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FFCCE88" w14:textId="77777777" w:rsidR="006D0597" w:rsidRDefault="006D0597" w:rsidP="00D24D46">
      <w:pPr>
        <w:pStyle w:val="Heading2"/>
        <w:pBdr>
          <w:top w:val="nil"/>
          <w:left w:val="nil"/>
          <w:bottom w:val="nil"/>
          <w:right w:val="nil"/>
          <w:between w:val="nil"/>
        </w:pBdr>
        <w:spacing w:before="0" w:line="480" w:lineRule="auto"/>
        <w:rPr>
          <w:rFonts w:ascii="Open Sans" w:eastAsia="Open Sans" w:hAnsi="Open Sans" w:cs="Open Sans"/>
          <w:color w:val="695D46"/>
          <w:sz w:val="24"/>
          <w:szCs w:val="24"/>
        </w:rPr>
      </w:pPr>
    </w:p>
    <w:p w14:paraId="708BE0EA" w14:textId="6BF93B38" w:rsidR="006D0597" w:rsidRDefault="00377F9F" w:rsidP="00D24D46">
      <w:pPr>
        <w:spacing w:line="480" w:lineRule="auto"/>
        <w:jc w:val="center"/>
        <w:rPr>
          <w:rFonts w:ascii="Times New Roman" w:eastAsia="Times New Roman" w:hAnsi="Times New Roman" w:cs="Times New Roman"/>
          <w:b/>
          <w:color w:val="000000"/>
          <w:sz w:val="24"/>
          <w:szCs w:val="24"/>
        </w:rPr>
      </w:pPr>
      <w:bookmarkStart w:id="0" w:name="_heading=h.gjdgxs" w:colFirst="0" w:colLast="0"/>
      <w:bookmarkEnd w:id="0"/>
      <w:r>
        <w:rPr>
          <w:rFonts w:ascii="Times New Roman" w:eastAsia="Times New Roman" w:hAnsi="Times New Roman" w:cs="Times New Roman"/>
          <w:b/>
          <w:color w:val="000000"/>
          <w:sz w:val="24"/>
          <w:szCs w:val="24"/>
        </w:rPr>
        <w:t xml:space="preserve">Solid Waste </w:t>
      </w:r>
      <w:r w:rsidR="00DB3D7E">
        <w:rPr>
          <w:rFonts w:ascii="Times New Roman" w:eastAsia="Times New Roman" w:hAnsi="Times New Roman" w:cs="Times New Roman"/>
          <w:b/>
          <w:color w:val="000000"/>
          <w:sz w:val="24"/>
          <w:szCs w:val="24"/>
        </w:rPr>
        <w:t xml:space="preserve">Management (SWM) and Its Effect </w:t>
      </w:r>
      <w:r>
        <w:rPr>
          <w:rFonts w:ascii="Times New Roman" w:eastAsia="Times New Roman" w:hAnsi="Times New Roman" w:cs="Times New Roman"/>
          <w:b/>
          <w:color w:val="000000"/>
          <w:sz w:val="24"/>
          <w:szCs w:val="24"/>
        </w:rPr>
        <w:t xml:space="preserve">on Environment &amp; Human Health </w:t>
      </w:r>
    </w:p>
    <w:p w14:paraId="56BAA039" w14:textId="0F3D099A" w:rsidR="003804F0" w:rsidRPr="007E4DE9" w:rsidRDefault="00260840" w:rsidP="007E4DE9">
      <w:pPr>
        <w:spacing w:line="480" w:lineRule="auto"/>
        <w:jc w:val="center"/>
        <w:rPr>
          <w:rFonts w:ascii="Times New Roman" w:eastAsia="Times New Roman" w:hAnsi="Times New Roman" w:cs="Times New Roman"/>
          <w:bCs/>
          <w:color w:val="000000"/>
          <w:sz w:val="24"/>
          <w:szCs w:val="24"/>
          <w:vertAlign w:val="superscript"/>
        </w:rPr>
      </w:pPr>
      <w:r>
        <w:rPr>
          <w:rFonts w:ascii="Times New Roman" w:eastAsia="Times New Roman" w:hAnsi="Times New Roman" w:cs="Times New Roman"/>
          <w:bCs/>
          <w:color w:val="000000"/>
          <w:sz w:val="24"/>
          <w:szCs w:val="24"/>
        </w:rPr>
        <w:t>Priya Gupta</w:t>
      </w:r>
      <w:r>
        <w:rPr>
          <w:rFonts w:ascii="Times New Roman" w:eastAsia="Times New Roman" w:hAnsi="Times New Roman" w:cs="Times New Roman"/>
          <w:bCs/>
          <w:color w:val="000000"/>
          <w:sz w:val="24"/>
          <w:szCs w:val="24"/>
          <w:vertAlign w:val="superscript"/>
        </w:rPr>
        <w:t>1</w:t>
      </w:r>
      <w:r>
        <w:rPr>
          <w:rFonts w:ascii="Times New Roman" w:eastAsia="Times New Roman" w:hAnsi="Times New Roman" w:cs="Times New Roman"/>
          <w:bCs/>
          <w:color w:val="000000"/>
          <w:sz w:val="24"/>
          <w:szCs w:val="24"/>
        </w:rPr>
        <w:t>, Aarzoo Sharma</w:t>
      </w:r>
      <w:r>
        <w:rPr>
          <w:rFonts w:ascii="Times New Roman" w:eastAsia="Times New Roman" w:hAnsi="Times New Roman" w:cs="Times New Roman"/>
          <w:bCs/>
          <w:color w:val="000000"/>
          <w:sz w:val="24"/>
          <w:szCs w:val="24"/>
          <w:vertAlign w:val="superscript"/>
        </w:rPr>
        <w:t>2</w:t>
      </w:r>
      <w:r>
        <w:rPr>
          <w:rFonts w:ascii="Times New Roman" w:eastAsia="Times New Roman" w:hAnsi="Times New Roman" w:cs="Times New Roman"/>
          <w:bCs/>
          <w:color w:val="000000"/>
          <w:sz w:val="24"/>
          <w:szCs w:val="24"/>
        </w:rPr>
        <w:t xml:space="preserve">, </w:t>
      </w:r>
      <w:r w:rsidR="003804F0" w:rsidRPr="008806D5">
        <w:rPr>
          <w:rFonts w:ascii="Times New Roman" w:eastAsia="Times New Roman" w:hAnsi="Times New Roman" w:cs="Times New Roman"/>
          <w:bCs/>
          <w:color w:val="000000"/>
          <w:sz w:val="24"/>
          <w:szCs w:val="24"/>
        </w:rPr>
        <w:t>Laxmi Kant Bhardwaj</w:t>
      </w:r>
      <w:r>
        <w:rPr>
          <w:rFonts w:ascii="Times New Roman" w:eastAsia="Times New Roman" w:hAnsi="Times New Roman" w:cs="Times New Roman"/>
          <w:bCs/>
          <w:color w:val="000000"/>
          <w:sz w:val="24"/>
          <w:szCs w:val="24"/>
          <w:vertAlign w:val="superscript"/>
        </w:rPr>
        <w:t>3</w:t>
      </w:r>
    </w:p>
    <w:p w14:paraId="40CFB661" w14:textId="58EDE576" w:rsidR="002B204D" w:rsidRPr="00642D59" w:rsidRDefault="00642D59" w:rsidP="00642D59">
      <w:pPr>
        <w:pStyle w:val="ListParagraph"/>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1-Paryavaran Mitra</w:t>
      </w:r>
      <w:r w:rsidR="00207931">
        <w:rPr>
          <w:rFonts w:ascii="Times New Roman" w:eastAsia="Times New Roman" w:hAnsi="Times New Roman" w:cs="Times New Roman"/>
          <w:bCs/>
          <w:color w:val="000000"/>
          <w:sz w:val="24"/>
          <w:szCs w:val="24"/>
        </w:rPr>
        <w:t>, Raj Avenue-</w:t>
      </w:r>
      <w:r>
        <w:rPr>
          <w:rFonts w:ascii="Times New Roman" w:eastAsia="Times New Roman" w:hAnsi="Times New Roman" w:cs="Times New Roman"/>
          <w:bCs/>
          <w:color w:val="000000"/>
          <w:sz w:val="24"/>
          <w:szCs w:val="24"/>
        </w:rPr>
        <w:t>502, Thaltej, Ahmedabad, Guj</w:t>
      </w:r>
      <w:r w:rsidR="0082692D">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rat (India)-38005</w:t>
      </w:r>
      <w:r w:rsidR="00241FF1">
        <w:rPr>
          <w:rFonts w:ascii="Times New Roman" w:eastAsia="Times New Roman" w:hAnsi="Times New Roman" w:cs="Times New Roman"/>
          <w:bCs/>
          <w:color w:val="000000"/>
          <w:sz w:val="24"/>
          <w:szCs w:val="24"/>
        </w:rPr>
        <w:t>9</w:t>
      </w:r>
    </w:p>
    <w:p w14:paraId="3A3AD8EF" w14:textId="05904D64" w:rsidR="007E4DE9" w:rsidRDefault="002B204D" w:rsidP="007E4DE9">
      <w:pPr>
        <w:spacing w:line="48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2-</w:t>
      </w:r>
      <w:r w:rsidR="007E4DE9">
        <w:rPr>
          <w:rFonts w:ascii="Times New Roman" w:eastAsia="Times New Roman" w:hAnsi="Times New Roman" w:cs="Times New Roman"/>
          <w:bCs/>
          <w:color w:val="000000"/>
          <w:sz w:val="24"/>
          <w:szCs w:val="24"/>
        </w:rPr>
        <w:t>Avon Food Lab Pvt. Ltd., C-35/23, Lawrence Road Industrial Area, Delhi (India)-110035</w:t>
      </w:r>
    </w:p>
    <w:p w14:paraId="50A19421" w14:textId="7B947323" w:rsidR="003804F0" w:rsidRPr="008806D5" w:rsidRDefault="007C7263" w:rsidP="003804F0">
      <w:pPr>
        <w:spacing w:line="480" w:lineRule="auto"/>
        <w:jc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3- </w:t>
      </w:r>
      <w:r w:rsidR="003804F0" w:rsidRPr="008806D5">
        <w:rPr>
          <w:rFonts w:ascii="Times New Roman" w:eastAsia="Times New Roman" w:hAnsi="Times New Roman" w:cs="Times New Roman"/>
          <w:bCs/>
          <w:color w:val="000000"/>
          <w:sz w:val="24"/>
          <w:szCs w:val="24"/>
        </w:rPr>
        <w:t>Amity Institute of Environmental Toxicology, Safety, and Management (AIETSM)</w:t>
      </w:r>
    </w:p>
    <w:p w14:paraId="1D2B040E" w14:textId="33A6156A" w:rsidR="003804F0" w:rsidRPr="008806D5" w:rsidRDefault="003804F0" w:rsidP="007E4DE9">
      <w:pPr>
        <w:spacing w:line="480" w:lineRule="auto"/>
        <w:jc w:val="center"/>
        <w:rPr>
          <w:rFonts w:ascii="Times New Roman" w:eastAsia="Times New Roman" w:hAnsi="Times New Roman" w:cs="Times New Roman"/>
          <w:bCs/>
          <w:color w:val="000000"/>
          <w:sz w:val="24"/>
          <w:szCs w:val="24"/>
        </w:rPr>
      </w:pPr>
      <w:r w:rsidRPr="008806D5">
        <w:rPr>
          <w:rFonts w:ascii="Times New Roman" w:eastAsia="Times New Roman" w:hAnsi="Times New Roman" w:cs="Times New Roman"/>
          <w:bCs/>
          <w:color w:val="000000"/>
          <w:sz w:val="24"/>
          <w:szCs w:val="24"/>
        </w:rPr>
        <w:t>Sector-125, Amity University, Noida, Uttar Pradesh (India)-201303</w:t>
      </w:r>
    </w:p>
    <w:p w14:paraId="16475C83" w14:textId="25C89C31" w:rsidR="003804F0" w:rsidRPr="008806D5" w:rsidRDefault="003804F0" w:rsidP="00032B29">
      <w:pPr>
        <w:spacing w:line="480" w:lineRule="auto"/>
        <w:rPr>
          <w:rFonts w:ascii="Times New Roman" w:eastAsia="Times New Roman" w:hAnsi="Times New Roman" w:cs="Times New Roman"/>
          <w:bCs/>
          <w:color w:val="000000"/>
          <w:sz w:val="24"/>
          <w:szCs w:val="24"/>
        </w:rPr>
      </w:pPr>
      <w:r w:rsidRPr="00B32DB5">
        <w:rPr>
          <w:rFonts w:ascii="Times New Roman" w:eastAsia="Times New Roman" w:hAnsi="Times New Roman" w:cs="Times New Roman"/>
          <w:b/>
          <w:color w:val="000000"/>
          <w:sz w:val="24"/>
          <w:szCs w:val="24"/>
        </w:rPr>
        <w:t>Corresponding author</w:t>
      </w:r>
      <w:r w:rsidR="00032B29" w:rsidRPr="00B32DB5">
        <w:rPr>
          <w:rFonts w:ascii="Times New Roman" w:eastAsia="Times New Roman" w:hAnsi="Times New Roman" w:cs="Times New Roman"/>
          <w:b/>
          <w:color w:val="000000"/>
          <w:sz w:val="24"/>
          <w:szCs w:val="24"/>
        </w:rPr>
        <w:t>’</w:t>
      </w:r>
      <w:r w:rsidRPr="00B32DB5">
        <w:rPr>
          <w:rFonts w:ascii="Times New Roman" w:eastAsia="Times New Roman" w:hAnsi="Times New Roman" w:cs="Times New Roman"/>
          <w:b/>
          <w:color w:val="000000"/>
          <w:sz w:val="24"/>
          <w:szCs w:val="24"/>
        </w:rPr>
        <w:t xml:space="preserve">s </w:t>
      </w:r>
      <w:r w:rsidR="00195844" w:rsidRPr="00B32DB5">
        <w:rPr>
          <w:rFonts w:ascii="Times New Roman" w:eastAsia="Times New Roman" w:hAnsi="Times New Roman" w:cs="Times New Roman"/>
          <w:b/>
          <w:color w:val="000000"/>
          <w:sz w:val="24"/>
          <w:szCs w:val="24"/>
        </w:rPr>
        <w:t>address: -</w:t>
      </w:r>
      <w:r w:rsidRPr="008806D5">
        <w:rPr>
          <w:rFonts w:ascii="Times New Roman" w:eastAsia="Times New Roman" w:hAnsi="Times New Roman" w:cs="Times New Roman"/>
          <w:bCs/>
          <w:color w:val="000000"/>
          <w:sz w:val="24"/>
          <w:szCs w:val="24"/>
        </w:rPr>
        <w:t xml:space="preserve"> Dr. Laxmi Kant Bhardwaj</w:t>
      </w:r>
    </w:p>
    <w:p w14:paraId="4AB4D5BF" w14:textId="1C1CC42B" w:rsidR="003804F0" w:rsidRPr="008806D5" w:rsidRDefault="00032B29" w:rsidP="00032B29">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195844">
        <w:rPr>
          <w:rFonts w:ascii="Times New Roman" w:eastAsia="Times New Roman" w:hAnsi="Times New Roman" w:cs="Times New Roman"/>
          <w:bCs/>
          <w:color w:val="000000"/>
          <w:sz w:val="24"/>
          <w:szCs w:val="24"/>
        </w:rPr>
        <w:t xml:space="preserve"> </w:t>
      </w:r>
      <w:r w:rsidR="003804F0" w:rsidRPr="008806D5">
        <w:rPr>
          <w:rFonts w:ascii="Times New Roman" w:eastAsia="Times New Roman" w:hAnsi="Times New Roman" w:cs="Times New Roman"/>
          <w:bCs/>
          <w:color w:val="000000"/>
          <w:sz w:val="24"/>
          <w:szCs w:val="24"/>
        </w:rPr>
        <w:t>Amity Institute of Environmental Toxicology, Safety</w:t>
      </w:r>
    </w:p>
    <w:p w14:paraId="1678D728" w14:textId="11DC11F3" w:rsidR="003804F0" w:rsidRPr="008806D5" w:rsidRDefault="00032B29" w:rsidP="00032B29">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804F0" w:rsidRPr="008806D5">
        <w:rPr>
          <w:rFonts w:ascii="Times New Roman" w:eastAsia="Times New Roman" w:hAnsi="Times New Roman" w:cs="Times New Roman"/>
          <w:bCs/>
          <w:color w:val="000000"/>
          <w:sz w:val="24"/>
          <w:szCs w:val="24"/>
        </w:rPr>
        <w:t>and Management (AIETSM), Sector-125, Amity</w:t>
      </w:r>
    </w:p>
    <w:p w14:paraId="34E2DA0C" w14:textId="189952C2" w:rsidR="003804F0" w:rsidRPr="008806D5" w:rsidRDefault="00032B29" w:rsidP="00032B29">
      <w:pPr>
        <w:spacing w:line="480"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                                                       </w:t>
      </w:r>
      <w:r w:rsidR="003804F0" w:rsidRPr="008806D5">
        <w:rPr>
          <w:rFonts w:ascii="Times New Roman" w:eastAsia="Times New Roman" w:hAnsi="Times New Roman" w:cs="Times New Roman"/>
          <w:bCs/>
          <w:color w:val="000000"/>
          <w:sz w:val="24"/>
          <w:szCs w:val="24"/>
        </w:rPr>
        <w:t>University, Noida, Uttar Pradesh (India)-201303</w:t>
      </w:r>
    </w:p>
    <w:p w14:paraId="7DD3C0E4" w14:textId="0A289F0C" w:rsidR="003804F0" w:rsidRPr="008806D5" w:rsidRDefault="003804F0" w:rsidP="00032B29">
      <w:pPr>
        <w:spacing w:line="480" w:lineRule="auto"/>
        <w:rPr>
          <w:rFonts w:ascii="Times New Roman" w:eastAsia="Times New Roman" w:hAnsi="Times New Roman" w:cs="Times New Roman"/>
          <w:bCs/>
          <w:color w:val="000000"/>
          <w:sz w:val="24"/>
          <w:szCs w:val="24"/>
        </w:rPr>
      </w:pPr>
      <w:r w:rsidRPr="00B32DB5">
        <w:rPr>
          <w:rFonts w:ascii="Times New Roman" w:eastAsia="Times New Roman" w:hAnsi="Times New Roman" w:cs="Times New Roman"/>
          <w:b/>
          <w:color w:val="000000"/>
          <w:sz w:val="24"/>
          <w:szCs w:val="24"/>
        </w:rPr>
        <w:t xml:space="preserve">Corresponding author’s email </w:t>
      </w:r>
      <w:r w:rsidR="00E215AF" w:rsidRPr="00B32DB5">
        <w:rPr>
          <w:rFonts w:ascii="Times New Roman" w:eastAsia="Times New Roman" w:hAnsi="Times New Roman" w:cs="Times New Roman"/>
          <w:b/>
          <w:color w:val="000000"/>
          <w:sz w:val="24"/>
          <w:szCs w:val="24"/>
        </w:rPr>
        <w:t>ID: -</w:t>
      </w:r>
      <w:r w:rsidR="00032B29">
        <w:rPr>
          <w:rFonts w:ascii="Times New Roman" w:eastAsia="Times New Roman" w:hAnsi="Times New Roman" w:cs="Times New Roman"/>
          <w:bCs/>
          <w:color w:val="000000"/>
          <w:sz w:val="24"/>
          <w:szCs w:val="24"/>
        </w:rPr>
        <w:t xml:space="preserve"> </w:t>
      </w:r>
      <w:hyperlink r:id="rId8" w:history="1">
        <w:r w:rsidR="00032B29" w:rsidRPr="00032B29">
          <w:rPr>
            <w:rStyle w:val="Hyperlink"/>
            <w:rFonts w:ascii="Times New Roman" w:eastAsia="Times New Roman" w:hAnsi="Times New Roman" w:cs="Times New Roman"/>
            <w:bCs/>
            <w:color w:val="auto"/>
            <w:sz w:val="24"/>
            <w:szCs w:val="24"/>
            <w:u w:val="none"/>
          </w:rPr>
          <w:t>lkbhardwaj@amity.edu</w:t>
        </w:r>
      </w:hyperlink>
      <w:r w:rsidR="00032B29">
        <w:rPr>
          <w:rFonts w:ascii="Times New Roman" w:eastAsia="Times New Roman" w:hAnsi="Times New Roman" w:cs="Times New Roman"/>
          <w:bCs/>
          <w:color w:val="000000"/>
          <w:sz w:val="24"/>
          <w:szCs w:val="24"/>
        </w:rPr>
        <w:t xml:space="preserve">; </w:t>
      </w:r>
      <w:r w:rsidRPr="008806D5">
        <w:rPr>
          <w:rFonts w:ascii="Times New Roman" w:eastAsia="Times New Roman" w:hAnsi="Times New Roman" w:cs="Times New Roman"/>
          <w:bCs/>
          <w:color w:val="000000"/>
          <w:sz w:val="24"/>
          <w:szCs w:val="24"/>
        </w:rPr>
        <w:t>bhardwaj.laxmikant@gmail.com</w:t>
      </w:r>
    </w:p>
    <w:p w14:paraId="72EA3AB7" w14:textId="5CA91B49" w:rsidR="003804F0" w:rsidRPr="008806D5" w:rsidRDefault="003E642B" w:rsidP="00032B29">
      <w:pPr>
        <w:spacing w:line="480" w:lineRule="auto"/>
        <w:rPr>
          <w:rFonts w:ascii="Times New Roman" w:eastAsia="Times New Roman" w:hAnsi="Times New Roman" w:cs="Times New Roman"/>
          <w:bCs/>
          <w:color w:val="000000"/>
          <w:sz w:val="24"/>
          <w:szCs w:val="24"/>
        </w:rPr>
      </w:pPr>
      <w:r w:rsidRPr="000A4DE6">
        <w:rPr>
          <w:rFonts w:ascii="Times New Roman" w:eastAsia="Times New Roman" w:hAnsi="Times New Roman" w:cs="Times New Roman"/>
          <w:b/>
          <w:color w:val="000000"/>
          <w:sz w:val="24"/>
          <w:szCs w:val="24"/>
        </w:rPr>
        <w:t>ORCID: -</w:t>
      </w:r>
      <w:r w:rsidR="007E4DE9">
        <w:rPr>
          <w:rFonts w:ascii="Times New Roman" w:eastAsia="Times New Roman" w:hAnsi="Times New Roman" w:cs="Times New Roman"/>
          <w:bCs/>
          <w:color w:val="000000"/>
          <w:sz w:val="24"/>
          <w:szCs w:val="24"/>
        </w:rPr>
        <w:t xml:space="preserve"> </w:t>
      </w:r>
      <w:r w:rsidR="003804F0" w:rsidRPr="008806D5">
        <w:rPr>
          <w:rFonts w:ascii="Times New Roman" w:eastAsia="Times New Roman" w:hAnsi="Times New Roman" w:cs="Times New Roman"/>
          <w:bCs/>
          <w:color w:val="000000"/>
          <w:sz w:val="24"/>
          <w:szCs w:val="24"/>
        </w:rPr>
        <w:t>https://orcid.org/0000-0001-7518-4199</w:t>
      </w:r>
    </w:p>
    <w:p w14:paraId="56A64578" w14:textId="59567494" w:rsidR="00621A5E" w:rsidRPr="00A67FE0" w:rsidRDefault="00000000" w:rsidP="00D24D46">
      <w:pPr>
        <w:spacing w:before="240" w:after="240" w:line="480" w:lineRule="auto"/>
        <w:jc w:val="both"/>
        <w:rPr>
          <w:rFonts w:ascii="Georgia" w:hAnsi="Georgia"/>
          <w:color w:val="2E2E2E"/>
        </w:rPr>
      </w:pPr>
      <w:r>
        <w:rPr>
          <w:rFonts w:ascii="Times New Roman" w:eastAsia="Times New Roman" w:hAnsi="Times New Roman" w:cs="Times New Roman"/>
          <w:b/>
          <w:color w:val="000000"/>
          <w:sz w:val="24"/>
          <w:szCs w:val="24"/>
        </w:rPr>
        <w:t>Abstract:</w:t>
      </w:r>
      <w:r w:rsidR="00B7283B">
        <w:rPr>
          <w:rFonts w:ascii="Times New Roman" w:eastAsia="Times New Roman" w:hAnsi="Times New Roman" w:cs="Times New Roman"/>
          <w:color w:val="000000"/>
          <w:sz w:val="24"/>
          <w:szCs w:val="24"/>
        </w:rPr>
        <w:t xml:space="preserve"> </w:t>
      </w:r>
      <w:r w:rsidR="003E1DEA">
        <w:rPr>
          <w:rFonts w:ascii="Times New Roman" w:eastAsia="Times New Roman" w:hAnsi="Times New Roman" w:cs="Times New Roman"/>
          <w:color w:val="000000"/>
          <w:sz w:val="24"/>
          <w:szCs w:val="24"/>
        </w:rPr>
        <w:t>S</w:t>
      </w:r>
      <w:r w:rsidR="00AD08C2" w:rsidRPr="00AD08C2">
        <w:rPr>
          <w:rFonts w:ascii="Times New Roman" w:eastAsia="Times New Roman" w:hAnsi="Times New Roman" w:cs="Times New Roman"/>
          <w:color w:val="000000"/>
          <w:sz w:val="24"/>
          <w:szCs w:val="24"/>
        </w:rPr>
        <w:t>olid waste</w:t>
      </w:r>
      <w:r w:rsidR="009E01EC">
        <w:rPr>
          <w:rFonts w:ascii="Times New Roman" w:eastAsia="Times New Roman" w:hAnsi="Times New Roman" w:cs="Times New Roman"/>
          <w:color w:val="000000"/>
          <w:sz w:val="24"/>
          <w:szCs w:val="24"/>
        </w:rPr>
        <w:t xml:space="preserve"> </w:t>
      </w:r>
      <w:r w:rsidR="00AD08C2" w:rsidRPr="00AD08C2">
        <w:rPr>
          <w:rFonts w:ascii="Times New Roman" w:eastAsia="Times New Roman" w:hAnsi="Times New Roman" w:cs="Times New Roman"/>
          <w:color w:val="000000"/>
          <w:sz w:val="24"/>
          <w:szCs w:val="24"/>
        </w:rPr>
        <w:t>has become a</w:t>
      </w:r>
      <w:r w:rsidR="003E1DEA">
        <w:rPr>
          <w:rFonts w:ascii="Times New Roman" w:eastAsia="Times New Roman" w:hAnsi="Times New Roman" w:cs="Times New Roman"/>
          <w:color w:val="000000"/>
          <w:sz w:val="24"/>
          <w:szCs w:val="24"/>
        </w:rPr>
        <w:t xml:space="preserve"> tenacious</w:t>
      </w:r>
      <w:r w:rsidR="00AD08C2" w:rsidRPr="00AD08C2">
        <w:rPr>
          <w:rFonts w:ascii="Times New Roman" w:eastAsia="Times New Roman" w:hAnsi="Times New Roman" w:cs="Times New Roman"/>
          <w:color w:val="000000"/>
          <w:sz w:val="24"/>
          <w:szCs w:val="24"/>
        </w:rPr>
        <w:t xml:space="preserve"> issue </w:t>
      </w:r>
      <w:r w:rsidR="00AD08C2">
        <w:rPr>
          <w:rFonts w:ascii="Times New Roman" w:eastAsia="Times New Roman" w:hAnsi="Times New Roman" w:cs="Times New Roman"/>
          <w:color w:val="000000"/>
          <w:sz w:val="24"/>
          <w:szCs w:val="24"/>
        </w:rPr>
        <w:t>worldwide</w:t>
      </w:r>
      <w:r w:rsidR="00AD08C2" w:rsidRPr="00AD08C2">
        <w:rPr>
          <w:rFonts w:ascii="Times New Roman" w:eastAsia="Times New Roman" w:hAnsi="Times New Roman" w:cs="Times New Roman"/>
          <w:color w:val="000000"/>
          <w:sz w:val="24"/>
          <w:szCs w:val="24"/>
        </w:rPr>
        <w:t>.</w:t>
      </w:r>
      <w:r w:rsidR="00AD08C2">
        <w:rPr>
          <w:rFonts w:ascii="Georgia" w:hAnsi="Georgia"/>
          <w:color w:val="2E2E2E"/>
        </w:rPr>
        <w:t> </w:t>
      </w:r>
      <w:r w:rsidR="000F427F">
        <w:rPr>
          <w:rFonts w:ascii="Georgia" w:hAnsi="Georgia"/>
          <w:color w:val="2E2E2E"/>
        </w:rPr>
        <w:t xml:space="preserve">It </w:t>
      </w:r>
      <w:r>
        <w:rPr>
          <w:rFonts w:ascii="Times New Roman" w:eastAsia="Times New Roman" w:hAnsi="Times New Roman" w:cs="Times New Roman"/>
          <w:color w:val="000000"/>
          <w:sz w:val="24"/>
          <w:szCs w:val="24"/>
        </w:rPr>
        <w:t>has been increasing exponentially</w:t>
      </w:r>
      <w:r w:rsidR="000F427F">
        <w:rPr>
          <w:rFonts w:ascii="Times New Roman" w:eastAsia="Times New Roman" w:hAnsi="Times New Roman" w:cs="Times New Roman"/>
          <w:color w:val="000000"/>
          <w:sz w:val="24"/>
          <w:szCs w:val="24"/>
        </w:rPr>
        <w:t xml:space="preserve"> due to </w:t>
      </w:r>
      <w:r w:rsidR="006B1508">
        <w:rPr>
          <w:rFonts w:ascii="Times New Roman" w:eastAsia="Times New Roman" w:hAnsi="Times New Roman" w:cs="Times New Roman"/>
          <w:color w:val="000000"/>
          <w:sz w:val="24"/>
          <w:szCs w:val="24"/>
        </w:rPr>
        <w:t xml:space="preserve">urbanization and </w:t>
      </w:r>
      <w:r w:rsidR="000F427F">
        <w:rPr>
          <w:rFonts w:ascii="Times New Roman" w:eastAsia="Times New Roman" w:hAnsi="Times New Roman" w:cs="Times New Roman"/>
          <w:color w:val="000000"/>
          <w:sz w:val="24"/>
          <w:szCs w:val="24"/>
        </w:rPr>
        <w:t>the increase in the population.</w:t>
      </w:r>
      <w:r w:rsidR="009E01EC">
        <w:rPr>
          <w:rFonts w:ascii="Times New Roman" w:eastAsia="Times New Roman" w:hAnsi="Times New Roman" w:cs="Times New Roman"/>
          <w:color w:val="000000"/>
          <w:sz w:val="24"/>
          <w:szCs w:val="24"/>
        </w:rPr>
        <w:t xml:space="preserve"> </w:t>
      </w:r>
      <w:r w:rsidR="00BA3F89">
        <w:rPr>
          <w:rFonts w:ascii="Times New Roman" w:eastAsia="Times New Roman" w:hAnsi="Times New Roman" w:cs="Times New Roman"/>
          <w:color w:val="000000"/>
          <w:sz w:val="24"/>
          <w:szCs w:val="24"/>
        </w:rPr>
        <w:t>Since the twentieth-century technological revolution, there have been significant changes in the composition of solid waste.</w:t>
      </w:r>
      <w:r w:rsidR="004477F5">
        <w:rPr>
          <w:rFonts w:ascii="Times New Roman" w:eastAsia="Times New Roman" w:hAnsi="Times New Roman" w:cs="Times New Roman"/>
          <w:color w:val="000000"/>
          <w:sz w:val="24"/>
          <w:szCs w:val="24"/>
        </w:rPr>
        <w:t xml:space="preserve"> It poses</w:t>
      </w:r>
      <w:r>
        <w:rPr>
          <w:rFonts w:ascii="Times New Roman" w:eastAsia="Times New Roman" w:hAnsi="Times New Roman" w:cs="Times New Roman"/>
          <w:color w:val="000000"/>
          <w:sz w:val="24"/>
          <w:szCs w:val="24"/>
        </w:rPr>
        <w:t xml:space="preserve"> significant challenges for waste management systems worldwide. </w:t>
      </w:r>
      <w:r w:rsidR="004477F5">
        <w:rPr>
          <w:rFonts w:ascii="Times New Roman" w:eastAsia="Times New Roman" w:hAnsi="Times New Roman" w:cs="Times New Roman"/>
          <w:color w:val="000000"/>
          <w:sz w:val="24"/>
          <w:szCs w:val="24"/>
        </w:rPr>
        <w:t xml:space="preserve">Waste management is the process of handling waste right from its creation to its final disposal, including </w:t>
      </w:r>
      <w:r w:rsidR="00A843E8">
        <w:rPr>
          <w:rFonts w:ascii="Times New Roman" w:eastAsia="Times New Roman" w:hAnsi="Times New Roman" w:cs="Times New Roman"/>
          <w:color w:val="000000"/>
          <w:sz w:val="24"/>
          <w:szCs w:val="24"/>
        </w:rPr>
        <w:t xml:space="preserve">transport, </w:t>
      </w:r>
      <w:r w:rsidR="004477F5">
        <w:rPr>
          <w:rFonts w:ascii="Times New Roman" w:eastAsia="Times New Roman" w:hAnsi="Times New Roman" w:cs="Times New Roman"/>
          <w:color w:val="000000"/>
          <w:sz w:val="24"/>
          <w:szCs w:val="24"/>
        </w:rPr>
        <w:t>collection, treatment, and monitoring.</w:t>
      </w:r>
      <w:r w:rsidR="00890114">
        <w:rPr>
          <w:rFonts w:ascii="Times New Roman" w:eastAsia="Times New Roman" w:hAnsi="Times New Roman" w:cs="Times New Roman"/>
          <w:color w:val="000000"/>
          <w:sz w:val="24"/>
          <w:szCs w:val="24"/>
        </w:rPr>
        <w:t xml:space="preserve"> </w:t>
      </w:r>
      <w:r w:rsidR="00890114" w:rsidRPr="00890114">
        <w:rPr>
          <w:rFonts w:ascii="Times New Roman" w:eastAsia="Times New Roman" w:hAnsi="Times New Roman" w:cs="Times New Roman"/>
          <w:color w:val="000000"/>
          <w:sz w:val="24"/>
          <w:szCs w:val="24"/>
        </w:rPr>
        <w:t xml:space="preserve">The </w:t>
      </w:r>
      <w:r w:rsidR="00A843E8" w:rsidRPr="00890114">
        <w:rPr>
          <w:rFonts w:ascii="Times New Roman" w:eastAsia="Times New Roman" w:hAnsi="Times New Roman" w:cs="Times New Roman"/>
          <w:color w:val="000000"/>
          <w:sz w:val="24"/>
          <w:szCs w:val="24"/>
        </w:rPr>
        <w:t>present</w:t>
      </w:r>
      <w:r w:rsidR="00890114" w:rsidRPr="00890114">
        <w:rPr>
          <w:rFonts w:ascii="Times New Roman" w:eastAsia="Times New Roman" w:hAnsi="Times New Roman" w:cs="Times New Roman"/>
          <w:color w:val="000000"/>
          <w:sz w:val="24"/>
          <w:szCs w:val="24"/>
        </w:rPr>
        <w:t xml:space="preserve"> solid waste management </w:t>
      </w:r>
      <w:r w:rsidR="00ED7E1A">
        <w:rPr>
          <w:rFonts w:ascii="Times New Roman" w:eastAsia="Times New Roman" w:hAnsi="Times New Roman" w:cs="Times New Roman"/>
          <w:color w:val="000000"/>
          <w:sz w:val="24"/>
          <w:szCs w:val="24"/>
        </w:rPr>
        <w:t xml:space="preserve">(SWM) </w:t>
      </w:r>
      <w:r w:rsidR="00890114" w:rsidRPr="00890114">
        <w:rPr>
          <w:rFonts w:ascii="Times New Roman" w:eastAsia="Times New Roman" w:hAnsi="Times New Roman" w:cs="Times New Roman"/>
          <w:color w:val="000000"/>
          <w:sz w:val="24"/>
          <w:szCs w:val="24"/>
        </w:rPr>
        <w:t xml:space="preserve">system is affected by unfavorable institutional, </w:t>
      </w:r>
      <w:r w:rsidR="00BE01CE" w:rsidRPr="00890114">
        <w:rPr>
          <w:rFonts w:ascii="Times New Roman" w:eastAsia="Times New Roman" w:hAnsi="Times New Roman" w:cs="Times New Roman"/>
          <w:color w:val="000000"/>
          <w:sz w:val="24"/>
          <w:szCs w:val="24"/>
        </w:rPr>
        <w:t>economic</w:t>
      </w:r>
      <w:r w:rsidR="00BE01CE">
        <w:rPr>
          <w:rFonts w:ascii="Times New Roman" w:eastAsia="Times New Roman" w:hAnsi="Times New Roman" w:cs="Times New Roman"/>
          <w:color w:val="000000"/>
          <w:sz w:val="24"/>
          <w:szCs w:val="24"/>
        </w:rPr>
        <w:t xml:space="preserve">, technical, </w:t>
      </w:r>
      <w:r w:rsidR="00890114" w:rsidRPr="00890114">
        <w:rPr>
          <w:rFonts w:ascii="Times New Roman" w:eastAsia="Times New Roman" w:hAnsi="Times New Roman" w:cs="Times New Roman"/>
          <w:color w:val="000000"/>
          <w:sz w:val="24"/>
          <w:szCs w:val="24"/>
        </w:rPr>
        <w:t xml:space="preserve">legislative, </w:t>
      </w:r>
      <w:r w:rsidR="00BE01CE">
        <w:rPr>
          <w:rFonts w:ascii="Times New Roman" w:eastAsia="Times New Roman" w:hAnsi="Times New Roman" w:cs="Times New Roman"/>
          <w:color w:val="000000"/>
          <w:sz w:val="24"/>
          <w:szCs w:val="24"/>
        </w:rPr>
        <w:t>a</w:t>
      </w:r>
      <w:r w:rsidR="00890114" w:rsidRPr="00890114">
        <w:rPr>
          <w:rFonts w:ascii="Times New Roman" w:eastAsia="Times New Roman" w:hAnsi="Times New Roman" w:cs="Times New Roman"/>
          <w:color w:val="000000"/>
          <w:sz w:val="24"/>
          <w:szCs w:val="24"/>
        </w:rPr>
        <w:t>nd operational constraints.</w:t>
      </w:r>
      <w:r w:rsidR="00890114">
        <w:rPr>
          <w:rFonts w:ascii="Georgia" w:hAnsi="Georgia"/>
          <w:color w:val="2E2E2E"/>
        </w:rPr>
        <w:t> </w:t>
      </w:r>
      <w:r w:rsidR="00F11E6D">
        <w:rPr>
          <w:rFonts w:ascii="Times New Roman" w:eastAsia="Times New Roman" w:hAnsi="Times New Roman" w:cs="Times New Roman"/>
          <w:color w:val="000000"/>
          <w:sz w:val="24"/>
          <w:szCs w:val="24"/>
          <w:highlight w:val="white"/>
        </w:rPr>
        <w:t xml:space="preserve">Poor waste management is affecting ecosystems and human health, damaging our </w:t>
      </w:r>
      <w:r w:rsidR="00F11E6D">
        <w:rPr>
          <w:rFonts w:ascii="Times New Roman" w:eastAsia="Times New Roman" w:hAnsi="Times New Roman" w:cs="Times New Roman"/>
          <w:color w:val="000000"/>
          <w:sz w:val="24"/>
          <w:szCs w:val="24"/>
          <w:highlight w:val="white"/>
        </w:rPr>
        <w:lastRenderedPageBreak/>
        <w:t>finite natural resources, impeding human economic progress, and harming people's quality of life.</w:t>
      </w:r>
      <w:r w:rsidR="00F11E6D">
        <w:rPr>
          <w:rFonts w:ascii="Georgia" w:hAnsi="Georgia"/>
          <w:color w:val="2E2E2E"/>
        </w:rPr>
        <w:t xml:space="preserve"> </w:t>
      </w:r>
      <w:r w:rsidR="00E62A04">
        <w:rPr>
          <w:rFonts w:ascii="Georgia" w:hAnsi="Georgia"/>
          <w:color w:val="2E2E2E"/>
        </w:rPr>
        <w:t xml:space="preserve">Now, </w:t>
      </w:r>
      <w:r w:rsidR="00E62A04">
        <w:rPr>
          <w:rFonts w:ascii="Times New Roman" w:eastAsia="Times New Roman" w:hAnsi="Times New Roman" w:cs="Times New Roman"/>
          <w:color w:val="000000"/>
          <w:sz w:val="24"/>
          <w:szCs w:val="24"/>
        </w:rPr>
        <w:t>researchers are concerned about the environment's degradation, a decline in quality of life, and risks related to waste management grow as the volume of solid waste.</w:t>
      </w:r>
      <w:r w:rsidR="00301A77">
        <w:rPr>
          <w:rFonts w:ascii="Times New Roman" w:eastAsia="Times New Roman" w:hAnsi="Times New Roman" w:cs="Times New Roman"/>
          <w:color w:val="000000"/>
          <w:sz w:val="24"/>
          <w:szCs w:val="24"/>
        </w:rPr>
        <w:t xml:space="preserve"> </w:t>
      </w:r>
      <w:r w:rsidR="00A67FE0">
        <w:rPr>
          <w:rFonts w:ascii="Times New Roman" w:eastAsia="Times New Roman" w:hAnsi="Times New Roman" w:cs="Times New Roman"/>
          <w:color w:val="000000"/>
          <w:sz w:val="24"/>
          <w:szCs w:val="24"/>
        </w:rPr>
        <w:t xml:space="preserve">So, they are focusing on </w:t>
      </w:r>
      <w:r w:rsidR="00A67FE0" w:rsidRPr="00685768">
        <w:rPr>
          <w:rFonts w:ascii="Times New Roman" w:eastAsia="Times New Roman" w:hAnsi="Times New Roman" w:cs="Times New Roman"/>
          <w:color w:val="000000"/>
          <w:sz w:val="24"/>
          <w:szCs w:val="24"/>
        </w:rPr>
        <w:t xml:space="preserve">sustainable waste management practices </w:t>
      </w:r>
      <w:r w:rsidR="00A67FE0">
        <w:rPr>
          <w:rFonts w:ascii="Times New Roman" w:eastAsia="Times New Roman" w:hAnsi="Times New Roman" w:cs="Times New Roman"/>
          <w:color w:val="000000"/>
          <w:sz w:val="24"/>
          <w:szCs w:val="24"/>
        </w:rPr>
        <w:t xml:space="preserve">which will be </w:t>
      </w:r>
      <w:r w:rsidR="00A67FE0" w:rsidRPr="00685768">
        <w:rPr>
          <w:rFonts w:ascii="Times New Roman" w:eastAsia="Times New Roman" w:hAnsi="Times New Roman" w:cs="Times New Roman"/>
          <w:color w:val="000000"/>
          <w:sz w:val="24"/>
          <w:szCs w:val="24"/>
        </w:rPr>
        <w:t>crucial for creating a cleaner and healthier environment for future generations.</w:t>
      </w:r>
      <w:r w:rsidR="00A67FE0">
        <w:rPr>
          <w:rFonts w:ascii="Georgia" w:hAnsi="Georgia"/>
          <w:color w:val="2E2E2E"/>
        </w:rPr>
        <w:t xml:space="preserve"> </w:t>
      </w:r>
      <w:r>
        <w:rPr>
          <w:rFonts w:ascii="Times New Roman" w:eastAsia="Times New Roman" w:hAnsi="Times New Roman" w:cs="Times New Roman"/>
          <w:color w:val="000000"/>
          <w:sz w:val="24"/>
          <w:szCs w:val="24"/>
        </w:rPr>
        <w:t xml:space="preserve">This chapter </w:t>
      </w:r>
      <w:r w:rsidR="00217D8A">
        <w:rPr>
          <w:rFonts w:ascii="Times New Roman" w:eastAsia="Times New Roman" w:hAnsi="Times New Roman" w:cs="Times New Roman"/>
          <w:color w:val="000000"/>
          <w:sz w:val="24"/>
          <w:szCs w:val="24"/>
        </w:rPr>
        <w:t>focuses</w:t>
      </w:r>
      <w:r>
        <w:rPr>
          <w:rFonts w:ascii="Times New Roman" w:eastAsia="Times New Roman" w:hAnsi="Times New Roman" w:cs="Times New Roman"/>
          <w:color w:val="000000"/>
          <w:sz w:val="24"/>
          <w:szCs w:val="24"/>
        </w:rPr>
        <w:t xml:space="preserve"> </w:t>
      </w:r>
      <w:r w:rsidR="00217D8A">
        <w:rPr>
          <w:rFonts w:ascii="Times New Roman" w:eastAsia="Times New Roman" w:hAnsi="Times New Roman" w:cs="Times New Roman"/>
          <w:color w:val="000000"/>
          <w:sz w:val="24"/>
          <w:szCs w:val="24"/>
        </w:rPr>
        <w:t xml:space="preserve">on </w:t>
      </w:r>
      <w:r>
        <w:rPr>
          <w:rFonts w:ascii="Times New Roman" w:eastAsia="Times New Roman" w:hAnsi="Times New Roman" w:cs="Times New Roman"/>
          <w:color w:val="000000"/>
          <w:sz w:val="24"/>
          <w:szCs w:val="24"/>
        </w:rPr>
        <w:t xml:space="preserve">the concept of </w:t>
      </w:r>
      <w:r w:rsidR="002527E3">
        <w:rPr>
          <w:rFonts w:ascii="Times New Roman" w:eastAsia="Times New Roman" w:hAnsi="Times New Roman" w:cs="Times New Roman"/>
          <w:color w:val="000000"/>
          <w:sz w:val="24"/>
          <w:szCs w:val="24"/>
        </w:rPr>
        <w:t xml:space="preserve">solid </w:t>
      </w:r>
      <w:r>
        <w:rPr>
          <w:rFonts w:ascii="Times New Roman" w:eastAsia="Times New Roman" w:hAnsi="Times New Roman" w:cs="Times New Roman"/>
          <w:color w:val="000000"/>
          <w:sz w:val="24"/>
          <w:szCs w:val="24"/>
        </w:rPr>
        <w:t>waste</w:t>
      </w:r>
      <w:r w:rsidR="00217D8A">
        <w:rPr>
          <w:rFonts w:ascii="Times New Roman" w:eastAsia="Times New Roman" w:hAnsi="Times New Roman" w:cs="Times New Roman"/>
          <w:color w:val="000000"/>
          <w:sz w:val="24"/>
          <w:szCs w:val="24"/>
        </w:rPr>
        <w:t xml:space="preserve">, its types, </w:t>
      </w:r>
      <w:r>
        <w:rPr>
          <w:rFonts w:ascii="Times New Roman" w:eastAsia="Times New Roman" w:hAnsi="Times New Roman" w:cs="Times New Roman"/>
          <w:color w:val="000000"/>
          <w:sz w:val="24"/>
          <w:szCs w:val="24"/>
        </w:rPr>
        <w:t>management</w:t>
      </w:r>
      <w:r w:rsidR="00217D8A">
        <w:rPr>
          <w:rFonts w:ascii="Times New Roman" w:eastAsia="Times New Roman" w:hAnsi="Times New Roman" w:cs="Times New Roman"/>
          <w:color w:val="000000"/>
          <w:sz w:val="24"/>
          <w:szCs w:val="24"/>
        </w:rPr>
        <w:t>,</w:t>
      </w:r>
      <w:r w:rsidR="002527E3">
        <w:rPr>
          <w:rFonts w:ascii="Times New Roman" w:eastAsia="Times New Roman" w:hAnsi="Times New Roman" w:cs="Times New Roman"/>
          <w:color w:val="000000"/>
          <w:sz w:val="24"/>
          <w:szCs w:val="24"/>
        </w:rPr>
        <w:t xml:space="preserve"> and its effect on </w:t>
      </w:r>
      <w:r w:rsidR="00761B79">
        <w:rPr>
          <w:rFonts w:ascii="Times New Roman" w:eastAsia="Times New Roman" w:hAnsi="Times New Roman" w:cs="Times New Roman"/>
          <w:color w:val="000000"/>
          <w:sz w:val="24"/>
          <w:szCs w:val="24"/>
        </w:rPr>
        <w:t xml:space="preserve">the </w:t>
      </w:r>
      <w:r w:rsidR="002527E3">
        <w:rPr>
          <w:rFonts w:ascii="Times New Roman" w:eastAsia="Times New Roman" w:hAnsi="Times New Roman" w:cs="Times New Roman"/>
          <w:color w:val="000000"/>
          <w:sz w:val="24"/>
          <w:szCs w:val="24"/>
        </w:rPr>
        <w:t xml:space="preserve">health of </w:t>
      </w:r>
      <w:r w:rsidR="001A6066">
        <w:rPr>
          <w:rFonts w:ascii="Times New Roman" w:eastAsia="Times New Roman" w:hAnsi="Times New Roman" w:cs="Times New Roman"/>
          <w:color w:val="000000"/>
          <w:sz w:val="24"/>
          <w:szCs w:val="24"/>
        </w:rPr>
        <w:t>humans</w:t>
      </w:r>
      <w:r w:rsidR="00752E78">
        <w:rPr>
          <w:rFonts w:ascii="Times New Roman" w:eastAsia="Times New Roman" w:hAnsi="Times New Roman" w:cs="Times New Roman"/>
          <w:color w:val="000000"/>
          <w:sz w:val="24"/>
          <w:szCs w:val="24"/>
        </w:rPr>
        <w:t xml:space="preserve"> and </w:t>
      </w:r>
      <w:r w:rsidR="00503887">
        <w:rPr>
          <w:rFonts w:ascii="Times New Roman" w:eastAsia="Times New Roman" w:hAnsi="Times New Roman" w:cs="Times New Roman"/>
          <w:color w:val="000000"/>
          <w:sz w:val="24"/>
          <w:szCs w:val="24"/>
        </w:rPr>
        <w:t xml:space="preserve">the </w:t>
      </w:r>
      <w:r w:rsidR="00752E78">
        <w:rPr>
          <w:rFonts w:ascii="Times New Roman" w:eastAsia="Times New Roman" w:hAnsi="Times New Roman" w:cs="Times New Roman"/>
          <w:color w:val="000000"/>
          <w:sz w:val="24"/>
          <w:szCs w:val="24"/>
        </w:rPr>
        <w:t>environment</w:t>
      </w:r>
      <w:r w:rsidR="00862CF8">
        <w:rPr>
          <w:rFonts w:ascii="Times New Roman" w:eastAsia="Times New Roman" w:hAnsi="Times New Roman" w:cs="Times New Roman"/>
          <w:color w:val="000000"/>
          <w:sz w:val="24"/>
          <w:szCs w:val="24"/>
        </w:rPr>
        <w:t>.</w:t>
      </w:r>
    </w:p>
    <w:p w14:paraId="520C96EB" w14:textId="40FA0B44" w:rsidR="006D0597" w:rsidRDefault="00000000" w:rsidP="00D24D46">
      <w:pPr>
        <w:spacing w:line="48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Keywords: </w:t>
      </w:r>
      <w:r w:rsidR="007A4FCD" w:rsidRPr="007A4FCD">
        <w:rPr>
          <w:rFonts w:ascii="Times New Roman" w:eastAsia="Times New Roman" w:hAnsi="Times New Roman" w:cs="Times New Roman"/>
          <w:bCs/>
          <w:color w:val="000000"/>
          <w:sz w:val="24"/>
          <w:szCs w:val="24"/>
        </w:rPr>
        <w:t xml:space="preserve">Solid </w:t>
      </w:r>
      <w:r>
        <w:rPr>
          <w:rFonts w:ascii="Times New Roman" w:eastAsia="Times New Roman" w:hAnsi="Times New Roman" w:cs="Times New Roman"/>
          <w:color w:val="000000"/>
          <w:sz w:val="24"/>
          <w:szCs w:val="24"/>
        </w:rPr>
        <w:t>Waste</w:t>
      </w:r>
      <w:r w:rsidR="007A4FCD">
        <w:rPr>
          <w:rFonts w:ascii="Times New Roman" w:eastAsia="Times New Roman" w:hAnsi="Times New Roman" w:cs="Times New Roman"/>
          <w:color w:val="000000"/>
          <w:sz w:val="24"/>
          <w:szCs w:val="24"/>
        </w:rPr>
        <w:t>; Waste</w:t>
      </w:r>
      <w:r>
        <w:rPr>
          <w:rFonts w:ascii="Times New Roman" w:eastAsia="Times New Roman" w:hAnsi="Times New Roman" w:cs="Times New Roman"/>
          <w:color w:val="000000"/>
          <w:sz w:val="24"/>
          <w:szCs w:val="24"/>
        </w:rPr>
        <w:t xml:space="preserve"> Management; Environment; Human Health</w:t>
      </w:r>
      <w:r>
        <w:rPr>
          <w:rFonts w:ascii="Times New Roman" w:eastAsia="Times New Roman" w:hAnsi="Times New Roman" w:cs="Times New Roman"/>
          <w:b/>
          <w:color w:val="000000"/>
          <w:sz w:val="24"/>
          <w:szCs w:val="24"/>
        </w:rPr>
        <w:t xml:space="preserve"> </w:t>
      </w:r>
    </w:p>
    <w:p w14:paraId="11B1E7C4" w14:textId="1E32AEFA" w:rsidR="005C0E6B" w:rsidRPr="00CB3ED7" w:rsidRDefault="00000000" w:rsidP="00D24D46">
      <w:pPr>
        <w:numPr>
          <w:ilvl w:val="0"/>
          <w:numId w:val="8"/>
        </w:numPr>
        <w:pBdr>
          <w:top w:val="nil"/>
          <w:left w:val="nil"/>
          <w:bottom w:val="nil"/>
          <w:right w:val="nil"/>
          <w:between w:val="nil"/>
        </w:pBdr>
        <w:spacing w:before="240" w:after="240" w:line="480" w:lineRule="auto"/>
        <w:ind w:left="0" w:hanging="284"/>
        <w:jc w:val="both"/>
        <w:rPr>
          <w:rFonts w:ascii="Times New Roman" w:eastAsia="Times New Roman" w:hAnsi="Times New Roman" w:cs="Times New Roman"/>
          <w:color w:val="000000"/>
          <w:sz w:val="24"/>
          <w:szCs w:val="24"/>
        </w:rPr>
      </w:pPr>
      <w:bookmarkStart w:id="1" w:name="_heading=h.30j0zll" w:colFirst="0" w:colLast="0"/>
      <w:bookmarkEnd w:id="1"/>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Any substance </w:t>
      </w:r>
      <w:r w:rsidR="003121ED">
        <w:rPr>
          <w:rFonts w:ascii="Times New Roman" w:eastAsia="Times New Roman" w:hAnsi="Times New Roman" w:cs="Times New Roman"/>
          <w:color w:val="000000"/>
          <w:sz w:val="24"/>
          <w:szCs w:val="24"/>
        </w:rPr>
        <w:t xml:space="preserve">or material </w:t>
      </w:r>
      <w:r>
        <w:rPr>
          <w:rFonts w:ascii="Times New Roman" w:eastAsia="Times New Roman" w:hAnsi="Times New Roman" w:cs="Times New Roman"/>
          <w:color w:val="000000"/>
          <w:sz w:val="24"/>
          <w:szCs w:val="24"/>
        </w:rPr>
        <w:t xml:space="preserve">that is no longer wanted or needed and discarded </w:t>
      </w:r>
      <w:r w:rsidR="006977BE">
        <w:rPr>
          <w:rFonts w:ascii="Times New Roman" w:eastAsia="Times New Roman" w:hAnsi="Times New Roman" w:cs="Times New Roman"/>
          <w:color w:val="000000"/>
          <w:sz w:val="24"/>
          <w:szCs w:val="24"/>
        </w:rPr>
        <w:t xml:space="preserve">is </w:t>
      </w:r>
      <w:r>
        <w:rPr>
          <w:rFonts w:ascii="Times New Roman" w:eastAsia="Times New Roman" w:hAnsi="Times New Roman" w:cs="Times New Roman"/>
          <w:color w:val="000000"/>
          <w:sz w:val="24"/>
          <w:szCs w:val="24"/>
        </w:rPr>
        <w:t xml:space="preserve">referred to as waste. </w:t>
      </w:r>
      <w:r w:rsidR="00323655">
        <w:rPr>
          <w:rFonts w:ascii="Times New Roman" w:eastAsia="Times New Roman" w:hAnsi="Times New Roman" w:cs="Times New Roman"/>
          <w:color w:val="000000"/>
          <w:sz w:val="24"/>
          <w:szCs w:val="24"/>
        </w:rPr>
        <w:t xml:space="preserve">Waste </w:t>
      </w:r>
      <w:r w:rsidR="004A5257">
        <w:rPr>
          <w:rFonts w:ascii="Times New Roman" w:eastAsia="Times New Roman" w:hAnsi="Times New Roman" w:cs="Times New Roman"/>
          <w:color w:val="000000"/>
          <w:sz w:val="24"/>
          <w:szCs w:val="24"/>
        </w:rPr>
        <w:t>is originated</w:t>
      </w:r>
      <w:r w:rsidR="00323655">
        <w:rPr>
          <w:rFonts w:ascii="Times New Roman" w:eastAsia="Times New Roman" w:hAnsi="Times New Roman" w:cs="Times New Roman"/>
          <w:color w:val="000000"/>
          <w:sz w:val="24"/>
          <w:szCs w:val="24"/>
        </w:rPr>
        <w:t xml:space="preserve"> from house</w:t>
      </w:r>
      <w:r w:rsidR="004A5257">
        <w:rPr>
          <w:rFonts w:ascii="Times New Roman" w:eastAsia="Times New Roman" w:hAnsi="Times New Roman" w:cs="Times New Roman"/>
          <w:color w:val="000000"/>
          <w:sz w:val="24"/>
          <w:szCs w:val="24"/>
        </w:rPr>
        <w:t>hold</w:t>
      </w:r>
      <w:r w:rsidR="00323655">
        <w:rPr>
          <w:rFonts w:ascii="Times New Roman" w:eastAsia="Times New Roman" w:hAnsi="Times New Roman" w:cs="Times New Roman"/>
          <w:color w:val="000000"/>
          <w:sz w:val="24"/>
          <w:szCs w:val="24"/>
        </w:rPr>
        <w:t>, industr</w:t>
      </w:r>
      <w:r w:rsidR="004A5257">
        <w:rPr>
          <w:rFonts w:ascii="Times New Roman" w:eastAsia="Times New Roman" w:hAnsi="Times New Roman" w:cs="Times New Roman"/>
          <w:color w:val="000000"/>
          <w:sz w:val="24"/>
          <w:szCs w:val="24"/>
        </w:rPr>
        <w:t>ial</w:t>
      </w:r>
      <w:r w:rsidR="00323655">
        <w:rPr>
          <w:rFonts w:ascii="Times New Roman" w:eastAsia="Times New Roman" w:hAnsi="Times New Roman" w:cs="Times New Roman"/>
          <w:color w:val="000000"/>
          <w:sz w:val="24"/>
          <w:szCs w:val="24"/>
        </w:rPr>
        <w:t xml:space="preserve">, </w:t>
      </w:r>
      <w:r w:rsidR="004A5257">
        <w:rPr>
          <w:rFonts w:ascii="Times New Roman" w:eastAsia="Times New Roman" w:hAnsi="Times New Roman" w:cs="Times New Roman"/>
          <w:color w:val="000000"/>
          <w:sz w:val="24"/>
          <w:szCs w:val="24"/>
        </w:rPr>
        <w:t xml:space="preserve">and </w:t>
      </w:r>
      <w:r w:rsidR="00323655">
        <w:rPr>
          <w:rFonts w:ascii="Times New Roman" w:eastAsia="Times New Roman" w:hAnsi="Times New Roman" w:cs="Times New Roman"/>
          <w:color w:val="000000"/>
          <w:sz w:val="24"/>
          <w:szCs w:val="24"/>
        </w:rPr>
        <w:t>agricultur</w:t>
      </w:r>
      <w:r w:rsidR="004A5257">
        <w:rPr>
          <w:rFonts w:ascii="Times New Roman" w:eastAsia="Times New Roman" w:hAnsi="Times New Roman" w:cs="Times New Roman"/>
          <w:color w:val="000000"/>
          <w:sz w:val="24"/>
          <w:szCs w:val="24"/>
        </w:rPr>
        <w:t>al activities</w:t>
      </w:r>
      <w:r w:rsidR="00323655">
        <w:rPr>
          <w:rFonts w:ascii="Times New Roman" w:eastAsia="Times New Roman" w:hAnsi="Times New Roman" w:cs="Times New Roman"/>
          <w:color w:val="000000"/>
          <w:sz w:val="24"/>
          <w:szCs w:val="24"/>
        </w:rPr>
        <w:t>.</w:t>
      </w:r>
      <w:r w:rsidR="00C53727" w:rsidRPr="00C53727">
        <w:rPr>
          <w:rFonts w:ascii="Times New Roman" w:eastAsia="Times New Roman" w:hAnsi="Times New Roman" w:cs="Times New Roman"/>
          <w:color w:val="000000"/>
          <w:sz w:val="24"/>
          <w:szCs w:val="24"/>
        </w:rPr>
        <w:t xml:space="preserve"> It </w:t>
      </w:r>
      <w:r w:rsidR="00276121">
        <w:rPr>
          <w:rFonts w:ascii="Times New Roman" w:eastAsia="Times New Roman" w:hAnsi="Times New Roman" w:cs="Times New Roman"/>
          <w:color w:val="000000"/>
          <w:sz w:val="24"/>
          <w:szCs w:val="24"/>
        </w:rPr>
        <w:t xml:space="preserve">may </w:t>
      </w:r>
      <w:r w:rsidR="00C0778A">
        <w:rPr>
          <w:rFonts w:ascii="Times New Roman" w:eastAsia="Times New Roman" w:hAnsi="Times New Roman" w:cs="Times New Roman"/>
          <w:color w:val="000000"/>
          <w:sz w:val="24"/>
          <w:szCs w:val="24"/>
        </w:rPr>
        <w:t>contain</w:t>
      </w:r>
      <w:r w:rsidR="00C53727" w:rsidRPr="00C53727">
        <w:rPr>
          <w:rFonts w:ascii="Times New Roman" w:eastAsia="Times New Roman" w:hAnsi="Times New Roman" w:cs="Times New Roman"/>
          <w:color w:val="000000"/>
          <w:sz w:val="24"/>
          <w:szCs w:val="24"/>
        </w:rPr>
        <w:t xml:space="preserve"> things like packing materials, leftover food, chemicals, sewage, and dangerous substances. It can exist as a solid, liquid, or gas.</w:t>
      </w:r>
      <w:r w:rsidR="003B573C">
        <w:rPr>
          <w:rFonts w:ascii="Times New Roman" w:eastAsia="Times New Roman" w:hAnsi="Times New Roman" w:cs="Times New Roman"/>
          <w:color w:val="000000"/>
          <w:sz w:val="24"/>
          <w:szCs w:val="24"/>
        </w:rPr>
        <w:t xml:space="preserve"> </w:t>
      </w:r>
      <w:r w:rsidR="003B573C" w:rsidRPr="00E848C4">
        <w:rPr>
          <w:rFonts w:ascii="Times New Roman" w:eastAsia="Times New Roman" w:hAnsi="Times New Roman" w:cs="Times New Roman"/>
          <w:color w:val="000000"/>
          <w:sz w:val="24"/>
          <w:szCs w:val="24"/>
        </w:rPr>
        <w:t>Solid waste refers to any discarded materials that are not liquid or gas.</w:t>
      </w:r>
      <w:r w:rsidR="00897354">
        <w:rPr>
          <w:rFonts w:ascii="Times New Roman" w:eastAsia="Times New Roman" w:hAnsi="Times New Roman" w:cs="Times New Roman"/>
          <w:color w:val="000000"/>
          <w:sz w:val="24"/>
          <w:szCs w:val="24"/>
        </w:rPr>
        <w:t xml:space="preserve"> </w:t>
      </w:r>
      <w:r w:rsidR="00897354" w:rsidRPr="00897354">
        <w:rPr>
          <w:rFonts w:ascii="Times New Roman" w:eastAsia="Times New Roman" w:hAnsi="Times New Roman" w:cs="Times New Roman"/>
          <w:color w:val="000000"/>
          <w:sz w:val="24"/>
          <w:szCs w:val="24"/>
        </w:rPr>
        <w:t xml:space="preserve">It includes semi-solid </w:t>
      </w:r>
      <w:r w:rsidR="008168BA">
        <w:rPr>
          <w:rFonts w:ascii="Times New Roman" w:eastAsia="Times New Roman" w:hAnsi="Times New Roman" w:cs="Times New Roman"/>
          <w:color w:val="000000"/>
          <w:sz w:val="24"/>
          <w:szCs w:val="24"/>
        </w:rPr>
        <w:t xml:space="preserve">or </w:t>
      </w:r>
      <w:r w:rsidR="008168BA" w:rsidRPr="00897354">
        <w:rPr>
          <w:rFonts w:ascii="Times New Roman" w:eastAsia="Times New Roman" w:hAnsi="Times New Roman" w:cs="Times New Roman"/>
          <w:color w:val="000000"/>
          <w:sz w:val="24"/>
          <w:szCs w:val="24"/>
        </w:rPr>
        <w:t xml:space="preserve">solid </w:t>
      </w:r>
      <w:r w:rsidR="00897354" w:rsidRPr="00897354">
        <w:rPr>
          <w:rFonts w:ascii="Times New Roman" w:eastAsia="Times New Roman" w:hAnsi="Times New Roman" w:cs="Times New Roman"/>
          <w:color w:val="000000"/>
          <w:sz w:val="24"/>
          <w:szCs w:val="24"/>
        </w:rPr>
        <w:t xml:space="preserve">household waste, commercial waste, </w:t>
      </w:r>
      <w:r w:rsidR="000A53E5" w:rsidRPr="00897354">
        <w:rPr>
          <w:rFonts w:ascii="Times New Roman" w:eastAsia="Times New Roman" w:hAnsi="Times New Roman" w:cs="Times New Roman"/>
          <w:color w:val="000000"/>
          <w:sz w:val="24"/>
          <w:szCs w:val="24"/>
        </w:rPr>
        <w:t>sanitary waste</w:t>
      </w:r>
      <w:r w:rsidR="000A53E5">
        <w:rPr>
          <w:rFonts w:ascii="Times New Roman" w:eastAsia="Times New Roman" w:hAnsi="Times New Roman" w:cs="Times New Roman"/>
          <w:color w:val="000000"/>
          <w:sz w:val="24"/>
          <w:szCs w:val="24"/>
        </w:rPr>
        <w:t xml:space="preserve">, </w:t>
      </w:r>
      <w:r w:rsidR="00897354" w:rsidRPr="00897354">
        <w:rPr>
          <w:rFonts w:ascii="Times New Roman" w:eastAsia="Times New Roman" w:hAnsi="Times New Roman" w:cs="Times New Roman"/>
          <w:color w:val="000000"/>
          <w:sz w:val="24"/>
          <w:szCs w:val="24"/>
        </w:rPr>
        <w:t xml:space="preserve">construction waste, demolition waste, </w:t>
      </w:r>
      <w:r w:rsidR="0047209D" w:rsidRPr="00897354">
        <w:rPr>
          <w:rFonts w:ascii="Times New Roman" w:eastAsia="Times New Roman" w:hAnsi="Times New Roman" w:cs="Times New Roman"/>
          <w:color w:val="000000"/>
          <w:sz w:val="24"/>
          <w:szCs w:val="24"/>
        </w:rPr>
        <w:t>institutional waste</w:t>
      </w:r>
      <w:r w:rsidR="0047209D">
        <w:rPr>
          <w:rFonts w:ascii="Times New Roman" w:eastAsia="Times New Roman" w:hAnsi="Times New Roman" w:cs="Times New Roman"/>
          <w:color w:val="000000"/>
          <w:sz w:val="24"/>
          <w:szCs w:val="24"/>
        </w:rPr>
        <w:t xml:space="preserve">, </w:t>
      </w:r>
      <w:r w:rsidR="00897354" w:rsidRPr="00897354">
        <w:rPr>
          <w:rFonts w:ascii="Times New Roman" w:eastAsia="Times New Roman" w:hAnsi="Times New Roman" w:cs="Times New Roman"/>
          <w:color w:val="000000"/>
          <w:sz w:val="24"/>
          <w:szCs w:val="24"/>
        </w:rPr>
        <w:t xml:space="preserve">industrial waste, </w:t>
      </w:r>
      <w:r w:rsidR="00F04F94" w:rsidRPr="00897354">
        <w:rPr>
          <w:rFonts w:ascii="Times New Roman" w:eastAsia="Times New Roman" w:hAnsi="Times New Roman" w:cs="Times New Roman"/>
          <w:color w:val="000000"/>
          <w:sz w:val="24"/>
          <w:szCs w:val="24"/>
        </w:rPr>
        <w:t xml:space="preserve">market </w:t>
      </w:r>
      <w:r w:rsidR="00F04F94">
        <w:rPr>
          <w:rFonts w:ascii="Times New Roman" w:eastAsia="Times New Roman" w:hAnsi="Times New Roman" w:cs="Times New Roman"/>
          <w:color w:val="000000"/>
          <w:sz w:val="24"/>
          <w:szCs w:val="24"/>
        </w:rPr>
        <w:t xml:space="preserve">and </w:t>
      </w:r>
      <w:r w:rsidR="00897354" w:rsidRPr="00897354">
        <w:rPr>
          <w:rFonts w:ascii="Times New Roman" w:eastAsia="Times New Roman" w:hAnsi="Times New Roman" w:cs="Times New Roman"/>
          <w:color w:val="000000"/>
          <w:sz w:val="24"/>
          <w:szCs w:val="24"/>
        </w:rPr>
        <w:t xml:space="preserve">catering waste, and agricultural waste. </w:t>
      </w:r>
      <w:r w:rsidR="00665368" w:rsidRPr="009507CD">
        <w:rPr>
          <w:rFonts w:ascii="Times New Roman" w:eastAsia="Times New Roman" w:hAnsi="Times New Roman" w:cs="Times New Roman"/>
          <w:color w:val="000000"/>
          <w:sz w:val="24"/>
          <w:szCs w:val="24"/>
        </w:rPr>
        <w:t>Solid waste can be further categorized into organic waste and inorganic waste</w:t>
      </w:r>
      <w:r w:rsidR="00CB3ED7">
        <w:rPr>
          <w:rFonts w:ascii="Times New Roman" w:eastAsia="Times New Roman" w:hAnsi="Times New Roman" w:cs="Times New Roman"/>
          <w:color w:val="000000"/>
          <w:sz w:val="24"/>
          <w:szCs w:val="24"/>
        </w:rPr>
        <w:t xml:space="preserve"> (Arafat et al. 2015)</w:t>
      </w:r>
      <w:r w:rsidR="00665368" w:rsidRPr="009507CD">
        <w:rPr>
          <w:rFonts w:ascii="Times New Roman" w:eastAsia="Times New Roman" w:hAnsi="Times New Roman" w:cs="Times New Roman"/>
          <w:color w:val="000000"/>
          <w:sz w:val="24"/>
          <w:szCs w:val="24"/>
        </w:rPr>
        <w:t>.</w:t>
      </w:r>
      <w:r w:rsidR="00335D3A">
        <w:rPr>
          <w:rFonts w:ascii="Times New Roman" w:eastAsia="Times New Roman" w:hAnsi="Times New Roman" w:cs="Times New Roman"/>
          <w:color w:val="000000"/>
          <w:sz w:val="24"/>
          <w:szCs w:val="24"/>
        </w:rPr>
        <w:t xml:space="preserve"> </w:t>
      </w:r>
      <w:r w:rsidR="005C0E6B" w:rsidRPr="00335D3A">
        <w:rPr>
          <w:rFonts w:ascii="Georgia" w:hAnsi="Georgia"/>
          <w:color w:val="2E2E2E"/>
        </w:rPr>
        <w:t>Organic waste include</w:t>
      </w:r>
      <w:r w:rsidR="00335D3A">
        <w:rPr>
          <w:rFonts w:ascii="Georgia" w:hAnsi="Georgia"/>
          <w:color w:val="2E2E2E"/>
        </w:rPr>
        <w:t>s</w:t>
      </w:r>
      <w:r w:rsidR="005C0E6B" w:rsidRPr="00335D3A">
        <w:rPr>
          <w:rFonts w:ascii="Georgia" w:hAnsi="Georgia"/>
          <w:color w:val="2E2E2E"/>
        </w:rPr>
        <w:t xml:space="preserve"> </w:t>
      </w:r>
      <w:r w:rsidR="00335D3A">
        <w:rPr>
          <w:rFonts w:ascii="Georgia" w:hAnsi="Georgia"/>
          <w:color w:val="2E2E2E"/>
        </w:rPr>
        <w:t xml:space="preserve">textiles, plastics, </w:t>
      </w:r>
      <w:r w:rsidR="005C0E6B" w:rsidRPr="00335D3A">
        <w:rPr>
          <w:rFonts w:ascii="Georgia" w:hAnsi="Georgia"/>
          <w:color w:val="2E2E2E"/>
        </w:rPr>
        <w:t xml:space="preserve">paper, </w:t>
      </w:r>
      <w:r w:rsidR="00335D3A">
        <w:rPr>
          <w:rFonts w:ascii="Georgia" w:hAnsi="Georgia"/>
          <w:color w:val="2E2E2E"/>
        </w:rPr>
        <w:t xml:space="preserve">wood, and </w:t>
      </w:r>
      <w:r w:rsidR="005C0E6B" w:rsidRPr="00335D3A">
        <w:rPr>
          <w:rFonts w:ascii="Georgia" w:hAnsi="Georgia"/>
          <w:color w:val="2E2E2E"/>
        </w:rPr>
        <w:t xml:space="preserve">food wastes while inorganic </w:t>
      </w:r>
      <w:r w:rsidR="00CB3ED7" w:rsidRPr="00335D3A">
        <w:rPr>
          <w:rFonts w:ascii="Georgia" w:hAnsi="Georgia"/>
          <w:color w:val="2E2E2E"/>
        </w:rPr>
        <w:t>wastes</w:t>
      </w:r>
      <w:r w:rsidR="005C0E6B" w:rsidRPr="00335D3A">
        <w:rPr>
          <w:rFonts w:ascii="Georgia" w:hAnsi="Georgia"/>
          <w:color w:val="2E2E2E"/>
        </w:rPr>
        <w:t xml:space="preserve"> </w:t>
      </w:r>
      <w:r w:rsidR="00CB3ED7">
        <w:rPr>
          <w:rFonts w:ascii="Georgia" w:hAnsi="Georgia"/>
          <w:color w:val="2E2E2E"/>
        </w:rPr>
        <w:t>include</w:t>
      </w:r>
      <w:r w:rsidR="005C0E6B" w:rsidRPr="00335D3A">
        <w:rPr>
          <w:rFonts w:ascii="Georgia" w:hAnsi="Georgia"/>
          <w:color w:val="2E2E2E"/>
        </w:rPr>
        <w:t xml:space="preserve"> metals</w:t>
      </w:r>
      <w:r w:rsidR="002E7C91">
        <w:rPr>
          <w:rFonts w:ascii="Georgia" w:hAnsi="Georgia"/>
          <w:color w:val="2E2E2E"/>
        </w:rPr>
        <w:t xml:space="preserve"> and glass</w:t>
      </w:r>
      <w:r w:rsidR="005C0E6B" w:rsidRPr="00335D3A">
        <w:rPr>
          <w:rFonts w:ascii="Georgia" w:hAnsi="Georgia"/>
          <w:color w:val="2E2E2E"/>
        </w:rPr>
        <w:t>.</w:t>
      </w:r>
    </w:p>
    <w:p w14:paraId="29D09E4D" w14:textId="694DAEC6" w:rsidR="003A2686" w:rsidRDefault="009B2AEC" w:rsidP="00D24D46">
      <w:pPr>
        <w:spacing w:before="240" w:after="240" w:line="480" w:lineRule="auto"/>
        <w:jc w:val="both"/>
        <w:rPr>
          <w:rFonts w:ascii="Times New Roman" w:eastAsia="Times New Roman" w:hAnsi="Times New Roman" w:cs="Times New Roman"/>
          <w:color w:val="000000"/>
          <w:sz w:val="24"/>
          <w:szCs w:val="24"/>
        </w:rPr>
      </w:pPr>
      <w:r w:rsidRPr="009B2AEC">
        <w:rPr>
          <w:rFonts w:ascii="Times New Roman" w:eastAsia="Times New Roman" w:hAnsi="Times New Roman" w:cs="Times New Roman"/>
          <w:color w:val="000000"/>
          <w:sz w:val="24"/>
          <w:szCs w:val="24"/>
        </w:rPr>
        <w:t xml:space="preserve">Waste is a very precious resource </w:t>
      </w:r>
      <w:r>
        <w:rPr>
          <w:rFonts w:ascii="Times New Roman" w:eastAsia="Times New Roman" w:hAnsi="Times New Roman" w:cs="Times New Roman"/>
          <w:color w:val="000000"/>
          <w:sz w:val="24"/>
          <w:szCs w:val="24"/>
        </w:rPr>
        <w:t>that</w:t>
      </w:r>
      <w:r w:rsidRPr="009B2AEC">
        <w:rPr>
          <w:rFonts w:ascii="Times New Roman" w:eastAsia="Times New Roman" w:hAnsi="Times New Roman" w:cs="Times New Roman"/>
          <w:color w:val="000000"/>
          <w:sz w:val="24"/>
          <w:szCs w:val="24"/>
        </w:rPr>
        <w:t xml:space="preserve"> is kept in </w:t>
      </w:r>
      <w:r>
        <w:rPr>
          <w:rFonts w:ascii="Times New Roman" w:eastAsia="Times New Roman" w:hAnsi="Times New Roman" w:cs="Times New Roman"/>
          <w:color w:val="000000"/>
          <w:sz w:val="24"/>
          <w:szCs w:val="24"/>
        </w:rPr>
        <w:t xml:space="preserve">the </w:t>
      </w:r>
      <w:r w:rsidRPr="009B2AEC">
        <w:rPr>
          <w:rFonts w:ascii="Times New Roman" w:eastAsia="Times New Roman" w:hAnsi="Times New Roman" w:cs="Times New Roman"/>
          <w:color w:val="000000"/>
          <w:sz w:val="24"/>
          <w:szCs w:val="24"/>
        </w:rPr>
        <w:t>wrong places</w:t>
      </w:r>
      <w:r w:rsidR="001E5331">
        <w:rPr>
          <w:rFonts w:ascii="Times New Roman" w:eastAsia="Times New Roman" w:hAnsi="Times New Roman" w:cs="Times New Roman"/>
          <w:color w:val="000000"/>
          <w:sz w:val="24"/>
          <w:szCs w:val="24"/>
        </w:rPr>
        <w:t xml:space="preserve"> (Wu et al. 2022)</w:t>
      </w:r>
      <w:r w:rsidRPr="009B2AEC">
        <w:rPr>
          <w:rFonts w:ascii="Times New Roman" w:eastAsia="Times New Roman" w:hAnsi="Times New Roman" w:cs="Times New Roman"/>
          <w:color w:val="000000"/>
          <w:sz w:val="24"/>
          <w:szCs w:val="24"/>
        </w:rPr>
        <w:t>.</w:t>
      </w:r>
      <w:r w:rsidR="000E39B6">
        <w:rPr>
          <w:rFonts w:ascii="Times New Roman" w:eastAsia="Times New Roman" w:hAnsi="Times New Roman" w:cs="Times New Roman"/>
          <w:color w:val="000000"/>
          <w:sz w:val="24"/>
          <w:szCs w:val="24"/>
        </w:rPr>
        <w:t xml:space="preserve"> </w:t>
      </w:r>
      <w:r w:rsidR="003A2686" w:rsidRPr="00FE160D">
        <w:rPr>
          <w:rFonts w:ascii="Times New Roman" w:eastAsia="Times New Roman" w:hAnsi="Times New Roman" w:cs="Times New Roman"/>
          <w:color w:val="000000"/>
          <w:sz w:val="24"/>
          <w:szCs w:val="24"/>
        </w:rPr>
        <w:t xml:space="preserve">Waste is an </w:t>
      </w:r>
      <w:r w:rsidR="00317FF4">
        <w:rPr>
          <w:rFonts w:ascii="Times New Roman" w:eastAsia="Times New Roman" w:hAnsi="Times New Roman" w:cs="Times New Roman"/>
          <w:color w:val="000000"/>
          <w:sz w:val="24"/>
          <w:szCs w:val="24"/>
        </w:rPr>
        <w:t>inescapable</w:t>
      </w:r>
      <w:r w:rsidR="001560F7">
        <w:rPr>
          <w:rFonts w:ascii="Times New Roman" w:eastAsia="Times New Roman" w:hAnsi="Times New Roman" w:cs="Times New Roman"/>
          <w:color w:val="000000"/>
          <w:sz w:val="24"/>
          <w:szCs w:val="24"/>
        </w:rPr>
        <w:t xml:space="preserve"> </w:t>
      </w:r>
      <w:r w:rsidR="003A2686" w:rsidRPr="00FE160D">
        <w:rPr>
          <w:rFonts w:ascii="Times New Roman" w:eastAsia="Times New Roman" w:hAnsi="Times New Roman" w:cs="Times New Roman"/>
          <w:color w:val="000000"/>
          <w:sz w:val="24"/>
          <w:szCs w:val="24"/>
        </w:rPr>
        <w:t xml:space="preserve">by-product of human cultural and developmental activity. </w:t>
      </w:r>
      <w:r w:rsidR="003A2686" w:rsidRPr="004D1A14">
        <w:rPr>
          <w:rFonts w:ascii="Times New Roman" w:eastAsia="Times New Roman" w:hAnsi="Times New Roman" w:cs="Times New Roman"/>
          <w:color w:val="000000"/>
          <w:sz w:val="24"/>
          <w:szCs w:val="24"/>
        </w:rPr>
        <w:t xml:space="preserve">Waste generation is dependent on the </w:t>
      </w:r>
      <w:r w:rsidR="00727E0B" w:rsidRPr="004D1A14">
        <w:rPr>
          <w:rFonts w:ascii="Times New Roman" w:eastAsia="Times New Roman" w:hAnsi="Times New Roman" w:cs="Times New Roman"/>
          <w:color w:val="000000"/>
          <w:sz w:val="24"/>
          <w:szCs w:val="24"/>
        </w:rPr>
        <w:t>resident</w:t>
      </w:r>
      <w:r w:rsidR="003F1CA9">
        <w:rPr>
          <w:rFonts w:ascii="Times New Roman" w:eastAsia="Times New Roman" w:hAnsi="Times New Roman" w:cs="Times New Roman"/>
          <w:color w:val="000000"/>
          <w:sz w:val="24"/>
          <w:szCs w:val="24"/>
        </w:rPr>
        <w:t xml:space="preserve"> </w:t>
      </w:r>
      <w:r w:rsidR="003A2686" w:rsidRPr="004D1A14">
        <w:rPr>
          <w:rFonts w:ascii="Times New Roman" w:eastAsia="Times New Roman" w:hAnsi="Times New Roman" w:cs="Times New Roman"/>
          <w:color w:val="000000"/>
          <w:sz w:val="24"/>
          <w:szCs w:val="24"/>
        </w:rPr>
        <w:t>infrastructure</w:t>
      </w:r>
      <w:r w:rsidR="003F1CA9">
        <w:rPr>
          <w:rFonts w:ascii="Times New Roman" w:eastAsia="Times New Roman" w:hAnsi="Times New Roman" w:cs="Times New Roman"/>
          <w:color w:val="000000"/>
          <w:sz w:val="24"/>
          <w:szCs w:val="24"/>
        </w:rPr>
        <w:t xml:space="preserve">, and </w:t>
      </w:r>
      <w:r w:rsidR="003F1CA9" w:rsidRPr="004D1A14">
        <w:rPr>
          <w:rFonts w:ascii="Times New Roman" w:eastAsia="Times New Roman" w:hAnsi="Times New Roman" w:cs="Times New Roman"/>
          <w:color w:val="000000"/>
          <w:sz w:val="24"/>
          <w:szCs w:val="24"/>
        </w:rPr>
        <w:t>lifestyle</w:t>
      </w:r>
      <w:r w:rsidR="003A2686" w:rsidRPr="004D1A14">
        <w:rPr>
          <w:rFonts w:ascii="Times New Roman" w:eastAsia="Times New Roman" w:hAnsi="Times New Roman" w:cs="Times New Roman"/>
          <w:color w:val="000000"/>
          <w:sz w:val="24"/>
          <w:szCs w:val="24"/>
        </w:rPr>
        <w:t xml:space="preserve">. It has been </w:t>
      </w:r>
      <w:r w:rsidR="003A2686">
        <w:rPr>
          <w:rFonts w:ascii="Times New Roman" w:eastAsia="Times New Roman" w:hAnsi="Times New Roman" w:cs="Times New Roman"/>
          <w:color w:val="000000"/>
          <w:sz w:val="24"/>
          <w:szCs w:val="24"/>
        </w:rPr>
        <w:t>recognized</w:t>
      </w:r>
      <w:r w:rsidR="003A2686" w:rsidRPr="004D1A14">
        <w:rPr>
          <w:rFonts w:ascii="Times New Roman" w:eastAsia="Times New Roman" w:hAnsi="Times New Roman" w:cs="Times New Roman"/>
          <w:color w:val="000000"/>
          <w:sz w:val="24"/>
          <w:szCs w:val="24"/>
        </w:rPr>
        <w:t xml:space="preserve"> that an area's garbage creation is related to the average income of its residents. It has also been found that </w:t>
      </w:r>
      <w:r w:rsidR="003A2686">
        <w:rPr>
          <w:rFonts w:ascii="Times New Roman" w:eastAsia="Times New Roman" w:hAnsi="Times New Roman" w:cs="Times New Roman"/>
          <w:color w:val="000000"/>
          <w:sz w:val="24"/>
          <w:szCs w:val="24"/>
        </w:rPr>
        <w:t xml:space="preserve">more waste generates </w:t>
      </w:r>
      <w:r w:rsidR="003A2686" w:rsidRPr="004D1A14">
        <w:rPr>
          <w:rFonts w:ascii="Times New Roman" w:eastAsia="Times New Roman" w:hAnsi="Times New Roman" w:cs="Times New Roman"/>
          <w:color w:val="000000"/>
          <w:sz w:val="24"/>
          <w:szCs w:val="24"/>
        </w:rPr>
        <w:t>in high-income communities.</w:t>
      </w:r>
      <w:r w:rsidR="003A2686">
        <w:rPr>
          <w:rFonts w:ascii="Times New Roman" w:eastAsia="Times New Roman" w:hAnsi="Times New Roman" w:cs="Times New Roman"/>
          <w:color w:val="000000"/>
          <w:sz w:val="24"/>
          <w:szCs w:val="24"/>
        </w:rPr>
        <w:t xml:space="preserve"> </w:t>
      </w:r>
      <w:r w:rsidR="003A2686" w:rsidRPr="00FE160D">
        <w:rPr>
          <w:rFonts w:ascii="Times New Roman" w:eastAsia="Times New Roman" w:hAnsi="Times New Roman" w:cs="Times New Roman"/>
          <w:color w:val="000000"/>
          <w:sz w:val="24"/>
          <w:szCs w:val="24"/>
        </w:rPr>
        <w:t xml:space="preserve">The generation of garbage and income level are typically positively correlated. The amount of waste produced is directly correlated with resource use. </w:t>
      </w:r>
    </w:p>
    <w:p w14:paraId="20BBE970" w14:textId="39F00A39" w:rsidR="009D4EBB" w:rsidRDefault="00EE5F9E" w:rsidP="00D24D46">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0E39B6">
        <w:rPr>
          <w:rFonts w:ascii="Times New Roman" w:eastAsia="Times New Roman" w:hAnsi="Times New Roman" w:cs="Times New Roman"/>
          <w:color w:val="000000"/>
          <w:sz w:val="24"/>
          <w:szCs w:val="24"/>
        </w:rPr>
        <w:lastRenderedPageBreak/>
        <w:t xml:space="preserve">Previously, people produced natural </w:t>
      </w:r>
      <w:r w:rsidR="0017498B" w:rsidRPr="000E39B6">
        <w:rPr>
          <w:rFonts w:ascii="Times New Roman" w:eastAsia="Times New Roman" w:hAnsi="Times New Roman" w:cs="Times New Roman"/>
          <w:color w:val="000000"/>
          <w:sz w:val="24"/>
          <w:szCs w:val="24"/>
        </w:rPr>
        <w:t>waste</w:t>
      </w:r>
      <w:r w:rsidRPr="000E39B6">
        <w:rPr>
          <w:rFonts w:ascii="Times New Roman" w:eastAsia="Times New Roman" w:hAnsi="Times New Roman" w:cs="Times New Roman"/>
          <w:color w:val="000000"/>
          <w:sz w:val="24"/>
          <w:szCs w:val="24"/>
        </w:rPr>
        <w:t xml:space="preserve"> that </w:t>
      </w:r>
      <w:r w:rsidR="00836398" w:rsidRPr="000E39B6">
        <w:rPr>
          <w:rFonts w:ascii="Times New Roman" w:eastAsia="Times New Roman" w:hAnsi="Times New Roman" w:cs="Times New Roman"/>
          <w:color w:val="000000"/>
          <w:sz w:val="24"/>
          <w:szCs w:val="24"/>
        </w:rPr>
        <w:t>was</w:t>
      </w:r>
      <w:r w:rsidR="00065A08" w:rsidRPr="000E39B6">
        <w:rPr>
          <w:rFonts w:ascii="Times New Roman" w:eastAsia="Times New Roman" w:hAnsi="Times New Roman" w:cs="Times New Roman"/>
          <w:color w:val="000000"/>
          <w:sz w:val="24"/>
          <w:szCs w:val="24"/>
        </w:rPr>
        <w:t xml:space="preserve"> non-hazardous.</w:t>
      </w:r>
      <w:r w:rsidR="00811BA3" w:rsidRPr="000E39B6">
        <w:rPr>
          <w:rFonts w:ascii="Times New Roman" w:eastAsia="Times New Roman" w:hAnsi="Times New Roman" w:cs="Times New Roman"/>
          <w:color w:val="000000"/>
          <w:sz w:val="24"/>
          <w:szCs w:val="24"/>
        </w:rPr>
        <w:t xml:space="preserve"> The natural waste had more organic content. </w:t>
      </w:r>
      <w:r w:rsidR="00B5566B" w:rsidRPr="000E39B6">
        <w:rPr>
          <w:rFonts w:ascii="Times New Roman" w:eastAsia="Times New Roman" w:hAnsi="Times New Roman" w:cs="Times New Roman"/>
          <w:color w:val="000000"/>
          <w:sz w:val="24"/>
          <w:szCs w:val="24"/>
        </w:rPr>
        <w:t xml:space="preserve">So, they were biodegradable in nature. But after technological innovation, new kinds of ‘synthetic material’ have emerged. </w:t>
      </w:r>
      <w:r w:rsidR="00743344" w:rsidRPr="000E39B6">
        <w:rPr>
          <w:rFonts w:ascii="Times New Roman" w:eastAsia="Times New Roman" w:hAnsi="Times New Roman" w:cs="Times New Roman"/>
          <w:color w:val="000000"/>
          <w:sz w:val="24"/>
          <w:szCs w:val="24"/>
        </w:rPr>
        <w:t xml:space="preserve">Technical developments such as the </w:t>
      </w:r>
      <w:r w:rsidR="00D7336B" w:rsidRPr="000E39B6">
        <w:rPr>
          <w:rFonts w:ascii="Times New Roman" w:eastAsia="Times New Roman" w:hAnsi="Times New Roman" w:cs="Times New Roman"/>
          <w:color w:val="000000"/>
          <w:sz w:val="24"/>
          <w:szCs w:val="24"/>
        </w:rPr>
        <w:t xml:space="preserve">green revolution </w:t>
      </w:r>
      <w:r w:rsidR="00D7336B">
        <w:rPr>
          <w:rFonts w:ascii="Times New Roman" w:eastAsia="Times New Roman" w:hAnsi="Times New Roman" w:cs="Times New Roman"/>
          <w:color w:val="000000"/>
          <w:sz w:val="24"/>
          <w:szCs w:val="24"/>
        </w:rPr>
        <w:t xml:space="preserve">and </w:t>
      </w:r>
      <w:r w:rsidR="00743344" w:rsidRPr="000E39B6">
        <w:rPr>
          <w:rFonts w:ascii="Times New Roman" w:eastAsia="Times New Roman" w:hAnsi="Times New Roman" w:cs="Times New Roman"/>
          <w:color w:val="000000"/>
          <w:sz w:val="24"/>
          <w:szCs w:val="24"/>
        </w:rPr>
        <w:t>industrial revolution had affected the nature of solid waste.</w:t>
      </w:r>
      <w:r w:rsidR="008109A7" w:rsidRPr="000E39B6">
        <w:rPr>
          <w:rFonts w:ascii="Times New Roman" w:eastAsia="Times New Roman" w:hAnsi="Times New Roman" w:cs="Times New Roman"/>
          <w:color w:val="000000"/>
          <w:sz w:val="24"/>
          <w:szCs w:val="24"/>
        </w:rPr>
        <w:t xml:space="preserve"> Over the last half-century, the </w:t>
      </w:r>
      <w:r w:rsidR="00066A0F" w:rsidRPr="000E39B6">
        <w:rPr>
          <w:rFonts w:ascii="Times New Roman" w:eastAsia="Times New Roman" w:hAnsi="Times New Roman" w:cs="Times New Roman"/>
          <w:color w:val="000000"/>
          <w:sz w:val="24"/>
          <w:szCs w:val="24"/>
        </w:rPr>
        <w:t>fraction</w:t>
      </w:r>
      <w:r w:rsidR="008109A7" w:rsidRPr="000E39B6">
        <w:rPr>
          <w:rFonts w:ascii="Times New Roman" w:eastAsia="Times New Roman" w:hAnsi="Times New Roman" w:cs="Times New Roman"/>
          <w:color w:val="000000"/>
          <w:sz w:val="24"/>
          <w:szCs w:val="24"/>
        </w:rPr>
        <w:t xml:space="preserve"> of cardboard </w:t>
      </w:r>
      <w:r w:rsidR="00066A0F">
        <w:rPr>
          <w:rFonts w:ascii="Times New Roman" w:eastAsia="Times New Roman" w:hAnsi="Times New Roman" w:cs="Times New Roman"/>
          <w:color w:val="000000"/>
          <w:sz w:val="24"/>
          <w:szCs w:val="24"/>
        </w:rPr>
        <w:t xml:space="preserve">and </w:t>
      </w:r>
      <w:r w:rsidR="00066A0F" w:rsidRPr="000E39B6">
        <w:rPr>
          <w:rFonts w:ascii="Times New Roman" w:eastAsia="Times New Roman" w:hAnsi="Times New Roman" w:cs="Times New Roman"/>
          <w:color w:val="000000"/>
          <w:sz w:val="24"/>
          <w:szCs w:val="24"/>
        </w:rPr>
        <w:t xml:space="preserve">paper </w:t>
      </w:r>
      <w:r w:rsidR="008109A7" w:rsidRPr="000E39B6">
        <w:rPr>
          <w:rFonts w:ascii="Times New Roman" w:eastAsia="Times New Roman" w:hAnsi="Times New Roman" w:cs="Times New Roman"/>
          <w:color w:val="000000"/>
          <w:sz w:val="24"/>
          <w:szCs w:val="24"/>
        </w:rPr>
        <w:t>contained in solid waste has skyrocketed. The wastepaper found in so</w:t>
      </w:r>
      <w:r w:rsidR="00A43303" w:rsidRPr="000E39B6">
        <w:rPr>
          <w:rFonts w:ascii="Times New Roman" w:eastAsia="Times New Roman" w:hAnsi="Times New Roman" w:cs="Times New Roman"/>
          <w:color w:val="000000"/>
          <w:sz w:val="24"/>
          <w:szCs w:val="24"/>
        </w:rPr>
        <w:t>lid</w:t>
      </w:r>
      <w:r w:rsidR="008109A7" w:rsidRPr="000E39B6">
        <w:rPr>
          <w:rFonts w:ascii="Times New Roman" w:eastAsia="Times New Roman" w:hAnsi="Times New Roman" w:cs="Times New Roman"/>
          <w:color w:val="000000"/>
          <w:sz w:val="24"/>
          <w:szCs w:val="24"/>
        </w:rPr>
        <w:t xml:space="preserve"> waste is often made up of books</w:t>
      </w:r>
      <w:r w:rsidR="00BB6A3C">
        <w:rPr>
          <w:rFonts w:ascii="Times New Roman" w:eastAsia="Times New Roman" w:hAnsi="Times New Roman" w:cs="Times New Roman"/>
          <w:color w:val="000000"/>
          <w:sz w:val="24"/>
          <w:szCs w:val="24"/>
        </w:rPr>
        <w:t>,</w:t>
      </w:r>
      <w:r w:rsidR="008109A7" w:rsidRPr="000E39B6">
        <w:rPr>
          <w:rFonts w:ascii="Times New Roman" w:eastAsia="Times New Roman" w:hAnsi="Times New Roman" w:cs="Times New Roman"/>
          <w:color w:val="000000"/>
          <w:sz w:val="24"/>
          <w:szCs w:val="24"/>
        </w:rPr>
        <w:t xml:space="preserve"> </w:t>
      </w:r>
      <w:r w:rsidR="00BB6A3C" w:rsidRPr="000E39B6">
        <w:rPr>
          <w:rFonts w:ascii="Times New Roman" w:eastAsia="Times New Roman" w:hAnsi="Times New Roman" w:cs="Times New Roman"/>
          <w:color w:val="000000"/>
          <w:sz w:val="24"/>
          <w:szCs w:val="24"/>
        </w:rPr>
        <w:t>newspapers</w:t>
      </w:r>
      <w:r w:rsidR="00BB6A3C">
        <w:rPr>
          <w:rFonts w:ascii="Times New Roman" w:eastAsia="Times New Roman" w:hAnsi="Times New Roman" w:cs="Times New Roman"/>
          <w:color w:val="000000"/>
          <w:sz w:val="24"/>
          <w:szCs w:val="24"/>
        </w:rPr>
        <w:t xml:space="preserve">, </w:t>
      </w:r>
      <w:r w:rsidR="008109A7" w:rsidRPr="000E39B6">
        <w:rPr>
          <w:rFonts w:ascii="Times New Roman" w:eastAsia="Times New Roman" w:hAnsi="Times New Roman" w:cs="Times New Roman"/>
          <w:color w:val="000000"/>
          <w:sz w:val="24"/>
          <w:szCs w:val="24"/>
        </w:rPr>
        <w:t xml:space="preserve">magazines, </w:t>
      </w:r>
      <w:r w:rsidR="00BB6A3C" w:rsidRPr="000E39B6">
        <w:rPr>
          <w:rFonts w:ascii="Times New Roman" w:eastAsia="Times New Roman" w:hAnsi="Times New Roman" w:cs="Times New Roman"/>
          <w:color w:val="000000"/>
          <w:sz w:val="24"/>
          <w:szCs w:val="24"/>
        </w:rPr>
        <w:t>office paper</w:t>
      </w:r>
      <w:r w:rsidR="00BB6A3C">
        <w:rPr>
          <w:rFonts w:ascii="Times New Roman" w:eastAsia="Times New Roman" w:hAnsi="Times New Roman" w:cs="Times New Roman"/>
          <w:color w:val="000000"/>
          <w:sz w:val="24"/>
          <w:szCs w:val="24"/>
        </w:rPr>
        <w:t xml:space="preserve">, </w:t>
      </w:r>
      <w:r w:rsidR="008109A7" w:rsidRPr="000E39B6">
        <w:rPr>
          <w:rFonts w:ascii="Times New Roman" w:eastAsia="Times New Roman" w:hAnsi="Times New Roman" w:cs="Times New Roman"/>
          <w:color w:val="000000"/>
          <w:sz w:val="24"/>
          <w:szCs w:val="24"/>
        </w:rPr>
        <w:t xml:space="preserve">commercial printing, </w:t>
      </w:r>
      <w:r w:rsidR="00BB6A3C" w:rsidRPr="000E39B6">
        <w:rPr>
          <w:rFonts w:ascii="Times New Roman" w:eastAsia="Times New Roman" w:hAnsi="Times New Roman" w:cs="Times New Roman"/>
          <w:color w:val="000000"/>
          <w:sz w:val="24"/>
          <w:szCs w:val="24"/>
        </w:rPr>
        <w:t>tissue paper</w:t>
      </w:r>
      <w:r w:rsidR="00BB6A3C">
        <w:rPr>
          <w:rFonts w:ascii="Times New Roman" w:eastAsia="Times New Roman" w:hAnsi="Times New Roman" w:cs="Times New Roman"/>
          <w:color w:val="000000"/>
          <w:sz w:val="24"/>
          <w:szCs w:val="24"/>
        </w:rPr>
        <w:t xml:space="preserve">, </w:t>
      </w:r>
      <w:r w:rsidR="00BB6A3C" w:rsidRPr="000E39B6">
        <w:rPr>
          <w:rFonts w:ascii="Times New Roman" w:eastAsia="Times New Roman" w:hAnsi="Times New Roman" w:cs="Times New Roman"/>
          <w:color w:val="000000"/>
          <w:sz w:val="24"/>
          <w:szCs w:val="24"/>
        </w:rPr>
        <w:t>paper packaging</w:t>
      </w:r>
      <w:r w:rsidR="0031482A">
        <w:rPr>
          <w:rFonts w:ascii="Times New Roman" w:eastAsia="Times New Roman" w:hAnsi="Times New Roman" w:cs="Times New Roman"/>
          <w:color w:val="000000"/>
          <w:sz w:val="24"/>
          <w:szCs w:val="24"/>
        </w:rPr>
        <w:t>,</w:t>
      </w:r>
      <w:r w:rsidR="00BB6A3C">
        <w:rPr>
          <w:rFonts w:ascii="Times New Roman" w:eastAsia="Times New Roman" w:hAnsi="Times New Roman" w:cs="Times New Roman"/>
          <w:color w:val="000000"/>
          <w:sz w:val="24"/>
          <w:szCs w:val="24"/>
        </w:rPr>
        <w:t xml:space="preserve"> and </w:t>
      </w:r>
      <w:r w:rsidR="008109A7" w:rsidRPr="000E39B6">
        <w:rPr>
          <w:rFonts w:ascii="Times New Roman" w:eastAsia="Times New Roman" w:hAnsi="Times New Roman" w:cs="Times New Roman"/>
          <w:color w:val="000000"/>
          <w:sz w:val="24"/>
          <w:szCs w:val="24"/>
        </w:rPr>
        <w:t>other non-packaging paper</w:t>
      </w:r>
      <w:r w:rsidR="00BB6A3C">
        <w:rPr>
          <w:rFonts w:ascii="Times New Roman" w:eastAsia="Times New Roman" w:hAnsi="Times New Roman" w:cs="Times New Roman"/>
          <w:color w:val="000000"/>
          <w:sz w:val="24"/>
          <w:szCs w:val="24"/>
        </w:rPr>
        <w:t>.</w:t>
      </w:r>
      <w:r w:rsidR="007C41B1" w:rsidRPr="000E39B6">
        <w:rPr>
          <w:rFonts w:ascii="Times New Roman" w:eastAsia="Times New Roman" w:hAnsi="Times New Roman" w:cs="Times New Roman"/>
          <w:color w:val="000000"/>
          <w:sz w:val="24"/>
          <w:szCs w:val="24"/>
        </w:rPr>
        <w:t xml:space="preserve"> </w:t>
      </w:r>
      <w:r w:rsidR="00BB6A3C">
        <w:rPr>
          <w:rFonts w:ascii="Times New Roman" w:eastAsia="Times New Roman" w:hAnsi="Times New Roman" w:cs="Times New Roman"/>
          <w:color w:val="000000"/>
          <w:sz w:val="24"/>
          <w:szCs w:val="24"/>
        </w:rPr>
        <w:t xml:space="preserve"> </w:t>
      </w:r>
    </w:p>
    <w:p w14:paraId="519BCC79" w14:textId="216B06F7" w:rsidR="00ED6368" w:rsidRDefault="007C41B1" w:rsidP="00D24D46">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sidRPr="000E39B6">
        <w:rPr>
          <w:rFonts w:ascii="Times New Roman" w:eastAsia="Times New Roman" w:hAnsi="Times New Roman" w:cs="Times New Roman"/>
          <w:color w:val="000000"/>
          <w:sz w:val="24"/>
          <w:szCs w:val="24"/>
        </w:rPr>
        <w:t>The percentage of plastics in solid waste has also grown dramatically over the previous 50 years</w:t>
      </w:r>
      <w:r w:rsidR="00F57976">
        <w:rPr>
          <w:rFonts w:ascii="Times New Roman" w:eastAsia="Times New Roman" w:hAnsi="Times New Roman" w:cs="Times New Roman"/>
          <w:color w:val="000000"/>
          <w:sz w:val="24"/>
          <w:szCs w:val="24"/>
        </w:rPr>
        <w:t xml:space="preserve"> (Shekdar 2009)</w:t>
      </w:r>
      <w:r w:rsidRPr="000E39B6">
        <w:rPr>
          <w:rFonts w:ascii="Times New Roman" w:eastAsia="Times New Roman" w:hAnsi="Times New Roman" w:cs="Times New Roman"/>
          <w:color w:val="000000"/>
          <w:sz w:val="24"/>
          <w:szCs w:val="24"/>
        </w:rPr>
        <w:t xml:space="preserve">. Plastic consumption is expected to expand further, albeit at a </w:t>
      </w:r>
      <w:r w:rsidR="00316F14" w:rsidRPr="000E39B6">
        <w:rPr>
          <w:rFonts w:ascii="Times New Roman" w:eastAsia="Times New Roman" w:hAnsi="Times New Roman" w:cs="Times New Roman"/>
          <w:color w:val="000000"/>
          <w:sz w:val="24"/>
          <w:szCs w:val="24"/>
        </w:rPr>
        <w:t>sluggish</w:t>
      </w:r>
      <w:r w:rsidRPr="000E39B6">
        <w:rPr>
          <w:rFonts w:ascii="Times New Roman" w:eastAsia="Times New Roman" w:hAnsi="Times New Roman" w:cs="Times New Roman"/>
          <w:color w:val="000000"/>
          <w:sz w:val="24"/>
          <w:szCs w:val="24"/>
        </w:rPr>
        <w:t xml:space="preserve"> rate than in the </w:t>
      </w:r>
      <w:r w:rsidR="007B2A1B" w:rsidRPr="000E39B6">
        <w:rPr>
          <w:rFonts w:ascii="Times New Roman" w:eastAsia="Times New Roman" w:hAnsi="Times New Roman" w:cs="Times New Roman"/>
          <w:color w:val="000000"/>
          <w:sz w:val="24"/>
          <w:szCs w:val="24"/>
        </w:rPr>
        <w:t>earlier</w:t>
      </w:r>
      <w:r w:rsidRPr="000E39B6">
        <w:rPr>
          <w:rFonts w:ascii="Times New Roman" w:eastAsia="Times New Roman" w:hAnsi="Times New Roman" w:cs="Times New Roman"/>
          <w:color w:val="000000"/>
          <w:sz w:val="24"/>
          <w:szCs w:val="24"/>
        </w:rPr>
        <w:t xml:space="preserve"> 25 years. </w:t>
      </w:r>
      <w:r w:rsidR="001717C7">
        <w:rPr>
          <w:rFonts w:ascii="Times New Roman" w:eastAsia="Times New Roman" w:hAnsi="Times New Roman" w:cs="Times New Roman"/>
          <w:color w:val="000000"/>
          <w:sz w:val="24"/>
          <w:szCs w:val="24"/>
        </w:rPr>
        <w:t>P</w:t>
      </w:r>
      <w:r w:rsidR="001717C7" w:rsidRPr="000E39B6">
        <w:rPr>
          <w:rFonts w:ascii="Times New Roman" w:eastAsia="Times New Roman" w:hAnsi="Times New Roman" w:cs="Times New Roman"/>
          <w:color w:val="000000"/>
          <w:sz w:val="24"/>
          <w:szCs w:val="24"/>
        </w:rPr>
        <w:t xml:space="preserve">olyvinyl chloride (PVC), </w:t>
      </w:r>
      <w:r w:rsidR="001717C7">
        <w:rPr>
          <w:rFonts w:ascii="Times New Roman" w:eastAsia="Times New Roman" w:hAnsi="Times New Roman" w:cs="Times New Roman"/>
          <w:color w:val="000000"/>
          <w:sz w:val="24"/>
          <w:szCs w:val="24"/>
        </w:rPr>
        <w:t>h</w:t>
      </w:r>
      <w:r w:rsidRPr="000E39B6">
        <w:rPr>
          <w:rFonts w:ascii="Times New Roman" w:eastAsia="Times New Roman" w:hAnsi="Times New Roman" w:cs="Times New Roman"/>
          <w:color w:val="000000"/>
          <w:sz w:val="24"/>
          <w:szCs w:val="24"/>
        </w:rPr>
        <w:t xml:space="preserve">igh-density polyethylene (HDPE), </w:t>
      </w:r>
      <w:r w:rsidR="001717C7" w:rsidRPr="000E39B6">
        <w:rPr>
          <w:rFonts w:ascii="Times New Roman" w:eastAsia="Times New Roman" w:hAnsi="Times New Roman" w:cs="Times New Roman"/>
          <w:color w:val="000000"/>
          <w:sz w:val="24"/>
          <w:szCs w:val="24"/>
        </w:rPr>
        <w:t xml:space="preserve">polypropylene (PP), </w:t>
      </w:r>
      <w:r w:rsidR="00150D43" w:rsidRPr="000E39B6">
        <w:rPr>
          <w:rFonts w:ascii="Times New Roman" w:eastAsia="Times New Roman" w:hAnsi="Times New Roman" w:cs="Times New Roman"/>
          <w:color w:val="000000"/>
          <w:sz w:val="24"/>
          <w:szCs w:val="24"/>
        </w:rPr>
        <w:t xml:space="preserve">polystyrene (PS), </w:t>
      </w:r>
      <w:r w:rsidRPr="000E39B6">
        <w:rPr>
          <w:rFonts w:ascii="Times New Roman" w:eastAsia="Times New Roman" w:hAnsi="Times New Roman" w:cs="Times New Roman"/>
          <w:color w:val="000000"/>
          <w:sz w:val="24"/>
          <w:szCs w:val="24"/>
        </w:rPr>
        <w:t xml:space="preserve">low-density polyethylene (LDPE), and other multi-layered plastic polymers are included in </w:t>
      </w:r>
      <w:r w:rsidR="00A74D2D" w:rsidRPr="000E39B6">
        <w:rPr>
          <w:rFonts w:ascii="Times New Roman" w:eastAsia="Times New Roman" w:hAnsi="Times New Roman" w:cs="Times New Roman"/>
          <w:color w:val="000000"/>
          <w:sz w:val="24"/>
          <w:szCs w:val="24"/>
        </w:rPr>
        <w:t>solid waste</w:t>
      </w:r>
      <w:r w:rsidR="008919E6">
        <w:rPr>
          <w:rFonts w:ascii="Times New Roman" w:eastAsia="Times New Roman" w:hAnsi="Times New Roman" w:cs="Times New Roman"/>
          <w:color w:val="000000"/>
          <w:sz w:val="24"/>
          <w:szCs w:val="24"/>
        </w:rPr>
        <w:t xml:space="preserve"> (Bhardwaj and Sharma 2021; Bhardwaj 2022)</w:t>
      </w:r>
      <w:r w:rsidRPr="000E39B6">
        <w:rPr>
          <w:rFonts w:ascii="Times New Roman" w:eastAsia="Times New Roman" w:hAnsi="Times New Roman" w:cs="Times New Roman"/>
          <w:color w:val="000000"/>
          <w:sz w:val="24"/>
          <w:szCs w:val="24"/>
        </w:rPr>
        <w:t>.</w:t>
      </w:r>
      <w:r w:rsidR="00AA0E89" w:rsidRPr="000E39B6">
        <w:rPr>
          <w:rFonts w:ascii="Times New Roman" w:eastAsia="Times New Roman" w:hAnsi="Times New Roman" w:cs="Times New Roman"/>
          <w:color w:val="000000"/>
          <w:sz w:val="24"/>
          <w:szCs w:val="24"/>
        </w:rPr>
        <w:t xml:space="preserve"> Bulky objects such as damaged furniture, lamps, bookcases, file cabinets, stereos, radios, computers, television sets, stoves, refrigerators, dryers, tyres, and batteries are the key aspects of solid waste.</w:t>
      </w:r>
      <w:r w:rsidR="00266862">
        <w:rPr>
          <w:rFonts w:ascii="Times New Roman" w:eastAsia="Times New Roman" w:hAnsi="Times New Roman" w:cs="Times New Roman"/>
          <w:color w:val="000000"/>
          <w:sz w:val="24"/>
          <w:szCs w:val="24"/>
        </w:rPr>
        <w:t xml:space="preserve"> </w:t>
      </w:r>
      <w:r w:rsidR="00EE5F9E" w:rsidRPr="000E39B6">
        <w:rPr>
          <w:rFonts w:ascii="Times New Roman" w:eastAsia="Times New Roman" w:hAnsi="Times New Roman" w:cs="Times New Roman"/>
          <w:color w:val="000000"/>
          <w:sz w:val="24"/>
          <w:szCs w:val="24"/>
        </w:rPr>
        <w:t xml:space="preserve">Traditional societies created minimal and 'simple' waste, but contemporary technology societies generate huge and 'complex' waste. </w:t>
      </w:r>
    </w:p>
    <w:p w14:paraId="7AA10293" w14:textId="15BE4D50" w:rsidR="00ED416D" w:rsidRDefault="00C24E61" w:rsidP="00D24D46">
      <w:pPr>
        <w:spacing w:before="240" w:after="240" w:line="480" w:lineRule="auto"/>
        <w:jc w:val="both"/>
        <w:rPr>
          <w:rFonts w:ascii="Times New Roman" w:eastAsia="Times New Roman" w:hAnsi="Times New Roman" w:cs="Times New Roman"/>
          <w:color w:val="000000"/>
          <w:sz w:val="24"/>
          <w:szCs w:val="24"/>
        </w:rPr>
      </w:pPr>
      <w:r w:rsidRPr="00682BF7">
        <w:rPr>
          <w:rFonts w:ascii="Times New Roman" w:eastAsia="Times New Roman" w:hAnsi="Times New Roman" w:cs="Times New Roman"/>
          <w:color w:val="000000"/>
          <w:sz w:val="24"/>
          <w:szCs w:val="24"/>
        </w:rPr>
        <w:t>China</w:t>
      </w:r>
      <w:r>
        <w:rPr>
          <w:rFonts w:ascii="Times New Roman" w:eastAsia="Times New Roman" w:hAnsi="Times New Roman" w:cs="Times New Roman"/>
          <w:color w:val="000000"/>
          <w:sz w:val="24"/>
          <w:szCs w:val="24"/>
        </w:rPr>
        <w:t xml:space="preserve">, India, and </w:t>
      </w:r>
      <w:r w:rsidR="0090580C">
        <w:rPr>
          <w:rFonts w:ascii="Times New Roman" w:eastAsia="Times New Roman" w:hAnsi="Times New Roman" w:cs="Times New Roman"/>
          <w:color w:val="000000"/>
          <w:sz w:val="24"/>
          <w:szCs w:val="24"/>
        </w:rPr>
        <w:t xml:space="preserve">the </w:t>
      </w:r>
      <w:r w:rsidR="008B0D1D" w:rsidRPr="00682BF7">
        <w:rPr>
          <w:rFonts w:ascii="Times New Roman" w:eastAsia="Times New Roman" w:hAnsi="Times New Roman" w:cs="Times New Roman"/>
          <w:color w:val="000000"/>
          <w:sz w:val="24"/>
          <w:szCs w:val="24"/>
        </w:rPr>
        <w:t>USA</w:t>
      </w:r>
      <w:r>
        <w:rPr>
          <w:rFonts w:ascii="Times New Roman" w:eastAsia="Times New Roman" w:hAnsi="Times New Roman" w:cs="Times New Roman"/>
          <w:color w:val="000000"/>
          <w:sz w:val="24"/>
          <w:szCs w:val="24"/>
        </w:rPr>
        <w:t xml:space="preserve"> </w:t>
      </w:r>
      <w:r w:rsidR="008B0D1D" w:rsidRPr="00682BF7">
        <w:rPr>
          <w:rFonts w:ascii="Times New Roman" w:eastAsia="Times New Roman" w:hAnsi="Times New Roman" w:cs="Times New Roman"/>
          <w:color w:val="000000"/>
          <w:sz w:val="24"/>
          <w:szCs w:val="24"/>
        </w:rPr>
        <w:t xml:space="preserve">are the </w:t>
      </w:r>
      <w:r w:rsidR="00595A72" w:rsidRPr="00682BF7">
        <w:rPr>
          <w:rFonts w:ascii="Times New Roman" w:eastAsia="Times New Roman" w:hAnsi="Times New Roman" w:cs="Times New Roman"/>
          <w:color w:val="000000"/>
          <w:sz w:val="24"/>
          <w:szCs w:val="24"/>
        </w:rPr>
        <w:t>topmost</w:t>
      </w:r>
      <w:r w:rsidR="008B0D1D" w:rsidRPr="00682BF7">
        <w:rPr>
          <w:rFonts w:ascii="Times New Roman" w:eastAsia="Times New Roman" w:hAnsi="Times New Roman" w:cs="Times New Roman"/>
          <w:color w:val="000000"/>
          <w:sz w:val="24"/>
          <w:szCs w:val="24"/>
        </w:rPr>
        <w:t xml:space="preserve"> three producers of </w:t>
      </w:r>
      <w:r w:rsidR="00666639">
        <w:rPr>
          <w:rFonts w:ascii="Times New Roman" w:eastAsia="Times New Roman" w:hAnsi="Times New Roman" w:cs="Times New Roman"/>
          <w:color w:val="000000"/>
          <w:sz w:val="24"/>
          <w:szCs w:val="24"/>
        </w:rPr>
        <w:t>MSW</w:t>
      </w:r>
      <w:r w:rsidR="008B0D1D" w:rsidRPr="00682BF7">
        <w:rPr>
          <w:rFonts w:ascii="Times New Roman" w:eastAsia="Times New Roman" w:hAnsi="Times New Roman" w:cs="Times New Roman"/>
          <w:color w:val="000000"/>
          <w:sz w:val="24"/>
          <w:szCs w:val="24"/>
        </w:rPr>
        <w:t xml:space="preserve"> (Nanda and Berruti 2021). </w:t>
      </w:r>
      <w:r w:rsidR="00323461">
        <w:rPr>
          <w:rFonts w:ascii="Times New Roman" w:eastAsia="Times New Roman" w:hAnsi="Times New Roman" w:cs="Times New Roman"/>
          <w:color w:val="000000"/>
          <w:sz w:val="24"/>
          <w:szCs w:val="24"/>
        </w:rPr>
        <w:t xml:space="preserve">India, being the third-largest waste generator globally, faces unique challenges due to the significant volume of waste, the predominant organic nature of waste, and an unregulated informal waste collection sector. </w:t>
      </w:r>
      <w:r w:rsidR="008657AF">
        <w:rPr>
          <w:rFonts w:ascii="Times New Roman" w:eastAsia="Times New Roman" w:hAnsi="Times New Roman" w:cs="Times New Roman"/>
          <w:color w:val="000000"/>
          <w:sz w:val="24"/>
          <w:szCs w:val="24"/>
        </w:rPr>
        <w:t xml:space="preserve">As per the study </w:t>
      </w:r>
      <w:r w:rsidR="00865A68">
        <w:rPr>
          <w:rFonts w:ascii="Times New Roman" w:eastAsia="Times New Roman" w:hAnsi="Times New Roman" w:cs="Times New Roman"/>
          <w:color w:val="000000"/>
          <w:sz w:val="24"/>
          <w:szCs w:val="24"/>
        </w:rPr>
        <w:t>by</w:t>
      </w:r>
      <w:r w:rsidR="008657AF">
        <w:rPr>
          <w:rFonts w:ascii="Times New Roman" w:eastAsia="Times New Roman" w:hAnsi="Times New Roman" w:cs="Times New Roman"/>
          <w:color w:val="000000"/>
          <w:sz w:val="24"/>
          <w:szCs w:val="24"/>
        </w:rPr>
        <w:t xml:space="preserve"> the </w:t>
      </w:r>
      <w:r w:rsidR="00EE5F9E" w:rsidRPr="00FE160D">
        <w:rPr>
          <w:rFonts w:ascii="Times New Roman" w:eastAsia="Times New Roman" w:hAnsi="Times New Roman" w:cs="Times New Roman"/>
          <w:color w:val="000000"/>
          <w:sz w:val="24"/>
          <w:szCs w:val="24"/>
        </w:rPr>
        <w:t>Central Pollution Control Board (CPCB)</w:t>
      </w:r>
      <w:r w:rsidR="008657AF">
        <w:rPr>
          <w:rFonts w:ascii="Times New Roman" w:eastAsia="Times New Roman" w:hAnsi="Times New Roman" w:cs="Times New Roman"/>
          <w:color w:val="000000"/>
          <w:sz w:val="24"/>
          <w:szCs w:val="24"/>
        </w:rPr>
        <w:t>,</w:t>
      </w:r>
      <w:r w:rsidR="008657AF" w:rsidRPr="008657AF">
        <w:rPr>
          <w:rFonts w:ascii="Times New Roman" w:eastAsia="Times New Roman" w:hAnsi="Times New Roman" w:cs="Times New Roman"/>
          <w:color w:val="000000"/>
          <w:sz w:val="24"/>
          <w:szCs w:val="24"/>
        </w:rPr>
        <w:t xml:space="preserve"> </w:t>
      </w:r>
      <w:r w:rsidR="00865A68">
        <w:rPr>
          <w:rFonts w:ascii="Times New Roman" w:eastAsia="Times New Roman" w:hAnsi="Times New Roman" w:cs="Times New Roman"/>
          <w:color w:val="000000"/>
          <w:sz w:val="24"/>
          <w:szCs w:val="24"/>
        </w:rPr>
        <w:t xml:space="preserve">an </w:t>
      </w:r>
      <w:r w:rsidR="008657AF" w:rsidRPr="00FE160D">
        <w:rPr>
          <w:rFonts w:ascii="Times New Roman" w:eastAsia="Times New Roman" w:hAnsi="Times New Roman" w:cs="Times New Roman"/>
          <w:color w:val="000000"/>
          <w:sz w:val="24"/>
          <w:szCs w:val="24"/>
        </w:rPr>
        <w:t xml:space="preserve">average of 1,43,449 </w:t>
      </w:r>
      <w:r w:rsidR="005172D5">
        <w:rPr>
          <w:rFonts w:ascii="Times New Roman" w:eastAsia="Times New Roman" w:hAnsi="Times New Roman" w:cs="Times New Roman"/>
          <w:color w:val="000000"/>
          <w:sz w:val="24"/>
          <w:szCs w:val="24"/>
        </w:rPr>
        <w:t xml:space="preserve">metric </w:t>
      </w:r>
      <w:r w:rsidR="008657AF" w:rsidRPr="00FE160D">
        <w:rPr>
          <w:rFonts w:ascii="Times New Roman" w:eastAsia="Times New Roman" w:hAnsi="Times New Roman" w:cs="Times New Roman"/>
          <w:color w:val="000000"/>
          <w:sz w:val="24"/>
          <w:szCs w:val="24"/>
        </w:rPr>
        <w:t xml:space="preserve">tonnes of MSW were produced </w:t>
      </w:r>
      <w:r w:rsidR="00865A68">
        <w:rPr>
          <w:rFonts w:ascii="Times New Roman" w:eastAsia="Times New Roman" w:hAnsi="Times New Roman" w:cs="Times New Roman"/>
          <w:color w:val="000000"/>
          <w:sz w:val="24"/>
          <w:szCs w:val="24"/>
        </w:rPr>
        <w:t xml:space="preserve">daily </w:t>
      </w:r>
      <w:r w:rsidR="008657AF" w:rsidRPr="00FE160D">
        <w:rPr>
          <w:rFonts w:ascii="Times New Roman" w:eastAsia="Times New Roman" w:hAnsi="Times New Roman" w:cs="Times New Roman"/>
          <w:color w:val="000000"/>
          <w:sz w:val="24"/>
          <w:szCs w:val="24"/>
        </w:rPr>
        <w:t xml:space="preserve">in India </w:t>
      </w:r>
      <w:r w:rsidR="00B8125A">
        <w:rPr>
          <w:rFonts w:ascii="Times New Roman" w:eastAsia="Times New Roman" w:hAnsi="Times New Roman" w:cs="Times New Roman"/>
          <w:color w:val="000000"/>
          <w:sz w:val="24"/>
          <w:szCs w:val="24"/>
        </w:rPr>
        <w:t>(CPCB 2013)</w:t>
      </w:r>
      <w:r w:rsidR="008657AF">
        <w:rPr>
          <w:rFonts w:ascii="Times New Roman" w:eastAsia="Times New Roman" w:hAnsi="Times New Roman" w:cs="Times New Roman"/>
          <w:color w:val="000000"/>
          <w:sz w:val="24"/>
          <w:szCs w:val="24"/>
        </w:rPr>
        <w:t xml:space="preserve">. </w:t>
      </w:r>
      <w:r w:rsidR="00D35826">
        <w:rPr>
          <w:rFonts w:ascii="Times New Roman" w:eastAsia="Times New Roman" w:hAnsi="Times New Roman" w:cs="Times New Roman"/>
          <w:color w:val="000000"/>
          <w:sz w:val="24"/>
          <w:szCs w:val="24"/>
        </w:rPr>
        <w:t xml:space="preserve">As of 2021, India </w:t>
      </w:r>
      <w:r w:rsidR="00C821E0">
        <w:rPr>
          <w:rFonts w:ascii="Times New Roman" w:eastAsia="Times New Roman" w:hAnsi="Times New Roman" w:cs="Times New Roman"/>
          <w:color w:val="000000"/>
          <w:sz w:val="24"/>
          <w:szCs w:val="24"/>
        </w:rPr>
        <w:t>produces</w:t>
      </w:r>
      <w:r w:rsidR="00D35826">
        <w:rPr>
          <w:rFonts w:ascii="Times New Roman" w:eastAsia="Times New Roman" w:hAnsi="Times New Roman" w:cs="Times New Roman"/>
          <w:color w:val="000000"/>
          <w:sz w:val="24"/>
          <w:szCs w:val="24"/>
        </w:rPr>
        <w:t xml:space="preserve"> </w:t>
      </w:r>
      <w:r w:rsidR="004D1C2D">
        <w:rPr>
          <w:rFonts w:ascii="Times New Roman" w:eastAsia="Times New Roman" w:hAnsi="Times New Roman" w:cs="Times New Roman"/>
          <w:color w:val="000000"/>
          <w:sz w:val="24"/>
          <w:szCs w:val="24"/>
        </w:rPr>
        <w:t xml:space="preserve">~ </w:t>
      </w:r>
      <w:r w:rsidR="00D35826">
        <w:rPr>
          <w:rFonts w:ascii="Times New Roman" w:eastAsia="Times New Roman" w:hAnsi="Times New Roman" w:cs="Times New Roman"/>
          <w:color w:val="000000"/>
          <w:sz w:val="24"/>
          <w:szCs w:val="24"/>
        </w:rPr>
        <w:t xml:space="preserve">62 million tons of MSW annually, of which only 43 million tons is collected and </w:t>
      </w:r>
      <w:r w:rsidR="00C0463A">
        <w:rPr>
          <w:rFonts w:ascii="Times New Roman" w:eastAsia="Times New Roman" w:hAnsi="Times New Roman" w:cs="Times New Roman"/>
          <w:color w:val="000000"/>
          <w:sz w:val="24"/>
          <w:szCs w:val="24"/>
        </w:rPr>
        <w:t xml:space="preserve">~ </w:t>
      </w:r>
      <w:r w:rsidR="00D35826">
        <w:rPr>
          <w:rFonts w:ascii="Times New Roman" w:eastAsia="Times New Roman" w:hAnsi="Times New Roman" w:cs="Times New Roman"/>
          <w:color w:val="000000"/>
          <w:sz w:val="24"/>
          <w:szCs w:val="24"/>
        </w:rPr>
        <w:t xml:space="preserve">12 million tons </w:t>
      </w:r>
      <w:r w:rsidR="0031172B">
        <w:rPr>
          <w:rFonts w:ascii="Times New Roman" w:eastAsia="Times New Roman" w:hAnsi="Times New Roman" w:cs="Times New Roman"/>
          <w:color w:val="000000"/>
          <w:sz w:val="24"/>
          <w:szCs w:val="24"/>
        </w:rPr>
        <w:t xml:space="preserve">are </w:t>
      </w:r>
      <w:r w:rsidR="00D35826">
        <w:rPr>
          <w:rFonts w:ascii="Times New Roman" w:eastAsia="Times New Roman" w:hAnsi="Times New Roman" w:cs="Times New Roman"/>
          <w:color w:val="000000"/>
          <w:sz w:val="24"/>
          <w:szCs w:val="24"/>
        </w:rPr>
        <w:t>treated, while the rest is dumped in landfill sites</w:t>
      </w:r>
      <w:r w:rsidR="00C0463A">
        <w:rPr>
          <w:rFonts w:ascii="Times New Roman" w:eastAsia="Times New Roman" w:hAnsi="Times New Roman" w:cs="Times New Roman"/>
          <w:color w:val="000000"/>
          <w:sz w:val="24"/>
          <w:szCs w:val="24"/>
        </w:rPr>
        <w:t xml:space="preserve"> (Mohanty et </w:t>
      </w:r>
      <w:r w:rsidR="00C0463A">
        <w:rPr>
          <w:rFonts w:ascii="Times New Roman" w:eastAsia="Times New Roman" w:hAnsi="Times New Roman" w:cs="Times New Roman"/>
          <w:color w:val="000000"/>
          <w:sz w:val="24"/>
          <w:szCs w:val="24"/>
        </w:rPr>
        <w:lastRenderedPageBreak/>
        <w:t>al. 2022)</w:t>
      </w:r>
      <w:r w:rsidR="00D35826">
        <w:rPr>
          <w:rFonts w:ascii="Times New Roman" w:eastAsia="Times New Roman" w:hAnsi="Times New Roman" w:cs="Times New Roman"/>
          <w:color w:val="000000"/>
          <w:sz w:val="24"/>
          <w:szCs w:val="24"/>
        </w:rPr>
        <w:t>.</w:t>
      </w:r>
      <w:r w:rsidR="00215E56">
        <w:rPr>
          <w:rFonts w:ascii="Times New Roman" w:eastAsia="Times New Roman" w:hAnsi="Times New Roman" w:cs="Times New Roman"/>
          <w:color w:val="000000"/>
          <w:sz w:val="24"/>
          <w:szCs w:val="24"/>
        </w:rPr>
        <w:t xml:space="preserve"> </w:t>
      </w:r>
      <w:r w:rsidR="00ED416D">
        <w:rPr>
          <w:rFonts w:ascii="Times New Roman" w:eastAsia="Times New Roman" w:hAnsi="Times New Roman" w:cs="Times New Roman"/>
          <w:color w:val="000000"/>
          <w:sz w:val="24"/>
          <w:szCs w:val="24"/>
        </w:rPr>
        <w:t>India generates approximately 150,000 tons of solid waste per day, and this is expected to increase by 5% annually (David et al. 2019).</w:t>
      </w:r>
    </w:p>
    <w:p w14:paraId="7D52844C" w14:textId="6A2BA764" w:rsidR="004A7DA5" w:rsidRDefault="002C5419" w:rsidP="00D24D46">
      <w:pPr>
        <w:spacing w:before="240" w:after="240" w:line="480" w:lineRule="auto"/>
        <w:jc w:val="both"/>
        <w:rPr>
          <w:rFonts w:ascii="Times New Roman" w:eastAsia="Times New Roman" w:hAnsi="Times New Roman" w:cs="Times New Roman"/>
          <w:color w:val="000000"/>
          <w:sz w:val="24"/>
          <w:szCs w:val="24"/>
        </w:rPr>
      </w:pPr>
      <w:r w:rsidRPr="00FE160D">
        <w:rPr>
          <w:rFonts w:ascii="Times New Roman" w:eastAsia="Times New Roman" w:hAnsi="Times New Roman" w:cs="Times New Roman"/>
          <w:color w:val="000000"/>
          <w:sz w:val="24"/>
          <w:szCs w:val="24"/>
        </w:rPr>
        <w:t>Each</w:t>
      </w:r>
      <w:r w:rsidR="00EE5F9E" w:rsidRPr="00FE160D">
        <w:rPr>
          <w:rFonts w:ascii="Times New Roman" w:eastAsia="Times New Roman" w:hAnsi="Times New Roman" w:cs="Times New Roman"/>
          <w:color w:val="000000"/>
          <w:sz w:val="24"/>
          <w:szCs w:val="24"/>
        </w:rPr>
        <w:t xml:space="preserve"> year, the world </w:t>
      </w:r>
      <w:r w:rsidR="008A0AD3" w:rsidRPr="00FE160D">
        <w:rPr>
          <w:rFonts w:ascii="Times New Roman" w:eastAsia="Times New Roman" w:hAnsi="Times New Roman" w:cs="Times New Roman"/>
          <w:color w:val="000000"/>
          <w:sz w:val="24"/>
          <w:szCs w:val="24"/>
        </w:rPr>
        <w:t>generates</w:t>
      </w:r>
      <w:r w:rsidR="00EE5F9E" w:rsidRPr="00FE160D">
        <w:rPr>
          <w:rFonts w:ascii="Times New Roman" w:eastAsia="Times New Roman" w:hAnsi="Times New Roman" w:cs="Times New Roman"/>
          <w:color w:val="000000"/>
          <w:sz w:val="24"/>
          <w:szCs w:val="24"/>
        </w:rPr>
        <w:t xml:space="preserve"> 2.01 billion tonnes of </w:t>
      </w:r>
      <w:r w:rsidR="008657AF">
        <w:rPr>
          <w:rFonts w:ascii="Times New Roman" w:eastAsia="Times New Roman" w:hAnsi="Times New Roman" w:cs="Times New Roman"/>
          <w:color w:val="000000"/>
          <w:sz w:val="24"/>
          <w:szCs w:val="24"/>
        </w:rPr>
        <w:t>MSW</w:t>
      </w:r>
      <w:r w:rsidR="00E27BAA">
        <w:rPr>
          <w:rFonts w:ascii="Times New Roman" w:eastAsia="Times New Roman" w:hAnsi="Times New Roman" w:cs="Times New Roman"/>
          <w:color w:val="000000"/>
          <w:sz w:val="24"/>
          <w:szCs w:val="24"/>
        </w:rPr>
        <w:t xml:space="preserve"> (Lino et al. 2023)</w:t>
      </w:r>
      <w:r w:rsidR="008657AF">
        <w:rPr>
          <w:rFonts w:ascii="Times New Roman" w:eastAsia="Times New Roman" w:hAnsi="Times New Roman" w:cs="Times New Roman"/>
          <w:color w:val="000000"/>
          <w:sz w:val="24"/>
          <w:szCs w:val="24"/>
        </w:rPr>
        <w:t xml:space="preserve">. </w:t>
      </w:r>
      <w:r w:rsidR="00EE5F9E" w:rsidRPr="00FE160D">
        <w:rPr>
          <w:rFonts w:ascii="Times New Roman" w:eastAsia="Times New Roman" w:hAnsi="Times New Roman" w:cs="Times New Roman"/>
          <w:color w:val="000000"/>
          <w:sz w:val="24"/>
          <w:szCs w:val="24"/>
        </w:rPr>
        <w:t xml:space="preserve">Waste </w:t>
      </w:r>
      <w:r w:rsidR="008A0AD3" w:rsidRPr="00FE160D">
        <w:rPr>
          <w:rFonts w:ascii="Times New Roman" w:eastAsia="Times New Roman" w:hAnsi="Times New Roman" w:cs="Times New Roman"/>
          <w:color w:val="000000"/>
          <w:sz w:val="24"/>
          <w:szCs w:val="24"/>
        </w:rPr>
        <w:t>created</w:t>
      </w:r>
      <w:r w:rsidR="00EE5F9E" w:rsidRPr="00FE160D">
        <w:rPr>
          <w:rFonts w:ascii="Times New Roman" w:eastAsia="Times New Roman" w:hAnsi="Times New Roman" w:cs="Times New Roman"/>
          <w:color w:val="000000"/>
          <w:sz w:val="24"/>
          <w:szCs w:val="24"/>
        </w:rPr>
        <w:t xml:space="preserve"> per person per day in the world averages 0.74 kilograms</w:t>
      </w:r>
      <w:r w:rsidR="00B720CC">
        <w:rPr>
          <w:rFonts w:ascii="Times New Roman" w:eastAsia="Times New Roman" w:hAnsi="Times New Roman" w:cs="Times New Roman"/>
          <w:color w:val="000000"/>
          <w:sz w:val="24"/>
          <w:szCs w:val="24"/>
        </w:rPr>
        <w:t xml:space="preserve"> (Kaza et al. 2018)</w:t>
      </w:r>
      <w:r w:rsidR="008657AF">
        <w:rPr>
          <w:rFonts w:ascii="Times New Roman" w:eastAsia="Times New Roman" w:hAnsi="Times New Roman" w:cs="Times New Roman"/>
          <w:color w:val="000000"/>
          <w:sz w:val="24"/>
          <w:szCs w:val="24"/>
        </w:rPr>
        <w:t>.</w:t>
      </w:r>
      <w:r w:rsidR="009232C9">
        <w:rPr>
          <w:rFonts w:ascii="Times New Roman" w:eastAsia="Times New Roman" w:hAnsi="Times New Roman" w:cs="Times New Roman"/>
          <w:color w:val="000000"/>
          <w:sz w:val="24"/>
          <w:szCs w:val="24"/>
        </w:rPr>
        <w:t xml:space="preserve"> H</w:t>
      </w:r>
      <w:r w:rsidR="00EE5F9E" w:rsidRPr="00FE160D">
        <w:rPr>
          <w:rFonts w:ascii="Times New Roman" w:eastAsia="Times New Roman" w:hAnsi="Times New Roman" w:cs="Times New Roman"/>
          <w:color w:val="000000"/>
          <w:sz w:val="24"/>
          <w:szCs w:val="24"/>
        </w:rPr>
        <w:t>igh-income</w:t>
      </w:r>
      <w:r w:rsidR="00845663">
        <w:rPr>
          <w:rFonts w:ascii="Times New Roman" w:eastAsia="Times New Roman" w:hAnsi="Times New Roman" w:cs="Times New Roman"/>
          <w:color w:val="000000"/>
          <w:sz w:val="24"/>
          <w:szCs w:val="24"/>
        </w:rPr>
        <w:t xml:space="preserve"> </w:t>
      </w:r>
      <w:r w:rsidR="006E0FA5" w:rsidRPr="00FE160D">
        <w:rPr>
          <w:rFonts w:ascii="Times New Roman" w:eastAsia="Times New Roman" w:hAnsi="Times New Roman" w:cs="Times New Roman"/>
          <w:color w:val="000000"/>
          <w:sz w:val="24"/>
          <w:szCs w:val="24"/>
        </w:rPr>
        <w:t>nations</w:t>
      </w:r>
      <w:r w:rsidR="00EE5F9E" w:rsidRPr="00FE160D">
        <w:rPr>
          <w:rFonts w:ascii="Times New Roman" w:eastAsia="Times New Roman" w:hAnsi="Times New Roman" w:cs="Times New Roman"/>
          <w:color w:val="000000"/>
          <w:sz w:val="24"/>
          <w:szCs w:val="24"/>
        </w:rPr>
        <w:t xml:space="preserve"> </w:t>
      </w:r>
      <w:r w:rsidR="009232C9">
        <w:rPr>
          <w:rFonts w:ascii="Times New Roman" w:eastAsia="Times New Roman" w:hAnsi="Times New Roman" w:cs="Times New Roman"/>
          <w:color w:val="000000"/>
          <w:sz w:val="24"/>
          <w:szCs w:val="24"/>
        </w:rPr>
        <w:t xml:space="preserve">that have only 16 % of the world’s population </w:t>
      </w:r>
      <w:r w:rsidR="006E0FA5" w:rsidRPr="00FE160D">
        <w:rPr>
          <w:rFonts w:ascii="Times New Roman" w:eastAsia="Times New Roman" w:hAnsi="Times New Roman" w:cs="Times New Roman"/>
          <w:color w:val="000000"/>
          <w:sz w:val="24"/>
          <w:szCs w:val="24"/>
        </w:rPr>
        <w:t>produce</w:t>
      </w:r>
      <w:r w:rsidR="00EE5F9E" w:rsidRPr="00FE160D">
        <w:rPr>
          <w:rFonts w:ascii="Times New Roman" w:eastAsia="Times New Roman" w:hAnsi="Times New Roman" w:cs="Times New Roman"/>
          <w:color w:val="000000"/>
          <w:sz w:val="24"/>
          <w:szCs w:val="24"/>
        </w:rPr>
        <w:t xml:space="preserve"> </w:t>
      </w:r>
      <w:r w:rsidR="009232C9">
        <w:rPr>
          <w:rFonts w:ascii="Times New Roman" w:eastAsia="Times New Roman" w:hAnsi="Times New Roman" w:cs="Times New Roman"/>
          <w:color w:val="000000"/>
          <w:sz w:val="24"/>
          <w:szCs w:val="24"/>
        </w:rPr>
        <w:t xml:space="preserve">~ </w:t>
      </w:r>
      <w:r w:rsidR="00EE5F9E" w:rsidRPr="00FE160D">
        <w:rPr>
          <w:rFonts w:ascii="Times New Roman" w:eastAsia="Times New Roman" w:hAnsi="Times New Roman" w:cs="Times New Roman"/>
          <w:color w:val="000000"/>
          <w:sz w:val="24"/>
          <w:szCs w:val="24"/>
        </w:rPr>
        <w:t>34</w:t>
      </w:r>
      <w:r w:rsidR="009232C9">
        <w:rPr>
          <w:rFonts w:ascii="Times New Roman" w:eastAsia="Times New Roman" w:hAnsi="Times New Roman" w:cs="Times New Roman"/>
          <w:color w:val="000000"/>
          <w:sz w:val="24"/>
          <w:szCs w:val="24"/>
        </w:rPr>
        <w:t xml:space="preserve"> </w:t>
      </w:r>
      <w:r w:rsidR="00EE5F9E" w:rsidRPr="00FE160D">
        <w:rPr>
          <w:rFonts w:ascii="Times New Roman" w:eastAsia="Times New Roman" w:hAnsi="Times New Roman" w:cs="Times New Roman"/>
          <w:color w:val="000000"/>
          <w:sz w:val="24"/>
          <w:szCs w:val="24"/>
        </w:rPr>
        <w:t>% of the world's waste</w:t>
      </w:r>
      <w:r w:rsidR="008F37ED">
        <w:rPr>
          <w:rFonts w:ascii="Times New Roman" w:eastAsia="Times New Roman" w:hAnsi="Times New Roman" w:cs="Times New Roman"/>
          <w:color w:val="000000"/>
          <w:sz w:val="24"/>
          <w:szCs w:val="24"/>
        </w:rPr>
        <w:t xml:space="preserve"> and may rise by </w:t>
      </w:r>
      <w:r w:rsidR="008F37ED" w:rsidRPr="00FE160D">
        <w:rPr>
          <w:rFonts w:ascii="Times New Roman" w:eastAsia="Times New Roman" w:hAnsi="Times New Roman" w:cs="Times New Roman"/>
          <w:color w:val="000000"/>
          <w:sz w:val="24"/>
          <w:szCs w:val="24"/>
        </w:rPr>
        <w:t>19% by 2050</w:t>
      </w:r>
      <w:r w:rsidR="00457C75">
        <w:rPr>
          <w:rFonts w:ascii="Times New Roman" w:eastAsia="Times New Roman" w:hAnsi="Times New Roman" w:cs="Times New Roman"/>
          <w:color w:val="000000"/>
          <w:sz w:val="24"/>
          <w:szCs w:val="24"/>
        </w:rPr>
        <w:t xml:space="preserve"> (Tayeh et al. 2020)</w:t>
      </w:r>
      <w:r w:rsidR="008F37ED" w:rsidRPr="00FE160D">
        <w:rPr>
          <w:rFonts w:ascii="Times New Roman" w:eastAsia="Times New Roman" w:hAnsi="Times New Roman" w:cs="Times New Roman"/>
          <w:color w:val="000000"/>
          <w:sz w:val="24"/>
          <w:szCs w:val="24"/>
        </w:rPr>
        <w:t>.</w:t>
      </w:r>
      <w:r w:rsidR="001459FB">
        <w:rPr>
          <w:rFonts w:ascii="Times New Roman" w:eastAsia="Times New Roman" w:hAnsi="Times New Roman" w:cs="Times New Roman"/>
          <w:color w:val="000000"/>
          <w:sz w:val="24"/>
          <w:szCs w:val="24"/>
        </w:rPr>
        <w:t xml:space="preserve"> </w:t>
      </w:r>
      <w:r w:rsidR="00E53A47" w:rsidRPr="008118D7">
        <w:rPr>
          <w:rFonts w:ascii="Times New Roman" w:eastAsia="Times New Roman" w:hAnsi="Times New Roman" w:cs="Times New Roman"/>
          <w:color w:val="000000"/>
          <w:sz w:val="24"/>
          <w:szCs w:val="24"/>
        </w:rPr>
        <w:t xml:space="preserve">According to recent statistics, around 2.01 billion metric tons of </w:t>
      </w:r>
      <w:r w:rsidR="00E53A47">
        <w:rPr>
          <w:rFonts w:ascii="Times New Roman" w:eastAsia="Times New Roman" w:hAnsi="Times New Roman" w:cs="Times New Roman"/>
          <w:color w:val="000000"/>
          <w:sz w:val="24"/>
          <w:szCs w:val="24"/>
        </w:rPr>
        <w:t>MSW</w:t>
      </w:r>
      <w:r w:rsidR="00E53A47" w:rsidRPr="008118D7">
        <w:rPr>
          <w:rFonts w:ascii="Times New Roman" w:eastAsia="Times New Roman" w:hAnsi="Times New Roman" w:cs="Times New Roman"/>
          <w:color w:val="000000"/>
          <w:sz w:val="24"/>
          <w:szCs w:val="24"/>
        </w:rPr>
        <w:t xml:space="preserve"> were </w:t>
      </w:r>
      <w:r w:rsidR="007B162E" w:rsidRPr="008118D7">
        <w:rPr>
          <w:rFonts w:ascii="Times New Roman" w:eastAsia="Times New Roman" w:hAnsi="Times New Roman" w:cs="Times New Roman"/>
          <w:color w:val="000000"/>
          <w:sz w:val="24"/>
          <w:szCs w:val="24"/>
        </w:rPr>
        <w:t>produced</w:t>
      </w:r>
      <w:r w:rsidR="00E53A47" w:rsidRPr="008118D7">
        <w:rPr>
          <w:rFonts w:ascii="Times New Roman" w:eastAsia="Times New Roman" w:hAnsi="Times New Roman" w:cs="Times New Roman"/>
          <w:color w:val="000000"/>
          <w:sz w:val="24"/>
          <w:szCs w:val="24"/>
        </w:rPr>
        <w:t xml:space="preserve"> globally </w:t>
      </w:r>
      <w:r w:rsidR="00E53A47">
        <w:rPr>
          <w:rFonts w:ascii="Times New Roman" w:eastAsia="Times New Roman" w:hAnsi="Times New Roman" w:cs="Times New Roman"/>
          <w:color w:val="000000"/>
          <w:sz w:val="24"/>
          <w:szCs w:val="24"/>
        </w:rPr>
        <w:t xml:space="preserve">and this number </w:t>
      </w:r>
      <w:r w:rsidR="00E53A47" w:rsidRPr="008118D7">
        <w:rPr>
          <w:rFonts w:ascii="Times New Roman" w:eastAsia="Times New Roman" w:hAnsi="Times New Roman" w:cs="Times New Roman"/>
          <w:color w:val="000000"/>
          <w:sz w:val="24"/>
          <w:szCs w:val="24"/>
        </w:rPr>
        <w:t xml:space="preserve">is </w:t>
      </w:r>
      <w:r w:rsidR="007B162E" w:rsidRPr="008118D7">
        <w:rPr>
          <w:rFonts w:ascii="Times New Roman" w:eastAsia="Times New Roman" w:hAnsi="Times New Roman" w:cs="Times New Roman"/>
          <w:color w:val="000000"/>
          <w:sz w:val="24"/>
          <w:szCs w:val="24"/>
        </w:rPr>
        <w:t>predictable</w:t>
      </w:r>
      <w:r w:rsidR="00E53A47" w:rsidRPr="008118D7">
        <w:rPr>
          <w:rFonts w:ascii="Times New Roman" w:eastAsia="Times New Roman" w:hAnsi="Times New Roman" w:cs="Times New Roman"/>
          <w:color w:val="000000"/>
          <w:sz w:val="24"/>
          <w:szCs w:val="24"/>
        </w:rPr>
        <w:t xml:space="preserve"> to rise to 3.4 billion metric tons by 2050</w:t>
      </w:r>
      <w:r w:rsidR="004C6F9A">
        <w:rPr>
          <w:rFonts w:ascii="Times New Roman" w:eastAsia="Times New Roman" w:hAnsi="Times New Roman" w:cs="Times New Roman"/>
          <w:color w:val="000000"/>
          <w:sz w:val="24"/>
          <w:szCs w:val="24"/>
        </w:rPr>
        <w:t xml:space="preserve"> (Iqbal et al. 2021)</w:t>
      </w:r>
      <w:r w:rsidR="009B310F" w:rsidRPr="00FE160D">
        <w:rPr>
          <w:rFonts w:ascii="Times New Roman" w:eastAsia="Times New Roman" w:hAnsi="Times New Roman" w:cs="Times New Roman"/>
          <w:color w:val="000000"/>
          <w:sz w:val="24"/>
          <w:szCs w:val="24"/>
        </w:rPr>
        <w:t>.</w:t>
      </w:r>
      <w:r w:rsidR="006929BA">
        <w:rPr>
          <w:rFonts w:ascii="Times New Roman" w:eastAsia="Times New Roman" w:hAnsi="Times New Roman" w:cs="Times New Roman"/>
          <w:color w:val="000000"/>
          <w:sz w:val="24"/>
          <w:szCs w:val="24"/>
        </w:rPr>
        <w:t xml:space="preserve"> Due to less waste management system, </w:t>
      </w:r>
      <w:r w:rsidR="006929BA" w:rsidRPr="00FE160D">
        <w:rPr>
          <w:rFonts w:ascii="Times New Roman" w:eastAsia="Times New Roman" w:hAnsi="Times New Roman" w:cs="Times New Roman"/>
          <w:color w:val="000000"/>
          <w:sz w:val="24"/>
          <w:szCs w:val="24"/>
        </w:rPr>
        <w:t>it is anticipated that the overall amount of waste in low-income nations will have more than three times</w:t>
      </w:r>
      <w:r w:rsidR="006929BA">
        <w:rPr>
          <w:rFonts w:ascii="Times New Roman" w:eastAsia="Times New Roman" w:hAnsi="Times New Roman" w:cs="Times New Roman"/>
          <w:color w:val="000000"/>
          <w:sz w:val="24"/>
          <w:szCs w:val="24"/>
        </w:rPr>
        <w:t xml:space="preserve"> by 2050. </w:t>
      </w:r>
      <w:bookmarkStart w:id="2" w:name="_heading=h.1fob9te" w:colFirst="0" w:colLast="0"/>
      <w:bookmarkEnd w:id="2"/>
      <w:r w:rsidR="000D6754">
        <w:rPr>
          <w:rFonts w:ascii="Times New Roman" w:eastAsia="Times New Roman" w:hAnsi="Times New Roman" w:cs="Times New Roman"/>
          <w:color w:val="000000"/>
          <w:sz w:val="24"/>
          <w:szCs w:val="24"/>
        </w:rPr>
        <w:t xml:space="preserve">The aim of </w:t>
      </w:r>
      <w:r w:rsidR="006E0D21">
        <w:rPr>
          <w:rFonts w:ascii="Times New Roman" w:eastAsia="Times New Roman" w:hAnsi="Times New Roman" w:cs="Times New Roman"/>
          <w:color w:val="000000"/>
          <w:sz w:val="24"/>
          <w:szCs w:val="24"/>
        </w:rPr>
        <w:t xml:space="preserve">the present </w:t>
      </w:r>
      <w:r w:rsidR="000D6754">
        <w:rPr>
          <w:rFonts w:ascii="Times New Roman" w:eastAsia="Times New Roman" w:hAnsi="Times New Roman" w:cs="Times New Roman"/>
          <w:color w:val="000000"/>
          <w:sz w:val="24"/>
          <w:szCs w:val="24"/>
        </w:rPr>
        <w:t xml:space="preserve">study </w:t>
      </w:r>
      <w:r w:rsidR="003A4D20">
        <w:rPr>
          <w:rFonts w:ascii="Times New Roman" w:eastAsia="Times New Roman" w:hAnsi="Times New Roman" w:cs="Times New Roman"/>
          <w:color w:val="000000"/>
          <w:sz w:val="24"/>
          <w:szCs w:val="24"/>
        </w:rPr>
        <w:t>was</w:t>
      </w:r>
      <w:r w:rsidR="000D6754">
        <w:rPr>
          <w:rFonts w:ascii="Times New Roman" w:eastAsia="Times New Roman" w:hAnsi="Times New Roman" w:cs="Times New Roman"/>
          <w:color w:val="000000"/>
          <w:sz w:val="24"/>
          <w:szCs w:val="24"/>
        </w:rPr>
        <w:t xml:space="preserve"> to focus on solid waste, its types, management, and its effect on the environment and the health of humans. </w:t>
      </w:r>
    </w:p>
    <w:p w14:paraId="47E1A65D" w14:textId="21451045"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b/>
          <w:color w:val="000000"/>
          <w:sz w:val="24"/>
          <w:szCs w:val="24"/>
        </w:rPr>
        <w:t>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Types of </w:t>
      </w:r>
      <w:r w:rsidR="00B75A64">
        <w:rPr>
          <w:rFonts w:ascii="Times New Roman" w:eastAsia="Times New Roman" w:hAnsi="Times New Roman" w:cs="Times New Roman"/>
          <w:b/>
          <w:color w:val="000000"/>
          <w:sz w:val="24"/>
          <w:szCs w:val="24"/>
        </w:rPr>
        <w:t xml:space="preserve">Solid </w:t>
      </w:r>
      <w:r>
        <w:rPr>
          <w:rFonts w:ascii="Times New Roman" w:eastAsia="Times New Roman" w:hAnsi="Times New Roman" w:cs="Times New Roman"/>
          <w:b/>
          <w:color w:val="000000"/>
          <w:sz w:val="24"/>
          <w:szCs w:val="24"/>
        </w:rPr>
        <w:t xml:space="preserve">Waste: </w:t>
      </w:r>
      <w:r>
        <w:rPr>
          <w:rFonts w:ascii="Times New Roman" w:eastAsia="Times New Roman" w:hAnsi="Times New Roman" w:cs="Times New Roman"/>
          <w:color w:val="000000"/>
          <w:sz w:val="24"/>
          <w:szCs w:val="24"/>
        </w:rPr>
        <w:t xml:space="preserve">Waste can be </w:t>
      </w:r>
      <w:r w:rsidR="00BD0AE4">
        <w:rPr>
          <w:rFonts w:ascii="Times New Roman" w:eastAsia="Times New Roman" w:hAnsi="Times New Roman" w:cs="Times New Roman"/>
          <w:color w:val="000000"/>
          <w:sz w:val="24"/>
          <w:szCs w:val="24"/>
        </w:rPr>
        <w:t>categorized</w:t>
      </w:r>
      <w:r>
        <w:rPr>
          <w:rFonts w:ascii="Times New Roman" w:eastAsia="Times New Roman" w:hAnsi="Times New Roman" w:cs="Times New Roman"/>
          <w:color w:val="000000"/>
          <w:sz w:val="24"/>
          <w:szCs w:val="24"/>
        </w:rPr>
        <w:t xml:space="preserve"> into several types based on its nature and source</w:t>
      </w:r>
      <w:r w:rsidR="00901557">
        <w:rPr>
          <w:rFonts w:ascii="Times New Roman" w:eastAsia="Times New Roman" w:hAnsi="Times New Roman" w:cs="Times New Roman"/>
          <w:color w:val="000000"/>
          <w:sz w:val="24"/>
          <w:szCs w:val="24"/>
        </w:rPr>
        <w:t xml:space="preserve"> (</w:t>
      </w:r>
      <w:r w:rsidR="00901557" w:rsidRPr="00901557">
        <w:rPr>
          <w:rFonts w:ascii="Times New Roman" w:eastAsia="Times New Roman" w:hAnsi="Times New Roman" w:cs="Times New Roman"/>
          <w:color w:val="000000"/>
          <w:sz w:val="24"/>
          <w:szCs w:val="24"/>
        </w:rPr>
        <w:t>Moeller 2005)</w:t>
      </w:r>
      <w:r>
        <w:rPr>
          <w:rFonts w:ascii="Times New Roman" w:eastAsia="Times New Roman" w:hAnsi="Times New Roman" w:cs="Times New Roman"/>
          <w:color w:val="000000"/>
          <w:sz w:val="24"/>
          <w:szCs w:val="24"/>
        </w:rPr>
        <w:t>.</w:t>
      </w:r>
    </w:p>
    <w:p w14:paraId="36B8250A" w14:textId="77777777"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 xml:space="preserve">2.1. Municipal Solid Waste (MSW): </w:t>
      </w:r>
      <w:r>
        <w:rPr>
          <w:rFonts w:ascii="Times New Roman" w:eastAsia="Times New Roman" w:hAnsi="Times New Roman" w:cs="Times New Roman"/>
          <w:color w:val="000000"/>
          <w:sz w:val="24"/>
          <w:szCs w:val="24"/>
        </w:rPr>
        <w:t>It refers to the everyday refuse generated by households, offices, and public places. This type of waste includes food scraps, paper, plastic, and other common materials. MSW is typically handled by local governmental bodies or private waste management companies.</w:t>
      </w:r>
    </w:p>
    <w:p w14:paraId="5171AFA6" w14:textId="7BD28A59"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5" w:name="_heading=h.tyjcwt" w:colFirst="0" w:colLast="0"/>
      <w:bookmarkEnd w:id="5"/>
      <w:r>
        <w:rPr>
          <w:rFonts w:ascii="Times New Roman" w:eastAsia="Times New Roman" w:hAnsi="Times New Roman" w:cs="Times New Roman"/>
          <w:b/>
          <w:color w:val="000000"/>
          <w:sz w:val="24"/>
          <w:szCs w:val="24"/>
        </w:rPr>
        <w:t>2.2.</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 xml:space="preserve">Hazardous Waste: </w:t>
      </w:r>
      <w:r>
        <w:rPr>
          <w:rFonts w:ascii="Times New Roman" w:eastAsia="Times New Roman" w:hAnsi="Times New Roman" w:cs="Times New Roman"/>
          <w:color w:val="000000"/>
          <w:sz w:val="24"/>
          <w:szCs w:val="24"/>
        </w:rPr>
        <w:t xml:space="preserve">It includes substances that are potentially harmful to </w:t>
      </w:r>
      <w:r w:rsidR="004C014D">
        <w:rPr>
          <w:rFonts w:ascii="Times New Roman" w:eastAsia="Times New Roman" w:hAnsi="Times New Roman" w:cs="Times New Roman"/>
          <w:color w:val="000000"/>
          <w:sz w:val="24"/>
          <w:szCs w:val="24"/>
        </w:rPr>
        <w:t xml:space="preserve">the environment and </w:t>
      </w:r>
      <w:r>
        <w:rPr>
          <w:rFonts w:ascii="Times New Roman" w:eastAsia="Times New Roman" w:hAnsi="Times New Roman" w:cs="Times New Roman"/>
          <w:color w:val="000000"/>
          <w:sz w:val="24"/>
          <w:szCs w:val="24"/>
        </w:rPr>
        <w:t xml:space="preserve">human health. It can be in the form of solids, liquids, or </w:t>
      </w:r>
      <w:r w:rsidR="0052403F">
        <w:rPr>
          <w:rFonts w:ascii="Times New Roman" w:eastAsia="Times New Roman" w:hAnsi="Times New Roman" w:cs="Times New Roman"/>
          <w:color w:val="000000"/>
          <w:sz w:val="24"/>
          <w:szCs w:val="24"/>
        </w:rPr>
        <w:t>gases</w:t>
      </w:r>
      <w:r>
        <w:rPr>
          <w:rFonts w:ascii="Times New Roman" w:eastAsia="Times New Roman" w:hAnsi="Times New Roman" w:cs="Times New Roman"/>
          <w:color w:val="000000"/>
          <w:sz w:val="24"/>
          <w:szCs w:val="24"/>
        </w:rPr>
        <w:t>. Examples include batteries, pesticides, medical waste, and certain industrial by-products.</w:t>
      </w:r>
      <w:r w:rsidR="00844B74">
        <w:rPr>
          <w:rFonts w:ascii="Times New Roman" w:eastAsia="Times New Roman" w:hAnsi="Times New Roman" w:cs="Times New Roman"/>
          <w:color w:val="000000"/>
          <w:sz w:val="24"/>
          <w:szCs w:val="24"/>
        </w:rPr>
        <w:t xml:space="preserve"> </w:t>
      </w:r>
    </w:p>
    <w:p w14:paraId="116C43EE" w14:textId="0AD31F09"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6" w:name="_heading=h.3dy6vkm" w:colFirst="0" w:colLast="0"/>
      <w:bookmarkEnd w:id="6"/>
      <w:r>
        <w:rPr>
          <w:rFonts w:ascii="Times New Roman" w:eastAsia="Times New Roman" w:hAnsi="Times New Roman" w:cs="Times New Roman"/>
          <w:b/>
          <w:color w:val="000000"/>
          <w:sz w:val="24"/>
          <w:szCs w:val="24"/>
        </w:rPr>
        <w:t xml:space="preserve">2.3. Industrial Waste: </w:t>
      </w:r>
      <w:r>
        <w:rPr>
          <w:rFonts w:ascii="Times New Roman" w:eastAsia="Times New Roman" w:hAnsi="Times New Roman" w:cs="Times New Roman"/>
          <w:color w:val="000000"/>
          <w:sz w:val="24"/>
          <w:szCs w:val="24"/>
        </w:rPr>
        <w:t xml:space="preserve">It is produced by factories, industries, mills, and mines. It contains hazardous and non-hazardous materials. Hazardous industrial waste includes toxic chemicals and heavy </w:t>
      </w:r>
      <w:r>
        <w:rPr>
          <w:rFonts w:ascii="Times New Roman" w:eastAsia="Times New Roman" w:hAnsi="Times New Roman" w:cs="Times New Roman"/>
          <w:color w:val="000000"/>
          <w:sz w:val="24"/>
          <w:szCs w:val="24"/>
        </w:rPr>
        <w:lastRenderedPageBreak/>
        <w:t>metals</w:t>
      </w:r>
      <w:r w:rsidR="004B6B31">
        <w:rPr>
          <w:rFonts w:ascii="Times New Roman" w:eastAsia="Times New Roman" w:hAnsi="Times New Roman" w:cs="Times New Roman"/>
          <w:color w:val="000000"/>
          <w:sz w:val="24"/>
          <w:szCs w:val="24"/>
        </w:rPr>
        <w:t xml:space="preserve"> (Alam et al. 2023</w:t>
      </w:r>
      <w:r w:rsidR="00631C6D">
        <w:rPr>
          <w:rFonts w:ascii="Times New Roman" w:eastAsia="Times New Roman" w:hAnsi="Times New Roman" w:cs="Times New Roman"/>
          <w:color w:val="000000"/>
          <w:sz w:val="24"/>
          <w:szCs w:val="24"/>
        </w:rPr>
        <w:t>; Bhardwaj et al. 2023</w:t>
      </w:r>
      <w:r w:rsidR="0049607B">
        <w:rPr>
          <w:rFonts w:ascii="Times New Roman" w:eastAsia="Times New Roman" w:hAnsi="Times New Roman" w:cs="Times New Roman"/>
          <w:color w:val="000000"/>
          <w:sz w:val="24"/>
          <w:szCs w:val="24"/>
        </w:rPr>
        <w:t>a</w:t>
      </w:r>
      <w:r w:rsidR="00972FEE">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while non-hazardous industrial waste includes paper, wood, and glass.</w:t>
      </w:r>
    </w:p>
    <w:p w14:paraId="0176C606" w14:textId="77777777"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7" w:name="_heading=h.1t3h5sf" w:colFirst="0" w:colLast="0"/>
      <w:bookmarkEnd w:id="7"/>
      <w:r>
        <w:rPr>
          <w:rFonts w:ascii="Times New Roman" w:eastAsia="Times New Roman" w:hAnsi="Times New Roman" w:cs="Times New Roman"/>
          <w:b/>
          <w:color w:val="000000"/>
          <w:sz w:val="24"/>
          <w:szCs w:val="24"/>
        </w:rPr>
        <w:t xml:space="preserve">2.4. Electronic Waste (E-Waste): </w:t>
      </w:r>
      <w:r>
        <w:rPr>
          <w:rFonts w:ascii="Times New Roman" w:eastAsia="Times New Roman" w:hAnsi="Times New Roman" w:cs="Times New Roman"/>
          <w:color w:val="000000"/>
          <w:sz w:val="24"/>
          <w:szCs w:val="24"/>
        </w:rPr>
        <w:t>It comprises discarded electronic devices. It is a rapidly growing category due to the fast-paced development and disposal of electronic devices. It includes items like computers, smartphones, and televisions.</w:t>
      </w:r>
    </w:p>
    <w:p w14:paraId="44978F60" w14:textId="094F23C6"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8" w:name="_heading=h.4d34og8" w:colFirst="0" w:colLast="0"/>
      <w:bookmarkEnd w:id="8"/>
      <w:r>
        <w:rPr>
          <w:rFonts w:ascii="Times New Roman" w:eastAsia="Times New Roman" w:hAnsi="Times New Roman" w:cs="Times New Roman"/>
          <w:b/>
          <w:color w:val="000000"/>
          <w:sz w:val="24"/>
          <w:szCs w:val="24"/>
        </w:rPr>
        <w:t xml:space="preserve">2.5. Biodegradable Waste: </w:t>
      </w:r>
      <w:r>
        <w:rPr>
          <w:rFonts w:ascii="Times New Roman" w:eastAsia="Times New Roman" w:hAnsi="Times New Roman" w:cs="Times New Roman"/>
          <w:color w:val="000000"/>
          <w:sz w:val="24"/>
          <w:szCs w:val="24"/>
        </w:rPr>
        <w:t xml:space="preserve">It includes organic materials like </w:t>
      </w:r>
      <w:r w:rsidR="007D75CB">
        <w:rPr>
          <w:rFonts w:ascii="Times New Roman" w:eastAsia="Times New Roman" w:hAnsi="Times New Roman" w:cs="Times New Roman"/>
          <w:color w:val="000000"/>
          <w:sz w:val="24"/>
          <w:szCs w:val="24"/>
        </w:rPr>
        <w:t xml:space="preserve">wood, paper, and </w:t>
      </w:r>
      <w:r>
        <w:rPr>
          <w:rFonts w:ascii="Times New Roman" w:eastAsia="Times New Roman" w:hAnsi="Times New Roman" w:cs="Times New Roman"/>
          <w:color w:val="000000"/>
          <w:sz w:val="24"/>
          <w:szCs w:val="24"/>
        </w:rPr>
        <w:t xml:space="preserve">food waste. These </w:t>
      </w:r>
      <w:r w:rsidR="00271BD3">
        <w:rPr>
          <w:rFonts w:ascii="Times New Roman" w:eastAsia="Times New Roman" w:hAnsi="Times New Roman" w:cs="Times New Roman"/>
          <w:color w:val="000000"/>
          <w:sz w:val="24"/>
          <w:szCs w:val="24"/>
        </w:rPr>
        <w:t>materials</w:t>
      </w:r>
      <w:r>
        <w:rPr>
          <w:rFonts w:ascii="Times New Roman" w:eastAsia="Times New Roman" w:hAnsi="Times New Roman" w:cs="Times New Roman"/>
          <w:color w:val="000000"/>
          <w:sz w:val="24"/>
          <w:szCs w:val="24"/>
        </w:rPr>
        <w:t xml:space="preserve"> can be broken down by </w:t>
      </w:r>
      <w:r w:rsidR="003B5A06">
        <w:rPr>
          <w:rFonts w:ascii="Times New Roman" w:eastAsia="Times New Roman" w:hAnsi="Times New Roman" w:cs="Times New Roman"/>
          <w:color w:val="000000"/>
          <w:sz w:val="24"/>
          <w:szCs w:val="24"/>
        </w:rPr>
        <w:t>microbes</w:t>
      </w:r>
      <w:r>
        <w:rPr>
          <w:rFonts w:ascii="Times New Roman" w:eastAsia="Times New Roman" w:hAnsi="Times New Roman" w:cs="Times New Roman"/>
          <w:color w:val="000000"/>
          <w:sz w:val="24"/>
          <w:szCs w:val="24"/>
        </w:rPr>
        <w:t xml:space="preserve"> over time, reducing their environmental impact.</w:t>
      </w:r>
    </w:p>
    <w:p w14:paraId="05641C63" w14:textId="77777777" w:rsidR="006D0597"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9" w:name="_heading=h.2s8eyo1" w:colFirst="0" w:colLast="0"/>
      <w:bookmarkEnd w:id="9"/>
      <w:r>
        <w:rPr>
          <w:rFonts w:ascii="Times New Roman" w:eastAsia="Times New Roman" w:hAnsi="Times New Roman" w:cs="Times New Roman"/>
          <w:b/>
          <w:color w:val="000000"/>
          <w:sz w:val="24"/>
          <w:szCs w:val="24"/>
        </w:rPr>
        <w:t xml:space="preserve">2.6. Inert Waste: </w:t>
      </w:r>
      <w:r>
        <w:rPr>
          <w:rFonts w:ascii="Times New Roman" w:eastAsia="Times New Roman" w:hAnsi="Times New Roman" w:cs="Times New Roman"/>
          <w:color w:val="000000"/>
          <w:sz w:val="24"/>
          <w:szCs w:val="24"/>
        </w:rPr>
        <w:t>It includes materials that do not decompose or decompose very slowly over time. Examples include construction waste like bricks, rubble, and concrete.</w:t>
      </w:r>
    </w:p>
    <w:p w14:paraId="162242AC" w14:textId="342FFCA5" w:rsidR="0052403F" w:rsidRDefault="00000000" w:rsidP="00D24D46">
      <w:pPr>
        <w:spacing w:before="240" w:after="240" w:line="480" w:lineRule="auto"/>
        <w:ind w:hanging="284"/>
        <w:jc w:val="both"/>
        <w:rPr>
          <w:rFonts w:ascii="Times New Roman" w:eastAsia="Times New Roman" w:hAnsi="Times New Roman" w:cs="Times New Roman"/>
          <w:color w:val="000000"/>
          <w:sz w:val="24"/>
          <w:szCs w:val="24"/>
        </w:rPr>
      </w:pPr>
      <w:bookmarkStart w:id="10" w:name="_heading=h.17dp8vu" w:colFirst="0" w:colLast="0"/>
      <w:bookmarkEnd w:id="10"/>
      <w:r>
        <w:rPr>
          <w:rFonts w:ascii="Times New Roman" w:eastAsia="Times New Roman" w:hAnsi="Times New Roman" w:cs="Times New Roman"/>
          <w:b/>
          <w:color w:val="000000"/>
          <w:sz w:val="24"/>
          <w:szCs w:val="24"/>
        </w:rPr>
        <w:t xml:space="preserve">2.7. Radioactive Waste: </w:t>
      </w:r>
      <w:r>
        <w:rPr>
          <w:rFonts w:ascii="Times New Roman" w:eastAsia="Times New Roman" w:hAnsi="Times New Roman" w:cs="Times New Roman"/>
          <w:color w:val="000000"/>
          <w:sz w:val="24"/>
          <w:szCs w:val="24"/>
        </w:rPr>
        <w:t>It is produced by nuclear power plants, medical procedures, scientific research, and certain industrial applications. Due to its potential harm, radioactive waste must be handled with particular care and expertise.</w:t>
      </w:r>
    </w:p>
    <w:p w14:paraId="7D95BB55" w14:textId="7E2BA249" w:rsidR="00BB30A2" w:rsidRDefault="00000000" w:rsidP="001E7A6C">
      <w:pPr>
        <w:pStyle w:val="ListParagraph"/>
        <w:numPr>
          <w:ilvl w:val="0"/>
          <w:numId w:val="15"/>
        </w:numPr>
        <w:spacing w:before="240" w:after="240" w:line="480" w:lineRule="auto"/>
        <w:ind w:left="0"/>
        <w:jc w:val="both"/>
        <w:rPr>
          <w:rFonts w:ascii="Times New Roman" w:eastAsia="Times New Roman" w:hAnsi="Times New Roman" w:cs="Times New Roman"/>
          <w:color w:val="000000"/>
          <w:sz w:val="24"/>
          <w:szCs w:val="24"/>
        </w:rPr>
      </w:pPr>
      <w:r w:rsidRPr="00BB30A2">
        <w:rPr>
          <w:rFonts w:ascii="Times New Roman" w:eastAsia="Times New Roman" w:hAnsi="Times New Roman" w:cs="Times New Roman"/>
          <w:b/>
          <w:color w:val="000000"/>
          <w:sz w:val="24"/>
          <w:szCs w:val="24"/>
        </w:rPr>
        <w:t>Source</w:t>
      </w:r>
      <w:r w:rsidR="00B75A64">
        <w:rPr>
          <w:rFonts w:ascii="Times New Roman" w:eastAsia="Times New Roman" w:hAnsi="Times New Roman" w:cs="Times New Roman"/>
          <w:b/>
          <w:color w:val="000000"/>
          <w:sz w:val="24"/>
          <w:szCs w:val="24"/>
        </w:rPr>
        <w:t xml:space="preserve"> of Solid Waste</w:t>
      </w:r>
      <w:r w:rsidRPr="00BB30A2">
        <w:rPr>
          <w:rFonts w:ascii="Times New Roman" w:eastAsia="Times New Roman" w:hAnsi="Times New Roman" w:cs="Times New Roman"/>
          <w:b/>
          <w:color w:val="000000"/>
          <w:sz w:val="24"/>
          <w:szCs w:val="24"/>
        </w:rPr>
        <w:t>:</w:t>
      </w:r>
      <w:r w:rsidRPr="00BB30A2">
        <w:rPr>
          <w:rFonts w:ascii="Times New Roman" w:eastAsia="Times New Roman" w:hAnsi="Times New Roman" w:cs="Times New Roman"/>
          <w:color w:val="000000"/>
          <w:sz w:val="24"/>
          <w:szCs w:val="24"/>
        </w:rPr>
        <w:t xml:space="preserve"> </w:t>
      </w:r>
      <w:r w:rsidR="00BB30A2" w:rsidRPr="00BB30A2">
        <w:rPr>
          <w:rFonts w:ascii="Times New Roman" w:eastAsia="Times New Roman" w:hAnsi="Times New Roman" w:cs="Times New Roman"/>
          <w:color w:val="000000"/>
          <w:sz w:val="24"/>
          <w:szCs w:val="24"/>
        </w:rPr>
        <w:t xml:space="preserve">In </w:t>
      </w:r>
      <w:r w:rsidR="00013C0F" w:rsidRPr="00BB30A2">
        <w:rPr>
          <w:rFonts w:ascii="Times New Roman" w:eastAsia="Times New Roman" w:hAnsi="Times New Roman" w:cs="Times New Roman"/>
          <w:color w:val="000000"/>
          <w:sz w:val="24"/>
          <w:szCs w:val="24"/>
        </w:rPr>
        <w:t>emerging</w:t>
      </w:r>
      <w:r w:rsidR="00BB30A2" w:rsidRPr="00BB30A2">
        <w:rPr>
          <w:rFonts w:ascii="Times New Roman" w:eastAsia="Times New Roman" w:hAnsi="Times New Roman" w:cs="Times New Roman"/>
          <w:color w:val="000000"/>
          <w:sz w:val="24"/>
          <w:szCs w:val="24"/>
        </w:rPr>
        <w:t xml:space="preserve"> solid waste management programs, it is </w:t>
      </w:r>
      <w:r w:rsidR="00013C0F" w:rsidRPr="00BB30A2">
        <w:rPr>
          <w:rFonts w:ascii="Times New Roman" w:eastAsia="Times New Roman" w:hAnsi="Times New Roman" w:cs="Times New Roman"/>
          <w:color w:val="000000"/>
          <w:sz w:val="24"/>
          <w:szCs w:val="24"/>
        </w:rPr>
        <w:t>significant</w:t>
      </w:r>
      <w:r w:rsidR="00BB30A2" w:rsidRPr="00BB30A2">
        <w:rPr>
          <w:rFonts w:ascii="Times New Roman" w:eastAsia="Times New Roman" w:hAnsi="Times New Roman" w:cs="Times New Roman"/>
          <w:color w:val="000000"/>
          <w:sz w:val="24"/>
          <w:szCs w:val="24"/>
        </w:rPr>
        <w:t xml:space="preserve"> to identify the </w:t>
      </w:r>
      <w:r w:rsidR="00013C0F" w:rsidRPr="00BB30A2">
        <w:rPr>
          <w:rFonts w:ascii="Times New Roman" w:eastAsia="Times New Roman" w:hAnsi="Times New Roman" w:cs="Times New Roman"/>
          <w:color w:val="000000"/>
          <w:sz w:val="24"/>
          <w:szCs w:val="24"/>
        </w:rPr>
        <w:t>causes</w:t>
      </w:r>
      <w:r w:rsidR="00BB30A2" w:rsidRPr="00BB30A2">
        <w:rPr>
          <w:rFonts w:ascii="Times New Roman" w:eastAsia="Times New Roman" w:hAnsi="Times New Roman" w:cs="Times New Roman"/>
          <w:color w:val="000000"/>
          <w:sz w:val="24"/>
          <w:szCs w:val="24"/>
        </w:rPr>
        <w:t xml:space="preserve"> of solid waste. </w:t>
      </w:r>
      <w:r w:rsidR="00ED3CED" w:rsidRPr="00BB30A2">
        <w:rPr>
          <w:rFonts w:ascii="Times New Roman" w:eastAsia="Times New Roman" w:hAnsi="Times New Roman" w:cs="Times New Roman"/>
          <w:color w:val="000000"/>
          <w:sz w:val="24"/>
          <w:szCs w:val="24"/>
        </w:rPr>
        <w:t xml:space="preserve">There are </w:t>
      </w:r>
      <w:r w:rsidR="008C2FDB" w:rsidRPr="00BB30A2">
        <w:rPr>
          <w:rFonts w:ascii="Times New Roman" w:eastAsia="Times New Roman" w:hAnsi="Times New Roman" w:cs="Times New Roman"/>
          <w:color w:val="000000"/>
          <w:sz w:val="24"/>
          <w:szCs w:val="24"/>
        </w:rPr>
        <w:t>diverse</w:t>
      </w:r>
      <w:r w:rsidR="00ED3CED" w:rsidRPr="00BB30A2">
        <w:rPr>
          <w:rFonts w:ascii="Times New Roman" w:eastAsia="Times New Roman" w:hAnsi="Times New Roman" w:cs="Times New Roman"/>
          <w:color w:val="000000"/>
          <w:sz w:val="24"/>
          <w:szCs w:val="24"/>
        </w:rPr>
        <w:t xml:space="preserve"> sources of solid waste such as garbage</w:t>
      </w:r>
      <w:r w:rsidRPr="00BB30A2">
        <w:rPr>
          <w:rFonts w:ascii="Times New Roman" w:eastAsia="Times New Roman" w:hAnsi="Times New Roman" w:cs="Times New Roman"/>
          <w:color w:val="000000"/>
          <w:sz w:val="24"/>
          <w:szCs w:val="24"/>
        </w:rPr>
        <w:t xml:space="preserve"> from </w:t>
      </w:r>
      <w:r w:rsidR="00253B4A" w:rsidRPr="00BB30A2">
        <w:rPr>
          <w:rFonts w:ascii="Times New Roman" w:eastAsia="Times New Roman" w:hAnsi="Times New Roman" w:cs="Times New Roman"/>
          <w:color w:val="000000"/>
          <w:sz w:val="24"/>
          <w:szCs w:val="24"/>
        </w:rPr>
        <w:t>restaurants</w:t>
      </w:r>
      <w:r w:rsidR="00253B4A">
        <w:rPr>
          <w:rFonts w:ascii="Times New Roman" w:eastAsia="Times New Roman" w:hAnsi="Times New Roman" w:cs="Times New Roman"/>
          <w:color w:val="000000"/>
          <w:sz w:val="24"/>
          <w:szCs w:val="24"/>
        </w:rPr>
        <w:t xml:space="preserve">, </w:t>
      </w:r>
      <w:r w:rsidRPr="00BB30A2">
        <w:rPr>
          <w:rFonts w:ascii="Times New Roman" w:eastAsia="Times New Roman" w:hAnsi="Times New Roman" w:cs="Times New Roman"/>
          <w:color w:val="000000"/>
          <w:sz w:val="24"/>
          <w:szCs w:val="24"/>
        </w:rPr>
        <w:t xml:space="preserve">households, </w:t>
      </w:r>
      <w:r w:rsidR="002D5141">
        <w:rPr>
          <w:rFonts w:ascii="Times New Roman" w:eastAsia="Times New Roman" w:hAnsi="Times New Roman" w:cs="Times New Roman"/>
          <w:color w:val="000000"/>
          <w:sz w:val="24"/>
          <w:szCs w:val="24"/>
        </w:rPr>
        <w:t xml:space="preserve">and </w:t>
      </w:r>
      <w:r w:rsidRPr="00BB30A2">
        <w:rPr>
          <w:rFonts w:ascii="Times New Roman" w:eastAsia="Times New Roman" w:hAnsi="Times New Roman" w:cs="Times New Roman"/>
          <w:color w:val="000000"/>
          <w:sz w:val="24"/>
          <w:szCs w:val="24"/>
        </w:rPr>
        <w:t xml:space="preserve">hotels; </w:t>
      </w:r>
      <w:r w:rsidR="00FB041A" w:rsidRPr="00BB30A2">
        <w:rPr>
          <w:rFonts w:ascii="Times New Roman" w:eastAsia="Times New Roman" w:hAnsi="Times New Roman" w:cs="Times New Roman"/>
          <w:color w:val="000000"/>
          <w:sz w:val="24"/>
          <w:szCs w:val="24"/>
        </w:rPr>
        <w:t>trash</w:t>
      </w:r>
      <w:r w:rsidRPr="00BB30A2">
        <w:rPr>
          <w:rFonts w:ascii="Times New Roman" w:eastAsia="Times New Roman" w:hAnsi="Times New Roman" w:cs="Times New Roman"/>
          <w:color w:val="000000"/>
          <w:sz w:val="24"/>
          <w:szCs w:val="24"/>
        </w:rPr>
        <w:t xml:space="preserve"> from offices</w:t>
      </w:r>
      <w:r w:rsidR="005E54D8">
        <w:rPr>
          <w:rFonts w:ascii="Times New Roman" w:eastAsia="Times New Roman" w:hAnsi="Times New Roman" w:cs="Times New Roman"/>
          <w:color w:val="000000"/>
          <w:sz w:val="24"/>
          <w:szCs w:val="24"/>
        </w:rPr>
        <w:t xml:space="preserve">, </w:t>
      </w:r>
      <w:r w:rsidR="005E54D8" w:rsidRPr="00BB30A2">
        <w:rPr>
          <w:rFonts w:ascii="Times New Roman" w:eastAsia="Times New Roman" w:hAnsi="Times New Roman" w:cs="Times New Roman"/>
          <w:color w:val="000000"/>
          <w:sz w:val="24"/>
          <w:szCs w:val="24"/>
        </w:rPr>
        <w:t>hospitals</w:t>
      </w:r>
      <w:r w:rsidR="00676D60">
        <w:rPr>
          <w:rFonts w:ascii="Times New Roman" w:eastAsia="Times New Roman" w:hAnsi="Times New Roman" w:cs="Times New Roman"/>
          <w:color w:val="000000"/>
          <w:sz w:val="24"/>
          <w:szCs w:val="24"/>
        </w:rPr>
        <w:t xml:space="preserve">, </w:t>
      </w:r>
      <w:r w:rsidR="00A10E87">
        <w:rPr>
          <w:rFonts w:ascii="Times New Roman" w:eastAsia="Times New Roman" w:hAnsi="Times New Roman" w:cs="Times New Roman"/>
          <w:color w:val="000000"/>
          <w:sz w:val="24"/>
          <w:szCs w:val="24"/>
        </w:rPr>
        <w:t xml:space="preserve">and </w:t>
      </w:r>
      <w:r w:rsidR="00472857">
        <w:rPr>
          <w:rFonts w:ascii="Times New Roman" w:eastAsia="Times New Roman" w:hAnsi="Times New Roman" w:cs="Times New Roman"/>
          <w:color w:val="000000"/>
          <w:sz w:val="24"/>
          <w:szCs w:val="24"/>
        </w:rPr>
        <w:t>clinics</w:t>
      </w:r>
      <w:r w:rsidRPr="00BB30A2">
        <w:rPr>
          <w:rFonts w:ascii="Times New Roman" w:eastAsia="Times New Roman" w:hAnsi="Times New Roman" w:cs="Times New Roman"/>
          <w:color w:val="000000"/>
          <w:sz w:val="24"/>
          <w:szCs w:val="24"/>
        </w:rPr>
        <w:t xml:space="preserve">; </w:t>
      </w:r>
      <w:r w:rsidR="00CB416E" w:rsidRPr="00BB30A2">
        <w:rPr>
          <w:rFonts w:ascii="Times New Roman" w:eastAsia="Times New Roman" w:hAnsi="Times New Roman" w:cs="Times New Roman"/>
          <w:color w:val="000000"/>
          <w:sz w:val="24"/>
          <w:szCs w:val="24"/>
        </w:rPr>
        <w:t>throw-outs</w:t>
      </w:r>
      <w:r w:rsidRPr="00BB30A2">
        <w:rPr>
          <w:rFonts w:ascii="Times New Roman" w:eastAsia="Times New Roman" w:hAnsi="Times New Roman" w:cs="Times New Roman"/>
          <w:color w:val="000000"/>
          <w:sz w:val="24"/>
          <w:szCs w:val="24"/>
        </w:rPr>
        <w:t xml:space="preserve"> from various</w:t>
      </w:r>
      <w:r w:rsidR="00B300F8">
        <w:rPr>
          <w:rFonts w:ascii="Times New Roman" w:eastAsia="Times New Roman" w:hAnsi="Times New Roman" w:cs="Times New Roman"/>
          <w:color w:val="000000"/>
          <w:sz w:val="24"/>
          <w:szCs w:val="24"/>
        </w:rPr>
        <w:t xml:space="preserve"> industries like</w:t>
      </w:r>
      <w:r w:rsidRPr="00BB30A2">
        <w:rPr>
          <w:rFonts w:ascii="Times New Roman" w:eastAsia="Times New Roman" w:hAnsi="Times New Roman" w:cs="Times New Roman"/>
          <w:color w:val="000000"/>
          <w:sz w:val="24"/>
          <w:szCs w:val="24"/>
        </w:rPr>
        <w:t xml:space="preserve"> </w:t>
      </w:r>
      <w:r w:rsidR="005E283E">
        <w:rPr>
          <w:rFonts w:ascii="Times New Roman" w:eastAsia="Times New Roman" w:hAnsi="Times New Roman" w:cs="Times New Roman"/>
          <w:color w:val="000000"/>
          <w:sz w:val="24"/>
          <w:szCs w:val="24"/>
        </w:rPr>
        <w:t xml:space="preserve">rubber, foam, </w:t>
      </w:r>
      <w:r w:rsidR="00AC50F5">
        <w:rPr>
          <w:rFonts w:ascii="Times New Roman" w:eastAsia="Times New Roman" w:hAnsi="Times New Roman" w:cs="Times New Roman"/>
          <w:color w:val="000000"/>
          <w:sz w:val="24"/>
          <w:szCs w:val="24"/>
        </w:rPr>
        <w:t xml:space="preserve">textile, automobile, </w:t>
      </w:r>
      <w:r w:rsidRPr="00BB30A2">
        <w:rPr>
          <w:rFonts w:ascii="Times New Roman" w:eastAsia="Times New Roman" w:hAnsi="Times New Roman" w:cs="Times New Roman"/>
          <w:color w:val="000000"/>
          <w:sz w:val="24"/>
          <w:szCs w:val="24"/>
        </w:rPr>
        <w:t xml:space="preserve">leather, plastic, </w:t>
      </w:r>
      <w:r w:rsidR="00AC50F5">
        <w:rPr>
          <w:rFonts w:ascii="Times New Roman" w:eastAsia="Times New Roman" w:hAnsi="Times New Roman" w:cs="Times New Roman"/>
          <w:color w:val="000000"/>
          <w:sz w:val="24"/>
          <w:szCs w:val="24"/>
        </w:rPr>
        <w:t xml:space="preserve">and </w:t>
      </w:r>
      <w:r w:rsidRPr="00BB30A2">
        <w:rPr>
          <w:rFonts w:ascii="Times New Roman" w:eastAsia="Times New Roman" w:hAnsi="Times New Roman" w:cs="Times New Roman"/>
          <w:color w:val="000000"/>
          <w:sz w:val="24"/>
          <w:szCs w:val="24"/>
        </w:rPr>
        <w:t>metallic;</w:t>
      </w:r>
      <w:r w:rsidR="00ED3CED" w:rsidRPr="00BB30A2">
        <w:rPr>
          <w:rFonts w:ascii="Times New Roman" w:eastAsia="Times New Roman" w:hAnsi="Times New Roman" w:cs="Times New Roman"/>
          <w:color w:val="000000"/>
          <w:sz w:val="24"/>
          <w:szCs w:val="24"/>
        </w:rPr>
        <w:t xml:space="preserve"> </w:t>
      </w:r>
      <w:r w:rsidRPr="00BB30A2">
        <w:rPr>
          <w:rFonts w:ascii="Times New Roman" w:eastAsia="Times New Roman" w:hAnsi="Times New Roman" w:cs="Times New Roman"/>
          <w:color w:val="000000"/>
          <w:sz w:val="24"/>
          <w:szCs w:val="24"/>
        </w:rPr>
        <w:t xml:space="preserve">and </w:t>
      </w:r>
      <w:r w:rsidR="00237B2B">
        <w:rPr>
          <w:rFonts w:ascii="Times New Roman" w:eastAsia="Times New Roman" w:hAnsi="Times New Roman" w:cs="Times New Roman"/>
          <w:color w:val="000000"/>
          <w:sz w:val="24"/>
          <w:szCs w:val="24"/>
        </w:rPr>
        <w:t>d</w:t>
      </w:r>
      <w:r w:rsidRPr="00BB30A2">
        <w:rPr>
          <w:rFonts w:ascii="Times New Roman" w:eastAsia="Times New Roman" w:hAnsi="Times New Roman" w:cs="Times New Roman"/>
          <w:color w:val="000000"/>
          <w:sz w:val="24"/>
          <w:szCs w:val="24"/>
        </w:rPr>
        <w:t xml:space="preserve">iscarded </w:t>
      </w:r>
      <w:r w:rsidR="00DC230A" w:rsidRPr="00BB30A2">
        <w:rPr>
          <w:rFonts w:ascii="Times New Roman" w:eastAsia="Times New Roman" w:hAnsi="Times New Roman" w:cs="Times New Roman"/>
          <w:color w:val="000000"/>
          <w:sz w:val="24"/>
          <w:szCs w:val="24"/>
        </w:rPr>
        <w:t>goods</w:t>
      </w:r>
      <w:r w:rsidRPr="00BB30A2">
        <w:rPr>
          <w:rFonts w:ascii="Times New Roman" w:eastAsia="Times New Roman" w:hAnsi="Times New Roman" w:cs="Times New Roman"/>
          <w:color w:val="000000"/>
          <w:sz w:val="24"/>
          <w:szCs w:val="24"/>
        </w:rPr>
        <w:t xml:space="preserve"> from </w:t>
      </w:r>
      <w:r w:rsidR="00DC230A" w:rsidRPr="00BB30A2">
        <w:rPr>
          <w:rFonts w:ascii="Times New Roman" w:eastAsia="Times New Roman" w:hAnsi="Times New Roman" w:cs="Times New Roman"/>
          <w:color w:val="000000"/>
          <w:sz w:val="24"/>
          <w:szCs w:val="24"/>
        </w:rPr>
        <w:t>slaughterhouses</w:t>
      </w:r>
      <w:r w:rsidR="00DC230A">
        <w:rPr>
          <w:rFonts w:ascii="Times New Roman" w:eastAsia="Times New Roman" w:hAnsi="Times New Roman" w:cs="Times New Roman"/>
          <w:color w:val="000000"/>
          <w:sz w:val="24"/>
          <w:szCs w:val="24"/>
        </w:rPr>
        <w:t xml:space="preserve">, fruits and </w:t>
      </w:r>
      <w:r w:rsidRPr="00BB30A2">
        <w:rPr>
          <w:rFonts w:ascii="Times New Roman" w:eastAsia="Times New Roman" w:hAnsi="Times New Roman" w:cs="Times New Roman"/>
          <w:color w:val="000000"/>
          <w:sz w:val="24"/>
          <w:szCs w:val="24"/>
        </w:rPr>
        <w:t>vegetable markets</w:t>
      </w:r>
      <w:r w:rsidR="00ED3CED" w:rsidRPr="00BB30A2">
        <w:rPr>
          <w:rFonts w:ascii="Times New Roman" w:eastAsia="Times New Roman" w:hAnsi="Times New Roman" w:cs="Times New Roman"/>
          <w:color w:val="000000"/>
          <w:sz w:val="24"/>
          <w:szCs w:val="24"/>
        </w:rPr>
        <w:t>.</w:t>
      </w:r>
      <w:r w:rsidR="006C636C">
        <w:rPr>
          <w:rFonts w:ascii="Times New Roman" w:eastAsia="Times New Roman" w:hAnsi="Times New Roman" w:cs="Times New Roman"/>
          <w:color w:val="000000"/>
          <w:sz w:val="24"/>
          <w:szCs w:val="24"/>
        </w:rPr>
        <w:t xml:space="preserve"> Sources of solid </w:t>
      </w:r>
      <w:r w:rsidR="00CC64D1">
        <w:rPr>
          <w:rFonts w:ascii="Times New Roman" w:eastAsia="Times New Roman" w:hAnsi="Times New Roman" w:cs="Times New Roman"/>
          <w:color w:val="000000"/>
          <w:sz w:val="24"/>
          <w:szCs w:val="24"/>
        </w:rPr>
        <w:t>waste</w:t>
      </w:r>
      <w:r w:rsidR="006C636C">
        <w:rPr>
          <w:rFonts w:ascii="Times New Roman" w:eastAsia="Times New Roman" w:hAnsi="Times New Roman" w:cs="Times New Roman"/>
          <w:color w:val="000000"/>
          <w:sz w:val="24"/>
          <w:szCs w:val="24"/>
        </w:rPr>
        <w:t xml:space="preserve"> within a community </w:t>
      </w:r>
      <w:r w:rsidR="00CC64D1">
        <w:rPr>
          <w:rFonts w:ascii="Times New Roman" w:eastAsia="Times New Roman" w:hAnsi="Times New Roman" w:cs="Times New Roman"/>
          <w:color w:val="000000"/>
          <w:sz w:val="24"/>
          <w:szCs w:val="24"/>
        </w:rPr>
        <w:t>are</w:t>
      </w:r>
      <w:r w:rsidR="006C636C">
        <w:rPr>
          <w:rFonts w:ascii="Times New Roman" w:eastAsia="Times New Roman" w:hAnsi="Times New Roman" w:cs="Times New Roman"/>
          <w:color w:val="000000"/>
          <w:sz w:val="24"/>
          <w:szCs w:val="24"/>
        </w:rPr>
        <w:t xml:space="preserve"> presented very well in </w:t>
      </w:r>
      <w:r w:rsidR="00CC64D1">
        <w:rPr>
          <w:rFonts w:ascii="Times New Roman" w:eastAsia="Times New Roman" w:hAnsi="Times New Roman" w:cs="Times New Roman"/>
          <w:color w:val="000000"/>
          <w:sz w:val="24"/>
          <w:szCs w:val="24"/>
        </w:rPr>
        <w:t>T</w:t>
      </w:r>
      <w:r w:rsidR="006C636C">
        <w:rPr>
          <w:rFonts w:ascii="Times New Roman" w:eastAsia="Times New Roman" w:hAnsi="Times New Roman" w:cs="Times New Roman"/>
          <w:color w:val="000000"/>
          <w:sz w:val="24"/>
          <w:szCs w:val="24"/>
        </w:rPr>
        <w:t>able 1</w:t>
      </w:r>
      <w:r w:rsidR="001E7A6C">
        <w:rPr>
          <w:rFonts w:ascii="Times New Roman" w:eastAsia="Times New Roman" w:hAnsi="Times New Roman" w:cs="Times New Roman"/>
          <w:color w:val="000000"/>
          <w:sz w:val="24"/>
          <w:szCs w:val="24"/>
        </w:rPr>
        <w:t>.</w:t>
      </w:r>
    </w:p>
    <w:p w14:paraId="67F241FB" w14:textId="77777777" w:rsidR="00496D3B" w:rsidRDefault="00496D3B" w:rsidP="00496D3B">
      <w:pPr>
        <w:pStyle w:val="ListParagraph"/>
        <w:spacing w:before="240" w:after="240" w:line="480" w:lineRule="auto"/>
        <w:ind w:left="0"/>
        <w:jc w:val="both"/>
        <w:rPr>
          <w:rFonts w:ascii="Times New Roman" w:eastAsia="Times New Roman" w:hAnsi="Times New Roman" w:cs="Times New Roman"/>
          <w:b/>
          <w:color w:val="000000"/>
          <w:sz w:val="24"/>
          <w:szCs w:val="24"/>
        </w:rPr>
      </w:pPr>
    </w:p>
    <w:p w14:paraId="754F6186" w14:textId="77777777" w:rsidR="00496D3B" w:rsidRDefault="00496D3B" w:rsidP="00496D3B">
      <w:pPr>
        <w:pStyle w:val="ListParagraph"/>
        <w:spacing w:before="240" w:after="240" w:line="480" w:lineRule="auto"/>
        <w:ind w:left="0"/>
        <w:jc w:val="both"/>
        <w:rPr>
          <w:rFonts w:ascii="Times New Roman" w:eastAsia="Times New Roman" w:hAnsi="Times New Roman" w:cs="Times New Roman"/>
          <w:b/>
          <w:color w:val="000000"/>
          <w:sz w:val="24"/>
          <w:szCs w:val="24"/>
        </w:rPr>
      </w:pPr>
    </w:p>
    <w:p w14:paraId="71779B2A" w14:textId="77777777" w:rsidR="00496D3B" w:rsidRDefault="00496D3B" w:rsidP="00496D3B">
      <w:pPr>
        <w:pStyle w:val="ListParagraph"/>
        <w:spacing w:before="240" w:after="240" w:line="480" w:lineRule="auto"/>
        <w:ind w:left="0"/>
        <w:jc w:val="both"/>
        <w:rPr>
          <w:rFonts w:ascii="Times New Roman" w:eastAsia="Times New Roman" w:hAnsi="Times New Roman" w:cs="Times New Roman"/>
          <w:color w:val="000000"/>
          <w:sz w:val="24"/>
          <w:szCs w:val="24"/>
        </w:rPr>
      </w:pPr>
    </w:p>
    <w:p w14:paraId="50F27483" w14:textId="77777777" w:rsidR="004D4EF2" w:rsidRPr="001E7A6C" w:rsidRDefault="004D4EF2" w:rsidP="00496D3B">
      <w:pPr>
        <w:pStyle w:val="ListParagraph"/>
        <w:spacing w:before="240" w:after="240" w:line="480" w:lineRule="auto"/>
        <w:ind w:left="0"/>
        <w:jc w:val="both"/>
        <w:rPr>
          <w:rFonts w:ascii="Times New Roman" w:eastAsia="Times New Roman" w:hAnsi="Times New Roman" w:cs="Times New Roman"/>
          <w:color w:val="000000"/>
          <w:sz w:val="24"/>
          <w:szCs w:val="24"/>
        </w:rPr>
      </w:pPr>
    </w:p>
    <w:p w14:paraId="68ACEFFB" w14:textId="74B47D03" w:rsidR="006D0597" w:rsidRPr="00B62891" w:rsidRDefault="00BB30A2" w:rsidP="00D24D46">
      <w:pPr>
        <w:pStyle w:val="ListParagraph"/>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Table 1: </w:t>
      </w:r>
      <w:r w:rsidR="003425CB">
        <w:rPr>
          <w:rFonts w:ascii="Times New Roman" w:eastAsia="Times New Roman" w:hAnsi="Times New Roman" w:cs="Times New Roman"/>
          <w:b/>
          <w:color w:val="000000"/>
          <w:sz w:val="24"/>
          <w:szCs w:val="24"/>
        </w:rPr>
        <w:t>Sources Where Solid Wastes Are Generated Within a Community</w:t>
      </w:r>
      <w:bookmarkStart w:id="11" w:name="_heading=h.6x8ydrj6rayj" w:colFirst="0" w:colLast="0"/>
      <w:bookmarkEnd w:id="11"/>
    </w:p>
    <w:tbl>
      <w:tblPr>
        <w:tblStyle w:val="a"/>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2055"/>
        <w:gridCol w:w="3870"/>
        <w:gridCol w:w="4080"/>
      </w:tblGrid>
      <w:tr w:rsidR="006D0597" w14:paraId="27D7ED39" w14:textId="77777777" w:rsidTr="003425CB">
        <w:trPr>
          <w:trHeight w:val="360"/>
        </w:trPr>
        <w:tc>
          <w:tcPr>
            <w:tcW w:w="2055" w:type="dxa"/>
            <w:tcMar>
              <w:top w:w="40" w:type="dxa"/>
              <w:left w:w="40" w:type="dxa"/>
              <w:bottom w:w="40" w:type="dxa"/>
              <w:right w:w="40" w:type="dxa"/>
            </w:tcMar>
            <w:vAlign w:val="center"/>
          </w:tcPr>
          <w:p w14:paraId="4D7F6D50" w14:textId="77777777"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b/>
                <w:color w:val="000000"/>
              </w:rPr>
              <w:t>Source</w:t>
            </w:r>
          </w:p>
        </w:tc>
        <w:tc>
          <w:tcPr>
            <w:tcW w:w="3870" w:type="dxa"/>
            <w:tcMar>
              <w:top w:w="40" w:type="dxa"/>
              <w:left w:w="40" w:type="dxa"/>
              <w:bottom w:w="40" w:type="dxa"/>
              <w:right w:w="40" w:type="dxa"/>
            </w:tcMar>
            <w:vAlign w:val="center"/>
          </w:tcPr>
          <w:p w14:paraId="2C917CF1" w14:textId="77777777"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b/>
                <w:color w:val="000000"/>
              </w:rPr>
              <w:t>Typical Waste Generators</w:t>
            </w:r>
          </w:p>
        </w:tc>
        <w:tc>
          <w:tcPr>
            <w:tcW w:w="4080" w:type="dxa"/>
            <w:tcMar>
              <w:top w:w="40" w:type="dxa"/>
              <w:left w:w="40" w:type="dxa"/>
              <w:bottom w:w="40" w:type="dxa"/>
              <w:right w:w="40" w:type="dxa"/>
            </w:tcMar>
            <w:vAlign w:val="center"/>
          </w:tcPr>
          <w:p w14:paraId="6472EC16" w14:textId="77777777"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b/>
                <w:color w:val="000000"/>
              </w:rPr>
              <w:t>Types of Solid Waste</w:t>
            </w:r>
          </w:p>
        </w:tc>
      </w:tr>
      <w:tr w:rsidR="006D0597" w14:paraId="101040AF" w14:textId="77777777" w:rsidTr="003425CB">
        <w:trPr>
          <w:trHeight w:val="2220"/>
        </w:trPr>
        <w:tc>
          <w:tcPr>
            <w:tcW w:w="2055" w:type="dxa"/>
            <w:tcMar>
              <w:top w:w="40" w:type="dxa"/>
              <w:left w:w="40" w:type="dxa"/>
              <w:bottom w:w="40" w:type="dxa"/>
              <w:right w:w="40" w:type="dxa"/>
            </w:tcMar>
            <w:vAlign w:val="center"/>
          </w:tcPr>
          <w:p w14:paraId="21B46665" w14:textId="04606A62" w:rsidR="006D0597" w:rsidRDefault="007A7B63"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Inhabited</w:t>
            </w:r>
            <w:r w:rsidR="002158C7">
              <w:rPr>
                <w:rFonts w:ascii="Times New Roman" w:eastAsia="Times New Roman" w:hAnsi="Times New Roman" w:cs="Times New Roman"/>
                <w:color w:val="000000"/>
              </w:rPr>
              <w:t xml:space="preserve"> Waste</w:t>
            </w:r>
          </w:p>
        </w:tc>
        <w:tc>
          <w:tcPr>
            <w:tcW w:w="3870" w:type="dxa"/>
            <w:shd w:val="clear" w:color="auto" w:fill="FFFFFF"/>
            <w:tcMar>
              <w:top w:w="40" w:type="dxa"/>
              <w:left w:w="40" w:type="dxa"/>
              <w:bottom w:w="40" w:type="dxa"/>
              <w:right w:w="40" w:type="dxa"/>
            </w:tcMar>
            <w:vAlign w:val="center"/>
          </w:tcPr>
          <w:p w14:paraId="20C8FD7F" w14:textId="2A8224A4" w:rsidR="006D0597" w:rsidRDefault="00BB30A2"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1F1F1F"/>
              </w:rPr>
              <w:t>Single-family and multifamily dwellings</w:t>
            </w:r>
          </w:p>
        </w:tc>
        <w:tc>
          <w:tcPr>
            <w:tcW w:w="4080" w:type="dxa"/>
            <w:tcMar>
              <w:top w:w="40" w:type="dxa"/>
              <w:left w:w="40" w:type="dxa"/>
              <w:bottom w:w="40" w:type="dxa"/>
              <w:right w:w="40" w:type="dxa"/>
            </w:tcMar>
            <w:vAlign w:val="center"/>
          </w:tcPr>
          <w:p w14:paraId="59B1AB94" w14:textId="487005C0" w:rsidR="006D0597" w:rsidRDefault="00C2385A"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Paper, food </w:t>
            </w:r>
            <w:r w:rsidR="00BB30A2">
              <w:rPr>
                <w:rFonts w:ascii="Times New Roman" w:eastAsia="Times New Roman" w:hAnsi="Times New Roman" w:cs="Times New Roman"/>
                <w:color w:val="000000"/>
              </w:rPr>
              <w:t>waste</w:t>
            </w:r>
            <w:r>
              <w:rPr>
                <w:rFonts w:ascii="Times New Roman" w:eastAsia="Times New Roman" w:hAnsi="Times New Roman" w:cs="Times New Roman"/>
                <w:color w:val="000000"/>
              </w:rPr>
              <w:t xml:space="preserve">, plastics, </w:t>
            </w:r>
            <w:r w:rsidR="004D0DF2">
              <w:rPr>
                <w:rFonts w:ascii="Times New Roman" w:eastAsia="Times New Roman" w:hAnsi="Times New Roman" w:cs="Times New Roman"/>
                <w:color w:val="000000"/>
              </w:rPr>
              <w:t>cardboard, leather</w:t>
            </w:r>
            <w:r>
              <w:rPr>
                <w:rFonts w:ascii="Times New Roman" w:eastAsia="Times New Roman" w:hAnsi="Times New Roman" w:cs="Times New Roman"/>
                <w:color w:val="000000"/>
              </w:rPr>
              <w:t xml:space="preserve">, textiles, wood, yard </w:t>
            </w:r>
            <w:r w:rsidR="00BB30A2">
              <w:rPr>
                <w:rFonts w:ascii="Times New Roman" w:eastAsia="Times New Roman" w:hAnsi="Times New Roman" w:cs="Times New Roman"/>
                <w:color w:val="000000"/>
              </w:rPr>
              <w:t>waste</w:t>
            </w:r>
            <w:r>
              <w:rPr>
                <w:rFonts w:ascii="Times New Roman" w:eastAsia="Times New Roman" w:hAnsi="Times New Roman" w:cs="Times New Roman"/>
                <w:color w:val="000000"/>
              </w:rPr>
              <w:t xml:space="preserve">, glass, </w:t>
            </w:r>
            <w:r w:rsidR="00BB30A2">
              <w:rPr>
                <w:rFonts w:ascii="Times New Roman" w:eastAsia="Times New Roman" w:hAnsi="Times New Roman" w:cs="Times New Roman"/>
                <w:color w:val="000000"/>
              </w:rPr>
              <w:t xml:space="preserve">tin cans, </w:t>
            </w:r>
            <w:r>
              <w:rPr>
                <w:rFonts w:ascii="Times New Roman" w:eastAsia="Times New Roman" w:hAnsi="Times New Roman" w:cs="Times New Roman"/>
                <w:color w:val="000000"/>
              </w:rPr>
              <w:t xml:space="preserve">ashes, metals, special wastes (e.g, consumer electronics, bulky items, </w:t>
            </w:r>
            <w:r w:rsidR="005E6B3E">
              <w:rPr>
                <w:rFonts w:ascii="Times New Roman" w:eastAsia="Times New Roman" w:hAnsi="Times New Roman" w:cs="Times New Roman"/>
                <w:color w:val="000000"/>
              </w:rPr>
              <w:t xml:space="preserve">household hazardous wastes, </w:t>
            </w:r>
            <w:r w:rsidR="003808E0">
              <w:rPr>
                <w:rFonts w:ascii="Times New Roman" w:eastAsia="Times New Roman" w:hAnsi="Times New Roman" w:cs="Times New Roman"/>
                <w:color w:val="000000"/>
              </w:rPr>
              <w:t xml:space="preserve">batteries, </w:t>
            </w:r>
            <w:r>
              <w:rPr>
                <w:rFonts w:ascii="Times New Roman" w:eastAsia="Times New Roman" w:hAnsi="Times New Roman" w:cs="Times New Roman"/>
                <w:color w:val="000000"/>
              </w:rPr>
              <w:t xml:space="preserve">white goods, </w:t>
            </w:r>
            <w:r w:rsidR="002D4F1F">
              <w:rPr>
                <w:rFonts w:ascii="Times New Roman" w:eastAsia="Times New Roman" w:hAnsi="Times New Roman" w:cs="Times New Roman"/>
                <w:color w:val="000000"/>
              </w:rPr>
              <w:t xml:space="preserve">tires, and </w:t>
            </w:r>
            <w:r>
              <w:rPr>
                <w:rFonts w:ascii="Times New Roman" w:eastAsia="Times New Roman" w:hAnsi="Times New Roman" w:cs="Times New Roman"/>
                <w:color w:val="000000"/>
              </w:rPr>
              <w:t>oil)</w:t>
            </w:r>
          </w:p>
        </w:tc>
      </w:tr>
      <w:tr w:rsidR="006D0597" w14:paraId="6890F4A6" w14:textId="77777777" w:rsidTr="003425CB">
        <w:trPr>
          <w:trHeight w:val="1155"/>
        </w:trPr>
        <w:tc>
          <w:tcPr>
            <w:tcW w:w="2055" w:type="dxa"/>
            <w:tcMar>
              <w:top w:w="40" w:type="dxa"/>
              <w:left w:w="40" w:type="dxa"/>
              <w:bottom w:w="40" w:type="dxa"/>
              <w:right w:w="40" w:type="dxa"/>
            </w:tcMar>
            <w:vAlign w:val="center"/>
          </w:tcPr>
          <w:p w14:paraId="5A8E2CF9" w14:textId="601B43C7" w:rsidR="006D0597" w:rsidRDefault="00D26086"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Manufacturing</w:t>
            </w:r>
            <w:r w:rsidR="002158C7">
              <w:rPr>
                <w:rFonts w:ascii="Times New Roman" w:eastAsia="Times New Roman" w:hAnsi="Times New Roman" w:cs="Times New Roman"/>
                <w:color w:val="000000"/>
              </w:rPr>
              <w:t xml:space="preserve"> Waste</w:t>
            </w:r>
          </w:p>
        </w:tc>
        <w:tc>
          <w:tcPr>
            <w:tcW w:w="3870" w:type="dxa"/>
            <w:tcMar>
              <w:top w:w="40" w:type="dxa"/>
              <w:left w:w="40" w:type="dxa"/>
              <w:bottom w:w="40" w:type="dxa"/>
              <w:right w:w="40" w:type="dxa"/>
            </w:tcMar>
            <w:vAlign w:val="center"/>
          </w:tcPr>
          <w:p w14:paraId="1B603D87" w14:textId="0F622844" w:rsidR="006D0597" w:rsidRDefault="005A6D4F"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Heavy and light manufacturing, </w:t>
            </w:r>
            <w:r w:rsidR="000C7AE2">
              <w:rPr>
                <w:rFonts w:ascii="Times New Roman" w:eastAsia="Times New Roman" w:hAnsi="Times New Roman" w:cs="Times New Roman"/>
                <w:color w:val="000000"/>
              </w:rPr>
              <w:t xml:space="preserve">construction sites, </w:t>
            </w:r>
            <w:r>
              <w:rPr>
                <w:rFonts w:ascii="Times New Roman" w:eastAsia="Times New Roman" w:hAnsi="Times New Roman" w:cs="Times New Roman"/>
                <w:color w:val="000000"/>
              </w:rPr>
              <w:t xml:space="preserve">fabrication, </w:t>
            </w:r>
            <w:r w:rsidR="000C7AE2">
              <w:rPr>
                <w:rFonts w:ascii="Times New Roman" w:eastAsia="Times New Roman" w:hAnsi="Times New Roman" w:cs="Times New Roman"/>
                <w:color w:val="000000"/>
              </w:rPr>
              <w:t xml:space="preserve">chemical plants, and </w:t>
            </w:r>
            <w:r>
              <w:rPr>
                <w:rFonts w:ascii="Times New Roman" w:eastAsia="Times New Roman" w:hAnsi="Times New Roman" w:cs="Times New Roman"/>
                <w:color w:val="000000"/>
              </w:rPr>
              <w:t xml:space="preserve">power </w:t>
            </w:r>
            <w:r w:rsidR="00BB30A2">
              <w:rPr>
                <w:rFonts w:ascii="Times New Roman" w:eastAsia="Times New Roman" w:hAnsi="Times New Roman" w:cs="Times New Roman"/>
                <w:color w:val="000000"/>
              </w:rPr>
              <w:t>plants</w:t>
            </w:r>
          </w:p>
        </w:tc>
        <w:tc>
          <w:tcPr>
            <w:tcW w:w="4080" w:type="dxa"/>
            <w:tcMar>
              <w:top w:w="40" w:type="dxa"/>
              <w:left w:w="40" w:type="dxa"/>
              <w:bottom w:w="40" w:type="dxa"/>
              <w:right w:w="40" w:type="dxa"/>
            </w:tcMar>
            <w:vAlign w:val="center"/>
          </w:tcPr>
          <w:p w14:paraId="56251B30" w14:textId="747B1192" w:rsidR="006D0597" w:rsidRDefault="001B118B"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Packaging food wastes, housekeeping waste, </w:t>
            </w:r>
            <w:r w:rsidR="000F3D00">
              <w:rPr>
                <w:rFonts w:ascii="Times New Roman" w:eastAsia="Times New Roman" w:hAnsi="Times New Roman" w:cs="Times New Roman"/>
                <w:color w:val="000000"/>
              </w:rPr>
              <w:t xml:space="preserve">demolition and </w:t>
            </w:r>
            <w:r>
              <w:rPr>
                <w:rFonts w:ascii="Times New Roman" w:eastAsia="Times New Roman" w:hAnsi="Times New Roman" w:cs="Times New Roman"/>
                <w:color w:val="000000"/>
              </w:rPr>
              <w:t xml:space="preserve">construction materials, </w:t>
            </w:r>
            <w:r w:rsidR="00C77F0C">
              <w:rPr>
                <w:rFonts w:ascii="Times New Roman" w:eastAsia="Times New Roman" w:hAnsi="Times New Roman" w:cs="Times New Roman"/>
                <w:color w:val="000000"/>
              </w:rPr>
              <w:t>ashes</w:t>
            </w:r>
            <w:r w:rsidR="00620B4B">
              <w:rPr>
                <w:rFonts w:ascii="Times New Roman" w:eastAsia="Times New Roman" w:hAnsi="Times New Roman" w:cs="Times New Roman"/>
                <w:color w:val="000000"/>
              </w:rPr>
              <w:t>,</w:t>
            </w:r>
            <w:r w:rsidR="00C77F0C">
              <w:rPr>
                <w:rFonts w:ascii="Times New Roman" w:eastAsia="Times New Roman" w:hAnsi="Times New Roman" w:cs="Times New Roman"/>
                <w:color w:val="000000"/>
              </w:rPr>
              <w:t xml:space="preserve"> and </w:t>
            </w:r>
            <w:r>
              <w:rPr>
                <w:rFonts w:ascii="Times New Roman" w:eastAsia="Times New Roman" w:hAnsi="Times New Roman" w:cs="Times New Roman"/>
                <w:color w:val="000000"/>
              </w:rPr>
              <w:t>hazardous wastes</w:t>
            </w:r>
          </w:p>
        </w:tc>
      </w:tr>
      <w:tr w:rsidR="006D0597" w14:paraId="77F1358C" w14:textId="77777777" w:rsidTr="003425CB">
        <w:trPr>
          <w:trHeight w:val="1155"/>
        </w:trPr>
        <w:tc>
          <w:tcPr>
            <w:tcW w:w="2055" w:type="dxa"/>
            <w:tcMar>
              <w:top w:w="40" w:type="dxa"/>
              <w:left w:w="40" w:type="dxa"/>
              <w:bottom w:w="40" w:type="dxa"/>
              <w:right w:w="40" w:type="dxa"/>
            </w:tcMar>
            <w:vAlign w:val="center"/>
          </w:tcPr>
          <w:p w14:paraId="1C0679F2" w14:textId="3EAB24DD"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Commercial</w:t>
            </w:r>
            <w:r w:rsidR="002158C7">
              <w:rPr>
                <w:rFonts w:ascii="Times New Roman" w:eastAsia="Times New Roman" w:hAnsi="Times New Roman" w:cs="Times New Roman"/>
                <w:color w:val="000000"/>
              </w:rPr>
              <w:t xml:space="preserve"> Waste</w:t>
            </w:r>
          </w:p>
        </w:tc>
        <w:tc>
          <w:tcPr>
            <w:tcW w:w="3870" w:type="dxa"/>
            <w:tcMar>
              <w:top w:w="40" w:type="dxa"/>
              <w:left w:w="40" w:type="dxa"/>
              <w:bottom w:w="40" w:type="dxa"/>
              <w:right w:w="40" w:type="dxa"/>
            </w:tcMar>
            <w:vAlign w:val="center"/>
          </w:tcPr>
          <w:p w14:paraId="3F80F322" w14:textId="7B7BCF7E" w:rsidR="006D0597" w:rsidRDefault="00CC4A53"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Restaurants, stores, </w:t>
            </w:r>
            <w:r w:rsidR="000D473C">
              <w:rPr>
                <w:rFonts w:ascii="Times New Roman" w:eastAsia="Times New Roman" w:hAnsi="Times New Roman" w:cs="Times New Roman"/>
                <w:color w:val="000000"/>
              </w:rPr>
              <w:t xml:space="preserve">office buildings, </w:t>
            </w:r>
            <w:r>
              <w:rPr>
                <w:rFonts w:ascii="Times New Roman" w:eastAsia="Times New Roman" w:hAnsi="Times New Roman" w:cs="Times New Roman"/>
                <w:color w:val="000000"/>
              </w:rPr>
              <w:t xml:space="preserve">hotels, markets, </w:t>
            </w:r>
            <w:r w:rsidR="00EE6A7D">
              <w:rPr>
                <w:rFonts w:ascii="Times New Roman" w:eastAsia="Times New Roman" w:hAnsi="Times New Roman" w:cs="Times New Roman"/>
                <w:color w:val="000000"/>
              </w:rPr>
              <w:t xml:space="preserve">service stations, </w:t>
            </w:r>
            <w:r w:rsidR="00794864">
              <w:rPr>
                <w:rFonts w:ascii="Times New Roman" w:eastAsia="Times New Roman" w:hAnsi="Times New Roman" w:cs="Times New Roman"/>
                <w:color w:val="000000"/>
              </w:rPr>
              <w:t xml:space="preserve">print shops, auto repair shops, </w:t>
            </w:r>
            <w:r>
              <w:rPr>
                <w:rFonts w:ascii="Times New Roman" w:eastAsia="Times New Roman" w:hAnsi="Times New Roman" w:cs="Times New Roman"/>
                <w:color w:val="000000"/>
              </w:rPr>
              <w:t>etc.</w:t>
            </w:r>
          </w:p>
        </w:tc>
        <w:tc>
          <w:tcPr>
            <w:tcW w:w="4080" w:type="dxa"/>
            <w:tcMar>
              <w:top w:w="40" w:type="dxa"/>
              <w:left w:w="40" w:type="dxa"/>
              <w:bottom w:w="40" w:type="dxa"/>
              <w:right w:w="40" w:type="dxa"/>
            </w:tcMar>
            <w:vAlign w:val="center"/>
          </w:tcPr>
          <w:p w14:paraId="50FC3E5C" w14:textId="685300A2" w:rsidR="006D0597" w:rsidRDefault="00EE6A7D"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Plastics, cardboard, paper, food wastes, wood, </w:t>
            </w:r>
            <w:r w:rsidR="006678D4">
              <w:rPr>
                <w:rFonts w:ascii="Times New Roman" w:eastAsia="Times New Roman" w:hAnsi="Times New Roman" w:cs="Times New Roman"/>
                <w:color w:val="000000"/>
              </w:rPr>
              <w:t>metals,</w:t>
            </w:r>
            <w:r>
              <w:rPr>
                <w:rFonts w:ascii="Times New Roman" w:eastAsia="Times New Roman" w:hAnsi="Times New Roman" w:cs="Times New Roman"/>
                <w:color w:val="000000"/>
              </w:rPr>
              <w:t xml:space="preserve"> metals, </w:t>
            </w:r>
            <w:r w:rsidR="006C45D1">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hazardous wastes.</w:t>
            </w:r>
          </w:p>
        </w:tc>
      </w:tr>
      <w:tr w:rsidR="006D0597" w14:paraId="414A9F91" w14:textId="77777777" w:rsidTr="003425CB">
        <w:trPr>
          <w:trHeight w:val="615"/>
        </w:trPr>
        <w:tc>
          <w:tcPr>
            <w:tcW w:w="2055" w:type="dxa"/>
            <w:tcMar>
              <w:top w:w="40" w:type="dxa"/>
              <w:left w:w="40" w:type="dxa"/>
              <w:bottom w:w="40" w:type="dxa"/>
              <w:right w:w="40" w:type="dxa"/>
            </w:tcMar>
            <w:vAlign w:val="center"/>
          </w:tcPr>
          <w:p w14:paraId="7BA02BCD" w14:textId="12AB84FB" w:rsidR="006D0597" w:rsidRDefault="002158C7"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Institutional Waste</w:t>
            </w:r>
          </w:p>
        </w:tc>
        <w:tc>
          <w:tcPr>
            <w:tcW w:w="3870" w:type="dxa"/>
            <w:tcMar>
              <w:top w:w="40" w:type="dxa"/>
              <w:left w:w="40" w:type="dxa"/>
              <w:bottom w:w="40" w:type="dxa"/>
              <w:right w:w="40" w:type="dxa"/>
            </w:tcMar>
            <w:vAlign w:val="center"/>
          </w:tcPr>
          <w:p w14:paraId="4ABD3FB3" w14:textId="1FFB943C"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Schools, </w:t>
            </w:r>
            <w:r w:rsidR="00066970">
              <w:rPr>
                <w:rFonts w:ascii="Times New Roman" w:eastAsia="Times New Roman" w:hAnsi="Times New Roman" w:cs="Times New Roman"/>
                <w:color w:val="000000"/>
              </w:rPr>
              <w:t>colleges</w:t>
            </w:r>
            <w:r w:rsidR="00CF794B">
              <w:rPr>
                <w:rFonts w:ascii="Times New Roman" w:eastAsia="Times New Roman" w:hAnsi="Times New Roman" w:cs="Times New Roman"/>
                <w:color w:val="000000"/>
              </w:rPr>
              <w:t xml:space="preserve">, </w:t>
            </w:r>
            <w:r w:rsidR="006C45D1">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government centers</w:t>
            </w:r>
          </w:p>
        </w:tc>
        <w:tc>
          <w:tcPr>
            <w:tcW w:w="4080" w:type="dxa"/>
            <w:tcMar>
              <w:top w:w="40" w:type="dxa"/>
              <w:left w:w="40" w:type="dxa"/>
              <w:bottom w:w="40" w:type="dxa"/>
              <w:right w:w="40" w:type="dxa"/>
            </w:tcMar>
            <w:vAlign w:val="center"/>
          </w:tcPr>
          <w:p w14:paraId="594182FA" w14:textId="77777777"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Same as commercials.</w:t>
            </w:r>
          </w:p>
        </w:tc>
      </w:tr>
      <w:tr w:rsidR="006D0597" w14:paraId="26E4399F" w14:textId="77777777" w:rsidTr="003425CB">
        <w:trPr>
          <w:trHeight w:val="885"/>
        </w:trPr>
        <w:tc>
          <w:tcPr>
            <w:tcW w:w="2055" w:type="dxa"/>
            <w:tcMar>
              <w:top w:w="40" w:type="dxa"/>
              <w:left w:w="40" w:type="dxa"/>
              <w:bottom w:w="40" w:type="dxa"/>
              <w:right w:w="40" w:type="dxa"/>
            </w:tcMar>
            <w:vAlign w:val="center"/>
          </w:tcPr>
          <w:p w14:paraId="66D842FB" w14:textId="2119C1E7" w:rsidR="006D0597" w:rsidRDefault="00E95A76"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Building and destruction Waste</w:t>
            </w:r>
          </w:p>
        </w:tc>
        <w:tc>
          <w:tcPr>
            <w:tcW w:w="3870" w:type="dxa"/>
            <w:tcMar>
              <w:top w:w="40" w:type="dxa"/>
              <w:left w:w="40" w:type="dxa"/>
              <w:bottom w:w="40" w:type="dxa"/>
              <w:right w:w="40" w:type="dxa"/>
            </w:tcMar>
            <w:vAlign w:val="center"/>
          </w:tcPr>
          <w:p w14:paraId="118E9810" w14:textId="16726625" w:rsidR="006D0597" w:rsidRDefault="00D90AD9"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Demolition of buildings, </w:t>
            </w:r>
            <w:r w:rsidR="00434E6A">
              <w:rPr>
                <w:rFonts w:ascii="Times New Roman" w:eastAsia="Times New Roman" w:hAnsi="Times New Roman" w:cs="Times New Roman"/>
                <w:color w:val="000000"/>
              </w:rPr>
              <w:t xml:space="preserve">road repair, renovation sites, and </w:t>
            </w:r>
            <w:r w:rsidR="00257AAE">
              <w:rPr>
                <w:rFonts w:ascii="Times New Roman" w:eastAsia="Times New Roman" w:hAnsi="Times New Roman" w:cs="Times New Roman"/>
                <w:color w:val="000000"/>
              </w:rPr>
              <w:t>n</w:t>
            </w:r>
            <w:r>
              <w:rPr>
                <w:rFonts w:ascii="Times New Roman" w:eastAsia="Times New Roman" w:hAnsi="Times New Roman" w:cs="Times New Roman"/>
                <w:color w:val="000000"/>
              </w:rPr>
              <w:t xml:space="preserve">ew construction sites </w:t>
            </w:r>
          </w:p>
        </w:tc>
        <w:tc>
          <w:tcPr>
            <w:tcW w:w="4080" w:type="dxa"/>
            <w:tcMar>
              <w:top w:w="40" w:type="dxa"/>
              <w:left w:w="40" w:type="dxa"/>
              <w:bottom w:w="40" w:type="dxa"/>
              <w:right w:w="40" w:type="dxa"/>
            </w:tcMar>
            <w:vAlign w:val="center"/>
          </w:tcPr>
          <w:p w14:paraId="266C617A" w14:textId="2238E678" w:rsidR="006D0597" w:rsidRDefault="00EA4CC2"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Concrete, steel, wood, etc.</w:t>
            </w:r>
          </w:p>
        </w:tc>
      </w:tr>
      <w:tr w:rsidR="006D0597" w14:paraId="1BEA0262" w14:textId="77777777" w:rsidTr="003425CB">
        <w:trPr>
          <w:trHeight w:val="1155"/>
        </w:trPr>
        <w:tc>
          <w:tcPr>
            <w:tcW w:w="2055" w:type="dxa"/>
            <w:tcMar>
              <w:top w:w="40" w:type="dxa"/>
              <w:left w:w="40" w:type="dxa"/>
              <w:bottom w:w="40" w:type="dxa"/>
              <w:right w:w="40" w:type="dxa"/>
            </w:tcMar>
            <w:vAlign w:val="center"/>
          </w:tcPr>
          <w:p w14:paraId="1C835A5C" w14:textId="1BD24F31"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Municipal </w:t>
            </w:r>
            <w:r w:rsidR="0058287F">
              <w:rPr>
                <w:rFonts w:ascii="Times New Roman" w:eastAsia="Times New Roman" w:hAnsi="Times New Roman" w:cs="Times New Roman"/>
                <w:color w:val="000000"/>
              </w:rPr>
              <w:t>Waste</w:t>
            </w:r>
          </w:p>
        </w:tc>
        <w:tc>
          <w:tcPr>
            <w:tcW w:w="3870" w:type="dxa"/>
            <w:tcMar>
              <w:top w:w="40" w:type="dxa"/>
              <w:left w:w="40" w:type="dxa"/>
              <w:bottom w:w="40" w:type="dxa"/>
              <w:right w:w="40" w:type="dxa"/>
            </w:tcMar>
            <w:vAlign w:val="center"/>
          </w:tcPr>
          <w:p w14:paraId="762E4DD7" w14:textId="6CB402C2" w:rsidR="006D0597" w:rsidRDefault="005C7005"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Beaches, landscaping parks, street cleaning, </w:t>
            </w:r>
            <w:r w:rsidR="006D723F">
              <w:rPr>
                <w:rFonts w:ascii="Times New Roman" w:eastAsia="Times New Roman" w:hAnsi="Times New Roman" w:cs="Times New Roman"/>
                <w:color w:val="000000"/>
              </w:rPr>
              <w:t xml:space="preserve">and </w:t>
            </w:r>
            <w:r>
              <w:rPr>
                <w:rFonts w:ascii="Times New Roman" w:eastAsia="Times New Roman" w:hAnsi="Times New Roman" w:cs="Times New Roman"/>
                <w:color w:val="000000"/>
              </w:rPr>
              <w:t>wastewater treatment plants</w:t>
            </w:r>
          </w:p>
        </w:tc>
        <w:tc>
          <w:tcPr>
            <w:tcW w:w="4080" w:type="dxa"/>
            <w:tcMar>
              <w:top w:w="40" w:type="dxa"/>
              <w:left w:w="40" w:type="dxa"/>
              <w:bottom w:w="40" w:type="dxa"/>
              <w:right w:w="40" w:type="dxa"/>
            </w:tcMar>
            <w:vAlign w:val="center"/>
          </w:tcPr>
          <w:p w14:paraId="696D29D0" w14:textId="41EBC955" w:rsidR="006D0597" w:rsidRDefault="005E252D"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Beaches, l</w:t>
            </w:r>
            <w:r w:rsidR="00710902">
              <w:rPr>
                <w:rFonts w:ascii="Times New Roman" w:eastAsia="Times New Roman" w:hAnsi="Times New Roman" w:cs="Times New Roman"/>
                <w:color w:val="000000"/>
              </w:rPr>
              <w:t>andscape and tree trimmings, general wastes from parks, s</w:t>
            </w:r>
            <w:r>
              <w:rPr>
                <w:rFonts w:ascii="Times New Roman" w:eastAsia="Times New Roman" w:hAnsi="Times New Roman" w:cs="Times New Roman"/>
                <w:color w:val="000000"/>
              </w:rPr>
              <w:t>treet sweepings</w:t>
            </w:r>
            <w:r w:rsidR="005023F4">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and sludge</w:t>
            </w:r>
          </w:p>
        </w:tc>
      </w:tr>
      <w:tr w:rsidR="006D0597" w14:paraId="7B89034D" w14:textId="77777777" w:rsidTr="003425CB">
        <w:trPr>
          <w:trHeight w:val="900"/>
        </w:trPr>
        <w:tc>
          <w:tcPr>
            <w:tcW w:w="2055" w:type="dxa"/>
            <w:tcMar>
              <w:top w:w="40" w:type="dxa"/>
              <w:left w:w="40" w:type="dxa"/>
              <w:bottom w:w="40" w:type="dxa"/>
              <w:right w:w="40" w:type="dxa"/>
            </w:tcMar>
            <w:vAlign w:val="center"/>
          </w:tcPr>
          <w:p w14:paraId="6429A64F" w14:textId="770B1CF7" w:rsidR="006D0597" w:rsidRDefault="00000000"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Agriculture</w:t>
            </w:r>
            <w:r w:rsidR="00EE79BA">
              <w:rPr>
                <w:rFonts w:ascii="Times New Roman" w:eastAsia="Times New Roman" w:hAnsi="Times New Roman" w:cs="Times New Roman"/>
                <w:color w:val="000000"/>
              </w:rPr>
              <w:t xml:space="preserve"> Waste</w:t>
            </w:r>
          </w:p>
        </w:tc>
        <w:tc>
          <w:tcPr>
            <w:tcW w:w="3870" w:type="dxa"/>
            <w:tcMar>
              <w:top w:w="40" w:type="dxa"/>
              <w:left w:w="40" w:type="dxa"/>
              <w:bottom w:w="40" w:type="dxa"/>
              <w:right w:w="40" w:type="dxa"/>
            </w:tcMar>
            <w:vAlign w:val="center"/>
          </w:tcPr>
          <w:p w14:paraId="2CDE1E02" w14:textId="6EBCB24F" w:rsidR="006D0597" w:rsidRDefault="000F5AFB"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 xml:space="preserve">Dairies, farms, crops, vineyards, orchards, and feedlots </w:t>
            </w:r>
          </w:p>
        </w:tc>
        <w:tc>
          <w:tcPr>
            <w:tcW w:w="4080" w:type="dxa"/>
            <w:tcMar>
              <w:top w:w="40" w:type="dxa"/>
              <w:left w:w="40" w:type="dxa"/>
              <w:bottom w:w="40" w:type="dxa"/>
              <w:right w:w="40" w:type="dxa"/>
            </w:tcMar>
            <w:vAlign w:val="center"/>
          </w:tcPr>
          <w:p w14:paraId="60320F7C" w14:textId="2FD90786" w:rsidR="006D0597" w:rsidRDefault="00AD6A1D" w:rsidP="00D24D46">
            <w:pPr>
              <w:widowControl w:val="0"/>
              <w:spacing w:before="0" w:line="480" w:lineRule="auto"/>
              <w:jc w:val="center"/>
              <w:rPr>
                <w:rFonts w:ascii="Arial" w:eastAsia="Arial" w:hAnsi="Arial" w:cs="Arial"/>
                <w:color w:val="000000"/>
                <w:sz w:val="20"/>
                <w:szCs w:val="20"/>
              </w:rPr>
            </w:pPr>
            <w:r>
              <w:rPr>
                <w:rFonts w:ascii="Times New Roman" w:eastAsia="Times New Roman" w:hAnsi="Times New Roman" w:cs="Times New Roman"/>
                <w:color w:val="000000"/>
              </w:rPr>
              <w:t>Agricultural wastes, spoiled food wastes, and chemical waste like pesticides</w:t>
            </w:r>
          </w:p>
        </w:tc>
      </w:tr>
    </w:tbl>
    <w:p w14:paraId="52509975" w14:textId="77777777" w:rsidR="006D0597" w:rsidRDefault="006D0597" w:rsidP="00D24D46">
      <w:pPr>
        <w:spacing w:before="240" w:after="240" w:line="480" w:lineRule="auto"/>
        <w:jc w:val="both"/>
        <w:rPr>
          <w:rFonts w:ascii="Times New Roman" w:eastAsia="Times New Roman" w:hAnsi="Times New Roman" w:cs="Times New Roman"/>
          <w:b/>
          <w:color w:val="000000"/>
          <w:sz w:val="24"/>
          <w:szCs w:val="24"/>
        </w:rPr>
      </w:pPr>
    </w:p>
    <w:p w14:paraId="5C147124" w14:textId="2ABDE22C" w:rsidR="00FF56F1" w:rsidRPr="00222715" w:rsidRDefault="00243CE7" w:rsidP="00D24D46">
      <w:pPr>
        <w:pStyle w:val="ListParagraph"/>
        <w:numPr>
          <w:ilvl w:val="0"/>
          <w:numId w:val="15"/>
        </w:numPr>
        <w:spacing w:before="240" w:after="240" w:line="480" w:lineRule="auto"/>
        <w:ind w:left="0" w:hanging="284"/>
        <w:jc w:val="both"/>
        <w:rPr>
          <w:rFonts w:ascii="Times New Roman" w:eastAsia="Times New Roman" w:hAnsi="Times New Roman" w:cs="Times New Roman"/>
          <w:color w:val="000000"/>
          <w:sz w:val="24"/>
          <w:szCs w:val="24"/>
        </w:rPr>
      </w:pPr>
      <w:bookmarkStart w:id="12" w:name="_heading=h.26in1rg" w:colFirst="0" w:colLast="0"/>
      <w:bookmarkEnd w:id="12"/>
      <w:r w:rsidRPr="00571A08">
        <w:rPr>
          <w:rFonts w:ascii="Times New Roman" w:eastAsia="Times New Roman" w:hAnsi="Times New Roman" w:cs="Times New Roman"/>
          <w:b/>
          <w:color w:val="000000"/>
          <w:sz w:val="24"/>
          <w:szCs w:val="24"/>
        </w:rPr>
        <w:lastRenderedPageBreak/>
        <w:t>Solid Waste Management (SWM)</w:t>
      </w:r>
      <w:r w:rsidR="00B14A9C" w:rsidRPr="00571A08">
        <w:rPr>
          <w:rFonts w:ascii="Times New Roman" w:eastAsia="Times New Roman" w:hAnsi="Times New Roman" w:cs="Times New Roman"/>
          <w:b/>
          <w:color w:val="000000"/>
          <w:sz w:val="24"/>
          <w:szCs w:val="24"/>
        </w:rPr>
        <w:t xml:space="preserve"> and Its Importance</w:t>
      </w:r>
      <w:r w:rsidRPr="00571A08">
        <w:rPr>
          <w:rFonts w:ascii="Times New Roman" w:eastAsia="Times New Roman" w:hAnsi="Times New Roman" w:cs="Times New Roman"/>
          <w:b/>
          <w:color w:val="000000"/>
          <w:sz w:val="24"/>
          <w:szCs w:val="24"/>
        </w:rPr>
        <w:t>:</w:t>
      </w:r>
      <w:r w:rsidRPr="00571A08">
        <w:rPr>
          <w:rFonts w:ascii="Times New Roman" w:eastAsia="Times New Roman" w:hAnsi="Times New Roman" w:cs="Times New Roman"/>
          <w:color w:val="000000"/>
          <w:sz w:val="24"/>
          <w:szCs w:val="24"/>
        </w:rPr>
        <w:t xml:space="preserve"> </w:t>
      </w:r>
      <w:r w:rsidR="001C05A4" w:rsidRPr="001C05A4">
        <w:rPr>
          <w:rFonts w:ascii="Times New Roman" w:eastAsia="Times New Roman" w:hAnsi="Times New Roman" w:cs="Times New Roman"/>
          <w:color w:val="000000"/>
          <w:sz w:val="24"/>
          <w:szCs w:val="24"/>
        </w:rPr>
        <w:t>Waste management plays a crucial role in maintaining a clean and sustainable environment</w:t>
      </w:r>
      <w:r w:rsidR="00054BCF">
        <w:rPr>
          <w:rFonts w:ascii="Times New Roman" w:eastAsia="Times New Roman" w:hAnsi="Times New Roman" w:cs="Times New Roman"/>
          <w:color w:val="000000"/>
          <w:sz w:val="24"/>
          <w:szCs w:val="24"/>
        </w:rPr>
        <w:t xml:space="preserve"> (Akram et al. 2021)</w:t>
      </w:r>
      <w:r w:rsidR="001C05A4" w:rsidRPr="001C05A4">
        <w:rPr>
          <w:rFonts w:ascii="Times New Roman" w:eastAsia="Times New Roman" w:hAnsi="Times New Roman" w:cs="Times New Roman"/>
          <w:color w:val="000000"/>
          <w:sz w:val="24"/>
          <w:szCs w:val="24"/>
        </w:rPr>
        <w:t xml:space="preserve">. </w:t>
      </w:r>
      <w:r w:rsidR="00A8666D">
        <w:rPr>
          <w:rFonts w:ascii="Times New Roman" w:eastAsia="Times New Roman" w:hAnsi="Times New Roman" w:cs="Times New Roman"/>
          <w:color w:val="000000"/>
          <w:sz w:val="24"/>
          <w:szCs w:val="24"/>
        </w:rPr>
        <w:t xml:space="preserve">It also plays </w:t>
      </w:r>
      <w:r w:rsidR="00D32D7B">
        <w:rPr>
          <w:rFonts w:ascii="Times New Roman" w:eastAsia="Times New Roman" w:hAnsi="Times New Roman" w:cs="Times New Roman"/>
          <w:color w:val="000000"/>
          <w:sz w:val="24"/>
          <w:szCs w:val="24"/>
        </w:rPr>
        <w:t>a</w:t>
      </w:r>
      <w:r w:rsidR="00A8666D">
        <w:rPr>
          <w:rFonts w:ascii="Times New Roman" w:eastAsia="Times New Roman" w:hAnsi="Times New Roman" w:cs="Times New Roman"/>
          <w:color w:val="000000"/>
          <w:sz w:val="24"/>
          <w:szCs w:val="24"/>
        </w:rPr>
        <w:t xml:space="preserve"> </w:t>
      </w:r>
      <w:r w:rsidR="00CA6134">
        <w:rPr>
          <w:rFonts w:ascii="Times New Roman" w:eastAsia="Times New Roman" w:hAnsi="Times New Roman" w:cs="Times New Roman"/>
          <w:color w:val="000000"/>
          <w:sz w:val="24"/>
          <w:szCs w:val="24"/>
        </w:rPr>
        <w:t>significant</w:t>
      </w:r>
      <w:r w:rsidR="00A8666D">
        <w:rPr>
          <w:rFonts w:ascii="Times New Roman" w:eastAsia="Times New Roman" w:hAnsi="Times New Roman" w:cs="Times New Roman"/>
          <w:color w:val="000000"/>
          <w:sz w:val="24"/>
          <w:szCs w:val="24"/>
        </w:rPr>
        <w:t xml:space="preserve"> role </w:t>
      </w:r>
      <w:r w:rsidR="00A8666D" w:rsidRPr="00A8666D">
        <w:rPr>
          <w:rFonts w:ascii="Times New Roman" w:eastAsia="Times New Roman" w:hAnsi="Times New Roman" w:cs="Times New Roman"/>
          <w:color w:val="000000"/>
          <w:sz w:val="24"/>
          <w:szCs w:val="24"/>
        </w:rPr>
        <w:t xml:space="preserve">in transitioning towards a circular economy model, where materials are kept in a continuous loop of use and reuse. </w:t>
      </w:r>
      <w:r w:rsidR="00006522" w:rsidRPr="00902920">
        <w:rPr>
          <w:rFonts w:ascii="Times New Roman" w:eastAsia="Times New Roman" w:hAnsi="Times New Roman" w:cs="Times New Roman"/>
          <w:color w:val="000000"/>
          <w:sz w:val="24"/>
          <w:szCs w:val="24"/>
        </w:rPr>
        <w:t xml:space="preserve">The controlled </w:t>
      </w:r>
      <w:r w:rsidR="00297E25">
        <w:rPr>
          <w:rFonts w:ascii="Times New Roman" w:eastAsia="Times New Roman" w:hAnsi="Times New Roman" w:cs="Times New Roman"/>
          <w:color w:val="000000"/>
          <w:sz w:val="24"/>
          <w:szCs w:val="24"/>
        </w:rPr>
        <w:t>management</w:t>
      </w:r>
      <w:r w:rsidR="00006522" w:rsidRPr="00902920">
        <w:rPr>
          <w:rFonts w:ascii="Times New Roman" w:eastAsia="Times New Roman" w:hAnsi="Times New Roman" w:cs="Times New Roman"/>
          <w:color w:val="000000"/>
          <w:sz w:val="24"/>
          <w:szCs w:val="24"/>
        </w:rPr>
        <w:t xml:space="preserve"> of waste materials from </w:t>
      </w:r>
      <w:r w:rsidR="00297E25" w:rsidRPr="00902920">
        <w:rPr>
          <w:rFonts w:ascii="Times New Roman" w:eastAsia="Times New Roman" w:hAnsi="Times New Roman" w:cs="Times New Roman"/>
          <w:color w:val="000000"/>
          <w:sz w:val="24"/>
          <w:szCs w:val="24"/>
        </w:rPr>
        <w:t>production</w:t>
      </w:r>
      <w:r w:rsidR="00006522" w:rsidRPr="00902920">
        <w:rPr>
          <w:rFonts w:ascii="Times New Roman" w:eastAsia="Times New Roman" w:hAnsi="Times New Roman" w:cs="Times New Roman"/>
          <w:color w:val="000000"/>
          <w:sz w:val="24"/>
          <w:szCs w:val="24"/>
        </w:rPr>
        <w:t xml:space="preserve"> to </w:t>
      </w:r>
      <w:r w:rsidR="00297E25" w:rsidRPr="00902920">
        <w:rPr>
          <w:rFonts w:ascii="Times New Roman" w:eastAsia="Times New Roman" w:hAnsi="Times New Roman" w:cs="Times New Roman"/>
          <w:color w:val="000000"/>
          <w:sz w:val="24"/>
          <w:szCs w:val="24"/>
        </w:rPr>
        <w:t>dumping</w:t>
      </w:r>
      <w:r w:rsidR="00006522" w:rsidRPr="00902920">
        <w:rPr>
          <w:rFonts w:ascii="Times New Roman" w:eastAsia="Times New Roman" w:hAnsi="Times New Roman" w:cs="Times New Roman"/>
          <w:color w:val="000000"/>
          <w:sz w:val="24"/>
          <w:szCs w:val="24"/>
        </w:rPr>
        <w:t xml:space="preserve"> is referred to as solid waste management (SWM) or </w:t>
      </w:r>
      <w:r w:rsidR="00E77F13" w:rsidRPr="00902920">
        <w:rPr>
          <w:rFonts w:ascii="Times New Roman" w:eastAsia="Times New Roman" w:hAnsi="Times New Roman" w:cs="Times New Roman"/>
          <w:color w:val="000000"/>
          <w:sz w:val="24"/>
          <w:szCs w:val="24"/>
        </w:rPr>
        <w:t>m</w:t>
      </w:r>
      <w:r w:rsidR="00006522" w:rsidRPr="00902920">
        <w:rPr>
          <w:rFonts w:ascii="Times New Roman" w:eastAsia="Times New Roman" w:hAnsi="Times New Roman" w:cs="Times New Roman"/>
          <w:color w:val="000000"/>
          <w:sz w:val="24"/>
          <w:szCs w:val="24"/>
        </w:rPr>
        <w:t xml:space="preserve">unicipal </w:t>
      </w:r>
      <w:r w:rsidR="00E77F13" w:rsidRPr="00902920">
        <w:rPr>
          <w:rFonts w:ascii="Times New Roman" w:eastAsia="Times New Roman" w:hAnsi="Times New Roman" w:cs="Times New Roman"/>
          <w:color w:val="000000"/>
          <w:sz w:val="24"/>
          <w:szCs w:val="24"/>
        </w:rPr>
        <w:t>s</w:t>
      </w:r>
      <w:r w:rsidR="00006522" w:rsidRPr="00902920">
        <w:rPr>
          <w:rFonts w:ascii="Times New Roman" w:eastAsia="Times New Roman" w:hAnsi="Times New Roman" w:cs="Times New Roman"/>
          <w:color w:val="000000"/>
          <w:sz w:val="24"/>
          <w:szCs w:val="24"/>
        </w:rPr>
        <w:t xml:space="preserve">olid </w:t>
      </w:r>
      <w:r w:rsidR="00E77F13" w:rsidRPr="00902920">
        <w:rPr>
          <w:rFonts w:ascii="Times New Roman" w:eastAsia="Times New Roman" w:hAnsi="Times New Roman" w:cs="Times New Roman"/>
          <w:color w:val="000000"/>
          <w:sz w:val="24"/>
          <w:szCs w:val="24"/>
        </w:rPr>
        <w:t>w</w:t>
      </w:r>
      <w:r w:rsidR="00006522" w:rsidRPr="00902920">
        <w:rPr>
          <w:rFonts w:ascii="Times New Roman" w:eastAsia="Times New Roman" w:hAnsi="Times New Roman" w:cs="Times New Roman"/>
          <w:color w:val="000000"/>
          <w:sz w:val="24"/>
          <w:szCs w:val="24"/>
        </w:rPr>
        <w:t xml:space="preserve">aste </w:t>
      </w:r>
      <w:r w:rsidR="00E77F13" w:rsidRPr="00902920">
        <w:rPr>
          <w:rFonts w:ascii="Times New Roman" w:eastAsia="Times New Roman" w:hAnsi="Times New Roman" w:cs="Times New Roman"/>
          <w:color w:val="000000"/>
          <w:sz w:val="24"/>
          <w:szCs w:val="24"/>
        </w:rPr>
        <w:t>m</w:t>
      </w:r>
      <w:r w:rsidR="00006522" w:rsidRPr="00902920">
        <w:rPr>
          <w:rFonts w:ascii="Times New Roman" w:eastAsia="Times New Roman" w:hAnsi="Times New Roman" w:cs="Times New Roman"/>
          <w:color w:val="000000"/>
          <w:sz w:val="24"/>
          <w:szCs w:val="24"/>
        </w:rPr>
        <w:t xml:space="preserve">anagement (MSWM). </w:t>
      </w:r>
      <w:r w:rsidR="0023487B" w:rsidRPr="00902920">
        <w:rPr>
          <w:rFonts w:ascii="Times New Roman" w:eastAsia="Times New Roman" w:hAnsi="Times New Roman" w:cs="Times New Roman"/>
          <w:color w:val="000000"/>
          <w:sz w:val="24"/>
          <w:szCs w:val="24"/>
        </w:rPr>
        <w:t xml:space="preserve">SWM is a </w:t>
      </w:r>
      <w:r w:rsidR="008D5998" w:rsidRPr="00902920">
        <w:rPr>
          <w:rFonts w:ascii="Times New Roman" w:eastAsia="Times New Roman" w:hAnsi="Times New Roman" w:cs="Times New Roman"/>
          <w:color w:val="000000"/>
          <w:sz w:val="24"/>
          <w:szCs w:val="24"/>
        </w:rPr>
        <w:t>multipart</w:t>
      </w:r>
      <w:r w:rsidR="0023487B" w:rsidRPr="00902920">
        <w:rPr>
          <w:rFonts w:ascii="Times New Roman" w:eastAsia="Times New Roman" w:hAnsi="Times New Roman" w:cs="Times New Roman"/>
          <w:color w:val="000000"/>
          <w:sz w:val="24"/>
          <w:szCs w:val="24"/>
        </w:rPr>
        <w:t xml:space="preserve"> process and involves many </w:t>
      </w:r>
      <w:r w:rsidR="00A23A06" w:rsidRPr="00902920">
        <w:rPr>
          <w:rFonts w:ascii="Times New Roman" w:eastAsia="Times New Roman" w:hAnsi="Times New Roman" w:cs="Times New Roman"/>
          <w:color w:val="000000"/>
          <w:sz w:val="24"/>
          <w:szCs w:val="24"/>
        </w:rPr>
        <w:t xml:space="preserve">disciplines </w:t>
      </w:r>
      <w:r w:rsidR="00A23A06">
        <w:rPr>
          <w:rFonts w:ascii="Times New Roman" w:eastAsia="Times New Roman" w:hAnsi="Times New Roman" w:cs="Times New Roman"/>
          <w:color w:val="000000"/>
          <w:sz w:val="24"/>
          <w:szCs w:val="24"/>
        </w:rPr>
        <w:t xml:space="preserve">and </w:t>
      </w:r>
      <w:r w:rsidR="0023487B" w:rsidRPr="00902920">
        <w:rPr>
          <w:rFonts w:ascii="Times New Roman" w:eastAsia="Times New Roman" w:hAnsi="Times New Roman" w:cs="Times New Roman"/>
          <w:color w:val="000000"/>
          <w:sz w:val="24"/>
          <w:szCs w:val="24"/>
        </w:rPr>
        <w:t xml:space="preserve">technologies </w:t>
      </w:r>
      <w:r w:rsidR="00E3526A">
        <w:rPr>
          <w:rFonts w:ascii="Times New Roman" w:eastAsia="Times New Roman" w:hAnsi="Times New Roman" w:cs="Times New Roman"/>
          <w:color w:val="000000"/>
          <w:sz w:val="24"/>
          <w:szCs w:val="24"/>
        </w:rPr>
        <w:t>(</w:t>
      </w:r>
      <w:r w:rsidR="00E3526A" w:rsidRPr="00E3526A">
        <w:rPr>
          <w:rFonts w:ascii="Times New Roman" w:eastAsia="Times New Roman" w:hAnsi="Times New Roman" w:cs="Times New Roman"/>
          <w:color w:val="000000"/>
          <w:sz w:val="24"/>
          <w:szCs w:val="24"/>
        </w:rPr>
        <w:t>Tchobanoglous and Kreith 2002)</w:t>
      </w:r>
      <w:r w:rsidR="0023487B" w:rsidRPr="00902920">
        <w:rPr>
          <w:rFonts w:ascii="Times New Roman" w:eastAsia="Times New Roman" w:hAnsi="Times New Roman" w:cs="Times New Roman"/>
          <w:color w:val="000000"/>
          <w:sz w:val="24"/>
          <w:szCs w:val="24"/>
        </w:rPr>
        <w:t xml:space="preserve">. On-site handling, </w:t>
      </w:r>
      <w:r w:rsidR="00B001BC" w:rsidRPr="00902920">
        <w:rPr>
          <w:rFonts w:ascii="Times New Roman" w:eastAsia="Times New Roman" w:hAnsi="Times New Roman" w:cs="Times New Roman"/>
          <w:color w:val="000000"/>
          <w:sz w:val="24"/>
          <w:szCs w:val="24"/>
        </w:rPr>
        <w:t>processing</w:t>
      </w:r>
      <w:r w:rsidR="00B001BC">
        <w:rPr>
          <w:rFonts w:ascii="Times New Roman" w:eastAsia="Times New Roman" w:hAnsi="Times New Roman" w:cs="Times New Roman"/>
          <w:color w:val="000000"/>
          <w:sz w:val="24"/>
          <w:szCs w:val="24"/>
        </w:rPr>
        <w:t xml:space="preserve">, </w:t>
      </w:r>
      <w:r w:rsidR="00774F89" w:rsidRPr="00902920">
        <w:rPr>
          <w:rFonts w:ascii="Times New Roman" w:eastAsia="Times New Roman" w:hAnsi="Times New Roman" w:cs="Times New Roman"/>
          <w:color w:val="000000"/>
          <w:sz w:val="24"/>
          <w:szCs w:val="24"/>
        </w:rPr>
        <w:t>transport</w:t>
      </w:r>
      <w:r w:rsidR="00774F89">
        <w:rPr>
          <w:rFonts w:ascii="Times New Roman" w:eastAsia="Times New Roman" w:hAnsi="Times New Roman" w:cs="Times New Roman"/>
          <w:color w:val="000000"/>
          <w:sz w:val="24"/>
          <w:szCs w:val="24"/>
        </w:rPr>
        <w:t xml:space="preserve">, </w:t>
      </w:r>
      <w:r w:rsidR="0023487B" w:rsidRPr="00902920">
        <w:rPr>
          <w:rFonts w:ascii="Times New Roman" w:eastAsia="Times New Roman" w:hAnsi="Times New Roman" w:cs="Times New Roman"/>
          <w:color w:val="000000"/>
          <w:sz w:val="24"/>
          <w:szCs w:val="24"/>
        </w:rPr>
        <w:t xml:space="preserve">collection, </w:t>
      </w:r>
      <w:r w:rsidR="00B91668" w:rsidRPr="00902920">
        <w:rPr>
          <w:rFonts w:ascii="Times New Roman" w:eastAsia="Times New Roman" w:hAnsi="Times New Roman" w:cs="Times New Roman"/>
          <w:color w:val="000000"/>
          <w:sz w:val="24"/>
          <w:szCs w:val="24"/>
        </w:rPr>
        <w:t>monitoring</w:t>
      </w:r>
      <w:r w:rsidR="0023487B" w:rsidRPr="00902920">
        <w:rPr>
          <w:rFonts w:ascii="Times New Roman" w:eastAsia="Times New Roman" w:hAnsi="Times New Roman" w:cs="Times New Roman"/>
          <w:color w:val="000000"/>
          <w:sz w:val="24"/>
          <w:szCs w:val="24"/>
        </w:rPr>
        <w:t>,</w:t>
      </w:r>
      <w:r w:rsidR="00B91668">
        <w:rPr>
          <w:rFonts w:ascii="Times New Roman" w:eastAsia="Times New Roman" w:hAnsi="Times New Roman" w:cs="Times New Roman"/>
          <w:color w:val="000000"/>
          <w:sz w:val="24"/>
          <w:szCs w:val="24"/>
        </w:rPr>
        <w:t xml:space="preserve"> </w:t>
      </w:r>
      <w:r w:rsidR="0023487B" w:rsidRPr="00902920">
        <w:rPr>
          <w:rFonts w:ascii="Times New Roman" w:eastAsia="Times New Roman" w:hAnsi="Times New Roman" w:cs="Times New Roman"/>
          <w:color w:val="000000"/>
          <w:sz w:val="24"/>
          <w:szCs w:val="24"/>
        </w:rPr>
        <w:t>recycling,</w:t>
      </w:r>
      <w:r w:rsidR="00B91668">
        <w:rPr>
          <w:rFonts w:ascii="Times New Roman" w:eastAsia="Times New Roman" w:hAnsi="Times New Roman" w:cs="Times New Roman"/>
          <w:color w:val="000000"/>
          <w:sz w:val="24"/>
          <w:szCs w:val="24"/>
        </w:rPr>
        <w:t xml:space="preserve"> </w:t>
      </w:r>
      <w:r w:rsidR="0023487B" w:rsidRPr="00902920">
        <w:rPr>
          <w:rFonts w:ascii="Times New Roman" w:eastAsia="Times New Roman" w:hAnsi="Times New Roman" w:cs="Times New Roman"/>
          <w:color w:val="000000"/>
          <w:sz w:val="24"/>
          <w:szCs w:val="24"/>
        </w:rPr>
        <w:t>and disposal are the steps in the management of solid waste.</w:t>
      </w:r>
      <w:r w:rsidR="00D244FF" w:rsidRPr="00902920">
        <w:rPr>
          <w:rFonts w:ascii="Times New Roman" w:eastAsia="Times New Roman" w:hAnsi="Times New Roman" w:cs="Times New Roman"/>
          <w:color w:val="000000"/>
          <w:sz w:val="24"/>
          <w:szCs w:val="24"/>
        </w:rPr>
        <w:t xml:space="preserve"> </w:t>
      </w:r>
      <w:r w:rsidR="00150D5E" w:rsidRPr="00902920">
        <w:rPr>
          <w:rFonts w:ascii="Times New Roman" w:eastAsia="Times New Roman" w:hAnsi="Times New Roman" w:cs="Times New Roman"/>
          <w:color w:val="000000"/>
          <w:sz w:val="24"/>
          <w:szCs w:val="24"/>
        </w:rPr>
        <w:t xml:space="preserve">Therefore, </w:t>
      </w:r>
      <w:r w:rsidR="00C734EB" w:rsidRPr="00902920">
        <w:rPr>
          <w:rFonts w:ascii="Times New Roman" w:eastAsia="Times New Roman" w:hAnsi="Times New Roman" w:cs="Times New Roman"/>
          <w:color w:val="000000"/>
          <w:sz w:val="24"/>
          <w:szCs w:val="24"/>
        </w:rPr>
        <w:t>SWM</w:t>
      </w:r>
      <w:r w:rsidR="00150D5E" w:rsidRPr="00902920">
        <w:rPr>
          <w:rFonts w:ascii="Times New Roman" w:eastAsia="Times New Roman" w:hAnsi="Times New Roman" w:cs="Times New Roman"/>
          <w:color w:val="000000"/>
          <w:sz w:val="24"/>
          <w:szCs w:val="24"/>
        </w:rPr>
        <w:t xml:space="preserve"> can be characterized as the discipline concerned with the control of </w:t>
      </w:r>
      <w:r w:rsidR="005441ED" w:rsidRPr="00902920">
        <w:rPr>
          <w:rFonts w:ascii="Times New Roman" w:eastAsia="Times New Roman" w:hAnsi="Times New Roman" w:cs="Times New Roman"/>
          <w:color w:val="000000"/>
          <w:sz w:val="24"/>
          <w:szCs w:val="24"/>
        </w:rPr>
        <w:t>storage</w:t>
      </w:r>
      <w:r w:rsidR="005441ED">
        <w:rPr>
          <w:rFonts w:ascii="Times New Roman" w:eastAsia="Times New Roman" w:hAnsi="Times New Roman" w:cs="Times New Roman"/>
          <w:color w:val="000000"/>
          <w:sz w:val="24"/>
          <w:szCs w:val="24"/>
        </w:rPr>
        <w:t xml:space="preserve">, </w:t>
      </w:r>
      <w:r w:rsidR="005441ED" w:rsidRPr="00902920">
        <w:rPr>
          <w:rFonts w:ascii="Times New Roman" w:eastAsia="Times New Roman" w:hAnsi="Times New Roman" w:cs="Times New Roman"/>
          <w:color w:val="000000"/>
          <w:sz w:val="24"/>
          <w:szCs w:val="24"/>
        </w:rPr>
        <w:t>transport</w:t>
      </w:r>
      <w:r w:rsidR="005441ED">
        <w:rPr>
          <w:rFonts w:ascii="Times New Roman" w:eastAsia="Times New Roman" w:hAnsi="Times New Roman" w:cs="Times New Roman"/>
          <w:color w:val="000000"/>
          <w:sz w:val="24"/>
          <w:szCs w:val="24"/>
        </w:rPr>
        <w:t xml:space="preserve">, </w:t>
      </w:r>
      <w:r w:rsidR="00150D5E" w:rsidRPr="00902920">
        <w:rPr>
          <w:rFonts w:ascii="Times New Roman" w:eastAsia="Times New Roman" w:hAnsi="Times New Roman" w:cs="Times New Roman"/>
          <w:color w:val="000000"/>
          <w:sz w:val="24"/>
          <w:szCs w:val="24"/>
        </w:rPr>
        <w:t xml:space="preserve">generation, </w:t>
      </w:r>
      <w:r w:rsidR="005441ED" w:rsidRPr="00902920">
        <w:rPr>
          <w:rFonts w:ascii="Times New Roman" w:eastAsia="Times New Roman" w:hAnsi="Times New Roman" w:cs="Times New Roman"/>
          <w:color w:val="000000"/>
          <w:sz w:val="24"/>
          <w:szCs w:val="24"/>
        </w:rPr>
        <w:t>processing</w:t>
      </w:r>
      <w:r w:rsidR="00150D5E" w:rsidRPr="00902920">
        <w:rPr>
          <w:rFonts w:ascii="Times New Roman" w:eastAsia="Times New Roman" w:hAnsi="Times New Roman" w:cs="Times New Roman"/>
          <w:color w:val="000000"/>
          <w:sz w:val="24"/>
          <w:szCs w:val="24"/>
        </w:rPr>
        <w:t>, collection,</w:t>
      </w:r>
      <w:r w:rsidR="005441ED">
        <w:rPr>
          <w:rFonts w:ascii="Times New Roman" w:eastAsia="Times New Roman" w:hAnsi="Times New Roman" w:cs="Times New Roman"/>
          <w:color w:val="000000"/>
          <w:sz w:val="24"/>
          <w:szCs w:val="24"/>
        </w:rPr>
        <w:t xml:space="preserve"> </w:t>
      </w:r>
      <w:r w:rsidR="00150D5E" w:rsidRPr="00902920">
        <w:rPr>
          <w:rFonts w:ascii="Times New Roman" w:eastAsia="Times New Roman" w:hAnsi="Times New Roman" w:cs="Times New Roman"/>
          <w:color w:val="000000"/>
          <w:sz w:val="24"/>
          <w:szCs w:val="24"/>
        </w:rPr>
        <w:t>and disposal of solid waste generated by society</w:t>
      </w:r>
      <w:r w:rsidR="00B343D1" w:rsidRPr="00902920">
        <w:rPr>
          <w:rFonts w:ascii="Times New Roman" w:eastAsia="Times New Roman" w:hAnsi="Times New Roman" w:cs="Times New Roman"/>
          <w:color w:val="000000"/>
          <w:sz w:val="24"/>
          <w:szCs w:val="24"/>
        </w:rPr>
        <w:t>.</w:t>
      </w:r>
      <w:r w:rsidR="00737AB8" w:rsidRPr="00902920">
        <w:rPr>
          <w:rFonts w:ascii="Times New Roman" w:eastAsia="Times New Roman" w:hAnsi="Times New Roman" w:cs="Times New Roman"/>
          <w:color w:val="000000"/>
          <w:sz w:val="24"/>
          <w:szCs w:val="24"/>
        </w:rPr>
        <w:t xml:space="preserve"> </w:t>
      </w:r>
      <w:r w:rsidR="00401E40" w:rsidRPr="00902920">
        <w:rPr>
          <w:rFonts w:ascii="Times New Roman" w:eastAsia="Times New Roman" w:hAnsi="Times New Roman" w:cs="Times New Roman"/>
          <w:color w:val="000000"/>
          <w:sz w:val="24"/>
          <w:szCs w:val="24"/>
        </w:rPr>
        <w:t>SWM is an essential component of urban environmental management that affects daily life and environmental quality</w:t>
      </w:r>
      <w:r w:rsidR="005A3A7C">
        <w:rPr>
          <w:rFonts w:ascii="Times New Roman" w:eastAsia="Times New Roman" w:hAnsi="Times New Roman" w:cs="Times New Roman"/>
          <w:color w:val="000000"/>
          <w:sz w:val="24"/>
          <w:szCs w:val="24"/>
        </w:rPr>
        <w:t xml:space="preserve"> (Anand 2010)</w:t>
      </w:r>
      <w:r w:rsidR="00401E40" w:rsidRPr="00902920">
        <w:rPr>
          <w:rFonts w:ascii="Times New Roman" w:eastAsia="Times New Roman" w:hAnsi="Times New Roman" w:cs="Times New Roman"/>
          <w:color w:val="000000"/>
          <w:sz w:val="24"/>
          <w:szCs w:val="24"/>
        </w:rPr>
        <w:t xml:space="preserve">. </w:t>
      </w:r>
    </w:p>
    <w:p w14:paraId="0835A867" w14:textId="4169329B" w:rsidR="0006405A" w:rsidRPr="00737AB8" w:rsidRDefault="00DD17B8" w:rsidP="00D24D46">
      <w:pPr>
        <w:pStyle w:val="ListParagraph"/>
        <w:spacing w:before="240" w:after="240" w:line="480" w:lineRule="auto"/>
        <w:ind w:left="0"/>
        <w:jc w:val="both"/>
        <w:rPr>
          <w:rFonts w:ascii="Times New Roman" w:eastAsia="Times New Roman" w:hAnsi="Times New Roman" w:cs="Times New Roman"/>
          <w:color w:val="000000"/>
          <w:sz w:val="24"/>
          <w:szCs w:val="24"/>
        </w:rPr>
      </w:pPr>
      <w:r w:rsidRPr="00737AB8">
        <w:rPr>
          <w:rFonts w:ascii="Times New Roman" w:eastAsia="Times New Roman" w:hAnsi="Times New Roman" w:cs="Times New Roman"/>
          <w:color w:val="000000"/>
          <w:sz w:val="24"/>
          <w:szCs w:val="24"/>
        </w:rPr>
        <w:t xml:space="preserve">There are </w:t>
      </w:r>
      <w:r w:rsidR="00C41344" w:rsidRPr="00737AB8">
        <w:rPr>
          <w:rFonts w:ascii="Times New Roman" w:eastAsia="Times New Roman" w:hAnsi="Times New Roman" w:cs="Times New Roman"/>
          <w:color w:val="000000"/>
          <w:sz w:val="24"/>
          <w:szCs w:val="24"/>
        </w:rPr>
        <w:t>numerous</w:t>
      </w:r>
      <w:r w:rsidRPr="00737AB8">
        <w:rPr>
          <w:rFonts w:ascii="Times New Roman" w:eastAsia="Times New Roman" w:hAnsi="Times New Roman" w:cs="Times New Roman"/>
          <w:color w:val="000000"/>
          <w:sz w:val="24"/>
          <w:szCs w:val="24"/>
        </w:rPr>
        <w:t xml:space="preserve"> steps </w:t>
      </w:r>
      <w:r w:rsidR="0006405A" w:rsidRPr="00737AB8">
        <w:rPr>
          <w:rFonts w:ascii="Times New Roman" w:eastAsia="Times New Roman" w:hAnsi="Times New Roman" w:cs="Times New Roman"/>
          <w:color w:val="000000"/>
          <w:sz w:val="24"/>
          <w:szCs w:val="24"/>
        </w:rPr>
        <w:t xml:space="preserve">in </w:t>
      </w:r>
      <w:r w:rsidR="0002309E">
        <w:rPr>
          <w:rFonts w:ascii="Times New Roman" w:eastAsia="Times New Roman" w:hAnsi="Times New Roman" w:cs="Times New Roman"/>
          <w:color w:val="000000"/>
          <w:sz w:val="24"/>
          <w:szCs w:val="24"/>
        </w:rPr>
        <w:t>waste</w:t>
      </w:r>
      <w:r w:rsidR="00FC7486">
        <w:rPr>
          <w:rFonts w:ascii="Times New Roman" w:eastAsia="Times New Roman" w:hAnsi="Times New Roman" w:cs="Times New Roman"/>
          <w:color w:val="000000"/>
          <w:sz w:val="24"/>
          <w:szCs w:val="24"/>
        </w:rPr>
        <w:t xml:space="preserve"> management.</w:t>
      </w:r>
    </w:p>
    <w:p w14:paraId="151D0F36" w14:textId="2BB6C7D2" w:rsidR="002A0B4E" w:rsidRDefault="00401E40" w:rsidP="00D24D46">
      <w:pPr>
        <w:pStyle w:val="ListParagraph"/>
        <w:numPr>
          <w:ilvl w:val="0"/>
          <w:numId w:val="1"/>
        </w:numPr>
        <w:spacing w:before="240" w:line="480" w:lineRule="auto"/>
        <w:ind w:left="426"/>
        <w:jc w:val="both"/>
        <w:rPr>
          <w:rFonts w:ascii="Times New Roman" w:eastAsia="Times New Roman" w:hAnsi="Times New Roman" w:cs="Times New Roman"/>
          <w:color w:val="000000"/>
          <w:sz w:val="24"/>
          <w:szCs w:val="24"/>
        </w:rPr>
      </w:pPr>
      <w:r w:rsidRPr="002A0B4E">
        <w:rPr>
          <w:rFonts w:ascii="Times New Roman" w:eastAsia="Times New Roman" w:hAnsi="Times New Roman" w:cs="Times New Roman"/>
          <w:b/>
          <w:bCs/>
          <w:color w:val="000000"/>
          <w:sz w:val="24"/>
          <w:szCs w:val="24"/>
        </w:rPr>
        <w:t>Waste Generation:</w:t>
      </w:r>
      <w:r w:rsidR="00274202">
        <w:rPr>
          <w:rFonts w:ascii="Times New Roman" w:eastAsia="Times New Roman" w:hAnsi="Times New Roman" w:cs="Times New Roman"/>
          <w:color w:val="000000"/>
          <w:sz w:val="24"/>
          <w:szCs w:val="24"/>
        </w:rPr>
        <w:t xml:space="preserve"> </w:t>
      </w:r>
      <w:r w:rsidR="009366F0">
        <w:rPr>
          <w:rFonts w:ascii="Times New Roman" w:eastAsia="Times New Roman" w:hAnsi="Times New Roman" w:cs="Times New Roman"/>
          <w:color w:val="000000"/>
          <w:sz w:val="24"/>
          <w:szCs w:val="24"/>
        </w:rPr>
        <w:t>W</w:t>
      </w:r>
      <w:r w:rsidRPr="002A0B4E">
        <w:rPr>
          <w:rFonts w:ascii="Times New Roman" w:eastAsia="Times New Roman" w:hAnsi="Times New Roman" w:cs="Times New Roman"/>
          <w:color w:val="000000"/>
          <w:sz w:val="24"/>
          <w:szCs w:val="24"/>
        </w:rPr>
        <w:t xml:space="preserve">aste is </w:t>
      </w:r>
      <w:r w:rsidR="00737ACA">
        <w:rPr>
          <w:rFonts w:ascii="Times New Roman" w:eastAsia="Times New Roman" w:hAnsi="Times New Roman" w:cs="Times New Roman"/>
          <w:color w:val="000000"/>
          <w:sz w:val="24"/>
          <w:szCs w:val="24"/>
        </w:rPr>
        <w:t xml:space="preserve">generated </w:t>
      </w:r>
      <w:r w:rsidRPr="002A0B4E">
        <w:rPr>
          <w:rFonts w:ascii="Times New Roman" w:eastAsia="Times New Roman" w:hAnsi="Times New Roman" w:cs="Times New Roman"/>
          <w:color w:val="000000"/>
          <w:sz w:val="24"/>
          <w:szCs w:val="24"/>
        </w:rPr>
        <w:t>from various activities</w:t>
      </w:r>
      <w:r w:rsidR="00737ACA">
        <w:rPr>
          <w:rFonts w:ascii="Times New Roman" w:eastAsia="Times New Roman" w:hAnsi="Times New Roman" w:cs="Times New Roman"/>
          <w:color w:val="000000"/>
          <w:sz w:val="24"/>
          <w:szCs w:val="24"/>
        </w:rPr>
        <w:t xml:space="preserve"> such as </w:t>
      </w:r>
      <w:r w:rsidRPr="002A0B4E">
        <w:rPr>
          <w:rFonts w:ascii="Times New Roman" w:eastAsia="Times New Roman" w:hAnsi="Times New Roman" w:cs="Times New Roman"/>
          <w:color w:val="000000"/>
          <w:sz w:val="24"/>
          <w:szCs w:val="24"/>
        </w:rPr>
        <w:t>residential, commercial, and industrial.</w:t>
      </w:r>
    </w:p>
    <w:p w14:paraId="210F95F2" w14:textId="0539E39A" w:rsidR="00C36B48" w:rsidRPr="003B677B" w:rsidRDefault="00401E40" w:rsidP="00D24D46">
      <w:pPr>
        <w:pStyle w:val="ListParagraph"/>
        <w:numPr>
          <w:ilvl w:val="0"/>
          <w:numId w:val="1"/>
        </w:numPr>
        <w:spacing w:before="240" w:line="480" w:lineRule="auto"/>
        <w:ind w:left="426"/>
        <w:jc w:val="both"/>
        <w:rPr>
          <w:rFonts w:ascii="Times New Roman" w:eastAsia="Times New Roman" w:hAnsi="Times New Roman" w:cs="Times New Roman"/>
          <w:color w:val="000000"/>
          <w:sz w:val="24"/>
          <w:szCs w:val="24"/>
        </w:rPr>
      </w:pPr>
      <w:r w:rsidRPr="002A0B4E">
        <w:rPr>
          <w:rFonts w:ascii="Times New Roman" w:eastAsia="Times New Roman" w:hAnsi="Times New Roman" w:cs="Times New Roman"/>
          <w:b/>
          <w:bCs/>
          <w:color w:val="000000"/>
          <w:sz w:val="24"/>
          <w:szCs w:val="24"/>
        </w:rPr>
        <w:t>Waste Handling</w:t>
      </w:r>
      <w:r w:rsidR="00E159F5">
        <w:rPr>
          <w:rFonts w:ascii="Times New Roman" w:eastAsia="Times New Roman" w:hAnsi="Times New Roman" w:cs="Times New Roman"/>
          <w:b/>
          <w:bCs/>
          <w:color w:val="000000"/>
          <w:sz w:val="24"/>
          <w:szCs w:val="24"/>
        </w:rPr>
        <w:t xml:space="preserve"> and Storage</w:t>
      </w:r>
      <w:r w:rsidR="00DE57DD">
        <w:rPr>
          <w:rFonts w:ascii="Times New Roman" w:eastAsia="Times New Roman" w:hAnsi="Times New Roman" w:cs="Times New Roman"/>
          <w:b/>
          <w:bCs/>
          <w:color w:val="000000"/>
          <w:sz w:val="24"/>
          <w:szCs w:val="24"/>
        </w:rPr>
        <w:t>:</w:t>
      </w:r>
      <w:r w:rsidRPr="002A0B4E">
        <w:rPr>
          <w:rFonts w:ascii="Times New Roman" w:eastAsia="Times New Roman" w:hAnsi="Times New Roman" w:cs="Times New Roman"/>
          <w:color w:val="000000"/>
          <w:sz w:val="24"/>
          <w:szCs w:val="24"/>
        </w:rPr>
        <w:t xml:space="preserve"> </w:t>
      </w:r>
      <w:r w:rsidR="00DE57DD">
        <w:rPr>
          <w:rFonts w:ascii="Times New Roman" w:eastAsia="Times New Roman" w:hAnsi="Times New Roman" w:cs="Times New Roman"/>
          <w:color w:val="000000"/>
          <w:sz w:val="24"/>
          <w:szCs w:val="24"/>
        </w:rPr>
        <w:t>Waste is s</w:t>
      </w:r>
      <w:r w:rsidRPr="002A0B4E">
        <w:rPr>
          <w:rFonts w:ascii="Times New Roman" w:eastAsia="Times New Roman" w:hAnsi="Times New Roman" w:cs="Times New Roman"/>
          <w:color w:val="000000"/>
          <w:sz w:val="24"/>
          <w:szCs w:val="24"/>
        </w:rPr>
        <w:t>eparat</w:t>
      </w:r>
      <w:r w:rsidR="00DE57DD">
        <w:rPr>
          <w:rFonts w:ascii="Times New Roman" w:eastAsia="Times New Roman" w:hAnsi="Times New Roman" w:cs="Times New Roman"/>
          <w:color w:val="000000"/>
          <w:sz w:val="24"/>
          <w:szCs w:val="24"/>
        </w:rPr>
        <w:t>ed</w:t>
      </w:r>
      <w:r w:rsidRPr="002A0B4E">
        <w:rPr>
          <w:rFonts w:ascii="Times New Roman" w:eastAsia="Times New Roman" w:hAnsi="Times New Roman" w:cs="Times New Roman"/>
          <w:color w:val="000000"/>
          <w:sz w:val="24"/>
          <w:szCs w:val="24"/>
        </w:rPr>
        <w:t xml:space="preserve"> and </w:t>
      </w:r>
      <w:r w:rsidR="00DE57DD">
        <w:rPr>
          <w:rFonts w:ascii="Times New Roman" w:eastAsia="Times New Roman" w:hAnsi="Times New Roman" w:cs="Times New Roman"/>
          <w:color w:val="000000"/>
          <w:sz w:val="24"/>
          <w:szCs w:val="24"/>
        </w:rPr>
        <w:t>stored</w:t>
      </w:r>
      <w:r w:rsidRPr="002A0B4E">
        <w:rPr>
          <w:rFonts w:ascii="Times New Roman" w:eastAsia="Times New Roman" w:hAnsi="Times New Roman" w:cs="Times New Roman"/>
          <w:color w:val="000000"/>
          <w:sz w:val="24"/>
          <w:szCs w:val="24"/>
        </w:rPr>
        <w:t xml:space="preserve"> </w:t>
      </w:r>
      <w:r w:rsidR="00CF43FF" w:rsidRPr="007A224C">
        <w:rPr>
          <w:rFonts w:ascii="Times New Roman" w:eastAsia="Times New Roman" w:hAnsi="Times New Roman" w:cs="Times New Roman"/>
          <w:color w:val="000000"/>
          <w:sz w:val="24"/>
          <w:szCs w:val="24"/>
        </w:rPr>
        <w:t xml:space="preserve">in containers </w:t>
      </w:r>
      <w:r w:rsidRPr="002A0B4E">
        <w:rPr>
          <w:rFonts w:ascii="Times New Roman" w:eastAsia="Times New Roman" w:hAnsi="Times New Roman" w:cs="Times New Roman"/>
          <w:color w:val="000000"/>
          <w:sz w:val="24"/>
          <w:szCs w:val="24"/>
        </w:rPr>
        <w:t xml:space="preserve">at the </w:t>
      </w:r>
      <w:r w:rsidR="00DE57DD">
        <w:rPr>
          <w:rFonts w:ascii="Times New Roman" w:eastAsia="Times New Roman" w:hAnsi="Times New Roman" w:cs="Times New Roman"/>
          <w:color w:val="000000"/>
          <w:sz w:val="24"/>
          <w:szCs w:val="24"/>
        </w:rPr>
        <w:t>s</w:t>
      </w:r>
      <w:r w:rsidRPr="002A0B4E">
        <w:rPr>
          <w:rFonts w:ascii="Times New Roman" w:eastAsia="Times New Roman" w:hAnsi="Times New Roman" w:cs="Times New Roman"/>
          <w:color w:val="000000"/>
          <w:sz w:val="24"/>
          <w:szCs w:val="24"/>
        </w:rPr>
        <w:t>ource</w:t>
      </w:r>
      <w:r w:rsidR="00DE57DD">
        <w:rPr>
          <w:rFonts w:ascii="Times New Roman" w:eastAsia="Times New Roman" w:hAnsi="Times New Roman" w:cs="Times New Roman"/>
          <w:color w:val="000000"/>
          <w:sz w:val="24"/>
          <w:szCs w:val="24"/>
        </w:rPr>
        <w:t xml:space="preserve"> point</w:t>
      </w:r>
      <w:r w:rsidRPr="002A0B4E">
        <w:rPr>
          <w:rFonts w:ascii="Times New Roman" w:eastAsia="Times New Roman" w:hAnsi="Times New Roman" w:cs="Times New Roman"/>
          <w:color w:val="000000"/>
          <w:sz w:val="24"/>
          <w:szCs w:val="24"/>
        </w:rPr>
        <w:t>.</w:t>
      </w:r>
      <w:r w:rsidR="001510C8">
        <w:rPr>
          <w:rFonts w:ascii="Times New Roman" w:eastAsia="Times New Roman" w:hAnsi="Times New Roman" w:cs="Times New Roman"/>
          <w:color w:val="000000"/>
          <w:sz w:val="24"/>
          <w:szCs w:val="24"/>
        </w:rPr>
        <w:t xml:space="preserve"> </w:t>
      </w:r>
      <w:r w:rsidR="001510C8" w:rsidRPr="001510C8">
        <w:rPr>
          <w:rFonts w:ascii="Times New Roman" w:eastAsia="Times New Roman" w:hAnsi="Times New Roman" w:cs="Times New Roman"/>
          <w:color w:val="000000"/>
          <w:sz w:val="24"/>
          <w:szCs w:val="24"/>
        </w:rPr>
        <w:t xml:space="preserve">Sorting, segregating, </w:t>
      </w:r>
      <w:r w:rsidR="00B425C3" w:rsidRPr="001510C8">
        <w:rPr>
          <w:rFonts w:ascii="Times New Roman" w:eastAsia="Times New Roman" w:hAnsi="Times New Roman" w:cs="Times New Roman"/>
          <w:color w:val="000000"/>
          <w:sz w:val="24"/>
          <w:szCs w:val="24"/>
        </w:rPr>
        <w:t>collection</w:t>
      </w:r>
      <w:r w:rsidR="00B425C3">
        <w:rPr>
          <w:rFonts w:ascii="Times New Roman" w:eastAsia="Times New Roman" w:hAnsi="Times New Roman" w:cs="Times New Roman"/>
          <w:color w:val="000000"/>
          <w:sz w:val="24"/>
          <w:szCs w:val="24"/>
        </w:rPr>
        <w:t xml:space="preserve">, </w:t>
      </w:r>
      <w:r w:rsidR="00B9726F" w:rsidRPr="001510C8">
        <w:rPr>
          <w:rFonts w:ascii="Times New Roman" w:eastAsia="Times New Roman" w:hAnsi="Times New Roman" w:cs="Times New Roman"/>
          <w:color w:val="000000"/>
          <w:sz w:val="24"/>
          <w:szCs w:val="24"/>
        </w:rPr>
        <w:t>loading</w:t>
      </w:r>
      <w:r w:rsidR="00B9726F">
        <w:rPr>
          <w:rFonts w:ascii="Times New Roman" w:eastAsia="Times New Roman" w:hAnsi="Times New Roman" w:cs="Times New Roman"/>
          <w:color w:val="000000"/>
          <w:sz w:val="24"/>
          <w:szCs w:val="24"/>
        </w:rPr>
        <w:t xml:space="preserve">, </w:t>
      </w:r>
      <w:r w:rsidR="00B425C3" w:rsidRPr="001510C8">
        <w:rPr>
          <w:rFonts w:ascii="Times New Roman" w:eastAsia="Times New Roman" w:hAnsi="Times New Roman" w:cs="Times New Roman"/>
          <w:color w:val="000000"/>
          <w:sz w:val="24"/>
          <w:szCs w:val="24"/>
        </w:rPr>
        <w:t>secondary storage</w:t>
      </w:r>
      <w:r w:rsidR="00B425C3">
        <w:rPr>
          <w:rFonts w:ascii="Times New Roman" w:eastAsia="Times New Roman" w:hAnsi="Times New Roman" w:cs="Times New Roman"/>
          <w:color w:val="000000"/>
          <w:sz w:val="24"/>
          <w:szCs w:val="24"/>
        </w:rPr>
        <w:t xml:space="preserve">, </w:t>
      </w:r>
      <w:r w:rsidR="001510C8" w:rsidRPr="001510C8">
        <w:rPr>
          <w:rFonts w:ascii="Times New Roman" w:eastAsia="Times New Roman" w:hAnsi="Times New Roman" w:cs="Times New Roman"/>
          <w:color w:val="000000"/>
          <w:sz w:val="24"/>
          <w:szCs w:val="24"/>
        </w:rPr>
        <w:t>material recovery,</w:t>
      </w:r>
      <w:r w:rsidR="00946FB3" w:rsidRPr="00946FB3">
        <w:rPr>
          <w:rFonts w:ascii="Times New Roman" w:eastAsia="Times New Roman" w:hAnsi="Times New Roman" w:cs="Times New Roman"/>
          <w:color w:val="000000"/>
          <w:sz w:val="24"/>
          <w:szCs w:val="24"/>
        </w:rPr>
        <w:t xml:space="preserve"> </w:t>
      </w:r>
      <w:r w:rsidR="00946FB3" w:rsidRPr="001510C8">
        <w:rPr>
          <w:rFonts w:ascii="Times New Roman" w:eastAsia="Times New Roman" w:hAnsi="Times New Roman" w:cs="Times New Roman"/>
          <w:color w:val="000000"/>
          <w:sz w:val="24"/>
          <w:szCs w:val="24"/>
        </w:rPr>
        <w:t>baling</w:t>
      </w:r>
      <w:r w:rsidR="001510C8" w:rsidRPr="001510C8">
        <w:rPr>
          <w:rFonts w:ascii="Times New Roman" w:eastAsia="Times New Roman" w:hAnsi="Times New Roman" w:cs="Times New Roman"/>
          <w:color w:val="000000"/>
          <w:sz w:val="24"/>
          <w:szCs w:val="24"/>
        </w:rPr>
        <w:t xml:space="preserve">, shredding, crushing, unloading, </w:t>
      </w:r>
      <w:r w:rsidR="002539F6" w:rsidRPr="001510C8">
        <w:rPr>
          <w:rFonts w:ascii="Times New Roman" w:eastAsia="Times New Roman" w:hAnsi="Times New Roman" w:cs="Times New Roman"/>
          <w:color w:val="000000"/>
          <w:sz w:val="24"/>
          <w:szCs w:val="24"/>
        </w:rPr>
        <w:t>processing</w:t>
      </w:r>
      <w:r w:rsidR="002539F6">
        <w:rPr>
          <w:rFonts w:ascii="Times New Roman" w:eastAsia="Times New Roman" w:hAnsi="Times New Roman" w:cs="Times New Roman"/>
          <w:color w:val="000000"/>
          <w:sz w:val="24"/>
          <w:szCs w:val="24"/>
        </w:rPr>
        <w:t xml:space="preserve">, </w:t>
      </w:r>
      <w:r w:rsidR="001510C8" w:rsidRPr="001510C8">
        <w:rPr>
          <w:rFonts w:ascii="Times New Roman" w:eastAsia="Times New Roman" w:hAnsi="Times New Roman" w:cs="Times New Roman"/>
          <w:color w:val="000000"/>
          <w:sz w:val="24"/>
          <w:szCs w:val="24"/>
        </w:rPr>
        <w:t xml:space="preserve">transportation, and disposal of solid wastes are all included in waste handling. </w:t>
      </w:r>
    </w:p>
    <w:p w14:paraId="3FA6CE7C" w14:textId="57D08EEA" w:rsidR="00C20B8D" w:rsidRDefault="00C36B48" w:rsidP="00D24D46">
      <w:pPr>
        <w:pStyle w:val="ListParagraph"/>
        <w:numPr>
          <w:ilvl w:val="0"/>
          <w:numId w:val="1"/>
        </w:numPr>
        <w:spacing w:before="24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401E40" w:rsidRPr="00C36B48">
        <w:rPr>
          <w:rFonts w:ascii="Times New Roman" w:eastAsia="Times New Roman" w:hAnsi="Times New Roman" w:cs="Times New Roman"/>
          <w:b/>
          <w:bCs/>
          <w:color w:val="000000"/>
          <w:sz w:val="24"/>
          <w:szCs w:val="24"/>
        </w:rPr>
        <w:t xml:space="preserve">Waste </w:t>
      </w:r>
      <w:r w:rsidR="003D09C2">
        <w:rPr>
          <w:rFonts w:ascii="Times New Roman" w:eastAsia="Times New Roman" w:hAnsi="Times New Roman" w:cs="Times New Roman"/>
          <w:b/>
          <w:bCs/>
          <w:color w:val="000000"/>
          <w:sz w:val="24"/>
          <w:szCs w:val="24"/>
        </w:rPr>
        <w:t>Transport</w:t>
      </w:r>
      <w:r w:rsidR="00401E40" w:rsidRPr="00C36B48">
        <w:rPr>
          <w:rFonts w:ascii="Times New Roman" w:eastAsia="Times New Roman" w:hAnsi="Times New Roman" w:cs="Times New Roman"/>
          <w:color w:val="000000"/>
          <w:sz w:val="24"/>
          <w:szCs w:val="24"/>
        </w:rPr>
        <w:t xml:space="preserve">: </w:t>
      </w:r>
      <w:r w:rsidR="00B2526A">
        <w:rPr>
          <w:rFonts w:ascii="Times New Roman" w:eastAsia="Times New Roman" w:hAnsi="Times New Roman" w:cs="Times New Roman"/>
          <w:color w:val="000000"/>
          <w:sz w:val="24"/>
          <w:szCs w:val="24"/>
        </w:rPr>
        <w:t xml:space="preserve">Waste is gathered </w:t>
      </w:r>
      <w:r w:rsidR="00401E40" w:rsidRPr="00C36B48">
        <w:rPr>
          <w:rFonts w:ascii="Times New Roman" w:eastAsia="Times New Roman" w:hAnsi="Times New Roman" w:cs="Times New Roman"/>
          <w:color w:val="000000"/>
          <w:sz w:val="24"/>
          <w:szCs w:val="24"/>
        </w:rPr>
        <w:t xml:space="preserve">from the storage bins and </w:t>
      </w:r>
      <w:r w:rsidR="00B2526A">
        <w:rPr>
          <w:rFonts w:ascii="Times New Roman" w:eastAsia="Times New Roman" w:hAnsi="Times New Roman" w:cs="Times New Roman"/>
          <w:color w:val="000000"/>
          <w:sz w:val="24"/>
          <w:szCs w:val="24"/>
        </w:rPr>
        <w:t xml:space="preserve">is </w:t>
      </w:r>
      <w:r w:rsidR="00401E40" w:rsidRPr="00C36B48">
        <w:rPr>
          <w:rFonts w:ascii="Times New Roman" w:eastAsia="Times New Roman" w:hAnsi="Times New Roman" w:cs="Times New Roman"/>
          <w:color w:val="000000"/>
          <w:sz w:val="24"/>
          <w:szCs w:val="24"/>
        </w:rPr>
        <w:t>transport</w:t>
      </w:r>
      <w:r w:rsidR="00B2526A">
        <w:rPr>
          <w:rFonts w:ascii="Times New Roman" w:eastAsia="Times New Roman" w:hAnsi="Times New Roman" w:cs="Times New Roman"/>
          <w:color w:val="000000"/>
          <w:sz w:val="24"/>
          <w:szCs w:val="24"/>
        </w:rPr>
        <w:t xml:space="preserve">ed </w:t>
      </w:r>
      <w:r w:rsidR="00401E40" w:rsidRPr="00C36B48">
        <w:rPr>
          <w:rFonts w:ascii="Times New Roman" w:eastAsia="Times New Roman" w:hAnsi="Times New Roman" w:cs="Times New Roman"/>
          <w:color w:val="000000"/>
          <w:sz w:val="24"/>
          <w:szCs w:val="24"/>
        </w:rPr>
        <w:t xml:space="preserve">to a central location, </w:t>
      </w:r>
      <w:r w:rsidR="003A7900">
        <w:rPr>
          <w:rFonts w:ascii="Times New Roman" w:eastAsia="Times New Roman" w:hAnsi="Times New Roman" w:cs="Times New Roman"/>
          <w:color w:val="000000"/>
          <w:sz w:val="24"/>
          <w:szCs w:val="24"/>
        </w:rPr>
        <w:t xml:space="preserve">and </w:t>
      </w:r>
      <w:r w:rsidR="00FB7BA5">
        <w:rPr>
          <w:rFonts w:ascii="Times New Roman" w:eastAsia="Times New Roman" w:hAnsi="Times New Roman" w:cs="Times New Roman"/>
          <w:color w:val="000000"/>
          <w:sz w:val="24"/>
          <w:szCs w:val="24"/>
        </w:rPr>
        <w:t>to waste</w:t>
      </w:r>
      <w:r w:rsidR="003A7900">
        <w:rPr>
          <w:rFonts w:ascii="Times New Roman" w:eastAsia="Times New Roman" w:hAnsi="Times New Roman" w:cs="Times New Roman"/>
          <w:color w:val="000000"/>
          <w:sz w:val="24"/>
          <w:szCs w:val="24"/>
        </w:rPr>
        <w:t xml:space="preserve"> processing units. </w:t>
      </w:r>
    </w:p>
    <w:p w14:paraId="2B35A12E" w14:textId="27A1F9E9" w:rsidR="00E135D9" w:rsidRDefault="00C20B8D" w:rsidP="00D24D46">
      <w:pPr>
        <w:pStyle w:val="ListParagraph"/>
        <w:numPr>
          <w:ilvl w:val="0"/>
          <w:numId w:val="1"/>
        </w:numPr>
        <w:spacing w:before="24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 xml:space="preserve"> </w:t>
      </w:r>
      <w:r w:rsidR="00D01403">
        <w:rPr>
          <w:rFonts w:ascii="Times New Roman" w:eastAsia="Times New Roman" w:hAnsi="Times New Roman" w:cs="Times New Roman"/>
          <w:b/>
          <w:bCs/>
          <w:color w:val="000000"/>
          <w:sz w:val="24"/>
          <w:szCs w:val="24"/>
        </w:rPr>
        <w:t xml:space="preserve">Waste </w:t>
      </w:r>
      <w:r w:rsidR="00401E40" w:rsidRPr="00C20B8D">
        <w:rPr>
          <w:rFonts w:ascii="Times New Roman" w:eastAsia="Times New Roman" w:hAnsi="Times New Roman" w:cs="Times New Roman"/>
          <w:b/>
          <w:bCs/>
          <w:color w:val="000000"/>
          <w:sz w:val="24"/>
          <w:szCs w:val="24"/>
        </w:rPr>
        <w:t>Processing:</w:t>
      </w:r>
      <w:r w:rsidR="00401E40" w:rsidRPr="00C20B8D">
        <w:rPr>
          <w:rFonts w:ascii="Times New Roman" w:eastAsia="Times New Roman" w:hAnsi="Times New Roman" w:cs="Times New Roman"/>
          <w:color w:val="000000"/>
          <w:sz w:val="24"/>
          <w:szCs w:val="24"/>
        </w:rPr>
        <w:t xml:space="preserve"> The collected waste is sorted, processed, and transformed into material that can be used in manufacturing processes, energy production, or composting. This step includes recycling, composting, and waste-to-energy technologies.</w:t>
      </w:r>
    </w:p>
    <w:p w14:paraId="56354D48" w14:textId="23730DC4" w:rsidR="00401E40" w:rsidRPr="00E135D9" w:rsidRDefault="00D01403" w:rsidP="00D24D46">
      <w:pPr>
        <w:pStyle w:val="ListParagraph"/>
        <w:numPr>
          <w:ilvl w:val="0"/>
          <w:numId w:val="1"/>
        </w:numPr>
        <w:spacing w:before="240" w:line="480"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lastRenderedPageBreak/>
        <w:t xml:space="preserve">Waste </w:t>
      </w:r>
      <w:r w:rsidR="00401E40" w:rsidRPr="00E135D9">
        <w:rPr>
          <w:rFonts w:ascii="Times New Roman" w:eastAsia="Times New Roman" w:hAnsi="Times New Roman" w:cs="Times New Roman"/>
          <w:b/>
          <w:bCs/>
          <w:color w:val="000000"/>
          <w:sz w:val="24"/>
          <w:szCs w:val="24"/>
        </w:rPr>
        <w:t>Disposal:</w:t>
      </w:r>
      <w:r w:rsidR="00401E40" w:rsidRPr="00E135D9">
        <w:rPr>
          <w:rFonts w:ascii="Times New Roman" w:eastAsia="Times New Roman" w:hAnsi="Times New Roman" w:cs="Times New Roman"/>
          <w:color w:val="000000"/>
          <w:sz w:val="24"/>
          <w:szCs w:val="24"/>
        </w:rPr>
        <w:t xml:space="preserve"> The final residue that cannot be recovered or recycled is disposed of in a sanitary landfill or an incineration facility.</w:t>
      </w:r>
    </w:p>
    <w:p w14:paraId="723495B8" w14:textId="009E64AE" w:rsidR="00A407B8" w:rsidRDefault="00A407B8" w:rsidP="00D24D46">
      <w:pP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There are "7R" principles (Refuse, Reduce, Reuse, Repair, Repurpose, Recycle, and Recover) that can contribute to effective waste management</w:t>
      </w:r>
      <w:r w:rsidR="00AD221D">
        <w:rPr>
          <w:rFonts w:ascii="Times New Roman" w:eastAsia="Times New Roman" w:hAnsi="Times New Roman" w:cs="Times New Roman"/>
          <w:color w:val="000000"/>
          <w:sz w:val="24"/>
          <w:szCs w:val="24"/>
        </w:rPr>
        <w:t xml:space="preserve"> (Badola and Chauhan 2022)</w:t>
      </w:r>
      <w:r>
        <w:rPr>
          <w:rFonts w:ascii="Times New Roman" w:eastAsia="Times New Roman" w:hAnsi="Times New Roman" w:cs="Times New Roman"/>
          <w:color w:val="000000"/>
          <w:sz w:val="24"/>
          <w:szCs w:val="24"/>
        </w:rPr>
        <w:t xml:space="preserve">. Refuse and Reduce refer to preventing the development of trash by refusing to purchase unnecessary items and reduction in consumption. Reuse and Repair refer to extending the use of the current product, with or without replacing specific product components. Repurposing and recycling include making the most of the materials utilized in the product while recovering embedded energy from garbage is the least favored and least effective waste management technique. Using garbage as fuel to burn, for instance, can provide heat and electricity. </w:t>
      </w:r>
    </w:p>
    <w:p w14:paraId="57270D32" w14:textId="5728AAF8" w:rsidR="000A04AC" w:rsidRDefault="000A04AC" w:rsidP="00D24D46">
      <w:pPr>
        <w:spacing w:before="240" w:after="240" w:line="480" w:lineRule="auto"/>
        <w:jc w:val="both"/>
        <w:rPr>
          <w:rFonts w:ascii="Times New Roman" w:eastAsia="Times New Roman" w:hAnsi="Times New Roman" w:cs="Times New Roman"/>
          <w:color w:val="000000"/>
          <w:sz w:val="24"/>
          <w:szCs w:val="24"/>
        </w:rPr>
      </w:pPr>
      <w:r w:rsidRPr="000A04AC">
        <w:rPr>
          <w:rFonts w:ascii="Times New Roman" w:eastAsia="Times New Roman" w:hAnsi="Times New Roman" w:cs="Times New Roman"/>
          <w:color w:val="000000"/>
          <w:sz w:val="24"/>
          <w:szCs w:val="24"/>
        </w:rPr>
        <w:t xml:space="preserve">There are </w:t>
      </w:r>
      <w:r w:rsidR="005C0921" w:rsidRPr="000A04AC">
        <w:rPr>
          <w:rFonts w:ascii="Times New Roman" w:eastAsia="Times New Roman" w:hAnsi="Times New Roman" w:cs="Times New Roman"/>
          <w:color w:val="000000"/>
          <w:sz w:val="24"/>
          <w:szCs w:val="24"/>
        </w:rPr>
        <w:t>alterations</w:t>
      </w:r>
      <w:r w:rsidRPr="000A04AC">
        <w:rPr>
          <w:rFonts w:ascii="Times New Roman" w:eastAsia="Times New Roman" w:hAnsi="Times New Roman" w:cs="Times New Roman"/>
          <w:color w:val="000000"/>
          <w:sz w:val="24"/>
          <w:szCs w:val="24"/>
        </w:rPr>
        <w:t xml:space="preserve"> in the procedures of waste management between </w:t>
      </w:r>
      <w:r w:rsidR="005C0921" w:rsidRPr="000A04AC">
        <w:rPr>
          <w:rFonts w:ascii="Times New Roman" w:eastAsia="Times New Roman" w:hAnsi="Times New Roman" w:cs="Times New Roman"/>
          <w:color w:val="000000"/>
          <w:sz w:val="24"/>
          <w:szCs w:val="24"/>
        </w:rPr>
        <w:t xml:space="preserve">developing </w:t>
      </w:r>
      <w:r w:rsidR="005C0921">
        <w:rPr>
          <w:rFonts w:ascii="Times New Roman" w:eastAsia="Times New Roman" w:hAnsi="Times New Roman" w:cs="Times New Roman"/>
          <w:color w:val="000000"/>
          <w:sz w:val="24"/>
          <w:szCs w:val="24"/>
        </w:rPr>
        <w:t xml:space="preserve">and </w:t>
      </w:r>
      <w:r w:rsidRPr="000A04AC">
        <w:rPr>
          <w:rFonts w:ascii="Times New Roman" w:eastAsia="Times New Roman" w:hAnsi="Times New Roman" w:cs="Times New Roman"/>
          <w:color w:val="000000"/>
          <w:sz w:val="24"/>
          <w:szCs w:val="24"/>
        </w:rPr>
        <w:t xml:space="preserve">developed </w:t>
      </w:r>
      <w:r w:rsidR="005C0921">
        <w:rPr>
          <w:rFonts w:ascii="Times New Roman" w:eastAsia="Times New Roman" w:hAnsi="Times New Roman" w:cs="Times New Roman"/>
          <w:color w:val="000000"/>
          <w:sz w:val="24"/>
          <w:szCs w:val="24"/>
        </w:rPr>
        <w:t>nations</w:t>
      </w:r>
      <w:r w:rsidRPr="000A04AC">
        <w:rPr>
          <w:rFonts w:ascii="Times New Roman" w:eastAsia="Times New Roman" w:hAnsi="Times New Roman" w:cs="Times New Roman"/>
          <w:color w:val="000000"/>
          <w:sz w:val="24"/>
          <w:szCs w:val="24"/>
        </w:rPr>
        <w:t xml:space="preserve">, </w:t>
      </w:r>
      <w:r w:rsidR="00754B8E" w:rsidRPr="000A04AC">
        <w:rPr>
          <w:rFonts w:ascii="Times New Roman" w:eastAsia="Times New Roman" w:hAnsi="Times New Roman" w:cs="Times New Roman"/>
          <w:color w:val="000000"/>
          <w:sz w:val="24"/>
          <w:szCs w:val="24"/>
        </w:rPr>
        <w:t xml:space="preserve">rural </w:t>
      </w:r>
      <w:r w:rsidR="00754B8E">
        <w:rPr>
          <w:rFonts w:ascii="Times New Roman" w:eastAsia="Times New Roman" w:hAnsi="Times New Roman" w:cs="Times New Roman"/>
          <w:color w:val="000000"/>
          <w:sz w:val="24"/>
          <w:szCs w:val="24"/>
        </w:rPr>
        <w:t xml:space="preserve">and </w:t>
      </w:r>
      <w:r w:rsidRPr="000A04AC">
        <w:rPr>
          <w:rFonts w:ascii="Times New Roman" w:eastAsia="Times New Roman" w:hAnsi="Times New Roman" w:cs="Times New Roman"/>
          <w:color w:val="000000"/>
          <w:sz w:val="24"/>
          <w:szCs w:val="24"/>
        </w:rPr>
        <w:t xml:space="preserve">urban regions, </w:t>
      </w:r>
      <w:r w:rsidR="00D94020" w:rsidRPr="000A04AC">
        <w:rPr>
          <w:rFonts w:ascii="Times New Roman" w:eastAsia="Times New Roman" w:hAnsi="Times New Roman" w:cs="Times New Roman"/>
          <w:color w:val="000000"/>
          <w:sz w:val="24"/>
          <w:szCs w:val="24"/>
        </w:rPr>
        <w:t xml:space="preserve">commercial </w:t>
      </w:r>
      <w:r w:rsidR="00D94020">
        <w:rPr>
          <w:rFonts w:ascii="Times New Roman" w:eastAsia="Times New Roman" w:hAnsi="Times New Roman" w:cs="Times New Roman"/>
          <w:color w:val="000000"/>
          <w:sz w:val="24"/>
          <w:szCs w:val="24"/>
        </w:rPr>
        <w:t xml:space="preserve">and </w:t>
      </w:r>
      <w:r w:rsidRPr="000A04AC">
        <w:rPr>
          <w:rFonts w:ascii="Times New Roman" w:eastAsia="Times New Roman" w:hAnsi="Times New Roman" w:cs="Times New Roman"/>
          <w:color w:val="000000"/>
          <w:sz w:val="24"/>
          <w:szCs w:val="24"/>
        </w:rPr>
        <w:t>residential sectors, and even within the same</w:t>
      </w:r>
      <w:r w:rsidR="00C34592">
        <w:rPr>
          <w:rFonts w:ascii="Times New Roman" w:eastAsia="Times New Roman" w:hAnsi="Times New Roman" w:cs="Times New Roman"/>
          <w:color w:val="000000"/>
          <w:sz w:val="24"/>
          <w:szCs w:val="24"/>
        </w:rPr>
        <w:t xml:space="preserve"> nation</w:t>
      </w:r>
      <w:r w:rsidRPr="000A04AC">
        <w:rPr>
          <w:rFonts w:ascii="Times New Roman" w:eastAsia="Times New Roman" w:hAnsi="Times New Roman" w:cs="Times New Roman"/>
          <w:color w:val="000000"/>
          <w:sz w:val="24"/>
          <w:szCs w:val="24"/>
        </w:rPr>
        <w:t>. In India, proper SWM has become a significant problem</w:t>
      </w:r>
      <w:r w:rsidR="00C97A5F">
        <w:rPr>
          <w:rFonts w:ascii="Times New Roman" w:eastAsia="Times New Roman" w:hAnsi="Times New Roman" w:cs="Times New Roman"/>
          <w:color w:val="000000"/>
          <w:sz w:val="24"/>
          <w:szCs w:val="24"/>
        </w:rPr>
        <w:t xml:space="preserve"> (Joshi and Ahmed 2016)</w:t>
      </w:r>
      <w:r w:rsidRPr="000A04AC">
        <w:rPr>
          <w:rFonts w:ascii="Times New Roman" w:eastAsia="Times New Roman" w:hAnsi="Times New Roman" w:cs="Times New Roman"/>
          <w:color w:val="000000"/>
          <w:sz w:val="24"/>
          <w:szCs w:val="24"/>
        </w:rPr>
        <w:t>. The Indian government has launched initiatives to improve SWM, such as the Swachh Bharat Mission and the Smart Cities Mission</w:t>
      </w:r>
      <w:r w:rsidR="006B7843">
        <w:rPr>
          <w:rFonts w:ascii="Times New Roman" w:eastAsia="Times New Roman" w:hAnsi="Times New Roman" w:cs="Times New Roman"/>
          <w:color w:val="000000"/>
          <w:sz w:val="24"/>
          <w:szCs w:val="24"/>
        </w:rPr>
        <w:t xml:space="preserve"> (Mokale 2019)</w:t>
      </w:r>
      <w:r w:rsidRPr="000A04AC">
        <w:rPr>
          <w:rFonts w:ascii="Times New Roman" w:eastAsia="Times New Roman" w:hAnsi="Times New Roman" w:cs="Times New Roman"/>
          <w:color w:val="000000"/>
          <w:sz w:val="24"/>
          <w:szCs w:val="24"/>
        </w:rPr>
        <w:t>. Under these initiatives, waste-to-energy plants, composting facilities, and source segregation campaigns are being promoted.</w:t>
      </w:r>
    </w:p>
    <w:p w14:paraId="7A95B4A0" w14:textId="65F2C30C" w:rsidR="00FE1316" w:rsidRDefault="00DB3C73" w:rsidP="00D24D46">
      <w:pP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w:t>
      </w:r>
      <w:r w:rsidR="006E1703">
        <w:rPr>
          <w:rFonts w:ascii="Times New Roman" w:eastAsia="Times New Roman" w:hAnsi="Times New Roman" w:cs="Times New Roman"/>
          <w:color w:val="000000"/>
          <w:sz w:val="24"/>
          <w:szCs w:val="24"/>
        </w:rPr>
        <w:t xml:space="preserve">he waste management industry can </w:t>
      </w:r>
      <w:r w:rsidR="005D5229">
        <w:rPr>
          <w:rFonts w:ascii="Times New Roman" w:eastAsia="Times New Roman" w:hAnsi="Times New Roman" w:cs="Times New Roman"/>
          <w:color w:val="000000"/>
          <w:sz w:val="24"/>
          <w:szCs w:val="24"/>
        </w:rPr>
        <w:t>change the</w:t>
      </w:r>
      <w:r w:rsidR="006E1703">
        <w:rPr>
          <w:rFonts w:ascii="Times New Roman" w:eastAsia="Times New Roman" w:hAnsi="Times New Roman" w:cs="Times New Roman"/>
          <w:color w:val="000000"/>
          <w:sz w:val="24"/>
          <w:szCs w:val="24"/>
        </w:rPr>
        <w:t xml:space="preserve"> narrative </w:t>
      </w:r>
      <w:r w:rsidR="005D5229">
        <w:rPr>
          <w:rFonts w:ascii="Times New Roman" w:eastAsia="Times New Roman" w:hAnsi="Times New Roman" w:cs="Times New Roman"/>
          <w:color w:val="000000"/>
          <w:sz w:val="24"/>
          <w:szCs w:val="24"/>
        </w:rPr>
        <w:t>that waste emits only greenhouse gases (GHGs) by using waste as an energy source</w:t>
      </w:r>
      <w:r w:rsidR="00A156DD">
        <w:rPr>
          <w:rFonts w:ascii="Times New Roman" w:eastAsia="Times New Roman" w:hAnsi="Times New Roman" w:cs="Times New Roman"/>
          <w:color w:val="000000"/>
          <w:sz w:val="24"/>
          <w:szCs w:val="24"/>
        </w:rPr>
        <w:t>.</w:t>
      </w:r>
      <w:r w:rsidR="00F9444E">
        <w:rPr>
          <w:rFonts w:ascii="Times New Roman" w:eastAsia="Times New Roman" w:hAnsi="Times New Roman" w:cs="Times New Roman"/>
          <w:color w:val="000000"/>
          <w:sz w:val="24"/>
          <w:szCs w:val="24"/>
        </w:rPr>
        <w:t xml:space="preserve"> </w:t>
      </w:r>
      <w:r w:rsidR="00D01C25">
        <w:rPr>
          <w:rFonts w:ascii="Times New Roman" w:eastAsia="Times New Roman" w:hAnsi="Times New Roman" w:cs="Times New Roman"/>
          <w:color w:val="000000"/>
          <w:sz w:val="24"/>
          <w:szCs w:val="24"/>
        </w:rPr>
        <w:t>U</w:t>
      </w:r>
      <w:r w:rsidR="00FE1316" w:rsidRPr="00065956">
        <w:rPr>
          <w:rFonts w:ascii="Times New Roman" w:eastAsia="Times New Roman" w:hAnsi="Times New Roman" w:cs="Times New Roman"/>
          <w:color w:val="000000"/>
          <w:sz w:val="24"/>
          <w:szCs w:val="24"/>
        </w:rPr>
        <w:t xml:space="preserve">seful materials such as paper, plastics, and metals are collected from waste </w:t>
      </w:r>
      <w:r w:rsidR="00D01C25">
        <w:rPr>
          <w:rFonts w:ascii="Times New Roman" w:eastAsia="Times New Roman" w:hAnsi="Times New Roman" w:cs="Times New Roman"/>
          <w:color w:val="000000"/>
          <w:sz w:val="24"/>
          <w:szCs w:val="24"/>
        </w:rPr>
        <w:t xml:space="preserve">during recycling </w:t>
      </w:r>
      <w:r w:rsidR="00FE1316" w:rsidRPr="00065956">
        <w:rPr>
          <w:rFonts w:ascii="Times New Roman" w:eastAsia="Times New Roman" w:hAnsi="Times New Roman" w:cs="Times New Roman"/>
          <w:color w:val="000000"/>
          <w:sz w:val="24"/>
          <w:szCs w:val="24"/>
        </w:rPr>
        <w:t>and reused in the manufacturing of new products.</w:t>
      </w:r>
      <w:r w:rsidR="00D7427D" w:rsidRPr="00D7427D">
        <w:rPr>
          <w:rFonts w:ascii="Times New Roman" w:eastAsia="Times New Roman" w:hAnsi="Times New Roman" w:cs="Times New Roman"/>
          <w:color w:val="000000"/>
          <w:sz w:val="24"/>
          <w:szCs w:val="24"/>
        </w:rPr>
        <w:t xml:space="preserve"> </w:t>
      </w:r>
      <w:r w:rsidR="00D01C25">
        <w:rPr>
          <w:rFonts w:ascii="Times New Roman" w:eastAsia="Times New Roman" w:hAnsi="Times New Roman" w:cs="Times New Roman"/>
          <w:color w:val="000000"/>
          <w:sz w:val="24"/>
          <w:szCs w:val="24"/>
        </w:rPr>
        <w:t xml:space="preserve">Recycling can provide significantly greater climate benefits than any waste treatment technique. </w:t>
      </w:r>
      <w:r w:rsidR="00D7427D" w:rsidRPr="00065956">
        <w:rPr>
          <w:rFonts w:ascii="Times New Roman" w:eastAsia="Times New Roman" w:hAnsi="Times New Roman" w:cs="Times New Roman"/>
          <w:color w:val="000000"/>
          <w:sz w:val="24"/>
          <w:szCs w:val="24"/>
        </w:rPr>
        <w:t>Composting is gaining popularity as a way to transform organic waste into nutrient-rich compost that can be used in agriculture.</w:t>
      </w:r>
      <w:r w:rsidR="00D53E89">
        <w:rPr>
          <w:rFonts w:ascii="Times New Roman" w:eastAsia="Times New Roman" w:hAnsi="Times New Roman" w:cs="Times New Roman"/>
          <w:color w:val="000000"/>
          <w:sz w:val="24"/>
          <w:szCs w:val="24"/>
        </w:rPr>
        <w:t xml:space="preserve"> </w:t>
      </w:r>
      <w:r w:rsidR="00D421B6">
        <w:rPr>
          <w:rFonts w:ascii="Times New Roman" w:eastAsia="Times New Roman" w:hAnsi="Times New Roman" w:cs="Times New Roman"/>
          <w:color w:val="000000"/>
          <w:sz w:val="24"/>
          <w:szCs w:val="24"/>
        </w:rPr>
        <w:t xml:space="preserve">Several </w:t>
      </w:r>
      <w:r w:rsidR="006E1703">
        <w:rPr>
          <w:rFonts w:ascii="Times New Roman" w:eastAsia="Times New Roman" w:hAnsi="Times New Roman" w:cs="Times New Roman"/>
          <w:color w:val="000000"/>
          <w:sz w:val="24"/>
          <w:szCs w:val="24"/>
        </w:rPr>
        <w:t xml:space="preserve">organizations and initiatives such as Integrated Waste Management and Cleaner </w:t>
      </w:r>
      <w:r w:rsidR="00AA2706">
        <w:rPr>
          <w:rFonts w:ascii="Times New Roman" w:eastAsia="Times New Roman" w:hAnsi="Times New Roman" w:cs="Times New Roman"/>
          <w:color w:val="000000"/>
          <w:sz w:val="24"/>
          <w:szCs w:val="24"/>
        </w:rPr>
        <w:t>Production</w:t>
      </w:r>
      <w:r w:rsidR="006E1703">
        <w:rPr>
          <w:rFonts w:ascii="Times New Roman" w:eastAsia="Times New Roman" w:hAnsi="Times New Roman" w:cs="Times New Roman"/>
          <w:color w:val="000000"/>
          <w:sz w:val="24"/>
          <w:szCs w:val="24"/>
        </w:rPr>
        <w:t xml:space="preserve"> highlight the potential of improved waste management to </w:t>
      </w:r>
      <w:r w:rsidR="006E1703">
        <w:rPr>
          <w:rFonts w:ascii="Times New Roman" w:eastAsia="Times New Roman" w:hAnsi="Times New Roman" w:cs="Times New Roman"/>
          <w:color w:val="000000"/>
          <w:sz w:val="24"/>
          <w:szCs w:val="24"/>
        </w:rPr>
        <w:lastRenderedPageBreak/>
        <w:t>combat climate change. Clean Development Mechanism (CDM) projects, established by the Kyoto Protocol, encourage GHG reduction projects in the waste sector</w:t>
      </w:r>
      <w:r w:rsidR="00C31C9F">
        <w:rPr>
          <w:rFonts w:ascii="Times New Roman" w:eastAsia="Times New Roman" w:hAnsi="Times New Roman" w:cs="Times New Roman"/>
          <w:color w:val="000000"/>
          <w:sz w:val="24"/>
          <w:szCs w:val="24"/>
        </w:rPr>
        <w:t xml:space="preserve"> (UNEP 2008)</w:t>
      </w:r>
      <w:r w:rsidR="006E1703">
        <w:rPr>
          <w:rFonts w:ascii="Times New Roman" w:eastAsia="Times New Roman" w:hAnsi="Times New Roman" w:cs="Times New Roman"/>
          <w:color w:val="000000"/>
          <w:sz w:val="24"/>
          <w:szCs w:val="24"/>
        </w:rPr>
        <w:t xml:space="preserve">. </w:t>
      </w:r>
    </w:p>
    <w:p w14:paraId="4DBECB7D" w14:textId="65B362FA" w:rsidR="006D0597" w:rsidRDefault="00000000" w:rsidP="00D24D46">
      <w:pPr>
        <w:spacing w:before="240" w:after="240" w:line="480" w:lineRule="auto"/>
        <w:jc w:val="both"/>
        <w:rPr>
          <w:rFonts w:ascii="Times New Roman" w:eastAsia="Times New Roman" w:hAnsi="Times New Roman" w:cs="Times New Roman"/>
          <w:color w:val="000000"/>
          <w:sz w:val="24"/>
          <w:szCs w:val="24"/>
        </w:rPr>
      </w:pPr>
      <w:bookmarkStart w:id="13" w:name="_heading=h.lnxbz9" w:colFirst="0" w:colLast="0"/>
      <w:bookmarkEnd w:id="13"/>
      <w:r>
        <w:rPr>
          <w:rFonts w:ascii="Times New Roman" w:eastAsia="Times New Roman" w:hAnsi="Times New Roman" w:cs="Times New Roman"/>
          <w:color w:val="000000"/>
          <w:sz w:val="24"/>
          <w:szCs w:val="24"/>
        </w:rPr>
        <w:t xml:space="preserve">Waste management is </w:t>
      </w:r>
      <w:r w:rsidR="00413D83">
        <w:rPr>
          <w:rFonts w:ascii="Times New Roman" w:eastAsia="Times New Roman" w:hAnsi="Times New Roman" w:cs="Times New Roman"/>
          <w:color w:val="000000"/>
          <w:sz w:val="24"/>
          <w:szCs w:val="24"/>
        </w:rPr>
        <w:t xml:space="preserve">important for developed and developing countries by </w:t>
      </w:r>
      <w:r>
        <w:rPr>
          <w:rFonts w:ascii="Times New Roman" w:eastAsia="Times New Roman" w:hAnsi="Times New Roman" w:cs="Times New Roman"/>
          <w:color w:val="000000"/>
          <w:sz w:val="24"/>
          <w:szCs w:val="24"/>
        </w:rPr>
        <w:t>several reasons</w:t>
      </w:r>
      <w:r w:rsidR="00406B38">
        <w:rPr>
          <w:rFonts w:ascii="Times New Roman" w:eastAsia="Times New Roman" w:hAnsi="Times New Roman" w:cs="Times New Roman"/>
          <w:color w:val="000000"/>
          <w:sz w:val="24"/>
          <w:szCs w:val="24"/>
        </w:rPr>
        <w:t>.</w:t>
      </w:r>
    </w:p>
    <w:p w14:paraId="2B914CC2" w14:textId="3C508912" w:rsidR="006D0597" w:rsidRDefault="00000000" w:rsidP="00D24D46">
      <w:pPr>
        <w:numPr>
          <w:ilvl w:val="0"/>
          <w:numId w:val="6"/>
        </w:numPr>
        <w:pBdr>
          <w:top w:val="nil"/>
          <w:left w:val="nil"/>
          <w:bottom w:val="nil"/>
          <w:right w:val="nil"/>
          <w:between w:val="nil"/>
        </w:pBdr>
        <w:spacing w:before="24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 waste management prevents pollution and reduces the impact </w:t>
      </w:r>
      <w:r w:rsidR="00DB1C7F">
        <w:rPr>
          <w:rFonts w:ascii="Times New Roman" w:eastAsia="Times New Roman" w:hAnsi="Times New Roman" w:cs="Times New Roman"/>
          <w:color w:val="000000"/>
          <w:sz w:val="24"/>
          <w:szCs w:val="24"/>
        </w:rPr>
        <w:t xml:space="preserve">of pollution </w:t>
      </w:r>
      <w:r>
        <w:rPr>
          <w:rFonts w:ascii="Times New Roman" w:eastAsia="Times New Roman" w:hAnsi="Times New Roman" w:cs="Times New Roman"/>
          <w:color w:val="000000"/>
          <w:sz w:val="24"/>
          <w:szCs w:val="24"/>
        </w:rPr>
        <w:t>on ecosystems.</w:t>
      </w:r>
    </w:p>
    <w:p w14:paraId="003A79DC" w14:textId="23CEC343" w:rsidR="006D0597" w:rsidRDefault="006D6476"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 waste management can prevent the spread of </w:t>
      </w:r>
      <w:r w:rsidR="00742220">
        <w:rPr>
          <w:rFonts w:ascii="Times New Roman" w:eastAsia="Times New Roman" w:hAnsi="Times New Roman" w:cs="Times New Roman"/>
          <w:color w:val="000000"/>
          <w:sz w:val="24"/>
          <w:szCs w:val="24"/>
        </w:rPr>
        <w:t xml:space="preserve">diseases </w:t>
      </w:r>
      <w:r>
        <w:rPr>
          <w:rFonts w:ascii="Times New Roman" w:eastAsia="Times New Roman" w:hAnsi="Times New Roman" w:cs="Times New Roman"/>
          <w:color w:val="000000"/>
          <w:sz w:val="24"/>
          <w:szCs w:val="24"/>
        </w:rPr>
        <w:t>associated with uncontrolled waste</w:t>
      </w:r>
      <w:r w:rsidR="00BB32E2">
        <w:rPr>
          <w:rFonts w:ascii="Times New Roman" w:eastAsia="Times New Roman" w:hAnsi="Times New Roman" w:cs="Times New Roman"/>
          <w:color w:val="000000"/>
          <w:sz w:val="24"/>
          <w:szCs w:val="24"/>
        </w:rPr>
        <w:t xml:space="preserve"> and protect public health</w:t>
      </w:r>
      <w:r w:rsidR="00742220">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5E61960E" w14:textId="202363EC"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waste management promotes recycling and the reuse of materials, conserving valuable resources. </w:t>
      </w:r>
    </w:p>
    <w:p w14:paraId="60C68C93" w14:textId="610D0F39"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 waste management reduces the need for energy-intensive extraction and manufacturing. </w:t>
      </w:r>
    </w:p>
    <w:p w14:paraId="3C0BC46F" w14:textId="4D0DF18C"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Implementing sustainable waste management practices can create job opportunities and generate revenue through recycling and waste-to-energy initiatives.</w:t>
      </w:r>
    </w:p>
    <w:p w14:paraId="2A7BB8C8" w14:textId="2284CE61"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Proper waste management ensures compliance with environmental regulations and laws, avoiding potential fines and penalties.</w:t>
      </w:r>
    </w:p>
    <w:p w14:paraId="4CF87147" w14:textId="7822D26B"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Effective waste management helps maintain clean and attractive surroundings, enhancing </w:t>
      </w:r>
      <w:r w:rsidR="00FC332A">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overall quality of life.</w:t>
      </w:r>
    </w:p>
    <w:p w14:paraId="721E83BC" w14:textId="23882600"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Proper waste management can contribute to reducing </w:t>
      </w:r>
      <w:r w:rsidR="009806C9">
        <w:rPr>
          <w:rFonts w:ascii="Times New Roman" w:eastAsia="Times New Roman" w:hAnsi="Times New Roman" w:cs="Times New Roman"/>
          <w:color w:val="000000"/>
          <w:sz w:val="24"/>
          <w:szCs w:val="24"/>
        </w:rPr>
        <w:t xml:space="preserve">the emission of </w:t>
      </w:r>
      <w:r>
        <w:rPr>
          <w:rFonts w:ascii="Times New Roman" w:eastAsia="Times New Roman" w:hAnsi="Times New Roman" w:cs="Times New Roman"/>
          <w:color w:val="000000"/>
          <w:sz w:val="24"/>
          <w:szCs w:val="24"/>
        </w:rPr>
        <w:t>greenhouse gas</w:t>
      </w:r>
      <w:r w:rsidR="009806C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thus mitigating the effects of climate change.</w:t>
      </w:r>
    </w:p>
    <w:p w14:paraId="6D23F863" w14:textId="4996744D" w:rsidR="003A1756" w:rsidRPr="00D45D33"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Adopting sustainable waste management practices supports the goal of achieving long-term social, economic, and environmental sustainability.</w:t>
      </w:r>
    </w:p>
    <w:p w14:paraId="19336DDB" w14:textId="0B938A55" w:rsidR="006D0597"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Waste management initiatives can involve the community, fostering a sense of ownership and responsibility </w:t>
      </w:r>
      <w:r w:rsidR="005633EF">
        <w:rPr>
          <w:rFonts w:ascii="Times New Roman" w:eastAsia="Times New Roman" w:hAnsi="Times New Roman" w:cs="Times New Roman"/>
          <w:color w:val="000000"/>
          <w:sz w:val="24"/>
          <w:szCs w:val="24"/>
        </w:rPr>
        <w:t>toward</w:t>
      </w:r>
      <w:r>
        <w:rPr>
          <w:rFonts w:ascii="Times New Roman" w:eastAsia="Times New Roman" w:hAnsi="Times New Roman" w:cs="Times New Roman"/>
          <w:color w:val="000000"/>
          <w:sz w:val="24"/>
          <w:szCs w:val="24"/>
        </w:rPr>
        <w:t xml:space="preserve"> waste reduction and proper disposal. </w:t>
      </w:r>
    </w:p>
    <w:p w14:paraId="75996CC3" w14:textId="5F987289" w:rsidR="003F5FF2" w:rsidRDefault="00000000" w:rsidP="00D24D46">
      <w:pPr>
        <w:numPr>
          <w:ilvl w:val="0"/>
          <w:numId w:val="6"/>
        </w:numPr>
        <w:pBdr>
          <w:top w:val="nil"/>
          <w:left w:val="nil"/>
          <w:bottom w:val="nil"/>
          <w:right w:val="nil"/>
          <w:between w:val="nil"/>
        </w:pBdr>
        <w:spacing w:before="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Advancements in waste management technologies can lead to more efficient and sustainable waste treatment and disposal methods. </w:t>
      </w:r>
      <w:bookmarkStart w:id="14" w:name="_heading=h.44sinio" w:colFirst="0" w:colLast="0"/>
      <w:bookmarkEnd w:id="14"/>
    </w:p>
    <w:p w14:paraId="0D9C3CAF" w14:textId="77777777" w:rsidR="0049677F" w:rsidRDefault="0049677F" w:rsidP="00D24D46">
      <w:pPr>
        <w:pBdr>
          <w:top w:val="nil"/>
          <w:left w:val="nil"/>
          <w:bottom w:val="nil"/>
          <w:right w:val="nil"/>
          <w:between w:val="nil"/>
        </w:pBdr>
        <w:spacing w:before="0" w:line="480" w:lineRule="auto"/>
        <w:jc w:val="both"/>
        <w:rPr>
          <w:rFonts w:ascii="Times New Roman" w:eastAsia="Times New Roman" w:hAnsi="Times New Roman" w:cs="Times New Roman"/>
          <w:color w:val="000000"/>
          <w:sz w:val="24"/>
          <w:szCs w:val="24"/>
        </w:rPr>
      </w:pPr>
    </w:p>
    <w:p w14:paraId="1B0D6FB7" w14:textId="0803FB4F" w:rsidR="00A6032F" w:rsidRDefault="00B53E3D" w:rsidP="00D24D46">
      <w:pPr>
        <w:spacing w:before="0" w:after="240" w:line="480" w:lineRule="auto"/>
        <w:ind w:left="7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0" distR="0" wp14:anchorId="06D22950" wp14:editId="789DE794">
            <wp:extent cx="5114925" cy="3800475"/>
            <wp:effectExtent l="0" t="0" r="9525" b="9525"/>
            <wp:docPr id="17926620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14925" cy="3800475"/>
                    </a:xfrm>
                    <a:prstGeom prst="rect">
                      <a:avLst/>
                    </a:prstGeom>
                    <a:noFill/>
                    <a:ln>
                      <a:noFill/>
                    </a:ln>
                  </pic:spPr>
                </pic:pic>
              </a:graphicData>
            </a:graphic>
          </wp:inline>
        </w:drawing>
      </w:r>
    </w:p>
    <w:p w14:paraId="51C72B89" w14:textId="3026B6FB" w:rsidR="00CD68FC" w:rsidRPr="00CD68FC" w:rsidRDefault="00CD68FC" w:rsidP="00D24D46">
      <w:pPr>
        <w:spacing w:before="0" w:after="240" w:line="480" w:lineRule="auto"/>
        <w:ind w:left="720"/>
        <w:jc w:val="center"/>
        <w:rPr>
          <w:rFonts w:ascii="Times New Roman" w:eastAsia="Times New Roman" w:hAnsi="Times New Roman" w:cs="Times New Roman"/>
          <w:b/>
          <w:bCs/>
          <w:color w:val="000000"/>
          <w:sz w:val="24"/>
          <w:szCs w:val="24"/>
        </w:rPr>
      </w:pPr>
      <w:r w:rsidRPr="00CD68FC">
        <w:rPr>
          <w:rFonts w:ascii="Times New Roman" w:eastAsia="Times New Roman" w:hAnsi="Times New Roman" w:cs="Times New Roman"/>
          <w:b/>
          <w:bCs/>
          <w:color w:val="000000"/>
          <w:sz w:val="24"/>
          <w:szCs w:val="24"/>
        </w:rPr>
        <w:t>Figure 1:</w:t>
      </w:r>
      <w:r w:rsidR="00792A0C">
        <w:rPr>
          <w:rFonts w:ascii="Times New Roman" w:eastAsia="Times New Roman" w:hAnsi="Times New Roman" w:cs="Times New Roman"/>
          <w:b/>
          <w:bCs/>
          <w:color w:val="000000"/>
          <w:sz w:val="24"/>
          <w:szCs w:val="24"/>
        </w:rPr>
        <w:t xml:space="preserve"> Diagrammatic Representation of The </w:t>
      </w:r>
      <w:r w:rsidR="00DB5621">
        <w:rPr>
          <w:rFonts w:ascii="Times New Roman" w:eastAsia="Times New Roman" w:hAnsi="Times New Roman" w:cs="Times New Roman"/>
          <w:b/>
          <w:bCs/>
          <w:color w:val="000000"/>
          <w:sz w:val="24"/>
          <w:szCs w:val="24"/>
        </w:rPr>
        <w:t xml:space="preserve">Process of </w:t>
      </w:r>
      <w:r w:rsidR="00792A0C">
        <w:rPr>
          <w:rFonts w:ascii="Times New Roman" w:eastAsia="Times New Roman" w:hAnsi="Times New Roman" w:cs="Times New Roman"/>
          <w:b/>
          <w:bCs/>
          <w:color w:val="000000"/>
          <w:sz w:val="24"/>
          <w:szCs w:val="24"/>
        </w:rPr>
        <w:t>Solid Waste Management</w:t>
      </w:r>
    </w:p>
    <w:p w14:paraId="1C1F90A3" w14:textId="7BE04A35" w:rsidR="00F42CF8" w:rsidRPr="00323CA7" w:rsidRDefault="00000000" w:rsidP="00D24D46">
      <w:pPr>
        <w:pStyle w:val="ListParagraph"/>
        <w:numPr>
          <w:ilvl w:val="0"/>
          <w:numId w:val="15"/>
        </w:numPr>
        <w:spacing w:before="240" w:after="240" w:line="480" w:lineRule="auto"/>
        <w:ind w:left="0"/>
        <w:jc w:val="both"/>
        <w:rPr>
          <w:rFonts w:ascii="Times New Roman" w:eastAsia="Times New Roman" w:hAnsi="Times New Roman" w:cs="Times New Roman"/>
          <w:color w:val="000000"/>
          <w:sz w:val="24"/>
          <w:szCs w:val="24"/>
        </w:rPr>
      </w:pPr>
      <w:bookmarkStart w:id="15" w:name="_heading=h.2jxsxqh" w:colFirst="0" w:colLast="0"/>
      <w:bookmarkEnd w:id="15"/>
      <w:r w:rsidRPr="007D151D">
        <w:rPr>
          <w:rFonts w:ascii="Times New Roman" w:eastAsia="Times New Roman" w:hAnsi="Times New Roman" w:cs="Times New Roman"/>
          <w:b/>
          <w:color w:val="000000"/>
          <w:sz w:val="24"/>
          <w:szCs w:val="24"/>
        </w:rPr>
        <w:t>Challenges in Solid Waste Management</w:t>
      </w:r>
      <w:r w:rsidR="002B54B9" w:rsidRPr="007D151D">
        <w:rPr>
          <w:rFonts w:ascii="Times New Roman" w:eastAsia="Times New Roman" w:hAnsi="Times New Roman" w:cs="Times New Roman"/>
          <w:b/>
          <w:color w:val="000000"/>
          <w:sz w:val="24"/>
          <w:szCs w:val="24"/>
        </w:rPr>
        <w:t xml:space="preserve"> (SWM)</w:t>
      </w:r>
      <w:r w:rsidRPr="007D151D">
        <w:rPr>
          <w:rFonts w:ascii="Times New Roman" w:eastAsia="Times New Roman" w:hAnsi="Times New Roman" w:cs="Times New Roman"/>
          <w:b/>
          <w:color w:val="000000"/>
          <w:sz w:val="24"/>
          <w:szCs w:val="24"/>
        </w:rPr>
        <w:t>:</w:t>
      </w:r>
      <w:r w:rsidRPr="007D151D">
        <w:rPr>
          <w:rFonts w:ascii="Times New Roman" w:eastAsia="Times New Roman" w:hAnsi="Times New Roman" w:cs="Times New Roman"/>
          <w:color w:val="000000"/>
          <w:sz w:val="24"/>
          <w:szCs w:val="24"/>
        </w:rPr>
        <w:t xml:space="preserve"> </w:t>
      </w:r>
      <w:r w:rsidR="00054DB4" w:rsidRPr="002E0F3C">
        <w:rPr>
          <w:rFonts w:ascii="Times New Roman" w:eastAsia="Times New Roman" w:hAnsi="Times New Roman" w:cs="Times New Roman"/>
          <w:bCs/>
          <w:color w:val="000000"/>
          <w:sz w:val="24"/>
          <w:szCs w:val="24"/>
        </w:rPr>
        <w:t>The</w:t>
      </w:r>
      <w:r w:rsidR="00054DB4" w:rsidRPr="002E0F3C">
        <w:rPr>
          <w:rFonts w:ascii="Times New Roman" w:eastAsia="Times New Roman" w:hAnsi="Times New Roman" w:cs="Times New Roman"/>
          <w:b/>
          <w:color w:val="000000"/>
          <w:sz w:val="24"/>
          <w:szCs w:val="24"/>
        </w:rPr>
        <w:t xml:space="preserve"> </w:t>
      </w:r>
      <w:r w:rsidR="00534A7A" w:rsidRPr="002E0F3C">
        <w:rPr>
          <w:rFonts w:ascii="Times New Roman" w:eastAsia="Times New Roman" w:hAnsi="Times New Roman" w:cs="Times New Roman"/>
          <w:color w:val="000000"/>
          <w:sz w:val="24"/>
          <w:szCs w:val="24"/>
        </w:rPr>
        <w:t xml:space="preserve">challenges </w:t>
      </w:r>
      <w:r w:rsidR="00054DB4" w:rsidRPr="002E0F3C">
        <w:rPr>
          <w:rFonts w:ascii="Times New Roman" w:eastAsia="Times New Roman" w:hAnsi="Times New Roman" w:cs="Times New Roman"/>
          <w:color w:val="000000"/>
          <w:sz w:val="24"/>
          <w:szCs w:val="24"/>
        </w:rPr>
        <w:t xml:space="preserve">in waste management </w:t>
      </w:r>
      <w:r w:rsidR="00534A7A" w:rsidRPr="002E0F3C">
        <w:rPr>
          <w:rFonts w:ascii="Times New Roman" w:eastAsia="Times New Roman" w:hAnsi="Times New Roman" w:cs="Times New Roman"/>
          <w:color w:val="000000"/>
          <w:sz w:val="24"/>
          <w:szCs w:val="24"/>
        </w:rPr>
        <w:t>are global in nature</w:t>
      </w:r>
      <w:r w:rsidR="00365B4C" w:rsidRPr="002E0F3C">
        <w:rPr>
          <w:rFonts w:ascii="Times New Roman" w:eastAsia="Times New Roman" w:hAnsi="Times New Roman" w:cs="Times New Roman"/>
          <w:color w:val="000000"/>
          <w:sz w:val="24"/>
          <w:szCs w:val="24"/>
        </w:rPr>
        <w:t>.</w:t>
      </w:r>
      <w:r w:rsidR="00534A7A" w:rsidRPr="002E0F3C">
        <w:rPr>
          <w:rFonts w:ascii="Times New Roman" w:eastAsia="Times New Roman" w:hAnsi="Times New Roman" w:cs="Times New Roman"/>
          <w:color w:val="000000"/>
          <w:sz w:val="24"/>
          <w:szCs w:val="24"/>
        </w:rPr>
        <w:t xml:space="preserve"> </w:t>
      </w:r>
      <w:r w:rsidR="00E20319" w:rsidRPr="002E0F3C">
        <w:rPr>
          <w:rFonts w:ascii="Times New Roman" w:eastAsia="Times New Roman" w:hAnsi="Times New Roman" w:cs="Times New Roman"/>
          <w:color w:val="000000"/>
          <w:sz w:val="24"/>
          <w:szCs w:val="24"/>
        </w:rPr>
        <w:t>I</w:t>
      </w:r>
      <w:r w:rsidR="00EB7EFC" w:rsidRPr="002E0F3C">
        <w:rPr>
          <w:rFonts w:ascii="Times New Roman" w:eastAsia="Times New Roman" w:hAnsi="Times New Roman" w:cs="Times New Roman"/>
          <w:color w:val="000000"/>
          <w:sz w:val="24"/>
          <w:szCs w:val="24"/>
        </w:rPr>
        <w:t xml:space="preserve">n </w:t>
      </w:r>
      <w:r w:rsidR="00E20319" w:rsidRPr="002E0F3C">
        <w:rPr>
          <w:rFonts w:ascii="Times New Roman" w:eastAsia="Times New Roman" w:hAnsi="Times New Roman" w:cs="Times New Roman"/>
          <w:color w:val="000000"/>
          <w:sz w:val="24"/>
          <w:szCs w:val="24"/>
        </w:rPr>
        <w:t xml:space="preserve">the </w:t>
      </w:r>
      <w:r w:rsidR="00EB7EFC" w:rsidRPr="002E0F3C">
        <w:rPr>
          <w:rFonts w:ascii="Times New Roman" w:eastAsia="Times New Roman" w:hAnsi="Times New Roman" w:cs="Times New Roman"/>
          <w:color w:val="000000"/>
          <w:sz w:val="24"/>
          <w:szCs w:val="24"/>
        </w:rPr>
        <w:t>treatment and disposal</w:t>
      </w:r>
      <w:r w:rsidR="00E20319" w:rsidRPr="002E0F3C">
        <w:rPr>
          <w:rFonts w:ascii="Times New Roman" w:eastAsia="Times New Roman" w:hAnsi="Times New Roman" w:cs="Times New Roman"/>
          <w:color w:val="000000"/>
          <w:sz w:val="24"/>
          <w:szCs w:val="24"/>
        </w:rPr>
        <w:t xml:space="preserve"> procedures, each type of waste has its unique challenge. </w:t>
      </w:r>
      <w:r w:rsidR="0090327A" w:rsidRPr="002E0F3C">
        <w:rPr>
          <w:rFonts w:ascii="Times New Roman" w:eastAsia="Times New Roman" w:hAnsi="Times New Roman" w:cs="Times New Roman"/>
          <w:color w:val="000000"/>
          <w:sz w:val="24"/>
          <w:szCs w:val="24"/>
        </w:rPr>
        <w:t xml:space="preserve">The waste management sector requires significant improvements to handle the growing amount of waste generated. The main challenge is the inadequate infrastructure, resulting in open dumping and waste burning. These practices contribute to pollution and pose health hazards. </w:t>
      </w:r>
      <w:r w:rsidR="0025117D" w:rsidRPr="002E0F3C">
        <w:rPr>
          <w:rFonts w:ascii="Times New Roman" w:eastAsia="Times New Roman" w:hAnsi="Times New Roman" w:cs="Times New Roman"/>
          <w:color w:val="000000"/>
          <w:sz w:val="24"/>
          <w:szCs w:val="24"/>
        </w:rPr>
        <w:t xml:space="preserve">In developing countries, the management of MSW is a significant issue due to rapid </w:t>
      </w:r>
      <w:r w:rsidR="00E91562" w:rsidRPr="002E0F3C">
        <w:rPr>
          <w:rFonts w:ascii="Times New Roman" w:eastAsia="Times New Roman" w:hAnsi="Times New Roman" w:cs="Times New Roman"/>
          <w:color w:val="000000"/>
          <w:sz w:val="24"/>
          <w:szCs w:val="24"/>
        </w:rPr>
        <w:t>urbanization</w:t>
      </w:r>
      <w:r w:rsidR="0025117D" w:rsidRPr="002E0F3C">
        <w:rPr>
          <w:rFonts w:ascii="Times New Roman" w:eastAsia="Times New Roman" w:hAnsi="Times New Roman" w:cs="Times New Roman"/>
          <w:color w:val="000000"/>
          <w:sz w:val="24"/>
          <w:szCs w:val="24"/>
        </w:rPr>
        <w:t xml:space="preserve"> and population growth.</w:t>
      </w:r>
      <w:r w:rsidR="002C0025" w:rsidRPr="002E0F3C">
        <w:rPr>
          <w:rFonts w:ascii="Times New Roman" w:eastAsia="Times New Roman" w:hAnsi="Times New Roman" w:cs="Times New Roman"/>
          <w:color w:val="000000"/>
          <w:sz w:val="24"/>
          <w:szCs w:val="24"/>
        </w:rPr>
        <w:t xml:space="preserve"> </w:t>
      </w:r>
    </w:p>
    <w:p w14:paraId="11498429" w14:textId="3CFA0293" w:rsidR="001217B9" w:rsidRDefault="00245717" w:rsidP="00D24D46">
      <w:pPr>
        <w:pBdr>
          <w:top w:val="nil"/>
          <w:left w:val="nil"/>
          <w:bottom w:val="nil"/>
          <w:right w:val="nil"/>
          <w:between w:val="nil"/>
        </w:pBdr>
        <w:spacing w:before="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India as a country faces significant challenges in MSWM and these challenges are multifaceted</w:t>
      </w:r>
      <w:r w:rsidR="00B046D9">
        <w:rPr>
          <w:rFonts w:ascii="Times New Roman" w:eastAsia="Times New Roman" w:hAnsi="Times New Roman" w:cs="Times New Roman"/>
          <w:color w:val="000000"/>
          <w:sz w:val="24"/>
          <w:szCs w:val="24"/>
        </w:rPr>
        <w:t xml:space="preserve"> (Kumar et al. 2017</w:t>
      </w:r>
      <w:r w:rsidR="00220D99">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w:t>
      </w:r>
      <w:r w:rsidR="00800EBD">
        <w:rPr>
          <w:rFonts w:ascii="Times New Roman" w:eastAsia="Times New Roman" w:hAnsi="Times New Roman" w:cs="Times New Roman"/>
          <w:color w:val="000000"/>
          <w:sz w:val="24"/>
          <w:szCs w:val="24"/>
        </w:rPr>
        <w:t xml:space="preserve"> These challenges include </w:t>
      </w:r>
      <w:r w:rsidR="0025117D">
        <w:rPr>
          <w:rFonts w:ascii="Times New Roman" w:eastAsia="Times New Roman" w:hAnsi="Times New Roman" w:cs="Times New Roman"/>
          <w:color w:val="000000"/>
          <w:sz w:val="24"/>
          <w:szCs w:val="24"/>
        </w:rPr>
        <w:t xml:space="preserve">inadequate collection and transportation systems, lack of waste segregation at source, insufficient processing capacity, and reliance on unsanitary </w:t>
      </w:r>
      <w:r w:rsidR="0025117D">
        <w:rPr>
          <w:rFonts w:ascii="Times New Roman" w:eastAsia="Times New Roman" w:hAnsi="Times New Roman" w:cs="Times New Roman"/>
          <w:color w:val="000000"/>
          <w:sz w:val="24"/>
          <w:szCs w:val="24"/>
        </w:rPr>
        <w:lastRenderedPageBreak/>
        <w:t xml:space="preserve">landfills for disposal. </w:t>
      </w:r>
      <w:r w:rsidR="00C62C55">
        <w:rPr>
          <w:rFonts w:ascii="Times New Roman" w:eastAsia="Times New Roman" w:hAnsi="Times New Roman" w:cs="Times New Roman"/>
          <w:color w:val="000000"/>
          <w:sz w:val="24"/>
          <w:szCs w:val="24"/>
        </w:rPr>
        <w:t>To address these challenges, the Indian government has initiated various initiatives, including promoting waste segregation at source and encouraging the use of recycling and composting techniques</w:t>
      </w:r>
      <w:r w:rsidR="00B77DA0">
        <w:rPr>
          <w:rFonts w:ascii="Times New Roman" w:eastAsia="Times New Roman" w:hAnsi="Times New Roman" w:cs="Times New Roman"/>
          <w:color w:val="000000"/>
          <w:sz w:val="24"/>
          <w:szCs w:val="24"/>
        </w:rPr>
        <w:t xml:space="preserve"> (Mani and Singh 2016)</w:t>
      </w:r>
      <w:r w:rsidR="00C62C55">
        <w:rPr>
          <w:rFonts w:ascii="Times New Roman" w:eastAsia="Times New Roman" w:hAnsi="Times New Roman" w:cs="Times New Roman"/>
          <w:color w:val="000000"/>
          <w:sz w:val="24"/>
          <w:szCs w:val="24"/>
        </w:rPr>
        <w:t xml:space="preserve">. However, implementing these measures on a large scale remains a key challenge. </w:t>
      </w:r>
      <w:r w:rsidR="008C1AB9">
        <w:rPr>
          <w:rFonts w:ascii="Times New Roman" w:eastAsia="Times New Roman" w:hAnsi="Times New Roman" w:cs="Times New Roman"/>
          <w:color w:val="000000"/>
          <w:sz w:val="24"/>
          <w:szCs w:val="24"/>
        </w:rPr>
        <w:t xml:space="preserve">By doing so, India can mitigate the environmental and health impacts caused by improper waste disposal. </w:t>
      </w:r>
      <w:r w:rsidR="00797DFD">
        <w:rPr>
          <w:rFonts w:ascii="Times New Roman" w:eastAsia="Times New Roman" w:hAnsi="Times New Roman" w:cs="Times New Roman"/>
          <w:color w:val="000000"/>
          <w:sz w:val="24"/>
          <w:szCs w:val="24"/>
        </w:rPr>
        <w:t>While significant strides have been made in recent years, the Indian waste management sector still requires systemic changes, including enhancing waste segregation, improving waste processing facilities, and formalizing the informal sector.</w:t>
      </w:r>
      <w:r w:rsidR="00333394" w:rsidRPr="00333394">
        <w:rPr>
          <w:rFonts w:ascii="Times New Roman" w:eastAsia="Times New Roman" w:hAnsi="Times New Roman" w:cs="Times New Roman"/>
          <w:color w:val="000000"/>
          <w:sz w:val="24"/>
          <w:szCs w:val="24"/>
        </w:rPr>
        <w:t xml:space="preserve"> </w:t>
      </w:r>
    </w:p>
    <w:p w14:paraId="55BC7888" w14:textId="34402EEF" w:rsidR="004F2E4F" w:rsidRDefault="00333394" w:rsidP="00D24D46">
      <w:pPr>
        <w:pBdr>
          <w:top w:val="nil"/>
          <w:left w:val="nil"/>
          <w:bottom w:val="nil"/>
          <w:right w:val="nil"/>
          <w:between w:val="nil"/>
        </w:pBdr>
        <w:spacing w:before="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Both public participation and government action are crucial to achieving a sustainable waste management system in India. </w:t>
      </w:r>
      <w:r w:rsidR="00F87476">
        <w:rPr>
          <w:rFonts w:ascii="Times New Roman" w:eastAsia="Times New Roman" w:hAnsi="Times New Roman" w:cs="Times New Roman"/>
          <w:color w:val="000000"/>
          <w:sz w:val="24"/>
          <w:szCs w:val="24"/>
        </w:rPr>
        <w:t xml:space="preserve">By sharing knowledge, best practices, and resources, countries can work together to find innovative solutions and improve waste management practices worldwide to address these challenges effectively. </w:t>
      </w:r>
      <w:r w:rsidR="00F87476" w:rsidRPr="00BD47DA">
        <w:rPr>
          <w:rFonts w:ascii="Times New Roman" w:eastAsia="Times New Roman" w:hAnsi="Times New Roman" w:cs="Times New Roman"/>
          <w:color w:val="000000"/>
          <w:sz w:val="24"/>
          <w:szCs w:val="24"/>
        </w:rPr>
        <w:t>This includes sharing research and technologies, collaborating on waste reduction and recycling initiatives, and implementing international agreements and regulations to ensure proper waste disposal and minimize the impact on the environment.</w:t>
      </w:r>
      <w:r w:rsidR="00F87476">
        <w:rPr>
          <w:rFonts w:ascii="Times New Roman" w:eastAsia="Times New Roman" w:hAnsi="Times New Roman" w:cs="Times New Roman"/>
          <w:color w:val="000000"/>
          <w:sz w:val="24"/>
          <w:szCs w:val="24"/>
        </w:rPr>
        <w:t xml:space="preserve"> </w:t>
      </w:r>
      <w:bookmarkStart w:id="16" w:name="_heading=h.35nkun2" w:colFirst="0" w:colLast="0"/>
      <w:bookmarkEnd w:id="16"/>
    </w:p>
    <w:p w14:paraId="47DF88F4" w14:textId="0E75F8C9" w:rsidR="00555153" w:rsidRPr="00ED7804" w:rsidRDefault="00000000" w:rsidP="00D24D46">
      <w:pPr>
        <w:numPr>
          <w:ilvl w:val="0"/>
          <w:numId w:val="10"/>
        </w:numPr>
        <w:pBdr>
          <w:top w:val="nil"/>
          <w:left w:val="nil"/>
          <w:bottom w:val="nil"/>
          <w:right w:val="nil"/>
          <w:between w:val="nil"/>
        </w:pBdr>
        <w:spacing w:before="240" w:after="240" w:line="480" w:lineRule="auto"/>
        <w:ind w:left="0"/>
        <w:jc w:val="both"/>
        <w:rPr>
          <w:rFonts w:ascii="Times New Roman" w:eastAsia="Times New Roman" w:hAnsi="Times New Roman" w:cs="Times New Roman"/>
          <w:color w:val="000000"/>
          <w:sz w:val="24"/>
          <w:szCs w:val="24"/>
        </w:rPr>
      </w:pPr>
      <w:r w:rsidRPr="00292342">
        <w:rPr>
          <w:rFonts w:ascii="Times New Roman" w:eastAsia="Times New Roman" w:hAnsi="Times New Roman" w:cs="Times New Roman"/>
          <w:b/>
          <w:color w:val="000000"/>
          <w:sz w:val="24"/>
          <w:szCs w:val="24"/>
        </w:rPr>
        <w:t xml:space="preserve">Effects </w:t>
      </w:r>
      <w:r w:rsidR="008C21F2" w:rsidRPr="00292342">
        <w:rPr>
          <w:rFonts w:ascii="Times New Roman" w:eastAsia="Times New Roman" w:hAnsi="Times New Roman" w:cs="Times New Roman"/>
          <w:b/>
          <w:color w:val="000000"/>
          <w:sz w:val="24"/>
          <w:szCs w:val="24"/>
        </w:rPr>
        <w:t xml:space="preserve">of Solid Waste </w:t>
      </w:r>
      <w:r w:rsidRPr="00292342">
        <w:rPr>
          <w:rFonts w:ascii="Times New Roman" w:eastAsia="Times New Roman" w:hAnsi="Times New Roman" w:cs="Times New Roman"/>
          <w:b/>
          <w:color w:val="000000"/>
          <w:sz w:val="24"/>
          <w:szCs w:val="24"/>
        </w:rPr>
        <w:t>on Environment &amp; Human Health:</w:t>
      </w:r>
      <w:r w:rsidRPr="00292342">
        <w:rPr>
          <w:rFonts w:ascii="Times New Roman" w:eastAsia="Times New Roman" w:hAnsi="Times New Roman" w:cs="Times New Roman"/>
          <w:color w:val="000000"/>
          <w:sz w:val="24"/>
          <w:szCs w:val="24"/>
        </w:rPr>
        <w:t xml:space="preserve"> </w:t>
      </w:r>
      <w:r w:rsidR="00432CBF" w:rsidRPr="00ED7804">
        <w:rPr>
          <w:rFonts w:ascii="Times New Roman" w:eastAsia="Times New Roman" w:hAnsi="Times New Roman" w:cs="Times New Roman"/>
          <w:bCs/>
          <w:color w:val="000000"/>
          <w:sz w:val="24"/>
          <w:szCs w:val="24"/>
        </w:rPr>
        <w:t>Improper</w:t>
      </w:r>
      <w:r w:rsidR="007B6BF2" w:rsidRPr="00ED7804">
        <w:rPr>
          <w:rFonts w:ascii="Times New Roman" w:eastAsia="Times New Roman" w:hAnsi="Times New Roman" w:cs="Times New Roman"/>
          <w:color w:val="000000"/>
          <w:sz w:val="24"/>
          <w:szCs w:val="24"/>
        </w:rPr>
        <w:t xml:space="preserve"> </w:t>
      </w:r>
      <w:r w:rsidRPr="00ED7804">
        <w:rPr>
          <w:rFonts w:ascii="Times New Roman" w:eastAsia="Times New Roman" w:hAnsi="Times New Roman" w:cs="Times New Roman"/>
          <w:color w:val="000000"/>
          <w:sz w:val="24"/>
          <w:szCs w:val="24"/>
        </w:rPr>
        <w:t xml:space="preserve">waste management and </w:t>
      </w:r>
      <w:r w:rsidR="007B6BF2" w:rsidRPr="00ED7804">
        <w:rPr>
          <w:rFonts w:ascii="Times New Roman" w:eastAsia="Times New Roman" w:hAnsi="Times New Roman" w:cs="Times New Roman"/>
          <w:color w:val="000000"/>
          <w:sz w:val="24"/>
          <w:szCs w:val="24"/>
        </w:rPr>
        <w:t xml:space="preserve">poor </w:t>
      </w:r>
      <w:r w:rsidRPr="00ED7804">
        <w:rPr>
          <w:rFonts w:ascii="Times New Roman" w:eastAsia="Times New Roman" w:hAnsi="Times New Roman" w:cs="Times New Roman"/>
          <w:color w:val="000000"/>
          <w:sz w:val="24"/>
          <w:szCs w:val="24"/>
        </w:rPr>
        <w:t>disposal procedures</w:t>
      </w:r>
      <w:r w:rsidR="00432CBF" w:rsidRPr="00ED7804">
        <w:rPr>
          <w:rFonts w:ascii="Times New Roman" w:eastAsia="Times New Roman" w:hAnsi="Times New Roman" w:cs="Times New Roman"/>
          <w:color w:val="000000"/>
          <w:sz w:val="24"/>
          <w:szCs w:val="24"/>
        </w:rPr>
        <w:t xml:space="preserve"> have a significant negative effect on </w:t>
      </w:r>
      <w:r w:rsidR="00F400B7" w:rsidRPr="00ED7804">
        <w:rPr>
          <w:rFonts w:ascii="Times New Roman" w:eastAsia="Times New Roman" w:hAnsi="Times New Roman" w:cs="Times New Roman"/>
          <w:color w:val="000000"/>
          <w:sz w:val="24"/>
          <w:szCs w:val="24"/>
        </w:rPr>
        <w:t xml:space="preserve">the </w:t>
      </w:r>
      <w:r w:rsidR="000325B9">
        <w:rPr>
          <w:rFonts w:ascii="Times New Roman" w:eastAsia="Times New Roman" w:hAnsi="Times New Roman" w:cs="Times New Roman"/>
          <w:color w:val="000000"/>
          <w:sz w:val="24"/>
          <w:szCs w:val="24"/>
        </w:rPr>
        <w:t xml:space="preserve">health of </w:t>
      </w:r>
      <w:r w:rsidR="007544A3">
        <w:rPr>
          <w:rFonts w:ascii="Times New Roman" w:eastAsia="Times New Roman" w:hAnsi="Times New Roman" w:cs="Times New Roman"/>
          <w:color w:val="000000"/>
          <w:sz w:val="24"/>
          <w:szCs w:val="24"/>
        </w:rPr>
        <w:t>humans</w:t>
      </w:r>
      <w:r w:rsidR="000325B9">
        <w:rPr>
          <w:rFonts w:ascii="Times New Roman" w:eastAsia="Times New Roman" w:hAnsi="Times New Roman" w:cs="Times New Roman"/>
          <w:color w:val="000000"/>
          <w:sz w:val="24"/>
          <w:szCs w:val="24"/>
        </w:rPr>
        <w:t xml:space="preserve"> and </w:t>
      </w:r>
      <w:r w:rsidR="007544A3">
        <w:rPr>
          <w:rFonts w:ascii="Times New Roman" w:eastAsia="Times New Roman" w:hAnsi="Times New Roman" w:cs="Times New Roman"/>
          <w:color w:val="000000"/>
          <w:sz w:val="24"/>
          <w:szCs w:val="24"/>
        </w:rPr>
        <w:t xml:space="preserve">the </w:t>
      </w:r>
      <w:r w:rsidR="00432CBF" w:rsidRPr="00ED7804">
        <w:rPr>
          <w:rFonts w:ascii="Times New Roman" w:eastAsia="Times New Roman" w:hAnsi="Times New Roman" w:cs="Times New Roman"/>
          <w:color w:val="000000"/>
          <w:sz w:val="24"/>
          <w:szCs w:val="24"/>
        </w:rPr>
        <w:t xml:space="preserve">environment </w:t>
      </w:r>
      <w:r w:rsidR="009970C2">
        <w:rPr>
          <w:rFonts w:ascii="Times New Roman" w:eastAsia="Times New Roman" w:hAnsi="Times New Roman" w:cs="Times New Roman"/>
          <w:color w:val="000000"/>
          <w:sz w:val="24"/>
          <w:szCs w:val="24"/>
        </w:rPr>
        <w:t>(Sharma et al. 2018)</w:t>
      </w:r>
      <w:r w:rsidRPr="00ED7804">
        <w:rPr>
          <w:rFonts w:ascii="Times New Roman" w:eastAsia="Times New Roman" w:hAnsi="Times New Roman" w:cs="Times New Roman"/>
          <w:color w:val="000000"/>
          <w:sz w:val="24"/>
          <w:szCs w:val="24"/>
        </w:rPr>
        <w:t xml:space="preserve">. </w:t>
      </w:r>
      <w:r w:rsidR="002B081E" w:rsidRPr="00ED7804">
        <w:rPr>
          <w:rFonts w:ascii="Times New Roman" w:eastAsia="Times New Roman" w:hAnsi="Times New Roman" w:cs="Times New Roman"/>
          <w:color w:val="000000"/>
          <w:sz w:val="24"/>
          <w:szCs w:val="24"/>
        </w:rPr>
        <w:t xml:space="preserve">The </w:t>
      </w:r>
      <w:r w:rsidR="008E3555" w:rsidRPr="00ED7804">
        <w:rPr>
          <w:rFonts w:ascii="Times New Roman" w:eastAsia="Times New Roman" w:hAnsi="Times New Roman" w:cs="Times New Roman"/>
          <w:color w:val="000000"/>
          <w:sz w:val="24"/>
          <w:szCs w:val="24"/>
        </w:rPr>
        <w:t>existing</w:t>
      </w:r>
      <w:r w:rsidR="002B081E" w:rsidRPr="00ED7804">
        <w:rPr>
          <w:rFonts w:ascii="Times New Roman" w:eastAsia="Times New Roman" w:hAnsi="Times New Roman" w:cs="Times New Roman"/>
          <w:color w:val="000000"/>
          <w:sz w:val="24"/>
          <w:szCs w:val="24"/>
        </w:rPr>
        <w:t xml:space="preserve"> waste management infrastructure is inadequate </w:t>
      </w:r>
      <w:r w:rsidR="00915B2D" w:rsidRPr="00ED7804">
        <w:rPr>
          <w:rFonts w:ascii="Times New Roman" w:eastAsia="Times New Roman" w:hAnsi="Times New Roman" w:cs="Times New Roman"/>
          <w:color w:val="000000"/>
          <w:sz w:val="24"/>
          <w:szCs w:val="24"/>
        </w:rPr>
        <w:t xml:space="preserve">in developing countries </w:t>
      </w:r>
      <w:r w:rsidR="002B081E" w:rsidRPr="00ED7804">
        <w:rPr>
          <w:rFonts w:ascii="Times New Roman" w:eastAsia="Times New Roman" w:hAnsi="Times New Roman" w:cs="Times New Roman"/>
          <w:color w:val="000000"/>
          <w:sz w:val="24"/>
          <w:szCs w:val="24"/>
        </w:rPr>
        <w:t>and may cause pollution and health hazards.</w:t>
      </w:r>
      <w:r w:rsidR="00E56C76" w:rsidRPr="00ED7804">
        <w:rPr>
          <w:rFonts w:ascii="Times New Roman" w:eastAsia="Times New Roman" w:hAnsi="Times New Roman" w:cs="Times New Roman"/>
          <w:color w:val="000000"/>
          <w:sz w:val="24"/>
          <w:szCs w:val="24"/>
        </w:rPr>
        <w:t xml:space="preserve"> </w:t>
      </w:r>
      <w:r w:rsidR="009D488B" w:rsidRPr="00ED7804">
        <w:rPr>
          <w:rFonts w:ascii="Times New Roman" w:eastAsia="Times New Roman" w:hAnsi="Times New Roman" w:cs="Times New Roman"/>
          <w:color w:val="000000"/>
          <w:sz w:val="24"/>
          <w:szCs w:val="24"/>
        </w:rPr>
        <w:t xml:space="preserve">The entire </w:t>
      </w:r>
      <w:r w:rsidR="00725721" w:rsidRPr="00ED7804">
        <w:rPr>
          <w:rFonts w:ascii="Times New Roman" w:eastAsia="Times New Roman" w:hAnsi="Times New Roman" w:cs="Times New Roman"/>
          <w:color w:val="000000"/>
          <w:sz w:val="24"/>
          <w:szCs w:val="24"/>
        </w:rPr>
        <w:t>SWM</w:t>
      </w:r>
      <w:r w:rsidR="009D488B" w:rsidRPr="00ED7804">
        <w:rPr>
          <w:rFonts w:ascii="Times New Roman" w:eastAsia="Times New Roman" w:hAnsi="Times New Roman" w:cs="Times New Roman"/>
          <w:color w:val="000000"/>
          <w:sz w:val="24"/>
          <w:szCs w:val="24"/>
        </w:rPr>
        <w:t xml:space="preserve"> process </w:t>
      </w:r>
      <w:r w:rsidR="00E56C76" w:rsidRPr="00ED7804">
        <w:rPr>
          <w:rFonts w:ascii="Times New Roman" w:eastAsia="Times New Roman" w:hAnsi="Times New Roman" w:cs="Times New Roman"/>
          <w:color w:val="000000"/>
          <w:sz w:val="24"/>
          <w:szCs w:val="24"/>
        </w:rPr>
        <w:t>may</w:t>
      </w:r>
      <w:r w:rsidR="009D488B" w:rsidRPr="00ED7804">
        <w:rPr>
          <w:rFonts w:ascii="Times New Roman" w:eastAsia="Times New Roman" w:hAnsi="Times New Roman" w:cs="Times New Roman"/>
          <w:color w:val="000000"/>
          <w:sz w:val="24"/>
          <w:szCs w:val="24"/>
        </w:rPr>
        <w:t xml:space="preserve"> </w:t>
      </w:r>
      <w:r w:rsidR="00E56C76" w:rsidRPr="00ED7804">
        <w:rPr>
          <w:rFonts w:ascii="Times New Roman" w:eastAsia="Times New Roman" w:hAnsi="Times New Roman" w:cs="Times New Roman"/>
          <w:color w:val="000000"/>
          <w:sz w:val="24"/>
          <w:szCs w:val="24"/>
        </w:rPr>
        <w:t>connect</w:t>
      </w:r>
      <w:r w:rsidR="009D488B" w:rsidRPr="00ED7804">
        <w:rPr>
          <w:rFonts w:ascii="Times New Roman" w:eastAsia="Times New Roman" w:hAnsi="Times New Roman" w:cs="Times New Roman"/>
          <w:color w:val="000000"/>
          <w:sz w:val="24"/>
          <w:szCs w:val="24"/>
        </w:rPr>
        <w:t xml:space="preserve"> to health problems directly and indirectly. </w:t>
      </w:r>
      <w:r w:rsidR="008D6434" w:rsidRPr="00ED7804">
        <w:rPr>
          <w:rFonts w:ascii="Times New Roman" w:eastAsia="Times New Roman" w:hAnsi="Times New Roman" w:cs="Times New Roman"/>
          <w:color w:val="000000"/>
          <w:sz w:val="24"/>
          <w:szCs w:val="24"/>
        </w:rPr>
        <w:t xml:space="preserve">It may </w:t>
      </w:r>
      <w:r w:rsidR="00725721" w:rsidRPr="00ED7804">
        <w:rPr>
          <w:rFonts w:ascii="Times New Roman" w:eastAsia="Times New Roman" w:hAnsi="Times New Roman" w:cs="Times New Roman"/>
          <w:color w:val="000000"/>
          <w:sz w:val="24"/>
          <w:szCs w:val="24"/>
        </w:rPr>
        <w:t>connect d</w:t>
      </w:r>
      <w:r w:rsidR="009D488B" w:rsidRPr="00ED7804">
        <w:rPr>
          <w:rFonts w:ascii="Times New Roman" w:eastAsia="Times New Roman" w:hAnsi="Times New Roman" w:cs="Times New Roman"/>
          <w:color w:val="000000"/>
          <w:sz w:val="24"/>
          <w:szCs w:val="24"/>
        </w:rPr>
        <w:t>irectly through the processing of solid waste, and indirectly through the contamination of water, soil, and air</w:t>
      </w:r>
      <w:r w:rsidR="00725721" w:rsidRPr="00ED7804">
        <w:rPr>
          <w:rFonts w:ascii="Times New Roman" w:eastAsia="Times New Roman" w:hAnsi="Times New Roman" w:cs="Times New Roman"/>
          <w:color w:val="000000"/>
          <w:sz w:val="24"/>
          <w:szCs w:val="24"/>
        </w:rPr>
        <w:t xml:space="preserve">. </w:t>
      </w:r>
      <w:r w:rsidR="00B43170" w:rsidRPr="00ED7804">
        <w:rPr>
          <w:rFonts w:ascii="Times New Roman" w:eastAsia="Times New Roman" w:hAnsi="Times New Roman" w:cs="Times New Roman"/>
          <w:color w:val="000000"/>
          <w:sz w:val="24"/>
          <w:szCs w:val="24"/>
        </w:rPr>
        <w:t>L</w:t>
      </w:r>
      <w:r w:rsidR="004E6F73" w:rsidRPr="00ED7804">
        <w:rPr>
          <w:rFonts w:ascii="Times New Roman" w:eastAsia="Times New Roman" w:hAnsi="Times New Roman" w:cs="Times New Roman"/>
          <w:color w:val="000000"/>
          <w:sz w:val="24"/>
          <w:szCs w:val="24"/>
        </w:rPr>
        <w:t xml:space="preserve">andfill leachate that arises from </w:t>
      </w:r>
      <w:r w:rsidR="001600EB" w:rsidRPr="00ED7804">
        <w:rPr>
          <w:rFonts w:ascii="Times New Roman" w:eastAsia="Times New Roman" w:hAnsi="Times New Roman" w:cs="Times New Roman"/>
          <w:color w:val="000000"/>
          <w:sz w:val="24"/>
          <w:szCs w:val="24"/>
        </w:rPr>
        <w:t>garbage</w:t>
      </w:r>
      <w:r w:rsidR="004E6F73" w:rsidRPr="00ED7804">
        <w:rPr>
          <w:rFonts w:ascii="Times New Roman" w:eastAsia="Times New Roman" w:hAnsi="Times New Roman" w:cs="Times New Roman"/>
          <w:color w:val="000000"/>
          <w:sz w:val="24"/>
          <w:szCs w:val="24"/>
        </w:rPr>
        <w:t xml:space="preserve"> decomposition can have negative effects on surface waterways and aquifers. </w:t>
      </w:r>
      <w:r w:rsidR="00555153" w:rsidRPr="00ED7804">
        <w:rPr>
          <w:rFonts w:ascii="Times New Roman" w:eastAsia="Times New Roman" w:hAnsi="Times New Roman" w:cs="Times New Roman"/>
          <w:color w:val="000000"/>
          <w:sz w:val="24"/>
          <w:szCs w:val="24"/>
        </w:rPr>
        <w:t xml:space="preserve">People who stay near </w:t>
      </w:r>
      <w:r w:rsidR="00E01A34">
        <w:rPr>
          <w:rFonts w:ascii="Times New Roman" w:eastAsia="Times New Roman" w:hAnsi="Times New Roman" w:cs="Times New Roman"/>
          <w:color w:val="000000"/>
          <w:sz w:val="24"/>
          <w:szCs w:val="24"/>
        </w:rPr>
        <w:t>the</w:t>
      </w:r>
      <w:r w:rsidR="00555153" w:rsidRPr="00ED7804">
        <w:rPr>
          <w:rFonts w:ascii="Times New Roman" w:eastAsia="Times New Roman" w:hAnsi="Times New Roman" w:cs="Times New Roman"/>
          <w:color w:val="000000"/>
          <w:sz w:val="24"/>
          <w:szCs w:val="24"/>
        </w:rPr>
        <w:t xml:space="preserve"> waste disposal sites and waste </w:t>
      </w:r>
      <w:r w:rsidR="00D1464D" w:rsidRPr="00ED7804">
        <w:rPr>
          <w:rFonts w:ascii="Times New Roman" w:eastAsia="Times New Roman" w:hAnsi="Times New Roman" w:cs="Times New Roman"/>
          <w:color w:val="000000"/>
          <w:sz w:val="24"/>
          <w:szCs w:val="24"/>
        </w:rPr>
        <w:t>choosers</w:t>
      </w:r>
      <w:r w:rsidR="00555153" w:rsidRPr="00ED7804">
        <w:rPr>
          <w:rFonts w:ascii="Times New Roman" w:eastAsia="Times New Roman" w:hAnsi="Times New Roman" w:cs="Times New Roman"/>
          <w:color w:val="000000"/>
          <w:sz w:val="24"/>
          <w:szCs w:val="24"/>
        </w:rPr>
        <w:t xml:space="preserve"> who work sorting and </w:t>
      </w:r>
      <w:r w:rsidR="00555153" w:rsidRPr="00ED7804">
        <w:rPr>
          <w:rFonts w:ascii="Times New Roman" w:eastAsia="Times New Roman" w:hAnsi="Times New Roman" w:cs="Times New Roman"/>
          <w:color w:val="000000"/>
          <w:sz w:val="24"/>
          <w:szCs w:val="24"/>
        </w:rPr>
        <w:lastRenderedPageBreak/>
        <w:t xml:space="preserve">recovering recyclable </w:t>
      </w:r>
      <w:r w:rsidR="00D1464D" w:rsidRPr="00ED7804">
        <w:rPr>
          <w:rFonts w:ascii="Times New Roman" w:eastAsia="Times New Roman" w:hAnsi="Times New Roman" w:cs="Times New Roman"/>
          <w:color w:val="000000"/>
          <w:sz w:val="24"/>
          <w:szCs w:val="24"/>
        </w:rPr>
        <w:t>ingredients</w:t>
      </w:r>
      <w:r w:rsidR="00555153" w:rsidRPr="00ED7804">
        <w:rPr>
          <w:rFonts w:ascii="Times New Roman" w:eastAsia="Times New Roman" w:hAnsi="Times New Roman" w:cs="Times New Roman"/>
          <w:color w:val="000000"/>
          <w:sz w:val="24"/>
          <w:szCs w:val="24"/>
        </w:rPr>
        <w:t xml:space="preserve"> in open dumps are most negatively impacted by poor waste management and disposal practices.</w:t>
      </w:r>
    </w:p>
    <w:p w14:paraId="5A1583AB" w14:textId="77777777" w:rsidR="00A841C5" w:rsidRDefault="006A03E1" w:rsidP="00D24D46">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Several </w:t>
      </w:r>
      <w:r w:rsidRPr="00292342">
        <w:rPr>
          <w:rFonts w:ascii="Times New Roman" w:eastAsia="Times New Roman" w:hAnsi="Times New Roman" w:cs="Times New Roman"/>
          <w:color w:val="000000"/>
          <w:sz w:val="24"/>
          <w:szCs w:val="24"/>
        </w:rPr>
        <w:t>diseases like dengue fever, diarrhea, different gastrointestinal problems, and malaria</w:t>
      </w:r>
      <w:r>
        <w:rPr>
          <w:rFonts w:ascii="Times New Roman" w:eastAsia="Times New Roman" w:hAnsi="Times New Roman" w:cs="Times New Roman"/>
          <w:color w:val="000000"/>
          <w:sz w:val="24"/>
          <w:szCs w:val="24"/>
        </w:rPr>
        <w:t xml:space="preserve"> may be caused by the disposal of solid garbage in an open area</w:t>
      </w:r>
      <w:r w:rsidRPr="00292342">
        <w:rPr>
          <w:rFonts w:ascii="Times New Roman" w:eastAsia="Times New Roman" w:hAnsi="Times New Roman" w:cs="Times New Roman"/>
          <w:color w:val="000000"/>
          <w:sz w:val="24"/>
          <w:szCs w:val="24"/>
        </w:rPr>
        <w:t>.</w:t>
      </w:r>
      <w:r w:rsidR="009E5761" w:rsidRPr="00292342">
        <w:rPr>
          <w:rFonts w:ascii="Times New Roman" w:eastAsia="Times New Roman" w:hAnsi="Times New Roman" w:cs="Times New Roman"/>
          <w:color w:val="000000"/>
          <w:sz w:val="24"/>
          <w:szCs w:val="24"/>
        </w:rPr>
        <w:t xml:space="preserve"> </w:t>
      </w:r>
      <w:r w:rsidR="00216CCB">
        <w:rPr>
          <w:rFonts w:ascii="Times New Roman" w:eastAsia="Times New Roman" w:hAnsi="Times New Roman" w:cs="Times New Roman"/>
          <w:color w:val="000000"/>
          <w:sz w:val="24"/>
          <w:szCs w:val="24"/>
        </w:rPr>
        <w:t xml:space="preserve">Animals such as dogs, calves, and pigs eat the garbage and </w:t>
      </w:r>
      <w:r w:rsidR="00C4154C">
        <w:rPr>
          <w:rFonts w:ascii="Times New Roman" w:eastAsia="Times New Roman" w:hAnsi="Times New Roman" w:cs="Times New Roman"/>
          <w:color w:val="000000"/>
          <w:sz w:val="24"/>
          <w:szCs w:val="24"/>
        </w:rPr>
        <w:t xml:space="preserve">transfer </w:t>
      </w:r>
      <w:r w:rsidR="00216CCB">
        <w:rPr>
          <w:rFonts w:ascii="Times New Roman" w:eastAsia="Times New Roman" w:hAnsi="Times New Roman" w:cs="Times New Roman"/>
          <w:color w:val="000000"/>
          <w:sz w:val="24"/>
          <w:szCs w:val="24"/>
        </w:rPr>
        <w:t xml:space="preserve">the disease to the people. </w:t>
      </w:r>
      <w:r>
        <w:rPr>
          <w:rFonts w:ascii="Times New Roman" w:eastAsia="Times New Roman" w:hAnsi="Times New Roman" w:cs="Times New Roman"/>
          <w:color w:val="000000"/>
          <w:sz w:val="24"/>
          <w:szCs w:val="24"/>
        </w:rPr>
        <w:t>H</w:t>
      </w:r>
      <w:r w:rsidR="009E5761" w:rsidRPr="00292342">
        <w:rPr>
          <w:rFonts w:ascii="Times New Roman" w:eastAsia="Times New Roman" w:hAnsi="Times New Roman" w:cs="Times New Roman"/>
          <w:color w:val="000000"/>
          <w:sz w:val="24"/>
          <w:szCs w:val="24"/>
        </w:rPr>
        <w:t xml:space="preserve">azardous </w:t>
      </w:r>
      <w:r w:rsidR="00E20195" w:rsidRPr="00292342">
        <w:rPr>
          <w:rFonts w:ascii="Times New Roman" w:eastAsia="Times New Roman" w:hAnsi="Times New Roman" w:cs="Times New Roman"/>
          <w:color w:val="000000"/>
          <w:sz w:val="24"/>
          <w:szCs w:val="24"/>
        </w:rPr>
        <w:t>gases</w:t>
      </w:r>
      <w:r w:rsidR="009E5761" w:rsidRPr="00292342">
        <w:rPr>
          <w:rFonts w:ascii="Times New Roman" w:eastAsia="Times New Roman" w:hAnsi="Times New Roman" w:cs="Times New Roman"/>
          <w:color w:val="000000"/>
          <w:sz w:val="24"/>
          <w:szCs w:val="24"/>
        </w:rPr>
        <w:t xml:space="preserve"> are released into the </w:t>
      </w:r>
      <w:r w:rsidR="00293D6D" w:rsidRPr="00292342">
        <w:rPr>
          <w:rFonts w:ascii="Times New Roman" w:eastAsia="Times New Roman" w:hAnsi="Times New Roman" w:cs="Times New Roman"/>
          <w:color w:val="000000"/>
          <w:sz w:val="24"/>
          <w:szCs w:val="24"/>
        </w:rPr>
        <w:t>atmosphere</w:t>
      </w:r>
      <w:r>
        <w:rPr>
          <w:rFonts w:ascii="Times New Roman" w:eastAsia="Times New Roman" w:hAnsi="Times New Roman" w:cs="Times New Roman"/>
          <w:color w:val="000000"/>
          <w:sz w:val="24"/>
          <w:szCs w:val="24"/>
        </w:rPr>
        <w:t xml:space="preserve"> after the burning of </w:t>
      </w:r>
      <w:r w:rsidR="00136483">
        <w:rPr>
          <w:rFonts w:ascii="Times New Roman" w:eastAsia="Times New Roman" w:hAnsi="Times New Roman" w:cs="Times New Roman"/>
          <w:color w:val="000000"/>
          <w:sz w:val="24"/>
          <w:szCs w:val="24"/>
        </w:rPr>
        <w:t>solid waste (Alam and Ahmade 2013</w:t>
      </w:r>
      <w:r w:rsidR="004460E5">
        <w:rPr>
          <w:rFonts w:ascii="Times New Roman" w:eastAsia="Times New Roman" w:hAnsi="Times New Roman" w:cs="Times New Roman"/>
          <w:color w:val="000000"/>
          <w:sz w:val="24"/>
          <w:szCs w:val="24"/>
        </w:rPr>
        <w:t>; Bhardwaj and Vikram 2023</w:t>
      </w:r>
      <w:r w:rsidR="00136483">
        <w:rPr>
          <w:rFonts w:ascii="Times New Roman" w:eastAsia="Times New Roman" w:hAnsi="Times New Roman" w:cs="Times New Roman"/>
          <w:color w:val="000000"/>
          <w:sz w:val="24"/>
          <w:szCs w:val="24"/>
        </w:rPr>
        <w:t>)</w:t>
      </w:r>
      <w:r w:rsidR="00293D6D" w:rsidRPr="00292342">
        <w:rPr>
          <w:rFonts w:ascii="Times New Roman" w:eastAsia="Times New Roman" w:hAnsi="Times New Roman" w:cs="Times New Roman"/>
          <w:color w:val="000000"/>
          <w:sz w:val="24"/>
          <w:szCs w:val="24"/>
        </w:rPr>
        <w:t>.</w:t>
      </w:r>
      <w:r w:rsidR="00E20195" w:rsidRPr="00292342">
        <w:rPr>
          <w:rFonts w:ascii="Times New Roman" w:eastAsia="Times New Roman" w:hAnsi="Times New Roman" w:cs="Times New Roman"/>
          <w:color w:val="000000"/>
          <w:sz w:val="24"/>
          <w:szCs w:val="24"/>
        </w:rPr>
        <w:t xml:space="preserve"> </w:t>
      </w:r>
      <w:r w:rsidR="00E841D6">
        <w:rPr>
          <w:rFonts w:ascii="Times New Roman" w:eastAsia="Times New Roman" w:hAnsi="Times New Roman" w:cs="Times New Roman"/>
          <w:color w:val="000000"/>
          <w:sz w:val="24"/>
          <w:szCs w:val="24"/>
        </w:rPr>
        <w:t>These gases can cause cancer</w:t>
      </w:r>
      <w:r w:rsidR="00BD0043">
        <w:rPr>
          <w:rFonts w:ascii="Times New Roman" w:eastAsia="Times New Roman" w:hAnsi="Times New Roman" w:cs="Times New Roman"/>
          <w:color w:val="000000"/>
          <w:sz w:val="24"/>
          <w:szCs w:val="24"/>
        </w:rPr>
        <w:t xml:space="preserve"> and skin </w:t>
      </w:r>
      <w:r w:rsidR="00B972E8">
        <w:rPr>
          <w:rFonts w:ascii="Times New Roman" w:eastAsia="Times New Roman" w:hAnsi="Times New Roman" w:cs="Times New Roman"/>
          <w:color w:val="000000"/>
          <w:sz w:val="24"/>
          <w:szCs w:val="24"/>
        </w:rPr>
        <w:t>allergies</w:t>
      </w:r>
      <w:r w:rsidR="00E841D6">
        <w:rPr>
          <w:rFonts w:ascii="Times New Roman" w:eastAsia="Times New Roman" w:hAnsi="Times New Roman" w:cs="Times New Roman"/>
          <w:color w:val="000000"/>
          <w:sz w:val="24"/>
          <w:szCs w:val="24"/>
        </w:rPr>
        <w:t xml:space="preserve">. </w:t>
      </w:r>
      <w:r w:rsidR="00B91ED9">
        <w:rPr>
          <w:rFonts w:ascii="Times New Roman" w:eastAsia="Times New Roman" w:hAnsi="Times New Roman" w:cs="Times New Roman"/>
          <w:color w:val="000000"/>
          <w:sz w:val="24"/>
          <w:szCs w:val="24"/>
        </w:rPr>
        <w:t xml:space="preserve">Toxic chemicals </w:t>
      </w:r>
      <w:r w:rsidR="00FC0645">
        <w:rPr>
          <w:rFonts w:ascii="Times New Roman" w:eastAsia="Times New Roman" w:hAnsi="Times New Roman" w:cs="Times New Roman"/>
          <w:color w:val="000000"/>
          <w:sz w:val="24"/>
          <w:szCs w:val="24"/>
        </w:rPr>
        <w:t>are released</w:t>
      </w:r>
      <w:r w:rsidR="00B91ED9">
        <w:rPr>
          <w:rFonts w:ascii="Times New Roman" w:eastAsia="Times New Roman" w:hAnsi="Times New Roman" w:cs="Times New Roman"/>
          <w:color w:val="000000"/>
          <w:sz w:val="24"/>
          <w:szCs w:val="24"/>
        </w:rPr>
        <w:t xml:space="preserve"> into the environment from plastics, batteries, </w:t>
      </w:r>
      <w:r w:rsidR="005F293B">
        <w:rPr>
          <w:rFonts w:ascii="Times New Roman" w:eastAsia="Times New Roman" w:hAnsi="Times New Roman" w:cs="Times New Roman"/>
          <w:color w:val="000000"/>
          <w:sz w:val="24"/>
          <w:szCs w:val="24"/>
        </w:rPr>
        <w:t xml:space="preserve">and </w:t>
      </w:r>
      <w:r w:rsidR="00B91ED9">
        <w:rPr>
          <w:rFonts w:ascii="Times New Roman" w:eastAsia="Times New Roman" w:hAnsi="Times New Roman" w:cs="Times New Roman"/>
          <w:color w:val="000000"/>
          <w:sz w:val="24"/>
          <w:szCs w:val="24"/>
        </w:rPr>
        <w:t>industrial trash</w:t>
      </w:r>
      <w:r w:rsidR="005F293B">
        <w:rPr>
          <w:rFonts w:ascii="Times New Roman" w:eastAsia="Times New Roman" w:hAnsi="Times New Roman" w:cs="Times New Roman"/>
          <w:color w:val="000000"/>
          <w:sz w:val="24"/>
          <w:szCs w:val="24"/>
        </w:rPr>
        <w:t xml:space="preserve"> and are harmful to human h</w:t>
      </w:r>
      <w:r w:rsidR="00451F49">
        <w:rPr>
          <w:rFonts w:ascii="Times New Roman" w:eastAsia="Times New Roman" w:hAnsi="Times New Roman" w:cs="Times New Roman"/>
          <w:color w:val="000000"/>
          <w:sz w:val="24"/>
          <w:szCs w:val="24"/>
        </w:rPr>
        <w:t>ealth</w:t>
      </w:r>
      <w:r w:rsidR="008226F8">
        <w:rPr>
          <w:rFonts w:ascii="Times New Roman" w:eastAsia="Times New Roman" w:hAnsi="Times New Roman" w:cs="Times New Roman"/>
          <w:color w:val="000000"/>
          <w:sz w:val="24"/>
          <w:szCs w:val="24"/>
        </w:rPr>
        <w:t xml:space="preserve"> (</w:t>
      </w:r>
      <w:r w:rsidR="00D8742E">
        <w:rPr>
          <w:rFonts w:ascii="Times New Roman" w:eastAsia="Times New Roman" w:hAnsi="Times New Roman" w:cs="Times New Roman"/>
          <w:color w:val="000000"/>
          <w:sz w:val="24"/>
          <w:szCs w:val="24"/>
        </w:rPr>
        <w:t xml:space="preserve">Bhardwaj and Jindal 2019; </w:t>
      </w:r>
      <w:r w:rsidR="008226F8">
        <w:rPr>
          <w:rFonts w:ascii="Times New Roman" w:eastAsia="Times New Roman" w:hAnsi="Times New Roman" w:cs="Times New Roman"/>
          <w:color w:val="000000"/>
          <w:sz w:val="24"/>
          <w:szCs w:val="24"/>
        </w:rPr>
        <w:t xml:space="preserve">Bhardwaj and Jindal 2020; </w:t>
      </w:r>
      <w:r w:rsidR="00D8742E">
        <w:rPr>
          <w:rFonts w:ascii="Times New Roman" w:eastAsia="Times New Roman" w:hAnsi="Times New Roman" w:cs="Times New Roman"/>
          <w:color w:val="000000"/>
          <w:sz w:val="24"/>
          <w:szCs w:val="24"/>
        </w:rPr>
        <w:t>Bhardwaj et al. 2021</w:t>
      </w:r>
      <w:r w:rsidR="000E682B">
        <w:rPr>
          <w:rFonts w:ascii="Times New Roman" w:eastAsia="Times New Roman" w:hAnsi="Times New Roman" w:cs="Times New Roman"/>
          <w:color w:val="000000"/>
          <w:sz w:val="24"/>
          <w:szCs w:val="24"/>
        </w:rPr>
        <w:t>; Bhardwaj and Jindal 2022)</w:t>
      </w:r>
      <w:r w:rsidR="005F293B">
        <w:rPr>
          <w:rFonts w:ascii="Times New Roman" w:eastAsia="Times New Roman" w:hAnsi="Times New Roman" w:cs="Times New Roman"/>
          <w:color w:val="000000"/>
          <w:sz w:val="24"/>
          <w:szCs w:val="24"/>
        </w:rPr>
        <w:t>.</w:t>
      </w:r>
      <w:r w:rsidR="004D1517">
        <w:rPr>
          <w:rFonts w:ascii="Times New Roman" w:eastAsia="Times New Roman" w:hAnsi="Times New Roman" w:cs="Times New Roman"/>
          <w:color w:val="000000"/>
          <w:sz w:val="24"/>
          <w:szCs w:val="24"/>
        </w:rPr>
        <w:t xml:space="preserve"> </w:t>
      </w:r>
    </w:p>
    <w:p w14:paraId="4E8B1694" w14:textId="4AA20B77" w:rsidR="006D0597" w:rsidRDefault="00743339" w:rsidP="00D24D46">
      <w:pPr>
        <w:pBdr>
          <w:top w:val="nil"/>
          <w:left w:val="nil"/>
          <w:bottom w:val="nil"/>
          <w:right w:val="nil"/>
          <w:between w:val="nil"/>
        </w:pBd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use of s</w:t>
      </w:r>
      <w:r w:rsidR="00EE5F9E" w:rsidRPr="00674A63">
        <w:rPr>
          <w:rFonts w:ascii="Times New Roman" w:eastAsia="Times New Roman" w:hAnsi="Times New Roman" w:cs="Times New Roman"/>
          <w:color w:val="000000"/>
          <w:sz w:val="24"/>
          <w:szCs w:val="24"/>
        </w:rPr>
        <w:t xml:space="preserve">ome novel </w:t>
      </w:r>
      <w:r>
        <w:rPr>
          <w:rFonts w:ascii="Times New Roman" w:eastAsia="Times New Roman" w:hAnsi="Times New Roman" w:cs="Times New Roman"/>
          <w:color w:val="000000"/>
          <w:sz w:val="24"/>
          <w:szCs w:val="24"/>
        </w:rPr>
        <w:t xml:space="preserve">chemicals/materials in the industry for advanced </w:t>
      </w:r>
      <w:r w:rsidR="00EE5F9E" w:rsidRPr="00674A63">
        <w:rPr>
          <w:rFonts w:ascii="Times New Roman" w:eastAsia="Times New Roman" w:hAnsi="Times New Roman" w:cs="Times New Roman"/>
          <w:color w:val="000000"/>
          <w:sz w:val="24"/>
          <w:szCs w:val="24"/>
        </w:rPr>
        <w:t>technology</w:t>
      </w:r>
      <w:r>
        <w:rPr>
          <w:rFonts w:ascii="Times New Roman" w:eastAsia="Times New Roman" w:hAnsi="Times New Roman" w:cs="Times New Roman"/>
          <w:color w:val="000000"/>
          <w:sz w:val="24"/>
          <w:szCs w:val="24"/>
        </w:rPr>
        <w:t xml:space="preserve"> poses </w:t>
      </w:r>
      <w:r w:rsidRPr="00674A63">
        <w:rPr>
          <w:rFonts w:ascii="Times New Roman" w:eastAsia="Times New Roman" w:hAnsi="Times New Roman" w:cs="Times New Roman"/>
          <w:color w:val="000000"/>
          <w:sz w:val="24"/>
          <w:szCs w:val="24"/>
        </w:rPr>
        <w:t>health risks to workers</w:t>
      </w:r>
      <w:r>
        <w:rPr>
          <w:rFonts w:ascii="Times New Roman" w:eastAsia="Times New Roman" w:hAnsi="Times New Roman" w:cs="Times New Roman"/>
          <w:color w:val="000000"/>
          <w:sz w:val="24"/>
          <w:szCs w:val="24"/>
        </w:rPr>
        <w:t xml:space="preserve"> and </w:t>
      </w:r>
      <w:r w:rsidRPr="00674A63">
        <w:rPr>
          <w:rFonts w:ascii="Times New Roman" w:eastAsia="Times New Roman" w:hAnsi="Times New Roman" w:cs="Times New Roman"/>
          <w:color w:val="000000"/>
          <w:sz w:val="24"/>
          <w:szCs w:val="24"/>
        </w:rPr>
        <w:t>cannot disintegrate quickly</w:t>
      </w:r>
      <w:r w:rsidR="004D1517">
        <w:rPr>
          <w:rFonts w:ascii="Times New Roman" w:eastAsia="Times New Roman" w:hAnsi="Times New Roman" w:cs="Times New Roman"/>
          <w:color w:val="000000"/>
          <w:sz w:val="24"/>
          <w:szCs w:val="24"/>
        </w:rPr>
        <w:t>.</w:t>
      </w:r>
      <w:r w:rsidR="00C65499">
        <w:rPr>
          <w:rFonts w:ascii="Times New Roman" w:eastAsia="Times New Roman" w:hAnsi="Times New Roman" w:cs="Times New Roman"/>
          <w:color w:val="000000"/>
          <w:sz w:val="24"/>
          <w:szCs w:val="24"/>
        </w:rPr>
        <w:t xml:space="preserve"> </w:t>
      </w:r>
      <w:r w:rsidR="00972270">
        <w:rPr>
          <w:rFonts w:ascii="Times New Roman" w:eastAsia="Times New Roman" w:hAnsi="Times New Roman" w:cs="Times New Roman"/>
          <w:color w:val="000000"/>
          <w:sz w:val="24"/>
          <w:szCs w:val="24"/>
        </w:rPr>
        <w:t>Acids, heavy metals, and oils are released from solid waste and can change the soil’s fertility</w:t>
      </w:r>
      <w:r w:rsidR="00862A3F">
        <w:rPr>
          <w:rFonts w:ascii="Times New Roman" w:eastAsia="Times New Roman" w:hAnsi="Times New Roman" w:cs="Times New Roman"/>
          <w:color w:val="000000"/>
          <w:sz w:val="24"/>
          <w:szCs w:val="24"/>
        </w:rPr>
        <w:t xml:space="preserve"> (Bhardwaj et al. 2023</w:t>
      </w:r>
      <w:r w:rsidR="00F032E2">
        <w:rPr>
          <w:rFonts w:ascii="Times New Roman" w:eastAsia="Times New Roman" w:hAnsi="Times New Roman" w:cs="Times New Roman"/>
          <w:color w:val="000000"/>
          <w:sz w:val="24"/>
          <w:szCs w:val="24"/>
        </w:rPr>
        <w:t>b</w:t>
      </w:r>
      <w:r w:rsidR="00862A3F">
        <w:rPr>
          <w:rFonts w:ascii="Times New Roman" w:eastAsia="Times New Roman" w:hAnsi="Times New Roman" w:cs="Times New Roman"/>
          <w:color w:val="000000"/>
          <w:sz w:val="24"/>
          <w:szCs w:val="24"/>
        </w:rPr>
        <w:t>)</w:t>
      </w:r>
      <w:r w:rsidR="0097227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S</w:t>
      </w:r>
      <w:r w:rsidR="00843F01">
        <w:rPr>
          <w:rFonts w:ascii="Times New Roman" w:eastAsia="Times New Roman" w:hAnsi="Times New Roman" w:cs="Times New Roman"/>
          <w:color w:val="000000"/>
          <w:sz w:val="24"/>
          <w:szCs w:val="24"/>
        </w:rPr>
        <w:t>olid waste</w:t>
      </w:r>
      <w:r w:rsidR="00984197">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contributes to global warming mostly through the release of </w:t>
      </w:r>
      <w:r w:rsidR="00070A7A">
        <w:rPr>
          <w:rFonts w:ascii="Times New Roman" w:eastAsia="Times New Roman" w:hAnsi="Times New Roman" w:cs="Times New Roman"/>
          <w:color w:val="000000"/>
          <w:sz w:val="24"/>
          <w:szCs w:val="24"/>
        </w:rPr>
        <w:t>greenhouse gas</w:t>
      </w:r>
      <w:r w:rsidR="002B443B">
        <w:rPr>
          <w:rFonts w:ascii="Times New Roman" w:eastAsia="Times New Roman" w:hAnsi="Times New Roman" w:cs="Times New Roman"/>
          <w:color w:val="000000"/>
          <w:sz w:val="24"/>
          <w:szCs w:val="24"/>
        </w:rPr>
        <w:t>es</w:t>
      </w:r>
      <w:r w:rsidR="00070A7A">
        <w:rPr>
          <w:rFonts w:ascii="Times New Roman" w:eastAsia="Times New Roman" w:hAnsi="Times New Roman" w:cs="Times New Roman"/>
          <w:color w:val="000000"/>
          <w:sz w:val="24"/>
          <w:szCs w:val="24"/>
        </w:rPr>
        <w:t xml:space="preserve"> like </w:t>
      </w:r>
      <w:r w:rsidR="00E82604">
        <w:rPr>
          <w:rFonts w:ascii="Times New Roman" w:eastAsia="Times New Roman" w:hAnsi="Times New Roman" w:cs="Times New Roman"/>
          <w:color w:val="000000"/>
          <w:sz w:val="24"/>
          <w:szCs w:val="24"/>
        </w:rPr>
        <w:t>carbon dioxide (CO</w:t>
      </w:r>
      <w:r w:rsidR="00E82604">
        <w:rPr>
          <w:rFonts w:ascii="Times New Roman" w:eastAsia="Times New Roman" w:hAnsi="Times New Roman" w:cs="Times New Roman"/>
          <w:color w:val="000000"/>
          <w:sz w:val="24"/>
          <w:szCs w:val="24"/>
          <w:vertAlign w:val="subscript"/>
        </w:rPr>
        <w:t>2</w:t>
      </w:r>
      <w:r w:rsidR="00E82604">
        <w:rPr>
          <w:rFonts w:ascii="Times New Roman" w:eastAsia="Times New Roman" w:hAnsi="Times New Roman" w:cs="Times New Roman"/>
          <w:color w:val="000000"/>
          <w:sz w:val="24"/>
          <w:szCs w:val="24"/>
        </w:rPr>
        <w:t>)</w:t>
      </w:r>
      <w:r w:rsidR="00951D93">
        <w:rPr>
          <w:rFonts w:ascii="Times New Roman" w:eastAsia="Times New Roman" w:hAnsi="Times New Roman" w:cs="Times New Roman"/>
          <w:color w:val="000000"/>
          <w:sz w:val="24"/>
          <w:szCs w:val="24"/>
        </w:rPr>
        <w:t xml:space="preserve"> </w:t>
      </w:r>
      <w:r w:rsidR="00E82604">
        <w:rPr>
          <w:rFonts w:ascii="Times New Roman" w:eastAsia="Times New Roman" w:hAnsi="Times New Roman" w:cs="Times New Roman"/>
          <w:color w:val="000000"/>
          <w:sz w:val="24"/>
          <w:szCs w:val="24"/>
        </w:rPr>
        <w:t xml:space="preserve">and </w:t>
      </w:r>
      <w:r w:rsidR="00070A7A">
        <w:rPr>
          <w:rFonts w:ascii="Times New Roman" w:eastAsia="Times New Roman" w:hAnsi="Times New Roman" w:cs="Times New Roman"/>
          <w:color w:val="000000"/>
          <w:sz w:val="24"/>
          <w:szCs w:val="24"/>
        </w:rPr>
        <w:t>methane (</w:t>
      </w:r>
      <w:r>
        <w:rPr>
          <w:rFonts w:ascii="Times New Roman" w:eastAsia="Times New Roman" w:hAnsi="Times New Roman" w:cs="Times New Roman"/>
          <w:color w:val="000000"/>
          <w:sz w:val="24"/>
          <w:szCs w:val="24"/>
        </w:rPr>
        <w:t>CH</w:t>
      </w:r>
      <w:r w:rsidR="00984197">
        <w:rPr>
          <w:rFonts w:ascii="Times New Roman" w:eastAsia="Times New Roman" w:hAnsi="Times New Roman" w:cs="Times New Roman"/>
          <w:color w:val="000000"/>
          <w:sz w:val="24"/>
          <w:szCs w:val="24"/>
          <w:vertAlign w:val="subscript"/>
        </w:rPr>
        <w:t>4</w:t>
      </w:r>
      <w:r w:rsidR="00070A7A">
        <w:rPr>
          <w:rFonts w:ascii="Times New Roman" w:eastAsia="Times New Roman" w:hAnsi="Times New Roman" w:cs="Times New Roman"/>
          <w:color w:val="000000"/>
          <w:sz w:val="24"/>
          <w:szCs w:val="24"/>
        </w:rPr>
        <w:t>)</w:t>
      </w:r>
      <w:r w:rsidR="00E82604">
        <w:rPr>
          <w:rFonts w:ascii="Times New Roman" w:eastAsia="Times New Roman" w:hAnsi="Times New Roman" w:cs="Times New Roman"/>
          <w:color w:val="000000"/>
          <w:sz w:val="24"/>
          <w:szCs w:val="24"/>
        </w:rPr>
        <w:t xml:space="preserve"> </w:t>
      </w:r>
      <w:r w:rsidR="007112CE">
        <w:rPr>
          <w:rFonts w:ascii="Times New Roman" w:eastAsia="Times New Roman" w:hAnsi="Times New Roman" w:cs="Times New Roman"/>
          <w:color w:val="000000"/>
          <w:sz w:val="24"/>
          <w:szCs w:val="24"/>
        </w:rPr>
        <w:t>(IPCC 2006</w:t>
      </w:r>
      <w:r w:rsidR="00FD712B">
        <w:rPr>
          <w:rFonts w:ascii="Times New Roman" w:eastAsia="Times New Roman" w:hAnsi="Times New Roman" w:cs="Times New Roman"/>
          <w:color w:val="000000"/>
          <w:sz w:val="24"/>
          <w:szCs w:val="24"/>
        </w:rPr>
        <w:t>; Bhardwaj 2023</w:t>
      </w:r>
      <w:r w:rsidR="007112CE">
        <w:rPr>
          <w:rFonts w:ascii="Times New Roman" w:eastAsia="Times New Roman" w:hAnsi="Times New Roman" w:cs="Times New Roman"/>
          <w:color w:val="000000"/>
          <w:sz w:val="24"/>
          <w:szCs w:val="24"/>
        </w:rPr>
        <w:t>)</w:t>
      </w:r>
      <w:r w:rsidR="002B443B">
        <w:rPr>
          <w:rFonts w:ascii="Times New Roman" w:eastAsia="Times New Roman" w:hAnsi="Times New Roman" w:cs="Times New Roman"/>
          <w:color w:val="000000"/>
          <w:sz w:val="24"/>
          <w:szCs w:val="24"/>
        </w:rPr>
        <w:t>. CH</w:t>
      </w:r>
      <w:r w:rsidR="002B443B">
        <w:rPr>
          <w:rFonts w:ascii="Times New Roman" w:eastAsia="Times New Roman" w:hAnsi="Times New Roman" w:cs="Times New Roman"/>
          <w:color w:val="000000"/>
          <w:sz w:val="24"/>
          <w:szCs w:val="24"/>
          <w:vertAlign w:val="subscript"/>
        </w:rPr>
        <w:t xml:space="preserve">4 </w:t>
      </w:r>
      <w:r w:rsidR="002B443B">
        <w:rPr>
          <w:rFonts w:ascii="Times New Roman" w:eastAsia="Times New Roman" w:hAnsi="Times New Roman" w:cs="Times New Roman"/>
          <w:color w:val="000000"/>
          <w:sz w:val="24"/>
          <w:szCs w:val="24"/>
        </w:rPr>
        <w:t xml:space="preserve">is released </w:t>
      </w:r>
      <w:r>
        <w:rPr>
          <w:rFonts w:ascii="Times New Roman" w:eastAsia="Times New Roman" w:hAnsi="Times New Roman" w:cs="Times New Roman"/>
          <w:color w:val="000000"/>
          <w:sz w:val="24"/>
          <w:szCs w:val="24"/>
        </w:rPr>
        <w:t>when biodegradable garbage decomposes under anaerobic conditions in landfills</w:t>
      </w:r>
      <w:r w:rsidR="002B443B">
        <w:rPr>
          <w:rFonts w:ascii="Times New Roman" w:eastAsia="Times New Roman" w:hAnsi="Times New Roman" w:cs="Times New Roman"/>
          <w:color w:val="000000"/>
          <w:sz w:val="24"/>
          <w:szCs w:val="24"/>
        </w:rPr>
        <w:t xml:space="preserve"> while CO</w:t>
      </w:r>
      <w:r w:rsidR="002B443B">
        <w:rPr>
          <w:rFonts w:ascii="Times New Roman" w:eastAsia="Times New Roman" w:hAnsi="Times New Roman" w:cs="Times New Roman"/>
          <w:color w:val="000000"/>
          <w:sz w:val="24"/>
          <w:szCs w:val="24"/>
          <w:vertAlign w:val="subscript"/>
        </w:rPr>
        <w:t>2</w:t>
      </w:r>
      <w:r w:rsidR="002B443B">
        <w:rPr>
          <w:rFonts w:ascii="Times New Roman" w:eastAsia="Times New Roman" w:hAnsi="Times New Roman" w:cs="Times New Roman"/>
          <w:color w:val="000000"/>
          <w:sz w:val="24"/>
          <w:szCs w:val="24"/>
        </w:rPr>
        <w:t xml:space="preserve"> is released after the burning of fossil fuels</w:t>
      </w:r>
      <w:r w:rsidR="009019B7">
        <w:rPr>
          <w:rFonts w:ascii="Times New Roman" w:eastAsia="Times New Roman" w:hAnsi="Times New Roman" w:cs="Times New Roman"/>
          <w:color w:val="000000"/>
          <w:sz w:val="24"/>
          <w:szCs w:val="24"/>
        </w:rPr>
        <w:t xml:space="preserve"> (</w:t>
      </w:r>
      <w:r w:rsidR="009019B7" w:rsidRPr="009019B7">
        <w:rPr>
          <w:rFonts w:ascii="Times New Roman" w:eastAsia="Times New Roman" w:hAnsi="Times New Roman" w:cs="Times New Roman"/>
          <w:color w:val="000000"/>
          <w:sz w:val="24"/>
          <w:szCs w:val="24"/>
        </w:rPr>
        <w:t>Barlaz et al. 2009</w:t>
      </w:r>
      <w:r w:rsidR="00EA3E12">
        <w:rPr>
          <w:rFonts w:ascii="Times New Roman" w:eastAsia="Times New Roman" w:hAnsi="Times New Roman" w:cs="Times New Roman"/>
          <w:color w:val="000000"/>
          <w:sz w:val="24"/>
          <w:szCs w:val="24"/>
        </w:rPr>
        <w:t xml:space="preserve">; </w:t>
      </w:r>
      <w:r w:rsidR="00EA3E12" w:rsidRPr="00605E03">
        <w:rPr>
          <w:rFonts w:ascii="Times New Roman" w:eastAsia="Times New Roman" w:hAnsi="Times New Roman" w:cs="Times New Roman"/>
          <w:color w:val="000000"/>
          <w:sz w:val="24"/>
          <w:szCs w:val="24"/>
        </w:rPr>
        <w:t>Andres et al. 2012</w:t>
      </w:r>
      <w:r w:rsidR="009019B7" w:rsidRPr="009019B7">
        <w:rPr>
          <w:rFonts w:ascii="Times New Roman" w:eastAsia="Times New Roman" w:hAnsi="Times New Roman" w:cs="Times New Roman"/>
          <w:color w:val="000000"/>
          <w:sz w:val="24"/>
          <w:szCs w:val="24"/>
        </w:rPr>
        <w:t>)</w:t>
      </w:r>
      <w:r w:rsidR="002B443B">
        <w:rPr>
          <w:rFonts w:ascii="Times New Roman" w:eastAsia="Times New Roman" w:hAnsi="Times New Roman" w:cs="Times New Roman"/>
          <w:color w:val="000000"/>
          <w:sz w:val="24"/>
          <w:szCs w:val="24"/>
        </w:rPr>
        <w:t xml:space="preserve">. </w:t>
      </w:r>
    </w:p>
    <w:p w14:paraId="1C95BED2" w14:textId="2533A65A" w:rsidR="002527F0" w:rsidRDefault="002527F0" w:rsidP="00D24D46">
      <w:pPr>
        <w:pBdr>
          <w:top w:val="nil"/>
          <w:left w:val="nil"/>
          <w:bottom w:val="nil"/>
          <w:right w:val="nil"/>
          <w:between w:val="nil"/>
        </w:pBdr>
        <w:spacing w:before="240" w:after="240" w:line="480" w:lineRule="auto"/>
        <w:jc w:val="center"/>
        <w:rPr>
          <w:rFonts w:ascii="Times New Roman" w:eastAsia="Times New Roman" w:hAnsi="Times New Roman" w:cs="Times New Roman"/>
          <w:color w:val="000000"/>
          <w:sz w:val="24"/>
          <w:szCs w:val="24"/>
        </w:rPr>
      </w:pPr>
      <w:r>
        <w:rPr>
          <w:noProof/>
          <w:color w:val="000000"/>
        </w:rPr>
        <w:lastRenderedPageBreak/>
        <w:drawing>
          <wp:inline distT="114300" distB="114300" distL="114300" distR="114300" wp14:anchorId="49818105" wp14:editId="083F6ABF">
            <wp:extent cx="4933164" cy="3000153"/>
            <wp:effectExtent l="12700" t="12700" r="12700" b="12700"/>
            <wp:docPr id="16" name="image2.jpg" descr="A pile of dirt with smoke coming out of it&#10;&#10;Description automatically generated"/>
            <wp:cNvGraphicFramePr/>
            <a:graphic xmlns:a="http://schemas.openxmlformats.org/drawingml/2006/main">
              <a:graphicData uri="http://schemas.openxmlformats.org/drawingml/2006/picture">
                <pic:pic xmlns:pic="http://schemas.openxmlformats.org/drawingml/2006/picture">
                  <pic:nvPicPr>
                    <pic:cNvPr id="16" name="image2.jpg" descr="A pile of dirt with smoke coming out of it&#10;&#10;Description automatically generated"/>
                    <pic:cNvPicPr preferRelativeResize="0"/>
                  </pic:nvPicPr>
                  <pic:blipFill>
                    <a:blip r:embed="rId10"/>
                    <a:srcRect/>
                    <a:stretch>
                      <a:fillRect/>
                    </a:stretch>
                  </pic:blipFill>
                  <pic:spPr>
                    <a:xfrm>
                      <a:off x="0" y="0"/>
                      <a:ext cx="4933164" cy="3000153"/>
                    </a:xfrm>
                    <a:prstGeom prst="rect">
                      <a:avLst/>
                    </a:prstGeom>
                    <a:ln w="12700">
                      <a:solidFill>
                        <a:srgbClr val="000000"/>
                      </a:solidFill>
                      <a:prstDash val="solid"/>
                    </a:ln>
                  </pic:spPr>
                </pic:pic>
              </a:graphicData>
            </a:graphic>
          </wp:inline>
        </w:drawing>
      </w:r>
    </w:p>
    <w:p w14:paraId="2FC04255" w14:textId="0461B072" w:rsidR="00DE7893" w:rsidRPr="007B512C" w:rsidRDefault="00DE7893" w:rsidP="00D24D46">
      <w:pPr>
        <w:spacing w:before="240" w:after="240" w:line="480" w:lineRule="auto"/>
        <w:jc w:val="center"/>
        <w:rPr>
          <w:rFonts w:ascii="Times New Roman" w:eastAsia="Times New Roman" w:hAnsi="Times New Roman" w:cs="Times New Roman"/>
          <w:b/>
          <w:color w:val="000000"/>
          <w:sz w:val="24"/>
          <w:szCs w:val="24"/>
          <w:highlight w:val="white"/>
        </w:rPr>
      </w:pPr>
      <w:r w:rsidRPr="007B512C">
        <w:rPr>
          <w:rFonts w:ascii="Times New Roman" w:eastAsia="Times New Roman" w:hAnsi="Times New Roman" w:cs="Times New Roman"/>
          <w:b/>
          <w:color w:val="000000"/>
          <w:sz w:val="24"/>
          <w:szCs w:val="24"/>
          <w:highlight w:val="white"/>
        </w:rPr>
        <w:t xml:space="preserve">Figure </w:t>
      </w:r>
      <w:r w:rsidR="00A24AC6" w:rsidRPr="007B512C">
        <w:rPr>
          <w:rFonts w:ascii="Times New Roman" w:eastAsia="Times New Roman" w:hAnsi="Times New Roman" w:cs="Times New Roman"/>
          <w:b/>
          <w:color w:val="000000"/>
          <w:sz w:val="24"/>
          <w:szCs w:val="24"/>
          <w:highlight w:val="white"/>
        </w:rPr>
        <w:t>2</w:t>
      </w:r>
      <w:r w:rsidRPr="007B512C">
        <w:rPr>
          <w:rFonts w:ascii="Times New Roman" w:eastAsia="Times New Roman" w:hAnsi="Times New Roman" w:cs="Times New Roman"/>
          <w:b/>
          <w:color w:val="000000"/>
          <w:sz w:val="24"/>
          <w:szCs w:val="24"/>
          <w:highlight w:val="white"/>
        </w:rPr>
        <w:t xml:space="preserve">: </w:t>
      </w:r>
      <w:r w:rsidR="00AD2A6B">
        <w:rPr>
          <w:rFonts w:ascii="Times New Roman" w:eastAsia="Times New Roman" w:hAnsi="Times New Roman" w:cs="Times New Roman"/>
          <w:b/>
          <w:color w:val="000000"/>
          <w:sz w:val="24"/>
          <w:szCs w:val="24"/>
          <w:highlight w:val="white"/>
        </w:rPr>
        <w:t>A Picture of a</w:t>
      </w:r>
      <w:r w:rsidRPr="007B512C">
        <w:rPr>
          <w:rFonts w:ascii="Times New Roman" w:eastAsia="Times New Roman" w:hAnsi="Times New Roman" w:cs="Times New Roman"/>
          <w:b/>
          <w:color w:val="000000"/>
          <w:sz w:val="24"/>
          <w:szCs w:val="24"/>
          <w:highlight w:val="white"/>
        </w:rPr>
        <w:t xml:space="preserve"> Huge Pile of Garbage Burning on the Side of the Road Around New Delhi</w:t>
      </w:r>
    </w:p>
    <w:p w14:paraId="5EA3E3A3" w14:textId="7E63AAF5" w:rsidR="0021523A" w:rsidRPr="0021523A" w:rsidRDefault="00000000" w:rsidP="00D24D46">
      <w:pPr>
        <w:numPr>
          <w:ilvl w:val="0"/>
          <w:numId w:val="10"/>
        </w:numPr>
        <w:pBdr>
          <w:top w:val="nil"/>
          <w:left w:val="nil"/>
          <w:bottom w:val="nil"/>
          <w:right w:val="nil"/>
          <w:between w:val="nil"/>
        </w:pBdr>
        <w:spacing w:before="240" w:line="480" w:lineRule="auto"/>
        <w:ind w:left="0" w:hanging="284"/>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Conclusion and Recommendations: </w:t>
      </w:r>
      <w:r w:rsidR="00380C23" w:rsidRPr="00624872">
        <w:rPr>
          <w:rFonts w:ascii="Times New Roman" w:eastAsia="Times New Roman" w:hAnsi="Times New Roman" w:cs="Times New Roman"/>
          <w:color w:val="000000"/>
          <w:sz w:val="24"/>
          <w:szCs w:val="24"/>
        </w:rPr>
        <w:t xml:space="preserve">Waste management is to </w:t>
      </w:r>
      <w:r w:rsidR="002B590D" w:rsidRPr="00624872">
        <w:rPr>
          <w:rFonts w:ascii="Times New Roman" w:eastAsia="Times New Roman" w:hAnsi="Times New Roman" w:cs="Times New Roman"/>
          <w:color w:val="000000"/>
          <w:sz w:val="24"/>
          <w:szCs w:val="24"/>
        </w:rPr>
        <w:t>reduce</w:t>
      </w:r>
      <w:r w:rsidR="00380C23" w:rsidRPr="00624872">
        <w:rPr>
          <w:rFonts w:ascii="Times New Roman" w:eastAsia="Times New Roman" w:hAnsi="Times New Roman" w:cs="Times New Roman"/>
          <w:color w:val="000000"/>
          <w:sz w:val="24"/>
          <w:szCs w:val="24"/>
        </w:rPr>
        <w:t xml:space="preserve"> the negative consequences of waste on </w:t>
      </w:r>
      <w:r w:rsidR="00B45817">
        <w:rPr>
          <w:rFonts w:ascii="Times New Roman" w:eastAsia="Times New Roman" w:hAnsi="Times New Roman" w:cs="Times New Roman"/>
          <w:color w:val="000000"/>
          <w:sz w:val="24"/>
          <w:szCs w:val="24"/>
        </w:rPr>
        <w:t xml:space="preserve">human health, </w:t>
      </w:r>
      <w:r w:rsidR="008E710D">
        <w:rPr>
          <w:rFonts w:ascii="Times New Roman" w:eastAsia="Times New Roman" w:hAnsi="Times New Roman" w:cs="Times New Roman"/>
          <w:color w:val="000000"/>
          <w:sz w:val="24"/>
          <w:szCs w:val="24"/>
        </w:rPr>
        <w:t xml:space="preserve">the </w:t>
      </w:r>
      <w:r w:rsidR="00380C23" w:rsidRPr="00624872">
        <w:rPr>
          <w:rFonts w:ascii="Times New Roman" w:eastAsia="Times New Roman" w:hAnsi="Times New Roman" w:cs="Times New Roman"/>
          <w:color w:val="000000"/>
          <w:sz w:val="24"/>
          <w:szCs w:val="24"/>
        </w:rPr>
        <w:t xml:space="preserve">environment, </w:t>
      </w:r>
      <w:r w:rsidR="00B45817">
        <w:rPr>
          <w:rFonts w:ascii="Times New Roman" w:eastAsia="Times New Roman" w:hAnsi="Times New Roman" w:cs="Times New Roman"/>
          <w:color w:val="000000"/>
          <w:sz w:val="24"/>
          <w:szCs w:val="24"/>
        </w:rPr>
        <w:t>and</w:t>
      </w:r>
      <w:r w:rsidR="00380C23" w:rsidRPr="00624872">
        <w:rPr>
          <w:rFonts w:ascii="Times New Roman" w:eastAsia="Times New Roman" w:hAnsi="Times New Roman" w:cs="Times New Roman"/>
          <w:color w:val="000000"/>
          <w:sz w:val="24"/>
          <w:szCs w:val="24"/>
        </w:rPr>
        <w:t xml:space="preserve"> planetary resources.</w:t>
      </w:r>
      <w:r w:rsidR="00876352" w:rsidRPr="00624872">
        <w:rPr>
          <w:rFonts w:ascii="Times New Roman" w:eastAsia="Times New Roman" w:hAnsi="Times New Roman" w:cs="Times New Roman"/>
          <w:color w:val="000000"/>
          <w:sz w:val="24"/>
          <w:szCs w:val="24"/>
        </w:rPr>
        <w:t xml:space="preserve"> But nowadays, w</w:t>
      </w:r>
      <w:r w:rsidRPr="00624872">
        <w:rPr>
          <w:rFonts w:ascii="Times New Roman" w:eastAsia="Times New Roman" w:hAnsi="Times New Roman" w:cs="Times New Roman"/>
          <w:color w:val="000000"/>
          <w:sz w:val="24"/>
          <w:szCs w:val="24"/>
        </w:rPr>
        <w:t>aste management is a pressing issue globally</w:t>
      </w:r>
      <w:r w:rsidR="00AB31FD" w:rsidRPr="00624872">
        <w:rPr>
          <w:rFonts w:ascii="Times New Roman" w:eastAsia="Times New Roman" w:hAnsi="Times New Roman" w:cs="Times New Roman"/>
          <w:color w:val="000000"/>
          <w:sz w:val="24"/>
          <w:szCs w:val="24"/>
        </w:rPr>
        <w:t xml:space="preserve"> and </w:t>
      </w:r>
      <w:r w:rsidR="00E42474" w:rsidRPr="00624872">
        <w:rPr>
          <w:rFonts w:ascii="Times New Roman" w:eastAsia="Times New Roman" w:hAnsi="Times New Roman" w:cs="Times New Roman"/>
          <w:color w:val="000000"/>
          <w:sz w:val="24"/>
          <w:szCs w:val="24"/>
        </w:rPr>
        <w:t xml:space="preserve">many </w:t>
      </w:r>
      <w:r w:rsidR="00AB31FD" w:rsidRPr="00624872">
        <w:rPr>
          <w:rFonts w:ascii="Times New Roman" w:eastAsia="Times New Roman" w:hAnsi="Times New Roman" w:cs="Times New Roman"/>
          <w:color w:val="000000"/>
          <w:sz w:val="24"/>
          <w:szCs w:val="24"/>
        </w:rPr>
        <w:t xml:space="preserve">developing countries are affected. </w:t>
      </w:r>
      <w:r w:rsidR="00227B28" w:rsidRPr="00624872">
        <w:rPr>
          <w:rFonts w:ascii="Times New Roman" w:eastAsia="Times New Roman" w:hAnsi="Times New Roman" w:cs="Times New Roman"/>
          <w:color w:val="000000"/>
          <w:sz w:val="24"/>
          <w:szCs w:val="24"/>
        </w:rPr>
        <w:t xml:space="preserve">Several researchers are focusing on this issue and </w:t>
      </w:r>
      <w:r w:rsidR="001731AB" w:rsidRPr="00624872">
        <w:rPr>
          <w:rFonts w:ascii="Times New Roman" w:eastAsia="Times New Roman" w:hAnsi="Times New Roman" w:cs="Times New Roman"/>
          <w:color w:val="000000"/>
          <w:sz w:val="24"/>
          <w:szCs w:val="24"/>
        </w:rPr>
        <w:t>trying</w:t>
      </w:r>
      <w:r w:rsidR="000245B6" w:rsidRPr="00624872">
        <w:rPr>
          <w:rFonts w:ascii="Times New Roman" w:eastAsia="Times New Roman" w:hAnsi="Times New Roman" w:cs="Times New Roman"/>
          <w:color w:val="000000"/>
          <w:sz w:val="24"/>
          <w:szCs w:val="24"/>
        </w:rPr>
        <w:t xml:space="preserve"> to achieve a sustainable waste management system.</w:t>
      </w:r>
      <w:r w:rsidR="001731AB" w:rsidRPr="00624872">
        <w:rPr>
          <w:rFonts w:ascii="Times New Roman" w:eastAsia="Times New Roman" w:hAnsi="Times New Roman" w:cs="Times New Roman"/>
          <w:color w:val="000000"/>
          <w:sz w:val="24"/>
          <w:szCs w:val="24"/>
        </w:rPr>
        <w:t xml:space="preserve"> </w:t>
      </w:r>
      <w:r w:rsidR="007C4463" w:rsidRPr="00963B28">
        <w:rPr>
          <w:rFonts w:ascii="Times New Roman" w:eastAsia="Times New Roman" w:hAnsi="Times New Roman" w:cs="Times New Roman"/>
          <w:color w:val="000000"/>
          <w:sz w:val="24"/>
          <w:szCs w:val="24"/>
        </w:rPr>
        <w:t xml:space="preserve">The sustainable management of solid waste can contribute to the circular economy where waste is seen as a valuable resource that can be reused, recycled, or transformed into energy. In </w:t>
      </w:r>
      <w:r w:rsidR="00B123EA" w:rsidRPr="00963B28">
        <w:rPr>
          <w:rFonts w:ascii="Times New Roman" w:eastAsia="Times New Roman" w:hAnsi="Times New Roman" w:cs="Times New Roman"/>
          <w:color w:val="000000"/>
          <w:sz w:val="24"/>
          <w:szCs w:val="24"/>
        </w:rPr>
        <w:t>current</w:t>
      </w:r>
      <w:r w:rsidR="007C4463" w:rsidRPr="00963B28">
        <w:rPr>
          <w:rFonts w:ascii="Times New Roman" w:eastAsia="Times New Roman" w:hAnsi="Times New Roman" w:cs="Times New Roman"/>
          <w:color w:val="000000"/>
          <w:sz w:val="24"/>
          <w:szCs w:val="24"/>
        </w:rPr>
        <w:t xml:space="preserve"> years, there has been a growing recognition of the importance of sustainable waste management practices. These practices aim to </w:t>
      </w:r>
      <w:r w:rsidR="00B123EA" w:rsidRPr="00963B28">
        <w:rPr>
          <w:rFonts w:ascii="Times New Roman" w:eastAsia="Times New Roman" w:hAnsi="Times New Roman" w:cs="Times New Roman"/>
          <w:color w:val="000000"/>
          <w:sz w:val="24"/>
          <w:szCs w:val="24"/>
        </w:rPr>
        <w:t>diminish</w:t>
      </w:r>
      <w:r w:rsidR="007C4463" w:rsidRPr="00963B28">
        <w:rPr>
          <w:rFonts w:ascii="Times New Roman" w:eastAsia="Times New Roman" w:hAnsi="Times New Roman" w:cs="Times New Roman"/>
          <w:color w:val="000000"/>
          <w:sz w:val="24"/>
          <w:szCs w:val="24"/>
        </w:rPr>
        <w:t xml:space="preserve"> the generation of waste, maximize resource recovery, and reduce the environmental impact of waste disposal. </w:t>
      </w:r>
      <w:r w:rsidR="007C4463" w:rsidRPr="00963B28">
        <w:rPr>
          <w:rFonts w:ascii="Times New Roman" w:eastAsia="Times New Roman" w:hAnsi="Times New Roman" w:cs="Times New Roman"/>
          <w:bCs/>
          <w:color w:val="000000"/>
          <w:sz w:val="24"/>
          <w:szCs w:val="24"/>
        </w:rPr>
        <w:t>C</w:t>
      </w:r>
      <w:r w:rsidR="007C4463" w:rsidRPr="00963B28">
        <w:rPr>
          <w:rFonts w:ascii="Times New Roman" w:eastAsia="Times New Roman" w:hAnsi="Times New Roman" w:cs="Times New Roman"/>
          <w:color w:val="000000"/>
          <w:sz w:val="24"/>
          <w:szCs w:val="24"/>
        </w:rPr>
        <w:t>ountries can create a more sustainable and environmentally friendly</w:t>
      </w:r>
      <w:r w:rsidR="007C4463" w:rsidRPr="00963B28">
        <w:rPr>
          <w:color w:val="000000"/>
        </w:rPr>
        <w:t xml:space="preserve"> </w:t>
      </w:r>
      <w:r w:rsidR="007C4463" w:rsidRPr="00963B28">
        <w:rPr>
          <w:rFonts w:ascii="Times New Roman" w:eastAsia="Times New Roman" w:hAnsi="Times New Roman" w:cs="Times New Roman"/>
          <w:color w:val="000000"/>
          <w:sz w:val="24"/>
          <w:szCs w:val="24"/>
        </w:rPr>
        <w:t>future for waste management by working together</w:t>
      </w:r>
      <w:r w:rsidR="0021523A">
        <w:rPr>
          <w:rFonts w:ascii="Times New Roman" w:eastAsia="Times New Roman" w:hAnsi="Times New Roman" w:cs="Times New Roman"/>
          <w:color w:val="000000"/>
          <w:sz w:val="24"/>
          <w:szCs w:val="24"/>
        </w:rPr>
        <w:t>.</w:t>
      </w:r>
    </w:p>
    <w:p w14:paraId="76DC6CD6" w14:textId="0E459967" w:rsidR="008C4954" w:rsidRDefault="001374B7" w:rsidP="00D24D46">
      <w:pP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Population growth and the close relationship between economic growth and consumption have caused garbage to be produced at an unheard-of rate. </w:t>
      </w:r>
      <w:r w:rsidR="001731AB">
        <w:rPr>
          <w:rFonts w:ascii="Times New Roman" w:eastAsia="Times New Roman" w:hAnsi="Times New Roman" w:cs="Times New Roman"/>
          <w:color w:val="000000"/>
          <w:sz w:val="24"/>
          <w:szCs w:val="24"/>
        </w:rPr>
        <w:t xml:space="preserve">Waste can be reduced by minimizing the </w:t>
      </w:r>
      <w:r w:rsidR="001731AB">
        <w:rPr>
          <w:rFonts w:ascii="Times New Roman" w:eastAsia="Times New Roman" w:hAnsi="Times New Roman" w:cs="Times New Roman"/>
          <w:color w:val="000000"/>
          <w:sz w:val="24"/>
          <w:szCs w:val="24"/>
        </w:rPr>
        <w:lastRenderedPageBreak/>
        <w:t xml:space="preserve">amount of waste generated through strategies like composting food waste, reducing packaging, and promoting reusable products. </w:t>
      </w:r>
      <w:r w:rsidR="000A2434">
        <w:rPr>
          <w:rFonts w:ascii="Times New Roman" w:eastAsia="Times New Roman" w:hAnsi="Times New Roman" w:cs="Times New Roman"/>
          <w:color w:val="000000"/>
          <w:sz w:val="24"/>
          <w:szCs w:val="24"/>
        </w:rPr>
        <w:t xml:space="preserve">SWM is vital for maintaining urban environmental quality and public health. </w:t>
      </w:r>
      <w:r w:rsidR="00E84466">
        <w:rPr>
          <w:rFonts w:ascii="Times New Roman" w:eastAsia="Times New Roman" w:hAnsi="Times New Roman" w:cs="Times New Roman"/>
          <w:color w:val="000000"/>
          <w:sz w:val="24"/>
          <w:szCs w:val="24"/>
        </w:rPr>
        <w:t>There is a pressing need for infrastructural development, institutional strengthening, public awareness, and financial investments to achieve sustainable SWM.</w:t>
      </w:r>
      <w:r w:rsidR="00F01CE0">
        <w:rPr>
          <w:rFonts w:ascii="Times New Roman" w:eastAsia="Times New Roman" w:hAnsi="Times New Roman" w:cs="Times New Roman"/>
          <w:color w:val="000000"/>
          <w:sz w:val="24"/>
          <w:szCs w:val="24"/>
        </w:rPr>
        <w:t xml:space="preserve"> </w:t>
      </w:r>
      <w:r w:rsidR="00FE43C8">
        <w:rPr>
          <w:rFonts w:ascii="Times New Roman" w:eastAsia="Times New Roman" w:hAnsi="Times New Roman" w:cs="Times New Roman"/>
          <w:color w:val="000000"/>
          <w:sz w:val="24"/>
          <w:szCs w:val="24"/>
        </w:rPr>
        <w:t>Proper management of solid waste is crucial to prevent environmental pollution, public health risks, and the depletion of natural resources.</w:t>
      </w:r>
      <w:r w:rsidR="00861FD4">
        <w:rPr>
          <w:rFonts w:ascii="Times New Roman" w:eastAsia="Times New Roman" w:hAnsi="Times New Roman" w:cs="Times New Roman"/>
          <w:color w:val="000000"/>
          <w:sz w:val="24"/>
          <w:szCs w:val="24"/>
        </w:rPr>
        <w:t xml:space="preserve"> </w:t>
      </w:r>
      <w:r w:rsidR="00B22171">
        <w:rPr>
          <w:rFonts w:ascii="Times New Roman" w:eastAsia="Times New Roman" w:hAnsi="Times New Roman" w:cs="Times New Roman"/>
          <w:color w:val="000000"/>
          <w:sz w:val="24"/>
          <w:szCs w:val="24"/>
        </w:rPr>
        <w:t xml:space="preserve">Safe disposal methods like landfilling and incineration are necessary for non-recyclable and non-compostable waste. Both methods require proper planning and monitoring to minimize negative environmental impacts. </w:t>
      </w:r>
    </w:p>
    <w:p w14:paraId="33DD628B" w14:textId="5BAA2E40" w:rsidR="004A5067" w:rsidRDefault="004A5067" w:rsidP="00D24D46">
      <w:pPr>
        <w:spacing w:before="240" w:after="24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We recommend several suggestions which can help the authority </w:t>
      </w:r>
      <w:r w:rsidR="00AC5A46">
        <w:rPr>
          <w:rFonts w:ascii="Times New Roman" w:eastAsia="Times New Roman" w:hAnsi="Times New Roman" w:cs="Times New Roman"/>
          <w:color w:val="000000"/>
          <w:sz w:val="24"/>
          <w:szCs w:val="24"/>
        </w:rPr>
        <w:t>in</w:t>
      </w:r>
      <w:r>
        <w:rPr>
          <w:rFonts w:ascii="Times New Roman" w:eastAsia="Times New Roman" w:hAnsi="Times New Roman" w:cs="Times New Roman"/>
          <w:color w:val="000000"/>
          <w:sz w:val="24"/>
          <w:szCs w:val="24"/>
        </w:rPr>
        <w:t xml:space="preserve"> the management of solid waste.  </w:t>
      </w:r>
    </w:p>
    <w:p w14:paraId="0C578744" w14:textId="00505E3C" w:rsidR="000F270F" w:rsidRPr="000F270F" w:rsidRDefault="00E37719"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F42F0E">
        <w:rPr>
          <w:rFonts w:ascii="Times New Roman" w:eastAsia="Times New Roman" w:hAnsi="Times New Roman" w:cs="Times New Roman"/>
          <w:color w:val="000000"/>
          <w:sz w:val="24"/>
          <w:szCs w:val="24"/>
        </w:rPr>
        <w:t>Effective solid waste management is essential to protect the environment</w:t>
      </w:r>
      <w:r w:rsidR="000F270F">
        <w:rPr>
          <w:rFonts w:ascii="Times New Roman" w:eastAsia="Times New Roman" w:hAnsi="Times New Roman" w:cs="Times New Roman"/>
          <w:color w:val="000000"/>
          <w:sz w:val="24"/>
          <w:szCs w:val="24"/>
        </w:rPr>
        <w:t xml:space="preserve"> and can promote composting, and energy production. </w:t>
      </w:r>
    </w:p>
    <w:p w14:paraId="10704215" w14:textId="77777777" w:rsidR="0004405E" w:rsidRDefault="001D4801"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BF1D81">
        <w:rPr>
          <w:rFonts w:ascii="Times New Roman" w:eastAsia="Times New Roman" w:hAnsi="Times New Roman" w:cs="Times New Roman"/>
          <w:color w:val="000000"/>
          <w:sz w:val="24"/>
          <w:szCs w:val="24"/>
        </w:rPr>
        <w:t>Solid waste must be moved</w:t>
      </w:r>
      <w:r w:rsidR="00BF1D81" w:rsidRPr="00BF1D81">
        <w:rPr>
          <w:rFonts w:ascii="Times New Roman" w:eastAsia="Times New Roman" w:hAnsi="Times New Roman" w:cs="Times New Roman"/>
          <w:color w:val="000000"/>
          <w:sz w:val="24"/>
          <w:szCs w:val="24"/>
        </w:rPr>
        <w:t xml:space="preserve"> from one place to another</w:t>
      </w:r>
      <w:r w:rsidR="007A5A7C">
        <w:rPr>
          <w:rFonts w:ascii="Times New Roman" w:eastAsia="Times New Roman" w:hAnsi="Times New Roman" w:cs="Times New Roman"/>
          <w:color w:val="000000"/>
          <w:sz w:val="24"/>
          <w:szCs w:val="24"/>
        </w:rPr>
        <w:t xml:space="preserve"> </w:t>
      </w:r>
      <w:r w:rsidR="007A5A7C" w:rsidRPr="00BF1D81">
        <w:rPr>
          <w:rFonts w:ascii="Times New Roman" w:eastAsia="Times New Roman" w:hAnsi="Times New Roman" w:cs="Times New Roman"/>
          <w:color w:val="000000"/>
          <w:sz w:val="24"/>
          <w:szCs w:val="24"/>
        </w:rPr>
        <w:t xml:space="preserve">using a specially designed, covered transportation system to avoid foul odors, </w:t>
      </w:r>
      <w:r w:rsidR="007A5A7C">
        <w:rPr>
          <w:rFonts w:ascii="Times New Roman" w:eastAsia="Times New Roman" w:hAnsi="Times New Roman" w:cs="Times New Roman"/>
          <w:color w:val="000000"/>
          <w:sz w:val="24"/>
          <w:szCs w:val="24"/>
        </w:rPr>
        <w:t xml:space="preserve">and </w:t>
      </w:r>
      <w:r w:rsidR="007A5A7C" w:rsidRPr="00BF1D81">
        <w:rPr>
          <w:rFonts w:ascii="Times New Roman" w:eastAsia="Times New Roman" w:hAnsi="Times New Roman" w:cs="Times New Roman"/>
          <w:color w:val="000000"/>
          <w:sz w:val="24"/>
          <w:szCs w:val="24"/>
        </w:rPr>
        <w:t>littering</w:t>
      </w:r>
      <w:r w:rsidR="007A5A7C">
        <w:rPr>
          <w:rFonts w:ascii="Times New Roman" w:eastAsia="Times New Roman" w:hAnsi="Times New Roman" w:cs="Times New Roman"/>
          <w:color w:val="000000"/>
          <w:sz w:val="24"/>
          <w:szCs w:val="24"/>
        </w:rPr>
        <w:t>.</w:t>
      </w:r>
      <w:r w:rsidR="007A5A7C" w:rsidRPr="00BF1D81">
        <w:rPr>
          <w:rFonts w:ascii="Times New Roman" w:eastAsia="Times New Roman" w:hAnsi="Times New Roman" w:cs="Times New Roman"/>
          <w:color w:val="000000"/>
          <w:sz w:val="24"/>
          <w:szCs w:val="24"/>
        </w:rPr>
        <w:t xml:space="preserve"> </w:t>
      </w:r>
    </w:p>
    <w:p w14:paraId="38F7B9D0" w14:textId="1B9078A0" w:rsidR="0004405E" w:rsidRPr="0004405E" w:rsidRDefault="0004405E"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04405E">
        <w:rPr>
          <w:rFonts w:ascii="Times New Roman" w:eastAsia="Times New Roman" w:hAnsi="Times New Roman" w:cs="Times New Roman"/>
          <w:color w:val="000000"/>
          <w:sz w:val="24"/>
          <w:szCs w:val="24"/>
        </w:rPr>
        <w:t>Proper waste segregation and storage are essential to prevent spoilage, and littering, avoid attracting vectors and reduce odors.</w:t>
      </w:r>
    </w:p>
    <w:p w14:paraId="71647648" w14:textId="451ECA45" w:rsidR="003E0923" w:rsidRPr="00EF6A9D" w:rsidRDefault="005924F6"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EF6A9D">
        <w:rPr>
          <w:rFonts w:ascii="Times New Roman" w:eastAsia="Times New Roman" w:hAnsi="Times New Roman" w:cs="Times New Roman"/>
          <w:color w:val="000000"/>
          <w:sz w:val="24"/>
          <w:szCs w:val="24"/>
        </w:rPr>
        <w:t xml:space="preserve">Most of the produced </w:t>
      </w:r>
      <w:r w:rsidR="00702D9C" w:rsidRPr="00EF6A9D">
        <w:rPr>
          <w:rFonts w:ascii="Times New Roman" w:eastAsia="Times New Roman" w:hAnsi="Times New Roman" w:cs="Times New Roman"/>
          <w:color w:val="000000"/>
          <w:sz w:val="24"/>
          <w:szCs w:val="24"/>
        </w:rPr>
        <w:t>waste</w:t>
      </w:r>
      <w:r w:rsidRPr="00EF6A9D">
        <w:rPr>
          <w:rFonts w:ascii="Times New Roman" w:eastAsia="Times New Roman" w:hAnsi="Times New Roman" w:cs="Times New Roman"/>
          <w:color w:val="000000"/>
          <w:sz w:val="24"/>
          <w:szCs w:val="24"/>
        </w:rPr>
        <w:t xml:space="preserve"> should be sorted at the source</w:t>
      </w:r>
      <w:r w:rsidR="007D13FB">
        <w:rPr>
          <w:rFonts w:ascii="Times New Roman" w:eastAsia="Times New Roman" w:hAnsi="Times New Roman" w:cs="Times New Roman"/>
          <w:color w:val="000000"/>
          <w:sz w:val="24"/>
          <w:szCs w:val="24"/>
        </w:rPr>
        <w:t>.</w:t>
      </w:r>
      <w:r w:rsidR="009E1BD4" w:rsidRPr="00EF6A9D">
        <w:rPr>
          <w:rFonts w:ascii="Times New Roman" w:eastAsia="Times New Roman" w:hAnsi="Times New Roman" w:cs="Times New Roman"/>
          <w:color w:val="000000"/>
          <w:sz w:val="24"/>
          <w:szCs w:val="24"/>
        </w:rPr>
        <w:t xml:space="preserve"> </w:t>
      </w:r>
    </w:p>
    <w:p w14:paraId="78DF75F0" w14:textId="316BE12C" w:rsidR="00702D9C" w:rsidRDefault="00702D9C"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702D9C">
        <w:rPr>
          <w:rFonts w:ascii="Times New Roman" w:eastAsia="Times New Roman" w:hAnsi="Times New Roman" w:cs="Times New Roman"/>
          <w:color w:val="000000"/>
          <w:sz w:val="24"/>
          <w:szCs w:val="24"/>
        </w:rPr>
        <w:t xml:space="preserve">Markets for recycled </w:t>
      </w:r>
      <w:r w:rsidR="0012014A" w:rsidRPr="00702D9C">
        <w:rPr>
          <w:rFonts w:ascii="Times New Roman" w:eastAsia="Times New Roman" w:hAnsi="Times New Roman" w:cs="Times New Roman"/>
          <w:color w:val="000000"/>
          <w:sz w:val="24"/>
          <w:szCs w:val="24"/>
        </w:rPr>
        <w:t>things</w:t>
      </w:r>
      <w:r w:rsidRPr="00702D9C">
        <w:rPr>
          <w:rFonts w:ascii="Times New Roman" w:eastAsia="Times New Roman" w:hAnsi="Times New Roman" w:cs="Times New Roman"/>
          <w:color w:val="000000"/>
          <w:sz w:val="24"/>
          <w:szCs w:val="24"/>
        </w:rPr>
        <w:t xml:space="preserve"> need to be encouraged. </w:t>
      </w:r>
    </w:p>
    <w:p w14:paraId="19DD312B" w14:textId="2F433682" w:rsidR="00702D9C" w:rsidRDefault="00702D9C"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702D9C">
        <w:rPr>
          <w:rFonts w:ascii="Times New Roman" w:eastAsia="Times New Roman" w:hAnsi="Times New Roman" w:cs="Times New Roman"/>
          <w:color w:val="000000"/>
          <w:sz w:val="24"/>
          <w:szCs w:val="24"/>
        </w:rPr>
        <w:t xml:space="preserve">Waste dumped </w:t>
      </w:r>
      <w:r w:rsidR="0012014A" w:rsidRPr="00702D9C">
        <w:rPr>
          <w:rFonts w:ascii="Times New Roman" w:eastAsia="Times New Roman" w:hAnsi="Times New Roman" w:cs="Times New Roman"/>
          <w:color w:val="000000"/>
          <w:sz w:val="24"/>
          <w:szCs w:val="24"/>
        </w:rPr>
        <w:t>underneath bridges</w:t>
      </w:r>
      <w:r w:rsidR="0012014A">
        <w:rPr>
          <w:rFonts w:ascii="Times New Roman" w:eastAsia="Times New Roman" w:hAnsi="Times New Roman" w:cs="Times New Roman"/>
          <w:color w:val="000000"/>
          <w:sz w:val="24"/>
          <w:szCs w:val="24"/>
        </w:rPr>
        <w:t xml:space="preserve">, </w:t>
      </w:r>
      <w:r w:rsidR="0012014A" w:rsidRPr="00702D9C">
        <w:rPr>
          <w:rFonts w:ascii="Times New Roman" w:eastAsia="Times New Roman" w:hAnsi="Times New Roman" w:cs="Times New Roman"/>
          <w:color w:val="000000"/>
          <w:sz w:val="24"/>
          <w:szCs w:val="24"/>
        </w:rPr>
        <w:t>in culverts</w:t>
      </w:r>
      <w:r w:rsidR="0012014A">
        <w:rPr>
          <w:rFonts w:ascii="Times New Roman" w:eastAsia="Times New Roman" w:hAnsi="Times New Roman" w:cs="Times New Roman"/>
          <w:color w:val="000000"/>
          <w:sz w:val="24"/>
          <w:szCs w:val="24"/>
        </w:rPr>
        <w:t xml:space="preserve">, </w:t>
      </w:r>
      <w:r w:rsidRPr="00702D9C">
        <w:rPr>
          <w:rFonts w:ascii="Times New Roman" w:eastAsia="Times New Roman" w:hAnsi="Times New Roman" w:cs="Times New Roman"/>
          <w:color w:val="000000"/>
          <w:sz w:val="24"/>
          <w:szCs w:val="24"/>
        </w:rPr>
        <w:t xml:space="preserve">along roads, and in drainage </w:t>
      </w:r>
      <w:r w:rsidR="00A20CD5" w:rsidRPr="00702D9C">
        <w:rPr>
          <w:rFonts w:ascii="Times New Roman" w:eastAsia="Times New Roman" w:hAnsi="Times New Roman" w:cs="Times New Roman"/>
          <w:color w:val="000000"/>
          <w:sz w:val="24"/>
          <w:szCs w:val="24"/>
        </w:rPr>
        <w:t>stations</w:t>
      </w:r>
      <w:r w:rsidRPr="00702D9C">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needs</w:t>
      </w:r>
      <w:r w:rsidRPr="00702D9C">
        <w:rPr>
          <w:rFonts w:ascii="Times New Roman" w:eastAsia="Times New Roman" w:hAnsi="Times New Roman" w:cs="Times New Roman"/>
          <w:color w:val="000000"/>
          <w:sz w:val="24"/>
          <w:szCs w:val="24"/>
        </w:rPr>
        <w:t xml:space="preserve"> to be </w:t>
      </w:r>
      <w:r w:rsidR="00C87B30">
        <w:rPr>
          <w:rFonts w:ascii="Times New Roman" w:eastAsia="Times New Roman" w:hAnsi="Times New Roman" w:cs="Times New Roman"/>
          <w:color w:val="000000"/>
          <w:sz w:val="24"/>
          <w:szCs w:val="24"/>
        </w:rPr>
        <w:t>cleaned</w:t>
      </w:r>
      <w:r w:rsidRPr="00702D9C">
        <w:rPr>
          <w:rFonts w:ascii="Times New Roman" w:eastAsia="Times New Roman" w:hAnsi="Times New Roman" w:cs="Times New Roman"/>
          <w:color w:val="000000"/>
          <w:sz w:val="24"/>
          <w:szCs w:val="24"/>
        </w:rPr>
        <w:t>.</w:t>
      </w:r>
    </w:p>
    <w:p w14:paraId="3DB7A3B7" w14:textId="77777777" w:rsidR="00762023" w:rsidRDefault="001078F5"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Strict legislation and policy for waste management should be made by the authority. </w:t>
      </w:r>
    </w:p>
    <w:p w14:paraId="08220AE8" w14:textId="340C62B9" w:rsidR="00914F7E" w:rsidRDefault="00762023"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762023">
        <w:rPr>
          <w:rFonts w:ascii="Times New Roman" w:eastAsia="Times New Roman" w:hAnsi="Times New Roman" w:cs="Times New Roman"/>
          <w:color w:val="000000"/>
          <w:sz w:val="24"/>
          <w:szCs w:val="24"/>
        </w:rPr>
        <w:t xml:space="preserve">Education and </w:t>
      </w:r>
      <w:r w:rsidR="00076EE0" w:rsidRPr="00762023">
        <w:rPr>
          <w:rFonts w:ascii="Times New Roman" w:eastAsia="Times New Roman" w:hAnsi="Times New Roman" w:cs="Times New Roman"/>
          <w:color w:val="000000"/>
          <w:sz w:val="24"/>
          <w:szCs w:val="24"/>
        </w:rPr>
        <w:t>responsiveness</w:t>
      </w:r>
      <w:r w:rsidRPr="00762023">
        <w:rPr>
          <w:rFonts w:ascii="Times New Roman" w:eastAsia="Times New Roman" w:hAnsi="Times New Roman" w:cs="Times New Roman"/>
          <w:color w:val="000000"/>
          <w:sz w:val="24"/>
          <w:szCs w:val="24"/>
        </w:rPr>
        <w:t xml:space="preserve"> programs for the disposal of solid </w:t>
      </w:r>
      <w:r w:rsidR="00D56495" w:rsidRPr="00762023">
        <w:rPr>
          <w:rFonts w:ascii="Times New Roman" w:eastAsia="Times New Roman" w:hAnsi="Times New Roman" w:cs="Times New Roman"/>
          <w:color w:val="000000"/>
          <w:sz w:val="24"/>
          <w:szCs w:val="24"/>
        </w:rPr>
        <w:t>waste</w:t>
      </w:r>
      <w:r w:rsidRPr="00762023">
        <w:rPr>
          <w:rFonts w:ascii="Times New Roman" w:eastAsia="Times New Roman" w:hAnsi="Times New Roman" w:cs="Times New Roman"/>
          <w:color w:val="000000"/>
          <w:sz w:val="24"/>
          <w:szCs w:val="24"/>
        </w:rPr>
        <w:t xml:space="preserve"> should be conducted by the </w:t>
      </w:r>
      <w:r w:rsidR="00F42F0E" w:rsidRPr="00762023">
        <w:rPr>
          <w:rFonts w:ascii="Times New Roman" w:eastAsia="Times New Roman" w:hAnsi="Times New Roman" w:cs="Times New Roman"/>
          <w:color w:val="000000"/>
          <w:sz w:val="24"/>
          <w:szCs w:val="24"/>
        </w:rPr>
        <w:t>authorities</w:t>
      </w:r>
      <w:r w:rsidRPr="00762023">
        <w:rPr>
          <w:rFonts w:ascii="Times New Roman" w:eastAsia="Times New Roman" w:hAnsi="Times New Roman" w:cs="Times New Roman"/>
          <w:color w:val="000000"/>
          <w:sz w:val="24"/>
          <w:szCs w:val="24"/>
        </w:rPr>
        <w:t>.</w:t>
      </w:r>
      <w:r w:rsidR="003C1203">
        <w:rPr>
          <w:rFonts w:ascii="Times New Roman" w:eastAsia="Times New Roman" w:hAnsi="Times New Roman" w:cs="Times New Roman"/>
          <w:color w:val="000000"/>
          <w:sz w:val="24"/>
          <w:szCs w:val="24"/>
        </w:rPr>
        <w:t xml:space="preserve"> This program can educate people about the importance of responsible waste disposal.</w:t>
      </w:r>
    </w:p>
    <w:p w14:paraId="04DBC9DE" w14:textId="03950D0B" w:rsidR="00914F7E" w:rsidRPr="00914F7E" w:rsidRDefault="00914F7E"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914F7E">
        <w:rPr>
          <w:rFonts w:ascii="Times New Roman" w:eastAsia="Times New Roman" w:hAnsi="Times New Roman" w:cs="Times New Roman"/>
          <w:color w:val="000000"/>
          <w:sz w:val="24"/>
          <w:szCs w:val="24"/>
        </w:rPr>
        <w:lastRenderedPageBreak/>
        <w:t xml:space="preserve">During the treatment, solid waste should be disposed of in sanitary landfills after taking energy. </w:t>
      </w:r>
    </w:p>
    <w:p w14:paraId="3F9701A0" w14:textId="14FA2273" w:rsidR="003E045F" w:rsidRPr="00914F7E" w:rsidRDefault="003E045F"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914F7E">
        <w:rPr>
          <w:rFonts w:ascii="Times New Roman" w:eastAsia="Times New Roman" w:hAnsi="Times New Roman" w:cs="Times New Roman"/>
          <w:color w:val="000000"/>
          <w:sz w:val="24"/>
          <w:szCs w:val="24"/>
        </w:rPr>
        <w:t xml:space="preserve">Improved waste management techniques should be </w:t>
      </w:r>
      <w:r w:rsidR="002E1750" w:rsidRPr="00914F7E">
        <w:rPr>
          <w:rFonts w:ascii="Times New Roman" w:eastAsia="Times New Roman" w:hAnsi="Times New Roman" w:cs="Times New Roman"/>
          <w:color w:val="000000"/>
          <w:sz w:val="24"/>
          <w:szCs w:val="24"/>
        </w:rPr>
        <w:t>developed,</w:t>
      </w:r>
      <w:r w:rsidRPr="00914F7E">
        <w:rPr>
          <w:rFonts w:ascii="Times New Roman" w:eastAsia="Times New Roman" w:hAnsi="Times New Roman" w:cs="Times New Roman"/>
          <w:color w:val="000000"/>
          <w:sz w:val="24"/>
          <w:szCs w:val="24"/>
        </w:rPr>
        <w:t xml:space="preserve"> and these techniques can help achieve significant greenhouse </w:t>
      </w:r>
      <w:r w:rsidR="002E1750" w:rsidRPr="00914F7E">
        <w:rPr>
          <w:rFonts w:ascii="Times New Roman" w:eastAsia="Times New Roman" w:hAnsi="Times New Roman" w:cs="Times New Roman"/>
          <w:color w:val="000000"/>
          <w:sz w:val="24"/>
          <w:szCs w:val="24"/>
        </w:rPr>
        <w:t>gas</w:t>
      </w:r>
      <w:r w:rsidRPr="00914F7E">
        <w:rPr>
          <w:rFonts w:ascii="Times New Roman" w:eastAsia="Times New Roman" w:hAnsi="Times New Roman" w:cs="Times New Roman"/>
          <w:color w:val="000000"/>
          <w:sz w:val="24"/>
          <w:szCs w:val="24"/>
        </w:rPr>
        <w:t xml:space="preserve"> (GHG) reductions.</w:t>
      </w:r>
    </w:p>
    <w:p w14:paraId="7B3F20C5" w14:textId="77777777" w:rsidR="0089089D" w:rsidRPr="009E5445" w:rsidRDefault="00546027"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9E5445">
        <w:rPr>
          <w:rFonts w:ascii="Times New Roman" w:eastAsia="Times New Roman" w:hAnsi="Times New Roman" w:cs="Times New Roman"/>
          <w:color w:val="000000"/>
          <w:sz w:val="24"/>
          <w:szCs w:val="24"/>
        </w:rPr>
        <w:t xml:space="preserve">Continuous efforts and investments are necessary to effectively address the issue of waste management and build a robust waste management infrastructure. </w:t>
      </w:r>
    </w:p>
    <w:p w14:paraId="49633FA9" w14:textId="099ACECD" w:rsidR="000E0149" w:rsidRDefault="00273F1D" w:rsidP="00D24D46">
      <w:pPr>
        <w:pStyle w:val="ListParagraph"/>
        <w:numPr>
          <w:ilvl w:val="0"/>
          <w:numId w:val="13"/>
        </w:numPr>
        <w:spacing w:before="300" w:after="300" w:line="480" w:lineRule="auto"/>
        <w:ind w:left="0"/>
        <w:jc w:val="both"/>
        <w:rPr>
          <w:rFonts w:ascii="Times New Roman" w:eastAsia="Times New Roman" w:hAnsi="Times New Roman" w:cs="Times New Roman"/>
          <w:color w:val="000000"/>
          <w:sz w:val="24"/>
          <w:szCs w:val="24"/>
        </w:rPr>
      </w:pPr>
      <w:r w:rsidRPr="00273F1D">
        <w:rPr>
          <w:rFonts w:ascii="Times New Roman" w:eastAsia="Times New Roman" w:hAnsi="Times New Roman" w:cs="Times New Roman"/>
          <w:color w:val="000000"/>
          <w:sz w:val="24"/>
          <w:szCs w:val="24"/>
        </w:rPr>
        <w:t>International cooperation and collaboration are necessary to address transboundary waste movements and prevent illegal dumping</w:t>
      </w:r>
      <w:r w:rsidR="00400663">
        <w:rPr>
          <w:rFonts w:ascii="Times New Roman" w:eastAsia="Times New Roman" w:hAnsi="Times New Roman" w:cs="Times New Roman"/>
          <w:color w:val="000000"/>
          <w:sz w:val="24"/>
          <w:szCs w:val="24"/>
        </w:rPr>
        <w:t>.</w:t>
      </w:r>
      <w:r w:rsidRPr="00273F1D">
        <w:rPr>
          <w:rFonts w:ascii="Times New Roman" w:eastAsia="Times New Roman" w:hAnsi="Times New Roman" w:cs="Times New Roman"/>
          <w:color w:val="000000"/>
          <w:sz w:val="24"/>
          <w:szCs w:val="24"/>
        </w:rPr>
        <w:t xml:space="preserve"> </w:t>
      </w:r>
    </w:p>
    <w:p w14:paraId="1ED6EE74" w14:textId="6241455F" w:rsidR="006D0597" w:rsidRPr="001F68C8" w:rsidRDefault="00000000" w:rsidP="00D24D46">
      <w:pPr>
        <w:numPr>
          <w:ilvl w:val="0"/>
          <w:numId w:val="10"/>
        </w:numPr>
        <w:pBdr>
          <w:top w:val="nil"/>
          <w:left w:val="nil"/>
          <w:bottom w:val="nil"/>
          <w:right w:val="nil"/>
          <w:between w:val="nil"/>
        </w:pBdr>
        <w:spacing w:before="0" w:line="480" w:lineRule="auto"/>
        <w:ind w:left="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Acknowledgment:</w:t>
      </w:r>
      <w:r w:rsidR="001F68C8">
        <w:rPr>
          <w:rFonts w:ascii="Times New Roman" w:eastAsia="Times New Roman" w:hAnsi="Times New Roman" w:cs="Times New Roman"/>
          <w:b/>
          <w:color w:val="000000"/>
          <w:sz w:val="24"/>
          <w:szCs w:val="24"/>
        </w:rPr>
        <w:t xml:space="preserve"> </w:t>
      </w:r>
      <w:r w:rsidR="001F68C8" w:rsidRPr="001F68C8">
        <w:rPr>
          <w:rFonts w:ascii="Times New Roman" w:eastAsia="Times New Roman" w:hAnsi="Times New Roman" w:cs="Times New Roman"/>
          <w:bCs/>
          <w:color w:val="000000"/>
          <w:sz w:val="24"/>
          <w:szCs w:val="24"/>
        </w:rPr>
        <w:t xml:space="preserve">The authors thank Amity University for giving </w:t>
      </w:r>
      <w:r w:rsidR="00FB1273">
        <w:rPr>
          <w:rFonts w:ascii="Times New Roman" w:eastAsia="Times New Roman" w:hAnsi="Times New Roman" w:cs="Times New Roman"/>
          <w:bCs/>
          <w:color w:val="000000"/>
          <w:sz w:val="24"/>
          <w:szCs w:val="24"/>
        </w:rPr>
        <w:t xml:space="preserve">them </w:t>
      </w:r>
      <w:r w:rsidR="001F68C8" w:rsidRPr="001F68C8">
        <w:rPr>
          <w:rFonts w:ascii="Times New Roman" w:eastAsia="Times New Roman" w:hAnsi="Times New Roman" w:cs="Times New Roman"/>
          <w:bCs/>
          <w:color w:val="000000"/>
          <w:sz w:val="24"/>
          <w:szCs w:val="24"/>
        </w:rPr>
        <w:t>the platform to do th</w:t>
      </w:r>
      <w:r w:rsidR="001F68C8">
        <w:rPr>
          <w:rFonts w:ascii="Times New Roman" w:eastAsia="Times New Roman" w:hAnsi="Times New Roman" w:cs="Times New Roman"/>
          <w:bCs/>
          <w:color w:val="000000"/>
          <w:sz w:val="24"/>
          <w:szCs w:val="24"/>
        </w:rPr>
        <w:t>is</w:t>
      </w:r>
      <w:r w:rsidR="001F68C8" w:rsidRPr="001F68C8">
        <w:rPr>
          <w:rFonts w:ascii="Times New Roman" w:eastAsia="Times New Roman" w:hAnsi="Times New Roman" w:cs="Times New Roman"/>
          <w:bCs/>
          <w:color w:val="000000"/>
          <w:sz w:val="24"/>
          <w:szCs w:val="24"/>
        </w:rPr>
        <w:t xml:space="preserve"> study. </w:t>
      </w:r>
    </w:p>
    <w:p w14:paraId="36868F5D" w14:textId="51B34765" w:rsidR="006D0597" w:rsidRPr="00296B60" w:rsidRDefault="00000000" w:rsidP="00D24D46">
      <w:pPr>
        <w:numPr>
          <w:ilvl w:val="0"/>
          <w:numId w:val="10"/>
        </w:numPr>
        <w:pBdr>
          <w:top w:val="nil"/>
          <w:left w:val="nil"/>
          <w:bottom w:val="nil"/>
          <w:right w:val="nil"/>
          <w:between w:val="nil"/>
        </w:pBdr>
        <w:spacing w:before="0" w:line="480" w:lineRule="auto"/>
        <w:ind w:left="0"/>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Conflict of Interest:</w:t>
      </w:r>
      <w:r w:rsidR="00296B60">
        <w:rPr>
          <w:rFonts w:ascii="Times New Roman" w:eastAsia="Times New Roman" w:hAnsi="Times New Roman" w:cs="Times New Roman"/>
          <w:b/>
          <w:color w:val="000000"/>
          <w:sz w:val="24"/>
          <w:szCs w:val="24"/>
        </w:rPr>
        <w:t xml:space="preserve"> </w:t>
      </w:r>
      <w:r w:rsidR="00296B60" w:rsidRPr="00296B60">
        <w:rPr>
          <w:rFonts w:ascii="Times New Roman" w:eastAsia="Times New Roman" w:hAnsi="Times New Roman" w:cs="Times New Roman"/>
          <w:bCs/>
          <w:color w:val="000000"/>
          <w:sz w:val="24"/>
          <w:szCs w:val="24"/>
        </w:rPr>
        <w:t>There is no conflict of interest</w:t>
      </w:r>
      <w:r w:rsidR="00B47712">
        <w:rPr>
          <w:rFonts w:ascii="Times New Roman" w:eastAsia="Times New Roman" w:hAnsi="Times New Roman" w:cs="Times New Roman"/>
          <w:bCs/>
          <w:color w:val="000000"/>
          <w:sz w:val="24"/>
          <w:szCs w:val="24"/>
        </w:rPr>
        <w:t xml:space="preserve"> between the authors.</w:t>
      </w:r>
    </w:p>
    <w:p w14:paraId="6336B79A" w14:textId="38B1B21C" w:rsidR="006D0597" w:rsidRDefault="00000000" w:rsidP="00D24D46">
      <w:pPr>
        <w:numPr>
          <w:ilvl w:val="0"/>
          <w:numId w:val="10"/>
        </w:numPr>
        <w:pBdr>
          <w:top w:val="nil"/>
          <w:left w:val="nil"/>
          <w:bottom w:val="nil"/>
          <w:right w:val="nil"/>
          <w:between w:val="nil"/>
        </w:pBdr>
        <w:spacing w:before="0" w:line="48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Author’s Contribution:</w:t>
      </w:r>
      <w:r w:rsidR="004351EF">
        <w:rPr>
          <w:rFonts w:ascii="Times New Roman" w:eastAsia="Times New Roman" w:hAnsi="Times New Roman" w:cs="Times New Roman"/>
          <w:b/>
          <w:color w:val="000000"/>
          <w:sz w:val="24"/>
          <w:szCs w:val="24"/>
        </w:rPr>
        <w:t xml:space="preserve"> </w:t>
      </w:r>
      <w:r w:rsidR="001B50A2">
        <w:rPr>
          <w:rFonts w:ascii="Times New Roman" w:eastAsia="Times New Roman" w:hAnsi="Times New Roman" w:cs="Times New Roman"/>
          <w:bCs/>
          <w:color w:val="000000"/>
          <w:sz w:val="24"/>
          <w:szCs w:val="24"/>
        </w:rPr>
        <w:t xml:space="preserve">All </w:t>
      </w:r>
      <w:r w:rsidR="004351EF" w:rsidRPr="004351EF">
        <w:rPr>
          <w:rFonts w:ascii="Times New Roman" w:eastAsia="Times New Roman" w:hAnsi="Times New Roman" w:cs="Times New Roman"/>
          <w:bCs/>
          <w:color w:val="000000"/>
          <w:sz w:val="24"/>
          <w:szCs w:val="24"/>
        </w:rPr>
        <w:t xml:space="preserve">authors </w:t>
      </w:r>
      <w:r w:rsidR="00976F29">
        <w:rPr>
          <w:rFonts w:ascii="Times New Roman" w:eastAsia="Times New Roman" w:hAnsi="Times New Roman" w:cs="Times New Roman"/>
          <w:bCs/>
          <w:color w:val="000000"/>
          <w:sz w:val="24"/>
          <w:szCs w:val="24"/>
        </w:rPr>
        <w:t xml:space="preserve">have </w:t>
      </w:r>
      <w:r w:rsidR="004351EF" w:rsidRPr="004351EF">
        <w:rPr>
          <w:rFonts w:ascii="Times New Roman" w:eastAsia="Times New Roman" w:hAnsi="Times New Roman" w:cs="Times New Roman"/>
          <w:bCs/>
          <w:color w:val="000000"/>
          <w:sz w:val="24"/>
          <w:szCs w:val="24"/>
        </w:rPr>
        <w:t>contribute</w:t>
      </w:r>
      <w:r w:rsidR="00976F29">
        <w:rPr>
          <w:rFonts w:ascii="Times New Roman" w:eastAsia="Times New Roman" w:hAnsi="Times New Roman" w:cs="Times New Roman"/>
          <w:bCs/>
          <w:color w:val="000000"/>
          <w:sz w:val="24"/>
          <w:szCs w:val="24"/>
        </w:rPr>
        <w:t>d</w:t>
      </w:r>
      <w:r w:rsidR="004351EF" w:rsidRPr="004351EF">
        <w:rPr>
          <w:rFonts w:ascii="Times New Roman" w:eastAsia="Times New Roman" w:hAnsi="Times New Roman" w:cs="Times New Roman"/>
          <w:bCs/>
          <w:color w:val="000000"/>
          <w:sz w:val="24"/>
          <w:szCs w:val="24"/>
        </w:rPr>
        <w:t xml:space="preserve"> equally.</w:t>
      </w:r>
      <w:r w:rsidR="004351EF">
        <w:rPr>
          <w:rFonts w:ascii="Times New Roman" w:eastAsia="Times New Roman" w:hAnsi="Times New Roman" w:cs="Times New Roman"/>
          <w:b/>
          <w:color w:val="000000"/>
          <w:sz w:val="24"/>
          <w:szCs w:val="24"/>
        </w:rPr>
        <w:t xml:space="preserve"> </w:t>
      </w:r>
    </w:p>
    <w:p w14:paraId="626EDB14" w14:textId="549B259B" w:rsidR="00F0198B" w:rsidRPr="00F0198B" w:rsidRDefault="00000000" w:rsidP="00F0198B">
      <w:pPr>
        <w:numPr>
          <w:ilvl w:val="0"/>
          <w:numId w:val="10"/>
        </w:numPr>
        <w:pBdr>
          <w:top w:val="nil"/>
          <w:left w:val="nil"/>
          <w:bottom w:val="nil"/>
          <w:right w:val="nil"/>
          <w:between w:val="nil"/>
        </w:pBdr>
        <w:spacing w:before="0" w:after="240" w:line="480" w:lineRule="auto"/>
        <w:ind w:left="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r w:rsidR="00F0198B">
        <w:rPr>
          <w:rFonts w:ascii="Times New Roman" w:eastAsia="Times New Roman" w:hAnsi="Times New Roman" w:cs="Times New Roman"/>
          <w:b/>
          <w:color w:val="000000"/>
          <w:sz w:val="24"/>
          <w:szCs w:val="24"/>
        </w:rPr>
        <w:t>:</w:t>
      </w:r>
    </w:p>
    <w:p w14:paraId="51D7779D"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Akram, S. V., Singh, R., Gehlot, A., Rashid, M., AlGhamdi, A. S., Alshamrani, S. S., &amp; Prashar, D. (2021). Role of wireless aided technologies in the solid waste management: A comprehensive review. </w:t>
      </w:r>
      <w:r w:rsidRPr="00205449">
        <w:rPr>
          <w:rFonts w:ascii="Times New Roman" w:hAnsi="Times New Roman" w:cs="Times New Roman"/>
          <w:i/>
          <w:iCs/>
          <w:color w:val="222222"/>
          <w:sz w:val="24"/>
          <w:szCs w:val="24"/>
          <w:shd w:val="clear" w:color="auto" w:fill="FFFFFF"/>
        </w:rPr>
        <w:t>Sustainability</w:t>
      </w:r>
      <w:r w:rsidRPr="00205449">
        <w:rPr>
          <w:rFonts w:ascii="Times New Roman" w:hAnsi="Times New Roman" w:cs="Times New Roman"/>
          <w:color w:val="222222"/>
          <w:sz w:val="24"/>
          <w:szCs w:val="24"/>
          <w:shd w:val="clear" w:color="auto" w:fill="FFFFFF"/>
        </w:rPr>
        <w:t>, </w:t>
      </w:r>
      <w:r w:rsidRPr="00C311E4">
        <w:rPr>
          <w:rFonts w:ascii="Times New Roman" w:hAnsi="Times New Roman" w:cs="Times New Roman"/>
          <w:color w:val="222222"/>
          <w:sz w:val="24"/>
          <w:szCs w:val="24"/>
          <w:shd w:val="clear" w:color="auto" w:fill="FFFFFF"/>
        </w:rPr>
        <w:t>13</w:t>
      </w:r>
      <w:r w:rsidRPr="00205449">
        <w:rPr>
          <w:rFonts w:ascii="Times New Roman" w:hAnsi="Times New Roman" w:cs="Times New Roman"/>
          <w:color w:val="222222"/>
          <w:sz w:val="24"/>
          <w:szCs w:val="24"/>
          <w:shd w:val="clear" w:color="auto" w:fill="FFFFFF"/>
        </w:rPr>
        <w:t>(23), 13104.</w:t>
      </w:r>
    </w:p>
    <w:p w14:paraId="5214AAB6" w14:textId="77777777" w:rsidR="00F0198B"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Alam, P., &amp; Ahmade, K. (2013). Impact of solid waste on health and the environment. </w:t>
      </w:r>
      <w:r w:rsidRPr="00205449">
        <w:rPr>
          <w:rFonts w:ascii="Times New Roman" w:hAnsi="Times New Roman" w:cs="Times New Roman"/>
          <w:i/>
          <w:iCs/>
          <w:color w:val="222222"/>
          <w:sz w:val="24"/>
          <w:szCs w:val="24"/>
          <w:shd w:val="clear" w:color="auto" w:fill="FFFFFF"/>
        </w:rPr>
        <w:t>International Journal of Sustainable Development and Green Economics (IJSDGE)</w:t>
      </w:r>
      <w:r w:rsidRPr="00205449">
        <w:rPr>
          <w:rFonts w:ascii="Times New Roman" w:hAnsi="Times New Roman" w:cs="Times New Roman"/>
          <w:color w:val="222222"/>
          <w:sz w:val="24"/>
          <w:szCs w:val="24"/>
          <w:shd w:val="clear" w:color="auto" w:fill="FFFFFF"/>
        </w:rPr>
        <w:t>, </w:t>
      </w:r>
      <w:r w:rsidRPr="006E38F3">
        <w:rPr>
          <w:rFonts w:ascii="Times New Roman" w:hAnsi="Times New Roman" w:cs="Times New Roman"/>
          <w:color w:val="222222"/>
          <w:sz w:val="24"/>
          <w:szCs w:val="24"/>
          <w:shd w:val="clear" w:color="auto" w:fill="FFFFFF"/>
        </w:rPr>
        <w:t>2</w:t>
      </w:r>
      <w:r w:rsidRPr="00205449">
        <w:rPr>
          <w:rFonts w:ascii="Times New Roman" w:hAnsi="Times New Roman" w:cs="Times New Roman"/>
          <w:color w:val="222222"/>
          <w:sz w:val="24"/>
          <w:szCs w:val="24"/>
          <w:shd w:val="clear" w:color="auto" w:fill="FFFFFF"/>
        </w:rPr>
        <w:t>(1), 165-168.</w:t>
      </w:r>
    </w:p>
    <w:p w14:paraId="1D27A1B6" w14:textId="2A5CD1F3" w:rsidR="00B269B6" w:rsidRPr="00205449" w:rsidRDefault="00B269B6"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CF307A">
        <w:rPr>
          <w:rFonts w:ascii="Times New Roman" w:hAnsi="Times New Roman" w:cs="Times New Roman"/>
          <w:color w:val="222222"/>
          <w:sz w:val="24"/>
          <w:szCs w:val="24"/>
          <w:shd w:val="clear" w:color="auto" w:fill="FFFFFF"/>
        </w:rPr>
        <w:t>Alam, S</w:t>
      </w:r>
      <w:r w:rsidR="00CF307A">
        <w:rPr>
          <w:rFonts w:ascii="Times New Roman" w:hAnsi="Times New Roman" w:cs="Times New Roman"/>
          <w:color w:val="222222"/>
          <w:sz w:val="24"/>
          <w:szCs w:val="24"/>
          <w:shd w:val="clear" w:color="auto" w:fill="FFFFFF"/>
        </w:rPr>
        <w:t>., Bhardwaj, L.K., Mallick, R., Rai, S. (2023).</w:t>
      </w:r>
      <w:r w:rsidRPr="00CF307A">
        <w:rPr>
          <w:rFonts w:ascii="Times New Roman" w:hAnsi="Times New Roman" w:cs="Times New Roman"/>
          <w:color w:val="222222"/>
          <w:sz w:val="24"/>
          <w:szCs w:val="24"/>
          <w:shd w:val="clear" w:color="auto" w:fill="FFFFFF"/>
        </w:rPr>
        <w:t xml:space="preserve"> “Estimation of Heavy Metals and Fluoride Ion in Vegetables Grown Nearby the Stretch of River Yamuna, Delhi (NCR), India”. </w:t>
      </w:r>
      <w:r w:rsidRPr="003843E5">
        <w:rPr>
          <w:rFonts w:ascii="Times New Roman" w:hAnsi="Times New Roman" w:cs="Times New Roman"/>
          <w:i/>
          <w:iCs/>
          <w:color w:val="222222"/>
          <w:sz w:val="24"/>
          <w:szCs w:val="24"/>
          <w:shd w:val="clear" w:color="auto" w:fill="FFFFFF"/>
        </w:rPr>
        <w:t>Indian Journal of Environmental Protection</w:t>
      </w:r>
      <w:r w:rsidR="00CD6B16">
        <w:rPr>
          <w:rFonts w:ascii="Times New Roman" w:hAnsi="Times New Roman" w:cs="Times New Roman"/>
          <w:i/>
          <w:iCs/>
          <w:color w:val="222222"/>
          <w:sz w:val="24"/>
          <w:szCs w:val="24"/>
          <w:shd w:val="clear" w:color="auto" w:fill="FFFFFF"/>
        </w:rPr>
        <w:t>,</w:t>
      </w:r>
      <w:r w:rsidRPr="003843E5">
        <w:rPr>
          <w:rFonts w:ascii="Times New Roman" w:hAnsi="Times New Roman" w:cs="Times New Roman"/>
          <w:i/>
          <w:iCs/>
          <w:color w:val="222222"/>
          <w:sz w:val="24"/>
          <w:szCs w:val="24"/>
          <w:shd w:val="clear" w:color="auto" w:fill="FFFFFF"/>
        </w:rPr>
        <w:t xml:space="preserve"> </w:t>
      </w:r>
      <w:r w:rsidRPr="00CF307A">
        <w:rPr>
          <w:rFonts w:ascii="Times New Roman" w:hAnsi="Times New Roman" w:cs="Times New Roman"/>
          <w:color w:val="222222"/>
          <w:sz w:val="24"/>
          <w:szCs w:val="24"/>
          <w:shd w:val="clear" w:color="auto" w:fill="FFFFFF"/>
        </w:rPr>
        <w:t>43</w:t>
      </w:r>
      <w:r w:rsidR="00CD6B16">
        <w:rPr>
          <w:rFonts w:ascii="Times New Roman" w:hAnsi="Times New Roman" w:cs="Times New Roman"/>
          <w:color w:val="222222"/>
          <w:sz w:val="24"/>
          <w:szCs w:val="24"/>
          <w:shd w:val="clear" w:color="auto" w:fill="FFFFFF"/>
        </w:rPr>
        <w:t>(1)</w:t>
      </w:r>
      <w:r w:rsidRPr="00CF307A">
        <w:rPr>
          <w:rFonts w:ascii="Times New Roman" w:hAnsi="Times New Roman" w:cs="Times New Roman"/>
          <w:color w:val="222222"/>
          <w:sz w:val="24"/>
          <w:szCs w:val="24"/>
          <w:shd w:val="clear" w:color="auto" w:fill="FFFFFF"/>
        </w:rPr>
        <w:t>: 64-73.</w:t>
      </w:r>
    </w:p>
    <w:p w14:paraId="7DE5D870" w14:textId="77777777" w:rsidR="00F0198B"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Anand, S. (2010). </w:t>
      </w:r>
      <w:r w:rsidRPr="00205449">
        <w:rPr>
          <w:rFonts w:ascii="Times New Roman" w:hAnsi="Times New Roman" w:cs="Times New Roman"/>
          <w:i/>
          <w:iCs/>
          <w:color w:val="222222"/>
          <w:sz w:val="24"/>
          <w:szCs w:val="24"/>
          <w:shd w:val="clear" w:color="auto" w:fill="FFFFFF"/>
        </w:rPr>
        <w:t>Solid waste management</w:t>
      </w:r>
      <w:r w:rsidRPr="00205449">
        <w:rPr>
          <w:rFonts w:ascii="Times New Roman" w:hAnsi="Times New Roman" w:cs="Times New Roman"/>
          <w:color w:val="222222"/>
          <w:sz w:val="24"/>
          <w:szCs w:val="24"/>
          <w:shd w:val="clear" w:color="auto" w:fill="FFFFFF"/>
        </w:rPr>
        <w:t>. Mittal Publications.</w:t>
      </w:r>
    </w:p>
    <w:p w14:paraId="75AD3619"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lastRenderedPageBreak/>
        <w:t>Andres, R. J., Boden, T. A., Bréon, F. M., Ciais, P., Davis, S., Erickson, D., ... &amp; Treanton, K. (2012). A synthesis of carbon dioxide emissions from fossil-fuel combustion. </w:t>
      </w:r>
      <w:r w:rsidRPr="00205449">
        <w:rPr>
          <w:rFonts w:ascii="Times New Roman" w:hAnsi="Times New Roman" w:cs="Times New Roman"/>
          <w:i/>
          <w:iCs/>
          <w:color w:val="222222"/>
          <w:sz w:val="24"/>
          <w:szCs w:val="24"/>
          <w:shd w:val="clear" w:color="auto" w:fill="FFFFFF"/>
        </w:rPr>
        <w:t>Biogeosciences</w:t>
      </w:r>
      <w:r w:rsidRPr="00205449">
        <w:rPr>
          <w:rFonts w:ascii="Times New Roman" w:hAnsi="Times New Roman" w:cs="Times New Roman"/>
          <w:color w:val="222222"/>
          <w:sz w:val="24"/>
          <w:szCs w:val="24"/>
          <w:shd w:val="clear" w:color="auto" w:fill="FFFFFF"/>
        </w:rPr>
        <w:t>, </w:t>
      </w:r>
      <w:r w:rsidRPr="00C311E4">
        <w:rPr>
          <w:rFonts w:ascii="Times New Roman" w:hAnsi="Times New Roman" w:cs="Times New Roman"/>
          <w:color w:val="222222"/>
          <w:sz w:val="24"/>
          <w:szCs w:val="24"/>
          <w:shd w:val="clear" w:color="auto" w:fill="FFFFFF"/>
        </w:rPr>
        <w:t>9</w:t>
      </w:r>
      <w:r w:rsidRPr="00205449">
        <w:rPr>
          <w:rFonts w:ascii="Times New Roman" w:hAnsi="Times New Roman" w:cs="Times New Roman"/>
          <w:color w:val="222222"/>
          <w:sz w:val="24"/>
          <w:szCs w:val="24"/>
          <w:shd w:val="clear" w:color="auto" w:fill="FFFFFF"/>
        </w:rPr>
        <w:t>(5), 1845-1871.</w:t>
      </w:r>
    </w:p>
    <w:p w14:paraId="11014F33" w14:textId="77777777" w:rsidR="00F0198B"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0123FD">
        <w:rPr>
          <w:rFonts w:ascii="Times New Roman" w:hAnsi="Times New Roman" w:cs="Times New Roman"/>
          <w:color w:val="222222"/>
          <w:sz w:val="24"/>
          <w:szCs w:val="24"/>
          <w:shd w:val="clear" w:color="auto" w:fill="FFFFFF"/>
        </w:rPr>
        <w:t>Arafat, H. A., Jijakli, K., &amp; Ahsan, A. (2015). Environmental performance and energy recovery potential of five processes for municipal solid waste treatment. Journal of Cleaner Production, 105,</w:t>
      </w:r>
      <w:r>
        <w:rPr>
          <w:rFonts w:ascii="Times New Roman" w:hAnsi="Times New Roman" w:cs="Times New Roman"/>
          <w:color w:val="222222"/>
          <w:sz w:val="24"/>
          <w:szCs w:val="24"/>
          <w:shd w:val="clear" w:color="auto" w:fill="FFFFFF"/>
        </w:rPr>
        <w:t xml:space="preserve"> </w:t>
      </w:r>
      <w:r w:rsidRPr="000123FD">
        <w:rPr>
          <w:rFonts w:ascii="Times New Roman" w:hAnsi="Times New Roman" w:cs="Times New Roman"/>
          <w:color w:val="222222"/>
          <w:sz w:val="24"/>
          <w:szCs w:val="24"/>
          <w:shd w:val="clear" w:color="auto" w:fill="FFFFFF"/>
        </w:rPr>
        <w:t>233-240.</w:t>
      </w:r>
    </w:p>
    <w:p w14:paraId="7A482394"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Badola, N., &amp; Chauhan, J. S. (2022). Waste Management: Challenges and Opportunities. </w:t>
      </w:r>
      <w:r w:rsidRPr="00205449">
        <w:rPr>
          <w:rFonts w:ascii="Times New Roman" w:hAnsi="Times New Roman" w:cs="Times New Roman"/>
          <w:i/>
          <w:iCs/>
          <w:color w:val="222222"/>
          <w:sz w:val="24"/>
          <w:szCs w:val="24"/>
          <w:shd w:val="clear" w:color="auto" w:fill="FFFFFF"/>
        </w:rPr>
        <w:t>Bioremediation of Environmental Pollutants: Emerging Trends and Strategies</w:t>
      </w:r>
      <w:r w:rsidRPr="00205449">
        <w:rPr>
          <w:rFonts w:ascii="Times New Roman" w:hAnsi="Times New Roman" w:cs="Times New Roman"/>
          <w:color w:val="222222"/>
          <w:sz w:val="24"/>
          <w:szCs w:val="24"/>
          <w:shd w:val="clear" w:color="auto" w:fill="FFFFFF"/>
        </w:rPr>
        <w:t>, 1-23.</w:t>
      </w:r>
    </w:p>
    <w:p w14:paraId="3C89CC9E"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Barlaz, M. A., Staley, B. F., &amp; de los Reyes III, F. L. (2009). Anaerobic biodegradation of solid waste. </w:t>
      </w:r>
      <w:r w:rsidRPr="00205449">
        <w:rPr>
          <w:rFonts w:ascii="Times New Roman" w:hAnsi="Times New Roman" w:cs="Times New Roman"/>
          <w:i/>
          <w:iCs/>
          <w:color w:val="222222"/>
          <w:sz w:val="24"/>
          <w:szCs w:val="24"/>
          <w:shd w:val="clear" w:color="auto" w:fill="FFFFFF"/>
        </w:rPr>
        <w:t>Environmental microbiology</w:t>
      </w:r>
      <w:r w:rsidRPr="00205449">
        <w:rPr>
          <w:rFonts w:ascii="Times New Roman" w:hAnsi="Times New Roman" w:cs="Times New Roman"/>
          <w:color w:val="222222"/>
          <w:sz w:val="24"/>
          <w:szCs w:val="24"/>
          <w:shd w:val="clear" w:color="auto" w:fill="FFFFFF"/>
        </w:rPr>
        <w:t>, 281-299.</w:t>
      </w:r>
    </w:p>
    <w:p w14:paraId="0D7B99F3" w14:textId="77777777" w:rsidR="00F0198B" w:rsidRDefault="00F0198B" w:rsidP="00D24D46">
      <w:pPr>
        <w:spacing w:before="240" w:line="480" w:lineRule="auto"/>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(2022). Evaluation of bis (2-ethylhexyl) phthalate (DEHP) in the PET bottled mineral water of different brands and impact of heat by GC–MS/MS. </w:t>
      </w:r>
      <w:r w:rsidRPr="00205449">
        <w:rPr>
          <w:rFonts w:ascii="Times New Roman" w:hAnsi="Times New Roman" w:cs="Times New Roman"/>
          <w:i/>
          <w:iCs/>
          <w:color w:val="222222"/>
          <w:sz w:val="24"/>
          <w:szCs w:val="24"/>
          <w:shd w:val="clear" w:color="auto" w:fill="FFFFFF"/>
        </w:rPr>
        <w:t>Chemistry Africa</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5</w:t>
      </w:r>
      <w:r w:rsidRPr="00205449">
        <w:rPr>
          <w:rFonts w:ascii="Times New Roman" w:hAnsi="Times New Roman" w:cs="Times New Roman"/>
          <w:color w:val="222222"/>
          <w:sz w:val="24"/>
          <w:szCs w:val="24"/>
          <w:shd w:val="clear" w:color="auto" w:fill="FFFFFF"/>
        </w:rPr>
        <w:t>(4), 929-942.</w:t>
      </w:r>
    </w:p>
    <w:p w14:paraId="49B3255D" w14:textId="1C09ADA3" w:rsidR="001823CF" w:rsidRPr="00205449" w:rsidRDefault="001823CF" w:rsidP="001823CF">
      <w:pPr>
        <w:spacing w:before="240" w:line="480" w:lineRule="auto"/>
        <w:jc w:val="both"/>
        <w:rPr>
          <w:rFonts w:ascii="Times New Roman" w:hAnsi="Times New Roman" w:cs="Times New Roman"/>
          <w:color w:val="222222"/>
          <w:sz w:val="24"/>
          <w:szCs w:val="24"/>
          <w:shd w:val="clear" w:color="auto" w:fill="FFFFFF"/>
        </w:rPr>
      </w:pPr>
      <w:r w:rsidRPr="001823CF">
        <w:rPr>
          <w:rFonts w:ascii="Times New Roman" w:hAnsi="Times New Roman" w:cs="Times New Roman"/>
          <w:color w:val="222222"/>
          <w:sz w:val="24"/>
          <w:szCs w:val="24"/>
          <w:shd w:val="clear" w:color="auto" w:fill="FFFFFF"/>
        </w:rPr>
        <w:t>Bhardwaj, L. K., Sharma, S., &amp; Jindal, T. (2023</w:t>
      </w:r>
      <w:r w:rsidR="0049322D">
        <w:rPr>
          <w:rFonts w:ascii="Times New Roman" w:hAnsi="Times New Roman" w:cs="Times New Roman"/>
          <w:color w:val="222222"/>
          <w:sz w:val="24"/>
          <w:szCs w:val="24"/>
          <w:shd w:val="clear" w:color="auto" w:fill="FFFFFF"/>
        </w:rPr>
        <w:t>a</w:t>
      </w:r>
      <w:r w:rsidRPr="001823CF">
        <w:rPr>
          <w:rFonts w:ascii="Times New Roman" w:hAnsi="Times New Roman" w:cs="Times New Roman"/>
          <w:color w:val="222222"/>
          <w:sz w:val="24"/>
          <w:szCs w:val="24"/>
          <w:shd w:val="clear" w:color="auto" w:fill="FFFFFF"/>
        </w:rPr>
        <w:t>). Estimation of Physico-Chemical and Heavy Metals in the Lakes of Grovnes &amp; Broknes Peninsula, Larsemann Hill, East Antarctica. </w:t>
      </w:r>
      <w:r w:rsidRPr="00BE0E43">
        <w:rPr>
          <w:rFonts w:ascii="Times New Roman" w:hAnsi="Times New Roman" w:cs="Times New Roman"/>
          <w:i/>
          <w:iCs/>
          <w:color w:val="222222"/>
          <w:sz w:val="24"/>
          <w:szCs w:val="24"/>
          <w:shd w:val="clear" w:color="auto" w:fill="FFFFFF"/>
        </w:rPr>
        <w:t>Chemistry Africa</w:t>
      </w:r>
      <w:r w:rsidRPr="001823CF">
        <w:rPr>
          <w:rFonts w:ascii="Times New Roman" w:hAnsi="Times New Roman" w:cs="Times New Roman"/>
          <w:color w:val="222222"/>
          <w:sz w:val="24"/>
          <w:szCs w:val="24"/>
          <w:shd w:val="clear" w:color="auto" w:fill="FFFFFF"/>
        </w:rPr>
        <w:t>, 1-18.</w:t>
      </w:r>
    </w:p>
    <w:p w14:paraId="59CDBCDE" w14:textId="77777777"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(2023). A Comprehensive Review on the Climate Change and Its Impact on Health.</w:t>
      </w:r>
      <w:r>
        <w:rPr>
          <w:rFonts w:ascii="Times New Roman" w:hAnsi="Times New Roman" w:cs="Times New Roman"/>
          <w:color w:val="222222"/>
          <w:sz w:val="24"/>
          <w:szCs w:val="24"/>
          <w:shd w:val="clear" w:color="auto" w:fill="FFFFFF"/>
        </w:rPr>
        <w:t xml:space="preserve"> </w:t>
      </w:r>
      <w:r w:rsidRPr="00E53F82">
        <w:rPr>
          <w:rFonts w:ascii="Times New Roman" w:hAnsi="Times New Roman" w:cs="Times New Roman"/>
          <w:color w:val="222222"/>
          <w:sz w:val="24"/>
          <w:szCs w:val="24"/>
          <w:shd w:val="clear" w:color="auto" w:fill="FFFFFF"/>
        </w:rPr>
        <w:t>https://doi.org/10.20944/preprints202305.0159.v1 </w:t>
      </w:r>
    </w:p>
    <w:p w14:paraId="44D37653" w14:textId="77777777"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&amp; Jindal, T. (2019). Contamination of lakes in Broknes peninsula, East Antarctica through the pesticides and PAHs. </w:t>
      </w:r>
      <w:r w:rsidRPr="00205449">
        <w:rPr>
          <w:rFonts w:ascii="Times New Roman" w:hAnsi="Times New Roman" w:cs="Times New Roman"/>
          <w:i/>
          <w:iCs/>
          <w:color w:val="222222"/>
          <w:sz w:val="24"/>
          <w:szCs w:val="24"/>
          <w:shd w:val="clear" w:color="auto" w:fill="FFFFFF"/>
        </w:rPr>
        <w:t>Asian-Journal of Chemistry</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31</w:t>
      </w:r>
      <w:r w:rsidRPr="00205449">
        <w:rPr>
          <w:rFonts w:ascii="Times New Roman" w:hAnsi="Times New Roman" w:cs="Times New Roman"/>
          <w:color w:val="222222"/>
          <w:sz w:val="24"/>
          <w:szCs w:val="24"/>
          <w:shd w:val="clear" w:color="auto" w:fill="FFFFFF"/>
        </w:rPr>
        <w:t>(7), 1574-1580.</w:t>
      </w:r>
    </w:p>
    <w:p w14:paraId="7F6F3AA5" w14:textId="77777777"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lastRenderedPageBreak/>
        <w:t>Bhardwaj, L. K., &amp; Jindal, T. (2020). Persistent organic pollutants in lakes of Grovnes Peninsula at Larsemann Hill area, East Antarctica. </w:t>
      </w:r>
      <w:r w:rsidRPr="00205449">
        <w:rPr>
          <w:rFonts w:ascii="Times New Roman" w:hAnsi="Times New Roman" w:cs="Times New Roman"/>
          <w:i/>
          <w:iCs/>
          <w:color w:val="222222"/>
          <w:sz w:val="24"/>
          <w:szCs w:val="24"/>
          <w:shd w:val="clear" w:color="auto" w:fill="FFFFFF"/>
        </w:rPr>
        <w:t>Earth Systems and Environment</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4,</w:t>
      </w:r>
      <w:r w:rsidRPr="00205449">
        <w:rPr>
          <w:rFonts w:ascii="Times New Roman" w:hAnsi="Times New Roman" w:cs="Times New Roman"/>
          <w:color w:val="222222"/>
          <w:sz w:val="24"/>
          <w:szCs w:val="24"/>
          <w:shd w:val="clear" w:color="auto" w:fill="FFFFFF"/>
        </w:rPr>
        <w:t xml:space="preserve"> 349-358.</w:t>
      </w:r>
    </w:p>
    <w:p w14:paraId="6929CCBE"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&amp; Sharma, A. (2021). Estimation of physico-chemical, trace metals, microbiological and phthalate in PET bottled water. </w:t>
      </w:r>
      <w:r w:rsidRPr="00205449">
        <w:rPr>
          <w:rFonts w:ascii="Times New Roman" w:hAnsi="Times New Roman" w:cs="Times New Roman"/>
          <w:i/>
          <w:iCs/>
          <w:color w:val="222222"/>
          <w:sz w:val="24"/>
          <w:szCs w:val="24"/>
          <w:shd w:val="clear" w:color="auto" w:fill="FFFFFF"/>
        </w:rPr>
        <w:t>Chemistry Africa</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4</w:t>
      </w:r>
      <w:r w:rsidRPr="00205449">
        <w:rPr>
          <w:rFonts w:ascii="Times New Roman" w:hAnsi="Times New Roman" w:cs="Times New Roman"/>
          <w:color w:val="222222"/>
          <w:sz w:val="24"/>
          <w:szCs w:val="24"/>
          <w:shd w:val="clear" w:color="auto" w:fill="FFFFFF"/>
        </w:rPr>
        <w:t>(4), 981-991.</w:t>
      </w:r>
    </w:p>
    <w:p w14:paraId="03A07828" w14:textId="77777777" w:rsidR="00F0198B" w:rsidRPr="00936086"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&amp; Vikram, V. (2023). Air Pollution and Its Effect on Human Health.</w:t>
      </w:r>
      <w:r>
        <w:rPr>
          <w:rFonts w:ascii="Times New Roman" w:hAnsi="Times New Roman" w:cs="Times New Roman"/>
          <w:color w:val="222222"/>
          <w:sz w:val="24"/>
          <w:szCs w:val="24"/>
          <w:shd w:val="clear" w:color="auto" w:fill="FFFFFF"/>
        </w:rPr>
        <w:t xml:space="preserve"> </w:t>
      </w:r>
      <w:r w:rsidRPr="00936086">
        <w:rPr>
          <w:rFonts w:ascii="Times New Roman" w:hAnsi="Times New Roman" w:cs="Times New Roman"/>
          <w:color w:val="222222"/>
          <w:sz w:val="24"/>
          <w:szCs w:val="24"/>
          <w:shd w:val="clear" w:color="auto" w:fill="FFFFFF"/>
        </w:rPr>
        <w:t>https://doi.org/10.20944/preprints202307.1691.v1</w:t>
      </w:r>
    </w:p>
    <w:p w14:paraId="3E2E55EC" w14:textId="0FB28379"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Kumar, D., &amp; Kumar, A. (2023</w:t>
      </w:r>
      <w:r w:rsidR="00660D0B">
        <w:rPr>
          <w:rFonts w:ascii="Times New Roman" w:hAnsi="Times New Roman" w:cs="Times New Roman"/>
          <w:color w:val="222222"/>
          <w:sz w:val="24"/>
          <w:szCs w:val="24"/>
          <w:shd w:val="clear" w:color="auto" w:fill="FFFFFF"/>
        </w:rPr>
        <w:t>b</w:t>
      </w:r>
      <w:r w:rsidRPr="00205449">
        <w:rPr>
          <w:rFonts w:ascii="Times New Roman" w:hAnsi="Times New Roman" w:cs="Times New Roman"/>
          <w:color w:val="222222"/>
          <w:sz w:val="24"/>
          <w:szCs w:val="24"/>
          <w:shd w:val="clear" w:color="auto" w:fill="FFFFFF"/>
        </w:rPr>
        <w:t>). Phytoremediation Potential of Ocimum Sanctum: A Sustainable Approach for Remediation of Heavy Metals.</w:t>
      </w:r>
      <w:r>
        <w:rPr>
          <w:rFonts w:ascii="Times New Roman" w:hAnsi="Times New Roman" w:cs="Times New Roman"/>
          <w:color w:val="222222"/>
          <w:sz w:val="24"/>
          <w:szCs w:val="24"/>
          <w:shd w:val="clear" w:color="auto" w:fill="FFFFFF"/>
        </w:rPr>
        <w:t xml:space="preserve"> </w:t>
      </w:r>
      <w:r w:rsidRPr="00736716">
        <w:rPr>
          <w:rFonts w:ascii="Times New Roman" w:hAnsi="Times New Roman" w:cs="Times New Roman"/>
          <w:color w:val="222222"/>
          <w:sz w:val="24"/>
          <w:szCs w:val="24"/>
          <w:shd w:val="clear" w:color="auto" w:fill="FFFFFF"/>
        </w:rPr>
        <w:t>https://doi.org/10.20944/preprints202308.0593.v1 </w:t>
      </w:r>
    </w:p>
    <w:p w14:paraId="12A30BD7" w14:textId="77777777"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K., Sharma, S., &amp; Jindal, T. (2021). Occurrence of polycyclic aromatic hydrocarbons (PAHs) in the Lake water at Grovnes Peninsula Over East Antarctica. </w:t>
      </w:r>
      <w:r w:rsidRPr="00205449">
        <w:rPr>
          <w:rFonts w:ascii="Times New Roman" w:hAnsi="Times New Roman" w:cs="Times New Roman"/>
          <w:i/>
          <w:iCs/>
          <w:color w:val="222222"/>
          <w:sz w:val="24"/>
          <w:szCs w:val="24"/>
          <w:shd w:val="clear" w:color="auto" w:fill="FFFFFF"/>
        </w:rPr>
        <w:t>Chemistry Africa</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4,</w:t>
      </w:r>
      <w:r w:rsidRPr="00205449">
        <w:rPr>
          <w:rFonts w:ascii="Times New Roman" w:hAnsi="Times New Roman" w:cs="Times New Roman"/>
          <w:color w:val="222222"/>
          <w:sz w:val="24"/>
          <w:szCs w:val="24"/>
          <w:shd w:val="clear" w:color="auto" w:fill="FFFFFF"/>
        </w:rPr>
        <w:t xml:space="preserve"> 965-980.</w:t>
      </w:r>
    </w:p>
    <w:p w14:paraId="1409E710" w14:textId="77777777" w:rsidR="00F0198B" w:rsidRPr="00205449"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Bhardwaj, L., &amp; Jindal, T. (2022). Polar ecotoxicology: Sources and toxic effects of pollutants. </w:t>
      </w:r>
      <w:r w:rsidRPr="00205449">
        <w:rPr>
          <w:rFonts w:ascii="Times New Roman" w:hAnsi="Times New Roman" w:cs="Times New Roman"/>
          <w:i/>
          <w:iCs/>
          <w:color w:val="222222"/>
          <w:sz w:val="24"/>
          <w:szCs w:val="24"/>
          <w:shd w:val="clear" w:color="auto" w:fill="FFFFFF"/>
        </w:rPr>
        <w:t>New frontiers in environmental Toxicology</w:t>
      </w:r>
      <w:r w:rsidRPr="00205449">
        <w:rPr>
          <w:rFonts w:ascii="Times New Roman" w:hAnsi="Times New Roman" w:cs="Times New Roman"/>
          <w:color w:val="222222"/>
          <w:sz w:val="24"/>
          <w:szCs w:val="24"/>
          <w:shd w:val="clear" w:color="auto" w:fill="FFFFFF"/>
        </w:rPr>
        <w:t>, 9-14.</w:t>
      </w:r>
    </w:p>
    <w:p w14:paraId="5AF20DE1"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Central Pollution Control Board (2013) Status report on municipal solid waste management. </w:t>
      </w:r>
      <w:hyperlink r:id="rId11" w:history="1">
        <w:r w:rsidRPr="00205449">
          <w:rPr>
            <w:rFonts w:ascii="Times New Roman" w:hAnsi="Times New Roman" w:cs="Times New Roman"/>
            <w:color w:val="222222"/>
            <w:sz w:val="24"/>
            <w:szCs w:val="24"/>
            <w:shd w:val="clear" w:color="auto" w:fill="FFFFFF"/>
          </w:rPr>
          <w:t>http://www.cpcb.nic.in/divisionsofheadoffice/pcp/MSW_Report.pdfhttp://pratham.org/images/paper_on_ragpickers.pdf</w:t>
        </w:r>
      </w:hyperlink>
    </w:p>
    <w:p w14:paraId="130B4C01" w14:textId="77777777" w:rsidR="00F0198B" w:rsidRPr="005F529C"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5F529C">
        <w:rPr>
          <w:rFonts w:ascii="Times New Roman" w:hAnsi="Times New Roman" w:cs="Times New Roman"/>
          <w:color w:val="222222"/>
          <w:sz w:val="24"/>
          <w:szCs w:val="24"/>
          <w:shd w:val="clear" w:color="auto" w:fill="FFFFFF"/>
        </w:rPr>
        <w:t>David, A., Thangavel, Y. D., &amp; Sankriti, R. (2019). Recover, recycle and reuse: An efficient way to reduce the waste.</w:t>
      </w:r>
    </w:p>
    <w:p w14:paraId="336F7EFB"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lastRenderedPageBreak/>
        <w:t>Ipcc, I. P. C. C. (2006). Guidelines for national greenhouse gas inventories. </w:t>
      </w:r>
      <w:r w:rsidRPr="00205449">
        <w:rPr>
          <w:rFonts w:ascii="Times New Roman" w:hAnsi="Times New Roman" w:cs="Times New Roman"/>
          <w:i/>
          <w:iCs/>
          <w:color w:val="222222"/>
          <w:sz w:val="24"/>
          <w:szCs w:val="24"/>
          <w:shd w:val="clear" w:color="auto" w:fill="FFFFFF"/>
        </w:rPr>
        <w:t>Prepared by the National Greenhouse Gas Inventories Programme. Eggleston HS, Buendia L, Miwa K, Ngara T, Tanabe K, editors. Published: IGES, Japan</w:t>
      </w:r>
      <w:r w:rsidRPr="00205449">
        <w:rPr>
          <w:rFonts w:ascii="Times New Roman" w:hAnsi="Times New Roman" w:cs="Times New Roman"/>
          <w:color w:val="222222"/>
          <w:sz w:val="24"/>
          <w:szCs w:val="24"/>
          <w:shd w:val="clear" w:color="auto" w:fill="FFFFFF"/>
        </w:rPr>
        <w:t>.</w:t>
      </w:r>
    </w:p>
    <w:p w14:paraId="57673B00" w14:textId="77777777" w:rsidR="00F0198B" w:rsidRPr="005F529C"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5F529C">
        <w:rPr>
          <w:rFonts w:ascii="Times New Roman" w:hAnsi="Times New Roman" w:cs="Times New Roman"/>
          <w:color w:val="222222"/>
          <w:sz w:val="24"/>
          <w:szCs w:val="24"/>
          <w:shd w:val="clear" w:color="auto" w:fill="FFFFFF"/>
        </w:rPr>
        <w:t>Iqbal, S., Naz, T., &amp; Naseem, M. (2021). Challenges and opportunities linked with waste management under global perspective: A mini review. Journal of Quality Assurance in Agricultural Sciences, 1(01), 9-13.</w:t>
      </w:r>
    </w:p>
    <w:p w14:paraId="2E4F4458"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Joshi, R., &amp; Ahmed, S. (2016). Status and challenges of municipal solid waste management in India: A review. </w:t>
      </w:r>
      <w:r w:rsidRPr="00205449">
        <w:rPr>
          <w:rFonts w:ascii="Times New Roman" w:hAnsi="Times New Roman" w:cs="Times New Roman"/>
          <w:i/>
          <w:iCs/>
          <w:color w:val="222222"/>
          <w:sz w:val="24"/>
          <w:szCs w:val="24"/>
          <w:shd w:val="clear" w:color="auto" w:fill="FFFFFF"/>
        </w:rPr>
        <w:t>Cogent environmental science</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2</w:t>
      </w:r>
      <w:r w:rsidRPr="00205449">
        <w:rPr>
          <w:rFonts w:ascii="Times New Roman" w:hAnsi="Times New Roman" w:cs="Times New Roman"/>
          <w:color w:val="222222"/>
          <w:sz w:val="24"/>
          <w:szCs w:val="24"/>
          <w:shd w:val="clear" w:color="auto" w:fill="FFFFFF"/>
        </w:rPr>
        <w:t>(1), 1139434.</w:t>
      </w:r>
    </w:p>
    <w:p w14:paraId="31FDB98A" w14:textId="77777777" w:rsidR="00F0198B" w:rsidRPr="005F529C"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5F529C">
        <w:rPr>
          <w:rFonts w:ascii="Times New Roman" w:hAnsi="Times New Roman" w:cs="Times New Roman"/>
          <w:color w:val="222222"/>
          <w:sz w:val="24"/>
          <w:szCs w:val="24"/>
          <w:shd w:val="clear" w:color="auto" w:fill="FFFFFF"/>
        </w:rPr>
        <w:t>Kaza, S., Yao, L., Bhada-Tata, P., &amp; Van Woerden, F. (2018). What a waste 2.0: a global snapshot of solid waste management to 2050. World Bank Publications.</w:t>
      </w:r>
    </w:p>
    <w:p w14:paraId="6DC3A73D"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Kumar, S., Smith, S. R., Fowler, G., Velis, C., Kumar, S. J., Arya, S., ... &amp; Cheeseman, C. (2017). Challenges and opportunities associated with waste management in India. </w:t>
      </w:r>
      <w:r w:rsidRPr="00205449">
        <w:rPr>
          <w:rFonts w:ascii="Times New Roman" w:hAnsi="Times New Roman" w:cs="Times New Roman"/>
          <w:i/>
          <w:iCs/>
          <w:color w:val="222222"/>
          <w:sz w:val="24"/>
          <w:szCs w:val="24"/>
          <w:shd w:val="clear" w:color="auto" w:fill="FFFFFF"/>
        </w:rPr>
        <w:t>Royal Society open science</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4</w:t>
      </w:r>
      <w:r w:rsidRPr="00205449">
        <w:rPr>
          <w:rFonts w:ascii="Times New Roman" w:hAnsi="Times New Roman" w:cs="Times New Roman"/>
          <w:color w:val="222222"/>
          <w:sz w:val="24"/>
          <w:szCs w:val="24"/>
          <w:shd w:val="clear" w:color="auto" w:fill="FFFFFF"/>
        </w:rPr>
        <w:t>(3), 160764.</w:t>
      </w:r>
    </w:p>
    <w:p w14:paraId="05F3D3A3" w14:textId="77777777" w:rsidR="00F0198B" w:rsidRPr="005F529C"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5F529C">
        <w:rPr>
          <w:rFonts w:ascii="Times New Roman" w:hAnsi="Times New Roman" w:cs="Times New Roman"/>
          <w:color w:val="222222"/>
          <w:sz w:val="24"/>
          <w:szCs w:val="24"/>
          <w:shd w:val="clear" w:color="auto" w:fill="FFFFFF"/>
        </w:rPr>
        <w:t>Lino, F. A., Ismail, K. A., &amp; Castañeda-Ayarza, J. A. (2023). Municipal solid waste treatment in Brazil: A comprehensive review. Energy Nexus, 100232.</w:t>
      </w:r>
    </w:p>
    <w:p w14:paraId="760ACD15" w14:textId="77777777" w:rsidR="00F0198B" w:rsidRPr="00205449" w:rsidRDefault="00F0198B" w:rsidP="00D24D46">
      <w:pPr>
        <w:pBdr>
          <w:top w:val="nil"/>
          <w:left w:val="nil"/>
          <w:bottom w:val="nil"/>
          <w:right w:val="nil"/>
          <w:between w:val="nil"/>
        </w:pBdr>
        <w:spacing w:before="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Mani, S., &amp; Singh, S. (2016). Sustainable municipal solid waste management in India: A policy agenda. </w:t>
      </w:r>
      <w:r w:rsidRPr="00205449">
        <w:rPr>
          <w:rFonts w:ascii="Times New Roman" w:hAnsi="Times New Roman" w:cs="Times New Roman"/>
          <w:i/>
          <w:iCs/>
          <w:color w:val="222222"/>
          <w:sz w:val="24"/>
          <w:szCs w:val="24"/>
          <w:shd w:val="clear" w:color="auto" w:fill="FFFFFF"/>
        </w:rPr>
        <w:t>Procedia Environmental Sciences</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35</w:t>
      </w:r>
      <w:r w:rsidRPr="00205449">
        <w:rPr>
          <w:rFonts w:ascii="Times New Roman" w:hAnsi="Times New Roman" w:cs="Times New Roman"/>
          <w:color w:val="222222"/>
          <w:sz w:val="24"/>
          <w:szCs w:val="24"/>
          <w:shd w:val="clear" w:color="auto" w:fill="FFFFFF"/>
        </w:rPr>
        <w:t>, 150-157.</w:t>
      </w:r>
    </w:p>
    <w:p w14:paraId="176A99AA"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Moeller, D. W. (2005). Air in the home and community. </w:t>
      </w:r>
      <w:r w:rsidRPr="00205449">
        <w:rPr>
          <w:rFonts w:ascii="Times New Roman" w:hAnsi="Times New Roman" w:cs="Times New Roman"/>
          <w:i/>
          <w:iCs/>
          <w:color w:val="222222"/>
          <w:sz w:val="24"/>
          <w:szCs w:val="24"/>
          <w:shd w:val="clear" w:color="auto" w:fill="FFFFFF"/>
        </w:rPr>
        <w:t>Environmental Health. 3rd ed. Cambridge: Harvard University Press</w:t>
      </w:r>
      <w:r w:rsidRPr="00205449">
        <w:rPr>
          <w:rFonts w:ascii="Times New Roman" w:hAnsi="Times New Roman" w:cs="Times New Roman"/>
          <w:color w:val="222222"/>
          <w:sz w:val="24"/>
          <w:szCs w:val="24"/>
          <w:shd w:val="clear" w:color="auto" w:fill="FFFFFF"/>
        </w:rPr>
        <w:t>.</w:t>
      </w:r>
    </w:p>
    <w:p w14:paraId="6F95CC1F" w14:textId="77777777" w:rsidR="00F0198B"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7A02C7">
        <w:rPr>
          <w:rFonts w:ascii="Times New Roman" w:hAnsi="Times New Roman" w:cs="Times New Roman"/>
          <w:color w:val="222222"/>
          <w:sz w:val="24"/>
          <w:szCs w:val="24"/>
          <w:shd w:val="clear" w:color="auto" w:fill="FFFFFF"/>
        </w:rPr>
        <w:t>Mohanty, S., Mishra, S., &amp; Mohanty, A. (2022). Municipality Solid Waste Management. A Case Study of Smart City Bhubaneswar, Odisha. Journal of Environmental Management &amp; Tourism, 13(5), 1361-1373.</w:t>
      </w:r>
    </w:p>
    <w:p w14:paraId="60C4B865"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lastRenderedPageBreak/>
        <w:t>Mokale, P. (2019). Smart waste management under smart city mission—its implementation and ground realities. </w:t>
      </w:r>
      <w:r w:rsidRPr="00205449">
        <w:rPr>
          <w:rFonts w:ascii="Times New Roman" w:hAnsi="Times New Roman" w:cs="Times New Roman"/>
          <w:i/>
          <w:iCs/>
          <w:color w:val="222222"/>
          <w:sz w:val="24"/>
          <w:szCs w:val="24"/>
          <w:shd w:val="clear" w:color="auto" w:fill="FFFFFF"/>
        </w:rPr>
        <w:t>International Journal of Innovative Technology and Exploring Engineering</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8</w:t>
      </w:r>
      <w:r w:rsidRPr="00205449">
        <w:rPr>
          <w:rFonts w:ascii="Times New Roman" w:hAnsi="Times New Roman" w:cs="Times New Roman"/>
          <w:color w:val="222222"/>
          <w:sz w:val="24"/>
          <w:szCs w:val="24"/>
          <w:shd w:val="clear" w:color="auto" w:fill="FFFFFF"/>
        </w:rPr>
        <w:t>(12), 3095-3103.</w:t>
      </w:r>
    </w:p>
    <w:p w14:paraId="75E2F3B3"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Nanda, S., &amp; Berruti, F. (2021). Municipal solid waste management and landfilling technologies: a review. </w:t>
      </w:r>
      <w:r w:rsidRPr="00205449">
        <w:rPr>
          <w:rFonts w:ascii="Times New Roman" w:hAnsi="Times New Roman" w:cs="Times New Roman"/>
          <w:i/>
          <w:iCs/>
          <w:color w:val="222222"/>
          <w:sz w:val="24"/>
          <w:szCs w:val="24"/>
          <w:shd w:val="clear" w:color="auto" w:fill="FFFFFF"/>
        </w:rPr>
        <w:t>Environmental Chemistry Letters</w:t>
      </w:r>
      <w:r w:rsidRPr="00205449">
        <w:rPr>
          <w:rFonts w:ascii="Times New Roman" w:hAnsi="Times New Roman" w:cs="Times New Roman"/>
          <w:color w:val="222222"/>
          <w:sz w:val="24"/>
          <w:szCs w:val="24"/>
          <w:shd w:val="clear" w:color="auto" w:fill="FFFFFF"/>
        </w:rPr>
        <w:t>, </w:t>
      </w:r>
      <w:r w:rsidRPr="00736716">
        <w:rPr>
          <w:rFonts w:ascii="Times New Roman" w:hAnsi="Times New Roman" w:cs="Times New Roman"/>
          <w:color w:val="222222"/>
          <w:sz w:val="24"/>
          <w:szCs w:val="24"/>
          <w:shd w:val="clear" w:color="auto" w:fill="FFFFFF"/>
        </w:rPr>
        <w:t>19</w:t>
      </w:r>
      <w:r w:rsidRPr="00205449">
        <w:rPr>
          <w:rFonts w:ascii="Times New Roman" w:hAnsi="Times New Roman" w:cs="Times New Roman"/>
          <w:color w:val="222222"/>
          <w:sz w:val="24"/>
          <w:szCs w:val="24"/>
          <w:shd w:val="clear" w:color="auto" w:fill="FFFFFF"/>
        </w:rPr>
        <w:t>, 1433-1456.</w:t>
      </w:r>
    </w:p>
    <w:p w14:paraId="1EAC0148"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Sharma, B., Vaish, B., Srivastava, V., Singh, S., Singh, P., &amp; Singh, R. P. (2018). An insight to atmospheric pollution-improper waste management and climate change nexus. </w:t>
      </w:r>
      <w:r w:rsidRPr="00205449">
        <w:rPr>
          <w:rFonts w:ascii="Times New Roman" w:hAnsi="Times New Roman" w:cs="Times New Roman"/>
          <w:i/>
          <w:iCs/>
          <w:color w:val="222222"/>
          <w:sz w:val="24"/>
          <w:szCs w:val="24"/>
          <w:shd w:val="clear" w:color="auto" w:fill="FFFFFF"/>
        </w:rPr>
        <w:t>Modern age environmental problems and their remediation</w:t>
      </w:r>
      <w:r w:rsidRPr="00205449">
        <w:rPr>
          <w:rFonts w:ascii="Times New Roman" w:hAnsi="Times New Roman" w:cs="Times New Roman"/>
          <w:color w:val="222222"/>
          <w:sz w:val="24"/>
          <w:szCs w:val="24"/>
          <w:shd w:val="clear" w:color="auto" w:fill="FFFFFF"/>
        </w:rPr>
        <w:t>, 23-47.</w:t>
      </w:r>
    </w:p>
    <w:p w14:paraId="47B9E652" w14:textId="77777777" w:rsidR="00F0198B" w:rsidRDefault="00F0198B" w:rsidP="00D24D46">
      <w:pPr>
        <w:pBdr>
          <w:top w:val="nil"/>
          <w:left w:val="nil"/>
          <w:bottom w:val="nil"/>
          <w:right w:val="nil"/>
          <w:between w:val="nil"/>
        </w:pBdr>
        <w:spacing w:before="240" w:after="240" w:line="480" w:lineRule="auto"/>
        <w:jc w:val="both"/>
        <w:rPr>
          <w:rFonts w:ascii="Times New Roman" w:hAnsi="Times New Roman" w:cs="Times New Roman"/>
          <w:color w:val="222222"/>
          <w:sz w:val="24"/>
          <w:szCs w:val="24"/>
          <w:shd w:val="clear" w:color="auto" w:fill="FFFFFF"/>
        </w:rPr>
      </w:pPr>
      <w:r w:rsidRPr="00C52C8F">
        <w:rPr>
          <w:rFonts w:ascii="Times New Roman" w:hAnsi="Times New Roman" w:cs="Times New Roman"/>
          <w:color w:val="222222"/>
          <w:sz w:val="24"/>
          <w:szCs w:val="24"/>
          <w:shd w:val="clear" w:color="auto" w:fill="FFFFFF"/>
        </w:rPr>
        <w:t>Shekdar, A. V. (2009). Sustainable solid waste management: An integrated approach for Asian countries. Waste management, 29(4), 1438-1448.</w:t>
      </w:r>
    </w:p>
    <w:p w14:paraId="41C5B659" w14:textId="77777777" w:rsidR="00F0198B" w:rsidRPr="005F529C"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5F529C">
        <w:rPr>
          <w:rFonts w:ascii="Times New Roman" w:hAnsi="Times New Roman" w:cs="Times New Roman"/>
          <w:color w:val="222222"/>
          <w:sz w:val="24"/>
          <w:szCs w:val="24"/>
          <w:shd w:val="clear" w:color="auto" w:fill="FFFFFF"/>
        </w:rPr>
        <w:t>Tayeh, H. N. A., Azaizeh, H., &amp; Gerchman, Y. (2020). Circular economy in olive oil production–olive mill solid waste to ethanol and heavy metal sorbent using microwave pretreatment. Waste Management, 113, 321-328.</w:t>
      </w:r>
    </w:p>
    <w:p w14:paraId="58F15703" w14:textId="77777777" w:rsidR="00F0198B" w:rsidRPr="00205449" w:rsidRDefault="00F0198B" w:rsidP="00D24D46">
      <w:pPr>
        <w:pStyle w:val="ListParagraph"/>
        <w:spacing w:before="240" w:after="240" w:line="480" w:lineRule="auto"/>
        <w:ind w:left="0"/>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Tchobanoglous, G., &amp; Kreith, F. (2002). </w:t>
      </w:r>
      <w:r w:rsidRPr="00205449">
        <w:rPr>
          <w:rFonts w:ascii="Times New Roman" w:hAnsi="Times New Roman" w:cs="Times New Roman"/>
          <w:i/>
          <w:iCs/>
          <w:color w:val="222222"/>
          <w:sz w:val="24"/>
          <w:szCs w:val="24"/>
          <w:shd w:val="clear" w:color="auto" w:fill="FFFFFF"/>
        </w:rPr>
        <w:t>Handbook of solid waste management</w:t>
      </w:r>
      <w:r w:rsidRPr="00205449">
        <w:rPr>
          <w:rFonts w:ascii="Times New Roman" w:hAnsi="Times New Roman" w:cs="Times New Roman"/>
          <w:color w:val="222222"/>
          <w:sz w:val="24"/>
          <w:szCs w:val="24"/>
          <w:shd w:val="clear" w:color="auto" w:fill="FFFFFF"/>
        </w:rPr>
        <w:t>. McGraw-Hill Education.</w:t>
      </w:r>
    </w:p>
    <w:p w14:paraId="3DA3F065"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UNEP Sustainable Building, &amp; Construction Initiative (2008). </w:t>
      </w:r>
      <w:r w:rsidRPr="00205449">
        <w:rPr>
          <w:rFonts w:ascii="Times New Roman" w:hAnsi="Times New Roman" w:cs="Times New Roman"/>
          <w:i/>
          <w:iCs/>
          <w:color w:val="222222"/>
          <w:sz w:val="24"/>
          <w:szCs w:val="24"/>
          <w:shd w:val="clear" w:color="auto" w:fill="FFFFFF"/>
        </w:rPr>
        <w:t>The Kyoto protocol, the clean development mechanism, and the building and construction sector: A report for the UNEP sustainable buildings and construction initiative</w:t>
      </w:r>
      <w:r w:rsidRPr="00205449">
        <w:rPr>
          <w:rFonts w:ascii="Times New Roman" w:hAnsi="Times New Roman" w:cs="Times New Roman"/>
          <w:color w:val="222222"/>
          <w:sz w:val="24"/>
          <w:szCs w:val="24"/>
          <w:shd w:val="clear" w:color="auto" w:fill="FFFFFF"/>
        </w:rPr>
        <w:t>. UNEP/Earthprint.</w:t>
      </w:r>
    </w:p>
    <w:p w14:paraId="554A3885" w14:textId="77777777" w:rsidR="00F0198B" w:rsidRPr="00205449" w:rsidRDefault="00F0198B" w:rsidP="00D24D46">
      <w:pPr>
        <w:spacing w:before="240" w:after="240" w:line="480" w:lineRule="auto"/>
        <w:jc w:val="both"/>
        <w:rPr>
          <w:rFonts w:ascii="Times New Roman" w:hAnsi="Times New Roman" w:cs="Times New Roman"/>
          <w:color w:val="222222"/>
          <w:sz w:val="24"/>
          <w:szCs w:val="24"/>
          <w:shd w:val="clear" w:color="auto" w:fill="FFFFFF"/>
        </w:rPr>
      </w:pPr>
      <w:r w:rsidRPr="00205449">
        <w:rPr>
          <w:rFonts w:ascii="Times New Roman" w:hAnsi="Times New Roman" w:cs="Times New Roman"/>
          <w:color w:val="222222"/>
          <w:sz w:val="24"/>
          <w:szCs w:val="24"/>
          <w:shd w:val="clear" w:color="auto" w:fill="FFFFFF"/>
        </w:rPr>
        <w:t>Wu, F., Liu, X., Qu, G., &amp; Ning, P. (2022). A critical review on extraction of valuable metals from solid waste. </w:t>
      </w:r>
      <w:r w:rsidRPr="00205449">
        <w:rPr>
          <w:rFonts w:ascii="Times New Roman" w:hAnsi="Times New Roman" w:cs="Times New Roman"/>
          <w:i/>
          <w:iCs/>
          <w:color w:val="222222"/>
          <w:sz w:val="24"/>
          <w:szCs w:val="24"/>
          <w:shd w:val="clear" w:color="auto" w:fill="FFFFFF"/>
        </w:rPr>
        <w:t>Separation and Purification Technology</w:t>
      </w:r>
      <w:r w:rsidRPr="00205449">
        <w:rPr>
          <w:rFonts w:ascii="Times New Roman" w:hAnsi="Times New Roman" w:cs="Times New Roman"/>
          <w:color w:val="222222"/>
          <w:sz w:val="24"/>
          <w:szCs w:val="24"/>
          <w:shd w:val="clear" w:color="auto" w:fill="FFFFFF"/>
        </w:rPr>
        <w:t>, 122043.</w:t>
      </w:r>
    </w:p>
    <w:sectPr w:rsidR="00F0198B" w:rsidRPr="00205449">
      <w:headerReference w:type="default" r:id="rId12"/>
      <w:footerReference w:type="default" r:id="rId13"/>
      <w:headerReference w:type="first" r:id="rId14"/>
      <w:footerReference w:type="first" r:id="rId15"/>
      <w:pgSz w:w="12240" w:h="15840"/>
      <w:pgMar w:top="1080" w:right="1440" w:bottom="108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BD4A8" w14:textId="77777777" w:rsidR="00F239A9" w:rsidRDefault="00F239A9">
      <w:pPr>
        <w:spacing w:before="0" w:line="240" w:lineRule="auto"/>
      </w:pPr>
      <w:r>
        <w:separator/>
      </w:r>
    </w:p>
  </w:endnote>
  <w:endnote w:type="continuationSeparator" w:id="0">
    <w:p w14:paraId="068E58FF" w14:textId="77777777" w:rsidR="00F239A9" w:rsidRDefault="00F239A9">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Open Sans">
    <w:altName w:val="Segoe UI"/>
    <w:charset w:val="00"/>
    <w:family w:val="swiss"/>
    <w:pitch w:val="variable"/>
    <w:sig w:usb0="E00002EF" w:usb1="4000205B" w:usb2="00000028" w:usb3="00000000" w:csb0="0000019F" w:csb1="00000000"/>
  </w:font>
  <w:font w:name="PT Sans Narrow">
    <w:altName w:val="Arial"/>
    <w:charset w:val="00"/>
    <w:family w:val="swiss"/>
    <w:pitch w:val="variable"/>
    <w:sig w:usb0="A00002EF" w:usb1="5000204B" w:usb2="00000000" w:usb3="00000000" w:csb0="00000097"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68CD4" w14:textId="77777777" w:rsidR="006D0597" w:rsidRDefault="00000000">
    <w:pPr>
      <w:pBdr>
        <w:top w:val="nil"/>
        <w:left w:val="nil"/>
        <w:bottom w:val="nil"/>
        <w:right w:val="nil"/>
        <w:between w:val="nil"/>
      </w:pBdr>
      <w:tabs>
        <w:tab w:val="center" w:pos="4513"/>
        <w:tab w:val="right" w:pos="9026"/>
      </w:tabs>
      <w:spacing w:before="0" w:line="240" w:lineRule="auto"/>
      <w:jc w:val="center"/>
    </w:pPr>
    <w:r>
      <w:fldChar w:fldCharType="begin"/>
    </w:r>
    <w:r>
      <w:instrText>PAGE</w:instrText>
    </w:r>
    <w:r>
      <w:fldChar w:fldCharType="separate"/>
    </w:r>
    <w:r w:rsidR="00377F9F">
      <w:rPr>
        <w:noProof/>
      </w:rPr>
      <w:t>1</w:t>
    </w:r>
    <w:r>
      <w:fldChar w:fldCharType="end"/>
    </w:r>
  </w:p>
  <w:p w14:paraId="62459860" w14:textId="77777777" w:rsidR="006D0597" w:rsidRDefault="006D0597">
    <w:pPr>
      <w:pBdr>
        <w:top w:val="nil"/>
        <w:left w:val="nil"/>
        <w:bottom w:val="nil"/>
        <w:right w:val="nil"/>
        <w:between w:val="nil"/>
      </w:pBdr>
      <w:tabs>
        <w:tab w:val="center" w:pos="4513"/>
        <w:tab w:val="right" w:pos="9026"/>
      </w:tabs>
      <w:spacing w:before="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73006" w14:textId="77777777" w:rsidR="006D0597" w:rsidRDefault="006D0597">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24B5" w14:textId="77777777" w:rsidR="00F239A9" w:rsidRDefault="00F239A9">
      <w:pPr>
        <w:spacing w:before="0" w:line="240" w:lineRule="auto"/>
      </w:pPr>
      <w:r>
        <w:separator/>
      </w:r>
    </w:p>
  </w:footnote>
  <w:footnote w:type="continuationSeparator" w:id="0">
    <w:p w14:paraId="0C604472" w14:textId="77777777" w:rsidR="00F239A9" w:rsidRDefault="00F239A9">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D48E4" w14:textId="77777777" w:rsidR="006D0597" w:rsidRDefault="006D0597">
    <w:pPr>
      <w:pBdr>
        <w:top w:val="nil"/>
        <w:left w:val="nil"/>
        <w:bottom w:val="nil"/>
        <w:right w:val="nil"/>
        <w:between w:val="nil"/>
      </w:pBdr>
      <w:spacing w:after="20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9AABE" w14:textId="77777777" w:rsidR="006D0597" w:rsidRDefault="006D0597">
    <w:pPr>
      <w:pBdr>
        <w:top w:val="nil"/>
        <w:left w:val="nil"/>
        <w:bottom w:val="nil"/>
        <w:right w:val="nil"/>
        <w:between w:val="nil"/>
      </w:pBdr>
      <w:spacing w:before="60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7411F"/>
    <w:multiLevelType w:val="multilevel"/>
    <w:tmpl w:val="1458D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61993"/>
    <w:multiLevelType w:val="multilevel"/>
    <w:tmpl w:val="9488B3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3B07EEB"/>
    <w:multiLevelType w:val="multilevel"/>
    <w:tmpl w:val="894EFA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5C728F5"/>
    <w:multiLevelType w:val="hybridMultilevel"/>
    <w:tmpl w:val="D31442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BAF4A9B"/>
    <w:multiLevelType w:val="multilevel"/>
    <w:tmpl w:val="E62A5E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2AD721D"/>
    <w:multiLevelType w:val="multilevel"/>
    <w:tmpl w:val="445E506A"/>
    <w:lvl w:ilvl="0">
      <w:start w:val="7"/>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0D4FE5"/>
    <w:multiLevelType w:val="hybridMultilevel"/>
    <w:tmpl w:val="B9CC7DB2"/>
    <w:lvl w:ilvl="0" w:tplc="FFFFFFFF">
      <w:start w:val="3"/>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576AFB"/>
    <w:multiLevelType w:val="hybridMultilevel"/>
    <w:tmpl w:val="B9CC7DB2"/>
    <w:lvl w:ilvl="0" w:tplc="62526142">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2439C4"/>
    <w:multiLevelType w:val="multilevel"/>
    <w:tmpl w:val="905C98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F987A21"/>
    <w:multiLevelType w:val="multilevel"/>
    <w:tmpl w:val="2B6EA6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4151A8E"/>
    <w:multiLevelType w:val="multilevel"/>
    <w:tmpl w:val="FA4E11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4A7F3ECA"/>
    <w:multiLevelType w:val="hybridMultilevel"/>
    <w:tmpl w:val="D58E52D8"/>
    <w:lvl w:ilvl="0" w:tplc="756E9C2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BCC0C71"/>
    <w:multiLevelType w:val="multilevel"/>
    <w:tmpl w:val="E62A5E4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9CC3963"/>
    <w:multiLevelType w:val="multilevel"/>
    <w:tmpl w:val="D3A639F4"/>
    <w:lvl w:ilvl="0">
      <w:start w:val="1"/>
      <w:numFmt w:val="lowerRoman"/>
      <w:lvlText w:val="(%1)"/>
      <w:lvlJc w:val="left"/>
      <w:pPr>
        <w:ind w:left="720" w:hanging="360"/>
      </w:pPr>
      <w:rPr>
        <w:rFonts w:ascii="Times New Roman" w:eastAsia="Times New Roman" w:hAnsi="Times New Roman" w:cs="Times New Roman"/>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5BCA2913"/>
    <w:multiLevelType w:val="multilevel"/>
    <w:tmpl w:val="FA6EF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F8F49A9"/>
    <w:multiLevelType w:val="multilevel"/>
    <w:tmpl w:val="4ED815C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63C716F4"/>
    <w:multiLevelType w:val="multilevel"/>
    <w:tmpl w:val="90E63F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F8D1EF0"/>
    <w:multiLevelType w:val="multilevel"/>
    <w:tmpl w:val="255CBF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729761646">
    <w:abstractNumId w:val="13"/>
  </w:num>
  <w:num w:numId="2" w16cid:durableId="8258430">
    <w:abstractNumId w:val="9"/>
  </w:num>
  <w:num w:numId="3" w16cid:durableId="1966540934">
    <w:abstractNumId w:val="10"/>
  </w:num>
  <w:num w:numId="4" w16cid:durableId="1558392939">
    <w:abstractNumId w:val="16"/>
  </w:num>
  <w:num w:numId="5" w16cid:durableId="701902519">
    <w:abstractNumId w:val="17"/>
  </w:num>
  <w:num w:numId="6" w16cid:durableId="2065256307">
    <w:abstractNumId w:val="2"/>
  </w:num>
  <w:num w:numId="7" w16cid:durableId="1247887009">
    <w:abstractNumId w:val="1"/>
  </w:num>
  <w:num w:numId="8" w16cid:durableId="943221980">
    <w:abstractNumId w:val="12"/>
  </w:num>
  <w:num w:numId="9" w16cid:durableId="2027514283">
    <w:abstractNumId w:val="8"/>
  </w:num>
  <w:num w:numId="10" w16cid:durableId="292947371">
    <w:abstractNumId w:val="5"/>
  </w:num>
  <w:num w:numId="11" w16cid:durableId="1298101887">
    <w:abstractNumId w:val="14"/>
  </w:num>
  <w:num w:numId="12" w16cid:durableId="935986667">
    <w:abstractNumId w:val="15"/>
  </w:num>
  <w:num w:numId="13" w16cid:durableId="609439692">
    <w:abstractNumId w:val="3"/>
  </w:num>
  <w:num w:numId="14" w16cid:durableId="1743410247">
    <w:abstractNumId w:val="4"/>
  </w:num>
  <w:num w:numId="15" w16cid:durableId="888490650">
    <w:abstractNumId w:val="7"/>
  </w:num>
  <w:num w:numId="16" w16cid:durableId="1305042342">
    <w:abstractNumId w:val="6"/>
  </w:num>
  <w:num w:numId="17" w16cid:durableId="1211383075">
    <w:abstractNumId w:val="11"/>
  </w:num>
  <w:num w:numId="18" w16cid:durableId="10019357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597"/>
    <w:rsid w:val="000008FF"/>
    <w:rsid w:val="00001D7C"/>
    <w:rsid w:val="000044A1"/>
    <w:rsid w:val="00004CC8"/>
    <w:rsid w:val="00006522"/>
    <w:rsid w:val="00012174"/>
    <w:rsid w:val="000123FD"/>
    <w:rsid w:val="00012C28"/>
    <w:rsid w:val="00013C0F"/>
    <w:rsid w:val="00021F1C"/>
    <w:rsid w:val="0002309E"/>
    <w:rsid w:val="000245B6"/>
    <w:rsid w:val="00024E02"/>
    <w:rsid w:val="000325B9"/>
    <w:rsid w:val="00032B29"/>
    <w:rsid w:val="000406E5"/>
    <w:rsid w:val="0004405E"/>
    <w:rsid w:val="00046CC1"/>
    <w:rsid w:val="000502CC"/>
    <w:rsid w:val="00053D7F"/>
    <w:rsid w:val="00054BCF"/>
    <w:rsid w:val="00054DB4"/>
    <w:rsid w:val="00055E18"/>
    <w:rsid w:val="00060026"/>
    <w:rsid w:val="0006405A"/>
    <w:rsid w:val="00065956"/>
    <w:rsid w:val="00065A08"/>
    <w:rsid w:val="00066970"/>
    <w:rsid w:val="00066A0F"/>
    <w:rsid w:val="00070A7A"/>
    <w:rsid w:val="00076EE0"/>
    <w:rsid w:val="00077DFC"/>
    <w:rsid w:val="00080763"/>
    <w:rsid w:val="0008341B"/>
    <w:rsid w:val="00086E2C"/>
    <w:rsid w:val="0008742C"/>
    <w:rsid w:val="000914A2"/>
    <w:rsid w:val="000A04AC"/>
    <w:rsid w:val="000A2434"/>
    <w:rsid w:val="000A4392"/>
    <w:rsid w:val="000A4DE6"/>
    <w:rsid w:val="000A53E5"/>
    <w:rsid w:val="000A7779"/>
    <w:rsid w:val="000B4D28"/>
    <w:rsid w:val="000C0C2B"/>
    <w:rsid w:val="000C0F91"/>
    <w:rsid w:val="000C528D"/>
    <w:rsid w:val="000C6FC9"/>
    <w:rsid w:val="000C7AE2"/>
    <w:rsid w:val="000D473C"/>
    <w:rsid w:val="000D4FCE"/>
    <w:rsid w:val="000D5496"/>
    <w:rsid w:val="000D6754"/>
    <w:rsid w:val="000E0149"/>
    <w:rsid w:val="000E39B6"/>
    <w:rsid w:val="000E6365"/>
    <w:rsid w:val="000E682B"/>
    <w:rsid w:val="000F1675"/>
    <w:rsid w:val="000F1D10"/>
    <w:rsid w:val="000F270F"/>
    <w:rsid w:val="000F3D00"/>
    <w:rsid w:val="000F427F"/>
    <w:rsid w:val="000F5AFB"/>
    <w:rsid w:val="000F7117"/>
    <w:rsid w:val="00105462"/>
    <w:rsid w:val="001078F5"/>
    <w:rsid w:val="00112E50"/>
    <w:rsid w:val="0012014A"/>
    <w:rsid w:val="00120250"/>
    <w:rsid w:val="001217B9"/>
    <w:rsid w:val="00127BD0"/>
    <w:rsid w:val="001311EB"/>
    <w:rsid w:val="00132789"/>
    <w:rsid w:val="00134783"/>
    <w:rsid w:val="00136483"/>
    <w:rsid w:val="001374B7"/>
    <w:rsid w:val="00137DCF"/>
    <w:rsid w:val="00144D20"/>
    <w:rsid w:val="001459FB"/>
    <w:rsid w:val="00150D43"/>
    <w:rsid w:val="00150D5E"/>
    <w:rsid w:val="001510C8"/>
    <w:rsid w:val="0015209E"/>
    <w:rsid w:val="001560F7"/>
    <w:rsid w:val="001600EB"/>
    <w:rsid w:val="00160B3F"/>
    <w:rsid w:val="00160FB6"/>
    <w:rsid w:val="00163544"/>
    <w:rsid w:val="00170C39"/>
    <w:rsid w:val="001717C7"/>
    <w:rsid w:val="00171895"/>
    <w:rsid w:val="001731AB"/>
    <w:rsid w:val="0017498B"/>
    <w:rsid w:val="00175B72"/>
    <w:rsid w:val="00180002"/>
    <w:rsid w:val="00180F1E"/>
    <w:rsid w:val="001823CF"/>
    <w:rsid w:val="00183A3F"/>
    <w:rsid w:val="001912F5"/>
    <w:rsid w:val="00195844"/>
    <w:rsid w:val="001A3B15"/>
    <w:rsid w:val="001A3C25"/>
    <w:rsid w:val="001A6066"/>
    <w:rsid w:val="001B0892"/>
    <w:rsid w:val="001B0C54"/>
    <w:rsid w:val="001B0DA8"/>
    <w:rsid w:val="001B118B"/>
    <w:rsid w:val="001B12E4"/>
    <w:rsid w:val="001B3787"/>
    <w:rsid w:val="001B50A2"/>
    <w:rsid w:val="001B7E2B"/>
    <w:rsid w:val="001C05A4"/>
    <w:rsid w:val="001C142B"/>
    <w:rsid w:val="001C1458"/>
    <w:rsid w:val="001C38D8"/>
    <w:rsid w:val="001D0694"/>
    <w:rsid w:val="001D0E77"/>
    <w:rsid w:val="001D4801"/>
    <w:rsid w:val="001D6DBB"/>
    <w:rsid w:val="001D7856"/>
    <w:rsid w:val="001E2CC0"/>
    <w:rsid w:val="001E5331"/>
    <w:rsid w:val="001E5C91"/>
    <w:rsid w:val="001E6E15"/>
    <w:rsid w:val="001E7A6C"/>
    <w:rsid w:val="001F0321"/>
    <w:rsid w:val="001F0E66"/>
    <w:rsid w:val="001F5DE9"/>
    <w:rsid w:val="001F68C8"/>
    <w:rsid w:val="001F6D6C"/>
    <w:rsid w:val="001F70A6"/>
    <w:rsid w:val="0020001F"/>
    <w:rsid w:val="00205449"/>
    <w:rsid w:val="00207931"/>
    <w:rsid w:val="00212D96"/>
    <w:rsid w:val="0021523A"/>
    <w:rsid w:val="002158C7"/>
    <w:rsid w:val="00215E56"/>
    <w:rsid w:val="00216CCB"/>
    <w:rsid w:val="0021736B"/>
    <w:rsid w:val="00217D8A"/>
    <w:rsid w:val="00220D99"/>
    <w:rsid w:val="00222715"/>
    <w:rsid w:val="00222F5D"/>
    <w:rsid w:val="0022611D"/>
    <w:rsid w:val="00227B28"/>
    <w:rsid w:val="0023487B"/>
    <w:rsid w:val="0023497B"/>
    <w:rsid w:val="002350D6"/>
    <w:rsid w:val="00237B2B"/>
    <w:rsid w:val="00240394"/>
    <w:rsid w:val="00241FF1"/>
    <w:rsid w:val="00243CE7"/>
    <w:rsid w:val="00245717"/>
    <w:rsid w:val="0024594B"/>
    <w:rsid w:val="0024714D"/>
    <w:rsid w:val="0025117D"/>
    <w:rsid w:val="002527E3"/>
    <w:rsid w:val="002527F0"/>
    <w:rsid w:val="002539F6"/>
    <w:rsid w:val="00253B4A"/>
    <w:rsid w:val="0025411B"/>
    <w:rsid w:val="00257AAE"/>
    <w:rsid w:val="00260840"/>
    <w:rsid w:val="002667DA"/>
    <w:rsid w:val="00266862"/>
    <w:rsid w:val="00267793"/>
    <w:rsid w:val="00271BD3"/>
    <w:rsid w:val="00272FE7"/>
    <w:rsid w:val="00273F1D"/>
    <w:rsid w:val="00274202"/>
    <w:rsid w:val="00276121"/>
    <w:rsid w:val="002764BA"/>
    <w:rsid w:val="00276C57"/>
    <w:rsid w:val="002808EC"/>
    <w:rsid w:val="00281931"/>
    <w:rsid w:val="00282EF6"/>
    <w:rsid w:val="00286F55"/>
    <w:rsid w:val="00292342"/>
    <w:rsid w:val="00293D6D"/>
    <w:rsid w:val="002949FC"/>
    <w:rsid w:val="00296484"/>
    <w:rsid w:val="002967F2"/>
    <w:rsid w:val="00296B25"/>
    <w:rsid w:val="00296B60"/>
    <w:rsid w:val="00297E25"/>
    <w:rsid w:val="002A0B4E"/>
    <w:rsid w:val="002A5AED"/>
    <w:rsid w:val="002B081E"/>
    <w:rsid w:val="002B19D6"/>
    <w:rsid w:val="002B204D"/>
    <w:rsid w:val="002B2D72"/>
    <w:rsid w:val="002B443B"/>
    <w:rsid w:val="002B4451"/>
    <w:rsid w:val="002B54B9"/>
    <w:rsid w:val="002B590D"/>
    <w:rsid w:val="002B5AAE"/>
    <w:rsid w:val="002B7384"/>
    <w:rsid w:val="002C0025"/>
    <w:rsid w:val="002C33E8"/>
    <w:rsid w:val="002C5419"/>
    <w:rsid w:val="002C5C51"/>
    <w:rsid w:val="002D0FF7"/>
    <w:rsid w:val="002D161C"/>
    <w:rsid w:val="002D407E"/>
    <w:rsid w:val="002D4F1F"/>
    <w:rsid w:val="002D5141"/>
    <w:rsid w:val="002E0F3C"/>
    <w:rsid w:val="002E1750"/>
    <w:rsid w:val="002E1907"/>
    <w:rsid w:val="002E72BE"/>
    <w:rsid w:val="002E7B2E"/>
    <w:rsid w:val="002E7C91"/>
    <w:rsid w:val="002F2624"/>
    <w:rsid w:val="002F26C2"/>
    <w:rsid w:val="002F58D8"/>
    <w:rsid w:val="00301A77"/>
    <w:rsid w:val="00303CC2"/>
    <w:rsid w:val="00305284"/>
    <w:rsid w:val="00305511"/>
    <w:rsid w:val="0030675C"/>
    <w:rsid w:val="0031172B"/>
    <w:rsid w:val="00311827"/>
    <w:rsid w:val="003121ED"/>
    <w:rsid w:val="0031482A"/>
    <w:rsid w:val="00315630"/>
    <w:rsid w:val="00316F14"/>
    <w:rsid w:val="00317E4D"/>
    <w:rsid w:val="00317FF4"/>
    <w:rsid w:val="00323461"/>
    <w:rsid w:val="00323655"/>
    <w:rsid w:val="00323CA7"/>
    <w:rsid w:val="003314C1"/>
    <w:rsid w:val="00332B15"/>
    <w:rsid w:val="00333394"/>
    <w:rsid w:val="00335D3A"/>
    <w:rsid w:val="003425CB"/>
    <w:rsid w:val="00343DEA"/>
    <w:rsid w:val="00357034"/>
    <w:rsid w:val="003602E8"/>
    <w:rsid w:val="003615A9"/>
    <w:rsid w:val="003616F4"/>
    <w:rsid w:val="00361BD7"/>
    <w:rsid w:val="003628A9"/>
    <w:rsid w:val="00362EC5"/>
    <w:rsid w:val="00363178"/>
    <w:rsid w:val="00364295"/>
    <w:rsid w:val="00365B4C"/>
    <w:rsid w:val="00371811"/>
    <w:rsid w:val="00372F11"/>
    <w:rsid w:val="00377F9F"/>
    <w:rsid w:val="003804F0"/>
    <w:rsid w:val="003808E0"/>
    <w:rsid w:val="00380C23"/>
    <w:rsid w:val="00383B09"/>
    <w:rsid w:val="003843E5"/>
    <w:rsid w:val="0039375A"/>
    <w:rsid w:val="003A13E7"/>
    <w:rsid w:val="003A1756"/>
    <w:rsid w:val="003A1B1D"/>
    <w:rsid w:val="003A1FA9"/>
    <w:rsid w:val="003A2686"/>
    <w:rsid w:val="003A4D20"/>
    <w:rsid w:val="003A63DF"/>
    <w:rsid w:val="003A7900"/>
    <w:rsid w:val="003B1122"/>
    <w:rsid w:val="003B573C"/>
    <w:rsid w:val="003B5A06"/>
    <w:rsid w:val="003B677B"/>
    <w:rsid w:val="003C0024"/>
    <w:rsid w:val="003C1203"/>
    <w:rsid w:val="003C2DAB"/>
    <w:rsid w:val="003C4FC0"/>
    <w:rsid w:val="003C72B6"/>
    <w:rsid w:val="003C73D1"/>
    <w:rsid w:val="003D09C2"/>
    <w:rsid w:val="003D247A"/>
    <w:rsid w:val="003D6524"/>
    <w:rsid w:val="003E045F"/>
    <w:rsid w:val="003E0923"/>
    <w:rsid w:val="003E1A5C"/>
    <w:rsid w:val="003E1DEA"/>
    <w:rsid w:val="003E5892"/>
    <w:rsid w:val="003E642B"/>
    <w:rsid w:val="003E6733"/>
    <w:rsid w:val="003F08F1"/>
    <w:rsid w:val="003F1CA9"/>
    <w:rsid w:val="003F299E"/>
    <w:rsid w:val="003F4FAE"/>
    <w:rsid w:val="003F5871"/>
    <w:rsid w:val="003F5FF2"/>
    <w:rsid w:val="00400663"/>
    <w:rsid w:val="00401E40"/>
    <w:rsid w:val="00406B38"/>
    <w:rsid w:val="00406EDC"/>
    <w:rsid w:val="00407688"/>
    <w:rsid w:val="004131B2"/>
    <w:rsid w:val="00413D83"/>
    <w:rsid w:val="00416D05"/>
    <w:rsid w:val="0042217B"/>
    <w:rsid w:val="00430E58"/>
    <w:rsid w:val="00431099"/>
    <w:rsid w:val="00432229"/>
    <w:rsid w:val="00432CBF"/>
    <w:rsid w:val="0043493F"/>
    <w:rsid w:val="00434E6A"/>
    <w:rsid w:val="004351EF"/>
    <w:rsid w:val="004460E5"/>
    <w:rsid w:val="004477F5"/>
    <w:rsid w:val="00451F49"/>
    <w:rsid w:val="0045658C"/>
    <w:rsid w:val="00457C75"/>
    <w:rsid w:val="00461077"/>
    <w:rsid w:val="00467A63"/>
    <w:rsid w:val="00467F12"/>
    <w:rsid w:val="0047209D"/>
    <w:rsid w:val="00472857"/>
    <w:rsid w:val="0048061A"/>
    <w:rsid w:val="004833E8"/>
    <w:rsid w:val="0048537C"/>
    <w:rsid w:val="00486573"/>
    <w:rsid w:val="0049042A"/>
    <w:rsid w:val="0049322D"/>
    <w:rsid w:val="004938D5"/>
    <w:rsid w:val="00493E26"/>
    <w:rsid w:val="0049607B"/>
    <w:rsid w:val="0049677F"/>
    <w:rsid w:val="00496D3B"/>
    <w:rsid w:val="00497C0D"/>
    <w:rsid w:val="004A2473"/>
    <w:rsid w:val="004A5067"/>
    <w:rsid w:val="004A5257"/>
    <w:rsid w:val="004A7DA5"/>
    <w:rsid w:val="004B655F"/>
    <w:rsid w:val="004B6B31"/>
    <w:rsid w:val="004C014D"/>
    <w:rsid w:val="004C172E"/>
    <w:rsid w:val="004C1D81"/>
    <w:rsid w:val="004C4113"/>
    <w:rsid w:val="004C6F9A"/>
    <w:rsid w:val="004C71CA"/>
    <w:rsid w:val="004D0DF2"/>
    <w:rsid w:val="004D1517"/>
    <w:rsid w:val="004D1A14"/>
    <w:rsid w:val="004D1B5D"/>
    <w:rsid w:val="004D1C2D"/>
    <w:rsid w:val="004D3835"/>
    <w:rsid w:val="004D4EF2"/>
    <w:rsid w:val="004D7BA6"/>
    <w:rsid w:val="004E6F73"/>
    <w:rsid w:val="004F16A4"/>
    <w:rsid w:val="004F1DA2"/>
    <w:rsid w:val="004F2E4F"/>
    <w:rsid w:val="005010A2"/>
    <w:rsid w:val="005023F4"/>
    <w:rsid w:val="00503887"/>
    <w:rsid w:val="00512054"/>
    <w:rsid w:val="00512908"/>
    <w:rsid w:val="00512916"/>
    <w:rsid w:val="005167C4"/>
    <w:rsid w:val="005172D5"/>
    <w:rsid w:val="0052403F"/>
    <w:rsid w:val="00527011"/>
    <w:rsid w:val="00531EEB"/>
    <w:rsid w:val="00534A7A"/>
    <w:rsid w:val="00537A73"/>
    <w:rsid w:val="00541F71"/>
    <w:rsid w:val="005441ED"/>
    <w:rsid w:val="00544B8C"/>
    <w:rsid w:val="00545D6C"/>
    <w:rsid w:val="00546027"/>
    <w:rsid w:val="005536DE"/>
    <w:rsid w:val="00555153"/>
    <w:rsid w:val="00557E36"/>
    <w:rsid w:val="00560FB0"/>
    <w:rsid w:val="005633EF"/>
    <w:rsid w:val="00566315"/>
    <w:rsid w:val="0056799B"/>
    <w:rsid w:val="00571A08"/>
    <w:rsid w:val="005721B1"/>
    <w:rsid w:val="00573FB8"/>
    <w:rsid w:val="00580890"/>
    <w:rsid w:val="0058287F"/>
    <w:rsid w:val="00586F98"/>
    <w:rsid w:val="005924F6"/>
    <w:rsid w:val="00592F7C"/>
    <w:rsid w:val="00593D98"/>
    <w:rsid w:val="0059512A"/>
    <w:rsid w:val="00595A72"/>
    <w:rsid w:val="005A3A7C"/>
    <w:rsid w:val="005A4A19"/>
    <w:rsid w:val="005A635A"/>
    <w:rsid w:val="005A6779"/>
    <w:rsid w:val="005A6D4F"/>
    <w:rsid w:val="005B22F9"/>
    <w:rsid w:val="005C0921"/>
    <w:rsid w:val="005C0E6B"/>
    <w:rsid w:val="005C62CD"/>
    <w:rsid w:val="005C7005"/>
    <w:rsid w:val="005C7945"/>
    <w:rsid w:val="005D03F0"/>
    <w:rsid w:val="005D08B6"/>
    <w:rsid w:val="005D4777"/>
    <w:rsid w:val="005D4808"/>
    <w:rsid w:val="005D5229"/>
    <w:rsid w:val="005D64B1"/>
    <w:rsid w:val="005D7772"/>
    <w:rsid w:val="005E252D"/>
    <w:rsid w:val="005E283E"/>
    <w:rsid w:val="005E54D8"/>
    <w:rsid w:val="005E57FC"/>
    <w:rsid w:val="005E6B3E"/>
    <w:rsid w:val="005F0BEC"/>
    <w:rsid w:val="005F1283"/>
    <w:rsid w:val="005F22D9"/>
    <w:rsid w:val="005F293B"/>
    <w:rsid w:val="005F529C"/>
    <w:rsid w:val="00602ED3"/>
    <w:rsid w:val="00605E03"/>
    <w:rsid w:val="0061751E"/>
    <w:rsid w:val="00617E2E"/>
    <w:rsid w:val="00620B4B"/>
    <w:rsid w:val="00621A5E"/>
    <w:rsid w:val="00624872"/>
    <w:rsid w:val="00626A1D"/>
    <w:rsid w:val="0063020C"/>
    <w:rsid w:val="00631BCE"/>
    <w:rsid w:val="00631C6D"/>
    <w:rsid w:val="00642D59"/>
    <w:rsid w:val="00651163"/>
    <w:rsid w:val="00653257"/>
    <w:rsid w:val="00656649"/>
    <w:rsid w:val="0066036E"/>
    <w:rsid w:val="00660D0B"/>
    <w:rsid w:val="00665368"/>
    <w:rsid w:val="00666639"/>
    <w:rsid w:val="006678D4"/>
    <w:rsid w:val="00672D71"/>
    <w:rsid w:val="00674A63"/>
    <w:rsid w:val="00676D60"/>
    <w:rsid w:val="00682328"/>
    <w:rsid w:val="00682BF7"/>
    <w:rsid w:val="00685768"/>
    <w:rsid w:val="006929BA"/>
    <w:rsid w:val="006954D5"/>
    <w:rsid w:val="0069618E"/>
    <w:rsid w:val="0069641B"/>
    <w:rsid w:val="006977BE"/>
    <w:rsid w:val="00697B61"/>
    <w:rsid w:val="006A03E1"/>
    <w:rsid w:val="006A1707"/>
    <w:rsid w:val="006A1FD0"/>
    <w:rsid w:val="006A2F12"/>
    <w:rsid w:val="006A32FC"/>
    <w:rsid w:val="006B1508"/>
    <w:rsid w:val="006B445A"/>
    <w:rsid w:val="006B7843"/>
    <w:rsid w:val="006C1C66"/>
    <w:rsid w:val="006C26D6"/>
    <w:rsid w:val="006C39CE"/>
    <w:rsid w:val="006C45D1"/>
    <w:rsid w:val="006C5505"/>
    <w:rsid w:val="006C636C"/>
    <w:rsid w:val="006D0597"/>
    <w:rsid w:val="006D09DA"/>
    <w:rsid w:val="006D6476"/>
    <w:rsid w:val="006D723F"/>
    <w:rsid w:val="006D72E1"/>
    <w:rsid w:val="006E064D"/>
    <w:rsid w:val="006E0D21"/>
    <w:rsid w:val="006E0FA5"/>
    <w:rsid w:val="006E1703"/>
    <w:rsid w:val="006E38F3"/>
    <w:rsid w:val="006E7C0F"/>
    <w:rsid w:val="006E7CE2"/>
    <w:rsid w:val="006F036D"/>
    <w:rsid w:val="006F54C8"/>
    <w:rsid w:val="006F7F45"/>
    <w:rsid w:val="00702424"/>
    <w:rsid w:val="00702D9C"/>
    <w:rsid w:val="0070345E"/>
    <w:rsid w:val="00710902"/>
    <w:rsid w:val="007112CE"/>
    <w:rsid w:val="00713C10"/>
    <w:rsid w:val="00714882"/>
    <w:rsid w:val="007148C1"/>
    <w:rsid w:val="00724552"/>
    <w:rsid w:val="00725721"/>
    <w:rsid w:val="00727E0B"/>
    <w:rsid w:val="00736716"/>
    <w:rsid w:val="0073745E"/>
    <w:rsid w:val="00737AB8"/>
    <w:rsid w:val="00737ACA"/>
    <w:rsid w:val="007417CE"/>
    <w:rsid w:val="00742220"/>
    <w:rsid w:val="00743339"/>
    <w:rsid w:val="00743344"/>
    <w:rsid w:val="00743909"/>
    <w:rsid w:val="00743B38"/>
    <w:rsid w:val="00745F60"/>
    <w:rsid w:val="00752E78"/>
    <w:rsid w:val="007544A3"/>
    <w:rsid w:val="00754B8E"/>
    <w:rsid w:val="00761B79"/>
    <w:rsid w:val="00761DA6"/>
    <w:rsid w:val="00762023"/>
    <w:rsid w:val="00762389"/>
    <w:rsid w:val="00763E3F"/>
    <w:rsid w:val="0076597C"/>
    <w:rsid w:val="007708F2"/>
    <w:rsid w:val="0077392F"/>
    <w:rsid w:val="00773EEC"/>
    <w:rsid w:val="00774482"/>
    <w:rsid w:val="00774F89"/>
    <w:rsid w:val="00777B66"/>
    <w:rsid w:val="00780725"/>
    <w:rsid w:val="007916D9"/>
    <w:rsid w:val="00792A0C"/>
    <w:rsid w:val="00794864"/>
    <w:rsid w:val="00796117"/>
    <w:rsid w:val="0079764F"/>
    <w:rsid w:val="00797DFD"/>
    <w:rsid w:val="007A02C7"/>
    <w:rsid w:val="007A224C"/>
    <w:rsid w:val="007A4FCD"/>
    <w:rsid w:val="007A5A7C"/>
    <w:rsid w:val="007A7B63"/>
    <w:rsid w:val="007B162E"/>
    <w:rsid w:val="007B2A1B"/>
    <w:rsid w:val="007B3B30"/>
    <w:rsid w:val="007B512C"/>
    <w:rsid w:val="007B6BF2"/>
    <w:rsid w:val="007B7B0D"/>
    <w:rsid w:val="007C41B1"/>
    <w:rsid w:val="007C4463"/>
    <w:rsid w:val="007C4FDE"/>
    <w:rsid w:val="007C51AE"/>
    <w:rsid w:val="007C56EC"/>
    <w:rsid w:val="007C6D7C"/>
    <w:rsid w:val="007C7263"/>
    <w:rsid w:val="007D13FB"/>
    <w:rsid w:val="007D151D"/>
    <w:rsid w:val="007D4A30"/>
    <w:rsid w:val="007D75CB"/>
    <w:rsid w:val="007E07CF"/>
    <w:rsid w:val="007E1478"/>
    <w:rsid w:val="007E4DE9"/>
    <w:rsid w:val="007F035C"/>
    <w:rsid w:val="007F2A5B"/>
    <w:rsid w:val="00800EBD"/>
    <w:rsid w:val="00803AF6"/>
    <w:rsid w:val="00806E09"/>
    <w:rsid w:val="008109A7"/>
    <w:rsid w:val="008118D7"/>
    <w:rsid w:val="00811BA3"/>
    <w:rsid w:val="00812573"/>
    <w:rsid w:val="00814180"/>
    <w:rsid w:val="008168BA"/>
    <w:rsid w:val="00817219"/>
    <w:rsid w:val="00817AEE"/>
    <w:rsid w:val="00821E28"/>
    <w:rsid w:val="008226F8"/>
    <w:rsid w:val="0082692D"/>
    <w:rsid w:val="008336C3"/>
    <w:rsid w:val="00836398"/>
    <w:rsid w:val="00843F01"/>
    <w:rsid w:val="00844522"/>
    <w:rsid w:val="00844B74"/>
    <w:rsid w:val="00845663"/>
    <w:rsid w:val="008534E6"/>
    <w:rsid w:val="0085391A"/>
    <w:rsid w:val="008551C5"/>
    <w:rsid w:val="00861FD4"/>
    <w:rsid w:val="00862A3F"/>
    <w:rsid w:val="00862AB9"/>
    <w:rsid w:val="00862CF8"/>
    <w:rsid w:val="008657AF"/>
    <w:rsid w:val="00865A68"/>
    <w:rsid w:val="0087340C"/>
    <w:rsid w:val="00876351"/>
    <w:rsid w:val="00876352"/>
    <w:rsid w:val="008772B2"/>
    <w:rsid w:val="008801C5"/>
    <w:rsid w:val="008806D5"/>
    <w:rsid w:val="0088236F"/>
    <w:rsid w:val="008838E1"/>
    <w:rsid w:val="00885BB3"/>
    <w:rsid w:val="00887240"/>
    <w:rsid w:val="00890114"/>
    <w:rsid w:val="0089089D"/>
    <w:rsid w:val="008919E6"/>
    <w:rsid w:val="00893993"/>
    <w:rsid w:val="00893E75"/>
    <w:rsid w:val="00894134"/>
    <w:rsid w:val="00895819"/>
    <w:rsid w:val="00897354"/>
    <w:rsid w:val="008A0AD3"/>
    <w:rsid w:val="008A194C"/>
    <w:rsid w:val="008A31D5"/>
    <w:rsid w:val="008A5B6D"/>
    <w:rsid w:val="008B0D1D"/>
    <w:rsid w:val="008C1AB9"/>
    <w:rsid w:val="008C21F2"/>
    <w:rsid w:val="008C2FDB"/>
    <w:rsid w:val="008C3197"/>
    <w:rsid w:val="008C4954"/>
    <w:rsid w:val="008C5C66"/>
    <w:rsid w:val="008C70D7"/>
    <w:rsid w:val="008D2E7B"/>
    <w:rsid w:val="008D5998"/>
    <w:rsid w:val="008D6434"/>
    <w:rsid w:val="008E2859"/>
    <w:rsid w:val="008E2DCB"/>
    <w:rsid w:val="008E3555"/>
    <w:rsid w:val="008E3694"/>
    <w:rsid w:val="008E5171"/>
    <w:rsid w:val="008E710D"/>
    <w:rsid w:val="008F1AF6"/>
    <w:rsid w:val="008F35B1"/>
    <w:rsid w:val="008F37ED"/>
    <w:rsid w:val="008F5048"/>
    <w:rsid w:val="008F69B4"/>
    <w:rsid w:val="00901557"/>
    <w:rsid w:val="009019B7"/>
    <w:rsid w:val="00902920"/>
    <w:rsid w:val="0090327A"/>
    <w:rsid w:val="0090580C"/>
    <w:rsid w:val="0090599C"/>
    <w:rsid w:val="009134AB"/>
    <w:rsid w:val="00914030"/>
    <w:rsid w:val="00914F7E"/>
    <w:rsid w:val="00915B2D"/>
    <w:rsid w:val="00917D49"/>
    <w:rsid w:val="00920712"/>
    <w:rsid w:val="009210E5"/>
    <w:rsid w:val="00922FE3"/>
    <w:rsid w:val="009232C9"/>
    <w:rsid w:val="00925594"/>
    <w:rsid w:val="00927E2D"/>
    <w:rsid w:val="00927FC3"/>
    <w:rsid w:val="00934E49"/>
    <w:rsid w:val="00936086"/>
    <w:rsid w:val="009366F0"/>
    <w:rsid w:val="00936728"/>
    <w:rsid w:val="00936DFB"/>
    <w:rsid w:val="00941922"/>
    <w:rsid w:val="00942DB3"/>
    <w:rsid w:val="00945673"/>
    <w:rsid w:val="00946FB3"/>
    <w:rsid w:val="009507CD"/>
    <w:rsid w:val="00951D93"/>
    <w:rsid w:val="009579FE"/>
    <w:rsid w:val="00960E6D"/>
    <w:rsid w:val="00961D0F"/>
    <w:rsid w:val="00963B28"/>
    <w:rsid w:val="00971C9F"/>
    <w:rsid w:val="00972270"/>
    <w:rsid w:val="00972FEE"/>
    <w:rsid w:val="00976F29"/>
    <w:rsid w:val="009806C9"/>
    <w:rsid w:val="0098266D"/>
    <w:rsid w:val="00984197"/>
    <w:rsid w:val="00992628"/>
    <w:rsid w:val="00996065"/>
    <w:rsid w:val="009970C2"/>
    <w:rsid w:val="0099777E"/>
    <w:rsid w:val="009A7BFC"/>
    <w:rsid w:val="009B2AEC"/>
    <w:rsid w:val="009B310F"/>
    <w:rsid w:val="009B7F86"/>
    <w:rsid w:val="009C4480"/>
    <w:rsid w:val="009D22C4"/>
    <w:rsid w:val="009D488B"/>
    <w:rsid w:val="009D4EBB"/>
    <w:rsid w:val="009D6022"/>
    <w:rsid w:val="009D74B7"/>
    <w:rsid w:val="009D7773"/>
    <w:rsid w:val="009E01E8"/>
    <w:rsid w:val="009E01EC"/>
    <w:rsid w:val="009E1BD4"/>
    <w:rsid w:val="009E46A9"/>
    <w:rsid w:val="009E5445"/>
    <w:rsid w:val="009E5761"/>
    <w:rsid w:val="009E5768"/>
    <w:rsid w:val="009F0A93"/>
    <w:rsid w:val="00A008F7"/>
    <w:rsid w:val="00A10E87"/>
    <w:rsid w:val="00A145CF"/>
    <w:rsid w:val="00A14E2C"/>
    <w:rsid w:val="00A156DD"/>
    <w:rsid w:val="00A15B84"/>
    <w:rsid w:val="00A20CD5"/>
    <w:rsid w:val="00A23A06"/>
    <w:rsid w:val="00A24AC6"/>
    <w:rsid w:val="00A267CF"/>
    <w:rsid w:val="00A27C87"/>
    <w:rsid w:val="00A31467"/>
    <w:rsid w:val="00A33214"/>
    <w:rsid w:val="00A3423D"/>
    <w:rsid w:val="00A4065E"/>
    <w:rsid w:val="00A407B8"/>
    <w:rsid w:val="00A417BC"/>
    <w:rsid w:val="00A427CE"/>
    <w:rsid w:val="00A43303"/>
    <w:rsid w:val="00A44F57"/>
    <w:rsid w:val="00A46DD3"/>
    <w:rsid w:val="00A56871"/>
    <w:rsid w:val="00A5798E"/>
    <w:rsid w:val="00A6032F"/>
    <w:rsid w:val="00A64CC0"/>
    <w:rsid w:val="00A65DE5"/>
    <w:rsid w:val="00A67FE0"/>
    <w:rsid w:val="00A73F62"/>
    <w:rsid w:val="00A74666"/>
    <w:rsid w:val="00A74D2D"/>
    <w:rsid w:val="00A76FB1"/>
    <w:rsid w:val="00A820C8"/>
    <w:rsid w:val="00A83DDE"/>
    <w:rsid w:val="00A841C5"/>
    <w:rsid w:val="00A843E8"/>
    <w:rsid w:val="00A8666D"/>
    <w:rsid w:val="00A92337"/>
    <w:rsid w:val="00A93752"/>
    <w:rsid w:val="00A95585"/>
    <w:rsid w:val="00A95CD2"/>
    <w:rsid w:val="00AA0E89"/>
    <w:rsid w:val="00AA2706"/>
    <w:rsid w:val="00AA3E1D"/>
    <w:rsid w:val="00AB31FD"/>
    <w:rsid w:val="00AB7B30"/>
    <w:rsid w:val="00AC24BE"/>
    <w:rsid w:val="00AC4089"/>
    <w:rsid w:val="00AC43BE"/>
    <w:rsid w:val="00AC50F5"/>
    <w:rsid w:val="00AC5848"/>
    <w:rsid w:val="00AC5A46"/>
    <w:rsid w:val="00AD08C2"/>
    <w:rsid w:val="00AD221D"/>
    <w:rsid w:val="00AD2A6B"/>
    <w:rsid w:val="00AD3B48"/>
    <w:rsid w:val="00AD5954"/>
    <w:rsid w:val="00AD6A1D"/>
    <w:rsid w:val="00AD7978"/>
    <w:rsid w:val="00AE2C7C"/>
    <w:rsid w:val="00AE4150"/>
    <w:rsid w:val="00AE7B20"/>
    <w:rsid w:val="00AF1785"/>
    <w:rsid w:val="00AF626F"/>
    <w:rsid w:val="00AF6C64"/>
    <w:rsid w:val="00B001BC"/>
    <w:rsid w:val="00B01CF0"/>
    <w:rsid w:val="00B029E8"/>
    <w:rsid w:val="00B046D9"/>
    <w:rsid w:val="00B067B6"/>
    <w:rsid w:val="00B123EA"/>
    <w:rsid w:val="00B136A6"/>
    <w:rsid w:val="00B14A9C"/>
    <w:rsid w:val="00B201CA"/>
    <w:rsid w:val="00B22171"/>
    <w:rsid w:val="00B22F3B"/>
    <w:rsid w:val="00B23572"/>
    <w:rsid w:val="00B239D8"/>
    <w:rsid w:val="00B2499A"/>
    <w:rsid w:val="00B2526A"/>
    <w:rsid w:val="00B269B6"/>
    <w:rsid w:val="00B300F8"/>
    <w:rsid w:val="00B32076"/>
    <w:rsid w:val="00B32DB5"/>
    <w:rsid w:val="00B343D1"/>
    <w:rsid w:val="00B425C3"/>
    <w:rsid w:val="00B43170"/>
    <w:rsid w:val="00B45817"/>
    <w:rsid w:val="00B47712"/>
    <w:rsid w:val="00B47811"/>
    <w:rsid w:val="00B53246"/>
    <w:rsid w:val="00B53E3D"/>
    <w:rsid w:val="00B5566B"/>
    <w:rsid w:val="00B62891"/>
    <w:rsid w:val="00B644C6"/>
    <w:rsid w:val="00B71A2F"/>
    <w:rsid w:val="00B720CC"/>
    <w:rsid w:val="00B7283B"/>
    <w:rsid w:val="00B7357D"/>
    <w:rsid w:val="00B74886"/>
    <w:rsid w:val="00B75A64"/>
    <w:rsid w:val="00B77DA0"/>
    <w:rsid w:val="00B80CBF"/>
    <w:rsid w:val="00B8125A"/>
    <w:rsid w:val="00B8184A"/>
    <w:rsid w:val="00B8431D"/>
    <w:rsid w:val="00B85094"/>
    <w:rsid w:val="00B91668"/>
    <w:rsid w:val="00B91ED9"/>
    <w:rsid w:val="00B964C6"/>
    <w:rsid w:val="00B9726F"/>
    <w:rsid w:val="00B972E8"/>
    <w:rsid w:val="00BA0F11"/>
    <w:rsid w:val="00BA33A9"/>
    <w:rsid w:val="00BA3F89"/>
    <w:rsid w:val="00BA62DB"/>
    <w:rsid w:val="00BB1ABB"/>
    <w:rsid w:val="00BB2A34"/>
    <w:rsid w:val="00BB2F7D"/>
    <w:rsid w:val="00BB30A2"/>
    <w:rsid w:val="00BB32E2"/>
    <w:rsid w:val="00BB49EC"/>
    <w:rsid w:val="00BB4D12"/>
    <w:rsid w:val="00BB6A3C"/>
    <w:rsid w:val="00BC487A"/>
    <w:rsid w:val="00BD0043"/>
    <w:rsid w:val="00BD0AE4"/>
    <w:rsid w:val="00BD13D9"/>
    <w:rsid w:val="00BD47DA"/>
    <w:rsid w:val="00BD4FA8"/>
    <w:rsid w:val="00BE01CE"/>
    <w:rsid w:val="00BE0E43"/>
    <w:rsid w:val="00BE3716"/>
    <w:rsid w:val="00BF11A9"/>
    <w:rsid w:val="00BF1D81"/>
    <w:rsid w:val="00BF2B30"/>
    <w:rsid w:val="00BF73B5"/>
    <w:rsid w:val="00C0187B"/>
    <w:rsid w:val="00C0251A"/>
    <w:rsid w:val="00C0463A"/>
    <w:rsid w:val="00C0778A"/>
    <w:rsid w:val="00C20B8D"/>
    <w:rsid w:val="00C20D75"/>
    <w:rsid w:val="00C2385A"/>
    <w:rsid w:val="00C24E61"/>
    <w:rsid w:val="00C311E4"/>
    <w:rsid w:val="00C31C9F"/>
    <w:rsid w:val="00C3364C"/>
    <w:rsid w:val="00C34592"/>
    <w:rsid w:val="00C36B48"/>
    <w:rsid w:val="00C37495"/>
    <w:rsid w:val="00C404A8"/>
    <w:rsid w:val="00C41344"/>
    <w:rsid w:val="00C4154C"/>
    <w:rsid w:val="00C4315E"/>
    <w:rsid w:val="00C45620"/>
    <w:rsid w:val="00C463DA"/>
    <w:rsid w:val="00C52C8F"/>
    <w:rsid w:val="00C53727"/>
    <w:rsid w:val="00C55C68"/>
    <w:rsid w:val="00C561B5"/>
    <w:rsid w:val="00C62C55"/>
    <w:rsid w:val="00C645DE"/>
    <w:rsid w:val="00C64D94"/>
    <w:rsid w:val="00C65499"/>
    <w:rsid w:val="00C66F8F"/>
    <w:rsid w:val="00C734EB"/>
    <w:rsid w:val="00C77F0C"/>
    <w:rsid w:val="00C821E0"/>
    <w:rsid w:val="00C87B30"/>
    <w:rsid w:val="00C91C4D"/>
    <w:rsid w:val="00C97A5F"/>
    <w:rsid w:val="00CA6134"/>
    <w:rsid w:val="00CA62A2"/>
    <w:rsid w:val="00CA6F58"/>
    <w:rsid w:val="00CB2A6F"/>
    <w:rsid w:val="00CB2C11"/>
    <w:rsid w:val="00CB3ED7"/>
    <w:rsid w:val="00CB416E"/>
    <w:rsid w:val="00CC4A53"/>
    <w:rsid w:val="00CC64D1"/>
    <w:rsid w:val="00CD3B56"/>
    <w:rsid w:val="00CD5583"/>
    <w:rsid w:val="00CD68FC"/>
    <w:rsid w:val="00CD6B16"/>
    <w:rsid w:val="00CD75F7"/>
    <w:rsid w:val="00CE48EF"/>
    <w:rsid w:val="00CE49E8"/>
    <w:rsid w:val="00CE5F97"/>
    <w:rsid w:val="00CF1755"/>
    <w:rsid w:val="00CF2FB0"/>
    <w:rsid w:val="00CF307A"/>
    <w:rsid w:val="00CF43FF"/>
    <w:rsid w:val="00CF4446"/>
    <w:rsid w:val="00CF6EEF"/>
    <w:rsid w:val="00CF794B"/>
    <w:rsid w:val="00D01403"/>
    <w:rsid w:val="00D01C25"/>
    <w:rsid w:val="00D03CC7"/>
    <w:rsid w:val="00D1130A"/>
    <w:rsid w:val="00D1464D"/>
    <w:rsid w:val="00D2387E"/>
    <w:rsid w:val="00D244FF"/>
    <w:rsid w:val="00D24D46"/>
    <w:rsid w:val="00D25D04"/>
    <w:rsid w:val="00D26086"/>
    <w:rsid w:val="00D32D7B"/>
    <w:rsid w:val="00D35826"/>
    <w:rsid w:val="00D40FAA"/>
    <w:rsid w:val="00D421B6"/>
    <w:rsid w:val="00D45D33"/>
    <w:rsid w:val="00D45E1E"/>
    <w:rsid w:val="00D46CD3"/>
    <w:rsid w:val="00D53E89"/>
    <w:rsid w:val="00D54762"/>
    <w:rsid w:val="00D56495"/>
    <w:rsid w:val="00D6386A"/>
    <w:rsid w:val="00D72427"/>
    <w:rsid w:val="00D730A0"/>
    <w:rsid w:val="00D7336B"/>
    <w:rsid w:val="00D7427D"/>
    <w:rsid w:val="00D75D44"/>
    <w:rsid w:val="00D80A93"/>
    <w:rsid w:val="00D8742E"/>
    <w:rsid w:val="00D90AD9"/>
    <w:rsid w:val="00D91C32"/>
    <w:rsid w:val="00D94020"/>
    <w:rsid w:val="00DB0984"/>
    <w:rsid w:val="00DB1A37"/>
    <w:rsid w:val="00DB1C7F"/>
    <w:rsid w:val="00DB2989"/>
    <w:rsid w:val="00DB3C73"/>
    <w:rsid w:val="00DB3D7E"/>
    <w:rsid w:val="00DB5621"/>
    <w:rsid w:val="00DC230A"/>
    <w:rsid w:val="00DC4CB0"/>
    <w:rsid w:val="00DC6DE9"/>
    <w:rsid w:val="00DD17B8"/>
    <w:rsid w:val="00DD51D1"/>
    <w:rsid w:val="00DD5BCF"/>
    <w:rsid w:val="00DD6581"/>
    <w:rsid w:val="00DD7F30"/>
    <w:rsid w:val="00DE10E7"/>
    <w:rsid w:val="00DE20B9"/>
    <w:rsid w:val="00DE4A82"/>
    <w:rsid w:val="00DE4AB4"/>
    <w:rsid w:val="00DE57DD"/>
    <w:rsid w:val="00DE7893"/>
    <w:rsid w:val="00DF46C1"/>
    <w:rsid w:val="00DF640E"/>
    <w:rsid w:val="00E009C3"/>
    <w:rsid w:val="00E01A34"/>
    <w:rsid w:val="00E02361"/>
    <w:rsid w:val="00E033C8"/>
    <w:rsid w:val="00E106BA"/>
    <w:rsid w:val="00E135D9"/>
    <w:rsid w:val="00E159F5"/>
    <w:rsid w:val="00E17365"/>
    <w:rsid w:val="00E17B11"/>
    <w:rsid w:val="00E20195"/>
    <w:rsid w:val="00E20319"/>
    <w:rsid w:val="00E215AF"/>
    <w:rsid w:val="00E23A8C"/>
    <w:rsid w:val="00E244A9"/>
    <w:rsid w:val="00E25489"/>
    <w:rsid w:val="00E27BAA"/>
    <w:rsid w:val="00E33F9E"/>
    <w:rsid w:val="00E3526A"/>
    <w:rsid w:val="00E37719"/>
    <w:rsid w:val="00E37DD8"/>
    <w:rsid w:val="00E42474"/>
    <w:rsid w:val="00E43200"/>
    <w:rsid w:val="00E45195"/>
    <w:rsid w:val="00E53551"/>
    <w:rsid w:val="00E53A47"/>
    <w:rsid w:val="00E53A88"/>
    <w:rsid w:val="00E53F82"/>
    <w:rsid w:val="00E55E32"/>
    <w:rsid w:val="00E56C76"/>
    <w:rsid w:val="00E6154A"/>
    <w:rsid w:val="00E62A04"/>
    <w:rsid w:val="00E77839"/>
    <w:rsid w:val="00E77F13"/>
    <w:rsid w:val="00E8213E"/>
    <w:rsid w:val="00E82604"/>
    <w:rsid w:val="00E831DA"/>
    <w:rsid w:val="00E841D6"/>
    <w:rsid w:val="00E84466"/>
    <w:rsid w:val="00E848C4"/>
    <w:rsid w:val="00E87E54"/>
    <w:rsid w:val="00E9079E"/>
    <w:rsid w:val="00E91562"/>
    <w:rsid w:val="00E95A76"/>
    <w:rsid w:val="00EA164F"/>
    <w:rsid w:val="00EA3E12"/>
    <w:rsid w:val="00EA4CC2"/>
    <w:rsid w:val="00EA50C4"/>
    <w:rsid w:val="00EB173D"/>
    <w:rsid w:val="00EB21F7"/>
    <w:rsid w:val="00EB26C9"/>
    <w:rsid w:val="00EB435B"/>
    <w:rsid w:val="00EB5571"/>
    <w:rsid w:val="00EB7EFC"/>
    <w:rsid w:val="00EC095C"/>
    <w:rsid w:val="00ED0F5D"/>
    <w:rsid w:val="00ED3CED"/>
    <w:rsid w:val="00ED416D"/>
    <w:rsid w:val="00ED6368"/>
    <w:rsid w:val="00ED7804"/>
    <w:rsid w:val="00ED7E1A"/>
    <w:rsid w:val="00EE191E"/>
    <w:rsid w:val="00EE2B8D"/>
    <w:rsid w:val="00EE39A8"/>
    <w:rsid w:val="00EE532A"/>
    <w:rsid w:val="00EE5F9E"/>
    <w:rsid w:val="00EE6A7D"/>
    <w:rsid w:val="00EE79BA"/>
    <w:rsid w:val="00EF2A3E"/>
    <w:rsid w:val="00EF335F"/>
    <w:rsid w:val="00EF52D8"/>
    <w:rsid w:val="00EF6A9D"/>
    <w:rsid w:val="00EF7181"/>
    <w:rsid w:val="00F01728"/>
    <w:rsid w:val="00F0198B"/>
    <w:rsid w:val="00F01CE0"/>
    <w:rsid w:val="00F032E2"/>
    <w:rsid w:val="00F04F94"/>
    <w:rsid w:val="00F059BE"/>
    <w:rsid w:val="00F062B9"/>
    <w:rsid w:val="00F06D4C"/>
    <w:rsid w:val="00F07239"/>
    <w:rsid w:val="00F07CFE"/>
    <w:rsid w:val="00F1127A"/>
    <w:rsid w:val="00F11E6D"/>
    <w:rsid w:val="00F15D7A"/>
    <w:rsid w:val="00F22A4A"/>
    <w:rsid w:val="00F239A9"/>
    <w:rsid w:val="00F23A18"/>
    <w:rsid w:val="00F332A6"/>
    <w:rsid w:val="00F400B7"/>
    <w:rsid w:val="00F4232B"/>
    <w:rsid w:val="00F42CF8"/>
    <w:rsid w:val="00F42F0E"/>
    <w:rsid w:val="00F45BB0"/>
    <w:rsid w:val="00F50FAA"/>
    <w:rsid w:val="00F52BAD"/>
    <w:rsid w:val="00F55E7B"/>
    <w:rsid w:val="00F57976"/>
    <w:rsid w:val="00F64028"/>
    <w:rsid w:val="00F665D4"/>
    <w:rsid w:val="00F67C43"/>
    <w:rsid w:val="00F71567"/>
    <w:rsid w:val="00F7789F"/>
    <w:rsid w:val="00F77DEE"/>
    <w:rsid w:val="00F80024"/>
    <w:rsid w:val="00F82849"/>
    <w:rsid w:val="00F82D10"/>
    <w:rsid w:val="00F85F38"/>
    <w:rsid w:val="00F87476"/>
    <w:rsid w:val="00F91CD1"/>
    <w:rsid w:val="00F9444E"/>
    <w:rsid w:val="00F9622F"/>
    <w:rsid w:val="00F96AAE"/>
    <w:rsid w:val="00F97405"/>
    <w:rsid w:val="00F97B56"/>
    <w:rsid w:val="00FA17C1"/>
    <w:rsid w:val="00FA3D16"/>
    <w:rsid w:val="00FB041A"/>
    <w:rsid w:val="00FB1273"/>
    <w:rsid w:val="00FB7BA5"/>
    <w:rsid w:val="00FC0645"/>
    <w:rsid w:val="00FC332A"/>
    <w:rsid w:val="00FC7295"/>
    <w:rsid w:val="00FC7486"/>
    <w:rsid w:val="00FD0457"/>
    <w:rsid w:val="00FD66DD"/>
    <w:rsid w:val="00FD712B"/>
    <w:rsid w:val="00FE1316"/>
    <w:rsid w:val="00FE160D"/>
    <w:rsid w:val="00FE43C8"/>
    <w:rsid w:val="00FE50EC"/>
    <w:rsid w:val="00FE5268"/>
    <w:rsid w:val="00FE7220"/>
    <w:rsid w:val="00FF2B04"/>
    <w:rsid w:val="00FF3741"/>
    <w:rsid w:val="00FF56F1"/>
    <w:rsid w:val="00FF73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42B3D"/>
  <w15:docId w15:val="{F7FC071F-9D62-49C6-922E-877C9672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695D46"/>
        <w:sz w:val="22"/>
        <w:szCs w:val="22"/>
        <w:lang w:val="en" w:eastAsia="en-IN" w:bidi="ar-SA"/>
      </w:rPr>
    </w:rPrDefault>
    <w:pPrDefault>
      <w:pPr>
        <w:spacing w:before="1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widowControl w:val="0"/>
      <w:spacing w:before="480" w:line="312" w:lineRule="auto"/>
      <w:outlineLvl w:val="0"/>
    </w:pPr>
    <w:rPr>
      <w:rFonts w:ascii="PT Sans Narrow" w:eastAsia="PT Sans Narrow" w:hAnsi="PT Sans Narrow" w:cs="PT Sans Narrow"/>
      <w:b/>
      <w:color w:val="FF5E0E"/>
      <w:sz w:val="36"/>
      <w:szCs w:val="36"/>
    </w:rPr>
  </w:style>
  <w:style w:type="paragraph" w:styleId="Heading2">
    <w:name w:val="heading 2"/>
    <w:basedOn w:val="Normal"/>
    <w:next w:val="Normal"/>
    <w:uiPriority w:val="9"/>
    <w:unhideWhenUsed/>
    <w:qFormat/>
    <w:pPr>
      <w:spacing w:before="320" w:line="240" w:lineRule="auto"/>
      <w:outlineLvl w:val="1"/>
    </w:pPr>
    <w:rPr>
      <w:rFonts w:ascii="PT Sans Narrow" w:eastAsia="PT Sans Narrow" w:hAnsi="PT Sans Narrow" w:cs="PT Sans Narrow"/>
      <w:color w:val="008575"/>
      <w:sz w:val="32"/>
      <w:szCs w:val="32"/>
    </w:rPr>
  </w:style>
  <w:style w:type="paragraph" w:styleId="Heading3">
    <w:name w:val="heading 3"/>
    <w:basedOn w:val="Normal"/>
    <w:next w:val="Normal"/>
    <w:uiPriority w:val="9"/>
    <w:semiHidden/>
    <w:unhideWhenUsed/>
    <w:qFormat/>
    <w:pPr>
      <w:spacing w:before="200" w:line="240" w:lineRule="auto"/>
      <w:outlineLvl w:val="2"/>
    </w:pPr>
    <w:rPr>
      <w:rFonts w:ascii="PT Sans Narrow" w:eastAsia="PT Sans Narrow" w:hAnsi="PT Sans Narrow" w:cs="PT Sans Narrow"/>
      <w:sz w:val="28"/>
      <w:szCs w:val="28"/>
    </w:rPr>
  </w:style>
  <w:style w:type="paragraph" w:styleId="Heading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Heading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Heading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320" w:line="240" w:lineRule="auto"/>
    </w:pPr>
    <w:rPr>
      <w:rFonts w:ascii="PT Sans Narrow" w:eastAsia="PT Sans Narrow" w:hAnsi="PT Sans Narrow" w:cs="PT Sans Narrow"/>
      <w:b/>
      <w:sz w:val="84"/>
      <w:szCs w:val="84"/>
    </w:rPr>
  </w:style>
  <w:style w:type="paragraph" w:styleId="Subtitle">
    <w:name w:val="Subtitle"/>
    <w:basedOn w:val="Normal"/>
    <w:next w:val="Normal"/>
    <w:uiPriority w:val="11"/>
    <w:qFormat/>
    <w:pPr>
      <w:spacing w:before="200" w:line="240" w:lineRule="auto"/>
    </w:pPr>
    <w:rPr>
      <w:rFonts w:ascii="PT Sans Narrow" w:eastAsia="PT Sans Narrow" w:hAnsi="PT Sans Narrow" w:cs="PT Sans Narrow"/>
      <w:sz w:val="28"/>
      <w:szCs w:val="28"/>
    </w:rPr>
  </w:style>
  <w:style w:type="paragraph" w:styleId="Header">
    <w:name w:val="header"/>
    <w:basedOn w:val="Normal"/>
    <w:link w:val="HeaderChar"/>
    <w:uiPriority w:val="99"/>
    <w:unhideWhenUsed/>
    <w:rsid w:val="00C20A05"/>
    <w:pPr>
      <w:tabs>
        <w:tab w:val="center" w:pos="4513"/>
        <w:tab w:val="right" w:pos="9026"/>
      </w:tabs>
      <w:spacing w:before="0" w:line="240" w:lineRule="auto"/>
    </w:pPr>
  </w:style>
  <w:style w:type="character" w:customStyle="1" w:styleId="HeaderChar">
    <w:name w:val="Header Char"/>
    <w:basedOn w:val="DefaultParagraphFont"/>
    <w:link w:val="Header"/>
    <w:uiPriority w:val="99"/>
    <w:rsid w:val="00C20A05"/>
  </w:style>
  <w:style w:type="paragraph" w:styleId="Footer">
    <w:name w:val="footer"/>
    <w:basedOn w:val="Normal"/>
    <w:link w:val="FooterChar"/>
    <w:uiPriority w:val="99"/>
    <w:unhideWhenUsed/>
    <w:rsid w:val="00C20A05"/>
    <w:pPr>
      <w:tabs>
        <w:tab w:val="center" w:pos="4513"/>
        <w:tab w:val="right" w:pos="9026"/>
      </w:tabs>
      <w:spacing w:before="0" w:line="240" w:lineRule="auto"/>
    </w:pPr>
  </w:style>
  <w:style w:type="character" w:customStyle="1" w:styleId="FooterChar">
    <w:name w:val="Footer Char"/>
    <w:basedOn w:val="DefaultParagraphFont"/>
    <w:link w:val="Footer"/>
    <w:uiPriority w:val="99"/>
    <w:rsid w:val="00C20A05"/>
  </w:style>
  <w:style w:type="character" w:styleId="Hyperlink">
    <w:name w:val="Hyperlink"/>
    <w:basedOn w:val="DefaultParagraphFont"/>
    <w:uiPriority w:val="99"/>
    <w:unhideWhenUsed/>
    <w:rsid w:val="00092656"/>
    <w:rPr>
      <w:color w:val="0000FF" w:themeColor="hyperlink"/>
      <w:u w:val="single"/>
    </w:rPr>
  </w:style>
  <w:style w:type="character" w:styleId="UnresolvedMention">
    <w:name w:val="Unresolved Mention"/>
    <w:basedOn w:val="DefaultParagraphFont"/>
    <w:uiPriority w:val="99"/>
    <w:semiHidden/>
    <w:unhideWhenUsed/>
    <w:rsid w:val="00092656"/>
    <w:rPr>
      <w:color w:val="605E5C"/>
      <w:shd w:val="clear" w:color="auto" w:fill="E1DFDD"/>
    </w:rPr>
  </w:style>
  <w:style w:type="paragraph" w:styleId="ListParagraph">
    <w:name w:val="List Paragraph"/>
    <w:basedOn w:val="Normal"/>
    <w:uiPriority w:val="34"/>
    <w:qFormat/>
    <w:rsid w:val="00753137"/>
    <w:pPr>
      <w:ind w:left="720"/>
      <w:contextualSpacing/>
    </w:p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Emphasis">
    <w:name w:val="Emphasis"/>
    <w:basedOn w:val="DefaultParagraphFont"/>
    <w:uiPriority w:val="20"/>
    <w:qFormat/>
    <w:rsid w:val="007E4DE9"/>
    <w:rPr>
      <w:i/>
      <w:iCs/>
    </w:rPr>
  </w:style>
  <w:style w:type="paragraph" w:customStyle="1" w:styleId="nova-legacy-e-listitem">
    <w:name w:val="nova-legacy-e-list__item"/>
    <w:basedOn w:val="Normal"/>
    <w:rsid w:val="00B269B6"/>
    <w:pPr>
      <w:spacing w:before="100" w:beforeAutospacing="1" w:after="100" w:afterAutospacing="1" w:line="240" w:lineRule="auto"/>
    </w:pPr>
    <w:rPr>
      <w:rFonts w:ascii="Times New Roman" w:eastAsia="Times New Roman" w:hAnsi="Times New Roman" w:cs="Times New Roman"/>
      <w:color w:val="auto"/>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6326316">
      <w:bodyDiv w:val="1"/>
      <w:marLeft w:val="0"/>
      <w:marRight w:val="0"/>
      <w:marTop w:val="0"/>
      <w:marBottom w:val="0"/>
      <w:divBdr>
        <w:top w:val="none" w:sz="0" w:space="0" w:color="auto"/>
        <w:left w:val="none" w:sz="0" w:space="0" w:color="auto"/>
        <w:bottom w:val="none" w:sz="0" w:space="0" w:color="auto"/>
        <w:right w:val="none" w:sz="0" w:space="0" w:color="auto"/>
      </w:divBdr>
    </w:div>
    <w:div w:id="1794900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kbhardwaj@amity.ed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cb.nic.in/divisionsofheadoffice/pcp/MSW_Report.pdfpratham.org/images/paper_on_ragpickers.pdf"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eYJuPLJW1sttUK7bJYejx5zhOg==">CgMxLjAyCGguZ2pkZ3hzMgloLjMwajB6bGwyCWguMWZvYjl0ZTIJaC4zem55c2g3MgloLjJldDkycDAyCGgudHlqY3d0MgloLjNkeTZ2a20yCWguMXQzaDVzZjIJaC40ZDM0b2c4MgloLjJzOGV5bzEyCWguMTdkcDh2dTIOaC42eDh5ZHJqNnJheWoyCWguMjZpbjFyZzIIaC5sbnhiejkyCWguMzVua3VuMjIJaC4xa3N2NHV2MgloLjQ0c2luaW8yCWguMmp4c3hxaDIJaC4xeTgxMHR3OAByITEzSDY5cmxHWi0zN2U4U1BjOEVTQjVrMEEwNmFYenVRM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1887</TotalTime>
  <Pages>19</Pages>
  <Words>4597</Words>
  <Characters>26209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Laxmi K Bhardwaj</cp:lastModifiedBy>
  <cp:revision>1663</cp:revision>
  <dcterms:created xsi:type="dcterms:W3CDTF">2023-08-02T04:12:00Z</dcterms:created>
  <dcterms:modified xsi:type="dcterms:W3CDTF">2023-08-14T16:28:00Z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0aaf5d7e7cb22d2b62ceee6e82b52b6cd48d44bc9de3cdb96371f944f81f7f2e</vt:lpwstr>
  </property>
</Properties>
</file>