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74E" w:rsidRPr="00012BE7" w:rsidRDefault="002E674E" w:rsidP="00012BE7">
      <w:pPr>
        <w:rPr>
          <w:rFonts w:ascii="Times New Roman" w:hAnsi="Times New Roman" w:cs="Times New Roman"/>
          <w:b/>
          <w:sz w:val="32"/>
          <w:szCs w:val="32"/>
        </w:rPr>
      </w:pPr>
      <w:r w:rsidRPr="00012BE7">
        <w:rPr>
          <w:rFonts w:ascii="Times New Roman" w:hAnsi="Times New Roman" w:cs="Times New Roman"/>
          <w:b/>
          <w:sz w:val="32"/>
          <w:szCs w:val="32"/>
        </w:rPr>
        <w:t>Empowering the Digital World through Web-Based Design and Development</w:t>
      </w:r>
    </w:p>
    <w:p w:rsidR="002E674E" w:rsidRP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In the vast digital landscape, where every click and keystroke unfolds a new world of possibilities, web-based design and development stands at the heart of this revolution. It is not merely lines of code or pretty visuals; it is the art and science of shaping human experiences in the digital realm. This chapter takes you on an emotional journey of exploring the profound impact and the boundless potential of web-based design and development.</w:t>
      </w:r>
      <w:bookmarkStart w:id="0" w:name="_GoBack"/>
      <w:bookmarkEnd w:id="0"/>
    </w:p>
    <w:p w:rsidR="002E674E" w:rsidRPr="00012BE7" w:rsidRDefault="002E674E" w:rsidP="00012BE7">
      <w:pPr>
        <w:rPr>
          <w:rFonts w:ascii="Times New Roman" w:hAnsi="Times New Roman" w:cs="Times New Roman"/>
          <w:b/>
          <w:bCs/>
          <w:sz w:val="28"/>
          <w:szCs w:val="28"/>
        </w:rPr>
      </w:pPr>
      <w:r w:rsidRPr="00012BE7">
        <w:rPr>
          <w:rFonts w:ascii="Times New Roman" w:hAnsi="Times New Roman" w:cs="Times New Roman"/>
          <w:b/>
          <w:bCs/>
          <w:sz w:val="28"/>
          <w:szCs w:val="28"/>
        </w:rPr>
        <w:t>Unleashing Creativity and Connection</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The web has transformed into a sprawling canvas where creativity knows no bounds. Web-based design has become a powerful medium to express emotions, tell stories, and create meaningful connections. Through intuitive interfaces, vibrant layouts, and captivating multimedia, designers weave their emotional threads into the digital tapestry. A user browsing a website can feel like wandering through a mesmerizing dream, drawn to every corner of the virtual landscape.</w:t>
      </w:r>
    </w:p>
    <w:p w:rsidR="002E674E" w:rsidRPr="002E674E" w:rsidRDefault="002E674E" w:rsidP="002E674E">
      <w:pPr>
        <w:jc w:val="both"/>
        <w:rPr>
          <w:rFonts w:ascii="Times New Roman" w:hAnsi="Times New Roman" w:cs="Times New Roman"/>
          <w:sz w:val="24"/>
          <w:szCs w:val="24"/>
        </w:rPr>
      </w:pPr>
    </w:p>
    <w:p w:rsidR="002E674E" w:rsidRPr="002E674E" w:rsidRDefault="002E674E" w:rsidP="00012BE7">
      <w:pPr>
        <w:rPr>
          <w:rFonts w:ascii="Times New Roman" w:hAnsi="Times New Roman" w:cs="Times New Roman"/>
          <w:b/>
          <w:bCs/>
          <w:sz w:val="28"/>
          <w:szCs w:val="28"/>
        </w:rPr>
      </w:pPr>
      <w:r w:rsidRPr="002E674E">
        <w:rPr>
          <w:rFonts w:ascii="Times New Roman" w:hAnsi="Times New Roman" w:cs="Times New Roman"/>
          <w:b/>
          <w:bCs/>
          <w:sz w:val="28"/>
          <w:szCs w:val="28"/>
        </w:rPr>
        <w:t>A User-Centric Paradigm</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In this digital era, users have evolved, and so have their expectations. Web-based development now revolves around a user-centric paradigm, aiming to deliver seamless experiences tailored to individual needs. Gone are the days of static pages; the dynamic web responds to users, anticipating their desires and needs like an old friend who knows them intimately.</w:t>
      </w:r>
    </w:p>
    <w:p w:rsidR="002E674E" w:rsidRPr="002E674E" w:rsidRDefault="002E674E" w:rsidP="002E674E">
      <w:pPr>
        <w:jc w:val="both"/>
        <w:rPr>
          <w:rFonts w:ascii="Times New Roman" w:hAnsi="Times New Roman" w:cs="Times New Roman"/>
          <w:sz w:val="24"/>
          <w:szCs w:val="24"/>
        </w:rPr>
      </w:pPr>
    </w:p>
    <w:p w:rsidR="002E674E" w:rsidRPr="002E674E" w:rsidRDefault="002E674E" w:rsidP="00012BE7">
      <w:pPr>
        <w:rPr>
          <w:rFonts w:ascii="Times New Roman" w:hAnsi="Times New Roman" w:cs="Times New Roman"/>
          <w:b/>
          <w:bCs/>
          <w:sz w:val="28"/>
          <w:szCs w:val="28"/>
        </w:rPr>
      </w:pPr>
      <w:r w:rsidRPr="002E674E">
        <w:rPr>
          <w:rFonts w:ascii="Times New Roman" w:hAnsi="Times New Roman" w:cs="Times New Roman"/>
          <w:b/>
          <w:bCs/>
          <w:sz w:val="28"/>
          <w:szCs w:val="28"/>
        </w:rPr>
        <w:t>Redefining Human Interaction</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As we surf the web, we are unknowingly altering the way we interact with the world. Web-based design and development have paved the way for a new dimension of human connection. Virtual reality, augmented reality, and mixed reality technologies have blurred the lines between the physical and the digital, opening up a realm where emotions and interactions transcend traditional boundaries.</w:t>
      </w:r>
    </w:p>
    <w:p w:rsidR="002E674E" w:rsidRPr="002E674E" w:rsidRDefault="002E674E" w:rsidP="002E674E">
      <w:pPr>
        <w:jc w:val="both"/>
        <w:rPr>
          <w:rFonts w:ascii="Times New Roman" w:hAnsi="Times New Roman" w:cs="Times New Roman"/>
          <w:sz w:val="24"/>
          <w:szCs w:val="24"/>
        </w:rPr>
      </w:pPr>
    </w:p>
    <w:p w:rsidR="002E674E" w:rsidRPr="002E674E" w:rsidRDefault="002E674E" w:rsidP="00012BE7">
      <w:pPr>
        <w:rPr>
          <w:rFonts w:ascii="Times New Roman" w:hAnsi="Times New Roman" w:cs="Times New Roman"/>
          <w:b/>
          <w:bCs/>
          <w:sz w:val="28"/>
          <w:szCs w:val="28"/>
        </w:rPr>
      </w:pPr>
      <w:r w:rsidRPr="002E674E">
        <w:rPr>
          <w:rFonts w:ascii="Times New Roman" w:hAnsi="Times New Roman" w:cs="Times New Roman"/>
          <w:b/>
          <w:bCs/>
          <w:sz w:val="28"/>
          <w:szCs w:val="28"/>
        </w:rPr>
        <w:t>Empowering Businesses and Entrepreneurs</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Web-based design and development have transcended the realm of creativity; they have become an indispensable tool for businesses and entrepreneurs. A well-crafted website can be the gateway to a world of opportunities, connecting businesses with global audiences. It acts as a storefront, welcoming visitors with open arms and nurturing emotional connections that foster brand loyalty.</w:t>
      </w:r>
    </w:p>
    <w:p w:rsidR="002E674E" w:rsidRDefault="002E674E" w:rsidP="002E674E">
      <w:pPr>
        <w:jc w:val="both"/>
        <w:rPr>
          <w:rFonts w:ascii="Times New Roman" w:hAnsi="Times New Roman" w:cs="Times New Roman"/>
          <w:sz w:val="24"/>
          <w:szCs w:val="24"/>
        </w:rPr>
      </w:pPr>
    </w:p>
    <w:p w:rsidR="002E674E" w:rsidRDefault="002E674E" w:rsidP="002E674E">
      <w:pPr>
        <w:jc w:val="both"/>
        <w:rPr>
          <w:rFonts w:ascii="Times New Roman" w:hAnsi="Times New Roman" w:cs="Times New Roman"/>
          <w:sz w:val="24"/>
          <w:szCs w:val="24"/>
        </w:rPr>
      </w:pPr>
    </w:p>
    <w:p w:rsidR="002E674E" w:rsidRPr="002E674E" w:rsidRDefault="002E674E" w:rsidP="002E674E">
      <w:pPr>
        <w:jc w:val="both"/>
        <w:rPr>
          <w:rFonts w:ascii="Times New Roman" w:hAnsi="Times New Roman" w:cs="Times New Roman"/>
          <w:sz w:val="24"/>
          <w:szCs w:val="24"/>
        </w:rPr>
      </w:pPr>
    </w:p>
    <w:p w:rsidR="002E674E" w:rsidRPr="002E674E" w:rsidRDefault="002E674E" w:rsidP="00012BE7">
      <w:pPr>
        <w:rPr>
          <w:rFonts w:ascii="Times New Roman" w:hAnsi="Times New Roman" w:cs="Times New Roman"/>
          <w:b/>
          <w:bCs/>
          <w:sz w:val="28"/>
          <w:szCs w:val="28"/>
        </w:rPr>
      </w:pPr>
      <w:r w:rsidRPr="002E674E">
        <w:rPr>
          <w:rFonts w:ascii="Times New Roman" w:hAnsi="Times New Roman" w:cs="Times New Roman"/>
          <w:b/>
          <w:bCs/>
          <w:sz w:val="28"/>
          <w:szCs w:val="28"/>
        </w:rPr>
        <w:lastRenderedPageBreak/>
        <w:t>Navigating the Challenges</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With great power comes great responsibility. Web-based design and development face challenges that require empathy and emotional intelligence to overcome. Accessibility becomes a moral obligation, ensuring that the digital world is inclusive and welcoming to all. Cyber security becomes a fortress, guarding against threats that could disrupt the harmony of online experiences.</w:t>
      </w:r>
    </w:p>
    <w:p w:rsidR="002E674E" w:rsidRPr="002E674E" w:rsidRDefault="002E674E" w:rsidP="00012BE7">
      <w:pPr>
        <w:rPr>
          <w:rFonts w:ascii="Times New Roman" w:hAnsi="Times New Roman" w:cs="Times New Roman"/>
          <w:sz w:val="24"/>
          <w:szCs w:val="24"/>
        </w:rPr>
      </w:pPr>
    </w:p>
    <w:p w:rsidR="002E674E" w:rsidRPr="002E674E" w:rsidRDefault="002E674E" w:rsidP="00012BE7">
      <w:pPr>
        <w:rPr>
          <w:rFonts w:ascii="Times New Roman" w:hAnsi="Times New Roman" w:cs="Times New Roman"/>
          <w:b/>
          <w:bCs/>
          <w:sz w:val="28"/>
          <w:szCs w:val="28"/>
        </w:rPr>
      </w:pPr>
      <w:r w:rsidRPr="002E674E">
        <w:rPr>
          <w:rFonts w:ascii="Times New Roman" w:hAnsi="Times New Roman" w:cs="Times New Roman"/>
          <w:b/>
          <w:bCs/>
          <w:sz w:val="28"/>
          <w:szCs w:val="28"/>
        </w:rPr>
        <w:t>The Future of Web-Based Design and Development</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As we embark on this emotional journey through the digital landscape, the future of web-based design and development shines brighter than ever. Artificial intelligence will augment the creative process, offering endless possibilities to designers and developers. The web will become more immersive and interactive, blurring the boundaries between reality and imagination.</w:t>
      </w:r>
    </w:p>
    <w:p w:rsidR="002E674E" w:rsidRPr="002E674E" w:rsidRDefault="002E674E" w:rsidP="00012BE7">
      <w:pPr>
        <w:rPr>
          <w:rFonts w:ascii="Times New Roman" w:hAnsi="Times New Roman" w:cs="Times New Roman"/>
          <w:sz w:val="24"/>
          <w:szCs w:val="24"/>
        </w:rPr>
      </w:pPr>
    </w:p>
    <w:p w:rsidR="002E674E" w:rsidRPr="002E674E" w:rsidRDefault="002E674E" w:rsidP="00012BE7">
      <w:pPr>
        <w:rPr>
          <w:rFonts w:ascii="Times New Roman" w:hAnsi="Times New Roman" w:cs="Times New Roman"/>
          <w:b/>
          <w:bCs/>
          <w:sz w:val="28"/>
          <w:szCs w:val="28"/>
        </w:rPr>
      </w:pPr>
      <w:r w:rsidRPr="002E674E">
        <w:rPr>
          <w:rFonts w:ascii="Times New Roman" w:hAnsi="Times New Roman" w:cs="Times New Roman"/>
          <w:b/>
          <w:bCs/>
          <w:sz w:val="28"/>
          <w:szCs w:val="28"/>
        </w:rPr>
        <w:t>Conclusion</w:t>
      </w:r>
    </w:p>
    <w:p w:rsid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In conclusion, web-based design and development have emerged as the cornerstone of the digital age. It is not just about building websites; it is about crafting emotional experiences that resonate with users on a profound level. As technology continues to evolve, this chapter only scratches the surface of what lies ahead. The web will continue to be a canvas for emotions, where creativity and innovation converge to redefine the way we connect with the world.</w:t>
      </w:r>
    </w:p>
    <w:p w:rsidR="002E674E" w:rsidRDefault="002E674E" w:rsidP="002E674E">
      <w:pPr>
        <w:jc w:val="both"/>
        <w:rPr>
          <w:rFonts w:ascii="Times New Roman" w:hAnsi="Times New Roman" w:cs="Times New Roman"/>
          <w:sz w:val="24"/>
          <w:szCs w:val="24"/>
        </w:rPr>
      </w:pPr>
    </w:p>
    <w:p w:rsidR="002E674E" w:rsidRPr="002E674E" w:rsidRDefault="002E674E" w:rsidP="002E674E">
      <w:pPr>
        <w:jc w:val="both"/>
        <w:rPr>
          <w:rFonts w:ascii="Times New Roman" w:hAnsi="Times New Roman" w:cs="Times New Roman"/>
          <w:sz w:val="24"/>
          <w:szCs w:val="24"/>
        </w:rPr>
      </w:pPr>
    </w:p>
    <w:p w:rsidR="002E674E" w:rsidRPr="002E674E" w:rsidRDefault="002E674E" w:rsidP="002E674E">
      <w:pPr>
        <w:jc w:val="both"/>
        <w:rPr>
          <w:rFonts w:ascii="Times New Roman" w:hAnsi="Times New Roman" w:cs="Times New Roman"/>
          <w:b/>
          <w:sz w:val="24"/>
          <w:szCs w:val="24"/>
        </w:rPr>
      </w:pPr>
      <w:r w:rsidRPr="002E674E">
        <w:rPr>
          <w:rFonts w:ascii="Times New Roman" w:hAnsi="Times New Roman" w:cs="Times New Roman"/>
          <w:b/>
          <w:i/>
          <w:iCs/>
          <w:sz w:val="24"/>
          <w:szCs w:val="24"/>
        </w:rPr>
        <w:t>Bibliography</w:t>
      </w:r>
    </w:p>
    <w:p w:rsidR="002E674E" w:rsidRDefault="002E674E" w:rsidP="002E674E">
      <w:pPr>
        <w:jc w:val="both"/>
        <w:rPr>
          <w:rFonts w:ascii="Times New Roman" w:hAnsi="Times New Roman" w:cs="Times New Roman"/>
          <w:sz w:val="24"/>
          <w:szCs w:val="24"/>
        </w:rPr>
      </w:pPr>
      <w:proofErr w:type="spellStart"/>
      <w:r w:rsidRPr="002E674E">
        <w:rPr>
          <w:rFonts w:ascii="Times New Roman" w:hAnsi="Times New Roman" w:cs="Times New Roman"/>
          <w:sz w:val="24"/>
          <w:szCs w:val="24"/>
        </w:rPr>
        <w:t>Azeem</w:t>
      </w:r>
      <w:proofErr w:type="spellEnd"/>
      <w:r w:rsidRPr="002E674E">
        <w:rPr>
          <w:rFonts w:ascii="Times New Roman" w:hAnsi="Times New Roman" w:cs="Times New Roman"/>
          <w:sz w:val="24"/>
          <w:szCs w:val="24"/>
        </w:rPr>
        <w:t xml:space="preserve">, M. A., Smith, J. K., &amp; Patel, R. (2020). The Emotional Web: How Web-Based Design and Development Shape Human Experience. </w:t>
      </w:r>
    </w:p>
    <w:p w:rsidR="002E674E" w:rsidRPr="002E674E" w:rsidRDefault="002E674E" w:rsidP="002E674E">
      <w:pPr>
        <w:jc w:val="both"/>
        <w:rPr>
          <w:rFonts w:ascii="Times New Roman" w:hAnsi="Times New Roman" w:cs="Times New Roman"/>
          <w:sz w:val="24"/>
          <w:szCs w:val="24"/>
        </w:rPr>
      </w:pPr>
      <w:r w:rsidRPr="002E674E">
        <w:rPr>
          <w:rFonts w:ascii="Times New Roman" w:hAnsi="Times New Roman" w:cs="Times New Roman"/>
          <w:sz w:val="24"/>
          <w:szCs w:val="24"/>
        </w:rPr>
        <w:t>International Journal of Web Creativity, 15(2), 178-194.</w:t>
      </w:r>
    </w:p>
    <w:p w:rsidR="001A7431" w:rsidRPr="002E674E" w:rsidRDefault="001A7431" w:rsidP="002E674E">
      <w:pPr>
        <w:jc w:val="both"/>
        <w:rPr>
          <w:rFonts w:ascii="Times New Roman" w:hAnsi="Times New Roman" w:cs="Times New Roman"/>
          <w:sz w:val="24"/>
          <w:szCs w:val="24"/>
        </w:rPr>
      </w:pPr>
    </w:p>
    <w:sectPr w:rsidR="001A7431" w:rsidRPr="002E674E" w:rsidSect="00012BE7">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95F" w:rsidRDefault="00DA695F" w:rsidP="002E674E">
      <w:pPr>
        <w:spacing w:after="0" w:line="240" w:lineRule="auto"/>
      </w:pPr>
      <w:r>
        <w:separator/>
      </w:r>
    </w:p>
  </w:endnote>
  <w:endnote w:type="continuationSeparator" w:id="0">
    <w:p w:rsidR="00DA695F" w:rsidRDefault="00DA695F" w:rsidP="002E6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8063777"/>
      <w:docPartObj>
        <w:docPartGallery w:val="Page Numbers (Bottom of Page)"/>
        <w:docPartUnique/>
      </w:docPartObj>
    </w:sdtPr>
    <w:sdtEndPr>
      <w:rPr>
        <w:noProof/>
      </w:rPr>
    </w:sdtEndPr>
    <w:sdtContent>
      <w:p w:rsidR="002E674E" w:rsidRDefault="002E674E">
        <w:pPr>
          <w:pStyle w:val="Footer"/>
          <w:jc w:val="right"/>
        </w:pPr>
        <w:r>
          <w:fldChar w:fldCharType="begin"/>
        </w:r>
        <w:r>
          <w:instrText xml:space="preserve"> PAGE   \* MERGEFORMAT </w:instrText>
        </w:r>
        <w:r>
          <w:fldChar w:fldCharType="separate"/>
        </w:r>
        <w:r w:rsidR="00012BE7">
          <w:rPr>
            <w:noProof/>
          </w:rPr>
          <w:t>2</w:t>
        </w:r>
        <w:r>
          <w:rPr>
            <w:noProof/>
          </w:rPr>
          <w:fldChar w:fldCharType="end"/>
        </w:r>
      </w:p>
    </w:sdtContent>
  </w:sdt>
  <w:p w:rsidR="002E674E" w:rsidRDefault="002E67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95F" w:rsidRDefault="00DA695F" w:rsidP="002E674E">
      <w:pPr>
        <w:spacing w:after="0" w:line="240" w:lineRule="auto"/>
      </w:pPr>
      <w:r>
        <w:separator/>
      </w:r>
    </w:p>
  </w:footnote>
  <w:footnote w:type="continuationSeparator" w:id="0">
    <w:p w:rsidR="00DA695F" w:rsidRDefault="00DA695F" w:rsidP="002E6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E7" w:rsidRDefault="00012BE7" w:rsidP="00012BE7">
    <w:pPr>
      <w:spacing w:after="39" w:line="240" w:lineRule="auto"/>
      <w:ind w:right="53"/>
      <w:jc w:val="right"/>
      <w:rPr>
        <w:sz w:val="20"/>
      </w:rPr>
    </w:pPr>
    <w:r w:rsidRPr="00012BE7">
      <w:rPr>
        <w:sz w:val="20"/>
      </w:rPr>
      <w:t>Futuristic Trends in Information Technology</w:t>
    </w:r>
  </w:p>
  <w:p w:rsidR="00012BE7" w:rsidRPr="00012BE7" w:rsidRDefault="00012BE7" w:rsidP="00012BE7">
    <w:pPr>
      <w:spacing w:after="39" w:line="240" w:lineRule="auto"/>
      <w:ind w:right="53"/>
      <w:jc w:val="right"/>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74E"/>
    <w:rsid w:val="00012BE7"/>
    <w:rsid w:val="001A7431"/>
    <w:rsid w:val="002E674E"/>
    <w:rsid w:val="006E5255"/>
    <w:rsid w:val="00DA69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A42FBD-603E-476E-AA9E-F40348095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6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74E"/>
  </w:style>
  <w:style w:type="paragraph" w:styleId="Footer">
    <w:name w:val="footer"/>
    <w:basedOn w:val="Normal"/>
    <w:link w:val="FooterChar"/>
    <w:uiPriority w:val="99"/>
    <w:unhideWhenUsed/>
    <w:rsid w:val="002E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7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708664">
      <w:bodyDiv w:val="1"/>
      <w:marLeft w:val="0"/>
      <w:marRight w:val="0"/>
      <w:marTop w:val="0"/>
      <w:marBottom w:val="0"/>
      <w:divBdr>
        <w:top w:val="none" w:sz="0" w:space="0" w:color="auto"/>
        <w:left w:val="none" w:sz="0" w:space="0" w:color="auto"/>
        <w:bottom w:val="none" w:sz="0" w:space="0" w:color="auto"/>
        <w:right w:val="none" w:sz="0" w:space="0" w:color="auto"/>
      </w:divBdr>
    </w:div>
    <w:div w:id="893198979">
      <w:bodyDiv w:val="1"/>
      <w:marLeft w:val="0"/>
      <w:marRight w:val="0"/>
      <w:marTop w:val="0"/>
      <w:marBottom w:val="0"/>
      <w:divBdr>
        <w:top w:val="none" w:sz="0" w:space="0" w:color="auto"/>
        <w:left w:val="none" w:sz="0" w:space="0" w:color="auto"/>
        <w:bottom w:val="none" w:sz="0" w:space="0" w:color="auto"/>
        <w:right w:val="none" w:sz="0" w:space="0" w:color="auto"/>
      </w:divBdr>
    </w:div>
    <w:div w:id="19539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75"/>
    <w:rsid w:val="000121A8"/>
    <w:rsid w:val="008111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70B9F7D5B14EDF939E37CBA81E14C2">
    <w:name w:val="AB70B9F7D5B14EDF939E37CBA81E14C2"/>
    <w:rsid w:val="008111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2023-07-19T12:25:00Z</dcterms:created>
  <dcterms:modified xsi:type="dcterms:W3CDTF">2023-07-27T10:50:00Z</dcterms:modified>
</cp:coreProperties>
</file>