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Pr="00466548" w:rsidRDefault="008B795D"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bookmarkStart w:id="0" w:name="_GoBack"/>
      <w:r>
        <w:rPr>
          <w:rFonts w:eastAsia="MS Mincho"/>
          <w:bCs/>
          <w:sz w:val="48"/>
          <w:szCs w:val="48"/>
        </w:rPr>
        <w:t>Stock market prediction</w:t>
      </w:r>
      <w:r w:rsidR="00A13551" w:rsidRPr="00A13551">
        <w:rPr>
          <w:rFonts w:eastAsia="MS Mincho"/>
          <w:bCs/>
          <w:sz w:val="48"/>
          <w:szCs w:val="48"/>
        </w:rPr>
        <w:t xml:space="preserve"> using Machine Learning Approaches</w:t>
      </w:r>
      <w:r>
        <w:rPr>
          <w:rFonts w:eastAsia="MS Mincho"/>
          <w:bCs/>
          <w:sz w:val="48"/>
          <w:szCs w:val="48"/>
        </w:rPr>
        <w:t xml:space="preserve"> - Detailed survey</w:t>
      </w:r>
    </w:p>
    <w:bookmarkEnd w:id="0"/>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5D63D7"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B795D" w:rsidRPr="008B795D" w:rsidRDefault="008B795D" w:rsidP="008B795D">
      <w:pPr>
        <w:spacing w:line="276" w:lineRule="auto"/>
        <w:ind w:left="10" w:right="274"/>
        <w:jc w:val="both"/>
        <w:rPr>
          <w:color w:val="222222"/>
          <w:sz w:val="22"/>
          <w:szCs w:val="22"/>
          <w:lang w:val="en-IN"/>
        </w:rPr>
      </w:pPr>
      <w:r w:rsidRPr="008B795D">
        <w:rPr>
          <w:color w:val="222222"/>
          <w:sz w:val="22"/>
          <w:szCs w:val="22"/>
          <w:highlight w:val="white"/>
          <w:lang w:val="en-IN"/>
        </w:rPr>
        <w:t xml:space="preserve">Stock market prediction and analysis are some of the most difficult jobs to complete. There are numerous causes for this, including market volatility and a variety of other dependent and independent variables that influence the value of a certain stock in the market. These variables make it extremely difficult for any stock market expert to anticipate the rise and fall of the market with great precision. </w:t>
      </w:r>
      <w:r w:rsidRPr="008B795D">
        <w:rPr>
          <w:color w:val="222222"/>
          <w:sz w:val="22"/>
          <w:szCs w:val="22"/>
          <w:lang w:val="en-IN"/>
        </w:rPr>
        <w:t xml:space="preserve">However, with the introduction of Machine Learning and its strong algorithms, the most recent market research and Stock Market Prediction advancements have begun to include such approaches in analysing stock market data. The Opening Value of the stock, the Highest and Lowest values of that stock on the same days, as well as the Closing Value at the end of the day, are all indicated for each date. Furthermore, the total volume of the stocks in the market is provided, with this information, it is up to the job of a Machine Learning Data Scientist to look at the data and develop different algorithms that may help in finding appropriate stocks values. </w:t>
      </w:r>
    </w:p>
    <w:p w:rsidR="00A13551" w:rsidRPr="00466548" w:rsidRDefault="00A13551"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B795D">
        <w:rPr>
          <w:rFonts w:eastAsia="MS Mincho"/>
          <w:b w:val="0"/>
          <w:i w:val="0"/>
          <w:sz w:val="20"/>
          <w:szCs w:val="20"/>
        </w:rPr>
        <w:t>Stock market</w:t>
      </w:r>
      <w:r w:rsidR="00E457AD">
        <w:rPr>
          <w:rFonts w:eastAsia="MS Mincho"/>
          <w:b w:val="0"/>
          <w:i w:val="0"/>
          <w:sz w:val="20"/>
          <w:szCs w:val="20"/>
        </w:rPr>
        <w:t xml:space="preserve">, machine learning, </w:t>
      </w:r>
      <w:r w:rsidR="008B795D">
        <w:rPr>
          <w:rFonts w:eastAsia="MS Mincho"/>
          <w:b w:val="0"/>
          <w:i w:val="0"/>
          <w:sz w:val="20"/>
          <w:szCs w:val="20"/>
        </w:rPr>
        <w:t>Prediction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937862">
      <w:pPr>
        <w:pStyle w:val="Heading1"/>
        <w:spacing w:before="0" w:after="0" w:line="360" w:lineRule="auto"/>
        <w:ind w:firstLine="0"/>
        <w:rPr>
          <w:rFonts w:eastAsia="MS Mincho"/>
        </w:rPr>
      </w:pPr>
      <w:r w:rsidRPr="00402841">
        <w:rPr>
          <w:rFonts w:ascii="Times New Roman" w:eastAsia="MS Mincho" w:hAnsi="Times New Roman"/>
          <w:sz w:val="20"/>
          <w:szCs w:val="20"/>
        </w:rPr>
        <w:t xml:space="preserve"> INTRODUCTION </w:t>
      </w:r>
    </w:p>
    <w:p w:rsidR="008B795D" w:rsidRPr="00953DD5" w:rsidRDefault="008B795D" w:rsidP="008B795D">
      <w:pPr>
        <w:pStyle w:val="Normal1"/>
        <w:spacing w:after="0" w:line="276" w:lineRule="auto"/>
        <w:rPr>
          <w:color w:val="111111"/>
        </w:rPr>
      </w:pPr>
      <w:r w:rsidRPr="00953DD5">
        <w:rPr>
          <w:color w:val="111111"/>
          <w:highlight w:val="white"/>
        </w:rPr>
        <w:t xml:space="preserve">A stock, also known as an equity is a security that represents the ownership of a fraction of a </w:t>
      </w:r>
      <w:hyperlink r:id="rId10">
        <w:r w:rsidRPr="00953DD5">
          <w:rPr>
            <w:color w:val="111111"/>
            <w:highlight w:val="white"/>
          </w:rPr>
          <w:t>corporation</w:t>
        </w:r>
      </w:hyperlink>
      <w:r w:rsidRPr="00953DD5">
        <w:rPr>
          <w:color w:val="111111"/>
          <w:highlight w:val="white"/>
        </w:rPr>
        <w:t xml:space="preserve">. This entitles the owner of the stock to a proportion of the corporation's </w:t>
      </w:r>
      <w:hyperlink r:id="rId11">
        <w:r w:rsidRPr="00953DD5">
          <w:rPr>
            <w:color w:val="111111"/>
            <w:highlight w:val="white"/>
          </w:rPr>
          <w:t>assets</w:t>
        </w:r>
      </w:hyperlink>
      <w:r w:rsidRPr="00953DD5">
        <w:rPr>
          <w:color w:val="111111"/>
          <w:highlight w:val="white"/>
        </w:rPr>
        <w:t xml:space="preserve"> and profits equal to how much stock they own. Units of stock are called "shares."</w:t>
      </w:r>
      <w:r>
        <w:rPr>
          <w:color w:val="111111"/>
          <w:highlight w:val="white"/>
        </w:rPr>
        <w:t xml:space="preserve"> </w:t>
      </w:r>
      <w:r w:rsidRPr="00953DD5">
        <w:rPr>
          <w:color w:val="111111"/>
          <w:highlight w:val="white"/>
        </w:rPr>
        <w:t xml:space="preserve">Corporations issue (sell) stock to raise funds to operate their businesses. The holder of stock (a shareholder) buys a piece of the corporation and, depending on the type of shares held, may have a claim to part of its assets and earnings. In other words, a </w:t>
      </w:r>
      <w:hyperlink r:id="rId12">
        <w:r w:rsidRPr="00953DD5">
          <w:rPr>
            <w:color w:val="111111"/>
            <w:highlight w:val="white"/>
          </w:rPr>
          <w:t xml:space="preserve">shareholder </w:t>
        </w:r>
      </w:hyperlink>
      <w:r w:rsidRPr="00953DD5">
        <w:rPr>
          <w:color w:val="111111"/>
          <w:highlight w:val="white"/>
        </w:rPr>
        <w:t xml:space="preserve">is now an owner of the issuing company. Ownership is determined by the number of shares a person owns relative to the number of </w:t>
      </w:r>
      <w:hyperlink r:id="rId13">
        <w:r w:rsidRPr="00953DD5">
          <w:rPr>
            <w:color w:val="111111"/>
            <w:highlight w:val="white"/>
          </w:rPr>
          <w:t>outstanding shares</w:t>
        </w:r>
      </w:hyperlink>
      <w:r w:rsidRPr="00953DD5">
        <w:rPr>
          <w:color w:val="111111"/>
          <w:highlight w:val="white"/>
        </w:rPr>
        <w:t xml:space="preserve">. For example, if a company has 1,000 shares of stock outstanding and one person owns 100 shares, that person would own and have a claim to 10% of the company's </w:t>
      </w:r>
      <w:hyperlink r:id="rId14">
        <w:r w:rsidRPr="00953DD5">
          <w:rPr>
            <w:color w:val="111111"/>
            <w:highlight w:val="white"/>
          </w:rPr>
          <w:t>assets</w:t>
        </w:r>
      </w:hyperlink>
      <w:r w:rsidRPr="00953DD5">
        <w:rPr>
          <w:color w:val="111111"/>
          <w:highlight w:val="white"/>
        </w:rPr>
        <w:t xml:space="preserve"> and </w:t>
      </w:r>
      <w:hyperlink r:id="rId15">
        <w:r w:rsidRPr="00953DD5">
          <w:rPr>
            <w:color w:val="111111"/>
            <w:highlight w:val="white"/>
          </w:rPr>
          <w:t>earnings.</w:t>
        </w:r>
      </w:hyperlink>
      <w:r>
        <w:t xml:space="preserve"> </w:t>
      </w:r>
      <w:r w:rsidRPr="00953DD5">
        <w:rPr>
          <w:color w:val="111111"/>
        </w:rPr>
        <w:t>Indian Stock Market (</w:t>
      </w:r>
      <w:proofErr w:type="spellStart"/>
      <w:r w:rsidRPr="00953DD5">
        <w:rPr>
          <w:color w:val="111111"/>
        </w:rPr>
        <w:t>i</w:t>
      </w:r>
      <w:proofErr w:type="spellEnd"/>
      <w:r w:rsidRPr="00953DD5">
        <w:rPr>
          <w:color w:val="111111"/>
        </w:rPr>
        <w:t>) Bombay Stock Exchange. It is the largest stock exchange in India. SENSEX is the index of BSE. Sensex or S&amp;P BSE Sensex index, is the benchmark index of the Bombay Stock Exchange (BSE). (ii) National Stock Exchange NIFTY is the index of NSE. The NIFTY 50 index is National Stock Exchange of India's benchmark broad based stock market index for the Indian equity market. It represents the weighted average of 50 Indian company stocks in 12 sectors and is one of the two main stock indices used in India. The NIFTY 50 index is a free float market capitalization weighted index. More than 7000 companies are listed on BSE and NSE.</w:t>
      </w:r>
    </w:p>
    <w:p w:rsidR="008B795D" w:rsidRDefault="008B795D" w:rsidP="008B795D">
      <w:pPr>
        <w:pStyle w:val="Normal1"/>
        <w:spacing w:after="0" w:line="276" w:lineRule="auto"/>
        <w:rPr>
          <w:color w:val="111111"/>
        </w:rPr>
      </w:pPr>
    </w:p>
    <w:p w:rsidR="008120AB" w:rsidRDefault="008120AB" w:rsidP="00D336D1">
      <w:pPr>
        <w:autoSpaceDE w:val="0"/>
        <w:autoSpaceDN w:val="0"/>
        <w:adjustRightInd w:val="0"/>
        <w:spacing w:line="360" w:lineRule="auto"/>
        <w:rPr>
          <w:rFonts w:eastAsiaTheme="minorHAnsi"/>
          <w:b/>
          <w:bCs/>
        </w:rPr>
      </w:pPr>
      <w:r>
        <w:rPr>
          <w:rFonts w:eastAsiaTheme="minorHAnsi"/>
          <w:b/>
          <w:bCs/>
        </w:rPr>
        <w:t xml:space="preserve">II. </w:t>
      </w:r>
      <w:r w:rsidRPr="00373E8E">
        <w:rPr>
          <w:rFonts w:eastAsiaTheme="minorHAnsi"/>
          <w:b/>
          <w:bCs/>
        </w:rPr>
        <w:t>LITERATURE SURVEY</w:t>
      </w:r>
    </w:p>
    <w:tbl>
      <w:tblPr>
        <w:tblStyle w:val="TableGrid2"/>
        <w:tblW w:w="0" w:type="auto"/>
        <w:tblInd w:w="10" w:type="dxa"/>
        <w:tblLook w:val="04A0" w:firstRow="1" w:lastRow="0" w:firstColumn="1" w:lastColumn="0" w:noHBand="0" w:noVBand="1"/>
      </w:tblPr>
      <w:tblGrid>
        <w:gridCol w:w="2335"/>
        <w:gridCol w:w="2186"/>
        <w:gridCol w:w="2410"/>
        <w:gridCol w:w="2409"/>
      </w:tblGrid>
      <w:tr w:rsidR="008B795D" w:rsidTr="005146D9">
        <w:tc>
          <w:tcPr>
            <w:tcW w:w="2335" w:type="dxa"/>
          </w:tcPr>
          <w:p w:rsidR="008B795D" w:rsidRPr="00953DD5" w:rsidRDefault="008B795D" w:rsidP="005146D9">
            <w:pPr>
              <w:pStyle w:val="Normal1"/>
              <w:widowControl w:val="0"/>
              <w:pBdr>
                <w:top w:val="nil"/>
                <w:left w:val="nil"/>
                <w:bottom w:val="nil"/>
                <w:right w:val="nil"/>
                <w:between w:val="nil"/>
              </w:pBdr>
              <w:spacing w:after="0" w:line="276" w:lineRule="auto"/>
              <w:jc w:val="center"/>
              <w:rPr>
                <w:b/>
              </w:rPr>
            </w:pPr>
            <w:r w:rsidRPr="00953DD5">
              <w:rPr>
                <w:b/>
              </w:rPr>
              <w:t>Title</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jc w:val="center"/>
              <w:rPr>
                <w:b/>
              </w:rPr>
            </w:pPr>
            <w:r w:rsidRPr="00953DD5">
              <w:rPr>
                <w:b/>
              </w:rPr>
              <w:t>Objective</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jc w:val="center"/>
              <w:rPr>
                <w:b/>
              </w:rPr>
            </w:pPr>
            <w:r w:rsidRPr="00953DD5">
              <w:rPr>
                <w:b/>
              </w:rPr>
              <w:t>Algorithm</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jc w:val="center"/>
              <w:rPr>
                <w:b/>
              </w:rPr>
            </w:pPr>
            <w:r w:rsidRPr="00953DD5">
              <w:rPr>
                <w:b/>
              </w:rPr>
              <w:t>Remark</w:t>
            </w:r>
          </w:p>
        </w:tc>
      </w:tr>
      <w:tr w:rsidR="008B795D" w:rsidTr="005146D9">
        <w:tc>
          <w:tcPr>
            <w:tcW w:w="2335" w:type="dxa"/>
          </w:tcPr>
          <w:p w:rsidR="008B795D" w:rsidRPr="00E86C30" w:rsidRDefault="008B795D" w:rsidP="005146D9">
            <w:pPr>
              <w:pStyle w:val="Normal1"/>
              <w:widowControl w:val="0"/>
              <w:pBdr>
                <w:top w:val="nil"/>
                <w:left w:val="nil"/>
                <w:bottom w:val="nil"/>
                <w:right w:val="nil"/>
                <w:between w:val="nil"/>
              </w:pBdr>
              <w:spacing w:after="0" w:line="276" w:lineRule="auto"/>
            </w:pPr>
            <w:r w:rsidRPr="00E86C30">
              <w:t>Analysing the Trend of Stock Market</w:t>
            </w:r>
            <w:r>
              <w:t xml:space="preserve"> </w:t>
            </w:r>
            <w:r w:rsidRPr="00E86C30">
              <w:t xml:space="preserve">and Evaluate the performance of Market Prediction using Machine </w:t>
            </w:r>
            <w:r w:rsidRPr="00E86C30">
              <w:lastRenderedPageBreak/>
              <w:t xml:space="preserve">Learning Approach </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lastRenderedPageBreak/>
              <w:t xml:space="preserve">Analysing the Trend of Stock Market using real time data and Evaluate the performance of </w:t>
            </w:r>
            <w:r w:rsidRPr="00953DD5">
              <w:lastRenderedPageBreak/>
              <w:t>Market Prediction using various Machine Learning algorithms</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lastRenderedPageBreak/>
              <w:t>Random Forest, SVM, Neural Network</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The prediction accuracy of the stock exchange has been analysed and improved to 94.17% using machine </w:t>
            </w:r>
            <w:r w:rsidRPr="00953DD5">
              <w:lastRenderedPageBreak/>
              <w:t>learning algorithms. Neural networks yield the best accuracy.</w:t>
            </w:r>
          </w:p>
        </w:tc>
      </w:tr>
      <w:tr w:rsidR="008B795D" w:rsidTr="005146D9">
        <w:tc>
          <w:tcPr>
            <w:tcW w:w="2335" w:type="dxa"/>
          </w:tcPr>
          <w:p w:rsidR="008B795D" w:rsidRPr="00E86C30" w:rsidRDefault="008B795D" w:rsidP="005146D9">
            <w:pPr>
              <w:pStyle w:val="Normal1"/>
              <w:widowControl w:val="0"/>
              <w:pBdr>
                <w:top w:val="nil"/>
                <w:left w:val="nil"/>
                <w:bottom w:val="nil"/>
                <w:right w:val="nil"/>
                <w:between w:val="nil"/>
              </w:pBdr>
              <w:spacing w:after="0" w:line="276" w:lineRule="auto"/>
            </w:pPr>
            <w:r w:rsidRPr="00E86C30">
              <w:lastRenderedPageBreak/>
              <w:t>Machine Learning Algorithms in Stock Market Prediction</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Compare various ML algorithms for stock market prediction</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SVM, Improved </w:t>
            </w:r>
            <w:proofErr w:type="spellStart"/>
            <w:r w:rsidRPr="00953DD5">
              <w:t>Levenberg</w:t>
            </w:r>
            <w:proofErr w:type="spellEnd"/>
            <w:r w:rsidRPr="00953DD5">
              <w:t xml:space="preserve"> </w:t>
            </w:r>
            <w:proofErr w:type="spellStart"/>
            <w:r>
              <w:t>m</w:t>
            </w:r>
            <w:r w:rsidRPr="00953DD5">
              <w:t>arquardt</w:t>
            </w:r>
            <w:proofErr w:type="spellEnd"/>
            <w:r w:rsidRPr="00953DD5">
              <w:t xml:space="preserve"> Algorithm, Self-adapting Variant PSO-Elman Neural Network, Linear Regression.</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It was concluded that Improved </w:t>
            </w:r>
            <w:proofErr w:type="spellStart"/>
            <w:r w:rsidRPr="00953DD5">
              <w:t>Levenberg</w:t>
            </w:r>
            <w:proofErr w:type="spellEnd"/>
            <w:r w:rsidRPr="00953DD5">
              <w:t xml:space="preserve"> Marquardt is one of the best tools as it has the highest level of accuracy and efficiency with less memory </w:t>
            </w:r>
            <w:r>
              <w:t>c</w:t>
            </w:r>
            <w:r w:rsidRPr="00953DD5">
              <w:t xml:space="preserve">onsumption in the short term but in the long run but along with more complexities, the PSO-Elman model is better suited. </w:t>
            </w:r>
          </w:p>
        </w:tc>
      </w:tr>
      <w:tr w:rsidR="008B795D" w:rsidTr="005146D9">
        <w:tc>
          <w:tcPr>
            <w:tcW w:w="2335" w:type="dxa"/>
          </w:tcPr>
          <w:p w:rsidR="008B795D" w:rsidRPr="00E86C30" w:rsidRDefault="008B795D" w:rsidP="005146D9">
            <w:pPr>
              <w:pStyle w:val="Normal1"/>
              <w:widowControl w:val="0"/>
              <w:pBdr>
                <w:top w:val="nil"/>
                <w:left w:val="nil"/>
                <w:bottom w:val="nil"/>
                <w:right w:val="nil"/>
                <w:between w:val="nil"/>
              </w:pBdr>
              <w:spacing w:after="0" w:line="276" w:lineRule="auto"/>
            </w:pPr>
            <w:r w:rsidRPr="00E86C30">
              <w:t>Improving traditional Stock Market Prediction Algorithms using Covid-19 Analysis</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Enhance the stock market prediction ability of various common prediction models by taking into account the factors related to COVID-19</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Decision Tree </w:t>
            </w:r>
            <w:proofErr w:type="spellStart"/>
            <w:r w:rsidRPr="00953DD5">
              <w:t>Regressor</w:t>
            </w:r>
            <w:proofErr w:type="spellEnd"/>
            <w:r w:rsidRPr="00953DD5">
              <w:t xml:space="preserve">, Random Forest </w:t>
            </w:r>
            <w:proofErr w:type="spellStart"/>
            <w:r w:rsidRPr="00953DD5">
              <w:t>Regressor</w:t>
            </w:r>
            <w:proofErr w:type="spellEnd"/>
            <w:r w:rsidRPr="00953DD5">
              <w:t xml:space="preserve"> and Support Vector </w:t>
            </w:r>
            <w:proofErr w:type="spellStart"/>
            <w:r w:rsidRPr="00953DD5">
              <w:t>Regressor</w:t>
            </w:r>
            <w:proofErr w:type="spellEnd"/>
            <w:r w:rsidRPr="00953DD5">
              <w:t xml:space="preserve"> (SVR).</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SVR provides better results compared to other algorithms and inclusion of number of cases and the number of deaths in a country due to COVID-19 improves the prediction ability of the models.</w:t>
            </w:r>
          </w:p>
        </w:tc>
      </w:tr>
      <w:tr w:rsidR="008B795D" w:rsidTr="005146D9">
        <w:tc>
          <w:tcPr>
            <w:tcW w:w="2335" w:type="dxa"/>
          </w:tcPr>
          <w:p w:rsidR="008B795D" w:rsidRPr="00E86C30" w:rsidRDefault="008B795D" w:rsidP="005146D9">
            <w:pPr>
              <w:pStyle w:val="Normal1"/>
              <w:widowControl w:val="0"/>
              <w:pBdr>
                <w:top w:val="nil"/>
                <w:left w:val="nil"/>
                <w:bottom w:val="nil"/>
                <w:right w:val="nil"/>
                <w:between w:val="nil"/>
              </w:pBdr>
              <w:spacing w:after="0" w:line="276" w:lineRule="auto"/>
            </w:pPr>
            <w:r w:rsidRPr="00E86C30">
              <w:t>Study of Machine learning Algorithms for Stock Market Prediction</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Compare various ML algorithms for stock market prediction</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Random Forest Classifier, Support Vector Machine, K-nearest neighbour and Logistic Regression </w:t>
            </w:r>
          </w:p>
        </w:tc>
        <w:tc>
          <w:tcPr>
            <w:tcW w:w="2409" w:type="dxa"/>
          </w:tcPr>
          <w:p w:rsidR="008B795D" w:rsidRPr="00953DD5" w:rsidRDefault="008B795D" w:rsidP="005146D9">
            <w:pPr>
              <w:pStyle w:val="Normal1"/>
              <w:widowControl w:val="0"/>
              <w:spacing w:after="0" w:line="276" w:lineRule="auto"/>
              <w:rPr>
                <w:b/>
              </w:rPr>
            </w:pPr>
            <w:r w:rsidRPr="00953DD5">
              <w:t>Random forest classifier is the best algorithm with an accuracy of 80.7%.</w:t>
            </w:r>
          </w:p>
        </w:tc>
      </w:tr>
      <w:tr w:rsidR="008B795D" w:rsidTr="005146D9">
        <w:tc>
          <w:tcPr>
            <w:tcW w:w="2335" w:type="dxa"/>
          </w:tcPr>
          <w:p w:rsidR="008B795D" w:rsidRPr="00E86C30" w:rsidRDefault="008B795D" w:rsidP="005146D9">
            <w:pPr>
              <w:pStyle w:val="Normal1"/>
              <w:widowControl w:val="0"/>
              <w:pBdr>
                <w:top w:val="nil"/>
                <w:left w:val="nil"/>
                <w:bottom w:val="nil"/>
                <w:right w:val="nil"/>
                <w:between w:val="nil"/>
              </w:pBdr>
              <w:spacing w:after="0" w:line="276" w:lineRule="auto"/>
            </w:pPr>
            <w:r w:rsidRPr="00E86C30">
              <w:t>Stock Closing Price Prediction using Machine Learning Techniques</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Compare various ML models to predict stock closing prices</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Artificial Neural Network and Random Forest Classifier</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Artificial Neural Network is the best algorithm to predict stock closing prices.</w:t>
            </w:r>
          </w:p>
        </w:tc>
      </w:tr>
      <w:tr w:rsidR="008B795D" w:rsidTr="005146D9">
        <w:tc>
          <w:tcPr>
            <w:tcW w:w="2335" w:type="dxa"/>
          </w:tcPr>
          <w:p w:rsidR="008B795D" w:rsidRPr="00E86C30" w:rsidRDefault="008B795D" w:rsidP="005146D9">
            <w:pPr>
              <w:pStyle w:val="Normal1"/>
              <w:widowControl w:val="0"/>
              <w:pBdr>
                <w:top w:val="nil"/>
                <w:left w:val="nil"/>
                <w:bottom w:val="nil"/>
                <w:right w:val="nil"/>
                <w:between w:val="nil"/>
              </w:pBdr>
              <w:spacing w:after="0" w:line="276" w:lineRule="auto"/>
            </w:pPr>
            <w:r w:rsidRPr="00E86C30">
              <w:t xml:space="preserve">The study making performance of various machine </w:t>
            </w:r>
          </w:p>
          <w:p w:rsidR="008B795D" w:rsidRPr="00E86C30" w:rsidRDefault="008B795D" w:rsidP="005146D9">
            <w:pPr>
              <w:pStyle w:val="Normal1"/>
              <w:widowControl w:val="0"/>
              <w:pBdr>
                <w:top w:val="nil"/>
                <w:left w:val="nil"/>
                <w:bottom w:val="nil"/>
                <w:right w:val="nil"/>
                <w:between w:val="nil"/>
              </w:pBdr>
              <w:spacing w:after="0" w:line="276" w:lineRule="auto"/>
            </w:pPr>
            <w:proofErr w:type="gramStart"/>
            <w:r w:rsidRPr="00E86C30">
              <w:t>learning</w:t>
            </w:r>
            <w:proofErr w:type="gramEnd"/>
            <w:r w:rsidRPr="00E86C30">
              <w:t xml:space="preserve"> algorithms favouring investors in generating profits.</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Compare several machine </w:t>
            </w:r>
          </w:p>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learning algorithms to predict stock price trends </w:t>
            </w:r>
          </w:p>
          <w:p w:rsidR="008B795D" w:rsidRPr="00953DD5" w:rsidRDefault="008B795D" w:rsidP="005146D9">
            <w:pPr>
              <w:pStyle w:val="Normal1"/>
              <w:widowControl w:val="0"/>
              <w:pBdr>
                <w:top w:val="nil"/>
                <w:left w:val="nil"/>
                <w:bottom w:val="nil"/>
                <w:right w:val="nil"/>
                <w:between w:val="nil"/>
              </w:pBdr>
              <w:spacing w:after="0" w:line="276" w:lineRule="auto"/>
            </w:pPr>
            <w:proofErr w:type="gramStart"/>
            <w:r w:rsidRPr="00953DD5">
              <w:t>and</w:t>
            </w:r>
            <w:proofErr w:type="gramEnd"/>
            <w:r w:rsidRPr="00953DD5">
              <w:t xml:space="preserve"> compare the outcomes.</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Random forest classifier, </w:t>
            </w:r>
            <w:proofErr w:type="spellStart"/>
            <w:r w:rsidRPr="00953DD5">
              <w:t>SVM,MLP,machine</w:t>
            </w:r>
            <w:proofErr w:type="spellEnd"/>
            <w:r w:rsidRPr="00953DD5">
              <w:t xml:space="preserve">, deep </w:t>
            </w:r>
          </w:p>
          <w:p w:rsidR="008B795D" w:rsidRPr="00953DD5" w:rsidRDefault="008B795D" w:rsidP="005146D9">
            <w:pPr>
              <w:pStyle w:val="Normal1"/>
              <w:widowControl w:val="0"/>
              <w:pBdr>
                <w:top w:val="nil"/>
                <w:left w:val="nil"/>
                <w:bottom w:val="nil"/>
                <w:right w:val="nil"/>
                <w:between w:val="nil"/>
              </w:pBdr>
              <w:spacing w:after="0" w:line="276" w:lineRule="auto"/>
            </w:pPr>
            <w:r w:rsidRPr="00953DD5">
              <w:t>and reinforcement learning algorithm</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Machine learning deep </w:t>
            </w:r>
          </w:p>
          <w:p w:rsidR="008B795D" w:rsidRPr="00953DD5" w:rsidRDefault="008B795D" w:rsidP="005146D9">
            <w:pPr>
              <w:pStyle w:val="Normal1"/>
              <w:widowControl w:val="0"/>
              <w:pBdr>
                <w:top w:val="nil"/>
                <w:left w:val="nil"/>
                <w:bottom w:val="nil"/>
                <w:right w:val="nil"/>
                <w:between w:val="nil"/>
              </w:pBdr>
              <w:spacing w:after="0" w:line="276" w:lineRule="auto"/>
            </w:pPr>
            <w:proofErr w:type="gramStart"/>
            <w:r w:rsidRPr="00953DD5">
              <w:t>and</w:t>
            </w:r>
            <w:proofErr w:type="gramEnd"/>
            <w:r w:rsidRPr="00953DD5">
              <w:t xml:space="preserve"> reinforcement learning algorithms for predicting stock movement for making an investment decision </w:t>
            </w:r>
            <w:r w:rsidRPr="00953DD5">
              <w:lastRenderedPageBreak/>
              <w:t xml:space="preserve">is </w:t>
            </w:r>
            <w:r>
              <w:t xml:space="preserve"> </w:t>
            </w:r>
            <w:r w:rsidRPr="00953DD5">
              <w:t>instrumental and reliable for traders.</w:t>
            </w:r>
          </w:p>
        </w:tc>
      </w:tr>
      <w:tr w:rsidR="008B795D" w:rsidTr="005146D9">
        <w:tc>
          <w:tcPr>
            <w:tcW w:w="2335" w:type="dxa"/>
          </w:tcPr>
          <w:p w:rsidR="008B795D" w:rsidRPr="009558B7" w:rsidRDefault="008B795D" w:rsidP="005146D9">
            <w:pPr>
              <w:pStyle w:val="Normal1"/>
              <w:widowControl w:val="0"/>
              <w:pBdr>
                <w:top w:val="nil"/>
                <w:left w:val="nil"/>
                <w:bottom w:val="nil"/>
                <w:right w:val="nil"/>
                <w:between w:val="nil"/>
              </w:pBdr>
              <w:spacing w:after="0" w:line="276" w:lineRule="auto"/>
            </w:pPr>
            <w:r w:rsidRPr="009558B7">
              <w:lastRenderedPageBreak/>
              <w:t xml:space="preserve">Study of machine learning algorithms </w:t>
            </w:r>
          </w:p>
          <w:p w:rsidR="008B795D" w:rsidRPr="00953DD5" w:rsidRDefault="008B795D" w:rsidP="005146D9">
            <w:pPr>
              <w:pStyle w:val="Normal1"/>
              <w:widowControl w:val="0"/>
              <w:pBdr>
                <w:top w:val="nil"/>
                <w:left w:val="nil"/>
                <w:bottom w:val="nil"/>
                <w:right w:val="nil"/>
                <w:between w:val="nil"/>
              </w:pBdr>
              <w:spacing w:after="0" w:line="276" w:lineRule="auto"/>
              <w:rPr>
                <w:b/>
                <w:i/>
              </w:rPr>
            </w:pPr>
            <w:r w:rsidRPr="009558B7">
              <w:t>focusing on making investment decisions</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Compare various ML algorithms for stock market prediction.</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Adaptive stock technical indicators, computational efficient functional link artificial neural network, (ANN) on technical indicators</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Adaptive stock technique is the best and prediction </w:t>
            </w:r>
          </w:p>
          <w:p w:rsidR="008B795D" w:rsidRPr="00953DD5" w:rsidRDefault="008B795D" w:rsidP="005146D9">
            <w:pPr>
              <w:pStyle w:val="Normal1"/>
              <w:widowControl w:val="0"/>
              <w:pBdr>
                <w:top w:val="nil"/>
                <w:left w:val="nil"/>
                <w:bottom w:val="nil"/>
                <w:right w:val="nil"/>
                <w:between w:val="nil"/>
              </w:pBdr>
              <w:spacing w:after="0" w:line="276" w:lineRule="auto"/>
            </w:pPr>
            <w:proofErr w:type="gramStart"/>
            <w:r w:rsidRPr="00953DD5">
              <w:t>accuracy</w:t>
            </w:r>
            <w:proofErr w:type="gramEnd"/>
            <w:r w:rsidRPr="00953DD5">
              <w:t xml:space="preserve"> becomes more accurate and reliable.</w:t>
            </w:r>
          </w:p>
        </w:tc>
      </w:tr>
      <w:tr w:rsidR="008B795D" w:rsidTr="005146D9">
        <w:tc>
          <w:tcPr>
            <w:tcW w:w="2335" w:type="dxa"/>
          </w:tcPr>
          <w:p w:rsidR="008B795D" w:rsidRPr="009558B7" w:rsidRDefault="008B795D" w:rsidP="005146D9">
            <w:pPr>
              <w:pStyle w:val="Normal1"/>
              <w:widowControl w:val="0"/>
              <w:pBdr>
                <w:top w:val="nil"/>
                <w:left w:val="nil"/>
                <w:bottom w:val="nil"/>
                <w:right w:val="nil"/>
                <w:between w:val="nil"/>
              </w:pBdr>
              <w:spacing w:after="0" w:line="276" w:lineRule="auto"/>
            </w:pPr>
            <w:r w:rsidRPr="009558B7">
              <w:t>Decision support framework for the stock market using deep reinforcement learning</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Frame</w:t>
            </w:r>
            <w:r>
              <w:t xml:space="preserve"> </w:t>
            </w:r>
            <w:r w:rsidRPr="00953DD5">
              <w:t xml:space="preserve">work recognizes patterns, maximizes the profit obtained and </w:t>
            </w:r>
            <w:proofErr w:type="gramStart"/>
            <w:r w:rsidRPr="00953DD5">
              <w:t>provides  recommendations</w:t>
            </w:r>
            <w:proofErr w:type="gramEnd"/>
            <w:r w:rsidRPr="00953DD5">
              <w:t xml:space="preserve"> to the investors.</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The proposed decision support framework aims to build an AI-based on deep reinforcement learning techniques.</w:t>
            </w:r>
          </w:p>
          <w:p w:rsidR="008B795D" w:rsidRPr="00953DD5" w:rsidRDefault="008B795D" w:rsidP="005146D9">
            <w:pPr>
              <w:pStyle w:val="Normal1"/>
              <w:widowControl w:val="0"/>
              <w:pBdr>
                <w:top w:val="nil"/>
                <w:left w:val="nil"/>
                <w:bottom w:val="nil"/>
                <w:right w:val="nil"/>
                <w:between w:val="nil"/>
              </w:pBdr>
              <w:spacing w:after="0" w:line="276" w:lineRule="auto"/>
            </w:pPr>
          </w:p>
          <w:p w:rsidR="008B795D" w:rsidRPr="00953DD5" w:rsidRDefault="008B795D" w:rsidP="005146D9">
            <w:pPr>
              <w:pStyle w:val="Normal1"/>
              <w:widowControl w:val="0"/>
              <w:pBdr>
                <w:top w:val="nil"/>
                <w:left w:val="nil"/>
                <w:bottom w:val="nil"/>
                <w:right w:val="nil"/>
                <w:between w:val="nil"/>
              </w:pBdr>
              <w:spacing w:after="0" w:line="276" w:lineRule="auto"/>
              <w:rPr>
                <w:b/>
              </w:rPr>
            </w:pP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decision support framework for the</w:t>
            </w:r>
          </w:p>
          <w:p w:rsidR="008B795D" w:rsidRPr="00953DD5" w:rsidRDefault="008B795D" w:rsidP="005146D9">
            <w:pPr>
              <w:pStyle w:val="Normal1"/>
              <w:widowControl w:val="0"/>
              <w:pBdr>
                <w:top w:val="nil"/>
                <w:left w:val="nil"/>
                <w:bottom w:val="nil"/>
                <w:right w:val="nil"/>
                <w:between w:val="nil"/>
              </w:pBdr>
              <w:spacing w:after="0" w:line="276" w:lineRule="auto"/>
            </w:pPr>
            <w:r w:rsidRPr="00953DD5">
              <w:t>stock market based on deep reinforcement learning to support</w:t>
            </w:r>
          </w:p>
          <w:p w:rsidR="008B795D" w:rsidRPr="00953DD5" w:rsidRDefault="008B795D" w:rsidP="005146D9">
            <w:pPr>
              <w:pStyle w:val="Normal1"/>
              <w:widowControl w:val="0"/>
              <w:pBdr>
                <w:top w:val="nil"/>
                <w:left w:val="nil"/>
                <w:bottom w:val="nil"/>
                <w:right w:val="nil"/>
                <w:between w:val="nil"/>
              </w:pBdr>
              <w:spacing w:after="0" w:line="276" w:lineRule="auto"/>
            </w:pPr>
            <w:proofErr w:type="gramStart"/>
            <w:r>
              <w:t>stock</w:t>
            </w:r>
            <w:proofErr w:type="gramEnd"/>
            <w:r>
              <w:t xml:space="preserve"> market investors.</w:t>
            </w:r>
          </w:p>
        </w:tc>
      </w:tr>
      <w:tr w:rsidR="008B795D" w:rsidTr="005146D9">
        <w:tc>
          <w:tcPr>
            <w:tcW w:w="2335" w:type="dxa"/>
          </w:tcPr>
          <w:p w:rsidR="008B795D" w:rsidRPr="009558B7" w:rsidRDefault="008B795D" w:rsidP="005146D9">
            <w:pPr>
              <w:pStyle w:val="Normal1"/>
              <w:widowControl w:val="0"/>
              <w:pBdr>
                <w:top w:val="nil"/>
                <w:left w:val="nil"/>
                <w:bottom w:val="nil"/>
                <w:right w:val="nil"/>
                <w:between w:val="nil"/>
              </w:pBdr>
              <w:spacing w:after="0" w:line="276" w:lineRule="auto"/>
            </w:pPr>
            <w:r w:rsidRPr="009558B7">
              <w:t>Stock Price Prognosticator using Machine Learning Techniques</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 xml:space="preserve">Aims to predict the prices of shares </w:t>
            </w:r>
            <w:proofErr w:type="gramStart"/>
            <w:r w:rsidRPr="00953DD5">
              <w:t xml:space="preserve">more </w:t>
            </w:r>
            <w:r>
              <w:t xml:space="preserve"> </w:t>
            </w:r>
            <w:r w:rsidRPr="00953DD5">
              <w:t>precisely</w:t>
            </w:r>
            <w:proofErr w:type="gramEnd"/>
            <w:r w:rsidRPr="00953DD5">
              <w:t>,</w:t>
            </w:r>
            <w:r>
              <w:t xml:space="preserve"> </w:t>
            </w:r>
            <w:r w:rsidRPr="00953DD5">
              <w:t>accurately using special algorithms using RNN</w:t>
            </w:r>
            <w:r>
              <w:t xml:space="preserve"> </w:t>
            </w:r>
            <w:r w:rsidRPr="00953DD5">
              <w:t>by improvising back propagation.</w:t>
            </w:r>
          </w:p>
          <w:p w:rsidR="008B795D" w:rsidRPr="00953DD5" w:rsidRDefault="008B795D" w:rsidP="005146D9">
            <w:pPr>
              <w:pStyle w:val="Normal1"/>
              <w:widowControl w:val="0"/>
              <w:pBdr>
                <w:top w:val="nil"/>
                <w:left w:val="nil"/>
                <w:bottom w:val="nil"/>
                <w:right w:val="nil"/>
                <w:between w:val="nil"/>
              </w:pBdr>
              <w:spacing w:after="0" w:line="276" w:lineRule="auto"/>
            </w:pP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LSTM, a higher accurate algorithm in giving out a future stock price forecasting is proposed.</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The study attempted to predict accurately the next day price of the listed share. Hence, our active day trading strategy outperforms when compared to other papers in the Present domain of study.</w:t>
            </w:r>
          </w:p>
        </w:tc>
      </w:tr>
      <w:tr w:rsidR="008B795D" w:rsidTr="005146D9">
        <w:tc>
          <w:tcPr>
            <w:tcW w:w="2335" w:type="dxa"/>
          </w:tcPr>
          <w:p w:rsidR="008B795D" w:rsidRPr="009558B7" w:rsidRDefault="008B795D" w:rsidP="005146D9">
            <w:pPr>
              <w:pStyle w:val="Normal1"/>
              <w:widowControl w:val="0"/>
              <w:pBdr>
                <w:top w:val="nil"/>
                <w:left w:val="nil"/>
                <w:bottom w:val="nil"/>
                <w:right w:val="nil"/>
                <w:between w:val="nil"/>
              </w:pBdr>
              <w:spacing w:after="0" w:line="276" w:lineRule="auto"/>
            </w:pPr>
            <w:r w:rsidRPr="009558B7">
              <w:t>Research on Stock Price Prediction Method Based on Convolutional Neural Network</w:t>
            </w:r>
          </w:p>
        </w:tc>
        <w:tc>
          <w:tcPr>
            <w:tcW w:w="2186" w:type="dxa"/>
          </w:tcPr>
          <w:p w:rsidR="008B795D" w:rsidRPr="00953DD5" w:rsidRDefault="008B795D" w:rsidP="005146D9">
            <w:pPr>
              <w:pStyle w:val="Normal1"/>
              <w:widowControl w:val="0"/>
              <w:pBdr>
                <w:top w:val="nil"/>
                <w:left w:val="nil"/>
                <w:bottom w:val="nil"/>
                <w:right w:val="nil"/>
                <w:between w:val="nil"/>
              </w:pBdr>
              <w:spacing w:after="0" w:line="276" w:lineRule="auto"/>
              <w:rPr>
                <w:b/>
              </w:rPr>
            </w:pPr>
            <w:r w:rsidRPr="00953DD5">
              <w:t>This paper proposes a stock price prediction model based on convolution neural network, which has obvious self-adaptability and self-learning ability</w:t>
            </w:r>
            <w:r w:rsidRPr="00953DD5">
              <w:rPr>
                <w:b/>
              </w:rPr>
              <w:t>.</w:t>
            </w:r>
          </w:p>
        </w:tc>
        <w:tc>
          <w:tcPr>
            <w:tcW w:w="2410"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Convolutional Neural Network</w:t>
            </w:r>
            <w:r>
              <w:t xml:space="preserve"> </w:t>
            </w:r>
            <w:r w:rsidRPr="00953DD5">
              <w:t>(CNN) which is a type of feed forward artificial neural network.</w:t>
            </w:r>
          </w:p>
        </w:tc>
        <w:tc>
          <w:tcPr>
            <w:tcW w:w="2409" w:type="dxa"/>
          </w:tcPr>
          <w:p w:rsidR="008B795D" w:rsidRPr="00953DD5" w:rsidRDefault="008B795D" w:rsidP="005146D9">
            <w:pPr>
              <w:pStyle w:val="Normal1"/>
              <w:widowControl w:val="0"/>
              <w:pBdr>
                <w:top w:val="nil"/>
                <w:left w:val="nil"/>
                <w:bottom w:val="nil"/>
                <w:right w:val="nil"/>
                <w:between w:val="nil"/>
              </w:pBdr>
              <w:spacing w:after="0" w:line="276" w:lineRule="auto"/>
            </w:pPr>
            <w:r w:rsidRPr="00953DD5">
              <w:t>The CNN stock price forecasting method in this paper has high accuracy and high application value.</w:t>
            </w:r>
            <w:r>
              <w:t xml:space="preserve"> Can </w:t>
            </w:r>
            <w:r w:rsidRPr="00953DD5">
              <w:t>be used for any other stock exchange where a sufficient amount of daily historical prices is available.</w:t>
            </w:r>
          </w:p>
        </w:tc>
      </w:tr>
    </w:tbl>
    <w:p w:rsidR="00E457AD" w:rsidRDefault="00E457AD" w:rsidP="00E457AD">
      <w:pPr>
        <w:autoSpaceDE w:val="0"/>
        <w:autoSpaceDN w:val="0"/>
        <w:adjustRightInd w:val="0"/>
        <w:spacing w:line="360" w:lineRule="auto"/>
        <w:jc w:val="left"/>
        <w:rPr>
          <w:rFonts w:eastAsiaTheme="minorHAnsi"/>
          <w:b/>
          <w:bCs/>
        </w:rPr>
      </w:pPr>
    </w:p>
    <w:p w:rsidR="008120AB" w:rsidRPr="00373E8E" w:rsidRDefault="00E457AD" w:rsidP="00E00EA0">
      <w:pPr>
        <w:autoSpaceDE w:val="0"/>
        <w:autoSpaceDN w:val="0"/>
        <w:adjustRightInd w:val="0"/>
        <w:spacing w:line="276" w:lineRule="auto"/>
        <w:ind w:right="-23"/>
        <w:rPr>
          <w:rFonts w:eastAsiaTheme="minorHAnsi"/>
          <w:b/>
          <w:bCs/>
        </w:rPr>
      </w:pPr>
      <w:r>
        <w:rPr>
          <w:rFonts w:eastAsiaTheme="minorHAnsi"/>
          <w:b/>
          <w:bCs/>
        </w:rPr>
        <w:t>I</w:t>
      </w:r>
      <w:r w:rsidR="00A13551">
        <w:rPr>
          <w:rFonts w:eastAsiaTheme="minorHAnsi"/>
          <w:b/>
          <w:bCs/>
        </w:rPr>
        <w:t>II</w:t>
      </w:r>
      <w:r>
        <w:rPr>
          <w:rFonts w:eastAsiaTheme="minorHAnsi"/>
          <w:b/>
          <w:bCs/>
        </w:rPr>
        <w:t xml:space="preserve">. </w:t>
      </w:r>
      <w:r w:rsidR="008120AB" w:rsidRPr="00373E8E">
        <w:rPr>
          <w:rFonts w:eastAsiaTheme="minorHAnsi"/>
          <w:b/>
          <w:bCs/>
        </w:rPr>
        <w:t>TOOLS</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programming higher installed in windows 10 or any distribution of Linux.</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Arduino IDE software</w:t>
      </w:r>
    </w:p>
    <w:p w:rsidR="008120AB" w:rsidRPr="00FF169F"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Training of an ANN model using Coding Source in MATLAB.</w:t>
      </w:r>
    </w:p>
    <w:p w:rsidR="008120AB" w:rsidRDefault="008120AB" w:rsidP="00E00EA0">
      <w:pPr>
        <w:pStyle w:val="ListParagraph"/>
        <w:numPr>
          <w:ilvl w:val="0"/>
          <w:numId w:val="15"/>
        </w:numPr>
        <w:ind w:right="-23"/>
        <w:rPr>
          <w:rFonts w:ascii="Times New Roman" w:eastAsiaTheme="minorHAnsi" w:hAnsi="Times New Roman"/>
        </w:rPr>
      </w:pPr>
      <w:r w:rsidRPr="00FF169F">
        <w:rPr>
          <w:rFonts w:ascii="Times New Roman" w:eastAsiaTheme="minorHAnsi" w:hAnsi="Times New Roman"/>
        </w:rPr>
        <w:t>Python open source library called TensorFlow1 is used in order to train the neural network.</w:t>
      </w:r>
    </w:p>
    <w:p w:rsidR="008120AB" w:rsidRPr="00373E8E" w:rsidRDefault="008B795D" w:rsidP="00E00EA0">
      <w:pPr>
        <w:autoSpaceDE w:val="0"/>
        <w:autoSpaceDN w:val="0"/>
        <w:adjustRightInd w:val="0"/>
        <w:spacing w:line="276" w:lineRule="auto"/>
        <w:ind w:right="-23"/>
        <w:rPr>
          <w:rFonts w:eastAsiaTheme="minorHAnsi"/>
          <w:b/>
          <w:bCs/>
        </w:rPr>
      </w:pPr>
      <w:r>
        <w:rPr>
          <w:rFonts w:eastAsiaTheme="minorHAnsi"/>
          <w:b/>
          <w:bCs/>
        </w:rPr>
        <w:t>I</w:t>
      </w:r>
      <w:r w:rsidR="008120AB">
        <w:rPr>
          <w:rFonts w:eastAsiaTheme="minorHAnsi"/>
          <w:b/>
          <w:bCs/>
        </w:rPr>
        <w:t>V.</w:t>
      </w:r>
      <w:r w:rsidR="008120AB" w:rsidRPr="00373E8E">
        <w:rPr>
          <w:rFonts w:eastAsiaTheme="minorHAnsi"/>
          <w:b/>
          <w:bCs/>
        </w:rPr>
        <w:t xml:space="preserve"> </w:t>
      </w:r>
      <w:r>
        <w:rPr>
          <w:rFonts w:eastAsiaTheme="minorHAnsi"/>
          <w:b/>
          <w:bCs/>
        </w:rPr>
        <w:t>RESEARCH GAP</w:t>
      </w:r>
    </w:p>
    <w:p w:rsidR="008B795D" w:rsidRPr="008B795D" w:rsidRDefault="008B795D" w:rsidP="008B795D">
      <w:pPr>
        <w:spacing w:line="276" w:lineRule="auto"/>
        <w:ind w:left="10" w:right="274"/>
        <w:jc w:val="both"/>
        <w:rPr>
          <w:sz w:val="22"/>
          <w:szCs w:val="22"/>
          <w:lang w:val="en-IN"/>
        </w:rPr>
      </w:pPr>
      <w:r w:rsidRPr="008B795D">
        <w:rPr>
          <w:sz w:val="22"/>
          <w:szCs w:val="22"/>
          <w:lang w:val="en-IN"/>
        </w:rPr>
        <w:lastRenderedPageBreak/>
        <w:t>Taking in more parameters allows a model to make more complex computations and hence give better results at the price of memory and time consumption. The local datasets used had limitations in the parameters that could have been used. In future, more complex datasets with more training and testing parameters for input could be used making the methods even better by reducing memory wastage, computation time and while giving an even more real precision with the prediction.</w:t>
      </w:r>
    </w:p>
    <w:p w:rsidR="00A13551" w:rsidRDefault="00A13551" w:rsidP="00E457AD">
      <w:pPr>
        <w:spacing w:line="276" w:lineRule="auto"/>
        <w:jc w:val="both"/>
      </w:pPr>
    </w:p>
    <w:p w:rsidR="008120AB" w:rsidRPr="00E00EA0" w:rsidRDefault="00D336D1" w:rsidP="00E00EA0">
      <w:pPr>
        <w:autoSpaceDE w:val="0"/>
        <w:autoSpaceDN w:val="0"/>
        <w:adjustRightInd w:val="0"/>
        <w:spacing w:line="276" w:lineRule="auto"/>
        <w:ind w:right="-23"/>
        <w:rPr>
          <w:rFonts w:eastAsiaTheme="minorHAnsi"/>
          <w:b/>
          <w:bCs/>
        </w:rPr>
      </w:pPr>
      <w:r w:rsidRPr="00E00EA0">
        <w:rPr>
          <w:rFonts w:eastAsiaTheme="minorHAnsi"/>
          <w:b/>
          <w:bCs/>
        </w:rPr>
        <w:t>V</w:t>
      </w:r>
      <w:r w:rsidR="00E457AD">
        <w:rPr>
          <w:rFonts w:eastAsiaTheme="minorHAnsi"/>
          <w:b/>
          <w:bCs/>
        </w:rPr>
        <w:t>I</w:t>
      </w:r>
      <w:r w:rsidRPr="00E00EA0">
        <w:rPr>
          <w:rFonts w:eastAsiaTheme="minorHAnsi"/>
          <w:b/>
          <w:bCs/>
        </w:rPr>
        <w:t xml:space="preserve">. </w:t>
      </w:r>
      <w:r w:rsidR="008120AB" w:rsidRPr="00E00EA0">
        <w:rPr>
          <w:rFonts w:eastAsiaTheme="minorHAnsi"/>
          <w:b/>
          <w:bCs/>
        </w:rPr>
        <w:t>REFERENCES</w:t>
      </w:r>
    </w:p>
    <w:p w:rsidR="008B795D" w:rsidRPr="008B795D" w:rsidRDefault="008B795D" w:rsidP="008B795D">
      <w:pPr>
        <w:pStyle w:val="ListParagraph"/>
        <w:numPr>
          <w:ilvl w:val="0"/>
          <w:numId w:val="34"/>
        </w:numPr>
        <w:ind w:right="274"/>
        <w:jc w:val="both"/>
        <w:rPr>
          <w:rFonts w:ascii="Times New Roman" w:hAnsi="Times New Roman"/>
          <w:lang w:val="en-IN"/>
        </w:rPr>
      </w:pPr>
      <w:r w:rsidRPr="008B795D">
        <w:rPr>
          <w:rFonts w:ascii="Times New Roman" w:hAnsi="Times New Roman"/>
          <w:lang w:val="en-IN"/>
        </w:rPr>
        <w:t xml:space="preserve">L. </w:t>
      </w:r>
      <w:proofErr w:type="spellStart"/>
      <w:r w:rsidRPr="008B795D">
        <w:rPr>
          <w:rFonts w:ascii="Times New Roman" w:hAnsi="Times New Roman"/>
          <w:lang w:val="en-IN"/>
        </w:rPr>
        <w:t>Mathanprasad</w:t>
      </w:r>
      <w:proofErr w:type="spellEnd"/>
      <w:r w:rsidRPr="008B795D">
        <w:rPr>
          <w:rFonts w:ascii="Times New Roman" w:hAnsi="Times New Roman"/>
          <w:lang w:val="en-IN"/>
        </w:rPr>
        <w:t xml:space="preserve"> and M. </w:t>
      </w:r>
      <w:proofErr w:type="spellStart"/>
      <w:r w:rsidRPr="008B795D">
        <w:rPr>
          <w:rFonts w:ascii="Times New Roman" w:hAnsi="Times New Roman"/>
          <w:lang w:val="en-IN"/>
        </w:rPr>
        <w:t>Gunasekaran</w:t>
      </w:r>
      <w:proofErr w:type="spellEnd"/>
      <w:r w:rsidRPr="008B795D">
        <w:rPr>
          <w:rFonts w:ascii="Times New Roman" w:hAnsi="Times New Roman"/>
          <w:lang w:val="en-IN"/>
        </w:rPr>
        <w:t>, "</w:t>
      </w:r>
      <w:r w:rsidRPr="008B795D">
        <w:rPr>
          <w:rFonts w:ascii="Times New Roman" w:hAnsi="Times New Roman"/>
          <w:i/>
          <w:lang w:val="en-IN"/>
        </w:rPr>
        <w:t xml:space="preserve">Analysing the Trend of Stock </w:t>
      </w:r>
      <w:proofErr w:type="spellStart"/>
      <w:r w:rsidRPr="008B795D">
        <w:rPr>
          <w:rFonts w:ascii="Times New Roman" w:hAnsi="Times New Roman"/>
          <w:i/>
          <w:lang w:val="en-IN"/>
        </w:rPr>
        <w:t>Marketand</w:t>
      </w:r>
      <w:proofErr w:type="spellEnd"/>
      <w:r w:rsidRPr="008B795D">
        <w:rPr>
          <w:rFonts w:ascii="Times New Roman" w:hAnsi="Times New Roman"/>
          <w:i/>
          <w:lang w:val="en-IN"/>
        </w:rPr>
        <w:t xml:space="preserve"> Evaluate the performance of Market Prediction using Machine Learning Approach</w:t>
      </w:r>
      <w:r w:rsidRPr="008B795D">
        <w:rPr>
          <w:rFonts w:ascii="Times New Roman" w:hAnsi="Times New Roman"/>
          <w:lang w:val="en-IN"/>
        </w:rPr>
        <w:t xml:space="preserve">," 2022 International Conference on Advances in Computing, Communication and Applied Informatics (ACCAI), 2022, pp. 1-9, </w:t>
      </w:r>
      <w:proofErr w:type="spellStart"/>
      <w:r w:rsidRPr="008B795D">
        <w:rPr>
          <w:rFonts w:ascii="Times New Roman" w:hAnsi="Times New Roman"/>
          <w:lang w:val="en-IN"/>
        </w:rPr>
        <w:t>doi</w:t>
      </w:r>
      <w:proofErr w:type="spellEnd"/>
      <w:r w:rsidRPr="008B795D">
        <w:rPr>
          <w:rFonts w:ascii="Times New Roman" w:hAnsi="Times New Roman"/>
          <w:lang w:val="en-IN"/>
        </w:rPr>
        <w:t>: 10.1109/ACCAI53970.2022.9752616.</w:t>
      </w:r>
    </w:p>
    <w:p w:rsidR="008B795D" w:rsidRPr="008B795D" w:rsidRDefault="008B795D" w:rsidP="008B795D">
      <w:pPr>
        <w:pStyle w:val="ListParagraph"/>
        <w:numPr>
          <w:ilvl w:val="0"/>
          <w:numId w:val="34"/>
        </w:numPr>
        <w:ind w:right="274"/>
        <w:jc w:val="both"/>
        <w:rPr>
          <w:rFonts w:ascii="Times New Roman" w:hAnsi="Times New Roman"/>
          <w:shd w:val="clear" w:color="auto" w:fill="FCFCFC"/>
          <w:lang w:val="en-IN"/>
        </w:rPr>
      </w:pPr>
      <w:proofErr w:type="spellStart"/>
      <w:r w:rsidRPr="008B795D">
        <w:rPr>
          <w:rFonts w:ascii="Times New Roman" w:hAnsi="Times New Roman"/>
          <w:shd w:val="clear" w:color="auto" w:fill="FCFCFC"/>
          <w:lang w:val="en-IN"/>
        </w:rPr>
        <w:t>Potdar</w:t>
      </w:r>
      <w:proofErr w:type="spellEnd"/>
      <w:r w:rsidRPr="008B795D">
        <w:rPr>
          <w:rFonts w:ascii="Times New Roman" w:hAnsi="Times New Roman"/>
          <w:shd w:val="clear" w:color="auto" w:fill="FCFCFC"/>
          <w:lang w:val="en-IN"/>
        </w:rPr>
        <w:t>, J., Mathew, R. (2020). “</w:t>
      </w:r>
      <w:r w:rsidRPr="008B795D">
        <w:rPr>
          <w:rFonts w:ascii="Times New Roman" w:hAnsi="Times New Roman"/>
          <w:i/>
          <w:shd w:val="clear" w:color="auto" w:fill="FCFCFC"/>
          <w:lang w:val="en-IN"/>
        </w:rPr>
        <w:t>Machine Learning Algorithms in Stock Market Prediction”</w:t>
      </w:r>
      <w:r w:rsidRPr="008B795D">
        <w:rPr>
          <w:rFonts w:ascii="Times New Roman" w:hAnsi="Times New Roman"/>
          <w:shd w:val="clear" w:color="auto" w:fill="FCFCFC"/>
          <w:lang w:val="en-IN"/>
        </w:rPr>
        <w:t xml:space="preserve">. In: </w:t>
      </w:r>
      <w:proofErr w:type="spellStart"/>
      <w:r w:rsidRPr="008B795D">
        <w:rPr>
          <w:rFonts w:ascii="Times New Roman" w:hAnsi="Times New Roman"/>
          <w:shd w:val="clear" w:color="auto" w:fill="FCFCFC"/>
          <w:lang w:val="en-IN"/>
        </w:rPr>
        <w:t>Pandian</w:t>
      </w:r>
      <w:proofErr w:type="spellEnd"/>
      <w:r w:rsidRPr="008B795D">
        <w:rPr>
          <w:rFonts w:ascii="Times New Roman" w:hAnsi="Times New Roman"/>
          <w:shd w:val="clear" w:color="auto" w:fill="FCFCFC"/>
          <w:lang w:val="en-IN"/>
        </w:rPr>
        <w:t xml:space="preserve">, A., </w:t>
      </w:r>
      <w:proofErr w:type="spellStart"/>
      <w:r w:rsidRPr="008B795D">
        <w:rPr>
          <w:rFonts w:ascii="Times New Roman" w:hAnsi="Times New Roman"/>
          <w:shd w:val="clear" w:color="auto" w:fill="FCFCFC"/>
          <w:lang w:val="en-IN"/>
        </w:rPr>
        <w:t>Senjyu</w:t>
      </w:r>
      <w:proofErr w:type="spellEnd"/>
      <w:r w:rsidRPr="008B795D">
        <w:rPr>
          <w:rFonts w:ascii="Times New Roman" w:hAnsi="Times New Roman"/>
          <w:shd w:val="clear" w:color="auto" w:fill="FCFCFC"/>
          <w:lang w:val="en-IN"/>
        </w:rPr>
        <w:t>, T., Islam, S., Wang, H. (</w:t>
      </w:r>
      <w:proofErr w:type="spellStart"/>
      <w:proofErr w:type="gramStart"/>
      <w:r w:rsidRPr="008B795D">
        <w:rPr>
          <w:rFonts w:ascii="Times New Roman" w:hAnsi="Times New Roman"/>
          <w:shd w:val="clear" w:color="auto" w:fill="FCFCFC"/>
          <w:lang w:val="en-IN"/>
        </w:rPr>
        <w:t>eds</w:t>
      </w:r>
      <w:proofErr w:type="spellEnd"/>
      <w:proofErr w:type="gramEnd"/>
      <w:r w:rsidRPr="008B795D">
        <w:rPr>
          <w:rFonts w:ascii="Times New Roman" w:hAnsi="Times New Roman"/>
          <w:shd w:val="clear" w:color="auto" w:fill="FCFCFC"/>
          <w:lang w:val="en-IN"/>
        </w:rPr>
        <w:t xml:space="preserve">) Proceeding of the International Conference on Computer Networks, Big Data and </w:t>
      </w:r>
      <w:proofErr w:type="spellStart"/>
      <w:r w:rsidRPr="008B795D">
        <w:rPr>
          <w:rFonts w:ascii="Times New Roman" w:hAnsi="Times New Roman"/>
          <w:shd w:val="clear" w:color="auto" w:fill="FCFCFC"/>
          <w:lang w:val="en-IN"/>
        </w:rPr>
        <w:t>IoT</w:t>
      </w:r>
      <w:proofErr w:type="spellEnd"/>
      <w:r w:rsidRPr="008B795D">
        <w:rPr>
          <w:rFonts w:ascii="Times New Roman" w:hAnsi="Times New Roman"/>
          <w:shd w:val="clear" w:color="auto" w:fill="FCFCFC"/>
          <w:lang w:val="en-IN"/>
        </w:rPr>
        <w:t xml:space="preserve"> (ICCBI - 2018). ICCBI 2018. Lecture Notes on Data Engineering and Communications Technologies, </w:t>
      </w:r>
      <w:proofErr w:type="spellStart"/>
      <w:r w:rsidRPr="008B795D">
        <w:rPr>
          <w:rFonts w:ascii="Times New Roman" w:hAnsi="Times New Roman"/>
          <w:shd w:val="clear" w:color="auto" w:fill="FCFCFC"/>
          <w:lang w:val="en-IN"/>
        </w:rPr>
        <w:t>vol</w:t>
      </w:r>
      <w:proofErr w:type="spellEnd"/>
      <w:r w:rsidRPr="008B795D">
        <w:rPr>
          <w:rFonts w:ascii="Times New Roman" w:hAnsi="Times New Roman"/>
          <w:shd w:val="clear" w:color="auto" w:fill="FCFCFC"/>
          <w:lang w:val="en-IN"/>
        </w:rPr>
        <w:t xml:space="preserve"> 31. Springer, Cham. https://doi.org/10.1007/978-3-030-24643-3_23</w:t>
      </w:r>
    </w:p>
    <w:p w:rsidR="008B795D" w:rsidRPr="008B795D" w:rsidRDefault="008B795D" w:rsidP="008B795D">
      <w:pPr>
        <w:pStyle w:val="ListParagraph"/>
        <w:numPr>
          <w:ilvl w:val="0"/>
          <w:numId w:val="34"/>
        </w:numPr>
        <w:ind w:right="274"/>
        <w:jc w:val="both"/>
        <w:rPr>
          <w:rFonts w:ascii="Times New Roman" w:hAnsi="Times New Roman"/>
          <w:lang w:val="en-IN"/>
        </w:rPr>
      </w:pPr>
      <w:r w:rsidRPr="008B795D">
        <w:rPr>
          <w:rFonts w:ascii="Times New Roman" w:hAnsi="Times New Roman"/>
          <w:highlight w:val="white"/>
          <w:lang w:val="en-IN"/>
        </w:rPr>
        <w:t xml:space="preserve">R. Jindal, N. Bansal, N. Chawla and S. </w:t>
      </w:r>
      <w:proofErr w:type="spellStart"/>
      <w:r w:rsidRPr="008B795D">
        <w:rPr>
          <w:rFonts w:ascii="Times New Roman" w:hAnsi="Times New Roman"/>
          <w:highlight w:val="white"/>
          <w:lang w:val="en-IN"/>
        </w:rPr>
        <w:t>Singhal</w:t>
      </w:r>
      <w:proofErr w:type="spellEnd"/>
      <w:r w:rsidRPr="008B795D">
        <w:rPr>
          <w:rFonts w:ascii="Times New Roman" w:hAnsi="Times New Roman"/>
          <w:highlight w:val="white"/>
          <w:lang w:val="en-IN"/>
        </w:rPr>
        <w:t>, "</w:t>
      </w:r>
      <w:r w:rsidRPr="008B795D">
        <w:rPr>
          <w:rFonts w:ascii="Times New Roman" w:hAnsi="Times New Roman"/>
          <w:i/>
          <w:highlight w:val="white"/>
          <w:lang w:val="en-IN"/>
        </w:rPr>
        <w:t>Improving Traditional Stock Market Prediction Algorithms using Covid-19 Analysis</w:t>
      </w:r>
      <w:r w:rsidRPr="008B795D">
        <w:rPr>
          <w:rFonts w:ascii="Times New Roman" w:hAnsi="Times New Roman"/>
          <w:highlight w:val="white"/>
          <w:lang w:val="en-IN"/>
        </w:rPr>
        <w:t xml:space="preserve">," 2021 International Conference on Emerging Smart Computing and Informatics (ESCI), 2021, pp. 374-379, </w:t>
      </w:r>
      <w:proofErr w:type="spellStart"/>
      <w:r w:rsidRPr="008B795D">
        <w:rPr>
          <w:rFonts w:ascii="Times New Roman" w:hAnsi="Times New Roman"/>
          <w:highlight w:val="white"/>
          <w:lang w:val="en-IN"/>
        </w:rPr>
        <w:t>doi</w:t>
      </w:r>
      <w:proofErr w:type="spellEnd"/>
      <w:r w:rsidRPr="008B795D">
        <w:rPr>
          <w:rFonts w:ascii="Times New Roman" w:hAnsi="Times New Roman"/>
          <w:highlight w:val="white"/>
          <w:lang w:val="en-IN"/>
        </w:rPr>
        <w:t>: 10.1109/ESCI50559.2021.9396887.</w:t>
      </w:r>
    </w:p>
    <w:p w:rsidR="008B795D" w:rsidRPr="008B795D" w:rsidRDefault="008B795D" w:rsidP="008B795D">
      <w:pPr>
        <w:pStyle w:val="ListParagraph"/>
        <w:numPr>
          <w:ilvl w:val="0"/>
          <w:numId w:val="34"/>
        </w:numPr>
        <w:ind w:right="274"/>
        <w:jc w:val="both"/>
        <w:rPr>
          <w:rFonts w:ascii="Times New Roman" w:hAnsi="Times New Roman"/>
          <w:lang w:val="en-IN"/>
        </w:rPr>
      </w:pPr>
      <w:proofErr w:type="spellStart"/>
      <w:r w:rsidRPr="008B795D">
        <w:rPr>
          <w:rFonts w:ascii="Times New Roman" w:hAnsi="Times New Roman"/>
          <w:lang w:val="en-IN"/>
        </w:rPr>
        <w:t>Ashwini</w:t>
      </w:r>
      <w:proofErr w:type="spellEnd"/>
      <w:r w:rsidRPr="008B795D">
        <w:rPr>
          <w:rFonts w:ascii="Times New Roman" w:hAnsi="Times New Roman"/>
          <w:lang w:val="en-IN"/>
        </w:rPr>
        <w:t xml:space="preserve"> Pathak, </w:t>
      </w:r>
      <w:proofErr w:type="spellStart"/>
      <w:r w:rsidRPr="008B795D">
        <w:rPr>
          <w:rFonts w:ascii="Times New Roman" w:hAnsi="Times New Roman"/>
          <w:lang w:val="en-IN"/>
        </w:rPr>
        <w:t>Sakshi</w:t>
      </w:r>
      <w:proofErr w:type="spellEnd"/>
      <w:r w:rsidRPr="008B795D">
        <w:rPr>
          <w:rFonts w:ascii="Times New Roman" w:hAnsi="Times New Roman"/>
          <w:lang w:val="en-IN"/>
        </w:rPr>
        <w:t xml:space="preserve"> Pathak, “</w:t>
      </w:r>
      <w:r w:rsidRPr="008B795D">
        <w:rPr>
          <w:rFonts w:ascii="Times New Roman" w:hAnsi="Times New Roman"/>
          <w:i/>
          <w:lang w:val="en-IN"/>
        </w:rPr>
        <w:t>Study of Machine learning Algorithms for Stock Market Prediction</w:t>
      </w:r>
      <w:r w:rsidRPr="008B795D">
        <w:rPr>
          <w:rFonts w:ascii="Times New Roman" w:hAnsi="Times New Roman"/>
          <w:lang w:val="en-IN"/>
        </w:rPr>
        <w:t>”, International Journal of Engineering Research &amp; Technology (IJERT), ISSN: 2278-0181, Vol. 9 Issue 06, June-2020</w:t>
      </w:r>
    </w:p>
    <w:p w:rsidR="008B795D" w:rsidRPr="008B795D" w:rsidRDefault="008B795D" w:rsidP="008B795D">
      <w:pPr>
        <w:pStyle w:val="ListParagraph"/>
        <w:numPr>
          <w:ilvl w:val="0"/>
          <w:numId w:val="34"/>
        </w:numPr>
        <w:ind w:right="274"/>
        <w:jc w:val="both"/>
        <w:rPr>
          <w:rFonts w:ascii="Times New Roman" w:hAnsi="Times New Roman"/>
          <w:lang w:val="en-IN"/>
        </w:rPr>
      </w:pPr>
      <w:proofErr w:type="spellStart"/>
      <w:r w:rsidRPr="008B795D">
        <w:rPr>
          <w:rFonts w:ascii="Times New Roman" w:hAnsi="Times New Roman"/>
          <w:lang w:val="en-IN"/>
        </w:rPr>
        <w:t>Mehar</w:t>
      </w:r>
      <w:proofErr w:type="spellEnd"/>
      <w:r w:rsidRPr="008B795D">
        <w:rPr>
          <w:rFonts w:ascii="Times New Roman" w:hAnsi="Times New Roman"/>
          <w:lang w:val="en-IN"/>
        </w:rPr>
        <w:t xml:space="preserve"> </w:t>
      </w:r>
      <w:proofErr w:type="spellStart"/>
      <w:r w:rsidRPr="008B795D">
        <w:rPr>
          <w:rFonts w:ascii="Times New Roman" w:hAnsi="Times New Roman"/>
          <w:lang w:val="en-IN"/>
        </w:rPr>
        <w:t>Vijh</w:t>
      </w:r>
      <w:proofErr w:type="spellEnd"/>
      <w:r w:rsidRPr="008B795D">
        <w:rPr>
          <w:rFonts w:ascii="Times New Roman" w:hAnsi="Times New Roman"/>
          <w:lang w:val="en-IN"/>
        </w:rPr>
        <w:t xml:space="preserve">, </w:t>
      </w:r>
      <w:proofErr w:type="spellStart"/>
      <w:r w:rsidRPr="008B795D">
        <w:rPr>
          <w:rFonts w:ascii="Times New Roman" w:hAnsi="Times New Roman"/>
          <w:lang w:val="en-IN"/>
        </w:rPr>
        <w:t>Deeksha</w:t>
      </w:r>
      <w:proofErr w:type="spellEnd"/>
      <w:r w:rsidRPr="008B795D">
        <w:rPr>
          <w:rFonts w:ascii="Times New Roman" w:hAnsi="Times New Roman"/>
          <w:lang w:val="en-IN"/>
        </w:rPr>
        <w:t xml:space="preserve"> </w:t>
      </w:r>
      <w:proofErr w:type="spellStart"/>
      <w:r w:rsidRPr="008B795D">
        <w:rPr>
          <w:rFonts w:ascii="Times New Roman" w:hAnsi="Times New Roman"/>
          <w:lang w:val="en-IN"/>
        </w:rPr>
        <w:t>Chandola</w:t>
      </w:r>
      <w:proofErr w:type="spellEnd"/>
      <w:r w:rsidRPr="008B795D">
        <w:rPr>
          <w:rFonts w:ascii="Times New Roman" w:hAnsi="Times New Roman"/>
          <w:lang w:val="en-IN"/>
        </w:rPr>
        <w:t xml:space="preserve">, Vinay </w:t>
      </w:r>
      <w:proofErr w:type="spellStart"/>
      <w:r w:rsidRPr="008B795D">
        <w:rPr>
          <w:rFonts w:ascii="Times New Roman" w:hAnsi="Times New Roman"/>
          <w:lang w:val="en-IN"/>
        </w:rPr>
        <w:t>Anand</w:t>
      </w:r>
      <w:proofErr w:type="spellEnd"/>
      <w:r w:rsidRPr="008B795D">
        <w:rPr>
          <w:rFonts w:ascii="Times New Roman" w:hAnsi="Times New Roman"/>
          <w:lang w:val="en-IN"/>
        </w:rPr>
        <w:t xml:space="preserve"> </w:t>
      </w:r>
      <w:proofErr w:type="spellStart"/>
      <w:r w:rsidRPr="008B795D">
        <w:rPr>
          <w:rFonts w:ascii="Times New Roman" w:hAnsi="Times New Roman"/>
          <w:lang w:val="en-IN"/>
        </w:rPr>
        <w:t>Tikkiwal</w:t>
      </w:r>
      <w:proofErr w:type="spellEnd"/>
      <w:r w:rsidRPr="008B795D">
        <w:rPr>
          <w:rFonts w:ascii="Times New Roman" w:hAnsi="Times New Roman"/>
          <w:lang w:val="en-IN"/>
        </w:rPr>
        <w:t xml:space="preserve">, </w:t>
      </w:r>
      <w:proofErr w:type="spellStart"/>
      <w:r w:rsidRPr="008B795D">
        <w:rPr>
          <w:rFonts w:ascii="Times New Roman" w:hAnsi="Times New Roman"/>
          <w:lang w:val="en-IN"/>
        </w:rPr>
        <w:t>Arun</w:t>
      </w:r>
      <w:proofErr w:type="spellEnd"/>
      <w:r w:rsidRPr="008B795D">
        <w:rPr>
          <w:rFonts w:ascii="Times New Roman" w:hAnsi="Times New Roman"/>
          <w:lang w:val="en-IN"/>
        </w:rPr>
        <w:t xml:space="preserve"> Kumar, “</w:t>
      </w:r>
      <w:r w:rsidRPr="008B795D">
        <w:rPr>
          <w:rFonts w:ascii="Times New Roman" w:hAnsi="Times New Roman"/>
          <w:i/>
          <w:lang w:val="en-IN"/>
        </w:rPr>
        <w:t>Stock Closing Price Prediction using Machine Learning Techniques</w:t>
      </w:r>
      <w:r w:rsidRPr="008B795D">
        <w:rPr>
          <w:rFonts w:ascii="Times New Roman" w:hAnsi="Times New Roman"/>
          <w:lang w:val="en-IN"/>
        </w:rPr>
        <w:t>”, International Conference on Computational Intelligence and Data Science (ICCIDS 2019), ISSN: 1877-0509</w:t>
      </w:r>
    </w:p>
    <w:p w:rsidR="008B795D" w:rsidRPr="008B795D" w:rsidRDefault="008B795D" w:rsidP="008B795D">
      <w:pPr>
        <w:pStyle w:val="ListParagraph"/>
        <w:numPr>
          <w:ilvl w:val="0"/>
          <w:numId w:val="34"/>
        </w:numPr>
        <w:ind w:right="274"/>
        <w:jc w:val="both"/>
        <w:rPr>
          <w:rFonts w:ascii="Times New Roman" w:hAnsi="Times New Roman"/>
          <w:lang w:val="en-IN"/>
        </w:rPr>
      </w:pPr>
      <w:proofErr w:type="spellStart"/>
      <w:r w:rsidRPr="008B795D">
        <w:rPr>
          <w:rFonts w:ascii="Times New Roman" w:hAnsi="Times New Roman"/>
          <w:lang w:val="en-IN"/>
        </w:rPr>
        <w:t>VIKALPA,The</w:t>
      </w:r>
      <w:proofErr w:type="spellEnd"/>
      <w:r w:rsidRPr="008B795D">
        <w:rPr>
          <w:rFonts w:ascii="Times New Roman" w:hAnsi="Times New Roman"/>
          <w:lang w:val="en-IN"/>
        </w:rPr>
        <w:t xml:space="preserve"> Journal for Decision Makers, “</w:t>
      </w:r>
      <w:r w:rsidRPr="008B795D">
        <w:rPr>
          <w:rFonts w:ascii="Times New Roman" w:hAnsi="Times New Roman"/>
          <w:i/>
          <w:lang w:val="en-IN"/>
        </w:rPr>
        <w:t xml:space="preserve">The study making performance of various machine learning algorithms favouring investors in generating profits”, </w:t>
      </w:r>
    </w:p>
    <w:p w:rsidR="008B795D" w:rsidRPr="008B795D" w:rsidRDefault="008B795D" w:rsidP="008B795D">
      <w:pPr>
        <w:pStyle w:val="ListParagraph"/>
        <w:numPr>
          <w:ilvl w:val="0"/>
          <w:numId w:val="34"/>
        </w:numPr>
        <w:ind w:right="274"/>
        <w:jc w:val="both"/>
        <w:rPr>
          <w:rFonts w:ascii="Times New Roman" w:hAnsi="Times New Roman"/>
          <w:lang w:val="en-IN"/>
        </w:rPr>
      </w:pPr>
      <w:proofErr w:type="spellStart"/>
      <w:r w:rsidRPr="008B795D">
        <w:rPr>
          <w:rFonts w:ascii="Times New Roman" w:hAnsi="Times New Roman"/>
          <w:lang w:val="en-IN"/>
        </w:rPr>
        <w:t>Akhilesh</w:t>
      </w:r>
      <w:proofErr w:type="spellEnd"/>
      <w:r w:rsidRPr="008B795D">
        <w:rPr>
          <w:rFonts w:ascii="Times New Roman" w:hAnsi="Times New Roman"/>
          <w:lang w:val="en-IN"/>
        </w:rPr>
        <w:t xml:space="preserve"> Prasad and </w:t>
      </w:r>
      <w:proofErr w:type="spellStart"/>
      <w:r w:rsidRPr="008B795D">
        <w:rPr>
          <w:rFonts w:ascii="Times New Roman" w:hAnsi="Times New Roman"/>
          <w:lang w:val="en-IN"/>
        </w:rPr>
        <w:t>Arumugam</w:t>
      </w:r>
      <w:proofErr w:type="spellEnd"/>
      <w:r w:rsidRPr="008B795D">
        <w:rPr>
          <w:rFonts w:ascii="Times New Roman" w:hAnsi="Times New Roman"/>
          <w:lang w:val="en-IN"/>
        </w:rPr>
        <w:t xml:space="preserve"> </w:t>
      </w:r>
      <w:proofErr w:type="spellStart"/>
      <w:r w:rsidRPr="008B795D">
        <w:rPr>
          <w:rFonts w:ascii="Times New Roman" w:hAnsi="Times New Roman"/>
          <w:lang w:val="en-IN"/>
        </w:rPr>
        <w:t>Seetharaman</w:t>
      </w:r>
      <w:proofErr w:type="spellEnd"/>
      <w:r w:rsidRPr="008B795D">
        <w:rPr>
          <w:rFonts w:ascii="Times New Roman" w:hAnsi="Times New Roman"/>
          <w:lang w:val="en-IN"/>
        </w:rPr>
        <w:t>, “</w:t>
      </w:r>
      <w:r w:rsidRPr="008B795D">
        <w:rPr>
          <w:rFonts w:ascii="Times New Roman" w:hAnsi="Times New Roman"/>
          <w:i/>
          <w:lang w:val="en-IN"/>
        </w:rPr>
        <w:t>Importance of Machine Learning in Making Investment Decision in Stock Market”</w:t>
      </w:r>
      <w:r w:rsidRPr="008B795D">
        <w:rPr>
          <w:rFonts w:ascii="Times New Roman" w:hAnsi="Times New Roman"/>
          <w:lang w:val="en-IN"/>
        </w:rPr>
        <w:t xml:space="preserve">, </w:t>
      </w:r>
      <w:r w:rsidRPr="008B795D">
        <w:rPr>
          <w:rFonts w:ascii="Times New Roman" w:hAnsi="Times New Roman"/>
          <w:highlight w:val="white"/>
          <w:lang w:val="en-IN"/>
        </w:rPr>
        <w:t xml:space="preserve">The Journal for Decision Makers, Research Article, </w:t>
      </w:r>
      <w:proofErr w:type="spellStart"/>
      <w:r w:rsidRPr="008B795D">
        <w:rPr>
          <w:rFonts w:ascii="Times New Roman" w:hAnsi="Times New Roman"/>
          <w:highlight w:val="white"/>
          <w:lang w:val="en-IN"/>
        </w:rPr>
        <w:t>Vol</w:t>
      </w:r>
      <w:proofErr w:type="spellEnd"/>
      <w:r w:rsidRPr="008B795D">
        <w:rPr>
          <w:rFonts w:ascii="Times New Roman" w:hAnsi="Times New Roman"/>
          <w:highlight w:val="white"/>
          <w:lang w:val="en-IN"/>
        </w:rPr>
        <w:t xml:space="preserve"> 46, Issue 4, 2021, November 23, 202,  </w:t>
      </w:r>
      <w:proofErr w:type="spellStart"/>
      <w:r w:rsidRPr="008B795D">
        <w:rPr>
          <w:rFonts w:ascii="Times New Roman" w:hAnsi="Times New Roman"/>
          <w:lang w:val="en-IN"/>
        </w:rPr>
        <w:t>doi</w:t>
      </w:r>
      <w:proofErr w:type="spellEnd"/>
      <w:r w:rsidRPr="008B795D">
        <w:rPr>
          <w:rFonts w:ascii="Times New Roman" w:hAnsi="Times New Roman"/>
          <w:lang w:val="en-IN"/>
        </w:rPr>
        <w:t>: /10.1177/02560909211059992.</w:t>
      </w:r>
    </w:p>
    <w:p w:rsidR="008B795D" w:rsidRPr="008B795D" w:rsidRDefault="008B795D" w:rsidP="008B795D">
      <w:pPr>
        <w:pStyle w:val="ListParagraph"/>
        <w:numPr>
          <w:ilvl w:val="0"/>
          <w:numId w:val="34"/>
        </w:numPr>
        <w:ind w:right="274"/>
        <w:jc w:val="both"/>
        <w:rPr>
          <w:rFonts w:ascii="Times New Roman" w:hAnsi="Times New Roman"/>
          <w:lang w:val="en-IN"/>
        </w:rPr>
      </w:pPr>
      <w:r w:rsidRPr="008B795D">
        <w:rPr>
          <w:rFonts w:ascii="Times New Roman" w:hAnsi="Times New Roman"/>
          <w:lang w:val="en-IN"/>
        </w:rPr>
        <w:t xml:space="preserve">V. </w:t>
      </w:r>
      <w:proofErr w:type="spellStart"/>
      <w:r w:rsidRPr="008B795D">
        <w:rPr>
          <w:rFonts w:ascii="Times New Roman" w:hAnsi="Times New Roman"/>
          <w:lang w:val="en-IN"/>
        </w:rPr>
        <w:t>Brandão</w:t>
      </w:r>
      <w:proofErr w:type="spellEnd"/>
      <w:r w:rsidRPr="008B795D">
        <w:rPr>
          <w:rFonts w:ascii="Times New Roman" w:hAnsi="Times New Roman"/>
          <w:lang w:val="en-IN"/>
        </w:rPr>
        <w:t xml:space="preserve">, J. P. C. L. da Costa, B. J. G. </w:t>
      </w:r>
      <w:proofErr w:type="spellStart"/>
      <w:r w:rsidRPr="008B795D">
        <w:rPr>
          <w:rFonts w:ascii="Times New Roman" w:hAnsi="Times New Roman"/>
          <w:lang w:val="en-IN"/>
        </w:rPr>
        <w:t>Praciano</w:t>
      </w:r>
      <w:proofErr w:type="spellEnd"/>
      <w:r w:rsidRPr="008B795D">
        <w:rPr>
          <w:rFonts w:ascii="Times New Roman" w:hAnsi="Times New Roman"/>
          <w:lang w:val="en-IN"/>
        </w:rPr>
        <w:t xml:space="preserve">, R. T. de Sousa and F. L. L. de </w:t>
      </w:r>
      <w:proofErr w:type="spellStart"/>
      <w:r w:rsidRPr="008B795D">
        <w:rPr>
          <w:rFonts w:ascii="Times New Roman" w:hAnsi="Times New Roman"/>
          <w:lang w:val="en-IN"/>
        </w:rPr>
        <w:t>Mendonça</w:t>
      </w:r>
      <w:proofErr w:type="spellEnd"/>
      <w:r w:rsidRPr="008B795D">
        <w:rPr>
          <w:rFonts w:ascii="Times New Roman" w:hAnsi="Times New Roman"/>
          <w:lang w:val="en-IN"/>
        </w:rPr>
        <w:t>, "</w:t>
      </w:r>
      <w:r w:rsidRPr="008B795D">
        <w:rPr>
          <w:rFonts w:ascii="Times New Roman" w:hAnsi="Times New Roman"/>
          <w:i/>
          <w:lang w:val="en-IN"/>
        </w:rPr>
        <w:t>Decision support framework for the stock market using deep reinforcement learning,</w:t>
      </w:r>
      <w:r w:rsidRPr="008B795D">
        <w:rPr>
          <w:rFonts w:ascii="Times New Roman" w:hAnsi="Times New Roman"/>
          <w:lang w:val="en-IN"/>
        </w:rPr>
        <w:t xml:space="preserve">" 2020 Workshop on Communication Networks and Power Systems (WCNPS), 2020, pp. 1-6, </w:t>
      </w:r>
      <w:proofErr w:type="spellStart"/>
      <w:r w:rsidRPr="008B795D">
        <w:rPr>
          <w:rFonts w:ascii="Times New Roman" w:hAnsi="Times New Roman"/>
          <w:lang w:val="en-IN"/>
        </w:rPr>
        <w:t>doi</w:t>
      </w:r>
      <w:proofErr w:type="spellEnd"/>
      <w:r w:rsidRPr="008B795D">
        <w:rPr>
          <w:rFonts w:ascii="Times New Roman" w:hAnsi="Times New Roman"/>
          <w:lang w:val="en-IN"/>
        </w:rPr>
        <w:t>: 10.1109/WCNPS50723.2020.9263712.</w:t>
      </w:r>
    </w:p>
    <w:p w:rsidR="008B795D" w:rsidRPr="008B795D" w:rsidRDefault="008B795D" w:rsidP="008B795D">
      <w:pPr>
        <w:pStyle w:val="ListParagraph"/>
        <w:numPr>
          <w:ilvl w:val="0"/>
          <w:numId w:val="34"/>
        </w:numPr>
        <w:ind w:right="274"/>
        <w:jc w:val="both"/>
        <w:rPr>
          <w:rFonts w:ascii="Times New Roman" w:hAnsi="Times New Roman"/>
          <w:lang w:val="en-IN"/>
        </w:rPr>
      </w:pPr>
      <w:r w:rsidRPr="008B795D">
        <w:rPr>
          <w:rFonts w:ascii="Times New Roman" w:hAnsi="Times New Roman"/>
          <w:lang w:val="en-IN"/>
        </w:rPr>
        <w:t xml:space="preserve"> S. N. T. </w:t>
      </w:r>
      <w:proofErr w:type="spellStart"/>
      <w:r w:rsidRPr="008B795D">
        <w:rPr>
          <w:rFonts w:ascii="Times New Roman" w:hAnsi="Times New Roman"/>
          <w:lang w:val="en-IN"/>
        </w:rPr>
        <w:t>Nishitha</w:t>
      </w:r>
      <w:proofErr w:type="spellEnd"/>
      <w:r w:rsidRPr="008B795D">
        <w:rPr>
          <w:rFonts w:ascii="Times New Roman" w:hAnsi="Times New Roman"/>
          <w:lang w:val="en-IN"/>
        </w:rPr>
        <w:t xml:space="preserve">, S. </w:t>
      </w:r>
      <w:proofErr w:type="spellStart"/>
      <w:r w:rsidRPr="008B795D">
        <w:rPr>
          <w:rFonts w:ascii="Times New Roman" w:hAnsi="Times New Roman"/>
          <w:lang w:val="en-IN"/>
        </w:rPr>
        <w:t>Bano</w:t>
      </w:r>
      <w:proofErr w:type="spellEnd"/>
      <w:r w:rsidRPr="008B795D">
        <w:rPr>
          <w:rFonts w:ascii="Times New Roman" w:hAnsi="Times New Roman"/>
          <w:lang w:val="en-IN"/>
        </w:rPr>
        <w:t xml:space="preserve">, G. G. Reddy, P. </w:t>
      </w:r>
      <w:proofErr w:type="spellStart"/>
      <w:r w:rsidRPr="008B795D">
        <w:rPr>
          <w:rFonts w:ascii="Times New Roman" w:hAnsi="Times New Roman"/>
          <w:lang w:val="en-IN"/>
        </w:rPr>
        <w:t>Arja</w:t>
      </w:r>
      <w:proofErr w:type="spellEnd"/>
      <w:r w:rsidRPr="008B795D">
        <w:rPr>
          <w:rFonts w:ascii="Times New Roman" w:hAnsi="Times New Roman"/>
          <w:lang w:val="en-IN"/>
        </w:rPr>
        <w:t xml:space="preserve"> and G. L. </w:t>
      </w:r>
      <w:proofErr w:type="spellStart"/>
      <w:r w:rsidRPr="008B795D">
        <w:rPr>
          <w:rFonts w:ascii="Times New Roman" w:hAnsi="Times New Roman"/>
          <w:lang w:val="en-IN"/>
        </w:rPr>
        <w:t>Niharika</w:t>
      </w:r>
      <w:proofErr w:type="spellEnd"/>
      <w:r w:rsidRPr="008B795D">
        <w:rPr>
          <w:rFonts w:ascii="Times New Roman" w:hAnsi="Times New Roman"/>
          <w:lang w:val="en-IN"/>
        </w:rPr>
        <w:t xml:space="preserve">, "Stock Price Prognosticator using Machine Learning Techniques," 2020 4th International Conference on Electronics, Communication and Aerospace Technology (ICECA), 2020, pp. 1-7, </w:t>
      </w:r>
      <w:proofErr w:type="spellStart"/>
      <w:r w:rsidRPr="008B795D">
        <w:rPr>
          <w:rFonts w:ascii="Times New Roman" w:hAnsi="Times New Roman"/>
          <w:lang w:val="en-IN"/>
        </w:rPr>
        <w:t>doi</w:t>
      </w:r>
      <w:proofErr w:type="spellEnd"/>
      <w:r w:rsidRPr="008B795D">
        <w:rPr>
          <w:rFonts w:ascii="Times New Roman" w:hAnsi="Times New Roman"/>
          <w:lang w:val="en-IN"/>
        </w:rPr>
        <w:t>: 10.1109/ICECA49313.2020.9297644.</w:t>
      </w:r>
    </w:p>
    <w:p w:rsidR="008B795D" w:rsidRPr="008B795D" w:rsidRDefault="008B795D" w:rsidP="008B795D">
      <w:pPr>
        <w:pStyle w:val="ListParagraph"/>
        <w:numPr>
          <w:ilvl w:val="0"/>
          <w:numId w:val="34"/>
        </w:numPr>
        <w:ind w:right="274"/>
        <w:jc w:val="both"/>
        <w:rPr>
          <w:rFonts w:ascii="Times New Roman" w:hAnsi="Times New Roman"/>
          <w:lang w:val="en-IN"/>
        </w:rPr>
      </w:pPr>
      <w:r w:rsidRPr="008B795D">
        <w:rPr>
          <w:rFonts w:ascii="Times New Roman" w:hAnsi="Times New Roman"/>
          <w:lang w:val="en-IN"/>
        </w:rPr>
        <w:t xml:space="preserve"> S. N. T. </w:t>
      </w:r>
      <w:proofErr w:type="spellStart"/>
      <w:r w:rsidRPr="008B795D">
        <w:rPr>
          <w:rFonts w:ascii="Times New Roman" w:hAnsi="Times New Roman"/>
          <w:lang w:val="en-IN"/>
        </w:rPr>
        <w:t>Nishitha</w:t>
      </w:r>
      <w:proofErr w:type="spellEnd"/>
      <w:r w:rsidRPr="008B795D">
        <w:rPr>
          <w:rFonts w:ascii="Times New Roman" w:hAnsi="Times New Roman"/>
          <w:lang w:val="en-IN"/>
        </w:rPr>
        <w:t xml:space="preserve">, S. </w:t>
      </w:r>
      <w:proofErr w:type="spellStart"/>
      <w:r w:rsidRPr="008B795D">
        <w:rPr>
          <w:rFonts w:ascii="Times New Roman" w:hAnsi="Times New Roman"/>
          <w:lang w:val="en-IN"/>
        </w:rPr>
        <w:t>Bano</w:t>
      </w:r>
      <w:proofErr w:type="spellEnd"/>
      <w:r w:rsidRPr="008B795D">
        <w:rPr>
          <w:rFonts w:ascii="Times New Roman" w:hAnsi="Times New Roman"/>
          <w:lang w:val="en-IN"/>
        </w:rPr>
        <w:t xml:space="preserve">, G. G. Reddy, P. </w:t>
      </w:r>
      <w:proofErr w:type="spellStart"/>
      <w:r w:rsidRPr="008B795D">
        <w:rPr>
          <w:rFonts w:ascii="Times New Roman" w:hAnsi="Times New Roman"/>
          <w:lang w:val="en-IN"/>
        </w:rPr>
        <w:t>Arja</w:t>
      </w:r>
      <w:proofErr w:type="spellEnd"/>
      <w:r w:rsidRPr="008B795D">
        <w:rPr>
          <w:rFonts w:ascii="Times New Roman" w:hAnsi="Times New Roman"/>
          <w:lang w:val="en-IN"/>
        </w:rPr>
        <w:t xml:space="preserve"> and G. L. </w:t>
      </w:r>
      <w:proofErr w:type="spellStart"/>
      <w:r w:rsidRPr="008B795D">
        <w:rPr>
          <w:rFonts w:ascii="Times New Roman" w:hAnsi="Times New Roman"/>
          <w:lang w:val="en-IN"/>
        </w:rPr>
        <w:t>Niharika</w:t>
      </w:r>
      <w:proofErr w:type="spellEnd"/>
      <w:r w:rsidRPr="008B795D">
        <w:rPr>
          <w:rFonts w:ascii="Times New Roman" w:hAnsi="Times New Roman"/>
          <w:lang w:val="en-IN"/>
        </w:rPr>
        <w:t>, "</w:t>
      </w:r>
      <w:r w:rsidRPr="008B795D">
        <w:rPr>
          <w:rFonts w:ascii="Times New Roman" w:hAnsi="Times New Roman"/>
          <w:i/>
          <w:lang w:val="en-IN"/>
        </w:rPr>
        <w:t>Stock Price Prognosticator using Machine Learning Techniques</w:t>
      </w:r>
      <w:r w:rsidRPr="008B795D">
        <w:rPr>
          <w:rFonts w:ascii="Times New Roman" w:hAnsi="Times New Roman"/>
          <w:lang w:val="en-IN"/>
        </w:rPr>
        <w:t xml:space="preserve">," 2020 4th International Conference on Electronics, Communication and Aerospace Technology (ICECA), 2020, pp. 1-7, </w:t>
      </w:r>
      <w:proofErr w:type="spellStart"/>
      <w:r w:rsidRPr="008B795D">
        <w:rPr>
          <w:rFonts w:ascii="Times New Roman" w:hAnsi="Times New Roman"/>
          <w:lang w:val="en-IN"/>
        </w:rPr>
        <w:t>doi</w:t>
      </w:r>
      <w:proofErr w:type="spellEnd"/>
      <w:r w:rsidRPr="008B795D">
        <w:rPr>
          <w:rFonts w:ascii="Times New Roman" w:hAnsi="Times New Roman"/>
          <w:lang w:val="en-IN"/>
        </w:rPr>
        <w:t>: 10.1109/ICECA49313.2020.9297644.</w:t>
      </w:r>
    </w:p>
    <w:p w:rsidR="00E457AD" w:rsidRPr="00A13551" w:rsidRDefault="00E457AD" w:rsidP="00A13551">
      <w:pPr>
        <w:jc w:val="both"/>
      </w:pPr>
    </w:p>
    <w:sectPr w:rsidR="00E457AD" w:rsidRPr="00A13551"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D7" w:rsidRDefault="005D63D7" w:rsidP="001E64C4">
      <w:r>
        <w:separator/>
      </w:r>
    </w:p>
  </w:endnote>
  <w:endnote w:type="continuationSeparator" w:id="0">
    <w:p w:rsidR="005D63D7" w:rsidRDefault="005D63D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D7" w:rsidRDefault="005D63D7" w:rsidP="001E64C4">
      <w:r>
        <w:separator/>
      </w:r>
    </w:p>
  </w:footnote>
  <w:footnote w:type="continuationSeparator" w:id="0">
    <w:p w:rsidR="005D63D7" w:rsidRDefault="005D63D7"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EA6"/>
    <w:multiLevelType w:val="hybridMultilevel"/>
    <w:tmpl w:val="9DECFF94"/>
    <w:lvl w:ilvl="0" w:tplc="FAAE7DCE">
      <w:start w:val="1"/>
      <w:numFmt w:val="decimal"/>
      <w:lvlText w:val="%1."/>
      <w:lvlJc w:val="left"/>
      <w:pPr>
        <w:ind w:left="38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751BDB"/>
    <w:multiLevelType w:val="hybridMultilevel"/>
    <w:tmpl w:val="CE3A24C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nsid w:val="0D3979D4"/>
    <w:multiLevelType w:val="hybridMultilevel"/>
    <w:tmpl w:val="17C43CF2"/>
    <w:lvl w:ilvl="0" w:tplc="FAAE7DCE">
      <w:start w:val="1"/>
      <w:numFmt w:val="decimal"/>
      <w:lvlText w:val="%1."/>
      <w:lvlJc w:val="left"/>
      <w:pPr>
        <w:ind w:left="38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5">
    <w:nsid w:val="0F0A2086"/>
    <w:multiLevelType w:val="hybridMultilevel"/>
    <w:tmpl w:val="E55CB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A568CD"/>
    <w:multiLevelType w:val="hybridMultilevel"/>
    <w:tmpl w:val="F7261280"/>
    <w:lvl w:ilvl="0" w:tplc="FAAE7DCE">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7">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AF3642E"/>
    <w:multiLevelType w:val="hybridMultilevel"/>
    <w:tmpl w:val="C91480C2"/>
    <w:lvl w:ilvl="0" w:tplc="B6182640">
      <w:start w:val="1"/>
      <w:numFmt w:val="upperRoman"/>
      <w:lvlText w:val="%1."/>
      <w:lvlJc w:val="left"/>
      <w:pPr>
        <w:ind w:left="730" w:hanging="72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10">
    <w:nsid w:val="2BBC0F9A"/>
    <w:multiLevelType w:val="hybridMultilevel"/>
    <w:tmpl w:val="5FF48C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9">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CD36F03"/>
    <w:multiLevelType w:val="hybridMultilevel"/>
    <w:tmpl w:val="424A993C"/>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21">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4">
    <w:nsid w:val="5E994C2B"/>
    <w:multiLevelType w:val="hybridMultilevel"/>
    <w:tmpl w:val="9B50B7BC"/>
    <w:lvl w:ilvl="0" w:tplc="FAAE7DCE">
      <w:start w:val="1"/>
      <w:numFmt w:val="decimal"/>
      <w:lvlText w:val="%1."/>
      <w:lvlJc w:val="left"/>
      <w:pPr>
        <w:ind w:left="38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25">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6">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7">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3"/>
  </w:num>
  <w:num w:numId="2">
    <w:abstractNumId w:val="28"/>
  </w:num>
  <w:num w:numId="3">
    <w:abstractNumId w:val="8"/>
  </w:num>
  <w:num w:numId="4">
    <w:abstractNumId w:val="16"/>
  </w:num>
  <w:num w:numId="5">
    <w:abstractNumId w:val="16"/>
  </w:num>
  <w:num w:numId="6">
    <w:abstractNumId w:val="16"/>
  </w:num>
  <w:num w:numId="7">
    <w:abstractNumId w:val="16"/>
  </w:num>
  <w:num w:numId="8">
    <w:abstractNumId w:val="22"/>
  </w:num>
  <w:num w:numId="9">
    <w:abstractNumId w:val="29"/>
  </w:num>
  <w:num w:numId="10">
    <w:abstractNumId w:val="14"/>
  </w:num>
  <w:num w:numId="11">
    <w:abstractNumId w:val="7"/>
  </w:num>
  <w:num w:numId="12">
    <w:abstractNumId w:val="31"/>
  </w:num>
  <w:num w:numId="13">
    <w:abstractNumId w:val="1"/>
  </w:num>
  <w:num w:numId="14">
    <w:abstractNumId w:val="27"/>
  </w:num>
  <w:num w:numId="15">
    <w:abstractNumId w:val="25"/>
  </w:num>
  <w:num w:numId="16">
    <w:abstractNumId w:val="18"/>
  </w:num>
  <w:num w:numId="17">
    <w:abstractNumId w:val="30"/>
  </w:num>
  <w:num w:numId="18">
    <w:abstractNumId w:val="23"/>
  </w:num>
  <w:num w:numId="19">
    <w:abstractNumId w:val="21"/>
  </w:num>
  <w:num w:numId="20">
    <w:abstractNumId w:val="26"/>
  </w:num>
  <w:num w:numId="21">
    <w:abstractNumId w:val="19"/>
  </w:num>
  <w:num w:numId="22">
    <w:abstractNumId w:val="15"/>
  </w:num>
  <w:num w:numId="23">
    <w:abstractNumId w:val="17"/>
  </w:num>
  <w:num w:numId="24">
    <w:abstractNumId w:val="11"/>
  </w:num>
  <w:num w:numId="25">
    <w:abstractNumId w:val="2"/>
  </w:num>
  <w:num w:numId="26">
    <w:abstractNumId w:val="12"/>
  </w:num>
  <w:num w:numId="27">
    <w:abstractNumId w:val="3"/>
  </w:num>
  <w:num w:numId="28">
    <w:abstractNumId w:val="10"/>
  </w:num>
  <w:num w:numId="29">
    <w:abstractNumId w:val="5"/>
  </w:num>
  <w:num w:numId="30">
    <w:abstractNumId w:val="20"/>
  </w:num>
  <w:num w:numId="31">
    <w:abstractNumId w:val="6"/>
  </w:num>
  <w:num w:numId="32">
    <w:abstractNumId w:val="4"/>
  </w:num>
  <w:num w:numId="33">
    <w:abstractNumId w:val="0"/>
  </w:num>
  <w:num w:numId="34">
    <w:abstractNumId w:val="2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1A4E"/>
    <w:rsid w:val="00012DED"/>
    <w:rsid w:val="00036715"/>
    <w:rsid w:val="0004390D"/>
    <w:rsid w:val="00062E3D"/>
    <w:rsid w:val="00070FAB"/>
    <w:rsid w:val="000B4641"/>
    <w:rsid w:val="000B5B2F"/>
    <w:rsid w:val="000D5355"/>
    <w:rsid w:val="000F456A"/>
    <w:rsid w:val="0010711E"/>
    <w:rsid w:val="00125E34"/>
    <w:rsid w:val="00127EDD"/>
    <w:rsid w:val="0018330F"/>
    <w:rsid w:val="001D2353"/>
    <w:rsid w:val="001D4508"/>
    <w:rsid w:val="001E48C1"/>
    <w:rsid w:val="001E64C4"/>
    <w:rsid w:val="001F02E1"/>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D63D7"/>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37D3"/>
    <w:rsid w:val="007F00F0"/>
    <w:rsid w:val="008014D2"/>
    <w:rsid w:val="008054BC"/>
    <w:rsid w:val="008120AB"/>
    <w:rsid w:val="00823839"/>
    <w:rsid w:val="008609CA"/>
    <w:rsid w:val="008A55B5"/>
    <w:rsid w:val="008A75C8"/>
    <w:rsid w:val="008B5270"/>
    <w:rsid w:val="008B795D"/>
    <w:rsid w:val="00924FB9"/>
    <w:rsid w:val="0092568F"/>
    <w:rsid w:val="00937862"/>
    <w:rsid w:val="0097508D"/>
    <w:rsid w:val="009D170D"/>
    <w:rsid w:val="00A13551"/>
    <w:rsid w:val="00A236A0"/>
    <w:rsid w:val="00A510F7"/>
    <w:rsid w:val="00AA0700"/>
    <w:rsid w:val="00AC6519"/>
    <w:rsid w:val="00AD601F"/>
    <w:rsid w:val="00B0160B"/>
    <w:rsid w:val="00B20C8E"/>
    <w:rsid w:val="00B62E35"/>
    <w:rsid w:val="00B836D6"/>
    <w:rsid w:val="00C0280F"/>
    <w:rsid w:val="00C05F7C"/>
    <w:rsid w:val="00C703F9"/>
    <w:rsid w:val="00CA020D"/>
    <w:rsid w:val="00CB0271"/>
    <w:rsid w:val="00CB66E6"/>
    <w:rsid w:val="00CF25D6"/>
    <w:rsid w:val="00CF5F0D"/>
    <w:rsid w:val="00D01167"/>
    <w:rsid w:val="00D336D1"/>
    <w:rsid w:val="00D46438"/>
    <w:rsid w:val="00D6227A"/>
    <w:rsid w:val="00D9156D"/>
    <w:rsid w:val="00DB42A0"/>
    <w:rsid w:val="00E00EA0"/>
    <w:rsid w:val="00E11872"/>
    <w:rsid w:val="00E457AD"/>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1355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B795D"/>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nvestopedia.com/terms/o/outstandingshares.as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investopedia.com/terms/s/shareholder.as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c/core-assets.asp" TargetMode="External"/><Relationship Id="rId5" Type="http://schemas.openxmlformats.org/officeDocument/2006/relationships/footnotes" Target="footnotes.xml"/><Relationship Id="rId15" Type="http://schemas.openxmlformats.org/officeDocument/2006/relationships/hyperlink" Target="https://www.investopedia.com/terms/e/earnings.asp" TargetMode="External"/><Relationship Id="rId10" Type="http://schemas.openxmlformats.org/officeDocument/2006/relationships/hyperlink" Target="https://www.investopedia.com/terms/c/corporation.asp" TargetMode="External"/><Relationship Id="rId4" Type="http://schemas.openxmlformats.org/officeDocument/2006/relationships/webSettings" Target="webSettings.xml"/><Relationship Id="rId9" Type="http://schemas.openxmlformats.org/officeDocument/2006/relationships/hyperlink" Target="mailto:drhsprashanth@gmail.com" TargetMode="External"/><Relationship Id="rId14" Type="http://schemas.openxmlformats.org/officeDocument/2006/relationships/hyperlink" Target="https://www.investopedia.com/ask/answers/12/what-is-an-asse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1665</Words>
  <Characters>9491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2</cp:revision>
  <cp:lastPrinted>2014-07-26T15:11:00Z</cp:lastPrinted>
  <dcterms:created xsi:type="dcterms:W3CDTF">2023-08-16T00:05:00Z</dcterms:created>
  <dcterms:modified xsi:type="dcterms:W3CDTF">2023-08-16T00:05:00Z</dcterms:modified>
</cp:coreProperties>
</file>