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113" w:rsidRDefault="006B3113" w:rsidP="003D0F97">
      <w:pPr>
        <w:tabs>
          <w:tab w:val="left" w:pos="9360"/>
        </w:tabs>
        <w:spacing w:line="360" w:lineRule="auto"/>
        <w:ind w:left="90" w:right="-180" w:firstLine="180"/>
        <w:jc w:val="center"/>
        <w:rPr>
          <w:rFonts w:ascii="Times New Roman" w:eastAsia="Times New Roman" w:hAnsi="Times New Roman" w:cs="Times New Roman"/>
          <w:b/>
          <w:color w:val="111111"/>
          <w:sz w:val="24"/>
          <w:szCs w:val="24"/>
          <w:u w:val="single"/>
        </w:rPr>
      </w:pPr>
      <w:r w:rsidRPr="003D0F97">
        <w:rPr>
          <w:rFonts w:ascii="Times New Roman" w:eastAsia="Times New Roman" w:hAnsi="Times New Roman" w:cs="Times New Roman"/>
          <w:b/>
          <w:color w:val="111111"/>
          <w:sz w:val="24"/>
          <w:szCs w:val="24"/>
          <w:u w:val="single"/>
        </w:rPr>
        <w:t>Posttraumatic stress disorder (PTSD)</w:t>
      </w:r>
    </w:p>
    <w:p w:rsidR="008C08C4" w:rsidRPr="003D0F97" w:rsidRDefault="008C08C4" w:rsidP="003D0F97">
      <w:pPr>
        <w:tabs>
          <w:tab w:val="left" w:pos="9360"/>
        </w:tabs>
        <w:spacing w:line="360" w:lineRule="auto"/>
        <w:ind w:left="90" w:right="-180" w:firstLine="180"/>
        <w:jc w:val="center"/>
        <w:rPr>
          <w:rFonts w:ascii="Times New Roman" w:hAnsi="Times New Roman" w:cs="Times New Roman"/>
          <w:b/>
          <w:sz w:val="24"/>
          <w:szCs w:val="24"/>
          <w:u w:val="single"/>
        </w:rPr>
      </w:pPr>
      <w:r>
        <w:rPr>
          <w:rFonts w:ascii="Times New Roman" w:eastAsia="Times New Roman" w:hAnsi="Times New Roman" w:cs="Times New Roman"/>
          <w:b/>
          <w:color w:val="111111"/>
          <w:sz w:val="24"/>
          <w:szCs w:val="24"/>
          <w:u w:val="single"/>
        </w:rPr>
        <w:t>Ruqeeb jan(Msc.Mental Health Nursing) tutor college of nursing ,GMC ,Srinagar,ruqeeb1235jan@gmail.com,8491864279.</w:t>
      </w:r>
    </w:p>
    <w:p w:rsidR="0087372C" w:rsidRPr="003D0F97" w:rsidRDefault="0087372C" w:rsidP="003D0F97">
      <w:pPr>
        <w:tabs>
          <w:tab w:val="left" w:pos="9360"/>
        </w:tabs>
        <w:spacing w:line="360" w:lineRule="auto"/>
        <w:ind w:left="90" w:right="-180" w:firstLine="180"/>
        <w:jc w:val="both"/>
        <w:rPr>
          <w:rFonts w:ascii="Times New Roman" w:hAnsi="Times New Roman" w:cs="Times New Roman"/>
          <w:sz w:val="24"/>
          <w:szCs w:val="24"/>
        </w:rPr>
      </w:pPr>
      <w:r w:rsidRPr="003D0F97">
        <w:rPr>
          <w:rFonts w:ascii="Times New Roman" w:hAnsi="Times New Roman" w:cs="Times New Roman"/>
          <w:sz w:val="24"/>
          <w:szCs w:val="24"/>
        </w:rPr>
        <w:t xml:space="preserve">Post-traumatic Stress Disorder is a debilitating mental health disorder that occurs as a result of a traumatic event, like combat, a natural disaster, a car accident, or sexual assault, manifested in a variety of symptoms, including hyper arousal behavior, flashbacks, and avoidance behavior. Co morbidity with other mental health disorders is also a common occurrence.   It’s normal to have upsetting memories, feel on edge, or have trouble   in sleeping after an event. At first, it may be hard to do normal daily activities, like go to work, go to school, or spend time with people whom you care. But most of the   people   feel better after </w:t>
      </w:r>
      <w:r w:rsidR="00E451CA" w:rsidRPr="003D0F97">
        <w:rPr>
          <w:rFonts w:ascii="Times New Roman" w:hAnsi="Times New Roman" w:cs="Times New Roman"/>
          <w:sz w:val="24"/>
          <w:szCs w:val="24"/>
        </w:rPr>
        <w:t xml:space="preserve"> </w:t>
      </w:r>
      <w:r w:rsidRPr="003D0F97">
        <w:rPr>
          <w:rFonts w:ascii="Times New Roman" w:hAnsi="Times New Roman" w:cs="Times New Roman"/>
          <w:sz w:val="24"/>
          <w:szCs w:val="24"/>
        </w:rPr>
        <w:t xml:space="preserve"> few weeks or month. If it remains longer than   few months and</w:t>
      </w:r>
      <w:r w:rsidR="009439B4" w:rsidRPr="003D0F97">
        <w:rPr>
          <w:rFonts w:ascii="Times New Roman" w:hAnsi="Times New Roman" w:cs="Times New Roman"/>
          <w:sz w:val="24"/>
          <w:szCs w:val="24"/>
        </w:rPr>
        <w:t xml:space="preserve"> </w:t>
      </w:r>
      <w:r w:rsidRPr="003D0F97">
        <w:rPr>
          <w:rFonts w:ascii="Times New Roman" w:hAnsi="Times New Roman" w:cs="Times New Roman"/>
          <w:sz w:val="24"/>
          <w:szCs w:val="24"/>
        </w:rPr>
        <w:t xml:space="preserve">  having symptoms, it may be referred </w:t>
      </w:r>
      <w:r w:rsidRPr="003D0F97">
        <w:rPr>
          <w:rFonts w:ascii="Times New Roman" w:hAnsi="Times New Roman" w:cs="Times New Roman"/>
          <w:b/>
          <w:sz w:val="24"/>
          <w:szCs w:val="24"/>
        </w:rPr>
        <w:t xml:space="preserve">as  </w:t>
      </w:r>
      <w:r w:rsidR="009439B4" w:rsidRPr="003D0F97">
        <w:rPr>
          <w:rFonts w:ascii="Times New Roman" w:hAnsi="Times New Roman" w:cs="Times New Roman"/>
          <w:b/>
          <w:sz w:val="24"/>
          <w:szCs w:val="24"/>
        </w:rPr>
        <w:t xml:space="preserve"> </w:t>
      </w:r>
      <w:r w:rsidRPr="003D0F97">
        <w:rPr>
          <w:rFonts w:ascii="Times New Roman" w:hAnsi="Times New Roman" w:cs="Times New Roman"/>
          <w:b/>
          <w:sz w:val="24"/>
          <w:szCs w:val="24"/>
        </w:rPr>
        <w:t>PTSD</w:t>
      </w:r>
      <w:r w:rsidR="009439B4" w:rsidRPr="003D0F97">
        <w:rPr>
          <w:rFonts w:ascii="Times New Roman" w:hAnsi="Times New Roman" w:cs="Times New Roman"/>
          <w:b/>
          <w:sz w:val="24"/>
          <w:szCs w:val="24"/>
        </w:rPr>
        <w:t>.</w:t>
      </w:r>
    </w:p>
    <w:p w:rsidR="009439B4" w:rsidRPr="003D0F97" w:rsidRDefault="009439B4" w:rsidP="003D0F97">
      <w:pPr>
        <w:tabs>
          <w:tab w:val="left" w:pos="9360"/>
        </w:tabs>
        <w:spacing w:line="360" w:lineRule="auto"/>
        <w:ind w:left="90" w:right="-180" w:firstLine="180"/>
        <w:jc w:val="both"/>
        <w:rPr>
          <w:rFonts w:ascii="Times New Roman" w:hAnsi="Times New Roman" w:cs="Times New Roman"/>
          <w:sz w:val="24"/>
          <w:szCs w:val="24"/>
        </w:rPr>
      </w:pPr>
      <w:r w:rsidRPr="003D0F97">
        <w:rPr>
          <w:rFonts w:ascii="Times New Roman" w:hAnsi="Times New Roman" w:cs="Times New Roman"/>
          <w:b/>
          <w:sz w:val="24"/>
          <w:szCs w:val="24"/>
        </w:rPr>
        <w:t>Puri &amp; Treasaden</w:t>
      </w:r>
      <w:r w:rsidRPr="003D0F97">
        <w:rPr>
          <w:rFonts w:ascii="Times New Roman" w:hAnsi="Times New Roman" w:cs="Times New Roman"/>
          <w:sz w:val="24"/>
          <w:szCs w:val="24"/>
        </w:rPr>
        <w:t xml:space="preserve"> (2011) describes PTSD as a reaction to extreme trauma which causes   pervasive distress   to everyone. PTSD symptoms are not related to common experiences such as bereavement, marital disharmony or chronic illnesses but are associated with events that markedly cause distress and individual may experience trauma alone or in presence of others</w:t>
      </w:r>
      <w:r w:rsidR="00C97EB6" w:rsidRPr="003D0F97">
        <w:rPr>
          <w:rFonts w:ascii="Times New Roman" w:hAnsi="Times New Roman" w:cs="Times New Roman"/>
          <w:sz w:val="24"/>
          <w:szCs w:val="24"/>
        </w:rPr>
        <w:t>.</w:t>
      </w:r>
    </w:p>
    <w:p w:rsidR="00544EA8" w:rsidRPr="003D0F97" w:rsidRDefault="00C97EB6" w:rsidP="003D0F97">
      <w:pPr>
        <w:tabs>
          <w:tab w:val="left" w:pos="9360"/>
        </w:tabs>
        <w:spacing w:after="315"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 xml:space="preserve">Posttraumatic stress disorder (PTSD) is  </w:t>
      </w:r>
      <w:r w:rsidR="001D2143" w:rsidRPr="003D0F97">
        <w:rPr>
          <w:rFonts w:ascii="Times New Roman" w:eastAsia="Times New Roman" w:hAnsi="Times New Roman" w:cs="Times New Roman"/>
          <w:color w:val="111111"/>
          <w:sz w:val="24"/>
          <w:szCs w:val="24"/>
        </w:rPr>
        <w:t xml:space="preserve"> </w:t>
      </w:r>
      <w:r w:rsidRPr="003D0F97">
        <w:rPr>
          <w:rFonts w:ascii="Times New Roman" w:eastAsia="Times New Roman" w:hAnsi="Times New Roman" w:cs="Times New Roman"/>
          <w:color w:val="111111"/>
          <w:sz w:val="24"/>
          <w:szCs w:val="24"/>
        </w:rPr>
        <w:t>defined as a serious mental illness characterized by symptoms of avoidance and nervous system arousal after experiencing or witnessing a traumatic event. While often experience by people who serve in combat military operations, PTSD is also regularly seen in other types of trauma too, ranging from automobile accidents and injuries, to rape and abuse.</w:t>
      </w:r>
      <w:r w:rsidR="00AE305B" w:rsidRPr="003D0F97">
        <w:rPr>
          <w:rFonts w:ascii="Times New Roman" w:eastAsia="Times New Roman" w:hAnsi="Times New Roman" w:cs="Times New Roman"/>
          <w:color w:val="111111"/>
          <w:sz w:val="24"/>
          <w:szCs w:val="24"/>
        </w:rPr>
        <w:t xml:space="preserve"> </w:t>
      </w:r>
      <w:r w:rsidRPr="003D0F97">
        <w:rPr>
          <w:rFonts w:ascii="Times New Roman" w:eastAsia="Times New Roman" w:hAnsi="Times New Roman" w:cs="Times New Roman"/>
          <w:color w:val="111111"/>
          <w:sz w:val="24"/>
          <w:szCs w:val="24"/>
        </w:rPr>
        <w:t xml:space="preserve">Although PTSD was once considered a type of </w:t>
      </w:r>
      <w:hyperlink r:id="rId7" w:history="1">
        <w:r w:rsidRPr="003D0F97">
          <w:rPr>
            <w:rFonts w:ascii="Times New Roman" w:eastAsia="Times New Roman" w:hAnsi="Times New Roman" w:cs="Times New Roman"/>
            <w:color w:val="286EA0"/>
            <w:sz w:val="24"/>
            <w:szCs w:val="24"/>
            <w:u w:val="single"/>
          </w:rPr>
          <w:t>anxiety</w:t>
        </w:r>
      </w:hyperlink>
      <w:r w:rsidRPr="003D0F97">
        <w:rPr>
          <w:rFonts w:ascii="Times New Roman" w:eastAsia="Times New Roman" w:hAnsi="Times New Roman" w:cs="Times New Roman"/>
          <w:color w:val="111111"/>
          <w:sz w:val="24"/>
          <w:szCs w:val="24"/>
        </w:rPr>
        <w:t xml:space="preserve"> disorder, it is now categorized as a </w:t>
      </w:r>
      <w:r w:rsidRPr="003D0F97">
        <w:rPr>
          <w:rFonts w:ascii="Times New Roman" w:eastAsia="Times New Roman" w:hAnsi="Times New Roman" w:cs="Times New Roman"/>
          <w:b/>
          <w:color w:val="111111"/>
          <w:sz w:val="24"/>
          <w:szCs w:val="24"/>
        </w:rPr>
        <w:t>Trauma and Stress-related</w:t>
      </w:r>
      <w:r w:rsidR="00AE305B" w:rsidRPr="003D0F97">
        <w:rPr>
          <w:rFonts w:ascii="Times New Roman" w:eastAsia="Times New Roman" w:hAnsi="Times New Roman" w:cs="Times New Roman"/>
          <w:b/>
          <w:color w:val="111111"/>
          <w:sz w:val="24"/>
          <w:szCs w:val="24"/>
        </w:rPr>
        <w:t xml:space="preserve"> Disorders, according to DSM-V</w:t>
      </w:r>
      <w:r w:rsidR="001D2143" w:rsidRPr="003D0F97">
        <w:rPr>
          <w:rFonts w:ascii="Times New Roman" w:eastAsia="Times New Roman" w:hAnsi="Times New Roman" w:cs="Times New Roman"/>
          <w:b/>
          <w:color w:val="111111"/>
          <w:sz w:val="24"/>
          <w:szCs w:val="24"/>
        </w:rPr>
        <w:t xml:space="preserve"> </w:t>
      </w:r>
      <w:r w:rsidR="00544EA8" w:rsidRPr="003D0F97">
        <w:rPr>
          <w:rFonts w:ascii="Times New Roman" w:eastAsia="Times New Roman" w:hAnsi="Times New Roman" w:cs="Times New Roman"/>
          <w:b/>
          <w:color w:val="111111"/>
          <w:sz w:val="24"/>
          <w:szCs w:val="24"/>
        </w:rPr>
        <w:t>(2</w:t>
      </w:r>
      <w:r w:rsidR="00AE305B" w:rsidRPr="003D0F97">
        <w:rPr>
          <w:rFonts w:ascii="Times New Roman" w:eastAsia="Times New Roman" w:hAnsi="Times New Roman" w:cs="Times New Roman"/>
          <w:b/>
          <w:color w:val="111111"/>
          <w:sz w:val="24"/>
          <w:szCs w:val="24"/>
        </w:rPr>
        <w:t>013)</w:t>
      </w:r>
      <w:r w:rsidRPr="003D0F97">
        <w:rPr>
          <w:rFonts w:ascii="Times New Roman" w:eastAsia="Times New Roman" w:hAnsi="Times New Roman" w:cs="Times New Roman"/>
          <w:color w:val="111111"/>
          <w:sz w:val="24"/>
          <w:szCs w:val="24"/>
        </w:rPr>
        <w:t>.</w:t>
      </w:r>
      <w:r w:rsidR="00AE305B" w:rsidRPr="003D0F97">
        <w:rPr>
          <w:rFonts w:ascii="Times New Roman" w:eastAsia="Times New Roman" w:hAnsi="Times New Roman" w:cs="Times New Roman"/>
          <w:color w:val="111111"/>
          <w:sz w:val="24"/>
          <w:szCs w:val="24"/>
        </w:rPr>
        <w:t xml:space="preserve"> </w:t>
      </w:r>
    </w:p>
    <w:p w:rsidR="00497E97" w:rsidRPr="003D0F97" w:rsidRDefault="00AE305B" w:rsidP="003D0F97">
      <w:pPr>
        <w:tabs>
          <w:tab w:val="left" w:pos="9360"/>
        </w:tabs>
        <w:spacing w:after="315" w:line="360" w:lineRule="auto"/>
        <w:ind w:left="90" w:right="-180" w:firstLine="180"/>
        <w:jc w:val="both"/>
        <w:textAlignment w:val="baseline"/>
        <w:rPr>
          <w:rFonts w:ascii="Times New Roman" w:eastAsia="Times New Roman" w:hAnsi="Times New Roman" w:cs="Times New Roman"/>
          <w:color w:val="000000"/>
          <w:sz w:val="24"/>
          <w:szCs w:val="24"/>
        </w:rPr>
      </w:pPr>
      <w:r w:rsidRPr="003D0F97">
        <w:rPr>
          <w:rFonts w:ascii="Times New Roman" w:eastAsia="Times New Roman" w:hAnsi="Times New Roman" w:cs="Times New Roman"/>
          <w:color w:val="111111"/>
          <w:sz w:val="24"/>
          <w:szCs w:val="24"/>
        </w:rPr>
        <w:t xml:space="preserve">According to </w:t>
      </w:r>
      <w:r w:rsidRPr="003D0F97">
        <w:rPr>
          <w:rFonts w:ascii="Times New Roman" w:eastAsia="Times New Roman" w:hAnsi="Times New Roman" w:cs="Times New Roman"/>
          <w:b/>
          <w:color w:val="111111"/>
          <w:sz w:val="24"/>
          <w:szCs w:val="24"/>
        </w:rPr>
        <w:t>ICD-10, PTSD</w:t>
      </w:r>
      <w:r w:rsidRPr="003D0F97">
        <w:rPr>
          <w:rFonts w:ascii="Times New Roman" w:eastAsia="Times New Roman" w:hAnsi="Times New Roman" w:cs="Times New Roman"/>
          <w:color w:val="111111"/>
          <w:sz w:val="24"/>
          <w:szCs w:val="24"/>
        </w:rPr>
        <w:t xml:space="preserve"> is defined as protracted response to a stressful event  or situation of exceptionally threatening or catastrophic nature, which is likely to cause pervasive distress in almost everyone</w:t>
      </w:r>
      <w:r w:rsidR="00544EA8" w:rsidRPr="003D0F97">
        <w:rPr>
          <w:rFonts w:ascii="Times New Roman" w:eastAsia="Times New Roman" w:hAnsi="Times New Roman" w:cs="Times New Roman"/>
          <w:color w:val="111111"/>
          <w:sz w:val="24"/>
          <w:szCs w:val="24"/>
        </w:rPr>
        <w:t>.</w:t>
      </w:r>
      <w:r w:rsidR="00497E97" w:rsidRPr="003D0F97">
        <w:rPr>
          <w:rFonts w:ascii="Times New Roman" w:eastAsia="Times New Roman" w:hAnsi="Times New Roman" w:cs="Times New Roman"/>
          <w:color w:val="000000"/>
          <w:sz w:val="24"/>
          <w:szCs w:val="24"/>
        </w:rPr>
        <w:t xml:space="preserve"> </w:t>
      </w:r>
    </w:p>
    <w:p w:rsidR="00F43C7E" w:rsidRPr="003D0F97" w:rsidRDefault="00497E97" w:rsidP="003D0F97">
      <w:pPr>
        <w:tabs>
          <w:tab w:val="left" w:pos="9360"/>
        </w:tabs>
        <w:spacing w:after="315" w:line="360" w:lineRule="auto"/>
        <w:ind w:left="90" w:right="-180" w:firstLine="180"/>
        <w:jc w:val="both"/>
        <w:textAlignment w:val="baseline"/>
        <w:rPr>
          <w:rFonts w:ascii="Times New Roman" w:eastAsia="Times New Roman" w:hAnsi="Times New Roman" w:cs="Times New Roman"/>
          <w:color w:val="000000"/>
          <w:sz w:val="24"/>
          <w:szCs w:val="24"/>
        </w:rPr>
      </w:pPr>
      <w:r w:rsidRPr="003D0F97">
        <w:rPr>
          <w:rFonts w:ascii="Times New Roman" w:eastAsia="Times New Roman" w:hAnsi="Times New Roman" w:cs="Times New Roman"/>
          <w:color w:val="000000"/>
          <w:sz w:val="24"/>
          <w:szCs w:val="24"/>
        </w:rPr>
        <w:t>CLINICAL MANIFESTATIONS</w:t>
      </w:r>
      <w:r w:rsidRPr="003D0F97">
        <w:rPr>
          <w:rFonts w:ascii="Times New Roman" w:eastAsia="Times New Roman" w:hAnsi="Times New Roman" w:cs="Times New Roman"/>
          <w:color w:val="000000"/>
          <w:sz w:val="24"/>
          <w:szCs w:val="24"/>
        </w:rPr>
        <w:br/>
        <w:t xml:space="preserve">Symptoms may develop after a period of latency usually 6 months to one year after the trauma or events. That may include: Anger, irritability, insomnia, shame, self blame, guilt, dissociation, </w:t>
      </w:r>
      <w:r w:rsidRPr="003D0F97">
        <w:rPr>
          <w:rFonts w:ascii="Times New Roman" w:eastAsia="Times New Roman" w:hAnsi="Times New Roman" w:cs="Times New Roman"/>
          <w:color w:val="000000"/>
          <w:sz w:val="24"/>
          <w:szCs w:val="24"/>
        </w:rPr>
        <w:lastRenderedPageBreak/>
        <w:t>anorexia, hypervigilance, avoidance, substance abuse, self mutilation, feeling of mistrust or betrayal, depression, hopelessness, suicidal thoughts/suicide etc</w:t>
      </w:r>
    </w:p>
    <w:p w:rsidR="00F43C7E" w:rsidRPr="003D0F97" w:rsidRDefault="00F43C7E" w:rsidP="003D0F97">
      <w:pPr>
        <w:tabs>
          <w:tab w:val="left" w:pos="9360"/>
        </w:tabs>
        <w:spacing w:after="315" w:line="360" w:lineRule="auto"/>
        <w:ind w:left="90" w:right="-180" w:firstLine="180"/>
        <w:jc w:val="both"/>
        <w:textAlignment w:val="baseline"/>
        <w:rPr>
          <w:rFonts w:ascii="Times New Roman" w:hAnsi="Times New Roman" w:cs="Times New Roman"/>
          <w:b/>
          <w:color w:val="333333"/>
          <w:sz w:val="24"/>
          <w:szCs w:val="24"/>
        </w:rPr>
      </w:pPr>
      <w:r w:rsidRPr="003D0F97">
        <w:rPr>
          <w:rFonts w:ascii="Times New Roman" w:hAnsi="Times New Roman" w:cs="Times New Roman"/>
          <w:b/>
          <w:color w:val="333333"/>
          <w:sz w:val="24"/>
          <w:szCs w:val="24"/>
        </w:rPr>
        <w:t>There are four main types of symptoms.</w:t>
      </w:r>
    </w:p>
    <w:p w:rsidR="00F43C7E" w:rsidRPr="003D0F97" w:rsidRDefault="00F43C7E" w:rsidP="003D0F97">
      <w:pPr>
        <w:tabs>
          <w:tab w:val="left" w:pos="9360"/>
        </w:tabs>
        <w:spacing w:after="315" w:line="360" w:lineRule="auto"/>
        <w:ind w:left="90" w:right="-180" w:firstLine="180"/>
        <w:jc w:val="both"/>
        <w:textAlignment w:val="baseline"/>
        <w:rPr>
          <w:rFonts w:ascii="Times New Roman" w:eastAsia="Times New Roman" w:hAnsi="Times New Roman" w:cs="Times New Roman"/>
          <w:b/>
          <w:color w:val="000000"/>
          <w:sz w:val="24"/>
          <w:szCs w:val="24"/>
        </w:rPr>
      </w:pPr>
      <w:r w:rsidRPr="003D0F97">
        <w:rPr>
          <w:rFonts w:ascii="Times New Roman" w:hAnsi="Times New Roman" w:cs="Times New Roman"/>
          <w:sz w:val="24"/>
          <w:szCs w:val="24"/>
        </w:rPr>
        <w:t>Symptoms of PTSD #1: Re-experiencing the traumatic event</w:t>
      </w:r>
    </w:p>
    <w:p w:rsidR="00F43C7E" w:rsidRPr="003D0F97" w:rsidRDefault="00F43C7E" w:rsidP="003D0F97">
      <w:pPr>
        <w:numPr>
          <w:ilvl w:val="0"/>
          <w:numId w:val="9"/>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Intrusive, upsetting memories of the event</w:t>
      </w:r>
    </w:p>
    <w:p w:rsidR="00F43C7E" w:rsidRPr="003D0F97" w:rsidRDefault="00F43C7E" w:rsidP="003D0F97">
      <w:pPr>
        <w:numPr>
          <w:ilvl w:val="0"/>
          <w:numId w:val="9"/>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Flashbacks (acting or feeling like the event is happening again)</w:t>
      </w:r>
    </w:p>
    <w:p w:rsidR="00F43C7E" w:rsidRPr="003D0F97" w:rsidRDefault="00F43C7E" w:rsidP="003D0F97">
      <w:pPr>
        <w:numPr>
          <w:ilvl w:val="0"/>
          <w:numId w:val="9"/>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Nightmares (either of the event or of other frightening things)</w:t>
      </w:r>
    </w:p>
    <w:p w:rsidR="00F43C7E" w:rsidRPr="003D0F97" w:rsidRDefault="00F43C7E" w:rsidP="003D0F97">
      <w:pPr>
        <w:numPr>
          <w:ilvl w:val="0"/>
          <w:numId w:val="9"/>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Feelings of intense distress when reminded of the trauma</w:t>
      </w:r>
    </w:p>
    <w:p w:rsidR="00F43C7E" w:rsidRPr="003D0F97" w:rsidRDefault="00F43C7E" w:rsidP="003D0F97">
      <w:pPr>
        <w:numPr>
          <w:ilvl w:val="0"/>
          <w:numId w:val="9"/>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Intense physical reactions to reminders of the event (e.g. pounding heart, rapid breathing, nausea, muscle tension, sweating)</w:t>
      </w:r>
    </w:p>
    <w:p w:rsidR="00F43C7E" w:rsidRPr="003D0F97" w:rsidRDefault="00F43C7E" w:rsidP="003D0F97">
      <w:pPr>
        <w:pStyle w:val="Heading3"/>
        <w:tabs>
          <w:tab w:val="left" w:pos="9360"/>
        </w:tabs>
        <w:spacing w:line="360" w:lineRule="auto"/>
        <w:ind w:left="90" w:right="-180" w:firstLine="180"/>
        <w:jc w:val="both"/>
        <w:rPr>
          <w:color w:val="333333"/>
          <w:sz w:val="24"/>
          <w:szCs w:val="24"/>
        </w:rPr>
      </w:pPr>
      <w:r w:rsidRPr="003D0F97">
        <w:rPr>
          <w:sz w:val="24"/>
          <w:szCs w:val="24"/>
        </w:rPr>
        <w:t>Symptoms of PTSD #2: Avoidance and numbing</w:t>
      </w:r>
    </w:p>
    <w:p w:rsidR="00F43C7E" w:rsidRPr="003D0F97" w:rsidRDefault="00F43C7E" w:rsidP="003D0F97">
      <w:pPr>
        <w:numPr>
          <w:ilvl w:val="0"/>
          <w:numId w:val="10"/>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Avoiding activities, places, thoughts, or feelings that remind you of the trauma</w:t>
      </w:r>
    </w:p>
    <w:p w:rsidR="00F43C7E" w:rsidRPr="003D0F97" w:rsidRDefault="00F43C7E" w:rsidP="003D0F97">
      <w:pPr>
        <w:numPr>
          <w:ilvl w:val="0"/>
          <w:numId w:val="10"/>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Inability to remember important aspects of the trauma</w:t>
      </w:r>
    </w:p>
    <w:p w:rsidR="00F43C7E" w:rsidRPr="003D0F97" w:rsidRDefault="00F43C7E" w:rsidP="003D0F97">
      <w:pPr>
        <w:numPr>
          <w:ilvl w:val="0"/>
          <w:numId w:val="10"/>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Loss of interest in activities and life in general</w:t>
      </w:r>
    </w:p>
    <w:p w:rsidR="00F43C7E" w:rsidRPr="003D0F97" w:rsidRDefault="00F43C7E" w:rsidP="003D0F97">
      <w:pPr>
        <w:numPr>
          <w:ilvl w:val="0"/>
          <w:numId w:val="10"/>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Feeling detached from others and emotionally numb</w:t>
      </w:r>
    </w:p>
    <w:p w:rsidR="00F43C7E" w:rsidRPr="003D0F97" w:rsidRDefault="00F43C7E" w:rsidP="003D0F97">
      <w:pPr>
        <w:numPr>
          <w:ilvl w:val="0"/>
          <w:numId w:val="10"/>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Sense of a limited future (you don’t expect to live a normal life span, get married, have a career)</w:t>
      </w:r>
    </w:p>
    <w:p w:rsidR="00F43C7E" w:rsidRPr="003D0F97" w:rsidRDefault="00F43C7E" w:rsidP="003D0F97">
      <w:pPr>
        <w:pStyle w:val="Heading3"/>
        <w:tabs>
          <w:tab w:val="left" w:pos="9360"/>
        </w:tabs>
        <w:spacing w:line="360" w:lineRule="auto"/>
        <w:ind w:left="90" w:right="-180" w:firstLine="180"/>
        <w:jc w:val="both"/>
        <w:rPr>
          <w:color w:val="333333"/>
          <w:sz w:val="24"/>
          <w:szCs w:val="24"/>
        </w:rPr>
      </w:pPr>
      <w:r w:rsidRPr="003D0F97">
        <w:rPr>
          <w:sz w:val="24"/>
          <w:szCs w:val="24"/>
        </w:rPr>
        <w:t>Symptoms of PTSD #3: Hyperarousal</w:t>
      </w:r>
    </w:p>
    <w:p w:rsidR="00F43C7E" w:rsidRPr="003D0F97" w:rsidRDefault="00F43C7E" w:rsidP="003D0F97">
      <w:pPr>
        <w:numPr>
          <w:ilvl w:val="0"/>
          <w:numId w:val="11"/>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Sleep problems</w:t>
      </w:r>
    </w:p>
    <w:p w:rsidR="00F43C7E" w:rsidRPr="003D0F97" w:rsidRDefault="00F43C7E" w:rsidP="003D0F97">
      <w:pPr>
        <w:numPr>
          <w:ilvl w:val="0"/>
          <w:numId w:val="11"/>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Irritability or angry outbursts</w:t>
      </w:r>
    </w:p>
    <w:p w:rsidR="00F43C7E" w:rsidRPr="003D0F97" w:rsidRDefault="00F43C7E" w:rsidP="003D0F97">
      <w:pPr>
        <w:numPr>
          <w:ilvl w:val="0"/>
          <w:numId w:val="11"/>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Hypervigilance (on constant “red alert”)</w:t>
      </w:r>
    </w:p>
    <w:p w:rsidR="00F43C7E" w:rsidRPr="003D0F97" w:rsidRDefault="00F43C7E" w:rsidP="003D0F97">
      <w:pPr>
        <w:numPr>
          <w:ilvl w:val="0"/>
          <w:numId w:val="11"/>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Feeling jumpy and easily startled</w:t>
      </w:r>
    </w:p>
    <w:p w:rsidR="00F43C7E" w:rsidRPr="003D0F97" w:rsidRDefault="00F43C7E" w:rsidP="003D0F97">
      <w:pPr>
        <w:numPr>
          <w:ilvl w:val="0"/>
          <w:numId w:val="11"/>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Aggressive, self-destructive, or reckless behavior</w:t>
      </w:r>
    </w:p>
    <w:p w:rsidR="00F43C7E" w:rsidRPr="003D0F97" w:rsidRDefault="00F43C7E" w:rsidP="003D0F97">
      <w:pPr>
        <w:pStyle w:val="Heading3"/>
        <w:tabs>
          <w:tab w:val="left" w:pos="9360"/>
        </w:tabs>
        <w:spacing w:line="360" w:lineRule="auto"/>
        <w:ind w:left="90" w:right="-180" w:firstLine="180"/>
        <w:jc w:val="both"/>
        <w:rPr>
          <w:color w:val="333333"/>
          <w:sz w:val="24"/>
          <w:szCs w:val="24"/>
        </w:rPr>
      </w:pPr>
      <w:r w:rsidRPr="003D0F97">
        <w:rPr>
          <w:sz w:val="24"/>
          <w:szCs w:val="24"/>
        </w:rPr>
        <w:t>Symptoms of PTSD #4: Negative thought &amp; mood changes</w:t>
      </w:r>
    </w:p>
    <w:p w:rsidR="00F43C7E" w:rsidRPr="003D0F97" w:rsidRDefault="00F43C7E" w:rsidP="003D0F97">
      <w:pPr>
        <w:numPr>
          <w:ilvl w:val="0"/>
          <w:numId w:val="12"/>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Guilt, shame, or self-blame</w:t>
      </w:r>
    </w:p>
    <w:p w:rsidR="00F43C7E" w:rsidRPr="003D0F97" w:rsidRDefault="00F43C7E" w:rsidP="003D0F97">
      <w:pPr>
        <w:numPr>
          <w:ilvl w:val="0"/>
          <w:numId w:val="12"/>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lastRenderedPageBreak/>
        <w:t>Feeling alienated and alone</w:t>
      </w:r>
    </w:p>
    <w:p w:rsidR="00F43C7E" w:rsidRPr="003D0F97" w:rsidRDefault="00F43C7E" w:rsidP="003D0F97">
      <w:pPr>
        <w:numPr>
          <w:ilvl w:val="0"/>
          <w:numId w:val="12"/>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Feelings of mistrust and betrayal</w:t>
      </w:r>
    </w:p>
    <w:p w:rsidR="00F43C7E" w:rsidRPr="003D0F97" w:rsidRDefault="00F43C7E" w:rsidP="003D0F97">
      <w:pPr>
        <w:numPr>
          <w:ilvl w:val="0"/>
          <w:numId w:val="12"/>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Difficulty concentrating or remembering things</w:t>
      </w:r>
    </w:p>
    <w:p w:rsidR="00F43C7E" w:rsidRPr="003D0F97" w:rsidRDefault="00F43C7E" w:rsidP="003D0F97">
      <w:pPr>
        <w:numPr>
          <w:ilvl w:val="0"/>
          <w:numId w:val="12"/>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Depression and hopelessness</w:t>
      </w:r>
    </w:p>
    <w:p w:rsidR="00F43C7E" w:rsidRPr="003D0F97" w:rsidRDefault="00F43C7E" w:rsidP="003D0F97">
      <w:pPr>
        <w:pStyle w:val="Heading4"/>
        <w:tabs>
          <w:tab w:val="left" w:pos="9360"/>
        </w:tabs>
        <w:spacing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PTSD symptoms in children</w:t>
      </w:r>
    </w:p>
    <w:p w:rsidR="00F43C7E" w:rsidRPr="003D0F97" w:rsidRDefault="00F43C7E" w:rsidP="003D0F97">
      <w:pPr>
        <w:pStyle w:val="NormalWeb"/>
        <w:tabs>
          <w:tab w:val="left" w:pos="9360"/>
        </w:tabs>
        <w:spacing w:line="360" w:lineRule="auto"/>
        <w:ind w:left="90" w:right="-180" w:firstLine="180"/>
        <w:jc w:val="both"/>
        <w:rPr>
          <w:color w:val="333333"/>
        </w:rPr>
      </w:pPr>
      <w:r w:rsidRPr="003D0F97">
        <w:rPr>
          <w:color w:val="333333"/>
        </w:rPr>
        <w:t>In children—especially very young children—the symptoms of PTSD can be different from adults and may include:</w:t>
      </w:r>
    </w:p>
    <w:p w:rsidR="00F43C7E" w:rsidRPr="003D0F97" w:rsidRDefault="00F43C7E" w:rsidP="003D0F97">
      <w:pPr>
        <w:numPr>
          <w:ilvl w:val="0"/>
          <w:numId w:val="13"/>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Fear of being separated from parent</w:t>
      </w:r>
    </w:p>
    <w:p w:rsidR="00F43C7E" w:rsidRPr="003D0F97" w:rsidRDefault="00F43C7E" w:rsidP="003D0F97">
      <w:pPr>
        <w:numPr>
          <w:ilvl w:val="0"/>
          <w:numId w:val="13"/>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Losing previously-acquired skills (such as toilet training)</w:t>
      </w:r>
    </w:p>
    <w:p w:rsidR="00F43C7E" w:rsidRPr="003D0F97" w:rsidRDefault="00F43C7E" w:rsidP="003D0F97">
      <w:pPr>
        <w:numPr>
          <w:ilvl w:val="0"/>
          <w:numId w:val="13"/>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Sleep problems and nightmares</w:t>
      </w:r>
    </w:p>
    <w:p w:rsidR="00F43C7E" w:rsidRPr="003D0F97" w:rsidRDefault="00F43C7E" w:rsidP="003D0F97">
      <w:pPr>
        <w:numPr>
          <w:ilvl w:val="0"/>
          <w:numId w:val="13"/>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Somber, compulsive play in which themes or aspects of the trauma are repeated</w:t>
      </w:r>
    </w:p>
    <w:p w:rsidR="00F43C7E" w:rsidRPr="003D0F97" w:rsidRDefault="00F43C7E" w:rsidP="003D0F97">
      <w:pPr>
        <w:numPr>
          <w:ilvl w:val="0"/>
          <w:numId w:val="13"/>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New phobias and anxieties that seem unrelated to the trauma (such as fear of monsters)</w:t>
      </w:r>
    </w:p>
    <w:p w:rsidR="00F43C7E" w:rsidRPr="003D0F97" w:rsidRDefault="00F43C7E" w:rsidP="003D0F97">
      <w:pPr>
        <w:numPr>
          <w:ilvl w:val="0"/>
          <w:numId w:val="13"/>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Acting out the trauma through play, stories, or drawings</w:t>
      </w:r>
    </w:p>
    <w:p w:rsidR="00F43C7E" w:rsidRPr="003D0F97" w:rsidRDefault="00F43C7E" w:rsidP="003D0F97">
      <w:pPr>
        <w:numPr>
          <w:ilvl w:val="0"/>
          <w:numId w:val="13"/>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Aches and pains with no apparent cause</w:t>
      </w:r>
    </w:p>
    <w:p w:rsidR="00F43C7E" w:rsidRPr="003D0F97" w:rsidRDefault="00F43C7E" w:rsidP="003D0F97">
      <w:pPr>
        <w:numPr>
          <w:ilvl w:val="0"/>
          <w:numId w:val="13"/>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Irritability and aggression</w:t>
      </w:r>
    </w:p>
    <w:p w:rsidR="000C1565" w:rsidRPr="003D0F97" w:rsidRDefault="009529DB" w:rsidP="003D0F97">
      <w:pPr>
        <w:tabs>
          <w:tab w:val="left" w:pos="9360"/>
        </w:tabs>
        <w:spacing w:after="315"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b/>
          <w:bCs/>
          <w:color w:val="1C82CA"/>
          <w:sz w:val="24"/>
          <w:szCs w:val="24"/>
        </w:rPr>
        <w:t xml:space="preserve">Criteria for diaginosing </w:t>
      </w:r>
      <w:r w:rsidR="000C1565" w:rsidRPr="003D0F97">
        <w:rPr>
          <w:rFonts w:ascii="Times New Roman" w:eastAsia="Times New Roman" w:hAnsi="Times New Roman" w:cs="Times New Roman"/>
          <w:b/>
          <w:bCs/>
          <w:color w:val="1C82CA"/>
          <w:sz w:val="24"/>
          <w:szCs w:val="24"/>
        </w:rPr>
        <w:t xml:space="preserve"> Posttraumatic Stress Disorder</w:t>
      </w:r>
      <w:r w:rsidR="000C1565" w:rsidRPr="003D0F97">
        <w:rPr>
          <w:rFonts w:ascii="Times New Roman" w:eastAsia="Times New Roman" w:hAnsi="Times New Roman" w:cs="Times New Roman"/>
          <w:color w:val="111111"/>
          <w:sz w:val="24"/>
          <w:szCs w:val="24"/>
        </w:rPr>
        <w:t xml:space="preserve">: </w:t>
      </w:r>
      <w:r w:rsidR="00F43C7E" w:rsidRPr="003D0F97">
        <w:rPr>
          <w:rFonts w:ascii="Times New Roman" w:eastAsia="Times New Roman" w:hAnsi="Times New Roman" w:cs="Times New Roman"/>
          <w:color w:val="111111"/>
          <w:sz w:val="24"/>
          <w:szCs w:val="24"/>
        </w:rPr>
        <w:t>(DSM-V)</w:t>
      </w:r>
    </w:p>
    <w:p w:rsidR="000C1565" w:rsidRPr="003D0F97" w:rsidRDefault="000C1565"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Criterion A: Traumatic event</w:t>
      </w:r>
    </w:p>
    <w:p w:rsidR="000C1565" w:rsidRPr="003D0F97" w:rsidRDefault="000C1565" w:rsidP="003D0F97">
      <w:pPr>
        <w:tabs>
          <w:tab w:val="left" w:pos="9360"/>
        </w:tabs>
        <w:spacing w:after="315"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Trauma survivors must have been exposed to actual or threatened:</w:t>
      </w:r>
    </w:p>
    <w:p w:rsidR="000C1565" w:rsidRPr="003D0F97" w:rsidRDefault="000C1565" w:rsidP="003D0F97">
      <w:pPr>
        <w:numPr>
          <w:ilvl w:val="0"/>
          <w:numId w:val="1"/>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death</w:t>
      </w:r>
    </w:p>
    <w:p w:rsidR="000C1565" w:rsidRPr="003D0F97" w:rsidRDefault="000C1565" w:rsidP="003D0F97">
      <w:pPr>
        <w:numPr>
          <w:ilvl w:val="0"/>
          <w:numId w:val="1"/>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serious injury</w:t>
      </w:r>
    </w:p>
    <w:p w:rsidR="000C1565" w:rsidRPr="003D0F97" w:rsidRDefault="000C1565" w:rsidP="003D0F97">
      <w:pPr>
        <w:numPr>
          <w:ilvl w:val="0"/>
          <w:numId w:val="1"/>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sexual violence</w:t>
      </w:r>
    </w:p>
    <w:p w:rsidR="000C1565" w:rsidRPr="003D0F97" w:rsidRDefault="000C1565" w:rsidP="003D0F97">
      <w:pPr>
        <w:tabs>
          <w:tab w:val="left" w:pos="9360"/>
        </w:tabs>
        <w:spacing w:after="315"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The exposure can be:</w:t>
      </w:r>
    </w:p>
    <w:p w:rsidR="000C1565" w:rsidRPr="003D0F97" w:rsidRDefault="000C1565" w:rsidP="003D0F97">
      <w:pPr>
        <w:numPr>
          <w:ilvl w:val="0"/>
          <w:numId w:val="2"/>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direct</w:t>
      </w:r>
    </w:p>
    <w:p w:rsidR="000C1565" w:rsidRPr="003D0F97" w:rsidRDefault="000C1565" w:rsidP="003D0F97">
      <w:pPr>
        <w:numPr>
          <w:ilvl w:val="0"/>
          <w:numId w:val="2"/>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witnessed</w:t>
      </w:r>
    </w:p>
    <w:p w:rsidR="000C1565" w:rsidRPr="003D0F97" w:rsidRDefault="000C1565" w:rsidP="003D0F97">
      <w:pPr>
        <w:numPr>
          <w:ilvl w:val="0"/>
          <w:numId w:val="2"/>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lastRenderedPageBreak/>
        <w:t>indirect, by hearing of a relative or close friend who has experienced the event—indirectly experienced death must be accidental or violent</w:t>
      </w:r>
    </w:p>
    <w:p w:rsidR="008B6B94" w:rsidRPr="003D0F97" w:rsidRDefault="000C1565" w:rsidP="003D0F97">
      <w:pPr>
        <w:tabs>
          <w:tab w:val="left" w:pos="9360"/>
        </w:tabs>
        <w:spacing w:after="0" w:line="360" w:lineRule="auto"/>
        <w:ind w:left="90" w:right="-180" w:firstLine="180"/>
        <w:jc w:val="both"/>
        <w:textAlignment w:val="baseline"/>
        <w:rPr>
          <w:rFonts w:ascii="Times New Roman" w:eastAsia="Times New Roman" w:hAnsi="Times New Roman" w:cs="Times New Roman"/>
          <w:b/>
          <w:color w:val="111111"/>
          <w:sz w:val="24"/>
          <w:szCs w:val="24"/>
        </w:rPr>
      </w:pPr>
      <w:r w:rsidRPr="003D0F97">
        <w:rPr>
          <w:rFonts w:ascii="Times New Roman" w:eastAsia="Times New Roman" w:hAnsi="Times New Roman" w:cs="Times New Roman"/>
          <w:color w:val="111111"/>
          <w:sz w:val="24"/>
          <w:szCs w:val="24"/>
        </w:rPr>
        <w:t xml:space="preserve">Many professionals who work in trauma </w:t>
      </w:r>
      <w:r w:rsidRPr="003D0F97">
        <w:rPr>
          <w:rFonts w:ascii="Times New Roman" w:eastAsia="Times New Roman" w:hAnsi="Times New Roman" w:cs="Times New Roman"/>
          <w:b/>
          <w:color w:val="111111"/>
          <w:sz w:val="24"/>
          <w:szCs w:val="24"/>
        </w:rPr>
        <w:t xml:space="preserve">differentiate between “big T-traumas,” the ones listed above, and “little-t traumas.” Little-t traumas can include complicated grief, divorce, non-professional media exposure to trauma, or </w:t>
      </w:r>
      <w:hyperlink r:id="rId8" w:history="1">
        <w:r w:rsidRPr="003D0F97">
          <w:rPr>
            <w:rFonts w:ascii="Times New Roman" w:eastAsia="Times New Roman" w:hAnsi="Times New Roman" w:cs="Times New Roman"/>
            <w:b/>
            <w:color w:val="286EA0"/>
            <w:sz w:val="24"/>
            <w:szCs w:val="24"/>
            <w:u w:val="single"/>
          </w:rPr>
          <w:t>childhood</w:t>
        </w:r>
      </w:hyperlink>
      <w:r w:rsidRPr="003D0F97">
        <w:rPr>
          <w:rFonts w:ascii="Times New Roman" w:eastAsia="Times New Roman" w:hAnsi="Times New Roman" w:cs="Times New Roman"/>
          <w:b/>
          <w:color w:val="111111"/>
          <w:sz w:val="24"/>
          <w:szCs w:val="24"/>
        </w:rPr>
        <w:t xml:space="preserve"> emotional abuse, and clinicians recognize that these can result in post-traumatic stress, even if they don’t qualify for the PTSD diagnosis.</w:t>
      </w:r>
      <w:r w:rsidRPr="003D0F97">
        <w:rPr>
          <w:rFonts w:ascii="Times New Roman" w:eastAsia="Times New Roman" w:hAnsi="Times New Roman" w:cs="Times New Roman"/>
          <w:color w:val="111111"/>
          <w:sz w:val="24"/>
          <w:szCs w:val="24"/>
        </w:rPr>
        <w:t>.</w:t>
      </w:r>
    </w:p>
    <w:p w:rsidR="000C1565" w:rsidRPr="003D0F97" w:rsidRDefault="000C1565"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 xml:space="preserve">Criterion B: Intrusion or Re-experiencing: </w:t>
      </w:r>
      <w:r w:rsidRPr="003D0F97">
        <w:rPr>
          <w:rFonts w:ascii="Times New Roman" w:eastAsia="Times New Roman" w:hAnsi="Times New Roman" w:cs="Times New Roman"/>
          <w:color w:val="111111"/>
          <w:sz w:val="24"/>
          <w:szCs w:val="24"/>
        </w:rPr>
        <w:t>These symptoms envelope ways that someone re-experiences the event. like:</w:t>
      </w:r>
    </w:p>
    <w:p w:rsidR="000C1565" w:rsidRPr="003D0F97" w:rsidRDefault="000C1565" w:rsidP="003D0F97">
      <w:pPr>
        <w:numPr>
          <w:ilvl w:val="0"/>
          <w:numId w:val="3"/>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Intrusive thoughts or memories</w:t>
      </w:r>
    </w:p>
    <w:p w:rsidR="000C1565" w:rsidRPr="003D0F97" w:rsidRDefault="00216DE0" w:rsidP="003D0F97">
      <w:pPr>
        <w:numPr>
          <w:ilvl w:val="0"/>
          <w:numId w:val="3"/>
        </w:numPr>
        <w:tabs>
          <w:tab w:val="left" w:pos="9360"/>
        </w:tabs>
        <w:spacing w:after="0" w:line="360" w:lineRule="auto"/>
        <w:ind w:left="90" w:right="-180" w:firstLine="180"/>
        <w:jc w:val="both"/>
        <w:textAlignment w:val="baseline"/>
        <w:rPr>
          <w:rFonts w:ascii="Times New Roman" w:eastAsia="Times New Roman" w:hAnsi="Times New Roman" w:cs="Times New Roman"/>
          <w:color w:val="111111"/>
          <w:sz w:val="24"/>
          <w:szCs w:val="24"/>
        </w:rPr>
      </w:pPr>
      <w:hyperlink r:id="rId9" w:history="1">
        <w:r w:rsidR="000C1565" w:rsidRPr="003D0F97">
          <w:rPr>
            <w:rFonts w:ascii="Times New Roman" w:eastAsia="Times New Roman" w:hAnsi="Times New Roman" w:cs="Times New Roman"/>
            <w:color w:val="286EA0"/>
            <w:sz w:val="24"/>
            <w:szCs w:val="24"/>
            <w:u w:val="single"/>
          </w:rPr>
          <w:t>Nightmares</w:t>
        </w:r>
      </w:hyperlink>
      <w:r w:rsidR="000C1565" w:rsidRPr="003D0F97">
        <w:rPr>
          <w:rFonts w:ascii="Times New Roman" w:eastAsia="Times New Roman" w:hAnsi="Times New Roman" w:cs="Times New Roman"/>
          <w:color w:val="111111"/>
          <w:sz w:val="24"/>
          <w:szCs w:val="24"/>
        </w:rPr>
        <w:t xml:space="preserve"> related to the traumatic event</w:t>
      </w:r>
    </w:p>
    <w:p w:rsidR="000C1565" w:rsidRPr="003D0F97" w:rsidRDefault="000C1565" w:rsidP="003D0F97">
      <w:pPr>
        <w:numPr>
          <w:ilvl w:val="0"/>
          <w:numId w:val="3"/>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Flashbacks, feeling like the event is happening again</w:t>
      </w:r>
    </w:p>
    <w:p w:rsidR="000C1565" w:rsidRPr="003D0F97" w:rsidRDefault="000C1565" w:rsidP="003D0F97">
      <w:pPr>
        <w:numPr>
          <w:ilvl w:val="0"/>
          <w:numId w:val="3"/>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Psychological and physical reactivity to reminders of the traumatic event, such as an anniversary</w:t>
      </w:r>
    </w:p>
    <w:p w:rsidR="000C1565" w:rsidRPr="003D0F97" w:rsidRDefault="000C1565"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Criterion C: Avoidant symptoms</w:t>
      </w:r>
    </w:p>
    <w:p w:rsidR="000C1565" w:rsidRPr="003D0F97" w:rsidRDefault="000C1565" w:rsidP="003D0F97">
      <w:pPr>
        <w:tabs>
          <w:tab w:val="left" w:pos="9360"/>
        </w:tabs>
        <w:spacing w:after="0"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 xml:space="preserve">Avoidant symptoms describe ways that someone may try to avoid any </w:t>
      </w:r>
      <w:hyperlink r:id="rId10" w:history="1">
        <w:r w:rsidRPr="003D0F97">
          <w:rPr>
            <w:rFonts w:ascii="Times New Roman" w:eastAsia="Times New Roman" w:hAnsi="Times New Roman" w:cs="Times New Roman"/>
            <w:color w:val="286EA0"/>
            <w:sz w:val="24"/>
            <w:szCs w:val="24"/>
            <w:u w:val="single"/>
          </w:rPr>
          <w:t>memory</w:t>
        </w:r>
      </w:hyperlink>
      <w:r w:rsidRPr="003D0F97">
        <w:rPr>
          <w:rFonts w:ascii="Times New Roman" w:eastAsia="Times New Roman" w:hAnsi="Times New Roman" w:cs="Times New Roman"/>
          <w:color w:val="111111"/>
          <w:sz w:val="24"/>
          <w:szCs w:val="24"/>
        </w:rPr>
        <w:t xml:space="preserve"> of the event, and may include the following:</w:t>
      </w:r>
    </w:p>
    <w:p w:rsidR="000C1565" w:rsidRPr="003D0F97" w:rsidRDefault="000C1565" w:rsidP="003D0F97">
      <w:pPr>
        <w:numPr>
          <w:ilvl w:val="0"/>
          <w:numId w:val="4"/>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Avoiding thoughts or feelings connected to the traumatic event</w:t>
      </w:r>
    </w:p>
    <w:p w:rsidR="000C1565" w:rsidRPr="003D0F97" w:rsidRDefault="000C1565" w:rsidP="003D0F97">
      <w:pPr>
        <w:numPr>
          <w:ilvl w:val="0"/>
          <w:numId w:val="4"/>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Avoiding people or situations connected to the traumatic event</w:t>
      </w:r>
    </w:p>
    <w:p w:rsidR="000C1565" w:rsidRPr="003D0F97" w:rsidRDefault="000C1565"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Criterion D: Negative alterations in mood or cognitions</w:t>
      </w:r>
    </w:p>
    <w:p w:rsidR="000C1565" w:rsidRPr="003D0F97" w:rsidRDefault="000C1565" w:rsidP="003D0F97">
      <w:pPr>
        <w:tabs>
          <w:tab w:val="left" w:pos="9360"/>
        </w:tabs>
        <w:spacing w:after="315"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This criterion is new, capturing  many symptoms that may be observed  longer  by PTSD sufferers and clinicians. Basically, there is a decline in someone’s mood or though patterns, which  include:</w:t>
      </w:r>
    </w:p>
    <w:p w:rsidR="000C1565" w:rsidRPr="003D0F97" w:rsidRDefault="000C1565" w:rsidP="003D0F97">
      <w:pPr>
        <w:numPr>
          <w:ilvl w:val="0"/>
          <w:numId w:val="5"/>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Memory problems that are exclusive to the event</w:t>
      </w:r>
    </w:p>
    <w:p w:rsidR="000C1565" w:rsidRPr="003D0F97" w:rsidRDefault="000C1565" w:rsidP="003D0F97">
      <w:pPr>
        <w:numPr>
          <w:ilvl w:val="0"/>
          <w:numId w:val="5"/>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Negative thoughts or beliefs about one’s self or the world</w:t>
      </w:r>
    </w:p>
    <w:p w:rsidR="000C1565" w:rsidRPr="003D0F97" w:rsidRDefault="000C1565" w:rsidP="003D0F97">
      <w:pPr>
        <w:numPr>
          <w:ilvl w:val="0"/>
          <w:numId w:val="5"/>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Distorted sense of blame for one’s self or others, related to the event</w:t>
      </w:r>
    </w:p>
    <w:p w:rsidR="000C1565" w:rsidRPr="003D0F97" w:rsidRDefault="000C1565" w:rsidP="003D0F97">
      <w:pPr>
        <w:numPr>
          <w:ilvl w:val="0"/>
          <w:numId w:val="5"/>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lastRenderedPageBreak/>
        <w:t>Being stuck in severe emotions related to the trauma (e.g. horror, shame, sadness)</w:t>
      </w:r>
    </w:p>
    <w:p w:rsidR="000C1565" w:rsidRPr="003D0F97" w:rsidRDefault="000C1565" w:rsidP="003D0F97">
      <w:pPr>
        <w:numPr>
          <w:ilvl w:val="0"/>
          <w:numId w:val="5"/>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Severely reduced interest in pre-trauma activities</w:t>
      </w:r>
    </w:p>
    <w:p w:rsidR="000C1565" w:rsidRPr="003D0F97" w:rsidRDefault="000C1565" w:rsidP="003D0F97">
      <w:pPr>
        <w:numPr>
          <w:ilvl w:val="0"/>
          <w:numId w:val="5"/>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Feeling detached, isolated or disconnected from other people</w:t>
      </w:r>
    </w:p>
    <w:p w:rsidR="000C1565" w:rsidRPr="003D0F97" w:rsidRDefault="000C1565"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Criterion E: Increased arousal symptoms</w:t>
      </w:r>
    </w:p>
    <w:p w:rsidR="000C1565" w:rsidRPr="003D0F97" w:rsidRDefault="000C1565" w:rsidP="003D0F97">
      <w:pPr>
        <w:tabs>
          <w:tab w:val="left" w:pos="9360"/>
        </w:tabs>
        <w:spacing w:after="315"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Increased arousal symptoms are used to describe the ways that the brain remains “on edge,” wary and watchful of further threats. Symptoms include the following:</w:t>
      </w:r>
    </w:p>
    <w:p w:rsidR="000C1565" w:rsidRPr="003D0F97" w:rsidRDefault="000C1565" w:rsidP="003D0F97">
      <w:pPr>
        <w:numPr>
          <w:ilvl w:val="0"/>
          <w:numId w:val="6"/>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Difficulty concentrating</w:t>
      </w:r>
    </w:p>
    <w:p w:rsidR="000C1565" w:rsidRPr="003D0F97" w:rsidRDefault="000C1565" w:rsidP="003D0F97">
      <w:pPr>
        <w:numPr>
          <w:ilvl w:val="0"/>
          <w:numId w:val="6"/>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Irritability, increased temper or anger</w:t>
      </w:r>
    </w:p>
    <w:p w:rsidR="000C1565" w:rsidRPr="003D0F97" w:rsidRDefault="000C1565" w:rsidP="003D0F97">
      <w:pPr>
        <w:numPr>
          <w:ilvl w:val="0"/>
          <w:numId w:val="6"/>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Difficulty falling or staying asleep</w:t>
      </w:r>
    </w:p>
    <w:p w:rsidR="000C1565" w:rsidRPr="003D0F97" w:rsidRDefault="000C1565" w:rsidP="003D0F97">
      <w:pPr>
        <w:numPr>
          <w:ilvl w:val="0"/>
          <w:numId w:val="6"/>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Hypervigilance</w:t>
      </w:r>
    </w:p>
    <w:p w:rsidR="000C1565" w:rsidRPr="003D0F97" w:rsidRDefault="000C1565" w:rsidP="003D0F97">
      <w:pPr>
        <w:numPr>
          <w:ilvl w:val="0"/>
          <w:numId w:val="6"/>
        </w:numPr>
        <w:tabs>
          <w:tab w:val="left" w:pos="9360"/>
        </w:tabs>
        <w:spacing w:after="117"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Being easily startled</w:t>
      </w:r>
    </w:p>
    <w:p w:rsidR="000C1565" w:rsidRPr="003D0F97" w:rsidRDefault="000C1565"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Criteria F, G and H</w:t>
      </w:r>
    </w:p>
    <w:p w:rsidR="000C1565" w:rsidRPr="003D0F97" w:rsidRDefault="000C1565" w:rsidP="003D0F97">
      <w:pPr>
        <w:tabs>
          <w:tab w:val="left" w:pos="9360"/>
        </w:tabs>
        <w:spacing w:after="315"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These criteria all describe the severity of the symptoms listed above. Basically, they have  lasted at least a month, seriously affect one’s ability to function and can’t be due to substance use, medical illness or anything except the event itself.</w:t>
      </w:r>
    </w:p>
    <w:p w:rsidR="00ED6E90" w:rsidRPr="003D0F97" w:rsidRDefault="00ED6E90" w:rsidP="003D0F97">
      <w:pPr>
        <w:tabs>
          <w:tab w:val="left" w:pos="9360"/>
        </w:tabs>
        <w:spacing w:after="0"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 xml:space="preserve">CAUSES/ETIOLOGY: </w:t>
      </w:r>
    </w:p>
    <w:p w:rsidR="000C1565" w:rsidRPr="003D0F97" w:rsidRDefault="00667DB0" w:rsidP="003D0F97">
      <w:pPr>
        <w:tabs>
          <w:tab w:val="left" w:pos="9360"/>
        </w:tabs>
        <w:spacing w:after="0"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sz w:val="24"/>
          <w:szCs w:val="24"/>
        </w:rPr>
        <w:t>There are</w:t>
      </w:r>
      <w:r w:rsidR="00ED6E90" w:rsidRPr="003D0F97">
        <w:rPr>
          <w:rFonts w:ascii="Times New Roman" w:eastAsia="Times New Roman" w:hAnsi="Times New Roman" w:cs="Times New Roman"/>
          <w:sz w:val="24"/>
          <w:szCs w:val="24"/>
        </w:rPr>
        <w:t xml:space="preserve"> complex causes — including neurological, stress, life experiences, personality, and genetics </w:t>
      </w:r>
    </w:p>
    <w:p w:rsidR="00667DB0" w:rsidRPr="003D0F97" w:rsidRDefault="00121879" w:rsidP="003D0F97">
      <w:pPr>
        <w:tabs>
          <w:tab w:val="left" w:pos="9360"/>
        </w:tabs>
        <w:spacing w:after="0" w:line="360" w:lineRule="auto"/>
        <w:ind w:left="90" w:right="-180" w:firstLine="180"/>
        <w:jc w:val="both"/>
        <w:textAlignment w:val="baseline"/>
        <w:rPr>
          <w:rFonts w:ascii="Times New Roman" w:eastAsia="Times New Roman" w:hAnsi="Times New Roman" w:cs="Times New Roman"/>
          <w:sz w:val="24"/>
          <w:szCs w:val="24"/>
        </w:rPr>
      </w:pPr>
      <w:r w:rsidRPr="003D0F97">
        <w:rPr>
          <w:rFonts w:ascii="Times New Roman" w:hAnsi="Times New Roman" w:cs="Times New Roman"/>
          <w:sz w:val="24"/>
          <w:szCs w:val="24"/>
        </w:rPr>
        <w:t>1.</w:t>
      </w:r>
      <w:hyperlink r:id="rId11" w:history="1">
        <w:r w:rsidRPr="003D0F97">
          <w:rPr>
            <w:rFonts w:ascii="Times New Roman" w:eastAsia="Times New Roman" w:hAnsi="Times New Roman" w:cs="Times New Roman"/>
            <w:color w:val="286EA0"/>
            <w:sz w:val="24"/>
            <w:szCs w:val="24"/>
            <w:u w:val="single"/>
          </w:rPr>
          <w:t>P</w:t>
        </w:r>
        <w:r w:rsidR="00667DB0" w:rsidRPr="003D0F97">
          <w:rPr>
            <w:rFonts w:ascii="Times New Roman" w:eastAsia="Times New Roman" w:hAnsi="Times New Roman" w:cs="Times New Roman"/>
            <w:color w:val="286EA0"/>
            <w:sz w:val="24"/>
            <w:szCs w:val="24"/>
            <w:u w:val="single"/>
          </w:rPr>
          <w:t>ost-traumatic stress disorder</w:t>
        </w:r>
      </w:hyperlink>
      <w:r w:rsidR="00667DB0" w:rsidRPr="003D0F97">
        <w:rPr>
          <w:rFonts w:ascii="Times New Roman" w:eastAsia="Times New Roman" w:hAnsi="Times New Roman" w:cs="Times New Roman"/>
          <w:sz w:val="24"/>
          <w:szCs w:val="24"/>
        </w:rPr>
        <w:t xml:space="preserve"> (PTSD) </w:t>
      </w:r>
      <w:r w:rsidRPr="003D0F97">
        <w:rPr>
          <w:rFonts w:ascii="Times New Roman" w:eastAsia="Times New Roman" w:hAnsi="Times New Roman" w:cs="Times New Roman"/>
          <w:sz w:val="24"/>
          <w:szCs w:val="24"/>
        </w:rPr>
        <w:t xml:space="preserve"> </w:t>
      </w:r>
      <w:r w:rsidR="00667DB0" w:rsidRPr="003D0F97">
        <w:rPr>
          <w:rFonts w:ascii="Times New Roman" w:eastAsia="Times New Roman" w:hAnsi="Times New Roman" w:cs="Times New Roman"/>
          <w:sz w:val="24"/>
          <w:szCs w:val="24"/>
        </w:rPr>
        <w:t xml:space="preserve">primarily  </w:t>
      </w:r>
      <w:r w:rsidRPr="003D0F97">
        <w:rPr>
          <w:rFonts w:ascii="Times New Roman" w:eastAsia="Times New Roman" w:hAnsi="Times New Roman" w:cs="Times New Roman"/>
          <w:sz w:val="24"/>
          <w:szCs w:val="24"/>
        </w:rPr>
        <w:t xml:space="preserve"> </w:t>
      </w:r>
      <w:r w:rsidR="00667DB0" w:rsidRPr="003D0F97">
        <w:rPr>
          <w:rFonts w:ascii="Times New Roman" w:eastAsia="Times New Roman" w:hAnsi="Times New Roman" w:cs="Times New Roman"/>
          <w:sz w:val="24"/>
          <w:szCs w:val="24"/>
        </w:rPr>
        <w:t xml:space="preserve">focuses </w:t>
      </w:r>
      <w:r w:rsidRPr="003D0F97">
        <w:rPr>
          <w:rFonts w:ascii="Times New Roman" w:eastAsia="Times New Roman" w:hAnsi="Times New Roman" w:cs="Times New Roman"/>
          <w:sz w:val="24"/>
          <w:szCs w:val="24"/>
        </w:rPr>
        <w:t xml:space="preserve">on </w:t>
      </w:r>
      <w:r w:rsidR="00667DB0" w:rsidRPr="003D0F97">
        <w:rPr>
          <w:rFonts w:ascii="Times New Roman" w:eastAsia="Times New Roman" w:hAnsi="Times New Roman" w:cs="Times New Roman"/>
          <w:sz w:val="24"/>
          <w:szCs w:val="24"/>
        </w:rPr>
        <w:t xml:space="preserve"> the way that the mind is affected by traumatic ex</w:t>
      </w:r>
      <w:r w:rsidRPr="003D0F97">
        <w:rPr>
          <w:rFonts w:ascii="Times New Roman" w:eastAsia="Times New Roman" w:hAnsi="Times New Roman" w:cs="Times New Roman"/>
          <w:sz w:val="24"/>
          <w:szCs w:val="24"/>
        </w:rPr>
        <w:t xml:space="preserve">periences. Researchers shown   that, </w:t>
      </w:r>
      <w:r w:rsidR="00667DB0" w:rsidRPr="003D0F97">
        <w:rPr>
          <w:rFonts w:ascii="Times New Roman" w:eastAsia="Times New Roman" w:hAnsi="Times New Roman" w:cs="Times New Roman"/>
          <w:sz w:val="24"/>
          <w:szCs w:val="24"/>
        </w:rPr>
        <w:t xml:space="preserve"> </w:t>
      </w:r>
      <w:r w:rsidRPr="003D0F97">
        <w:rPr>
          <w:rFonts w:ascii="Times New Roman" w:eastAsia="Times New Roman" w:hAnsi="Times New Roman" w:cs="Times New Roman"/>
          <w:sz w:val="24"/>
          <w:szCs w:val="24"/>
        </w:rPr>
        <w:t xml:space="preserve"> </w:t>
      </w:r>
      <w:r w:rsidR="00667DB0" w:rsidRPr="003D0F97">
        <w:rPr>
          <w:rFonts w:ascii="Times New Roman" w:eastAsia="Times New Roman" w:hAnsi="Times New Roman" w:cs="Times New Roman"/>
          <w:sz w:val="24"/>
          <w:szCs w:val="24"/>
        </w:rPr>
        <w:t xml:space="preserve">facing overwhelming </w:t>
      </w:r>
      <w:hyperlink r:id="rId12" w:history="1">
        <w:r w:rsidR="00667DB0" w:rsidRPr="003D0F97">
          <w:rPr>
            <w:rFonts w:ascii="Times New Roman" w:eastAsia="Times New Roman" w:hAnsi="Times New Roman" w:cs="Times New Roman"/>
            <w:color w:val="286EA0"/>
            <w:sz w:val="24"/>
            <w:szCs w:val="24"/>
            <w:u w:val="single"/>
          </w:rPr>
          <w:t>trauma</w:t>
        </w:r>
      </w:hyperlink>
      <w:r w:rsidR="00667DB0" w:rsidRPr="003D0F97">
        <w:rPr>
          <w:rFonts w:ascii="Times New Roman" w:eastAsia="Times New Roman" w:hAnsi="Times New Roman" w:cs="Times New Roman"/>
          <w:sz w:val="24"/>
          <w:szCs w:val="24"/>
        </w:rPr>
        <w:t>, the mind is unable to process information and feelings in a normal way. It is as if the thoughts and feelings at the time of the traumatic event take on a life of their own, later intruding into consciousness and causing distress.</w:t>
      </w:r>
    </w:p>
    <w:p w:rsidR="00667DB0" w:rsidRPr="003D0F97" w:rsidRDefault="00FD271B" w:rsidP="003D0F97">
      <w:pPr>
        <w:tabs>
          <w:tab w:val="left" w:pos="9360"/>
        </w:tabs>
        <w:spacing w:after="315" w:line="360" w:lineRule="auto"/>
        <w:ind w:left="90" w:right="-180" w:firstLine="180"/>
        <w:jc w:val="both"/>
        <w:textAlignment w:val="baseline"/>
        <w:rPr>
          <w:rFonts w:ascii="Times New Roman" w:eastAsia="Times New Roman" w:hAnsi="Times New Roman" w:cs="Times New Roman"/>
          <w:sz w:val="24"/>
          <w:szCs w:val="24"/>
        </w:rPr>
      </w:pPr>
      <w:r w:rsidRPr="003D0F97">
        <w:rPr>
          <w:rFonts w:ascii="Times New Roman" w:eastAsia="Times New Roman" w:hAnsi="Times New Roman" w:cs="Times New Roman"/>
          <w:sz w:val="24"/>
          <w:szCs w:val="24"/>
        </w:rPr>
        <w:t>2.</w:t>
      </w:r>
      <w:r w:rsidR="00667DB0" w:rsidRPr="003D0F97">
        <w:rPr>
          <w:rFonts w:ascii="Times New Roman" w:eastAsia="Times New Roman" w:hAnsi="Times New Roman" w:cs="Times New Roman"/>
          <w:sz w:val="24"/>
          <w:szCs w:val="24"/>
        </w:rPr>
        <w:t xml:space="preserve">Pre-traumatic psychological factors (for example, low self-esteem) may make this process worse (for example, low self-esteem may be reinforced by a brutal rape). Post-traumatic reactions by others (for example, a raped woman who is viewed by her family as being “dirty” or </w:t>
      </w:r>
      <w:r w:rsidR="00667DB0" w:rsidRPr="003D0F97">
        <w:rPr>
          <w:rFonts w:ascii="Times New Roman" w:eastAsia="Times New Roman" w:hAnsi="Times New Roman" w:cs="Times New Roman"/>
          <w:sz w:val="24"/>
          <w:szCs w:val="24"/>
        </w:rPr>
        <w:lastRenderedPageBreak/>
        <w:t>“unclean”) and by the self (for example, physical discomfort caused by memories of the rape) may also play a role in influencing w</w:t>
      </w:r>
      <w:r w:rsidR="009529DB" w:rsidRPr="003D0F97">
        <w:rPr>
          <w:rFonts w:ascii="Times New Roman" w:eastAsia="Times New Roman" w:hAnsi="Times New Roman" w:cs="Times New Roman"/>
          <w:sz w:val="24"/>
          <w:szCs w:val="24"/>
        </w:rPr>
        <w:t>hether such symptoms persist</w:t>
      </w:r>
      <w:r w:rsidR="00667DB0" w:rsidRPr="003D0F97">
        <w:rPr>
          <w:rFonts w:ascii="Times New Roman" w:eastAsia="Times New Roman" w:hAnsi="Times New Roman" w:cs="Times New Roman"/>
          <w:sz w:val="24"/>
          <w:szCs w:val="24"/>
        </w:rPr>
        <w:t>.</w:t>
      </w:r>
    </w:p>
    <w:p w:rsidR="00667DB0" w:rsidRPr="003D0F97" w:rsidRDefault="00667DB0" w:rsidP="003D0F97">
      <w:pPr>
        <w:tabs>
          <w:tab w:val="left" w:pos="9360"/>
        </w:tabs>
        <w:spacing w:after="0" w:line="360" w:lineRule="auto"/>
        <w:ind w:left="90" w:right="-180" w:firstLine="180"/>
        <w:jc w:val="both"/>
        <w:textAlignment w:val="baseline"/>
        <w:rPr>
          <w:rFonts w:ascii="Times New Roman" w:eastAsia="Times New Roman" w:hAnsi="Times New Roman" w:cs="Times New Roman"/>
          <w:sz w:val="24"/>
          <w:szCs w:val="24"/>
        </w:rPr>
      </w:pPr>
      <w:r w:rsidRPr="003D0F97">
        <w:rPr>
          <w:rFonts w:ascii="Times New Roman" w:eastAsia="Times New Roman" w:hAnsi="Times New Roman" w:cs="Times New Roman"/>
          <w:sz w:val="24"/>
          <w:szCs w:val="24"/>
        </w:rPr>
        <w:t xml:space="preserve"> Brain imaging studies conducted over the past decade place emphasis on two brain structures: the amygdala and </w:t>
      </w:r>
      <w:hyperlink r:id="rId13" w:history="1">
        <w:r w:rsidRPr="003D0F97">
          <w:rPr>
            <w:rFonts w:ascii="Times New Roman" w:eastAsia="Times New Roman" w:hAnsi="Times New Roman" w:cs="Times New Roman"/>
            <w:color w:val="286EA0"/>
            <w:sz w:val="24"/>
            <w:szCs w:val="24"/>
            <w:u w:val="single"/>
          </w:rPr>
          <w:t>hippocampus</w:t>
        </w:r>
      </w:hyperlink>
      <w:r w:rsidRPr="003D0F97">
        <w:rPr>
          <w:rFonts w:ascii="Times New Roman" w:eastAsia="Times New Roman" w:hAnsi="Times New Roman" w:cs="Times New Roman"/>
          <w:sz w:val="24"/>
          <w:szCs w:val="24"/>
        </w:rPr>
        <w:t xml:space="preserve">. The </w:t>
      </w:r>
      <w:r w:rsidRPr="003D0F97">
        <w:rPr>
          <w:rFonts w:ascii="Times New Roman" w:eastAsia="Times New Roman" w:hAnsi="Times New Roman" w:cs="Times New Roman"/>
          <w:b/>
          <w:bCs/>
          <w:sz w:val="24"/>
          <w:szCs w:val="24"/>
        </w:rPr>
        <w:t>amygdala</w:t>
      </w:r>
      <w:r w:rsidRPr="003D0F97">
        <w:rPr>
          <w:rFonts w:ascii="Times New Roman" w:eastAsia="Times New Roman" w:hAnsi="Times New Roman" w:cs="Times New Roman"/>
          <w:sz w:val="24"/>
          <w:szCs w:val="24"/>
        </w:rPr>
        <w:t xml:space="preserve"> is involved with how we learn about fear, and there is some evidence that this structure is hyperactive in people with PTSD (this can be conceptualized as a “false alarm”). The </w:t>
      </w:r>
      <w:r w:rsidRPr="003D0F97">
        <w:rPr>
          <w:rFonts w:ascii="Times New Roman" w:eastAsia="Times New Roman" w:hAnsi="Times New Roman" w:cs="Times New Roman"/>
          <w:b/>
          <w:bCs/>
          <w:sz w:val="24"/>
          <w:szCs w:val="24"/>
        </w:rPr>
        <w:t>hippocampus</w:t>
      </w:r>
      <w:r w:rsidRPr="003D0F97">
        <w:rPr>
          <w:rFonts w:ascii="Times New Roman" w:eastAsia="Times New Roman" w:hAnsi="Times New Roman" w:cs="Times New Roman"/>
          <w:sz w:val="24"/>
          <w:szCs w:val="24"/>
        </w:rPr>
        <w:t xml:space="preserve"> plays an important role in the formation of </w:t>
      </w:r>
      <w:hyperlink r:id="rId14" w:history="1">
        <w:r w:rsidRPr="003D0F97">
          <w:rPr>
            <w:rFonts w:ascii="Times New Roman" w:eastAsia="Times New Roman" w:hAnsi="Times New Roman" w:cs="Times New Roman"/>
            <w:color w:val="286EA0"/>
            <w:sz w:val="24"/>
            <w:szCs w:val="24"/>
            <w:u w:val="single"/>
          </w:rPr>
          <w:t>memory</w:t>
        </w:r>
      </w:hyperlink>
      <w:r w:rsidRPr="003D0F97">
        <w:rPr>
          <w:rFonts w:ascii="Times New Roman" w:eastAsia="Times New Roman" w:hAnsi="Times New Roman" w:cs="Times New Roman"/>
          <w:sz w:val="24"/>
          <w:szCs w:val="24"/>
        </w:rPr>
        <w:t>, and there is some evidence that in people with PTSD there is a loss of volume in this structure, perhaps accounting for some of the memory deficits and other symptoms in PTSD.</w:t>
      </w:r>
    </w:p>
    <w:p w:rsidR="00FD271B" w:rsidRPr="003D0F97" w:rsidRDefault="00667DB0" w:rsidP="003D0F97">
      <w:pPr>
        <w:tabs>
          <w:tab w:val="left" w:pos="9360"/>
        </w:tabs>
        <w:spacing w:after="315" w:line="360" w:lineRule="auto"/>
        <w:ind w:left="90" w:right="-180" w:firstLine="180"/>
        <w:jc w:val="both"/>
        <w:textAlignment w:val="baseline"/>
        <w:rPr>
          <w:rFonts w:ascii="Times New Roman" w:eastAsia="Times New Roman" w:hAnsi="Times New Roman" w:cs="Times New Roman"/>
          <w:sz w:val="24"/>
          <w:szCs w:val="24"/>
        </w:rPr>
      </w:pPr>
      <w:r w:rsidRPr="003D0F97">
        <w:rPr>
          <w:rFonts w:ascii="Times New Roman" w:eastAsia="Times New Roman" w:hAnsi="Times New Roman" w:cs="Times New Roman"/>
          <w:sz w:val="24"/>
          <w:szCs w:val="24"/>
        </w:rPr>
        <w:t>Other research</w:t>
      </w:r>
      <w:r w:rsidR="00FD271B" w:rsidRPr="003D0F97">
        <w:rPr>
          <w:rFonts w:ascii="Times New Roman" w:eastAsia="Times New Roman" w:hAnsi="Times New Roman" w:cs="Times New Roman"/>
          <w:sz w:val="24"/>
          <w:szCs w:val="24"/>
        </w:rPr>
        <w:t>es</w:t>
      </w:r>
      <w:r w:rsidRPr="003D0F97">
        <w:rPr>
          <w:rFonts w:ascii="Times New Roman" w:eastAsia="Times New Roman" w:hAnsi="Times New Roman" w:cs="Times New Roman"/>
          <w:sz w:val="24"/>
          <w:szCs w:val="24"/>
        </w:rPr>
        <w:t xml:space="preserve"> has focused on the </w:t>
      </w:r>
      <w:r w:rsidR="00FD271B" w:rsidRPr="003D0F97">
        <w:rPr>
          <w:rFonts w:ascii="Times New Roman" w:eastAsia="Times New Roman" w:hAnsi="Times New Roman" w:cs="Times New Roman"/>
          <w:b/>
          <w:sz w:val="24"/>
          <w:szCs w:val="24"/>
        </w:rPr>
        <w:t>Neuro-</w:t>
      </w:r>
      <w:r w:rsidRPr="003D0F97">
        <w:rPr>
          <w:rFonts w:ascii="Times New Roman" w:eastAsia="Times New Roman" w:hAnsi="Times New Roman" w:cs="Times New Roman"/>
          <w:b/>
          <w:sz w:val="24"/>
          <w:szCs w:val="24"/>
        </w:rPr>
        <w:t>chemicals</w:t>
      </w:r>
      <w:r w:rsidR="00FD271B" w:rsidRPr="003D0F97">
        <w:rPr>
          <w:rFonts w:ascii="Times New Roman" w:eastAsia="Times New Roman" w:hAnsi="Times New Roman" w:cs="Times New Roman"/>
          <w:sz w:val="24"/>
          <w:szCs w:val="24"/>
        </w:rPr>
        <w:t xml:space="preserve"> that are</w:t>
      </w:r>
      <w:r w:rsidRPr="003D0F97">
        <w:rPr>
          <w:rFonts w:ascii="Times New Roman" w:eastAsia="Times New Roman" w:hAnsi="Times New Roman" w:cs="Times New Roman"/>
          <w:sz w:val="24"/>
          <w:szCs w:val="24"/>
        </w:rPr>
        <w:t xml:space="preserve"> involved in PTSD. For example, there is evidence that a hormonal system known as the </w:t>
      </w:r>
      <w:r w:rsidRPr="003D0F97">
        <w:rPr>
          <w:rFonts w:ascii="Times New Roman" w:eastAsia="Times New Roman" w:hAnsi="Times New Roman" w:cs="Times New Roman"/>
          <w:b/>
          <w:sz w:val="24"/>
          <w:szCs w:val="24"/>
        </w:rPr>
        <w:t>hypothalamic-pituitary-adrenal (HPA) axis</w:t>
      </w:r>
      <w:r w:rsidRPr="003D0F97">
        <w:rPr>
          <w:rFonts w:ascii="Times New Roman" w:eastAsia="Times New Roman" w:hAnsi="Times New Roman" w:cs="Times New Roman"/>
          <w:sz w:val="24"/>
          <w:szCs w:val="24"/>
        </w:rPr>
        <w:t xml:space="preserve"> becomes disrupted in people with PTSD. This system is involved in normal stress reactions, and its disruption in people with PTSD can again be conceptualized as a kind of “false alarm”. Some scientists have suggested that dysfunction of the H</w:t>
      </w:r>
      <w:r w:rsidR="00FD271B" w:rsidRPr="003D0F97">
        <w:rPr>
          <w:rFonts w:ascii="Times New Roman" w:eastAsia="Times New Roman" w:hAnsi="Times New Roman" w:cs="Times New Roman"/>
          <w:sz w:val="24"/>
          <w:szCs w:val="24"/>
        </w:rPr>
        <w:t>PA system results in hippocampus</w:t>
      </w:r>
      <w:r w:rsidRPr="003D0F97">
        <w:rPr>
          <w:rFonts w:ascii="Times New Roman" w:eastAsia="Times New Roman" w:hAnsi="Times New Roman" w:cs="Times New Roman"/>
          <w:sz w:val="24"/>
          <w:szCs w:val="24"/>
        </w:rPr>
        <w:t xml:space="preserve"> damage in people with PTSD.</w:t>
      </w:r>
    </w:p>
    <w:p w:rsidR="00C014B8" w:rsidRPr="003D0F97" w:rsidRDefault="00216DE0" w:rsidP="003D0F97">
      <w:pPr>
        <w:pStyle w:val="NormalWeb"/>
        <w:tabs>
          <w:tab w:val="left" w:pos="9360"/>
        </w:tabs>
        <w:spacing w:line="360" w:lineRule="auto"/>
        <w:ind w:left="90" w:right="-180" w:firstLine="180"/>
        <w:jc w:val="both"/>
        <w:rPr>
          <w:color w:val="333333"/>
        </w:rPr>
      </w:pPr>
      <w:hyperlink r:id="rId15" w:history="1">
        <w:r w:rsidR="00C014B8" w:rsidRPr="003D0F97">
          <w:rPr>
            <w:rStyle w:val="Hyperlink"/>
          </w:rPr>
          <w:t>Emotional and Psychological Trauma:</w:t>
        </w:r>
      </w:hyperlink>
      <w:r w:rsidR="00C014B8" w:rsidRPr="003D0F97">
        <w:rPr>
          <w:color w:val="333333"/>
        </w:rPr>
        <w:t xml:space="preserve"> </w:t>
      </w:r>
    </w:p>
    <w:p w:rsidR="00C014B8" w:rsidRPr="003D0F97" w:rsidRDefault="00C014B8" w:rsidP="003D0F97">
      <w:pPr>
        <w:pStyle w:val="NormalWeb"/>
        <w:tabs>
          <w:tab w:val="left" w:pos="9360"/>
        </w:tabs>
        <w:spacing w:line="360" w:lineRule="auto"/>
        <w:ind w:left="90" w:right="-180" w:firstLine="180"/>
        <w:jc w:val="both"/>
        <w:rPr>
          <w:color w:val="333333"/>
        </w:rPr>
      </w:pPr>
      <w:r w:rsidRPr="003D0F97">
        <w:rPr>
          <w:color w:val="333333"/>
        </w:rPr>
        <w:t xml:space="preserve">Many risk factors revolve around the nature of the traumatic event itself. Traumatic events are more likely to cause PTSD when they </w:t>
      </w:r>
      <w:r w:rsidR="009529DB" w:rsidRPr="003D0F97">
        <w:rPr>
          <w:color w:val="333333"/>
        </w:rPr>
        <w:t xml:space="preserve">involve a severe threat to their </w:t>
      </w:r>
      <w:r w:rsidRPr="003D0F97">
        <w:rPr>
          <w:color w:val="333333"/>
        </w:rPr>
        <w:t>life or personal safety: the more extreme and prolonged the threat, the greater the risk of developing PTSD in response. Intentional, human-inflicted harm—such as rape, assault, and torture— also tends to be more traumatic than “acts of God” or more impersonal accidents and disasters. The extent to which the traumatic event was unexpected, uncontrollable, and inescapable also plays a role.</w:t>
      </w:r>
    </w:p>
    <w:p w:rsidR="00C014B8" w:rsidRPr="003D0F97" w:rsidRDefault="00C014B8" w:rsidP="003D0F97">
      <w:pPr>
        <w:pStyle w:val="Heading3"/>
        <w:tabs>
          <w:tab w:val="left" w:pos="9360"/>
        </w:tabs>
        <w:spacing w:line="360" w:lineRule="auto"/>
        <w:ind w:left="90" w:right="-180" w:firstLine="180"/>
        <w:jc w:val="both"/>
        <w:rPr>
          <w:color w:val="333333"/>
          <w:sz w:val="24"/>
          <w:szCs w:val="24"/>
        </w:rPr>
      </w:pPr>
      <w:r w:rsidRPr="003D0F97">
        <w:rPr>
          <w:sz w:val="24"/>
          <w:szCs w:val="24"/>
        </w:rPr>
        <w:t>Other risk factors for PTSD include:</w:t>
      </w:r>
    </w:p>
    <w:p w:rsidR="00C014B8" w:rsidRPr="003D0F97" w:rsidRDefault="00216DE0" w:rsidP="003D0F97">
      <w:pPr>
        <w:numPr>
          <w:ilvl w:val="0"/>
          <w:numId w:val="14"/>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hyperlink r:id="rId16" w:history="1">
        <w:r w:rsidR="00C014B8" w:rsidRPr="003D0F97">
          <w:rPr>
            <w:rStyle w:val="Hyperlink"/>
            <w:rFonts w:ascii="Times New Roman" w:hAnsi="Times New Roman" w:cs="Times New Roman"/>
            <w:sz w:val="24"/>
            <w:szCs w:val="24"/>
          </w:rPr>
          <w:t>Previous traumatic experiences</w:t>
        </w:r>
      </w:hyperlink>
      <w:r w:rsidR="00C014B8" w:rsidRPr="003D0F97">
        <w:rPr>
          <w:rFonts w:ascii="Times New Roman" w:hAnsi="Times New Roman" w:cs="Times New Roman"/>
          <w:color w:val="333333"/>
          <w:sz w:val="24"/>
          <w:szCs w:val="24"/>
        </w:rPr>
        <w:t>, especially in early life</w:t>
      </w:r>
    </w:p>
    <w:p w:rsidR="00C014B8" w:rsidRPr="003D0F97" w:rsidRDefault="00C014B8" w:rsidP="003D0F97">
      <w:pPr>
        <w:numPr>
          <w:ilvl w:val="0"/>
          <w:numId w:val="14"/>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Family history of PTSD or depression</w:t>
      </w:r>
    </w:p>
    <w:p w:rsidR="00C014B8" w:rsidRPr="003D0F97" w:rsidRDefault="00C014B8" w:rsidP="003D0F97">
      <w:pPr>
        <w:numPr>
          <w:ilvl w:val="0"/>
          <w:numId w:val="14"/>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History of physical or sexual abuse</w:t>
      </w:r>
    </w:p>
    <w:p w:rsidR="00C014B8" w:rsidRPr="003D0F97" w:rsidRDefault="00C014B8" w:rsidP="003D0F97">
      <w:pPr>
        <w:numPr>
          <w:ilvl w:val="0"/>
          <w:numId w:val="14"/>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History of substance abuse</w:t>
      </w:r>
    </w:p>
    <w:p w:rsidR="00C014B8" w:rsidRPr="003D0F97" w:rsidRDefault="00C014B8" w:rsidP="003D0F97">
      <w:pPr>
        <w:numPr>
          <w:ilvl w:val="0"/>
          <w:numId w:val="15"/>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 xml:space="preserve">History of </w:t>
      </w:r>
      <w:hyperlink r:id="rId17" w:history="1">
        <w:r w:rsidRPr="003D0F97">
          <w:rPr>
            <w:rStyle w:val="Hyperlink"/>
            <w:rFonts w:ascii="Times New Roman" w:hAnsi="Times New Roman" w:cs="Times New Roman"/>
            <w:sz w:val="24"/>
            <w:szCs w:val="24"/>
          </w:rPr>
          <w:t>depression</w:t>
        </w:r>
      </w:hyperlink>
      <w:r w:rsidRPr="003D0F97">
        <w:rPr>
          <w:rFonts w:ascii="Times New Roman" w:hAnsi="Times New Roman" w:cs="Times New Roman"/>
          <w:color w:val="333333"/>
          <w:sz w:val="24"/>
          <w:szCs w:val="24"/>
        </w:rPr>
        <w:t xml:space="preserve">, </w:t>
      </w:r>
      <w:hyperlink r:id="rId18" w:history="1">
        <w:r w:rsidRPr="003D0F97">
          <w:rPr>
            <w:rStyle w:val="Hyperlink"/>
            <w:rFonts w:ascii="Times New Roman" w:hAnsi="Times New Roman" w:cs="Times New Roman"/>
            <w:sz w:val="24"/>
            <w:szCs w:val="24"/>
          </w:rPr>
          <w:t>anxiety</w:t>
        </w:r>
      </w:hyperlink>
      <w:r w:rsidRPr="003D0F97">
        <w:rPr>
          <w:rFonts w:ascii="Times New Roman" w:hAnsi="Times New Roman" w:cs="Times New Roman"/>
          <w:color w:val="333333"/>
          <w:sz w:val="24"/>
          <w:szCs w:val="24"/>
        </w:rPr>
        <w:t>, or another mental illness</w:t>
      </w:r>
    </w:p>
    <w:p w:rsidR="00C014B8" w:rsidRPr="003D0F97" w:rsidRDefault="00C014B8" w:rsidP="003D0F97">
      <w:pPr>
        <w:numPr>
          <w:ilvl w:val="0"/>
          <w:numId w:val="15"/>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lastRenderedPageBreak/>
        <w:t>High level of stress in everyday life</w:t>
      </w:r>
    </w:p>
    <w:p w:rsidR="00C014B8" w:rsidRPr="003D0F97" w:rsidRDefault="00C014B8" w:rsidP="003D0F97">
      <w:pPr>
        <w:numPr>
          <w:ilvl w:val="0"/>
          <w:numId w:val="15"/>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Lack of support after the trauma</w:t>
      </w:r>
    </w:p>
    <w:p w:rsidR="00C014B8" w:rsidRPr="003D0F97" w:rsidRDefault="00C014B8" w:rsidP="003D0F97">
      <w:pPr>
        <w:numPr>
          <w:ilvl w:val="0"/>
          <w:numId w:val="15"/>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Lack of coping skills</w:t>
      </w:r>
    </w:p>
    <w:p w:rsidR="004E785A" w:rsidRPr="003D0F97" w:rsidRDefault="004E785A" w:rsidP="003D0F97">
      <w:pPr>
        <w:tabs>
          <w:tab w:val="left" w:pos="9360"/>
        </w:tabs>
        <w:spacing w:after="117" w:line="360" w:lineRule="auto"/>
        <w:ind w:left="90" w:right="-180" w:firstLine="180"/>
        <w:jc w:val="both"/>
        <w:textAlignment w:val="baseline"/>
        <w:rPr>
          <w:rFonts w:ascii="Times New Roman" w:eastAsia="Times New Roman" w:hAnsi="Times New Roman" w:cs="Times New Roman"/>
          <w:color w:val="000000"/>
          <w:sz w:val="24"/>
          <w:szCs w:val="24"/>
        </w:rPr>
      </w:pPr>
      <w:r w:rsidRPr="003D0F97">
        <w:rPr>
          <w:rFonts w:ascii="Times New Roman" w:eastAsia="Times New Roman" w:hAnsi="Times New Roman" w:cs="Times New Roman"/>
          <w:b/>
          <w:color w:val="000000"/>
          <w:sz w:val="24"/>
          <w:szCs w:val="24"/>
        </w:rPr>
        <w:t>PATHOPHYSIOLOGY</w:t>
      </w:r>
      <w:r w:rsidRPr="003D0F97">
        <w:rPr>
          <w:rFonts w:ascii="Times New Roman" w:eastAsia="Times New Roman" w:hAnsi="Times New Roman" w:cs="Times New Roman"/>
          <w:color w:val="000000"/>
          <w:sz w:val="24"/>
          <w:szCs w:val="24"/>
        </w:rPr>
        <w:br/>
        <w:t xml:space="preserve">Stress is an essential and normal physiological response to the environment and greatly influences memory. Stress is the number one risk factor in the development of PTSD, and prominent memory disturbances are a central feature of this disorder. Pathophysiological research to date has focused on areas of the brain associated with processing fear and memory. These areas are the </w:t>
      </w:r>
      <w:r w:rsidRPr="003D0F97">
        <w:rPr>
          <w:rFonts w:ascii="Times New Roman" w:eastAsia="Times New Roman" w:hAnsi="Times New Roman" w:cs="Times New Roman"/>
          <w:b/>
          <w:color w:val="000000"/>
          <w:sz w:val="24"/>
          <w:szCs w:val="24"/>
        </w:rPr>
        <w:t>hippocampus, the amygdala</w:t>
      </w:r>
      <w:r w:rsidRPr="003D0F97">
        <w:rPr>
          <w:rFonts w:ascii="Times New Roman" w:eastAsia="Times New Roman" w:hAnsi="Times New Roman" w:cs="Times New Roman"/>
          <w:color w:val="000000"/>
          <w:sz w:val="24"/>
          <w:szCs w:val="24"/>
        </w:rPr>
        <w:t xml:space="preserve">, and the </w:t>
      </w:r>
      <w:r w:rsidRPr="003D0F97">
        <w:rPr>
          <w:rFonts w:ascii="Times New Roman" w:eastAsia="Times New Roman" w:hAnsi="Times New Roman" w:cs="Times New Roman"/>
          <w:b/>
          <w:color w:val="000000"/>
          <w:sz w:val="24"/>
          <w:szCs w:val="24"/>
        </w:rPr>
        <w:t>medial prefrontal cortex</w:t>
      </w:r>
      <w:r w:rsidRPr="003D0F97">
        <w:rPr>
          <w:rFonts w:ascii="Times New Roman" w:eastAsia="Times New Roman" w:hAnsi="Times New Roman" w:cs="Times New Roman"/>
          <w:color w:val="000000"/>
          <w:sz w:val="24"/>
          <w:szCs w:val="24"/>
        </w:rPr>
        <w:t xml:space="preserve">, including the </w:t>
      </w:r>
      <w:r w:rsidRPr="003D0F97">
        <w:rPr>
          <w:rFonts w:ascii="Times New Roman" w:eastAsia="Times New Roman" w:hAnsi="Times New Roman" w:cs="Times New Roman"/>
          <w:b/>
          <w:color w:val="000000"/>
          <w:sz w:val="24"/>
          <w:szCs w:val="24"/>
        </w:rPr>
        <w:t>anterior cingulate gyrus</w:t>
      </w:r>
      <w:r w:rsidRPr="003D0F97">
        <w:rPr>
          <w:rFonts w:ascii="Times New Roman" w:eastAsia="Times New Roman" w:hAnsi="Times New Roman" w:cs="Times New Roman"/>
          <w:color w:val="000000"/>
          <w:sz w:val="24"/>
          <w:szCs w:val="24"/>
        </w:rPr>
        <w:t xml:space="preserve"> (which is a part of the limbic system involved with the processing of emotions and the regulation of behavior as well as regulating autonomic motor function). Both the </w:t>
      </w:r>
      <w:r w:rsidRPr="003D0F97">
        <w:rPr>
          <w:rFonts w:ascii="Times New Roman" w:eastAsia="Times New Roman" w:hAnsi="Times New Roman" w:cs="Times New Roman"/>
          <w:b/>
          <w:color w:val="000000"/>
          <w:sz w:val="24"/>
          <w:szCs w:val="24"/>
        </w:rPr>
        <w:t>hippocampus and amygdala</w:t>
      </w:r>
      <w:r w:rsidRPr="003D0F97">
        <w:rPr>
          <w:rFonts w:ascii="Times New Roman" w:eastAsia="Times New Roman" w:hAnsi="Times New Roman" w:cs="Times New Roman"/>
          <w:color w:val="000000"/>
          <w:sz w:val="24"/>
          <w:szCs w:val="24"/>
        </w:rPr>
        <w:t xml:space="preserve"> are key elements in human memory. The hippocampus is responsible for the processing and storage of short-term memory, and the </w:t>
      </w:r>
      <w:r w:rsidRPr="003D0F97">
        <w:rPr>
          <w:rFonts w:ascii="Times New Roman" w:eastAsia="Times New Roman" w:hAnsi="Times New Roman" w:cs="Times New Roman"/>
          <w:b/>
          <w:color w:val="000000"/>
          <w:sz w:val="24"/>
          <w:szCs w:val="24"/>
        </w:rPr>
        <w:t>amygdala</w:t>
      </w:r>
      <w:r w:rsidRPr="003D0F97">
        <w:rPr>
          <w:rFonts w:ascii="Times New Roman" w:eastAsia="Times New Roman" w:hAnsi="Times New Roman" w:cs="Times New Roman"/>
          <w:color w:val="000000"/>
          <w:sz w:val="24"/>
          <w:szCs w:val="24"/>
        </w:rPr>
        <w:t xml:space="preserve"> is responsible for activities that include emotion and moods and appears to modulate all reactions to events that are important to survival.</w:t>
      </w:r>
    </w:p>
    <w:p w:rsidR="004E785A" w:rsidRPr="003D0F97" w:rsidRDefault="00497E97" w:rsidP="003D0F97">
      <w:pPr>
        <w:tabs>
          <w:tab w:val="left" w:pos="9360"/>
        </w:tabs>
        <w:spacing w:after="0" w:line="360" w:lineRule="auto"/>
        <w:ind w:left="90" w:right="-180" w:firstLine="180"/>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000000"/>
          <w:sz w:val="24"/>
          <w:szCs w:val="24"/>
        </w:rPr>
        <w:t>Types of post traumatic stress disorder</w:t>
      </w:r>
      <w:r w:rsidRPr="003D0F97">
        <w:rPr>
          <w:rFonts w:ascii="Times New Roman" w:eastAsia="Times New Roman" w:hAnsi="Times New Roman" w:cs="Times New Roman"/>
          <w:color w:val="000000"/>
          <w:sz w:val="24"/>
          <w:szCs w:val="24"/>
        </w:rPr>
        <w:br/>
        <w:t>* Acute PTSD - This subsides after a duration of few weeks to 3 months</w:t>
      </w:r>
      <w:r w:rsidRPr="003D0F97">
        <w:rPr>
          <w:rFonts w:ascii="Times New Roman" w:eastAsia="Times New Roman" w:hAnsi="Times New Roman" w:cs="Times New Roman"/>
          <w:color w:val="000000"/>
          <w:sz w:val="24"/>
          <w:szCs w:val="24"/>
        </w:rPr>
        <w:br/>
        <w:t>* Chronic PTSD - symptoms persist more than three months</w:t>
      </w:r>
      <w:r w:rsidRPr="003D0F97">
        <w:rPr>
          <w:rFonts w:ascii="Times New Roman" w:eastAsia="Times New Roman" w:hAnsi="Times New Roman" w:cs="Times New Roman"/>
          <w:color w:val="000000"/>
          <w:sz w:val="24"/>
          <w:szCs w:val="24"/>
        </w:rPr>
        <w:br/>
        <w:t>* Delayed PTSD - this</w:t>
      </w:r>
      <w:r w:rsidR="004E785A" w:rsidRPr="003D0F97">
        <w:rPr>
          <w:rFonts w:ascii="Times New Roman" w:eastAsia="Times New Roman" w:hAnsi="Times New Roman" w:cs="Times New Roman"/>
          <w:color w:val="000000"/>
          <w:sz w:val="24"/>
          <w:szCs w:val="24"/>
        </w:rPr>
        <w:t> progresses</w:t>
      </w:r>
      <w:r w:rsidRPr="003D0F97">
        <w:rPr>
          <w:rFonts w:ascii="Times New Roman" w:eastAsia="Times New Roman" w:hAnsi="Times New Roman" w:cs="Times New Roman"/>
          <w:color w:val="000000"/>
          <w:sz w:val="24"/>
          <w:szCs w:val="24"/>
        </w:rPr>
        <w:t xml:space="preserve"> from months to years and decades after the event</w:t>
      </w:r>
      <w:r w:rsidRPr="003D0F97">
        <w:rPr>
          <w:rFonts w:ascii="Times New Roman" w:eastAsia="Times New Roman" w:hAnsi="Times New Roman" w:cs="Times New Roman"/>
          <w:color w:val="000000"/>
          <w:sz w:val="24"/>
          <w:szCs w:val="24"/>
        </w:rPr>
        <w:br/>
      </w:r>
    </w:p>
    <w:p w:rsidR="004E785A" w:rsidRPr="003D0F97" w:rsidRDefault="004E785A" w:rsidP="003D0F97">
      <w:pPr>
        <w:tabs>
          <w:tab w:val="left" w:pos="9360"/>
        </w:tabs>
        <w:spacing w:after="0"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 xml:space="preserve">There are five main types of post-traumatic stress disorder: normal stress response, acute stress disorder, uncomplicated </w:t>
      </w:r>
      <w:hyperlink r:id="rId19" w:history="1">
        <w:r w:rsidRPr="003D0F97">
          <w:rPr>
            <w:rFonts w:ascii="Times New Roman" w:eastAsia="Times New Roman" w:hAnsi="Times New Roman" w:cs="Times New Roman"/>
            <w:color w:val="286EA0"/>
            <w:sz w:val="24"/>
            <w:szCs w:val="24"/>
            <w:u w:val="single"/>
          </w:rPr>
          <w:t>PTSD</w:t>
        </w:r>
      </w:hyperlink>
      <w:r w:rsidRPr="003D0F97">
        <w:rPr>
          <w:rFonts w:ascii="Times New Roman" w:eastAsia="Times New Roman" w:hAnsi="Times New Roman" w:cs="Times New Roman"/>
          <w:color w:val="111111"/>
          <w:sz w:val="24"/>
          <w:szCs w:val="24"/>
        </w:rPr>
        <w:t>, co-morbid PTSD and complex PTSD.</w:t>
      </w:r>
    </w:p>
    <w:p w:rsidR="00A2166B" w:rsidRPr="003D0F97" w:rsidRDefault="004E785A"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 xml:space="preserve">Normal Stress Response: </w:t>
      </w:r>
      <w:r w:rsidRPr="003D0F97">
        <w:rPr>
          <w:rFonts w:ascii="Times New Roman" w:eastAsia="Times New Roman" w:hAnsi="Times New Roman" w:cs="Times New Roman"/>
          <w:color w:val="111111"/>
          <w:sz w:val="24"/>
          <w:szCs w:val="24"/>
        </w:rPr>
        <w:t>The normal stress response occurs when healthy adults are exposed to a single discrete traumatic event in adulthood experience intense bad memories, emotional numbing, feelings of unreality, being cut off from relationships or bodily tension and distress. Such individuals usually achieve complete recovery within a few weeks.</w:t>
      </w:r>
    </w:p>
    <w:p w:rsidR="004E785A" w:rsidRPr="003D0F97" w:rsidRDefault="004E785A"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Acute Stress disorder</w:t>
      </w:r>
      <w:r w:rsidR="00A2166B" w:rsidRPr="003D0F97">
        <w:rPr>
          <w:rFonts w:ascii="Times New Roman" w:eastAsia="Times New Roman" w:hAnsi="Times New Roman" w:cs="Times New Roman"/>
          <w:b/>
          <w:bCs/>
          <w:color w:val="4A544C"/>
          <w:sz w:val="24"/>
          <w:szCs w:val="24"/>
        </w:rPr>
        <w:t xml:space="preserve">: </w:t>
      </w:r>
      <w:r w:rsidRPr="003D0F97">
        <w:rPr>
          <w:rFonts w:ascii="Times New Roman" w:eastAsia="Times New Roman" w:hAnsi="Times New Roman" w:cs="Times New Roman"/>
          <w:color w:val="111111"/>
          <w:sz w:val="24"/>
          <w:szCs w:val="24"/>
        </w:rPr>
        <w:t xml:space="preserve">Acute stress disorder is characterized by </w:t>
      </w:r>
      <w:hyperlink r:id="rId20" w:history="1">
        <w:r w:rsidRPr="003D0F97">
          <w:rPr>
            <w:rFonts w:ascii="Times New Roman" w:eastAsia="Times New Roman" w:hAnsi="Times New Roman" w:cs="Times New Roman"/>
            <w:color w:val="286EA0"/>
            <w:sz w:val="24"/>
            <w:szCs w:val="24"/>
            <w:u w:val="single"/>
          </w:rPr>
          <w:t>panic</w:t>
        </w:r>
      </w:hyperlink>
      <w:r w:rsidRPr="003D0F97">
        <w:rPr>
          <w:rFonts w:ascii="Times New Roman" w:eastAsia="Times New Roman" w:hAnsi="Times New Roman" w:cs="Times New Roman"/>
          <w:color w:val="111111"/>
          <w:sz w:val="24"/>
          <w:szCs w:val="24"/>
        </w:rPr>
        <w:t xml:space="preserve"> reactions, mental confusion, dissociation, severe insomnia, suspiciousness, and being unable to manage even basic self care, work, and relationship activities. </w:t>
      </w:r>
      <w:r w:rsidR="00A2166B" w:rsidRPr="003D0F97">
        <w:rPr>
          <w:rFonts w:ascii="Times New Roman" w:eastAsia="Times New Roman" w:hAnsi="Times New Roman" w:cs="Times New Roman"/>
          <w:color w:val="111111"/>
          <w:sz w:val="24"/>
          <w:szCs w:val="24"/>
        </w:rPr>
        <w:t xml:space="preserve">Here single traumas have </w:t>
      </w:r>
      <w:r w:rsidRPr="003D0F97">
        <w:rPr>
          <w:rFonts w:ascii="Times New Roman" w:eastAsia="Times New Roman" w:hAnsi="Times New Roman" w:cs="Times New Roman"/>
          <w:color w:val="111111"/>
          <w:sz w:val="24"/>
          <w:szCs w:val="24"/>
        </w:rPr>
        <w:t xml:space="preserve">more severe reaction, except when the trauma is a lasting catastrophe that exposes them to death, destruction, or loss of home </w:t>
      </w:r>
      <w:r w:rsidRPr="003D0F97">
        <w:rPr>
          <w:rFonts w:ascii="Times New Roman" w:eastAsia="Times New Roman" w:hAnsi="Times New Roman" w:cs="Times New Roman"/>
          <w:color w:val="111111"/>
          <w:sz w:val="24"/>
          <w:szCs w:val="24"/>
        </w:rPr>
        <w:lastRenderedPageBreak/>
        <w:t xml:space="preserve">and community. Treatment includes immediate support, removal from the scene of the trauma, use of medication for immediate relief of grief, </w:t>
      </w:r>
      <w:hyperlink r:id="rId21" w:history="1">
        <w:r w:rsidRPr="003D0F97">
          <w:rPr>
            <w:rFonts w:ascii="Times New Roman" w:eastAsia="Times New Roman" w:hAnsi="Times New Roman" w:cs="Times New Roman"/>
            <w:color w:val="286EA0"/>
            <w:sz w:val="24"/>
            <w:szCs w:val="24"/>
            <w:u w:val="single"/>
          </w:rPr>
          <w:t>anxiety</w:t>
        </w:r>
      </w:hyperlink>
      <w:r w:rsidRPr="003D0F97">
        <w:rPr>
          <w:rFonts w:ascii="Times New Roman" w:eastAsia="Times New Roman" w:hAnsi="Times New Roman" w:cs="Times New Roman"/>
          <w:color w:val="111111"/>
          <w:sz w:val="24"/>
          <w:szCs w:val="24"/>
        </w:rPr>
        <w:t xml:space="preserve">, and insomnia, and brief supportive </w:t>
      </w:r>
      <w:hyperlink r:id="rId22" w:history="1">
        <w:r w:rsidRPr="003D0F97">
          <w:rPr>
            <w:rFonts w:ascii="Times New Roman" w:eastAsia="Times New Roman" w:hAnsi="Times New Roman" w:cs="Times New Roman"/>
            <w:color w:val="286EA0"/>
            <w:sz w:val="24"/>
            <w:szCs w:val="24"/>
            <w:u w:val="single"/>
          </w:rPr>
          <w:t>psychotherapy</w:t>
        </w:r>
      </w:hyperlink>
      <w:r w:rsidRPr="003D0F97">
        <w:rPr>
          <w:rFonts w:ascii="Times New Roman" w:eastAsia="Times New Roman" w:hAnsi="Times New Roman" w:cs="Times New Roman"/>
          <w:color w:val="111111"/>
          <w:sz w:val="24"/>
          <w:szCs w:val="24"/>
        </w:rPr>
        <w:t xml:space="preserve"> provided in the context of crisis intervention.</w:t>
      </w:r>
    </w:p>
    <w:p w:rsidR="004E785A" w:rsidRPr="003D0F97" w:rsidRDefault="004E785A"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Uncomplicated PTSD</w:t>
      </w:r>
      <w:r w:rsidR="00A2166B" w:rsidRPr="003D0F97">
        <w:rPr>
          <w:rFonts w:ascii="Times New Roman" w:eastAsia="Times New Roman" w:hAnsi="Times New Roman" w:cs="Times New Roman"/>
          <w:b/>
          <w:bCs/>
          <w:color w:val="4A544C"/>
          <w:sz w:val="24"/>
          <w:szCs w:val="24"/>
        </w:rPr>
        <w:t xml:space="preserve">: </w:t>
      </w:r>
      <w:r w:rsidRPr="003D0F97">
        <w:rPr>
          <w:rFonts w:ascii="Times New Roman" w:eastAsia="Times New Roman" w:hAnsi="Times New Roman" w:cs="Times New Roman"/>
          <w:color w:val="111111"/>
          <w:sz w:val="24"/>
          <w:szCs w:val="24"/>
        </w:rPr>
        <w:t>Uncomplicated PTSD involves persistent re</w:t>
      </w:r>
      <w:r w:rsidR="00A2166B" w:rsidRPr="003D0F97">
        <w:rPr>
          <w:rFonts w:ascii="Times New Roman" w:eastAsia="Times New Roman" w:hAnsi="Times New Roman" w:cs="Times New Roman"/>
          <w:color w:val="111111"/>
          <w:sz w:val="24"/>
          <w:szCs w:val="24"/>
        </w:rPr>
        <w:t>-</w:t>
      </w:r>
      <w:r w:rsidRPr="003D0F97">
        <w:rPr>
          <w:rFonts w:ascii="Times New Roman" w:eastAsia="Times New Roman" w:hAnsi="Times New Roman" w:cs="Times New Roman"/>
          <w:color w:val="111111"/>
          <w:sz w:val="24"/>
          <w:szCs w:val="24"/>
        </w:rPr>
        <w:t xml:space="preserve">experiencing of the traumatic event, avoidance of stimuli associated with the trauma, emotional numbing, and symptoms of increased arousal. It may respond to group, psychodynamic, </w:t>
      </w:r>
      <w:hyperlink r:id="rId23" w:history="1">
        <w:r w:rsidRPr="003D0F97">
          <w:rPr>
            <w:rFonts w:ascii="Times New Roman" w:eastAsia="Times New Roman" w:hAnsi="Times New Roman" w:cs="Times New Roman"/>
            <w:color w:val="286EA0"/>
            <w:sz w:val="24"/>
            <w:szCs w:val="24"/>
            <w:u w:val="single"/>
          </w:rPr>
          <w:t>cognitive-behavioral</w:t>
        </w:r>
      </w:hyperlink>
      <w:r w:rsidRPr="003D0F97">
        <w:rPr>
          <w:rFonts w:ascii="Times New Roman" w:eastAsia="Times New Roman" w:hAnsi="Times New Roman" w:cs="Times New Roman"/>
          <w:color w:val="111111"/>
          <w:sz w:val="24"/>
          <w:szCs w:val="24"/>
        </w:rPr>
        <w:t>, pharmacological, or combination approaches.</w:t>
      </w:r>
    </w:p>
    <w:p w:rsidR="004E785A" w:rsidRPr="003D0F97" w:rsidRDefault="004E785A"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Co</w:t>
      </w:r>
      <w:r w:rsidR="00A2166B" w:rsidRPr="003D0F97">
        <w:rPr>
          <w:rFonts w:ascii="Times New Roman" w:eastAsia="Times New Roman" w:hAnsi="Times New Roman" w:cs="Times New Roman"/>
          <w:b/>
          <w:bCs/>
          <w:color w:val="4A544C"/>
          <w:sz w:val="24"/>
          <w:szCs w:val="24"/>
        </w:rPr>
        <w:t>-</w:t>
      </w:r>
      <w:r w:rsidRPr="003D0F97">
        <w:rPr>
          <w:rFonts w:ascii="Times New Roman" w:eastAsia="Times New Roman" w:hAnsi="Times New Roman" w:cs="Times New Roman"/>
          <w:b/>
          <w:bCs/>
          <w:color w:val="4A544C"/>
          <w:sz w:val="24"/>
          <w:szCs w:val="24"/>
        </w:rPr>
        <w:t>morbid PTSD</w:t>
      </w:r>
      <w:r w:rsidR="00A2166B" w:rsidRPr="003D0F97">
        <w:rPr>
          <w:rFonts w:ascii="Times New Roman" w:eastAsia="Times New Roman" w:hAnsi="Times New Roman" w:cs="Times New Roman"/>
          <w:b/>
          <w:bCs/>
          <w:color w:val="4A544C"/>
          <w:sz w:val="24"/>
          <w:szCs w:val="24"/>
        </w:rPr>
        <w:t xml:space="preserve">: </w:t>
      </w:r>
      <w:r w:rsidRPr="003D0F97">
        <w:rPr>
          <w:rFonts w:ascii="Times New Roman" w:eastAsia="Times New Roman" w:hAnsi="Times New Roman" w:cs="Times New Roman"/>
          <w:color w:val="111111"/>
          <w:sz w:val="24"/>
          <w:szCs w:val="24"/>
        </w:rPr>
        <w:t>PTSD co</w:t>
      </w:r>
      <w:r w:rsidR="00A2166B" w:rsidRPr="003D0F97">
        <w:rPr>
          <w:rFonts w:ascii="Times New Roman" w:eastAsia="Times New Roman" w:hAnsi="Times New Roman" w:cs="Times New Roman"/>
          <w:color w:val="111111"/>
          <w:sz w:val="24"/>
          <w:szCs w:val="24"/>
        </w:rPr>
        <w:t>-</w:t>
      </w:r>
      <w:r w:rsidRPr="003D0F97">
        <w:rPr>
          <w:rFonts w:ascii="Times New Roman" w:eastAsia="Times New Roman" w:hAnsi="Times New Roman" w:cs="Times New Roman"/>
          <w:color w:val="111111"/>
          <w:sz w:val="24"/>
          <w:szCs w:val="24"/>
        </w:rPr>
        <w:t xml:space="preserve">morbid with other psychiatric disorders is actually much more common than uncomplicated PTSD. PTSD is usually associated with at least one other major psychiatric disorder such as </w:t>
      </w:r>
      <w:hyperlink r:id="rId24" w:history="1">
        <w:r w:rsidRPr="003D0F97">
          <w:rPr>
            <w:rFonts w:ascii="Times New Roman" w:eastAsia="Times New Roman" w:hAnsi="Times New Roman" w:cs="Times New Roman"/>
            <w:color w:val="286EA0"/>
            <w:sz w:val="24"/>
            <w:szCs w:val="24"/>
            <w:u w:val="single"/>
          </w:rPr>
          <w:t>depression</w:t>
        </w:r>
      </w:hyperlink>
      <w:r w:rsidRPr="003D0F97">
        <w:rPr>
          <w:rFonts w:ascii="Times New Roman" w:eastAsia="Times New Roman" w:hAnsi="Times New Roman" w:cs="Times New Roman"/>
          <w:color w:val="111111"/>
          <w:sz w:val="24"/>
          <w:szCs w:val="24"/>
        </w:rPr>
        <w:t>, alcohol or substance abuse, panic disorder, and other anxiety disorders. The best results are achieved when both PTSD and the other disorder(s) are treated together rather than one after the other. This is especially true for PTSD and alcohol or substance abuse. The same treatments used for uncomplicated PTSD should be used for these patients, with the addition of carefully managed treatment for the other psychiatric or addiction problems.</w:t>
      </w:r>
    </w:p>
    <w:p w:rsidR="004E785A" w:rsidRPr="003D0F97" w:rsidRDefault="004E785A" w:rsidP="003D0F97">
      <w:pPr>
        <w:tabs>
          <w:tab w:val="left" w:pos="9360"/>
        </w:tabs>
        <w:spacing w:after="263" w:line="360" w:lineRule="auto"/>
        <w:ind w:left="90" w:right="-180" w:firstLine="180"/>
        <w:jc w:val="both"/>
        <w:textAlignment w:val="baseline"/>
        <w:outlineLvl w:val="2"/>
        <w:rPr>
          <w:rFonts w:ascii="Times New Roman" w:eastAsia="Times New Roman" w:hAnsi="Times New Roman" w:cs="Times New Roman"/>
          <w:color w:val="111111"/>
          <w:sz w:val="24"/>
          <w:szCs w:val="24"/>
        </w:rPr>
      </w:pPr>
      <w:r w:rsidRPr="003D0F97">
        <w:rPr>
          <w:rFonts w:ascii="Times New Roman" w:eastAsia="Times New Roman" w:hAnsi="Times New Roman" w:cs="Times New Roman"/>
          <w:b/>
          <w:bCs/>
          <w:color w:val="4A544C"/>
          <w:sz w:val="24"/>
          <w:szCs w:val="24"/>
        </w:rPr>
        <w:t>Complex PTSD</w:t>
      </w:r>
      <w:r w:rsidR="00A2166B" w:rsidRPr="003D0F97">
        <w:rPr>
          <w:rFonts w:ascii="Times New Roman" w:eastAsia="Times New Roman" w:hAnsi="Times New Roman" w:cs="Times New Roman"/>
          <w:b/>
          <w:bCs/>
          <w:color w:val="4A544C"/>
          <w:sz w:val="24"/>
          <w:szCs w:val="24"/>
        </w:rPr>
        <w:t xml:space="preserve">: </w:t>
      </w:r>
      <w:r w:rsidRPr="003D0F97">
        <w:rPr>
          <w:rFonts w:ascii="Times New Roman" w:eastAsia="Times New Roman" w:hAnsi="Times New Roman" w:cs="Times New Roman"/>
          <w:color w:val="111111"/>
          <w:sz w:val="24"/>
          <w:szCs w:val="24"/>
        </w:rPr>
        <w:t>Complex PTSD (sometimes called “</w:t>
      </w:r>
      <w:r w:rsidRPr="003D0F97">
        <w:rPr>
          <w:rFonts w:ascii="Times New Roman" w:eastAsia="Times New Roman" w:hAnsi="Times New Roman" w:cs="Times New Roman"/>
          <w:b/>
          <w:color w:val="111111"/>
          <w:sz w:val="24"/>
          <w:szCs w:val="24"/>
        </w:rPr>
        <w:t>Disorder of Extreme Stress</w:t>
      </w:r>
      <w:r w:rsidRPr="003D0F97">
        <w:rPr>
          <w:rFonts w:ascii="Times New Roman" w:eastAsia="Times New Roman" w:hAnsi="Times New Roman" w:cs="Times New Roman"/>
          <w:color w:val="111111"/>
          <w:sz w:val="24"/>
          <w:szCs w:val="24"/>
        </w:rPr>
        <w:t xml:space="preserve">”) is found among individuals who have been exposed to prolonged traumatic circumstances, especially during childhood, such as childhood sexual abuse. These individuals often are </w:t>
      </w:r>
      <w:r w:rsidRPr="003D0F97">
        <w:rPr>
          <w:rFonts w:ascii="Times New Roman" w:eastAsia="Times New Roman" w:hAnsi="Times New Roman" w:cs="Times New Roman"/>
          <w:b/>
          <w:color w:val="111111"/>
          <w:sz w:val="24"/>
          <w:szCs w:val="24"/>
        </w:rPr>
        <w:t xml:space="preserve">diagnosed with borderline or antisocial personality disorder or dissociative disorders. </w:t>
      </w:r>
      <w:r w:rsidRPr="003D0F97">
        <w:rPr>
          <w:rFonts w:ascii="Times New Roman" w:eastAsia="Times New Roman" w:hAnsi="Times New Roman" w:cs="Times New Roman"/>
          <w:color w:val="111111"/>
          <w:sz w:val="24"/>
          <w:szCs w:val="24"/>
        </w:rPr>
        <w:t xml:space="preserve">They exhibit behavioral difficulties (such as impulsivity, aggression, sexual acting out, </w:t>
      </w:r>
      <w:hyperlink r:id="rId25" w:history="1">
        <w:r w:rsidRPr="003D0F97">
          <w:rPr>
            <w:rFonts w:ascii="Times New Roman" w:eastAsia="Times New Roman" w:hAnsi="Times New Roman" w:cs="Times New Roman"/>
            <w:color w:val="286EA0"/>
            <w:sz w:val="24"/>
            <w:szCs w:val="24"/>
            <w:u w:val="single"/>
          </w:rPr>
          <w:t>eating disorders</w:t>
        </w:r>
      </w:hyperlink>
      <w:r w:rsidRPr="003D0F97">
        <w:rPr>
          <w:rFonts w:ascii="Times New Roman" w:eastAsia="Times New Roman" w:hAnsi="Times New Roman" w:cs="Times New Roman"/>
          <w:color w:val="111111"/>
          <w:sz w:val="24"/>
          <w:szCs w:val="24"/>
        </w:rPr>
        <w:t>, alcohol or drug abuse, and self-destructive actions), extreme emotional difficulties (such as intense rage, depression, or panic) and mental difficulties (such as fragmented thoughts, dissociation, and amnesia). The treatment of such patients often takes much longer, may progress at a much slower rate, and requires a sensitive and highly structured treatment program delivered by a team of trauma specialists.</w:t>
      </w:r>
    </w:p>
    <w:p w:rsidR="00C014B8" w:rsidRPr="003D0F97" w:rsidRDefault="003A7C34" w:rsidP="003D0F97">
      <w:pPr>
        <w:pStyle w:val="Heading3"/>
        <w:tabs>
          <w:tab w:val="left" w:pos="9360"/>
        </w:tabs>
        <w:spacing w:line="360" w:lineRule="auto"/>
        <w:ind w:left="90" w:right="-180" w:firstLine="180"/>
        <w:jc w:val="both"/>
        <w:rPr>
          <w:color w:val="333333"/>
          <w:sz w:val="24"/>
          <w:szCs w:val="24"/>
        </w:rPr>
      </w:pPr>
      <w:r w:rsidRPr="003D0F97">
        <w:rPr>
          <w:sz w:val="24"/>
          <w:szCs w:val="24"/>
        </w:rPr>
        <w:t xml:space="preserve"> T</w:t>
      </w:r>
      <w:r w:rsidR="00C014B8" w:rsidRPr="003D0F97">
        <w:rPr>
          <w:sz w:val="24"/>
          <w:szCs w:val="24"/>
        </w:rPr>
        <w:t>reatment for PTSD</w:t>
      </w:r>
    </w:p>
    <w:p w:rsidR="00C014B8" w:rsidRPr="003D0F97" w:rsidRDefault="00C014B8" w:rsidP="003D0F97">
      <w:pPr>
        <w:pStyle w:val="NormalWeb"/>
        <w:tabs>
          <w:tab w:val="left" w:pos="9360"/>
        </w:tabs>
        <w:spacing w:line="360" w:lineRule="auto"/>
        <w:ind w:left="90" w:right="-180" w:firstLine="180"/>
        <w:jc w:val="both"/>
        <w:rPr>
          <w:color w:val="333333"/>
        </w:rPr>
      </w:pPr>
      <w:r w:rsidRPr="003D0F97">
        <w:rPr>
          <w:rStyle w:val="Strong"/>
          <w:color w:val="333333"/>
        </w:rPr>
        <w:lastRenderedPageBreak/>
        <w:t>Trauma-focused cognitive-behavioral therapy</w:t>
      </w:r>
      <w:r w:rsidRPr="003D0F97">
        <w:rPr>
          <w:color w:val="333333"/>
        </w:rPr>
        <w:t xml:space="preserve"> involves gradually "exposing" yourself to feelings and situations that remind you of the trauma, and replacing distorted and irrational thoughts about the trauma with a more balanced picture.</w:t>
      </w:r>
    </w:p>
    <w:p w:rsidR="00C014B8" w:rsidRPr="003D0F97" w:rsidRDefault="00C014B8" w:rsidP="003D0F97">
      <w:pPr>
        <w:pStyle w:val="NormalWeb"/>
        <w:tabs>
          <w:tab w:val="left" w:pos="9360"/>
        </w:tabs>
        <w:spacing w:line="360" w:lineRule="auto"/>
        <w:ind w:left="90" w:right="-180" w:firstLine="180"/>
        <w:jc w:val="both"/>
        <w:rPr>
          <w:color w:val="333333"/>
        </w:rPr>
      </w:pPr>
      <w:r w:rsidRPr="003D0F97">
        <w:rPr>
          <w:rStyle w:val="Strong"/>
          <w:color w:val="333333"/>
        </w:rPr>
        <w:t>Family therapy</w:t>
      </w:r>
      <w:r w:rsidRPr="003D0F97">
        <w:rPr>
          <w:color w:val="333333"/>
        </w:rPr>
        <w:t xml:space="preserve"> can help your loved ones understand what you’re going through and help the family work through relationship problems.</w:t>
      </w:r>
    </w:p>
    <w:p w:rsidR="00C014B8" w:rsidRPr="003D0F97" w:rsidRDefault="00C014B8" w:rsidP="003D0F97">
      <w:pPr>
        <w:pStyle w:val="NormalWeb"/>
        <w:tabs>
          <w:tab w:val="left" w:pos="9360"/>
        </w:tabs>
        <w:spacing w:line="360" w:lineRule="auto"/>
        <w:ind w:left="90" w:right="-180" w:firstLine="180"/>
        <w:jc w:val="both"/>
        <w:rPr>
          <w:color w:val="333333"/>
        </w:rPr>
      </w:pPr>
      <w:r w:rsidRPr="003D0F97">
        <w:rPr>
          <w:rStyle w:val="Strong"/>
          <w:color w:val="333333"/>
        </w:rPr>
        <w:t>Medication</w:t>
      </w:r>
      <w:r w:rsidRPr="003D0F97">
        <w:rPr>
          <w:color w:val="333333"/>
        </w:rPr>
        <w:t xml:space="preserve"> is sometimes prescribed to people with PTSD to relieve secondary symptoms of depression or anxiety, although they do not treat the causes of PTSD.</w:t>
      </w:r>
    </w:p>
    <w:p w:rsidR="00C014B8" w:rsidRPr="003D0F97" w:rsidRDefault="00C014B8" w:rsidP="003D0F97">
      <w:pPr>
        <w:pStyle w:val="NormalWeb"/>
        <w:tabs>
          <w:tab w:val="left" w:pos="9360"/>
        </w:tabs>
        <w:spacing w:line="360" w:lineRule="auto"/>
        <w:ind w:left="90" w:right="-180" w:firstLine="180"/>
        <w:jc w:val="both"/>
        <w:rPr>
          <w:color w:val="333333"/>
        </w:rPr>
      </w:pPr>
      <w:r w:rsidRPr="003D0F97">
        <w:rPr>
          <w:rStyle w:val="Strong"/>
          <w:color w:val="333333"/>
        </w:rPr>
        <w:t>EMDR (Eye Movement Desensitization and Reprocessing)</w:t>
      </w:r>
      <w:r w:rsidRPr="003D0F97">
        <w:rPr>
          <w:color w:val="333333"/>
        </w:rPr>
        <w:t xml:space="preserve"> incorporates elements of cognitive-behavioral therapy with eye movements or other forms of rhythmic, left-right stimulation, such as hand taps or sounds. These techniques work by "unfreezing" the brain’s information processing system, which is interrupted in times of extreme stress.</w:t>
      </w:r>
    </w:p>
    <w:p w:rsidR="003A7C34" w:rsidRPr="003D0F97" w:rsidRDefault="003A7C34" w:rsidP="003D0F97">
      <w:pPr>
        <w:pStyle w:val="NormalWeb"/>
        <w:tabs>
          <w:tab w:val="left" w:pos="9360"/>
        </w:tabs>
        <w:spacing w:line="360" w:lineRule="auto"/>
        <w:ind w:right="-180"/>
        <w:jc w:val="both"/>
        <w:rPr>
          <w:color w:val="333333"/>
        </w:rPr>
      </w:pPr>
    </w:p>
    <w:p w:rsidR="00C014B8" w:rsidRPr="003D0F97" w:rsidRDefault="00C014B8" w:rsidP="003D0F97">
      <w:pPr>
        <w:pStyle w:val="Heading4"/>
        <w:tabs>
          <w:tab w:val="left" w:pos="9360"/>
        </w:tabs>
        <w:spacing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Positive ways of coping with PTSD:</w:t>
      </w:r>
    </w:p>
    <w:p w:rsidR="00C014B8" w:rsidRPr="003D0F97" w:rsidRDefault="00C014B8" w:rsidP="003D0F97">
      <w:pPr>
        <w:numPr>
          <w:ilvl w:val="0"/>
          <w:numId w:val="16"/>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Learn about trauma and PTSD</w:t>
      </w:r>
    </w:p>
    <w:p w:rsidR="00C014B8" w:rsidRPr="003D0F97" w:rsidRDefault="00C014B8" w:rsidP="003D0F97">
      <w:pPr>
        <w:numPr>
          <w:ilvl w:val="0"/>
          <w:numId w:val="16"/>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Join a PTSD support group</w:t>
      </w:r>
    </w:p>
    <w:p w:rsidR="00C014B8" w:rsidRPr="003D0F97" w:rsidRDefault="00C014B8" w:rsidP="003D0F97">
      <w:pPr>
        <w:numPr>
          <w:ilvl w:val="0"/>
          <w:numId w:val="16"/>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 xml:space="preserve">Practice </w:t>
      </w:r>
      <w:hyperlink r:id="rId26" w:history="1">
        <w:r w:rsidRPr="003D0F97">
          <w:rPr>
            <w:rStyle w:val="Hyperlink"/>
            <w:rFonts w:ascii="Times New Roman" w:hAnsi="Times New Roman" w:cs="Times New Roman"/>
            <w:sz w:val="24"/>
            <w:szCs w:val="24"/>
          </w:rPr>
          <w:t>relaxation techniques</w:t>
        </w:r>
      </w:hyperlink>
    </w:p>
    <w:p w:rsidR="00C014B8" w:rsidRPr="003D0F97" w:rsidRDefault="00C014B8" w:rsidP="003D0F97">
      <w:pPr>
        <w:numPr>
          <w:ilvl w:val="0"/>
          <w:numId w:val="16"/>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Pursue outdoor activities</w:t>
      </w:r>
    </w:p>
    <w:p w:rsidR="00C014B8" w:rsidRPr="003D0F97" w:rsidRDefault="00C014B8" w:rsidP="003D0F97">
      <w:pPr>
        <w:numPr>
          <w:ilvl w:val="0"/>
          <w:numId w:val="17"/>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Confide in a person you trust</w:t>
      </w:r>
    </w:p>
    <w:p w:rsidR="00C014B8" w:rsidRPr="003D0F97" w:rsidRDefault="00C014B8" w:rsidP="003D0F97">
      <w:pPr>
        <w:numPr>
          <w:ilvl w:val="0"/>
          <w:numId w:val="17"/>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Spend time with positive people</w:t>
      </w:r>
    </w:p>
    <w:p w:rsidR="00C014B8" w:rsidRPr="003D0F97" w:rsidRDefault="00C014B8" w:rsidP="003D0F97">
      <w:pPr>
        <w:numPr>
          <w:ilvl w:val="0"/>
          <w:numId w:val="17"/>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Avoid alcohol and drugs</w:t>
      </w:r>
    </w:p>
    <w:p w:rsidR="00C014B8" w:rsidRPr="003D0F97" w:rsidRDefault="00C014B8" w:rsidP="003D0F97">
      <w:pPr>
        <w:numPr>
          <w:ilvl w:val="0"/>
          <w:numId w:val="17"/>
        </w:numPr>
        <w:tabs>
          <w:tab w:val="left" w:pos="9360"/>
        </w:tabs>
        <w:spacing w:before="100" w:beforeAutospacing="1" w:after="100" w:afterAutospacing="1" w:line="360" w:lineRule="auto"/>
        <w:ind w:left="90" w:right="-180" w:firstLine="180"/>
        <w:jc w:val="both"/>
        <w:rPr>
          <w:rFonts w:ascii="Times New Roman" w:hAnsi="Times New Roman" w:cs="Times New Roman"/>
          <w:color w:val="333333"/>
          <w:sz w:val="24"/>
          <w:szCs w:val="24"/>
        </w:rPr>
      </w:pPr>
      <w:r w:rsidRPr="003D0F97">
        <w:rPr>
          <w:rFonts w:ascii="Times New Roman" w:hAnsi="Times New Roman" w:cs="Times New Roman"/>
          <w:color w:val="333333"/>
          <w:sz w:val="24"/>
          <w:szCs w:val="24"/>
        </w:rPr>
        <w:t>Enjoy the peace of nature</w:t>
      </w:r>
    </w:p>
    <w:p w:rsidR="00C014B8" w:rsidRPr="003D0F97" w:rsidRDefault="00C014B8" w:rsidP="003D0F97">
      <w:pPr>
        <w:pStyle w:val="ListParagraph"/>
        <w:numPr>
          <w:ilvl w:val="0"/>
          <w:numId w:val="17"/>
        </w:num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Cs/>
          <w:color w:val="1C82CA"/>
          <w:sz w:val="24"/>
          <w:szCs w:val="24"/>
        </w:rPr>
        <w:t xml:space="preserve">Medications </w:t>
      </w:r>
    </w:p>
    <w:p w:rsidR="00C014B8" w:rsidRPr="003D0F97" w:rsidRDefault="00C014B8" w:rsidP="003D0F97">
      <w:pPr>
        <w:pStyle w:val="ListParagraph"/>
        <w:numPr>
          <w:ilvl w:val="0"/>
          <w:numId w:val="17"/>
        </w:num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Antidepressants</w:t>
      </w:r>
    </w:p>
    <w:p w:rsidR="00C014B8" w:rsidRPr="003D0F97" w:rsidRDefault="00C014B8" w:rsidP="003D0F97">
      <w:pPr>
        <w:pStyle w:val="ListParagraph"/>
        <w:numPr>
          <w:ilvl w:val="0"/>
          <w:numId w:val="17"/>
        </w:num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color w:val="111111"/>
          <w:sz w:val="24"/>
          <w:szCs w:val="24"/>
        </w:rPr>
        <w:t xml:space="preserve">The most commonly prescribed class of medications for PTSD (and the one approved by the U.S. Food and Drug Administration) are the </w:t>
      </w:r>
      <w:r w:rsidRPr="003D0F97">
        <w:rPr>
          <w:rFonts w:ascii="Times New Roman" w:eastAsia="Times New Roman" w:hAnsi="Times New Roman" w:cs="Times New Roman"/>
          <w:b/>
          <w:color w:val="111111"/>
          <w:sz w:val="24"/>
          <w:szCs w:val="24"/>
        </w:rPr>
        <w:t>selective serotonin reuptake inhibitor (SSRI) antidepressants</w:t>
      </w:r>
      <w:r w:rsidRPr="003D0F97">
        <w:rPr>
          <w:rFonts w:ascii="Times New Roman" w:eastAsia="Times New Roman" w:hAnsi="Times New Roman" w:cs="Times New Roman"/>
          <w:color w:val="111111"/>
          <w:sz w:val="24"/>
          <w:szCs w:val="24"/>
        </w:rPr>
        <w:t xml:space="preserve">. These include drugs such as fluoxetine (Prozac), sertraline (Zoloft), and </w:t>
      </w:r>
      <w:r w:rsidRPr="003D0F97">
        <w:rPr>
          <w:rFonts w:ascii="Times New Roman" w:eastAsia="Times New Roman" w:hAnsi="Times New Roman" w:cs="Times New Roman"/>
          <w:color w:val="111111"/>
          <w:sz w:val="24"/>
          <w:szCs w:val="24"/>
        </w:rPr>
        <w:lastRenderedPageBreak/>
        <w:t xml:space="preserve">paroxetine (Paxil). Research shows that this group of medicines tends to decrease </w:t>
      </w:r>
      <w:hyperlink r:id="rId27" w:history="1">
        <w:r w:rsidRPr="003D0F97">
          <w:rPr>
            <w:rFonts w:ascii="Times New Roman" w:eastAsia="Times New Roman" w:hAnsi="Times New Roman" w:cs="Times New Roman"/>
            <w:color w:val="286EA0"/>
            <w:sz w:val="24"/>
            <w:szCs w:val="24"/>
            <w:u w:val="single"/>
          </w:rPr>
          <w:t>anxiety</w:t>
        </w:r>
      </w:hyperlink>
      <w:r w:rsidRPr="003D0F97">
        <w:rPr>
          <w:rFonts w:ascii="Times New Roman" w:eastAsia="Times New Roman" w:hAnsi="Times New Roman" w:cs="Times New Roman"/>
          <w:color w:val="111111"/>
          <w:sz w:val="24"/>
          <w:szCs w:val="24"/>
        </w:rPr>
        <w:t xml:space="preserve">, </w:t>
      </w:r>
      <w:hyperlink r:id="rId28" w:history="1">
        <w:r w:rsidRPr="003D0F97">
          <w:rPr>
            <w:rFonts w:ascii="Times New Roman" w:eastAsia="Times New Roman" w:hAnsi="Times New Roman" w:cs="Times New Roman"/>
            <w:color w:val="286EA0"/>
            <w:sz w:val="24"/>
            <w:szCs w:val="24"/>
            <w:u w:val="single"/>
          </w:rPr>
          <w:t>depression</w:t>
        </w:r>
      </w:hyperlink>
      <w:r w:rsidRPr="003D0F97">
        <w:rPr>
          <w:rFonts w:ascii="Times New Roman" w:eastAsia="Times New Roman" w:hAnsi="Times New Roman" w:cs="Times New Roman"/>
          <w:color w:val="111111"/>
          <w:sz w:val="24"/>
          <w:szCs w:val="24"/>
        </w:rPr>
        <w:t>, and panic associated with PTSD in many people. These types of antidepressants may also help reduce aggression, impulsivity, and suicidal thoughts that can occur in people with PTSD.</w:t>
      </w:r>
      <w:r w:rsidR="00DA1B85" w:rsidRPr="003D0F97">
        <w:rPr>
          <w:rFonts w:ascii="Times New Roman" w:eastAsia="Times New Roman" w:hAnsi="Times New Roman" w:cs="Times New Roman"/>
          <w:color w:val="111111"/>
          <w:sz w:val="24"/>
          <w:szCs w:val="24"/>
        </w:rPr>
        <w:t xml:space="preserve"> </w:t>
      </w:r>
      <w:r w:rsidRPr="003D0F97">
        <w:rPr>
          <w:rFonts w:ascii="Times New Roman" w:eastAsia="Times New Roman" w:hAnsi="Times New Roman" w:cs="Times New Roman"/>
          <w:color w:val="111111"/>
          <w:sz w:val="24"/>
          <w:szCs w:val="24"/>
        </w:rPr>
        <w:t xml:space="preserve">This class of antidepressants generally takes 6 to 8 weeks to work, so patience is needed when taking them. </w:t>
      </w:r>
    </w:p>
    <w:p w:rsidR="003D0F97" w:rsidRPr="003D0F97" w:rsidRDefault="00C014B8" w:rsidP="003D0F97">
      <w:pPr>
        <w:pStyle w:val="ListParagraph"/>
        <w:numPr>
          <w:ilvl w:val="0"/>
          <w:numId w:val="17"/>
        </w:num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b/>
          <w:bCs/>
          <w:color w:val="4A544C"/>
          <w:sz w:val="24"/>
          <w:szCs w:val="24"/>
        </w:rPr>
        <w:t>Other Medications</w:t>
      </w:r>
      <w:r w:rsidR="00DA1B85" w:rsidRPr="003D0F97">
        <w:rPr>
          <w:rFonts w:ascii="Times New Roman" w:eastAsia="Times New Roman" w:hAnsi="Times New Roman" w:cs="Times New Roman"/>
          <w:b/>
          <w:bCs/>
          <w:color w:val="4A544C"/>
          <w:sz w:val="24"/>
          <w:szCs w:val="24"/>
        </w:rPr>
        <w:t>:</w:t>
      </w:r>
      <w:r w:rsidRPr="003D0F97">
        <w:rPr>
          <w:rFonts w:ascii="Times New Roman" w:eastAsia="Times New Roman" w:hAnsi="Times New Roman" w:cs="Times New Roman"/>
          <w:color w:val="111111"/>
          <w:sz w:val="24"/>
          <w:szCs w:val="24"/>
        </w:rPr>
        <w:t xml:space="preserve">. The most common alternative to antidepressants are the </w:t>
      </w:r>
      <w:r w:rsidRPr="003D0F97">
        <w:rPr>
          <w:rFonts w:ascii="Times New Roman" w:eastAsia="Times New Roman" w:hAnsi="Times New Roman" w:cs="Times New Roman"/>
          <w:b/>
          <w:color w:val="111111"/>
          <w:sz w:val="24"/>
          <w:szCs w:val="24"/>
        </w:rPr>
        <w:t>atypical antipsychotics</w:t>
      </w:r>
      <w:r w:rsidRPr="003D0F97">
        <w:rPr>
          <w:rFonts w:ascii="Times New Roman" w:eastAsia="Times New Roman" w:hAnsi="Times New Roman" w:cs="Times New Roman"/>
          <w:color w:val="111111"/>
          <w:sz w:val="24"/>
          <w:szCs w:val="24"/>
        </w:rPr>
        <w:t>. Atypical antipsychotics include medications such as risperidone (Risperdal), olanzapine (Zyprexa), and quetiapine (Seroquel).</w:t>
      </w:r>
    </w:p>
    <w:p w:rsidR="00C014B8" w:rsidRPr="003D0F97" w:rsidRDefault="00C014B8" w:rsidP="003D0F97">
      <w:pPr>
        <w:pStyle w:val="ListParagraph"/>
        <w:numPr>
          <w:ilvl w:val="0"/>
          <w:numId w:val="17"/>
        </w:numPr>
        <w:tabs>
          <w:tab w:val="left" w:pos="9360"/>
        </w:tabs>
        <w:spacing w:after="263" w:line="360" w:lineRule="auto"/>
        <w:ind w:left="90" w:right="-180" w:firstLine="180"/>
        <w:jc w:val="both"/>
        <w:textAlignment w:val="baseline"/>
        <w:outlineLvl w:val="2"/>
        <w:rPr>
          <w:rFonts w:ascii="Times New Roman" w:eastAsia="Times New Roman" w:hAnsi="Times New Roman" w:cs="Times New Roman"/>
          <w:b/>
          <w:bCs/>
          <w:color w:val="4A544C"/>
          <w:sz w:val="24"/>
          <w:szCs w:val="24"/>
        </w:rPr>
      </w:pPr>
      <w:r w:rsidRPr="003D0F97">
        <w:rPr>
          <w:rFonts w:ascii="Times New Roman" w:eastAsia="Times New Roman" w:hAnsi="Times New Roman" w:cs="Times New Roman"/>
          <w:color w:val="111111"/>
          <w:sz w:val="24"/>
          <w:szCs w:val="24"/>
        </w:rPr>
        <w:t xml:space="preserve"> </w:t>
      </w:r>
      <w:hyperlink r:id="rId29" w:history="1">
        <w:r w:rsidRPr="003D0F97">
          <w:rPr>
            <w:rFonts w:ascii="Times New Roman" w:eastAsia="Times New Roman" w:hAnsi="Times New Roman" w:cs="Times New Roman"/>
            <w:b/>
            <w:color w:val="286EA0"/>
            <w:sz w:val="24"/>
            <w:szCs w:val="24"/>
            <w:u w:val="single"/>
          </w:rPr>
          <w:t>Antipsychotic</w:t>
        </w:r>
      </w:hyperlink>
      <w:r w:rsidRPr="003D0F97">
        <w:rPr>
          <w:rFonts w:ascii="Times New Roman" w:eastAsia="Times New Roman" w:hAnsi="Times New Roman" w:cs="Times New Roman"/>
          <w:color w:val="111111"/>
          <w:sz w:val="24"/>
          <w:szCs w:val="24"/>
        </w:rPr>
        <w:t xml:space="preserve"> medicines seem to be most useful in the treatment of PTSD in those who suffer from agitation, dissociation, hypervigilance, intense suspiciousness (paranoia), or brief breaks in being in touch with reality (brief psychotic reactions).</w:t>
      </w:r>
      <w:r w:rsidR="00DA1B85" w:rsidRPr="003D0F97">
        <w:rPr>
          <w:rFonts w:ascii="Times New Roman" w:eastAsia="Times New Roman" w:hAnsi="Times New Roman" w:cs="Times New Roman"/>
          <w:color w:val="111111"/>
          <w:sz w:val="24"/>
          <w:szCs w:val="24"/>
        </w:rPr>
        <w:t>M</w:t>
      </w:r>
      <w:r w:rsidRPr="003D0F97">
        <w:rPr>
          <w:rFonts w:ascii="Times New Roman" w:eastAsia="Times New Roman" w:hAnsi="Times New Roman" w:cs="Times New Roman"/>
          <w:color w:val="111111"/>
          <w:sz w:val="24"/>
          <w:szCs w:val="24"/>
        </w:rPr>
        <w:t>edications for managing PTSD include mood stabilizers like lamotrigine (Lamictal), tiagabine (Gabitril), and divalproex sodium (Depakote). Medicines that help decrease the physical symptoms associated with PTSD include drugs such as clonidine (Catapres), guaneficine (Tenex), and propranolol.</w:t>
      </w:r>
    </w:p>
    <w:p w:rsidR="00C014B8" w:rsidRPr="003D0F97" w:rsidRDefault="00C014B8" w:rsidP="003D0F97">
      <w:pPr>
        <w:pStyle w:val="ListParagraph"/>
        <w:numPr>
          <w:ilvl w:val="0"/>
          <w:numId w:val="17"/>
        </w:numPr>
        <w:tabs>
          <w:tab w:val="left" w:pos="9360"/>
        </w:tabs>
        <w:spacing w:after="315" w:line="360" w:lineRule="auto"/>
        <w:ind w:left="90" w:right="-180" w:firstLine="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b/>
          <w:color w:val="111111"/>
          <w:sz w:val="24"/>
          <w:szCs w:val="24"/>
        </w:rPr>
        <w:t>Benzodiazepine</w:t>
      </w:r>
      <w:r w:rsidRPr="003D0F97">
        <w:rPr>
          <w:rFonts w:ascii="Times New Roman" w:eastAsia="Times New Roman" w:hAnsi="Times New Roman" w:cs="Times New Roman"/>
          <w:color w:val="111111"/>
          <w:sz w:val="24"/>
          <w:szCs w:val="24"/>
        </w:rPr>
        <w:t xml:space="preserve">s (commonly referred to as minor tranquilizers, sleeping tablets, or anti-anxiety medications) are sometimes prescribed for certain symptoms of PTSD because they </w:t>
      </w:r>
      <w:r w:rsidR="00DA1B85" w:rsidRPr="003D0F97">
        <w:rPr>
          <w:rFonts w:ascii="Times New Roman" w:eastAsia="Times New Roman" w:hAnsi="Times New Roman" w:cs="Times New Roman"/>
          <w:color w:val="111111"/>
          <w:sz w:val="24"/>
          <w:szCs w:val="24"/>
        </w:rPr>
        <w:t>provide rapid relief of anxiety</w:t>
      </w:r>
      <w:r w:rsidRPr="003D0F97">
        <w:rPr>
          <w:rFonts w:ascii="Times New Roman" w:eastAsia="Times New Roman" w:hAnsi="Times New Roman" w:cs="Times New Roman"/>
          <w:color w:val="111111"/>
          <w:sz w:val="24"/>
          <w:szCs w:val="24"/>
        </w:rPr>
        <w:t>.</w:t>
      </w:r>
    </w:p>
    <w:p w:rsidR="003D0F97" w:rsidRDefault="003D0F97" w:rsidP="003D0F97">
      <w:pPr>
        <w:pStyle w:val="ListParagraph"/>
        <w:tabs>
          <w:tab w:val="left" w:pos="9360"/>
        </w:tabs>
        <w:spacing w:after="315" w:line="360" w:lineRule="auto"/>
        <w:ind w:left="270" w:right="-180"/>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rsidR="003D0F97" w:rsidRDefault="003D0F97" w:rsidP="003D0F97">
      <w:pPr>
        <w:pStyle w:val="ListParagraph"/>
        <w:tabs>
          <w:tab w:val="left" w:pos="9360"/>
        </w:tabs>
        <w:spacing w:after="315" w:line="360" w:lineRule="auto"/>
        <w:ind w:left="270" w:right="-180"/>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N</w:t>
      </w:r>
      <w:r w:rsidR="00E5556E" w:rsidRPr="003D0F97">
        <w:rPr>
          <w:rFonts w:ascii="Times New Roman" w:eastAsia="Times New Roman" w:hAnsi="Times New Roman" w:cs="Times New Roman"/>
          <w:b/>
          <w:color w:val="000000"/>
          <w:sz w:val="24"/>
          <w:szCs w:val="24"/>
        </w:rPr>
        <w:t>URSING MANAGEMENT OF PTSD</w:t>
      </w:r>
      <w:r w:rsidR="00E5556E" w:rsidRPr="003D0F97">
        <w:rPr>
          <w:rFonts w:ascii="Times New Roman" w:eastAsia="Times New Roman" w:hAnsi="Times New Roman" w:cs="Times New Roman"/>
          <w:color w:val="000000"/>
          <w:sz w:val="24"/>
          <w:szCs w:val="24"/>
        </w:rPr>
        <w:br/>
        <w:t>The main treatments for people with PTSD are psychotherapy, medications or both. Everyone is different, and PTSD affects people differently so a treatment that works for one person may not work for another..</w:t>
      </w:r>
      <w:r w:rsidR="00E5556E" w:rsidRPr="003D0F97">
        <w:rPr>
          <w:rFonts w:ascii="Times New Roman" w:eastAsia="Times New Roman" w:hAnsi="Times New Roman" w:cs="Times New Roman"/>
          <w:color w:val="000000"/>
          <w:sz w:val="24"/>
          <w:szCs w:val="24"/>
        </w:rPr>
        <w:br/>
      </w:r>
    </w:p>
    <w:p w:rsidR="00FB1592" w:rsidRPr="003D0F97" w:rsidRDefault="00E5556E" w:rsidP="003D0F97">
      <w:pPr>
        <w:pStyle w:val="ListParagraph"/>
        <w:tabs>
          <w:tab w:val="left" w:pos="9360"/>
        </w:tabs>
        <w:spacing w:after="315" w:line="360" w:lineRule="auto"/>
        <w:ind w:left="270" w:right="-180"/>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b/>
          <w:color w:val="000000"/>
          <w:sz w:val="24"/>
          <w:szCs w:val="24"/>
        </w:rPr>
        <w:t> NURSING INTERVENTIONS</w:t>
      </w:r>
      <w:r w:rsidRPr="003D0F97">
        <w:rPr>
          <w:rFonts w:ascii="Times New Roman" w:eastAsia="Times New Roman" w:hAnsi="Times New Roman" w:cs="Times New Roman"/>
          <w:color w:val="000000"/>
          <w:sz w:val="24"/>
          <w:szCs w:val="24"/>
        </w:rPr>
        <w:t xml:space="preserve"> :This may include:</w:t>
      </w:r>
      <w:r w:rsidRPr="003D0F97">
        <w:rPr>
          <w:rFonts w:ascii="Times New Roman" w:eastAsia="Times New Roman" w:hAnsi="Times New Roman" w:cs="Times New Roman"/>
          <w:color w:val="000000"/>
          <w:sz w:val="24"/>
          <w:szCs w:val="24"/>
        </w:rPr>
        <w:br/>
      </w:r>
      <w:r w:rsidR="001D2143" w:rsidRPr="003D0F97">
        <w:rPr>
          <w:rFonts w:ascii="Times New Roman" w:eastAsia="Times New Roman" w:hAnsi="Times New Roman" w:cs="Times New Roman"/>
          <w:color w:val="000000"/>
          <w:sz w:val="24"/>
          <w:szCs w:val="24"/>
        </w:rPr>
        <w:t>1.</w:t>
      </w:r>
      <w:r w:rsidRPr="003D0F97">
        <w:rPr>
          <w:rFonts w:ascii="Times New Roman" w:eastAsia="Times New Roman" w:hAnsi="Times New Roman" w:cs="Times New Roman"/>
          <w:color w:val="000000"/>
          <w:sz w:val="24"/>
          <w:szCs w:val="24"/>
        </w:rPr>
        <w:t>HISTORY TAKING/ASSESSMENT.</w:t>
      </w:r>
      <w:r w:rsidRPr="003D0F97">
        <w:rPr>
          <w:rFonts w:ascii="Times New Roman" w:eastAsia="Times New Roman" w:hAnsi="Times New Roman" w:cs="Times New Roman"/>
          <w:color w:val="000000"/>
          <w:sz w:val="24"/>
          <w:szCs w:val="24"/>
        </w:rPr>
        <w:br/>
      </w:r>
      <w:r w:rsidR="001D2143" w:rsidRPr="003D0F97">
        <w:rPr>
          <w:rFonts w:ascii="Times New Roman" w:eastAsia="Times New Roman" w:hAnsi="Times New Roman" w:cs="Times New Roman"/>
          <w:color w:val="000000"/>
          <w:sz w:val="24"/>
          <w:szCs w:val="24"/>
        </w:rPr>
        <w:t>2.</w:t>
      </w:r>
      <w:r w:rsidRPr="003D0F97">
        <w:rPr>
          <w:rFonts w:ascii="Times New Roman" w:eastAsia="Times New Roman" w:hAnsi="Times New Roman" w:cs="Times New Roman"/>
          <w:color w:val="000000"/>
          <w:sz w:val="24"/>
          <w:szCs w:val="24"/>
        </w:rPr>
        <w:t> CREATING THERAPEUTIC MILIEU: PSYCHOTHERAPY</w:t>
      </w:r>
      <w:r w:rsidRPr="003D0F97">
        <w:rPr>
          <w:rFonts w:ascii="Times New Roman" w:eastAsia="Times New Roman" w:hAnsi="Times New Roman" w:cs="Times New Roman"/>
          <w:color w:val="000000"/>
          <w:sz w:val="24"/>
          <w:szCs w:val="24"/>
        </w:rPr>
        <w:br/>
      </w:r>
      <w:r w:rsidR="001D2143" w:rsidRPr="003D0F97">
        <w:rPr>
          <w:rFonts w:ascii="Times New Roman" w:eastAsia="Times New Roman" w:hAnsi="Times New Roman" w:cs="Times New Roman"/>
          <w:color w:val="000000"/>
          <w:sz w:val="24"/>
          <w:szCs w:val="24"/>
        </w:rPr>
        <w:t>3.</w:t>
      </w:r>
      <w:r w:rsidRPr="003D0F97">
        <w:rPr>
          <w:rFonts w:ascii="Times New Roman" w:eastAsia="Times New Roman" w:hAnsi="Times New Roman" w:cs="Times New Roman"/>
          <w:color w:val="000000"/>
          <w:sz w:val="24"/>
          <w:szCs w:val="24"/>
        </w:rPr>
        <w:t>Psychotherapy /CBT can include:</w:t>
      </w:r>
      <w:r w:rsidRPr="003D0F97">
        <w:rPr>
          <w:rFonts w:ascii="Times New Roman" w:eastAsia="Times New Roman" w:hAnsi="Times New Roman" w:cs="Times New Roman"/>
          <w:color w:val="000000"/>
          <w:sz w:val="24"/>
          <w:szCs w:val="24"/>
        </w:rPr>
        <w:br/>
      </w:r>
      <w:r w:rsidR="001D2143" w:rsidRPr="003D0F97">
        <w:rPr>
          <w:rFonts w:ascii="Times New Roman" w:eastAsia="Times New Roman" w:hAnsi="Times New Roman" w:cs="Times New Roman"/>
          <w:color w:val="000000"/>
          <w:sz w:val="24"/>
          <w:szCs w:val="24"/>
        </w:rPr>
        <w:t>#</w:t>
      </w:r>
      <w:r w:rsidRPr="003D0F97">
        <w:rPr>
          <w:rFonts w:ascii="Times New Roman" w:eastAsia="Times New Roman" w:hAnsi="Times New Roman" w:cs="Times New Roman"/>
          <w:color w:val="000000"/>
          <w:sz w:val="24"/>
          <w:szCs w:val="24"/>
        </w:rPr>
        <w:t>Exposure therapy. This helps people face and control their fear. It gradually exposes them to the trauma they experienced in a safe way. It uses imagining, writing, or visiting the place where the event happened. The therapist uses these tools to help people with PTSD cope with their feelings.</w:t>
      </w:r>
      <w:r w:rsidRPr="003D0F97">
        <w:rPr>
          <w:rFonts w:ascii="Times New Roman" w:eastAsia="Times New Roman" w:hAnsi="Times New Roman" w:cs="Times New Roman"/>
          <w:color w:val="000000"/>
          <w:sz w:val="24"/>
          <w:szCs w:val="24"/>
        </w:rPr>
        <w:br/>
      </w:r>
      <w:r w:rsidR="001D2143" w:rsidRPr="003D0F97">
        <w:rPr>
          <w:rFonts w:ascii="Times New Roman" w:eastAsia="Times New Roman" w:hAnsi="Times New Roman" w:cs="Times New Roman"/>
          <w:color w:val="000000"/>
          <w:sz w:val="24"/>
          <w:szCs w:val="24"/>
        </w:rPr>
        <w:lastRenderedPageBreak/>
        <w:t>#</w:t>
      </w:r>
      <w:r w:rsidRPr="003D0F97">
        <w:rPr>
          <w:rFonts w:ascii="Times New Roman" w:eastAsia="Times New Roman" w:hAnsi="Times New Roman" w:cs="Times New Roman"/>
          <w:color w:val="000000"/>
          <w:sz w:val="24"/>
          <w:szCs w:val="24"/>
        </w:rPr>
        <w:t xml:space="preserve"> Cognitive restructuring. This helps people make sense of the bad memories. Sometimes people remember the event differently than how it happened. They may feel guilt or shame about something that is not their fault. </w:t>
      </w:r>
    </w:p>
    <w:p w:rsidR="003D0F97" w:rsidRDefault="003D0F97" w:rsidP="003D0F97">
      <w:pPr>
        <w:pStyle w:val="ListParagraph"/>
        <w:tabs>
          <w:tab w:val="left" w:pos="9360"/>
        </w:tabs>
        <w:spacing w:after="315" w:line="360" w:lineRule="auto"/>
        <w:ind w:left="270" w:right="-180"/>
        <w:textAlignment w:val="baseline"/>
        <w:rPr>
          <w:rFonts w:ascii="Times New Roman" w:eastAsia="Times New Roman" w:hAnsi="Times New Roman" w:cs="Times New Roman"/>
          <w:color w:val="000000"/>
          <w:sz w:val="24"/>
          <w:szCs w:val="24"/>
        </w:rPr>
      </w:pPr>
    </w:p>
    <w:p w:rsidR="003D0F97" w:rsidRPr="003D0F97" w:rsidRDefault="00E5556E" w:rsidP="003D0F97">
      <w:pPr>
        <w:tabs>
          <w:tab w:val="left" w:pos="9360"/>
        </w:tabs>
        <w:spacing w:after="315" w:line="360" w:lineRule="auto"/>
        <w:ind w:right="-180"/>
        <w:textAlignment w:val="baseline"/>
        <w:rPr>
          <w:rFonts w:ascii="Times New Roman" w:eastAsia="Times New Roman" w:hAnsi="Times New Roman" w:cs="Times New Roman"/>
          <w:color w:val="000000"/>
          <w:sz w:val="24"/>
          <w:szCs w:val="24"/>
        </w:rPr>
      </w:pPr>
      <w:r w:rsidRPr="003D0F97">
        <w:rPr>
          <w:rFonts w:ascii="Times New Roman" w:eastAsia="Times New Roman" w:hAnsi="Times New Roman" w:cs="Times New Roman"/>
          <w:b/>
          <w:color w:val="000000"/>
          <w:sz w:val="24"/>
          <w:szCs w:val="24"/>
        </w:rPr>
        <w:t>NURSING DIAGNOSIS FOR A PATIENT WITH PTSD</w:t>
      </w:r>
      <w:r w:rsidRPr="003D0F97">
        <w:rPr>
          <w:rFonts w:ascii="Times New Roman" w:eastAsia="Times New Roman" w:hAnsi="Times New Roman" w:cs="Times New Roman"/>
          <w:color w:val="000000"/>
          <w:sz w:val="24"/>
          <w:szCs w:val="24"/>
        </w:rPr>
        <w:br/>
        <w:t>Nursing diagnoses that are appropriate to the patient suffering from PTSD include, but are not limited to includes:</w:t>
      </w:r>
      <w:r w:rsidRPr="003D0F97">
        <w:rPr>
          <w:rFonts w:ascii="Times New Roman" w:eastAsia="Times New Roman" w:hAnsi="Times New Roman" w:cs="Times New Roman"/>
          <w:color w:val="000000"/>
          <w:sz w:val="24"/>
          <w:szCs w:val="24"/>
        </w:rPr>
        <w:br/>
        <w:t>* Hopelessness/powerlessness</w:t>
      </w:r>
      <w:r w:rsidRPr="003D0F97">
        <w:rPr>
          <w:rFonts w:ascii="Times New Roman" w:eastAsia="Times New Roman" w:hAnsi="Times New Roman" w:cs="Times New Roman"/>
          <w:color w:val="000000"/>
          <w:sz w:val="24"/>
          <w:szCs w:val="24"/>
        </w:rPr>
        <w:br/>
        <w:t>* Ineffective coping</w:t>
      </w:r>
      <w:r w:rsidRPr="003D0F97">
        <w:rPr>
          <w:rFonts w:ascii="Times New Roman" w:eastAsia="Times New Roman" w:hAnsi="Times New Roman" w:cs="Times New Roman"/>
          <w:color w:val="000000"/>
          <w:sz w:val="24"/>
          <w:szCs w:val="24"/>
        </w:rPr>
        <w:br/>
        <w:t>* Sleep pattern disturbance</w:t>
      </w:r>
      <w:r w:rsidRPr="003D0F97">
        <w:rPr>
          <w:rFonts w:ascii="Times New Roman" w:eastAsia="Times New Roman" w:hAnsi="Times New Roman" w:cs="Times New Roman"/>
          <w:color w:val="000000"/>
          <w:sz w:val="24"/>
          <w:szCs w:val="24"/>
        </w:rPr>
        <w:br/>
        <w:t>* Dysfunctional grieving</w:t>
      </w:r>
      <w:r w:rsidRPr="003D0F97">
        <w:rPr>
          <w:rFonts w:ascii="Times New Roman" w:eastAsia="Times New Roman" w:hAnsi="Times New Roman" w:cs="Times New Roman"/>
          <w:color w:val="000000"/>
          <w:sz w:val="24"/>
          <w:szCs w:val="24"/>
        </w:rPr>
        <w:br/>
        <w:t>* Impaired social interaction</w:t>
      </w:r>
      <w:r w:rsidRPr="003D0F97">
        <w:rPr>
          <w:rFonts w:ascii="Times New Roman" w:eastAsia="Times New Roman" w:hAnsi="Times New Roman" w:cs="Times New Roman"/>
          <w:color w:val="000000"/>
          <w:sz w:val="24"/>
          <w:szCs w:val="24"/>
        </w:rPr>
        <w:br/>
        <w:t>* Ineffective relationships</w:t>
      </w:r>
      <w:r w:rsidRPr="003D0F97">
        <w:rPr>
          <w:rFonts w:ascii="Times New Roman" w:eastAsia="Times New Roman" w:hAnsi="Times New Roman" w:cs="Times New Roman"/>
          <w:color w:val="000000"/>
          <w:sz w:val="24"/>
          <w:szCs w:val="24"/>
        </w:rPr>
        <w:br/>
        <w:t xml:space="preserve">* Impaired individual resilience </w:t>
      </w:r>
      <w:r w:rsidRPr="003D0F97">
        <w:rPr>
          <w:rFonts w:ascii="Times New Roman" w:eastAsia="Times New Roman" w:hAnsi="Times New Roman" w:cs="Times New Roman"/>
          <w:color w:val="000000"/>
          <w:sz w:val="24"/>
          <w:szCs w:val="24"/>
        </w:rPr>
        <w:br/>
        <w:t>* Risk for suicide</w:t>
      </w:r>
    </w:p>
    <w:p w:rsidR="003D0F97" w:rsidRPr="003D0F97" w:rsidRDefault="001B07B4" w:rsidP="003D0F97">
      <w:pPr>
        <w:tabs>
          <w:tab w:val="left" w:pos="9360"/>
        </w:tabs>
        <w:spacing w:after="315" w:line="360" w:lineRule="auto"/>
        <w:ind w:right="-180"/>
        <w:jc w:val="both"/>
        <w:textAlignment w:val="baseline"/>
        <w:rPr>
          <w:rFonts w:ascii="Times New Roman" w:eastAsia="Times New Roman" w:hAnsi="Times New Roman" w:cs="Times New Roman"/>
          <w:b/>
          <w:color w:val="000000"/>
          <w:sz w:val="24"/>
          <w:szCs w:val="24"/>
        </w:rPr>
      </w:pPr>
      <w:r w:rsidRPr="003D0F97">
        <w:rPr>
          <w:rFonts w:ascii="Times New Roman" w:eastAsia="Times New Roman" w:hAnsi="Times New Roman" w:cs="Times New Roman"/>
          <w:b/>
          <w:color w:val="000000"/>
          <w:sz w:val="24"/>
          <w:szCs w:val="24"/>
        </w:rPr>
        <w:t>PREVALENCE OF PTSD</w:t>
      </w:r>
    </w:p>
    <w:p w:rsidR="002A0004" w:rsidRPr="003D0F97" w:rsidRDefault="001B07B4" w:rsidP="003D0F97">
      <w:pPr>
        <w:tabs>
          <w:tab w:val="left" w:pos="9360"/>
        </w:tabs>
        <w:spacing w:after="315" w:line="360" w:lineRule="auto"/>
        <w:ind w:right="-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000000"/>
          <w:sz w:val="24"/>
          <w:szCs w:val="24"/>
        </w:rPr>
        <w:t>According to Kessler and Coworkers (1995) 75% of the population have experiencing and extreme tra</w:t>
      </w:r>
      <w:r w:rsidR="00AA7375" w:rsidRPr="003D0F97">
        <w:rPr>
          <w:rFonts w:ascii="Times New Roman" w:eastAsia="Times New Roman" w:hAnsi="Times New Roman" w:cs="Times New Roman"/>
          <w:color w:val="000000"/>
          <w:sz w:val="24"/>
          <w:szCs w:val="24"/>
        </w:rPr>
        <w:t>u</w:t>
      </w:r>
      <w:r w:rsidRPr="003D0F97">
        <w:rPr>
          <w:rFonts w:ascii="Times New Roman" w:eastAsia="Times New Roman" w:hAnsi="Times New Roman" w:cs="Times New Roman"/>
          <w:color w:val="000000"/>
          <w:sz w:val="24"/>
          <w:szCs w:val="24"/>
        </w:rPr>
        <w:t>ma but only 7.5% have suffered ptsd</w:t>
      </w:r>
      <w:r w:rsidR="003D0F97">
        <w:rPr>
          <w:rFonts w:ascii="Times New Roman" w:eastAsia="Times New Roman" w:hAnsi="Times New Roman" w:cs="Times New Roman"/>
          <w:color w:val="111111"/>
          <w:sz w:val="24"/>
          <w:szCs w:val="24"/>
        </w:rPr>
        <w:t xml:space="preserve">  .</w:t>
      </w:r>
      <w:r w:rsidR="002A0004" w:rsidRPr="003D0F97">
        <w:rPr>
          <w:rFonts w:ascii="Times New Roman" w:eastAsia="Times New Roman" w:hAnsi="Times New Roman" w:cs="Times New Roman"/>
          <w:color w:val="000000"/>
          <w:sz w:val="24"/>
          <w:szCs w:val="24"/>
        </w:rPr>
        <w:t>The National Co-morbidity Survey Report provided the following information about PTSD in the general adult population:</w:t>
      </w:r>
      <w:r w:rsidR="00AA7375" w:rsidRPr="003D0F97">
        <w:rPr>
          <w:rFonts w:ascii="Times New Roman" w:eastAsia="Times New Roman" w:hAnsi="Times New Roman" w:cs="Times New Roman"/>
          <w:color w:val="000000"/>
          <w:sz w:val="24"/>
          <w:szCs w:val="24"/>
        </w:rPr>
        <w:t xml:space="preserve"> </w:t>
      </w:r>
      <w:r w:rsidR="002A0004" w:rsidRPr="003D0F97">
        <w:rPr>
          <w:rFonts w:ascii="Times New Roman" w:eastAsia="Times New Roman" w:hAnsi="Times New Roman" w:cs="Times New Roman"/>
          <w:color w:val="000000"/>
          <w:sz w:val="24"/>
          <w:szCs w:val="24"/>
        </w:rPr>
        <w:t>The estimated lifetime prevalence of PTSD among adult Americans is 7.8%, with women (10.4%) twice as likely as men (5%) to have PTSD at some point in their lives. This represents a small portion of those who have experienced at least one traumatic event; 60.7% of men and 51.2% of women reported at least one traumatic event. The most frequently experienced traumas were:</w:t>
      </w:r>
    </w:p>
    <w:p w:rsidR="003D0F97" w:rsidRDefault="002A0004" w:rsidP="003D0F97">
      <w:pPr>
        <w:pStyle w:val="ListParagraph"/>
        <w:numPr>
          <w:ilvl w:val="0"/>
          <w:numId w:val="21"/>
        </w:numPr>
        <w:tabs>
          <w:tab w:val="left" w:pos="9360"/>
        </w:tabs>
        <w:spacing w:after="315" w:line="360" w:lineRule="auto"/>
        <w:ind w:right="-180"/>
        <w:jc w:val="both"/>
        <w:textAlignment w:val="baseline"/>
        <w:rPr>
          <w:rFonts w:ascii="Times New Roman" w:eastAsia="Times New Roman" w:hAnsi="Times New Roman" w:cs="Times New Roman"/>
          <w:color w:val="000000"/>
          <w:sz w:val="24"/>
          <w:szCs w:val="24"/>
        </w:rPr>
      </w:pPr>
      <w:r w:rsidRPr="003D0F97">
        <w:rPr>
          <w:rFonts w:ascii="Times New Roman" w:eastAsia="Times New Roman" w:hAnsi="Times New Roman" w:cs="Times New Roman"/>
          <w:color w:val="000000"/>
          <w:sz w:val="24"/>
          <w:szCs w:val="24"/>
        </w:rPr>
        <w:t xml:space="preserve">Witnessing someone being badly injured or killed   </w:t>
      </w:r>
    </w:p>
    <w:p w:rsidR="003D0F97" w:rsidRDefault="002A0004" w:rsidP="003D0F97">
      <w:pPr>
        <w:pStyle w:val="ListParagraph"/>
        <w:numPr>
          <w:ilvl w:val="0"/>
          <w:numId w:val="21"/>
        </w:numPr>
        <w:tabs>
          <w:tab w:val="left" w:pos="9360"/>
        </w:tabs>
        <w:spacing w:after="315" w:line="360" w:lineRule="auto"/>
        <w:ind w:right="-180"/>
        <w:jc w:val="both"/>
        <w:textAlignment w:val="baseline"/>
        <w:rPr>
          <w:rFonts w:ascii="Times New Roman" w:eastAsia="Times New Roman" w:hAnsi="Times New Roman" w:cs="Times New Roman"/>
          <w:color w:val="000000"/>
          <w:sz w:val="24"/>
          <w:szCs w:val="24"/>
        </w:rPr>
      </w:pPr>
      <w:r w:rsidRPr="003D0F97">
        <w:rPr>
          <w:rFonts w:ascii="Times New Roman" w:eastAsia="Times New Roman" w:hAnsi="Times New Roman" w:cs="Times New Roman"/>
          <w:color w:val="000000"/>
          <w:sz w:val="24"/>
          <w:szCs w:val="24"/>
        </w:rPr>
        <w:t xml:space="preserve">Being involved in a fire, flood, or natural disaster    </w:t>
      </w:r>
    </w:p>
    <w:p w:rsidR="003D0F97" w:rsidRDefault="002A0004" w:rsidP="003D0F97">
      <w:pPr>
        <w:pStyle w:val="ListParagraph"/>
        <w:numPr>
          <w:ilvl w:val="0"/>
          <w:numId w:val="21"/>
        </w:numPr>
        <w:tabs>
          <w:tab w:val="left" w:pos="9360"/>
        </w:tabs>
        <w:spacing w:after="315" w:line="360" w:lineRule="auto"/>
        <w:ind w:right="-180"/>
        <w:jc w:val="both"/>
        <w:textAlignment w:val="baseline"/>
        <w:rPr>
          <w:rFonts w:ascii="Times New Roman" w:eastAsia="Times New Roman" w:hAnsi="Times New Roman" w:cs="Times New Roman"/>
          <w:color w:val="000000"/>
          <w:sz w:val="24"/>
          <w:szCs w:val="24"/>
        </w:rPr>
      </w:pPr>
      <w:r w:rsidRPr="003D0F97">
        <w:rPr>
          <w:rFonts w:ascii="Times New Roman" w:eastAsia="Times New Roman" w:hAnsi="Times New Roman" w:cs="Times New Roman"/>
          <w:color w:val="000000"/>
          <w:sz w:val="24"/>
          <w:szCs w:val="24"/>
        </w:rPr>
        <w:t xml:space="preserve">Being involved in a life-threatening accident    </w:t>
      </w:r>
    </w:p>
    <w:p w:rsidR="002A0004" w:rsidRPr="003D0F97" w:rsidRDefault="002A0004" w:rsidP="003D0F97">
      <w:pPr>
        <w:pStyle w:val="ListParagraph"/>
        <w:numPr>
          <w:ilvl w:val="0"/>
          <w:numId w:val="21"/>
        </w:numPr>
        <w:tabs>
          <w:tab w:val="left" w:pos="9360"/>
        </w:tabs>
        <w:spacing w:after="315" w:line="360" w:lineRule="auto"/>
        <w:ind w:right="-180"/>
        <w:jc w:val="both"/>
        <w:textAlignment w:val="baseline"/>
        <w:rPr>
          <w:rFonts w:ascii="Times New Roman" w:eastAsia="Times New Roman" w:hAnsi="Times New Roman" w:cs="Times New Roman"/>
          <w:color w:val="000000"/>
          <w:sz w:val="24"/>
          <w:szCs w:val="24"/>
        </w:rPr>
      </w:pPr>
      <w:r w:rsidRPr="003D0F97">
        <w:rPr>
          <w:rFonts w:ascii="Times New Roman" w:eastAsia="Times New Roman" w:hAnsi="Times New Roman" w:cs="Times New Roman"/>
          <w:color w:val="000000"/>
          <w:sz w:val="24"/>
          <w:szCs w:val="24"/>
        </w:rPr>
        <w:t>Combat exposure</w:t>
      </w:r>
    </w:p>
    <w:p w:rsidR="003D0F97" w:rsidRPr="003D0F97" w:rsidRDefault="00AA7375" w:rsidP="003D0F97">
      <w:pPr>
        <w:pStyle w:val="ListParagraph"/>
        <w:numPr>
          <w:ilvl w:val="0"/>
          <w:numId w:val="20"/>
        </w:numPr>
        <w:tabs>
          <w:tab w:val="left" w:pos="9360"/>
        </w:tabs>
        <w:spacing w:after="0" w:line="360" w:lineRule="auto"/>
        <w:ind w:left="90" w:right="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000000"/>
          <w:sz w:val="24"/>
          <w:szCs w:val="24"/>
        </w:rPr>
        <w:lastRenderedPageBreak/>
        <w:t>M</w:t>
      </w:r>
      <w:r w:rsidR="002A0004" w:rsidRPr="003D0F97">
        <w:rPr>
          <w:rFonts w:ascii="Times New Roman" w:eastAsia="Times New Roman" w:hAnsi="Times New Roman" w:cs="Times New Roman"/>
          <w:color w:val="000000"/>
          <w:sz w:val="24"/>
          <w:szCs w:val="24"/>
        </w:rPr>
        <w:t>ajority of the people in the NCS experienced two or more types of trauma. More than 10% of men and 6% of women reported four or more types of trauma during their lifetimes</w:t>
      </w:r>
      <w:r w:rsidR="00E5556E" w:rsidRPr="003D0F97">
        <w:rPr>
          <w:rFonts w:ascii="Times New Roman" w:eastAsia="Times New Roman" w:hAnsi="Times New Roman" w:cs="Times New Roman"/>
          <w:color w:val="000000"/>
          <w:sz w:val="24"/>
          <w:szCs w:val="24"/>
        </w:rPr>
        <w:br/>
        <w:t> </w:t>
      </w:r>
      <w:r w:rsidR="009409AB" w:rsidRPr="003D0F97">
        <w:rPr>
          <w:rFonts w:ascii="Times New Roman" w:eastAsia="Times New Roman" w:hAnsi="Times New Roman" w:cs="Times New Roman"/>
          <w:color w:val="000000"/>
          <w:sz w:val="24"/>
          <w:szCs w:val="24"/>
        </w:rPr>
        <w:t xml:space="preserve">                                                   </w:t>
      </w:r>
      <w:r w:rsidR="003D0F97">
        <w:rPr>
          <w:rFonts w:ascii="Times New Roman" w:eastAsia="Times New Roman" w:hAnsi="Times New Roman" w:cs="Times New Roman"/>
          <w:color w:val="000000"/>
          <w:sz w:val="24"/>
          <w:szCs w:val="24"/>
        </w:rPr>
        <w:t xml:space="preserve">             </w:t>
      </w:r>
    </w:p>
    <w:p w:rsidR="003D0F97" w:rsidRPr="003D0F97" w:rsidRDefault="003D0F97" w:rsidP="003D0F97">
      <w:pPr>
        <w:pStyle w:val="ListParagraph"/>
        <w:tabs>
          <w:tab w:val="left" w:pos="9360"/>
        </w:tabs>
        <w:spacing w:after="0" w:line="360" w:lineRule="auto"/>
        <w:ind w:left="90" w:right="180"/>
        <w:textAlignment w:val="baseline"/>
        <w:rPr>
          <w:rFonts w:ascii="Times New Roman" w:eastAsia="Times New Roman" w:hAnsi="Times New Roman" w:cs="Times New Roman"/>
          <w:color w:val="111111"/>
          <w:sz w:val="24"/>
          <w:szCs w:val="24"/>
        </w:rPr>
      </w:pPr>
    </w:p>
    <w:p w:rsidR="003D0F97" w:rsidRPr="003D0F97" w:rsidRDefault="003D0F97" w:rsidP="003D0F97">
      <w:pPr>
        <w:pStyle w:val="ListParagraph"/>
        <w:tabs>
          <w:tab w:val="left" w:pos="9360"/>
        </w:tabs>
        <w:spacing w:after="0" w:line="360" w:lineRule="auto"/>
        <w:ind w:left="90" w:right="180"/>
        <w:textAlignment w:val="baseline"/>
        <w:rPr>
          <w:rFonts w:ascii="Times New Roman" w:eastAsia="Times New Roman" w:hAnsi="Times New Roman" w:cs="Times New Roman"/>
          <w:color w:val="111111"/>
          <w:sz w:val="24"/>
          <w:szCs w:val="24"/>
        </w:rPr>
      </w:pPr>
    </w:p>
    <w:p w:rsidR="003D0F97" w:rsidRPr="003D0F97" w:rsidRDefault="003D0F97" w:rsidP="003D0F97">
      <w:pPr>
        <w:pStyle w:val="ListParagraph"/>
        <w:tabs>
          <w:tab w:val="left" w:pos="9360"/>
        </w:tabs>
        <w:spacing w:after="0" w:line="360" w:lineRule="auto"/>
        <w:ind w:left="90" w:right="180"/>
        <w:textAlignment w:val="baseline"/>
        <w:rPr>
          <w:rFonts w:ascii="Times New Roman" w:eastAsia="Times New Roman" w:hAnsi="Times New Roman" w:cs="Times New Roman"/>
          <w:color w:val="111111"/>
          <w:sz w:val="24"/>
          <w:szCs w:val="24"/>
        </w:rPr>
      </w:pPr>
    </w:p>
    <w:p w:rsidR="003D0F97" w:rsidRPr="003D0F97" w:rsidRDefault="003D0F97" w:rsidP="003D0F97">
      <w:pPr>
        <w:pStyle w:val="ListParagraph"/>
        <w:tabs>
          <w:tab w:val="left" w:pos="9360"/>
        </w:tabs>
        <w:spacing w:after="0" w:line="360" w:lineRule="auto"/>
        <w:ind w:left="90" w:right="180"/>
        <w:textAlignment w:val="baseline"/>
        <w:rPr>
          <w:rFonts w:ascii="Times New Roman" w:eastAsia="Times New Roman" w:hAnsi="Times New Roman" w:cs="Times New Roman"/>
          <w:color w:val="111111"/>
          <w:sz w:val="24"/>
          <w:szCs w:val="24"/>
        </w:rPr>
      </w:pPr>
    </w:p>
    <w:p w:rsidR="003D0F97" w:rsidRPr="003D0F97" w:rsidRDefault="003D0F97" w:rsidP="003D0F97">
      <w:pPr>
        <w:pStyle w:val="ListParagraph"/>
        <w:tabs>
          <w:tab w:val="left" w:pos="9360"/>
        </w:tabs>
        <w:spacing w:after="0" w:line="360" w:lineRule="auto"/>
        <w:ind w:left="90" w:right="180"/>
        <w:textAlignment w:val="baseline"/>
        <w:rPr>
          <w:rFonts w:ascii="Times New Roman" w:eastAsia="Times New Roman" w:hAnsi="Times New Roman" w:cs="Times New Roman"/>
          <w:color w:val="111111"/>
          <w:sz w:val="24"/>
          <w:szCs w:val="24"/>
        </w:rPr>
      </w:pPr>
    </w:p>
    <w:p w:rsidR="003D0F97" w:rsidRPr="003D0F97" w:rsidRDefault="003D0F97" w:rsidP="003D0F97">
      <w:pPr>
        <w:pStyle w:val="ListParagraph"/>
        <w:tabs>
          <w:tab w:val="left" w:pos="9360"/>
        </w:tabs>
        <w:spacing w:after="0" w:line="360" w:lineRule="auto"/>
        <w:ind w:left="90" w:right="180"/>
        <w:textAlignment w:val="baseline"/>
        <w:rPr>
          <w:rFonts w:ascii="Times New Roman" w:eastAsia="Times New Roman" w:hAnsi="Times New Roman" w:cs="Times New Roman"/>
          <w:color w:val="111111"/>
          <w:sz w:val="24"/>
          <w:szCs w:val="24"/>
        </w:rPr>
      </w:pPr>
    </w:p>
    <w:p w:rsidR="00E5556E" w:rsidRPr="003D0F97" w:rsidRDefault="00E5556E" w:rsidP="003D0F97">
      <w:pPr>
        <w:pStyle w:val="ListParagraph"/>
        <w:numPr>
          <w:ilvl w:val="0"/>
          <w:numId w:val="20"/>
        </w:numPr>
        <w:tabs>
          <w:tab w:val="left" w:pos="9360"/>
        </w:tabs>
        <w:spacing w:after="0" w:line="360" w:lineRule="auto"/>
        <w:ind w:left="90" w:right="180"/>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000000"/>
          <w:sz w:val="24"/>
          <w:szCs w:val="24"/>
        </w:rPr>
        <w:t xml:space="preserve">CONCLUSION </w:t>
      </w:r>
      <w:r w:rsidRPr="003D0F97">
        <w:rPr>
          <w:rFonts w:ascii="Times New Roman" w:eastAsia="Times New Roman" w:hAnsi="Times New Roman" w:cs="Times New Roman"/>
          <w:color w:val="000000"/>
          <w:sz w:val="24"/>
          <w:szCs w:val="24"/>
        </w:rPr>
        <w:br/>
        <w:t>PTSD is one of the unnoticed and debilitating mental illness that causes dysfunctional state or maladaptive response to stressors that is characterized by partial or complete disintegration of individual's personality. Nurses play such an integral role in noticing the symptoms of PTSD and are able to use some techniques and tools to support these patients. However, it is important to note that nurses are at the frontlines of meeting and caring for these patients. Therefore, it is imperative that nurses should acquaint themselves more on update courses and</w:t>
      </w:r>
      <w:r w:rsidR="009409AB" w:rsidRPr="003D0F97">
        <w:rPr>
          <w:rFonts w:ascii="Times New Roman" w:eastAsia="Times New Roman" w:hAnsi="Times New Roman" w:cs="Times New Roman"/>
          <w:color w:val="000000"/>
          <w:sz w:val="24"/>
          <w:szCs w:val="24"/>
        </w:rPr>
        <w:t> research</w:t>
      </w:r>
      <w:r w:rsidRPr="003D0F97">
        <w:rPr>
          <w:rFonts w:ascii="Times New Roman" w:eastAsia="Times New Roman" w:hAnsi="Times New Roman" w:cs="Times New Roman"/>
          <w:color w:val="000000"/>
          <w:sz w:val="24"/>
          <w:szCs w:val="24"/>
        </w:rPr>
        <w:t xml:space="preserve"> on PTSD.</w:t>
      </w:r>
      <w:r w:rsidRPr="003D0F97">
        <w:rPr>
          <w:rFonts w:ascii="Times New Roman" w:eastAsia="Times New Roman" w:hAnsi="Times New Roman" w:cs="Times New Roman"/>
          <w:color w:val="000000"/>
          <w:sz w:val="24"/>
          <w:szCs w:val="24"/>
        </w:rPr>
        <w:br/>
        <w:t> </w:t>
      </w:r>
      <w:r w:rsidRPr="003D0F97">
        <w:rPr>
          <w:rFonts w:ascii="Times New Roman" w:eastAsia="Times New Roman" w:hAnsi="Times New Roman" w:cs="Times New Roman"/>
          <w:color w:val="000000"/>
          <w:sz w:val="24"/>
          <w:szCs w:val="24"/>
        </w:rPr>
        <w:br/>
      </w:r>
      <w:r w:rsidR="00FB1592" w:rsidRPr="003D0F97">
        <w:rPr>
          <w:rFonts w:ascii="Times New Roman" w:eastAsia="Times New Roman" w:hAnsi="Times New Roman" w:cs="Times New Roman"/>
          <w:color w:val="111111"/>
          <w:sz w:val="24"/>
          <w:szCs w:val="24"/>
        </w:rPr>
        <w:t>REFERENCES:</w:t>
      </w:r>
    </w:p>
    <w:p w:rsidR="00FB1592" w:rsidRPr="003D0F97" w:rsidRDefault="00D604D2" w:rsidP="003D0F97">
      <w:pPr>
        <w:pStyle w:val="ListParagraph"/>
        <w:numPr>
          <w:ilvl w:val="0"/>
          <w:numId w:val="20"/>
        </w:numPr>
        <w:tabs>
          <w:tab w:val="left" w:pos="9360"/>
        </w:tabs>
        <w:spacing w:after="0" w:line="360" w:lineRule="auto"/>
        <w:ind w:left="90" w:right="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w</w:t>
      </w:r>
      <w:r w:rsidR="00A01F01" w:rsidRPr="003D0F97">
        <w:rPr>
          <w:rFonts w:ascii="Times New Roman" w:eastAsia="Times New Roman" w:hAnsi="Times New Roman" w:cs="Times New Roman"/>
          <w:color w:val="111111"/>
          <w:sz w:val="24"/>
          <w:szCs w:val="24"/>
        </w:rPr>
        <w:t>ww.ptsd.va.gov  |  February 2018 cited on 5/5/2018</w:t>
      </w:r>
    </w:p>
    <w:p w:rsidR="00510FB5" w:rsidRPr="003D0F97" w:rsidRDefault="00D604D2" w:rsidP="003D0F97">
      <w:pPr>
        <w:pStyle w:val="ListParagraph"/>
        <w:numPr>
          <w:ilvl w:val="0"/>
          <w:numId w:val="20"/>
        </w:numPr>
        <w:tabs>
          <w:tab w:val="left" w:pos="9360"/>
        </w:tabs>
        <w:spacing w:after="0" w:line="360" w:lineRule="auto"/>
        <w:ind w:left="90" w:right="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K</w:t>
      </w:r>
      <w:r w:rsidR="002D1C8F" w:rsidRPr="003D0F97">
        <w:rPr>
          <w:rFonts w:ascii="Times New Roman" w:eastAsia="Times New Roman" w:hAnsi="Times New Roman" w:cs="Times New Roman"/>
          <w:color w:val="111111"/>
          <w:sz w:val="24"/>
          <w:szCs w:val="24"/>
        </w:rPr>
        <w:t>ukkonen Rinat Sharifullin , Bachelor’s Degree Programme in Nursing</w:t>
      </w:r>
    </w:p>
    <w:p w:rsidR="002D1C8F" w:rsidRPr="003D0F97" w:rsidRDefault="002D1C8F" w:rsidP="003D0F97">
      <w:pPr>
        <w:pStyle w:val="ListParagraph"/>
        <w:numPr>
          <w:ilvl w:val="0"/>
          <w:numId w:val="20"/>
        </w:numPr>
        <w:tabs>
          <w:tab w:val="left" w:pos="9360"/>
        </w:tabs>
        <w:spacing w:after="0" w:line="360" w:lineRule="auto"/>
        <w:ind w:left="90" w:right="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 xml:space="preserve">(Bachelor’s Thesis )May 2017 </w:t>
      </w:r>
    </w:p>
    <w:p w:rsidR="00C1675D" w:rsidRPr="003D0F97" w:rsidRDefault="00D604D2" w:rsidP="003D0F97">
      <w:pPr>
        <w:pStyle w:val="ListParagraph"/>
        <w:numPr>
          <w:ilvl w:val="0"/>
          <w:numId w:val="20"/>
        </w:numPr>
        <w:tabs>
          <w:tab w:val="left" w:pos="9360"/>
        </w:tabs>
        <w:spacing w:after="0" w:line="360" w:lineRule="auto"/>
        <w:ind w:left="90" w:right="180"/>
        <w:jc w:val="both"/>
        <w:textAlignment w:val="baseline"/>
        <w:outlineLvl w:val="2"/>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L</w:t>
      </w:r>
      <w:r w:rsidR="002D1C8F" w:rsidRPr="003D0F97">
        <w:rPr>
          <w:rFonts w:ascii="Times New Roman" w:eastAsia="Times New Roman" w:hAnsi="Times New Roman" w:cs="Times New Roman"/>
          <w:color w:val="111111"/>
          <w:sz w:val="24"/>
          <w:szCs w:val="24"/>
        </w:rPr>
        <w:t>AHTI UNIVERSITY OF APPLIED SCIENCES ,cited on 6/5/18</w:t>
      </w:r>
      <w:r w:rsidR="00C1675D" w:rsidRPr="003D0F97">
        <w:rPr>
          <w:rFonts w:ascii="Times New Roman" w:eastAsia="Times New Roman" w:hAnsi="Times New Roman" w:cs="Times New Roman"/>
          <w:color w:val="111111"/>
          <w:sz w:val="24"/>
          <w:szCs w:val="24"/>
        </w:rPr>
        <w:t xml:space="preserve"> cited on 10/5/18</w:t>
      </w:r>
    </w:p>
    <w:p w:rsidR="00C1675D" w:rsidRPr="003D0F97" w:rsidRDefault="00D604D2" w:rsidP="003D0F97">
      <w:pPr>
        <w:pStyle w:val="ListParagraph"/>
        <w:numPr>
          <w:ilvl w:val="0"/>
          <w:numId w:val="20"/>
        </w:numPr>
        <w:tabs>
          <w:tab w:val="left" w:pos="9360"/>
        </w:tabs>
        <w:spacing w:after="0" w:line="360" w:lineRule="auto"/>
        <w:ind w:left="90" w:right="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111111"/>
          <w:sz w:val="24"/>
          <w:szCs w:val="24"/>
        </w:rPr>
        <w:t>A</w:t>
      </w:r>
      <w:r w:rsidR="00C1675D" w:rsidRPr="003D0F97">
        <w:rPr>
          <w:rFonts w:ascii="Times New Roman" w:eastAsia="Times New Roman" w:hAnsi="Times New Roman" w:cs="Times New Roman"/>
          <w:color w:val="111111"/>
          <w:sz w:val="24"/>
          <w:szCs w:val="24"/>
        </w:rPr>
        <w:t>merican Psychiatric Association. (2013). Diagnostic and statistical manual of mental disorders: Fifth edition. Arlington, VA.</w:t>
      </w:r>
    </w:p>
    <w:p w:rsidR="00C1675D" w:rsidRPr="003D0F97" w:rsidRDefault="00D604D2" w:rsidP="003D0F97">
      <w:pPr>
        <w:pStyle w:val="ListParagraph"/>
        <w:numPr>
          <w:ilvl w:val="0"/>
          <w:numId w:val="20"/>
        </w:numPr>
        <w:tabs>
          <w:tab w:val="left" w:pos="9360"/>
        </w:tabs>
        <w:spacing w:after="0" w:line="360" w:lineRule="auto"/>
        <w:ind w:left="90" w:right="180"/>
        <w:jc w:val="both"/>
        <w:textAlignment w:val="baseline"/>
        <w:rPr>
          <w:rFonts w:ascii="Times New Roman" w:hAnsi="Times New Roman" w:cs="Times New Roman"/>
          <w:sz w:val="24"/>
          <w:szCs w:val="24"/>
        </w:rPr>
      </w:pPr>
      <w:r w:rsidRPr="003D0F97">
        <w:rPr>
          <w:rFonts w:ascii="Times New Roman" w:eastAsia="Times New Roman" w:hAnsi="Times New Roman" w:cs="Times New Roman"/>
          <w:color w:val="111111"/>
          <w:sz w:val="24"/>
          <w:szCs w:val="24"/>
        </w:rPr>
        <w:t>N</w:t>
      </w:r>
      <w:r w:rsidR="00C1675D" w:rsidRPr="003D0F97">
        <w:rPr>
          <w:rFonts w:ascii="Times New Roman" w:eastAsia="Times New Roman" w:hAnsi="Times New Roman" w:cs="Times New Roman"/>
          <w:color w:val="111111"/>
          <w:sz w:val="24"/>
          <w:szCs w:val="24"/>
        </w:rPr>
        <w:t>ational Center for PTSD. (2018). DSM 5 Criteria for PTSD. Retrieved on February 20, 2018.</w:t>
      </w:r>
      <w:r w:rsidR="00C1675D" w:rsidRPr="003D0F97">
        <w:rPr>
          <w:rFonts w:ascii="Times New Roman" w:hAnsi="Times New Roman" w:cs="Times New Roman"/>
          <w:sz w:val="24"/>
          <w:szCs w:val="24"/>
        </w:rPr>
        <w:t xml:space="preserve"> PTSD</w:t>
      </w:r>
      <w:r w:rsidR="00257646" w:rsidRPr="003D0F97">
        <w:rPr>
          <w:rFonts w:ascii="Times New Roman" w:hAnsi="Times New Roman" w:cs="Times New Roman"/>
          <w:sz w:val="24"/>
          <w:szCs w:val="24"/>
        </w:rPr>
        <w:t xml:space="preserve"> </w:t>
      </w:r>
      <w:r w:rsidR="00C1675D" w:rsidRPr="003D0F97">
        <w:rPr>
          <w:rFonts w:ascii="Times New Roman" w:hAnsi="Times New Roman" w:cs="Times New Roman"/>
          <w:sz w:val="24"/>
          <w:szCs w:val="24"/>
        </w:rPr>
        <w:t>causes cited on 10/5/18</w:t>
      </w:r>
    </w:p>
    <w:p w:rsidR="00257646" w:rsidRPr="003D0F97" w:rsidRDefault="00D604D2" w:rsidP="003D0F97">
      <w:pPr>
        <w:pStyle w:val="ListParagraph"/>
        <w:numPr>
          <w:ilvl w:val="0"/>
          <w:numId w:val="20"/>
        </w:numPr>
        <w:tabs>
          <w:tab w:val="left" w:pos="9360"/>
        </w:tabs>
        <w:spacing w:after="0" w:line="360" w:lineRule="auto"/>
        <w:ind w:left="90" w:right="180"/>
        <w:jc w:val="both"/>
        <w:textAlignment w:val="baseline"/>
        <w:rPr>
          <w:rFonts w:ascii="Times New Roman" w:eastAsia="Times New Roman" w:hAnsi="Times New Roman" w:cs="Times New Roman"/>
          <w:color w:val="777788"/>
          <w:sz w:val="24"/>
          <w:szCs w:val="24"/>
        </w:rPr>
      </w:pPr>
      <w:r w:rsidRPr="003D0F97">
        <w:rPr>
          <w:rFonts w:ascii="Times New Roman" w:eastAsia="Times New Roman" w:hAnsi="Times New Roman" w:cs="Times New Roman"/>
          <w:color w:val="777788"/>
          <w:sz w:val="24"/>
          <w:szCs w:val="24"/>
        </w:rPr>
        <w:t>H</w:t>
      </w:r>
      <w:r w:rsidR="00257646" w:rsidRPr="003D0F97">
        <w:rPr>
          <w:rFonts w:ascii="Times New Roman" w:eastAsia="Times New Roman" w:hAnsi="Times New Roman" w:cs="Times New Roman"/>
          <w:color w:val="777788"/>
          <w:sz w:val="24"/>
          <w:szCs w:val="24"/>
        </w:rPr>
        <w:t>ohn M. Grohol, Psy.D. on  9 Nov 2017 PsychCentral.com</w:t>
      </w:r>
      <w:r w:rsidR="00953B61" w:rsidRPr="003D0F97">
        <w:rPr>
          <w:rFonts w:ascii="Times New Roman" w:eastAsia="Times New Roman" w:hAnsi="Times New Roman" w:cs="Times New Roman"/>
          <w:color w:val="777788"/>
          <w:sz w:val="24"/>
          <w:szCs w:val="24"/>
        </w:rPr>
        <w:t xml:space="preserve">  cited on  9/5/18</w:t>
      </w:r>
      <w:r w:rsidR="00257646" w:rsidRPr="003D0F97">
        <w:rPr>
          <w:rFonts w:ascii="Times New Roman" w:eastAsia="Times New Roman" w:hAnsi="Times New Roman" w:cs="Times New Roman"/>
          <w:color w:val="777788"/>
          <w:sz w:val="24"/>
          <w:szCs w:val="24"/>
        </w:rPr>
        <w:br/>
        <w:t>    </w:t>
      </w:r>
    </w:p>
    <w:p w:rsidR="00CE31F7" w:rsidRPr="003D0F97" w:rsidRDefault="00D604D2" w:rsidP="003D0F97">
      <w:pPr>
        <w:pStyle w:val="ListParagraph"/>
        <w:numPr>
          <w:ilvl w:val="0"/>
          <w:numId w:val="20"/>
        </w:numPr>
        <w:tabs>
          <w:tab w:val="left" w:pos="9360"/>
        </w:tabs>
        <w:spacing w:after="0" w:line="360" w:lineRule="auto"/>
        <w:ind w:left="90" w:right="180"/>
        <w:jc w:val="both"/>
        <w:textAlignment w:val="baseline"/>
        <w:rPr>
          <w:rFonts w:ascii="Times New Roman" w:eastAsia="Times New Roman" w:hAnsi="Times New Roman" w:cs="Times New Roman"/>
          <w:color w:val="555518"/>
          <w:sz w:val="24"/>
          <w:szCs w:val="24"/>
        </w:rPr>
      </w:pPr>
      <w:r w:rsidRPr="003D0F97">
        <w:rPr>
          <w:rFonts w:ascii="Times New Roman" w:hAnsi="Times New Roman" w:cs="Times New Roman"/>
          <w:sz w:val="24"/>
          <w:szCs w:val="24"/>
        </w:rPr>
        <w:t>N</w:t>
      </w:r>
      <w:r w:rsidR="00CE31F7" w:rsidRPr="003D0F97">
        <w:rPr>
          <w:rFonts w:ascii="Times New Roman" w:hAnsi="Times New Roman" w:cs="Times New Roman"/>
          <w:sz w:val="24"/>
          <w:szCs w:val="24"/>
        </w:rPr>
        <w:t>urse Dedrey Ogunnoiki ,</w:t>
      </w:r>
      <w:hyperlink r:id="rId30" w:anchor="msg7918" w:history="1">
        <w:r w:rsidR="00CE31F7" w:rsidRPr="003D0F97">
          <w:rPr>
            <w:rFonts w:ascii="Times New Roman" w:eastAsia="Times New Roman" w:hAnsi="Times New Roman" w:cs="Times New Roman"/>
            <w:bCs/>
            <w:color w:val="181855"/>
            <w:sz w:val="24"/>
            <w:szCs w:val="24"/>
          </w:rPr>
          <w:t xml:space="preserve">Management Of Post Traumatic Stress Disorder (PTSD) </w:t>
        </w:r>
      </w:hyperlink>
      <w:r w:rsidR="00CE31F7" w:rsidRPr="003D0F97">
        <w:rPr>
          <w:rFonts w:ascii="Times New Roman" w:eastAsia="Times New Roman" w:hAnsi="Times New Roman" w:cs="Times New Roman"/>
          <w:color w:val="000000"/>
          <w:sz w:val="24"/>
          <w:szCs w:val="24"/>
        </w:rPr>
        <w:t xml:space="preserve"> : </w:t>
      </w:r>
      <w:r w:rsidR="00CE31F7" w:rsidRPr="003D0F97">
        <w:rPr>
          <w:rFonts w:ascii="Times New Roman" w:eastAsia="Times New Roman" w:hAnsi="Times New Roman" w:cs="Times New Roman"/>
          <w:color w:val="555518"/>
          <w:sz w:val="24"/>
          <w:szCs w:val="24"/>
        </w:rPr>
        <w:t>January 05, 2018.</w:t>
      </w:r>
    </w:p>
    <w:p w:rsidR="00CE31F7" w:rsidRPr="003D0F97" w:rsidRDefault="00D604D2" w:rsidP="003D0F97">
      <w:pPr>
        <w:pStyle w:val="ListParagraph"/>
        <w:numPr>
          <w:ilvl w:val="0"/>
          <w:numId w:val="20"/>
        </w:numPr>
        <w:tabs>
          <w:tab w:val="left" w:pos="9360"/>
        </w:tabs>
        <w:spacing w:after="0" w:line="360" w:lineRule="auto"/>
        <w:ind w:left="90" w:right="180"/>
        <w:jc w:val="both"/>
        <w:textAlignment w:val="baseline"/>
        <w:rPr>
          <w:rFonts w:ascii="Times New Roman" w:eastAsia="Times New Roman" w:hAnsi="Times New Roman" w:cs="Times New Roman"/>
          <w:color w:val="555518"/>
          <w:sz w:val="24"/>
          <w:szCs w:val="24"/>
        </w:rPr>
      </w:pPr>
      <w:r w:rsidRPr="003D0F97">
        <w:rPr>
          <w:rFonts w:ascii="Times New Roman" w:eastAsia="Times New Roman" w:hAnsi="Times New Roman" w:cs="Times New Roman"/>
          <w:color w:val="555518"/>
          <w:sz w:val="24"/>
          <w:szCs w:val="24"/>
        </w:rPr>
        <w:lastRenderedPageBreak/>
        <w:t>M</w:t>
      </w:r>
      <w:r w:rsidR="00CE31F7" w:rsidRPr="003D0F97">
        <w:rPr>
          <w:rFonts w:ascii="Times New Roman" w:eastAsia="Times New Roman" w:hAnsi="Times New Roman" w:cs="Times New Roman"/>
          <w:color w:val="555518"/>
          <w:sz w:val="24"/>
          <w:szCs w:val="24"/>
        </w:rPr>
        <w:t>ary</w:t>
      </w:r>
      <w:r w:rsidR="001B07B4" w:rsidRPr="003D0F97">
        <w:rPr>
          <w:rFonts w:ascii="Times New Roman" w:eastAsia="Times New Roman" w:hAnsi="Times New Roman" w:cs="Times New Roman"/>
          <w:color w:val="555518"/>
          <w:sz w:val="24"/>
          <w:szCs w:val="24"/>
        </w:rPr>
        <w:t xml:space="preserve"> </w:t>
      </w:r>
      <w:r w:rsidR="00CE31F7" w:rsidRPr="003D0F97">
        <w:rPr>
          <w:rFonts w:ascii="Times New Roman" w:eastAsia="Times New Roman" w:hAnsi="Times New Roman" w:cs="Times New Roman"/>
          <w:color w:val="555518"/>
          <w:sz w:val="24"/>
          <w:szCs w:val="24"/>
        </w:rPr>
        <w:t>C.</w:t>
      </w:r>
      <w:r w:rsidR="001B07B4" w:rsidRPr="003D0F97">
        <w:rPr>
          <w:rFonts w:ascii="Times New Roman" w:eastAsia="Times New Roman" w:hAnsi="Times New Roman" w:cs="Times New Roman"/>
          <w:color w:val="555518"/>
          <w:sz w:val="24"/>
          <w:szCs w:val="24"/>
        </w:rPr>
        <w:t xml:space="preserve"> </w:t>
      </w:r>
      <w:r w:rsidR="00CE31F7" w:rsidRPr="003D0F97">
        <w:rPr>
          <w:rFonts w:ascii="Times New Roman" w:eastAsia="Times New Roman" w:hAnsi="Times New Roman" w:cs="Times New Roman"/>
          <w:color w:val="555518"/>
          <w:sz w:val="24"/>
          <w:szCs w:val="24"/>
        </w:rPr>
        <w:t>Townsend ,concepts of care in Evidence Based Practice</w:t>
      </w:r>
      <w:r w:rsidR="002A4391" w:rsidRPr="003D0F97">
        <w:rPr>
          <w:rFonts w:ascii="Times New Roman" w:eastAsia="Times New Roman" w:hAnsi="Times New Roman" w:cs="Times New Roman"/>
          <w:color w:val="555518"/>
          <w:sz w:val="24"/>
          <w:szCs w:val="24"/>
        </w:rPr>
        <w:t xml:space="preserve"> (MHN) ,8</w:t>
      </w:r>
      <w:r w:rsidR="002A4391" w:rsidRPr="003D0F97">
        <w:rPr>
          <w:rFonts w:ascii="Times New Roman" w:eastAsia="Times New Roman" w:hAnsi="Times New Roman" w:cs="Times New Roman"/>
          <w:color w:val="555518"/>
          <w:sz w:val="24"/>
          <w:szCs w:val="24"/>
          <w:vertAlign w:val="superscript"/>
        </w:rPr>
        <w:t>TH</w:t>
      </w:r>
      <w:r w:rsidR="002A4391" w:rsidRPr="003D0F97">
        <w:rPr>
          <w:rFonts w:ascii="Times New Roman" w:eastAsia="Times New Roman" w:hAnsi="Times New Roman" w:cs="Times New Roman"/>
          <w:color w:val="555518"/>
          <w:sz w:val="24"/>
          <w:szCs w:val="24"/>
        </w:rPr>
        <w:t xml:space="preserve"> Edition page no 560-561</w:t>
      </w:r>
    </w:p>
    <w:p w:rsidR="001B07B4" w:rsidRPr="003D0F97" w:rsidRDefault="00D604D2" w:rsidP="003D0F97">
      <w:pPr>
        <w:pStyle w:val="ListParagraph"/>
        <w:numPr>
          <w:ilvl w:val="0"/>
          <w:numId w:val="20"/>
        </w:numPr>
        <w:tabs>
          <w:tab w:val="left" w:pos="9360"/>
        </w:tabs>
        <w:spacing w:after="0" w:line="360" w:lineRule="auto"/>
        <w:ind w:left="90" w:right="180"/>
        <w:jc w:val="both"/>
        <w:textAlignment w:val="baseline"/>
        <w:rPr>
          <w:rFonts w:ascii="Times New Roman" w:eastAsia="Times New Roman" w:hAnsi="Times New Roman" w:cs="Times New Roman"/>
          <w:color w:val="111111"/>
          <w:sz w:val="24"/>
          <w:szCs w:val="24"/>
        </w:rPr>
      </w:pPr>
      <w:r w:rsidRPr="003D0F97">
        <w:rPr>
          <w:rFonts w:ascii="Times New Roman" w:eastAsia="Times New Roman" w:hAnsi="Times New Roman" w:cs="Times New Roman"/>
          <w:color w:val="555518"/>
          <w:sz w:val="24"/>
          <w:szCs w:val="24"/>
        </w:rPr>
        <w:t>D</w:t>
      </w:r>
      <w:r w:rsidR="001B07B4" w:rsidRPr="003D0F97">
        <w:rPr>
          <w:rFonts w:ascii="Times New Roman" w:eastAsia="Times New Roman" w:hAnsi="Times New Roman" w:cs="Times New Roman"/>
          <w:color w:val="555518"/>
          <w:sz w:val="24"/>
          <w:szCs w:val="24"/>
        </w:rPr>
        <w:t>orothy D. Theodore Text Book of Mental Health Nursing 1</w:t>
      </w:r>
      <w:r w:rsidR="001B07B4" w:rsidRPr="003D0F97">
        <w:rPr>
          <w:rFonts w:ascii="Times New Roman" w:eastAsia="Times New Roman" w:hAnsi="Times New Roman" w:cs="Times New Roman"/>
          <w:color w:val="555518"/>
          <w:sz w:val="24"/>
          <w:szCs w:val="24"/>
          <w:vertAlign w:val="superscript"/>
        </w:rPr>
        <w:t>st</w:t>
      </w:r>
      <w:r w:rsidR="001B07B4" w:rsidRPr="003D0F97">
        <w:rPr>
          <w:rFonts w:ascii="Times New Roman" w:eastAsia="Times New Roman" w:hAnsi="Times New Roman" w:cs="Times New Roman"/>
          <w:color w:val="555518"/>
          <w:sz w:val="24"/>
          <w:szCs w:val="24"/>
        </w:rPr>
        <w:t xml:space="preserve"> edition 2015 page no.227</w:t>
      </w:r>
    </w:p>
    <w:p w:rsidR="00C1675D" w:rsidRPr="003D0F97" w:rsidRDefault="00C1675D" w:rsidP="003D0F97">
      <w:pPr>
        <w:pStyle w:val="ListParagraph"/>
        <w:tabs>
          <w:tab w:val="left" w:pos="9360"/>
        </w:tabs>
        <w:spacing w:after="0" w:line="360" w:lineRule="auto"/>
        <w:ind w:left="90" w:right="180" w:firstLine="180"/>
        <w:jc w:val="both"/>
        <w:textAlignment w:val="baseline"/>
        <w:outlineLvl w:val="2"/>
        <w:rPr>
          <w:rFonts w:ascii="Times New Roman" w:eastAsia="Times New Roman" w:hAnsi="Times New Roman" w:cs="Times New Roman"/>
          <w:bCs/>
          <w:color w:val="4A544C"/>
          <w:sz w:val="24"/>
          <w:szCs w:val="24"/>
        </w:rPr>
      </w:pPr>
    </w:p>
    <w:p w:rsidR="00FD271B" w:rsidRPr="003D0F97" w:rsidRDefault="00FD271B" w:rsidP="003D0F97">
      <w:pPr>
        <w:tabs>
          <w:tab w:val="left" w:pos="9360"/>
        </w:tabs>
        <w:spacing w:after="117" w:line="360" w:lineRule="auto"/>
        <w:ind w:left="90" w:right="180" w:firstLine="180"/>
        <w:jc w:val="both"/>
        <w:textAlignment w:val="baseline"/>
        <w:rPr>
          <w:rFonts w:ascii="Times New Roman" w:eastAsia="Times New Roman" w:hAnsi="Times New Roman" w:cs="Times New Roman"/>
          <w:sz w:val="24"/>
          <w:szCs w:val="24"/>
        </w:rPr>
      </w:pPr>
    </w:p>
    <w:p w:rsidR="00667DB0" w:rsidRPr="003D0F97" w:rsidRDefault="00667DB0" w:rsidP="003D0F97">
      <w:pPr>
        <w:pStyle w:val="ListParagraph"/>
        <w:numPr>
          <w:ilvl w:val="0"/>
          <w:numId w:val="20"/>
        </w:numPr>
        <w:tabs>
          <w:tab w:val="left" w:pos="9360"/>
        </w:tabs>
        <w:spacing w:after="315" w:line="360" w:lineRule="auto"/>
        <w:ind w:left="90" w:right="180"/>
        <w:jc w:val="both"/>
        <w:textAlignment w:val="baseline"/>
        <w:rPr>
          <w:rFonts w:ascii="Times New Roman" w:eastAsia="Times New Roman" w:hAnsi="Times New Roman" w:cs="Times New Roman"/>
          <w:sz w:val="24"/>
          <w:szCs w:val="24"/>
        </w:rPr>
      </w:pPr>
      <w:r w:rsidRPr="003D0F97">
        <w:rPr>
          <w:rFonts w:ascii="Times New Roman" w:eastAsia="Times New Roman" w:hAnsi="Times New Roman" w:cs="Times New Roman"/>
          <w:sz w:val="24"/>
          <w:szCs w:val="24"/>
        </w:rPr>
        <w:t>.</w:t>
      </w:r>
    </w:p>
    <w:p w:rsidR="00C97EB6" w:rsidRPr="003D0F97" w:rsidRDefault="00C97EB6" w:rsidP="003D0F97">
      <w:pPr>
        <w:tabs>
          <w:tab w:val="left" w:pos="9360"/>
        </w:tabs>
        <w:spacing w:line="360" w:lineRule="auto"/>
        <w:ind w:left="90" w:right="180" w:firstLine="180"/>
        <w:jc w:val="both"/>
        <w:rPr>
          <w:rFonts w:ascii="Times New Roman" w:hAnsi="Times New Roman" w:cs="Times New Roman"/>
          <w:sz w:val="24"/>
          <w:szCs w:val="24"/>
        </w:rPr>
      </w:pPr>
    </w:p>
    <w:p w:rsidR="003A05B2" w:rsidRPr="003D0F97" w:rsidRDefault="00C81D7E" w:rsidP="003D0F97">
      <w:pPr>
        <w:tabs>
          <w:tab w:val="left" w:pos="7849"/>
          <w:tab w:val="left" w:pos="9360"/>
        </w:tabs>
        <w:spacing w:line="360" w:lineRule="auto"/>
        <w:ind w:left="90" w:right="-180" w:firstLine="180"/>
        <w:jc w:val="both"/>
        <w:rPr>
          <w:rFonts w:ascii="Times New Roman" w:hAnsi="Times New Roman" w:cs="Times New Roman"/>
          <w:sz w:val="24"/>
          <w:szCs w:val="24"/>
        </w:rPr>
      </w:pPr>
      <w:r w:rsidRPr="003D0F97">
        <w:rPr>
          <w:rFonts w:ascii="Times New Roman" w:hAnsi="Times New Roman" w:cs="Times New Roman"/>
          <w:sz w:val="24"/>
          <w:szCs w:val="24"/>
        </w:rPr>
        <w:tab/>
      </w:r>
    </w:p>
    <w:p w:rsidR="003D0F97" w:rsidRPr="003D0F97" w:rsidRDefault="003D0F97" w:rsidP="003D0F97">
      <w:pPr>
        <w:tabs>
          <w:tab w:val="left" w:pos="7849"/>
          <w:tab w:val="left" w:pos="9360"/>
        </w:tabs>
        <w:spacing w:line="360" w:lineRule="auto"/>
        <w:ind w:left="90" w:right="-180" w:firstLine="180"/>
        <w:jc w:val="both"/>
        <w:rPr>
          <w:rFonts w:ascii="Times New Roman" w:hAnsi="Times New Roman" w:cs="Times New Roman"/>
          <w:sz w:val="24"/>
          <w:szCs w:val="24"/>
        </w:rPr>
      </w:pPr>
    </w:p>
    <w:sectPr w:rsidR="003D0F97" w:rsidRPr="003D0F97" w:rsidSect="00C81D7E">
      <w:headerReference w:type="default" r:id="rId3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7466" w:rsidRDefault="00927466" w:rsidP="00C81D7E">
      <w:pPr>
        <w:spacing w:after="0" w:line="240" w:lineRule="auto"/>
      </w:pPr>
      <w:r>
        <w:separator/>
      </w:r>
    </w:p>
  </w:endnote>
  <w:endnote w:type="continuationSeparator" w:id="1">
    <w:p w:rsidR="00927466" w:rsidRDefault="00927466" w:rsidP="00C81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Condense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7466" w:rsidRDefault="00927466" w:rsidP="00C81D7E">
      <w:pPr>
        <w:spacing w:after="0" w:line="240" w:lineRule="auto"/>
      </w:pPr>
      <w:r>
        <w:separator/>
      </w:r>
    </w:p>
  </w:footnote>
  <w:footnote w:type="continuationSeparator" w:id="1">
    <w:p w:rsidR="00927466" w:rsidRDefault="00927466" w:rsidP="00C81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507047"/>
      <w:docPartObj>
        <w:docPartGallery w:val="Page Numbers (Top of Page)"/>
        <w:docPartUnique/>
      </w:docPartObj>
    </w:sdtPr>
    <w:sdtContent>
      <w:p w:rsidR="00C81D7E" w:rsidRDefault="00216DE0">
        <w:pPr>
          <w:pStyle w:val="Header"/>
          <w:jc w:val="center"/>
        </w:pPr>
        <w:fldSimple w:instr=" PAGE   \* MERGEFORMAT ">
          <w:r w:rsidR="008C08C4">
            <w:rPr>
              <w:noProof/>
            </w:rPr>
            <w:t>1</w:t>
          </w:r>
        </w:fldSimple>
      </w:p>
    </w:sdtContent>
  </w:sdt>
  <w:p w:rsidR="00C81D7E" w:rsidRDefault="00C81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C4058"/>
    <w:multiLevelType w:val="multilevel"/>
    <w:tmpl w:val="473E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650E9"/>
    <w:multiLevelType w:val="hybridMultilevel"/>
    <w:tmpl w:val="980ED4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626EA"/>
    <w:multiLevelType w:val="multilevel"/>
    <w:tmpl w:val="1A6E34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8492B"/>
    <w:multiLevelType w:val="hybridMultilevel"/>
    <w:tmpl w:val="7FF689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9863F4"/>
    <w:multiLevelType w:val="hybridMultilevel"/>
    <w:tmpl w:val="A2D4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FE24C3"/>
    <w:multiLevelType w:val="multilevel"/>
    <w:tmpl w:val="14F0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437EC"/>
    <w:multiLevelType w:val="multilevel"/>
    <w:tmpl w:val="4C46A0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DC2F3D"/>
    <w:multiLevelType w:val="multilevel"/>
    <w:tmpl w:val="C63EE1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B9408D"/>
    <w:multiLevelType w:val="multilevel"/>
    <w:tmpl w:val="53F2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F38DD"/>
    <w:multiLevelType w:val="multilevel"/>
    <w:tmpl w:val="685C1C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065B1"/>
    <w:multiLevelType w:val="multilevel"/>
    <w:tmpl w:val="97B80D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Open Sans Condensed" w:hAnsi="Open Sans Condensed" w:hint="default"/>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4A36C0"/>
    <w:multiLevelType w:val="multilevel"/>
    <w:tmpl w:val="55F4F2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5C7604"/>
    <w:multiLevelType w:val="multilevel"/>
    <w:tmpl w:val="9B6CF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683BB7"/>
    <w:multiLevelType w:val="multilevel"/>
    <w:tmpl w:val="2E92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B85641"/>
    <w:multiLevelType w:val="multilevel"/>
    <w:tmpl w:val="8D8A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F50EB8"/>
    <w:multiLevelType w:val="multilevel"/>
    <w:tmpl w:val="9C3665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F47B52"/>
    <w:multiLevelType w:val="multilevel"/>
    <w:tmpl w:val="7BFA8B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262DB0"/>
    <w:multiLevelType w:val="multilevel"/>
    <w:tmpl w:val="0EEA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A3898"/>
    <w:multiLevelType w:val="hybridMultilevel"/>
    <w:tmpl w:val="BC92E4BE"/>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76EC0CBE"/>
    <w:multiLevelType w:val="multilevel"/>
    <w:tmpl w:val="067AF5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4235CB"/>
    <w:multiLevelType w:val="multilevel"/>
    <w:tmpl w:val="BB0C2D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004DED"/>
    <w:multiLevelType w:val="multilevel"/>
    <w:tmpl w:val="A97C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15"/>
  </w:num>
  <w:num w:numId="4">
    <w:abstractNumId w:val="19"/>
  </w:num>
  <w:num w:numId="5">
    <w:abstractNumId w:val="16"/>
  </w:num>
  <w:num w:numId="6">
    <w:abstractNumId w:val="6"/>
  </w:num>
  <w:num w:numId="7">
    <w:abstractNumId w:val="9"/>
  </w:num>
  <w:num w:numId="8">
    <w:abstractNumId w:val="2"/>
  </w:num>
  <w:num w:numId="9">
    <w:abstractNumId w:val="21"/>
  </w:num>
  <w:num w:numId="10">
    <w:abstractNumId w:val="8"/>
  </w:num>
  <w:num w:numId="11">
    <w:abstractNumId w:val="5"/>
  </w:num>
  <w:num w:numId="12">
    <w:abstractNumId w:val="14"/>
  </w:num>
  <w:num w:numId="13">
    <w:abstractNumId w:val="13"/>
  </w:num>
  <w:num w:numId="14">
    <w:abstractNumId w:val="10"/>
  </w:num>
  <w:num w:numId="15">
    <w:abstractNumId w:val="17"/>
  </w:num>
  <w:num w:numId="16">
    <w:abstractNumId w:val="0"/>
  </w:num>
  <w:num w:numId="17">
    <w:abstractNumId w:val="12"/>
  </w:num>
  <w:num w:numId="18">
    <w:abstractNumId w:val="7"/>
  </w:num>
  <w:num w:numId="19">
    <w:abstractNumId w:val="1"/>
  </w:num>
  <w:num w:numId="20">
    <w:abstractNumId w:val="4"/>
  </w:num>
  <w:num w:numId="21">
    <w:abstractNumId w:val="18"/>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A42DE7"/>
    <w:rsid w:val="00024F5E"/>
    <w:rsid w:val="000C11C4"/>
    <w:rsid w:val="000C1565"/>
    <w:rsid w:val="00121879"/>
    <w:rsid w:val="001B07B4"/>
    <w:rsid w:val="001D2143"/>
    <w:rsid w:val="00216DE0"/>
    <w:rsid w:val="00257646"/>
    <w:rsid w:val="002A0004"/>
    <w:rsid w:val="002A4391"/>
    <w:rsid w:val="002D1C8F"/>
    <w:rsid w:val="002D5DBC"/>
    <w:rsid w:val="003A05B2"/>
    <w:rsid w:val="003A7C34"/>
    <w:rsid w:val="003D0F97"/>
    <w:rsid w:val="00497E97"/>
    <w:rsid w:val="004E785A"/>
    <w:rsid w:val="00510FB5"/>
    <w:rsid w:val="00544EA8"/>
    <w:rsid w:val="005C6C5F"/>
    <w:rsid w:val="00667DB0"/>
    <w:rsid w:val="006B3113"/>
    <w:rsid w:val="006F13A0"/>
    <w:rsid w:val="0087372C"/>
    <w:rsid w:val="008B6B94"/>
    <w:rsid w:val="008B71DB"/>
    <w:rsid w:val="008C08C4"/>
    <w:rsid w:val="00927466"/>
    <w:rsid w:val="009409AB"/>
    <w:rsid w:val="009439B4"/>
    <w:rsid w:val="009529DB"/>
    <w:rsid w:val="00953B61"/>
    <w:rsid w:val="009771D6"/>
    <w:rsid w:val="00A01F01"/>
    <w:rsid w:val="00A2166B"/>
    <w:rsid w:val="00A42DE7"/>
    <w:rsid w:val="00AA7375"/>
    <w:rsid w:val="00AE305B"/>
    <w:rsid w:val="00BB0DA1"/>
    <w:rsid w:val="00C014B8"/>
    <w:rsid w:val="00C1675D"/>
    <w:rsid w:val="00C81D7E"/>
    <w:rsid w:val="00C97EB6"/>
    <w:rsid w:val="00CE31F7"/>
    <w:rsid w:val="00D604D2"/>
    <w:rsid w:val="00DA1B85"/>
    <w:rsid w:val="00E451CA"/>
    <w:rsid w:val="00E5556E"/>
    <w:rsid w:val="00ED6E90"/>
    <w:rsid w:val="00F43C7E"/>
    <w:rsid w:val="00F67400"/>
    <w:rsid w:val="00FB1592"/>
    <w:rsid w:val="00FD27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5B2"/>
  </w:style>
  <w:style w:type="paragraph" w:styleId="Heading2">
    <w:name w:val="heading 2"/>
    <w:basedOn w:val="Normal"/>
    <w:next w:val="Normal"/>
    <w:link w:val="Heading2Char"/>
    <w:uiPriority w:val="9"/>
    <w:semiHidden/>
    <w:unhideWhenUsed/>
    <w:qFormat/>
    <w:rsid w:val="00C014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43C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43C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3C7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43C7E"/>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F43C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14B8"/>
    <w:rPr>
      <w:color w:val="0000FF"/>
      <w:u w:val="single"/>
    </w:rPr>
  </w:style>
  <w:style w:type="character" w:customStyle="1" w:styleId="Heading2Char">
    <w:name w:val="Heading 2 Char"/>
    <w:basedOn w:val="DefaultParagraphFont"/>
    <w:link w:val="Heading2"/>
    <w:uiPriority w:val="9"/>
    <w:semiHidden/>
    <w:rsid w:val="00C014B8"/>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014B8"/>
    <w:rPr>
      <w:b/>
      <w:bCs/>
    </w:rPr>
  </w:style>
  <w:style w:type="paragraph" w:styleId="BalloonText">
    <w:name w:val="Balloon Text"/>
    <w:basedOn w:val="Normal"/>
    <w:link w:val="BalloonTextChar"/>
    <w:uiPriority w:val="99"/>
    <w:semiHidden/>
    <w:unhideWhenUsed/>
    <w:rsid w:val="00C014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4B8"/>
    <w:rPr>
      <w:rFonts w:ascii="Tahoma" w:hAnsi="Tahoma" w:cs="Tahoma"/>
      <w:sz w:val="16"/>
      <w:szCs w:val="16"/>
    </w:rPr>
  </w:style>
  <w:style w:type="paragraph" w:styleId="ListParagraph">
    <w:name w:val="List Paragraph"/>
    <w:basedOn w:val="Normal"/>
    <w:uiPriority w:val="34"/>
    <w:qFormat/>
    <w:rsid w:val="00C014B8"/>
    <w:pPr>
      <w:ind w:left="720"/>
      <w:contextualSpacing/>
    </w:pPr>
  </w:style>
  <w:style w:type="paragraph" w:styleId="Header">
    <w:name w:val="header"/>
    <w:basedOn w:val="Normal"/>
    <w:link w:val="HeaderChar"/>
    <w:uiPriority w:val="99"/>
    <w:unhideWhenUsed/>
    <w:rsid w:val="00C81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1D7E"/>
  </w:style>
  <w:style w:type="paragraph" w:styleId="Footer">
    <w:name w:val="footer"/>
    <w:basedOn w:val="Normal"/>
    <w:link w:val="FooterChar"/>
    <w:uiPriority w:val="99"/>
    <w:semiHidden/>
    <w:unhideWhenUsed/>
    <w:rsid w:val="00C81D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1D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s.psychcentral.com/happiness/2010/08/childhood-of-dreams-if-you-build-it/" TargetMode="External"/><Relationship Id="rId13" Type="http://schemas.openxmlformats.org/officeDocument/2006/relationships/hyperlink" Target="https://psychcentral.com/news/2010/09/18/physically-fit-kids-have-bigger-hippocampus/18316.html" TargetMode="External"/><Relationship Id="rId18" Type="http://schemas.openxmlformats.org/officeDocument/2006/relationships/hyperlink" Target="https://www.helpguide.org/articles/anxiety/anxiety-disorders-and-anxiety-attacks.htm" TargetMode="External"/><Relationship Id="rId26" Type="http://schemas.openxmlformats.org/officeDocument/2006/relationships/hyperlink" Target="https://www.helpguide.org/articles/stress/relaxation-techniques-for-stress-relief.htm" TargetMode="External"/><Relationship Id="rId3" Type="http://schemas.openxmlformats.org/officeDocument/2006/relationships/settings" Target="settings.xml"/><Relationship Id="rId21" Type="http://schemas.openxmlformats.org/officeDocument/2006/relationships/hyperlink" Target="https://psychcentral.com/disorders/anxiety/" TargetMode="External"/><Relationship Id="rId7" Type="http://schemas.openxmlformats.org/officeDocument/2006/relationships/hyperlink" Target="https://psychcentral.com/disorders/anxiety/" TargetMode="External"/><Relationship Id="rId12" Type="http://schemas.openxmlformats.org/officeDocument/2006/relationships/hyperlink" Target="https://blogs.psychcentral.com/mindfulness/2010/03/mindfulness-and-trauma-an-interview-with-john-briere-ph-d/" TargetMode="External"/><Relationship Id="rId17" Type="http://schemas.openxmlformats.org/officeDocument/2006/relationships/hyperlink" Target="https://www.helpguide.org/articles/depression/depression-symptoms-and-warning-signs.htm" TargetMode="External"/><Relationship Id="rId25" Type="http://schemas.openxmlformats.org/officeDocument/2006/relationships/hyperlink" Target="https://psychcentral.com/disorders/eating-disorder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elpguide.org/articles/ptsd-trauma/coping-with-emotional-and-psychological-trauma.htm" TargetMode="External"/><Relationship Id="rId20" Type="http://schemas.openxmlformats.org/officeDocument/2006/relationships/hyperlink" Target="https://psychcentral.com/disorders/anxiety/panic-disorder-symptoms/" TargetMode="External"/><Relationship Id="rId29" Type="http://schemas.openxmlformats.org/officeDocument/2006/relationships/hyperlink" Target="https://psychcentral.com/lib/antipsychotic-medica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sychcentral.com/disorders/ptsd/" TargetMode="External"/><Relationship Id="rId24" Type="http://schemas.openxmlformats.org/officeDocument/2006/relationships/hyperlink" Target="https://psychcentral.com/disorders/depressio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elpguide.org/articles/ptsd-trauma/coping-with-emotional-and-psychological-trauma.htm" TargetMode="External"/><Relationship Id="rId23" Type="http://schemas.openxmlformats.org/officeDocument/2006/relationships/hyperlink" Target="https://psychcentral.com/lib/about-cognitive-psychotherapy/" TargetMode="External"/><Relationship Id="rId28" Type="http://schemas.openxmlformats.org/officeDocument/2006/relationships/hyperlink" Target="https://psychcentral.com/disorders/depression/" TargetMode="External"/><Relationship Id="rId10" Type="http://schemas.openxmlformats.org/officeDocument/2006/relationships/hyperlink" Target="https://psychcentral.com/blog/archives/2010/09/03/8-tips-for-improving-your-memory/" TargetMode="External"/><Relationship Id="rId19" Type="http://schemas.openxmlformats.org/officeDocument/2006/relationships/hyperlink" Target="https://psychcentral.com/disorders/ptsd/"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sychcentral.com/disorders/nightmare-disorder-symptoms/" TargetMode="External"/><Relationship Id="rId14" Type="http://schemas.openxmlformats.org/officeDocument/2006/relationships/hyperlink" Target="https://psychcentral.com/blog/8-tips-for-improving-your-memory/" TargetMode="External"/><Relationship Id="rId22" Type="http://schemas.openxmlformats.org/officeDocument/2006/relationships/hyperlink" Target="https://psychcentral.com/psychotherapy/" TargetMode="External"/><Relationship Id="rId27" Type="http://schemas.openxmlformats.org/officeDocument/2006/relationships/hyperlink" Target="https://psychcentral.com/disorders/anxiety/" TargetMode="External"/><Relationship Id="rId30" Type="http://schemas.openxmlformats.org/officeDocument/2006/relationships/hyperlink" Target="http://nursesarena.com/news/management-of-post-traumatic-stress-disorder-(ptsd)-by-nurse-dedrey-ogunnoiki/msg7918/?PHPSESSID=d6588cj02v0q97o0kbj9svhun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13</Pages>
  <Words>3379</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32</cp:revision>
  <dcterms:created xsi:type="dcterms:W3CDTF">2018-05-13T11:55:00Z</dcterms:created>
  <dcterms:modified xsi:type="dcterms:W3CDTF">2023-07-27T03:02:00Z</dcterms:modified>
</cp:coreProperties>
</file>