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5E97" w14:textId="77777777" w:rsidR="009B1C62" w:rsidRDefault="009B1C62" w:rsidP="00FE5DDD">
      <w:pPr>
        <w:spacing w:line="360" w:lineRule="auto"/>
        <w:jc w:val="center"/>
        <w:rPr>
          <w:rFonts w:ascii="Times New Roman" w:hAnsi="Times New Roman" w:cs="Times New Roman"/>
          <w:b/>
          <w:sz w:val="24"/>
          <w:szCs w:val="24"/>
        </w:rPr>
      </w:pPr>
      <w:bookmarkStart w:id="0" w:name="_Hlk137849398"/>
    </w:p>
    <w:p w14:paraId="07CF673A" w14:textId="77777777" w:rsidR="009B1C62" w:rsidRDefault="009B1C62" w:rsidP="009B1C62">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t xml:space="preserve">Assessing the Sustainability of Pilgrimage Destinations </w:t>
      </w:r>
      <w:r>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267ED104" w14:textId="77777777" w:rsidR="009B1C62" w:rsidRDefault="009B1C62" w:rsidP="009B1C62">
      <w:pPr>
        <w:spacing w:line="360" w:lineRule="auto"/>
        <w:jc w:val="center"/>
        <w:rPr>
          <w:rFonts w:ascii="Times New Roman" w:hAnsi="Times New Roman" w:cs="Times New Roman"/>
          <w:b/>
          <w:sz w:val="24"/>
          <w:szCs w:val="24"/>
        </w:rPr>
      </w:pPr>
    </w:p>
    <w:p w14:paraId="329940B6" w14:textId="77777777" w:rsidR="009B1C62" w:rsidRDefault="009B1C62" w:rsidP="009B1C62">
      <w:pPr>
        <w:spacing w:line="360" w:lineRule="auto"/>
        <w:jc w:val="center"/>
        <w:rPr>
          <w:rFonts w:ascii="Times New Roman" w:hAnsi="Times New Roman" w:cs="Times New Roman"/>
          <w:b/>
          <w:sz w:val="24"/>
          <w:szCs w:val="24"/>
        </w:rPr>
      </w:pPr>
    </w:p>
    <w:p w14:paraId="082F1701" w14:textId="77777777" w:rsidR="009B1C62" w:rsidRDefault="009B1C62" w:rsidP="009B1C62">
      <w:pPr>
        <w:spacing w:line="360" w:lineRule="auto"/>
        <w:jc w:val="center"/>
        <w:rPr>
          <w:rFonts w:ascii="Times New Roman" w:hAnsi="Times New Roman" w:cs="Times New Roman"/>
          <w:b/>
          <w:sz w:val="24"/>
          <w:szCs w:val="24"/>
        </w:rPr>
      </w:pPr>
    </w:p>
    <w:p w14:paraId="30DC8F76" w14:textId="77777777" w:rsidR="009B1C62" w:rsidRDefault="009B1C62" w:rsidP="009B1C62">
      <w:pPr>
        <w:spacing w:line="360" w:lineRule="auto"/>
        <w:jc w:val="center"/>
        <w:rPr>
          <w:rFonts w:ascii="Times New Roman" w:hAnsi="Times New Roman" w:cs="Times New Roman"/>
          <w:b/>
          <w:sz w:val="24"/>
          <w:szCs w:val="24"/>
        </w:rPr>
      </w:pPr>
    </w:p>
    <w:p w14:paraId="5DA52929" w14:textId="77777777" w:rsidR="009B1C62" w:rsidRDefault="009B1C62" w:rsidP="009B1C62">
      <w:pPr>
        <w:spacing w:line="360" w:lineRule="auto"/>
        <w:jc w:val="center"/>
        <w:rPr>
          <w:rFonts w:ascii="Times New Roman" w:hAnsi="Times New Roman" w:cs="Times New Roman"/>
          <w:b/>
          <w:sz w:val="24"/>
          <w:szCs w:val="24"/>
        </w:rPr>
      </w:pPr>
    </w:p>
    <w:p w14:paraId="08FEFA91" w14:textId="1878641B" w:rsidR="009B1C62" w:rsidRDefault="009B1C62" w:rsidP="009B1C62">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Charu Sheela Yadav</w:t>
      </w:r>
    </w:p>
    <w:p w14:paraId="38DF520F"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Assistant Professor</w:t>
      </w:r>
    </w:p>
    <w:p w14:paraId="6A5BEAEE"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Indian Institute of Tourism &amp; Travel Management. Noida</w:t>
      </w:r>
    </w:p>
    <w:p w14:paraId="6350925D"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Contact: 9911676807</w:t>
      </w:r>
    </w:p>
    <w:p w14:paraId="250BD4D3"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Email: Charusheela.yadav@iittmnoida.ac.in</w:t>
      </w:r>
    </w:p>
    <w:p w14:paraId="079831FE" w14:textId="77777777" w:rsidR="009B1C62" w:rsidRDefault="009B1C62" w:rsidP="00FE5DDD">
      <w:pPr>
        <w:spacing w:line="360" w:lineRule="auto"/>
        <w:jc w:val="center"/>
        <w:rPr>
          <w:rFonts w:ascii="Times New Roman" w:hAnsi="Times New Roman" w:cs="Times New Roman"/>
          <w:b/>
          <w:sz w:val="24"/>
          <w:szCs w:val="24"/>
        </w:rPr>
      </w:pPr>
    </w:p>
    <w:p w14:paraId="102173C1" w14:textId="77777777" w:rsidR="009B1C62" w:rsidRDefault="009B1C62" w:rsidP="00FE5DDD">
      <w:pPr>
        <w:spacing w:line="360" w:lineRule="auto"/>
        <w:jc w:val="center"/>
        <w:rPr>
          <w:rFonts w:ascii="Times New Roman" w:hAnsi="Times New Roman" w:cs="Times New Roman"/>
          <w:b/>
          <w:sz w:val="24"/>
          <w:szCs w:val="24"/>
        </w:rPr>
      </w:pPr>
    </w:p>
    <w:p w14:paraId="4F2EEA3A" w14:textId="77777777" w:rsidR="009B1C62" w:rsidRDefault="009B1C62" w:rsidP="00FE5DDD">
      <w:pPr>
        <w:spacing w:line="360" w:lineRule="auto"/>
        <w:jc w:val="center"/>
        <w:rPr>
          <w:rFonts w:ascii="Times New Roman" w:hAnsi="Times New Roman" w:cs="Times New Roman"/>
          <w:b/>
          <w:sz w:val="24"/>
          <w:szCs w:val="24"/>
        </w:rPr>
      </w:pPr>
    </w:p>
    <w:p w14:paraId="095B9537" w14:textId="77777777" w:rsidR="009B1C62" w:rsidRDefault="009B1C62" w:rsidP="00FE5DDD">
      <w:pPr>
        <w:spacing w:line="360" w:lineRule="auto"/>
        <w:jc w:val="center"/>
        <w:rPr>
          <w:rFonts w:ascii="Times New Roman" w:hAnsi="Times New Roman" w:cs="Times New Roman"/>
          <w:b/>
          <w:sz w:val="24"/>
          <w:szCs w:val="24"/>
        </w:rPr>
      </w:pPr>
    </w:p>
    <w:p w14:paraId="30C48905" w14:textId="77777777" w:rsidR="009B1C62" w:rsidRDefault="009B1C62" w:rsidP="00FE5DDD">
      <w:pPr>
        <w:spacing w:line="360" w:lineRule="auto"/>
        <w:jc w:val="center"/>
        <w:rPr>
          <w:rFonts w:ascii="Times New Roman" w:hAnsi="Times New Roman" w:cs="Times New Roman"/>
          <w:b/>
          <w:sz w:val="24"/>
          <w:szCs w:val="24"/>
        </w:rPr>
      </w:pPr>
    </w:p>
    <w:p w14:paraId="0AF9CA78" w14:textId="77777777" w:rsidR="009B1C62" w:rsidRDefault="009B1C62" w:rsidP="00FE5DDD">
      <w:pPr>
        <w:spacing w:line="360" w:lineRule="auto"/>
        <w:jc w:val="center"/>
        <w:rPr>
          <w:rFonts w:ascii="Times New Roman" w:hAnsi="Times New Roman" w:cs="Times New Roman"/>
          <w:b/>
          <w:sz w:val="24"/>
          <w:szCs w:val="24"/>
        </w:rPr>
      </w:pPr>
    </w:p>
    <w:p w14:paraId="4381996A" w14:textId="77777777" w:rsidR="009B1C62" w:rsidRDefault="009B1C62" w:rsidP="00FE5DDD">
      <w:pPr>
        <w:spacing w:line="360" w:lineRule="auto"/>
        <w:jc w:val="center"/>
        <w:rPr>
          <w:rFonts w:ascii="Times New Roman" w:hAnsi="Times New Roman" w:cs="Times New Roman"/>
          <w:b/>
          <w:sz w:val="24"/>
          <w:szCs w:val="24"/>
        </w:rPr>
      </w:pPr>
    </w:p>
    <w:p w14:paraId="0F704644" w14:textId="77777777" w:rsidR="009B1C62" w:rsidRDefault="009B1C62" w:rsidP="00FE5DDD">
      <w:pPr>
        <w:spacing w:line="360" w:lineRule="auto"/>
        <w:jc w:val="center"/>
        <w:rPr>
          <w:rFonts w:ascii="Times New Roman" w:hAnsi="Times New Roman" w:cs="Times New Roman"/>
          <w:b/>
          <w:sz w:val="24"/>
          <w:szCs w:val="24"/>
        </w:rPr>
      </w:pPr>
    </w:p>
    <w:p w14:paraId="13961175" w14:textId="77777777" w:rsidR="009B1C62" w:rsidRDefault="009B1C62" w:rsidP="00FE5DDD">
      <w:pPr>
        <w:spacing w:line="360" w:lineRule="auto"/>
        <w:jc w:val="center"/>
        <w:rPr>
          <w:rFonts w:ascii="Times New Roman" w:hAnsi="Times New Roman" w:cs="Times New Roman"/>
          <w:b/>
          <w:sz w:val="24"/>
          <w:szCs w:val="24"/>
        </w:rPr>
      </w:pPr>
    </w:p>
    <w:p w14:paraId="4D476BBC" w14:textId="77777777" w:rsidR="009B1C62" w:rsidRDefault="009B1C62" w:rsidP="00FE5DDD">
      <w:pPr>
        <w:spacing w:line="360" w:lineRule="auto"/>
        <w:jc w:val="center"/>
        <w:rPr>
          <w:rFonts w:ascii="Times New Roman" w:hAnsi="Times New Roman" w:cs="Times New Roman"/>
          <w:b/>
          <w:sz w:val="24"/>
          <w:szCs w:val="24"/>
        </w:rPr>
      </w:pPr>
    </w:p>
    <w:p w14:paraId="4A7F51F1" w14:textId="77777777" w:rsidR="009B1C62" w:rsidRDefault="009B1C62" w:rsidP="00FE5DDD">
      <w:pPr>
        <w:spacing w:line="360" w:lineRule="auto"/>
        <w:jc w:val="center"/>
        <w:rPr>
          <w:rFonts w:ascii="Times New Roman" w:hAnsi="Times New Roman" w:cs="Times New Roman"/>
          <w:b/>
          <w:sz w:val="24"/>
          <w:szCs w:val="24"/>
        </w:rPr>
      </w:pPr>
    </w:p>
    <w:p w14:paraId="2AD1F355" w14:textId="77777777" w:rsidR="009B1C62" w:rsidRDefault="009B1C62" w:rsidP="00FE5DDD">
      <w:pPr>
        <w:spacing w:line="360" w:lineRule="auto"/>
        <w:jc w:val="center"/>
        <w:rPr>
          <w:rFonts w:ascii="Times New Roman" w:hAnsi="Times New Roman" w:cs="Times New Roman"/>
          <w:b/>
          <w:sz w:val="24"/>
          <w:szCs w:val="24"/>
        </w:rPr>
      </w:pPr>
    </w:p>
    <w:p w14:paraId="4711A9EF" w14:textId="74C2856F" w:rsidR="00FE5DDD" w:rsidRDefault="00FE5DDD" w:rsidP="00FE5DDD">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lastRenderedPageBreak/>
        <w:t xml:space="preserve">Assessing the Sustainability of Pilgrimage Destinations </w:t>
      </w:r>
      <w:r w:rsidR="000931D3">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sidR="00411AE2">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231D30A6" w14:textId="77777777" w:rsidR="00FE5DDD" w:rsidRPr="007F5073" w:rsidRDefault="00FE5DDD" w:rsidP="00FE5DDD">
      <w:pPr>
        <w:spacing w:line="360" w:lineRule="auto"/>
        <w:jc w:val="center"/>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Abstract</w:t>
      </w:r>
    </w:p>
    <w:p w14:paraId="727B0291" w14:textId="6D22FCA3" w:rsidR="005752A0"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Pilgrimage destinations in India experience heavy traffic. As a result, pilgrimage destinations are required to follow destination planning and management. Destination </w:t>
      </w:r>
      <w:r w:rsidR="005752A0" w:rsidRPr="00C77759">
        <w:rPr>
          <w:rStyle w:val="Emphasis"/>
          <w:rFonts w:ascii="Times New Roman" w:eastAsia="Times New Roman" w:hAnsi="Times New Roman" w:cs="Times New Roman"/>
          <w:i w:val="0"/>
          <w:iCs w:val="0"/>
          <w:lang w:eastAsia="en-IN"/>
        </w:rPr>
        <w:t>p</w:t>
      </w:r>
      <w:r w:rsidRPr="00C77759">
        <w:rPr>
          <w:rStyle w:val="Emphasis"/>
          <w:rFonts w:ascii="Times New Roman" w:eastAsia="Times New Roman" w:hAnsi="Times New Roman" w:cs="Times New Roman"/>
          <w:i w:val="0"/>
          <w:iCs w:val="0"/>
          <w:lang w:eastAsia="en-IN"/>
        </w:rPr>
        <w:t xml:space="preserve">lanning and </w:t>
      </w:r>
      <w:r w:rsidR="005752A0" w:rsidRPr="00C77759">
        <w:rPr>
          <w:rStyle w:val="Emphasis"/>
          <w:rFonts w:ascii="Times New Roman" w:eastAsia="Times New Roman" w:hAnsi="Times New Roman" w:cs="Times New Roman"/>
          <w:i w:val="0"/>
          <w:iCs w:val="0"/>
          <w:lang w:eastAsia="en-IN"/>
        </w:rPr>
        <w:t>m</w:t>
      </w:r>
      <w:r w:rsidRPr="00C77759">
        <w:rPr>
          <w:rStyle w:val="Emphasis"/>
          <w:rFonts w:ascii="Times New Roman" w:eastAsia="Times New Roman" w:hAnsi="Times New Roman" w:cs="Times New Roman"/>
          <w:i w:val="0"/>
          <w:iCs w:val="0"/>
          <w:lang w:eastAsia="en-IN"/>
        </w:rPr>
        <w:t xml:space="preserve">anagement </w:t>
      </w:r>
      <w:r w:rsidR="005752A0" w:rsidRPr="00C77759">
        <w:rPr>
          <w:rStyle w:val="Emphasis"/>
          <w:rFonts w:ascii="Times New Roman" w:eastAsia="Times New Roman" w:hAnsi="Times New Roman" w:cs="Times New Roman"/>
          <w:i w:val="0"/>
          <w:iCs w:val="0"/>
          <w:lang w:eastAsia="en-IN"/>
        </w:rPr>
        <w:t xml:space="preserve">calls for diverse </w:t>
      </w:r>
      <w:r w:rsidRPr="00C77759">
        <w:rPr>
          <w:rStyle w:val="Emphasis"/>
          <w:rFonts w:ascii="Times New Roman" w:eastAsia="Times New Roman" w:hAnsi="Times New Roman" w:cs="Times New Roman"/>
          <w:i w:val="0"/>
          <w:iCs w:val="0"/>
          <w:lang w:eastAsia="en-IN"/>
        </w:rPr>
        <w:t xml:space="preserve">stakeholders to </w:t>
      </w:r>
      <w:r w:rsidR="005752A0" w:rsidRPr="00C77759">
        <w:rPr>
          <w:rStyle w:val="Emphasis"/>
          <w:rFonts w:ascii="Times New Roman" w:eastAsia="Times New Roman" w:hAnsi="Times New Roman" w:cs="Times New Roman"/>
          <w:i w:val="0"/>
          <w:iCs w:val="0"/>
          <w:lang w:eastAsia="en-IN"/>
        </w:rPr>
        <w:t>work towards</w:t>
      </w:r>
      <w:r w:rsidRPr="00C77759">
        <w:rPr>
          <w:rStyle w:val="Emphasis"/>
          <w:rFonts w:ascii="Times New Roman" w:eastAsia="Times New Roman" w:hAnsi="Times New Roman" w:cs="Times New Roman"/>
          <w:i w:val="0"/>
          <w:iCs w:val="0"/>
          <w:lang w:eastAsia="en-IN"/>
        </w:rPr>
        <w:t xml:space="preserve"> </w:t>
      </w:r>
      <w:r w:rsidR="005752A0" w:rsidRPr="00C77759">
        <w:rPr>
          <w:rStyle w:val="Emphasis"/>
          <w:rFonts w:ascii="Times New Roman" w:eastAsia="Times New Roman" w:hAnsi="Times New Roman" w:cs="Times New Roman"/>
          <w:i w:val="0"/>
          <w:iCs w:val="0"/>
          <w:lang w:eastAsia="en-IN"/>
        </w:rPr>
        <w:t xml:space="preserve">the common objective </w:t>
      </w:r>
      <w:r w:rsidRPr="00C77759">
        <w:rPr>
          <w:rStyle w:val="Emphasis"/>
          <w:rFonts w:ascii="Times New Roman" w:eastAsia="Times New Roman" w:hAnsi="Times New Roman" w:cs="Times New Roman"/>
          <w:i w:val="0"/>
          <w:iCs w:val="0"/>
          <w:lang w:eastAsia="en-IN"/>
        </w:rPr>
        <w:t xml:space="preserve">of </w:t>
      </w:r>
      <w:r w:rsidR="005752A0" w:rsidRPr="00C77759">
        <w:rPr>
          <w:rStyle w:val="Emphasis"/>
          <w:rFonts w:ascii="Times New Roman" w:eastAsia="Times New Roman" w:hAnsi="Times New Roman" w:cs="Times New Roman"/>
          <w:i w:val="0"/>
          <w:iCs w:val="0"/>
          <w:lang w:eastAsia="en-IN"/>
        </w:rPr>
        <w:t>creating</w:t>
      </w:r>
      <w:r w:rsidRPr="00C77759">
        <w:rPr>
          <w:rStyle w:val="Emphasis"/>
          <w:rFonts w:ascii="Times New Roman" w:eastAsia="Times New Roman" w:hAnsi="Times New Roman" w:cs="Times New Roman"/>
          <w:i w:val="0"/>
          <w:iCs w:val="0"/>
          <w:lang w:eastAsia="en-IN"/>
        </w:rPr>
        <w:t xml:space="preserve"> </w:t>
      </w:r>
      <w:r w:rsidR="005752A0" w:rsidRPr="00C77759">
        <w:rPr>
          <w:rStyle w:val="Emphasis"/>
          <w:rFonts w:ascii="Times New Roman" w:eastAsia="Times New Roman" w:hAnsi="Times New Roman" w:cs="Times New Roman"/>
          <w:i w:val="0"/>
          <w:iCs w:val="0"/>
          <w:lang w:eastAsia="en-IN"/>
        </w:rPr>
        <w:t>effectively managed</w:t>
      </w:r>
      <w:r w:rsidRPr="00C77759">
        <w:rPr>
          <w:rStyle w:val="Emphasis"/>
          <w:rFonts w:ascii="Times New Roman" w:eastAsia="Times New Roman" w:hAnsi="Times New Roman" w:cs="Times New Roman"/>
          <w:i w:val="0"/>
          <w:iCs w:val="0"/>
          <w:lang w:eastAsia="en-IN"/>
        </w:rPr>
        <w:t xml:space="preserve"> sustainable tourism destination. </w:t>
      </w:r>
      <w:r w:rsidR="005752A0" w:rsidRPr="00C77759">
        <w:rPr>
          <w:rStyle w:val="Emphasis"/>
          <w:rFonts w:ascii="Times New Roman" w:eastAsia="Times New Roman" w:hAnsi="Times New Roman" w:cs="Times New Roman"/>
          <w:i w:val="0"/>
          <w:iCs w:val="0"/>
          <w:lang w:eastAsia="en-IN"/>
        </w:rPr>
        <w:t>Destination planning is a continuous process that entails taking into account prospects and challenges in the social, economic, cultural, and environmental fields.</w:t>
      </w:r>
    </w:p>
    <w:p w14:paraId="0D32CD64" w14:textId="5C89AD04"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Destination planning is crucial for religious destinations in India. It is important to address the issues and challenges faced by pilgrims and locals. Close to 60 percent of domestic tourism in India is driven by religious beliefs. </w:t>
      </w:r>
    </w:p>
    <w:p w14:paraId="70FE3F48" w14:textId="7B996943"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For this chapter Varanasi is the area of study. Varanasi is </w:t>
      </w:r>
      <w:r w:rsidR="000A7089" w:rsidRPr="00C77759">
        <w:rPr>
          <w:rStyle w:val="Emphasis"/>
          <w:rFonts w:ascii="Times New Roman" w:eastAsia="Times New Roman" w:hAnsi="Times New Roman" w:cs="Times New Roman"/>
          <w:i w:val="0"/>
          <w:iCs w:val="0"/>
          <w:lang w:eastAsia="en-IN"/>
        </w:rPr>
        <w:t xml:space="preserve">one of </w:t>
      </w:r>
      <w:r w:rsidRPr="00C77759">
        <w:rPr>
          <w:rStyle w:val="Emphasis"/>
          <w:rFonts w:ascii="Times New Roman" w:eastAsia="Times New Roman" w:hAnsi="Times New Roman" w:cs="Times New Roman"/>
          <w:i w:val="0"/>
          <w:iCs w:val="0"/>
          <w:lang w:eastAsia="en-IN"/>
        </w:rPr>
        <w:t xml:space="preserve">the oldest </w:t>
      </w:r>
      <w:r w:rsidR="000A7089" w:rsidRPr="00C77759">
        <w:rPr>
          <w:rStyle w:val="Emphasis"/>
          <w:rFonts w:ascii="Times New Roman" w:eastAsia="Times New Roman" w:hAnsi="Times New Roman" w:cs="Times New Roman"/>
          <w:i w:val="0"/>
          <w:iCs w:val="0"/>
          <w:lang w:eastAsia="en-IN"/>
        </w:rPr>
        <w:t>continuously inhabited</w:t>
      </w:r>
      <w:r w:rsidRPr="00C77759">
        <w:rPr>
          <w:rStyle w:val="Emphasis"/>
          <w:rFonts w:ascii="Times New Roman" w:eastAsia="Times New Roman" w:hAnsi="Times New Roman" w:cs="Times New Roman"/>
          <w:i w:val="0"/>
          <w:iCs w:val="0"/>
          <w:lang w:eastAsia="en-IN"/>
        </w:rPr>
        <w:t xml:space="preserve"> cities in the world. Varanasi </w:t>
      </w:r>
      <w:r w:rsidR="000A7089" w:rsidRPr="00C77759">
        <w:rPr>
          <w:rStyle w:val="Emphasis"/>
          <w:rFonts w:ascii="Times New Roman" w:eastAsia="Times New Roman" w:hAnsi="Times New Roman" w:cs="Times New Roman"/>
          <w:i w:val="0"/>
          <w:iCs w:val="0"/>
          <w:lang w:eastAsia="en-IN"/>
        </w:rPr>
        <w:t>is located</w:t>
      </w:r>
      <w:r w:rsidRPr="00C77759">
        <w:rPr>
          <w:rStyle w:val="Emphasis"/>
          <w:rFonts w:ascii="Times New Roman" w:eastAsia="Times New Roman" w:hAnsi="Times New Roman" w:cs="Times New Roman"/>
          <w:i w:val="0"/>
          <w:iCs w:val="0"/>
          <w:lang w:eastAsia="en-IN"/>
        </w:rPr>
        <w:t xml:space="preserve"> on the banks of the river Ganga in Uttar Pradesh. It is the holiest of the seven sacred cities-</w:t>
      </w:r>
      <w:proofErr w:type="spellStart"/>
      <w:r w:rsidRPr="00C77759">
        <w:rPr>
          <w:rStyle w:val="Emphasis"/>
          <w:rFonts w:ascii="Times New Roman" w:eastAsia="Times New Roman" w:hAnsi="Times New Roman" w:cs="Times New Roman"/>
          <w:i w:val="0"/>
          <w:iCs w:val="0"/>
          <w:lang w:eastAsia="en-IN"/>
        </w:rPr>
        <w:t>Sapta</w:t>
      </w:r>
      <w:proofErr w:type="spellEnd"/>
      <w:r w:rsidRPr="00C77759">
        <w:rPr>
          <w:rStyle w:val="Emphasis"/>
          <w:rFonts w:ascii="Times New Roman" w:eastAsia="Times New Roman" w:hAnsi="Times New Roman" w:cs="Times New Roman"/>
          <w:i w:val="0"/>
          <w:iCs w:val="0"/>
          <w:lang w:eastAsia="en-IN"/>
        </w:rPr>
        <w:t xml:space="preserve"> Puri. </w:t>
      </w:r>
      <w:r w:rsidR="000A7089" w:rsidRPr="00C77759">
        <w:rPr>
          <w:rStyle w:val="Emphasis"/>
          <w:rFonts w:ascii="Times New Roman" w:eastAsia="Times New Roman" w:hAnsi="Times New Roman" w:cs="Times New Roman"/>
          <w:i w:val="0"/>
          <w:iCs w:val="0"/>
          <w:lang w:eastAsia="en-IN"/>
        </w:rPr>
        <w:t xml:space="preserve">Ayodhya, Mathura, Haridwar, Kashi, Kanchipuram, Ujjain, and Dwarka are among the seven sacred pilgrimage sites in India known as the </w:t>
      </w:r>
      <w:proofErr w:type="spellStart"/>
      <w:r w:rsidR="000A7089" w:rsidRPr="00C77759">
        <w:rPr>
          <w:rStyle w:val="Emphasis"/>
          <w:rFonts w:ascii="Times New Roman" w:eastAsia="Times New Roman" w:hAnsi="Times New Roman" w:cs="Times New Roman"/>
          <w:i w:val="0"/>
          <w:iCs w:val="0"/>
          <w:lang w:eastAsia="en-IN"/>
        </w:rPr>
        <w:t>Sapta</w:t>
      </w:r>
      <w:proofErr w:type="spellEnd"/>
      <w:r w:rsidR="000A7089" w:rsidRPr="00C77759">
        <w:rPr>
          <w:rStyle w:val="Emphasis"/>
          <w:rFonts w:ascii="Times New Roman" w:eastAsia="Times New Roman" w:hAnsi="Times New Roman" w:cs="Times New Roman"/>
          <w:i w:val="0"/>
          <w:iCs w:val="0"/>
          <w:lang w:eastAsia="en-IN"/>
        </w:rPr>
        <w:t xml:space="preserve"> Puri. </w:t>
      </w:r>
      <w:r w:rsidR="00192095" w:rsidRPr="00C77759">
        <w:rPr>
          <w:rStyle w:val="Emphasis"/>
          <w:rFonts w:ascii="Times New Roman" w:eastAsia="Times New Roman" w:hAnsi="Times New Roman" w:cs="Times New Roman"/>
          <w:i w:val="0"/>
          <w:iCs w:val="0"/>
          <w:lang w:eastAsia="en-IN"/>
        </w:rPr>
        <w:t>Varanasi</w:t>
      </w:r>
      <w:r w:rsidRPr="00C77759">
        <w:rPr>
          <w:rStyle w:val="Emphasis"/>
          <w:rFonts w:ascii="Times New Roman" w:eastAsia="Times New Roman" w:hAnsi="Times New Roman" w:cs="Times New Roman"/>
          <w:i w:val="0"/>
          <w:iCs w:val="0"/>
          <w:lang w:eastAsia="en-IN"/>
        </w:rPr>
        <w:t xml:space="preserve"> is sacred for Hindus, Jains and Buddhists. Tourists and pilgrims from all over the world travel to Varanasi every year because it is a sacred city with strong spiritual and mythological beliefs. The city is facing a lot of challenges like high footfalls, infringement of carrying capacity, waste management, crowd control, the commodification of rituals, safety and security of tourists, visitor experiences and so on. There is a need for managing tourism in Varanasi so that the stakeholders are benefitted. </w:t>
      </w:r>
    </w:p>
    <w:p w14:paraId="64CE91B5" w14:textId="3908FC69" w:rsidR="00FE5DDD" w:rsidRPr="00C77759" w:rsidRDefault="00AA26A3"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The GSTC Destinations Criteria, additionally referred to as "GSTC-D" informally, are the minimal standards for sustainability that each tourism destination should aim for and act </w:t>
      </w:r>
      <w:proofErr w:type="gramStart"/>
      <w:r w:rsidRPr="00C77759">
        <w:rPr>
          <w:rStyle w:val="Emphasis"/>
          <w:rFonts w:ascii="Times New Roman" w:eastAsia="Times New Roman" w:hAnsi="Times New Roman" w:cs="Times New Roman"/>
          <w:i w:val="0"/>
          <w:iCs w:val="0"/>
          <w:lang w:eastAsia="en-IN"/>
        </w:rPr>
        <w:t>as  primary</w:t>
      </w:r>
      <w:proofErr w:type="gramEnd"/>
      <w:r w:rsidRPr="00C77759">
        <w:rPr>
          <w:rStyle w:val="Emphasis"/>
          <w:rFonts w:ascii="Times New Roman" w:eastAsia="Times New Roman" w:hAnsi="Times New Roman" w:cs="Times New Roman"/>
          <w:i w:val="0"/>
          <w:iCs w:val="0"/>
          <w:lang w:eastAsia="en-IN"/>
        </w:rPr>
        <w:t xml:space="preserve"> framework for the destination to become sustainable.</w:t>
      </w:r>
      <w:r w:rsidR="006965AA" w:rsidRPr="00C77759">
        <w:rPr>
          <w:rStyle w:val="Emphasis"/>
          <w:rFonts w:ascii="Times New Roman" w:eastAsia="Times New Roman" w:hAnsi="Times New Roman" w:cs="Times New Roman"/>
          <w:i w:val="0"/>
          <w:iCs w:val="0"/>
          <w:lang w:eastAsia="en-IN"/>
        </w:rPr>
        <w:t xml:space="preserve"> </w:t>
      </w:r>
      <w:r w:rsidR="00FE5DDD" w:rsidRPr="00C77759">
        <w:rPr>
          <w:rStyle w:val="Emphasis"/>
          <w:rFonts w:ascii="Times New Roman" w:eastAsia="Times New Roman" w:hAnsi="Times New Roman" w:cs="Times New Roman"/>
          <w:i w:val="0"/>
          <w:iCs w:val="0"/>
          <w:lang w:eastAsia="en-IN"/>
        </w:rPr>
        <w:t xml:space="preserve">There are 38 criteria and 174 indicators </w:t>
      </w:r>
      <w:r w:rsidR="006965AA" w:rsidRPr="00C77759">
        <w:rPr>
          <w:rStyle w:val="Emphasis"/>
          <w:rFonts w:ascii="Times New Roman" w:eastAsia="Times New Roman" w:hAnsi="Times New Roman" w:cs="Times New Roman"/>
          <w:i w:val="0"/>
          <w:iCs w:val="0"/>
          <w:lang w:eastAsia="en-IN"/>
        </w:rPr>
        <w:t xml:space="preserve">based on the four key themes of socioeconomic impacts, cultural impacts, environmental impacts, and sustainable management. </w:t>
      </w:r>
      <w:r w:rsidR="00FE5DDD" w:rsidRPr="00C77759">
        <w:rPr>
          <w:rStyle w:val="Emphasis"/>
          <w:rFonts w:ascii="Times New Roman" w:eastAsia="Times New Roman" w:hAnsi="Times New Roman" w:cs="Times New Roman"/>
          <w:i w:val="0"/>
          <w:iCs w:val="0"/>
          <w:lang w:eastAsia="en-IN"/>
        </w:rPr>
        <w:t xml:space="preserve">Based on these criteria and indicators, the level of sustainability achieved in Varanasi was assessed and evaluated. </w:t>
      </w:r>
    </w:p>
    <w:p w14:paraId="14F509A4" w14:textId="77777777"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This chapter shall be insightful for tourism planners in sustainable tourism planning and measuring the viability of sustainable tourism practices in a pilgrimage destination.</w:t>
      </w:r>
    </w:p>
    <w:p w14:paraId="46F9FF75" w14:textId="7193405F" w:rsidR="00456FE7" w:rsidRPr="00C77759" w:rsidRDefault="00456FE7" w:rsidP="00FE5DDD">
      <w:pPr>
        <w:spacing w:line="360" w:lineRule="auto"/>
        <w:jc w:val="both"/>
        <w:rPr>
          <w:rFonts w:ascii="Times New Roman" w:hAnsi="Times New Roman" w:cs="Times New Roman"/>
          <w:b/>
        </w:rPr>
      </w:pPr>
      <w:r w:rsidRPr="00C77759">
        <w:rPr>
          <w:rStyle w:val="Emphasis"/>
          <w:rFonts w:ascii="Times New Roman" w:eastAsia="Times New Roman" w:hAnsi="Times New Roman" w:cs="Times New Roman"/>
          <w:lang w:eastAsia="en-IN"/>
        </w:rPr>
        <w:t>Key words: Destination, GSTC-D Criteria, Religious Tourism, Spiritual Tourism, Sustainable development, Varanasi</w:t>
      </w:r>
    </w:p>
    <w:p w14:paraId="3558D8B8" w14:textId="77777777" w:rsidR="00C77759" w:rsidRDefault="00C77759" w:rsidP="000931D3">
      <w:pPr>
        <w:spacing w:line="360" w:lineRule="auto"/>
        <w:jc w:val="center"/>
        <w:rPr>
          <w:rFonts w:ascii="Times New Roman" w:hAnsi="Times New Roman" w:cs="Times New Roman"/>
          <w:b/>
          <w:sz w:val="24"/>
          <w:szCs w:val="24"/>
        </w:rPr>
      </w:pPr>
    </w:p>
    <w:p w14:paraId="19183645" w14:textId="77777777" w:rsidR="00C77759" w:rsidRDefault="00C77759" w:rsidP="000931D3">
      <w:pPr>
        <w:spacing w:line="360" w:lineRule="auto"/>
        <w:jc w:val="center"/>
        <w:rPr>
          <w:rFonts w:ascii="Times New Roman" w:hAnsi="Times New Roman" w:cs="Times New Roman"/>
          <w:b/>
          <w:sz w:val="24"/>
          <w:szCs w:val="24"/>
        </w:rPr>
      </w:pPr>
    </w:p>
    <w:p w14:paraId="5232CFE9" w14:textId="2C7ED759" w:rsidR="00FE5DDD" w:rsidRPr="007F5073" w:rsidRDefault="00FE5DDD" w:rsidP="000931D3">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lastRenderedPageBreak/>
        <w:t xml:space="preserve">Assessing the Sustainability of Pilgrimage Destinations </w:t>
      </w:r>
      <w:r w:rsidR="000931D3">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sidR="00411AE2">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025F0919"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Introduction</w:t>
      </w:r>
    </w:p>
    <w:p w14:paraId="12ECA355" w14:textId="367E499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Tourism is a sector inherently linked to people’s lives and has the power to impact every fabric of society due to its strong economic multiplier effect (Egan &amp; Nield,2003). </w:t>
      </w:r>
      <w:r w:rsidR="00512ED1">
        <w:rPr>
          <w:rStyle w:val="Emphasis"/>
          <w:rFonts w:ascii="Times New Roman" w:eastAsia="Times New Roman" w:hAnsi="Times New Roman" w:cs="Times New Roman"/>
          <w:i w:val="0"/>
          <w:iCs w:val="0"/>
          <w:sz w:val="24"/>
          <w:szCs w:val="24"/>
          <w:lang w:eastAsia="en-IN"/>
        </w:rPr>
        <w:t>T</w:t>
      </w:r>
      <w:r w:rsidRPr="007F5073">
        <w:rPr>
          <w:rStyle w:val="Emphasis"/>
          <w:rFonts w:ascii="Times New Roman" w:eastAsia="Times New Roman" w:hAnsi="Times New Roman" w:cs="Times New Roman"/>
          <w:i w:val="0"/>
          <w:iCs w:val="0"/>
          <w:sz w:val="24"/>
          <w:szCs w:val="24"/>
          <w:lang w:eastAsia="en-IN"/>
        </w:rPr>
        <w:t xml:space="preserve">o reap the suitable fruits </w:t>
      </w:r>
      <w:r w:rsidR="00512ED1">
        <w:rPr>
          <w:rStyle w:val="Emphasis"/>
          <w:rFonts w:ascii="Times New Roman" w:eastAsia="Times New Roman" w:hAnsi="Times New Roman" w:cs="Times New Roman"/>
          <w:i w:val="0"/>
          <w:iCs w:val="0"/>
          <w:sz w:val="24"/>
          <w:szCs w:val="24"/>
          <w:lang w:eastAsia="en-IN"/>
        </w:rPr>
        <w:t>of</w:t>
      </w:r>
      <w:r w:rsidRPr="007F5073">
        <w:rPr>
          <w:rStyle w:val="Emphasis"/>
          <w:rFonts w:ascii="Times New Roman" w:eastAsia="Times New Roman" w:hAnsi="Times New Roman" w:cs="Times New Roman"/>
          <w:i w:val="0"/>
          <w:iCs w:val="0"/>
          <w:sz w:val="24"/>
          <w:szCs w:val="24"/>
          <w:lang w:eastAsia="en-IN"/>
        </w:rPr>
        <w:t xml:space="preserve"> tourism development, leading international consultative tourism organizations have been urging tourist destinations across the globe to adhere to principles of sustainable development (UNWTO, 2019). Post-Covid 19, it is ideal that all stakeholders in tourism actively participate in tourism development that is conducive to people, the planet</w:t>
      </w:r>
      <w:r w:rsidR="00512ED1">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and profitability (Roxas, Rivera &amp; Gutierrez, 2020).</w:t>
      </w:r>
    </w:p>
    <w:p w14:paraId="1B429D8B"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Traveling for trade and religious purposes has been the oldest form of travel. In India traveling for pilgrimage has played a very important role in our culture. Pilgrimage tourism is one of the very popular forms of travel and it applies to journeys with a religious purpose. Pilgrimage tourism combines the concepts of travel, spirituality, and cultural heritage. Pilgrimage has been a significant aspect of human civilization for centuries, with individuals from various religious and cultural backgrounds embarking on journeys to sacred sites around the world. </w:t>
      </w:r>
    </w:p>
    <w:p w14:paraId="65A2A7AC" w14:textId="77777777" w:rsidR="00FE5DDD"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One of the key aspects of pilgrimage tourism is its religious and spiritual significance. People undertake pilgrimages to connect with their faith, seek spiritual solace, and deepen their religious understanding. For many, pilgrimage represents a personal and transformative journey, providing an opportunity for introspection, reflection, and renewal. It allows individuals to step away from their daily routines, immerse themselves in sacred environments, and engage in rituals and practices that hold deep meaning within their religious traditions.</w:t>
      </w:r>
    </w:p>
    <w:p w14:paraId="30D2B22A" w14:textId="7A7120E4" w:rsidR="00C70524" w:rsidRPr="00C70524" w:rsidRDefault="00A34A2A" w:rsidP="00C70524">
      <w:pPr>
        <w:spacing w:line="360" w:lineRule="auto"/>
        <w:jc w:val="both"/>
        <w:rPr>
          <w:rStyle w:val="Emphasis"/>
          <w:rFonts w:ascii="Times New Roman" w:eastAsia="Times New Roman" w:hAnsi="Times New Roman" w:cs="Times New Roman"/>
          <w:b/>
          <w:bCs/>
          <w:i w:val="0"/>
          <w:iCs w:val="0"/>
          <w:sz w:val="24"/>
          <w:szCs w:val="24"/>
          <w:lang w:eastAsia="en-IN"/>
        </w:rPr>
      </w:pPr>
      <w:r>
        <w:rPr>
          <w:rStyle w:val="Emphasis"/>
          <w:rFonts w:ascii="Times New Roman" w:eastAsia="Times New Roman" w:hAnsi="Times New Roman" w:cs="Times New Roman"/>
          <w:b/>
          <w:bCs/>
          <w:i w:val="0"/>
          <w:iCs w:val="0"/>
          <w:sz w:val="24"/>
          <w:szCs w:val="24"/>
          <w:lang w:eastAsia="en-IN"/>
        </w:rPr>
        <w:t>Sustainable</w:t>
      </w:r>
      <w:r w:rsidR="00C70524" w:rsidRPr="00C70524">
        <w:rPr>
          <w:rStyle w:val="Emphasis"/>
          <w:rFonts w:ascii="Times New Roman" w:eastAsia="Times New Roman" w:hAnsi="Times New Roman" w:cs="Times New Roman"/>
          <w:b/>
          <w:bCs/>
          <w:i w:val="0"/>
          <w:iCs w:val="0"/>
          <w:sz w:val="24"/>
          <w:szCs w:val="24"/>
          <w:lang w:eastAsia="en-IN"/>
        </w:rPr>
        <w:t xml:space="preserve"> Planning of Religious Destinations in India</w:t>
      </w:r>
    </w:p>
    <w:p w14:paraId="2A9FA7AE" w14:textId="0B568B6E" w:rsidR="00A34A2A" w:rsidRDefault="00C70524" w:rsidP="00A34A2A">
      <w:pPr>
        <w:spacing w:line="360" w:lineRule="auto"/>
        <w:jc w:val="both"/>
        <w:rPr>
          <w:rStyle w:val="Emphasis"/>
          <w:rFonts w:ascii="Times New Roman" w:eastAsia="Times New Roman" w:hAnsi="Times New Roman" w:cs="Times New Roman"/>
          <w:i w:val="0"/>
          <w:iCs w:val="0"/>
          <w:sz w:val="24"/>
          <w:szCs w:val="24"/>
          <w:lang w:eastAsia="en-IN"/>
        </w:rPr>
      </w:pPr>
      <w:r w:rsidRPr="00C70524">
        <w:rPr>
          <w:rStyle w:val="Emphasis"/>
          <w:rFonts w:ascii="Times New Roman" w:eastAsia="Times New Roman" w:hAnsi="Times New Roman" w:cs="Times New Roman"/>
          <w:i w:val="0"/>
          <w:iCs w:val="0"/>
          <w:sz w:val="24"/>
          <w:szCs w:val="24"/>
          <w:lang w:eastAsia="en-IN"/>
        </w:rPr>
        <w:t xml:space="preserve">Pilgrimage destinations in India experience heavy traffic. </w:t>
      </w:r>
      <w:r w:rsidR="00A34A2A" w:rsidRPr="00A34A2A">
        <w:rPr>
          <w:rStyle w:val="Emphasis"/>
          <w:rFonts w:ascii="Times New Roman" w:eastAsia="Times New Roman" w:hAnsi="Times New Roman" w:cs="Times New Roman"/>
          <w:i w:val="0"/>
          <w:iCs w:val="0"/>
          <w:sz w:val="24"/>
          <w:szCs w:val="24"/>
          <w:lang w:eastAsia="en-IN"/>
        </w:rPr>
        <w:t xml:space="preserve">According to the </w:t>
      </w:r>
      <w:r w:rsidR="00A34A2A" w:rsidRPr="00A34A2A">
        <w:rPr>
          <w:rFonts w:ascii="Times New Roman" w:hAnsi="Times New Roman" w:cs="Times New Roman"/>
          <w:sz w:val="24"/>
          <w:szCs w:val="24"/>
        </w:rPr>
        <w:t xml:space="preserve">Ministry of Tourism, </w:t>
      </w:r>
      <w:r w:rsidR="00A34A2A">
        <w:rPr>
          <w:rFonts w:ascii="Times New Roman" w:hAnsi="Times New Roman" w:cs="Times New Roman"/>
          <w:sz w:val="24"/>
          <w:szCs w:val="24"/>
        </w:rPr>
        <w:t>t</w:t>
      </w:r>
      <w:r w:rsidR="00A34A2A" w:rsidRPr="00A34A2A">
        <w:rPr>
          <w:rFonts w:ascii="Times New Roman" w:hAnsi="Times New Roman" w:cs="Times New Roman"/>
          <w:sz w:val="24"/>
          <w:szCs w:val="24"/>
        </w:rPr>
        <w:t>he religious and spiritual tourism sector accounts for more than 60% of India's domestic travel</w:t>
      </w:r>
      <w:r w:rsidR="00A34A2A">
        <w:rPr>
          <w:rFonts w:ascii="Times New Roman" w:hAnsi="Times New Roman" w:cs="Times New Roman"/>
          <w:sz w:val="24"/>
          <w:szCs w:val="24"/>
        </w:rPr>
        <w:t xml:space="preserve"> and </w:t>
      </w:r>
      <w:r w:rsidR="00A34A2A" w:rsidRPr="00C70524">
        <w:rPr>
          <w:rStyle w:val="Emphasis"/>
          <w:rFonts w:ascii="Times New Roman" w:eastAsia="Times New Roman" w:hAnsi="Times New Roman" w:cs="Times New Roman"/>
          <w:i w:val="0"/>
          <w:iCs w:val="0"/>
          <w:sz w:val="24"/>
          <w:szCs w:val="24"/>
          <w:lang w:eastAsia="en-IN"/>
        </w:rPr>
        <w:t>1433 million domestic tourists visited the pilgrimage in India in 2022</w:t>
      </w:r>
      <w:r w:rsidR="00A34A2A">
        <w:rPr>
          <w:rStyle w:val="Emphasis"/>
          <w:rFonts w:ascii="Times New Roman" w:eastAsia="Times New Roman" w:hAnsi="Times New Roman" w:cs="Times New Roman"/>
          <w:i w:val="0"/>
          <w:iCs w:val="0"/>
          <w:sz w:val="24"/>
          <w:szCs w:val="24"/>
          <w:lang w:eastAsia="en-IN"/>
        </w:rPr>
        <w:t>. A</w:t>
      </w:r>
      <w:r w:rsidR="00A34A2A">
        <w:rPr>
          <w:rFonts w:ascii="Times New Roman" w:hAnsi="Times New Roman" w:cs="Times New Roman"/>
          <w:sz w:val="24"/>
          <w:szCs w:val="24"/>
        </w:rPr>
        <w:t xml:space="preserve">pproximately Rs 1.3 lakh crore was generated in 2022 as compared to </w:t>
      </w:r>
      <w:r w:rsidR="00A34A2A" w:rsidRPr="00C70524">
        <w:rPr>
          <w:rFonts w:ascii="Times New Roman" w:hAnsi="Times New Roman" w:cs="Times New Roman"/>
          <w:sz w:val="24"/>
          <w:szCs w:val="24"/>
        </w:rPr>
        <w:t>Rs 65,070 crore in 2021</w:t>
      </w:r>
      <w:r w:rsidR="00A34A2A">
        <w:rPr>
          <w:rFonts w:ascii="Times New Roman" w:hAnsi="Times New Roman" w:cs="Times New Roman"/>
          <w:sz w:val="24"/>
          <w:szCs w:val="24"/>
        </w:rPr>
        <w:t xml:space="preserve"> in places of worship.</w:t>
      </w:r>
      <w:r w:rsidR="00AB46BE">
        <w:rPr>
          <w:rFonts w:ascii="Times New Roman" w:hAnsi="Times New Roman" w:cs="Times New Roman"/>
          <w:sz w:val="24"/>
          <w:szCs w:val="24"/>
        </w:rPr>
        <w:t xml:space="preserve"> </w:t>
      </w:r>
      <w:r w:rsidR="00AB46BE">
        <w:rPr>
          <w:rStyle w:val="Emphasis"/>
          <w:rFonts w:ascii="Times New Roman" w:eastAsia="Times New Roman" w:hAnsi="Times New Roman" w:cs="Times New Roman"/>
          <w:i w:val="0"/>
          <w:iCs w:val="0"/>
          <w:sz w:val="24"/>
          <w:szCs w:val="24"/>
          <w:lang w:eastAsia="en-IN"/>
        </w:rPr>
        <w:t>Sustainable tourism</w:t>
      </w:r>
      <w:r w:rsidR="00AB46BE" w:rsidRPr="00AB46BE">
        <w:rPr>
          <w:rStyle w:val="Emphasis"/>
          <w:rFonts w:ascii="Times New Roman" w:eastAsia="Times New Roman" w:hAnsi="Times New Roman" w:cs="Times New Roman"/>
          <w:i w:val="0"/>
          <w:iCs w:val="0"/>
          <w:sz w:val="24"/>
          <w:szCs w:val="24"/>
          <w:lang w:eastAsia="en-IN"/>
        </w:rPr>
        <w:t xml:space="preserve"> planning is essential for religious locations in India and the</w:t>
      </w:r>
      <w:r w:rsidR="00AB46BE">
        <w:rPr>
          <w:rStyle w:val="Emphasis"/>
          <w:rFonts w:ascii="Times New Roman" w:eastAsia="Times New Roman" w:hAnsi="Times New Roman" w:cs="Times New Roman"/>
          <w:i w:val="0"/>
          <w:iCs w:val="0"/>
          <w:sz w:val="24"/>
          <w:szCs w:val="24"/>
          <w:lang w:eastAsia="en-IN"/>
        </w:rPr>
        <w:t>re is</w:t>
      </w:r>
      <w:r w:rsidR="00AB46BE" w:rsidRPr="00AB46BE">
        <w:rPr>
          <w:rStyle w:val="Emphasis"/>
          <w:rFonts w:ascii="Times New Roman" w:eastAsia="Times New Roman" w:hAnsi="Times New Roman" w:cs="Times New Roman"/>
          <w:i w:val="0"/>
          <w:iCs w:val="0"/>
          <w:sz w:val="24"/>
          <w:szCs w:val="24"/>
          <w:lang w:eastAsia="en-IN"/>
        </w:rPr>
        <w:t xml:space="preserve"> need for a wide range of stakeholders to collaborate on efficiently managing sustainable tourism.</w:t>
      </w:r>
      <w:r w:rsidR="00AB46BE">
        <w:rPr>
          <w:rStyle w:val="Emphasis"/>
          <w:rFonts w:ascii="Times New Roman" w:eastAsia="Times New Roman" w:hAnsi="Times New Roman" w:cs="Times New Roman"/>
          <w:i w:val="0"/>
          <w:iCs w:val="0"/>
          <w:sz w:val="24"/>
          <w:szCs w:val="24"/>
          <w:lang w:eastAsia="en-IN"/>
        </w:rPr>
        <w:t xml:space="preserve"> </w:t>
      </w:r>
      <w:r w:rsidR="00011E6B">
        <w:rPr>
          <w:rStyle w:val="Emphasis"/>
          <w:rFonts w:ascii="Times New Roman" w:eastAsia="Times New Roman" w:hAnsi="Times New Roman" w:cs="Times New Roman"/>
          <w:i w:val="0"/>
          <w:iCs w:val="0"/>
          <w:sz w:val="24"/>
          <w:szCs w:val="24"/>
          <w:lang w:eastAsia="en-IN"/>
        </w:rPr>
        <w:t>Destination p</w:t>
      </w:r>
      <w:r w:rsidR="00011E6B" w:rsidRPr="005752A0">
        <w:rPr>
          <w:rStyle w:val="Emphasis"/>
          <w:rFonts w:ascii="Times New Roman" w:eastAsia="Times New Roman" w:hAnsi="Times New Roman" w:cs="Times New Roman"/>
          <w:i w:val="0"/>
          <w:iCs w:val="0"/>
          <w:sz w:val="24"/>
          <w:szCs w:val="24"/>
          <w:lang w:eastAsia="en-IN"/>
        </w:rPr>
        <w:t>lanning is a continuous process that entails taking into account prospects and challenges in the social, economic, cultural, and environmental fields</w:t>
      </w:r>
      <w:r w:rsidR="009A6649">
        <w:rPr>
          <w:rStyle w:val="Emphasis"/>
          <w:rFonts w:ascii="Times New Roman" w:eastAsia="Times New Roman" w:hAnsi="Times New Roman" w:cs="Times New Roman"/>
          <w:i w:val="0"/>
          <w:iCs w:val="0"/>
          <w:sz w:val="24"/>
          <w:szCs w:val="24"/>
          <w:lang w:eastAsia="en-IN"/>
        </w:rPr>
        <w:t xml:space="preserve"> and</w:t>
      </w:r>
      <w:r w:rsidRPr="00C70524">
        <w:rPr>
          <w:rStyle w:val="Emphasis"/>
          <w:rFonts w:ascii="Times New Roman" w:eastAsia="Times New Roman" w:hAnsi="Times New Roman" w:cs="Times New Roman"/>
          <w:i w:val="0"/>
          <w:iCs w:val="0"/>
          <w:sz w:val="24"/>
          <w:szCs w:val="24"/>
          <w:lang w:eastAsia="en-IN"/>
        </w:rPr>
        <w:t xml:space="preserve"> address</w:t>
      </w:r>
      <w:r w:rsidR="009A6649">
        <w:rPr>
          <w:rStyle w:val="Emphasis"/>
          <w:rFonts w:ascii="Times New Roman" w:eastAsia="Times New Roman" w:hAnsi="Times New Roman" w:cs="Times New Roman"/>
          <w:i w:val="0"/>
          <w:iCs w:val="0"/>
          <w:sz w:val="24"/>
          <w:szCs w:val="24"/>
          <w:lang w:eastAsia="en-IN"/>
        </w:rPr>
        <w:t>es</w:t>
      </w:r>
      <w:r w:rsidRPr="00C70524">
        <w:rPr>
          <w:rStyle w:val="Emphasis"/>
          <w:rFonts w:ascii="Times New Roman" w:eastAsia="Times New Roman" w:hAnsi="Times New Roman" w:cs="Times New Roman"/>
          <w:i w:val="0"/>
          <w:iCs w:val="0"/>
          <w:sz w:val="24"/>
          <w:szCs w:val="24"/>
          <w:lang w:eastAsia="en-IN"/>
        </w:rPr>
        <w:t xml:space="preserve"> the issues </w:t>
      </w:r>
      <w:r w:rsidRPr="00C70524">
        <w:rPr>
          <w:rStyle w:val="Emphasis"/>
          <w:rFonts w:ascii="Times New Roman" w:eastAsia="Times New Roman" w:hAnsi="Times New Roman" w:cs="Times New Roman"/>
          <w:i w:val="0"/>
          <w:iCs w:val="0"/>
          <w:sz w:val="24"/>
          <w:szCs w:val="24"/>
          <w:lang w:eastAsia="en-IN"/>
        </w:rPr>
        <w:lastRenderedPageBreak/>
        <w:t>and challenges faced by pilgrims and locals.</w:t>
      </w:r>
      <w:r w:rsidR="009A6649">
        <w:rPr>
          <w:rStyle w:val="Emphasis"/>
          <w:rFonts w:ascii="Times New Roman" w:eastAsia="Times New Roman" w:hAnsi="Times New Roman" w:cs="Times New Roman"/>
          <w:i w:val="0"/>
          <w:iCs w:val="0"/>
          <w:sz w:val="24"/>
          <w:szCs w:val="24"/>
          <w:lang w:eastAsia="en-IN"/>
        </w:rPr>
        <w:t xml:space="preserve"> Thus,</w:t>
      </w:r>
      <w:r w:rsidRPr="00C70524">
        <w:rPr>
          <w:rStyle w:val="Emphasis"/>
          <w:rFonts w:ascii="Times New Roman" w:eastAsia="Times New Roman" w:hAnsi="Times New Roman" w:cs="Times New Roman"/>
          <w:i w:val="0"/>
          <w:iCs w:val="0"/>
          <w:sz w:val="24"/>
          <w:szCs w:val="24"/>
          <w:lang w:eastAsia="en-IN"/>
        </w:rPr>
        <w:t xml:space="preserve"> </w:t>
      </w:r>
      <w:r w:rsidR="009A6649">
        <w:rPr>
          <w:rFonts w:ascii="Times New Roman" w:hAnsi="Times New Roman" w:cs="Times New Roman"/>
          <w:sz w:val="24"/>
          <w:szCs w:val="24"/>
        </w:rPr>
        <w:t>s</w:t>
      </w:r>
      <w:r w:rsidR="009A6649" w:rsidRPr="002332BE">
        <w:rPr>
          <w:rFonts w:ascii="Times New Roman" w:hAnsi="Times New Roman" w:cs="Times New Roman"/>
          <w:sz w:val="24"/>
          <w:szCs w:val="24"/>
        </w:rPr>
        <w:t xml:space="preserve">ustainable tourism planning for destinations is crucial to ensure that tourism development benefits local communities, protects the environment, and provides memorable experiences for </w:t>
      </w:r>
      <w:proofErr w:type="spellStart"/>
      <w:r w:rsidR="009A6649" w:rsidRPr="002332BE">
        <w:rPr>
          <w:rFonts w:ascii="Times New Roman" w:hAnsi="Times New Roman" w:cs="Times New Roman"/>
          <w:sz w:val="24"/>
          <w:szCs w:val="24"/>
        </w:rPr>
        <w:t>travelers</w:t>
      </w:r>
      <w:proofErr w:type="spellEnd"/>
      <w:r w:rsidR="009A6649" w:rsidRPr="002332BE">
        <w:rPr>
          <w:rFonts w:ascii="Times New Roman" w:hAnsi="Times New Roman" w:cs="Times New Roman"/>
          <w:sz w:val="24"/>
          <w:szCs w:val="24"/>
        </w:rPr>
        <w:t xml:space="preserve">. </w:t>
      </w:r>
      <w:r w:rsidR="00A34A2A" w:rsidRPr="00A34A2A">
        <w:rPr>
          <w:rStyle w:val="Emphasis"/>
          <w:rFonts w:ascii="Times New Roman" w:eastAsia="Times New Roman" w:hAnsi="Times New Roman" w:cs="Times New Roman"/>
          <w:i w:val="0"/>
          <w:iCs w:val="0"/>
          <w:sz w:val="24"/>
          <w:szCs w:val="24"/>
          <w:lang w:eastAsia="en-IN"/>
        </w:rPr>
        <w:t>Sustainable tourism is tourism that takes into account all of the economic, social, and environmental ramifications of tourism's history, as well as those of tourism's present and future. The needs of the tourism industry, as well as those of the environment and the communities that are visited by visitors, are taken into consideration within the framework of sustainable tourism (UNWTO n.d.).</w:t>
      </w:r>
      <w:r w:rsidR="009A6649">
        <w:rPr>
          <w:rStyle w:val="Emphasis"/>
          <w:rFonts w:ascii="Times New Roman" w:eastAsia="Times New Roman" w:hAnsi="Times New Roman" w:cs="Times New Roman"/>
          <w:i w:val="0"/>
          <w:iCs w:val="0"/>
          <w:sz w:val="24"/>
          <w:szCs w:val="24"/>
          <w:lang w:eastAsia="en-IN"/>
        </w:rPr>
        <w:t xml:space="preserve"> </w:t>
      </w:r>
      <w:r w:rsidR="009A6649" w:rsidRPr="009A6649">
        <w:rPr>
          <w:rStyle w:val="Emphasis"/>
          <w:rFonts w:ascii="Times New Roman" w:eastAsia="Times New Roman" w:hAnsi="Times New Roman" w:cs="Times New Roman"/>
          <w:i w:val="0"/>
          <w:iCs w:val="0"/>
          <w:sz w:val="24"/>
          <w:szCs w:val="24"/>
          <w:lang w:eastAsia="en-IN"/>
        </w:rPr>
        <w:t xml:space="preserve">Today, sustainable tourism </w:t>
      </w:r>
      <w:r w:rsidR="009A72FE">
        <w:rPr>
          <w:rStyle w:val="Emphasis"/>
          <w:rFonts w:ascii="Times New Roman" w:eastAsia="Times New Roman" w:hAnsi="Times New Roman" w:cs="Times New Roman"/>
          <w:i w:val="0"/>
          <w:iCs w:val="0"/>
          <w:sz w:val="24"/>
          <w:szCs w:val="24"/>
          <w:lang w:eastAsia="en-IN"/>
        </w:rPr>
        <w:t xml:space="preserve">planning </w:t>
      </w:r>
      <w:r w:rsidR="009A6649" w:rsidRPr="009A6649">
        <w:rPr>
          <w:rStyle w:val="Emphasis"/>
          <w:rFonts w:ascii="Times New Roman" w:eastAsia="Times New Roman" w:hAnsi="Times New Roman" w:cs="Times New Roman"/>
          <w:i w:val="0"/>
          <w:iCs w:val="0"/>
          <w:sz w:val="24"/>
          <w:szCs w:val="24"/>
          <w:lang w:eastAsia="en-IN"/>
        </w:rPr>
        <w:t>is widely recognized as a</w:t>
      </w:r>
      <w:r w:rsidR="00AB46BE">
        <w:rPr>
          <w:rStyle w:val="Emphasis"/>
          <w:rFonts w:ascii="Times New Roman" w:eastAsia="Times New Roman" w:hAnsi="Times New Roman" w:cs="Times New Roman"/>
          <w:i w:val="0"/>
          <w:iCs w:val="0"/>
          <w:sz w:val="24"/>
          <w:szCs w:val="24"/>
          <w:lang w:eastAsia="en-IN"/>
        </w:rPr>
        <w:t xml:space="preserve">n essential </w:t>
      </w:r>
      <w:r w:rsidR="009A6649">
        <w:rPr>
          <w:rStyle w:val="Emphasis"/>
          <w:rFonts w:ascii="Times New Roman" w:eastAsia="Times New Roman" w:hAnsi="Times New Roman" w:cs="Times New Roman"/>
          <w:i w:val="0"/>
          <w:iCs w:val="0"/>
          <w:sz w:val="24"/>
          <w:szCs w:val="24"/>
          <w:lang w:eastAsia="en-IN"/>
        </w:rPr>
        <w:t>objective</w:t>
      </w:r>
      <w:r w:rsidR="009A6649" w:rsidRPr="009A6649">
        <w:rPr>
          <w:rStyle w:val="Emphasis"/>
          <w:rFonts w:ascii="Times New Roman" w:eastAsia="Times New Roman" w:hAnsi="Times New Roman" w:cs="Times New Roman"/>
          <w:i w:val="0"/>
          <w:iCs w:val="0"/>
          <w:sz w:val="24"/>
          <w:szCs w:val="24"/>
          <w:lang w:eastAsia="en-IN"/>
        </w:rPr>
        <w:t xml:space="preserve"> of tourism policy.</w:t>
      </w:r>
    </w:p>
    <w:p w14:paraId="301146AA"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The GSTC Destinations Criteria</w:t>
      </w:r>
    </w:p>
    <w:p w14:paraId="1194BD5C" w14:textId="77777777" w:rsidR="006C60A4" w:rsidRDefault="006C60A4" w:rsidP="006C60A4">
      <w:pPr>
        <w:spacing w:line="360" w:lineRule="auto"/>
        <w:jc w:val="both"/>
        <w:rPr>
          <w:rFonts w:ascii="Times New Roman" w:hAnsi="Times New Roman" w:cs="Times New Roman"/>
          <w:sz w:val="24"/>
          <w:szCs w:val="24"/>
        </w:rPr>
      </w:pPr>
      <w:r w:rsidRPr="003D34DF">
        <w:rPr>
          <w:rStyle w:val="Emphasis"/>
          <w:rFonts w:ascii="Times New Roman" w:eastAsia="Times New Roman" w:hAnsi="Times New Roman" w:cs="Times New Roman"/>
          <w:i w:val="0"/>
          <w:iCs w:val="0"/>
          <w:sz w:val="24"/>
          <w:szCs w:val="24"/>
          <w:lang w:eastAsia="en-IN"/>
        </w:rPr>
        <w:t>The planning of tourism must take into account environmental, social, and economic considerations in order to achieve sustainability goals.  A set of criteria is necessary to determine whether the destination development is succeeding in its sustainability objectives. These criteria provide a framework for organizing and identifying the objectives of sustainable tourism, and they allow travel destinations to evaluate their sustainability performance.</w:t>
      </w:r>
    </w:p>
    <w:p w14:paraId="12313C9B" w14:textId="77777777" w:rsidR="006C60A4" w:rsidRPr="00A34A2A" w:rsidRDefault="006C60A4" w:rsidP="006C60A4">
      <w:pPr>
        <w:spacing w:line="360" w:lineRule="auto"/>
        <w:jc w:val="both"/>
        <w:rPr>
          <w:rStyle w:val="Emphasis"/>
          <w:rFonts w:ascii="Times New Roman" w:eastAsia="Times New Roman" w:hAnsi="Times New Roman" w:cs="Times New Roman"/>
          <w:i w:val="0"/>
          <w:iCs w:val="0"/>
          <w:sz w:val="24"/>
          <w:szCs w:val="24"/>
          <w:lang w:eastAsia="en-IN"/>
        </w:rPr>
      </w:pPr>
      <w:r w:rsidRPr="002332BE">
        <w:rPr>
          <w:rFonts w:ascii="Times New Roman" w:hAnsi="Times New Roman" w:cs="Times New Roman"/>
          <w:sz w:val="24"/>
          <w:szCs w:val="24"/>
        </w:rPr>
        <w:t>Criteria based study is useful for the assessment whether tourism is possible to develop and/ or takes place in a sustainable way (Gebhard et al., 2007). Certain indicators can be used to measure a criterion. So, criteria-based study can be more context specific as indicators are selected according to the nature of study area (Gebhard et al., 2007). Global Sustainable Tourism Criterion is an effort to establish minimum global standards for sustainable practices.</w:t>
      </w:r>
    </w:p>
    <w:p w14:paraId="6820D2CE" w14:textId="162163AC" w:rsidR="008C71E4" w:rsidRDefault="003756E9" w:rsidP="00530CB8">
      <w:pPr>
        <w:spacing w:line="360" w:lineRule="auto"/>
        <w:jc w:val="both"/>
        <w:rPr>
          <w:rStyle w:val="Emphasis"/>
          <w:rFonts w:ascii="Times New Roman" w:eastAsia="Times New Roman" w:hAnsi="Times New Roman" w:cs="Times New Roman"/>
          <w:i w:val="0"/>
          <w:iCs w:val="0"/>
          <w:sz w:val="24"/>
          <w:szCs w:val="24"/>
          <w:lang w:eastAsia="en-IN"/>
        </w:rPr>
      </w:pPr>
      <w:r w:rsidRPr="00AA26A3">
        <w:rPr>
          <w:rStyle w:val="Emphasis"/>
          <w:rFonts w:ascii="Times New Roman" w:eastAsia="Times New Roman" w:hAnsi="Times New Roman" w:cs="Times New Roman"/>
          <w:i w:val="0"/>
          <w:iCs w:val="0"/>
          <w:sz w:val="24"/>
          <w:szCs w:val="24"/>
          <w:lang w:eastAsia="en-IN"/>
        </w:rPr>
        <w:t xml:space="preserve">The GSTC Destinations Criteria, additionally referred to as "GSTC-D" informally, are the minimal standards for sustainability that each tourism destination should aim for and act </w:t>
      </w:r>
      <w:r w:rsidR="00F10F34" w:rsidRPr="00AA26A3">
        <w:rPr>
          <w:rStyle w:val="Emphasis"/>
          <w:rFonts w:ascii="Times New Roman" w:eastAsia="Times New Roman" w:hAnsi="Times New Roman" w:cs="Times New Roman"/>
          <w:i w:val="0"/>
          <w:iCs w:val="0"/>
          <w:sz w:val="24"/>
          <w:szCs w:val="24"/>
          <w:lang w:eastAsia="en-IN"/>
        </w:rPr>
        <w:t>as primary</w:t>
      </w:r>
      <w:r w:rsidRPr="00AA26A3">
        <w:rPr>
          <w:rStyle w:val="Emphasis"/>
          <w:rFonts w:ascii="Times New Roman" w:eastAsia="Times New Roman" w:hAnsi="Times New Roman" w:cs="Times New Roman"/>
          <w:i w:val="0"/>
          <w:iCs w:val="0"/>
          <w:sz w:val="24"/>
          <w:szCs w:val="24"/>
          <w:lang w:eastAsia="en-IN"/>
        </w:rPr>
        <w:t xml:space="preserve"> framework for </w:t>
      </w:r>
      <w:r>
        <w:rPr>
          <w:rStyle w:val="Emphasis"/>
          <w:rFonts w:ascii="Times New Roman" w:eastAsia="Times New Roman" w:hAnsi="Times New Roman" w:cs="Times New Roman"/>
          <w:i w:val="0"/>
          <w:iCs w:val="0"/>
          <w:sz w:val="24"/>
          <w:szCs w:val="24"/>
          <w:lang w:eastAsia="en-IN"/>
        </w:rPr>
        <w:t>the destination</w:t>
      </w:r>
      <w:r w:rsidRPr="00AA26A3">
        <w:rPr>
          <w:rStyle w:val="Emphasis"/>
          <w:rFonts w:ascii="Times New Roman" w:eastAsia="Times New Roman" w:hAnsi="Times New Roman" w:cs="Times New Roman"/>
          <w:i w:val="0"/>
          <w:iCs w:val="0"/>
          <w:sz w:val="24"/>
          <w:szCs w:val="24"/>
          <w:lang w:eastAsia="en-IN"/>
        </w:rPr>
        <w:t xml:space="preserve"> to become</w:t>
      </w:r>
      <w:r>
        <w:rPr>
          <w:rStyle w:val="Emphasis"/>
          <w:rFonts w:ascii="Times New Roman" w:eastAsia="Times New Roman" w:hAnsi="Times New Roman" w:cs="Times New Roman"/>
          <w:i w:val="0"/>
          <w:iCs w:val="0"/>
          <w:sz w:val="24"/>
          <w:szCs w:val="24"/>
          <w:lang w:eastAsia="en-IN"/>
        </w:rPr>
        <w:t xml:space="preserve"> </w:t>
      </w:r>
      <w:r w:rsidRPr="00AA26A3">
        <w:rPr>
          <w:rStyle w:val="Emphasis"/>
          <w:rFonts w:ascii="Times New Roman" w:eastAsia="Times New Roman" w:hAnsi="Times New Roman" w:cs="Times New Roman"/>
          <w:i w:val="0"/>
          <w:iCs w:val="0"/>
          <w:sz w:val="24"/>
          <w:szCs w:val="24"/>
          <w:lang w:eastAsia="en-IN"/>
        </w:rPr>
        <w:t>sustainable.</w:t>
      </w:r>
      <w:r w:rsidR="00FE5DDD" w:rsidRPr="007F5073">
        <w:rPr>
          <w:rStyle w:val="Emphasis"/>
          <w:rFonts w:ascii="Times New Roman" w:eastAsia="Times New Roman" w:hAnsi="Times New Roman" w:cs="Times New Roman"/>
          <w:i w:val="0"/>
          <w:iCs w:val="0"/>
          <w:sz w:val="24"/>
          <w:szCs w:val="24"/>
          <w:lang w:eastAsia="en-IN"/>
        </w:rPr>
        <w:t xml:space="preserve"> </w:t>
      </w:r>
    </w:p>
    <w:p w14:paraId="45F6A0E7" w14:textId="69E2350F" w:rsidR="008C71E4" w:rsidRDefault="00530CB8" w:rsidP="00530CB8">
      <w:pPr>
        <w:spacing w:line="360" w:lineRule="auto"/>
        <w:jc w:val="both"/>
        <w:rPr>
          <w:rStyle w:val="Emphasis"/>
          <w:rFonts w:ascii="Times New Roman" w:eastAsia="Times New Roman" w:hAnsi="Times New Roman" w:cs="Times New Roman"/>
          <w:i w:val="0"/>
          <w:iCs w:val="0"/>
          <w:sz w:val="24"/>
          <w:szCs w:val="24"/>
          <w:lang w:eastAsia="en-IN"/>
        </w:rPr>
      </w:pPr>
      <w:r w:rsidRPr="00530CB8">
        <w:rPr>
          <w:rStyle w:val="Emphasis"/>
          <w:rFonts w:ascii="Times New Roman" w:eastAsia="Times New Roman" w:hAnsi="Times New Roman" w:cs="Times New Roman"/>
          <w:i w:val="0"/>
          <w:iCs w:val="0"/>
          <w:sz w:val="24"/>
          <w:szCs w:val="24"/>
          <w:lang w:eastAsia="en-IN"/>
        </w:rPr>
        <w:t>The GSTC criteria</w:t>
      </w:r>
      <w:r>
        <w:rPr>
          <w:rStyle w:val="Emphasis"/>
          <w:rFonts w:ascii="Times New Roman" w:eastAsia="Times New Roman" w:hAnsi="Times New Roman" w:cs="Times New Roman"/>
          <w:i w:val="0"/>
          <w:iCs w:val="0"/>
          <w:sz w:val="24"/>
          <w:szCs w:val="24"/>
          <w:lang w:eastAsia="en-IN"/>
        </w:rPr>
        <w:t xml:space="preserve"> </w:t>
      </w:r>
      <w:r w:rsidRPr="00530CB8">
        <w:rPr>
          <w:rStyle w:val="Emphasis"/>
          <w:rFonts w:ascii="Times New Roman" w:eastAsia="Times New Roman" w:hAnsi="Times New Roman" w:cs="Times New Roman"/>
          <w:i w:val="0"/>
          <w:iCs w:val="0"/>
          <w:sz w:val="24"/>
          <w:szCs w:val="24"/>
          <w:lang w:eastAsia="en-IN"/>
        </w:rPr>
        <w:t>are organized in</w:t>
      </w:r>
      <w:r w:rsidR="004B0C06">
        <w:rPr>
          <w:rStyle w:val="Emphasis"/>
          <w:rFonts w:ascii="Times New Roman" w:eastAsia="Times New Roman" w:hAnsi="Times New Roman" w:cs="Times New Roman"/>
          <w:i w:val="0"/>
          <w:iCs w:val="0"/>
          <w:sz w:val="24"/>
          <w:szCs w:val="24"/>
          <w:lang w:eastAsia="en-IN"/>
        </w:rPr>
        <w:t>to</w:t>
      </w:r>
      <w:r w:rsidRPr="00530CB8">
        <w:rPr>
          <w:rStyle w:val="Emphasis"/>
          <w:rFonts w:ascii="Times New Roman" w:eastAsia="Times New Roman" w:hAnsi="Times New Roman" w:cs="Times New Roman"/>
          <w:i w:val="0"/>
          <w:iCs w:val="0"/>
          <w:sz w:val="24"/>
          <w:szCs w:val="24"/>
          <w:lang w:eastAsia="en-IN"/>
        </w:rPr>
        <w:t xml:space="preserve"> four </w:t>
      </w:r>
      <w:r w:rsidR="004438D7">
        <w:rPr>
          <w:rStyle w:val="Emphasis"/>
          <w:rFonts w:ascii="Times New Roman" w:eastAsia="Times New Roman" w:hAnsi="Times New Roman" w:cs="Times New Roman"/>
          <w:i w:val="0"/>
          <w:iCs w:val="0"/>
          <w:sz w:val="24"/>
          <w:szCs w:val="24"/>
          <w:lang w:eastAsia="en-IN"/>
        </w:rPr>
        <w:t>categories</w:t>
      </w:r>
      <w:r w:rsidR="00C25027">
        <w:rPr>
          <w:rStyle w:val="Emphasis"/>
          <w:rFonts w:ascii="Times New Roman" w:eastAsia="Times New Roman" w:hAnsi="Times New Roman" w:cs="Times New Roman"/>
          <w:i w:val="0"/>
          <w:iCs w:val="0"/>
          <w:sz w:val="24"/>
          <w:szCs w:val="24"/>
          <w:lang w:eastAsia="en-IN"/>
        </w:rPr>
        <w:t xml:space="preserve">. The following figure illustrates the GSTC </w:t>
      </w:r>
      <w:r w:rsidR="006E394D">
        <w:rPr>
          <w:rStyle w:val="Emphasis"/>
          <w:rFonts w:ascii="Times New Roman" w:eastAsia="Times New Roman" w:hAnsi="Times New Roman" w:cs="Times New Roman"/>
          <w:i w:val="0"/>
          <w:iCs w:val="0"/>
          <w:sz w:val="24"/>
          <w:szCs w:val="24"/>
          <w:lang w:eastAsia="en-IN"/>
        </w:rPr>
        <w:t>Criteria</w:t>
      </w:r>
      <w:r w:rsidR="00C25027">
        <w:rPr>
          <w:rStyle w:val="Emphasis"/>
          <w:rFonts w:ascii="Times New Roman" w:eastAsia="Times New Roman" w:hAnsi="Times New Roman" w:cs="Times New Roman"/>
          <w:i w:val="0"/>
          <w:iCs w:val="0"/>
          <w:sz w:val="24"/>
          <w:szCs w:val="24"/>
          <w:lang w:eastAsia="en-IN"/>
        </w:rPr>
        <w:t>:</w:t>
      </w:r>
    </w:p>
    <w:p w14:paraId="65E9CF53" w14:textId="4AB84A40" w:rsidR="00F10F34" w:rsidRDefault="00F10F34" w:rsidP="00530CB8">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eastAsia="Times New Roman" w:hAnsi="Times New Roman" w:cs="Times New Roman"/>
          <w:noProof/>
          <w:sz w:val="24"/>
          <w:szCs w:val="24"/>
          <w:lang w:eastAsia="en-IN"/>
          <w14:ligatures w14:val="standardContextual"/>
        </w:rPr>
        <w:lastRenderedPageBreak/>
        <w:drawing>
          <wp:inline distT="0" distB="0" distL="0" distR="0" wp14:anchorId="1B056021" wp14:editId="718E28BE">
            <wp:extent cx="5783580" cy="3878580"/>
            <wp:effectExtent l="0" t="0" r="26670" b="26670"/>
            <wp:docPr id="13687097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83E530" w14:textId="39242585" w:rsidR="00AB7432" w:rsidRDefault="000B126D" w:rsidP="00530CB8">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Figure 1: </w:t>
      </w:r>
      <w:r w:rsidR="00166F62">
        <w:rPr>
          <w:rStyle w:val="Emphasis"/>
          <w:rFonts w:ascii="Times New Roman" w:eastAsia="Times New Roman" w:hAnsi="Times New Roman" w:cs="Times New Roman"/>
          <w:i w:val="0"/>
          <w:iCs w:val="0"/>
          <w:sz w:val="24"/>
          <w:szCs w:val="24"/>
          <w:lang w:eastAsia="en-IN"/>
        </w:rPr>
        <w:t xml:space="preserve">Category </w:t>
      </w:r>
      <w:r>
        <w:rPr>
          <w:rStyle w:val="Emphasis"/>
          <w:rFonts w:ascii="Times New Roman" w:eastAsia="Times New Roman" w:hAnsi="Times New Roman" w:cs="Times New Roman"/>
          <w:i w:val="0"/>
          <w:iCs w:val="0"/>
          <w:sz w:val="24"/>
          <w:szCs w:val="24"/>
          <w:lang w:eastAsia="en-IN"/>
        </w:rPr>
        <w:t>of GSTC Criteria</w:t>
      </w:r>
    </w:p>
    <w:p w14:paraId="54691231" w14:textId="4C7AA548" w:rsidR="00166F62" w:rsidRDefault="00166F62" w:rsidP="00FE5DDD">
      <w:pPr>
        <w:spacing w:line="360" w:lineRule="auto"/>
        <w:jc w:val="both"/>
        <w:rPr>
          <w:rStyle w:val="Emphasis"/>
          <w:rFonts w:ascii="Times New Roman" w:eastAsia="Times New Roman" w:hAnsi="Times New Roman" w:cs="Times New Roman"/>
          <w:i w:val="0"/>
          <w:iCs w:val="0"/>
          <w:sz w:val="24"/>
          <w:szCs w:val="24"/>
          <w:lang w:eastAsia="en-IN"/>
        </w:rPr>
      </w:pPr>
      <w:r w:rsidRPr="00166F62">
        <w:rPr>
          <w:rStyle w:val="Emphasis"/>
          <w:rFonts w:ascii="Times New Roman" w:eastAsia="Times New Roman" w:hAnsi="Times New Roman" w:cs="Times New Roman"/>
          <w:i w:val="0"/>
          <w:iCs w:val="0"/>
          <w:sz w:val="24"/>
          <w:szCs w:val="24"/>
          <w:lang w:eastAsia="en-IN"/>
        </w:rPr>
        <w:t xml:space="preserve">There are 174 indicators and 38 criteria spread over these </w:t>
      </w:r>
      <w:r>
        <w:rPr>
          <w:rStyle w:val="Emphasis"/>
          <w:rFonts w:ascii="Times New Roman" w:eastAsia="Times New Roman" w:hAnsi="Times New Roman" w:cs="Times New Roman"/>
          <w:i w:val="0"/>
          <w:iCs w:val="0"/>
          <w:sz w:val="24"/>
          <w:szCs w:val="24"/>
          <w:lang w:eastAsia="en-IN"/>
        </w:rPr>
        <w:t>four</w:t>
      </w:r>
      <w:r w:rsidRPr="00166F62">
        <w:rPr>
          <w:rStyle w:val="Emphasis"/>
          <w:rFonts w:ascii="Times New Roman" w:eastAsia="Times New Roman" w:hAnsi="Times New Roman" w:cs="Times New Roman"/>
          <w:i w:val="0"/>
          <w:iCs w:val="0"/>
          <w:sz w:val="24"/>
          <w:szCs w:val="24"/>
          <w:lang w:eastAsia="en-IN"/>
        </w:rPr>
        <w:t xml:space="preserve"> categories that destinations can use to gauge their success in meeting the requirements.</w:t>
      </w:r>
    </w:p>
    <w:p w14:paraId="454D99AC" w14:textId="77777777" w:rsidR="00B33E39" w:rsidRDefault="00166F62" w:rsidP="00B33E39">
      <w:pPr>
        <w:spacing w:line="360" w:lineRule="auto"/>
        <w:jc w:val="both"/>
        <w:rPr>
          <w:rStyle w:val="Emphasis"/>
          <w:rFonts w:ascii="Times New Roman" w:eastAsia="Times New Roman" w:hAnsi="Times New Roman" w:cs="Times New Roman"/>
          <w:i w:val="0"/>
          <w:iCs w:val="0"/>
          <w:sz w:val="24"/>
          <w:szCs w:val="24"/>
          <w:lang w:eastAsia="en-IN"/>
        </w:rPr>
      </w:pPr>
      <w:r w:rsidRPr="00166F62">
        <w:rPr>
          <w:rStyle w:val="Emphasis"/>
          <w:rFonts w:ascii="Times New Roman" w:eastAsia="Times New Roman" w:hAnsi="Times New Roman" w:cs="Times New Roman"/>
          <w:i w:val="0"/>
          <w:iCs w:val="0"/>
          <w:sz w:val="24"/>
          <w:szCs w:val="24"/>
          <w:lang w:eastAsia="en-IN"/>
        </w:rPr>
        <w:t xml:space="preserve">The level of sustainability is attained based on these criteria and indicators. </w:t>
      </w:r>
      <w:r w:rsidRPr="007F5073">
        <w:rPr>
          <w:rStyle w:val="Emphasis"/>
          <w:rFonts w:ascii="Times New Roman" w:eastAsia="Times New Roman" w:hAnsi="Times New Roman" w:cs="Times New Roman"/>
          <w:i w:val="0"/>
          <w:iCs w:val="0"/>
          <w:sz w:val="24"/>
          <w:szCs w:val="24"/>
          <w:lang w:eastAsia="en-IN"/>
        </w:rPr>
        <w:t xml:space="preserve">The GSTC-D is designed for destinations. </w:t>
      </w:r>
      <w:r w:rsidR="00627572" w:rsidRPr="007F5073">
        <w:rPr>
          <w:rStyle w:val="Emphasis"/>
          <w:rFonts w:ascii="Times New Roman" w:eastAsia="Times New Roman" w:hAnsi="Times New Roman" w:cs="Times New Roman"/>
          <w:i w:val="0"/>
          <w:iCs w:val="0"/>
          <w:sz w:val="24"/>
          <w:szCs w:val="24"/>
          <w:lang w:eastAsia="en-IN"/>
        </w:rPr>
        <w:t xml:space="preserve">The scope of the GSTC-D is broad and the </w:t>
      </w:r>
      <w:r w:rsidR="00627572">
        <w:rPr>
          <w:rStyle w:val="Emphasis"/>
          <w:rFonts w:ascii="Times New Roman" w:eastAsia="Times New Roman" w:hAnsi="Times New Roman" w:cs="Times New Roman"/>
          <w:i w:val="0"/>
          <w:iCs w:val="0"/>
          <w:sz w:val="24"/>
          <w:szCs w:val="24"/>
          <w:lang w:eastAsia="en-IN"/>
        </w:rPr>
        <w:t>c</w:t>
      </w:r>
      <w:r w:rsidR="00627572" w:rsidRPr="007F5073">
        <w:rPr>
          <w:rStyle w:val="Emphasis"/>
          <w:rFonts w:ascii="Times New Roman" w:eastAsia="Times New Roman" w:hAnsi="Times New Roman" w:cs="Times New Roman"/>
          <w:i w:val="0"/>
          <w:iCs w:val="0"/>
          <w:sz w:val="24"/>
          <w:szCs w:val="24"/>
          <w:lang w:eastAsia="en-IN"/>
        </w:rPr>
        <w:t xml:space="preserve">riteria can be </w:t>
      </w:r>
      <w:r w:rsidR="00627572">
        <w:rPr>
          <w:rStyle w:val="Emphasis"/>
          <w:rFonts w:ascii="Times New Roman" w:eastAsia="Times New Roman" w:hAnsi="Times New Roman" w:cs="Times New Roman"/>
          <w:i w:val="0"/>
          <w:iCs w:val="0"/>
          <w:sz w:val="24"/>
          <w:szCs w:val="24"/>
          <w:lang w:eastAsia="en-IN"/>
        </w:rPr>
        <w:t>implemented on</w:t>
      </w:r>
      <w:r w:rsidR="00627572" w:rsidRPr="007F5073">
        <w:rPr>
          <w:rStyle w:val="Emphasis"/>
          <w:rFonts w:ascii="Times New Roman" w:eastAsia="Times New Roman" w:hAnsi="Times New Roman" w:cs="Times New Roman"/>
          <w:i w:val="0"/>
          <w:iCs w:val="0"/>
          <w:sz w:val="24"/>
          <w:szCs w:val="24"/>
          <w:lang w:eastAsia="en-IN"/>
        </w:rPr>
        <w:t xml:space="preserve"> </w:t>
      </w:r>
      <w:r w:rsidR="00627572">
        <w:rPr>
          <w:rStyle w:val="Emphasis"/>
          <w:rFonts w:ascii="Times New Roman" w:eastAsia="Times New Roman" w:hAnsi="Times New Roman" w:cs="Times New Roman"/>
          <w:i w:val="0"/>
          <w:iCs w:val="0"/>
          <w:sz w:val="24"/>
          <w:szCs w:val="24"/>
          <w:lang w:eastAsia="en-IN"/>
        </w:rPr>
        <w:t>different types</w:t>
      </w:r>
      <w:r w:rsidR="00627572" w:rsidRPr="007F5073">
        <w:rPr>
          <w:rStyle w:val="Emphasis"/>
          <w:rFonts w:ascii="Times New Roman" w:eastAsia="Times New Roman" w:hAnsi="Times New Roman" w:cs="Times New Roman"/>
          <w:i w:val="0"/>
          <w:iCs w:val="0"/>
          <w:sz w:val="24"/>
          <w:szCs w:val="24"/>
          <w:lang w:eastAsia="en-IN"/>
        </w:rPr>
        <w:t xml:space="preserve"> of destinations. </w:t>
      </w:r>
      <w:r w:rsidR="00B33E39">
        <w:rPr>
          <w:rStyle w:val="Emphasis"/>
          <w:rFonts w:ascii="Times New Roman" w:eastAsia="Times New Roman" w:hAnsi="Times New Roman" w:cs="Times New Roman"/>
          <w:i w:val="0"/>
          <w:iCs w:val="0"/>
          <w:sz w:val="24"/>
          <w:szCs w:val="24"/>
          <w:lang w:eastAsia="en-IN"/>
        </w:rPr>
        <w:t xml:space="preserve">The destinations </w:t>
      </w:r>
      <w:r w:rsidR="00B33E39" w:rsidRPr="007F5073">
        <w:rPr>
          <w:rStyle w:val="Emphasis"/>
          <w:rFonts w:ascii="Times New Roman" w:eastAsia="Times New Roman" w:hAnsi="Times New Roman" w:cs="Times New Roman"/>
          <w:i w:val="0"/>
          <w:iCs w:val="0"/>
          <w:sz w:val="24"/>
          <w:szCs w:val="24"/>
          <w:lang w:eastAsia="en-IN"/>
        </w:rPr>
        <w:t>may be in any part of the world and of any type</w:t>
      </w:r>
      <w:r w:rsidR="00B33E39">
        <w:rPr>
          <w:rStyle w:val="Emphasis"/>
          <w:rFonts w:ascii="Times New Roman" w:eastAsia="Times New Roman" w:hAnsi="Times New Roman" w:cs="Times New Roman"/>
          <w:i w:val="0"/>
          <w:iCs w:val="0"/>
          <w:sz w:val="24"/>
          <w:szCs w:val="24"/>
          <w:lang w:eastAsia="en-IN"/>
        </w:rPr>
        <w:t xml:space="preserve"> like rural, urban, coastal etc.</w:t>
      </w:r>
    </w:p>
    <w:p w14:paraId="7A0450F9" w14:textId="2D19CD6C"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eastAsia="Times New Roman" w:hAnsi="Times New Roman" w:cs="Times New Roman"/>
          <w:noProof/>
          <w:sz w:val="24"/>
          <w:szCs w:val="24"/>
          <w:lang w:eastAsia="en-IN"/>
          <w14:ligatures w14:val="standardContextual"/>
        </w:rPr>
        <mc:AlternateContent>
          <mc:Choice Requires="wps">
            <w:drawing>
              <wp:anchor distT="0" distB="0" distL="114300" distR="114300" simplePos="0" relativeHeight="251659264" behindDoc="0" locked="0" layoutInCell="1" allowOverlap="1" wp14:anchorId="5BAAFA64" wp14:editId="6B66A0B8">
                <wp:simplePos x="0" y="0"/>
                <wp:positionH relativeFrom="margin">
                  <wp:align>left</wp:align>
                </wp:positionH>
                <wp:positionV relativeFrom="paragraph">
                  <wp:posOffset>8890</wp:posOffset>
                </wp:positionV>
                <wp:extent cx="5969000" cy="1219200"/>
                <wp:effectExtent l="0" t="0" r="12700" b="19050"/>
                <wp:wrapNone/>
                <wp:docPr id="677037742" name="Text Box 2"/>
                <wp:cNvGraphicFramePr/>
                <a:graphic xmlns:a="http://schemas.openxmlformats.org/drawingml/2006/main">
                  <a:graphicData uri="http://schemas.microsoft.com/office/word/2010/wordprocessingShape">
                    <wps:wsp>
                      <wps:cNvSpPr txBox="1"/>
                      <wps:spPr>
                        <a:xfrm>
                          <a:off x="0" y="0"/>
                          <a:ext cx="5969000" cy="1219200"/>
                        </a:xfrm>
                        <a:prstGeom prst="rect">
                          <a:avLst/>
                        </a:prstGeom>
                        <a:solidFill>
                          <a:schemeClr val="lt1"/>
                        </a:solidFill>
                        <a:ln w="6350">
                          <a:solidFill>
                            <a:prstClr val="black"/>
                          </a:solidFill>
                        </a:ln>
                      </wps:spPr>
                      <wps:txbx>
                        <w:txbxContent>
                          <w:p w14:paraId="2840D9AD" w14:textId="77777777" w:rsidR="00F95B67" w:rsidRPr="00AC1AC4" w:rsidRDefault="008C71E4" w:rsidP="008C71E4">
                            <w:pPr>
                              <w:spacing w:line="360" w:lineRule="auto"/>
                              <w:jc w:val="both"/>
                              <w:rPr>
                                <w:rStyle w:val="Emphasis"/>
                                <w:rFonts w:ascii="Times New Roman" w:eastAsia="Times New Roman" w:hAnsi="Times New Roman" w:cs="Times New Roman"/>
                                <w:i w:val="0"/>
                                <w:iCs w:val="0"/>
                                <w:sz w:val="20"/>
                                <w:szCs w:val="20"/>
                                <w:lang w:eastAsia="en-IN"/>
                              </w:rPr>
                            </w:pPr>
                            <w:r w:rsidRPr="00AC1AC4">
                              <w:rPr>
                                <w:rStyle w:val="Emphasis"/>
                                <w:rFonts w:ascii="Times New Roman" w:eastAsia="Times New Roman" w:hAnsi="Times New Roman" w:cs="Times New Roman"/>
                                <w:i w:val="0"/>
                                <w:iCs w:val="0"/>
                                <w:sz w:val="20"/>
                                <w:szCs w:val="20"/>
                                <w:lang w:eastAsia="en-IN"/>
                              </w:rPr>
                              <w:t>The definition of destinations as per UNWTO is</w:t>
                            </w:r>
                          </w:p>
                          <w:p w14:paraId="721FC66D" w14:textId="39F28764" w:rsidR="008C71E4" w:rsidRPr="00AC1AC4" w:rsidRDefault="008C71E4" w:rsidP="008C71E4">
                            <w:pPr>
                              <w:spacing w:line="360" w:lineRule="auto"/>
                              <w:jc w:val="both"/>
                              <w:rPr>
                                <w:rStyle w:val="Emphasis"/>
                                <w:rFonts w:ascii="Times New Roman" w:eastAsia="Times New Roman" w:hAnsi="Times New Roman" w:cs="Times New Roman"/>
                                <w:sz w:val="20"/>
                                <w:szCs w:val="20"/>
                                <w:lang w:eastAsia="en-IN"/>
                              </w:rPr>
                            </w:pPr>
                            <w:r w:rsidRPr="00AC1AC4">
                              <w:rPr>
                                <w:rStyle w:val="Emphasis"/>
                                <w:rFonts w:ascii="Times New Roman" w:eastAsia="Times New Roman" w:hAnsi="Times New Roman" w:cs="Times New Roman"/>
                                <w:i w:val="0"/>
                                <w:iCs w:val="0"/>
                                <w:sz w:val="20"/>
                                <w:szCs w:val="20"/>
                                <w:lang w:eastAsia="en-IN"/>
                              </w:rPr>
                              <w:t xml:space="preserve"> </w:t>
                            </w:r>
                            <w:r w:rsidRPr="00AC1AC4">
                              <w:rPr>
                                <w:rStyle w:val="Emphasis"/>
                                <w:rFonts w:ascii="Times New Roman" w:eastAsia="Times New Roman" w:hAnsi="Times New Roman" w:cs="Times New Roman"/>
                                <w:sz w:val="20"/>
                                <w:szCs w:val="20"/>
                                <w:lang w:eastAsia="en-IN"/>
                              </w:rPr>
                              <w:t>“A physical space with or without administrative and/or analytical boundaries in which a visitor can spend an overnight. It is the cluster (co-location) of products and services, and of activities and experiences along the tourism value chain and a basic unit of analysis of tourism. A destination incorporates various stakeholders and can network to form larger destinations.”</w:t>
                            </w:r>
                          </w:p>
                          <w:p w14:paraId="7FA2D38D" w14:textId="77777777" w:rsidR="008C71E4" w:rsidRDefault="008C7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AFA64" id="_x0000_t202" coordsize="21600,21600" o:spt="202" path="m,l,21600r21600,l21600,xe">
                <v:stroke joinstyle="miter"/>
                <v:path gradientshapeok="t" o:connecttype="rect"/>
              </v:shapetype>
              <v:shape id="Text Box 2" o:spid="_x0000_s1026" type="#_x0000_t202" style="position:absolute;left:0;text-align:left;margin-left:0;margin-top:.7pt;width:470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" fillcolor="white [3201]" strokeweight=".5pt">
                <v:textbox>
                  <w:txbxContent>
                    <w:p w14:paraId="2840D9AD" w14:textId="77777777" w:rsidR="00F95B67" w:rsidRPr="00AC1AC4" w:rsidRDefault="008C71E4" w:rsidP="008C71E4">
                      <w:pPr>
                        <w:spacing w:line="360" w:lineRule="auto"/>
                        <w:jc w:val="both"/>
                        <w:rPr>
                          <w:rStyle w:val="Emphasis"/>
                          <w:rFonts w:ascii="Times New Roman" w:eastAsia="Times New Roman" w:hAnsi="Times New Roman" w:cs="Times New Roman"/>
                          <w:i w:val="0"/>
                          <w:iCs w:val="0"/>
                          <w:sz w:val="20"/>
                          <w:szCs w:val="20"/>
                          <w:lang w:eastAsia="en-IN"/>
                        </w:rPr>
                      </w:pPr>
                      <w:r w:rsidRPr="00AC1AC4">
                        <w:rPr>
                          <w:rStyle w:val="Emphasis"/>
                          <w:rFonts w:ascii="Times New Roman" w:eastAsia="Times New Roman" w:hAnsi="Times New Roman" w:cs="Times New Roman"/>
                          <w:i w:val="0"/>
                          <w:iCs w:val="0"/>
                          <w:sz w:val="20"/>
                          <w:szCs w:val="20"/>
                          <w:lang w:eastAsia="en-IN"/>
                        </w:rPr>
                        <w:t>The definition of destinations as per UNWTO is</w:t>
                      </w:r>
                    </w:p>
                    <w:p w14:paraId="721FC66D" w14:textId="39F28764" w:rsidR="008C71E4" w:rsidRPr="00AC1AC4" w:rsidRDefault="008C71E4" w:rsidP="008C71E4">
                      <w:pPr>
                        <w:spacing w:line="360" w:lineRule="auto"/>
                        <w:jc w:val="both"/>
                        <w:rPr>
                          <w:rStyle w:val="Emphasis"/>
                          <w:rFonts w:ascii="Times New Roman" w:eastAsia="Times New Roman" w:hAnsi="Times New Roman" w:cs="Times New Roman"/>
                          <w:sz w:val="20"/>
                          <w:szCs w:val="20"/>
                          <w:lang w:eastAsia="en-IN"/>
                        </w:rPr>
                      </w:pPr>
                      <w:r w:rsidRPr="00AC1AC4">
                        <w:rPr>
                          <w:rStyle w:val="Emphasis"/>
                          <w:rFonts w:ascii="Times New Roman" w:eastAsia="Times New Roman" w:hAnsi="Times New Roman" w:cs="Times New Roman"/>
                          <w:i w:val="0"/>
                          <w:iCs w:val="0"/>
                          <w:sz w:val="20"/>
                          <w:szCs w:val="20"/>
                          <w:lang w:eastAsia="en-IN"/>
                        </w:rPr>
                        <w:t xml:space="preserve"> </w:t>
                      </w:r>
                      <w:r w:rsidRPr="00AC1AC4">
                        <w:rPr>
                          <w:rStyle w:val="Emphasis"/>
                          <w:rFonts w:ascii="Times New Roman" w:eastAsia="Times New Roman" w:hAnsi="Times New Roman" w:cs="Times New Roman"/>
                          <w:sz w:val="20"/>
                          <w:szCs w:val="20"/>
                          <w:lang w:eastAsia="en-IN"/>
                        </w:rPr>
                        <w:t>“A physical space with or without administrative and/or analytical boundaries in which a visitor can spend an overnight. It is the cluster (co-location) of products and services, and of activities and experiences along the tourism value chain and a basic unit of analysis of tourism. A destination incorporates various stakeholders and can network to form larger destinations.”</w:t>
                      </w:r>
                    </w:p>
                    <w:p w14:paraId="7FA2D38D" w14:textId="77777777" w:rsidR="008C71E4" w:rsidRDefault="008C71E4"/>
                  </w:txbxContent>
                </v:textbox>
                <w10:wrap anchorx="margin"/>
              </v:shape>
            </w:pict>
          </mc:Fallback>
        </mc:AlternateContent>
      </w:r>
    </w:p>
    <w:p w14:paraId="21B17A48" w14:textId="77777777"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717DE1D2" w14:textId="77777777"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7DA558F8" w14:textId="4B18DBAF"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2665D1FC" w14:textId="55F70F16"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The GSTC Criteria have been developed and revised </w:t>
      </w:r>
      <w:r w:rsidR="0027550C">
        <w:rPr>
          <w:rStyle w:val="Emphasis"/>
          <w:rFonts w:ascii="Times New Roman" w:eastAsia="Times New Roman" w:hAnsi="Times New Roman" w:cs="Times New Roman"/>
          <w:i w:val="0"/>
          <w:iCs w:val="0"/>
          <w:sz w:val="24"/>
          <w:szCs w:val="24"/>
          <w:lang w:eastAsia="en-IN"/>
        </w:rPr>
        <w:t>following</w:t>
      </w:r>
      <w:r w:rsidRPr="007F5073">
        <w:rPr>
          <w:rStyle w:val="Emphasis"/>
          <w:rFonts w:ascii="Times New Roman" w:eastAsia="Times New Roman" w:hAnsi="Times New Roman" w:cs="Times New Roman"/>
          <w:i w:val="0"/>
          <w:iCs w:val="0"/>
          <w:sz w:val="24"/>
          <w:szCs w:val="24"/>
          <w:lang w:eastAsia="en-IN"/>
        </w:rPr>
        <w:t xml:space="preserve"> the Standard-Setting Code of the ISEAL Alliance</w:t>
      </w:r>
      <w:r w:rsidR="006B0C9F">
        <w:rPr>
          <w:rStyle w:val="Emphasis"/>
          <w:rFonts w:ascii="Times New Roman" w:eastAsia="Times New Roman" w:hAnsi="Times New Roman" w:cs="Times New Roman"/>
          <w:i w:val="0"/>
          <w:iCs w:val="0"/>
          <w:sz w:val="24"/>
          <w:szCs w:val="24"/>
          <w:lang w:eastAsia="en-IN"/>
        </w:rPr>
        <w:t xml:space="preserve">. It is </w:t>
      </w:r>
      <w:r w:rsidR="004B0C06">
        <w:rPr>
          <w:rStyle w:val="Emphasis"/>
          <w:rFonts w:ascii="Times New Roman" w:eastAsia="Times New Roman" w:hAnsi="Times New Roman" w:cs="Times New Roman"/>
          <w:i w:val="0"/>
          <w:iCs w:val="0"/>
          <w:sz w:val="24"/>
          <w:szCs w:val="24"/>
          <w:lang w:eastAsia="en-IN"/>
        </w:rPr>
        <w:t>an</w:t>
      </w:r>
      <w:r w:rsidRPr="007F5073">
        <w:rPr>
          <w:rStyle w:val="Emphasis"/>
          <w:rFonts w:ascii="Times New Roman" w:eastAsia="Times New Roman" w:hAnsi="Times New Roman" w:cs="Times New Roman"/>
          <w:i w:val="0"/>
          <w:iCs w:val="0"/>
          <w:sz w:val="24"/>
          <w:szCs w:val="24"/>
          <w:lang w:eastAsia="en-IN"/>
        </w:rPr>
        <w:t xml:space="preserve"> </w:t>
      </w:r>
      <w:r w:rsidR="0027550C">
        <w:rPr>
          <w:rStyle w:val="Emphasis"/>
          <w:rFonts w:ascii="Times New Roman" w:eastAsia="Times New Roman" w:hAnsi="Times New Roman" w:cs="Times New Roman"/>
          <w:i w:val="0"/>
          <w:iCs w:val="0"/>
          <w:sz w:val="24"/>
          <w:szCs w:val="24"/>
          <w:lang w:eastAsia="en-IN"/>
        </w:rPr>
        <w:t>organisation</w:t>
      </w:r>
      <w:r w:rsidRPr="007F5073">
        <w:rPr>
          <w:rStyle w:val="Emphasis"/>
          <w:rFonts w:ascii="Times New Roman" w:eastAsia="Times New Roman" w:hAnsi="Times New Roman" w:cs="Times New Roman"/>
          <w:i w:val="0"/>
          <w:iCs w:val="0"/>
          <w:sz w:val="24"/>
          <w:szCs w:val="24"/>
          <w:lang w:eastAsia="en-IN"/>
        </w:rPr>
        <w:t xml:space="preserve"> recognized to </w:t>
      </w:r>
      <w:r w:rsidR="006E394D">
        <w:rPr>
          <w:rStyle w:val="Emphasis"/>
          <w:rFonts w:ascii="Times New Roman" w:eastAsia="Times New Roman" w:hAnsi="Times New Roman" w:cs="Times New Roman"/>
          <w:i w:val="0"/>
          <w:iCs w:val="0"/>
          <w:sz w:val="24"/>
          <w:szCs w:val="24"/>
          <w:lang w:eastAsia="en-IN"/>
        </w:rPr>
        <w:t>provide guidance</w:t>
      </w:r>
      <w:r w:rsidRPr="007F5073">
        <w:rPr>
          <w:rStyle w:val="Emphasis"/>
          <w:rFonts w:ascii="Times New Roman" w:eastAsia="Times New Roman" w:hAnsi="Times New Roman" w:cs="Times New Roman"/>
          <w:i w:val="0"/>
          <w:iCs w:val="0"/>
          <w:sz w:val="24"/>
          <w:szCs w:val="24"/>
          <w:lang w:eastAsia="en-IN"/>
        </w:rPr>
        <w:t xml:space="preserve"> on international </w:t>
      </w:r>
      <w:r w:rsidR="0027550C" w:rsidRPr="007F5073">
        <w:rPr>
          <w:rStyle w:val="Emphasis"/>
          <w:rFonts w:ascii="Times New Roman" w:eastAsia="Times New Roman" w:hAnsi="Times New Roman" w:cs="Times New Roman"/>
          <w:i w:val="0"/>
          <w:iCs w:val="0"/>
          <w:sz w:val="24"/>
          <w:szCs w:val="24"/>
          <w:lang w:eastAsia="en-IN"/>
        </w:rPr>
        <w:t>standards</w:t>
      </w:r>
      <w:r w:rsidRPr="007F5073">
        <w:rPr>
          <w:rStyle w:val="Emphasis"/>
          <w:rFonts w:ascii="Times New Roman" w:eastAsia="Times New Roman" w:hAnsi="Times New Roman" w:cs="Times New Roman"/>
          <w:i w:val="0"/>
          <w:iCs w:val="0"/>
          <w:sz w:val="24"/>
          <w:szCs w:val="24"/>
          <w:lang w:eastAsia="en-IN"/>
        </w:rPr>
        <w:t xml:space="preserve"> for developing sustainability </w:t>
      </w:r>
      <w:r w:rsidR="0027550C">
        <w:rPr>
          <w:rStyle w:val="Emphasis"/>
          <w:rFonts w:ascii="Times New Roman" w:eastAsia="Times New Roman" w:hAnsi="Times New Roman" w:cs="Times New Roman"/>
          <w:i w:val="0"/>
          <w:iCs w:val="0"/>
          <w:sz w:val="24"/>
          <w:szCs w:val="24"/>
          <w:lang w:eastAsia="en-IN"/>
        </w:rPr>
        <w:t>guidelines</w:t>
      </w:r>
      <w:r w:rsidRPr="007F5073">
        <w:rPr>
          <w:rStyle w:val="Emphasis"/>
          <w:rFonts w:ascii="Times New Roman" w:eastAsia="Times New Roman" w:hAnsi="Times New Roman" w:cs="Times New Roman"/>
          <w:i w:val="0"/>
          <w:iCs w:val="0"/>
          <w:sz w:val="24"/>
          <w:szCs w:val="24"/>
          <w:lang w:eastAsia="en-IN"/>
        </w:rPr>
        <w:t xml:space="preserve"> in all sectors. </w:t>
      </w:r>
      <w:r w:rsidR="005B5988">
        <w:rPr>
          <w:rStyle w:val="Emphasis"/>
          <w:rFonts w:ascii="Times New Roman" w:eastAsia="Times New Roman" w:hAnsi="Times New Roman" w:cs="Times New Roman"/>
          <w:i w:val="0"/>
          <w:iCs w:val="0"/>
          <w:sz w:val="24"/>
          <w:szCs w:val="24"/>
          <w:lang w:eastAsia="en-IN"/>
        </w:rPr>
        <w:t>T</w:t>
      </w:r>
      <w:r w:rsidR="005B5988" w:rsidRPr="005B5988">
        <w:rPr>
          <w:rStyle w:val="Emphasis"/>
          <w:rFonts w:ascii="Times New Roman" w:eastAsia="Times New Roman" w:hAnsi="Times New Roman" w:cs="Times New Roman"/>
          <w:i w:val="0"/>
          <w:iCs w:val="0"/>
          <w:sz w:val="24"/>
          <w:szCs w:val="24"/>
          <w:lang w:eastAsia="en-IN"/>
        </w:rPr>
        <w:t>he</w:t>
      </w:r>
      <w:r w:rsidR="005B5988">
        <w:rPr>
          <w:rStyle w:val="Emphasis"/>
          <w:rFonts w:ascii="Times New Roman" w:eastAsia="Times New Roman" w:hAnsi="Times New Roman" w:cs="Times New Roman"/>
          <w:i w:val="0"/>
          <w:iCs w:val="0"/>
          <w:sz w:val="24"/>
          <w:szCs w:val="24"/>
          <w:lang w:eastAsia="en-IN"/>
        </w:rPr>
        <w:t xml:space="preserve"> GSTC</w:t>
      </w:r>
      <w:r w:rsidR="00DA62EF">
        <w:rPr>
          <w:rStyle w:val="Emphasis"/>
          <w:rFonts w:ascii="Times New Roman" w:eastAsia="Times New Roman" w:hAnsi="Times New Roman" w:cs="Times New Roman"/>
          <w:i w:val="0"/>
          <w:iCs w:val="0"/>
          <w:sz w:val="24"/>
          <w:szCs w:val="24"/>
          <w:lang w:eastAsia="en-IN"/>
        </w:rPr>
        <w:t xml:space="preserve">-D </w:t>
      </w:r>
      <w:r w:rsidR="00DA62EF" w:rsidRPr="005B5988">
        <w:rPr>
          <w:rStyle w:val="Emphasis"/>
          <w:rFonts w:ascii="Times New Roman" w:eastAsia="Times New Roman" w:hAnsi="Times New Roman" w:cs="Times New Roman"/>
          <w:i w:val="0"/>
          <w:iCs w:val="0"/>
          <w:sz w:val="24"/>
          <w:szCs w:val="24"/>
          <w:lang w:eastAsia="en-IN"/>
        </w:rPr>
        <w:t xml:space="preserve">(Version 1.0) </w:t>
      </w:r>
      <w:r w:rsidR="005B5988" w:rsidRPr="005B5988">
        <w:rPr>
          <w:rStyle w:val="Emphasis"/>
          <w:rFonts w:ascii="Times New Roman" w:eastAsia="Times New Roman" w:hAnsi="Times New Roman" w:cs="Times New Roman"/>
          <w:i w:val="0"/>
          <w:iCs w:val="0"/>
          <w:sz w:val="24"/>
          <w:szCs w:val="24"/>
          <w:lang w:eastAsia="en-IN"/>
        </w:rPr>
        <w:t xml:space="preserve">criteria </w:t>
      </w:r>
      <w:r w:rsidR="004B0C06">
        <w:rPr>
          <w:rStyle w:val="Emphasis"/>
          <w:rFonts w:ascii="Times New Roman" w:eastAsia="Times New Roman" w:hAnsi="Times New Roman" w:cs="Times New Roman"/>
          <w:i w:val="0"/>
          <w:iCs w:val="0"/>
          <w:sz w:val="24"/>
          <w:szCs w:val="24"/>
          <w:lang w:eastAsia="en-IN"/>
        </w:rPr>
        <w:t>was</w:t>
      </w:r>
      <w:r w:rsidR="005B5988" w:rsidRPr="005B5988">
        <w:rPr>
          <w:rStyle w:val="Emphasis"/>
          <w:rFonts w:ascii="Times New Roman" w:eastAsia="Times New Roman" w:hAnsi="Times New Roman" w:cs="Times New Roman"/>
          <w:i w:val="0"/>
          <w:iCs w:val="0"/>
          <w:sz w:val="24"/>
          <w:szCs w:val="24"/>
          <w:lang w:eastAsia="en-IN"/>
        </w:rPr>
        <w:t xml:space="preserve"> first developed on 1st November 2013.</w:t>
      </w:r>
      <w:r w:rsidR="004B0C06">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 xml:space="preserve">The </w:t>
      </w:r>
      <w:r w:rsidR="00DA62EF">
        <w:rPr>
          <w:rStyle w:val="Emphasis"/>
          <w:rFonts w:ascii="Times New Roman" w:eastAsia="Times New Roman" w:hAnsi="Times New Roman" w:cs="Times New Roman"/>
          <w:i w:val="0"/>
          <w:iCs w:val="0"/>
          <w:sz w:val="24"/>
          <w:szCs w:val="24"/>
          <w:lang w:eastAsia="en-IN"/>
        </w:rPr>
        <w:t xml:space="preserve">first revision of the GSTC-D </w:t>
      </w:r>
      <w:r w:rsidR="00DA62EF" w:rsidRPr="005B5988">
        <w:rPr>
          <w:rStyle w:val="Emphasis"/>
          <w:rFonts w:ascii="Times New Roman" w:eastAsia="Times New Roman" w:hAnsi="Times New Roman" w:cs="Times New Roman"/>
          <w:i w:val="0"/>
          <w:iCs w:val="0"/>
          <w:sz w:val="24"/>
          <w:szCs w:val="24"/>
          <w:lang w:eastAsia="en-IN"/>
        </w:rPr>
        <w:t xml:space="preserve">(Version 1.0) criteria </w:t>
      </w:r>
      <w:r w:rsidR="00DA62EF">
        <w:rPr>
          <w:rStyle w:val="Emphasis"/>
          <w:rFonts w:ascii="Times New Roman" w:eastAsia="Times New Roman" w:hAnsi="Times New Roman" w:cs="Times New Roman"/>
          <w:i w:val="0"/>
          <w:iCs w:val="0"/>
          <w:sz w:val="24"/>
          <w:szCs w:val="24"/>
          <w:lang w:eastAsia="en-IN"/>
        </w:rPr>
        <w:lastRenderedPageBreak/>
        <w:t>began in 2018 and the revised</w:t>
      </w:r>
      <w:r w:rsidRPr="007F5073">
        <w:rPr>
          <w:rStyle w:val="Emphasis"/>
          <w:rFonts w:ascii="Times New Roman" w:eastAsia="Times New Roman" w:hAnsi="Times New Roman" w:cs="Times New Roman"/>
          <w:i w:val="0"/>
          <w:iCs w:val="0"/>
          <w:sz w:val="24"/>
          <w:szCs w:val="24"/>
          <w:lang w:eastAsia="en-IN"/>
        </w:rPr>
        <w:t xml:space="preserve"> GSTC-D </w:t>
      </w:r>
      <w:r w:rsidR="00DA62EF">
        <w:rPr>
          <w:rStyle w:val="Emphasis"/>
          <w:rFonts w:ascii="Times New Roman" w:eastAsia="Times New Roman" w:hAnsi="Times New Roman" w:cs="Times New Roman"/>
          <w:i w:val="0"/>
          <w:iCs w:val="0"/>
          <w:sz w:val="24"/>
          <w:szCs w:val="24"/>
          <w:lang w:eastAsia="en-IN"/>
        </w:rPr>
        <w:t>were adopted in</w:t>
      </w:r>
      <w:r w:rsidRPr="007F5073">
        <w:rPr>
          <w:rStyle w:val="Emphasis"/>
          <w:rFonts w:ascii="Times New Roman" w:eastAsia="Times New Roman" w:hAnsi="Times New Roman" w:cs="Times New Roman"/>
          <w:i w:val="0"/>
          <w:iCs w:val="0"/>
          <w:sz w:val="24"/>
          <w:szCs w:val="24"/>
          <w:lang w:eastAsia="en-IN"/>
        </w:rPr>
        <w:t xml:space="preserve"> 2019 and is known as GSTC Destination Criteria (v2.0)</w:t>
      </w:r>
      <w:r w:rsidR="00DA62EF">
        <w:rPr>
          <w:rStyle w:val="Emphasis"/>
          <w:rFonts w:ascii="Times New Roman" w:eastAsia="Times New Roman" w:hAnsi="Times New Roman" w:cs="Times New Roman"/>
          <w:i w:val="0"/>
          <w:iCs w:val="0"/>
          <w:sz w:val="24"/>
          <w:szCs w:val="24"/>
          <w:lang w:eastAsia="en-IN"/>
        </w:rPr>
        <w:t>.</w:t>
      </w:r>
    </w:p>
    <w:p w14:paraId="2B3588AA" w14:textId="6D63669C" w:rsidR="00FE5DDD" w:rsidRPr="007F5073" w:rsidRDefault="00AD7545"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There are P</w:t>
      </w:r>
      <w:r w:rsidR="00FE5DDD" w:rsidRPr="007F5073">
        <w:rPr>
          <w:rStyle w:val="Emphasis"/>
          <w:rFonts w:ascii="Times New Roman" w:eastAsia="Times New Roman" w:hAnsi="Times New Roman" w:cs="Times New Roman"/>
          <w:i w:val="0"/>
          <w:iCs w:val="0"/>
          <w:sz w:val="24"/>
          <w:szCs w:val="24"/>
          <w:lang w:eastAsia="en-IN"/>
        </w:rPr>
        <w:t>erformance</w:t>
      </w:r>
      <w:r>
        <w:rPr>
          <w:rStyle w:val="Emphasis"/>
          <w:rFonts w:ascii="Times New Roman" w:eastAsia="Times New Roman" w:hAnsi="Times New Roman" w:cs="Times New Roman"/>
          <w:i w:val="0"/>
          <w:iCs w:val="0"/>
          <w:sz w:val="24"/>
          <w:szCs w:val="24"/>
          <w:lang w:eastAsia="en-IN"/>
        </w:rPr>
        <w:t xml:space="preserve"> Indicators</w:t>
      </w:r>
      <w:r w:rsidR="00FE5DDD" w:rsidRPr="007F5073">
        <w:rPr>
          <w:rStyle w:val="Emphasis"/>
          <w:rFonts w:ascii="Times New Roman" w:eastAsia="Times New Roman" w:hAnsi="Times New Roman" w:cs="Times New Roman"/>
          <w:i w:val="0"/>
          <w:iCs w:val="0"/>
          <w:sz w:val="24"/>
          <w:szCs w:val="24"/>
          <w:lang w:eastAsia="en-IN"/>
        </w:rPr>
        <w:t xml:space="preserve"> </w:t>
      </w:r>
      <w:r>
        <w:rPr>
          <w:rStyle w:val="Emphasis"/>
          <w:rFonts w:ascii="Times New Roman" w:eastAsia="Times New Roman" w:hAnsi="Times New Roman" w:cs="Times New Roman"/>
          <w:i w:val="0"/>
          <w:iCs w:val="0"/>
          <w:sz w:val="24"/>
          <w:szCs w:val="24"/>
          <w:lang w:eastAsia="en-IN"/>
        </w:rPr>
        <w:t xml:space="preserve">for </w:t>
      </w:r>
      <w:r w:rsidRPr="007F5073">
        <w:rPr>
          <w:rStyle w:val="Emphasis"/>
          <w:rFonts w:ascii="Times New Roman" w:eastAsia="Times New Roman" w:hAnsi="Times New Roman" w:cs="Times New Roman"/>
          <w:i w:val="0"/>
          <w:iCs w:val="0"/>
          <w:sz w:val="24"/>
          <w:szCs w:val="24"/>
          <w:lang w:eastAsia="en-IN"/>
        </w:rPr>
        <w:t xml:space="preserve">GSTC-D </w:t>
      </w:r>
      <w:r w:rsidR="00FE5DDD" w:rsidRPr="007F5073">
        <w:rPr>
          <w:rStyle w:val="Emphasis"/>
          <w:rFonts w:ascii="Times New Roman" w:eastAsia="Times New Roman" w:hAnsi="Times New Roman" w:cs="Times New Roman"/>
          <w:i w:val="0"/>
          <w:iCs w:val="0"/>
          <w:sz w:val="24"/>
          <w:szCs w:val="24"/>
          <w:lang w:eastAsia="en-IN"/>
        </w:rPr>
        <w:t>that are</w:t>
      </w:r>
      <w:r>
        <w:rPr>
          <w:rStyle w:val="Emphasis"/>
          <w:rFonts w:ascii="Times New Roman" w:eastAsia="Times New Roman" w:hAnsi="Times New Roman" w:cs="Times New Roman"/>
          <w:i w:val="0"/>
          <w:iCs w:val="0"/>
          <w:sz w:val="24"/>
          <w:szCs w:val="24"/>
          <w:lang w:eastAsia="en-IN"/>
        </w:rPr>
        <w:t xml:space="preserve"> intended </w:t>
      </w:r>
      <w:r w:rsidR="004B0C06">
        <w:rPr>
          <w:rStyle w:val="Emphasis"/>
          <w:rFonts w:ascii="Times New Roman" w:eastAsia="Times New Roman" w:hAnsi="Times New Roman" w:cs="Times New Roman"/>
          <w:i w:val="0"/>
          <w:iCs w:val="0"/>
          <w:sz w:val="24"/>
          <w:szCs w:val="24"/>
          <w:lang w:eastAsia="en-IN"/>
        </w:rPr>
        <w:t>to guide</w:t>
      </w:r>
      <w:r w:rsidR="00FE5DDD" w:rsidRPr="007F5073">
        <w:rPr>
          <w:rStyle w:val="Emphasis"/>
          <w:rFonts w:ascii="Times New Roman" w:eastAsia="Times New Roman" w:hAnsi="Times New Roman" w:cs="Times New Roman"/>
          <w:i w:val="0"/>
          <w:iCs w:val="0"/>
          <w:sz w:val="24"/>
          <w:szCs w:val="24"/>
          <w:lang w:eastAsia="en-IN"/>
        </w:rPr>
        <w:t xml:space="preserve"> in measuring compliance with the criteria. </w:t>
      </w:r>
      <w:r w:rsidRPr="00AD7545">
        <w:rPr>
          <w:rStyle w:val="Emphasis"/>
          <w:rFonts w:ascii="Times New Roman" w:eastAsia="Times New Roman" w:hAnsi="Times New Roman" w:cs="Times New Roman"/>
          <w:i w:val="0"/>
          <w:iCs w:val="0"/>
          <w:sz w:val="24"/>
          <w:szCs w:val="24"/>
          <w:lang w:eastAsia="en-IN"/>
        </w:rPr>
        <w:t>In essence, the performance indicators offer a list of situations, reasons, supporting data, and actions to consider when evaluating</w:t>
      </w:r>
      <w:r>
        <w:rPr>
          <w:rStyle w:val="Emphasis"/>
          <w:rFonts w:ascii="Times New Roman" w:eastAsia="Times New Roman" w:hAnsi="Times New Roman" w:cs="Times New Roman"/>
          <w:i w:val="0"/>
          <w:iCs w:val="0"/>
          <w:sz w:val="24"/>
          <w:szCs w:val="24"/>
          <w:lang w:eastAsia="en-IN"/>
        </w:rPr>
        <w:t xml:space="preserve"> </w:t>
      </w:r>
      <w:r w:rsidR="00FE5DDD" w:rsidRPr="007F5073">
        <w:rPr>
          <w:rStyle w:val="Emphasis"/>
          <w:rFonts w:ascii="Times New Roman" w:eastAsia="Times New Roman" w:hAnsi="Times New Roman" w:cs="Times New Roman"/>
          <w:i w:val="0"/>
          <w:iCs w:val="0"/>
          <w:sz w:val="24"/>
          <w:szCs w:val="24"/>
          <w:lang w:eastAsia="en-IN"/>
        </w:rPr>
        <w:t xml:space="preserve">a destination in assessing compliance with the criteria. </w:t>
      </w:r>
    </w:p>
    <w:p w14:paraId="456E1ACA" w14:textId="77777777" w:rsidR="003E2513" w:rsidRDefault="006B0C9F"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These criteria are of importance for destinations to achieve Sustainable development. </w:t>
      </w:r>
      <w:r w:rsidR="00E56FD6" w:rsidRPr="00E56FD6">
        <w:rPr>
          <w:rStyle w:val="Emphasis"/>
          <w:rFonts w:ascii="Times New Roman" w:eastAsia="Times New Roman" w:hAnsi="Times New Roman" w:cs="Times New Roman"/>
          <w:i w:val="0"/>
          <w:iCs w:val="0"/>
          <w:sz w:val="24"/>
          <w:szCs w:val="24"/>
          <w:lang w:eastAsia="en-IN"/>
        </w:rPr>
        <w:t xml:space="preserve">Applying the criteria will also allow the </w:t>
      </w:r>
      <w:r w:rsidR="00E56FD6">
        <w:rPr>
          <w:rStyle w:val="Emphasis"/>
          <w:rFonts w:ascii="Times New Roman" w:eastAsia="Times New Roman" w:hAnsi="Times New Roman" w:cs="Times New Roman"/>
          <w:i w:val="0"/>
          <w:iCs w:val="0"/>
          <w:sz w:val="24"/>
          <w:szCs w:val="24"/>
          <w:lang w:eastAsia="en-IN"/>
        </w:rPr>
        <w:t>destination</w:t>
      </w:r>
      <w:r w:rsidR="00E56FD6" w:rsidRPr="00E56FD6">
        <w:rPr>
          <w:rStyle w:val="Emphasis"/>
          <w:rFonts w:ascii="Times New Roman" w:eastAsia="Times New Roman" w:hAnsi="Times New Roman" w:cs="Times New Roman"/>
          <w:i w:val="0"/>
          <w:iCs w:val="0"/>
          <w:sz w:val="24"/>
          <w:szCs w:val="24"/>
          <w:lang w:eastAsia="en-IN"/>
        </w:rPr>
        <w:t xml:space="preserve"> to </w:t>
      </w:r>
      <w:r w:rsidR="003E2513">
        <w:rPr>
          <w:rStyle w:val="Emphasis"/>
          <w:rFonts w:ascii="Times New Roman" w:eastAsia="Times New Roman" w:hAnsi="Times New Roman" w:cs="Times New Roman"/>
          <w:i w:val="0"/>
          <w:iCs w:val="0"/>
          <w:sz w:val="24"/>
          <w:szCs w:val="24"/>
          <w:lang w:eastAsia="en-IN"/>
        </w:rPr>
        <w:t>achieve</w:t>
      </w:r>
      <w:r w:rsidR="00E56FD6" w:rsidRPr="00E56FD6">
        <w:rPr>
          <w:rStyle w:val="Emphasis"/>
          <w:rFonts w:ascii="Times New Roman" w:eastAsia="Times New Roman" w:hAnsi="Times New Roman" w:cs="Times New Roman"/>
          <w:i w:val="0"/>
          <w:iCs w:val="0"/>
          <w:sz w:val="24"/>
          <w:szCs w:val="24"/>
          <w:lang w:eastAsia="en-IN"/>
        </w:rPr>
        <w:t xml:space="preserve"> the 17 Sustainable Development Goals and the 2030 Agenda for Sustainable Development.</w:t>
      </w:r>
      <w:r w:rsidR="00FE5DDD" w:rsidRPr="007F5073">
        <w:rPr>
          <w:rStyle w:val="Emphasis"/>
          <w:rFonts w:ascii="Times New Roman" w:eastAsia="Times New Roman" w:hAnsi="Times New Roman" w:cs="Times New Roman"/>
          <w:i w:val="0"/>
          <w:iCs w:val="0"/>
          <w:sz w:val="24"/>
          <w:szCs w:val="24"/>
          <w:lang w:eastAsia="en-IN"/>
        </w:rPr>
        <w:t xml:space="preserve"> </w:t>
      </w:r>
    </w:p>
    <w:p w14:paraId="7980FA45" w14:textId="77777777" w:rsidR="004B0C06" w:rsidRDefault="004B0C06" w:rsidP="00FE5DDD">
      <w:pPr>
        <w:spacing w:line="360" w:lineRule="auto"/>
        <w:jc w:val="both"/>
        <w:rPr>
          <w:rStyle w:val="Emphasis"/>
          <w:rFonts w:ascii="Times New Roman" w:eastAsia="Times New Roman" w:hAnsi="Times New Roman" w:cs="Times New Roman"/>
          <w:i w:val="0"/>
          <w:iCs w:val="0"/>
          <w:sz w:val="24"/>
          <w:szCs w:val="24"/>
          <w:lang w:eastAsia="en-IN"/>
        </w:rPr>
      </w:pPr>
    </w:p>
    <w:p w14:paraId="6A1412DE" w14:textId="2BEB35F0" w:rsidR="00FE5DDD" w:rsidRPr="007F5073" w:rsidRDefault="004917F3"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Following diagram illustrates the </w:t>
      </w:r>
      <w:r w:rsidRPr="007F5073">
        <w:rPr>
          <w:rStyle w:val="Emphasis"/>
          <w:rFonts w:ascii="Times New Roman" w:eastAsia="Times New Roman" w:hAnsi="Times New Roman" w:cs="Times New Roman"/>
          <w:i w:val="0"/>
          <w:iCs w:val="0"/>
          <w:sz w:val="24"/>
          <w:szCs w:val="24"/>
          <w:lang w:eastAsia="en-IN"/>
        </w:rPr>
        <w:t>GSTC Destination Criteria (v2.0)</w:t>
      </w:r>
      <w:r>
        <w:rPr>
          <w:rStyle w:val="Emphasis"/>
          <w:rFonts w:ascii="Times New Roman" w:eastAsia="Times New Roman" w:hAnsi="Times New Roman" w:cs="Times New Roman"/>
          <w:i w:val="0"/>
          <w:iCs w:val="0"/>
          <w:sz w:val="24"/>
          <w:szCs w:val="24"/>
          <w:lang w:eastAsia="en-IN"/>
        </w:rPr>
        <w:t xml:space="preserve">: </w:t>
      </w:r>
      <w:r w:rsidR="00DB171D">
        <w:rPr>
          <w:noProof/>
        </w:rPr>
        <w:drawing>
          <wp:inline distT="0" distB="0" distL="0" distR="0" wp14:anchorId="631A2E61" wp14:editId="69B422B8">
            <wp:extent cx="6708752" cy="4024745"/>
            <wp:effectExtent l="19050" t="19050" r="16510" b="13970"/>
            <wp:docPr id="2083917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7843" cy="4036198"/>
                    </a:xfrm>
                    <a:prstGeom prst="rect">
                      <a:avLst/>
                    </a:prstGeom>
                    <a:noFill/>
                    <a:ln>
                      <a:solidFill>
                        <a:schemeClr val="tx1"/>
                      </a:solidFill>
                    </a:ln>
                  </pic:spPr>
                </pic:pic>
              </a:graphicData>
            </a:graphic>
          </wp:inline>
        </w:drawing>
      </w:r>
    </w:p>
    <w:p w14:paraId="0AB55E44" w14:textId="7978A6A5" w:rsidR="004B0C06" w:rsidRPr="004B0C06" w:rsidRDefault="0063397B" w:rsidP="00FE5DDD">
      <w:pPr>
        <w:spacing w:line="360" w:lineRule="auto"/>
        <w:jc w:val="both"/>
        <w:rPr>
          <w:rFonts w:ascii="Times New Roman" w:eastAsia="Times New Roman" w:hAnsi="Times New Roman" w:cs="Times New Roman"/>
          <w:b/>
          <w:bCs/>
          <w:sz w:val="24"/>
          <w:szCs w:val="24"/>
          <w:lang w:eastAsia="en-IN"/>
        </w:rPr>
      </w:pPr>
      <w:r>
        <w:rPr>
          <w:rStyle w:val="Emphasis"/>
          <w:rFonts w:ascii="Times New Roman" w:eastAsia="Times New Roman" w:hAnsi="Times New Roman" w:cs="Times New Roman"/>
          <w:i w:val="0"/>
          <w:iCs w:val="0"/>
          <w:sz w:val="24"/>
          <w:szCs w:val="24"/>
          <w:lang w:eastAsia="en-IN"/>
        </w:rPr>
        <w:t xml:space="preserve">Figure </w:t>
      </w:r>
      <w:r w:rsidR="000B126D">
        <w:rPr>
          <w:rStyle w:val="Emphasis"/>
          <w:rFonts w:ascii="Times New Roman" w:eastAsia="Times New Roman" w:hAnsi="Times New Roman" w:cs="Times New Roman"/>
          <w:i w:val="0"/>
          <w:iCs w:val="0"/>
          <w:sz w:val="24"/>
          <w:szCs w:val="24"/>
          <w:lang w:eastAsia="en-IN"/>
        </w:rPr>
        <w:t>2</w:t>
      </w:r>
      <w:r>
        <w:rPr>
          <w:rStyle w:val="Emphasis"/>
          <w:rFonts w:ascii="Times New Roman" w:eastAsia="Times New Roman" w:hAnsi="Times New Roman" w:cs="Times New Roman"/>
          <w:i w:val="0"/>
          <w:iCs w:val="0"/>
          <w:sz w:val="24"/>
          <w:szCs w:val="24"/>
          <w:lang w:eastAsia="en-IN"/>
        </w:rPr>
        <w:t>:</w:t>
      </w:r>
      <w:r w:rsidRPr="0063397B">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GSTC Destination Criteria (v2.0)</w:t>
      </w:r>
    </w:p>
    <w:p w14:paraId="6AEE1DF5" w14:textId="77777777" w:rsidR="004B0C06" w:rsidRDefault="004B0C06" w:rsidP="004B0C06">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Study Area: Varanasi</w:t>
      </w:r>
    </w:p>
    <w:p w14:paraId="4C00363E" w14:textId="5CF6CBCF" w:rsidR="004B0C06" w:rsidRDefault="004B0C06" w:rsidP="004B0C0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Varanasi is </w:t>
      </w:r>
      <w:r w:rsidR="00395640">
        <w:rPr>
          <w:rFonts w:ascii="Times New Roman" w:hAnsi="Times New Roman" w:cs="Times New Roman"/>
          <w:sz w:val="24"/>
          <w:szCs w:val="24"/>
        </w:rPr>
        <w:t xml:space="preserve">a </w:t>
      </w:r>
      <w:r>
        <w:rPr>
          <w:rFonts w:ascii="Times New Roman" w:hAnsi="Times New Roman" w:cs="Times New Roman"/>
          <w:sz w:val="24"/>
          <w:szCs w:val="24"/>
        </w:rPr>
        <w:t xml:space="preserve">city located in Uttar Pradesh. It is situated on the left bank of </w:t>
      </w:r>
      <w:r w:rsidR="00395640">
        <w:rPr>
          <w:rFonts w:ascii="Times New Roman" w:hAnsi="Times New Roman" w:cs="Times New Roman"/>
          <w:sz w:val="24"/>
          <w:szCs w:val="24"/>
        </w:rPr>
        <w:t xml:space="preserve">the </w:t>
      </w:r>
      <w:r>
        <w:rPr>
          <w:rFonts w:ascii="Times New Roman" w:hAnsi="Times New Roman" w:cs="Times New Roman"/>
          <w:sz w:val="24"/>
          <w:szCs w:val="24"/>
        </w:rPr>
        <w:t xml:space="preserve">river Ganga. </w:t>
      </w:r>
      <w:r w:rsidRPr="007F5073">
        <w:rPr>
          <w:rFonts w:ascii="Times New Roman" w:hAnsi="Times New Roman" w:cs="Times New Roman"/>
          <w:sz w:val="24"/>
          <w:szCs w:val="24"/>
        </w:rPr>
        <w:t xml:space="preserve">Varanasi </w:t>
      </w:r>
      <w:r>
        <w:rPr>
          <w:rFonts w:ascii="Times New Roman" w:hAnsi="Times New Roman" w:cs="Times New Roman"/>
          <w:sz w:val="24"/>
          <w:szCs w:val="24"/>
        </w:rPr>
        <w:t>is known also as</w:t>
      </w:r>
      <w:r w:rsidRPr="007F5073">
        <w:rPr>
          <w:rFonts w:ascii="Times New Roman" w:hAnsi="Times New Roman" w:cs="Times New Roman"/>
          <w:sz w:val="24"/>
          <w:szCs w:val="24"/>
        </w:rPr>
        <w:t xml:space="preserve"> Benares, Banaras, </w:t>
      </w:r>
      <w:r w:rsidR="00395640">
        <w:rPr>
          <w:rFonts w:ascii="Times New Roman" w:hAnsi="Times New Roman" w:cs="Times New Roman"/>
          <w:sz w:val="24"/>
          <w:szCs w:val="24"/>
        </w:rPr>
        <w:t xml:space="preserve">and </w:t>
      </w:r>
      <w:r w:rsidRPr="007F5073">
        <w:rPr>
          <w:rFonts w:ascii="Times New Roman" w:hAnsi="Times New Roman" w:cs="Times New Roman"/>
          <w:sz w:val="24"/>
          <w:szCs w:val="24"/>
        </w:rPr>
        <w:t>Kashi</w:t>
      </w:r>
      <w:r>
        <w:rPr>
          <w:rFonts w:ascii="Times New Roman" w:hAnsi="Times New Roman" w:cs="Times New Roman"/>
          <w:sz w:val="24"/>
          <w:szCs w:val="24"/>
        </w:rPr>
        <w:t>. It is k</w:t>
      </w:r>
      <w:r w:rsidRPr="004563DA">
        <w:rPr>
          <w:rFonts w:ascii="Times New Roman" w:hAnsi="Times New Roman" w:cs="Times New Roman"/>
          <w:sz w:val="24"/>
          <w:szCs w:val="24"/>
        </w:rPr>
        <w:t>nown as India's spiritual capital</w:t>
      </w:r>
      <w:r>
        <w:rPr>
          <w:rFonts w:ascii="Times New Roman" w:hAnsi="Times New Roman" w:cs="Times New Roman"/>
          <w:sz w:val="24"/>
          <w:szCs w:val="24"/>
        </w:rPr>
        <w:t xml:space="preserve"> and is also the religious centre of Hindus, Jains</w:t>
      </w:r>
      <w:r w:rsidR="00395640">
        <w:rPr>
          <w:rFonts w:ascii="Times New Roman" w:hAnsi="Times New Roman" w:cs="Times New Roman"/>
          <w:sz w:val="24"/>
          <w:szCs w:val="24"/>
        </w:rPr>
        <w:t>,</w:t>
      </w:r>
      <w:r>
        <w:rPr>
          <w:rFonts w:ascii="Times New Roman" w:hAnsi="Times New Roman" w:cs="Times New Roman"/>
          <w:sz w:val="24"/>
          <w:szCs w:val="24"/>
        </w:rPr>
        <w:t xml:space="preserve"> and Buddhists. </w:t>
      </w:r>
    </w:p>
    <w:p w14:paraId="3F2DB447" w14:textId="287D6EA6" w:rsidR="004B0C06" w:rsidRDefault="004B0C06" w:rsidP="004B0C06">
      <w:pPr>
        <w:spacing w:line="360" w:lineRule="auto"/>
        <w:jc w:val="both"/>
        <w:rPr>
          <w:rFonts w:ascii="Times New Roman" w:hAnsi="Times New Roman" w:cs="Times New Roman"/>
          <w:sz w:val="24"/>
          <w:szCs w:val="24"/>
        </w:rPr>
      </w:pPr>
      <w:r w:rsidRPr="004563DA">
        <w:rPr>
          <w:rFonts w:ascii="Times New Roman" w:hAnsi="Times New Roman" w:cs="Times New Roman"/>
          <w:sz w:val="24"/>
          <w:szCs w:val="24"/>
        </w:rPr>
        <w:t xml:space="preserve">It is one of the Hindus' </w:t>
      </w:r>
      <w:proofErr w:type="spellStart"/>
      <w:r w:rsidRPr="004563DA">
        <w:rPr>
          <w:rFonts w:ascii="Times New Roman" w:hAnsi="Times New Roman" w:cs="Times New Roman"/>
          <w:i/>
          <w:iCs/>
          <w:sz w:val="24"/>
          <w:szCs w:val="24"/>
        </w:rPr>
        <w:t>Sapta</w:t>
      </w:r>
      <w:proofErr w:type="spellEnd"/>
      <w:r w:rsidRPr="004563DA">
        <w:rPr>
          <w:rFonts w:ascii="Times New Roman" w:hAnsi="Times New Roman" w:cs="Times New Roman"/>
          <w:i/>
          <w:iCs/>
          <w:sz w:val="24"/>
          <w:szCs w:val="24"/>
        </w:rPr>
        <w:t xml:space="preserve"> Puri,</w:t>
      </w:r>
      <w:r w:rsidRPr="004563DA">
        <w:rPr>
          <w:rFonts w:ascii="Times New Roman" w:hAnsi="Times New Roman" w:cs="Times New Roman"/>
          <w:sz w:val="24"/>
          <w:szCs w:val="24"/>
        </w:rPr>
        <w:t xml:space="preserve"> or "seven cities"</w:t>
      </w:r>
      <w:r>
        <w:rPr>
          <w:rFonts w:ascii="Times New Roman" w:hAnsi="Times New Roman" w:cs="Times New Roman"/>
          <w:sz w:val="24"/>
          <w:szCs w:val="24"/>
        </w:rPr>
        <w:t>. These</w:t>
      </w:r>
      <w:r w:rsidRPr="004563DA">
        <w:rPr>
          <w:rFonts w:ascii="Times New Roman" w:hAnsi="Times New Roman" w:cs="Times New Roman"/>
          <w:sz w:val="24"/>
          <w:szCs w:val="24"/>
        </w:rPr>
        <w:t xml:space="preserve"> seven </w:t>
      </w:r>
      <w:r>
        <w:rPr>
          <w:rFonts w:ascii="Times New Roman" w:hAnsi="Times New Roman" w:cs="Times New Roman"/>
          <w:sz w:val="24"/>
          <w:szCs w:val="24"/>
        </w:rPr>
        <w:t xml:space="preserve">cities are </w:t>
      </w:r>
      <w:r w:rsidRPr="004563DA">
        <w:rPr>
          <w:rFonts w:ascii="Times New Roman" w:hAnsi="Times New Roman" w:cs="Times New Roman"/>
          <w:sz w:val="24"/>
          <w:szCs w:val="24"/>
        </w:rPr>
        <w:t>sacred cities</w:t>
      </w:r>
      <w:r>
        <w:rPr>
          <w:rFonts w:ascii="Times New Roman" w:hAnsi="Times New Roman" w:cs="Times New Roman"/>
          <w:sz w:val="24"/>
          <w:szCs w:val="24"/>
        </w:rPr>
        <w:t xml:space="preserve"> for Hindus and they a</w:t>
      </w:r>
      <w:r w:rsidRPr="0086186B">
        <w:rPr>
          <w:rFonts w:ascii="Times New Roman" w:hAnsi="Times New Roman" w:cs="Times New Roman"/>
          <w:sz w:val="24"/>
          <w:szCs w:val="24"/>
        </w:rPr>
        <w:t>re Ayodhya, Mathura, Haridwar,</w:t>
      </w:r>
      <w:r>
        <w:rPr>
          <w:rFonts w:ascii="Times New Roman" w:hAnsi="Times New Roman" w:cs="Times New Roman"/>
          <w:sz w:val="24"/>
          <w:szCs w:val="24"/>
        </w:rPr>
        <w:t xml:space="preserve"> </w:t>
      </w:r>
      <w:r w:rsidRPr="0086186B">
        <w:rPr>
          <w:rFonts w:ascii="Times New Roman" w:hAnsi="Times New Roman" w:cs="Times New Roman"/>
          <w:sz w:val="24"/>
          <w:szCs w:val="24"/>
        </w:rPr>
        <w:t>Varanasi,</w:t>
      </w:r>
      <w:r>
        <w:rPr>
          <w:rFonts w:ascii="Times New Roman" w:hAnsi="Times New Roman" w:cs="Times New Roman"/>
          <w:sz w:val="24"/>
          <w:szCs w:val="24"/>
        </w:rPr>
        <w:t xml:space="preserve"> </w:t>
      </w:r>
      <w:r w:rsidRPr="0086186B">
        <w:rPr>
          <w:rFonts w:ascii="Times New Roman" w:hAnsi="Times New Roman" w:cs="Times New Roman"/>
          <w:sz w:val="24"/>
          <w:szCs w:val="24"/>
        </w:rPr>
        <w:t>Kanchipuram,</w:t>
      </w:r>
      <w:r>
        <w:rPr>
          <w:rFonts w:ascii="Times New Roman" w:hAnsi="Times New Roman" w:cs="Times New Roman"/>
          <w:sz w:val="24"/>
          <w:szCs w:val="24"/>
        </w:rPr>
        <w:t xml:space="preserve"> </w:t>
      </w:r>
      <w:r w:rsidRPr="0086186B">
        <w:rPr>
          <w:rFonts w:ascii="Times New Roman" w:hAnsi="Times New Roman" w:cs="Times New Roman"/>
          <w:sz w:val="24"/>
          <w:szCs w:val="24"/>
        </w:rPr>
        <w:t>Ujjain</w:t>
      </w:r>
      <w:r w:rsidR="001F160A">
        <w:rPr>
          <w:rFonts w:ascii="Times New Roman" w:hAnsi="Times New Roman" w:cs="Times New Roman"/>
          <w:sz w:val="24"/>
          <w:szCs w:val="24"/>
        </w:rPr>
        <w:t>,</w:t>
      </w:r>
      <w:r w:rsidRPr="0086186B">
        <w:rPr>
          <w:rFonts w:ascii="Times New Roman" w:hAnsi="Times New Roman" w:cs="Times New Roman"/>
          <w:sz w:val="24"/>
          <w:szCs w:val="24"/>
        </w:rPr>
        <w:t xml:space="preserve"> and Dwarka.</w:t>
      </w:r>
      <w:r>
        <w:rPr>
          <w:rFonts w:ascii="Times New Roman" w:hAnsi="Times New Roman" w:cs="Times New Roman"/>
          <w:sz w:val="24"/>
          <w:szCs w:val="24"/>
        </w:rPr>
        <w:t xml:space="preserve"> </w:t>
      </w:r>
    </w:p>
    <w:p w14:paraId="5769D3C5" w14:textId="77777777"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sidRPr="003855B6">
        <w:rPr>
          <w:rFonts w:ascii="Times New Roman" w:hAnsi="Times New Roman" w:cs="Times New Roman"/>
          <w:color w:val="000000" w:themeColor="text1"/>
          <w:sz w:val="24"/>
          <w:szCs w:val="24"/>
          <w:shd w:val="clear" w:color="auto" w:fill="FFFFFF"/>
        </w:rPr>
        <w:t xml:space="preserve">Varanasi </w:t>
      </w:r>
      <w:r>
        <w:rPr>
          <w:rFonts w:ascii="Times New Roman" w:hAnsi="Times New Roman" w:cs="Times New Roman"/>
          <w:color w:val="000000" w:themeColor="text1"/>
          <w:sz w:val="24"/>
          <w:szCs w:val="24"/>
          <w:shd w:val="clear" w:color="auto" w:fill="FFFFFF"/>
        </w:rPr>
        <w:t>is the holiest</w:t>
      </w:r>
      <w:r w:rsidRPr="003855B6">
        <w:rPr>
          <w:rFonts w:ascii="Times New Roman" w:hAnsi="Times New Roman" w:cs="Times New Roman"/>
          <w:color w:val="000000" w:themeColor="text1"/>
          <w:sz w:val="24"/>
          <w:szCs w:val="24"/>
          <w:shd w:val="clear" w:color="auto" w:fill="FFFFFF"/>
        </w:rPr>
        <w:t xml:space="preserve"> pilgrimage spot for Hindus </w:t>
      </w:r>
      <w:r>
        <w:rPr>
          <w:rFonts w:ascii="Times New Roman" w:hAnsi="Times New Roman" w:cs="Times New Roman"/>
          <w:color w:val="000000" w:themeColor="text1"/>
          <w:sz w:val="24"/>
          <w:szCs w:val="24"/>
          <w:shd w:val="clear" w:color="auto" w:fill="FFFFFF"/>
        </w:rPr>
        <w:t>and</w:t>
      </w:r>
      <w:r w:rsidRPr="003855B6">
        <w:rPr>
          <w:rFonts w:ascii="Times New Roman" w:hAnsi="Times New Roman" w:cs="Times New Roman"/>
          <w:color w:val="000000" w:themeColor="text1"/>
          <w:sz w:val="24"/>
          <w:szCs w:val="24"/>
          <w:shd w:val="clear" w:color="auto" w:fill="FFFFFF"/>
        </w:rPr>
        <w:t xml:space="preserve"> Hindus believe that one who is </w:t>
      </w:r>
      <w:r>
        <w:rPr>
          <w:rFonts w:ascii="Times New Roman" w:hAnsi="Times New Roman" w:cs="Times New Roman"/>
          <w:color w:val="000000" w:themeColor="text1"/>
          <w:sz w:val="24"/>
          <w:szCs w:val="24"/>
          <w:shd w:val="clear" w:color="auto" w:fill="FFFFFF"/>
        </w:rPr>
        <w:t>blessed</w:t>
      </w:r>
      <w:r w:rsidRPr="003855B6">
        <w:rPr>
          <w:rFonts w:ascii="Times New Roman" w:hAnsi="Times New Roman" w:cs="Times New Roman"/>
          <w:color w:val="000000" w:themeColor="text1"/>
          <w:sz w:val="24"/>
          <w:szCs w:val="24"/>
          <w:shd w:val="clear" w:color="auto" w:fill="FFFFFF"/>
        </w:rPr>
        <w:t xml:space="preserve"> to die </w:t>
      </w:r>
      <w:r>
        <w:rPr>
          <w:rFonts w:ascii="Times New Roman" w:hAnsi="Times New Roman" w:cs="Times New Roman"/>
          <w:color w:val="000000" w:themeColor="text1"/>
          <w:sz w:val="24"/>
          <w:szCs w:val="24"/>
          <w:shd w:val="clear" w:color="auto" w:fill="FFFFFF"/>
        </w:rPr>
        <w:t>in</w:t>
      </w:r>
      <w:r w:rsidRPr="003855B6">
        <w:rPr>
          <w:rFonts w:ascii="Times New Roman" w:hAnsi="Times New Roman" w:cs="Times New Roman"/>
          <w:color w:val="000000" w:themeColor="text1"/>
          <w:sz w:val="24"/>
          <w:szCs w:val="24"/>
          <w:shd w:val="clear" w:color="auto" w:fill="FFFFFF"/>
        </w:rPr>
        <w:t xml:space="preserve"> Varanasi would attain salvation and freedom from the cycle of birth and re-birth. </w:t>
      </w:r>
      <w:r>
        <w:rPr>
          <w:rFonts w:ascii="Times New Roman" w:hAnsi="Times New Roman" w:cs="Times New Roman"/>
          <w:color w:val="000000" w:themeColor="text1"/>
          <w:sz w:val="24"/>
          <w:szCs w:val="24"/>
          <w:shd w:val="clear" w:color="auto" w:fill="FFFFFF"/>
        </w:rPr>
        <w:t xml:space="preserve">It is regarded as the </w:t>
      </w:r>
      <w:r w:rsidRPr="003855B6">
        <w:rPr>
          <w:rFonts w:ascii="Times New Roman" w:hAnsi="Times New Roman" w:cs="Times New Roman"/>
          <w:color w:val="000000" w:themeColor="text1"/>
          <w:sz w:val="24"/>
          <w:szCs w:val="24"/>
          <w:shd w:val="clear" w:color="auto" w:fill="FFFFFF"/>
        </w:rPr>
        <w:t>Abode of Lord Shiva and Parvati</w:t>
      </w:r>
      <w:r>
        <w:rPr>
          <w:rFonts w:ascii="Times New Roman" w:hAnsi="Times New Roman" w:cs="Times New Roman"/>
          <w:color w:val="000000" w:themeColor="text1"/>
          <w:sz w:val="24"/>
          <w:szCs w:val="24"/>
          <w:shd w:val="clear" w:color="auto" w:fill="FFFFFF"/>
        </w:rPr>
        <w:t xml:space="preserve">. </w:t>
      </w:r>
      <w:r w:rsidRPr="00E6377A">
        <w:rPr>
          <w:rFonts w:ascii="Times New Roman" w:hAnsi="Times New Roman" w:cs="Times New Roman"/>
          <w:color w:val="000000" w:themeColor="text1"/>
          <w:sz w:val="24"/>
          <w:szCs w:val="24"/>
          <w:shd w:val="clear" w:color="auto" w:fill="FFFFFF"/>
        </w:rPr>
        <w:t xml:space="preserve">In Varanasi, the River Ganga is thought to have the ability to wash </w:t>
      </w:r>
      <w:r>
        <w:rPr>
          <w:rFonts w:ascii="Times New Roman" w:hAnsi="Times New Roman" w:cs="Times New Roman"/>
          <w:color w:val="000000" w:themeColor="text1"/>
          <w:sz w:val="24"/>
          <w:szCs w:val="24"/>
          <w:shd w:val="clear" w:color="auto" w:fill="FFFFFF"/>
        </w:rPr>
        <w:t>away the</w:t>
      </w:r>
      <w:r w:rsidRPr="00E6377A">
        <w:rPr>
          <w:rFonts w:ascii="Times New Roman" w:hAnsi="Times New Roman" w:cs="Times New Roman"/>
          <w:color w:val="000000" w:themeColor="text1"/>
          <w:sz w:val="24"/>
          <w:szCs w:val="24"/>
          <w:shd w:val="clear" w:color="auto" w:fill="FFFFFF"/>
        </w:rPr>
        <w:t xml:space="preserve"> sins</w:t>
      </w:r>
      <w:r>
        <w:rPr>
          <w:rFonts w:ascii="Times New Roman" w:hAnsi="Times New Roman" w:cs="Times New Roman"/>
          <w:color w:val="000000" w:themeColor="text1"/>
          <w:sz w:val="24"/>
          <w:szCs w:val="24"/>
          <w:shd w:val="clear" w:color="auto" w:fill="FFFFFF"/>
        </w:rPr>
        <w:t xml:space="preserve"> of people</w:t>
      </w:r>
      <w:r w:rsidRPr="00E6377A">
        <w:rPr>
          <w:rFonts w:ascii="Times New Roman" w:hAnsi="Times New Roman" w:cs="Times New Roman"/>
          <w:color w:val="000000" w:themeColor="text1"/>
          <w:sz w:val="24"/>
          <w:szCs w:val="24"/>
          <w:shd w:val="clear" w:color="auto" w:fill="FFFFFF"/>
        </w:rPr>
        <w:t>.</w:t>
      </w:r>
      <w:r w:rsidRPr="003855B6">
        <w:rPr>
          <w:rFonts w:ascii="Times New Roman" w:hAnsi="Times New Roman" w:cs="Times New Roman"/>
          <w:color w:val="000000" w:themeColor="text1"/>
          <w:sz w:val="24"/>
          <w:szCs w:val="24"/>
          <w:shd w:val="clear" w:color="auto" w:fill="FFFFFF"/>
        </w:rPr>
        <w:t xml:space="preserve"> </w:t>
      </w:r>
    </w:p>
    <w:p w14:paraId="11EE0D74" w14:textId="77777777"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sidRPr="00497F03">
        <w:rPr>
          <w:rFonts w:ascii="Times New Roman" w:hAnsi="Times New Roman" w:cs="Times New Roman"/>
          <w:color w:val="000000" w:themeColor="text1"/>
          <w:sz w:val="24"/>
          <w:szCs w:val="24"/>
          <w:shd w:val="clear" w:color="auto" w:fill="FFFFFF"/>
        </w:rPr>
        <w:t xml:space="preserve">Sarnath, which is 10 </w:t>
      </w:r>
      <w:proofErr w:type="spellStart"/>
      <w:r w:rsidRPr="00497F03">
        <w:rPr>
          <w:rFonts w:ascii="Times New Roman" w:hAnsi="Times New Roman" w:cs="Times New Roman"/>
          <w:color w:val="000000" w:themeColor="text1"/>
          <w:sz w:val="24"/>
          <w:szCs w:val="24"/>
          <w:shd w:val="clear" w:color="auto" w:fill="FFFFFF"/>
        </w:rPr>
        <w:t>kilometers</w:t>
      </w:r>
      <w:proofErr w:type="spellEnd"/>
      <w:r w:rsidRPr="00497F03">
        <w:rPr>
          <w:rFonts w:ascii="Times New Roman" w:hAnsi="Times New Roman" w:cs="Times New Roman"/>
          <w:color w:val="000000" w:themeColor="text1"/>
          <w:sz w:val="24"/>
          <w:szCs w:val="24"/>
          <w:shd w:val="clear" w:color="auto" w:fill="FFFFFF"/>
        </w:rPr>
        <w:t xml:space="preserve"> from Varanasi, is significant to Buddhist pilgrims because it is the place of the Buddha's first sermon </w:t>
      </w:r>
      <w:r>
        <w:rPr>
          <w:rFonts w:ascii="Times New Roman" w:hAnsi="Times New Roman" w:cs="Times New Roman"/>
          <w:color w:val="000000" w:themeColor="text1"/>
          <w:sz w:val="24"/>
          <w:szCs w:val="24"/>
          <w:shd w:val="clear" w:color="auto" w:fill="FFFFFF"/>
        </w:rPr>
        <w:t>after</w:t>
      </w:r>
      <w:r w:rsidRPr="00497F03">
        <w:rPr>
          <w:rFonts w:ascii="Times New Roman" w:hAnsi="Times New Roman" w:cs="Times New Roman"/>
          <w:color w:val="000000" w:themeColor="text1"/>
          <w:sz w:val="24"/>
          <w:szCs w:val="24"/>
          <w:shd w:val="clear" w:color="auto" w:fill="FFFFFF"/>
        </w:rPr>
        <w:t xml:space="preserve"> enlightenment. The city is significant to Jains because it is believed that </w:t>
      </w:r>
      <w:proofErr w:type="spellStart"/>
      <w:r w:rsidRPr="00497F03">
        <w:rPr>
          <w:rFonts w:ascii="Times New Roman" w:hAnsi="Times New Roman" w:cs="Times New Roman"/>
          <w:color w:val="000000" w:themeColor="text1"/>
          <w:sz w:val="24"/>
          <w:szCs w:val="24"/>
          <w:shd w:val="clear" w:color="auto" w:fill="FFFFFF"/>
        </w:rPr>
        <w:t>Parsvanath</w:t>
      </w:r>
      <w:proofErr w:type="spellEnd"/>
      <w:r w:rsidRPr="00497F03">
        <w:rPr>
          <w:rFonts w:ascii="Times New Roman" w:hAnsi="Times New Roman" w:cs="Times New Roman"/>
          <w:color w:val="000000" w:themeColor="text1"/>
          <w:sz w:val="24"/>
          <w:szCs w:val="24"/>
          <w:shd w:val="clear" w:color="auto" w:fill="FFFFFF"/>
        </w:rPr>
        <w:t xml:space="preserve">, the twenty-third Tirthankar, was born there. </w:t>
      </w:r>
    </w:p>
    <w:p w14:paraId="7486C94B" w14:textId="0CF841A2"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city was graced by 8</w:t>
      </w:r>
      <w:r w:rsidRPr="00E52897">
        <w:rPr>
          <w:rFonts w:ascii="Times New Roman" w:hAnsi="Times New Roman" w:cs="Times New Roman"/>
          <w:color w:val="000000" w:themeColor="text1"/>
          <w:sz w:val="24"/>
          <w:szCs w:val="24"/>
          <w:shd w:val="clear" w:color="auto" w:fill="FFFFFF"/>
          <w:vertAlign w:val="superscript"/>
        </w:rPr>
        <w:t>th</w:t>
      </w:r>
      <w:r>
        <w:rPr>
          <w:rFonts w:ascii="Times New Roman" w:hAnsi="Times New Roman" w:cs="Times New Roman"/>
          <w:color w:val="000000" w:themeColor="text1"/>
          <w:sz w:val="24"/>
          <w:szCs w:val="24"/>
          <w:shd w:val="clear" w:color="auto" w:fill="FFFFFF"/>
        </w:rPr>
        <w:t xml:space="preserve"> century saint Adi Shankaracharya. He stayed for</w:t>
      </w:r>
      <w:r w:rsidR="001F160A">
        <w:rPr>
          <w:rFonts w:ascii="Times New Roman" w:hAnsi="Times New Roman" w:cs="Times New Roman"/>
          <w:color w:val="000000" w:themeColor="text1"/>
          <w:sz w:val="24"/>
          <w:szCs w:val="24"/>
          <w:shd w:val="clear" w:color="auto" w:fill="FFFFFF"/>
        </w:rPr>
        <w:t xml:space="preserve"> a</w:t>
      </w:r>
      <w:r>
        <w:rPr>
          <w:rFonts w:ascii="Times New Roman" w:hAnsi="Times New Roman" w:cs="Times New Roman"/>
          <w:color w:val="000000" w:themeColor="text1"/>
          <w:sz w:val="24"/>
          <w:szCs w:val="24"/>
          <w:shd w:val="clear" w:color="auto" w:fill="FFFFFF"/>
        </w:rPr>
        <w:t xml:space="preserve"> considerably long period. </w:t>
      </w:r>
      <w:r w:rsidRPr="004E2074">
        <w:rPr>
          <w:rFonts w:ascii="Times New Roman" w:hAnsi="Times New Roman" w:cs="Times New Roman"/>
          <w:color w:val="000000" w:themeColor="text1"/>
          <w:sz w:val="24"/>
          <w:szCs w:val="24"/>
          <w:shd w:val="clear" w:color="auto" w:fill="FFFFFF"/>
        </w:rPr>
        <w:t xml:space="preserve">The commentaries on Vyasa's </w:t>
      </w:r>
      <w:proofErr w:type="spellStart"/>
      <w:r w:rsidRPr="004E2074">
        <w:rPr>
          <w:rFonts w:ascii="Times New Roman" w:hAnsi="Times New Roman" w:cs="Times New Roman"/>
          <w:color w:val="000000" w:themeColor="text1"/>
          <w:sz w:val="24"/>
          <w:szCs w:val="24"/>
          <w:shd w:val="clear" w:color="auto" w:fill="FFFFFF"/>
        </w:rPr>
        <w:t>Brahmasutras</w:t>
      </w:r>
      <w:proofErr w:type="spellEnd"/>
      <w:r w:rsidRPr="004E2074">
        <w:rPr>
          <w:rFonts w:ascii="Times New Roman" w:hAnsi="Times New Roman" w:cs="Times New Roman"/>
          <w:color w:val="000000" w:themeColor="text1"/>
          <w:sz w:val="24"/>
          <w:szCs w:val="24"/>
          <w:shd w:val="clear" w:color="auto" w:fill="FFFFFF"/>
        </w:rPr>
        <w:t>, the Upanishads, and the Bhagava</w:t>
      </w:r>
      <w:r w:rsidR="001F160A">
        <w:rPr>
          <w:rFonts w:ascii="Times New Roman" w:hAnsi="Times New Roman" w:cs="Times New Roman"/>
          <w:color w:val="000000" w:themeColor="text1"/>
          <w:sz w:val="24"/>
          <w:szCs w:val="24"/>
          <w:shd w:val="clear" w:color="auto" w:fill="FFFFFF"/>
        </w:rPr>
        <w:t>d</w:t>
      </w:r>
      <w:r w:rsidRPr="004E2074">
        <w:rPr>
          <w:rFonts w:ascii="Times New Roman" w:hAnsi="Times New Roman" w:cs="Times New Roman"/>
          <w:color w:val="000000" w:themeColor="text1"/>
          <w:sz w:val="24"/>
          <w:szCs w:val="24"/>
          <w:shd w:val="clear" w:color="auto" w:fill="FFFFFF"/>
        </w:rPr>
        <w:t xml:space="preserve"> Gita were written during his long stay there.</w:t>
      </w:r>
      <w:r w:rsidRPr="00E52897">
        <w:rPr>
          <w:rFonts w:ascii="Times New Roman" w:hAnsi="Times New Roman" w:cs="Times New Roman"/>
          <w:color w:val="000000" w:themeColor="text1"/>
          <w:sz w:val="24"/>
          <w:szCs w:val="24"/>
          <w:shd w:val="clear" w:color="auto" w:fill="FFFFFF"/>
        </w:rPr>
        <w:t xml:space="preserve"> </w:t>
      </w:r>
    </w:p>
    <w:p w14:paraId="71E53E40" w14:textId="5DD183BA" w:rsidR="004B0C06" w:rsidRDefault="004B0C06" w:rsidP="004B0C06">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Varanasi city </w:t>
      </w:r>
      <w:r>
        <w:rPr>
          <w:rFonts w:ascii="Times New Roman" w:hAnsi="Times New Roman" w:cs="Times New Roman"/>
          <w:sz w:val="24"/>
          <w:szCs w:val="24"/>
        </w:rPr>
        <w:t>has expanded along</w:t>
      </w:r>
      <w:r w:rsidRPr="007F5073">
        <w:rPr>
          <w:rFonts w:ascii="Times New Roman" w:hAnsi="Times New Roman" w:cs="Times New Roman"/>
          <w:sz w:val="24"/>
          <w:szCs w:val="24"/>
        </w:rPr>
        <w:t xml:space="preserve"> the crescent shape of </w:t>
      </w:r>
      <w:r w:rsidR="001F160A">
        <w:rPr>
          <w:rFonts w:ascii="Times New Roman" w:hAnsi="Times New Roman" w:cs="Times New Roman"/>
          <w:sz w:val="24"/>
          <w:szCs w:val="24"/>
        </w:rPr>
        <w:t xml:space="preserve">the </w:t>
      </w:r>
      <w:r w:rsidRPr="007F5073">
        <w:rPr>
          <w:rFonts w:ascii="Times New Roman" w:hAnsi="Times New Roman" w:cs="Times New Roman"/>
          <w:sz w:val="24"/>
          <w:szCs w:val="24"/>
        </w:rPr>
        <w:t>river</w:t>
      </w:r>
      <w:r>
        <w:rPr>
          <w:rFonts w:ascii="Times New Roman" w:hAnsi="Times New Roman" w:cs="Times New Roman"/>
          <w:sz w:val="24"/>
          <w:szCs w:val="24"/>
        </w:rPr>
        <w:t xml:space="preserve"> Ganga. It</w:t>
      </w:r>
      <w:r w:rsidRPr="007F5073">
        <w:rPr>
          <w:rFonts w:ascii="Times New Roman" w:hAnsi="Times New Roman" w:cs="Times New Roman"/>
          <w:sz w:val="24"/>
          <w:szCs w:val="24"/>
        </w:rPr>
        <w:t xml:space="preserve"> has been a centre of religious, spiritual</w:t>
      </w:r>
      <w:r w:rsidR="001F160A">
        <w:rPr>
          <w:rFonts w:ascii="Times New Roman" w:hAnsi="Times New Roman" w:cs="Times New Roman"/>
          <w:sz w:val="24"/>
          <w:szCs w:val="24"/>
        </w:rPr>
        <w:t>,</w:t>
      </w:r>
      <w:r w:rsidRPr="007F5073">
        <w:rPr>
          <w:rFonts w:ascii="Times New Roman" w:hAnsi="Times New Roman" w:cs="Times New Roman"/>
          <w:sz w:val="24"/>
          <w:szCs w:val="24"/>
        </w:rPr>
        <w:t xml:space="preserve"> and educational activities since </w:t>
      </w:r>
      <w:r>
        <w:rPr>
          <w:rFonts w:ascii="Times New Roman" w:hAnsi="Times New Roman" w:cs="Times New Roman"/>
          <w:sz w:val="24"/>
          <w:szCs w:val="24"/>
        </w:rPr>
        <w:t xml:space="preserve">ancient </w:t>
      </w:r>
      <w:r w:rsidRPr="007F5073">
        <w:rPr>
          <w:rFonts w:ascii="Times New Roman" w:hAnsi="Times New Roman" w:cs="Times New Roman"/>
          <w:sz w:val="24"/>
          <w:szCs w:val="24"/>
        </w:rPr>
        <w:t>time</w:t>
      </w:r>
      <w:r w:rsidR="001F160A">
        <w:rPr>
          <w:rFonts w:ascii="Times New Roman" w:hAnsi="Times New Roman" w:cs="Times New Roman"/>
          <w:sz w:val="24"/>
          <w:szCs w:val="24"/>
        </w:rPr>
        <w:t>s</w:t>
      </w:r>
      <w:r w:rsidRPr="007F5073">
        <w:rPr>
          <w:rFonts w:ascii="Times New Roman" w:hAnsi="Times New Roman" w:cs="Times New Roman"/>
          <w:sz w:val="24"/>
          <w:szCs w:val="24"/>
        </w:rPr>
        <w:t xml:space="preserve"> </w:t>
      </w:r>
      <w:r>
        <w:rPr>
          <w:rFonts w:ascii="Times New Roman" w:hAnsi="Times New Roman" w:cs="Times New Roman"/>
          <w:sz w:val="24"/>
          <w:szCs w:val="24"/>
        </w:rPr>
        <w:t>and these</w:t>
      </w:r>
      <w:r w:rsidRPr="007F5073">
        <w:rPr>
          <w:rFonts w:ascii="Times New Roman" w:hAnsi="Times New Roman" w:cs="Times New Roman"/>
          <w:sz w:val="24"/>
          <w:szCs w:val="24"/>
        </w:rPr>
        <w:t xml:space="preserve"> activities have </w:t>
      </w:r>
      <w:r>
        <w:rPr>
          <w:rFonts w:ascii="Times New Roman" w:hAnsi="Times New Roman" w:cs="Times New Roman"/>
          <w:sz w:val="24"/>
          <w:szCs w:val="24"/>
        </w:rPr>
        <w:t>been significant</w:t>
      </w:r>
      <w:r w:rsidRPr="007F5073">
        <w:rPr>
          <w:rFonts w:ascii="Times New Roman" w:hAnsi="Times New Roman" w:cs="Times New Roman"/>
          <w:sz w:val="24"/>
          <w:szCs w:val="24"/>
        </w:rPr>
        <w:t xml:space="preserve"> in shaping the character of the city. The primary economic activities are </w:t>
      </w:r>
      <w:r>
        <w:rPr>
          <w:rFonts w:ascii="Times New Roman" w:hAnsi="Times New Roman" w:cs="Times New Roman"/>
          <w:sz w:val="24"/>
          <w:szCs w:val="24"/>
        </w:rPr>
        <w:t>silk weaving,</w:t>
      </w:r>
      <w:r w:rsidR="001F160A">
        <w:rPr>
          <w:rFonts w:ascii="Times New Roman" w:hAnsi="Times New Roman" w:cs="Times New Roman"/>
          <w:sz w:val="24"/>
          <w:szCs w:val="24"/>
        </w:rPr>
        <w:t xml:space="preserve"> the </w:t>
      </w:r>
      <w:r>
        <w:rPr>
          <w:rFonts w:ascii="Times New Roman" w:hAnsi="Times New Roman" w:cs="Times New Roman"/>
          <w:sz w:val="24"/>
          <w:szCs w:val="24"/>
        </w:rPr>
        <w:t>production of</w:t>
      </w:r>
      <w:r w:rsidRPr="007F5073">
        <w:rPr>
          <w:rFonts w:ascii="Times New Roman" w:hAnsi="Times New Roman" w:cs="Times New Roman"/>
          <w:sz w:val="24"/>
          <w:szCs w:val="24"/>
        </w:rPr>
        <w:t xml:space="preserve"> wooden toys, bangles made of glass, ivory work, and brassware</w:t>
      </w:r>
      <w:r>
        <w:rPr>
          <w:rFonts w:ascii="Times New Roman" w:hAnsi="Times New Roman" w:cs="Times New Roman"/>
          <w:sz w:val="24"/>
          <w:szCs w:val="24"/>
        </w:rPr>
        <w:t xml:space="preserve">; </w:t>
      </w:r>
      <w:r w:rsidRPr="007F5073">
        <w:rPr>
          <w:rFonts w:ascii="Times New Roman" w:hAnsi="Times New Roman" w:cs="Times New Roman"/>
          <w:sz w:val="24"/>
          <w:szCs w:val="24"/>
        </w:rPr>
        <w:t xml:space="preserve">horticulture </w:t>
      </w:r>
      <w:r>
        <w:rPr>
          <w:rFonts w:ascii="Times New Roman" w:hAnsi="Times New Roman" w:cs="Times New Roman"/>
          <w:sz w:val="24"/>
          <w:szCs w:val="24"/>
        </w:rPr>
        <w:t>of</w:t>
      </w:r>
      <w:r w:rsidRPr="007F507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7F5073">
        <w:rPr>
          <w:rFonts w:ascii="Times New Roman" w:hAnsi="Times New Roman" w:cs="Times New Roman"/>
          <w:sz w:val="24"/>
          <w:szCs w:val="24"/>
        </w:rPr>
        <w:t xml:space="preserve">betel leaves and mangoes </w:t>
      </w:r>
      <w:r w:rsidR="001F160A">
        <w:rPr>
          <w:rFonts w:ascii="Times New Roman" w:hAnsi="Times New Roman" w:cs="Times New Roman"/>
          <w:sz w:val="24"/>
          <w:szCs w:val="24"/>
        </w:rPr>
        <w:t>are</w:t>
      </w:r>
      <w:r>
        <w:rPr>
          <w:rFonts w:ascii="Times New Roman" w:hAnsi="Times New Roman" w:cs="Times New Roman"/>
          <w:sz w:val="24"/>
          <w:szCs w:val="24"/>
        </w:rPr>
        <w:t xml:space="preserve"> most prominent</w:t>
      </w:r>
      <w:r w:rsidRPr="007F5073">
        <w:rPr>
          <w:rFonts w:ascii="Times New Roman" w:hAnsi="Times New Roman" w:cs="Times New Roman"/>
          <w:sz w:val="24"/>
          <w:szCs w:val="24"/>
        </w:rPr>
        <w:t>. These activities are not only providing jobs but they have elevated the level of specialization by which the product</w:t>
      </w:r>
      <w:r>
        <w:rPr>
          <w:rFonts w:ascii="Times New Roman" w:hAnsi="Times New Roman" w:cs="Times New Roman"/>
          <w:sz w:val="24"/>
          <w:szCs w:val="24"/>
        </w:rPr>
        <w:t>s are</w:t>
      </w:r>
      <w:r w:rsidRPr="007F5073">
        <w:rPr>
          <w:rFonts w:ascii="Times New Roman" w:hAnsi="Times New Roman" w:cs="Times New Roman"/>
          <w:sz w:val="24"/>
          <w:szCs w:val="24"/>
        </w:rPr>
        <w:t xml:space="preserve"> known</w:t>
      </w:r>
      <w:r>
        <w:rPr>
          <w:rFonts w:ascii="Times New Roman" w:hAnsi="Times New Roman" w:cs="Times New Roman"/>
          <w:sz w:val="24"/>
          <w:szCs w:val="24"/>
        </w:rPr>
        <w:t xml:space="preserve">. These products now bear the city’s </w:t>
      </w:r>
      <w:r w:rsidRPr="007F5073">
        <w:rPr>
          <w:rFonts w:ascii="Times New Roman" w:hAnsi="Times New Roman" w:cs="Times New Roman"/>
          <w:sz w:val="24"/>
          <w:szCs w:val="24"/>
        </w:rPr>
        <w:t>name such as</w:t>
      </w:r>
      <w:r w:rsidR="001F160A">
        <w:rPr>
          <w:rFonts w:ascii="Times New Roman" w:hAnsi="Times New Roman" w:cs="Times New Roman"/>
          <w:sz w:val="24"/>
          <w:szCs w:val="24"/>
        </w:rPr>
        <w:t xml:space="preserve"> </w:t>
      </w:r>
      <w:proofErr w:type="spellStart"/>
      <w:r w:rsidRPr="00AC2BE5">
        <w:rPr>
          <w:rFonts w:ascii="Times New Roman" w:hAnsi="Times New Roman" w:cs="Times New Roman"/>
          <w:i/>
          <w:iCs/>
          <w:sz w:val="24"/>
          <w:szCs w:val="24"/>
        </w:rPr>
        <w:t>banarasi</w:t>
      </w:r>
      <w:proofErr w:type="spellEnd"/>
      <w:r w:rsidRPr="00AC2BE5">
        <w:rPr>
          <w:rFonts w:ascii="Times New Roman" w:hAnsi="Times New Roman" w:cs="Times New Roman"/>
          <w:i/>
          <w:iCs/>
          <w:sz w:val="24"/>
          <w:szCs w:val="24"/>
        </w:rPr>
        <w:t xml:space="preserve"> </w:t>
      </w:r>
      <w:proofErr w:type="spellStart"/>
      <w:r w:rsidRPr="00AC2BE5">
        <w:rPr>
          <w:rFonts w:ascii="Times New Roman" w:hAnsi="Times New Roman" w:cs="Times New Roman"/>
          <w:i/>
          <w:iCs/>
          <w:sz w:val="24"/>
          <w:szCs w:val="24"/>
        </w:rPr>
        <w:t>langda</w:t>
      </w:r>
      <w:proofErr w:type="spellEnd"/>
      <w:r w:rsidRPr="00AC2BE5">
        <w:rPr>
          <w:rFonts w:ascii="Times New Roman" w:hAnsi="Times New Roman" w:cs="Times New Roman"/>
          <w:i/>
          <w:iCs/>
          <w:sz w:val="24"/>
          <w:szCs w:val="24"/>
        </w:rPr>
        <w:t xml:space="preserve"> </w:t>
      </w:r>
      <w:proofErr w:type="spellStart"/>
      <w:r w:rsidRPr="00AC2BE5">
        <w:rPr>
          <w:rFonts w:ascii="Times New Roman" w:hAnsi="Times New Roman" w:cs="Times New Roman"/>
          <w:i/>
          <w:iCs/>
          <w:sz w:val="24"/>
          <w:szCs w:val="24"/>
        </w:rPr>
        <w:t>aam</w:t>
      </w:r>
      <w:proofErr w:type="spellEnd"/>
      <w:r w:rsidRPr="00AC2BE5">
        <w:rPr>
          <w:rFonts w:ascii="Times New Roman" w:hAnsi="Times New Roman" w:cs="Times New Roman"/>
          <w:i/>
          <w:iCs/>
          <w:sz w:val="24"/>
          <w:szCs w:val="24"/>
        </w:rPr>
        <w:t xml:space="preserve">, </w:t>
      </w:r>
      <w:proofErr w:type="spellStart"/>
      <w:r w:rsidRPr="00AC2BE5">
        <w:rPr>
          <w:rFonts w:ascii="Times New Roman" w:hAnsi="Times New Roman" w:cs="Times New Roman"/>
          <w:i/>
          <w:iCs/>
          <w:sz w:val="24"/>
          <w:szCs w:val="24"/>
        </w:rPr>
        <w:t>banarasi</w:t>
      </w:r>
      <w:proofErr w:type="spellEnd"/>
      <w:r w:rsidRPr="00AC2BE5">
        <w:rPr>
          <w:rFonts w:ascii="Times New Roman" w:hAnsi="Times New Roman" w:cs="Times New Roman"/>
          <w:i/>
          <w:iCs/>
          <w:sz w:val="24"/>
          <w:szCs w:val="24"/>
        </w:rPr>
        <w:t xml:space="preserve"> </w:t>
      </w:r>
      <w:proofErr w:type="spellStart"/>
      <w:r w:rsidRPr="00AC2BE5">
        <w:rPr>
          <w:rFonts w:ascii="Times New Roman" w:hAnsi="Times New Roman" w:cs="Times New Roman"/>
          <w:i/>
          <w:iCs/>
          <w:sz w:val="24"/>
          <w:szCs w:val="24"/>
        </w:rPr>
        <w:t>paan</w:t>
      </w:r>
      <w:proofErr w:type="spellEnd"/>
      <w:r w:rsidR="001F160A">
        <w:rPr>
          <w:rFonts w:ascii="Times New Roman" w:hAnsi="Times New Roman" w:cs="Times New Roman"/>
          <w:i/>
          <w:iCs/>
          <w:sz w:val="24"/>
          <w:szCs w:val="24"/>
        </w:rPr>
        <w:t>,</w:t>
      </w:r>
      <w:r w:rsidRPr="007F5073">
        <w:rPr>
          <w:rFonts w:ascii="Times New Roman" w:hAnsi="Times New Roman" w:cs="Times New Roman"/>
          <w:sz w:val="24"/>
          <w:szCs w:val="24"/>
        </w:rPr>
        <w:t xml:space="preserve"> or </w:t>
      </w:r>
      <w:proofErr w:type="spellStart"/>
      <w:r w:rsidRPr="00AC2BE5">
        <w:rPr>
          <w:rFonts w:ascii="Times New Roman" w:hAnsi="Times New Roman" w:cs="Times New Roman"/>
          <w:i/>
          <w:iCs/>
          <w:sz w:val="24"/>
          <w:szCs w:val="24"/>
        </w:rPr>
        <w:t>banarasi</w:t>
      </w:r>
      <w:proofErr w:type="spellEnd"/>
      <w:r w:rsidRPr="00AC2BE5">
        <w:rPr>
          <w:rFonts w:ascii="Times New Roman" w:hAnsi="Times New Roman" w:cs="Times New Roman"/>
          <w:i/>
          <w:iCs/>
          <w:sz w:val="24"/>
          <w:szCs w:val="24"/>
        </w:rPr>
        <w:t xml:space="preserve"> saree</w:t>
      </w:r>
      <w:r w:rsidRPr="007F5073">
        <w:rPr>
          <w:rFonts w:ascii="Times New Roman" w:hAnsi="Times New Roman" w:cs="Times New Roman"/>
          <w:sz w:val="24"/>
          <w:szCs w:val="24"/>
        </w:rPr>
        <w:t xml:space="preserve">. The overall economy of the city is </w:t>
      </w:r>
      <w:r>
        <w:rPr>
          <w:rFonts w:ascii="Times New Roman" w:hAnsi="Times New Roman" w:cs="Times New Roman"/>
          <w:sz w:val="24"/>
          <w:szCs w:val="24"/>
        </w:rPr>
        <w:t>based</w:t>
      </w:r>
      <w:r w:rsidRPr="007F5073">
        <w:rPr>
          <w:rFonts w:ascii="Times New Roman" w:hAnsi="Times New Roman" w:cs="Times New Roman"/>
          <w:sz w:val="24"/>
          <w:szCs w:val="24"/>
        </w:rPr>
        <w:t xml:space="preserve"> on tourism and tourist</w:t>
      </w:r>
      <w:r w:rsidR="001F160A">
        <w:rPr>
          <w:rFonts w:ascii="Times New Roman" w:hAnsi="Times New Roman" w:cs="Times New Roman"/>
          <w:sz w:val="24"/>
          <w:szCs w:val="24"/>
        </w:rPr>
        <w:t>-</w:t>
      </w:r>
      <w:r w:rsidRPr="007F5073">
        <w:rPr>
          <w:rFonts w:ascii="Times New Roman" w:hAnsi="Times New Roman" w:cs="Times New Roman"/>
          <w:sz w:val="24"/>
          <w:szCs w:val="24"/>
        </w:rPr>
        <w:t xml:space="preserve">related activities. </w:t>
      </w:r>
    </w:p>
    <w:p w14:paraId="02920EC5" w14:textId="77777777" w:rsidR="004B0C06" w:rsidRPr="007F5073" w:rsidRDefault="004B0C06" w:rsidP="004B0C06">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Prominent Tourism Attractions in Varanasi</w:t>
      </w:r>
    </w:p>
    <w:p w14:paraId="384D563C" w14:textId="77777777" w:rsidR="004B0C06" w:rsidRPr="007F5073" w:rsidRDefault="004B0C06" w:rsidP="004B0C06">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Varanasi is rich in tangible and intangible heritage. Following enlists the tangible heritage properties in Varanasi.</w:t>
      </w:r>
    </w:p>
    <w:p w14:paraId="06D822F1" w14:textId="79A0038E"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Type of Heritage/Tourist Attractions</w:t>
      </w:r>
      <w:r w:rsidR="005D5381">
        <w:rPr>
          <w:rFonts w:ascii="Times New Roman" w:hAnsi="Times New Roman" w:cs="Times New Roman"/>
          <w:b/>
          <w:bCs/>
          <w:sz w:val="24"/>
          <w:szCs w:val="24"/>
        </w:rPr>
        <w:t xml:space="preserve"> in Varanasi</w:t>
      </w:r>
    </w:p>
    <w:tbl>
      <w:tblPr>
        <w:tblStyle w:val="TableGrid"/>
        <w:tblW w:w="0" w:type="auto"/>
        <w:tblLook w:val="04A0" w:firstRow="1" w:lastRow="0" w:firstColumn="1" w:lastColumn="0" w:noHBand="0" w:noVBand="1"/>
      </w:tblPr>
      <w:tblGrid>
        <w:gridCol w:w="4630"/>
        <w:gridCol w:w="4631"/>
      </w:tblGrid>
      <w:tr w:rsidR="00FE5DDD" w:rsidRPr="007F5073" w14:paraId="61A68890" w14:textId="77777777" w:rsidTr="00377D6A">
        <w:tc>
          <w:tcPr>
            <w:tcW w:w="4632" w:type="dxa"/>
            <w:shd w:val="clear" w:color="auto" w:fill="E7E6E6" w:themeFill="background2"/>
          </w:tcPr>
          <w:p w14:paraId="2CC11BD1" w14:textId="77777777" w:rsidR="00FE5DDD" w:rsidRPr="007F5073" w:rsidRDefault="00FE5DDD" w:rsidP="00377D6A">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Type of Heritage</w:t>
            </w:r>
          </w:p>
        </w:tc>
        <w:tc>
          <w:tcPr>
            <w:tcW w:w="4633" w:type="dxa"/>
            <w:shd w:val="clear" w:color="auto" w:fill="E7E6E6" w:themeFill="background2"/>
          </w:tcPr>
          <w:p w14:paraId="0754F779" w14:textId="77777777" w:rsidR="00FE5DDD" w:rsidRPr="007F5073" w:rsidRDefault="00FE5DDD" w:rsidP="00377D6A">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Number</w:t>
            </w:r>
          </w:p>
        </w:tc>
      </w:tr>
      <w:tr w:rsidR="00FE5DDD" w:rsidRPr="007F5073" w14:paraId="4474E07A" w14:textId="77777777" w:rsidTr="00377D6A">
        <w:tc>
          <w:tcPr>
            <w:tcW w:w="4632" w:type="dxa"/>
          </w:tcPr>
          <w:p w14:paraId="4CD1F193" w14:textId="6B322B1D"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Ghats</w:t>
            </w:r>
            <w:r w:rsidR="00D80EBF">
              <w:rPr>
                <w:rFonts w:ascii="Times New Roman" w:hAnsi="Times New Roman" w:cs="Times New Roman"/>
                <w:sz w:val="24"/>
                <w:szCs w:val="24"/>
              </w:rPr>
              <w:t xml:space="preserve"> (Riverfront)</w:t>
            </w:r>
          </w:p>
        </w:tc>
        <w:tc>
          <w:tcPr>
            <w:tcW w:w="4633" w:type="dxa"/>
          </w:tcPr>
          <w:p w14:paraId="2D2D7882"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84</w:t>
            </w:r>
          </w:p>
        </w:tc>
      </w:tr>
      <w:tr w:rsidR="00FE5DDD" w:rsidRPr="007F5073" w14:paraId="0C9982DF" w14:textId="77777777" w:rsidTr="00377D6A">
        <w:tc>
          <w:tcPr>
            <w:tcW w:w="4632" w:type="dxa"/>
          </w:tcPr>
          <w:p w14:paraId="52D48C93" w14:textId="37024DDB" w:rsidR="00FE5DDD" w:rsidRPr="007F5073" w:rsidRDefault="00FE5DDD" w:rsidP="00377D6A">
            <w:pPr>
              <w:spacing w:line="360" w:lineRule="auto"/>
              <w:jc w:val="both"/>
              <w:rPr>
                <w:rFonts w:ascii="Times New Roman" w:hAnsi="Times New Roman" w:cs="Times New Roman"/>
                <w:sz w:val="24"/>
                <w:szCs w:val="24"/>
              </w:rPr>
            </w:pPr>
            <w:proofErr w:type="spellStart"/>
            <w:r w:rsidRPr="007F5073">
              <w:rPr>
                <w:rFonts w:ascii="Times New Roman" w:hAnsi="Times New Roman" w:cs="Times New Roman"/>
                <w:sz w:val="24"/>
                <w:szCs w:val="24"/>
              </w:rPr>
              <w:t>Kunds</w:t>
            </w:r>
            <w:proofErr w:type="spellEnd"/>
            <w:r w:rsidRPr="007F5073">
              <w:rPr>
                <w:rFonts w:ascii="Times New Roman" w:hAnsi="Times New Roman" w:cs="Times New Roman"/>
                <w:sz w:val="24"/>
                <w:szCs w:val="24"/>
              </w:rPr>
              <w:t xml:space="preserve"> </w:t>
            </w:r>
            <w:r w:rsidR="00D80EBF">
              <w:rPr>
                <w:rFonts w:ascii="Times New Roman" w:hAnsi="Times New Roman" w:cs="Times New Roman"/>
                <w:sz w:val="24"/>
                <w:szCs w:val="24"/>
              </w:rPr>
              <w:t>(</w:t>
            </w:r>
            <w:r w:rsidRPr="007F5073">
              <w:rPr>
                <w:rFonts w:ascii="Times New Roman" w:hAnsi="Times New Roman" w:cs="Times New Roman"/>
                <w:sz w:val="24"/>
                <w:szCs w:val="24"/>
              </w:rPr>
              <w:t>Water Ponds</w:t>
            </w:r>
            <w:r w:rsidR="00D80EBF">
              <w:rPr>
                <w:rFonts w:ascii="Times New Roman" w:hAnsi="Times New Roman" w:cs="Times New Roman"/>
                <w:sz w:val="24"/>
                <w:szCs w:val="24"/>
              </w:rPr>
              <w:t>)</w:t>
            </w:r>
          </w:p>
        </w:tc>
        <w:tc>
          <w:tcPr>
            <w:tcW w:w="4633" w:type="dxa"/>
          </w:tcPr>
          <w:p w14:paraId="3F21BE9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88</w:t>
            </w:r>
          </w:p>
        </w:tc>
      </w:tr>
      <w:tr w:rsidR="00FE5DDD" w:rsidRPr="007F5073" w14:paraId="4C12E51B" w14:textId="77777777" w:rsidTr="00377D6A">
        <w:tc>
          <w:tcPr>
            <w:tcW w:w="4632" w:type="dxa"/>
          </w:tcPr>
          <w:p w14:paraId="783E5A95"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lastRenderedPageBreak/>
              <w:t>Other Heritage</w:t>
            </w:r>
          </w:p>
        </w:tc>
        <w:tc>
          <w:tcPr>
            <w:tcW w:w="4633" w:type="dxa"/>
          </w:tcPr>
          <w:p w14:paraId="0B26017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1370</w:t>
            </w:r>
          </w:p>
        </w:tc>
      </w:tr>
      <w:tr w:rsidR="00FE5DDD" w:rsidRPr="007F5073" w14:paraId="4BCD9E83" w14:textId="77777777" w:rsidTr="00377D6A">
        <w:tc>
          <w:tcPr>
            <w:tcW w:w="4632" w:type="dxa"/>
          </w:tcPr>
          <w:p w14:paraId="0BEC237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Prominent Temples</w:t>
            </w:r>
          </w:p>
        </w:tc>
        <w:tc>
          <w:tcPr>
            <w:tcW w:w="4633" w:type="dxa"/>
          </w:tcPr>
          <w:p w14:paraId="7D1939D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w:t>
            </w:r>
          </w:p>
        </w:tc>
      </w:tr>
      <w:tr w:rsidR="00FE5DDD" w:rsidRPr="007F5073" w14:paraId="2EB185B0" w14:textId="77777777" w:rsidTr="00377D6A">
        <w:tc>
          <w:tcPr>
            <w:tcW w:w="4632" w:type="dxa"/>
          </w:tcPr>
          <w:p w14:paraId="2A46EF84"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Mosques</w:t>
            </w:r>
          </w:p>
        </w:tc>
        <w:tc>
          <w:tcPr>
            <w:tcW w:w="4633" w:type="dxa"/>
          </w:tcPr>
          <w:p w14:paraId="7E5F725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w:t>
            </w:r>
          </w:p>
        </w:tc>
      </w:tr>
      <w:tr w:rsidR="00FE5DDD" w:rsidRPr="007F5073" w14:paraId="4EAAFC24" w14:textId="77777777" w:rsidTr="00377D6A">
        <w:tc>
          <w:tcPr>
            <w:tcW w:w="4632" w:type="dxa"/>
          </w:tcPr>
          <w:p w14:paraId="6B6278F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Total</w:t>
            </w:r>
          </w:p>
        </w:tc>
        <w:tc>
          <w:tcPr>
            <w:tcW w:w="4633" w:type="dxa"/>
          </w:tcPr>
          <w:p w14:paraId="3BC6A4B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1564</w:t>
            </w:r>
          </w:p>
        </w:tc>
      </w:tr>
    </w:tbl>
    <w:p w14:paraId="1097D93B" w14:textId="49060566" w:rsidR="00FE5DDD" w:rsidRPr="007F5073" w:rsidRDefault="002F069D" w:rsidP="00FE5DDD">
      <w:pPr>
        <w:spacing w:line="360" w:lineRule="auto"/>
        <w:jc w:val="both"/>
        <w:rPr>
          <w:rFonts w:ascii="Times New Roman" w:hAnsi="Times New Roman" w:cs="Times New Roman"/>
          <w:sz w:val="24"/>
          <w:szCs w:val="24"/>
        </w:rPr>
      </w:pPr>
      <w:r w:rsidRPr="005D5381">
        <w:rPr>
          <w:rFonts w:ascii="Times New Roman" w:hAnsi="Times New Roman" w:cs="Times New Roman"/>
          <w:i/>
          <w:iCs/>
          <w:sz w:val="24"/>
          <w:szCs w:val="24"/>
        </w:rPr>
        <w:t xml:space="preserve">Table 1: </w:t>
      </w:r>
      <w:r w:rsidR="005D5381" w:rsidRPr="005D5381">
        <w:rPr>
          <w:rFonts w:ascii="Times New Roman" w:hAnsi="Times New Roman" w:cs="Times New Roman"/>
          <w:i/>
          <w:iCs/>
          <w:sz w:val="24"/>
          <w:szCs w:val="24"/>
        </w:rPr>
        <w:t>Typology of Tourist Attractions in Varanasi</w:t>
      </w:r>
      <w:r w:rsidR="00512FEE">
        <w:rPr>
          <w:rFonts w:ascii="Times New Roman" w:hAnsi="Times New Roman" w:cs="Times New Roman"/>
          <w:i/>
          <w:iCs/>
          <w:sz w:val="24"/>
          <w:szCs w:val="24"/>
        </w:rPr>
        <w:t xml:space="preserve">; </w:t>
      </w:r>
      <w:r w:rsidR="00FE5DDD" w:rsidRPr="007F5073">
        <w:rPr>
          <w:rFonts w:ascii="Times New Roman" w:hAnsi="Times New Roman" w:cs="Times New Roman"/>
          <w:sz w:val="24"/>
          <w:szCs w:val="24"/>
        </w:rPr>
        <w:t xml:space="preserve">Source: City Development Plan for Varanasi </w:t>
      </w:r>
      <w:r w:rsidR="00FC6981">
        <w:rPr>
          <w:rFonts w:ascii="Times New Roman" w:hAnsi="Times New Roman" w:cs="Times New Roman"/>
          <w:sz w:val="24"/>
          <w:szCs w:val="24"/>
        </w:rPr>
        <w:t>2041</w:t>
      </w:r>
    </w:p>
    <w:p w14:paraId="30B05F81"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Ghats in Varanasi </w:t>
      </w:r>
    </w:p>
    <w:p w14:paraId="4B71900C" w14:textId="42247FBF" w:rsidR="00837E12" w:rsidRDefault="00FE5DDD" w:rsidP="00A53534">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Varanasi owes its existence to the Ganga River</w:t>
      </w:r>
      <w:r w:rsidR="00BE333D">
        <w:rPr>
          <w:rFonts w:ascii="Times New Roman" w:hAnsi="Times New Roman" w:cs="Times New Roman"/>
          <w:sz w:val="24"/>
          <w:szCs w:val="24"/>
        </w:rPr>
        <w:t>, which</w:t>
      </w:r>
      <w:r w:rsidRPr="007F5073">
        <w:rPr>
          <w:rFonts w:ascii="Times New Roman" w:hAnsi="Times New Roman" w:cs="Times New Roman"/>
          <w:sz w:val="24"/>
          <w:szCs w:val="24"/>
        </w:rPr>
        <w:t xml:space="preserve"> is considered to be the most holy river for the Hindus</w:t>
      </w:r>
      <w:r w:rsidR="001C0D93">
        <w:rPr>
          <w:rFonts w:ascii="Times New Roman" w:hAnsi="Times New Roman" w:cs="Times New Roman"/>
          <w:sz w:val="24"/>
          <w:szCs w:val="24"/>
        </w:rPr>
        <w:t>.</w:t>
      </w:r>
      <w:r w:rsidR="004D3627">
        <w:rPr>
          <w:rFonts w:ascii="Times New Roman" w:hAnsi="Times New Roman" w:cs="Times New Roman"/>
          <w:sz w:val="24"/>
          <w:szCs w:val="24"/>
        </w:rPr>
        <w:t xml:space="preserve"> </w:t>
      </w:r>
      <w:r w:rsidR="001C0D93" w:rsidRPr="001C0D93">
        <w:rPr>
          <w:rFonts w:ascii="Times New Roman" w:hAnsi="Times New Roman" w:cs="Times New Roman"/>
          <w:sz w:val="24"/>
          <w:szCs w:val="24"/>
        </w:rPr>
        <w:t>In Varanasi, the river runs from south to north, symbolizing the cycle of life from death—south is seen to be Yama's domain—to life—</w:t>
      </w:r>
      <w:r w:rsidR="004D3627">
        <w:rPr>
          <w:rFonts w:ascii="Times New Roman" w:hAnsi="Times New Roman" w:cs="Times New Roman"/>
          <w:sz w:val="24"/>
          <w:szCs w:val="24"/>
        </w:rPr>
        <w:t>north</w:t>
      </w:r>
      <w:r w:rsidR="001C0D93" w:rsidRPr="001C0D93">
        <w:rPr>
          <w:rFonts w:ascii="Times New Roman" w:hAnsi="Times New Roman" w:cs="Times New Roman"/>
          <w:sz w:val="24"/>
          <w:szCs w:val="24"/>
        </w:rPr>
        <w:t xml:space="preserve"> is </w:t>
      </w:r>
      <w:r w:rsidR="004D3627">
        <w:rPr>
          <w:rFonts w:ascii="Times New Roman" w:hAnsi="Times New Roman" w:cs="Times New Roman"/>
          <w:sz w:val="24"/>
          <w:szCs w:val="24"/>
        </w:rPr>
        <w:t>believed</w:t>
      </w:r>
      <w:r w:rsidR="001C0D93" w:rsidRPr="001C0D93">
        <w:rPr>
          <w:rFonts w:ascii="Times New Roman" w:hAnsi="Times New Roman" w:cs="Times New Roman"/>
          <w:sz w:val="24"/>
          <w:szCs w:val="24"/>
        </w:rPr>
        <w:t xml:space="preserve"> to be Shiva's domain, represented by Kailash.</w:t>
      </w:r>
      <w:r w:rsidRPr="007F5073">
        <w:rPr>
          <w:rFonts w:ascii="Times New Roman" w:hAnsi="Times New Roman" w:cs="Times New Roman"/>
          <w:sz w:val="24"/>
          <w:szCs w:val="24"/>
        </w:rPr>
        <w:t xml:space="preserve"> </w:t>
      </w:r>
      <w:r w:rsidR="004D3627" w:rsidRPr="004D3627">
        <w:rPr>
          <w:rFonts w:ascii="Times New Roman" w:hAnsi="Times New Roman" w:cs="Times New Roman"/>
          <w:sz w:val="24"/>
          <w:szCs w:val="24"/>
        </w:rPr>
        <w:t xml:space="preserve">The ancient city of Kashi was built on the river's western banks as a result of this unusual river flow alteration. </w:t>
      </w:r>
      <w:r w:rsidRPr="007F5073">
        <w:rPr>
          <w:rFonts w:ascii="Times New Roman" w:hAnsi="Times New Roman" w:cs="Times New Roman"/>
          <w:sz w:val="24"/>
          <w:szCs w:val="24"/>
        </w:rPr>
        <w:t xml:space="preserve">The ghats face the rising sun and thus the ghats of Varanasi are </w:t>
      </w:r>
      <w:r w:rsidR="004D3627">
        <w:rPr>
          <w:rFonts w:ascii="Times New Roman" w:hAnsi="Times New Roman" w:cs="Times New Roman"/>
          <w:sz w:val="24"/>
          <w:szCs w:val="24"/>
        </w:rPr>
        <w:t xml:space="preserve">considered </w:t>
      </w:r>
      <w:r w:rsidRPr="007F5073">
        <w:rPr>
          <w:rFonts w:ascii="Times New Roman" w:hAnsi="Times New Roman" w:cs="Times New Roman"/>
          <w:sz w:val="24"/>
          <w:szCs w:val="24"/>
        </w:rPr>
        <w:t xml:space="preserve">sacred </w:t>
      </w:r>
      <w:r w:rsidR="004D3627">
        <w:rPr>
          <w:rFonts w:ascii="Times New Roman" w:hAnsi="Times New Roman" w:cs="Times New Roman"/>
          <w:sz w:val="24"/>
          <w:szCs w:val="24"/>
        </w:rPr>
        <w:t>by</w:t>
      </w:r>
      <w:r w:rsidRPr="007F5073">
        <w:rPr>
          <w:rFonts w:ascii="Times New Roman" w:hAnsi="Times New Roman" w:cs="Times New Roman"/>
          <w:sz w:val="24"/>
          <w:szCs w:val="24"/>
        </w:rPr>
        <w:t xml:space="preserve"> Hindus.</w:t>
      </w:r>
    </w:p>
    <w:p w14:paraId="72502EF6" w14:textId="147C2035" w:rsidR="00FE5DDD" w:rsidRPr="007F5073" w:rsidRDefault="00FE5DDD" w:rsidP="00A53534">
      <w:pPr>
        <w:spacing w:line="360" w:lineRule="auto"/>
        <w:jc w:val="both"/>
        <w:rPr>
          <w:rFonts w:ascii="Times New Roman" w:hAnsi="Times New Roman" w:cs="Times New Roman"/>
          <w:b/>
          <w:bCs/>
          <w:sz w:val="24"/>
          <w:szCs w:val="24"/>
        </w:rPr>
      </w:pPr>
      <w:r w:rsidRPr="007F5073">
        <w:rPr>
          <w:rFonts w:ascii="Times New Roman" w:hAnsi="Times New Roman" w:cs="Times New Roman"/>
          <w:sz w:val="24"/>
          <w:szCs w:val="24"/>
        </w:rPr>
        <w:t xml:space="preserve">The ghats are riverfront </w:t>
      </w:r>
      <w:proofErr w:type="gramStart"/>
      <w:r w:rsidRPr="007F5073">
        <w:rPr>
          <w:rFonts w:ascii="Times New Roman" w:hAnsi="Times New Roman" w:cs="Times New Roman"/>
          <w:sz w:val="24"/>
          <w:szCs w:val="24"/>
        </w:rPr>
        <w:t>i.e.</w:t>
      </w:r>
      <w:proofErr w:type="gramEnd"/>
      <w:r w:rsidRPr="007F5073">
        <w:rPr>
          <w:rFonts w:ascii="Times New Roman" w:hAnsi="Times New Roman" w:cs="Times New Roman"/>
          <w:sz w:val="24"/>
          <w:szCs w:val="24"/>
        </w:rPr>
        <w:t xml:space="preserve"> stone steps that lead up to the river. The ghats are</w:t>
      </w:r>
      <w:r w:rsidR="00BE333D">
        <w:rPr>
          <w:rFonts w:ascii="Times New Roman" w:hAnsi="Times New Roman" w:cs="Times New Roman"/>
          <w:sz w:val="24"/>
          <w:szCs w:val="24"/>
        </w:rPr>
        <w:t xml:space="preserve"> an</w:t>
      </w:r>
      <w:r w:rsidRPr="007F5073">
        <w:rPr>
          <w:rFonts w:ascii="Times New Roman" w:hAnsi="Times New Roman" w:cs="Times New Roman"/>
          <w:sz w:val="24"/>
          <w:szCs w:val="24"/>
        </w:rPr>
        <w:t xml:space="preserve"> integral part of Kashi’s cultural, religious</w:t>
      </w:r>
      <w:r w:rsidR="00BE333D">
        <w:rPr>
          <w:rFonts w:ascii="Times New Roman" w:hAnsi="Times New Roman" w:cs="Times New Roman"/>
          <w:sz w:val="24"/>
          <w:szCs w:val="24"/>
        </w:rPr>
        <w:t>,</w:t>
      </w:r>
      <w:r w:rsidRPr="007F5073">
        <w:rPr>
          <w:rFonts w:ascii="Times New Roman" w:hAnsi="Times New Roman" w:cs="Times New Roman"/>
          <w:sz w:val="24"/>
          <w:szCs w:val="24"/>
        </w:rPr>
        <w:t xml:space="preserve"> and social life. </w:t>
      </w:r>
      <w:r w:rsidR="00837E12" w:rsidRPr="00837E12">
        <w:rPr>
          <w:rFonts w:ascii="Times New Roman" w:hAnsi="Times New Roman" w:cs="Times New Roman"/>
          <w:sz w:val="24"/>
          <w:szCs w:val="24"/>
        </w:rPr>
        <w:t xml:space="preserve">There are 84 ghats in all that </w:t>
      </w:r>
      <w:r w:rsidR="00BE333D">
        <w:rPr>
          <w:rFonts w:ascii="Times New Roman" w:hAnsi="Times New Roman" w:cs="Times New Roman"/>
          <w:sz w:val="24"/>
          <w:szCs w:val="24"/>
        </w:rPr>
        <w:t xml:space="preserve">is </w:t>
      </w:r>
      <w:r w:rsidR="00837E12" w:rsidRPr="00837E12">
        <w:rPr>
          <w:rFonts w:ascii="Times New Roman" w:hAnsi="Times New Roman" w:cs="Times New Roman"/>
          <w:sz w:val="24"/>
          <w:szCs w:val="24"/>
        </w:rPr>
        <w:t xml:space="preserve">lateral to the river. Depending on the kind of function carried out on the ghat, each has its significance. With a few exceptions, all 14 of the Ghats were named after gods and are over 350 years old. The most sacred of all the ghats are five that are referred to as </w:t>
      </w:r>
      <w:proofErr w:type="spellStart"/>
      <w:r w:rsidR="00837E12" w:rsidRPr="00BE333D">
        <w:rPr>
          <w:rFonts w:ascii="Times New Roman" w:hAnsi="Times New Roman" w:cs="Times New Roman"/>
          <w:i/>
          <w:iCs/>
          <w:sz w:val="24"/>
          <w:szCs w:val="24"/>
        </w:rPr>
        <w:t>panchtirth</w:t>
      </w:r>
      <w:proofErr w:type="spellEnd"/>
      <w:r w:rsidR="00837E12">
        <w:rPr>
          <w:rFonts w:ascii="Times New Roman" w:hAnsi="Times New Roman" w:cs="Times New Roman"/>
          <w:sz w:val="24"/>
          <w:szCs w:val="24"/>
        </w:rPr>
        <w:t>-</w:t>
      </w:r>
      <w:r w:rsidR="00837E12" w:rsidRPr="00837E12">
        <w:rPr>
          <w:rFonts w:ascii="Times New Roman" w:hAnsi="Times New Roman" w:cs="Times New Roman"/>
          <w:sz w:val="24"/>
          <w:szCs w:val="24"/>
        </w:rPr>
        <w:t xml:space="preserve"> Assi Ghat, </w:t>
      </w:r>
      <w:proofErr w:type="spellStart"/>
      <w:r w:rsidR="00837E12" w:rsidRPr="00837E12">
        <w:rPr>
          <w:rFonts w:ascii="Times New Roman" w:hAnsi="Times New Roman" w:cs="Times New Roman"/>
          <w:sz w:val="24"/>
          <w:szCs w:val="24"/>
        </w:rPr>
        <w:t>Dasashwamedh</w:t>
      </w:r>
      <w:proofErr w:type="spellEnd"/>
      <w:r w:rsidR="00837E12" w:rsidRPr="00837E12">
        <w:rPr>
          <w:rFonts w:ascii="Times New Roman" w:hAnsi="Times New Roman" w:cs="Times New Roman"/>
          <w:sz w:val="24"/>
          <w:szCs w:val="24"/>
        </w:rPr>
        <w:t xml:space="preserve"> Ghat, Manikarnika Ghat, </w:t>
      </w:r>
      <w:proofErr w:type="spellStart"/>
      <w:r w:rsidR="00837E12" w:rsidRPr="00837E12">
        <w:rPr>
          <w:rFonts w:ascii="Times New Roman" w:hAnsi="Times New Roman" w:cs="Times New Roman"/>
          <w:sz w:val="24"/>
          <w:szCs w:val="24"/>
        </w:rPr>
        <w:t>Panchganga</w:t>
      </w:r>
      <w:proofErr w:type="spellEnd"/>
      <w:r w:rsidR="00837E12" w:rsidRPr="00837E12">
        <w:rPr>
          <w:rFonts w:ascii="Times New Roman" w:hAnsi="Times New Roman" w:cs="Times New Roman"/>
          <w:sz w:val="24"/>
          <w:szCs w:val="24"/>
        </w:rPr>
        <w:t xml:space="preserve"> Ghat, and Adikeshav Ghat.</w:t>
      </w:r>
    </w:p>
    <w:p w14:paraId="09268436" w14:textId="77777777" w:rsidR="00FE5DDD" w:rsidRPr="007F5073" w:rsidRDefault="00FE5DDD" w:rsidP="00FE5DDD">
      <w:pPr>
        <w:spacing w:line="360" w:lineRule="auto"/>
        <w:jc w:val="both"/>
        <w:rPr>
          <w:rFonts w:ascii="Times New Roman" w:hAnsi="Times New Roman" w:cs="Times New Roman"/>
          <w:b/>
          <w:bCs/>
          <w:sz w:val="24"/>
          <w:szCs w:val="24"/>
        </w:rPr>
      </w:pPr>
      <w:proofErr w:type="spellStart"/>
      <w:r w:rsidRPr="007F5073">
        <w:rPr>
          <w:rFonts w:ascii="Times New Roman" w:hAnsi="Times New Roman" w:cs="Times New Roman"/>
          <w:b/>
          <w:bCs/>
          <w:sz w:val="24"/>
          <w:szCs w:val="24"/>
        </w:rPr>
        <w:t>Kunds</w:t>
      </w:r>
      <w:proofErr w:type="spellEnd"/>
    </w:p>
    <w:p w14:paraId="25AAD460" w14:textId="3C1CB24F" w:rsidR="00FE5DDD" w:rsidRPr="007F5073" w:rsidRDefault="00FB286E" w:rsidP="00FE5DDD">
      <w:pPr>
        <w:spacing w:line="360" w:lineRule="auto"/>
        <w:jc w:val="both"/>
        <w:rPr>
          <w:rFonts w:ascii="Times New Roman" w:hAnsi="Times New Roman" w:cs="Times New Roman"/>
          <w:sz w:val="24"/>
          <w:szCs w:val="24"/>
        </w:rPr>
      </w:pPr>
      <w:r w:rsidRPr="00FB286E">
        <w:rPr>
          <w:rFonts w:ascii="Times New Roman" w:hAnsi="Times New Roman" w:cs="Times New Roman"/>
          <w:sz w:val="24"/>
          <w:szCs w:val="24"/>
        </w:rPr>
        <w:t xml:space="preserve">The </w:t>
      </w:r>
      <w:proofErr w:type="spellStart"/>
      <w:r w:rsidRPr="00FB286E">
        <w:rPr>
          <w:rFonts w:ascii="Times New Roman" w:hAnsi="Times New Roman" w:cs="Times New Roman"/>
          <w:sz w:val="24"/>
          <w:szCs w:val="24"/>
        </w:rPr>
        <w:t>kunds</w:t>
      </w:r>
      <w:proofErr w:type="spellEnd"/>
      <w:r w:rsidRPr="00FB286E">
        <w:rPr>
          <w:rFonts w:ascii="Times New Roman" w:hAnsi="Times New Roman" w:cs="Times New Roman"/>
          <w:sz w:val="24"/>
          <w:szCs w:val="24"/>
        </w:rPr>
        <w:t xml:space="preserve"> are a significant component of Varanasi's natural and cultural heritage. They are not only historical treasures, but they also embody long-forgotten flood prevention and stormwater management techniques. </w:t>
      </w:r>
      <w:r w:rsidR="00FE5DDD" w:rsidRPr="007F5073">
        <w:rPr>
          <w:rFonts w:ascii="Times New Roman" w:hAnsi="Times New Roman" w:cs="Times New Roman"/>
          <w:sz w:val="24"/>
          <w:szCs w:val="24"/>
        </w:rPr>
        <w:t xml:space="preserve">There were originally more than 100 </w:t>
      </w:r>
      <w:proofErr w:type="spellStart"/>
      <w:r w:rsidR="00FE5DDD" w:rsidRPr="007F5073">
        <w:rPr>
          <w:rFonts w:ascii="Times New Roman" w:hAnsi="Times New Roman" w:cs="Times New Roman"/>
          <w:sz w:val="24"/>
          <w:szCs w:val="24"/>
        </w:rPr>
        <w:t>kunds</w:t>
      </w:r>
      <w:proofErr w:type="spellEnd"/>
      <w:r w:rsidR="00FE5DDD" w:rsidRPr="007F5073">
        <w:rPr>
          <w:rFonts w:ascii="Times New Roman" w:hAnsi="Times New Roman" w:cs="Times New Roman"/>
          <w:sz w:val="24"/>
          <w:szCs w:val="24"/>
        </w:rPr>
        <w:t xml:space="preserve"> of which only about 88 </w:t>
      </w:r>
      <w:proofErr w:type="spellStart"/>
      <w:r w:rsidR="00FE5DDD" w:rsidRPr="007F5073">
        <w:rPr>
          <w:rFonts w:ascii="Times New Roman" w:hAnsi="Times New Roman" w:cs="Times New Roman"/>
          <w:sz w:val="24"/>
          <w:szCs w:val="24"/>
        </w:rPr>
        <w:t>kunds</w:t>
      </w:r>
      <w:proofErr w:type="spellEnd"/>
      <w:r w:rsidR="00FE5DDD" w:rsidRPr="007F5073">
        <w:rPr>
          <w:rFonts w:ascii="Times New Roman" w:hAnsi="Times New Roman" w:cs="Times New Roman"/>
          <w:sz w:val="24"/>
          <w:szCs w:val="24"/>
        </w:rPr>
        <w:t xml:space="preserve"> remain across the city. Names of </w:t>
      </w:r>
      <w:r w:rsidR="006D4E92">
        <w:rPr>
          <w:rFonts w:ascii="Times New Roman" w:hAnsi="Times New Roman" w:cs="Times New Roman"/>
          <w:sz w:val="24"/>
          <w:szCs w:val="24"/>
        </w:rPr>
        <w:t xml:space="preserve">a </w:t>
      </w:r>
      <w:r w:rsidR="00FE5DDD" w:rsidRPr="007F5073">
        <w:rPr>
          <w:rFonts w:ascii="Times New Roman" w:hAnsi="Times New Roman" w:cs="Times New Roman"/>
          <w:sz w:val="24"/>
          <w:szCs w:val="24"/>
        </w:rPr>
        <w:t xml:space="preserve">few </w:t>
      </w:r>
      <w:proofErr w:type="spellStart"/>
      <w:r w:rsidR="00FE5DDD" w:rsidRPr="007F5073">
        <w:rPr>
          <w:rFonts w:ascii="Times New Roman" w:hAnsi="Times New Roman" w:cs="Times New Roman"/>
          <w:sz w:val="24"/>
          <w:szCs w:val="24"/>
        </w:rPr>
        <w:t>kunds</w:t>
      </w:r>
      <w:proofErr w:type="spellEnd"/>
      <w:r w:rsidR="00FE5DDD" w:rsidRPr="007F5073">
        <w:rPr>
          <w:rFonts w:ascii="Times New Roman" w:hAnsi="Times New Roman" w:cs="Times New Roman"/>
          <w:sz w:val="24"/>
          <w:szCs w:val="24"/>
        </w:rPr>
        <w:t xml:space="preserve"> are </w:t>
      </w:r>
      <w:proofErr w:type="spellStart"/>
      <w:r w:rsidR="00FE5DDD" w:rsidRPr="007F5073">
        <w:rPr>
          <w:rFonts w:ascii="Times New Roman" w:hAnsi="Times New Roman" w:cs="Times New Roman"/>
          <w:sz w:val="24"/>
          <w:szCs w:val="24"/>
        </w:rPr>
        <w:t>Pisach</w:t>
      </w:r>
      <w:proofErr w:type="spellEnd"/>
      <w:r w:rsidR="00FE5DDD" w:rsidRPr="007F5073">
        <w:rPr>
          <w:rFonts w:ascii="Times New Roman" w:hAnsi="Times New Roman" w:cs="Times New Roman"/>
          <w:sz w:val="24"/>
          <w:szCs w:val="24"/>
        </w:rPr>
        <w:t xml:space="preserve"> Mochan Kund, Gyan </w:t>
      </w:r>
      <w:proofErr w:type="spellStart"/>
      <w:r w:rsidR="00FE5DDD" w:rsidRPr="007F5073">
        <w:rPr>
          <w:rFonts w:ascii="Times New Roman" w:hAnsi="Times New Roman" w:cs="Times New Roman"/>
          <w:sz w:val="24"/>
          <w:szCs w:val="24"/>
        </w:rPr>
        <w:t>Bapi</w:t>
      </w:r>
      <w:proofErr w:type="spellEnd"/>
      <w:r w:rsidR="00FE5DDD" w:rsidRPr="007F5073">
        <w:rPr>
          <w:rFonts w:ascii="Times New Roman" w:hAnsi="Times New Roman" w:cs="Times New Roman"/>
          <w:sz w:val="24"/>
          <w:szCs w:val="24"/>
        </w:rPr>
        <w:t xml:space="preserve"> Kund, </w:t>
      </w:r>
      <w:proofErr w:type="spellStart"/>
      <w:r w:rsidR="00FE5DDD" w:rsidRPr="007F5073">
        <w:rPr>
          <w:rFonts w:ascii="Times New Roman" w:hAnsi="Times New Roman" w:cs="Times New Roman"/>
          <w:sz w:val="24"/>
          <w:szCs w:val="24"/>
        </w:rPr>
        <w:t>Lolark</w:t>
      </w:r>
      <w:proofErr w:type="spellEnd"/>
      <w:r w:rsidR="00FE5DDD" w:rsidRPr="007F5073">
        <w:rPr>
          <w:rFonts w:ascii="Times New Roman" w:hAnsi="Times New Roman" w:cs="Times New Roman"/>
          <w:sz w:val="24"/>
          <w:szCs w:val="24"/>
        </w:rPr>
        <w:t xml:space="preserve"> Kund, </w:t>
      </w:r>
      <w:proofErr w:type="spellStart"/>
      <w:r w:rsidR="00FE5DDD" w:rsidRPr="007F5073">
        <w:rPr>
          <w:rFonts w:ascii="Times New Roman" w:hAnsi="Times New Roman" w:cs="Times New Roman"/>
          <w:sz w:val="24"/>
          <w:szCs w:val="24"/>
        </w:rPr>
        <w:t>Bakariya</w:t>
      </w:r>
      <w:proofErr w:type="spellEnd"/>
      <w:r w:rsidR="00FE5DDD" w:rsidRPr="007F5073">
        <w:rPr>
          <w:rFonts w:ascii="Times New Roman" w:hAnsi="Times New Roman" w:cs="Times New Roman"/>
          <w:sz w:val="24"/>
          <w:szCs w:val="24"/>
        </w:rPr>
        <w:t xml:space="preserve"> Kund</w:t>
      </w:r>
      <w:r w:rsidR="00040434">
        <w:rPr>
          <w:rFonts w:ascii="Times New Roman" w:hAnsi="Times New Roman" w:cs="Times New Roman"/>
          <w:sz w:val="24"/>
          <w:szCs w:val="24"/>
        </w:rPr>
        <w:t xml:space="preserve">, </w:t>
      </w:r>
      <w:r w:rsidR="00FE5DDD" w:rsidRPr="007F5073">
        <w:rPr>
          <w:rFonts w:ascii="Times New Roman" w:hAnsi="Times New Roman" w:cs="Times New Roman"/>
          <w:sz w:val="24"/>
          <w:szCs w:val="24"/>
        </w:rPr>
        <w:t>and Lakshmi Kund.</w:t>
      </w:r>
    </w:p>
    <w:p w14:paraId="25A228AA"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Temples </w:t>
      </w:r>
    </w:p>
    <w:p w14:paraId="58FEC7AA" w14:textId="0E192128" w:rsidR="00FE5DDD" w:rsidRPr="007F5073" w:rsidRDefault="007B5E59" w:rsidP="00FE5DDD">
      <w:pPr>
        <w:spacing w:line="360" w:lineRule="auto"/>
        <w:jc w:val="both"/>
        <w:rPr>
          <w:rFonts w:ascii="Times New Roman" w:hAnsi="Times New Roman" w:cs="Times New Roman"/>
          <w:sz w:val="24"/>
          <w:szCs w:val="24"/>
        </w:rPr>
      </w:pPr>
      <w:r w:rsidRPr="007B5E59">
        <w:rPr>
          <w:rFonts w:ascii="Times New Roman" w:hAnsi="Times New Roman" w:cs="Times New Roman"/>
          <w:sz w:val="24"/>
          <w:szCs w:val="24"/>
        </w:rPr>
        <w:t xml:space="preserve">In </w:t>
      </w:r>
      <w:r>
        <w:rPr>
          <w:rFonts w:ascii="Times New Roman" w:hAnsi="Times New Roman" w:cs="Times New Roman"/>
          <w:sz w:val="24"/>
          <w:szCs w:val="24"/>
        </w:rPr>
        <w:t>Varanasi</w:t>
      </w:r>
      <w:r w:rsidRPr="007B5E59">
        <w:rPr>
          <w:rFonts w:ascii="Times New Roman" w:hAnsi="Times New Roman" w:cs="Times New Roman"/>
          <w:sz w:val="24"/>
          <w:szCs w:val="24"/>
        </w:rPr>
        <w:t xml:space="preserve">, there are about 2000 temples of all sizes, including small, medium, and large. Along the Ganga River's ghats are many significant temples. </w:t>
      </w:r>
      <w:r w:rsidR="00FE5DDD" w:rsidRPr="007F5073">
        <w:rPr>
          <w:rFonts w:ascii="Times New Roman" w:hAnsi="Times New Roman" w:cs="Times New Roman"/>
          <w:sz w:val="24"/>
          <w:szCs w:val="24"/>
        </w:rPr>
        <w:t xml:space="preserve">Some of the </w:t>
      </w:r>
      <w:r>
        <w:rPr>
          <w:rFonts w:ascii="Times New Roman" w:hAnsi="Times New Roman" w:cs="Times New Roman"/>
          <w:sz w:val="24"/>
          <w:szCs w:val="24"/>
        </w:rPr>
        <w:t>noteworthy</w:t>
      </w:r>
      <w:r w:rsidR="00FE5DDD" w:rsidRPr="007F5073">
        <w:rPr>
          <w:rFonts w:ascii="Times New Roman" w:hAnsi="Times New Roman" w:cs="Times New Roman"/>
          <w:sz w:val="24"/>
          <w:szCs w:val="24"/>
        </w:rPr>
        <w:t xml:space="preserve"> temples are Kashi Vishwanath, Sankat Mochan temple, Tulsi Manas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 xml:space="preserve">emple, Durga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 xml:space="preserve">emple, Kal Bhairav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emple</w:t>
      </w:r>
      <w:r w:rsidR="00C3722A">
        <w:rPr>
          <w:rFonts w:ascii="Times New Roman" w:hAnsi="Times New Roman" w:cs="Times New Roman"/>
          <w:sz w:val="24"/>
          <w:szCs w:val="24"/>
        </w:rPr>
        <w:t>,</w:t>
      </w:r>
      <w:r w:rsidR="00B51ADE">
        <w:rPr>
          <w:rFonts w:ascii="Times New Roman" w:hAnsi="Times New Roman" w:cs="Times New Roman"/>
          <w:sz w:val="24"/>
          <w:szCs w:val="24"/>
        </w:rPr>
        <w:t xml:space="preserve"> </w:t>
      </w:r>
      <w:r w:rsidR="00FE5DDD" w:rsidRPr="007F5073">
        <w:rPr>
          <w:rFonts w:ascii="Times New Roman" w:hAnsi="Times New Roman" w:cs="Times New Roman"/>
          <w:sz w:val="24"/>
          <w:szCs w:val="24"/>
        </w:rPr>
        <w:t xml:space="preserve">and </w:t>
      </w:r>
      <w:proofErr w:type="spellStart"/>
      <w:r w:rsidR="00FE5DDD" w:rsidRPr="007F5073">
        <w:rPr>
          <w:rFonts w:ascii="Times New Roman" w:hAnsi="Times New Roman" w:cs="Times New Roman"/>
          <w:sz w:val="24"/>
          <w:szCs w:val="24"/>
        </w:rPr>
        <w:t>Mritunjaya</w:t>
      </w:r>
      <w:proofErr w:type="spellEnd"/>
      <w:r w:rsidR="00FE5DDD" w:rsidRPr="007F5073">
        <w:rPr>
          <w:rFonts w:ascii="Times New Roman" w:hAnsi="Times New Roman" w:cs="Times New Roman"/>
          <w:sz w:val="24"/>
          <w:szCs w:val="24"/>
        </w:rPr>
        <w:t xml:space="preserve">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emple.</w:t>
      </w:r>
    </w:p>
    <w:p w14:paraId="413EB0A8"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lastRenderedPageBreak/>
        <w:t xml:space="preserve">Sarnath </w:t>
      </w:r>
    </w:p>
    <w:p w14:paraId="45A8C8F2" w14:textId="25D41F90" w:rsidR="006A6D92"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Sarnath is the holy place of Buddhists where Lord Buddha in the 6th century BC gave</w:t>
      </w:r>
      <w:r w:rsidR="00B51ADE">
        <w:rPr>
          <w:rFonts w:ascii="Times New Roman" w:hAnsi="Times New Roman" w:cs="Times New Roman"/>
          <w:sz w:val="24"/>
          <w:szCs w:val="24"/>
        </w:rPr>
        <w:t xml:space="preserve"> the</w:t>
      </w:r>
      <w:r w:rsidRPr="007F5073">
        <w:rPr>
          <w:rFonts w:ascii="Times New Roman" w:hAnsi="Times New Roman" w:cs="Times New Roman"/>
          <w:sz w:val="24"/>
          <w:szCs w:val="24"/>
        </w:rPr>
        <w:t xml:space="preserve"> first sermon. </w:t>
      </w:r>
      <w:r w:rsidR="00A216E1" w:rsidRPr="00A216E1">
        <w:rPr>
          <w:rFonts w:ascii="Times New Roman" w:hAnsi="Times New Roman" w:cs="Times New Roman"/>
          <w:sz w:val="24"/>
          <w:szCs w:val="24"/>
        </w:rPr>
        <w:t>The great Buddhist king Ashoka constructed a monastic township in the third century BC, and it remained prosperous until the eleventh</w:t>
      </w:r>
      <w:r w:rsidR="00A216E1">
        <w:rPr>
          <w:rFonts w:ascii="Times New Roman" w:hAnsi="Times New Roman" w:cs="Times New Roman"/>
          <w:sz w:val="24"/>
          <w:szCs w:val="24"/>
        </w:rPr>
        <w:t xml:space="preserve"> century</w:t>
      </w:r>
      <w:r w:rsidR="00A216E1" w:rsidRPr="00A216E1">
        <w:rPr>
          <w:rFonts w:ascii="Times New Roman" w:hAnsi="Times New Roman" w:cs="Times New Roman"/>
          <w:sz w:val="24"/>
          <w:szCs w:val="24"/>
        </w:rPr>
        <w:t xml:space="preserve">. The </w:t>
      </w:r>
      <w:proofErr w:type="spellStart"/>
      <w:r w:rsidR="00A216E1" w:rsidRPr="00A216E1">
        <w:rPr>
          <w:rFonts w:ascii="Times New Roman" w:hAnsi="Times New Roman" w:cs="Times New Roman"/>
          <w:sz w:val="24"/>
          <w:szCs w:val="24"/>
        </w:rPr>
        <w:t>Mulagandha</w:t>
      </w:r>
      <w:proofErr w:type="spellEnd"/>
      <w:r w:rsidR="00A216E1" w:rsidRPr="00A216E1">
        <w:rPr>
          <w:rFonts w:ascii="Times New Roman" w:hAnsi="Times New Roman" w:cs="Times New Roman"/>
          <w:sz w:val="24"/>
          <w:szCs w:val="24"/>
        </w:rPr>
        <w:t xml:space="preserve"> Kuti Vihar remnants, the </w:t>
      </w:r>
      <w:proofErr w:type="spellStart"/>
      <w:r w:rsidR="00A216E1" w:rsidRPr="00A216E1">
        <w:rPr>
          <w:rFonts w:ascii="Times New Roman" w:hAnsi="Times New Roman" w:cs="Times New Roman"/>
          <w:sz w:val="24"/>
          <w:szCs w:val="24"/>
        </w:rPr>
        <w:t>Dharmrajika</w:t>
      </w:r>
      <w:proofErr w:type="spellEnd"/>
      <w:r w:rsidR="00A216E1" w:rsidRPr="00A216E1">
        <w:rPr>
          <w:rFonts w:ascii="Times New Roman" w:hAnsi="Times New Roman" w:cs="Times New Roman"/>
          <w:sz w:val="24"/>
          <w:szCs w:val="24"/>
        </w:rPr>
        <w:t xml:space="preserve"> Stupa remains, the </w:t>
      </w:r>
      <w:proofErr w:type="spellStart"/>
      <w:r w:rsidR="00A216E1" w:rsidRPr="00A216E1">
        <w:rPr>
          <w:rFonts w:ascii="Times New Roman" w:hAnsi="Times New Roman" w:cs="Times New Roman"/>
          <w:sz w:val="24"/>
          <w:szCs w:val="24"/>
        </w:rPr>
        <w:t>Dhamek</w:t>
      </w:r>
      <w:proofErr w:type="spellEnd"/>
      <w:r w:rsidR="00A216E1" w:rsidRPr="00A216E1">
        <w:rPr>
          <w:rFonts w:ascii="Times New Roman" w:hAnsi="Times New Roman" w:cs="Times New Roman"/>
          <w:sz w:val="24"/>
          <w:szCs w:val="24"/>
        </w:rPr>
        <w:t xml:space="preserve"> Stupa, the Ashokan Column, the monuments, relics, monasteries from the Mauryan period, and the archaeological museum are the primary attractions in Sarnath.</w:t>
      </w:r>
    </w:p>
    <w:p w14:paraId="6C86B7A6" w14:textId="3CA5F4B0" w:rsidR="00FE5DDD" w:rsidRPr="007F5073" w:rsidRDefault="00FE5DDD" w:rsidP="00FE5DDD">
      <w:pPr>
        <w:spacing w:line="360" w:lineRule="auto"/>
        <w:jc w:val="both"/>
        <w:rPr>
          <w:rFonts w:ascii="Times New Roman" w:hAnsi="Times New Roman" w:cs="Times New Roman"/>
          <w:b/>
          <w:bCs/>
          <w:sz w:val="24"/>
          <w:szCs w:val="24"/>
        </w:rPr>
      </w:pPr>
      <w:proofErr w:type="spellStart"/>
      <w:r w:rsidRPr="007F5073">
        <w:rPr>
          <w:rFonts w:ascii="Times New Roman" w:hAnsi="Times New Roman" w:cs="Times New Roman"/>
          <w:b/>
          <w:bCs/>
          <w:sz w:val="24"/>
          <w:szCs w:val="24"/>
        </w:rPr>
        <w:t>Ramnagar</w:t>
      </w:r>
      <w:proofErr w:type="spellEnd"/>
      <w:r w:rsidRPr="007F5073">
        <w:rPr>
          <w:rFonts w:ascii="Times New Roman" w:hAnsi="Times New Roman" w:cs="Times New Roman"/>
          <w:b/>
          <w:bCs/>
          <w:sz w:val="24"/>
          <w:szCs w:val="24"/>
        </w:rPr>
        <w:t xml:space="preserve"> </w:t>
      </w:r>
    </w:p>
    <w:p w14:paraId="07405D75" w14:textId="7116321F"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The </w:t>
      </w:r>
      <w:proofErr w:type="spellStart"/>
      <w:r w:rsidRPr="007F5073">
        <w:rPr>
          <w:rFonts w:ascii="Times New Roman" w:hAnsi="Times New Roman" w:cs="Times New Roman"/>
          <w:sz w:val="24"/>
          <w:szCs w:val="24"/>
        </w:rPr>
        <w:t>Ramnagar</w:t>
      </w:r>
      <w:proofErr w:type="spellEnd"/>
      <w:r w:rsidRPr="007F5073">
        <w:rPr>
          <w:rFonts w:ascii="Times New Roman" w:hAnsi="Times New Roman" w:cs="Times New Roman"/>
          <w:sz w:val="24"/>
          <w:szCs w:val="24"/>
        </w:rPr>
        <w:t xml:space="preserve"> </w:t>
      </w:r>
      <w:r w:rsidR="00DB29AE">
        <w:rPr>
          <w:rFonts w:ascii="Times New Roman" w:hAnsi="Times New Roman" w:cs="Times New Roman"/>
          <w:sz w:val="24"/>
          <w:szCs w:val="24"/>
        </w:rPr>
        <w:t>F</w:t>
      </w:r>
      <w:r w:rsidRPr="007F5073">
        <w:rPr>
          <w:rFonts w:ascii="Times New Roman" w:hAnsi="Times New Roman" w:cs="Times New Roman"/>
          <w:sz w:val="24"/>
          <w:szCs w:val="24"/>
        </w:rPr>
        <w:t>ort located</w:t>
      </w:r>
      <w:r w:rsidR="00DB29AE">
        <w:rPr>
          <w:rFonts w:ascii="Times New Roman" w:hAnsi="Times New Roman" w:cs="Times New Roman"/>
          <w:sz w:val="24"/>
          <w:szCs w:val="24"/>
        </w:rPr>
        <w:t xml:space="preserve"> is</w:t>
      </w:r>
      <w:r w:rsidRPr="007F5073">
        <w:rPr>
          <w:rFonts w:ascii="Times New Roman" w:hAnsi="Times New Roman" w:cs="Times New Roman"/>
          <w:sz w:val="24"/>
          <w:szCs w:val="24"/>
        </w:rPr>
        <w:t xml:space="preserve"> about 14 km from Varanasi on the opposite bank of </w:t>
      </w:r>
      <w:r w:rsidR="00DB29AE">
        <w:rPr>
          <w:rFonts w:ascii="Times New Roman" w:hAnsi="Times New Roman" w:cs="Times New Roman"/>
          <w:sz w:val="24"/>
          <w:szCs w:val="24"/>
        </w:rPr>
        <w:t>the river</w:t>
      </w:r>
      <w:r w:rsidR="00BA1401">
        <w:rPr>
          <w:rFonts w:ascii="Times New Roman" w:hAnsi="Times New Roman" w:cs="Times New Roman"/>
          <w:sz w:val="24"/>
          <w:szCs w:val="24"/>
        </w:rPr>
        <w:t xml:space="preserve"> </w:t>
      </w:r>
      <w:r w:rsidRPr="007F5073">
        <w:rPr>
          <w:rFonts w:ascii="Times New Roman" w:hAnsi="Times New Roman" w:cs="Times New Roman"/>
          <w:sz w:val="24"/>
          <w:szCs w:val="24"/>
        </w:rPr>
        <w:t xml:space="preserve">Ganga. It is the ancestral home of the Maharaja of Banaras. Maharaja Balwant Singh built this fort-palace in the 18th century. The </w:t>
      </w:r>
      <w:proofErr w:type="spellStart"/>
      <w:r w:rsidRPr="007F5073">
        <w:rPr>
          <w:rFonts w:ascii="Times New Roman" w:hAnsi="Times New Roman" w:cs="Times New Roman"/>
          <w:sz w:val="24"/>
          <w:szCs w:val="24"/>
        </w:rPr>
        <w:t>Ramnagar</w:t>
      </w:r>
      <w:proofErr w:type="spellEnd"/>
      <w:r w:rsidR="00FC20DB">
        <w:rPr>
          <w:rFonts w:ascii="Times New Roman" w:hAnsi="Times New Roman" w:cs="Times New Roman"/>
          <w:sz w:val="24"/>
          <w:szCs w:val="24"/>
        </w:rPr>
        <w:t xml:space="preserve"> </w:t>
      </w:r>
      <w:r w:rsidR="00BA1401">
        <w:rPr>
          <w:rFonts w:ascii="Times New Roman" w:hAnsi="Times New Roman" w:cs="Times New Roman"/>
          <w:sz w:val="24"/>
          <w:szCs w:val="24"/>
        </w:rPr>
        <w:t>F</w:t>
      </w:r>
      <w:r w:rsidR="00FC20DB">
        <w:rPr>
          <w:rFonts w:ascii="Times New Roman" w:hAnsi="Times New Roman" w:cs="Times New Roman"/>
          <w:sz w:val="24"/>
          <w:szCs w:val="24"/>
        </w:rPr>
        <w:t>ort is home to</w:t>
      </w:r>
      <w:r w:rsidRPr="007F5073">
        <w:rPr>
          <w:rFonts w:ascii="Times New Roman" w:hAnsi="Times New Roman" w:cs="Times New Roman"/>
          <w:sz w:val="24"/>
          <w:szCs w:val="24"/>
        </w:rPr>
        <w:t xml:space="preserve"> a museum </w:t>
      </w:r>
      <w:r w:rsidR="00FC20DB" w:rsidRPr="007F5073">
        <w:rPr>
          <w:rFonts w:ascii="Times New Roman" w:hAnsi="Times New Roman" w:cs="Times New Roman"/>
          <w:sz w:val="24"/>
          <w:szCs w:val="24"/>
        </w:rPr>
        <w:t>exhibiting</w:t>
      </w:r>
      <w:r w:rsidRPr="007F5073">
        <w:rPr>
          <w:rFonts w:ascii="Times New Roman" w:hAnsi="Times New Roman" w:cs="Times New Roman"/>
          <w:sz w:val="24"/>
          <w:szCs w:val="24"/>
        </w:rPr>
        <w:t xml:space="preserve"> the </w:t>
      </w:r>
      <w:r w:rsidR="008E5DCC">
        <w:rPr>
          <w:rFonts w:ascii="Times New Roman" w:hAnsi="Times New Roman" w:cs="Times New Roman"/>
          <w:sz w:val="24"/>
          <w:szCs w:val="24"/>
        </w:rPr>
        <w:t>r</w:t>
      </w:r>
      <w:r w:rsidRPr="007F5073">
        <w:rPr>
          <w:rFonts w:ascii="Times New Roman" w:hAnsi="Times New Roman" w:cs="Times New Roman"/>
          <w:sz w:val="24"/>
          <w:szCs w:val="24"/>
        </w:rPr>
        <w:t>oyal collection</w:t>
      </w:r>
      <w:r w:rsidR="00FC20DB">
        <w:rPr>
          <w:rFonts w:ascii="Times New Roman" w:hAnsi="Times New Roman" w:cs="Times New Roman"/>
          <w:sz w:val="24"/>
          <w:szCs w:val="24"/>
        </w:rPr>
        <w:t>,</w:t>
      </w:r>
      <w:r w:rsidRPr="007F5073">
        <w:rPr>
          <w:rFonts w:ascii="Times New Roman" w:hAnsi="Times New Roman" w:cs="Times New Roman"/>
          <w:sz w:val="24"/>
          <w:szCs w:val="24"/>
        </w:rPr>
        <w:t xml:space="preserve"> which includes an </w:t>
      </w:r>
      <w:r w:rsidR="007279F3" w:rsidRPr="007F5073">
        <w:rPr>
          <w:rFonts w:ascii="Times New Roman" w:hAnsi="Times New Roman" w:cs="Times New Roman"/>
          <w:sz w:val="24"/>
          <w:szCs w:val="24"/>
        </w:rPr>
        <w:t>armoury</w:t>
      </w:r>
      <w:r w:rsidRPr="007F5073">
        <w:rPr>
          <w:rFonts w:ascii="Times New Roman" w:hAnsi="Times New Roman" w:cs="Times New Roman"/>
          <w:sz w:val="24"/>
          <w:szCs w:val="24"/>
        </w:rPr>
        <w:t xml:space="preserve"> of swords and guns, vintage cars, royal </w:t>
      </w:r>
      <w:proofErr w:type="spellStart"/>
      <w:r w:rsidRPr="007F5073">
        <w:rPr>
          <w:rFonts w:ascii="Times New Roman" w:hAnsi="Times New Roman" w:cs="Times New Roman"/>
          <w:sz w:val="24"/>
          <w:szCs w:val="24"/>
        </w:rPr>
        <w:t>palkies</w:t>
      </w:r>
      <w:proofErr w:type="spellEnd"/>
      <w:r w:rsidRPr="007F5073">
        <w:rPr>
          <w:rFonts w:ascii="Times New Roman" w:hAnsi="Times New Roman" w:cs="Times New Roman"/>
          <w:sz w:val="24"/>
          <w:szCs w:val="24"/>
        </w:rPr>
        <w:t>, ivory work</w:t>
      </w:r>
      <w:r w:rsidR="009B6AB9">
        <w:rPr>
          <w:rFonts w:ascii="Times New Roman" w:hAnsi="Times New Roman" w:cs="Times New Roman"/>
          <w:sz w:val="24"/>
          <w:szCs w:val="24"/>
        </w:rPr>
        <w:t>,</w:t>
      </w:r>
      <w:r w:rsidRPr="007F5073">
        <w:rPr>
          <w:rFonts w:ascii="Times New Roman" w:hAnsi="Times New Roman" w:cs="Times New Roman"/>
          <w:sz w:val="24"/>
          <w:szCs w:val="24"/>
        </w:rPr>
        <w:t xml:space="preserve"> and antique clocks.</w:t>
      </w:r>
    </w:p>
    <w:p w14:paraId="4B4E189C"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Intangible Heritage</w:t>
      </w:r>
      <w:r w:rsidRPr="007F5073">
        <w:rPr>
          <w:rFonts w:ascii="Times New Roman" w:hAnsi="Times New Roman" w:cs="Times New Roman"/>
          <w:sz w:val="24"/>
          <w:szCs w:val="24"/>
        </w:rPr>
        <w:t xml:space="preserve"> </w:t>
      </w:r>
    </w:p>
    <w:p w14:paraId="0E1300FA" w14:textId="1A12ADEA" w:rsidR="00FE5DDD" w:rsidRPr="007F5073" w:rsidRDefault="007279F3" w:rsidP="00FE5DDD">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FE5DDD" w:rsidRPr="007F5073">
        <w:rPr>
          <w:rFonts w:ascii="Times New Roman" w:hAnsi="Times New Roman" w:cs="Times New Roman"/>
          <w:sz w:val="24"/>
          <w:szCs w:val="24"/>
        </w:rPr>
        <w:t xml:space="preserve"> intangible heritage</w:t>
      </w:r>
      <w:r>
        <w:rPr>
          <w:rFonts w:ascii="Times New Roman" w:hAnsi="Times New Roman" w:cs="Times New Roman"/>
          <w:sz w:val="24"/>
          <w:szCs w:val="24"/>
        </w:rPr>
        <w:t xml:space="preserve"> of Varanasi</w:t>
      </w:r>
      <w:r w:rsidR="00FE5DDD" w:rsidRPr="007F5073">
        <w:rPr>
          <w:rFonts w:ascii="Times New Roman" w:hAnsi="Times New Roman" w:cs="Times New Roman"/>
          <w:sz w:val="24"/>
          <w:szCs w:val="24"/>
        </w:rPr>
        <w:t xml:space="preserve"> comprises a variety of arts, customs</w:t>
      </w:r>
      <w:r>
        <w:rPr>
          <w:rFonts w:ascii="Times New Roman" w:hAnsi="Times New Roman" w:cs="Times New Roman"/>
          <w:sz w:val="24"/>
          <w:szCs w:val="24"/>
        </w:rPr>
        <w:t>,</w:t>
      </w:r>
      <w:r w:rsidR="00FE5DDD" w:rsidRPr="007F5073">
        <w:rPr>
          <w:rFonts w:ascii="Times New Roman" w:hAnsi="Times New Roman" w:cs="Times New Roman"/>
          <w:sz w:val="24"/>
          <w:szCs w:val="24"/>
        </w:rPr>
        <w:t xml:space="preserve"> and traditions. These include: </w:t>
      </w:r>
    </w:p>
    <w:p w14:paraId="0A19244E"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Scholastic Traditions</w:t>
      </w:r>
    </w:p>
    <w:p w14:paraId="7062C5F8" w14:textId="59A6A2F4" w:rsidR="009A7AB4" w:rsidRDefault="00783052" w:rsidP="00FE5DDD">
      <w:pPr>
        <w:spacing w:line="360" w:lineRule="auto"/>
        <w:jc w:val="both"/>
        <w:rPr>
          <w:rFonts w:ascii="Times New Roman" w:hAnsi="Times New Roman" w:cs="Times New Roman"/>
          <w:sz w:val="24"/>
          <w:szCs w:val="24"/>
          <w:shd w:val="clear" w:color="auto" w:fill="FFFFFF"/>
        </w:rPr>
      </w:pPr>
      <w:r w:rsidRPr="00783052">
        <w:rPr>
          <w:rFonts w:ascii="Times New Roman" w:eastAsia="Times New Roman" w:hAnsi="Times New Roman" w:cs="Times New Roman"/>
          <w:sz w:val="24"/>
          <w:szCs w:val="24"/>
          <w:lang w:val="en-US"/>
        </w:rPr>
        <w:t>Since ancient times, Banaras has been an excellent center for learning and is renowned as the "Capital of Knowledge."</w:t>
      </w:r>
      <w:r w:rsidR="00FE5DDD" w:rsidRPr="007F5073">
        <w:rPr>
          <w:rFonts w:ascii="Times New Roman" w:hAnsi="Times New Roman" w:cs="Times New Roman"/>
          <w:sz w:val="24"/>
          <w:szCs w:val="24"/>
          <w:shd w:val="clear" w:color="auto" w:fill="FFFFFF"/>
        </w:rPr>
        <w:t xml:space="preserve">. </w:t>
      </w:r>
      <w:r w:rsidRPr="00783052">
        <w:rPr>
          <w:rFonts w:ascii="Times New Roman" w:hAnsi="Times New Roman" w:cs="Times New Roman"/>
          <w:sz w:val="24"/>
          <w:szCs w:val="24"/>
          <w:shd w:val="clear" w:color="auto" w:fill="FFFFFF"/>
        </w:rPr>
        <w:t xml:space="preserve">Sanskrit, yoga, the Hindi language, and spiritualism </w:t>
      </w:r>
      <w:r>
        <w:rPr>
          <w:rFonts w:ascii="Times New Roman" w:hAnsi="Times New Roman" w:cs="Times New Roman"/>
          <w:sz w:val="24"/>
          <w:szCs w:val="24"/>
          <w:shd w:val="clear" w:color="auto" w:fill="FFFFFF"/>
        </w:rPr>
        <w:t xml:space="preserve">have </w:t>
      </w:r>
      <w:r w:rsidRPr="00783052">
        <w:rPr>
          <w:rFonts w:ascii="Times New Roman" w:hAnsi="Times New Roman" w:cs="Times New Roman"/>
          <w:sz w:val="24"/>
          <w:szCs w:val="24"/>
          <w:shd w:val="clear" w:color="auto" w:fill="FFFFFF"/>
        </w:rPr>
        <w:t>al</w:t>
      </w:r>
      <w:r>
        <w:rPr>
          <w:rFonts w:ascii="Times New Roman" w:hAnsi="Times New Roman" w:cs="Times New Roman"/>
          <w:sz w:val="24"/>
          <w:szCs w:val="24"/>
          <w:shd w:val="clear" w:color="auto" w:fill="FFFFFF"/>
        </w:rPr>
        <w:t>ways been</w:t>
      </w:r>
      <w:r w:rsidRPr="00783052">
        <w:rPr>
          <w:rFonts w:ascii="Times New Roman" w:hAnsi="Times New Roman" w:cs="Times New Roman"/>
          <w:sz w:val="24"/>
          <w:szCs w:val="24"/>
          <w:shd w:val="clear" w:color="auto" w:fill="FFFFFF"/>
        </w:rPr>
        <w:t xml:space="preserve"> promoted in Varanasi. Yoga and Ayurveda's founder, Maharshi Patanjali, had links to Varanasi.  The city is home to notable authors like Tulsidas, Kabir, and Prem Chand.</w:t>
      </w:r>
      <w:r w:rsidR="00FE5DDD" w:rsidRPr="007F5073">
        <w:rPr>
          <w:rFonts w:ascii="Times New Roman" w:hAnsi="Times New Roman" w:cs="Times New Roman"/>
          <w:sz w:val="24"/>
          <w:szCs w:val="24"/>
          <w:shd w:val="clear" w:color="auto" w:fill="FFFFFF"/>
        </w:rPr>
        <w:t xml:space="preserve"> </w:t>
      </w:r>
      <w:r w:rsidR="009A7AB4" w:rsidRPr="009A7AB4">
        <w:rPr>
          <w:rFonts w:ascii="Times New Roman" w:hAnsi="Times New Roman" w:cs="Times New Roman"/>
          <w:sz w:val="24"/>
          <w:szCs w:val="24"/>
          <w:shd w:val="clear" w:color="auto" w:fill="FFFFFF"/>
        </w:rPr>
        <w:t>'Theosophical Society' founder Mrs. Annie Besant chose Varanasi as the location for her organization, and Asia's largest university, Benares Hindu University, was founded by Pandit Madan Mohan Malviya</w:t>
      </w:r>
      <w:r w:rsidR="009A7AB4">
        <w:rPr>
          <w:rFonts w:ascii="Times New Roman" w:hAnsi="Times New Roman" w:cs="Times New Roman"/>
          <w:sz w:val="24"/>
          <w:szCs w:val="24"/>
          <w:shd w:val="clear" w:color="auto" w:fill="FFFFFF"/>
        </w:rPr>
        <w:t xml:space="preserve"> in the city</w:t>
      </w:r>
      <w:r w:rsidR="009A7AB4" w:rsidRPr="009A7AB4">
        <w:rPr>
          <w:rFonts w:ascii="Times New Roman" w:hAnsi="Times New Roman" w:cs="Times New Roman"/>
          <w:sz w:val="24"/>
          <w:szCs w:val="24"/>
          <w:shd w:val="clear" w:color="auto" w:fill="FFFFFF"/>
        </w:rPr>
        <w:t xml:space="preserve">. </w:t>
      </w:r>
    </w:p>
    <w:p w14:paraId="6C83C74A" w14:textId="78F52A40"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Performing Arts</w:t>
      </w:r>
    </w:p>
    <w:p w14:paraId="0531CC63" w14:textId="361645A7" w:rsidR="00AD120C" w:rsidRDefault="00FE5DDD" w:rsidP="00AD120C">
      <w:pPr>
        <w:pStyle w:val="NormalWeb"/>
        <w:shd w:val="clear" w:color="auto" w:fill="FFFFFF"/>
        <w:spacing w:before="0" w:beforeAutospacing="0" w:after="150" w:afterAutospacing="0" w:line="360" w:lineRule="auto"/>
        <w:jc w:val="both"/>
      </w:pPr>
      <w:r w:rsidRPr="007F5073">
        <w:t xml:space="preserve">Varanasi is known for </w:t>
      </w:r>
      <w:r w:rsidR="00BA26BF">
        <w:t xml:space="preserve">several </w:t>
      </w:r>
      <w:r w:rsidRPr="007F5073">
        <w:t xml:space="preserve">'Gharanas' or </w:t>
      </w:r>
      <w:r w:rsidR="008E5DCC">
        <w:t>Schools</w:t>
      </w:r>
      <w:r w:rsidRPr="007F5073">
        <w:t xml:space="preserve"> of Indian classical music. The tradition of their style of music has been maintained </w:t>
      </w:r>
      <w:r w:rsidR="00B35729">
        <w:t>for</w:t>
      </w:r>
      <w:r w:rsidRPr="007F5073">
        <w:t xml:space="preserve"> generations. Varanasi also has</w:t>
      </w:r>
      <w:r w:rsidR="00B35729">
        <w:t xml:space="preserve"> a</w:t>
      </w:r>
      <w:r w:rsidRPr="007F5073">
        <w:t xml:space="preserve"> rich folk music tradition. Kashi gave a special character to art forms like Thumri, Dadra, Kajri</w:t>
      </w:r>
      <w:r w:rsidR="00B35729">
        <w:t>,</w:t>
      </w:r>
      <w:r w:rsidRPr="007F5073">
        <w:t xml:space="preserve"> and Kathak. </w:t>
      </w:r>
      <w:r w:rsidR="00AD120C" w:rsidRPr="00AD120C">
        <w:t xml:space="preserve">The Sitar Master Pandit Ravi Shankar, Ustad Bismillah Khan, who popularized Shehnai, Kishan Maharaj, the table player, and Kathak master Birju Maharaj are just a few of the renowned musicians and artists who were born and raised in Varanasi. </w:t>
      </w:r>
    </w:p>
    <w:p w14:paraId="7C2128C3" w14:textId="4D104B9E" w:rsidR="00FE5DDD" w:rsidRPr="007F5073" w:rsidRDefault="00FE5DDD" w:rsidP="00AD120C">
      <w:pPr>
        <w:pStyle w:val="NormalWeb"/>
        <w:shd w:val="clear" w:color="auto" w:fill="FFFFFF"/>
        <w:spacing w:before="0" w:beforeAutospacing="0" w:after="150" w:afterAutospacing="0" w:line="360" w:lineRule="auto"/>
        <w:jc w:val="both"/>
        <w:rPr>
          <w:b/>
          <w:bCs/>
        </w:rPr>
      </w:pPr>
      <w:r w:rsidRPr="007F5073">
        <w:rPr>
          <w:b/>
          <w:bCs/>
        </w:rPr>
        <w:lastRenderedPageBreak/>
        <w:t>Art &amp; Craft</w:t>
      </w:r>
    </w:p>
    <w:p w14:paraId="1F25B0EF" w14:textId="185EA396"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Varanasi got recognition as Geographical Indicators (GI) in the year 2009 with Banaras brocades and </w:t>
      </w:r>
      <w:r w:rsidR="008E5DCC">
        <w:rPr>
          <w:rFonts w:ascii="Times New Roman" w:hAnsi="Times New Roman" w:cs="Times New Roman"/>
          <w:sz w:val="24"/>
          <w:szCs w:val="24"/>
        </w:rPr>
        <w:t>s</w:t>
      </w:r>
      <w:r w:rsidRPr="007F5073">
        <w:rPr>
          <w:rFonts w:ascii="Times New Roman" w:hAnsi="Times New Roman" w:cs="Times New Roman"/>
          <w:sz w:val="24"/>
          <w:szCs w:val="24"/>
        </w:rPr>
        <w:t>arees.</w:t>
      </w:r>
      <w:r w:rsidRPr="007F5073">
        <w:rPr>
          <w:rFonts w:ascii="Times New Roman" w:hAnsi="Times New Roman" w:cs="Times New Roman"/>
          <w:b/>
          <w:bCs/>
          <w:sz w:val="24"/>
          <w:szCs w:val="24"/>
        </w:rPr>
        <w:t xml:space="preserve"> </w:t>
      </w:r>
      <w:r w:rsidR="00DF747D" w:rsidRPr="00DF747D">
        <w:rPr>
          <w:rFonts w:ascii="Times New Roman" w:hAnsi="Times New Roman" w:cs="Times New Roman"/>
          <w:sz w:val="24"/>
          <w:szCs w:val="24"/>
        </w:rPr>
        <w:t>For centuries, Varanasi has been renowned for its silk weaving.</w:t>
      </w:r>
      <w:r w:rsidRPr="007F5073">
        <w:rPr>
          <w:rFonts w:ascii="Times New Roman" w:hAnsi="Times New Roman" w:cs="Times New Roman"/>
          <w:sz w:val="24"/>
          <w:szCs w:val="24"/>
        </w:rPr>
        <w:t xml:space="preserve"> Banaras Brocade Sarees are made of finely woven silk and </w:t>
      </w:r>
      <w:r w:rsidR="000B47E4">
        <w:rPr>
          <w:rFonts w:ascii="Times New Roman" w:hAnsi="Times New Roman" w:cs="Times New Roman"/>
          <w:sz w:val="24"/>
          <w:szCs w:val="24"/>
        </w:rPr>
        <w:t>embellished with</w:t>
      </w:r>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zari</w:t>
      </w:r>
      <w:proofErr w:type="spellEnd"/>
      <w:r w:rsidR="000B47E4">
        <w:rPr>
          <w:rFonts w:ascii="Times New Roman" w:hAnsi="Times New Roman" w:cs="Times New Roman"/>
          <w:sz w:val="24"/>
          <w:szCs w:val="24"/>
        </w:rPr>
        <w:t xml:space="preserve"> thus making it </w:t>
      </w:r>
      <w:r w:rsidR="008E5DCC">
        <w:rPr>
          <w:rFonts w:ascii="Times New Roman" w:hAnsi="Times New Roman" w:cs="Times New Roman"/>
          <w:sz w:val="24"/>
          <w:szCs w:val="24"/>
        </w:rPr>
        <w:t>unique</w:t>
      </w:r>
      <w:r w:rsidRPr="007F5073">
        <w:rPr>
          <w:rFonts w:ascii="Times New Roman" w:hAnsi="Times New Roman" w:cs="Times New Roman"/>
          <w:sz w:val="24"/>
          <w:szCs w:val="24"/>
        </w:rPr>
        <w:t>.</w:t>
      </w:r>
    </w:p>
    <w:p w14:paraId="0401907A" w14:textId="4BC7252A"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Other prominent art and craft of Varanasi are Soft Stone Jali Work, Banaras </w:t>
      </w:r>
      <w:proofErr w:type="spellStart"/>
      <w:r w:rsidRPr="007F5073">
        <w:rPr>
          <w:rFonts w:ascii="Times New Roman" w:hAnsi="Times New Roman" w:cs="Times New Roman"/>
          <w:sz w:val="24"/>
          <w:szCs w:val="24"/>
        </w:rPr>
        <w:t>Gulabi</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Meenakari</w:t>
      </w:r>
      <w:proofErr w:type="spellEnd"/>
      <w:r w:rsidRPr="007F5073">
        <w:rPr>
          <w:rFonts w:ascii="Times New Roman" w:hAnsi="Times New Roman" w:cs="Times New Roman"/>
          <w:sz w:val="24"/>
          <w:szCs w:val="24"/>
        </w:rPr>
        <w:t xml:space="preserve"> Craft, Varanasi Wooden Lacquerware and Toys, Banaras Repousse Metal Craft</w:t>
      </w:r>
      <w:r w:rsidR="00E721CF">
        <w:rPr>
          <w:rFonts w:ascii="Times New Roman" w:hAnsi="Times New Roman" w:cs="Times New Roman"/>
          <w:sz w:val="24"/>
          <w:szCs w:val="24"/>
        </w:rPr>
        <w:t>,</w:t>
      </w:r>
      <w:r w:rsidRPr="007F5073">
        <w:rPr>
          <w:rFonts w:ascii="Times New Roman" w:hAnsi="Times New Roman" w:cs="Times New Roman"/>
          <w:sz w:val="24"/>
          <w:szCs w:val="24"/>
        </w:rPr>
        <w:t xml:space="preserve"> and Varanasi Glass Beads. </w:t>
      </w:r>
    </w:p>
    <w:p w14:paraId="4B104F05"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Cuisines</w:t>
      </w:r>
    </w:p>
    <w:p w14:paraId="4BB43D38" w14:textId="4CB13420" w:rsidR="00FE5DDD" w:rsidRPr="007F5073" w:rsidRDefault="00FE5DDD" w:rsidP="00FE5DDD">
      <w:p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rPr>
        <w:t xml:space="preserve">The popular cuisine is kachori sabzi, </w:t>
      </w:r>
      <w:proofErr w:type="spellStart"/>
      <w:r w:rsidRPr="007F5073">
        <w:rPr>
          <w:rFonts w:ascii="Times New Roman" w:hAnsi="Times New Roman" w:cs="Times New Roman"/>
          <w:sz w:val="24"/>
          <w:szCs w:val="24"/>
        </w:rPr>
        <w:t>baati</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chokha</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rabri</w:t>
      </w:r>
      <w:proofErr w:type="spellEnd"/>
      <w:r w:rsidRPr="007F5073">
        <w:rPr>
          <w:rFonts w:ascii="Times New Roman" w:hAnsi="Times New Roman" w:cs="Times New Roman"/>
          <w:sz w:val="24"/>
          <w:szCs w:val="24"/>
        </w:rPr>
        <w:t xml:space="preserve"> jalebi or </w:t>
      </w:r>
      <w:proofErr w:type="spellStart"/>
      <w:r w:rsidRPr="007F5073">
        <w:rPr>
          <w:rFonts w:ascii="Times New Roman" w:hAnsi="Times New Roman" w:cs="Times New Roman"/>
          <w:sz w:val="24"/>
          <w:szCs w:val="24"/>
        </w:rPr>
        <w:t>tamatar</w:t>
      </w:r>
      <w:proofErr w:type="spellEnd"/>
      <w:r w:rsidRPr="007F5073">
        <w:rPr>
          <w:rFonts w:ascii="Times New Roman" w:hAnsi="Times New Roman" w:cs="Times New Roman"/>
          <w:sz w:val="24"/>
          <w:szCs w:val="24"/>
        </w:rPr>
        <w:t xml:space="preserve"> </w:t>
      </w:r>
      <w:proofErr w:type="spellStart"/>
      <w:proofErr w:type="gramStart"/>
      <w:r w:rsidRPr="007F5073">
        <w:rPr>
          <w:rFonts w:ascii="Times New Roman" w:hAnsi="Times New Roman" w:cs="Times New Roman"/>
          <w:sz w:val="24"/>
          <w:szCs w:val="24"/>
        </w:rPr>
        <w:t>chaat,ghat</w:t>
      </w:r>
      <w:proofErr w:type="spellEnd"/>
      <w:proofErr w:type="gramEnd"/>
      <w:r w:rsidRPr="007F5073">
        <w:rPr>
          <w:rFonts w:ascii="Times New Roman" w:hAnsi="Times New Roman" w:cs="Times New Roman"/>
          <w:sz w:val="24"/>
          <w:szCs w:val="24"/>
        </w:rPr>
        <w:t xml:space="preserve">-ghat ki chaat, </w:t>
      </w:r>
      <w:proofErr w:type="spellStart"/>
      <w:r w:rsidRPr="007F5073">
        <w:rPr>
          <w:rFonts w:ascii="Times New Roman" w:hAnsi="Times New Roman" w:cs="Times New Roman"/>
          <w:sz w:val="24"/>
          <w:szCs w:val="24"/>
        </w:rPr>
        <w:t>nimona</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gol</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gappe</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chuda</w:t>
      </w:r>
      <w:proofErr w:type="spellEnd"/>
      <w:r w:rsidRPr="007F5073">
        <w:rPr>
          <w:rFonts w:ascii="Times New Roman" w:hAnsi="Times New Roman" w:cs="Times New Roman"/>
          <w:sz w:val="24"/>
          <w:szCs w:val="24"/>
        </w:rPr>
        <w:t xml:space="preserve"> </w:t>
      </w:r>
      <w:proofErr w:type="spellStart"/>
      <w:r w:rsidRPr="007F5073">
        <w:rPr>
          <w:rFonts w:ascii="Times New Roman" w:hAnsi="Times New Roman" w:cs="Times New Roman"/>
          <w:sz w:val="24"/>
          <w:szCs w:val="24"/>
        </w:rPr>
        <w:t>matar</w:t>
      </w:r>
      <w:proofErr w:type="spellEnd"/>
      <w:r w:rsidRPr="007F5073">
        <w:rPr>
          <w:rFonts w:ascii="Times New Roman" w:hAnsi="Times New Roman" w:cs="Times New Roman"/>
          <w:sz w:val="24"/>
          <w:szCs w:val="24"/>
        </w:rPr>
        <w:t xml:space="preserve">,  </w:t>
      </w:r>
      <w:proofErr w:type="spellStart"/>
      <w:r w:rsidR="008E5DCC">
        <w:rPr>
          <w:rFonts w:ascii="Times New Roman" w:hAnsi="Times New Roman" w:cs="Times New Roman"/>
          <w:sz w:val="24"/>
          <w:szCs w:val="24"/>
        </w:rPr>
        <w:t>m</w:t>
      </w:r>
      <w:r w:rsidRPr="007F5073">
        <w:rPr>
          <w:rFonts w:ascii="Times New Roman" w:hAnsi="Times New Roman" w:cs="Times New Roman"/>
          <w:sz w:val="24"/>
          <w:szCs w:val="24"/>
        </w:rPr>
        <w:t>alaiyyo</w:t>
      </w:r>
      <w:proofErr w:type="spellEnd"/>
      <w:r w:rsidRPr="007F5073">
        <w:rPr>
          <w:rFonts w:ascii="Times New Roman" w:hAnsi="Times New Roman" w:cs="Times New Roman"/>
          <w:sz w:val="24"/>
          <w:szCs w:val="24"/>
          <w:shd w:val="clear" w:color="auto" w:fill="FFFFFF"/>
        </w:rPr>
        <w:t> </w:t>
      </w:r>
      <w:r w:rsidR="008E5DCC">
        <w:rPr>
          <w:rFonts w:ascii="Times New Roman" w:hAnsi="Times New Roman" w:cs="Times New Roman"/>
          <w:sz w:val="24"/>
          <w:szCs w:val="24"/>
          <w:shd w:val="clear" w:color="auto" w:fill="FFFFFF"/>
        </w:rPr>
        <w:t>a</w:t>
      </w:r>
      <w:r w:rsidRPr="007F5073">
        <w:rPr>
          <w:rFonts w:ascii="Times New Roman" w:hAnsi="Times New Roman" w:cs="Times New Roman"/>
          <w:sz w:val="24"/>
          <w:szCs w:val="24"/>
          <w:shd w:val="clear" w:color="auto" w:fill="FFFFFF"/>
        </w:rPr>
        <w:t xml:space="preserve"> winter sweet, </w:t>
      </w:r>
      <w:proofErr w:type="spellStart"/>
      <w:r w:rsidRPr="007F5073">
        <w:rPr>
          <w:rFonts w:ascii="Times New Roman" w:hAnsi="Times New Roman" w:cs="Times New Roman"/>
          <w:sz w:val="24"/>
          <w:szCs w:val="24"/>
          <w:shd w:val="clear" w:color="auto" w:fill="FFFFFF"/>
        </w:rPr>
        <w:t>banarasi</w:t>
      </w:r>
      <w:proofErr w:type="spellEnd"/>
      <w:r w:rsidRPr="007F5073">
        <w:rPr>
          <w:rFonts w:ascii="Times New Roman" w:hAnsi="Times New Roman" w:cs="Times New Roman"/>
          <w:sz w:val="24"/>
          <w:szCs w:val="24"/>
          <w:shd w:val="clear" w:color="auto" w:fill="FFFFFF"/>
        </w:rPr>
        <w:t xml:space="preserve"> ‘</w:t>
      </w:r>
      <w:proofErr w:type="spellStart"/>
      <w:r w:rsidRPr="007F5073">
        <w:rPr>
          <w:rFonts w:ascii="Times New Roman" w:hAnsi="Times New Roman" w:cs="Times New Roman"/>
          <w:sz w:val="24"/>
          <w:szCs w:val="24"/>
          <w:shd w:val="clear" w:color="auto" w:fill="FFFFFF"/>
        </w:rPr>
        <w:t>maghai</w:t>
      </w:r>
      <w:proofErr w:type="spellEnd"/>
      <w:r w:rsidRPr="007F5073">
        <w:rPr>
          <w:rFonts w:ascii="Times New Roman" w:hAnsi="Times New Roman" w:cs="Times New Roman"/>
          <w:sz w:val="24"/>
          <w:szCs w:val="24"/>
          <w:shd w:val="clear" w:color="auto" w:fill="FFFFFF"/>
        </w:rPr>
        <w:t xml:space="preserve"> </w:t>
      </w:r>
      <w:proofErr w:type="spellStart"/>
      <w:r w:rsidRPr="007F5073">
        <w:rPr>
          <w:rFonts w:ascii="Times New Roman" w:hAnsi="Times New Roman" w:cs="Times New Roman"/>
          <w:sz w:val="24"/>
          <w:szCs w:val="24"/>
          <w:shd w:val="clear" w:color="auto" w:fill="FFFFFF"/>
        </w:rPr>
        <w:t>paan</w:t>
      </w:r>
      <w:proofErr w:type="spellEnd"/>
      <w:r w:rsidRPr="007F5073">
        <w:rPr>
          <w:rFonts w:ascii="Times New Roman" w:hAnsi="Times New Roman" w:cs="Times New Roman"/>
          <w:sz w:val="24"/>
          <w:szCs w:val="24"/>
          <w:shd w:val="clear" w:color="auto" w:fill="FFFFFF"/>
        </w:rPr>
        <w:t>’.</w:t>
      </w:r>
    </w:p>
    <w:p w14:paraId="5C9D7558" w14:textId="77777777" w:rsidR="00FE5DDD" w:rsidRPr="007F5073" w:rsidRDefault="00FE5DDD" w:rsidP="00FE5DDD">
      <w:pPr>
        <w:spacing w:line="360" w:lineRule="auto"/>
        <w:jc w:val="both"/>
        <w:rPr>
          <w:rFonts w:ascii="Times New Roman" w:hAnsi="Times New Roman" w:cs="Times New Roman"/>
          <w:b/>
          <w:bCs/>
          <w:sz w:val="24"/>
          <w:szCs w:val="24"/>
          <w:shd w:val="clear" w:color="auto" w:fill="FFFFFF"/>
        </w:rPr>
      </w:pPr>
      <w:r w:rsidRPr="007F5073">
        <w:rPr>
          <w:rFonts w:ascii="Times New Roman" w:hAnsi="Times New Roman" w:cs="Times New Roman"/>
          <w:b/>
          <w:bCs/>
          <w:sz w:val="24"/>
          <w:szCs w:val="24"/>
          <w:shd w:val="clear" w:color="auto" w:fill="FFFFFF"/>
        </w:rPr>
        <w:t>Fairs &amp; Festivals</w:t>
      </w:r>
    </w:p>
    <w:p w14:paraId="49468727" w14:textId="6B96A329" w:rsidR="00CE52B2" w:rsidRDefault="00CE52B2" w:rsidP="00FE5DDD">
      <w:pPr>
        <w:spacing w:line="360" w:lineRule="auto"/>
        <w:jc w:val="both"/>
        <w:rPr>
          <w:rFonts w:ascii="Times New Roman" w:hAnsi="Times New Roman" w:cs="Times New Roman"/>
          <w:sz w:val="24"/>
          <w:szCs w:val="24"/>
          <w:shd w:val="clear" w:color="auto" w:fill="FFFFFF"/>
        </w:rPr>
      </w:pPr>
      <w:r w:rsidRPr="00CE52B2">
        <w:rPr>
          <w:rFonts w:ascii="Times New Roman" w:hAnsi="Times New Roman" w:cs="Times New Roman"/>
          <w:sz w:val="24"/>
          <w:szCs w:val="24"/>
          <w:shd w:val="clear" w:color="auto" w:fill="FFFFFF"/>
        </w:rPr>
        <w:t xml:space="preserve">Varanasi has developed into a prominent hub for a variety of fairs and festivals throughout the year because of its religious and cultural significance. Some of the well-known festivals observed in Varanasi include Ganga Mahotsav, </w:t>
      </w:r>
      <w:proofErr w:type="spellStart"/>
      <w:r w:rsidRPr="00CE52B2">
        <w:rPr>
          <w:rFonts w:ascii="Times New Roman" w:hAnsi="Times New Roman" w:cs="Times New Roman"/>
          <w:sz w:val="24"/>
          <w:szCs w:val="24"/>
          <w:shd w:val="clear" w:color="auto" w:fill="FFFFFF"/>
        </w:rPr>
        <w:t>Boudh</w:t>
      </w:r>
      <w:proofErr w:type="spellEnd"/>
      <w:r w:rsidRPr="00CE52B2">
        <w:rPr>
          <w:rFonts w:ascii="Times New Roman" w:hAnsi="Times New Roman" w:cs="Times New Roman"/>
          <w:sz w:val="24"/>
          <w:szCs w:val="24"/>
          <w:shd w:val="clear" w:color="auto" w:fill="FFFFFF"/>
        </w:rPr>
        <w:t xml:space="preserve"> Mahotsav, Ganga Water Rally, Dhrup Mela, </w:t>
      </w:r>
      <w:proofErr w:type="spellStart"/>
      <w:r w:rsidRPr="00CE52B2">
        <w:rPr>
          <w:rFonts w:ascii="Times New Roman" w:hAnsi="Times New Roman" w:cs="Times New Roman"/>
          <w:sz w:val="24"/>
          <w:szCs w:val="24"/>
          <w:shd w:val="clear" w:color="auto" w:fill="FFFFFF"/>
        </w:rPr>
        <w:t>Mahashivratri</w:t>
      </w:r>
      <w:proofErr w:type="spellEnd"/>
      <w:r w:rsidRPr="00CE52B2">
        <w:rPr>
          <w:rFonts w:ascii="Times New Roman" w:hAnsi="Times New Roman" w:cs="Times New Roman"/>
          <w:sz w:val="24"/>
          <w:szCs w:val="24"/>
          <w:shd w:val="clear" w:color="auto" w:fill="FFFFFF"/>
        </w:rPr>
        <w:t xml:space="preserve">, Nag Nathaya Mela, Hanuman Jayanti, and </w:t>
      </w:r>
      <w:proofErr w:type="spellStart"/>
      <w:r w:rsidRPr="00CE52B2">
        <w:rPr>
          <w:rFonts w:ascii="Times New Roman" w:hAnsi="Times New Roman" w:cs="Times New Roman"/>
          <w:sz w:val="24"/>
          <w:szCs w:val="24"/>
          <w:shd w:val="clear" w:color="auto" w:fill="FFFFFF"/>
        </w:rPr>
        <w:t>Ramleela</w:t>
      </w:r>
      <w:proofErr w:type="spellEnd"/>
      <w:r w:rsidRPr="00CE52B2">
        <w:rPr>
          <w:rFonts w:ascii="Times New Roman" w:hAnsi="Times New Roman" w:cs="Times New Roman"/>
          <w:sz w:val="24"/>
          <w:szCs w:val="24"/>
          <w:shd w:val="clear" w:color="auto" w:fill="FFFFFF"/>
        </w:rPr>
        <w:t xml:space="preserve"> of </w:t>
      </w:r>
      <w:proofErr w:type="spellStart"/>
      <w:r w:rsidRPr="00CE52B2">
        <w:rPr>
          <w:rFonts w:ascii="Times New Roman" w:hAnsi="Times New Roman" w:cs="Times New Roman"/>
          <w:sz w:val="24"/>
          <w:szCs w:val="24"/>
          <w:shd w:val="clear" w:color="auto" w:fill="FFFFFF"/>
        </w:rPr>
        <w:t>Ramnagar</w:t>
      </w:r>
      <w:proofErr w:type="spellEnd"/>
      <w:r w:rsidRPr="00CE52B2">
        <w:rPr>
          <w:rFonts w:ascii="Times New Roman" w:hAnsi="Times New Roman" w:cs="Times New Roman"/>
          <w:sz w:val="24"/>
          <w:szCs w:val="24"/>
          <w:shd w:val="clear" w:color="auto" w:fill="FFFFFF"/>
        </w:rPr>
        <w:t>.</w:t>
      </w:r>
    </w:p>
    <w:p w14:paraId="13A5711D" w14:textId="372E4EB3"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Tourism development in Varanasi</w:t>
      </w:r>
    </w:p>
    <w:p w14:paraId="4CF12DD7" w14:textId="57A7B018"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Tourism is one of the most </w:t>
      </w:r>
      <w:r w:rsidR="00183B42" w:rsidRPr="007F5073">
        <w:rPr>
          <w:rFonts w:ascii="Times New Roman" w:hAnsi="Times New Roman" w:cs="Times New Roman"/>
          <w:sz w:val="24"/>
          <w:szCs w:val="24"/>
        </w:rPr>
        <w:t>significant</w:t>
      </w:r>
      <w:r w:rsidRPr="007F5073">
        <w:rPr>
          <w:rFonts w:ascii="Times New Roman" w:hAnsi="Times New Roman" w:cs="Times New Roman"/>
          <w:sz w:val="24"/>
          <w:szCs w:val="24"/>
        </w:rPr>
        <w:t xml:space="preserve"> economic </w:t>
      </w:r>
      <w:r w:rsidR="00E721CF">
        <w:rPr>
          <w:rFonts w:ascii="Times New Roman" w:hAnsi="Times New Roman" w:cs="Times New Roman"/>
          <w:sz w:val="24"/>
          <w:szCs w:val="24"/>
        </w:rPr>
        <w:t>activities</w:t>
      </w:r>
      <w:r w:rsidR="00183B42">
        <w:rPr>
          <w:rFonts w:ascii="Times New Roman" w:hAnsi="Times New Roman" w:cs="Times New Roman"/>
          <w:sz w:val="24"/>
          <w:szCs w:val="24"/>
        </w:rPr>
        <w:t xml:space="preserve"> in </w:t>
      </w:r>
      <w:r w:rsidRPr="007F5073">
        <w:rPr>
          <w:rFonts w:ascii="Times New Roman" w:hAnsi="Times New Roman" w:cs="Times New Roman"/>
          <w:sz w:val="24"/>
          <w:szCs w:val="24"/>
        </w:rPr>
        <w:t>Varanasi</w:t>
      </w:r>
      <w:r w:rsidR="00183B42">
        <w:rPr>
          <w:rFonts w:ascii="Times New Roman" w:hAnsi="Times New Roman" w:cs="Times New Roman"/>
          <w:sz w:val="24"/>
          <w:szCs w:val="24"/>
        </w:rPr>
        <w:t>, employing</w:t>
      </w:r>
      <w:r w:rsidRPr="007F5073">
        <w:rPr>
          <w:rFonts w:ascii="Times New Roman" w:hAnsi="Times New Roman" w:cs="Times New Roman"/>
          <w:sz w:val="24"/>
          <w:szCs w:val="24"/>
        </w:rPr>
        <w:t xml:space="preserve"> more than 30% of the city’s population. The following table </w:t>
      </w:r>
      <w:r w:rsidR="009F2878">
        <w:rPr>
          <w:rFonts w:ascii="Times New Roman" w:hAnsi="Times New Roman" w:cs="Times New Roman"/>
          <w:sz w:val="24"/>
          <w:szCs w:val="24"/>
        </w:rPr>
        <w:t xml:space="preserve">states </w:t>
      </w:r>
      <w:r w:rsidR="00E721CF">
        <w:rPr>
          <w:rFonts w:ascii="Times New Roman" w:hAnsi="Times New Roman" w:cs="Times New Roman"/>
          <w:sz w:val="24"/>
          <w:szCs w:val="24"/>
        </w:rPr>
        <w:t>the</w:t>
      </w:r>
      <w:r w:rsidRPr="007F5073">
        <w:rPr>
          <w:rFonts w:ascii="Times New Roman" w:hAnsi="Times New Roman" w:cs="Times New Roman"/>
          <w:sz w:val="24"/>
          <w:szCs w:val="24"/>
        </w:rPr>
        <w:t xml:space="preserve"> number of domestic and foreign tourists visiting Varanasi.</w:t>
      </w:r>
    </w:p>
    <w:tbl>
      <w:tblPr>
        <w:tblStyle w:val="TableGrid"/>
        <w:tblW w:w="0" w:type="auto"/>
        <w:tblLook w:val="04A0" w:firstRow="1" w:lastRow="0" w:firstColumn="1" w:lastColumn="0" w:noHBand="0" w:noVBand="1"/>
      </w:tblPr>
      <w:tblGrid>
        <w:gridCol w:w="1345"/>
        <w:gridCol w:w="3285"/>
        <w:gridCol w:w="2315"/>
        <w:gridCol w:w="2316"/>
      </w:tblGrid>
      <w:tr w:rsidR="00FE5DDD" w:rsidRPr="007F5073" w14:paraId="0904F8C7" w14:textId="77777777" w:rsidTr="00377D6A">
        <w:tc>
          <w:tcPr>
            <w:tcW w:w="1345" w:type="dxa"/>
            <w:shd w:val="clear" w:color="auto" w:fill="E7E6E6" w:themeFill="background2"/>
          </w:tcPr>
          <w:p w14:paraId="5B7875CF"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Year</w:t>
            </w:r>
          </w:p>
        </w:tc>
        <w:tc>
          <w:tcPr>
            <w:tcW w:w="3287" w:type="dxa"/>
            <w:shd w:val="clear" w:color="auto" w:fill="E7E6E6" w:themeFill="background2"/>
          </w:tcPr>
          <w:p w14:paraId="374C64D6"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Domestic Tourist</w:t>
            </w:r>
          </w:p>
        </w:tc>
        <w:tc>
          <w:tcPr>
            <w:tcW w:w="2316" w:type="dxa"/>
            <w:shd w:val="clear" w:color="auto" w:fill="E7E6E6" w:themeFill="background2"/>
          </w:tcPr>
          <w:p w14:paraId="08C52908"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Foreign Tourist</w:t>
            </w:r>
          </w:p>
        </w:tc>
        <w:tc>
          <w:tcPr>
            <w:tcW w:w="2317" w:type="dxa"/>
            <w:shd w:val="clear" w:color="auto" w:fill="E7E6E6" w:themeFill="background2"/>
          </w:tcPr>
          <w:p w14:paraId="0EC3CFBB"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Total</w:t>
            </w:r>
          </w:p>
        </w:tc>
      </w:tr>
      <w:tr w:rsidR="00FE5DDD" w:rsidRPr="007F5073" w14:paraId="56CF0DC6" w14:textId="77777777" w:rsidTr="00377D6A">
        <w:tc>
          <w:tcPr>
            <w:tcW w:w="1345" w:type="dxa"/>
          </w:tcPr>
          <w:p w14:paraId="1EC8947B"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2017</w:t>
            </w:r>
          </w:p>
        </w:tc>
        <w:tc>
          <w:tcPr>
            <w:tcW w:w="3287" w:type="dxa"/>
          </w:tcPr>
          <w:p w14:paraId="0FF4F04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5947355</w:t>
            </w:r>
          </w:p>
        </w:tc>
        <w:tc>
          <w:tcPr>
            <w:tcW w:w="2316" w:type="dxa"/>
          </w:tcPr>
          <w:p w14:paraId="42B2931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334708</w:t>
            </w:r>
          </w:p>
        </w:tc>
        <w:tc>
          <w:tcPr>
            <w:tcW w:w="2317" w:type="dxa"/>
          </w:tcPr>
          <w:p w14:paraId="57C25F4E"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6282063</w:t>
            </w:r>
          </w:p>
        </w:tc>
      </w:tr>
      <w:tr w:rsidR="00FE5DDD" w:rsidRPr="007F5073" w14:paraId="6D8061EB" w14:textId="77777777" w:rsidTr="00377D6A">
        <w:tc>
          <w:tcPr>
            <w:tcW w:w="1345" w:type="dxa"/>
          </w:tcPr>
          <w:p w14:paraId="605047F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2018</w:t>
            </w:r>
          </w:p>
        </w:tc>
        <w:tc>
          <w:tcPr>
            <w:tcW w:w="3287" w:type="dxa"/>
          </w:tcPr>
          <w:p w14:paraId="02E66D56"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6095890</w:t>
            </w:r>
          </w:p>
        </w:tc>
        <w:tc>
          <w:tcPr>
            <w:tcW w:w="2316" w:type="dxa"/>
          </w:tcPr>
          <w:p w14:paraId="5CFD271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348970</w:t>
            </w:r>
          </w:p>
        </w:tc>
        <w:tc>
          <w:tcPr>
            <w:tcW w:w="2317" w:type="dxa"/>
          </w:tcPr>
          <w:p w14:paraId="76D1E663"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6444860</w:t>
            </w:r>
          </w:p>
        </w:tc>
      </w:tr>
      <w:tr w:rsidR="00FE5DDD" w:rsidRPr="007F5073" w14:paraId="0339FF16" w14:textId="77777777" w:rsidTr="00377D6A">
        <w:tc>
          <w:tcPr>
            <w:tcW w:w="1345" w:type="dxa"/>
          </w:tcPr>
          <w:p w14:paraId="71395B3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2019</w:t>
            </w:r>
          </w:p>
        </w:tc>
        <w:tc>
          <w:tcPr>
            <w:tcW w:w="3287" w:type="dxa"/>
          </w:tcPr>
          <w:p w14:paraId="406E68D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6447775</w:t>
            </w:r>
          </w:p>
        </w:tc>
        <w:tc>
          <w:tcPr>
            <w:tcW w:w="2316" w:type="dxa"/>
          </w:tcPr>
          <w:p w14:paraId="66B9AC3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350000</w:t>
            </w:r>
          </w:p>
        </w:tc>
        <w:tc>
          <w:tcPr>
            <w:tcW w:w="2317" w:type="dxa"/>
          </w:tcPr>
          <w:p w14:paraId="7C0FBFB2"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6797775</w:t>
            </w:r>
          </w:p>
        </w:tc>
      </w:tr>
      <w:tr w:rsidR="00FE5DDD" w:rsidRPr="007F5073" w14:paraId="103EF64B" w14:textId="77777777" w:rsidTr="00377D6A">
        <w:tc>
          <w:tcPr>
            <w:tcW w:w="1345" w:type="dxa"/>
          </w:tcPr>
          <w:p w14:paraId="62FBA65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2020</w:t>
            </w:r>
          </w:p>
        </w:tc>
        <w:tc>
          <w:tcPr>
            <w:tcW w:w="3287" w:type="dxa"/>
          </w:tcPr>
          <w:p w14:paraId="6B2A208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876303</w:t>
            </w:r>
          </w:p>
        </w:tc>
        <w:tc>
          <w:tcPr>
            <w:tcW w:w="2316" w:type="dxa"/>
          </w:tcPr>
          <w:p w14:paraId="4A2F4E69"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106189</w:t>
            </w:r>
          </w:p>
        </w:tc>
        <w:tc>
          <w:tcPr>
            <w:tcW w:w="2317" w:type="dxa"/>
          </w:tcPr>
          <w:p w14:paraId="13DFEAC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982492</w:t>
            </w:r>
          </w:p>
        </w:tc>
      </w:tr>
      <w:tr w:rsidR="00FE5DDD" w:rsidRPr="007F5073" w14:paraId="450DD162" w14:textId="77777777" w:rsidTr="00377D6A">
        <w:tc>
          <w:tcPr>
            <w:tcW w:w="1345" w:type="dxa"/>
          </w:tcPr>
          <w:p w14:paraId="5A7B437B"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2021</w:t>
            </w:r>
          </w:p>
        </w:tc>
        <w:tc>
          <w:tcPr>
            <w:tcW w:w="3287" w:type="dxa"/>
          </w:tcPr>
          <w:p w14:paraId="45D8B44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3075913</w:t>
            </w:r>
          </w:p>
        </w:tc>
        <w:tc>
          <w:tcPr>
            <w:tcW w:w="2316" w:type="dxa"/>
          </w:tcPr>
          <w:p w14:paraId="2588E588"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2566</w:t>
            </w:r>
          </w:p>
        </w:tc>
        <w:tc>
          <w:tcPr>
            <w:tcW w:w="2317" w:type="dxa"/>
          </w:tcPr>
          <w:p w14:paraId="0FDA4EC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3078479</w:t>
            </w:r>
          </w:p>
        </w:tc>
      </w:tr>
      <w:tr w:rsidR="00FE5DDD" w:rsidRPr="007F5073" w14:paraId="2DFACDB3" w14:textId="77777777" w:rsidTr="00377D6A">
        <w:tc>
          <w:tcPr>
            <w:tcW w:w="1345" w:type="dxa"/>
          </w:tcPr>
          <w:p w14:paraId="3E267E4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2022</w:t>
            </w:r>
          </w:p>
        </w:tc>
        <w:tc>
          <w:tcPr>
            <w:tcW w:w="3287" w:type="dxa"/>
          </w:tcPr>
          <w:p w14:paraId="65C87124"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71147310</w:t>
            </w:r>
          </w:p>
        </w:tc>
        <w:tc>
          <w:tcPr>
            <w:tcW w:w="2316" w:type="dxa"/>
          </w:tcPr>
          <w:p w14:paraId="55A9671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83741</w:t>
            </w:r>
          </w:p>
        </w:tc>
        <w:tc>
          <w:tcPr>
            <w:tcW w:w="2317" w:type="dxa"/>
          </w:tcPr>
          <w:p w14:paraId="5EE5B919"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71231051</w:t>
            </w:r>
          </w:p>
        </w:tc>
      </w:tr>
    </w:tbl>
    <w:p w14:paraId="2A7F9AAC" w14:textId="4BAC1048" w:rsidR="002F069D" w:rsidRPr="005D5381" w:rsidRDefault="002F069D" w:rsidP="00FE5DDD">
      <w:pPr>
        <w:spacing w:line="360" w:lineRule="auto"/>
        <w:jc w:val="both"/>
        <w:rPr>
          <w:rFonts w:ascii="Times New Roman" w:hAnsi="Times New Roman" w:cs="Times New Roman"/>
          <w:i/>
          <w:iCs/>
          <w:sz w:val="24"/>
          <w:szCs w:val="24"/>
        </w:rPr>
      </w:pPr>
      <w:r w:rsidRPr="005D5381">
        <w:rPr>
          <w:rFonts w:ascii="Times New Roman" w:hAnsi="Times New Roman" w:cs="Times New Roman"/>
          <w:i/>
          <w:iCs/>
          <w:sz w:val="24"/>
          <w:szCs w:val="24"/>
        </w:rPr>
        <w:t>Table 2: Statistics indicating the number of domestic and foreign visitors to Varanasi</w:t>
      </w:r>
    </w:p>
    <w:p w14:paraId="09B208CC" w14:textId="7043A3AD"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The number of tourists visiting Varanasi has surpassed </w:t>
      </w:r>
      <w:r w:rsidR="009F2878">
        <w:rPr>
          <w:rFonts w:ascii="Times New Roman" w:hAnsi="Times New Roman" w:cs="Times New Roman"/>
          <w:sz w:val="24"/>
          <w:szCs w:val="24"/>
        </w:rPr>
        <w:t xml:space="preserve">Ten </w:t>
      </w:r>
      <w:r w:rsidRPr="007F5073">
        <w:rPr>
          <w:rFonts w:ascii="Times New Roman" w:hAnsi="Times New Roman" w:cs="Times New Roman"/>
          <w:sz w:val="24"/>
          <w:szCs w:val="24"/>
        </w:rPr>
        <w:t xml:space="preserve">crore in 2022–2023. This is linked to the government's encouragement of religious tourism and the renovated Kashi Vishwanath corridor. The amount of money earned from tourism in Varanasi increased by 65%, and </w:t>
      </w:r>
      <w:r w:rsidRPr="007F5073">
        <w:rPr>
          <w:rFonts w:ascii="Times New Roman" w:hAnsi="Times New Roman" w:cs="Times New Roman"/>
          <w:sz w:val="24"/>
          <w:szCs w:val="24"/>
        </w:rPr>
        <w:lastRenderedPageBreak/>
        <w:t>employment in the industry increased by 34.2%. Varanasi has good connectivity through air, rail</w:t>
      </w:r>
      <w:r w:rsidR="009F2878">
        <w:rPr>
          <w:rFonts w:ascii="Times New Roman" w:hAnsi="Times New Roman" w:cs="Times New Roman"/>
          <w:sz w:val="24"/>
          <w:szCs w:val="24"/>
        </w:rPr>
        <w:t>,</w:t>
      </w:r>
      <w:r w:rsidRPr="007F5073">
        <w:rPr>
          <w:rFonts w:ascii="Times New Roman" w:hAnsi="Times New Roman" w:cs="Times New Roman"/>
          <w:sz w:val="24"/>
          <w:szCs w:val="24"/>
        </w:rPr>
        <w:t xml:space="preserve"> and road from Delhi the national capital </w:t>
      </w:r>
      <w:r w:rsidR="004A7B73">
        <w:rPr>
          <w:rFonts w:ascii="Times New Roman" w:hAnsi="Times New Roman" w:cs="Times New Roman"/>
          <w:sz w:val="24"/>
          <w:szCs w:val="24"/>
        </w:rPr>
        <w:t>which</w:t>
      </w:r>
      <w:r w:rsidRPr="007F5073">
        <w:rPr>
          <w:rFonts w:ascii="Times New Roman" w:hAnsi="Times New Roman" w:cs="Times New Roman"/>
          <w:sz w:val="24"/>
          <w:szCs w:val="24"/>
        </w:rPr>
        <w:t xml:space="preserve"> is </w:t>
      </w:r>
      <w:r w:rsidR="004A7B73">
        <w:rPr>
          <w:rFonts w:ascii="Times New Roman" w:hAnsi="Times New Roman" w:cs="Times New Roman"/>
          <w:sz w:val="24"/>
          <w:szCs w:val="24"/>
        </w:rPr>
        <w:t>the hub of</w:t>
      </w:r>
      <w:r w:rsidRPr="007F5073">
        <w:rPr>
          <w:rFonts w:ascii="Times New Roman" w:hAnsi="Times New Roman" w:cs="Times New Roman"/>
          <w:sz w:val="24"/>
          <w:szCs w:val="24"/>
        </w:rPr>
        <w:t xml:space="preserve"> international flights. </w:t>
      </w:r>
      <w:r w:rsidR="004A7B73">
        <w:rPr>
          <w:rFonts w:ascii="Times New Roman" w:hAnsi="Times New Roman" w:cs="Times New Roman"/>
          <w:sz w:val="24"/>
          <w:szCs w:val="24"/>
        </w:rPr>
        <w:t>Tourism is boosted in Varanasi because of this</w:t>
      </w:r>
      <w:r w:rsidRPr="007F5073">
        <w:rPr>
          <w:rFonts w:ascii="Times New Roman" w:hAnsi="Times New Roman" w:cs="Times New Roman"/>
          <w:sz w:val="24"/>
          <w:szCs w:val="24"/>
        </w:rPr>
        <w:t xml:space="preserve"> good connectivity from Delhi. </w:t>
      </w:r>
    </w:p>
    <w:p w14:paraId="0E083981" w14:textId="77777777" w:rsidR="00FE5DDD" w:rsidRPr="007F5073" w:rsidRDefault="00FE5DDD" w:rsidP="00FE5DDD">
      <w:pPr>
        <w:spacing w:line="360" w:lineRule="auto"/>
        <w:jc w:val="both"/>
        <w:rPr>
          <w:rFonts w:ascii="Times New Roman" w:hAnsi="Times New Roman" w:cs="Times New Roman"/>
          <w:b/>
          <w:sz w:val="24"/>
          <w:szCs w:val="24"/>
        </w:rPr>
      </w:pPr>
      <w:r w:rsidRPr="007F5073">
        <w:rPr>
          <w:rFonts w:ascii="Times New Roman" w:hAnsi="Times New Roman" w:cs="Times New Roman"/>
          <w:b/>
          <w:sz w:val="24"/>
          <w:szCs w:val="24"/>
        </w:rPr>
        <w:t>Key Issues and Concerns in planning and management of religious tourism in Varanasi</w:t>
      </w:r>
    </w:p>
    <w:p w14:paraId="6C92B099"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Fonts w:ascii="Times New Roman" w:hAnsi="Times New Roman" w:cs="Times New Roman"/>
          <w:sz w:val="24"/>
          <w:szCs w:val="24"/>
        </w:rPr>
        <w:t xml:space="preserve">Let us learn about the various issues and concerns that the city is facing due to multiple factors. In the following section </w:t>
      </w:r>
      <w:r w:rsidRPr="007F5073">
        <w:rPr>
          <w:rStyle w:val="Emphasis"/>
          <w:rFonts w:ascii="Times New Roman" w:eastAsia="Times New Roman" w:hAnsi="Times New Roman" w:cs="Times New Roman"/>
          <w:i w:val="0"/>
          <w:iCs w:val="0"/>
          <w:sz w:val="24"/>
          <w:szCs w:val="24"/>
          <w:lang w:eastAsia="en-IN"/>
        </w:rPr>
        <w:t>the problems commonly associated with tourism in Varanasi are discussed:</w:t>
      </w:r>
    </w:p>
    <w:p w14:paraId="003FC64B" w14:textId="24A39881" w:rsidR="00B303D4"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Overcrowding and Congestion:</w:t>
      </w:r>
      <w:r w:rsidRPr="007F5073">
        <w:rPr>
          <w:rStyle w:val="Emphasis"/>
          <w:rFonts w:ascii="Times New Roman" w:eastAsia="Times New Roman" w:hAnsi="Times New Roman" w:cs="Times New Roman"/>
          <w:i w:val="0"/>
          <w:iCs w:val="0"/>
          <w:sz w:val="24"/>
          <w:szCs w:val="24"/>
          <w:lang w:eastAsia="en-IN"/>
        </w:rPr>
        <w:t xml:space="preserve"> </w:t>
      </w:r>
      <w:r w:rsidR="00B303D4" w:rsidRPr="00B303D4">
        <w:rPr>
          <w:rStyle w:val="Emphasis"/>
          <w:rFonts w:ascii="Times New Roman" w:eastAsia="Times New Roman" w:hAnsi="Times New Roman" w:cs="Times New Roman"/>
          <w:i w:val="0"/>
          <w:iCs w:val="0"/>
          <w:sz w:val="24"/>
          <w:szCs w:val="24"/>
          <w:lang w:eastAsia="en-IN"/>
        </w:rPr>
        <w:t>Throughout the year, Varanasi draws a sizable number of tourists and pilgrims</w:t>
      </w:r>
      <w:r w:rsidR="00B303D4">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 xml:space="preserve">leading to overcrowding, especially in popular areas such as the Ghats and Old City. The high influx of visitors can result in congested streets, crowded public spaces, and challenges in managing the flow of people, which can diminish the overall experience for tourists and disrupt the daily lives of residents. The encroachment is another menace in the city. </w:t>
      </w:r>
      <w:r w:rsidR="00B303D4" w:rsidRPr="00B303D4">
        <w:rPr>
          <w:rStyle w:val="Emphasis"/>
          <w:rFonts w:ascii="Times New Roman" w:eastAsia="Times New Roman" w:hAnsi="Times New Roman" w:cs="Times New Roman"/>
          <w:i w:val="0"/>
          <w:iCs w:val="0"/>
          <w:sz w:val="24"/>
          <w:szCs w:val="24"/>
          <w:lang w:eastAsia="en-IN"/>
        </w:rPr>
        <w:t>According to a study, unauthorized parking takes up 50% of the available road space in</w:t>
      </w:r>
      <w:r w:rsidR="009F2878">
        <w:rPr>
          <w:rStyle w:val="Emphasis"/>
          <w:rFonts w:ascii="Times New Roman" w:eastAsia="Times New Roman" w:hAnsi="Times New Roman" w:cs="Times New Roman"/>
          <w:i w:val="0"/>
          <w:iCs w:val="0"/>
          <w:sz w:val="24"/>
          <w:szCs w:val="24"/>
          <w:lang w:eastAsia="en-IN"/>
        </w:rPr>
        <w:t xml:space="preserve"> the</w:t>
      </w:r>
      <w:r w:rsidR="00B303D4" w:rsidRPr="00B303D4">
        <w:rPr>
          <w:rStyle w:val="Emphasis"/>
          <w:rFonts w:ascii="Times New Roman" w:eastAsia="Times New Roman" w:hAnsi="Times New Roman" w:cs="Times New Roman"/>
          <w:i w:val="0"/>
          <w:iCs w:val="0"/>
          <w:sz w:val="24"/>
          <w:szCs w:val="24"/>
          <w:lang w:eastAsia="en-IN"/>
        </w:rPr>
        <w:t xml:space="preserve"> </w:t>
      </w:r>
      <w:r w:rsidR="00B303D4">
        <w:rPr>
          <w:rStyle w:val="Emphasis"/>
          <w:rFonts w:ascii="Times New Roman" w:eastAsia="Times New Roman" w:hAnsi="Times New Roman" w:cs="Times New Roman"/>
          <w:i w:val="0"/>
          <w:iCs w:val="0"/>
          <w:sz w:val="24"/>
          <w:szCs w:val="24"/>
          <w:lang w:eastAsia="en-IN"/>
        </w:rPr>
        <w:t>main city</w:t>
      </w:r>
      <w:r w:rsidR="00B303D4" w:rsidRPr="00B303D4">
        <w:rPr>
          <w:rStyle w:val="Emphasis"/>
          <w:rFonts w:ascii="Times New Roman" w:eastAsia="Times New Roman" w:hAnsi="Times New Roman" w:cs="Times New Roman"/>
          <w:i w:val="0"/>
          <w:iCs w:val="0"/>
          <w:sz w:val="24"/>
          <w:szCs w:val="24"/>
          <w:lang w:eastAsia="en-IN"/>
        </w:rPr>
        <w:t xml:space="preserve"> </w:t>
      </w:r>
      <w:r w:rsidR="00B303D4">
        <w:rPr>
          <w:rStyle w:val="Emphasis"/>
          <w:rFonts w:ascii="Times New Roman" w:eastAsia="Times New Roman" w:hAnsi="Times New Roman" w:cs="Times New Roman"/>
          <w:i w:val="0"/>
          <w:iCs w:val="0"/>
          <w:sz w:val="24"/>
          <w:szCs w:val="24"/>
          <w:lang w:eastAsia="en-IN"/>
        </w:rPr>
        <w:t>as</w:t>
      </w:r>
      <w:r w:rsidR="00B303D4" w:rsidRPr="00B303D4">
        <w:rPr>
          <w:rStyle w:val="Emphasis"/>
          <w:rFonts w:ascii="Times New Roman" w:eastAsia="Times New Roman" w:hAnsi="Times New Roman" w:cs="Times New Roman"/>
          <w:i w:val="0"/>
          <w:iCs w:val="0"/>
          <w:sz w:val="24"/>
          <w:szCs w:val="24"/>
          <w:lang w:eastAsia="en-IN"/>
        </w:rPr>
        <w:t xml:space="preserve"> there are no adequate parking facilities there.</w:t>
      </w:r>
    </w:p>
    <w:p w14:paraId="41E20E6B" w14:textId="42A8C453" w:rsidR="008E5DCC"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b/>
          <w:bCs/>
          <w:i w:val="0"/>
          <w:iCs w:val="0"/>
          <w:sz w:val="24"/>
          <w:szCs w:val="24"/>
          <w:lang w:eastAsia="en-IN"/>
        </w:rPr>
        <w:t xml:space="preserve">Environmental Pollution: </w:t>
      </w:r>
      <w:r w:rsidRPr="007F5073">
        <w:rPr>
          <w:rStyle w:val="Emphasis"/>
          <w:rFonts w:ascii="Times New Roman" w:eastAsia="Times New Roman" w:hAnsi="Times New Roman" w:cs="Times New Roman"/>
          <w:i w:val="0"/>
          <w:iCs w:val="0"/>
          <w:sz w:val="24"/>
          <w:szCs w:val="24"/>
          <w:lang w:eastAsia="en-IN"/>
        </w:rPr>
        <w:t xml:space="preserve">The </w:t>
      </w:r>
      <w:r w:rsidR="008E5DCC">
        <w:rPr>
          <w:rStyle w:val="Emphasis"/>
          <w:rFonts w:ascii="Times New Roman" w:eastAsia="Times New Roman" w:hAnsi="Times New Roman" w:cs="Times New Roman"/>
          <w:i w:val="0"/>
          <w:iCs w:val="0"/>
          <w:sz w:val="24"/>
          <w:szCs w:val="24"/>
          <w:lang w:eastAsia="en-IN"/>
        </w:rPr>
        <w:t xml:space="preserve">river </w:t>
      </w:r>
      <w:r w:rsidRPr="007F5073">
        <w:rPr>
          <w:rStyle w:val="Emphasis"/>
          <w:rFonts w:ascii="Times New Roman" w:eastAsia="Times New Roman" w:hAnsi="Times New Roman" w:cs="Times New Roman"/>
          <w:i w:val="0"/>
          <w:iCs w:val="0"/>
          <w:sz w:val="24"/>
          <w:szCs w:val="24"/>
          <w:lang w:eastAsia="en-IN"/>
        </w:rPr>
        <w:t>Gang</w:t>
      </w:r>
      <w:r w:rsidR="008E5DCC">
        <w:rPr>
          <w:rStyle w:val="Emphasis"/>
          <w:rFonts w:ascii="Times New Roman" w:eastAsia="Times New Roman" w:hAnsi="Times New Roman" w:cs="Times New Roman"/>
          <w:i w:val="0"/>
          <w:iCs w:val="0"/>
          <w:sz w:val="24"/>
          <w:szCs w:val="24"/>
          <w:lang w:eastAsia="en-IN"/>
        </w:rPr>
        <w:t>a</w:t>
      </w:r>
      <w:r w:rsidRPr="007F5073">
        <w:rPr>
          <w:rStyle w:val="Emphasis"/>
          <w:rFonts w:ascii="Times New Roman" w:eastAsia="Times New Roman" w:hAnsi="Times New Roman" w:cs="Times New Roman"/>
          <w:i w:val="0"/>
          <w:iCs w:val="0"/>
          <w:sz w:val="24"/>
          <w:szCs w:val="24"/>
          <w:lang w:eastAsia="en-IN"/>
        </w:rPr>
        <w:t xml:space="preserve">, the lifeline of Banaras holds </w:t>
      </w:r>
      <w:r w:rsidR="0096337D" w:rsidRPr="007F5073">
        <w:rPr>
          <w:rStyle w:val="Emphasis"/>
          <w:rFonts w:ascii="Times New Roman" w:eastAsia="Times New Roman" w:hAnsi="Times New Roman" w:cs="Times New Roman"/>
          <w:i w:val="0"/>
          <w:iCs w:val="0"/>
          <w:sz w:val="24"/>
          <w:szCs w:val="24"/>
          <w:lang w:eastAsia="en-IN"/>
        </w:rPr>
        <w:t>enormous</w:t>
      </w:r>
      <w:r w:rsidRPr="007F5073">
        <w:rPr>
          <w:rStyle w:val="Emphasis"/>
          <w:rFonts w:ascii="Times New Roman" w:eastAsia="Times New Roman" w:hAnsi="Times New Roman" w:cs="Times New Roman"/>
          <w:i w:val="0"/>
          <w:iCs w:val="0"/>
          <w:sz w:val="24"/>
          <w:szCs w:val="24"/>
          <w:lang w:eastAsia="en-IN"/>
        </w:rPr>
        <w:t xml:space="preserve"> religious and cultural significance. The untreated sewage, industrial waste, solid waste, </w:t>
      </w:r>
      <w:r w:rsidR="003D38C7">
        <w:rPr>
          <w:rStyle w:val="Emphasis"/>
          <w:rFonts w:ascii="Times New Roman" w:eastAsia="Times New Roman" w:hAnsi="Times New Roman" w:cs="Times New Roman"/>
          <w:i w:val="0"/>
          <w:iCs w:val="0"/>
          <w:sz w:val="24"/>
          <w:szCs w:val="24"/>
          <w:lang w:eastAsia="en-IN"/>
        </w:rPr>
        <w:t xml:space="preserve">and </w:t>
      </w:r>
      <w:r w:rsidR="0096337D" w:rsidRPr="007F5073">
        <w:rPr>
          <w:rStyle w:val="Emphasis"/>
          <w:rFonts w:ascii="Times New Roman" w:eastAsia="Times New Roman" w:hAnsi="Times New Roman" w:cs="Times New Roman"/>
          <w:i w:val="0"/>
          <w:iCs w:val="0"/>
          <w:sz w:val="24"/>
          <w:szCs w:val="24"/>
          <w:lang w:eastAsia="en-IN"/>
        </w:rPr>
        <w:t>waste from the temples, hotels, restaurants</w:t>
      </w:r>
      <w:r w:rsidR="003D38C7">
        <w:rPr>
          <w:rStyle w:val="Emphasis"/>
          <w:rFonts w:ascii="Times New Roman" w:eastAsia="Times New Roman" w:hAnsi="Times New Roman" w:cs="Times New Roman"/>
          <w:i w:val="0"/>
          <w:iCs w:val="0"/>
          <w:sz w:val="24"/>
          <w:szCs w:val="24"/>
          <w:lang w:eastAsia="en-IN"/>
        </w:rPr>
        <w:t>,</w:t>
      </w:r>
      <w:r w:rsidR="0096337D" w:rsidRPr="007F5073">
        <w:rPr>
          <w:rStyle w:val="Emphasis"/>
          <w:rFonts w:ascii="Times New Roman" w:eastAsia="Times New Roman" w:hAnsi="Times New Roman" w:cs="Times New Roman"/>
          <w:i w:val="0"/>
          <w:iCs w:val="0"/>
          <w:sz w:val="24"/>
          <w:szCs w:val="24"/>
          <w:lang w:eastAsia="en-IN"/>
        </w:rPr>
        <w:t xml:space="preserve"> and other establishments makes </w:t>
      </w:r>
      <w:r w:rsidR="003633E0">
        <w:rPr>
          <w:rStyle w:val="Emphasis"/>
          <w:rFonts w:ascii="Times New Roman" w:eastAsia="Times New Roman" w:hAnsi="Times New Roman" w:cs="Times New Roman"/>
          <w:i w:val="0"/>
          <w:iCs w:val="0"/>
          <w:sz w:val="24"/>
          <w:szCs w:val="24"/>
          <w:lang w:eastAsia="en-IN"/>
        </w:rPr>
        <w:t>their</w:t>
      </w:r>
      <w:r w:rsidR="0096337D" w:rsidRPr="007F5073">
        <w:rPr>
          <w:rStyle w:val="Emphasis"/>
          <w:rFonts w:ascii="Times New Roman" w:eastAsia="Times New Roman" w:hAnsi="Times New Roman" w:cs="Times New Roman"/>
          <w:i w:val="0"/>
          <w:iCs w:val="0"/>
          <w:sz w:val="24"/>
          <w:szCs w:val="24"/>
          <w:lang w:eastAsia="en-IN"/>
        </w:rPr>
        <w:t xml:space="preserve"> way either onto the streets or into the river</w:t>
      </w:r>
      <w:r w:rsidR="0096337D">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affect</w:t>
      </w:r>
      <w:r w:rsidR="003633E0">
        <w:rPr>
          <w:rStyle w:val="Emphasis"/>
          <w:rFonts w:ascii="Times New Roman" w:eastAsia="Times New Roman" w:hAnsi="Times New Roman" w:cs="Times New Roman"/>
          <w:i w:val="0"/>
          <w:iCs w:val="0"/>
          <w:sz w:val="24"/>
          <w:szCs w:val="24"/>
          <w:lang w:eastAsia="en-IN"/>
        </w:rPr>
        <w:t>ing</w:t>
      </w:r>
      <w:r w:rsidRPr="007F5073">
        <w:rPr>
          <w:rStyle w:val="Emphasis"/>
          <w:rFonts w:ascii="Times New Roman" w:eastAsia="Times New Roman" w:hAnsi="Times New Roman" w:cs="Times New Roman"/>
          <w:i w:val="0"/>
          <w:iCs w:val="0"/>
          <w:sz w:val="24"/>
          <w:szCs w:val="24"/>
          <w:lang w:eastAsia="en-IN"/>
        </w:rPr>
        <w:t xml:space="preserve"> the water quality</w:t>
      </w:r>
      <w:r w:rsidR="00A72113">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and causing threat to the ecosystem of the river. </w:t>
      </w:r>
      <w:r w:rsidR="0096337D" w:rsidRPr="0096337D">
        <w:rPr>
          <w:rStyle w:val="Emphasis"/>
          <w:rFonts w:ascii="Times New Roman" w:eastAsia="Times New Roman" w:hAnsi="Times New Roman" w:cs="Times New Roman"/>
          <w:i w:val="0"/>
          <w:iCs w:val="0"/>
          <w:sz w:val="24"/>
          <w:szCs w:val="24"/>
          <w:lang w:eastAsia="en-IN"/>
        </w:rPr>
        <w:t>Water contamination from improper offerings and ceremonial disposal, cremations n</w:t>
      </w:r>
      <w:r w:rsidR="00A72113">
        <w:rPr>
          <w:rStyle w:val="Emphasis"/>
          <w:rFonts w:ascii="Times New Roman" w:eastAsia="Times New Roman" w:hAnsi="Times New Roman" w:cs="Times New Roman"/>
          <w:i w:val="0"/>
          <w:iCs w:val="0"/>
          <w:sz w:val="24"/>
          <w:szCs w:val="24"/>
          <w:lang w:eastAsia="en-IN"/>
        </w:rPr>
        <w:t>ear</w:t>
      </w:r>
      <w:r w:rsidR="0096337D" w:rsidRPr="0096337D">
        <w:rPr>
          <w:rStyle w:val="Emphasis"/>
          <w:rFonts w:ascii="Times New Roman" w:eastAsia="Times New Roman" w:hAnsi="Times New Roman" w:cs="Times New Roman"/>
          <w:i w:val="0"/>
          <w:iCs w:val="0"/>
          <w:sz w:val="24"/>
          <w:szCs w:val="24"/>
          <w:lang w:eastAsia="en-IN"/>
        </w:rPr>
        <w:t xml:space="preserve"> river, disposal of cremated remains in the water, or immersion of dead bodies in rivers results in visual and health problems.</w:t>
      </w:r>
    </w:p>
    <w:p w14:paraId="0AFEA3D5" w14:textId="59AD71D3"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Air pollution from </w:t>
      </w:r>
      <w:r w:rsidR="001E2EA7">
        <w:rPr>
          <w:rStyle w:val="Emphasis"/>
          <w:rFonts w:ascii="Times New Roman" w:eastAsia="Times New Roman" w:hAnsi="Times New Roman" w:cs="Times New Roman"/>
          <w:i w:val="0"/>
          <w:iCs w:val="0"/>
          <w:sz w:val="24"/>
          <w:szCs w:val="24"/>
          <w:lang w:eastAsia="en-IN"/>
        </w:rPr>
        <w:t>vehicles</w:t>
      </w:r>
      <w:r w:rsidRPr="007F5073">
        <w:rPr>
          <w:rStyle w:val="Emphasis"/>
          <w:rFonts w:ascii="Times New Roman" w:eastAsia="Times New Roman" w:hAnsi="Times New Roman" w:cs="Times New Roman"/>
          <w:i w:val="0"/>
          <w:iCs w:val="0"/>
          <w:sz w:val="24"/>
          <w:szCs w:val="24"/>
          <w:lang w:eastAsia="en-IN"/>
        </w:rPr>
        <w:t xml:space="preserve"> and open burning of waste also contribute to the degradation of the city's environment. </w:t>
      </w:r>
    </w:p>
    <w:p w14:paraId="4AD03748" w14:textId="6541550B" w:rsidR="001E2EA7" w:rsidRDefault="001E2EA7" w:rsidP="00FE5DDD">
      <w:pPr>
        <w:spacing w:line="360" w:lineRule="auto"/>
        <w:jc w:val="both"/>
        <w:rPr>
          <w:rStyle w:val="Emphasis"/>
          <w:rFonts w:ascii="Times New Roman" w:eastAsia="Times New Roman" w:hAnsi="Times New Roman" w:cs="Times New Roman"/>
          <w:i w:val="0"/>
          <w:iCs w:val="0"/>
          <w:sz w:val="24"/>
          <w:szCs w:val="24"/>
          <w:lang w:eastAsia="en-IN"/>
        </w:rPr>
      </w:pPr>
      <w:r w:rsidRPr="001E2EA7">
        <w:rPr>
          <w:rStyle w:val="Emphasis"/>
          <w:rFonts w:ascii="Times New Roman" w:eastAsia="Times New Roman" w:hAnsi="Times New Roman" w:cs="Times New Roman"/>
          <w:i w:val="0"/>
          <w:iCs w:val="0"/>
          <w:sz w:val="24"/>
          <w:szCs w:val="24"/>
          <w:lang w:eastAsia="en-IN"/>
        </w:rPr>
        <w:t xml:space="preserve">Because the authorities are ill-equipped to handle the volume of waste produced </w:t>
      </w:r>
      <w:r w:rsidR="00B57535">
        <w:rPr>
          <w:rStyle w:val="Emphasis"/>
          <w:rFonts w:ascii="Times New Roman" w:eastAsia="Times New Roman" w:hAnsi="Times New Roman" w:cs="Times New Roman"/>
          <w:i w:val="0"/>
          <w:iCs w:val="0"/>
          <w:sz w:val="24"/>
          <w:szCs w:val="24"/>
          <w:lang w:eastAsia="en-IN"/>
        </w:rPr>
        <w:t>in</w:t>
      </w:r>
      <w:r w:rsidRPr="001E2EA7">
        <w:rPr>
          <w:rStyle w:val="Emphasis"/>
          <w:rFonts w:ascii="Times New Roman" w:eastAsia="Times New Roman" w:hAnsi="Times New Roman" w:cs="Times New Roman"/>
          <w:i w:val="0"/>
          <w:iCs w:val="0"/>
          <w:sz w:val="24"/>
          <w:szCs w:val="24"/>
          <w:lang w:eastAsia="en-IN"/>
        </w:rPr>
        <w:t xml:space="preserve"> the city, neither visitors nor locals are mindful of correct waste disposal practices.</w:t>
      </w:r>
      <w:r w:rsidR="00B57535">
        <w:rPr>
          <w:rStyle w:val="Emphasis"/>
          <w:rFonts w:ascii="Times New Roman" w:eastAsia="Times New Roman" w:hAnsi="Times New Roman" w:cs="Times New Roman"/>
          <w:i w:val="0"/>
          <w:iCs w:val="0"/>
          <w:sz w:val="24"/>
          <w:szCs w:val="24"/>
          <w:lang w:eastAsia="en-IN"/>
        </w:rPr>
        <w:t xml:space="preserve"> A report stated that</w:t>
      </w:r>
      <w:r w:rsidRPr="001E2EA7">
        <w:rPr>
          <w:rStyle w:val="Emphasis"/>
          <w:rFonts w:ascii="Times New Roman" w:eastAsia="Times New Roman" w:hAnsi="Times New Roman" w:cs="Times New Roman"/>
          <w:i w:val="0"/>
          <w:iCs w:val="0"/>
          <w:sz w:val="24"/>
          <w:szCs w:val="24"/>
          <w:lang w:eastAsia="en-IN"/>
        </w:rPr>
        <w:t xml:space="preserve"> </w:t>
      </w:r>
      <w:r w:rsidR="00B57535">
        <w:rPr>
          <w:rStyle w:val="Emphasis"/>
          <w:rFonts w:ascii="Times New Roman" w:eastAsia="Times New Roman" w:hAnsi="Times New Roman" w:cs="Times New Roman"/>
          <w:i w:val="0"/>
          <w:iCs w:val="0"/>
          <w:sz w:val="24"/>
          <w:szCs w:val="24"/>
          <w:lang w:eastAsia="en-IN"/>
        </w:rPr>
        <w:t>m</w:t>
      </w:r>
      <w:r w:rsidRPr="001E2EA7">
        <w:rPr>
          <w:rStyle w:val="Emphasis"/>
          <w:rFonts w:ascii="Times New Roman" w:eastAsia="Times New Roman" w:hAnsi="Times New Roman" w:cs="Times New Roman"/>
          <w:i w:val="0"/>
          <w:iCs w:val="0"/>
          <w:sz w:val="24"/>
          <w:szCs w:val="24"/>
          <w:lang w:eastAsia="en-IN"/>
        </w:rPr>
        <w:t xml:space="preserve">ore than 600 tonnes of garbage </w:t>
      </w:r>
      <w:r w:rsidR="00B57535">
        <w:rPr>
          <w:rStyle w:val="Emphasis"/>
          <w:rFonts w:ascii="Times New Roman" w:eastAsia="Times New Roman" w:hAnsi="Times New Roman" w:cs="Times New Roman"/>
          <w:i w:val="0"/>
          <w:iCs w:val="0"/>
          <w:sz w:val="24"/>
          <w:szCs w:val="24"/>
          <w:lang w:eastAsia="en-IN"/>
        </w:rPr>
        <w:t xml:space="preserve">was produced </w:t>
      </w:r>
      <w:r w:rsidR="000C553D">
        <w:rPr>
          <w:rStyle w:val="Emphasis"/>
          <w:rFonts w:ascii="Times New Roman" w:eastAsia="Times New Roman" w:hAnsi="Times New Roman" w:cs="Times New Roman"/>
          <w:i w:val="0"/>
          <w:iCs w:val="0"/>
          <w:sz w:val="24"/>
          <w:szCs w:val="24"/>
          <w:lang w:eastAsia="en-IN"/>
        </w:rPr>
        <w:t xml:space="preserve">daily </w:t>
      </w:r>
      <w:r w:rsidR="00B57535">
        <w:rPr>
          <w:rStyle w:val="Emphasis"/>
          <w:rFonts w:ascii="Times New Roman" w:eastAsia="Times New Roman" w:hAnsi="Times New Roman" w:cs="Times New Roman"/>
          <w:i w:val="0"/>
          <w:iCs w:val="0"/>
          <w:sz w:val="24"/>
          <w:szCs w:val="24"/>
          <w:lang w:eastAsia="en-IN"/>
        </w:rPr>
        <w:t xml:space="preserve">in Varanasi </w:t>
      </w:r>
      <w:r w:rsidR="00B57535" w:rsidRPr="001E2EA7">
        <w:rPr>
          <w:rStyle w:val="Emphasis"/>
          <w:rFonts w:ascii="Times New Roman" w:eastAsia="Times New Roman" w:hAnsi="Times New Roman" w:cs="Times New Roman"/>
          <w:i w:val="0"/>
          <w:iCs w:val="0"/>
          <w:sz w:val="24"/>
          <w:szCs w:val="24"/>
          <w:lang w:eastAsia="en-IN"/>
        </w:rPr>
        <w:t>in 2013</w:t>
      </w:r>
      <w:r w:rsidR="00B57535">
        <w:rPr>
          <w:rStyle w:val="Emphasis"/>
          <w:rFonts w:ascii="Times New Roman" w:eastAsia="Times New Roman" w:hAnsi="Times New Roman" w:cs="Times New Roman"/>
          <w:i w:val="0"/>
          <w:iCs w:val="0"/>
          <w:sz w:val="24"/>
          <w:szCs w:val="24"/>
          <w:lang w:eastAsia="en-IN"/>
        </w:rPr>
        <w:t>.</w:t>
      </w:r>
      <w:r>
        <w:rPr>
          <w:rStyle w:val="Emphasis"/>
          <w:rFonts w:ascii="Times New Roman" w:eastAsia="Times New Roman" w:hAnsi="Times New Roman" w:cs="Times New Roman"/>
          <w:i w:val="0"/>
          <w:iCs w:val="0"/>
          <w:sz w:val="24"/>
          <w:szCs w:val="24"/>
          <w:lang w:eastAsia="en-IN"/>
        </w:rPr>
        <w:t xml:space="preserve"> </w:t>
      </w:r>
      <w:r w:rsidR="000C553D">
        <w:rPr>
          <w:rStyle w:val="Emphasis"/>
          <w:rFonts w:ascii="Times New Roman" w:eastAsia="Times New Roman" w:hAnsi="Times New Roman" w:cs="Times New Roman"/>
          <w:i w:val="0"/>
          <w:iCs w:val="0"/>
          <w:sz w:val="24"/>
          <w:szCs w:val="24"/>
          <w:lang w:eastAsia="en-IN"/>
        </w:rPr>
        <w:t>I</w:t>
      </w:r>
      <w:r>
        <w:rPr>
          <w:rStyle w:val="Emphasis"/>
          <w:rFonts w:ascii="Times New Roman" w:eastAsia="Times New Roman" w:hAnsi="Times New Roman" w:cs="Times New Roman"/>
          <w:i w:val="0"/>
          <w:iCs w:val="0"/>
          <w:sz w:val="24"/>
          <w:szCs w:val="24"/>
          <w:lang w:eastAsia="en-IN"/>
        </w:rPr>
        <w:t>t is</w:t>
      </w:r>
      <w:r w:rsidR="00FE5DDD" w:rsidRPr="007F5073">
        <w:rPr>
          <w:rStyle w:val="Emphasis"/>
          <w:rFonts w:ascii="Times New Roman" w:eastAsia="Times New Roman" w:hAnsi="Times New Roman" w:cs="Times New Roman"/>
          <w:i w:val="0"/>
          <w:iCs w:val="0"/>
          <w:sz w:val="24"/>
          <w:szCs w:val="24"/>
          <w:lang w:eastAsia="en-IN"/>
        </w:rPr>
        <w:t xml:space="preserve"> over 18,000 tonnes</w:t>
      </w:r>
      <w:r w:rsidR="000C553D">
        <w:rPr>
          <w:rStyle w:val="Emphasis"/>
          <w:rFonts w:ascii="Times New Roman" w:eastAsia="Times New Roman" w:hAnsi="Times New Roman" w:cs="Times New Roman"/>
          <w:i w:val="0"/>
          <w:iCs w:val="0"/>
          <w:sz w:val="24"/>
          <w:szCs w:val="24"/>
          <w:lang w:eastAsia="en-IN"/>
        </w:rPr>
        <w:t xml:space="preserve"> for a month</w:t>
      </w:r>
      <w:r>
        <w:rPr>
          <w:rStyle w:val="Emphasis"/>
          <w:rFonts w:ascii="Times New Roman" w:eastAsia="Times New Roman" w:hAnsi="Times New Roman" w:cs="Times New Roman"/>
          <w:i w:val="0"/>
          <w:iCs w:val="0"/>
          <w:sz w:val="24"/>
          <w:szCs w:val="24"/>
          <w:lang w:eastAsia="en-IN"/>
        </w:rPr>
        <w:t xml:space="preserve">. </w:t>
      </w:r>
      <w:r w:rsidR="00FE5DDD" w:rsidRPr="007F5073">
        <w:rPr>
          <w:rStyle w:val="Emphasis"/>
          <w:rFonts w:ascii="Times New Roman" w:eastAsia="Times New Roman" w:hAnsi="Times New Roman" w:cs="Times New Roman"/>
          <w:i w:val="0"/>
          <w:iCs w:val="0"/>
          <w:sz w:val="24"/>
          <w:szCs w:val="24"/>
          <w:lang w:eastAsia="en-IN"/>
        </w:rPr>
        <w:t xml:space="preserve"> </w:t>
      </w:r>
      <w:r w:rsidR="000C553D">
        <w:rPr>
          <w:rStyle w:val="Emphasis"/>
          <w:rFonts w:ascii="Times New Roman" w:eastAsia="Times New Roman" w:hAnsi="Times New Roman" w:cs="Times New Roman"/>
          <w:i w:val="0"/>
          <w:iCs w:val="0"/>
          <w:sz w:val="24"/>
          <w:szCs w:val="24"/>
          <w:lang w:eastAsia="en-IN"/>
        </w:rPr>
        <w:t>Presuming</w:t>
      </w:r>
      <w:r>
        <w:rPr>
          <w:rStyle w:val="Emphasis"/>
          <w:rFonts w:ascii="Times New Roman" w:eastAsia="Times New Roman" w:hAnsi="Times New Roman" w:cs="Times New Roman"/>
          <w:i w:val="0"/>
          <w:iCs w:val="0"/>
          <w:sz w:val="24"/>
          <w:szCs w:val="24"/>
          <w:lang w:eastAsia="en-IN"/>
        </w:rPr>
        <w:t xml:space="preserve"> that</w:t>
      </w:r>
      <w:r w:rsidRPr="001E2EA7">
        <w:rPr>
          <w:rStyle w:val="Emphasis"/>
          <w:rFonts w:ascii="Times New Roman" w:eastAsia="Times New Roman" w:hAnsi="Times New Roman" w:cs="Times New Roman"/>
          <w:i w:val="0"/>
          <w:iCs w:val="0"/>
          <w:sz w:val="24"/>
          <w:szCs w:val="24"/>
          <w:lang w:eastAsia="en-IN"/>
        </w:rPr>
        <w:t xml:space="preserve"> the resident population has doubled and the number of tourists has increased by almost 10%</w:t>
      </w:r>
      <w:r w:rsidR="000C553D">
        <w:rPr>
          <w:rStyle w:val="Emphasis"/>
          <w:rFonts w:ascii="Times New Roman" w:eastAsia="Times New Roman" w:hAnsi="Times New Roman" w:cs="Times New Roman"/>
          <w:i w:val="0"/>
          <w:iCs w:val="0"/>
          <w:sz w:val="24"/>
          <w:szCs w:val="24"/>
          <w:lang w:eastAsia="en-IN"/>
        </w:rPr>
        <w:t>, envisage the waste produced in the present day</w:t>
      </w:r>
      <w:r w:rsidRPr="001E2EA7">
        <w:rPr>
          <w:rStyle w:val="Emphasis"/>
          <w:rFonts w:ascii="Times New Roman" w:eastAsia="Times New Roman" w:hAnsi="Times New Roman" w:cs="Times New Roman"/>
          <w:i w:val="0"/>
          <w:iCs w:val="0"/>
          <w:sz w:val="24"/>
          <w:szCs w:val="24"/>
          <w:lang w:eastAsia="en-IN"/>
        </w:rPr>
        <w:t>.</w:t>
      </w:r>
    </w:p>
    <w:p w14:paraId="587AB474" w14:textId="303A620C"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Overpopulated</w:t>
      </w:r>
    </w:p>
    <w:p w14:paraId="337A59F5" w14:textId="4C3A96A8" w:rsidR="008134AA" w:rsidRDefault="008134AA"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lastRenderedPageBreak/>
        <w:t>In</w:t>
      </w:r>
      <w:r w:rsidR="00FE5DDD" w:rsidRPr="007F5073">
        <w:rPr>
          <w:rStyle w:val="Emphasis"/>
          <w:rFonts w:ascii="Times New Roman" w:eastAsia="Times New Roman" w:hAnsi="Times New Roman" w:cs="Times New Roman"/>
          <w:i w:val="0"/>
          <w:iCs w:val="0"/>
          <w:sz w:val="24"/>
          <w:szCs w:val="24"/>
          <w:lang w:eastAsia="en-IN"/>
        </w:rPr>
        <w:t xml:space="preserve"> 2018, Varanasi </w:t>
      </w:r>
      <w:r>
        <w:rPr>
          <w:rStyle w:val="Emphasis"/>
          <w:rFonts w:ascii="Times New Roman" w:eastAsia="Times New Roman" w:hAnsi="Times New Roman" w:cs="Times New Roman"/>
          <w:i w:val="0"/>
          <w:iCs w:val="0"/>
          <w:sz w:val="24"/>
          <w:szCs w:val="24"/>
          <w:lang w:eastAsia="en-IN"/>
        </w:rPr>
        <w:t>had</w:t>
      </w:r>
      <w:r w:rsidR="00FE5DDD" w:rsidRPr="007F5073">
        <w:rPr>
          <w:rStyle w:val="Emphasis"/>
          <w:rFonts w:ascii="Times New Roman" w:eastAsia="Times New Roman" w:hAnsi="Times New Roman" w:cs="Times New Roman"/>
          <w:i w:val="0"/>
          <w:iCs w:val="0"/>
          <w:sz w:val="24"/>
          <w:szCs w:val="24"/>
          <w:lang w:eastAsia="en-IN"/>
        </w:rPr>
        <w:t xml:space="preserve"> an estimated population of over 41 </w:t>
      </w:r>
      <w:r w:rsidR="001469D0" w:rsidRPr="007F5073">
        <w:rPr>
          <w:rStyle w:val="Emphasis"/>
          <w:rFonts w:ascii="Times New Roman" w:eastAsia="Times New Roman" w:hAnsi="Times New Roman" w:cs="Times New Roman"/>
          <w:i w:val="0"/>
          <w:iCs w:val="0"/>
          <w:sz w:val="24"/>
          <w:szCs w:val="24"/>
          <w:lang w:eastAsia="en-IN"/>
        </w:rPr>
        <w:t>lakhs</w:t>
      </w:r>
      <w:r w:rsidR="004B54EF">
        <w:rPr>
          <w:rStyle w:val="Emphasis"/>
          <w:rFonts w:ascii="Times New Roman" w:eastAsia="Times New Roman" w:hAnsi="Times New Roman" w:cs="Times New Roman"/>
          <w:i w:val="0"/>
          <w:iCs w:val="0"/>
          <w:sz w:val="24"/>
          <w:szCs w:val="24"/>
          <w:lang w:eastAsia="en-IN"/>
        </w:rPr>
        <w:t xml:space="preserve"> </w:t>
      </w:r>
      <w:r>
        <w:rPr>
          <w:rStyle w:val="Emphasis"/>
          <w:rFonts w:ascii="Times New Roman" w:eastAsia="Times New Roman" w:hAnsi="Times New Roman" w:cs="Times New Roman"/>
          <w:i w:val="0"/>
          <w:iCs w:val="0"/>
          <w:sz w:val="24"/>
          <w:szCs w:val="24"/>
          <w:lang w:eastAsia="en-IN"/>
        </w:rPr>
        <w:t>in</w:t>
      </w:r>
      <w:r w:rsidR="00FE5DDD" w:rsidRPr="007F5073">
        <w:rPr>
          <w:rStyle w:val="Emphasis"/>
          <w:rFonts w:ascii="Times New Roman" w:eastAsia="Times New Roman" w:hAnsi="Times New Roman" w:cs="Times New Roman"/>
          <w:i w:val="0"/>
          <w:iCs w:val="0"/>
          <w:sz w:val="24"/>
          <w:szCs w:val="24"/>
          <w:lang w:eastAsia="en-IN"/>
        </w:rPr>
        <w:t xml:space="preserve"> an area of about 81 square kilometres</w:t>
      </w:r>
      <w:r>
        <w:rPr>
          <w:rStyle w:val="Emphasis"/>
          <w:rFonts w:ascii="Times New Roman" w:eastAsia="Times New Roman" w:hAnsi="Times New Roman" w:cs="Times New Roman"/>
          <w:i w:val="0"/>
          <w:iCs w:val="0"/>
          <w:sz w:val="24"/>
          <w:szCs w:val="24"/>
          <w:lang w:eastAsia="en-IN"/>
        </w:rPr>
        <w:t xml:space="preserve">. </w:t>
      </w:r>
      <w:r w:rsidR="001469D0">
        <w:rPr>
          <w:rStyle w:val="Emphasis"/>
          <w:rFonts w:ascii="Times New Roman" w:eastAsia="Times New Roman" w:hAnsi="Times New Roman" w:cs="Times New Roman"/>
          <w:i w:val="0"/>
          <w:iCs w:val="0"/>
          <w:sz w:val="24"/>
          <w:szCs w:val="24"/>
          <w:lang w:eastAsia="en-IN"/>
        </w:rPr>
        <w:t>In such a situation,</w:t>
      </w:r>
      <w:r>
        <w:rPr>
          <w:rStyle w:val="Emphasis"/>
          <w:rFonts w:ascii="Times New Roman" w:eastAsia="Times New Roman" w:hAnsi="Times New Roman" w:cs="Times New Roman"/>
          <w:i w:val="0"/>
          <w:iCs w:val="0"/>
          <w:sz w:val="24"/>
          <w:szCs w:val="24"/>
          <w:lang w:eastAsia="en-IN"/>
        </w:rPr>
        <w:t xml:space="preserve"> the </w:t>
      </w:r>
      <w:r w:rsidR="00FE5DDD" w:rsidRPr="007F5073">
        <w:rPr>
          <w:rStyle w:val="Emphasis"/>
          <w:rFonts w:ascii="Times New Roman" w:eastAsia="Times New Roman" w:hAnsi="Times New Roman" w:cs="Times New Roman"/>
          <w:i w:val="0"/>
          <w:iCs w:val="0"/>
          <w:sz w:val="24"/>
          <w:szCs w:val="24"/>
          <w:lang w:eastAsia="en-IN"/>
        </w:rPr>
        <w:t xml:space="preserve">population density </w:t>
      </w:r>
      <w:r>
        <w:rPr>
          <w:rStyle w:val="Emphasis"/>
          <w:rFonts w:ascii="Times New Roman" w:eastAsia="Times New Roman" w:hAnsi="Times New Roman" w:cs="Times New Roman"/>
          <w:i w:val="0"/>
          <w:iCs w:val="0"/>
          <w:sz w:val="24"/>
          <w:szCs w:val="24"/>
          <w:lang w:eastAsia="en-IN"/>
        </w:rPr>
        <w:t xml:space="preserve">comes to </w:t>
      </w:r>
      <w:r w:rsidR="00FE5DDD" w:rsidRPr="007F5073">
        <w:rPr>
          <w:rStyle w:val="Emphasis"/>
          <w:rFonts w:ascii="Times New Roman" w:eastAsia="Times New Roman" w:hAnsi="Times New Roman" w:cs="Times New Roman"/>
          <w:i w:val="0"/>
          <w:iCs w:val="0"/>
          <w:sz w:val="24"/>
          <w:szCs w:val="24"/>
          <w:lang w:eastAsia="en-IN"/>
        </w:rPr>
        <w:t xml:space="preserve">380 people per square kilometre. </w:t>
      </w:r>
      <w:r w:rsidR="001469D0">
        <w:rPr>
          <w:rStyle w:val="Emphasis"/>
          <w:rFonts w:ascii="Times New Roman" w:eastAsia="Times New Roman" w:hAnsi="Times New Roman" w:cs="Times New Roman"/>
          <w:i w:val="0"/>
          <w:iCs w:val="0"/>
          <w:sz w:val="24"/>
          <w:szCs w:val="24"/>
          <w:lang w:eastAsia="en-IN"/>
        </w:rPr>
        <w:t>Additionally,</w:t>
      </w:r>
      <w:r w:rsidRPr="008134AA">
        <w:rPr>
          <w:rStyle w:val="Emphasis"/>
          <w:rFonts w:ascii="Times New Roman" w:eastAsia="Times New Roman" w:hAnsi="Times New Roman" w:cs="Times New Roman"/>
          <w:i w:val="0"/>
          <w:iCs w:val="0"/>
          <w:sz w:val="24"/>
          <w:szCs w:val="24"/>
          <w:lang w:eastAsia="en-IN"/>
        </w:rPr>
        <w:t xml:space="preserve"> Varanasi sees millions of tourists each year</w:t>
      </w:r>
      <w:r w:rsidR="002B7679">
        <w:rPr>
          <w:rStyle w:val="Emphasis"/>
          <w:rFonts w:ascii="Times New Roman" w:eastAsia="Times New Roman" w:hAnsi="Times New Roman" w:cs="Times New Roman"/>
          <w:i w:val="0"/>
          <w:iCs w:val="0"/>
          <w:sz w:val="24"/>
          <w:szCs w:val="24"/>
          <w:lang w:eastAsia="en-IN"/>
        </w:rPr>
        <w:t xml:space="preserve">. </w:t>
      </w:r>
      <w:r w:rsidRPr="008134AA">
        <w:t xml:space="preserve"> </w:t>
      </w:r>
      <w:r w:rsidRPr="008134AA">
        <w:rPr>
          <w:rStyle w:val="Emphasis"/>
          <w:rFonts w:ascii="Times New Roman" w:eastAsia="Times New Roman" w:hAnsi="Times New Roman" w:cs="Times New Roman"/>
          <w:i w:val="0"/>
          <w:iCs w:val="0"/>
          <w:sz w:val="24"/>
          <w:szCs w:val="24"/>
          <w:lang w:eastAsia="en-IN"/>
        </w:rPr>
        <w:t>Varanasi welcomed more than 6 crore tourists in 2018, according to reports from Uttar Pradesh Tourism.  That is fifteen times the city's resident population.</w:t>
      </w:r>
    </w:p>
    <w:p w14:paraId="0A80C986" w14:textId="68956367" w:rsidR="002B7679" w:rsidRDefault="002B7679" w:rsidP="00FE5DDD">
      <w:pPr>
        <w:spacing w:line="360" w:lineRule="auto"/>
        <w:jc w:val="both"/>
        <w:rPr>
          <w:rStyle w:val="Emphasis"/>
          <w:rFonts w:ascii="Times New Roman" w:eastAsia="Times New Roman" w:hAnsi="Times New Roman" w:cs="Times New Roman"/>
          <w:i w:val="0"/>
          <w:iCs w:val="0"/>
          <w:sz w:val="24"/>
          <w:szCs w:val="24"/>
          <w:lang w:eastAsia="en-IN"/>
        </w:rPr>
      </w:pPr>
      <w:r w:rsidRPr="002B7679">
        <w:rPr>
          <w:rStyle w:val="Emphasis"/>
          <w:rFonts w:ascii="Times New Roman" w:eastAsia="Times New Roman" w:hAnsi="Times New Roman" w:cs="Times New Roman"/>
          <w:i w:val="0"/>
          <w:iCs w:val="0"/>
          <w:sz w:val="24"/>
          <w:szCs w:val="24"/>
          <w:lang w:eastAsia="en-IN"/>
        </w:rPr>
        <w:t xml:space="preserve">The persistent problem of </w:t>
      </w:r>
      <w:r>
        <w:rPr>
          <w:rStyle w:val="Emphasis"/>
          <w:rFonts w:ascii="Times New Roman" w:eastAsia="Times New Roman" w:hAnsi="Times New Roman" w:cs="Times New Roman"/>
          <w:i w:val="0"/>
          <w:iCs w:val="0"/>
          <w:sz w:val="24"/>
          <w:szCs w:val="24"/>
          <w:lang w:eastAsia="en-IN"/>
        </w:rPr>
        <w:t>garbage</w:t>
      </w:r>
      <w:r w:rsidRPr="002B7679">
        <w:rPr>
          <w:rStyle w:val="Emphasis"/>
          <w:rFonts w:ascii="Times New Roman" w:eastAsia="Times New Roman" w:hAnsi="Times New Roman" w:cs="Times New Roman"/>
          <w:i w:val="0"/>
          <w:iCs w:val="0"/>
          <w:sz w:val="24"/>
          <w:szCs w:val="24"/>
          <w:lang w:eastAsia="en-IN"/>
        </w:rPr>
        <w:t xml:space="preserve"> and litter, </w:t>
      </w:r>
      <w:r w:rsidR="001469D0">
        <w:rPr>
          <w:rStyle w:val="Emphasis"/>
          <w:rFonts w:ascii="Times New Roman" w:eastAsia="Times New Roman" w:hAnsi="Times New Roman" w:cs="Times New Roman"/>
          <w:i w:val="0"/>
          <w:iCs w:val="0"/>
          <w:sz w:val="24"/>
          <w:szCs w:val="24"/>
          <w:lang w:eastAsia="en-IN"/>
        </w:rPr>
        <w:t>and</w:t>
      </w:r>
      <w:r w:rsidRPr="002B7679">
        <w:rPr>
          <w:rStyle w:val="Emphasis"/>
          <w:rFonts w:ascii="Times New Roman" w:eastAsia="Times New Roman" w:hAnsi="Times New Roman" w:cs="Times New Roman"/>
          <w:i w:val="0"/>
          <w:iCs w:val="0"/>
          <w:sz w:val="24"/>
          <w:szCs w:val="24"/>
          <w:lang w:eastAsia="en-IN"/>
        </w:rPr>
        <w:t xml:space="preserve"> poor waste management, has been worsened by the expanding population and tourist traffic.</w:t>
      </w:r>
    </w:p>
    <w:p w14:paraId="34A3A6A9" w14:textId="05C5A613"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Pressure on Heritage Properties</w:t>
      </w:r>
    </w:p>
    <w:p w14:paraId="053D6715" w14:textId="4C29709A" w:rsidR="00FE5DDD" w:rsidRDefault="001F5CD9" w:rsidP="00FE5DDD">
      <w:pPr>
        <w:spacing w:line="360" w:lineRule="auto"/>
        <w:jc w:val="both"/>
        <w:rPr>
          <w:rStyle w:val="Emphasis"/>
          <w:rFonts w:ascii="Times New Roman" w:eastAsia="Times New Roman" w:hAnsi="Times New Roman" w:cs="Times New Roman"/>
          <w:i w:val="0"/>
          <w:iCs w:val="0"/>
          <w:sz w:val="24"/>
          <w:szCs w:val="24"/>
          <w:lang w:eastAsia="en-IN"/>
        </w:rPr>
      </w:pPr>
      <w:r w:rsidRPr="001F5CD9">
        <w:rPr>
          <w:rStyle w:val="Emphasis"/>
          <w:rFonts w:ascii="Times New Roman" w:eastAsia="Times New Roman" w:hAnsi="Times New Roman" w:cs="Times New Roman"/>
          <w:i w:val="0"/>
          <w:iCs w:val="0"/>
          <w:sz w:val="24"/>
          <w:szCs w:val="24"/>
          <w:lang w:eastAsia="en-IN"/>
        </w:rPr>
        <w:t xml:space="preserve">Economic gains from tourism necessitate finding a balance between </w:t>
      </w:r>
      <w:r>
        <w:rPr>
          <w:rStyle w:val="Emphasis"/>
          <w:rFonts w:ascii="Times New Roman" w:eastAsia="Times New Roman" w:hAnsi="Times New Roman" w:cs="Times New Roman"/>
          <w:i w:val="0"/>
          <w:iCs w:val="0"/>
          <w:sz w:val="24"/>
          <w:szCs w:val="24"/>
          <w:lang w:eastAsia="en-IN"/>
        </w:rPr>
        <w:t>tourism</w:t>
      </w:r>
      <w:r w:rsidRPr="001F5CD9">
        <w:rPr>
          <w:rStyle w:val="Emphasis"/>
          <w:rFonts w:ascii="Times New Roman" w:eastAsia="Times New Roman" w:hAnsi="Times New Roman" w:cs="Times New Roman"/>
          <w:i w:val="0"/>
          <w:iCs w:val="0"/>
          <w:sz w:val="24"/>
          <w:szCs w:val="24"/>
          <w:lang w:eastAsia="en-IN"/>
        </w:rPr>
        <w:t xml:space="preserve"> growth and the preservation of cultural legacy</w:t>
      </w:r>
      <w:r w:rsidR="001469D0">
        <w:rPr>
          <w:rStyle w:val="Emphasis"/>
          <w:rFonts w:ascii="Times New Roman" w:eastAsia="Times New Roman" w:hAnsi="Times New Roman" w:cs="Times New Roman"/>
          <w:i w:val="0"/>
          <w:iCs w:val="0"/>
          <w:sz w:val="24"/>
          <w:szCs w:val="24"/>
          <w:lang w:eastAsia="en-IN"/>
        </w:rPr>
        <w:t xml:space="preserve"> of Varanasi</w:t>
      </w:r>
      <w:r w:rsidRPr="001F5CD9">
        <w:rPr>
          <w:rStyle w:val="Emphasis"/>
          <w:rFonts w:ascii="Times New Roman" w:eastAsia="Times New Roman" w:hAnsi="Times New Roman" w:cs="Times New Roman"/>
          <w:i w:val="0"/>
          <w:iCs w:val="0"/>
          <w:sz w:val="24"/>
          <w:szCs w:val="24"/>
          <w:lang w:eastAsia="en-IN"/>
        </w:rPr>
        <w:t xml:space="preserve">. </w:t>
      </w:r>
      <w:r w:rsidR="001078D5">
        <w:rPr>
          <w:rStyle w:val="Emphasis"/>
          <w:rFonts w:ascii="Times New Roman" w:eastAsia="Times New Roman" w:hAnsi="Times New Roman" w:cs="Times New Roman"/>
          <w:i w:val="0"/>
          <w:iCs w:val="0"/>
          <w:sz w:val="24"/>
          <w:szCs w:val="24"/>
          <w:lang w:eastAsia="en-IN"/>
        </w:rPr>
        <w:t>Ancient</w:t>
      </w:r>
      <w:r w:rsidRPr="001F5CD9">
        <w:rPr>
          <w:rStyle w:val="Emphasis"/>
          <w:rFonts w:ascii="Times New Roman" w:eastAsia="Times New Roman" w:hAnsi="Times New Roman" w:cs="Times New Roman"/>
          <w:i w:val="0"/>
          <w:iCs w:val="0"/>
          <w:sz w:val="24"/>
          <w:szCs w:val="24"/>
          <w:lang w:eastAsia="en-IN"/>
        </w:rPr>
        <w:t xml:space="preserve"> buildings, temples, and heritage sites may become overburdened by </w:t>
      </w:r>
      <w:r w:rsidR="0069408E">
        <w:rPr>
          <w:rStyle w:val="Emphasis"/>
          <w:rFonts w:ascii="Times New Roman" w:eastAsia="Times New Roman" w:hAnsi="Times New Roman" w:cs="Times New Roman"/>
          <w:i w:val="0"/>
          <w:iCs w:val="0"/>
          <w:sz w:val="24"/>
          <w:szCs w:val="24"/>
          <w:lang w:eastAsia="en-IN"/>
        </w:rPr>
        <w:t xml:space="preserve">constant </w:t>
      </w:r>
      <w:r w:rsidR="009D4488" w:rsidRPr="001F5CD9">
        <w:rPr>
          <w:rStyle w:val="Emphasis"/>
          <w:rFonts w:ascii="Times New Roman" w:eastAsia="Times New Roman" w:hAnsi="Times New Roman" w:cs="Times New Roman"/>
          <w:i w:val="0"/>
          <w:iCs w:val="0"/>
          <w:sz w:val="24"/>
          <w:szCs w:val="24"/>
          <w:lang w:eastAsia="en-IN"/>
        </w:rPr>
        <w:t>tourist</w:t>
      </w:r>
      <w:r w:rsidR="0069408E">
        <w:rPr>
          <w:rStyle w:val="Emphasis"/>
          <w:rFonts w:ascii="Times New Roman" w:eastAsia="Times New Roman" w:hAnsi="Times New Roman" w:cs="Times New Roman"/>
          <w:i w:val="0"/>
          <w:iCs w:val="0"/>
          <w:sz w:val="24"/>
          <w:szCs w:val="24"/>
          <w:lang w:eastAsia="en-IN"/>
        </w:rPr>
        <w:t xml:space="preserve"> </w:t>
      </w:r>
      <w:r w:rsidRPr="001F5CD9">
        <w:rPr>
          <w:rStyle w:val="Emphasis"/>
          <w:rFonts w:ascii="Times New Roman" w:eastAsia="Times New Roman" w:hAnsi="Times New Roman" w:cs="Times New Roman"/>
          <w:i w:val="0"/>
          <w:iCs w:val="0"/>
          <w:sz w:val="24"/>
          <w:szCs w:val="24"/>
          <w:lang w:eastAsia="en-IN"/>
        </w:rPr>
        <w:t xml:space="preserve">traffic. </w:t>
      </w:r>
      <w:r w:rsidR="00FE5DDD" w:rsidRPr="007F5073">
        <w:rPr>
          <w:rStyle w:val="Emphasis"/>
          <w:rFonts w:ascii="Times New Roman" w:eastAsia="Times New Roman" w:hAnsi="Times New Roman" w:cs="Times New Roman"/>
          <w:i w:val="0"/>
          <w:iCs w:val="0"/>
          <w:sz w:val="24"/>
          <w:szCs w:val="24"/>
          <w:lang w:eastAsia="en-IN"/>
        </w:rPr>
        <w:t xml:space="preserve">The built heritage of the city, which is a priceless non-renewable resource, is currently in grave danger. </w:t>
      </w:r>
      <w:r w:rsidR="001078D5">
        <w:rPr>
          <w:rFonts w:ascii="Times New Roman" w:hAnsi="Times New Roman" w:cs="Times New Roman"/>
          <w:sz w:val="24"/>
          <w:szCs w:val="24"/>
        </w:rPr>
        <w:t>P</w:t>
      </w:r>
      <w:r w:rsidR="004842CB" w:rsidRPr="004842CB">
        <w:rPr>
          <w:rFonts w:ascii="Times New Roman" w:hAnsi="Times New Roman" w:cs="Times New Roman"/>
          <w:sz w:val="24"/>
          <w:szCs w:val="24"/>
        </w:rPr>
        <w:t>reservation and protection of heritage sites are inadequate. Heritage buildings inevitably decay and sustain damage over time, and many of them are in terrible shape. The dilapidated historic buildings don't get the maintenance or repairs they need.</w:t>
      </w:r>
      <w:r w:rsidR="004B54EF" w:rsidRPr="004B54EF">
        <w:rPr>
          <w:rFonts w:ascii="Times New Roman" w:hAnsi="Times New Roman" w:cs="Times New Roman"/>
          <w:sz w:val="24"/>
          <w:szCs w:val="24"/>
        </w:rPr>
        <w:t xml:space="preserve"> </w:t>
      </w:r>
      <w:r w:rsidR="00FD119B">
        <w:rPr>
          <w:rFonts w:ascii="Times New Roman" w:hAnsi="Times New Roman" w:cs="Times New Roman"/>
          <w:sz w:val="24"/>
          <w:szCs w:val="24"/>
        </w:rPr>
        <w:t>T</w:t>
      </w:r>
      <w:r w:rsidR="00FD119B" w:rsidRPr="00FB2853">
        <w:rPr>
          <w:rFonts w:ascii="Times New Roman" w:hAnsi="Times New Roman" w:cs="Times New Roman"/>
          <w:sz w:val="24"/>
          <w:szCs w:val="24"/>
        </w:rPr>
        <w:t xml:space="preserve">he number of </w:t>
      </w:r>
      <w:proofErr w:type="spellStart"/>
      <w:r w:rsidR="00FD119B" w:rsidRPr="00FD119B">
        <w:rPr>
          <w:rFonts w:ascii="Times New Roman" w:hAnsi="Times New Roman" w:cs="Times New Roman"/>
          <w:i/>
          <w:iCs/>
          <w:sz w:val="24"/>
          <w:szCs w:val="24"/>
        </w:rPr>
        <w:t>kunds</w:t>
      </w:r>
      <w:proofErr w:type="spellEnd"/>
      <w:r w:rsidR="00FD119B" w:rsidRPr="00FB2853">
        <w:rPr>
          <w:rFonts w:ascii="Times New Roman" w:hAnsi="Times New Roman" w:cs="Times New Roman"/>
          <w:sz w:val="24"/>
          <w:szCs w:val="24"/>
        </w:rPr>
        <w:t xml:space="preserve"> </w:t>
      </w:r>
      <w:r w:rsidR="00FD119B">
        <w:rPr>
          <w:rFonts w:ascii="Times New Roman" w:hAnsi="Times New Roman" w:cs="Times New Roman"/>
          <w:sz w:val="24"/>
          <w:szCs w:val="24"/>
        </w:rPr>
        <w:t xml:space="preserve">are </w:t>
      </w:r>
      <w:r w:rsidR="00FD119B" w:rsidRPr="00FB2853">
        <w:rPr>
          <w:rFonts w:ascii="Times New Roman" w:hAnsi="Times New Roman" w:cs="Times New Roman"/>
          <w:sz w:val="24"/>
          <w:szCs w:val="24"/>
        </w:rPr>
        <w:t xml:space="preserve">declining </w:t>
      </w:r>
      <w:r w:rsidR="00FD119B">
        <w:rPr>
          <w:rFonts w:ascii="Times New Roman" w:hAnsi="Times New Roman" w:cs="Times New Roman"/>
          <w:sz w:val="24"/>
          <w:szCs w:val="24"/>
        </w:rPr>
        <w:t>and it is caused by</w:t>
      </w:r>
      <w:r w:rsidR="00FB2853" w:rsidRPr="00FB2853">
        <w:rPr>
          <w:rFonts w:ascii="Times New Roman" w:hAnsi="Times New Roman" w:cs="Times New Roman"/>
          <w:sz w:val="24"/>
          <w:szCs w:val="24"/>
        </w:rPr>
        <w:t xml:space="preserve"> neglect, unauthorized construction near the </w:t>
      </w:r>
      <w:proofErr w:type="spellStart"/>
      <w:r w:rsidR="00FB2853" w:rsidRPr="00527679">
        <w:rPr>
          <w:rFonts w:ascii="Times New Roman" w:hAnsi="Times New Roman" w:cs="Times New Roman"/>
          <w:i/>
          <w:iCs/>
          <w:sz w:val="24"/>
          <w:szCs w:val="24"/>
        </w:rPr>
        <w:t>kunds</w:t>
      </w:r>
      <w:proofErr w:type="spellEnd"/>
      <w:r w:rsidR="00FB2853" w:rsidRPr="00FB2853">
        <w:rPr>
          <w:rFonts w:ascii="Times New Roman" w:hAnsi="Times New Roman" w:cs="Times New Roman"/>
          <w:sz w:val="24"/>
          <w:szCs w:val="24"/>
        </w:rPr>
        <w:t>, and general ignorance.</w:t>
      </w:r>
      <w:r w:rsidR="00FE5DDD" w:rsidRPr="007F5073">
        <w:rPr>
          <w:rFonts w:ascii="Times New Roman" w:hAnsi="Times New Roman" w:cs="Times New Roman"/>
          <w:sz w:val="24"/>
          <w:szCs w:val="24"/>
        </w:rPr>
        <w:t xml:space="preserve"> </w:t>
      </w:r>
      <w:r w:rsidR="004F4F81">
        <w:rPr>
          <w:rFonts w:ascii="Times New Roman" w:hAnsi="Times New Roman" w:cs="Times New Roman"/>
          <w:sz w:val="24"/>
          <w:szCs w:val="24"/>
        </w:rPr>
        <w:t>H</w:t>
      </w:r>
      <w:r w:rsidR="00152467" w:rsidRPr="00152467">
        <w:rPr>
          <w:rFonts w:ascii="Times New Roman" w:hAnsi="Times New Roman" w:cs="Times New Roman"/>
          <w:sz w:val="24"/>
          <w:szCs w:val="24"/>
        </w:rPr>
        <w:t xml:space="preserve">eritage sites are experiencing the consequences of the </w:t>
      </w:r>
      <w:r w:rsidR="0090111A">
        <w:rPr>
          <w:rFonts w:ascii="Times New Roman" w:hAnsi="Times New Roman" w:cs="Times New Roman"/>
          <w:sz w:val="24"/>
          <w:szCs w:val="24"/>
        </w:rPr>
        <w:t>population surge</w:t>
      </w:r>
      <w:r w:rsidR="00152467" w:rsidRPr="00152467">
        <w:rPr>
          <w:rFonts w:ascii="Times New Roman" w:hAnsi="Times New Roman" w:cs="Times New Roman"/>
          <w:sz w:val="24"/>
          <w:szCs w:val="24"/>
        </w:rPr>
        <w:t>, especially in the old city regions.</w:t>
      </w:r>
      <w:r w:rsidR="00FE5DDD" w:rsidRPr="007F5073">
        <w:rPr>
          <w:rStyle w:val="Emphasis"/>
          <w:rFonts w:ascii="Times New Roman" w:eastAsia="Times New Roman" w:hAnsi="Times New Roman" w:cs="Times New Roman"/>
          <w:i w:val="0"/>
          <w:iCs w:val="0"/>
          <w:sz w:val="24"/>
          <w:szCs w:val="24"/>
          <w:lang w:eastAsia="en-IN"/>
        </w:rPr>
        <w:t xml:space="preserve"> </w:t>
      </w:r>
    </w:p>
    <w:p w14:paraId="5C46C5E6" w14:textId="32F1A2B3" w:rsidR="00127CD2" w:rsidRPr="007F5073" w:rsidRDefault="004F561B" w:rsidP="00127CD2">
      <w:pPr>
        <w:spacing w:line="360" w:lineRule="auto"/>
        <w:jc w:val="both"/>
        <w:rPr>
          <w:rFonts w:ascii="Times New Roman" w:hAnsi="Times New Roman" w:cs="Times New Roman"/>
          <w:sz w:val="24"/>
          <w:szCs w:val="24"/>
          <w:shd w:val="clear" w:color="auto" w:fill="FFFFFF"/>
        </w:rPr>
      </w:pPr>
      <w:r w:rsidRPr="004F561B">
        <w:rPr>
          <w:rFonts w:ascii="Times New Roman" w:hAnsi="Times New Roman" w:cs="Times New Roman"/>
          <w:sz w:val="24"/>
          <w:szCs w:val="24"/>
          <w:shd w:val="clear" w:color="auto" w:fill="FFFFFF"/>
        </w:rPr>
        <w:t xml:space="preserve">Currently, 1.5 to 2 lakh people visit the Kashi Vishwanath temple corridor </w:t>
      </w:r>
      <w:r w:rsidR="006517A5">
        <w:rPr>
          <w:rFonts w:ascii="Times New Roman" w:hAnsi="Times New Roman" w:cs="Times New Roman"/>
          <w:sz w:val="24"/>
          <w:szCs w:val="24"/>
          <w:shd w:val="clear" w:color="auto" w:fill="FFFFFF"/>
        </w:rPr>
        <w:t>every day</w:t>
      </w:r>
      <w:r w:rsidRPr="004F561B">
        <w:rPr>
          <w:rFonts w:ascii="Times New Roman" w:hAnsi="Times New Roman" w:cs="Times New Roman"/>
          <w:sz w:val="24"/>
          <w:szCs w:val="24"/>
          <w:shd w:val="clear" w:color="auto" w:fill="FFFFFF"/>
        </w:rPr>
        <w:t>. A</w:t>
      </w:r>
      <w:r w:rsidR="000F711A">
        <w:rPr>
          <w:rFonts w:ascii="Times New Roman" w:hAnsi="Times New Roman" w:cs="Times New Roman"/>
          <w:sz w:val="24"/>
          <w:szCs w:val="24"/>
          <w:shd w:val="clear" w:color="auto" w:fill="FFFFFF"/>
        </w:rPr>
        <w:t>bout</w:t>
      </w:r>
      <w:r w:rsidRPr="004F561B">
        <w:rPr>
          <w:rFonts w:ascii="Times New Roman" w:hAnsi="Times New Roman" w:cs="Times New Roman"/>
          <w:sz w:val="24"/>
          <w:szCs w:val="24"/>
          <w:shd w:val="clear" w:color="auto" w:fill="FFFFFF"/>
        </w:rPr>
        <w:t xml:space="preserve"> 5 lakhs more people visit during holidays and festivals. </w:t>
      </w:r>
      <w:r w:rsidR="00592983">
        <w:rPr>
          <w:rFonts w:ascii="Times New Roman" w:hAnsi="Times New Roman" w:cs="Times New Roman"/>
          <w:sz w:val="24"/>
          <w:szCs w:val="24"/>
          <w:shd w:val="clear" w:color="auto" w:fill="FFFFFF"/>
        </w:rPr>
        <w:t>Consequently</w:t>
      </w:r>
      <w:r w:rsidR="00A6018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w:t>
      </w:r>
      <w:r w:rsidRPr="004F561B">
        <w:rPr>
          <w:rFonts w:ascii="Times New Roman" w:hAnsi="Times New Roman" w:cs="Times New Roman"/>
          <w:sz w:val="24"/>
          <w:szCs w:val="24"/>
          <w:shd w:val="clear" w:color="auto" w:fill="FFFFFF"/>
        </w:rPr>
        <w:t xml:space="preserve">he daily flow of visitors to the Kashi Vishwanath Corridor has considerably exceeded the renovated </w:t>
      </w:r>
      <w:r w:rsidR="00AC7ECB">
        <w:rPr>
          <w:rFonts w:ascii="Times New Roman" w:hAnsi="Times New Roman" w:cs="Times New Roman"/>
          <w:sz w:val="24"/>
          <w:szCs w:val="24"/>
          <w:shd w:val="clear" w:color="auto" w:fill="FFFFFF"/>
        </w:rPr>
        <w:t xml:space="preserve">capacity of the </w:t>
      </w:r>
      <w:r w:rsidRPr="004F561B">
        <w:rPr>
          <w:rFonts w:ascii="Times New Roman" w:hAnsi="Times New Roman" w:cs="Times New Roman"/>
          <w:sz w:val="24"/>
          <w:szCs w:val="24"/>
          <w:shd w:val="clear" w:color="auto" w:fill="FFFFFF"/>
        </w:rPr>
        <w:t xml:space="preserve">complex, placing a strain on </w:t>
      </w:r>
      <w:r w:rsidR="0029262D">
        <w:rPr>
          <w:rFonts w:ascii="Times New Roman" w:hAnsi="Times New Roman" w:cs="Times New Roman"/>
          <w:sz w:val="24"/>
          <w:szCs w:val="24"/>
          <w:shd w:val="clear" w:color="auto" w:fill="FFFFFF"/>
        </w:rPr>
        <w:t>the</w:t>
      </w:r>
      <w:r w:rsidRPr="004F561B">
        <w:rPr>
          <w:rFonts w:ascii="Times New Roman" w:hAnsi="Times New Roman" w:cs="Times New Roman"/>
          <w:sz w:val="24"/>
          <w:szCs w:val="24"/>
          <w:shd w:val="clear" w:color="auto" w:fill="FFFFFF"/>
        </w:rPr>
        <w:t xml:space="preserve"> infrastructure</w:t>
      </w:r>
      <w:r w:rsidR="0029262D">
        <w:rPr>
          <w:rFonts w:ascii="Times New Roman" w:hAnsi="Times New Roman" w:cs="Times New Roman"/>
          <w:sz w:val="24"/>
          <w:szCs w:val="24"/>
          <w:shd w:val="clear" w:color="auto" w:fill="FFFFFF"/>
        </w:rPr>
        <w:t xml:space="preserve"> of </w:t>
      </w:r>
      <w:r w:rsidR="0029262D" w:rsidRPr="004F561B">
        <w:rPr>
          <w:rFonts w:ascii="Times New Roman" w:hAnsi="Times New Roman" w:cs="Times New Roman"/>
          <w:sz w:val="24"/>
          <w:szCs w:val="24"/>
          <w:shd w:val="clear" w:color="auto" w:fill="FFFFFF"/>
        </w:rPr>
        <w:t>Varanasi</w:t>
      </w:r>
      <w:r w:rsidRPr="004F561B">
        <w:rPr>
          <w:rFonts w:ascii="Times New Roman" w:hAnsi="Times New Roman" w:cs="Times New Roman"/>
          <w:sz w:val="24"/>
          <w:szCs w:val="24"/>
          <w:shd w:val="clear" w:color="auto" w:fill="FFFFFF"/>
        </w:rPr>
        <w:t>.</w:t>
      </w:r>
    </w:p>
    <w:p w14:paraId="14DC5666"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Lack of Tourism Services</w:t>
      </w:r>
    </w:p>
    <w:p w14:paraId="63B8892B" w14:textId="6A3E9926" w:rsidR="0075062E" w:rsidRDefault="00A33BA9" w:rsidP="00FE5DDD">
      <w:pPr>
        <w:spacing w:line="360" w:lineRule="auto"/>
        <w:jc w:val="both"/>
        <w:rPr>
          <w:rFonts w:ascii="Times New Roman" w:hAnsi="Times New Roman" w:cs="Times New Roman"/>
          <w:sz w:val="24"/>
          <w:szCs w:val="24"/>
        </w:rPr>
      </w:pPr>
      <w:r w:rsidRPr="00A33BA9">
        <w:rPr>
          <w:rFonts w:ascii="Times New Roman" w:hAnsi="Times New Roman" w:cs="Times New Roman"/>
          <w:sz w:val="24"/>
          <w:szCs w:val="24"/>
        </w:rPr>
        <w:t>The number of visitors decreased year over year in the years 2012 to 2013 as a result of pollution, traffic congestion, flooding-like conditions, bad roads, and a shortage of tourist amenities. Due to COVID</w:t>
      </w:r>
      <w:r w:rsidR="00A1500C">
        <w:rPr>
          <w:rFonts w:ascii="Times New Roman" w:hAnsi="Times New Roman" w:cs="Times New Roman"/>
          <w:sz w:val="24"/>
          <w:szCs w:val="24"/>
        </w:rPr>
        <w:t>-</w:t>
      </w:r>
      <w:r w:rsidRPr="00A33BA9">
        <w:rPr>
          <w:rFonts w:ascii="Times New Roman" w:hAnsi="Times New Roman" w:cs="Times New Roman"/>
          <w:sz w:val="24"/>
          <w:szCs w:val="24"/>
        </w:rPr>
        <w:t xml:space="preserve">19, there was a sharp </w:t>
      </w:r>
      <w:r w:rsidR="00A1500C">
        <w:rPr>
          <w:rFonts w:ascii="Times New Roman" w:hAnsi="Times New Roman" w:cs="Times New Roman"/>
          <w:sz w:val="24"/>
          <w:szCs w:val="24"/>
        </w:rPr>
        <w:t>decline</w:t>
      </w:r>
      <w:r w:rsidRPr="00A33BA9">
        <w:rPr>
          <w:rFonts w:ascii="Times New Roman" w:hAnsi="Times New Roman" w:cs="Times New Roman"/>
          <w:sz w:val="24"/>
          <w:szCs w:val="24"/>
        </w:rPr>
        <w:t xml:space="preserve"> in the number of tourists in 2020, </w:t>
      </w:r>
      <w:r w:rsidR="00A1500C">
        <w:rPr>
          <w:rFonts w:ascii="Times New Roman" w:hAnsi="Times New Roman" w:cs="Times New Roman"/>
          <w:sz w:val="24"/>
          <w:szCs w:val="24"/>
        </w:rPr>
        <w:t>affecting</w:t>
      </w:r>
      <w:r w:rsidRPr="00A33BA9">
        <w:rPr>
          <w:rFonts w:ascii="Times New Roman" w:hAnsi="Times New Roman" w:cs="Times New Roman"/>
          <w:sz w:val="24"/>
          <w:szCs w:val="24"/>
        </w:rPr>
        <w:t xml:space="preserve"> travel agencies, hotels, tour guides, and other tourism-related businesses. </w:t>
      </w:r>
      <w:r w:rsidR="00A1500C">
        <w:rPr>
          <w:rFonts w:ascii="Times New Roman" w:hAnsi="Times New Roman" w:cs="Times New Roman"/>
          <w:sz w:val="24"/>
          <w:szCs w:val="24"/>
        </w:rPr>
        <w:t>Currently,</w:t>
      </w:r>
      <w:r w:rsidR="0075062E">
        <w:rPr>
          <w:rFonts w:ascii="Times New Roman" w:hAnsi="Times New Roman" w:cs="Times New Roman"/>
          <w:sz w:val="24"/>
          <w:szCs w:val="24"/>
        </w:rPr>
        <w:t xml:space="preserve"> the tourism</w:t>
      </w:r>
      <w:r w:rsidR="00A1500C">
        <w:rPr>
          <w:rFonts w:ascii="Times New Roman" w:hAnsi="Times New Roman" w:cs="Times New Roman"/>
          <w:sz w:val="24"/>
          <w:szCs w:val="24"/>
        </w:rPr>
        <w:t xml:space="preserve"> demand</w:t>
      </w:r>
      <w:r w:rsidR="0075062E">
        <w:rPr>
          <w:rFonts w:ascii="Times New Roman" w:hAnsi="Times New Roman" w:cs="Times New Roman"/>
          <w:sz w:val="24"/>
          <w:szCs w:val="24"/>
        </w:rPr>
        <w:t xml:space="preserve"> is growing at </w:t>
      </w:r>
      <w:r w:rsidR="00D603BA">
        <w:rPr>
          <w:rFonts w:ascii="Times New Roman" w:hAnsi="Times New Roman" w:cs="Times New Roman"/>
          <w:sz w:val="24"/>
          <w:szCs w:val="24"/>
        </w:rPr>
        <w:t xml:space="preserve">a </w:t>
      </w:r>
      <w:r w:rsidR="0075062E">
        <w:rPr>
          <w:rFonts w:ascii="Times New Roman" w:hAnsi="Times New Roman" w:cs="Times New Roman"/>
          <w:sz w:val="24"/>
          <w:szCs w:val="24"/>
        </w:rPr>
        <w:t>fast pace in Varanasi. Adequate tourism services are required to meet this growing demand. T</w:t>
      </w:r>
      <w:r w:rsidR="00FE5DDD" w:rsidRPr="007F5073">
        <w:rPr>
          <w:rFonts w:ascii="Times New Roman" w:hAnsi="Times New Roman" w:cs="Times New Roman"/>
          <w:sz w:val="24"/>
          <w:szCs w:val="24"/>
        </w:rPr>
        <w:t>here are not enough tour guides</w:t>
      </w:r>
      <w:r w:rsidR="0075062E">
        <w:rPr>
          <w:rFonts w:ascii="Times New Roman" w:hAnsi="Times New Roman" w:cs="Times New Roman"/>
          <w:sz w:val="24"/>
          <w:szCs w:val="24"/>
        </w:rPr>
        <w:t xml:space="preserve"> in the city to serve the growing number of tourists</w:t>
      </w:r>
      <w:r w:rsidR="00FE5DDD" w:rsidRPr="007F5073">
        <w:rPr>
          <w:rFonts w:ascii="Times New Roman" w:hAnsi="Times New Roman" w:cs="Times New Roman"/>
          <w:sz w:val="24"/>
          <w:szCs w:val="24"/>
        </w:rPr>
        <w:t xml:space="preserve">. </w:t>
      </w:r>
      <w:r w:rsidR="0075062E" w:rsidRPr="0075062E">
        <w:rPr>
          <w:rFonts w:ascii="Times New Roman" w:hAnsi="Times New Roman" w:cs="Times New Roman"/>
          <w:sz w:val="24"/>
          <w:szCs w:val="24"/>
        </w:rPr>
        <w:t xml:space="preserve">There aren't enough information </w:t>
      </w:r>
      <w:r w:rsidR="00D603BA" w:rsidRPr="0075062E">
        <w:rPr>
          <w:rFonts w:ascii="Times New Roman" w:hAnsi="Times New Roman" w:cs="Times New Roman"/>
          <w:sz w:val="24"/>
          <w:szCs w:val="24"/>
        </w:rPr>
        <w:t>centres</w:t>
      </w:r>
      <w:r w:rsidR="0075062E">
        <w:rPr>
          <w:rFonts w:ascii="Times New Roman" w:hAnsi="Times New Roman" w:cs="Times New Roman"/>
          <w:sz w:val="24"/>
          <w:szCs w:val="24"/>
        </w:rPr>
        <w:t xml:space="preserve"> and</w:t>
      </w:r>
      <w:r w:rsidR="0075062E" w:rsidRPr="0075062E">
        <w:rPr>
          <w:rFonts w:ascii="Times New Roman" w:hAnsi="Times New Roman" w:cs="Times New Roman"/>
          <w:sz w:val="24"/>
          <w:szCs w:val="24"/>
        </w:rPr>
        <w:t xml:space="preserve"> promotional materials like city guides or brochures.</w:t>
      </w:r>
    </w:p>
    <w:p w14:paraId="5298C06C" w14:textId="53C911B1"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Lack of Infrastructure and Facilities</w:t>
      </w:r>
    </w:p>
    <w:p w14:paraId="491ACDB8" w14:textId="77615AFC" w:rsidR="00FE5DDD" w:rsidRPr="007F5073"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lastRenderedPageBreak/>
        <w:t>Varanasi faces infrastructure challenges in accommodating the increasing number of tourists. In April 2023</w:t>
      </w:r>
      <w:r w:rsidR="00B559D0">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 xml:space="preserve">nearly 12 lakh tourists visited temple town on </w:t>
      </w:r>
      <w:r w:rsidR="00A1362B">
        <w:rPr>
          <w:rFonts w:ascii="Times New Roman" w:hAnsi="Times New Roman" w:cs="Times New Roman"/>
          <w:sz w:val="24"/>
          <w:szCs w:val="24"/>
        </w:rPr>
        <w:t xml:space="preserve">a </w:t>
      </w:r>
      <w:r w:rsidRPr="007F5073">
        <w:rPr>
          <w:rFonts w:ascii="Times New Roman" w:hAnsi="Times New Roman" w:cs="Times New Roman"/>
          <w:sz w:val="24"/>
          <w:szCs w:val="24"/>
        </w:rPr>
        <w:t>weekend.</w:t>
      </w:r>
      <w:r w:rsidRPr="007F5073">
        <w:rPr>
          <w:rFonts w:ascii="Times New Roman" w:hAnsi="Times New Roman" w:cs="Times New Roman"/>
          <w:sz w:val="24"/>
          <w:szCs w:val="24"/>
          <w:shd w:val="clear" w:color="auto" w:fill="FFFFFF"/>
        </w:rPr>
        <w:t xml:space="preserve">  There </w:t>
      </w:r>
      <w:r w:rsidR="00B559D0">
        <w:rPr>
          <w:rFonts w:ascii="Times New Roman" w:hAnsi="Times New Roman" w:cs="Times New Roman"/>
          <w:sz w:val="24"/>
          <w:szCs w:val="24"/>
          <w:shd w:val="clear" w:color="auto" w:fill="FFFFFF"/>
        </w:rPr>
        <w:t>exist about</w:t>
      </w:r>
      <w:r w:rsidRPr="007F5073">
        <w:rPr>
          <w:rFonts w:ascii="Times New Roman" w:hAnsi="Times New Roman" w:cs="Times New Roman"/>
          <w:sz w:val="24"/>
          <w:szCs w:val="24"/>
          <w:shd w:val="clear" w:color="auto" w:fill="FFFFFF"/>
        </w:rPr>
        <w:t xml:space="preserve"> 1,200 hotels/lodges in Varanasi, and those along the Ganga are in </w:t>
      </w:r>
      <w:r w:rsidR="00323CCD">
        <w:rPr>
          <w:rFonts w:ascii="Times New Roman" w:hAnsi="Times New Roman" w:cs="Times New Roman"/>
          <w:sz w:val="24"/>
          <w:szCs w:val="24"/>
          <w:shd w:val="clear" w:color="auto" w:fill="FFFFFF"/>
        </w:rPr>
        <w:t xml:space="preserve">great </w:t>
      </w:r>
      <w:r w:rsidRPr="007F5073">
        <w:rPr>
          <w:rFonts w:ascii="Times New Roman" w:hAnsi="Times New Roman" w:cs="Times New Roman"/>
          <w:sz w:val="24"/>
          <w:szCs w:val="24"/>
          <w:shd w:val="clear" w:color="auto" w:fill="FFFFFF"/>
        </w:rPr>
        <w:t>demand on weekends. A</w:t>
      </w:r>
      <w:r w:rsidRPr="007F5073">
        <w:rPr>
          <w:rStyle w:val="Emphasis"/>
          <w:rFonts w:ascii="Times New Roman" w:eastAsia="Times New Roman" w:hAnsi="Times New Roman" w:cs="Times New Roman"/>
          <w:i w:val="0"/>
          <w:iCs w:val="0"/>
          <w:sz w:val="24"/>
          <w:szCs w:val="24"/>
          <w:lang w:eastAsia="en-IN"/>
        </w:rPr>
        <w:t xml:space="preserve">round one lakh pilgrims reach the Kashi Vishwanath temple every day, </w:t>
      </w:r>
      <w:r w:rsidR="00B559D0">
        <w:rPr>
          <w:rStyle w:val="Emphasis"/>
          <w:rFonts w:ascii="Times New Roman" w:eastAsia="Times New Roman" w:hAnsi="Times New Roman" w:cs="Times New Roman"/>
          <w:i w:val="0"/>
          <w:iCs w:val="0"/>
          <w:sz w:val="24"/>
          <w:szCs w:val="24"/>
          <w:lang w:eastAsia="en-IN"/>
        </w:rPr>
        <w:t xml:space="preserve">and </w:t>
      </w:r>
      <w:r w:rsidRPr="007F5073">
        <w:rPr>
          <w:rStyle w:val="Emphasis"/>
          <w:rFonts w:ascii="Times New Roman" w:eastAsia="Times New Roman" w:hAnsi="Times New Roman" w:cs="Times New Roman"/>
          <w:i w:val="0"/>
          <w:iCs w:val="0"/>
          <w:sz w:val="24"/>
          <w:szCs w:val="24"/>
          <w:lang w:eastAsia="en-IN"/>
        </w:rPr>
        <w:t xml:space="preserve">the number doubles on holidays. The availability of quality accommodations, transportation services, and amenities may not always meet the demands of visitors, particularly during peak seasons. </w:t>
      </w:r>
      <w:r w:rsidR="002C3A09" w:rsidRPr="002C3A09">
        <w:rPr>
          <w:rStyle w:val="Emphasis"/>
          <w:rFonts w:ascii="Times New Roman" w:eastAsia="Times New Roman" w:hAnsi="Times New Roman" w:cs="Times New Roman"/>
          <w:i w:val="0"/>
          <w:iCs w:val="0"/>
          <w:sz w:val="24"/>
          <w:szCs w:val="24"/>
          <w:lang w:eastAsia="en-IN"/>
        </w:rPr>
        <w:t>There are</w:t>
      </w:r>
      <w:r w:rsidR="00B559D0">
        <w:rPr>
          <w:rStyle w:val="Emphasis"/>
          <w:rFonts w:ascii="Times New Roman" w:eastAsia="Times New Roman" w:hAnsi="Times New Roman" w:cs="Times New Roman"/>
          <w:i w:val="0"/>
          <w:iCs w:val="0"/>
          <w:sz w:val="24"/>
          <w:szCs w:val="24"/>
          <w:lang w:eastAsia="en-IN"/>
        </w:rPr>
        <w:t xml:space="preserve"> not</w:t>
      </w:r>
      <w:r w:rsidR="002C3A09" w:rsidRPr="002C3A09">
        <w:rPr>
          <w:rStyle w:val="Emphasis"/>
          <w:rFonts w:ascii="Times New Roman" w:eastAsia="Times New Roman" w:hAnsi="Times New Roman" w:cs="Times New Roman"/>
          <w:i w:val="0"/>
          <w:iCs w:val="0"/>
          <w:sz w:val="24"/>
          <w:szCs w:val="24"/>
          <w:lang w:eastAsia="en-IN"/>
        </w:rPr>
        <w:t xml:space="preserve"> enough designated parking spaces for overnight parking of buses and taxis. </w:t>
      </w:r>
      <w:r w:rsidRPr="007F5073">
        <w:rPr>
          <w:rFonts w:ascii="Times New Roman" w:hAnsi="Times New Roman" w:cs="Times New Roman"/>
          <w:sz w:val="24"/>
          <w:szCs w:val="24"/>
        </w:rPr>
        <w:t xml:space="preserve">The proper signage </w:t>
      </w:r>
      <w:r w:rsidR="00B559D0">
        <w:rPr>
          <w:rFonts w:ascii="Times New Roman" w:hAnsi="Times New Roman" w:cs="Times New Roman"/>
          <w:sz w:val="24"/>
          <w:szCs w:val="24"/>
        </w:rPr>
        <w:t>is</w:t>
      </w:r>
      <w:r w:rsidR="002C3A09">
        <w:rPr>
          <w:rFonts w:ascii="Times New Roman" w:hAnsi="Times New Roman" w:cs="Times New Roman"/>
          <w:sz w:val="24"/>
          <w:szCs w:val="24"/>
        </w:rPr>
        <w:t xml:space="preserve"> required in</w:t>
      </w:r>
      <w:r w:rsidRPr="007F5073">
        <w:rPr>
          <w:rFonts w:ascii="Times New Roman" w:hAnsi="Times New Roman" w:cs="Times New Roman"/>
          <w:sz w:val="24"/>
          <w:szCs w:val="24"/>
        </w:rPr>
        <w:t xml:space="preserve"> ‘Galis’ </w:t>
      </w:r>
      <w:r w:rsidR="00B559D0">
        <w:rPr>
          <w:rFonts w:ascii="Times New Roman" w:hAnsi="Times New Roman" w:cs="Times New Roman"/>
          <w:sz w:val="24"/>
          <w:szCs w:val="24"/>
        </w:rPr>
        <w:t>i.e.,</w:t>
      </w:r>
      <w:r w:rsidR="002C3A09">
        <w:rPr>
          <w:rFonts w:ascii="Times New Roman" w:hAnsi="Times New Roman" w:cs="Times New Roman"/>
          <w:sz w:val="24"/>
          <w:szCs w:val="24"/>
        </w:rPr>
        <w:t xml:space="preserve"> alleys.</w:t>
      </w:r>
    </w:p>
    <w:p w14:paraId="1B8A1904"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Sustainable Tourism Development in Varanasi</w:t>
      </w:r>
    </w:p>
    <w:p w14:paraId="1BEE6D8C" w14:textId="6A81C466" w:rsidR="00FE5DDD" w:rsidRPr="007F5073" w:rsidRDefault="00140159"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A</w:t>
      </w:r>
      <w:r w:rsidR="00FE5DDD" w:rsidRPr="007F5073">
        <w:rPr>
          <w:rStyle w:val="Emphasis"/>
          <w:rFonts w:ascii="Times New Roman" w:eastAsia="Times New Roman" w:hAnsi="Times New Roman" w:cs="Times New Roman"/>
          <w:i w:val="0"/>
          <w:iCs w:val="0"/>
          <w:sz w:val="24"/>
          <w:szCs w:val="24"/>
          <w:lang w:eastAsia="en-IN"/>
        </w:rPr>
        <w:t xml:space="preserve"> comprehensive </w:t>
      </w:r>
      <w:r>
        <w:rPr>
          <w:rStyle w:val="Emphasis"/>
          <w:rFonts w:ascii="Times New Roman" w:eastAsia="Times New Roman" w:hAnsi="Times New Roman" w:cs="Times New Roman"/>
          <w:i w:val="0"/>
          <w:iCs w:val="0"/>
          <w:sz w:val="24"/>
          <w:szCs w:val="24"/>
          <w:lang w:eastAsia="en-IN"/>
        </w:rPr>
        <w:t xml:space="preserve">sustainable </w:t>
      </w:r>
      <w:r w:rsidR="00FE5DDD" w:rsidRPr="007F5073">
        <w:rPr>
          <w:rStyle w:val="Emphasis"/>
          <w:rFonts w:ascii="Times New Roman" w:eastAsia="Times New Roman" w:hAnsi="Times New Roman" w:cs="Times New Roman"/>
          <w:i w:val="0"/>
          <w:iCs w:val="0"/>
          <w:sz w:val="24"/>
          <w:szCs w:val="24"/>
          <w:lang w:eastAsia="en-IN"/>
        </w:rPr>
        <w:t>approach involving government bodies, local communities, tourism stakeholders,</w:t>
      </w:r>
      <w:r w:rsidRPr="00140159">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visitors</w:t>
      </w:r>
      <w:r w:rsidR="00FE5DDD" w:rsidRPr="007F5073">
        <w:rPr>
          <w:rStyle w:val="Emphasis"/>
          <w:rFonts w:ascii="Times New Roman" w:eastAsia="Times New Roman" w:hAnsi="Times New Roman" w:cs="Times New Roman"/>
          <w:i w:val="0"/>
          <w:iCs w:val="0"/>
          <w:sz w:val="24"/>
          <w:szCs w:val="24"/>
          <w:lang w:eastAsia="en-IN"/>
        </w:rPr>
        <w:t xml:space="preserve">, and effective management strategies </w:t>
      </w:r>
      <w:r w:rsidR="00761A02">
        <w:rPr>
          <w:rStyle w:val="Emphasis"/>
          <w:rFonts w:ascii="Times New Roman" w:eastAsia="Times New Roman" w:hAnsi="Times New Roman" w:cs="Times New Roman"/>
          <w:i w:val="0"/>
          <w:iCs w:val="0"/>
          <w:sz w:val="24"/>
          <w:szCs w:val="24"/>
          <w:lang w:eastAsia="en-IN"/>
        </w:rPr>
        <w:t>is</w:t>
      </w:r>
      <w:r w:rsidR="00FE5DDD" w:rsidRPr="007F5073">
        <w:rPr>
          <w:rStyle w:val="Emphasis"/>
          <w:rFonts w:ascii="Times New Roman" w:eastAsia="Times New Roman" w:hAnsi="Times New Roman" w:cs="Times New Roman"/>
          <w:i w:val="0"/>
          <w:iCs w:val="0"/>
          <w:sz w:val="24"/>
          <w:szCs w:val="24"/>
          <w:lang w:eastAsia="en-IN"/>
        </w:rPr>
        <w:t xml:space="preserve"> essential for addressing the problems associated with tourism in Varanasi and </w:t>
      </w:r>
      <w:r w:rsidR="00323CCD">
        <w:rPr>
          <w:rStyle w:val="Emphasis"/>
          <w:rFonts w:ascii="Times New Roman" w:eastAsia="Times New Roman" w:hAnsi="Times New Roman" w:cs="Times New Roman"/>
          <w:i w:val="0"/>
          <w:iCs w:val="0"/>
          <w:sz w:val="24"/>
          <w:szCs w:val="24"/>
          <w:lang w:eastAsia="en-IN"/>
        </w:rPr>
        <w:t xml:space="preserve">thus </w:t>
      </w:r>
      <w:r w:rsidR="00FE5DDD" w:rsidRPr="007F5073">
        <w:rPr>
          <w:rStyle w:val="Emphasis"/>
          <w:rFonts w:ascii="Times New Roman" w:eastAsia="Times New Roman" w:hAnsi="Times New Roman" w:cs="Times New Roman"/>
          <w:i w:val="0"/>
          <w:iCs w:val="0"/>
          <w:sz w:val="24"/>
          <w:szCs w:val="24"/>
          <w:lang w:eastAsia="en-IN"/>
        </w:rPr>
        <w:t xml:space="preserve">preserving </w:t>
      </w:r>
      <w:r w:rsidR="00323CCD">
        <w:rPr>
          <w:rStyle w:val="Emphasis"/>
          <w:rFonts w:ascii="Times New Roman" w:eastAsia="Times New Roman" w:hAnsi="Times New Roman" w:cs="Times New Roman"/>
          <w:i w:val="0"/>
          <w:iCs w:val="0"/>
          <w:sz w:val="24"/>
          <w:szCs w:val="24"/>
          <w:lang w:eastAsia="en-IN"/>
        </w:rPr>
        <w:t>the</w:t>
      </w:r>
      <w:r w:rsidR="00FE5DDD" w:rsidRPr="007F5073">
        <w:rPr>
          <w:rStyle w:val="Emphasis"/>
          <w:rFonts w:ascii="Times New Roman" w:eastAsia="Times New Roman" w:hAnsi="Times New Roman" w:cs="Times New Roman"/>
          <w:i w:val="0"/>
          <w:iCs w:val="0"/>
          <w:sz w:val="24"/>
          <w:szCs w:val="24"/>
          <w:lang w:eastAsia="en-IN"/>
        </w:rPr>
        <w:t xml:space="preserve"> cultural and environmental integrity</w:t>
      </w:r>
      <w:r w:rsidR="00323CCD">
        <w:rPr>
          <w:rStyle w:val="Emphasis"/>
          <w:rFonts w:ascii="Times New Roman" w:eastAsia="Times New Roman" w:hAnsi="Times New Roman" w:cs="Times New Roman"/>
          <w:i w:val="0"/>
          <w:iCs w:val="0"/>
          <w:sz w:val="24"/>
          <w:szCs w:val="24"/>
          <w:lang w:eastAsia="en-IN"/>
        </w:rPr>
        <w:t xml:space="preserve"> of the city</w:t>
      </w:r>
      <w:r w:rsidR="00FE5DDD" w:rsidRPr="007F5073">
        <w:rPr>
          <w:rStyle w:val="Emphasis"/>
          <w:rFonts w:ascii="Times New Roman" w:eastAsia="Times New Roman" w:hAnsi="Times New Roman" w:cs="Times New Roman"/>
          <w:i w:val="0"/>
          <w:iCs w:val="0"/>
          <w:sz w:val="24"/>
          <w:szCs w:val="24"/>
          <w:lang w:eastAsia="en-IN"/>
        </w:rPr>
        <w:t xml:space="preserve">. </w:t>
      </w:r>
    </w:p>
    <w:p w14:paraId="24ED4517" w14:textId="5980CEAF"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Varanasi happens to be the constituency of Prime Minister</w:t>
      </w:r>
      <w:r w:rsidR="00FB20D5" w:rsidRPr="00FB20D5">
        <w:rPr>
          <w:rStyle w:val="Emphasis"/>
          <w:rFonts w:ascii="Times New Roman" w:eastAsia="Times New Roman" w:hAnsi="Times New Roman" w:cs="Times New Roman"/>
          <w:i w:val="0"/>
          <w:iCs w:val="0"/>
          <w:sz w:val="24"/>
          <w:szCs w:val="24"/>
          <w:lang w:eastAsia="en-IN"/>
        </w:rPr>
        <w:t xml:space="preserve"> </w:t>
      </w:r>
      <w:r w:rsidR="00FB20D5" w:rsidRPr="007F5073">
        <w:rPr>
          <w:rStyle w:val="Emphasis"/>
          <w:rFonts w:ascii="Times New Roman" w:eastAsia="Times New Roman" w:hAnsi="Times New Roman" w:cs="Times New Roman"/>
          <w:i w:val="0"/>
          <w:iCs w:val="0"/>
          <w:sz w:val="24"/>
          <w:szCs w:val="24"/>
          <w:lang w:eastAsia="en-IN"/>
        </w:rPr>
        <w:t>India</w:t>
      </w:r>
      <w:r w:rsidR="00FB20D5">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w:t>
      </w:r>
      <w:r w:rsidR="00FB20D5">
        <w:rPr>
          <w:rStyle w:val="Emphasis"/>
          <w:rFonts w:ascii="Times New Roman" w:eastAsia="Times New Roman" w:hAnsi="Times New Roman" w:cs="Times New Roman"/>
          <w:i w:val="0"/>
          <w:iCs w:val="0"/>
          <w:sz w:val="24"/>
          <w:szCs w:val="24"/>
          <w:lang w:eastAsia="en-IN"/>
        </w:rPr>
        <w:t>Mr.</w:t>
      </w:r>
      <w:r w:rsidRPr="007F5073">
        <w:rPr>
          <w:rStyle w:val="Emphasis"/>
          <w:rFonts w:ascii="Times New Roman" w:eastAsia="Times New Roman" w:hAnsi="Times New Roman" w:cs="Times New Roman"/>
          <w:i w:val="0"/>
          <w:iCs w:val="0"/>
          <w:sz w:val="24"/>
          <w:szCs w:val="24"/>
          <w:lang w:eastAsia="en-IN"/>
        </w:rPr>
        <w:t xml:space="preserve"> Narendra Modi. </w:t>
      </w:r>
      <w:r w:rsidR="00A1362B">
        <w:rPr>
          <w:rStyle w:val="Emphasis"/>
          <w:rFonts w:ascii="Times New Roman" w:eastAsia="Times New Roman" w:hAnsi="Times New Roman" w:cs="Times New Roman"/>
          <w:i w:val="0"/>
          <w:iCs w:val="0"/>
          <w:sz w:val="24"/>
          <w:szCs w:val="24"/>
          <w:lang w:eastAsia="en-IN"/>
        </w:rPr>
        <w:t xml:space="preserve">This gives the city an advantage </w:t>
      </w:r>
      <w:r w:rsidR="00761A02">
        <w:rPr>
          <w:rStyle w:val="Emphasis"/>
          <w:rFonts w:ascii="Times New Roman" w:eastAsia="Times New Roman" w:hAnsi="Times New Roman" w:cs="Times New Roman"/>
          <w:i w:val="0"/>
          <w:iCs w:val="0"/>
          <w:sz w:val="24"/>
          <w:szCs w:val="24"/>
          <w:lang w:eastAsia="en-IN"/>
        </w:rPr>
        <w:t>in</w:t>
      </w:r>
      <w:r w:rsidR="00A1362B">
        <w:rPr>
          <w:rStyle w:val="Emphasis"/>
          <w:rFonts w:ascii="Times New Roman" w:eastAsia="Times New Roman" w:hAnsi="Times New Roman" w:cs="Times New Roman"/>
          <w:i w:val="0"/>
          <w:iCs w:val="0"/>
          <w:sz w:val="24"/>
          <w:szCs w:val="24"/>
          <w:lang w:eastAsia="en-IN"/>
        </w:rPr>
        <w:t xml:space="preserve"> development. </w:t>
      </w:r>
      <w:r w:rsidRPr="007F5073">
        <w:rPr>
          <w:rStyle w:val="Emphasis"/>
          <w:rFonts w:ascii="Times New Roman" w:eastAsia="Times New Roman" w:hAnsi="Times New Roman" w:cs="Times New Roman"/>
          <w:i w:val="0"/>
          <w:iCs w:val="0"/>
          <w:sz w:val="24"/>
          <w:szCs w:val="24"/>
          <w:lang w:eastAsia="en-IN"/>
        </w:rPr>
        <w:t>There have been ongoing efforts by stakeholders to develop Varanasi as a sustainable city and sustainable tourism. Though there is no formal adoption of GSTC -D in Varanasi</w:t>
      </w:r>
      <w:r w:rsidR="00FB20D5">
        <w:rPr>
          <w:rStyle w:val="Emphasis"/>
          <w:rFonts w:ascii="Times New Roman" w:eastAsia="Times New Roman" w:hAnsi="Times New Roman" w:cs="Times New Roman"/>
          <w:i w:val="0"/>
          <w:iCs w:val="0"/>
          <w:sz w:val="24"/>
          <w:szCs w:val="24"/>
          <w:lang w:eastAsia="en-IN"/>
        </w:rPr>
        <w:t>. I</w:t>
      </w:r>
      <w:r w:rsidRPr="007F5073">
        <w:rPr>
          <w:rStyle w:val="Emphasis"/>
          <w:rFonts w:ascii="Times New Roman" w:eastAsia="Times New Roman" w:hAnsi="Times New Roman" w:cs="Times New Roman"/>
          <w:i w:val="0"/>
          <w:iCs w:val="0"/>
          <w:sz w:val="24"/>
          <w:szCs w:val="24"/>
          <w:lang w:eastAsia="en-IN"/>
        </w:rPr>
        <w:t>n the following section the schemes,</w:t>
      </w:r>
      <w:r w:rsidR="00A1362B">
        <w:rPr>
          <w:rStyle w:val="Emphasis"/>
          <w:rFonts w:ascii="Times New Roman" w:eastAsia="Times New Roman" w:hAnsi="Times New Roman" w:cs="Times New Roman"/>
          <w:i w:val="0"/>
          <w:iCs w:val="0"/>
          <w:sz w:val="24"/>
          <w:szCs w:val="24"/>
          <w:lang w:eastAsia="en-IN"/>
        </w:rPr>
        <w:t xml:space="preserve"> plans,</w:t>
      </w:r>
      <w:r w:rsidRPr="007F5073">
        <w:rPr>
          <w:rStyle w:val="Emphasis"/>
          <w:rFonts w:ascii="Times New Roman" w:eastAsia="Times New Roman" w:hAnsi="Times New Roman" w:cs="Times New Roman"/>
          <w:i w:val="0"/>
          <w:iCs w:val="0"/>
          <w:sz w:val="24"/>
          <w:szCs w:val="24"/>
          <w:lang w:eastAsia="en-IN"/>
        </w:rPr>
        <w:t xml:space="preserve"> projects, strategies, </w:t>
      </w:r>
      <w:r w:rsidR="00761A02">
        <w:rPr>
          <w:rStyle w:val="Emphasis"/>
          <w:rFonts w:ascii="Times New Roman" w:eastAsia="Times New Roman" w:hAnsi="Times New Roman" w:cs="Times New Roman"/>
          <w:i w:val="0"/>
          <w:iCs w:val="0"/>
          <w:sz w:val="24"/>
          <w:szCs w:val="24"/>
          <w:lang w:eastAsia="en-IN"/>
        </w:rPr>
        <w:t xml:space="preserve">and </w:t>
      </w:r>
      <w:r w:rsidRPr="007F5073">
        <w:rPr>
          <w:rStyle w:val="Emphasis"/>
          <w:rFonts w:ascii="Times New Roman" w:eastAsia="Times New Roman" w:hAnsi="Times New Roman" w:cs="Times New Roman"/>
          <w:i w:val="0"/>
          <w:iCs w:val="0"/>
          <w:sz w:val="24"/>
          <w:szCs w:val="24"/>
          <w:lang w:eastAsia="en-IN"/>
        </w:rPr>
        <w:t>guidelines have been discussed regarding sustainable tourism development</w:t>
      </w:r>
      <w:r w:rsidR="00FB20D5">
        <w:rPr>
          <w:rStyle w:val="Emphasis"/>
          <w:rFonts w:ascii="Times New Roman" w:eastAsia="Times New Roman" w:hAnsi="Times New Roman" w:cs="Times New Roman"/>
          <w:i w:val="0"/>
          <w:iCs w:val="0"/>
          <w:sz w:val="24"/>
          <w:szCs w:val="24"/>
          <w:lang w:eastAsia="en-IN"/>
        </w:rPr>
        <w:t xml:space="preserve"> in Varanasi</w:t>
      </w:r>
      <w:r w:rsidRPr="007F5073">
        <w:rPr>
          <w:rStyle w:val="Emphasis"/>
          <w:rFonts w:ascii="Times New Roman" w:eastAsia="Times New Roman" w:hAnsi="Times New Roman" w:cs="Times New Roman"/>
          <w:i w:val="0"/>
          <w:iCs w:val="0"/>
          <w:sz w:val="24"/>
          <w:szCs w:val="24"/>
          <w:lang w:eastAsia="en-IN"/>
        </w:rPr>
        <w:t>.</w:t>
      </w:r>
    </w:p>
    <w:p w14:paraId="0A2715E0" w14:textId="1710AD07" w:rsidR="00A1362B" w:rsidRDefault="005D27B3" w:rsidP="00A1362B">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hAnsi="Times New Roman" w:cs="Times New Roman"/>
          <w:sz w:val="24"/>
          <w:szCs w:val="24"/>
        </w:rPr>
        <w:t>In the following section adoption of</w:t>
      </w:r>
      <w:r w:rsidR="00FE5DDD" w:rsidRPr="007F5073">
        <w:rPr>
          <w:rFonts w:ascii="Times New Roman" w:hAnsi="Times New Roman" w:cs="Times New Roman"/>
          <w:sz w:val="24"/>
          <w:szCs w:val="24"/>
        </w:rPr>
        <w:t xml:space="preserve"> </w:t>
      </w:r>
      <w:r w:rsidR="00761A02">
        <w:rPr>
          <w:rFonts w:ascii="Times New Roman" w:hAnsi="Times New Roman" w:cs="Times New Roman"/>
          <w:sz w:val="24"/>
          <w:szCs w:val="24"/>
        </w:rPr>
        <w:t xml:space="preserve">a </w:t>
      </w:r>
      <w:r>
        <w:rPr>
          <w:rFonts w:ascii="Times New Roman" w:hAnsi="Times New Roman" w:cs="Times New Roman"/>
          <w:sz w:val="24"/>
          <w:szCs w:val="24"/>
        </w:rPr>
        <w:t>s</w:t>
      </w:r>
      <w:r w:rsidR="00FE5DDD" w:rsidRPr="007F5073">
        <w:rPr>
          <w:rFonts w:ascii="Times New Roman" w:hAnsi="Times New Roman" w:cs="Times New Roman"/>
          <w:sz w:val="24"/>
          <w:szCs w:val="24"/>
        </w:rPr>
        <w:t xml:space="preserve">ustainable tourism development </w:t>
      </w:r>
      <w:r>
        <w:rPr>
          <w:rFonts w:ascii="Times New Roman" w:hAnsi="Times New Roman" w:cs="Times New Roman"/>
          <w:sz w:val="24"/>
          <w:szCs w:val="24"/>
        </w:rPr>
        <w:t>strategy in Varanasi</w:t>
      </w:r>
      <w:r w:rsidR="00FE5DDD" w:rsidRPr="007F5073">
        <w:rPr>
          <w:rFonts w:ascii="Times New Roman" w:hAnsi="Times New Roman" w:cs="Times New Roman"/>
          <w:sz w:val="24"/>
          <w:szCs w:val="24"/>
        </w:rPr>
        <w:t xml:space="preserve"> </w:t>
      </w:r>
      <w:r>
        <w:rPr>
          <w:rFonts w:ascii="Times New Roman" w:hAnsi="Times New Roman" w:cs="Times New Roman"/>
          <w:sz w:val="24"/>
          <w:szCs w:val="24"/>
        </w:rPr>
        <w:t>that complies with</w:t>
      </w:r>
      <w:r w:rsidR="00FE5DDD" w:rsidRPr="007F5073">
        <w:rPr>
          <w:rFonts w:ascii="Times New Roman" w:hAnsi="Times New Roman" w:cs="Times New Roman"/>
          <w:sz w:val="24"/>
          <w:szCs w:val="24"/>
        </w:rPr>
        <w:t xml:space="preserve"> the GSTC-D criteria</w:t>
      </w:r>
      <w:r w:rsidR="00A1362B">
        <w:rPr>
          <w:rFonts w:ascii="Times New Roman" w:hAnsi="Times New Roman" w:cs="Times New Roman"/>
          <w:sz w:val="24"/>
          <w:szCs w:val="24"/>
        </w:rPr>
        <w:t xml:space="preserve"> on </w:t>
      </w:r>
      <w:r w:rsidR="00A1362B" w:rsidRPr="007F5073">
        <w:rPr>
          <w:rStyle w:val="Emphasis"/>
          <w:rFonts w:ascii="Times New Roman" w:eastAsia="Times New Roman" w:hAnsi="Times New Roman" w:cs="Times New Roman"/>
          <w:i w:val="0"/>
          <w:iCs w:val="0"/>
          <w:sz w:val="24"/>
          <w:szCs w:val="24"/>
          <w:lang w:eastAsia="en-IN"/>
        </w:rPr>
        <w:t xml:space="preserve">four </w:t>
      </w:r>
      <w:r>
        <w:rPr>
          <w:rStyle w:val="Emphasis"/>
          <w:rFonts w:ascii="Times New Roman" w:eastAsia="Times New Roman" w:hAnsi="Times New Roman" w:cs="Times New Roman"/>
          <w:i w:val="0"/>
          <w:iCs w:val="0"/>
          <w:sz w:val="24"/>
          <w:szCs w:val="24"/>
          <w:lang w:eastAsia="en-IN"/>
        </w:rPr>
        <w:t>primary</w:t>
      </w:r>
      <w:r w:rsidR="00A1362B" w:rsidRPr="007F5073">
        <w:rPr>
          <w:rStyle w:val="Emphasis"/>
          <w:rFonts w:ascii="Times New Roman" w:eastAsia="Times New Roman" w:hAnsi="Times New Roman" w:cs="Times New Roman"/>
          <w:i w:val="0"/>
          <w:iCs w:val="0"/>
          <w:sz w:val="24"/>
          <w:szCs w:val="24"/>
          <w:lang w:eastAsia="en-IN"/>
        </w:rPr>
        <w:t xml:space="preserve"> themes</w:t>
      </w:r>
      <w:r w:rsidR="00E247CC">
        <w:rPr>
          <w:rStyle w:val="Emphasis"/>
          <w:rFonts w:ascii="Times New Roman" w:eastAsia="Times New Roman" w:hAnsi="Times New Roman" w:cs="Times New Roman"/>
          <w:i w:val="0"/>
          <w:iCs w:val="0"/>
          <w:sz w:val="24"/>
          <w:szCs w:val="24"/>
          <w:lang w:eastAsia="en-IN"/>
        </w:rPr>
        <w:t xml:space="preserve"> will be discussed</w:t>
      </w:r>
      <w:r w:rsidR="00A1362B">
        <w:rPr>
          <w:rStyle w:val="Emphasis"/>
          <w:rFonts w:ascii="Times New Roman" w:eastAsia="Times New Roman" w:hAnsi="Times New Roman" w:cs="Times New Roman"/>
          <w:i w:val="0"/>
          <w:iCs w:val="0"/>
          <w:sz w:val="24"/>
          <w:szCs w:val="24"/>
          <w:lang w:eastAsia="en-IN"/>
        </w:rPr>
        <w:t>-</w:t>
      </w:r>
      <w:r w:rsidR="00A1362B" w:rsidRPr="008C71E4">
        <w:rPr>
          <w:rStyle w:val="Emphasis"/>
          <w:rFonts w:ascii="Times New Roman" w:eastAsia="Times New Roman" w:hAnsi="Times New Roman" w:cs="Times New Roman"/>
          <w:i w:val="0"/>
          <w:iCs w:val="0"/>
          <w:sz w:val="24"/>
          <w:szCs w:val="24"/>
          <w:lang w:eastAsia="en-IN"/>
        </w:rPr>
        <w:t>Sustainable management</w:t>
      </w:r>
      <w:r w:rsidR="00A1362B">
        <w:rPr>
          <w:rStyle w:val="Emphasis"/>
          <w:rFonts w:ascii="Times New Roman" w:eastAsia="Times New Roman" w:hAnsi="Times New Roman" w:cs="Times New Roman"/>
          <w:i w:val="0"/>
          <w:iCs w:val="0"/>
          <w:sz w:val="24"/>
          <w:szCs w:val="24"/>
          <w:lang w:eastAsia="en-IN"/>
        </w:rPr>
        <w:t xml:space="preserve">; </w:t>
      </w:r>
      <w:r w:rsidR="00A1362B" w:rsidRPr="008C71E4">
        <w:rPr>
          <w:rStyle w:val="Emphasis"/>
          <w:rFonts w:ascii="Times New Roman" w:eastAsia="Times New Roman" w:hAnsi="Times New Roman" w:cs="Times New Roman"/>
          <w:i w:val="0"/>
          <w:iCs w:val="0"/>
          <w:sz w:val="24"/>
          <w:szCs w:val="24"/>
          <w:lang w:eastAsia="en-IN"/>
        </w:rPr>
        <w:t>Socio-economic impacts</w:t>
      </w:r>
      <w:r w:rsidR="00A1362B">
        <w:rPr>
          <w:rStyle w:val="Emphasis"/>
          <w:rFonts w:ascii="Times New Roman" w:eastAsia="Times New Roman" w:hAnsi="Times New Roman" w:cs="Times New Roman"/>
          <w:i w:val="0"/>
          <w:iCs w:val="0"/>
          <w:sz w:val="24"/>
          <w:szCs w:val="24"/>
          <w:lang w:eastAsia="en-IN"/>
        </w:rPr>
        <w:t xml:space="preserve">; </w:t>
      </w:r>
      <w:r w:rsidR="00A1362B" w:rsidRPr="008C71E4">
        <w:rPr>
          <w:rStyle w:val="Emphasis"/>
          <w:rFonts w:ascii="Times New Roman" w:eastAsia="Times New Roman" w:hAnsi="Times New Roman" w:cs="Times New Roman"/>
          <w:i w:val="0"/>
          <w:iCs w:val="0"/>
          <w:sz w:val="24"/>
          <w:szCs w:val="24"/>
          <w:lang w:eastAsia="en-IN"/>
        </w:rPr>
        <w:t>Cultural impacts and Environmental impacts</w:t>
      </w:r>
      <w:r>
        <w:rPr>
          <w:rStyle w:val="Emphasis"/>
          <w:rFonts w:ascii="Times New Roman" w:eastAsia="Times New Roman" w:hAnsi="Times New Roman" w:cs="Times New Roman"/>
          <w:i w:val="0"/>
          <w:iCs w:val="0"/>
          <w:sz w:val="24"/>
          <w:szCs w:val="24"/>
          <w:lang w:eastAsia="en-IN"/>
        </w:rPr>
        <w:t>.</w:t>
      </w:r>
      <w:r w:rsidR="006C60A4">
        <w:rPr>
          <w:rStyle w:val="Emphasis"/>
          <w:rFonts w:ascii="Times New Roman" w:eastAsia="Times New Roman" w:hAnsi="Times New Roman" w:cs="Times New Roman"/>
          <w:i w:val="0"/>
          <w:iCs w:val="0"/>
          <w:sz w:val="24"/>
          <w:szCs w:val="24"/>
          <w:lang w:eastAsia="en-IN"/>
        </w:rPr>
        <w:t xml:space="preserve"> The secondary </w:t>
      </w:r>
      <w:proofErr w:type="gramStart"/>
      <w:r w:rsidR="006C60A4">
        <w:rPr>
          <w:rStyle w:val="Emphasis"/>
          <w:rFonts w:ascii="Times New Roman" w:eastAsia="Times New Roman" w:hAnsi="Times New Roman" w:cs="Times New Roman"/>
          <w:i w:val="0"/>
          <w:iCs w:val="0"/>
          <w:sz w:val="24"/>
          <w:szCs w:val="24"/>
          <w:lang w:eastAsia="en-IN"/>
        </w:rPr>
        <w:t>data  in</w:t>
      </w:r>
      <w:proofErr w:type="gramEnd"/>
      <w:r w:rsidR="006C60A4">
        <w:rPr>
          <w:rStyle w:val="Emphasis"/>
          <w:rFonts w:ascii="Times New Roman" w:eastAsia="Times New Roman" w:hAnsi="Times New Roman" w:cs="Times New Roman"/>
          <w:i w:val="0"/>
          <w:iCs w:val="0"/>
          <w:sz w:val="24"/>
          <w:szCs w:val="24"/>
          <w:lang w:eastAsia="en-IN"/>
        </w:rPr>
        <w:t xml:space="preserve"> form of reports, articles, research papers, blogs etc have been considered in evaluating the </w:t>
      </w:r>
      <w:r w:rsidR="003B7CCA">
        <w:rPr>
          <w:rStyle w:val="Emphasis"/>
          <w:rFonts w:ascii="Times New Roman" w:eastAsia="Times New Roman" w:hAnsi="Times New Roman" w:cs="Times New Roman"/>
          <w:i w:val="0"/>
          <w:iCs w:val="0"/>
          <w:sz w:val="24"/>
          <w:szCs w:val="24"/>
          <w:lang w:eastAsia="en-IN"/>
        </w:rPr>
        <w:t>GSTC-D criteria for Varanasi.</w:t>
      </w:r>
    </w:p>
    <w:p w14:paraId="7CB5A4AD" w14:textId="39530A2C" w:rsidR="00FE5DDD" w:rsidRPr="004438D7" w:rsidRDefault="00893B14" w:rsidP="004438D7">
      <w:pPr>
        <w:pStyle w:val="ListParagraph"/>
        <w:numPr>
          <w:ilvl w:val="0"/>
          <w:numId w:val="25"/>
        </w:num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Sustainable Management</w:t>
      </w:r>
    </w:p>
    <w:p w14:paraId="19D6807A" w14:textId="25FFE96B" w:rsidR="00B14DB6" w:rsidRPr="0047026C" w:rsidRDefault="00B14DB6" w:rsidP="00B14DB6">
      <w:pPr>
        <w:spacing w:line="360" w:lineRule="auto"/>
        <w:jc w:val="both"/>
        <w:rPr>
          <w:rFonts w:ascii="Times New Roman" w:hAnsi="Times New Roman" w:cs="Times New Roman"/>
          <w:sz w:val="24"/>
          <w:szCs w:val="24"/>
        </w:rPr>
      </w:pPr>
      <w:r w:rsidRPr="0047026C">
        <w:rPr>
          <w:rFonts w:ascii="Times New Roman" w:hAnsi="Times New Roman" w:cs="Times New Roman"/>
          <w:sz w:val="24"/>
          <w:szCs w:val="24"/>
        </w:rPr>
        <w:t xml:space="preserve">The integrated sustainable development of Varanasi is </w:t>
      </w:r>
      <w:r w:rsidR="00992471">
        <w:rPr>
          <w:rFonts w:ascii="Times New Roman" w:hAnsi="Times New Roman" w:cs="Times New Roman"/>
          <w:sz w:val="24"/>
          <w:szCs w:val="24"/>
        </w:rPr>
        <w:t>t</w:t>
      </w:r>
      <w:r w:rsidRPr="0047026C">
        <w:rPr>
          <w:rFonts w:ascii="Times New Roman" w:hAnsi="Times New Roman" w:cs="Times New Roman"/>
          <w:sz w:val="24"/>
          <w:szCs w:val="24"/>
        </w:rPr>
        <w:t>h</w:t>
      </w:r>
      <w:r w:rsidR="00992471">
        <w:rPr>
          <w:rFonts w:ascii="Times New Roman" w:hAnsi="Times New Roman" w:cs="Times New Roman"/>
          <w:sz w:val="24"/>
          <w:szCs w:val="24"/>
        </w:rPr>
        <w:t>e</w:t>
      </w:r>
      <w:r w:rsidRPr="0047026C">
        <w:rPr>
          <w:rFonts w:ascii="Times New Roman" w:hAnsi="Times New Roman" w:cs="Times New Roman"/>
          <w:sz w:val="24"/>
          <w:szCs w:val="24"/>
        </w:rPr>
        <w:t xml:space="preserve"> involvement of different stakeholders from government bodies, private bodies, NGOs and others. The stakeholders are engaged in works like policy making and its implementation, as pressure groups, working on field and so on. Following is the list of stakeholders:</w:t>
      </w:r>
    </w:p>
    <w:p w14:paraId="550B7CFE"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Varanasi Development Authority</w:t>
      </w:r>
    </w:p>
    <w:p w14:paraId="34C710B7"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Municipal Corporation of Varanasi</w:t>
      </w:r>
    </w:p>
    <w:p w14:paraId="53D8FA4C"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 xml:space="preserve">Ministry of Tourism, </w:t>
      </w:r>
      <w:proofErr w:type="spellStart"/>
      <w:r w:rsidRPr="0047026C">
        <w:rPr>
          <w:rFonts w:ascii="Times New Roman" w:hAnsi="Times New Roman" w:cs="Times New Roman"/>
          <w:sz w:val="24"/>
          <w:szCs w:val="24"/>
        </w:rPr>
        <w:t>GoI</w:t>
      </w:r>
      <w:proofErr w:type="spellEnd"/>
    </w:p>
    <w:p w14:paraId="460709D4"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lastRenderedPageBreak/>
        <w:t xml:space="preserve">Ministry of External Affairs, </w:t>
      </w:r>
      <w:proofErr w:type="spellStart"/>
      <w:r w:rsidRPr="0047026C">
        <w:rPr>
          <w:rFonts w:ascii="Times New Roman" w:hAnsi="Times New Roman" w:cs="Times New Roman"/>
          <w:sz w:val="24"/>
          <w:szCs w:val="24"/>
        </w:rPr>
        <w:t>GoI</w:t>
      </w:r>
      <w:proofErr w:type="spellEnd"/>
    </w:p>
    <w:p w14:paraId="1710EA27"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Ministry of Urban Development</w:t>
      </w:r>
    </w:p>
    <w:p w14:paraId="4C06724B"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Indian Association of Tour Operators</w:t>
      </w:r>
    </w:p>
    <w:p w14:paraId="60CFE1A3" w14:textId="27F062AE"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Department of Tourism Uttar Pradesh</w:t>
      </w:r>
    </w:p>
    <w:p w14:paraId="221017FD"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Archaeological Survey of India</w:t>
      </w:r>
    </w:p>
    <w:p w14:paraId="330D9DCE" w14:textId="77777777" w:rsidR="00B14DB6" w:rsidRPr="0047026C" w:rsidRDefault="00B14DB6" w:rsidP="00B14DB6">
      <w:pPr>
        <w:pStyle w:val="ListParagraph"/>
        <w:numPr>
          <w:ilvl w:val="0"/>
          <w:numId w:val="16"/>
        </w:numPr>
        <w:spacing w:line="360" w:lineRule="auto"/>
        <w:jc w:val="both"/>
        <w:rPr>
          <w:sz w:val="24"/>
          <w:szCs w:val="24"/>
        </w:rPr>
      </w:pPr>
      <w:r w:rsidRPr="0047026C">
        <w:rPr>
          <w:rFonts w:ascii="Times New Roman" w:hAnsi="Times New Roman" w:cs="Times New Roman"/>
          <w:sz w:val="24"/>
          <w:szCs w:val="24"/>
        </w:rPr>
        <w:t>State Archaeology department</w:t>
      </w:r>
    </w:p>
    <w:p w14:paraId="490218C8" w14:textId="6CEBB9A0" w:rsidR="00B14DB6" w:rsidRPr="00992471" w:rsidRDefault="00B14DB6" w:rsidP="00B14DB6">
      <w:pPr>
        <w:pStyle w:val="ListParagraph"/>
        <w:numPr>
          <w:ilvl w:val="0"/>
          <w:numId w:val="16"/>
        </w:numPr>
        <w:spacing w:line="360" w:lineRule="auto"/>
        <w:jc w:val="both"/>
        <w:rPr>
          <w:rFonts w:ascii="Times New Roman" w:hAnsi="Times New Roman" w:cs="Times New Roman"/>
          <w:sz w:val="24"/>
          <w:szCs w:val="24"/>
        </w:rPr>
      </w:pPr>
      <w:r w:rsidRPr="00992471">
        <w:rPr>
          <w:rFonts w:ascii="Times New Roman" w:hAnsi="Times New Roman" w:cs="Times New Roman"/>
          <w:sz w:val="24"/>
          <w:szCs w:val="24"/>
        </w:rPr>
        <w:t>Varanasi Smart City Limited (VSCL</w:t>
      </w:r>
      <w:r w:rsidR="00391E98" w:rsidRPr="00992471">
        <w:rPr>
          <w:rFonts w:ascii="Times New Roman" w:hAnsi="Times New Roman" w:cs="Times New Roman"/>
          <w:sz w:val="24"/>
          <w:szCs w:val="24"/>
        </w:rPr>
        <w:t>), a</w:t>
      </w:r>
      <w:r w:rsidRPr="00992471">
        <w:rPr>
          <w:rFonts w:ascii="Times New Roman" w:hAnsi="Times New Roman" w:cs="Times New Roman"/>
          <w:sz w:val="24"/>
          <w:szCs w:val="24"/>
        </w:rPr>
        <w:t xml:space="preserve"> Special Purpose Vehicle (SPV)</w:t>
      </w:r>
    </w:p>
    <w:p w14:paraId="707D95CF" w14:textId="70426B1B"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Administration of Varanasi-District Magistrate, commissioner, police, traffic police</w:t>
      </w:r>
    </w:p>
    <w:p w14:paraId="77BEBFC5" w14:textId="2F54D203"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NGOs</w:t>
      </w:r>
    </w:p>
    <w:p w14:paraId="5F01395B" w14:textId="38932848"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 xml:space="preserve">Citizens </w:t>
      </w:r>
    </w:p>
    <w:p w14:paraId="5BCEA120" w14:textId="7B041B9E" w:rsidR="00B14DB6"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Tourism businesses</w:t>
      </w:r>
    </w:p>
    <w:p w14:paraId="496A0DB6" w14:textId="5AC204B8" w:rsidR="00220722" w:rsidRPr="00220722" w:rsidRDefault="00220722" w:rsidP="00220722">
      <w:pPr>
        <w:spacing w:line="360" w:lineRule="auto"/>
        <w:jc w:val="both"/>
        <w:rPr>
          <w:rFonts w:ascii="Times New Roman" w:hAnsi="Times New Roman" w:cs="Times New Roman"/>
          <w:sz w:val="24"/>
          <w:szCs w:val="24"/>
        </w:rPr>
      </w:pPr>
      <w:r w:rsidRPr="00220722">
        <w:rPr>
          <w:rFonts w:ascii="Times New Roman" w:hAnsi="Times New Roman" w:cs="Times New Roman"/>
          <w:sz w:val="24"/>
          <w:szCs w:val="24"/>
        </w:rPr>
        <w:t>Following table highlights the agencies involved in</w:t>
      </w:r>
      <w:r>
        <w:rPr>
          <w:rFonts w:ascii="Times New Roman" w:hAnsi="Times New Roman" w:cs="Times New Roman"/>
          <w:sz w:val="24"/>
          <w:szCs w:val="24"/>
        </w:rPr>
        <w:t xml:space="preserve"> sustainable</w:t>
      </w:r>
      <w:r w:rsidRPr="00220722">
        <w:rPr>
          <w:rFonts w:ascii="Times New Roman" w:hAnsi="Times New Roman" w:cs="Times New Roman"/>
          <w:sz w:val="24"/>
          <w:szCs w:val="24"/>
        </w:rPr>
        <w:t xml:space="preserve"> tourism development in Varanasi</w:t>
      </w:r>
      <w:r>
        <w:rPr>
          <w:rFonts w:ascii="Times New Roman" w:hAnsi="Times New Roman" w:cs="Times New Roman"/>
          <w:sz w:val="24"/>
          <w:szCs w:val="24"/>
        </w:rPr>
        <w:t>:</w:t>
      </w:r>
    </w:p>
    <w:p w14:paraId="71676138" w14:textId="77777777" w:rsidR="00106728" w:rsidRDefault="00106728" w:rsidP="00220722">
      <w:pPr>
        <w:spacing w:line="360" w:lineRule="auto"/>
        <w:jc w:val="center"/>
        <w:rPr>
          <w:rFonts w:ascii="Times New Roman" w:hAnsi="Times New Roman" w:cs="Times New Roman"/>
          <w:b/>
          <w:bCs/>
          <w:sz w:val="24"/>
          <w:szCs w:val="24"/>
        </w:rPr>
      </w:pPr>
    </w:p>
    <w:p w14:paraId="568AD771" w14:textId="50A6B33E" w:rsidR="00106728" w:rsidRDefault="00DA2665" w:rsidP="00220722">
      <w:pPr>
        <w:spacing w:line="360" w:lineRule="auto"/>
        <w:jc w:val="center"/>
        <w:rPr>
          <w:rFonts w:ascii="Times New Roman" w:hAnsi="Times New Roman" w:cs="Times New Roman"/>
          <w:b/>
          <w:bCs/>
          <w:sz w:val="24"/>
          <w:szCs w:val="24"/>
        </w:rPr>
      </w:pPr>
      <w:r>
        <w:rPr>
          <w:noProof/>
          <w14:ligatures w14:val="standardContextual"/>
        </w:rPr>
        <w:drawing>
          <wp:inline distT="0" distB="0" distL="0" distR="0" wp14:anchorId="26372D8A" wp14:editId="4E3121F1">
            <wp:extent cx="6134100" cy="4053840"/>
            <wp:effectExtent l="0" t="0" r="0" b="3810"/>
            <wp:docPr id="349140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029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34100" cy="4053840"/>
                    </a:xfrm>
                    <a:prstGeom prst="rect">
                      <a:avLst/>
                    </a:prstGeom>
                  </pic:spPr>
                </pic:pic>
              </a:graphicData>
            </a:graphic>
          </wp:inline>
        </w:drawing>
      </w:r>
    </w:p>
    <w:p w14:paraId="41AA66B2" w14:textId="2632C0D6" w:rsidR="00220722" w:rsidRPr="007F5073" w:rsidRDefault="00D44B00" w:rsidP="002235FD">
      <w:pPr>
        <w:spacing w:line="360" w:lineRule="auto"/>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Figure</w:t>
      </w:r>
      <w:r w:rsidR="00E57BBF" w:rsidRPr="00E57BBF">
        <w:rPr>
          <w:rStyle w:val="Emphasis"/>
          <w:rFonts w:ascii="Times New Roman" w:eastAsia="Times New Roman" w:hAnsi="Times New Roman" w:cs="Times New Roman"/>
          <w:i w:val="0"/>
          <w:iCs w:val="0"/>
          <w:sz w:val="24"/>
          <w:szCs w:val="24"/>
          <w:lang w:eastAsia="en-IN"/>
        </w:rPr>
        <w:t xml:space="preserve"> 3:</w:t>
      </w:r>
      <w:r w:rsidR="00E57BBF" w:rsidRPr="00E57BBF">
        <w:rPr>
          <w:rFonts w:ascii="Times New Roman" w:hAnsi="Times New Roman" w:cs="Times New Roman"/>
          <w:i/>
          <w:iCs/>
          <w:sz w:val="24"/>
          <w:szCs w:val="24"/>
        </w:rPr>
        <w:t xml:space="preserve"> Role of </w:t>
      </w:r>
      <w:r w:rsidR="002235FD">
        <w:rPr>
          <w:rFonts w:ascii="Times New Roman" w:hAnsi="Times New Roman" w:cs="Times New Roman"/>
          <w:i/>
          <w:iCs/>
          <w:sz w:val="24"/>
          <w:szCs w:val="24"/>
        </w:rPr>
        <w:t xml:space="preserve">various </w:t>
      </w:r>
      <w:r w:rsidR="00E57BBF" w:rsidRPr="00E57BBF">
        <w:rPr>
          <w:rFonts w:ascii="Times New Roman" w:hAnsi="Times New Roman" w:cs="Times New Roman"/>
          <w:i/>
          <w:iCs/>
          <w:sz w:val="24"/>
          <w:szCs w:val="24"/>
        </w:rPr>
        <w:t>agencies involved in tourism development in Varanasi</w:t>
      </w:r>
      <w:r w:rsidR="002235FD">
        <w:rPr>
          <w:rFonts w:ascii="Times New Roman" w:hAnsi="Times New Roman" w:cs="Times New Roman"/>
          <w:i/>
          <w:iCs/>
          <w:sz w:val="24"/>
          <w:szCs w:val="24"/>
        </w:rPr>
        <w:t xml:space="preserve">, </w:t>
      </w:r>
      <w:r w:rsidR="00220722" w:rsidRPr="007F5073">
        <w:rPr>
          <w:rStyle w:val="Emphasis"/>
          <w:rFonts w:ascii="Times New Roman" w:eastAsia="Times New Roman" w:hAnsi="Times New Roman" w:cs="Times New Roman"/>
          <w:i w:val="0"/>
          <w:iCs w:val="0"/>
          <w:sz w:val="24"/>
          <w:szCs w:val="24"/>
          <w:lang w:eastAsia="en-IN"/>
        </w:rPr>
        <w:t xml:space="preserve">Source: City Development Plan for Varanasi, 2041 (Final City Development Plan), March 2015 </w:t>
      </w:r>
    </w:p>
    <w:p w14:paraId="5F7B6A32" w14:textId="24C09668" w:rsidR="00FE5DDD" w:rsidRPr="007F5073" w:rsidRDefault="00FE5DDD" w:rsidP="00FE5DDD">
      <w:p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lastRenderedPageBreak/>
        <w:t xml:space="preserve">Varanasi </w:t>
      </w:r>
      <w:r w:rsidR="00B14DB6">
        <w:rPr>
          <w:rFonts w:ascii="Times New Roman" w:hAnsi="Times New Roman" w:cs="Times New Roman"/>
          <w:sz w:val="24"/>
          <w:szCs w:val="24"/>
          <w:shd w:val="clear" w:color="auto" w:fill="FFFFFF"/>
        </w:rPr>
        <w:t>is</w:t>
      </w:r>
      <w:r w:rsidRPr="007F5073">
        <w:rPr>
          <w:rFonts w:ascii="Times New Roman" w:hAnsi="Times New Roman" w:cs="Times New Roman"/>
          <w:sz w:val="24"/>
          <w:szCs w:val="24"/>
          <w:shd w:val="clear" w:color="auto" w:fill="FFFFFF"/>
        </w:rPr>
        <w:t xml:space="preserve"> a hub of culture and </w:t>
      </w:r>
      <w:r w:rsidR="00391E98" w:rsidRPr="007F5073">
        <w:rPr>
          <w:rFonts w:ascii="Times New Roman" w:hAnsi="Times New Roman" w:cs="Times New Roman"/>
          <w:sz w:val="24"/>
          <w:szCs w:val="24"/>
          <w:shd w:val="clear" w:color="auto" w:fill="FFFFFF"/>
        </w:rPr>
        <w:t>heritage</w:t>
      </w:r>
      <w:r w:rsidR="00391E98">
        <w:rPr>
          <w:rFonts w:ascii="Times New Roman" w:hAnsi="Times New Roman" w:cs="Times New Roman"/>
          <w:sz w:val="24"/>
          <w:szCs w:val="24"/>
          <w:shd w:val="clear" w:color="auto" w:fill="FFFFFF"/>
        </w:rPr>
        <w:t>. To</w:t>
      </w:r>
      <w:r w:rsidR="00B14DB6">
        <w:rPr>
          <w:rFonts w:ascii="Times New Roman" w:hAnsi="Times New Roman" w:cs="Times New Roman"/>
          <w:sz w:val="24"/>
          <w:szCs w:val="24"/>
          <w:shd w:val="clear" w:color="auto" w:fill="FFFFFF"/>
        </w:rPr>
        <w:t xml:space="preserve"> revive and retain its character </w:t>
      </w:r>
      <w:r w:rsidRPr="007F5073">
        <w:rPr>
          <w:rFonts w:ascii="Times New Roman" w:hAnsi="Times New Roman" w:cs="Times New Roman"/>
          <w:sz w:val="24"/>
          <w:szCs w:val="24"/>
          <w:shd w:val="clear" w:color="auto" w:fill="FFFFFF"/>
        </w:rPr>
        <w:t xml:space="preserve">following initiatives </w:t>
      </w:r>
      <w:r w:rsidR="00391E98">
        <w:rPr>
          <w:rFonts w:ascii="Times New Roman" w:hAnsi="Times New Roman" w:cs="Times New Roman"/>
          <w:sz w:val="24"/>
          <w:szCs w:val="24"/>
          <w:shd w:val="clear" w:color="auto" w:fill="FFFFFF"/>
        </w:rPr>
        <w:t xml:space="preserve">were </w:t>
      </w:r>
      <w:r w:rsidRPr="007F5073">
        <w:rPr>
          <w:rFonts w:ascii="Times New Roman" w:hAnsi="Times New Roman" w:cs="Times New Roman"/>
          <w:sz w:val="24"/>
          <w:szCs w:val="24"/>
          <w:shd w:val="clear" w:color="auto" w:fill="FFFFFF"/>
        </w:rPr>
        <w:t>undertaken since 2014</w:t>
      </w:r>
      <w:r w:rsidR="00B14DB6">
        <w:rPr>
          <w:rFonts w:ascii="Times New Roman" w:hAnsi="Times New Roman" w:cs="Times New Roman"/>
          <w:sz w:val="24"/>
          <w:szCs w:val="24"/>
          <w:shd w:val="clear" w:color="auto" w:fill="FFFFFF"/>
        </w:rPr>
        <w:t xml:space="preserve"> to upgrade the infrastructure</w:t>
      </w:r>
      <w:r w:rsidRPr="007F5073">
        <w:rPr>
          <w:rFonts w:ascii="Times New Roman" w:hAnsi="Times New Roman" w:cs="Times New Roman"/>
          <w:sz w:val="24"/>
          <w:szCs w:val="24"/>
          <w:shd w:val="clear" w:color="auto" w:fill="FFFFFF"/>
        </w:rPr>
        <w:t>:</w:t>
      </w:r>
    </w:p>
    <w:p w14:paraId="1CA5E8FE" w14:textId="1616C8A7" w:rsidR="00FE5DDD" w:rsidRPr="007F5073" w:rsidRDefault="00BC33C7"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C80263" w:rsidRPr="00C80263">
        <w:rPr>
          <w:rFonts w:ascii="Times New Roman" w:hAnsi="Times New Roman" w:cs="Times New Roman"/>
          <w:sz w:val="24"/>
          <w:szCs w:val="24"/>
          <w:shd w:val="clear" w:color="auto" w:fill="FFFFFF"/>
        </w:rPr>
        <w:t xml:space="preserve">he Ministry of Urban Development </w:t>
      </w:r>
      <w:r>
        <w:rPr>
          <w:rFonts w:ascii="Times New Roman" w:hAnsi="Times New Roman" w:cs="Times New Roman"/>
          <w:sz w:val="24"/>
          <w:szCs w:val="24"/>
          <w:shd w:val="clear" w:color="auto" w:fill="FFFFFF"/>
        </w:rPr>
        <w:t xml:space="preserve">hired consultants, </w:t>
      </w:r>
      <w:r w:rsidR="00C80263" w:rsidRPr="00C80263">
        <w:rPr>
          <w:rFonts w:ascii="Times New Roman" w:hAnsi="Times New Roman" w:cs="Times New Roman"/>
          <w:sz w:val="24"/>
          <w:szCs w:val="24"/>
          <w:shd w:val="clear" w:color="auto" w:fill="FFFFFF"/>
        </w:rPr>
        <w:t xml:space="preserve">to identify popular tourist destinations in and near </w:t>
      </w:r>
      <w:r w:rsidR="00C80263">
        <w:rPr>
          <w:rFonts w:ascii="Times New Roman" w:hAnsi="Times New Roman" w:cs="Times New Roman"/>
          <w:sz w:val="24"/>
          <w:szCs w:val="24"/>
          <w:shd w:val="clear" w:color="auto" w:fill="FFFFFF"/>
        </w:rPr>
        <w:t>Varanasi</w:t>
      </w:r>
      <w:r w:rsidR="00FE5DDD" w:rsidRPr="007F5073">
        <w:rPr>
          <w:rFonts w:ascii="Times New Roman" w:hAnsi="Times New Roman" w:cs="Times New Roman"/>
          <w:sz w:val="24"/>
          <w:szCs w:val="24"/>
          <w:shd w:val="clear" w:color="auto" w:fill="FFFFFF"/>
        </w:rPr>
        <w:t xml:space="preserve">. </w:t>
      </w:r>
    </w:p>
    <w:p w14:paraId="23E8102C" w14:textId="5D7C0A3F" w:rsidR="00FE5DDD" w:rsidRPr="007F5073"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Google </w:t>
      </w:r>
      <w:r w:rsidR="00D710F6">
        <w:rPr>
          <w:rFonts w:ascii="Times New Roman" w:hAnsi="Times New Roman" w:cs="Times New Roman"/>
          <w:sz w:val="24"/>
          <w:szCs w:val="24"/>
          <w:shd w:val="clear" w:color="auto" w:fill="FFFFFF"/>
        </w:rPr>
        <w:t xml:space="preserve">was assigned </w:t>
      </w:r>
      <w:r w:rsidRPr="007F5073">
        <w:rPr>
          <w:rFonts w:ascii="Times New Roman" w:hAnsi="Times New Roman" w:cs="Times New Roman"/>
          <w:sz w:val="24"/>
          <w:szCs w:val="24"/>
          <w:shd w:val="clear" w:color="auto" w:fill="FFFFFF"/>
        </w:rPr>
        <w:t xml:space="preserve">to map the city </w:t>
      </w:r>
      <w:r w:rsidR="00BC33C7">
        <w:rPr>
          <w:rFonts w:ascii="Times New Roman" w:hAnsi="Times New Roman" w:cs="Times New Roman"/>
          <w:sz w:val="24"/>
          <w:szCs w:val="24"/>
          <w:shd w:val="clear" w:color="auto" w:fill="FFFFFF"/>
        </w:rPr>
        <w:t>appropriately.</w:t>
      </w:r>
      <w:r w:rsidRPr="007F5073">
        <w:rPr>
          <w:rFonts w:ascii="Times New Roman" w:hAnsi="Times New Roman" w:cs="Times New Roman"/>
          <w:sz w:val="24"/>
          <w:szCs w:val="24"/>
          <w:shd w:val="clear" w:color="auto" w:fill="FFFFFF"/>
        </w:rPr>
        <w:t xml:space="preserve"> </w:t>
      </w:r>
    </w:p>
    <w:p w14:paraId="611C46B9" w14:textId="30907494" w:rsidR="00D710F6"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D710F6">
        <w:rPr>
          <w:rFonts w:ascii="Times New Roman" w:hAnsi="Times New Roman" w:cs="Times New Roman"/>
          <w:sz w:val="24"/>
          <w:szCs w:val="24"/>
          <w:shd w:val="clear" w:color="auto" w:fill="FFFFFF"/>
        </w:rPr>
        <w:t>The Union budget of Rs 500 crore</w:t>
      </w:r>
      <w:r w:rsidR="00BC33C7">
        <w:rPr>
          <w:rFonts w:ascii="Times New Roman" w:hAnsi="Times New Roman" w:cs="Times New Roman"/>
          <w:sz w:val="24"/>
          <w:szCs w:val="24"/>
          <w:shd w:val="clear" w:color="auto" w:fill="FFFFFF"/>
        </w:rPr>
        <w:t xml:space="preserve"> sanctioned for</w:t>
      </w:r>
      <w:r w:rsidR="00C80263">
        <w:rPr>
          <w:rFonts w:ascii="Times New Roman" w:hAnsi="Times New Roman" w:cs="Times New Roman"/>
          <w:sz w:val="24"/>
          <w:szCs w:val="24"/>
          <w:shd w:val="clear" w:color="auto" w:fill="FFFFFF"/>
        </w:rPr>
        <w:t xml:space="preserve"> develop</w:t>
      </w:r>
      <w:r w:rsidR="00BC33C7">
        <w:rPr>
          <w:rFonts w:ascii="Times New Roman" w:hAnsi="Times New Roman" w:cs="Times New Roman"/>
          <w:sz w:val="24"/>
          <w:szCs w:val="24"/>
          <w:shd w:val="clear" w:color="auto" w:fill="FFFFFF"/>
        </w:rPr>
        <w:t>ing</w:t>
      </w:r>
      <w:r w:rsidRPr="00D710F6">
        <w:rPr>
          <w:rFonts w:ascii="Times New Roman" w:hAnsi="Times New Roman" w:cs="Times New Roman"/>
          <w:sz w:val="24"/>
          <w:szCs w:val="24"/>
          <w:shd w:val="clear" w:color="auto" w:fill="FFFFFF"/>
        </w:rPr>
        <w:t xml:space="preserve"> five tourist circuits.</w:t>
      </w:r>
      <w:r w:rsidR="00D710F6" w:rsidRPr="00D710F6">
        <w:rPr>
          <w:rFonts w:ascii="Times New Roman" w:hAnsi="Times New Roman" w:cs="Times New Roman"/>
          <w:sz w:val="24"/>
          <w:szCs w:val="24"/>
          <w:shd w:val="clear" w:color="auto" w:fill="FFFFFF"/>
        </w:rPr>
        <w:t xml:space="preserve"> </w:t>
      </w:r>
      <w:r w:rsidR="006D4795">
        <w:rPr>
          <w:rFonts w:ascii="Times New Roman" w:hAnsi="Times New Roman" w:cs="Times New Roman"/>
          <w:sz w:val="24"/>
          <w:szCs w:val="24"/>
          <w:shd w:val="clear" w:color="auto" w:fill="FFFFFF"/>
        </w:rPr>
        <w:t>Out o</w:t>
      </w:r>
      <w:r w:rsidR="00C80263" w:rsidRPr="00C80263">
        <w:rPr>
          <w:rFonts w:ascii="Times New Roman" w:hAnsi="Times New Roman" w:cs="Times New Roman"/>
          <w:sz w:val="24"/>
          <w:szCs w:val="24"/>
          <w:shd w:val="clear" w:color="auto" w:fill="FFFFFF"/>
        </w:rPr>
        <w:t xml:space="preserve">f this, Rs. 70.6 crore will be used to boost tourism in Varanasi, while Rs. 12.5 crore will be </w:t>
      </w:r>
      <w:r w:rsidR="006D4795">
        <w:rPr>
          <w:rFonts w:ascii="Times New Roman" w:hAnsi="Times New Roman" w:cs="Times New Roman"/>
          <w:sz w:val="24"/>
          <w:szCs w:val="24"/>
          <w:shd w:val="clear" w:color="auto" w:fill="FFFFFF"/>
        </w:rPr>
        <w:t>utilized</w:t>
      </w:r>
      <w:r w:rsidR="00C80263" w:rsidRPr="00C80263">
        <w:rPr>
          <w:rFonts w:ascii="Times New Roman" w:hAnsi="Times New Roman" w:cs="Times New Roman"/>
          <w:sz w:val="24"/>
          <w:szCs w:val="24"/>
          <w:shd w:val="clear" w:color="auto" w:fill="FFFFFF"/>
        </w:rPr>
        <w:t xml:space="preserve"> to upgrade 24 railway stations in and around the city, including the Varanasi Railway Station.</w:t>
      </w:r>
    </w:p>
    <w:p w14:paraId="44B9F250" w14:textId="11CD2286" w:rsidR="00FE5DDD" w:rsidRPr="00D710F6"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D710F6">
        <w:rPr>
          <w:rFonts w:ascii="Times New Roman" w:hAnsi="Times New Roman" w:cs="Times New Roman"/>
          <w:sz w:val="24"/>
          <w:szCs w:val="24"/>
          <w:shd w:val="clear" w:color="auto" w:fill="FFFFFF"/>
        </w:rPr>
        <w:t xml:space="preserve">Rs 100 crore </w:t>
      </w:r>
      <w:r w:rsidR="003A14AA">
        <w:rPr>
          <w:rFonts w:ascii="Times New Roman" w:hAnsi="Times New Roman" w:cs="Times New Roman"/>
          <w:sz w:val="24"/>
          <w:szCs w:val="24"/>
          <w:shd w:val="clear" w:color="auto" w:fill="FFFFFF"/>
        </w:rPr>
        <w:t xml:space="preserve">was </w:t>
      </w:r>
      <w:r w:rsidR="00D710F6">
        <w:rPr>
          <w:rFonts w:ascii="Times New Roman" w:hAnsi="Times New Roman" w:cs="Times New Roman"/>
          <w:sz w:val="24"/>
          <w:szCs w:val="24"/>
          <w:shd w:val="clear" w:color="auto" w:fill="FFFFFF"/>
        </w:rPr>
        <w:t>allotted for improving the</w:t>
      </w:r>
      <w:r w:rsidRPr="00D710F6">
        <w:rPr>
          <w:rFonts w:ascii="Times New Roman" w:hAnsi="Times New Roman" w:cs="Times New Roman"/>
          <w:sz w:val="24"/>
          <w:szCs w:val="24"/>
          <w:shd w:val="clear" w:color="auto" w:fill="FFFFFF"/>
        </w:rPr>
        <w:t xml:space="preserve"> facilities at the ghats</w:t>
      </w:r>
      <w:r w:rsidR="003A14AA">
        <w:rPr>
          <w:rFonts w:ascii="Times New Roman" w:hAnsi="Times New Roman" w:cs="Times New Roman"/>
          <w:sz w:val="24"/>
          <w:szCs w:val="24"/>
          <w:shd w:val="clear" w:color="auto" w:fill="FFFFFF"/>
        </w:rPr>
        <w:t>,</w:t>
      </w:r>
      <w:r w:rsidRPr="00D710F6">
        <w:rPr>
          <w:rFonts w:ascii="Times New Roman" w:hAnsi="Times New Roman" w:cs="Times New Roman"/>
          <w:sz w:val="24"/>
          <w:szCs w:val="24"/>
          <w:shd w:val="clear" w:color="auto" w:fill="FFFFFF"/>
        </w:rPr>
        <w:t xml:space="preserve"> and </w:t>
      </w:r>
      <w:r w:rsidR="003A14AA">
        <w:rPr>
          <w:rFonts w:ascii="Times New Roman" w:hAnsi="Times New Roman" w:cs="Times New Roman"/>
          <w:sz w:val="24"/>
          <w:szCs w:val="24"/>
          <w:shd w:val="clear" w:color="auto" w:fill="FFFFFF"/>
        </w:rPr>
        <w:t>for beautification of</w:t>
      </w:r>
      <w:r w:rsidRPr="00D710F6">
        <w:rPr>
          <w:rFonts w:ascii="Times New Roman" w:hAnsi="Times New Roman" w:cs="Times New Roman"/>
          <w:sz w:val="24"/>
          <w:szCs w:val="24"/>
          <w:shd w:val="clear" w:color="auto" w:fill="FFFFFF"/>
        </w:rPr>
        <w:t xml:space="preserve"> the city. </w:t>
      </w:r>
    </w:p>
    <w:p w14:paraId="42FBC02C" w14:textId="6991BAA3" w:rsidR="00D710F6" w:rsidRDefault="003A14AA"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FE5DDD" w:rsidRPr="00D710F6">
        <w:rPr>
          <w:rFonts w:ascii="Times New Roman" w:hAnsi="Times New Roman" w:cs="Times New Roman"/>
          <w:sz w:val="24"/>
          <w:szCs w:val="24"/>
          <w:shd w:val="clear" w:color="auto" w:fill="FFFFFF"/>
        </w:rPr>
        <w:t>Ministry of Tourism worked with the Ministry of External Affairs to offer visas on arrival at Varanasi airport for foreign tourists from select countries.</w:t>
      </w:r>
    </w:p>
    <w:p w14:paraId="3345902D" w14:textId="6E608212" w:rsidR="00AC5EFF" w:rsidRPr="003720C5" w:rsidRDefault="00AC5EFF"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3720C5">
        <w:rPr>
          <w:rFonts w:ascii="Times New Roman" w:hAnsi="Times New Roman" w:cs="Times New Roman"/>
          <w:sz w:val="24"/>
          <w:szCs w:val="24"/>
          <w:shd w:val="clear" w:color="auto" w:fill="FFFFFF"/>
        </w:rPr>
        <w:t xml:space="preserve">In 2015 </w:t>
      </w:r>
      <w:r w:rsidRPr="003720C5">
        <w:rPr>
          <w:rFonts w:ascii="Times New Roman" w:hAnsi="Times New Roman" w:cs="Times New Roman"/>
          <w:color w:val="333333"/>
          <w:sz w:val="24"/>
          <w:szCs w:val="24"/>
          <w:shd w:val="clear" w:color="auto" w:fill="FFFFFF"/>
        </w:rPr>
        <w:t>a state-of-the-art</w:t>
      </w:r>
      <w:r w:rsidR="003720C5" w:rsidRPr="003720C5">
        <w:rPr>
          <w:rFonts w:ascii="Times New Roman" w:hAnsi="Times New Roman" w:cs="Times New Roman"/>
          <w:color w:val="333333"/>
          <w:sz w:val="24"/>
          <w:szCs w:val="24"/>
          <w:shd w:val="clear" w:color="auto" w:fill="FFFFFF"/>
        </w:rPr>
        <w:t xml:space="preserve"> and environment-friendly building</w:t>
      </w:r>
      <w:r w:rsidR="003720C5">
        <w:rPr>
          <w:rFonts w:ascii="Times New Roman" w:hAnsi="Times New Roman" w:cs="Times New Roman"/>
          <w:color w:val="333333"/>
          <w:sz w:val="24"/>
          <w:szCs w:val="24"/>
          <w:shd w:val="clear" w:color="auto" w:fill="FFFFFF"/>
        </w:rPr>
        <w:t>-</w:t>
      </w:r>
      <w:r w:rsidRPr="003720C5">
        <w:rPr>
          <w:rFonts w:ascii="Times New Roman" w:hAnsi="Times New Roman" w:cs="Times New Roman"/>
          <w:color w:val="333333"/>
          <w:sz w:val="24"/>
          <w:szCs w:val="24"/>
          <w:shd w:val="clear" w:color="auto" w:fill="FFFFFF"/>
        </w:rPr>
        <w:t xml:space="preserve"> </w:t>
      </w:r>
      <w:r w:rsidRPr="003720C5">
        <w:rPr>
          <w:rFonts w:ascii="Times New Roman" w:hAnsi="Times New Roman" w:cs="Times New Roman"/>
          <w:sz w:val="24"/>
          <w:szCs w:val="24"/>
          <w:shd w:val="clear" w:color="auto" w:fill="FFFFFF"/>
        </w:rPr>
        <w:t>Varanasi International Cooperation and Convention Centre (VCC), called Rudraksh</w:t>
      </w:r>
      <w:r w:rsidR="003A14AA">
        <w:rPr>
          <w:rFonts w:ascii="Times New Roman" w:hAnsi="Times New Roman" w:cs="Times New Roman"/>
          <w:sz w:val="24"/>
          <w:szCs w:val="24"/>
          <w:shd w:val="clear" w:color="auto" w:fill="FFFFFF"/>
        </w:rPr>
        <w:t>a</w:t>
      </w:r>
      <w:r w:rsidRPr="003720C5">
        <w:rPr>
          <w:rFonts w:ascii="Times New Roman" w:hAnsi="Times New Roman" w:cs="Times New Roman"/>
          <w:sz w:val="24"/>
          <w:szCs w:val="24"/>
          <w:shd w:val="clear" w:color="auto" w:fill="FFFFFF"/>
        </w:rPr>
        <w:t xml:space="preserve"> was planned and </w:t>
      </w:r>
      <w:r w:rsidR="00CB1DA1" w:rsidRPr="003720C5">
        <w:rPr>
          <w:rFonts w:ascii="Times New Roman" w:hAnsi="Times New Roman" w:cs="Times New Roman"/>
          <w:sz w:val="24"/>
          <w:szCs w:val="24"/>
          <w:shd w:val="clear" w:color="auto" w:fill="FFFFFF"/>
        </w:rPr>
        <w:t>built</w:t>
      </w:r>
      <w:r w:rsidRPr="003720C5">
        <w:rPr>
          <w:rFonts w:ascii="Times New Roman" w:hAnsi="Times New Roman" w:cs="Times New Roman"/>
          <w:sz w:val="24"/>
          <w:szCs w:val="24"/>
          <w:shd w:val="clear" w:color="auto" w:fill="FFFFFF"/>
        </w:rPr>
        <w:t xml:space="preserve"> by Japan's Grant Aid through Japan International Cooperation Agency (JICA). </w:t>
      </w:r>
      <w:r w:rsidR="00CB1DA1" w:rsidRPr="003720C5">
        <w:rPr>
          <w:rFonts w:ascii="Times New Roman" w:hAnsi="Times New Roman" w:cs="Times New Roman"/>
          <w:sz w:val="24"/>
          <w:szCs w:val="24"/>
          <w:shd w:val="clear" w:color="auto" w:fill="FFFFFF"/>
        </w:rPr>
        <w:t>It stands for the friendship of Japan and India.</w:t>
      </w:r>
      <w:r w:rsidRPr="003720C5">
        <w:rPr>
          <w:rFonts w:ascii="Times New Roman" w:hAnsi="Times New Roman" w:cs="Times New Roman"/>
          <w:color w:val="333333"/>
          <w:sz w:val="24"/>
          <w:szCs w:val="24"/>
          <w:shd w:val="clear" w:color="auto" w:fill="FFFFFF"/>
        </w:rPr>
        <w:t xml:space="preserve"> </w:t>
      </w:r>
      <w:r w:rsidR="003720C5" w:rsidRPr="003720C5">
        <w:rPr>
          <w:rFonts w:ascii="Times New Roman" w:hAnsi="Times New Roman" w:cs="Times New Roman"/>
          <w:color w:val="333333"/>
          <w:sz w:val="24"/>
          <w:szCs w:val="24"/>
          <w:shd w:val="clear" w:color="auto" w:fill="FFFFFF"/>
        </w:rPr>
        <w:t>I</w:t>
      </w:r>
      <w:r w:rsidRPr="003720C5">
        <w:rPr>
          <w:rFonts w:ascii="Times New Roman" w:hAnsi="Times New Roman" w:cs="Times New Roman"/>
          <w:color w:val="333333"/>
          <w:sz w:val="24"/>
          <w:szCs w:val="24"/>
          <w:shd w:val="clear" w:color="auto" w:fill="FFFFFF"/>
        </w:rPr>
        <w:t>t was inaugurated</w:t>
      </w:r>
      <w:r w:rsidR="003720C5" w:rsidRPr="003720C5">
        <w:rPr>
          <w:rFonts w:ascii="Times New Roman" w:hAnsi="Times New Roman" w:cs="Times New Roman"/>
          <w:color w:val="333333"/>
          <w:sz w:val="24"/>
          <w:szCs w:val="24"/>
          <w:shd w:val="clear" w:color="auto" w:fill="FFFFFF"/>
        </w:rPr>
        <w:t xml:space="preserve"> in May</w:t>
      </w:r>
      <w:r w:rsidR="003A14AA">
        <w:rPr>
          <w:rFonts w:ascii="Times New Roman" w:hAnsi="Times New Roman" w:cs="Times New Roman"/>
          <w:color w:val="333333"/>
          <w:sz w:val="24"/>
          <w:szCs w:val="24"/>
          <w:shd w:val="clear" w:color="auto" w:fill="FFFFFF"/>
        </w:rPr>
        <w:t xml:space="preserve"> </w:t>
      </w:r>
      <w:r w:rsidR="003720C5" w:rsidRPr="003720C5">
        <w:rPr>
          <w:rFonts w:ascii="Times New Roman" w:hAnsi="Times New Roman" w:cs="Times New Roman"/>
          <w:color w:val="333333"/>
          <w:sz w:val="24"/>
          <w:szCs w:val="24"/>
          <w:shd w:val="clear" w:color="auto" w:fill="FFFFFF"/>
        </w:rPr>
        <w:t>2021.</w:t>
      </w:r>
      <w:r w:rsidRPr="00E964BC">
        <w:t xml:space="preserve"> </w:t>
      </w:r>
    </w:p>
    <w:p w14:paraId="25DC0C19" w14:textId="45E6233F" w:rsidR="00E36781"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E36781">
        <w:rPr>
          <w:rFonts w:ascii="Times New Roman" w:hAnsi="Times New Roman" w:cs="Times New Roman"/>
          <w:sz w:val="24"/>
          <w:szCs w:val="24"/>
          <w:shd w:val="clear" w:color="auto" w:fill="FFFFFF"/>
        </w:rPr>
        <w:t>In 2023, development projects worth Rs 1,780 crore</w:t>
      </w:r>
      <w:r w:rsidR="003A14AA">
        <w:rPr>
          <w:rFonts w:ascii="Times New Roman" w:hAnsi="Times New Roman" w:cs="Times New Roman"/>
          <w:sz w:val="24"/>
          <w:szCs w:val="24"/>
          <w:shd w:val="clear" w:color="auto" w:fill="FFFFFF"/>
        </w:rPr>
        <w:t xml:space="preserve"> were</w:t>
      </w:r>
      <w:r w:rsidRPr="00E36781">
        <w:rPr>
          <w:rFonts w:ascii="Times New Roman" w:hAnsi="Times New Roman" w:cs="Times New Roman"/>
          <w:sz w:val="24"/>
          <w:szCs w:val="24"/>
          <w:shd w:val="clear" w:color="auto" w:fill="FFFFFF"/>
        </w:rPr>
        <w:t xml:space="preserve"> sanctioned</w:t>
      </w:r>
      <w:r w:rsidR="003976CE" w:rsidRPr="00E36781">
        <w:rPr>
          <w:rFonts w:ascii="Times New Roman" w:hAnsi="Times New Roman" w:cs="Times New Roman"/>
          <w:sz w:val="24"/>
          <w:szCs w:val="24"/>
          <w:shd w:val="clear" w:color="auto" w:fill="FFFFFF"/>
        </w:rPr>
        <w:t xml:space="preserve">. </w:t>
      </w:r>
      <w:r w:rsidR="00E36781" w:rsidRPr="00E36781">
        <w:rPr>
          <w:rFonts w:ascii="Times New Roman" w:hAnsi="Times New Roman" w:cs="Times New Roman"/>
          <w:sz w:val="24"/>
          <w:szCs w:val="24"/>
          <w:shd w:val="clear" w:color="auto" w:fill="FFFFFF"/>
        </w:rPr>
        <w:t>The construction of the ropeway, which would make Kashi the first city in India to have public ropeway transportation, was a significant step. Additionally, it will become India the third nation in the world to receive it, following Bolivia and Mexico.</w:t>
      </w:r>
    </w:p>
    <w:p w14:paraId="1CCCDFF4" w14:textId="71C10F8A" w:rsidR="00FE5DDD" w:rsidRPr="00582FE0" w:rsidRDefault="00FE5DDD" w:rsidP="00061DE2">
      <w:pPr>
        <w:pStyle w:val="ListParagraph"/>
        <w:numPr>
          <w:ilvl w:val="0"/>
          <w:numId w:val="13"/>
        </w:numPr>
        <w:spacing w:line="360" w:lineRule="auto"/>
        <w:jc w:val="both"/>
        <w:rPr>
          <w:rFonts w:ascii="Times New Roman" w:hAnsi="Times New Roman" w:cs="Times New Roman"/>
          <w:sz w:val="24"/>
          <w:szCs w:val="24"/>
          <w:shd w:val="clear" w:color="auto" w:fill="FFFFFF"/>
        </w:rPr>
      </w:pPr>
      <w:r w:rsidRPr="00582FE0">
        <w:rPr>
          <w:rStyle w:val="Emphasis"/>
          <w:rFonts w:ascii="Times New Roman" w:eastAsia="Times New Roman" w:hAnsi="Times New Roman" w:cs="Times New Roman"/>
          <w:b/>
          <w:bCs/>
          <w:i w:val="0"/>
          <w:iCs w:val="0"/>
          <w:sz w:val="24"/>
          <w:szCs w:val="24"/>
          <w:lang w:eastAsia="en-IN"/>
        </w:rPr>
        <w:t>Varanasi Smart City Project</w:t>
      </w:r>
      <w:r w:rsidR="00061DE2" w:rsidRPr="00582FE0">
        <w:rPr>
          <w:rStyle w:val="Emphasis"/>
          <w:rFonts w:ascii="Times New Roman" w:eastAsia="Times New Roman" w:hAnsi="Times New Roman" w:cs="Times New Roman"/>
          <w:b/>
          <w:bCs/>
          <w:i w:val="0"/>
          <w:iCs w:val="0"/>
          <w:sz w:val="24"/>
          <w:szCs w:val="24"/>
          <w:lang w:eastAsia="en-IN"/>
        </w:rPr>
        <w:t>-</w:t>
      </w:r>
      <w:r w:rsidR="00582FE0" w:rsidRPr="00582FE0">
        <w:t xml:space="preserve"> </w:t>
      </w:r>
      <w:r w:rsidR="00582FE0" w:rsidRPr="00582FE0">
        <w:rPr>
          <w:rFonts w:ascii="Times New Roman" w:hAnsi="Times New Roman" w:cs="Times New Roman"/>
          <w:sz w:val="24"/>
          <w:szCs w:val="24"/>
        </w:rPr>
        <w:t xml:space="preserve">The Varanasi Smart City Limited (VSCL) was established as a Special Purpose Vehicle (SPV) on October 29, 2016, to carry out the Smart City Mission (SCM) in Varanasi. According to the rules, the Smart City Mission will run from 2015 to 2020. </w:t>
      </w:r>
    </w:p>
    <w:p w14:paraId="7AB843D1" w14:textId="0362EBE9" w:rsidR="00FE5DDD" w:rsidRPr="007F5073"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The smart city development plan </w:t>
      </w:r>
      <w:r w:rsidR="00F83A07">
        <w:rPr>
          <w:rFonts w:ascii="Times New Roman" w:hAnsi="Times New Roman" w:cs="Times New Roman"/>
          <w:sz w:val="24"/>
          <w:szCs w:val="24"/>
          <w:shd w:val="clear" w:color="auto" w:fill="FFFFFF"/>
        </w:rPr>
        <w:t>is based</w:t>
      </w:r>
      <w:r w:rsidRPr="007F5073">
        <w:rPr>
          <w:rFonts w:ascii="Times New Roman" w:hAnsi="Times New Roman" w:cs="Times New Roman"/>
          <w:sz w:val="24"/>
          <w:szCs w:val="24"/>
          <w:shd w:val="clear" w:color="auto" w:fill="FFFFFF"/>
        </w:rPr>
        <w:t xml:space="preserve"> on the following Six principles: </w:t>
      </w:r>
    </w:p>
    <w:p w14:paraId="0A0EA144"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‘Suramya Kashi (picturesque); </w:t>
      </w:r>
    </w:p>
    <w:p w14:paraId="6E4D5663"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proofErr w:type="spellStart"/>
      <w:r w:rsidRPr="007F5073">
        <w:rPr>
          <w:rFonts w:ascii="Times New Roman" w:hAnsi="Times New Roman" w:cs="Times New Roman"/>
          <w:sz w:val="24"/>
          <w:szCs w:val="24"/>
          <w:shd w:val="clear" w:color="auto" w:fill="FFFFFF"/>
        </w:rPr>
        <w:t>Samunnat</w:t>
      </w:r>
      <w:proofErr w:type="spellEnd"/>
      <w:r w:rsidRPr="007F5073">
        <w:rPr>
          <w:rFonts w:ascii="Times New Roman" w:hAnsi="Times New Roman" w:cs="Times New Roman"/>
          <w:sz w:val="24"/>
          <w:szCs w:val="24"/>
          <w:shd w:val="clear" w:color="auto" w:fill="FFFFFF"/>
        </w:rPr>
        <w:t xml:space="preserve"> Kashi (progressive); </w:t>
      </w:r>
    </w:p>
    <w:p w14:paraId="27F80602"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proofErr w:type="spellStart"/>
      <w:r w:rsidRPr="007F5073">
        <w:rPr>
          <w:rFonts w:ascii="Times New Roman" w:hAnsi="Times New Roman" w:cs="Times New Roman"/>
          <w:sz w:val="24"/>
          <w:szCs w:val="24"/>
          <w:shd w:val="clear" w:color="auto" w:fill="FFFFFF"/>
        </w:rPr>
        <w:t>Surakshit</w:t>
      </w:r>
      <w:proofErr w:type="spellEnd"/>
      <w:r w:rsidRPr="007F5073">
        <w:rPr>
          <w:rFonts w:ascii="Times New Roman" w:hAnsi="Times New Roman" w:cs="Times New Roman"/>
          <w:sz w:val="24"/>
          <w:szCs w:val="24"/>
          <w:shd w:val="clear" w:color="auto" w:fill="FFFFFF"/>
        </w:rPr>
        <w:t xml:space="preserve"> Kashi (secure); </w:t>
      </w:r>
    </w:p>
    <w:p w14:paraId="710B3FE2"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proofErr w:type="spellStart"/>
      <w:r w:rsidRPr="007F5073">
        <w:rPr>
          <w:rFonts w:ascii="Times New Roman" w:hAnsi="Times New Roman" w:cs="Times New Roman"/>
          <w:sz w:val="24"/>
          <w:szCs w:val="24"/>
          <w:shd w:val="clear" w:color="auto" w:fill="FFFFFF"/>
        </w:rPr>
        <w:t>Sanyojit</w:t>
      </w:r>
      <w:proofErr w:type="spellEnd"/>
      <w:r w:rsidRPr="007F5073">
        <w:rPr>
          <w:rFonts w:ascii="Times New Roman" w:hAnsi="Times New Roman" w:cs="Times New Roman"/>
          <w:sz w:val="24"/>
          <w:szCs w:val="24"/>
          <w:shd w:val="clear" w:color="auto" w:fill="FFFFFF"/>
        </w:rPr>
        <w:t xml:space="preserve"> Kashi (organized); </w:t>
      </w:r>
    </w:p>
    <w:p w14:paraId="579EB40A"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Nirmal Kashi (pure) and </w:t>
      </w:r>
    </w:p>
    <w:p w14:paraId="7E6DD60B"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proofErr w:type="spellStart"/>
      <w:r w:rsidRPr="007F5073">
        <w:rPr>
          <w:rFonts w:ascii="Times New Roman" w:hAnsi="Times New Roman" w:cs="Times New Roman"/>
          <w:sz w:val="24"/>
          <w:szCs w:val="24"/>
          <w:shd w:val="clear" w:color="auto" w:fill="FFFFFF"/>
        </w:rPr>
        <w:t>Ekikrit</w:t>
      </w:r>
      <w:proofErr w:type="spellEnd"/>
      <w:r w:rsidRPr="007F5073">
        <w:rPr>
          <w:rFonts w:ascii="Times New Roman" w:hAnsi="Times New Roman" w:cs="Times New Roman"/>
          <w:sz w:val="24"/>
          <w:szCs w:val="24"/>
          <w:shd w:val="clear" w:color="auto" w:fill="FFFFFF"/>
        </w:rPr>
        <w:t xml:space="preserve"> Kashi (unified)’. </w:t>
      </w:r>
    </w:p>
    <w:p w14:paraId="1ADFF937" w14:textId="4F87AB65" w:rsidR="00FE5DDD" w:rsidRPr="008109E6" w:rsidRDefault="00F83A07"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In</w:t>
      </w:r>
      <w:r w:rsidR="00FE5DDD" w:rsidRPr="008109E6">
        <w:rPr>
          <w:rFonts w:ascii="Times New Roman" w:hAnsi="Times New Roman" w:cs="Times New Roman"/>
          <w:sz w:val="24"/>
          <w:szCs w:val="24"/>
          <w:shd w:val="clear" w:color="auto" w:fill="FFFFFF"/>
        </w:rPr>
        <w:t xml:space="preserve"> Varanasi</w:t>
      </w:r>
      <w:r w:rsidR="003A14AA">
        <w:rPr>
          <w:rFonts w:ascii="Times New Roman" w:hAnsi="Times New Roman" w:cs="Times New Roman"/>
          <w:sz w:val="24"/>
          <w:szCs w:val="24"/>
          <w:shd w:val="clear" w:color="auto" w:fill="FFFFFF"/>
        </w:rPr>
        <w:t>, the</w:t>
      </w:r>
      <w:r w:rsidR="00FE5DDD" w:rsidRPr="008109E6">
        <w:rPr>
          <w:rFonts w:ascii="Times New Roman" w:hAnsi="Times New Roman" w:cs="Times New Roman"/>
          <w:sz w:val="24"/>
          <w:szCs w:val="24"/>
          <w:shd w:val="clear" w:color="auto" w:fill="FFFFFF"/>
        </w:rPr>
        <w:t xml:space="preserve"> smart city project will </w:t>
      </w:r>
      <w:r>
        <w:rPr>
          <w:rFonts w:ascii="Times New Roman" w:hAnsi="Times New Roman" w:cs="Times New Roman"/>
          <w:sz w:val="24"/>
          <w:szCs w:val="24"/>
          <w:shd w:val="clear" w:color="auto" w:fill="FFFFFF"/>
        </w:rPr>
        <w:t>focus</w:t>
      </w:r>
      <w:r w:rsidR="00FE5DDD" w:rsidRPr="008109E6">
        <w:rPr>
          <w:rFonts w:ascii="Times New Roman" w:hAnsi="Times New Roman" w:cs="Times New Roman"/>
          <w:sz w:val="24"/>
          <w:szCs w:val="24"/>
          <w:shd w:val="clear" w:color="auto" w:fill="FFFFFF"/>
        </w:rPr>
        <w:t xml:space="preserve"> on Varanasi’s socio-economic growth, cleanliness, smooth traffic movement</w:t>
      </w:r>
      <w:r w:rsidR="00061DE2" w:rsidRPr="008109E6">
        <w:rPr>
          <w:rFonts w:ascii="Times New Roman" w:hAnsi="Times New Roman" w:cs="Times New Roman"/>
          <w:sz w:val="24"/>
          <w:szCs w:val="24"/>
          <w:shd w:val="clear" w:color="auto" w:fill="FFFFFF"/>
        </w:rPr>
        <w:t xml:space="preserve"> etc.</w:t>
      </w:r>
      <w:r w:rsidR="008109E6" w:rsidRPr="008109E6">
        <w:rPr>
          <w:rFonts w:ascii="Times New Roman" w:hAnsi="Times New Roman" w:cs="Times New Roman"/>
          <w:sz w:val="24"/>
          <w:szCs w:val="24"/>
          <w:shd w:val="clear" w:color="auto" w:fill="FFFFFF"/>
        </w:rPr>
        <w:t xml:space="preserve"> </w:t>
      </w:r>
      <w:r w:rsidRPr="00F83A07">
        <w:rPr>
          <w:rFonts w:ascii="Times New Roman" w:hAnsi="Times New Roman" w:cs="Times New Roman"/>
          <w:sz w:val="24"/>
          <w:szCs w:val="24"/>
          <w:shd w:val="clear" w:color="auto" w:fill="FFFFFF"/>
        </w:rPr>
        <w:t xml:space="preserve">The Varanasi smart city concept is expected to cost a total of Rs 2,520 crore, which will be used to upgrade the infrastructure, e-governance, and ghats. </w:t>
      </w:r>
      <w:r>
        <w:rPr>
          <w:rFonts w:ascii="Times New Roman" w:hAnsi="Times New Roman" w:cs="Times New Roman"/>
          <w:sz w:val="24"/>
          <w:szCs w:val="24"/>
          <w:shd w:val="clear" w:color="auto" w:fill="FFFFFF"/>
        </w:rPr>
        <w:t>There is budget allocation for specific area development and for pan-city solution</w:t>
      </w:r>
      <w:r w:rsidR="003A14AA">
        <w:rPr>
          <w:rFonts w:ascii="Times New Roman" w:hAnsi="Times New Roman" w:cs="Times New Roman"/>
          <w:sz w:val="24"/>
          <w:szCs w:val="24"/>
          <w:shd w:val="clear" w:color="auto" w:fill="FFFFFF"/>
        </w:rPr>
        <w:t>s</w:t>
      </w:r>
      <w:r w:rsidR="00FE5DDD" w:rsidRPr="008109E6">
        <w:rPr>
          <w:rFonts w:ascii="Times New Roman" w:hAnsi="Times New Roman" w:cs="Times New Roman"/>
          <w:sz w:val="24"/>
          <w:szCs w:val="24"/>
          <w:shd w:val="clear" w:color="auto" w:fill="FFFFFF"/>
        </w:rPr>
        <w:t xml:space="preserve">. </w:t>
      </w:r>
    </w:p>
    <w:p w14:paraId="57D8ADD2" w14:textId="3E14AB9F" w:rsidR="00FE5DDD" w:rsidRPr="007F5073" w:rsidRDefault="008109E6" w:rsidP="0042455F">
      <w:pPr>
        <w:pStyle w:val="ListParagraph"/>
        <w:spacing w:line="360" w:lineRule="auto"/>
        <w:rPr>
          <w:rFonts w:ascii="Times New Roman" w:hAnsi="Times New Roman" w:cs="Times New Roman"/>
          <w:sz w:val="24"/>
          <w:szCs w:val="24"/>
          <w:shd w:val="clear" w:color="auto" w:fill="FFFFFF"/>
        </w:rPr>
      </w:pPr>
      <w:r w:rsidRPr="008109E6">
        <w:rPr>
          <w:rFonts w:ascii="Times New Roman" w:hAnsi="Times New Roman" w:cs="Times New Roman"/>
          <w:b/>
          <w:bCs/>
          <w:sz w:val="24"/>
          <w:szCs w:val="24"/>
          <w:shd w:val="clear" w:color="auto" w:fill="FFFFFF"/>
        </w:rPr>
        <w:t>Heritage conservation</w:t>
      </w:r>
      <w:r>
        <w:rPr>
          <w:rFonts w:ascii="Times New Roman" w:hAnsi="Times New Roman" w:cs="Times New Roman"/>
          <w:b/>
          <w:bCs/>
          <w:sz w:val="24"/>
          <w:szCs w:val="24"/>
          <w:shd w:val="clear" w:color="auto" w:fill="FFFFFF"/>
        </w:rPr>
        <w:t xml:space="preserve"> &amp; beautification of City</w:t>
      </w:r>
    </w:p>
    <w:p w14:paraId="10CFFCAD" w14:textId="3BB083DA" w:rsidR="00551077" w:rsidRDefault="00CF7705" w:rsidP="00FE5DDD">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T</w:t>
      </w:r>
      <w:r w:rsidR="00551077" w:rsidRPr="00551077">
        <w:rPr>
          <w:rStyle w:val="Emphasis"/>
          <w:rFonts w:ascii="Times New Roman" w:eastAsia="Times New Roman" w:hAnsi="Times New Roman" w:cs="Times New Roman"/>
          <w:i w:val="0"/>
          <w:iCs w:val="0"/>
          <w:sz w:val="24"/>
          <w:szCs w:val="24"/>
          <w:lang w:eastAsia="en-IN"/>
        </w:rPr>
        <w:t>he renovation of Core Area</w:t>
      </w:r>
      <w:r>
        <w:rPr>
          <w:rStyle w:val="Emphasis"/>
          <w:rFonts w:ascii="Times New Roman" w:eastAsia="Times New Roman" w:hAnsi="Times New Roman" w:cs="Times New Roman"/>
          <w:i w:val="0"/>
          <w:iCs w:val="0"/>
          <w:sz w:val="24"/>
          <w:szCs w:val="24"/>
          <w:lang w:eastAsia="en-IN"/>
        </w:rPr>
        <w:t xml:space="preserve"> of </w:t>
      </w:r>
      <w:r w:rsidRPr="00551077">
        <w:rPr>
          <w:rStyle w:val="Emphasis"/>
          <w:rFonts w:ascii="Times New Roman" w:eastAsia="Times New Roman" w:hAnsi="Times New Roman" w:cs="Times New Roman"/>
          <w:i w:val="0"/>
          <w:iCs w:val="0"/>
          <w:sz w:val="24"/>
          <w:szCs w:val="24"/>
          <w:lang w:eastAsia="en-IN"/>
        </w:rPr>
        <w:t>Varanasi</w:t>
      </w:r>
      <w:r w:rsidR="00551077" w:rsidRPr="00551077">
        <w:rPr>
          <w:rStyle w:val="Emphasis"/>
          <w:rFonts w:ascii="Times New Roman" w:eastAsia="Times New Roman" w:hAnsi="Times New Roman" w:cs="Times New Roman"/>
          <w:i w:val="0"/>
          <w:iCs w:val="0"/>
          <w:sz w:val="24"/>
          <w:szCs w:val="24"/>
          <w:lang w:eastAsia="en-IN"/>
        </w:rPr>
        <w:t xml:space="preserve">, which is also the main commercial </w:t>
      </w:r>
      <w:r>
        <w:rPr>
          <w:rStyle w:val="Emphasis"/>
          <w:rFonts w:ascii="Times New Roman" w:eastAsia="Times New Roman" w:hAnsi="Times New Roman" w:cs="Times New Roman"/>
          <w:i w:val="0"/>
          <w:iCs w:val="0"/>
          <w:sz w:val="24"/>
          <w:szCs w:val="24"/>
          <w:lang w:eastAsia="en-IN"/>
        </w:rPr>
        <w:t>hub of the city</w:t>
      </w:r>
      <w:r w:rsidR="00551077" w:rsidRPr="00551077">
        <w:rPr>
          <w:rStyle w:val="Emphasis"/>
          <w:rFonts w:ascii="Times New Roman" w:eastAsia="Times New Roman" w:hAnsi="Times New Roman" w:cs="Times New Roman"/>
          <w:i w:val="0"/>
          <w:iCs w:val="0"/>
          <w:sz w:val="24"/>
          <w:szCs w:val="24"/>
          <w:lang w:eastAsia="en-IN"/>
        </w:rPr>
        <w:t xml:space="preserve"> and is located close to the Kashi Vishwanath temple</w:t>
      </w:r>
      <w:r>
        <w:rPr>
          <w:rStyle w:val="Emphasis"/>
          <w:rFonts w:ascii="Times New Roman" w:eastAsia="Times New Roman" w:hAnsi="Times New Roman" w:cs="Times New Roman"/>
          <w:i w:val="0"/>
          <w:iCs w:val="0"/>
          <w:sz w:val="24"/>
          <w:szCs w:val="24"/>
          <w:lang w:eastAsia="en-IN"/>
        </w:rPr>
        <w:t xml:space="preserve"> is essential. It is because the infrastructure in the old city is overburdened by the growing local and tourist population. The renovation is expected to</w:t>
      </w:r>
      <w:r w:rsidR="00551077" w:rsidRPr="00551077">
        <w:rPr>
          <w:rStyle w:val="Emphasis"/>
          <w:rFonts w:ascii="Times New Roman" w:eastAsia="Times New Roman" w:hAnsi="Times New Roman" w:cs="Times New Roman"/>
          <w:i w:val="0"/>
          <w:iCs w:val="0"/>
          <w:sz w:val="24"/>
          <w:szCs w:val="24"/>
          <w:lang w:eastAsia="en-IN"/>
        </w:rPr>
        <w:t xml:space="preserve"> benefit 4 lakh people.</w:t>
      </w:r>
    </w:p>
    <w:p w14:paraId="11672BB7" w14:textId="4F0F27DA" w:rsidR="00FE5DDD" w:rsidRDefault="00DE205F" w:rsidP="00FE5DDD">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Renovation of </w:t>
      </w:r>
      <w:proofErr w:type="spellStart"/>
      <w:r w:rsidR="00506BF3" w:rsidRPr="00506BF3">
        <w:rPr>
          <w:rStyle w:val="Emphasis"/>
          <w:rFonts w:ascii="Times New Roman" w:eastAsia="Times New Roman" w:hAnsi="Times New Roman" w:cs="Times New Roman"/>
          <w:i w:val="0"/>
          <w:iCs w:val="0"/>
          <w:sz w:val="24"/>
          <w:szCs w:val="24"/>
          <w:lang w:eastAsia="en-IN"/>
        </w:rPr>
        <w:t>Godliya</w:t>
      </w:r>
      <w:proofErr w:type="spellEnd"/>
      <w:r w:rsidR="00506BF3" w:rsidRPr="00506BF3">
        <w:rPr>
          <w:rStyle w:val="Emphasis"/>
          <w:rFonts w:ascii="Times New Roman" w:eastAsia="Times New Roman" w:hAnsi="Times New Roman" w:cs="Times New Roman"/>
          <w:i w:val="0"/>
          <w:iCs w:val="0"/>
          <w:sz w:val="24"/>
          <w:szCs w:val="24"/>
          <w:lang w:eastAsia="en-IN"/>
        </w:rPr>
        <w:t xml:space="preserve"> Crossing to </w:t>
      </w:r>
      <w:r>
        <w:rPr>
          <w:rStyle w:val="Emphasis"/>
          <w:rFonts w:ascii="Times New Roman" w:eastAsia="Times New Roman" w:hAnsi="Times New Roman" w:cs="Times New Roman"/>
          <w:i w:val="0"/>
          <w:iCs w:val="0"/>
          <w:sz w:val="24"/>
          <w:szCs w:val="24"/>
          <w:lang w:eastAsia="en-IN"/>
        </w:rPr>
        <w:t xml:space="preserve">the </w:t>
      </w:r>
      <w:proofErr w:type="spellStart"/>
      <w:r w:rsidR="00506BF3" w:rsidRPr="00506BF3">
        <w:rPr>
          <w:rStyle w:val="Emphasis"/>
          <w:rFonts w:ascii="Times New Roman" w:eastAsia="Times New Roman" w:hAnsi="Times New Roman" w:cs="Times New Roman"/>
          <w:i w:val="0"/>
          <w:iCs w:val="0"/>
          <w:sz w:val="24"/>
          <w:szCs w:val="24"/>
          <w:lang w:eastAsia="en-IN"/>
        </w:rPr>
        <w:t>Dashashme</w:t>
      </w:r>
      <w:r>
        <w:rPr>
          <w:rStyle w:val="Emphasis"/>
          <w:rFonts w:ascii="Times New Roman" w:eastAsia="Times New Roman" w:hAnsi="Times New Roman" w:cs="Times New Roman"/>
          <w:i w:val="0"/>
          <w:iCs w:val="0"/>
          <w:sz w:val="24"/>
          <w:szCs w:val="24"/>
          <w:lang w:eastAsia="en-IN"/>
        </w:rPr>
        <w:t>d</w:t>
      </w:r>
      <w:r w:rsidR="00506BF3" w:rsidRPr="00506BF3">
        <w:rPr>
          <w:rStyle w:val="Emphasis"/>
          <w:rFonts w:ascii="Times New Roman" w:eastAsia="Times New Roman" w:hAnsi="Times New Roman" w:cs="Times New Roman"/>
          <w:i w:val="0"/>
          <w:iCs w:val="0"/>
          <w:sz w:val="24"/>
          <w:szCs w:val="24"/>
          <w:lang w:eastAsia="en-IN"/>
        </w:rPr>
        <w:t>h</w:t>
      </w:r>
      <w:proofErr w:type="spellEnd"/>
      <w:r w:rsidR="00506BF3" w:rsidRPr="00506BF3">
        <w:rPr>
          <w:rStyle w:val="Emphasis"/>
          <w:rFonts w:ascii="Times New Roman" w:eastAsia="Times New Roman" w:hAnsi="Times New Roman" w:cs="Times New Roman"/>
          <w:i w:val="0"/>
          <w:iCs w:val="0"/>
          <w:sz w:val="24"/>
          <w:szCs w:val="24"/>
          <w:lang w:eastAsia="en-IN"/>
        </w:rPr>
        <w:t xml:space="preserve"> Ghat area</w:t>
      </w:r>
      <w:r>
        <w:rPr>
          <w:rStyle w:val="Emphasis"/>
          <w:rFonts w:ascii="Times New Roman" w:eastAsia="Times New Roman" w:hAnsi="Times New Roman" w:cs="Times New Roman"/>
          <w:i w:val="0"/>
          <w:iCs w:val="0"/>
          <w:sz w:val="24"/>
          <w:szCs w:val="24"/>
          <w:lang w:eastAsia="en-IN"/>
        </w:rPr>
        <w:t xml:space="preserve"> which is a well-known</w:t>
      </w:r>
      <w:r w:rsidR="00506BF3" w:rsidRPr="00506BF3">
        <w:rPr>
          <w:rStyle w:val="Emphasis"/>
          <w:rFonts w:ascii="Times New Roman" w:eastAsia="Times New Roman" w:hAnsi="Times New Roman" w:cs="Times New Roman"/>
          <w:i w:val="0"/>
          <w:iCs w:val="0"/>
          <w:sz w:val="24"/>
          <w:szCs w:val="24"/>
          <w:lang w:eastAsia="en-IN"/>
        </w:rPr>
        <w:t xml:space="preserve"> tourist and pilgrim destination in Varanasi</w:t>
      </w:r>
      <w:r w:rsidR="00FE5DDD" w:rsidRPr="007F5073">
        <w:rPr>
          <w:rStyle w:val="Emphasis"/>
          <w:rFonts w:ascii="Times New Roman" w:eastAsia="Times New Roman" w:hAnsi="Times New Roman" w:cs="Times New Roman"/>
          <w:i w:val="0"/>
          <w:iCs w:val="0"/>
          <w:sz w:val="24"/>
          <w:szCs w:val="24"/>
          <w:lang w:eastAsia="en-IN"/>
        </w:rPr>
        <w:t>.</w:t>
      </w:r>
    </w:p>
    <w:p w14:paraId="0C83E77B" w14:textId="54E470BE" w:rsidR="008109E6" w:rsidRPr="007F5073" w:rsidRDefault="008109E6" w:rsidP="008109E6">
      <w:pPr>
        <w:pStyle w:val="ListParagraph"/>
        <w:numPr>
          <w:ilvl w:val="0"/>
          <w:numId w:val="13"/>
        </w:numPr>
        <w:spacing w:line="360" w:lineRule="auto"/>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Kund rejuvenation</w:t>
      </w:r>
      <w:r w:rsidR="00910416">
        <w:rPr>
          <w:rFonts w:ascii="Times New Roman" w:hAnsi="Times New Roman" w:cs="Times New Roman"/>
          <w:sz w:val="24"/>
          <w:szCs w:val="24"/>
          <w:shd w:val="clear" w:color="auto" w:fill="FFFFFF"/>
        </w:rPr>
        <w:t xml:space="preserve"> and beautification</w:t>
      </w:r>
      <w:r w:rsidR="00DE205F">
        <w:rPr>
          <w:rFonts w:ascii="Times New Roman" w:hAnsi="Times New Roman" w:cs="Times New Roman"/>
          <w:sz w:val="24"/>
          <w:szCs w:val="24"/>
          <w:shd w:val="clear" w:color="auto" w:fill="FFFFFF"/>
        </w:rPr>
        <w:t>.</w:t>
      </w:r>
    </w:p>
    <w:p w14:paraId="1DB3A55C" w14:textId="30E33D19" w:rsidR="008109E6" w:rsidRPr="00910416" w:rsidRDefault="00DE205F"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w:t>
      </w:r>
      <w:r w:rsidR="008109E6" w:rsidRPr="00910416">
        <w:rPr>
          <w:rFonts w:ascii="Times New Roman" w:hAnsi="Times New Roman" w:cs="Times New Roman"/>
          <w:sz w:val="24"/>
          <w:szCs w:val="24"/>
          <w:shd w:val="clear" w:color="auto" w:fill="FFFFFF"/>
        </w:rPr>
        <w:t>estoration</w:t>
      </w:r>
      <w:r w:rsidR="00910416">
        <w:rPr>
          <w:rFonts w:ascii="Times New Roman" w:hAnsi="Times New Roman" w:cs="Times New Roman"/>
          <w:sz w:val="24"/>
          <w:szCs w:val="24"/>
          <w:shd w:val="clear" w:color="auto" w:fill="FFFFFF"/>
        </w:rPr>
        <w:t xml:space="preserve"> and r</w:t>
      </w:r>
      <w:r w:rsidR="008109E6" w:rsidRPr="00910416">
        <w:rPr>
          <w:rFonts w:ascii="Times New Roman" w:hAnsi="Times New Roman" w:cs="Times New Roman"/>
          <w:sz w:val="24"/>
          <w:szCs w:val="24"/>
          <w:shd w:val="clear" w:color="auto" w:fill="FFFFFF"/>
        </w:rPr>
        <w:t xml:space="preserve">edevelopment </w:t>
      </w:r>
      <w:r>
        <w:rPr>
          <w:rFonts w:ascii="Times New Roman" w:hAnsi="Times New Roman" w:cs="Times New Roman"/>
          <w:sz w:val="24"/>
          <w:szCs w:val="24"/>
          <w:shd w:val="clear" w:color="auto" w:fill="FFFFFF"/>
        </w:rPr>
        <w:t>of ancient Ghats.</w:t>
      </w:r>
    </w:p>
    <w:p w14:paraId="1BE5AF94" w14:textId="385E75F6" w:rsidR="008109E6" w:rsidRPr="007F5073" w:rsidRDefault="00910416" w:rsidP="008109E6">
      <w:pPr>
        <w:pStyle w:val="ListParagraph"/>
        <w:numPr>
          <w:ilvl w:val="0"/>
          <w:numId w:val="1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w:t>
      </w:r>
      <w:r w:rsidR="008109E6" w:rsidRPr="007F5073">
        <w:rPr>
          <w:rFonts w:ascii="Times New Roman" w:hAnsi="Times New Roman" w:cs="Times New Roman"/>
          <w:sz w:val="24"/>
          <w:szCs w:val="24"/>
          <w:shd w:val="clear" w:color="auto" w:fill="FFFFFF"/>
        </w:rPr>
        <w:t>nder the flyover placemaking</w:t>
      </w:r>
    </w:p>
    <w:p w14:paraId="7F3BFADE" w14:textId="6211667B" w:rsidR="00061DE2" w:rsidRPr="00061DE2" w:rsidRDefault="00061DE2" w:rsidP="00061DE2">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Traffic Solution</w:t>
      </w:r>
    </w:p>
    <w:p w14:paraId="5D8C4D3C" w14:textId="310F6AD2" w:rsidR="00061DE2" w:rsidRPr="00695246" w:rsidRDefault="0069524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695246">
        <w:rPr>
          <w:rStyle w:val="Emphasis"/>
          <w:rFonts w:ascii="Times New Roman" w:eastAsia="Times New Roman" w:hAnsi="Times New Roman" w:cs="Times New Roman"/>
          <w:i w:val="0"/>
          <w:iCs w:val="0"/>
          <w:sz w:val="24"/>
          <w:szCs w:val="24"/>
          <w:lang w:eastAsia="en-IN"/>
        </w:rPr>
        <w:t xml:space="preserve">Important components of </w:t>
      </w:r>
      <w:r w:rsidR="007850A4">
        <w:rPr>
          <w:rStyle w:val="Emphasis"/>
          <w:rFonts w:ascii="Times New Roman" w:eastAsia="Times New Roman" w:hAnsi="Times New Roman" w:cs="Times New Roman"/>
          <w:i w:val="0"/>
          <w:iCs w:val="0"/>
          <w:sz w:val="24"/>
          <w:szCs w:val="24"/>
          <w:lang w:eastAsia="en-IN"/>
        </w:rPr>
        <w:t xml:space="preserve">the </w:t>
      </w:r>
      <w:r w:rsidRPr="00695246">
        <w:rPr>
          <w:rStyle w:val="Emphasis"/>
          <w:rFonts w:ascii="Times New Roman" w:eastAsia="Times New Roman" w:hAnsi="Times New Roman" w:cs="Times New Roman"/>
          <w:i w:val="0"/>
          <w:iCs w:val="0"/>
          <w:sz w:val="24"/>
          <w:szCs w:val="24"/>
          <w:lang w:eastAsia="en-IN"/>
        </w:rPr>
        <w:t xml:space="preserve">Smart City Plan regarding traffic include </w:t>
      </w:r>
      <w:r w:rsidR="009F0603">
        <w:rPr>
          <w:rStyle w:val="Emphasis"/>
          <w:rFonts w:ascii="Times New Roman" w:eastAsia="Times New Roman" w:hAnsi="Times New Roman" w:cs="Times New Roman"/>
          <w:i w:val="0"/>
          <w:iCs w:val="0"/>
          <w:sz w:val="24"/>
          <w:szCs w:val="24"/>
          <w:lang w:eastAsia="en-IN"/>
        </w:rPr>
        <w:t xml:space="preserve">the </w:t>
      </w:r>
      <w:r w:rsidRPr="00695246">
        <w:rPr>
          <w:rStyle w:val="Emphasis"/>
          <w:rFonts w:ascii="Times New Roman" w:eastAsia="Times New Roman" w:hAnsi="Times New Roman" w:cs="Times New Roman"/>
          <w:i w:val="0"/>
          <w:iCs w:val="0"/>
          <w:sz w:val="24"/>
          <w:szCs w:val="24"/>
          <w:lang w:eastAsia="en-IN"/>
        </w:rPr>
        <w:t>c</w:t>
      </w:r>
      <w:r w:rsidR="00FE5DDD" w:rsidRPr="00695246">
        <w:rPr>
          <w:rStyle w:val="Emphasis"/>
          <w:rFonts w:ascii="Times New Roman" w:eastAsia="Times New Roman" w:hAnsi="Times New Roman" w:cs="Times New Roman"/>
          <w:i w:val="0"/>
          <w:iCs w:val="0"/>
          <w:sz w:val="24"/>
          <w:szCs w:val="24"/>
          <w:lang w:eastAsia="en-IN"/>
        </w:rPr>
        <w:t xml:space="preserve">onstruction of multilevel </w:t>
      </w:r>
      <w:r w:rsidR="003A14AA" w:rsidRPr="00695246">
        <w:rPr>
          <w:rStyle w:val="Emphasis"/>
          <w:rFonts w:ascii="Times New Roman" w:eastAsia="Times New Roman" w:hAnsi="Times New Roman" w:cs="Times New Roman"/>
          <w:i w:val="0"/>
          <w:iCs w:val="0"/>
          <w:sz w:val="24"/>
          <w:szCs w:val="24"/>
          <w:lang w:eastAsia="en-IN"/>
        </w:rPr>
        <w:t>parking</w:t>
      </w:r>
      <w:r w:rsidR="00FE5DDD" w:rsidRPr="00695246">
        <w:rPr>
          <w:rStyle w:val="Emphasis"/>
          <w:rFonts w:ascii="Times New Roman" w:eastAsia="Times New Roman" w:hAnsi="Times New Roman" w:cs="Times New Roman"/>
          <w:i w:val="0"/>
          <w:iCs w:val="0"/>
          <w:sz w:val="24"/>
          <w:szCs w:val="24"/>
          <w:lang w:eastAsia="en-IN"/>
        </w:rPr>
        <w:t xml:space="preserve"> with a smart card system and display boards at various locations in Varanasi, a city-level mobile application for parking availability</w:t>
      </w:r>
      <w:r w:rsidRPr="00695246">
        <w:rPr>
          <w:rStyle w:val="Emphasis"/>
          <w:rFonts w:ascii="Times New Roman" w:eastAsia="Times New Roman" w:hAnsi="Times New Roman" w:cs="Times New Roman"/>
          <w:i w:val="0"/>
          <w:iCs w:val="0"/>
          <w:sz w:val="24"/>
          <w:szCs w:val="24"/>
          <w:lang w:eastAsia="en-IN"/>
        </w:rPr>
        <w:t xml:space="preserve">, </w:t>
      </w:r>
      <w:r w:rsidR="00FE5DDD" w:rsidRPr="00695246">
        <w:rPr>
          <w:rStyle w:val="Emphasis"/>
          <w:rFonts w:ascii="Times New Roman" w:eastAsia="Times New Roman" w:hAnsi="Times New Roman" w:cs="Times New Roman"/>
          <w:i w:val="0"/>
          <w:iCs w:val="0"/>
          <w:sz w:val="24"/>
          <w:szCs w:val="24"/>
          <w:lang w:eastAsia="en-IN"/>
        </w:rPr>
        <w:t>provision of e-rickshaws</w:t>
      </w:r>
      <w:r w:rsidRPr="00695246">
        <w:rPr>
          <w:rStyle w:val="Emphasis"/>
          <w:rFonts w:ascii="Times New Roman" w:eastAsia="Times New Roman" w:hAnsi="Times New Roman" w:cs="Times New Roman"/>
          <w:i w:val="0"/>
          <w:iCs w:val="0"/>
          <w:sz w:val="24"/>
          <w:szCs w:val="24"/>
          <w:lang w:eastAsia="en-IN"/>
        </w:rPr>
        <w:t>, d</w:t>
      </w:r>
      <w:r w:rsidR="00061DE2" w:rsidRPr="00695246">
        <w:rPr>
          <w:rStyle w:val="Emphasis"/>
          <w:rFonts w:ascii="Times New Roman" w:eastAsia="Times New Roman" w:hAnsi="Times New Roman" w:cs="Times New Roman"/>
          <w:i w:val="0"/>
          <w:iCs w:val="0"/>
          <w:sz w:val="24"/>
          <w:szCs w:val="24"/>
          <w:lang w:eastAsia="en-IN"/>
        </w:rPr>
        <w:t>esignation of no-vehicle zones</w:t>
      </w:r>
      <w:r>
        <w:rPr>
          <w:rStyle w:val="Emphasis"/>
          <w:rFonts w:ascii="Times New Roman" w:eastAsia="Times New Roman" w:hAnsi="Times New Roman" w:cs="Times New Roman"/>
          <w:i w:val="0"/>
          <w:iCs w:val="0"/>
          <w:sz w:val="24"/>
          <w:szCs w:val="24"/>
          <w:lang w:eastAsia="en-IN"/>
        </w:rPr>
        <w:t>,</w:t>
      </w:r>
      <w:r w:rsidR="00061DE2" w:rsidRPr="00695246">
        <w:rPr>
          <w:rStyle w:val="Emphasis"/>
          <w:rFonts w:ascii="Times New Roman" w:eastAsia="Times New Roman" w:hAnsi="Times New Roman" w:cs="Times New Roman"/>
          <w:i w:val="0"/>
          <w:iCs w:val="0"/>
          <w:sz w:val="24"/>
          <w:szCs w:val="24"/>
          <w:lang w:eastAsia="en-IN"/>
        </w:rPr>
        <w:t xml:space="preserve"> conver</w:t>
      </w:r>
      <w:r w:rsidR="00EB1929">
        <w:rPr>
          <w:rStyle w:val="Emphasis"/>
          <w:rFonts w:ascii="Times New Roman" w:eastAsia="Times New Roman" w:hAnsi="Times New Roman" w:cs="Times New Roman"/>
          <w:i w:val="0"/>
          <w:iCs w:val="0"/>
          <w:sz w:val="24"/>
          <w:szCs w:val="24"/>
          <w:lang w:eastAsia="en-IN"/>
        </w:rPr>
        <w:t>sion of</w:t>
      </w:r>
      <w:r w:rsidR="00061DE2" w:rsidRPr="00695246">
        <w:rPr>
          <w:rStyle w:val="Emphasis"/>
          <w:rFonts w:ascii="Times New Roman" w:eastAsia="Times New Roman" w:hAnsi="Times New Roman" w:cs="Times New Roman"/>
          <w:i w:val="0"/>
          <w:iCs w:val="0"/>
          <w:sz w:val="24"/>
          <w:szCs w:val="24"/>
          <w:lang w:eastAsia="en-IN"/>
        </w:rPr>
        <w:t xml:space="preserve"> 20 </w:t>
      </w:r>
      <w:r w:rsidR="00EB1929">
        <w:rPr>
          <w:rStyle w:val="Emphasis"/>
          <w:rFonts w:ascii="Times New Roman" w:eastAsia="Times New Roman" w:hAnsi="Times New Roman" w:cs="Times New Roman"/>
          <w:i w:val="0"/>
          <w:iCs w:val="0"/>
          <w:sz w:val="24"/>
          <w:szCs w:val="24"/>
          <w:lang w:eastAsia="en-IN"/>
        </w:rPr>
        <w:t>vacant</w:t>
      </w:r>
      <w:r w:rsidR="00061DE2" w:rsidRPr="00695246">
        <w:rPr>
          <w:rStyle w:val="Emphasis"/>
          <w:rFonts w:ascii="Times New Roman" w:eastAsia="Times New Roman" w:hAnsi="Times New Roman" w:cs="Times New Roman"/>
          <w:i w:val="0"/>
          <w:iCs w:val="0"/>
          <w:sz w:val="24"/>
          <w:szCs w:val="24"/>
          <w:lang w:eastAsia="en-IN"/>
        </w:rPr>
        <w:t xml:space="preserve"> cinema halls in the </w:t>
      </w:r>
      <w:r w:rsidR="00EB1929">
        <w:rPr>
          <w:rStyle w:val="Emphasis"/>
          <w:rFonts w:ascii="Times New Roman" w:eastAsia="Times New Roman" w:hAnsi="Times New Roman" w:cs="Times New Roman"/>
          <w:i w:val="0"/>
          <w:iCs w:val="0"/>
          <w:sz w:val="24"/>
          <w:szCs w:val="24"/>
          <w:lang w:eastAsia="en-IN"/>
        </w:rPr>
        <w:t>centre</w:t>
      </w:r>
      <w:r w:rsidR="00061DE2" w:rsidRPr="00695246">
        <w:rPr>
          <w:rStyle w:val="Emphasis"/>
          <w:rFonts w:ascii="Times New Roman" w:eastAsia="Times New Roman" w:hAnsi="Times New Roman" w:cs="Times New Roman"/>
          <w:i w:val="0"/>
          <w:iCs w:val="0"/>
          <w:sz w:val="24"/>
          <w:szCs w:val="24"/>
          <w:lang w:eastAsia="en-IN"/>
        </w:rPr>
        <w:t xml:space="preserve"> of the city as parking spots</w:t>
      </w:r>
      <w:r w:rsidR="00EB1929">
        <w:rPr>
          <w:rStyle w:val="Emphasis"/>
          <w:rFonts w:ascii="Times New Roman" w:eastAsia="Times New Roman" w:hAnsi="Times New Roman" w:cs="Times New Roman"/>
          <w:i w:val="0"/>
          <w:iCs w:val="0"/>
          <w:sz w:val="24"/>
          <w:szCs w:val="24"/>
          <w:lang w:eastAsia="en-IN"/>
        </w:rPr>
        <w:t>.</w:t>
      </w:r>
    </w:p>
    <w:p w14:paraId="7A4BE69F" w14:textId="6BC4A245" w:rsidR="00695246" w:rsidRPr="007F5073" w:rsidRDefault="00061DE2" w:rsidP="00695246">
      <w:pPr>
        <w:pStyle w:val="ListParagraph"/>
        <w:numPr>
          <w:ilvl w:val="0"/>
          <w:numId w:val="13"/>
        </w:numPr>
        <w:spacing w:line="360" w:lineRule="auto"/>
        <w:rPr>
          <w:rFonts w:ascii="Times New Roman" w:hAnsi="Times New Roman" w:cs="Times New Roman"/>
          <w:sz w:val="24"/>
          <w:szCs w:val="24"/>
          <w:shd w:val="clear" w:color="auto" w:fill="FFFFFF"/>
        </w:rPr>
      </w:pPr>
      <w:r w:rsidRPr="00695246">
        <w:rPr>
          <w:rStyle w:val="Emphasis"/>
          <w:rFonts w:ascii="Times New Roman" w:eastAsia="Times New Roman" w:hAnsi="Times New Roman" w:cs="Times New Roman"/>
          <w:i w:val="0"/>
          <w:iCs w:val="0"/>
          <w:sz w:val="24"/>
          <w:szCs w:val="24"/>
          <w:lang w:eastAsia="en-IN"/>
        </w:rPr>
        <w:t>Traffic Management- For traffic management in Varanasi city, the traffic police, the Regional Transport Office</w:t>
      </w:r>
      <w:r w:rsidR="003C1B23">
        <w:rPr>
          <w:rStyle w:val="Emphasis"/>
          <w:rFonts w:ascii="Times New Roman" w:eastAsia="Times New Roman" w:hAnsi="Times New Roman" w:cs="Times New Roman"/>
          <w:i w:val="0"/>
          <w:iCs w:val="0"/>
          <w:sz w:val="24"/>
          <w:szCs w:val="24"/>
          <w:lang w:eastAsia="en-IN"/>
        </w:rPr>
        <w:t>,</w:t>
      </w:r>
      <w:r w:rsidRPr="00695246">
        <w:rPr>
          <w:rStyle w:val="Emphasis"/>
          <w:rFonts w:ascii="Times New Roman" w:eastAsia="Times New Roman" w:hAnsi="Times New Roman" w:cs="Times New Roman"/>
          <w:i w:val="0"/>
          <w:iCs w:val="0"/>
          <w:sz w:val="24"/>
          <w:szCs w:val="24"/>
          <w:lang w:eastAsia="en-IN"/>
        </w:rPr>
        <w:t xml:space="preserve"> and Varanasi Municipal Corporation h</w:t>
      </w:r>
      <w:r w:rsidR="003C1B23">
        <w:rPr>
          <w:rStyle w:val="Emphasis"/>
          <w:rFonts w:ascii="Times New Roman" w:eastAsia="Times New Roman" w:hAnsi="Times New Roman" w:cs="Times New Roman"/>
          <w:i w:val="0"/>
          <w:iCs w:val="0"/>
          <w:sz w:val="24"/>
          <w:szCs w:val="24"/>
          <w:lang w:eastAsia="en-IN"/>
        </w:rPr>
        <w:t>ave</w:t>
      </w:r>
      <w:r w:rsidRPr="00695246">
        <w:rPr>
          <w:rStyle w:val="Emphasis"/>
          <w:rFonts w:ascii="Times New Roman" w:eastAsia="Times New Roman" w:hAnsi="Times New Roman" w:cs="Times New Roman"/>
          <w:i w:val="0"/>
          <w:iCs w:val="0"/>
          <w:sz w:val="24"/>
          <w:szCs w:val="24"/>
          <w:lang w:eastAsia="en-IN"/>
        </w:rPr>
        <w:t xml:space="preserve"> divided the city into 4 zones- </w:t>
      </w:r>
      <w:r w:rsidR="00EB1929" w:rsidRPr="00EB1929">
        <w:rPr>
          <w:rStyle w:val="Emphasis"/>
          <w:rFonts w:ascii="Times New Roman" w:eastAsia="Times New Roman" w:hAnsi="Times New Roman" w:cs="Times New Roman"/>
          <w:i w:val="0"/>
          <w:iCs w:val="0"/>
          <w:sz w:val="24"/>
          <w:szCs w:val="24"/>
          <w:lang w:eastAsia="en-IN"/>
        </w:rPr>
        <w:t>three zones for city areas and one for rural areas; traffic control systems and e-challans; and decongesting streets by moving stray cattle to a designated natural setting with veterinary and shelter facilities outside the city.</w:t>
      </w:r>
    </w:p>
    <w:p w14:paraId="2C1736B0" w14:textId="4CDB69C2" w:rsidR="008109E6" w:rsidRPr="00695246" w:rsidRDefault="008109E6" w:rsidP="00EB1929">
      <w:pPr>
        <w:pStyle w:val="ListParagraph"/>
        <w:spacing w:line="360" w:lineRule="auto"/>
        <w:jc w:val="both"/>
        <w:rPr>
          <w:rFonts w:ascii="Times New Roman" w:hAnsi="Times New Roman" w:cs="Times New Roman"/>
          <w:sz w:val="24"/>
          <w:szCs w:val="24"/>
          <w:shd w:val="clear" w:color="auto" w:fill="FFFFFF"/>
        </w:rPr>
      </w:pPr>
    </w:p>
    <w:p w14:paraId="0C0585C7" w14:textId="17AA28F0" w:rsidR="00061DE2" w:rsidRPr="00061DE2" w:rsidRDefault="00061DE2" w:rsidP="008109E6">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Waste Management</w:t>
      </w:r>
    </w:p>
    <w:p w14:paraId="3320D13C" w14:textId="77777777" w:rsidR="00785CE0" w:rsidRDefault="00D706B0" w:rsidP="00785CE0">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D706B0">
        <w:rPr>
          <w:rStyle w:val="Emphasis"/>
          <w:rFonts w:ascii="Times New Roman" w:eastAsia="Times New Roman" w:hAnsi="Times New Roman" w:cs="Times New Roman"/>
          <w:i w:val="0"/>
          <w:iCs w:val="0"/>
          <w:sz w:val="24"/>
          <w:szCs w:val="24"/>
          <w:lang w:eastAsia="en-IN"/>
        </w:rPr>
        <w:t xml:space="preserve">The plan's primary focus on waste management includes </w:t>
      </w:r>
      <w:r>
        <w:rPr>
          <w:rStyle w:val="Emphasis"/>
          <w:rFonts w:ascii="Times New Roman" w:eastAsia="Times New Roman" w:hAnsi="Times New Roman" w:cs="Times New Roman"/>
          <w:i w:val="0"/>
          <w:iCs w:val="0"/>
          <w:sz w:val="24"/>
          <w:szCs w:val="24"/>
          <w:lang w:eastAsia="en-IN"/>
        </w:rPr>
        <w:t>i</w:t>
      </w:r>
      <w:r w:rsidRPr="00D706B0">
        <w:rPr>
          <w:rStyle w:val="Emphasis"/>
          <w:rFonts w:ascii="Times New Roman" w:eastAsia="Times New Roman" w:hAnsi="Times New Roman" w:cs="Times New Roman"/>
          <w:i w:val="0"/>
          <w:iCs w:val="0"/>
          <w:sz w:val="24"/>
          <w:szCs w:val="24"/>
          <w:lang w:eastAsia="en-IN"/>
        </w:rPr>
        <w:t xml:space="preserve">nstalling RFID sensor-based bins for collecting solid waste and upgrading existing sewer systems. </w:t>
      </w:r>
    </w:p>
    <w:p w14:paraId="52DB1C67" w14:textId="234898F6" w:rsidR="00695246" w:rsidRPr="00785CE0" w:rsidRDefault="00785CE0" w:rsidP="00785CE0">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785CE0">
        <w:rPr>
          <w:rStyle w:val="Emphasis"/>
          <w:rFonts w:ascii="Times New Roman" w:eastAsia="Times New Roman" w:hAnsi="Times New Roman" w:cs="Times New Roman"/>
          <w:i w:val="0"/>
          <w:iCs w:val="0"/>
          <w:sz w:val="24"/>
          <w:szCs w:val="24"/>
          <w:lang w:eastAsia="en-IN"/>
        </w:rPr>
        <w:t>A station for monitoring air quality</w:t>
      </w:r>
    </w:p>
    <w:p w14:paraId="6F8A85AC" w14:textId="77777777" w:rsidR="00B66795" w:rsidRDefault="00B66795"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p>
    <w:p w14:paraId="40513F84" w14:textId="7E17BBBF" w:rsidR="00061DE2" w:rsidRDefault="00061DE2"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Use of Technology</w:t>
      </w:r>
    </w:p>
    <w:p w14:paraId="7BA49FE3" w14:textId="0551C867" w:rsidR="00061DE2" w:rsidRPr="007F5073" w:rsidRDefault="00061DE2"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lastRenderedPageBreak/>
        <w:t xml:space="preserve">Wi-Fi </w:t>
      </w:r>
      <w:r w:rsidR="00E67966">
        <w:rPr>
          <w:rStyle w:val="Emphasis"/>
          <w:rFonts w:ascii="Times New Roman" w:eastAsia="Times New Roman" w:hAnsi="Times New Roman" w:cs="Times New Roman"/>
          <w:i w:val="0"/>
          <w:iCs w:val="0"/>
          <w:sz w:val="24"/>
          <w:szCs w:val="24"/>
          <w:lang w:eastAsia="en-IN"/>
        </w:rPr>
        <w:t xml:space="preserve">access </w:t>
      </w:r>
      <w:r w:rsidR="003C1B23">
        <w:rPr>
          <w:rStyle w:val="Emphasis"/>
          <w:rFonts w:ascii="Times New Roman" w:eastAsia="Times New Roman" w:hAnsi="Times New Roman" w:cs="Times New Roman"/>
          <w:i w:val="0"/>
          <w:iCs w:val="0"/>
          <w:sz w:val="24"/>
          <w:szCs w:val="24"/>
          <w:lang w:eastAsia="en-IN"/>
        </w:rPr>
        <w:t>in</w:t>
      </w:r>
      <w:r w:rsidR="00E67966">
        <w:rPr>
          <w:rStyle w:val="Emphasis"/>
          <w:rFonts w:ascii="Times New Roman" w:eastAsia="Times New Roman" w:hAnsi="Times New Roman" w:cs="Times New Roman"/>
          <w:i w:val="0"/>
          <w:iCs w:val="0"/>
          <w:sz w:val="24"/>
          <w:szCs w:val="24"/>
          <w:lang w:eastAsia="en-IN"/>
        </w:rPr>
        <w:t xml:space="preserve"> important</w:t>
      </w:r>
      <w:r w:rsidRPr="007F5073">
        <w:rPr>
          <w:rStyle w:val="Emphasis"/>
          <w:rFonts w:ascii="Times New Roman" w:eastAsia="Times New Roman" w:hAnsi="Times New Roman" w:cs="Times New Roman"/>
          <w:i w:val="0"/>
          <w:iCs w:val="0"/>
          <w:sz w:val="24"/>
          <w:szCs w:val="24"/>
          <w:lang w:eastAsia="en-IN"/>
        </w:rPr>
        <w:t xml:space="preserve"> public areas</w:t>
      </w:r>
    </w:p>
    <w:p w14:paraId="7596BD79" w14:textId="3617869D" w:rsidR="00061DE2" w:rsidRPr="007F5073" w:rsidRDefault="00E6796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Installing </w:t>
      </w:r>
      <w:r w:rsidR="00061DE2" w:rsidRPr="007F5073">
        <w:rPr>
          <w:rStyle w:val="Emphasis"/>
          <w:rFonts w:ascii="Times New Roman" w:eastAsia="Times New Roman" w:hAnsi="Times New Roman" w:cs="Times New Roman"/>
          <w:i w:val="0"/>
          <w:iCs w:val="0"/>
          <w:sz w:val="24"/>
          <w:szCs w:val="24"/>
          <w:lang w:eastAsia="en-IN"/>
        </w:rPr>
        <w:t>CCTV cameras and information signboards at all crossings and other key locations</w:t>
      </w:r>
    </w:p>
    <w:p w14:paraId="34D02FF4" w14:textId="329B0B83" w:rsidR="00061DE2" w:rsidRDefault="00E6796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E67966">
        <w:rPr>
          <w:rStyle w:val="Emphasis"/>
          <w:rFonts w:ascii="Times New Roman" w:eastAsia="Times New Roman" w:hAnsi="Times New Roman" w:cs="Times New Roman"/>
          <w:i w:val="0"/>
          <w:iCs w:val="0"/>
          <w:sz w:val="24"/>
          <w:szCs w:val="24"/>
          <w:lang w:eastAsia="en-IN"/>
        </w:rPr>
        <w:t>The Varanasi Municipal Corporation recommended installing underground cabling, creating pathways, subways, and foot over bridges in crowded areas, creating bicycle tracks, and installing GPS on all police, ambulance, public transportation, and solid waste vehicles.</w:t>
      </w:r>
      <w:r>
        <w:rPr>
          <w:rStyle w:val="Emphasis"/>
          <w:rFonts w:ascii="Times New Roman" w:eastAsia="Times New Roman" w:hAnsi="Times New Roman" w:cs="Times New Roman"/>
          <w:i w:val="0"/>
          <w:iCs w:val="0"/>
          <w:sz w:val="24"/>
          <w:szCs w:val="24"/>
          <w:lang w:eastAsia="en-IN"/>
        </w:rPr>
        <w:t xml:space="preserve"> </w:t>
      </w:r>
      <w:r w:rsidR="00061DE2" w:rsidRPr="007F5073">
        <w:rPr>
          <w:rStyle w:val="Emphasis"/>
          <w:rFonts w:ascii="Times New Roman" w:eastAsia="Times New Roman" w:hAnsi="Times New Roman" w:cs="Times New Roman"/>
          <w:i w:val="0"/>
          <w:iCs w:val="0"/>
          <w:sz w:val="24"/>
          <w:szCs w:val="24"/>
          <w:lang w:eastAsia="en-IN"/>
        </w:rPr>
        <w:t xml:space="preserve">GIS mapping of </w:t>
      </w:r>
      <w:r w:rsidR="003C1B23">
        <w:rPr>
          <w:rStyle w:val="Emphasis"/>
          <w:rFonts w:ascii="Times New Roman" w:eastAsia="Times New Roman" w:hAnsi="Times New Roman" w:cs="Times New Roman"/>
          <w:i w:val="0"/>
          <w:iCs w:val="0"/>
          <w:sz w:val="24"/>
          <w:szCs w:val="24"/>
          <w:lang w:eastAsia="en-IN"/>
        </w:rPr>
        <w:t xml:space="preserve">the </w:t>
      </w:r>
      <w:r w:rsidR="00061DE2" w:rsidRPr="007F5073">
        <w:rPr>
          <w:rStyle w:val="Emphasis"/>
          <w:rFonts w:ascii="Times New Roman" w:eastAsia="Times New Roman" w:hAnsi="Times New Roman" w:cs="Times New Roman"/>
          <w:i w:val="0"/>
          <w:iCs w:val="0"/>
          <w:sz w:val="24"/>
          <w:szCs w:val="24"/>
          <w:lang w:eastAsia="en-IN"/>
        </w:rPr>
        <w:t xml:space="preserve">city’s utilities and development of a mobile application for problem sharing by citizens </w:t>
      </w:r>
    </w:p>
    <w:p w14:paraId="0757D0BD" w14:textId="6983613A" w:rsidR="00695246" w:rsidRPr="007F5073" w:rsidRDefault="00E67966" w:rsidP="00695246">
      <w:pPr>
        <w:pStyle w:val="ListParagraph"/>
        <w:numPr>
          <w:ilvl w:val="0"/>
          <w:numId w:val="1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95246" w:rsidRPr="007F5073">
        <w:rPr>
          <w:rFonts w:ascii="Times New Roman" w:hAnsi="Times New Roman" w:cs="Times New Roman"/>
          <w:sz w:val="24"/>
          <w:szCs w:val="24"/>
          <w:shd w:val="clear" w:color="auto" w:fill="FFFFFF"/>
        </w:rPr>
        <w:t>utomated centrally regulated street lighting</w:t>
      </w:r>
    </w:p>
    <w:p w14:paraId="5F1D6FD3" w14:textId="77777777" w:rsidR="00695246" w:rsidRPr="007F5073" w:rsidRDefault="00695246" w:rsidP="00695246">
      <w:pPr>
        <w:pStyle w:val="ListParagraph"/>
        <w:spacing w:line="360" w:lineRule="auto"/>
        <w:jc w:val="both"/>
        <w:rPr>
          <w:rStyle w:val="Emphasis"/>
          <w:rFonts w:ascii="Times New Roman" w:eastAsia="Times New Roman" w:hAnsi="Times New Roman" w:cs="Times New Roman"/>
          <w:i w:val="0"/>
          <w:iCs w:val="0"/>
          <w:sz w:val="24"/>
          <w:szCs w:val="24"/>
          <w:lang w:eastAsia="en-IN"/>
        </w:rPr>
      </w:pPr>
    </w:p>
    <w:p w14:paraId="6A56B716" w14:textId="4BECAD72" w:rsidR="00061DE2" w:rsidRPr="00061DE2" w:rsidRDefault="00061DE2"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Pr>
          <w:rStyle w:val="Emphasis"/>
          <w:rFonts w:ascii="Times New Roman" w:eastAsia="Times New Roman" w:hAnsi="Times New Roman" w:cs="Times New Roman"/>
          <w:b/>
          <w:bCs/>
          <w:i w:val="0"/>
          <w:iCs w:val="0"/>
          <w:sz w:val="24"/>
          <w:szCs w:val="24"/>
          <w:lang w:eastAsia="en-IN"/>
        </w:rPr>
        <w:t>E governance</w:t>
      </w:r>
    </w:p>
    <w:p w14:paraId="6ADCD4D3" w14:textId="00BB7DC7" w:rsidR="00FE5DDD" w:rsidRPr="007F5073" w:rsidRDefault="008109E6" w:rsidP="00FE5DDD">
      <w:pPr>
        <w:pStyle w:val="ListParagraph"/>
        <w:numPr>
          <w:ilvl w:val="0"/>
          <w:numId w:val="13"/>
        </w:numPr>
        <w:spacing w:line="360" w:lineRule="auto"/>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e-governance integrated with Portal and Mobile app</w:t>
      </w:r>
    </w:p>
    <w:p w14:paraId="093982A2" w14:textId="182F6425" w:rsidR="008109E6" w:rsidRDefault="008109E6"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sidRPr="008109E6">
        <w:rPr>
          <w:rFonts w:ascii="Times New Roman" w:hAnsi="Times New Roman" w:cs="Times New Roman"/>
          <w:sz w:val="24"/>
          <w:szCs w:val="24"/>
          <w:shd w:val="clear" w:color="auto" w:fill="FFFFFF"/>
        </w:rPr>
        <w:t xml:space="preserve">Single station IT solutions for managing </w:t>
      </w:r>
      <w:r w:rsidR="00EF34CC">
        <w:rPr>
          <w:rFonts w:ascii="Times New Roman" w:hAnsi="Times New Roman" w:cs="Times New Roman"/>
          <w:sz w:val="24"/>
          <w:szCs w:val="24"/>
          <w:shd w:val="clear" w:color="auto" w:fill="FFFFFF"/>
        </w:rPr>
        <w:t xml:space="preserve">the </w:t>
      </w:r>
      <w:r w:rsidRPr="008109E6">
        <w:rPr>
          <w:rFonts w:ascii="Times New Roman" w:hAnsi="Times New Roman" w:cs="Times New Roman"/>
          <w:sz w:val="24"/>
          <w:szCs w:val="24"/>
          <w:shd w:val="clear" w:color="auto" w:fill="FFFFFF"/>
        </w:rPr>
        <w:t>city</w:t>
      </w:r>
      <w:r>
        <w:rPr>
          <w:rFonts w:ascii="Times New Roman" w:hAnsi="Times New Roman" w:cs="Times New Roman"/>
          <w:sz w:val="24"/>
          <w:szCs w:val="24"/>
          <w:shd w:val="clear" w:color="auto" w:fill="FFFFFF"/>
        </w:rPr>
        <w:t xml:space="preserve"> through</w:t>
      </w:r>
      <w:r w:rsidR="00EF34CC">
        <w:rPr>
          <w:rFonts w:ascii="Times New Roman" w:hAnsi="Times New Roman" w:cs="Times New Roman"/>
          <w:sz w:val="24"/>
          <w:szCs w:val="24"/>
          <w:shd w:val="clear" w:color="auto" w:fill="FFFFFF"/>
        </w:rPr>
        <w:t xml:space="preserve"> the</w:t>
      </w:r>
      <w:r>
        <w:rPr>
          <w:rFonts w:ascii="Times New Roman" w:hAnsi="Times New Roman" w:cs="Times New Roman"/>
          <w:sz w:val="24"/>
          <w:szCs w:val="24"/>
          <w:shd w:val="clear" w:color="auto" w:fill="FFFFFF"/>
        </w:rPr>
        <w:t xml:space="preserve"> i</w:t>
      </w:r>
      <w:r w:rsidRPr="008109E6">
        <w:rPr>
          <w:rFonts w:ascii="Times New Roman" w:hAnsi="Times New Roman" w:cs="Times New Roman"/>
          <w:sz w:val="24"/>
          <w:szCs w:val="24"/>
          <w:shd w:val="clear" w:color="auto" w:fill="FFFFFF"/>
        </w:rPr>
        <w:t xml:space="preserve">ntroduction of data </w:t>
      </w:r>
      <w:r w:rsidR="008D3CFF" w:rsidRPr="008109E6">
        <w:rPr>
          <w:rFonts w:ascii="Times New Roman" w:hAnsi="Times New Roman" w:cs="Times New Roman"/>
          <w:sz w:val="24"/>
          <w:szCs w:val="24"/>
          <w:shd w:val="clear" w:color="auto" w:fill="FFFFFF"/>
        </w:rPr>
        <w:t>centres</w:t>
      </w:r>
      <w:r w:rsidRPr="008109E6">
        <w:rPr>
          <w:rFonts w:ascii="Times New Roman" w:hAnsi="Times New Roman" w:cs="Times New Roman"/>
          <w:sz w:val="24"/>
          <w:szCs w:val="24"/>
          <w:shd w:val="clear" w:color="auto" w:fill="FFFFFF"/>
        </w:rPr>
        <w:t xml:space="preserve">, interoperable command &amp; control </w:t>
      </w:r>
      <w:r w:rsidR="008D3CFF" w:rsidRPr="008109E6">
        <w:rPr>
          <w:rFonts w:ascii="Times New Roman" w:hAnsi="Times New Roman" w:cs="Times New Roman"/>
          <w:sz w:val="24"/>
          <w:szCs w:val="24"/>
          <w:shd w:val="clear" w:color="auto" w:fill="FFFFFF"/>
        </w:rPr>
        <w:t>centre</w:t>
      </w:r>
      <w:r w:rsidR="008D3CFF">
        <w:rPr>
          <w:rFonts w:ascii="Times New Roman" w:hAnsi="Times New Roman" w:cs="Times New Roman"/>
          <w:sz w:val="24"/>
          <w:szCs w:val="24"/>
          <w:shd w:val="clear" w:color="auto" w:fill="FFFFFF"/>
        </w:rPr>
        <w:t>s</w:t>
      </w:r>
      <w:r w:rsidRPr="008109E6">
        <w:rPr>
          <w:rFonts w:ascii="Times New Roman" w:hAnsi="Times New Roman" w:cs="Times New Roman"/>
          <w:sz w:val="24"/>
          <w:szCs w:val="24"/>
          <w:shd w:val="clear" w:color="auto" w:fill="FFFFFF"/>
        </w:rPr>
        <w:t>, surveillance</w:t>
      </w:r>
      <w:r w:rsidR="008D3CFF">
        <w:rPr>
          <w:rFonts w:ascii="Times New Roman" w:hAnsi="Times New Roman" w:cs="Times New Roman"/>
          <w:sz w:val="24"/>
          <w:szCs w:val="24"/>
          <w:shd w:val="clear" w:color="auto" w:fill="FFFFFF"/>
        </w:rPr>
        <w:t>,</w:t>
      </w:r>
      <w:r w:rsidRPr="008109E6">
        <w:rPr>
          <w:rFonts w:ascii="Times New Roman" w:hAnsi="Times New Roman" w:cs="Times New Roman"/>
          <w:sz w:val="24"/>
          <w:szCs w:val="24"/>
          <w:shd w:val="clear" w:color="auto" w:fill="FFFFFF"/>
        </w:rPr>
        <w:t xml:space="preserve"> and traffic camera</w:t>
      </w:r>
    </w:p>
    <w:p w14:paraId="3A08BA2B" w14:textId="075F32E5" w:rsidR="008109E6" w:rsidRDefault="008109E6"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Redevelopment of very old Police Stations</w:t>
      </w:r>
    </w:p>
    <w:p w14:paraId="16AA06D8" w14:textId="77777777" w:rsidR="004438D7" w:rsidRPr="008109E6" w:rsidRDefault="004438D7" w:rsidP="004438D7">
      <w:pPr>
        <w:pStyle w:val="ListParagraph"/>
        <w:spacing w:line="360" w:lineRule="auto"/>
        <w:jc w:val="both"/>
        <w:rPr>
          <w:rFonts w:ascii="Times New Roman" w:hAnsi="Times New Roman" w:cs="Times New Roman"/>
          <w:sz w:val="24"/>
          <w:szCs w:val="24"/>
          <w:shd w:val="clear" w:color="auto" w:fill="FFFFFF"/>
        </w:rPr>
      </w:pPr>
    </w:p>
    <w:p w14:paraId="37551250" w14:textId="654C6D47" w:rsidR="00FE5DDD" w:rsidRPr="004438D7" w:rsidRDefault="00FE5DDD" w:rsidP="004438D7">
      <w:pPr>
        <w:pStyle w:val="ListParagraph"/>
        <w:numPr>
          <w:ilvl w:val="0"/>
          <w:numId w:val="25"/>
        </w:num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Socio-economic sustainability</w:t>
      </w:r>
    </w:p>
    <w:p w14:paraId="62C96D76" w14:textId="15906A1E" w:rsidR="00401AE3" w:rsidRDefault="00FD3067" w:rsidP="00401AE3">
      <w:pPr>
        <w:spacing w:line="360" w:lineRule="auto"/>
        <w:jc w:val="both"/>
        <w:rPr>
          <w:rFonts w:ascii="Times New Roman" w:hAnsi="Times New Roman" w:cs="Times New Roman"/>
          <w:spacing w:val="-3"/>
          <w:sz w:val="24"/>
          <w:szCs w:val="24"/>
          <w:shd w:val="clear" w:color="auto" w:fill="FFFFFF"/>
        </w:rPr>
      </w:pPr>
      <w:r w:rsidRPr="00FD3067">
        <w:rPr>
          <w:rFonts w:ascii="Times New Roman" w:hAnsi="Times New Roman" w:cs="Times New Roman"/>
          <w:sz w:val="24"/>
          <w:szCs w:val="24"/>
          <w:shd w:val="clear" w:color="auto" w:fill="FFFFFF"/>
        </w:rPr>
        <w:t xml:space="preserve">In Varanasi, there are </w:t>
      </w:r>
      <w:r>
        <w:rPr>
          <w:rFonts w:ascii="Times New Roman" w:hAnsi="Times New Roman" w:cs="Times New Roman"/>
          <w:sz w:val="24"/>
          <w:szCs w:val="24"/>
          <w:shd w:val="clear" w:color="auto" w:fill="FFFFFF"/>
        </w:rPr>
        <w:t xml:space="preserve">about </w:t>
      </w:r>
      <w:r w:rsidRPr="00FD3067">
        <w:rPr>
          <w:rFonts w:ascii="Times New Roman" w:hAnsi="Times New Roman" w:cs="Times New Roman"/>
          <w:sz w:val="24"/>
          <w:szCs w:val="24"/>
          <w:shd w:val="clear" w:color="auto" w:fill="FFFFFF"/>
        </w:rPr>
        <w:t xml:space="preserve">43,000 tour </w:t>
      </w:r>
      <w:r>
        <w:rPr>
          <w:rFonts w:ascii="Times New Roman" w:hAnsi="Times New Roman" w:cs="Times New Roman"/>
          <w:sz w:val="24"/>
          <w:szCs w:val="24"/>
          <w:shd w:val="clear" w:color="auto" w:fill="FFFFFF"/>
        </w:rPr>
        <w:t>guides</w:t>
      </w:r>
      <w:r w:rsidRPr="00FD3067">
        <w:rPr>
          <w:rFonts w:ascii="Times New Roman" w:hAnsi="Times New Roman" w:cs="Times New Roman"/>
          <w:sz w:val="24"/>
          <w:szCs w:val="24"/>
          <w:shd w:val="clear" w:color="auto" w:fill="FFFFFF"/>
        </w:rPr>
        <w:t xml:space="preserve"> who </w:t>
      </w:r>
      <w:r w:rsidR="008D3CFF">
        <w:rPr>
          <w:rFonts w:ascii="Times New Roman" w:hAnsi="Times New Roman" w:cs="Times New Roman"/>
          <w:sz w:val="24"/>
          <w:szCs w:val="24"/>
          <w:shd w:val="clear" w:color="auto" w:fill="FFFFFF"/>
        </w:rPr>
        <w:t>play an essential role in promoting</w:t>
      </w:r>
      <w:r w:rsidRPr="00FD3067">
        <w:rPr>
          <w:rFonts w:ascii="Times New Roman" w:hAnsi="Times New Roman" w:cs="Times New Roman"/>
          <w:sz w:val="24"/>
          <w:szCs w:val="24"/>
          <w:shd w:val="clear" w:color="auto" w:fill="FFFFFF"/>
        </w:rPr>
        <w:t xml:space="preserve"> historic buildings.</w:t>
      </w:r>
      <w:r w:rsidR="00FE5DDD" w:rsidRPr="007F5073">
        <w:rPr>
          <w:rFonts w:ascii="Times New Roman" w:hAnsi="Times New Roman" w:cs="Times New Roman"/>
          <w:sz w:val="24"/>
          <w:szCs w:val="24"/>
          <w:shd w:val="clear" w:color="auto" w:fill="FFFFFF"/>
        </w:rPr>
        <w:t xml:space="preserve"> </w:t>
      </w:r>
      <w:r w:rsidR="00BB7FDC" w:rsidRPr="00BB7FDC">
        <w:rPr>
          <w:rFonts w:ascii="Times New Roman" w:hAnsi="Times New Roman" w:cs="Times New Roman"/>
          <w:sz w:val="24"/>
          <w:szCs w:val="24"/>
          <w:shd w:val="clear" w:color="auto" w:fill="FFFFFF"/>
        </w:rPr>
        <w:t xml:space="preserve">By giving the tour guides </w:t>
      </w:r>
      <w:r w:rsidR="00BB7FDC">
        <w:rPr>
          <w:rFonts w:ascii="Times New Roman" w:hAnsi="Times New Roman" w:cs="Times New Roman"/>
          <w:sz w:val="24"/>
          <w:szCs w:val="24"/>
          <w:shd w:val="clear" w:color="auto" w:fill="FFFFFF"/>
        </w:rPr>
        <w:t xml:space="preserve">foreign </w:t>
      </w:r>
      <w:r w:rsidR="00BB7FDC" w:rsidRPr="00BB7FDC">
        <w:rPr>
          <w:rFonts w:ascii="Times New Roman" w:hAnsi="Times New Roman" w:cs="Times New Roman"/>
          <w:sz w:val="24"/>
          <w:szCs w:val="24"/>
          <w:shd w:val="clear" w:color="auto" w:fill="FFFFFF"/>
        </w:rPr>
        <w:t>language</w:t>
      </w:r>
      <w:r w:rsidR="008D3CFF">
        <w:rPr>
          <w:rFonts w:ascii="Times New Roman" w:hAnsi="Times New Roman" w:cs="Times New Roman"/>
          <w:sz w:val="24"/>
          <w:szCs w:val="24"/>
          <w:shd w:val="clear" w:color="auto" w:fill="FFFFFF"/>
        </w:rPr>
        <w:t>s</w:t>
      </w:r>
      <w:r w:rsidR="00BB7FDC" w:rsidRPr="00BB7FDC">
        <w:rPr>
          <w:rFonts w:ascii="Times New Roman" w:hAnsi="Times New Roman" w:cs="Times New Roman"/>
          <w:sz w:val="24"/>
          <w:szCs w:val="24"/>
          <w:shd w:val="clear" w:color="auto" w:fill="FFFFFF"/>
        </w:rPr>
        <w:t xml:space="preserve"> training, they may interact with foreign visitors, </w:t>
      </w:r>
      <w:r w:rsidR="00BB7FDC">
        <w:rPr>
          <w:rFonts w:ascii="Times New Roman" w:hAnsi="Times New Roman" w:cs="Times New Roman"/>
          <w:sz w:val="24"/>
          <w:szCs w:val="24"/>
          <w:shd w:val="clear" w:color="auto" w:fill="FFFFFF"/>
        </w:rPr>
        <w:t xml:space="preserve">thus, </w:t>
      </w:r>
      <w:r w:rsidR="00BB7FDC" w:rsidRPr="00BB7FDC">
        <w:rPr>
          <w:rFonts w:ascii="Times New Roman" w:hAnsi="Times New Roman" w:cs="Times New Roman"/>
          <w:sz w:val="24"/>
          <w:szCs w:val="24"/>
          <w:shd w:val="clear" w:color="auto" w:fill="FFFFFF"/>
        </w:rPr>
        <w:t xml:space="preserve">expanding their </w:t>
      </w:r>
      <w:r w:rsidR="00BB7FDC">
        <w:rPr>
          <w:rFonts w:ascii="Times New Roman" w:hAnsi="Times New Roman" w:cs="Times New Roman"/>
          <w:sz w:val="24"/>
          <w:szCs w:val="24"/>
          <w:shd w:val="clear" w:color="auto" w:fill="FFFFFF"/>
        </w:rPr>
        <w:t>target market</w:t>
      </w:r>
      <w:r w:rsidR="00BB7FDC" w:rsidRPr="00BB7FDC">
        <w:rPr>
          <w:rFonts w:ascii="Times New Roman" w:hAnsi="Times New Roman" w:cs="Times New Roman"/>
          <w:sz w:val="24"/>
          <w:szCs w:val="24"/>
          <w:shd w:val="clear" w:color="auto" w:fill="FFFFFF"/>
        </w:rPr>
        <w:t xml:space="preserve">. </w:t>
      </w:r>
      <w:r w:rsidR="003D6BF4" w:rsidRPr="003D6BF4">
        <w:rPr>
          <w:rFonts w:ascii="Times New Roman" w:hAnsi="Times New Roman" w:cs="Times New Roman"/>
          <w:sz w:val="24"/>
          <w:szCs w:val="24"/>
          <w:shd w:val="clear" w:color="auto" w:fill="FFFFFF"/>
        </w:rPr>
        <w:t>This result</w:t>
      </w:r>
      <w:r w:rsidR="00BB7FDC">
        <w:rPr>
          <w:rFonts w:ascii="Times New Roman" w:hAnsi="Times New Roman" w:cs="Times New Roman"/>
          <w:sz w:val="24"/>
          <w:szCs w:val="24"/>
          <w:shd w:val="clear" w:color="auto" w:fill="FFFFFF"/>
        </w:rPr>
        <w:t>s</w:t>
      </w:r>
      <w:r w:rsidR="003D6BF4" w:rsidRPr="003D6BF4">
        <w:rPr>
          <w:rFonts w:ascii="Times New Roman" w:hAnsi="Times New Roman" w:cs="Times New Roman"/>
          <w:sz w:val="24"/>
          <w:szCs w:val="24"/>
          <w:shd w:val="clear" w:color="auto" w:fill="FFFFFF"/>
        </w:rPr>
        <w:t xml:space="preserve"> in a 23% rise in job opportunities in the tourism industry.</w:t>
      </w:r>
      <w:r w:rsidR="003D6BF4">
        <w:rPr>
          <w:rFonts w:ascii="Times New Roman" w:hAnsi="Times New Roman" w:cs="Times New Roman"/>
          <w:sz w:val="24"/>
          <w:szCs w:val="24"/>
          <w:shd w:val="clear" w:color="auto" w:fill="FFFFFF"/>
        </w:rPr>
        <w:t xml:space="preserve"> </w:t>
      </w:r>
      <w:r w:rsidR="00401AE3" w:rsidRPr="007F5073">
        <w:rPr>
          <w:rFonts w:ascii="Times New Roman" w:hAnsi="Times New Roman" w:cs="Times New Roman"/>
          <w:spacing w:val="-3"/>
          <w:sz w:val="24"/>
          <w:szCs w:val="24"/>
          <w:shd w:val="clear" w:color="auto" w:fill="FFFFFF"/>
        </w:rPr>
        <w:t>200 guides trained for G20 delegates and their families</w:t>
      </w:r>
      <w:r w:rsidR="00401AE3">
        <w:rPr>
          <w:rFonts w:ascii="Times New Roman" w:hAnsi="Times New Roman" w:cs="Times New Roman"/>
          <w:spacing w:val="-3"/>
          <w:sz w:val="24"/>
          <w:szCs w:val="24"/>
          <w:shd w:val="clear" w:color="auto" w:fill="FFFFFF"/>
        </w:rPr>
        <w:t>. Their scope of work has increased by introducing c</w:t>
      </w:r>
      <w:r w:rsidR="00401AE3" w:rsidRPr="007F5073">
        <w:rPr>
          <w:rFonts w:ascii="Times New Roman" w:hAnsi="Times New Roman" w:cs="Times New Roman"/>
          <w:spacing w:val="-3"/>
          <w:sz w:val="24"/>
          <w:szCs w:val="24"/>
          <w:shd w:val="clear" w:color="auto" w:fill="FFFFFF"/>
        </w:rPr>
        <w:t xml:space="preserve">urated </w:t>
      </w:r>
      <w:r w:rsidR="00401AE3">
        <w:rPr>
          <w:rFonts w:ascii="Times New Roman" w:hAnsi="Times New Roman" w:cs="Times New Roman"/>
          <w:spacing w:val="-3"/>
          <w:sz w:val="24"/>
          <w:szCs w:val="24"/>
          <w:shd w:val="clear" w:color="auto" w:fill="FFFFFF"/>
        </w:rPr>
        <w:t>t</w:t>
      </w:r>
      <w:r w:rsidR="00401AE3" w:rsidRPr="007F5073">
        <w:rPr>
          <w:rFonts w:ascii="Times New Roman" w:hAnsi="Times New Roman" w:cs="Times New Roman"/>
          <w:spacing w:val="-3"/>
          <w:sz w:val="24"/>
          <w:szCs w:val="24"/>
          <w:shd w:val="clear" w:color="auto" w:fill="FFFFFF"/>
        </w:rPr>
        <w:t>ours</w:t>
      </w:r>
      <w:r w:rsidR="00401AE3">
        <w:rPr>
          <w:rFonts w:ascii="Times New Roman" w:hAnsi="Times New Roman" w:cs="Times New Roman"/>
          <w:spacing w:val="-3"/>
          <w:sz w:val="24"/>
          <w:szCs w:val="24"/>
          <w:shd w:val="clear" w:color="auto" w:fill="FFFFFF"/>
        </w:rPr>
        <w:t xml:space="preserve"> </w:t>
      </w:r>
      <w:r w:rsidR="004438D7">
        <w:rPr>
          <w:rFonts w:ascii="Times New Roman" w:hAnsi="Times New Roman" w:cs="Times New Roman"/>
          <w:spacing w:val="-3"/>
          <w:sz w:val="24"/>
          <w:szCs w:val="24"/>
          <w:shd w:val="clear" w:color="auto" w:fill="FFFFFF"/>
        </w:rPr>
        <w:t>on</w:t>
      </w:r>
      <w:r w:rsidR="004438D7" w:rsidRPr="007F5073">
        <w:rPr>
          <w:rFonts w:ascii="Times New Roman" w:hAnsi="Times New Roman" w:cs="Times New Roman"/>
          <w:spacing w:val="-3"/>
          <w:sz w:val="24"/>
          <w:szCs w:val="24"/>
          <w:shd w:val="clear" w:color="auto" w:fill="FFFFFF"/>
        </w:rPr>
        <w:t xml:space="preserve"> Gastronomy</w:t>
      </w:r>
      <w:r w:rsidR="00401AE3" w:rsidRPr="007F5073">
        <w:rPr>
          <w:rFonts w:ascii="Times New Roman" w:hAnsi="Times New Roman" w:cs="Times New Roman"/>
          <w:spacing w:val="-3"/>
          <w:sz w:val="24"/>
          <w:szCs w:val="24"/>
          <w:shd w:val="clear" w:color="auto" w:fill="FFFFFF"/>
        </w:rPr>
        <w:t>, architecture</w:t>
      </w:r>
      <w:r w:rsidR="008D3CFF">
        <w:rPr>
          <w:rFonts w:ascii="Times New Roman" w:hAnsi="Times New Roman" w:cs="Times New Roman"/>
          <w:spacing w:val="-3"/>
          <w:sz w:val="24"/>
          <w:szCs w:val="24"/>
          <w:shd w:val="clear" w:color="auto" w:fill="FFFFFF"/>
        </w:rPr>
        <w:t xml:space="preserve">, and the </w:t>
      </w:r>
      <w:r w:rsidR="00401AE3" w:rsidRPr="007F5073">
        <w:rPr>
          <w:rFonts w:ascii="Times New Roman" w:hAnsi="Times New Roman" w:cs="Times New Roman"/>
          <w:spacing w:val="-3"/>
          <w:sz w:val="24"/>
          <w:szCs w:val="24"/>
          <w:shd w:val="clear" w:color="auto" w:fill="FFFFFF"/>
        </w:rPr>
        <w:t>Weaver community.</w:t>
      </w:r>
    </w:p>
    <w:p w14:paraId="259B3DBF" w14:textId="3307C40F" w:rsidR="00FE5DDD" w:rsidRPr="004438D7" w:rsidRDefault="00FE5DDD" w:rsidP="004438D7">
      <w:pPr>
        <w:pStyle w:val="ListParagraph"/>
        <w:numPr>
          <w:ilvl w:val="0"/>
          <w:numId w:val="25"/>
        </w:numPr>
        <w:spacing w:line="360" w:lineRule="auto"/>
        <w:rPr>
          <w:rFonts w:ascii="Times New Roman" w:hAnsi="Times New Roman" w:cs="Times New Roman"/>
          <w:sz w:val="24"/>
          <w:szCs w:val="24"/>
        </w:rPr>
      </w:pPr>
      <w:r w:rsidRPr="004438D7">
        <w:rPr>
          <w:rFonts w:ascii="Times New Roman" w:hAnsi="Times New Roman" w:cs="Times New Roman"/>
          <w:b/>
          <w:bCs/>
          <w:sz w:val="24"/>
          <w:szCs w:val="24"/>
        </w:rPr>
        <w:t>Cultural sustainability</w:t>
      </w:r>
    </w:p>
    <w:p w14:paraId="51780CDD" w14:textId="77777777" w:rsidR="00504E5C" w:rsidRPr="007F5073" w:rsidRDefault="00504E5C" w:rsidP="00504E5C">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Kashi Vishwanath Corridor</w:t>
      </w:r>
      <w:r w:rsidRPr="007F5073">
        <w:rPr>
          <w:rFonts w:ascii="Times New Roman" w:hAnsi="Times New Roman" w:cs="Times New Roman"/>
          <w:sz w:val="24"/>
          <w:szCs w:val="24"/>
        </w:rPr>
        <w:t xml:space="preserve"> </w:t>
      </w:r>
    </w:p>
    <w:p w14:paraId="1A50B645" w14:textId="3313883C" w:rsidR="0003251A" w:rsidRPr="00247826" w:rsidRDefault="00504E5C" w:rsidP="00247826">
      <w:pPr>
        <w:pStyle w:val="ListParagraph"/>
        <w:numPr>
          <w:ilvl w:val="0"/>
          <w:numId w:val="13"/>
        </w:numPr>
        <w:spacing w:line="360" w:lineRule="auto"/>
        <w:jc w:val="both"/>
        <w:rPr>
          <w:rFonts w:ascii="Times New Roman" w:hAnsi="Times New Roman" w:cs="Times New Roman"/>
          <w:sz w:val="24"/>
          <w:szCs w:val="24"/>
        </w:rPr>
      </w:pPr>
      <w:r w:rsidRPr="00247826">
        <w:rPr>
          <w:rStyle w:val="Emphasis"/>
          <w:rFonts w:ascii="Times New Roman" w:eastAsia="Times New Roman" w:hAnsi="Times New Roman" w:cs="Times New Roman"/>
          <w:i w:val="0"/>
          <w:iCs w:val="0"/>
          <w:sz w:val="24"/>
          <w:szCs w:val="24"/>
          <w:lang w:eastAsia="en-IN"/>
        </w:rPr>
        <w:t>In Varanasi</w:t>
      </w:r>
      <w:r w:rsidR="008D3CFF">
        <w:rPr>
          <w:rStyle w:val="Emphasis"/>
          <w:rFonts w:ascii="Times New Roman" w:eastAsia="Times New Roman" w:hAnsi="Times New Roman" w:cs="Times New Roman"/>
          <w:i w:val="0"/>
          <w:iCs w:val="0"/>
          <w:sz w:val="24"/>
          <w:szCs w:val="24"/>
          <w:lang w:eastAsia="en-IN"/>
        </w:rPr>
        <w:t>,</w:t>
      </w:r>
      <w:r w:rsidRPr="00247826">
        <w:rPr>
          <w:rStyle w:val="Emphasis"/>
          <w:rFonts w:ascii="Times New Roman" w:eastAsia="Times New Roman" w:hAnsi="Times New Roman" w:cs="Times New Roman"/>
          <w:i w:val="0"/>
          <w:iCs w:val="0"/>
          <w:sz w:val="24"/>
          <w:szCs w:val="24"/>
          <w:lang w:eastAsia="en-IN"/>
        </w:rPr>
        <w:t xml:space="preserve"> the most popular attraction is Kashi Vishwanath Temple. </w:t>
      </w:r>
      <w:r w:rsidRPr="00247826">
        <w:rPr>
          <w:rFonts w:ascii="Times New Roman" w:hAnsi="Times New Roman" w:cs="Times New Roman"/>
          <w:sz w:val="24"/>
          <w:szCs w:val="24"/>
          <w:shd w:val="clear" w:color="auto" w:fill="FFFFFF"/>
        </w:rPr>
        <w:t xml:space="preserve">The Kashi Vishwanath Dham was expanded and renovated by creating The Kashi Vishwanath </w:t>
      </w:r>
      <w:r w:rsidR="008D3CFF">
        <w:rPr>
          <w:rFonts w:ascii="Times New Roman" w:hAnsi="Times New Roman" w:cs="Times New Roman"/>
          <w:sz w:val="24"/>
          <w:szCs w:val="24"/>
          <w:shd w:val="clear" w:color="auto" w:fill="FFFFFF"/>
        </w:rPr>
        <w:t>Temple</w:t>
      </w:r>
      <w:r w:rsidRPr="00247826">
        <w:rPr>
          <w:rFonts w:ascii="Times New Roman" w:hAnsi="Times New Roman" w:cs="Times New Roman"/>
          <w:sz w:val="24"/>
          <w:szCs w:val="24"/>
          <w:shd w:val="clear" w:color="auto" w:fill="FFFFFF"/>
        </w:rPr>
        <w:t xml:space="preserve"> corridor</w:t>
      </w:r>
      <w:r w:rsidR="003D6BF4">
        <w:rPr>
          <w:rFonts w:ascii="Times New Roman" w:hAnsi="Times New Roman" w:cs="Times New Roman"/>
          <w:sz w:val="24"/>
          <w:szCs w:val="24"/>
          <w:shd w:val="clear" w:color="auto" w:fill="FFFFFF"/>
        </w:rPr>
        <w:t>. It will ease</w:t>
      </w:r>
      <w:r w:rsidRPr="00247826">
        <w:rPr>
          <w:rFonts w:ascii="Times New Roman" w:hAnsi="Times New Roman" w:cs="Times New Roman"/>
          <w:sz w:val="24"/>
          <w:szCs w:val="24"/>
          <w:shd w:val="clear" w:color="auto" w:fill="FFFFFF"/>
        </w:rPr>
        <w:t xml:space="preserve"> the pressure on the temple</w:t>
      </w:r>
      <w:r w:rsidR="003D6BF4">
        <w:rPr>
          <w:rFonts w:ascii="Times New Roman" w:hAnsi="Times New Roman" w:cs="Times New Roman"/>
          <w:sz w:val="24"/>
          <w:szCs w:val="24"/>
          <w:shd w:val="clear" w:color="auto" w:fill="FFFFFF"/>
        </w:rPr>
        <w:t xml:space="preserve"> and also </w:t>
      </w:r>
      <w:r w:rsidR="0003251A" w:rsidRPr="00247826">
        <w:rPr>
          <w:rFonts w:ascii="Times New Roman" w:hAnsi="Times New Roman" w:cs="Times New Roman"/>
          <w:sz w:val="24"/>
          <w:szCs w:val="24"/>
        </w:rPr>
        <w:t xml:space="preserve">transform pilgrims' experience of the </w:t>
      </w:r>
      <w:r w:rsidR="003D6BF4">
        <w:rPr>
          <w:rFonts w:ascii="Times New Roman" w:hAnsi="Times New Roman" w:cs="Times New Roman"/>
          <w:sz w:val="24"/>
          <w:szCs w:val="24"/>
        </w:rPr>
        <w:t>city</w:t>
      </w:r>
      <w:r w:rsidR="0003251A" w:rsidRPr="00247826">
        <w:rPr>
          <w:rFonts w:ascii="Times New Roman" w:hAnsi="Times New Roman" w:cs="Times New Roman"/>
          <w:sz w:val="24"/>
          <w:szCs w:val="24"/>
        </w:rPr>
        <w:t xml:space="preserve">. </w:t>
      </w:r>
      <w:r w:rsidR="003D6BF4" w:rsidRPr="003D6BF4">
        <w:rPr>
          <w:rFonts w:ascii="Times New Roman" w:hAnsi="Times New Roman" w:cs="Times New Roman"/>
          <w:sz w:val="24"/>
          <w:szCs w:val="24"/>
        </w:rPr>
        <w:t xml:space="preserve">The corridor allows for </w:t>
      </w:r>
      <w:r w:rsidR="008D3CFF">
        <w:rPr>
          <w:rFonts w:ascii="Times New Roman" w:hAnsi="Times New Roman" w:cs="Times New Roman"/>
          <w:sz w:val="24"/>
          <w:szCs w:val="24"/>
        </w:rPr>
        <w:t xml:space="preserve">the </w:t>
      </w:r>
      <w:r w:rsidR="003D6BF4" w:rsidRPr="003D6BF4">
        <w:rPr>
          <w:rFonts w:ascii="Times New Roman" w:hAnsi="Times New Roman" w:cs="Times New Roman"/>
          <w:sz w:val="24"/>
          <w:szCs w:val="24"/>
        </w:rPr>
        <w:t xml:space="preserve">simple passage of pilgrims and worshippers between the ghats and the famous Kashi Vishwanath temple. </w:t>
      </w:r>
      <w:r w:rsidR="0003251A" w:rsidRPr="00247826">
        <w:rPr>
          <w:rFonts w:ascii="Times New Roman" w:hAnsi="Times New Roman" w:cs="Times New Roman"/>
          <w:sz w:val="24"/>
          <w:szCs w:val="24"/>
        </w:rPr>
        <w:t xml:space="preserve">Earlier, they had to pass through congested streets to reach the temple. </w:t>
      </w:r>
      <w:r w:rsidR="003D6BF4" w:rsidRPr="003D6BF4">
        <w:rPr>
          <w:rFonts w:ascii="Times New Roman" w:hAnsi="Times New Roman" w:cs="Times New Roman"/>
          <w:sz w:val="24"/>
          <w:szCs w:val="24"/>
          <w:shd w:val="clear" w:color="auto" w:fill="FFFFFF"/>
        </w:rPr>
        <w:t>A 3,000 square feet corridor was expanded to a 5 lakh square feet space that can accommodate 50,000 to 75,000 worshipers</w:t>
      </w:r>
      <w:r w:rsidR="003D6BF4">
        <w:rPr>
          <w:rFonts w:ascii="Times New Roman" w:hAnsi="Times New Roman" w:cs="Times New Roman"/>
          <w:sz w:val="24"/>
          <w:szCs w:val="24"/>
          <w:shd w:val="clear" w:color="auto" w:fill="FFFFFF"/>
        </w:rPr>
        <w:t xml:space="preserve"> </w:t>
      </w:r>
      <w:r w:rsidR="003D6BF4" w:rsidRPr="00247826">
        <w:rPr>
          <w:rFonts w:ascii="Times New Roman" w:hAnsi="Times New Roman" w:cs="Times New Roman"/>
          <w:sz w:val="24"/>
          <w:szCs w:val="24"/>
        </w:rPr>
        <w:t>and comprises 23 buildings</w:t>
      </w:r>
      <w:r w:rsidR="0003251A" w:rsidRPr="00247826">
        <w:rPr>
          <w:rFonts w:ascii="Times New Roman" w:hAnsi="Times New Roman" w:cs="Times New Roman"/>
          <w:sz w:val="24"/>
          <w:szCs w:val="24"/>
          <w:shd w:val="clear" w:color="auto" w:fill="FFFFFF"/>
        </w:rPr>
        <w:t xml:space="preserve">. </w:t>
      </w:r>
      <w:r w:rsidR="0003251A" w:rsidRPr="00247826">
        <w:rPr>
          <w:rFonts w:ascii="Times New Roman" w:hAnsi="Times New Roman" w:cs="Times New Roman"/>
          <w:sz w:val="24"/>
          <w:szCs w:val="24"/>
        </w:rPr>
        <w:t xml:space="preserve">The first phase is complete </w:t>
      </w:r>
      <w:r w:rsidR="0089772B">
        <w:rPr>
          <w:rFonts w:ascii="Times New Roman" w:hAnsi="Times New Roman" w:cs="Times New Roman"/>
          <w:sz w:val="24"/>
          <w:szCs w:val="24"/>
        </w:rPr>
        <w:t>with</w:t>
      </w:r>
      <w:r w:rsidR="0003251A" w:rsidRPr="00247826">
        <w:rPr>
          <w:rFonts w:ascii="Times New Roman" w:hAnsi="Times New Roman" w:cs="Times New Roman"/>
          <w:sz w:val="24"/>
          <w:szCs w:val="24"/>
        </w:rPr>
        <w:t xml:space="preserve"> world-class </w:t>
      </w:r>
      <w:r w:rsidR="0003251A" w:rsidRPr="00247826">
        <w:rPr>
          <w:rFonts w:ascii="Times New Roman" w:hAnsi="Times New Roman" w:cs="Times New Roman"/>
          <w:sz w:val="24"/>
          <w:szCs w:val="24"/>
        </w:rPr>
        <w:lastRenderedPageBreak/>
        <w:t xml:space="preserve">facilities for pilgrims in and around the temple. </w:t>
      </w:r>
      <w:r w:rsidR="0089772B" w:rsidRPr="0089772B">
        <w:rPr>
          <w:rFonts w:ascii="Times New Roman" w:hAnsi="Times New Roman" w:cs="Times New Roman"/>
          <w:sz w:val="24"/>
          <w:szCs w:val="24"/>
        </w:rPr>
        <w:t xml:space="preserve">During the project's construction, more than 40 ancient temples were rediscovered and rebuilt. To carry out the massive </w:t>
      </w:r>
      <w:r w:rsidR="0089772B">
        <w:rPr>
          <w:rFonts w:ascii="Times New Roman" w:hAnsi="Times New Roman" w:cs="Times New Roman"/>
          <w:sz w:val="24"/>
          <w:szCs w:val="24"/>
        </w:rPr>
        <w:t>project</w:t>
      </w:r>
      <w:r w:rsidR="0089772B" w:rsidRPr="0089772B">
        <w:rPr>
          <w:rFonts w:ascii="Times New Roman" w:hAnsi="Times New Roman" w:cs="Times New Roman"/>
          <w:sz w:val="24"/>
          <w:szCs w:val="24"/>
        </w:rPr>
        <w:t xml:space="preserve">, more than 300 properties have been acquired. </w:t>
      </w:r>
      <w:r w:rsidR="0089772B">
        <w:rPr>
          <w:rFonts w:ascii="Times New Roman" w:hAnsi="Times New Roman" w:cs="Times New Roman"/>
          <w:sz w:val="24"/>
          <w:szCs w:val="24"/>
        </w:rPr>
        <w:t>Around</w:t>
      </w:r>
      <w:r w:rsidR="0003251A" w:rsidRPr="00247826">
        <w:rPr>
          <w:rFonts w:ascii="Times New Roman" w:hAnsi="Times New Roman" w:cs="Times New Roman"/>
          <w:sz w:val="24"/>
          <w:szCs w:val="24"/>
        </w:rPr>
        <w:t xml:space="preserve"> 1,400 shopkeepers, tenants</w:t>
      </w:r>
      <w:r w:rsidR="008D3CFF">
        <w:rPr>
          <w:rFonts w:ascii="Times New Roman" w:hAnsi="Times New Roman" w:cs="Times New Roman"/>
          <w:sz w:val="24"/>
          <w:szCs w:val="24"/>
        </w:rPr>
        <w:t>,</w:t>
      </w:r>
      <w:r w:rsidR="0003251A" w:rsidRPr="00247826">
        <w:rPr>
          <w:rFonts w:ascii="Times New Roman" w:hAnsi="Times New Roman" w:cs="Times New Roman"/>
          <w:sz w:val="24"/>
          <w:szCs w:val="24"/>
        </w:rPr>
        <w:t xml:space="preserve"> and homeowners were rehabilitated</w:t>
      </w:r>
      <w:r w:rsidR="0089772B">
        <w:rPr>
          <w:rFonts w:ascii="Times New Roman" w:hAnsi="Times New Roman" w:cs="Times New Roman"/>
          <w:sz w:val="24"/>
          <w:szCs w:val="24"/>
        </w:rPr>
        <w:t>.</w:t>
      </w:r>
    </w:p>
    <w:p w14:paraId="27B7790D" w14:textId="78B57487" w:rsidR="0089772B" w:rsidRPr="0089772B" w:rsidRDefault="0089772B" w:rsidP="00FE5DDD">
      <w:pPr>
        <w:pStyle w:val="ListParagraph"/>
        <w:numPr>
          <w:ilvl w:val="0"/>
          <w:numId w:val="13"/>
        </w:numPr>
        <w:spacing w:line="360" w:lineRule="auto"/>
        <w:jc w:val="both"/>
        <w:rPr>
          <w:rFonts w:ascii="Times New Roman" w:hAnsi="Times New Roman" w:cs="Times New Roman"/>
          <w:b/>
          <w:bCs/>
          <w:sz w:val="24"/>
          <w:szCs w:val="24"/>
        </w:rPr>
      </w:pPr>
      <w:r w:rsidRPr="0089772B">
        <w:rPr>
          <w:rFonts w:ascii="Times New Roman" w:hAnsi="Times New Roman" w:cs="Times New Roman"/>
          <w:sz w:val="24"/>
          <w:szCs w:val="24"/>
          <w:shd w:val="clear" w:color="auto" w:fill="FFFFFF"/>
        </w:rPr>
        <w:t xml:space="preserve">• The Banaras Hindu University is a </w:t>
      </w:r>
      <w:r w:rsidR="008D3CFF" w:rsidRPr="0089772B">
        <w:rPr>
          <w:rFonts w:ascii="Times New Roman" w:hAnsi="Times New Roman" w:cs="Times New Roman"/>
          <w:sz w:val="24"/>
          <w:szCs w:val="24"/>
          <w:shd w:val="clear" w:color="auto" w:fill="FFFFFF"/>
        </w:rPr>
        <w:t>centre</w:t>
      </w:r>
      <w:r w:rsidRPr="0089772B">
        <w:rPr>
          <w:rFonts w:ascii="Times New Roman" w:hAnsi="Times New Roman" w:cs="Times New Roman"/>
          <w:sz w:val="24"/>
          <w:szCs w:val="24"/>
          <w:shd w:val="clear" w:color="auto" w:fill="FFFFFF"/>
        </w:rPr>
        <w:t xml:space="preserve"> of learning and significant funds have been set aside for renovation activities at the university.</w:t>
      </w:r>
    </w:p>
    <w:p w14:paraId="256F6CE5" w14:textId="7FCE4845" w:rsidR="00247826" w:rsidRPr="00247826" w:rsidRDefault="00FE5DDD" w:rsidP="00FE5DDD">
      <w:pPr>
        <w:pStyle w:val="ListParagraph"/>
        <w:numPr>
          <w:ilvl w:val="0"/>
          <w:numId w:val="13"/>
        </w:numPr>
        <w:spacing w:line="360" w:lineRule="auto"/>
        <w:jc w:val="both"/>
        <w:rPr>
          <w:rStyle w:val="Strong"/>
          <w:rFonts w:ascii="Times New Roman" w:hAnsi="Times New Roman" w:cs="Times New Roman"/>
          <w:sz w:val="24"/>
          <w:szCs w:val="24"/>
        </w:rPr>
      </w:pPr>
      <w:r w:rsidRPr="00247826">
        <w:rPr>
          <w:rStyle w:val="Strong"/>
          <w:rFonts w:ascii="Times New Roman" w:hAnsi="Times New Roman" w:cs="Times New Roman"/>
          <w:b w:val="0"/>
          <w:bCs w:val="0"/>
          <w:sz w:val="24"/>
          <w:szCs w:val="24"/>
        </w:rPr>
        <w:t>Launch of Sound &amp; Light Show at Sarnath</w:t>
      </w:r>
    </w:p>
    <w:p w14:paraId="0A54628C" w14:textId="1BA1B37C" w:rsidR="00FE5DDD" w:rsidRPr="004438D7" w:rsidRDefault="00FE5DDD" w:rsidP="004438D7">
      <w:pPr>
        <w:spacing w:line="360" w:lineRule="auto"/>
        <w:ind w:left="360"/>
        <w:jc w:val="both"/>
        <w:rPr>
          <w:rFonts w:ascii="Times New Roman" w:hAnsi="Times New Roman" w:cs="Times New Roman"/>
          <w:b/>
          <w:bCs/>
          <w:sz w:val="24"/>
          <w:szCs w:val="24"/>
        </w:rPr>
      </w:pPr>
      <w:r w:rsidRPr="004438D7">
        <w:rPr>
          <w:rFonts w:ascii="Times New Roman" w:hAnsi="Times New Roman" w:cs="Times New Roman"/>
          <w:b/>
          <w:bCs/>
          <w:sz w:val="24"/>
          <w:szCs w:val="24"/>
        </w:rPr>
        <w:t>Ghats</w:t>
      </w:r>
    </w:p>
    <w:p w14:paraId="62553E85" w14:textId="041AA1FC" w:rsidR="00FE5DDD" w:rsidRPr="00177897" w:rsidRDefault="00FE5DDD" w:rsidP="00415E46">
      <w:pPr>
        <w:pStyle w:val="ListParagraph"/>
        <w:numPr>
          <w:ilvl w:val="0"/>
          <w:numId w:val="20"/>
        </w:numPr>
        <w:spacing w:line="360" w:lineRule="auto"/>
        <w:jc w:val="both"/>
        <w:rPr>
          <w:rFonts w:ascii="Times New Roman" w:hAnsi="Times New Roman" w:cs="Times New Roman"/>
          <w:sz w:val="24"/>
          <w:szCs w:val="24"/>
        </w:rPr>
      </w:pPr>
      <w:r w:rsidRPr="00177897">
        <w:rPr>
          <w:rFonts w:ascii="Times New Roman" w:hAnsi="Times New Roman" w:cs="Times New Roman"/>
          <w:sz w:val="24"/>
          <w:szCs w:val="24"/>
        </w:rPr>
        <w:t xml:space="preserve">Restoration, </w:t>
      </w:r>
      <w:r w:rsidR="00177897" w:rsidRPr="00177897">
        <w:rPr>
          <w:rFonts w:ascii="Times New Roman" w:hAnsi="Times New Roman" w:cs="Times New Roman"/>
          <w:sz w:val="24"/>
          <w:szCs w:val="24"/>
        </w:rPr>
        <w:t>cleaning</w:t>
      </w:r>
      <w:r w:rsidR="008B3B6D">
        <w:rPr>
          <w:rFonts w:ascii="Times New Roman" w:hAnsi="Times New Roman" w:cs="Times New Roman"/>
          <w:sz w:val="24"/>
          <w:szCs w:val="24"/>
        </w:rPr>
        <w:t>,</w:t>
      </w:r>
      <w:r w:rsidR="00177897" w:rsidRPr="00177897">
        <w:rPr>
          <w:rFonts w:ascii="Times New Roman" w:hAnsi="Times New Roman" w:cs="Times New Roman"/>
          <w:sz w:val="24"/>
          <w:szCs w:val="24"/>
        </w:rPr>
        <w:t xml:space="preserve"> and </w:t>
      </w:r>
      <w:r w:rsidRPr="00177897">
        <w:rPr>
          <w:rFonts w:ascii="Times New Roman" w:hAnsi="Times New Roman" w:cs="Times New Roman"/>
          <w:sz w:val="24"/>
          <w:szCs w:val="24"/>
        </w:rPr>
        <w:t xml:space="preserve">beautification of ghats under the Smart City project </w:t>
      </w:r>
      <w:r w:rsidR="008B3B6D">
        <w:rPr>
          <w:rFonts w:ascii="Times New Roman" w:hAnsi="Times New Roman" w:cs="Times New Roman"/>
          <w:sz w:val="24"/>
          <w:szCs w:val="24"/>
        </w:rPr>
        <w:t xml:space="preserve">are </w:t>
      </w:r>
      <w:r w:rsidRPr="00177897">
        <w:rPr>
          <w:rFonts w:ascii="Times New Roman" w:hAnsi="Times New Roman" w:cs="Times New Roman"/>
          <w:sz w:val="24"/>
          <w:szCs w:val="24"/>
        </w:rPr>
        <w:t>undertaken.</w:t>
      </w:r>
    </w:p>
    <w:p w14:paraId="7B4C4DDA" w14:textId="0CC5002A" w:rsidR="00FE5DDD" w:rsidRPr="00177897" w:rsidRDefault="009E5909" w:rsidP="00415E46">
      <w:pPr>
        <w:pStyle w:val="ListParagraph"/>
        <w:numPr>
          <w:ilvl w:val="0"/>
          <w:numId w:val="20"/>
        </w:numPr>
        <w:spacing w:line="360" w:lineRule="auto"/>
        <w:jc w:val="both"/>
        <w:rPr>
          <w:rFonts w:ascii="Times New Roman" w:hAnsi="Times New Roman" w:cs="Times New Roman"/>
          <w:sz w:val="24"/>
          <w:szCs w:val="24"/>
        </w:rPr>
      </w:pPr>
      <w:r w:rsidRPr="009E5909">
        <w:rPr>
          <w:rFonts w:ascii="Times New Roman" w:hAnsi="Times New Roman" w:cs="Times New Roman"/>
          <w:sz w:val="24"/>
          <w:szCs w:val="24"/>
          <w:shd w:val="clear" w:color="auto" w:fill="FFFFFF"/>
        </w:rPr>
        <w:t>The central government instructed the Uttar Pradesh irrigation department to relocate a tortoise sanctuary to a more suitable location to protect the ghats from the threat of soil erosion.</w:t>
      </w:r>
    </w:p>
    <w:p w14:paraId="3953A6B9" w14:textId="4B0A6B6B" w:rsidR="00FE5DDD" w:rsidRPr="00177897" w:rsidRDefault="009E5909" w:rsidP="00415E46">
      <w:pPr>
        <w:pStyle w:val="ListParagraph"/>
        <w:numPr>
          <w:ilvl w:val="0"/>
          <w:numId w:val="20"/>
        </w:numPr>
        <w:spacing w:line="360" w:lineRule="auto"/>
        <w:jc w:val="both"/>
        <w:rPr>
          <w:rFonts w:ascii="Times New Roman" w:hAnsi="Times New Roman" w:cs="Times New Roman"/>
          <w:sz w:val="24"/>
          <w:szCs w:val="24"/>
        </w:rPr>
      </w:pPr>
      <w:r w:rsidRPr="009E5909">
        <w:rPr>
          <w:rFonts w:ascii="Times New Roman" w:hAnsi="Times New Roman" w:cs="Times New Roman"/>
          <w:sz w:val="24"/>
          <w:szCs w:val="24"/>
        </w:rPr>
        <w:t xml:space="preserve">Balaji Ghat and </w:t>
      </w:r>
      <w:proofErr w:type="spellStart"/>
      <w:r w:rsidRPr="009E5909">
        <w:rPr>
          <w:rFonts w:ascii="Times New Roman" w:hAnsi="Times New Roman" w:cs="Times New Roman"/>
          <w:sz w:val="24"/>
          <w:szCs w:val="24"/>
        </w:rPr>
        <w:t>Naubatkhana</w:t>
      </w:r>
      <w:proofErr w:type="spellEnd"/>
      <w:r w:rsidRPr="009E5909">
        <w:rPr>
          <w:rFonts w:ascii="Times New Roman" w:hAnsi="Times New Roman" w:cs="Times New Roman"/>
          <w:sz w:val="24"/>
          <w:szCs w:val="24"/>
        </w:rPr>
        <w:t xml:space="preserve"> in the city have been restored by the Indian National Trust for Art and Cultural Heritage (INTACH), a nonprofit organization devoted to preserving and protecting India's cultural heritage.</w:t>
      </w:r>
      <w:r w:rsidR="00FE5DDD" w:rsidRPr="00177897">
        <w:rPr>
          <w:rFonts w:ascii="Times New Roman" w:hAnsi="Times New Roman" w:cs="Times New Roman"/>
        </w:rPr>
        <w:t xml:space="preserve"> </w:t>
      </w:r>
      <w:r w:rsidRPr="009E5909">
        <w:rPr>
          <w:rFonts w:ascii="Times New Roman" w:hAnsi="Times New Roman" w:cs="Times New Roman"/>
          <w:sz w:val="24"/>
          <w:szCs w:val="24"/>
        </w:rPr>
        <w:t xml:space="preserve">Ustad Bismillah Khan, the master shehnai player, practiced and performed his music in </w:t>
      </w:r>
      <w:proofErr w:type="spellStart"/>
      <w:r w:rsidRPr="009E5909">
        <w:rPr>
          <w:rFonts w:ascii="Times New Roman" w:hAnsi="Times New Roman" w:cs="Times New Roman"/>
          <w:sz w:val="24"/>
          <w:szCs w:val="24"/>
        </w:rPr>
        <w:t>Naubatkhana</w:t>
      </w:r>
      <w:proofErr w:type="spellEnd"/>
      <w:r w:rsidRPr="009E5909">
        <w:rPr>
          <w:rFonts w:ascii="Times New Roman" w:hAnsi="Times New Roman" w:cs="Times New Roman"/>
          <w:sz w:val="24"/>
          <w:szCs w:val="24"/>
        </w:rPr>
        <w:t>.</w:t>
      </w:r>
      <w:r w:rsidR="00FE5DDD" w:rsidRPr="00177897">
        <w:rPr>
          <w:rFonts w:ascii="Times New Roman" w:hAnsi="Times New Roman" w:cs="Times New Roman"/>
          <w:sz w:val="24"/>
          <w:szCs w:val="24"/>
        </w:rPr>
        <w:t xml:space="preserve"> </w:t>
      </w:r>
      <w:r w:rsidRPr="009E5909">
        <w:rPr>
          <w:rFonts w:ascii="Times New Roman" w:hAnsi="Times New Roman" w:cs="Times New Roman"/>
          <w:sz w:val="24"/>
          <w:szCs w:val="24"/>
        </w:rPr>
        <w:t xml:space="preserve">U.S. Ambassadors Fund for Cultural Preservation (AFCP) of the U.S. State Department and </w:t>
      </w:r>
      <w:r w:rsidR="008B3B6D">
        <w:rPr>
          <w:rFonts w:ascii="Times New Roman" w:hAnsi="Times New Roman" w:cs="Times New Roman"/>
          <w:sz w:val="24"/>
          <w:szCs w:val="24"/>
        </w:rPr>
        <w:t xml:space="preserve">the </w:t>
      </w:r>
      <w:r w:rsidRPr="009E5909">
        <w:rPr>
          <w:rFonts w:ascii="Times New Roman" w:hAnsi="Times New Roman" w:cs="Times New Roman"/>
          <w:sz w:val="24"/>
          <w:szCs w:val="24"/>
        </w:rPr>
        <w:t xml:space="preserve">New York-based nonprofit World Monuments Fund </w:t>
      </w:r>
      <w:r w:rsidR="008B3B6D">
        <w:rPr>
          <w:rFonts w:ascii="Times New Roman" w:hAnsi="Times New Roman" w:cs="Times New Roman"/>
          <w:sz w:val="24"/>
          <w:szCs w:val="24"/>
        </w:rPr>
        <w:t>assisted</w:t>
      </w:r>
      <w:r w:rsidRPr="009E5909">
        <w:rPr>
          <w:rFonts w:ascii="Times New Roman" w:hAnsi="Times New Roman" w:cs="Times New Roman"/>
          <w:sz w:val="24"/>
          <w:szCs w:val="24"/>
        </w:rPr>
        <w:t xml:space="preserve"> INTACH in carrying out </w:t>
      </w:r>
      <w:r>
        <w:rPr>
          <w:rFonts w:ascii="Times New Roman" w:hAnsi="Times New Roman" w:cs="Times New Roman"/>
          <w:sz w:val="24"/>
          <w:szCs w:val="24"/>
        </w:rPr>
        <w:t>this restoration</w:t>
      </w:r>
      <w:r w:rsidRPr="009E5909">
        <w:rPr>
          <w:rFonts w:ascii="Times New Roman" w:hAnsi="Times New Roman" w:cs="Times New Roman"/>
          <w:sz w:val="24"/>
          <w:szCs w:val="24"/>
        </w:rPr>
        <w:t xml:space="preserve"> work. </w:t>
      </w:r>
      <w:r w:rsidR="007A0882" w:rsidRPr="007A0882">
        <w:rPr>
          <w:rFonts w:ascii="Times New Roman" w:hAnsi="Times New Roman" w:cs="Times New Roman"/>
          <w:sz w:val="24"/>
          <w:szCs w:val="24"/>
        </w:rPr>
        <w:t xml:space="preserve">Following </w:t>
      </w:r>
      <w:r w:rsidR="008B3B6D">
        <w:rPr>
          <w:rFonts w:ascii="Times New Roman" w:hAnsi="Times New Roman" w:cs="Times New Roman"/>
          <w:sz w:val="24"/>
          <w:szCs w:val="24"/>
        </w:rPr>
        <w:t xml:space="preserve">the </w:t>
      </w:r>
      <w:r w:rsidR="007A0882" w:rsidRPr="007A0882">
        <w:rPr>
          <w:rFonts w:ascii="Times New Roman" w:hAnsi="Times New Roman" w:cs="Times New Roman"/>
          <w:sz w:val="24"/>
          <w:szCs w:val="24"/>
        </w:rPr>
        <w:t xml:space="preserve">renovation, the ghat now houses a museum, an information </w:t>
      </w:r>
      <w:r w:rsidR="008B3B6D" w:rsidRPr="007A0882">
        <w:rPr>
          <w:rFonts w:ascii="Times New Roman" w:hAnsi="Times New Roman" w:cs="Times New Roman"/>
          <w:sz w:val="24"/>
          <w:szCs w:val="24"/>
        </w:rPr>
        <w:t>centre</w:t>
      </w:r>
      <w:r w:rsidR="007A0882" w:rsidRPr="007A0882">
        <w:rPr>
          <w:rFonts w:ascii="Times New Roman" w:hAnsi="Times New Roman" w:cs="Times New Roman"/>
          <w:sz w:val="24"/>
          <w:szCs w:val="24"/>
        </w:rPr>
        <w:t>, and an auditorium for cultural events that highlight the life and culture of the people of Varanasi.</w:t>
      </w:r>
    </w:p>
    <w:p w14:paraId="543BDE3D" w14:textId="77777777" w:rsidR="007A0882" w:rsidRPr="007A0882" w:rsidRDefault="007A0882" w:rsidP="00415E46">
      <w:pPr>
        <w:pStyle w:val="ListParagraph"/>
        <w:numPr>
          <w:ilvl w:val="0"/>
          <w:numId w:val="21"/>
        </w:numPr>
        <w:spacing w:line="360" w:lineRule="auto"/>
        <w:jc w:val="both"/>
        <w:rPr>
          <w:rFonts w:ascii="Times New Roman" w:eastAsia="Times New Roman" w:hAnsi="Times New Roman" w:cs="Times New Roman"/>
          <w:b/>
          <w:bCs/>
          <w:sz w:val="24"/>
          <w:szCs w:val="24"/>
          <w:lang w:eastAsia="en-IN"/>
        </w:rPr>
      </w:pPr>
      <w:r w:rsidRPr="007A0882">
        <w:rPr>
          <w:rFonts w:ascii="Times New Roman" w:hAnsi="Times New Roman" w:cs="Times New Roman"/>
          <w:sz w:val="24"/>
          <w:szCs w:val="24"/>
        </w:rPr>
        <w:t>The Kashi Vishwanath temple complex and six ghats were cleaned by NGO Sulabh International, a player in the sanitation and waste management fields.</w:t>
      </w:r>
    </w:p>
    <w:p w14:paraId="19868150" w14:textId="5C76CA4D" w:rsidR="00FE5DDD" w:rsidRPr="004438D7" w:rsidRDefault="00FE5DDD" w:rsidP="004438D7">
      <w:pPr>
        <w:spacing w:line="360" w:lineRule="auto"/>
        <w:jc w:val="both"/>
        <w:rPr>
          <w:rStyle w:val="Emphasis"/>
          <w:rFonts w:ascii="Times New Roman" w:eastAsia="Times New Roman" w:hAnsi="Times New Roman" w:cs="Times New Roman"/>
          <w:b/>
          <w:bCs/>
          <w:i w:val="0"/>
          <w:iCs w:val="0"/>
          <w:sz w:val="24"/>
          <w:szCs w:val="24"/>
          <w:lang w:eastAsia="en-IN"/>
        </w:rPr>
      </w:pPr>
      <w:r w:rsidRPr="004438D7">
        <w:rPr>
          <w:rStyle w:val="Emphasis"/>
          <w:rFonts w:ascii="Times New Roman" w:eastAsia="Times New Roman" w:hAnsi="Times New Roman" w:cs="Times New Roman"/>
          <w:b/>
          <w:bCs/>
          <w:i w:val="0"/>
          <w:iCs w:val="0"/>
          <w:sz w:val="24"/>
          <w:szCs w:val="24"/>
          <w:lang w:eastAsia="en-IN"/>
        </w:rPr>
        <w:t>Development of Varanasi Under PRASHAD Scheme – Phase II</w:t>
      </w:r>
    </w:p>
    <w:p w14:paraId="581BABA9" w14:textId="38C35BCF" w:rsidR="00FE5DDD" w:rsidRPr="007F5073" w:rsidRDefault="00FE5DDD" w:rsidP="00415E46">
      <w:pPr>
        <w:spacing w:line="360" w:lineRule="auto"/>
        <w:ind w:left="720"/>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The project “Development of Varanasi Under PRASHAD Scheme – Phase II” was approved by the Ministry of Tourism with </w:t>
      </w:r>
      <w:r w:rsidR="008B3B6D">
        <w:rPr>
          <w:rStyle w:val="Emphasis"/>
          <w:rFonts w:ascii="Times New Roman" w:eastAsia="Times New Roman" w:hAnsi="Times New Roman" w:cs="Times New Roman"/>
          <w:i w:val="0"/>
          <w:iCs w:val="0"/>
          <w:sz w:val="24"/>
          <w:szCs w:val="24"/>
          <w:lang w:eastAsia="en-IN"/>
        </w:rPr>
        <w:t>a</w:t>
      </w:r>
      <w:r w:rsidRPr="007F5073">
        <w:rPr>
          <w:rStyle w:val="Emphasis"/>
          <w:rFonts w:ascii="Times New Roman" w:eastAsia="Times New Roman" w:hAnsi="Times New Roman" w:cs="Times New Roman"/>
          <w:i w:val="0"/>
          <w:iCs w:val="0"/>
          <w:sz w:val="24"/>
          <w:szCs w:val="24"/>
          <w:lang w:eastAsia="en-IN"/>
        </w:rPr>
        <w:t xml:space="preserve"> cost of Rs. 44.69 crores in Feb. 2018. It includes:</w:t>
      </w:r>
    </w:p>
    <w:p w14:paraId="389544D1" w14:textId="59B71C7F"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t>Tourist Facilitation Centre,</w:t>
      </w:r>
      <w:r w:rsidR="008B3B6D">
        <w:rPr>
          <w:rStyle w:val="Emphasis"/>
          <w:rFonts w:ascii="Times New Roman" w:eastAsia="Times New Roman" w:hAnsi="Times New Roman" w:cs="Times New Roman"/>
          <w:i w:val="0"/>
          <w:iCs w:val="0"/>
          <w:sz w:val="24"/>
          <w:szCs w:val="24"/>
          <w:lang w:eastAsia="en-IN"/>
        </w:rPr>
        <w:t xml:space="preserve"> </w:t>
      </w:r>
      <w:proofErr w:type="spellStart"/>
      <w:r w:rsidRPr="005F5269">
        <w:rPr>
          <w:rStyle w:val="Emphasis"/>
          <w:rFonts w:ascii="Times New Roman" w:eastAsia="Times New Roman" w:hAnsi="Times New Roman" w:cs="Times New Roman"/>
          <w:i w:val="0"/>
          <w:iCs w:val="0"/>
          <w:sz w:val="24"/>
          <w:szCs w:val="24"/>
          <w:lang w:eastAsia="en-IN"/>
        </w:rPr>
        <w:t>Panchkoshi</w:t>
      </w:r>
      <w:proofErr w:type="spellEnd"/>
      <w:r w:rsidRPr="005F5269">
        <w:rPr>
          <w:rStyle w:val="Emphasis"/>
          <w:rFonts w:ascii="Times New Roman" w:eastAsia="Times New Roman" w:hAnsi="Times New Roman" w:cs="Times New Roman"/>
          <w:i w:val="0"/>
          <w:iCs w:val="0"/>
          <w:sz w:val="24"/>
          <w:szCs w:val="24"/>
          <w:lang w:eastAsia="en-IN"/>
        </w:rPr>
        <w:t xml:space="preserve"> Path, Pilgrim Facilitation </w:t>
      </w:r>
      <w:r w:rsidR="008B3B6D" w:rsidRPr="005F5269">
        <w:rPr>
          <w:rStyle w:val="Emphasis"/>
          <w:rFonts w:ascii="Times New Roman" w:eastAsia="Times New Roman" w:hAnsi="Times New Roman" w:cs="Times New Roman"/>
          <w:i w:val="0"/>
          <w:iCs w:val="0"/>
          <w:sz w:val="24"/>
          <w:szCs w:val="24"/>
          <w:lang w:eastAsia="en-IN"/>
        </w:rPr>
        <w:t>Centre</w:t>
      </w:r>
      <w:r w:rsidRPr="005F5269">
        <w:rPr>
          <w:rStyle w:val="Emphasis"/>
          <w:rFonts w:ascii="Times New Roman" w:eastAsia="Times New Roman" w:hAnsi="Times New Roman" w:cs="Times New Roman"/>
          <w:i w:val="0"/>
          <w:iCs w:val="0"/>
          <w:sz w:val="24"/>
          <w:szCs w:val="24"/>
          <w:lang w:eastAsia="en-IN"/>
        </w:rPr>
        <w:t xml:space="preserve">, Road Development and Signages have been completed and dedicated to the nation. </w:t>
      </w:r>
    </w:p>
    <w:p w14:paraId="517DD845" w14:textId="00550BEC"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lastRenderedPageBreak/>
        <w:t xml:space="preserve">The project “Development of River Cruise in Varanasi under PRASHAD Scheme” was approved by the Ministry of Tourism with </w:t>
      </w:r>
      <w:r w:rsidR="008B3B6D">
        <w:rPr>
          <w:rStyle w:val="Emphasis"/>
          <w:rFonts w:ascii="Times New Roman" w:eastAsia="Times New Roman" w:hAnsi="Times New Roman" w:cs="Times New Roman"/>
          <w:i w:val="0"/>
          <w:iCs w:val="0"/>
          <w:sz w:val="24"/>
          <w:szCs w:val="24"/>
          <w:lang w:eastAsia="en-IN"/>
        </w:rPr>
        <w:t xml:space="preserve">a </w:t>
      </w:r>
      <w:r w:rsidRPr="005F5269">
        <w:rPr>
          <w:rStyle w:val="Emphasis"/>
          <w:rFonts w:ascii="Times New Roman" w:eastAsia="Times New Roman" w:hAnsi="Times New Roman" w:cs="Times New Roman"/>
          <w:i w:val="0"/>
          <w:iCs w:val="0"/>
          <w:sz w:val="24"/>
          <w:szCs w:val="24"/>
          <w:lang w:eastAsia="en-IN"/>
        </w:rPr>
        <w:t xml:space="preserve">cost of Rs. 10.72 crores in Feb. 2018. </w:t>
      </w:r>
    </w:p>
    <w:p w14:paraId="63DEC0CE" w14:textId="1615E001"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t xml:space="preserve">The Operation of </w:t>
      </w:r>
      <w:r w:rsidR="008B3B6D">
        <w:rPr>
          <w:rStyle w:val="Emphasis"/>
          <w:rFonts w:ascii="Times New Roman" w:eastAsia="Times New Roman" w:hAnsi="Times New Roman" w:cs="Times New Roman"/>
          <w:i w:val="0"/>
          <w:iCs w:val="0"/>
          <w:sz w:val="24"/>
          <w:szCs w:val="24"/>
          <w:lang w:eastAsia="en-IN"/>
        </w:rPr>
        <w:t xml:space="preserve">the </w:t>
      </w:r>
      <w:r w:rsidRPr="005F5269">
        <w:rPr>
          <w:rStyle w:val="Emphasis"/>
          <w:rFonts w:ascii="Times New Roman" w:eastAsia="Times New Roman" w:hAnsi="Times New Roman" w:cs="Times New Roman"/>
          <w:i w:val="0"/>
          <w:iCs w:val="0"/>
          <w:sz w:val="24"/>
          <w:szCs w:val="24"/>
          <w:lang w:eastAsia="en-IN"/>
        </w:rPr>
        <w:t>Cruise Boat from Assi Ghat to Raj</w:t>
      </w:r>
      <w:r w:rsidR="00415E46" w:rsidRPr="005F5269">
        <w:rPr>
          <w:rStyle w:val="Emphasis"/>
          <w:rFonts w:ascii="Times New Roman" w:eastAsia="Times New Roman" w:hAnsi="Times New Roman" w:cs="Times New Roman"/>
          <w:i w:val="0"/>
          <w:iCs w:val="0"/>
          <w:sz w:val="24"/>
          <w:szCs w:val="24"/>
          <w:lang w:eastAsia="en-IN"/>
        </w:rPr>
        <w:t xml:space="preserve"> </w:t>
      </w:r>
      <w:r w:rsidRPr="005F5269">
        <w:rPr>
          <w:rStyle w:val="Emphasis"/>
          <w:rFonts w:ascii="Times New Roman" w:eastAsia="Times New Roman" w:hAnsi="Times New Roman" w:cs="Times New Roman"/>
          <w:i w:val="0"/>
          <w:iCs w:val="0"/>
          <w:sz w:val="24"/>
          <w:szCs w:val="24"/>
          <w:lang w:eastAsia="en-IN"/>
        </w:rPr>
        <w:t xml:space="preserve">Ghat includes components viz. Passenger Cum Cruise Vehicle, Modular Jetty, Audio Visual Interventions, and CCTV </w:t>
      </w:r>
      <w:r w:rsidR="008B3B6D" w:rsidRPr="005F5269">
        <w:rPr>
          <w:rStyle w:val="Emphasis"/>
          <w:rFonts w:ascii="Times New Roman" w:eastAsia="Times New Roman" w:hAnsi="Times New Roman" w:cs="Times New Roman"/>
          <w:i w:val="0"/>
          <w:iCs w:val="0"/>
          <w:sz w:val="24"/>
          <w:szCs w:val="24"/>
          <w:lang w:eastAsia="en-IN"/>
        </w:rPr>
        <w:t>Surveillance</w:t>
      </w:r>
      <w:r w:rsidRPr="005F5269">
        <w:rPr>
          <w:rStyle w:val="Emphasis"/>
          <w:rFonts w:ascii="Times New Roman" w:eastAsia="Times New Roman" w:hAnsi="Times New Roman" w:cs="Times New Roman"/>
          <w:i w:val="0"/>
          <w:iCs w:val="0"/>
          <w:sz w:val="24"/>
          <w:szCs w:val="24"/>
          <w:lang w:eastAsia="en-IN"/>
        </w:rPr>
        <w:t xml:space="preserve"> have been completed and dedicated to the nation.</w:t>
      </w:r>
    </w:p>
    <w:p w14:paraId="19306628" w14:textId="77777777" w:rsidR="00FE5DDD" w:rsidRPr="004438D7" w:rsidRDefault="00FE5DDD" w:rsidP="004438D7">
      <w:p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Arts &amp; Crafts</w:t>
      </w:r>
    </w:p>
    <w:p w14:paraId="70CBB8D0" w14:textId="1B30D97B" w:rsidR="00FE5DDD" w:rsidRDefault="0043779A" w:rsidP="00EB1BC5">
      <w:pPr>
        <w:pStyle w:val="ListParagraph"/>
        <w:numPr>
          <w:ilvl w:val="0"/>
          <w:numId w:val="23"/>
        </w:numPr>
        <w:spacing w:line="360" w:lineRule="auto"/>
        <w:jc w:val="both"/>
        <w:rPr>
          <w:rFonts w:ascii="Times New Roman" w:hAnsi="Times New Roman" w:cs="Times New Roman"/>
          <w:sz w:val="24"/>
          <w:szCs w:val="24"/>
        </w:rPr>
      </w:pPr>
      <w:r w:rsidRPr="0043779A">
        <w:rPr>
          <w:rFonts w:ascii="Times New Roman" w:hAnsi="Times New Roman" w:cs="Times New Roman"/>
          <w:sz w:val="24"/>
          <w:szCs w:val="24"/>
        </w:rPr>
        <w:t>The city is developing an integrated silk complex for the benefit of the weavers and other stakeholders</w:t>
      </w:r>
      <w:r w:rsidR="00501AD9">
        <w:rPr>
          <w:rFonts w:ascii="Times New Roman" w:hAnsi="Times New Roman" w:cs="Times New Roman"/>
          <w:sz w:val="24"/>
          <w:szCs w:val="24"/>
        </w:rPr>
        <w:t xml:space="preserve"> as it is</w:t>
      </w:r>
      <w:r w:rsidRPr="0043779A">
        <w:rPr>
          <w:rFonts w:ascii="Times New Roman" w:hAnsi="Times New Roman" w:cs="Times New Roman"/>
          <w:sz w:val="24"/>
          <w:szCs w:val="24"/>
        </w:rPr>
        <w:t xml:space="preserve"> going to </w:t>
      </w:r>
      <w:r w:rsidR="00501AD9">
        <w:rPr>
          <w:rFonts w:ascii="Times New Roman" w:hAnsi="Times New Roman" w:cs="Times New Roman"/>
          <w:sz w:val="24"/>
          <w:szCs w:val="24"/>
        </w:rPr>
        <w:t>free weaver community</w:t>
      </w:r>
      <w:r w:rsidRPr="0043779A">
        <w:rPr>
          <w:rFonts w:ascii="Times New Roman" w:hAnsi="Times New Roman" w:cs="Times New Roman"/>
          <w:sz w:val="24"/>
          <w:szCs w:val="24"/>
        </w:rPr>
        <w:t xml:space="preserve"> from intermediaries.</w:t>
      </w:r>
    </w:p>
    <w:p w14:paraId="4527C6DD" w14:textId="31114A65" w:rsidR="00484B38" w:rsidRPr="00484B38" w:rsidRDefault="00484B38" w:rsidP="00AB3B66">
      <w:pPr>
        <w:pStyle w:val="ListParagraph"/>
        <w:numPr>
          <w:ilvl w:val="0"/>
          <w:numId w:val="23"/>
        </w:numPr>
        <w:spacing w:line="360" w:lineRule="auto"/>
        <w:jc w:val="both"/>
        <w:rPr>
          <w:rFonts w:ascii="Times New Roman" w:hAnsi="Times New Roman" w:cs="Times New Roman"/>
          <w:sz w:val="24"/>
          <w:szCs w:val="24"/>
        </w:rPr>
      </w:pPr>
      <w:r w:rsidRPr="00484B38">
        <w:rPr>
          <w:rFonts w:ascii="Times New Roman" w:hAnsi="Times New Roman" w:cs="Times New Roman"/>
          <w:sz w:val="24"/>
          <w:szCs w:val="24"/>
          <w:shd w:val="clear" w:color="auto" w:fill="FFFFFF"/>
        </w:rPr>
        <w:t>To promote Varanasi's handloom products, Rs 50 crore would be invested on a facilitation centre and a museum of crafts.</w:t>
      </w:r>
    </w:p>
    <w:p w14:paraId="5D7F3706" w14:textId="77777777" w:rsidR="00744A3D" w:rsidRPr="00744A3D" w:rsidRDefault="00AB3B66" w:rsidP="00FE5DDD">
      <w:pPr>
        <w:pStyle w:val="ListParagraph"/>
        <w:numPr>
          <w:ilvl w:val="0"/>
          <w:numId w:val="23"/>
        </w:numPr>
        <w:spacing w:line="360" w:lineRule="auto"/>
        <w:jc w:val="both"/>
        <w:rPr>
          <w:rFonts w:ascii="Times New Roman" w:hAnsi="Times New Roman" w:cs="Times New Roman"/>
          <w:b/>
          <w:bCs/>
          <w:sz w:val="24"/>
          <w:szCs w:val="24"/>
        </w:rPr>
      </w:pPr>
      <w:r w:rsidRPr="00744A3D">
        <w:rPr>
          <w:rFonts w:ascii="Times New Roman" w:hAnsi="Times New Roman" w:cs="Times New Roman"/>
          <w:sz w:val="24"/>
          <w:szCs w:val="24"/>
          <w:shd w:val="clear" w:color="auto" w:fill="FFFFFF"/>
        </w:rPr>
        <w:t>Establishing a state-of-the-art music school in Varanasi that will support the musical families of the city.</w:t>
      </w:r>
      <w:r w:rsidR="00FE5DDD" w:rsidRPr="00744A3D">
        <w:rPr>
          <w:rFonts w:ascii="Times New Roman" w:hAnsi="Times New Roman" w:cs="Times New Roman"/>
          <w:sz w:val="24"/>
          <w:szCs w:val="24"/>
          <w:shd w:val="clear" w:color="auto" w:fill="FFFFFF"/>
        </w:rPr>
        <w:t xml:space="preserve"> </w:t>
      </w:r>
      <w:r w:rsidR="00006836" w:rsidRPr="00744A3D">
        <w:rPr>
          <w:rFonts w:ascii="Times New Roman" w:hAnsi="Times New Roman" w:cs="Times New Roman"/>
          <w:sz w:val="24"/>
          <w:szCs w:val="24"/>
          <w:shd w:val="clear" w:color="auto" w:fill="FFFFFF"/>
        </w:rPr>
        <w:t xml:space="preserve">The </w:t>
      </w:r>
      <w:r w:rsidRPr="00744A3D">
        <w:rPr>
          <w:rFonts w:ascii="Times New Roman" w:hAnsi="Times New Roman" w:cs="Times New Roman"/>
          <w:sz w:val="24"/>
          <w:szCs w:val="24"/>
          <w:shd w:val="clear" w:color="auto" w:fill="FFFFFF"/>
        </w:rPr>
        <w:t>M</w:t>
      </w:r>
      <w:r w:rsidR="00FE5DDD" w:rsidRPr="00744A3D">
        <w:rPr>
          <w:rFonts w:ascii="Times New Roman" w:hAnsi="Times New Roman" w:cs="Times New Roman"/>
          <w:sz w:val="24"/>
          <w:szCs w:val="24"/>
          <w:shd w:val="clear" w:color="auto" w:fill="FFFFFF"/>
        </w:rPr>
        <w:t xml:space="preserve">unicipal </w:t>
      </w:r>
      <w:r w:rsidRPr="00744A3D">
        <w:rPr>
          <w:rFonts w:ascii="Times New Roman" w:hAnsi="Times New Roman" w:cs="Times New Roman"/>
          <w:sz w:val="24"/>
          <w:szCs w:val="24"/>
          <w:shd w:val="clear" w:color="auto" w:fill="FFFFFF"/>
        </w:rPr>
        <w:t>C</w:t>
      </w:r>
      <w:r w:rsidR="00FE5DDD" w:rsidRPr="00744A3D">
        <w:rPr>
          <w:rFonts w:ascii="Times New Roman" w:hAnsi="Times New Roman" w:cs="Times New Roman"/>
          <w:sz w:val="24"/>
          <w:szCs w:val="24"/>
          <w:shd w:val="clear" w:color="auto" w:fill="FFFFFF"/>
        </w:rPr>
        <w:t>orporation of Varanasi</w:t>
      </w:r>
      <w:r w:rsidRPr="00744A3D">
        <w:rPr>
          <w:rFonts w:ascii="Times New Roman" w:hAnsi="Times New Roman" w:cs="Times New Roman"/>
          <w:sz w:val="24"/>
          <w:szCs w:val="24"/>
          <w:shd w:val="clear" w:color="auto" w:fill="FFFFFF"/>
        </w:rPr>
        <w:t xml:space="preserve"> has developed a plan where</w:t>
      </w:r>
      <w:r w:rsidR="00FE5DDD" w:rsidRPr="00744A3D">
        <w:rPr>
          <w:rFonts w:ascii="Times New Roman" w:hAnsi="Times New Roman" w:cs="Times New Roman"/>
          <w:sz w:val="24"/>
          <w:szCs w:val="24"/>
          <w:shd w:val="clear" w:color="auto" w:fill="FFFFFF"/>
        </w:rPr>
        <w:t xml:space="preserve"> popular vocalists like </w:t>
      </w:r>
      <w:proofErr w:type="spellStart"/>
      <w:r w:rsidR="00FE5DDD" w:rsidRPr="00744A3D">
        <w:rPr>
          <w:rFonts w:ascii="Times New Roman" w:hAnsi="Times New Roman" w:cs="Times New Roman"/>
          <w:sz w:val="24"/>
          <w:szCs w:val="24"/>
          <w:shd w:val="clear" w:color="auto" w:fill="FFFFFF"/>
        </w:rPr>
        <w:t>Channulal</w:t>
      </w:r>
      <w:proofErr w:type="spellEnd"/>
      <w:r w:rsidR="00FE5DDD" w:rsidRPr="00744A3D">
        <w:rPr>
          <w:rFonts w:ascii="Times New Roman" w:hAnsi="Times New Roman" w:cs="Times New Roman"/>
          <w:sz w:val="24"/>
          <w:szCs w:val="24"/>
          <w:shd w:val="clear" w:color="auto" w:fill="FFFFFF"/>
        </w:rPr>
        <w:t xml:space="preserve"> Mishra and Girija Devi </w:t>
      </w:r>
      <w:r w:rsidR="00484B38" w:rsidRPr="00744A3D">
        <w:rPr>
          <w:rFonts w:ascii="Times New Roman" w:hAnsi="Times New Roman" w:cs="Times New Roman"/>
          <w:sz w:val="24"/>
          <w:szCs w:val="24"/>
          <w:shd w:val="clear" w:color="auto" w:fill="FFFFFF"/>
        </w:rPr>
        <w:t>will assist the local</w:t>
      </w:r>
      <w:r w:rsidR="00FE5DDD" w:rsidRPr="00744A3D">
        <w:rPr>
          <w:rFonts w:ascii="Times New Roman" w:hAnsi="Times New Roman" w:cs="Times New Roman"/>
          <w:sz w:val="24"/>
          <w:szCs w:val="24"/>
          <w:shd w:val="clear" w:color="auto" w:fill="FFFFFF"/>
        </w:rPr>
        <w:t xml:space="preserve"> musicians.</w:t>
      </w:r>
    </w:p>
    <w:p w14:paraId="6F2DA894" w14:textId="5AEF014A" w:rsidR="004438D7" w:rsidRPr="00744A3D" w:rsidRDefault="00744A3D" w:rsidP="00FE5DDD">
      <w:pPr>
        <w:pStyle w:val="ListParagraph"/>
        <w:numPr>
          <w:ilvl w:val="0"/>
          <w:numId w:val="23"/>
        </w:numPr>
        <w:spacing w:line="360" w:lineRule="auto"/>
        <w:jc w:val="both"/>
        <w:rPr>
          <w:rFonts w:ascii="Times New Roman" w:hAnsi="Times New Roman" w:cs="Times New Roman"/>
          <w:b/>
          <w:bCs/>
          <w:sz w:val="24"/>
          <w:szCs w:val="24"/>
        </w:rPr>
      </w:pPr>
      <w:r w:rsidRPr="00744A3D">
        <w:rPr>
          <w:rFonts w:ascii="Times New Roman" w:hAnsi="Times New Roman" w:cs="Times New Roman"/>
          <w:sz w:val="24"/>
          <w:szCs w:val="24"/>
        </w:rPr>
        <w:t xml:space="preserve">The Indian Hotels Company Limited, which owns the iconic brand Taj, set up a training program for female weavers to </w:t>
      </w:r>
      <w:r>
        <w:rPr>
          <w:rFonts w:ascii="Times New Roman" w:hAnsi="Times New Roman" w:cs="Times New Roman"/>
          <w:sz w:val="24"/>
          <w:szCs w:val="24"/>
        </w:rPr>
        <w:t>help them become self-employed and earn income</w:t>
      </w:r>
      <w:r w:rsidRPr="00744A3D">
        <w:rPr>
          <w:rFonts w:ascii="Times New Roman" w:hAnsi="Times New Roman" w:cs="Times New Roman"/>
          <w:sz w:val="24"/>
          <w:szCs w:val="24"/>
        </w:rPr>
        <w:t>. These handicrafts and handlooms are available for purchase in the IHCL lifestyle store, The Taj Khazana.</w:t>
      </w:r>
    </w:p>
    <w:p w14:paraId="4E99B83E" w14:textId="51701215" w:rsidR="00FE5DDD" w:rsidRPr="004438D7" w:rsidRDefault="00FE5DDD" w:rsidP="004438D7">
      <w:pPr>
        <w:pStyle w:val="ListParagraph"/>
        <w:numPr>
          <w:ilvl w:val="0"/>
          <w:numId w:val="25"/>
        </w:numPr>
        <w:spacing w:line="360" w:lineRule="auto"/>
        <w:jc w:val="both"/>
        <w:rPr>
          <w:rFonts w:ascii="Times New Roman" w:hAnsi="Times New Roman" w:cs="Times New Roman"/>
          <w:b/>
          <w:bCs/>
          <w:sz w:val="28"/>
          <w:szCs w:val="28"/>
        </w:rPr>
      </w:pPr>
      <w:r w:rsidRPr="004438D7">
        <w:rPr>
          <w:rFonts w:ascii="Times New Roman" w:hAnsi="Times New Roman" w:cs="Times New Roman"/>
          <w:b/>
          <w:bCs/>
          <w:sz w:val="24"/>
          <w:szCs w:val="24"/>
        </w:rPr>
        <w:t>Environmental sustainability</w:t>
      </w:r>
    </w:p>
    <w:p w14:paraId="7A3E0859" w14:textId="77777777" w:rsidR="00FE5DDD" w:rsidRPr="007F7766" w:rsidRDefault="00FE5DDD" w:rsidP="007F7766">
      <w:pPr>
        <w:pStyle w:val="ListParagraph"/>
        <w:numPr>
          <w:ilvl w:val="0"/>
          <w:numId w:val="21"/>
        </w:numPr>
        <w:spacing w:line="360" w:lineRule="auto"/>
        <w:ind w:left="720"/>
        <w:jc w:val="both"/>
        <w:rPr>
          <w:rFonts w:ascii="Times New Roman" w:hAnsi="Times New Roman" w:cs="Times New Roman"/>
          <w:b/>
          <w:bCs/>
          <w:sz w:val="24"/>
          <w:szCs w:val="24"/>
        </w:rPr>
      </w:pPr>
      <w:r w:rsidRPr="007F7766">
        <w:rPr>
          <w:rFonts w:ascii="Times New Roman" w:hAnsi="Times New Roman" w:cs="Times New Roman"/>
          <w:b/>
          <w:bCs/>
          <w:sz w:val="24"/>
          <w:szCs w:val="24"/>
        </w:rPr>
        <w:t>River Ganga</w:t>
      </w:r>
    </w:p>
    <w:p w14:paraId="4B50AD09" w14:textId="2B69C859" w:rsidR="00D04A3E" w:rsidRPr="00B42D9C" w:rsidRDefault="001E46A3" w:rsidP="00B42D9C">
      <w:pPr>
        <w:pStyle w:val="ListParagraph"/>
        <w:numPr>
          <w:ilvl w:val="0"/>
          <w:numId w:val="24"/>
        </w:numPr>
        <w:spacing w:line="360" w:lineRule="auto"/>
        <w:jc w:val="both"/>
        <w:rPr>
          <w:rStyle w:val="Emphasis"/>
          <w:rFonts w:ascii="Times New Roman" w:eastAsia="Times New Roman" w:hAnsi="Times New Roman" w:cs="Times New Roman"/>
          <w:b/>
          <w:bCs/>
          <w:i w:val="0"/>
          <w:iCs w:val="0"/>
          <w:sz w:val="24"/>
          <w:szCs w:val="24"/>
          <w:lang w:eastAsia="en-IN"/>
        </w:rPr>
      </w:pPr>
      <w:r w:rsidRPr="001E46A3">
        <w:rPr>
          <w:rFonts w:ascii="Times New Roman" w:hAnsi="Times New Roman" w:cs="Times New Roman"/>
          <w:sz w:val="24"/>
          <w:szCs w:val="24"/>
          <w:shd w:val="clear" w:color="auto" w:fill="FFFFFF"/>
        </w:rPr>
        <w:t xml:space="preserve">The </w:t>
      </w:r>
      <w:r w:rsidR="00455F80" w:rsidRPr="001E46A3">
        <w:rPr>
          <w:rFonts w:ascii="Times New Roman" w:hAnsi="Times New Roman" w:cs="Times New Roman"/>
          <w:sz w:val="24"/>
          <w:szCs w:val="24"/>
          <w:shd w:val="clear" w:color="auto" w:fill="FFFFFF"/>
        </w:rPr>
        <w:t>required</w:t>
      </w:r>
      <w:r w:rsidRPr="001E46A3">
        <w:rPr>
          <w:rFonts w:ascii="Times New Roman" w:hAnsi="Times New Roman" w:cs="Times New Roman"/>
          <w:sz w:val="24"/>
          <w:szCs w:val="24"/>
          <w:shd w:val="clear" w:color="auto" w:fill="FFFFFF"/>
        </w:rPr>
        <w:t xml:space="preserve"> state agencies were </w:t>
      </w:r>
      <w:r w:rsidR="00455F80">
        <w:rPr>
          <w:rFonts w:ascii="Times New Roman" w:hAnsi="Times New Roman" w:cs="Times New Roman"/>
          <w:sz w:val="24"/>
          <w:szCs w:val="24"/>
          <w:shd w:val="clear" w:color="auto" w:fill="FFFFFF"/>
        </w:rPr>
        <w:t>notified</w:t>
      </w:r>
      <w:r w:rsidRPr="001E46A3">
        <w:rPr>
          <w:rFonts w:ascii="Times New Roman" w:hAnsi="Times New Roman" w:cs="Times New Roman"/>
          <w:sz w:val="24"/>
          <w:szCs w:val="24"/>
          <w:shd w:val="clear" w:color="auto" w:fill="FFFFFF"/>
        </w:rPr>
        <w:t xml:space="preserve"> in 2014 to create a new action plan for waste management and sewers in the city that empties into the Ganga. </w:t>
      </w:r>
      <w:r w:rsidR="00455F80" w:rsidRPr="00455F80">
        <w:rPr>
          <w:rFonts w:ascii="Times New Roman" w:hAnsi="Times New Roman" w:cs="Times New Roman"/>
          <w:sz w:val="24"/>
          <w:szCs w:val="24"/>
          <w:shd w:val="clear" w:color="auto" w:fill="FFFFFF"/>
        </w:rPr>
        <w:t>The government allocated Rs 2,040 crore for Ganga cleanup in its first budget</w:t>
      </w:r>
      <w:r w:rsidRPr="001E46A3">
        <w:rPr>
          <w:rFonts w:ascii="Times New Roman" w:hAnsi="Times New Roman" w:cs="Times New Roman"/>
          <w:sz w:val="24"/>
          <w:szCs w:val="24"/>
          <w:shd w:val="clear" w:color="auto" w:fill="FFFFFF"/>
        </w:rPr>
        <w:t>.</w:t>
      </w:r>
      <w:r w:rsidR="00D04A3E" w:rsidRPr="00B42D9C">
        <w:rPr>
          <w:rFonts w:ascii="Times New Roman" w:hAnsi="Times New Roman" w:cs="Times New Roman"/>
          <w:sz w:val="24"/>
          <w:szCs w:val="24"/>
        </w:rPr>
        <w:t xml:space="preserve"> </w:t>
      </w:r>
      <w:r w:rsidRPr="001E46A3">
        <w:rPr>
          <w:rFonts w:ascii="Times New Roman" w:hAnsi="Times New Roman" w:cs="Times New Roman"/>
          <w:sz w:val="24"/>
          <w:szCs w:val="24"/>
        </w:rPr>
        <w:t xml:space="preserve">Over 300 million </w:t>
      </w:r>
      <w:r w:rsidR="00455F80" w:rsidRPr="001E46A3">
        <w:rPr>
          <w:rFonts w:ascii="Times New Roman" w:hAnsi="Times New Roman" w:cs="Times New Roman"/>
          <w:sz w:val="24"/>
          <w:szCs w:val="24"/>
        </w:rPr>
        <w:t>litres</w:t>
      </w:r>
      <w:r w:rsidRPr="001E46A3">
        <w:rPr>
          <w:rFonts w:ascii="Times New Roman" w:hAnsi="Times New Roman" w:cs="Times New Roman"/>
          <w:sz w:val="24"/>
          <w:szCs w:val="24"/>
        </w:rPr>
        <w:t xml:space="preserve"> of sewage are produced </w:t>
      </w:r>
      <w:r w:rsidR="00455F80">
        <w:rPr>
          <w:rFonts w:ascii="Times New Roman" w:hAnsi="Times New Roman" w:cs="Times New Roman"/>
          <w:sz w:val="24"/>
          <w:szCs w:val="24"/>
        </w:rPr>
        <w:t>daily</w:t>
      </w:r>
      <w:r w:rsidRPr="001E46A3">
        <w:rPr>
          <w:rFonts w:ascii="Times New Roman" w:hAnsi="Times New Roman" w:cs="Times New Roman"/>
          <w:sz w:val="24"/>
          <w:szCs w:val="24"/>
        </w:rPr>
        <w:t xml:space="preserve"> in the h</w:t>
      </w:r>
      <w:r w:rsidR="00455F80">
        <w:rPr>
          <w:rFonts w:ascii="Times New Roman" w:hAnsi="Times New Roman" w:cs="Times New Roman"/>
          <w:sz w:val="24"/>
          <w:szCs w:val="24"/>
        </w:rPr>
        <w:t>ighly</w:t>
      </w:r>
      <w:r w:rsidRPr="001E46A3">
        <w:rPr>
          <w:rFonts w:ascii="Times New Roman" w:hAnsi="Times New Roman" w:cs="Times New Roman"/>
          <w:sz w:val="24"/>
          <w:szCs w:val="24"/>
        </w:rPr>
        <w:t xml:space="preserve"> populated city of Varanasi. An estimated 35–40 MLD of raw sewage enters the river without treatment. The National Mission for Clean Ganga (NMCG) maintains the cleanliness of the Ganga River by removing all trash, untreated sewage, and other pollutants.</w:t>
      </w:r>
      <w:r w:rsidR="00455F80">
        <w:rPr>
          <w:rFonts w:ascii="Times New Roman" w:hAnsi="Times New Roman" w:cs="Times New Roman"/>
          <w:sz w:val="24"/>
          <w:szCs w:val="24"/>
        </w:rPr>
        <w:t xml:space="preserve"> </w:t>
      </w:r>
      <w:r w:rsidRPr="001E46A3">
        <w:rPr>
          <w:rFonts w:ascii="Times New Roman" w:hAnsi="Times New Roman" w:cs="Times New Roman"/>
          <w:sz w:val="24"/>
          <w:szCs w:val="24"/>
        </w:rPr>
        <w:t>NMCG</w:t>
      </w:r>
      <w:r w:rsidR="00006836">
        <w:rPr>
          <w:rFonts w:ascii="Times New Roman" w:hAnsi="Times New Roman" w:cs="Times New Roman"/>
          <w:sz w:val="24"/>
          <w:szCs w:val="24"/>
        </w:rPr>
        <w:t xml:space="preserve"> </w:t>
      </w:r>
      <w:r>
        <w:rPr>
          <w:rFonts w:ascii="Times New Roman" w:hAnsi="Times New Roman" w:cs="Times New Roman"/>
          <w:sz w:val="24"/>
          <w:szCs w:val="24"/>
        </w:rPr>
        <w:t>has</w:t>
      </w:r>
      <w:r w:rsidR="00D04A3E" w:rsidRPr="00B42D9C">
        <w:rPr>
          <w:rFonts w:ascii="Times New Roman" w:hAnsi="Times New Roman" w:cs="Times New Roman"/>
          <w:sz w:val="24"/>
          <w:szCs w:val="24"/>
        </w:rPr>
        <w:t xml:space="preserve"> restored</w:t>
      </w:r>
      <w:r w:rsidR="00455F80">
        <w:rPr>
          <w:rFonts w:ascii="Times New Roman" w:hAnsi="Times New Roman" w:cs="Times New Roman"/>
          <w:sz w:val="24"/>
          <w:szCs w:val="24"/>
        </w:rPr>
        <w:t xml:space="preserve"> and upgraded </w:t>
      </w:r>
      <w:r w:rsidR="000B55FB">
        <w:rPr>
          <w:rFonts w:ascii="Times New Roman" w:hAnsi="Times New Roman" w:cs="Times New Roman"/>
          <w:sz w:val="24"/>
          <w:szCs w:val="24"/>
        </w:rPr>
        <w:t>twenty-six</w:t>
      </w:r>
      <w:r w:rsidR="00D04A3E" w:rsidRPr="00B42D9C">
        <w:rPr>
          <w:rFonts w:ascii="Times New Roman" w:hAnsi="Times New Roman" w:cs="Times New Roman"/>
          <w:sz w:val="24"/>
          <w:szCs w:val="24"/>
        </w:rPr>
        <w:t xml:space="preserve"> ghats in Varanasi.</w:t>
      </w:r>
    </w:p>
    <w:p w14:paraId="1A35898D" w14:textId="3E672298" w:rsidR="00FE5DDD" w:rsidRPr="00B42D9C" w:rsidRDefault="00980F9F" w:rsidP="00B42D9C">
      <w:pPr>
        <w:pStyle w:val="ListParagraph"/>
        <w:numPr>
          <w:ilvl w:val="0"/>
          <w:numId w:val="24"/>
        </w:numPr>
        <w:spacing w:line="360" w:lineRule="auto"/>
        <w:jc w:val="both"/>
        <w:rPr>
          <w:rFonts w:ascii="Times New Roman" w:hAnsi="Times New Roman" w:cs="Times New Roman"/>
          <w:sz w:val="24"/>
          <w:szCs w:val="24"/>
          <w:shd w:val="clear" w:color="auto" w:fill="FFFFFF"/>
        </w:rPr>
      </w:pPr>
      <w:r w:rsidRPr="00980F9F">
        <w:rPr>
          <w:rFonts w:ascii="Times New Roman" w:hAnsi="Times New Roman" w:cs="Times New Roman"/>
          <w:sz w:val="24"/>
          <w:szCs w:val="24"/>
          <w:shd w:val="clear" w:color="auto" w:fill="FFFFFF"/>
        </w:rPr>
        <w:t xml:space="preserve">The first solar-powered e-boats in India were introduced to the </w:t>
      </w:r>
      <w:r w:rsidR="000B55FB">
        <w:rPr>
          <w:rFonts w:ascii="Times New Roman" w:hAnsi="Times New Roman" w:cs="Times New Roman"/>
          <w:sz w:val="24"/>
          <w:szCs w:val="24"/>
          <w:shd w:val="clear" w:color="auto" w:fill="FFFFFF"/>
        </w:rPr>
        <w:t xml:space="preserve">river </w:t>
      </w:r>
      <w:r w:rsidRPr="00980F9F">
        <w:rPr>
          <w:rFonts w:ascii="Times New Roman" w:hAnsi="Times New Roman" w:cs="Times New Roman"/>
          <w:sz w:val="24"/>
          <w:szCs w:val="24"/>
          <w:shd w:val="clear" w:color="auto" w:fill="FFFFFF"/>
        </w:rPr>
        <w:t>Ganga in 2016.</w:t>
      </w:r>
    </w:p>
    <w:p w14:paraId="62C1C8DD" w14:textId="6E0EBF10"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Conclusion</w:t>
      </w:r>
    </w:p>
    <w:p w14:paraId="6B86DB81" w14:textId="5B4E64E4" w:rsidR="00FE5DDD" w:rsidRPr="007F5073" w:rsidRDefault="00C72943"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C72943">
        <w:rPr>
          <w:rFonts w:ascii="Times New Roman" w:hAnsi="Times New Roman" w:cs="Times New Roman"/>
          <w:sz w:val="24"/>
          <w:szCs w:val="24"/>
        </w:rPr>
        <w:lastRenderedPageBreak/>
        <w:t>Since ancient times, pilgrims, tourists, and other travel</w:t>
      </w:r>
      <w:r w:rsidR="00B164FC">
        <w:rPr>
          <w:rFonts w:ascii="Times New Roman" w:hAnsi="Times New Roman" w:cs="Times New Roman"/>
          <w:sz w:val="24"/>
          <w:szCs w:val="24"/>
        </w:rPr>
        <w:t>l</w:t>
      </w:r>
      <w:r w:rsidRPr="00C72943">
        <w:rPr>
          <w:rFonts w:ascii="Times New Roman" w:hAnsi="Times New Roman" w:cs="Times New Roman"/>
          <w:sz w:val="24"/>
          <w:szCs w:val="24"/>
        </w:rPr>
        <w:t xml:space="preserve">ers have </w:t>
      </w:r>
      <w:r w:rsidR="00987BEE">
        <w:rPr>
          <w:rFonts w:ascii="Times New Roman" w:hAnsi="Times New Roman" w:cs="Times New Roman"/>
          <w:sz w:val="24"/>
          <w:szCs w:val="24"/>
        </w:rPr>
        <w:t>gathered in great numbers</w:t>
      </w:r>
      <w:r w:rsidRPr="00C72943">
        <w:rPr>
          <w:rFonts w:ascii="Times New Roman" w:hAnsi="Times New Roman" w:cs="Times New Roman"/>
          <w:sz w:val="24"/>
          <w:szCs w:val="24"/>
        </w:rPr>
        <w:t xml:space="preserve"> to Varanasi in large numbers. </w:t>
      </w:r>
      <w:r w:rsidR="00987BEE" w:rsidRPr="00987BEE">
        <w:rPr>
          <w:rFonts w:ascii="Times New Roman" w:hAnsi="Times New Roman" w:cs="Times New Roman"/>
          <w:sz w:val="24"/>
          <w:szCs w:val="24"/>
        </w:rPr>
        <w:t xml:space="preserve">Due to the growing population and increased demand for tourism-related activities, </w:t>
      </w:r>
      <w:r w:rsidR="00987BEE">
        <w:rPr>
          <w:rFonts w:ascii="Times New Roman" w:hAnsi="Times New Roman" w:cs="Times New Roman"/>
          <w:sz w:val="24"/>
          <w:szCs w:val="24"/>
        </w:rPr>
        <w:t>the city is</w:t>
      </w:r>
      <w:r w:rsidR="00987BEE" w:rsidRPr="00987BEE">
        <w:rPr>
          <w:rFonts w:ascii="Times New Roman" w:hAnsi="Times New Roman" w:cs="Times New Roman"/>
          <w:sz w:val="24"/>
          <w:szCs w:val="24"/>
        </w:rPr>
        <w:t xml:space="preserve"> under a </w:t>
      </w:r>
      <w:r w:rsidR="00987BEE">
        <w:rPr>
          <w:rFonts w:ascii="Times New Roman" w:hAnsi="Times New Roman" w:cs="Times New Roman"/>
          <w:sz w:val="24"/>
          <w:szCs w:val="24"/>
        </w:rPr>
        <w:t xml:space="preserve">considerable </w:t>
      </w:r>
      <w:r w:rsidR="00987BEE" w:rsidRPr="00987BEE">
        <w:rPr>
          <w:rFonts w:ascii="Times New Roman" w:hAnsi="Times New Roman" w:cs="Times New Roman"/>
          <w:sz w:val="24"/>
          <w:szCs w:val="24"/>
        </w:rPr>
        <w:t xml:space="preserve">stress. </w:t>
      </w:r>
      <w:r w:rsidRPr="00C72943">
        <w:rPr>
          <w:rFonts w:ascii="Times New Roman" w:hAnsi="Times New Roman" w:cs="Times New Roman"/>
          <w:sz w:val="24"/>
          <w:szCs w:val="24"/>
        </w:rPr>
        <w:t xml:space="preserve">Therefore, the city's sustainable growth was imperative. </w:t>
      </w:r>
      <w:r w:rsidR="002471CF">
        <w:rPr>
          <w:rFonts w:ascii="Times New Roman" w:hAnsi="Times New Roman" w:cs="Times New Roman"/>
          <w:sz w:val="24"/>
          <w:szCs w:val="24"/>
        </w:rPr>
        <w:t xml:space="preserve">The government departments, tourism businesses, NGOs, citizens and other stakeholders have taken this </w:t>
      </w:r>
      <w:r w:rsidR="006C69B5">
        <w:rPr>
          <w:rFonts w:ascii="Times New Roman" w:hAnsi="Times New Roman" w:cs="Times New Roman"/>
          <w:sz w:val="24"/>
          <w:szCs w:val="24"/>
        </w:rPr>
        <w:t xml:space="preserve">responsibility </w:t>
      </w:r>
      <w:r w:rsidR="002471CF">
        <w:rPr>
          <w:rFonts w:ascii="Times New Roman" w:hAnsi="Times New Roman" w:cs="Times New Roman"/>
          <w:sz w:val="24"/>
          <w:szCs w:val="24"/>
        </w:rPr>
        <w:t xml:space="preserve">seriously. </w:t>
      </w:r>
      <w:r w:rsidR="006C69B5" w:rsidRPr="006C69B5">
        <w:rPr>
          <w:rFonts w:ascii="Times New Roman" w:hAnsi="Times New Roman" w:cs="Times New Roman"/>
          <w:sz w:val="24"/>
          <w:szCs w:val="24"/>
        </w:rPr>
        <w:t xml:space="preserve">However, the city's ever-growing local and visitor populations will always pose a threat to its </w:t>
      </w:r>
      <w:r w:rsidR="006C69B5">
        <w:rPr>
          <w:rFonts w:ascii="Times New Roman" w:hAnsi="Times New Roman" w:cs="Times New Roman"/>
          <w:sz w:val="24"/>
          <w:szCs w:val="24"/>
        </w:rPr>
        <w:t>sustainab</w:t>
      </w:r>
      <w:r w:rsidR="006C69B5" w:rsidRPr="006C69B5">
        <w:rPr>
          <w:rFonts w:ascii="Times New Roman" w:hAnsi="Times New Roman" w:cs="Times New Roman"/>
          <w:sz w:val="24"/>
          <w:szCs w:val="24"/>
        </w:rPr>
        <w:t xml:space="preserve">ility. </w:t>
      </w:r>
      <w:r w:rsidR="00887C66" w:rsidRPr="00887C66">
        <w:rPr>
          <w:rFonts w:ascii="Times New Roman" w:hAnsi="Times New Roman" w:cs="Times New Roman"/>
          <w:sz w:val="24"/>
          <w:szCs w:val="24"/>
        </w:rPr>
        <w:t xml:space="preserve">According to the GSTC destination criterion, sustainable short- and long-term planning is necessary. </w:t>
      </w:r>
      <w:r w:rsidR="002471CF">
        <w:rPr>
          <w:rFonts w:ascii="Times New Roman" w:hAnsi="Times New Roman" w:cs="Times New Roman"/>
          <w:sz w:val="24"/>
          <w:szCs w:val="24"/>
        </w:rPr>
        <w:t xml:space="preserve"> </w:t>
      </w:r>
      <w:r w:rsidR="00DB21FE" w:rsidRPr="00DB21FE">
        <w:rPr>
          <w:rFonts w:ascii="Times New Roman" w:hAnsi="Times New Roman" w:cs="Times New Roman"/>
          <w:sz w:val="24"/>
          <w:szCs w:val="24"/>
        </w:rPr>
        <w:t xml:space="preserve">The GSTC-D Criteria provide a framework for destinations to plan and manage tourism activity </w:t>
      </w:r>
      <w:r w:rsidR="000E0C1F">
        <w:rPr>
          <w:rFonts w:ascii="Times New Roman" w:hAnsi="Times New Roman" w:cs="Times New Roman"/>
          <w:sz w:val="24"/>
          <w:szCs w:val="24"/>
        </w:rPr>
        <w:t>sustainability</w:t>
      </w:r>
      <w:r w:rsidR="00DB21FE" w:rsidRPr="00DB21FE">
        <w:rPr>
          <w:rFonts w:ascii="Times New Roman" w:hAnsi="Times New Roman" w:cs="Times New Roman"/>
          <w:sz w:val="24"/>
          <w:szCs w:val="24"/>
        </w:rPr>
        <w:t xml:space="preserve">. It is evident from secondary research that Varanasi is actively pursuing sustainable development </w:t>
      </w:r>
      <w:r w:rsidR="000E0C1F">
        <w:rPr>
          <w:rFonts w:ascii="Times New Roman" w:hAnsi="Times New Roman" w:cs="Times New Roman"/>
          <w:sz w:val="24"/>
          <w:szCs w:val="24"/>
        </w:rPr>
        <w:t>in</w:t>
      </w:r>
      <w:r w:rsidR="00DB21FE" w:rsidRPr="00DB21FE">
        <w:rPr>
          <w:rFonts w:ascii="Times New Roman" w:hAnsi="Times New Roman" w:cs="Times New Roman"/>
          <w:sz w:val="24"/>
          <w:szCs w:val="24"/>
        </w:rPr>
        <w:t xml:space="preserve"> the city</w:t>
      </w:r>
      <w:r w:rsidR="00DB21FE">
        <w:rPr>
          <w:rFonts w:ascii="Times New Roman" w:hAnsi="Times New Roman" w:cs="Times New Roman"/>
          <w:sz w:val="24"/>
          <w:szCs w:val="24"/>
        </w:rPr>
        <w:t>.</w:t>
      </w:r>
      <w:r w:rsidR="00DB21FE" w:rsidRPr="00DB21FE">
        <w:rPr>
          <w:rFonts w:ascii="Times New Roman" w:hAnsi="Times New Roman" w:cs="Times New Roman"/>
          <w:sz w:val="24"/>
          <w:szCs w:val="24"/>
        </w:rPr>
        <w:t xml:space="preserve"> </w:t>
      </w:r>
      <w:r w:rsidR="00887C66" w:rsidRPr="00887C66">
        <w:rPr>
          <w:rFonts w:ascii="Times New Roman" w:hAnsi="Times New Roman" w:cs="Times New Roman"/>
          <w:sz w:val="24"/>
          <w:szCs w:val="24"/>
        </w:rPr>
        <w:t xml:space="preserve">Depending on the requirements of the destination, in this case Varanasi, these criteria might be adopted and, if necessary, amended. </w:t>
      </w:r>
      <w:r w:rsidR="00B6403B" w:rsidRPr="00B6403B">
        <w:rPr>
          <w:rFonts w:ascii="Times New Roman" w:hAnsi="Times New Roman" w:cs="Times New Roman"/>
          <w:sz w:val="24"/>
          <w:szCs w:val="24"/>
        </w:rPr>
        <w:t>But the lesson is that sustainable development should take precedence if we are to preserve the essence and character of this oldest city on Earth.</w:t>
      </w:r>
    </w:p>
    <w:p w14:paraId="37AE5944" w14:textId="77777777" w:rsidR="00CA7EA8" w:rsidRDefault="00CA7EA8" w:rsidP="00FE5DDD">
      <w:pPr>
        <w:spacing w:line="360" w:lineRule="auto"/>
        <w:jc w:val="both"/>
        <w:rPr>
          <w:rStyle w:val="Emphasis"/>
          <w:rFonts w:ascii="Times New Roman" w:eastAsia="Times New Roman" w:hAnsi="Times New Roman" w:cs="Times New Roman"/>
          <w:b/>
          <w:bCs/>
          <w:i w:val="0"/>
          <w:iCs w:val="0"/>
          <w:sz w:val="24"/>
          <w:szCs w:val="24"/>
          <w:lang w:eastAsia="en-IN"/>
        </w:rPr>
      </w:pPr>
    </w:p>
    <w:p w14:paraId="42170AF8" w14:textId="28FE1D14" w:rsidR="00FE5DDD"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References</w:t>
      </w:r>
    </w:p>
    <w:p w14:paraId="25F060C4" w14:textId="11C5A022" w:rsidR="00FE395C" w:rsidRDefault="00FE395C" w:rsidP="00FE5DDD">
      <w:pPr>
        <w:spacing w:line="360" w:lineRule="auto"/>
        <w:jc w:val="both"/>
        <w:rPr>
          <w:rStyle w:val="Emphasis"/>
          <w:rFonts w:ascii="Times New Roman" w:eastAsia="Times New Roman" w:hAnsi="Times New Roman" w:cs="Times New Roman"/>
          <w:i w:val="0"/>
          <w:iCs w:val="0"/>
          <w:sz w:val="24"/>
          <w:szCs w:val="24"/>
          <w:lang w:eastAsia="en-IN"/>
        </w:rPr>
      </w:pPr>
      <w:r w:rsidRPr="00FE395C">
        <w:rPr>
          <w:rStyle w:val="Emphasis"/>
          <w:rFonts w:ascii="Times New Roman" w:eastAsia="Times New Roman" w:hAnsi="Times New Roman" w:cs="Times New Roman"/>
          <w:i w:val="0"/>
          <w:iCs w:val="0"/>
          <w:sz w:val="24"/>
          <w:szCs w:val="24"/>
          <w:lang w:eastAsia="en-IN"/>
        </w:rPr>
        <w:t>Bramwell, B., &amp; Lane, B. (1993). Sustainable tourism: An evolving global approach. Journal of sustainable tourism, 1(1), 1-5.</w:t>
      </w:r>
    </w:p>
    <w:p w14:paraId="792D6B0A" w14:textId="0AA72C58" w:rsidR="00A15E67" w:rsidRDefault="00A15E67" w:rsidP="00FE5DDD">
      <w:pPr>
        <w:spacing w:line="360" w:lineRule="auto"/>
        <w:jc w:val="both"/>
        <w:rPr>
          <w:rStyle w:val="Emphasis"/>
          <w:rFonts w:ascii="Times New Roman" w:eastAsia="Times New Roman" w:hAnsi="Times New Roman" w:cs="Times New Roman"/>
          <w:i w:val="0"/>
          <w:iCs w:val="0"/>
          <w:sz w:val="24"/>
          <w:szCs w:val="24"/>
          <w:lang w:eastAsia="en-IN"/>
        </w:rPr>
      </w:pPr>
      <w:r w:rsidRPr="00A15E67">
        <w:rPr>
          <w:rStyle w:val="Emphasis"/>
          <w:rFonts w:ascii="Times New Roman" w:eastAsia="Times New Roman" w:hAnsi="Times New Roman" w:cs="Times New Roman"/>
          <w:i w:val="0"/>
          <w:iCs w:val="0"/>
          <w:sz w:val="24"/>
          <w:szCs w:val="24"/>
          <w:lang w:eastAsia="en-IN"/>
        </w:rPr>
        <w:t>Egan, D. J., &amp; Nield, K. (2003). The economic impact of tourism--a critical review. Journal of hospitality and tourism management, 10(2), 170-178.</w:t>
      </w:r>
    </w:p>
    <w:p w14:paraId="06B391B6" w14:textId="6D250697" w:rsidR="00BE1007" w:rsidRDefault="00BE1007" w:rsidP="00FE5DDD">
      <w:pPr>
        <w:spacing w:line="360" w:lineRule="auto"/>
        <w:jc w:val="both"/>
        <w:rPr>
          <w:rStyle w:val="Emphasis"/>
          <w:rFonts w:ascii="Times New Roman" w:eastAsia="Times New Roman" w:hAnsi="Times New Roman" w:cs="Times New Roman"/>
          <w:i w:val="0"/>
          <w:iCs w:val="0"/>
          <w:sz w:val="24"/>
          <w:szCs w:val="24"/>
          <w:lang w:eastAsia="en-IN"/>
        </w:rPr>
      </w:pPr>
      <w:r w:rsidRPr="00BE1007">
        <w:rPr>
          <w:rStyle w:val="Emphasis"/>
          <w:rFonts w:ascii="Times New Roman" w:eastAsia="Times New Roman" w:hAnsi="Times New Roman" w:cs="Times New Roman"/>
          <w:i w:val="0"/>
          <w:iCs w:val="0"/>
          <w:sz w:val="24"/>
          <w:szCs w:val="24"/>
          <w:lang w:eastAsia="en-IN"/>
        </w:rPr>
        <w:t xml:space="preserve">Gebhard, K. Meyer, M. &amp;Roth, S. (2007). Criteria for Sustainable Tourism for the three Biosphere Reserves </w:t>
      </w:r>
      <w:proofErr w:type="spellStart"/>
      <w:r w:rsidRPr="00BE1007">
        <w:rPr>
          <w:rStyle w:val="Emphasis"/>
          <w:rFonts w:ascii="Times New Roman" w:eastAsia="Times New Roman" w:hAnsi="Times New Roman" w:cs="Times New Roman"/>
          <w:i w:val="0"/>
          <w:iCs w:val="0"/>
          <w:sz w:val="24"/>
          <w:szCs w:val="24"/>
          <w:lang w:eastAsia="en-IN"/>
        </w:rPr>
        <w:t>Aggtelek</w:t>
      </w:r>
      <w:proofErr w:type="spellEnd"/>
      <w:r w:rsidRPr="00BE1007">
        <w:rPr>
          <w:rStyle w:val="Emphasis"/>
          <w:rFonts w:ascii="Times New Roman" w:eastAsia="Times New Roman" w:hAnsi="Times New Roman" w:cs="Times New Roman"/>
          <w:i w:val="0"/>
          <w:iCs w:val="0"/>
          <w:sz w:val="24"/>
          <w:szCs w:val="24"/>
          <w:lang w:eastAsia="en-IN"/>
        </w:rPr>
        <w:t xml:space="preserve">, Babia Góra and </w:t>
      </w:r>
      <w:proofErr w:type="spellStart"/>
      <w:r w:rsidRPr="00BE1007">
        <w:rPr>
          <w:rStyle w:val="Emphasis"/>
          <w:rFonts w:ascii="Times New Roman" w:eastAsia="Times New Roman" w:hAnsi="Times New Roman" w:cs="Times New Roman"/>
          <w:i w:val="0"/>
          <w:iCs w:val="0"/>
          <w:sz w:val="24"/>
          <w:szCs w:val="24"/>
          <w:lang w:eastAsia="en-IN"/>
        </w:rPr>
        <w:t>Šumava</w:t>
      </w:r>
      <w:proofErr w:type="spellEnd"/>
      <w:r w:rsidRPr="00BE1007">
        <w:rPr>
          <w:rStyle w:val="Emphasis"/>
          <w:rFonts w:ascii="Times New Roman" w:eastAsia="Times New Roman" w:hAnsi="Times New Roman" w:cs="Times New Roman"/>
          <w:i w:val="0"/>
          <w:iCs w:val="0"/>
          <w:sz w:val="24"/>
          <w:szCs w:val="24"/>
          <w:lang w:eastAsia="en-IN"/>
        </w:rPr>
        <w:t xml:space="preserve">, Ecological Tourism in Europe and UNESCO </w:t>
      </w:r>
      <w:proofErr w:type="spellStart"/>
      <w:r w:rsidRPr="00BE1007">
        <w:rPr>
          <w:rStyle w:val="Emphasis"/>
          <w:rFonts w:ascii="Times New Roman" w:eastAsia="Times New Roman" w:hAnsi="Times New Roman" w:cs="Times New Roman"/>
          <w:i w:val="0"/>
          <w:iCs w:val="0"/>
          <w:sz w:val="24"/>
          <w:szCs w:val="24"/>
          <w:lang w:eastAsia="en-IN"/>
        </w:rPr>
        <w:t>MaB</w:t>
      </w:r>
      <w:proofErr w:type="spellEnd"/>
      <w:r w:rsidRPr="00BE1007">
        <w:rPr>
          <w:rStyle w:val="Emphasis"/>
          <w:rFonts w:ascii="Times New Roman" w:eastAsia="Times New Roman" w:hAnsi="Times New Roman" w:cs="Times New Roman"/>
          <w:i w:val="0"/>
          <w:iCs w:val="0"/>
          <w:sz w:val="24"/>
          <w:szCs w:val="24"/>
          <w:lang w:eastAsia="en-IN"/>
        </w:rPr>
        <w:t>, www.oete.de.</w:t>
      </w:r>
    </w:p>
    <w:p w14:paraId="66F0B053" w14:textId="3F354512" w:rsidR="00FE395C" w:rsidRDefault="006E57C5" w:rsidP="00FE5DDD">
      <w:pPr>
        <w:spacing w:line="360" w:lineRule="auto"/>
        <w:jc w:val="both"/>
        <w:rPr>
          <w:rStyle w:val="Emphasis"/>
          <w:rFonts w:ascii="Times New Roman" w:eastAsia="Times New Roman" w:hAnsi="Times New Roman" w:cs="Times New Roman"/>
          <w:i w:val="0"/>
          <w:iCs w:val="0"/>
          <w:sz w:val="24"/>
          <w:szCs w:val="24"/>
          <w:lang w:eastAsia="en-IN"/>
        </w:rPr>
      </w:pPr>
      <w:r w:rsidRPr="006E57C5">
        <w:rPr>
          <w:rStyle w:val="Emphasis"/>
          <w:rFonts w:ascii="Times New Roman" w:eastAsia="Times New Roman" w:hAnsi="Times New Roman" w:cs="Times New Roman"/>
          <w:i w:val="0"/>
          <w:iCs w:val="0"/>
          <w:sz w:val="24"/>
          <w:szCs w:val="24"/>
          <w:lang w:eastAsia="en-IN"/>
        </w:rPr>
        <w:t>Hajra, R., &amp; Ghosh, T. (2014). Formulation of methodological approach for sustainable tourism using ‘</w:t>
      </w:r>
      <w:proofErr w:type="spellStart"/>
      <w:r w:rsidRPr="006E57C5">
        <w:rPr>
          <w:rStyle w:val="Emphasis"/>
          <w:rFonts w:ascii="Times New Roman" w:eastAsia="Times New Roman" w:hAnsi="Times New Roman" w:cs="Times New Roman"/>
          <w:i w:val="0"/>
          <w:iCs w:val="0"/>
          <w:sz w:val="24"/>
          <w:szCs w:val="24"/>
          <w:lang w:eastAsia="en-IN"/>
        </w:rPr>
        <w:t>GSTC’criteria</w:t>
      </w:r>
      <w:proofErr w:type="spellEnd"/>
      <w:r w:rsidRPr="006E57C5">
        <w:rPr>
          <w:rStyle w:val="Emphasis"/>
          <w:rFonts w:ascii="Times New Roman" w:eastAsia="Times New Roman" w:hAnsi="Times New Roman" w:cs="Times New Roman"/>
          <w:i w:val="0"/>
          <w:iCs w:val="0"/>
          <w:sz w:val="24"/>
          <w:szCs w:val="24"/>
          <w:lang w:eastAsia="en-IN"/>
        </w:rPr>
        <w:t>: A case study of Sagar Island, India. International Journal of Innovative Research and Development, 3(1), 305-309.</w:t>
      </w:r>
    </w:p>
    <w:p w14:paraId="5E2F94FC" w14:textId="77777777" w:rsidR="003B7CCA" w:rsidRDefault="003B7CCA" w:rsidP="003B7CCA">
      <w:pPr>
        <w:spacing w:line="360" w:lineRule="auto"/>
        <w:jc w:val="both"/>
        <w:rPr>
          <w:rStyle w:val="Emphasis"/>
          <w:rFonts w:ascii="Times New Roman" w:eastAsia="Times New Roman" w:hAnsi="Times New Roman" w:cs="Times New Roman"/>
          <w:i w:val="0"/>
          <w:iCs w:val="0"/>
          <w:sz w:val="24"/>
          <w:szCs w:val="24"/>
          <w:lang w:eastAsia="en-IN"/>
        </w:rPr>
      </w:pPr>
      <w:r w:rsidRPr="004021F4">
        <w:rPr>
          <w:rStyle w:val="Emphasis"/>
          <w:rFonts w:ascii="Times New Roman" w:eastAsia="Times New Roman" w:hAnsi="Times New Roman" w:cs="Times New Roman"/>
          <w:i w:val="0"/>
          <w:iCs w:val="0"/>
          <w:sz w:val="24"/>
          <w:szCs w:val="24"/>
          <w:lang w:eastAsia="en-IN"/>
        </w:rPr>
        <w:t>Ministry of Urban</w:t>
      </w:r>
      <w:r>
        <w:rPr>
          <w:rStyle w:val="Emphasis"/>
          <w:rFonts w:ascii="Times New Roman" w:eastAsia="Times New Roman" w:hAnsi="Times New Roman" w:cs="Times New Roman"/>
          <w:i w:val="0"/>
          <w:iCs w:val="0"/>
          <w:sz w:val="24"/>
          <w:szCs w:val="24"/>
          <w:lang w:eastAsia="en-IN"/>
        </w:rPr>
        <w:t xml:space="preserve"> </w:t>
      </w:r>
      <w:r w:rsidRPr="004021F4">
        <w:rPr>
          <w:rStyle w:val="Emphasis"/>
          <w:rFonts w:ascii="Times New Roman" w:eastAsia="Times New Roman" w:hAnsi="Times New Roman" w:cs="Times New Roman"/>
          <w:i w:val="0"/>
          <w:iCs w:val="0"/>
          <w:sz w:val="24"/>
          <w:szCs w:val="24"/>
          <w:lang w:eastAsia="en-IN"/>
        </w:rPr>
        <w:t>Development</w:t>
      </w:r>
      <w:r>
        <w:rPr>
          <w:rStyle w:val="Emphasis"/>
          <w:rFonts w:ascii="Times New Roman" w:eastAsia="Times New Roman" w:hAnsi="Times New Roman" w:cs="Times New Roman"/>
          <w:i w:val="0"/>
          <w:iCs w:val="0"/>
          <w:sz w:val="24"/>
          <w:szCs w:val="24"/>
          <w:lang w:eastAsia="en-IN"/>
        </w:rPr>
        <w:t xml:space="preserve"> &amp; world Bank (2015). </w:t>
      </w:r>
      <w:r w:rsidRPr="004021F4">
        <w:rPr>
          <w:rStyle w:val="Emphasis"/>
          <w:rFonts w:ascii="Times New Roman" w:eastAsia="Times New Roman" w:hAnsi="Times New Roman" w:cs="Times New Roman"/>
          <w:i w:val="0"/>
          <w:iCs w:val="0"/>
          <w:sz w:val="24"/>
          <w:szCs w:val="24"/>
          <w:lang w:eastAsia="en-IN"/>
        </w:rPr>
        <w:t xml:space="preserve"> Project</w:t>
      </w:r>
      <w:r>
        <w:rPr>
          <w:rStyle w:val="Emphasis"/>
          <w:rFonts w:ascii="Times New Roman" w:eastAsia="Times New Roman" w:hAnsi="Times New Roman" w:cs="Times New Roman"/>
          <w:i w:val="0"/>
          <w:iCs w:val="0"/>
          <w:sz w:val="24"/>
          <w:szCs w:val="24"/>
          <w:lang w:eastAsia="en-IN"/>
        </w:rPr>
        <w:t xml:space="preserve"> </w:t>
      </w:r>
      <w:r w:rsidRPr="004021F4">
        <w:rPr>
          <w:rStyle w:val="Emphasis"/>
          <w:rFonts w:ascii="Times New Roman" w:eastAsia="Times New Roman" w:hAnsi="Times New Roman" w:cs="Times New Roman"/>
          <w:i w:val="0"/>
          <w:iCs w:val="0"/>
          <w:sz w:val="24"/>
          <w:szCs w:val="24"/>
          <w:lang w:eastAsia="en-IN"/>
        </w:rPr>
        <w:t>City Development Plan for</w:t>
      </w:r>
      <w:r>
        <w:rPr>
          <w:rStyle w:val="Emphasis"/>
          <w:rFonts w:ascii="Times New Roman" w:eastAsia="Times New Roman" w:hAnsi="Times New Roman" w:cs="Times New Roman"/>
          <w:i w:val="0"/>
          <w:iCs w:val="0"/>
          <w:sz w:val="24"/>
          <w:szCs w:val="24"/>
          <w:lang w:eastAsia="en-IN"/>
        </w:rPr>
        <w:t xml:space="preserve"> </w:t>
      </w:r>
      <w:r w:rsidRPr="004021F4">
        <w:rPr>
          <w:rStyle w:val="Emphasis"/>
          <w:rFonts w:ascii="Times New Roman" w:eastAsia="Times New Roman" w:hAnsi="Times New Roman" w:cs="Times New Roman"/>
          <w:i w:val="0"/>
          <w:iCs w:val="0"/>
          <w:sz w:val="24"/>
          <w:szCs w:val="24"/>
          <w:lang w:eastAsia="en-IN"/>
        </w:rPr>
        <w:t>Varanasi – 2041</w:t>
      </w:r>
      <w:r w:rsidRPr="007F5073">
        <w:rPr>
          <w:rStyle w:val="Emphasis"/>
          <w:rFonts w:ascii="Times New Roman" w:eastAsia="Times New Roman" w:hAnsi="Times New Roman" w:cs="Times New Roman"/>
          <w:i w:val="0"/>
          <w:iCs w:val="0"/>
          <w:sz w:val="24"/>
          <w:szCs w:val="24"/>
          <w:lang w:eastAsia="en-IN"/>
        </w:rPr>
        <w:t xml:space="preserve"> (Final City Development Plan), </w:t>
      </w:r>
      <w:hyperlink r:id="rId16" w:history="1">
        <w:r w:rsidRPr="00A809B5">
          <w:rPr>
            <w:rStyle w:val="Hyperlink"/>
            <w:rFonts w:ascii="Times New Roman" w:eastAsia="Times New Roman" w:hAnsi="Times New Roman" w:cs="Times New Roman"/>
            <w:sz w:val="24"/>
            <w:szCs w:val="24"/>
            <w:lang w:eastAsia="en-IN"/>
          </w:rPr>
          <w:t>https://openjicareport.jica.go.jp/pdf/12250312_03.pdf</w:t>
        </w:r>
      </w:hyperlink>
    </w:p>
    <w:p w14:paraId="62736954" w14:textId="77777777" w:rsidR="003B7CCA" w:rsidRPr="007F5073" w:rsidRDefault="003B7CCA" w:rsidP="003B7CC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Nagar Nigam Varanasi</w:t>
      </w:r>
      <w:r>
        <w:rPr>
          <w:rFonts w:ascii="Times New Roman" w:hAnsi="Times New Roman" w:cs="Times New Roman"/>
          <w:sz w:val="24"/>
          <w:szCs w:val="24"/>
        </w:rPr>
        <w:t xml:space="preserve">, </w:t>
      </w:r>
      <w:r w:rsidRPr="007F5073">
        <w:rPr>
          <w:rFonts w:ascii="Times New Roman" w:hAnsi="Times New Roman" w:cs="Times New Roman"/>
          <w:sz w:val="24"/>
          <w:szCs w:val="24"/>
        </w:rPr>
        <w:t>Solid Waste Management - Action Plan</w:t>
      </w:r>
      <w:r>
        <w:rPr>
          <w:rFonts w:ascii="Times New Roman" w:hAnsi="Times New Roman" w:cs="Times New Roman"/>
          <w:sz w:val="24"/>
          <w:szCs w:val="24"/>
        </w:rPr>
        <w:t xml:space="preserve"> (2019).</w:t>
      </w:r>
      <w:r w:rsidRPr="007F5073">
        <w:rPr>
          <w:rFonts w:ascii="Times New Roman" w:hAnsi="Times New Roman" w:cs="Times New Roman"/>
          <w:sz w:val="24"/>
          <w:szCs w:val="24"/>
        </w:rPr>
        <w:t xml:space="preserve"> https://nnvns.org.in:449/nnvns/images/SWM-plan-24th-march-2019.pdf</w:t>
      </w:r>
    </w:p>
    <w:p w14:paraId="25FB01EC" w14:textId="6C7E0F24" w:rsidR="00F646F6" w:rsidRDefault="00F646F6" w:rsidP="00FE5DDD">
      <w:pPr>
        <w:spacing w:line="360" w:lineRule="auto"/>
        <w:jc w:val="both"/>
        <w:rPr>
          <w:rStyle w:val="Emphasis"/>
          <w:rFonts w:ascii="Times New Roman" w:eastAsia="Times New Roman" w:hAnsi="Times New Roman" w:cs="Times New Roman"/>
          <w:i w:val="0"/>
          <w:iCs w:val="0"/>
          <w:sz w:val="24"/>
          <w:szCs w:val="24"/>
          <w:lang w:eastAsia="en-IN"/>
        </w:rPr>
      </w:pPr>
      <w:r w:rsidRPr="00F646F6">
        <w:rPr>
          <w:rStyle w:val="Emphasis"/>
          <w:rFonts w:ascii="Times New Roman" w:eastAsia="Times New Roman" w:hAnsi="Times New Roman" w:cs="Times New Roman"/>
          <w:i w:val="0"/>
          <w:iCs w:val="0"/>
          <w:sz w:val="24"/>
          <w:szCs w:val="24"/>
          <w:lang w:eastAsia="en-IN"/>
        </w:rPr>
        <w:lastRenderedPageBreak/>
        <w:t>Roxas, F. M. Y., Rivera, J. P. R., &amp; Gutierrez, E. L. M. (2020). Mapping stakeholders’ roles in governing sustainable tourism destinations. Journal of Hospitality and Tourism Management, 45, 387-398.</w:t>
      </w:r>
    </w:p>
    <w:p w14:paraId="1827F2D7" w14:textId="77777777" w:rsidR="004021F4" w:rsidRPr="007F5073" w:rsidRDefault="004021F4" w:rsidP="004021F4">
      <w:pPr>
        <w:spacing w:line="360" w:lineRule="auto"/>
        <w:jc w:val="both"/>
        <w:rPr>
          <w:rStyle w:val="Emphasis"/>
          <w:rFonts w:ascii="Times New Roman" w:eastAsia="Times New Roman" w:hAnsi="Times New Roman" w:cs="Times New Roman"/>
          <w:i w:val="0"/>
          <w:iCs w:val="0"/>
          <w:sz w:val="24"/>
          <w:szCs w:val="24"/>
          <w:lang w:eastAsia="en-IN"/>
        </w:rPr>
      </w:pPr>
      <w:r w:rsidRPr="00A272E5">
        <w:rPr>
          <w:rStyle w:val="Emphasis"/>
          <w:rFonts w:ascii="Times New Roman" w:eastAsia="Times New Roman" w:hAnsi="Times New Roman" w:cs="Times New Roman"/>
          <w:i w:val="0"/>
          <w:iCs w:val="0"/>
          <w:sz w:val="24"/>
          <w:szCs w:val="24"/>
          <w:lang w:eastAsia="en-IN"/>
        </w:rPr>
        <w:t>Singh, R. P., &amp; Rana, P. S. (2017). Varanasi: sustainable development goals, smart city vision and inclusive heritage development. Kashi Journal of Social Sciences, 7(1-2), 219-236.</w:t>
      </w:r>
    </w:p>
    <w:p w14:paraId="7AF5289C" w14:textId="77777777" w:rsidR="003B7CCA" w:rsidRDefault="003B7CCA" w:rsidP="003B7CCA">
      <w:pPr>
        <w:spacing w:line="360" w:lineRule="auto"/>
        <w:jc w:val="both"/>
        <w:rPr>
          <w:rStyle w:val="Hyperlink"/>
          <w:rFonts w:ascii="Times New Roman" w:eastAsia="Times New Roman" w:hAnsi="Times New Roman" w:cs="Times New Roman"/>
          <w:sz w:val="24"/>
          <w:szCs w:val="24"/>
          <w:lang w:eastAsia="en-IN"/>
        </w:rPr>
      </w:pPr>
      <w:r w:rsidRPr="00C23FF7">
        <w:rPr>
          <w:rStyle w:val="Emphasis"/>
          <w:rFonts w:ascii="Times New Roman" w:eastAsia="Times New Roman" w:hAnsi="Times New Roman" w:cs="Times New Roman"/>
          <w:i w:val="0"/>
          <w:iCs w:val="0"/>
          <w:sz w:val="24"/>
          <w:szCs w:val="24"/>
          <w:lang w:eastAsia="en-IN"/>
        </w:rPr>
        <w:t xml:space="preserve">UNWTO. (n.d.). Sustainable Tourism Development. Retrieved from </w:t>
      </w:r>
      <w:hyperlink r:id="rId17" w:history="1">
        <w:r w:rsidRPr="00A809B5">
          <w:rPr>
            <w:rStyle w:val="Hyperlink"/>
            <w:rFonts w:ascii="Times New Roman" w:eastAsia="Times New Roman" w:hAnsi="Times New Roman" w:cs="Times New Roman"/>
            <w:sz w:val="24"/>
            <w:szCs w:val="24"/>
            <w:lang w:eastAsia="en-IN"/>
          </w:rPr>
          <w:t>https://www.unwto.org/sustainable-development</w:t>
        </w:r>
      </w:hyperlink>
    </w:p>
    <w:p w14:paraId="38D56AAA" w14:textId="38F0501D" w:rsidR="000857FA" w:rsidRDefault="000857FA" w:rsidP="000857FA">
      <w:pPr>
        <w:spacing w:line="360" w:lineRule="auto"/>
        <w:jc w:val="both"/>
        <w:rPr>
          <w:rStyle w:val="Emphasis"/>
          <w:rFonts w:ascii="Times New Roman" w:eastAsia="Times New Roman" w:hAnsi="Times New Roman" w:cs="Times New Roman"/>
          <w:i w:val="0"/>
          <w:iCs w:val="0"/>
          <w:sz w:val="24"/>
          <w:szCs w:val="24"/>
          <w:lang w:eastAsia="en-IN"/>
        </w:rPr>
      </w:pPr>
      <w:proofErr w:type="spellStart"/>
      <w:r w:rsidRPr="007F5073">
        <w:rPr>
          <w:rStyle w:val="Emphasis"/>
          <w:rFonts w:ascii="Times New Roman" w:eastAsia="Times New Roman" w:hAnsi="Times New Roman" w:cs="Times New Roman"/>
          <w:i w:val="0"/>
          <w:iCs w:val="0"/>
          <w:sz w:val="24"/>
          <w:szCs w:val="24"/>
          <w:lang w:eastAsia="en-IN"/>
        </w:rPr>
        <w:t>Chitlangiya</w:t>
      </w:r>
      <w:proofErr w:type="spellEnd"/>
      <w:r w:rsidRPr="007F5073">
        <w:rPr>
          <w:rStyle w:val="Emphasis"/>
          <w:rFonts w:ascii="Times New Roman" w:eastAsia="Times New Roman" w:hAnsi="Times New Roman" w:cs="Times New Roman"/>
          <w:i w:val="0"/>
          <w:iCs w:val="0"/>
          <w:sz w:val="24"/>
          <w:szCs w:val="24"/>
          <w:lang w:eastAsia="en-IN"/>
        </w:rPr>
        <w:t xml:space="preserve"> R. </w:t>
      </w:r>
      <w:r>
        <w:rPr>
          <w:rStyle w:val="Emphasis"/>
          <w:rFonts w:ascii="Times New Roman" w:eastAsia="Times New Roman" w:hAnsi="Times New Roman" w:cs="Times New Roman"/>
          <w:i w:val="0"/>
          <w:iCs w:val="0"/>
          <w:sz w:val="24"/>
          <w:szCs w:val="24"/>
          <w:lang w:eastAsia="en-IN"/>
        </w:rPr>
        <w:t xml:space="preserve">(2023). </w:t>
      </w:r>
      <w:r w:rsidRPr="007F5073">
        <w:rPr>
          <w:rStyle w:val="Emphasis"/>
          <w:rFonts w:ascii="Times New Roman" w:eastAsia="Times New Roman" w:hAnsi="Times New Roman" w:cs="Times New Roman"/>
          <w:i w:val="0"/>
          <w:iCs w:val="0"/>
          <w:sz w:val="24"/>
          <w:szCs w:val="24"/>
          <w:lang w:eastAsia="en-IN"/>
        </w:rPr>
        <w:t>Temple boom, infra burden— how Varanasi, Ujjain, &amp; Ayodhya are tackling surge of devotees</w:t>
      </w:r>
      <w:r w:rsidRPr="007F5073">
        <w:rPr>
          <w:rFonts w:ascii="Times New Roman" w:hAnsi="Times New Roman" w:cs="Times New Roman"/>
          <w:sz w:val="24"/>
          <w:szCs w:val="24"/>
        </w:rPr>
        <w:t xml:space="preserve">, </w:t>
      </w:r>
      <w:hyperlink r:id="rId18" w:history="1">
        <w:r w:rsidRPr="007F5073">
          <w:rPr>
            <w:rStyle w:val="Hyperlink"/>
            <w:rFonts w:ascii="Times New Roman" w:hAnsi="Times New Roman" w:cs="Times New Roman"/>
            <w:sz w:val="24"/>
            <w:szCs w:val="24"/>
          </w:rPr>
          <w:t>https://theprint.in/india/temple-boom-infra-burden-how-varanasi-ujjain-ayodhya-are-tackling-surge-of-devotees/1690654/</w:t>
        </w:r>
      </w:hyperlink>
      <w:r w:rsidRPr="007F5073">
        <w:rPr>
          <w:rStyle w:val="Emphasis"/>
          <w:rFonts w:ascii="Times New Roman" w:eastAsia="Times New Roman" w:hAnsi="Times New Roman" w:cs="Times New Roman"/>
          <w:i w:val="0"/>
          <w:iCs w:val="0"/>
          <w:sz w:val="24"/>
          <w:szCs w:val="24"/>
          <w:lang w:eastAsia="en-IN"/>
        </w:rPr>
        <w:t>(Accessed on 11 August 2023)</w:t>
      </w:r>
    </w:p>
    <w:p w14:paraId="33247845" w14:textId="41110B83" w:rsidR="000857FA" w:rsidRDefault="000857FA" w:rsidP="000857FA">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Roychoudhury S</w:t>
      </w:r>
      <w:r>
        <w:rPr>
          <w:rStyle w:val="Emphasis"/>
          <w:rFonts w:ascii="Times New Roman" w:eastAsia="Times New Roman" w:hAnsi="Times New Roman" w:cs="Times New Roman"/>
          <w:i w:val="0"/>
          <w:iCs w:val="0"/>
          <w:sz w:val="24"/>
          <w:szCs w:val="24"/>
          <w:lang w:eastAsia="en-IN"/>
        </w:rPr>
        <w:t>. (2014).</w:t>
      </w:r>
      <w:r w:rsidRPr="007F5073">
        <w:rPr>
          <w:rStyle w:val="Emphasis"/>
          <w:rFonts w:ascii="Times New Roman" w:eastAsia="Times New Roman" w:hAnsi="Times New Roman" w:cs="Times New Roman"/>
          <w:i w:val="0"/>
          <w:iCs w:val="0"/>
          <w:sz w:val="24"/>
          <w:szCs w:val="24"/>
          <w:lang w:eastAsia="en-IN"/>
        </w:rPr>
        <w:t xml:space="preserve"> </w:t>
      </w:r>
      <w:hyperlink r:id="rId19" w:history="1">
        <w:r w:rsidRPr="007F5073">
          <w:rPr>
            <w:rStyle w:val="Hyperlink"/>
            <w:rFonts w:ascii="Times New Roman" w:eastAsia="Times New Roman" w:hAnsi="Times New Roman" w:cs="Times New Roman"/>
            <w:sz w:val="24"/>
            <w:szCs w:val="24"/>
            <w:lang w:eastAsia="en-IN"/>
          </w:rPr>
          <w:t>https://scroll.in/bulletins/333/scroll-in-the-1-way-to-reach-indian-americans-in-the-us</w:t>
        </w:r>
      </w:hyperlink>
      <w:r>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(Accessed on 11 August 2023)</w:t>
      </w:r>
    </w:p>
    <w:p w14:paraId="448F88DA" w14:textId="1E410991" w:rsidR="0059516C" w:rsidRPr="007F5073" w:rsidRDefault="0059516C" w:rsidP="0059516C">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Sen A</w:t>
      </w:r>
      <w:r>
        <w:rPr>
          <w:rStyle w:val="Emphasis"/>
          <w:rFonts w:ascii="Times New Roman" w:eastAsia="Times New Roman" w:hAnsi="Times New Roman" w:cs="Times New Roman"/>
          <w:i w:val="0"/>
          <w:iCs w:val="0"/>
          <w:sz w:val="24"/>
          <w:szCs w:val="24"/>
          <w:lang w:eastAsia="en-IN"/>
        </w:rPr>
        <w:t>., (2018).</w:t>
      </w:r>
      <w:r w:rsidRPr="007F5073">
        <w:rPr>
          <w:rStyle w:val="Emphasis"/>
          <w:rFonts w:ascii="Times New Roman" w:eastAsia="Times New Roman" w:hAnsi="Times New Roman" w:cs="Times New Roman"/>
          <w:i w:val="0"/>
          <w:iCs w:val="0"/>
          <w:sz w:val="24"/>
          <w:szCs w:val="24"/>
          <w:lang w:eastAsia="en-IN"/>
        </w:rPr>
        <w:t xml:space="preserve"> Varanasi smart city project: How PM Modi’s constituency is being transformed in a ‘unique’ way, </w:t>
      </w:r>
      <w:hyperlink r:id="rId20" w:history="1">
        <w:r w:rsidRPr="007F5073">
          <w:rPr>
            <w:rStyle w:val="Hyperlink"/>
            <w:rFonts w:ascii="Times New Roman" w:eastAsia="Times New Roman" w:hAnsi="Times New Roman" w:cs="Times New Roman"/>
            <w:sz w:val="24"/>
            <w:szCs w:val="24"/>
            <w:lang w:eastAsia="en-IN"/>
          </w:rPr>
          <w:t>https://www.financialexpress.com/business/infrastructure/varanasi-smart-city-project-how-pm-modis-constituency-is-being-transformed-in-a-unique-way/1135889/</w:t>
        </w:r>
      </w:hyperlink>
      <w:r w:rsidRPr="007F5073">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(Accessed on 11 August 2023)</w:t>
      </w:r>
    </w:p>
    <w:p w14:paraId="090CAC4E" w14:textId="2CF3E8B6"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1" w:anchor=":~:text=The%20number%20of%20domestic%20tourists,the%20ministry%20of%20tourism%20said" w:history="1">
        <w:r w:rsidR="00FE5DDD" w:rsidRPr="007F5073">
          <w:rPr>
            <w:rStyle w:val="Hyperlink"/>
            <w:rFonts w:ascii="Times New Roman" w:eastAsia="Times New Roman" w:hAnsi="Times New Roman" w:cs="Times New Roman"/>
            <w:sz w:val="24"/>
            <w:szCs w:val="24"/>
            <w:lang w:eastAsia="en-IN"/>
          </w:rPr>
          <w:t>https://www.hindustantimes.com/india-news/places-of-religious-tourism-earned-1-34-543-crore-in-2022-reveals-govt-data-101679388028123.html#:~:text=The%20number%20of%20domestic%20tourists,the%20ministry%20of%20tourism%20said</w:t>
        </w:r>
      </w:hyperlink>
      <w:r w:rsidR="006B30E2">
        <w:rPr>
          <w:rStyle w:val="Emphasis"/>
          <w:rFonts w:ascii="Times New Roman" w:eastAsia="Times New Roman" w:hAnsi="Times New Roman" w:cs="Times New Roman"/>
          <w:i w:val="0"/>
          <w:iCs w:val="0"/>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29E5D559" w14:textId="604DD486"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2" w:history="1">
        <w:r w:rsidR="00FE5DDD" w:rsidRPr="007F5073">
          <w:rPr>
            <w:rStyle w:val="Hyperlink"/>
            <w:rFonts w:ascii="Times New Roman" w:eastAsia="Times New Roman" w:hAnsi="Times New Roman" w:cs="Times New Roman"/>
            <w:sz w:val="24"/>
            <w:szCs w:val="24"/>
            <w:lang w:eastAsia="en-IN"/>
          </w:rPr>
          <w:t>https://www.statista.com/topics/10692/religious-tourism-in-india/?kw=&amp;crmtag=adwords&amp;gclid=CjwKCAjwp6CkBhB_EiwAlQVyxV_9y6VPUPWnW3Ps9IhKDP2LGj4GsdsIJubbP_9KdFP9rkJylFVjhRoCr64QAvD_BwE</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529D76FD" w14:textId="199D17E3"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3" w:history="1">
        <w:r w:rsidR="00FE5DDD" w:rsidRPr="007F5073">
          <w:rPr>
            <w:rStyle w:val="Hyperlink"/>
            <w:rFonts w:ascii="Times New Roman" w:eastAsia="Times New Roman" w:hAnsi="Times New Roman" w:cs="Times New Roman"/>
            <w:sz w:val="24"/>
            <w:szCs w:val="24"/>
            <w:lang w:eastAsia="en-IN"/>
          </w:rPr>
          <w:t>https://www.uptourism.gov.in/en/post/Year-wise-Tourist-Statistics</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7DEA9BC0" w14:textId="3AAA10FE"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4" w:history="1">
        <w:r w:rsidR="00FE5DDD" w:rsidRPr="007F5073">
          <w:rPr>
            <w:rStyle w:val="Hyperlink"/>
            <w:rFonts w:ascii="Times New Roman" w:eastAsia="Times New Roman" w:hAnsi="Times New Roman" w:cs="Times New Roman"/>
            <w:sz w:val="24"/>
            <w:szCs w:val="24"/>
            <w:lang w:eastAsia="en-IN"/>
          </w:rPr>
          <w:t>https://timesofindia.indiatimes.com/city/lucknow/up-is-2nd-biggest-contributor-to-domestic-tourism/articleshow/95133002.cms</w:t>
        </w:r>
      </w:hyperlink>
      <w:r w:rsidR="006B30E2" w:rsidRPr="007F5073">
        <w:rPr>
          <w:rStyle w:val="Emphasis"/>
          <w:rFonts w:ascii="Times New Roman" w:eastAsia="Times New Roman" w:hAnsi="Times New Roman" w:cs="Times New Roman"/>
          <w:i w:val="0"/>
          <w:iCs w:val="0"/>
          <w:sz w:val="24"/>
          <w:szCs w:val="24"/>
          <w:lang w:eastAsia="en-IN"/>
        </w:rPr>
        <w:t>(Accessed 9 August, 2023)</w:t>
      </w:r>
    </w:p>
    <w:p w14:paraId="2C661EC5" w14:textId="190197F1"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5" w:history="1">
        <w:r w:rsidR="00FE5DDD" w:rsidRPr="007F5073">
          <w:rPr>
            <w:rStyle w:val="Hyperlink"/>
            <w:rFonts w:ascii="Times New Roman" w:eastAsia="Times New Roman" w:hAnsi="Times New Roman" w:cs="Times New Roman"/>
            <w:sz w:val="24"/>
            <w:szCs w:val="24"/>
            <w:lang w:eastAsia="en-IN"/>
          </w:rPr>
          <w:t>https://www.outlookindia.com/outlooktraveller/travelnews/story/70754/indian-tourism-statistics-ranks-uttar-pradesh-as-the-most-popular-state-for-domestic-tourism</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7E8E43BC"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6" w:history="1">
        <w:r w:rsidR="00FE5DDD" w:rsidRPr="007F5073">
          <w:rPr>
            <w:rStyle w:val="Hyperlink"/>
            <w:rFonts w:ascii="Times New Roman" w:eastAsia="Times New Roman" w:hAnsi="Times New Roman" w:cs="Times New Roman"/>
            <w:sz w:val="24"/>
            <w:szCs w:val="24"/>
            <w:lang w:eastAsia="en-IN"/>
          </w:rPr>
          <w:t>https://pib.gov.in/PressReleaseIframePage.aspx?PRID=1735970</w:t>
        </w:r>
      </w:hyperlink>
      <w:r w:rsidR="00FE5DDD" w:rsidRPr="007F5073">
        <w:rPr>
          <w:rStyle w:val="Emphasis"/>
          <w:rFonts w:ascii="Times New Roman" w:eastAsia="Times New Roman" w:hAnsi="Times New Roman" w:cs="Times New Roman"/>
          <w:i w:val="0"/>
          <w:iCs w:val="0"/>
          <w:sz w:val="24"/>
          <w:szCs w:val="24"/>
          <w:lang w:eastAsia="en-IN"/>
        </w:rPr>
        <w:t xml:space="preserve"> (Accessed 9 August, 2023)</w:t>
      </w:r>
    </w:p>
    <w:p w14:paraId="32C98287"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7" w:history="1">
        <w:r w:rsidR="00FE5DDD" w:rsidRPr="007F5073">
          <w:rPr>
            <w:rStyle w:val="Hyperlink"/>
            <w:rFonts w:ascii="Times New Roman" w:eastAsia="Times New Roman" w:hAnsi="Times New Roman" w:cs="Times New Roman"/>
            <w:sz w:val="24"/>
            <w:szCs w:val="24"/>
            <w:lang w:eastAsia="en-IN"/>
          </w:rPr>
          <w:t>https://www.slideshare.net/AvanitaSharma/varanasi-development-plan-analysis-238867576</w:t>
        </w:r>
      </w:hyperlink>
      <w:r w:rsidR="00FE5DDD" w:rsidRPr="007F5073">
        <w:rPr>
          <w:rStyle w:val="Emphasis"/>
          <w:rFonts w:ascii="Times New Roman" w:eastAsia="Times New Roman" w:hAnsi="Times New Roman" w:cs="Times New Roman"/>
          <w:i w:val="0"/>
          <w:iCs w:val="0"/>
          <w:sz w:val="24"/>
          <w:szCs w:val="24"/>
          <w:lang w:eastAsia="en-IN"/>
        </w:rPr>
        <w:t xml:space="preserve"> </w:t>
      </w:r>
      <w:r w:rsidR="00FE5DDD" w:rsidRPr="007F5073">
        <w:rPr>
          <w:rFonts w:ascii="Times New Roman" w:hAnsi="Times New Roman" w:cs="Times New Roman"/>
          <w:sz w:val="24"/>
          <w:szCs w:val="24"/>
        </w:rPr>
        <w:t>(Accessed on 10 August, 2023)</w:t>
      </w:r>
    </w:p>
    <w:p w14:paraId="77A13900"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http://spa.ac.in/writereaddata/executive-summary-varanasi.pdf (Accessed 10 August, 2023)</w:t>
      </w:r>
    </w:p>
    <w:p w14:paraId="7F14AB88"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proofErr w:type="gramStart"/>
      <w:r w:rsidRPr="007F5073">
        <w:rPr>
          <w:rStyle w:val="Emphasis"/>
          <w:rFonts w:ascii="Times New Roman" w:eastAsia="Times New Roman" w:hAnsi="Times New Roman" w:cs="Times New Roman"/>
          <w:i w:val="0"/>
          <w:iCs w:val="0"/>
          <w:sz w:val="24"/>
          <w:szCs w:val="24"/>
          <w:lang w:eastAsia="en-IN"/>
        </w:rPr>
        <w:t>https://eaindustry.nic.in/ddp/Varanasi_DDP_Report_Final.pdf  (</w:t>
      </w:r>
      <w:proofErr w:type="gramEnd"/>
      <w:r w:rsidRPr="007F5073">
        <w:rPr>
          <w:rStyle w:val="Emphasis"/>
          <w:rFonts w:ascii="Times New Roman" w:eastAsia="Times New Roman" w:hAnsi="Times New Roman" w:cs="Times New Roman"/>
          <w:i w:val="0"/>
          <w:iCs w:val="0"/>
          <w:sz w:val="24"/>
          <w:szCs w:val="24"/>
          <w:lang w:eastAsia="en-IN"/>
        </w:rPr>
        <w:t>Accessed 10 August, 2023)</w:t>
      </w:r>
    </w:p>
    <w:p w14:paraId="57058E65"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8" w:history="1">
        <w:r w:rsidR="00FE5DDD" w:rsidRPr="007F5073">
          <w:rPr>
            <w:rStyle w:val="Hyperlink"/>
            <w:rFonts w:ascii="Times New Roman" w:hAnsi="Times New Roman" w:cs="Times New Roman"/>
            <w:sz w:val="24"/>
            <w:szCs w:val="24"/>
          </w:rPr>
          <w:t>https://www.uptourism.gov.in/en/post/Year-wise-Tourist-Statistics</w:t>
        </w:r>
      </w:hyperlink>
      <w:r w:rsidR="00FE5DDD" w:rsidRPr="007F5073">
        <w:rPr>
          <w:rStyle w:val="Hyperlink"/>
          <w:rFonts w:ascii="Times New Roman" w:hAnsi="Times New Roman" w:cs="Times New Roman"/>
          <w:sz w:val="24"/>
          <w:szCs w:val="24"/>
        </w:rPr>
        <w:t xml:space="preserve"> </w:t>
      </w:r>
      <w:r w:rsidR="00FE5DDD" w:rsidRPr="007F5073">
        <w:rPr>
          <w:rStyle w:val="Emphasis"/>
          <w:rFonts w:ascii="Times New Roman" w:eastAsia="Times New Roman" w:hAnsi="Times New Roman" w:cs="Times New Roman"/>
          <w:i w:val="0"/>
          <w:iCs w:val="0"/>
          <w:sz w:val="24"/>
          <w:szCs w:val="24"/>
          <w:lang w:eastAsia="en-IN"/>
        </w:rPr>
        <w:t>(</w:t>
      </w:r>
      <w:proofErr w:type="gramStart"/>
      <w:r w:rsidR="00FE5DDD" w:rsidRPr="007F5073">
        <w:rPr>
          <w:rStyle w:val="Emphasis"/>
          <w:rFonts w:ascii="Times New Roman" w:eastAsia="Times New Roman" w:hAnsi="Times New Roman" w:cs="Times New Roman"/>
          <w:i w:val="0"/>
          <w:iCs w:val="0"/>
          <w:sz w:val="24"/>
          <w:szCs w:val="24"/>
          <w:lang w:eastAsia="en-IN"/>
        </w:rPr>
        <w:t>Accessed  10</w:t>
      </w:r>
      <w:proofErr w:type="gramEnd"/>
      <w:r w:rsidR="00FE5DDD" w:rsidRPr="007F5073">
        <w:rPr>
          <w:rStyle w:val="Emphasis"/>
          <w:rFonts w:ascii="Times New Roman" w:eastAsia="Times New Roman" w:hAnsi="Times New Roman" w:cs="Times New Roman"/>
          <w:i w:val="0"/>
          <w:iCs w:val="0"/>
          <w:sz w:val="24"/>
          <w:szCs w:val="24"/>
          <w:lang w:eastAsia="en-IN"/>
        </w:rPr>
        <w:t xml:space="preserve"> August, 2023)</w:t>
      </w:r>
    </w:p>
    <w:p w14:paraId="0B349AA0"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9" w:history="1">
        <w:r w:rsidR="00FE5DDD" w:rsidRPr="007F5073">
          <w:rPr>
            <w:rStyle w:val="Hyperlink"/>
            <w:rFonts w:ascii="Times New Roman" w:hAnsi="Times New Roman" w:cs="Times New Roman"/>
            <w:sz w:val="24"/>
            <w:szCs w:val="24"/>
          </w:rPr>
          <w:t>https://timesofindia.indiatimes.com/india/varanasi-tourist-numbers-top-10-crore-level-a-big-boost-to-economy-pm-modi/articleshow/102257818.cms?from=mdr</w:t>
        </w:r>
      </w:hyperlink>
      <w:r w:rsidR="00FE5DDD" w:rsidRPr="007F5073">
        <w:rPr>
          <w:rStyle w:val="Hyperlink"/>
          <w:rFonts w:ascii="Times New Roman" w:hAnsi="Times New Roman" w:cs="Times New Roman"/>
          <w:sz w:val="24"/>
          <w:szCs w:val="24"/>
        </w:rPr>
        <w:t xml:space="preserve"> </w:t>
      </w:r>
      <w:r w:rsidR="00FE5DDD" w:rsidRPr="007F5073">
        <w:rPr>
          <w:rStyle w:val="Emphasis"/>
          <w:rFonts w:ascii="Times New Roman" w:eastAsia="Times New Roman" w:hAnsi="Times New Roman" w:cs="Times New Roman"/>
          <w:i w:val="0"/>
          <w:iCs w:val="0"/>
          <w:sz w:val="24"/>
          <w:szCs w:val="24"/>
          <w:lang w:eastAsia="en-IN"/>
        </w:rPr>
        <w:t>(Accessed 10 August, 2023)</w:t>
      </w:r>
    </w:p>
    <w:p w14:paraId="7C1CAF1C"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30" w:history="1">
        <w:r w:rsidR="00FE5DDD" w:rsidRPr="007F5073">
          <w:rPr>
            <w:rStyle w:val="Hyperlink"/>
            <w:rFonts w:ascii="Times New Roman" w:eastAsia="Times New Roman" w:hAnsi="Times New Roman" w:cs="Times New Roman"/>
            <w:sz w:val="24"/>
            <w:szCs w:val="24"/>
            <w:lang w:eastAsia="en-IN"/>
          </w:rPr>
          <w:t>https://economictimes.indiatimes.com/news/economy/infrastructure/smart-city-plan-of-varanasi-identifies-traffic-congestion-and-encroachment-as-major-problems/articleshow/50226443.cms?from=mdr</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7376ADD8"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31" w:history="1">
        <w:r w:rsidR="00FE5DDD" w:rsidRPr="007F5073">
          <w:rPr>
            <w:rStyle w:val="Hyperlink"/>
            <w:rFonts w:ascii="Times New Roman" w:eastAsia="Times New Roman" w:hAnsi="Times New Roman" w:cs="Times New Roman"/>
            <w:sz w:val="24"/>
            <w:szCs w:val="24"/>
            <w:lang w:eastAsia="en-IN"/>
          </w:rPr>
          <w:t>https://timesofindia.indiatimes.com/city/varanasi/improved-traffic-arrangement-less-chaos-in-kashi-from-new-year/articleshow/96441819.cms</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2AF82E3B" w14:textId="4815B724"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32" w:history="1">
        <w:r w:rsidR="00FE5DDD" w:rsidRPr="007F5073">
          <w:rPr>
            <w:rStyle w:val="Hyperlink"/>
            <w:rFonts w:ascii="Times New Roman" w:eastAsia="Times New Roman" w:hAnsi="Times New Roman" w:cs="Times New Roman"/>
            <w:sz w:val="24"/>
            <w:szCs w:val="24"/>
            <w:lang w:eastAsia="en-IN"/>
          </w:rPr>
          <w:t>https://www.tripoto.com/varanasi/trips/varanasi-has-a-serious-garbage-problem-and-it-s-time-we-dealt-with-it-5bf2b1877c068</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0E126388" w14:textId="77777777" w:rsidR="00FE5DDD" w:rsidRPr="007F5073" w:rsidRDefault="00000000" w:rsidP="00FE5DDD">
      <w:pPr>
        <w:spacing w:line="360" w:lineRule="auto"/>
        <w:jc w:val="both"/>
        <w:rPr>
          <w:rFonts w:ascii="Times New Roman" w:hAnsi="Times New Roman" w:cs="Times New Roman"/>
          <w:sz w:val="24"/>
          <w:szCs w:val="24"/>
        </w:rPr>
      </w:pPr>
      <w:hyperlink r:id="rId33" w:history="1">
        <w:r w:rsidR="00FE5DDD" w:rsidRPr="007F5073">
          <w:rPr>
            <w:rStyle w:val="Hyperlink"/>
            <w:rFonts w:ascii="Times New Roman" w:hAnsi="Times New Roman" w:cs="Times New Roman"/>
            <w:sz w:val="24"/>
            <w:szCs w:val="24"/>
          </w:rPr>
          <w:t>https://varanasi.nic.in/district-produce/banarasi-saree/</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72810091" w14:textId="77777777" w:rsidR="00FE5DDD" w:rsidRPr="007F5073" w:rsidRDefault="00000000" w:rsidP="00FE5DDD">
      <w:pPr>
        <w:spacing w:line="360" w:lineRule="auto"/>
        <w:jc w:val="both"/>
        <w:rPr>
          <w:rFonts w:ascii="Times New Roman" w:hAnsi="Times New Roman" w:cs="Times New Roman"/>
          <w:sz w:val="24"/>
          <w:szCs w:val="24"/>
        </w:rPr>
      </w:pPr>
      <w:hyperlink r:id="rId34" w:history="1">
        <w:r w:rsidR="00FE5DDD" w:rsidRPr="007F5073">
          <w:rPr>
            <w:rStyle w:val="Hyperlink"/>
            <w:rFonts w:ascii="Times New Roman" w:hAnsi="Times New Roman" w:cs="Times New Roman"/>
            <w:sz w:val="24"/>
            <w:szCs w:val="24"/>
          </w:rPr>
          <w:t>https://varanasi.nic.in/art-craft-varanasi/</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59FFA24D" w14:textId="77777777" w:rsidR="00FE5DDD" w:rsidRPr="007F5073" w:rsidRDefault="00000000" w:rsidP="00FE5DDD">
      <w:pPr>
        <w:spacing w:line="360" w:lineRule="auto"/>
        <w:jc w:val="both"/>
        <w:rPr>
          <w:rFonts w:ascii="Times New Roman" w:hAnsi="Times New Roman" w:cs="Times New Roman"/>
          <w:sz w:val="24"/>
          <w:szCs w:val="24"/>
        </w:rPr>
      </w:pPr>
      <w:hyperlink r:id="rId35" w:history="1">
        <w:r w:rsidR="00FE5DDD" w:rsidRPr="007F5073">
          <w:rPr>
            <w:rStyle w:val="Hyperlink"/>
            <w:rFonts w:ascii="Times New Roman" w:hAnsi="Times New Roman" w:cs="Times New Roman"/>
            <w:sz w:val="24"/>
            <w:szCs w:val="24"/>
          </w:rPr>
          <w:t>https://www.uptourism.gov.in/en/page/varanasi-sarnath</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55409844" w14:textId="77777777" w:rsidR="00FE5DDD" w:rsidRPr="007F5073" w:rsidRDefault="00000000" w:rsidP="00FE5DDD">
      <w:pPr>
        <w:spacing w:line="360" w:lineRule="auto"/>
        <w:jc w:val="both"/>
        <w:rPr>
          <w:rFonts w:ascii="Times New Roman" w:hAnsi="Times New Roman" w:cs="Times New Roman"/>
          <w:sz w:val="24"/>
          <w:szCs w:val="24"/>
        </w:rPr>
      </w:pPr>
      <w:hyperlink r:id="rId36" w:anchor=":~:text=Gokul%20Sharma%2C%20president%20of%20the,the%20number%20doubles%20on%20holidays" w:history="1">
        <w:r w:rsidR="00FE5DDD" w:rsidRPr="007F5073">
          <w:rPr>
            <w:rStyle w:val="Hyperlink"/>
            <w:rFonts w:ascii="Times New Roman" w:eastAsia="Times New Roman" w:hAnsi="Times New Roman" w:cs="Times New Roman"/>
            <w:sz w:val="24"/>
            <w:szCs w:val="24"/>
            <w:lang w:eastAsia="en-IN"/>
          </w:rPr>
          <w:t>https://travel.economictimes.indiatimes.com/news/destination/states/varanasi-records-surge-in-tourist-arrivals-since-completion-of-kashi-vishwanath-corridor/99370354#:~:text=Gokul%20Sharma%2C%20president%20of%20the,the%20number%20doubles%20on%20holidays</w:t>
        </w:r>
      </w:hyperlink>
      <w:r w:rsidR="00FE5DDD" w:rsidRPr="007F5073">
        <w:rPr>
          <w:rStyle w:val="Emphasis"/>
          <w:rFonts w:ascii="Times New Roman" w:eastAsia="Times New Roman" w:hAnsi="Times New Roman" w:cs="Times New Roman"/>
          <w:i w:val="0"/>
          <w:iCs w:val="0"/>
          <w:sz w:val="24"/>
          <w:szCs w:val="24"/>
          <w:lang w:eastAsia="en-IN"/>
        </w:rPr>
        <w:t>. (Accessed on 11 August 2023)</w:t>
      </w:r>
    </w:p>
    <w:p w14:paraId="2A1E5161" w14:textId="77777777" w:rsidR="00FE5DDD" w:rsidRPr="007F5073" w:rsidRDefault="00000000" w:rsidP="00FE5DDD">
      <w:pPr>
        <w:spacing w:line="360" w:lineRule="auto"/>
        <w:jc w:val="both"/>
        <w:rPr>
          <w:rFonts w:ascii="Times New Roman" w:eastAsia="Times New Roman" w:hAnsi="Times New Roman" w:cs="Times New Roman"/>
          <w:sz w:val="24"/>
          <w:szCs w:val="24"/>
          <w:lang w:eastAsia="en-IN"/>
        </w:rPr>
      </w:pPr>
      <w:hyperlink r:id="rId37" w:history="1">
        <w:r w:rsidR="00FE5DDD" w:rsidRPr="007F5073">
          <w:rPr>
            <w:rStyle w:val="Hyperlink"/>
            <w:rFonts w:ascii="Times New Roman" w:eastAsia="Times New Roman" w:hAnsi="Times New Roman" w:cs="Times New Roman"/>
            <w:sz w:val="24"/>
            <w:szCs w:val="24"/>
            <w:lang w:eastAsia="en-IN"/>
          </w:rPr>
          <w:t>https://www.hindustantimes.com/cities/lucknow-news/varanasi-tourism-sees-boom-with-12-lakh-visitors-over-the-weekend-thanks-to-kashi-vishwanath-corridor-spiritual-tourism-101681148243474.html</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65E2515C"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https://timesofindia.indiatimes.com/city/varanasi/oldest-living-varanasi-has-new-plans-for-tourists/articleshow/97240358.cms?from=mdr</w:t>
      </w:r>
    </w:p>
    <w:p w14:paraId="6F15223D" w14:textId="77777777" w:rsidR="00FE5DDD" w:rsidRPr="007F5073" w:rsidRDefault="00000000" w:rsidP="00FE5DDD">
      <w:pPr>
        <w:spacing w:line="360" w:lineRule="auto"/>
        <w:jc w:val="both"/>
        <w:rPr>
          <w:rFonts w:ascii="Times New Roman" w:hAnsi="Times New Roman" w:cs="Times New Roman"/>
          <w:sz w:val="24"/>
          <w:szCs w:val="24"/>
          <w:shd w:val="clear" w:color="auto" w:fill="FFFFFF"/>
        </w:rPr>
      </w:pPr>
      <w:hyperlink r:id="rId38" w:history="1">
        <w:r w:rsidR="00FE5DDD" w:rsidRPr="007F5073">
          <w:rPr>
            <w:rStyle w:val="Hyperlink"/>
            <w:rFonts w:ascii="Times New Roman" w:hAnsi="Times New Roman" w:cs="Times New Roman"/>
            <w:sz w:val="24"/>
            <w:szCs w:val="24"/>
            <w:shd w:val="clear" w:color="auto" w:fill="FFFFFF"/>
          </w:rPr>
          <w:t>http://timesofindia.indiatimes.com/articleshow/52067229.cms?utm_source=contentofinterest&amp;utm_medium=text&amp;utm_campaign=cppst</w:t>
        </w:r>
      </w:hyperlink>
    </w:p>
    <w:p w14:paraId="18CF632B"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https://www.narendramodi.in/kashi-vikas-yatra#:~:text=PM%20Modi%20laid%20the%20foundation%20stone%20and%20dedicated%20development%20projects,the%20apprehensions%20of%20people%20and%20%E2%80%A6</w:t>
      </w:r>
    </w:p>
    <w:p w14:paraId="3B944695" w14:textId="21C88010" w:rsidR="00FE5DDD" w:rsidRPr="007F5073" w:rsidRDefault="00000000" w:rsidP="00FE5DDD">
      <w:pPr>
        <w:spacing w:line="360" w:lineRule="auto"/>
        <w:jc w:val="both"/>
        <w:rPr>
          <w:rFonts w:ascii="Times New Roman" w:hAnsi="Times New Roman" w:cs="Times New Roman"/>
          <w:sz w:val="24"/>
          <w:szCs w:val="24"/>
        </w:rPr>
      </w:pPr>
      <w:hyperlink r:id="rId39" w:history="1">
        <w:r w:rsidR="00FE5DDD" w:rsidRPr="007F5073">
          <w:rPr>
            <w:rStyle w:val="Hyperlink"/>
            <w:rFonts w:ascii="Times New Roman" w:hAnsi="Times New Roman" w:cs="Times New Roman"/>
            <w:sz w:val="24"/>
            <w:szCs w:val="24"/>
          </w:rPr>
          <w:t>https://economictimes.indiatimes.com//news/elections/lok-sabha/india/vvip-constituency-8-things-pm-modi-did-for-varanasi/articleshow/69052002.cms?utm_source=contentofinterest&amp;utm_medium=text&amp;utm_campaign=cppst</w:t>
        </w:r>
      </w:hyperlink>
      <w:r w:rsidR="00FE5DDD" w:rsidRPr="007F5073">
        <w:rPr>
          <w:rFonts w:ascii="Times New Roman" w:hAnsi="Times New Roman" w:cs="Times New Roman"/>
          <w:sz w:val="24"/>
          <w:szCs w:val="24"/>
        </w:rPr>
        <w:t xml:space="preserve"> (Accessed on 11 August 2023)</w:t>
      </w:r>
    </w:p>
    <w:p w14:paraId="4264A1D0" w14:textId="648A1EB2" w:rsidR="00FE5DDD" w:rsidRPr="007F5073" w:rsidRDefault="00000000" w:rsidP="00FE5DDD">
      <w:pPr>
        <w:spacing w:line="360" w:lineRule="auto"/>
        <w:jc w:val="both"/>
        <w:rPr>
          <w:rFonts w:ascii="Times New Roman" w:hAnsi="Times New Roman" w:cs="Times New Roman"/>
          <w:sz w:val="24"/>
          <w:szCs w:val="24"/>
        </w:rPr>
      </w:pPr>
      <w:hyperlink r:id="rId40" w:history="1">
        <w:r w:rsidR="00FE5DDD" w:rsidRPr="007F5073">
          <w:rPr>
            <w:rStyle w:val="Hyperlink"/>
            <w:rFonts w:ascii="Times New Roman" w:hAnsi="Times New Roman" w:cs="Times New Roman"/>
            <w:sz w:val="24"/>
            <w:szCs w:val="24"/>
          </w:rPr>
          <w:t>https://www.hindustantimes.com/india-news/pm-modi-in-varanasi-today-full-list-of-projects-to-be-launched-by-him-101640217295784.html</w:t>
        </w:r>
      </w:hyperlink>
      <w:r w:rsidR="00FE5DDD" w:rsidRPr="007F5073">
        <w:rPr>
          <w:rFonts w:ascii="Times New Roman" w:hAnsi="Times New Roman" w:cs="Times New Roman"/>
          <w:sz w:val="24"/>
          <w:szCs w:val="24"/>
        </w:rPr>
        <w:t xml:space="preserve"> (Accessed on 11 August 2023)</w:t>
      </w:r>
    </w:p>
    <w:p w14:paraId="29A080AE" w14:textId="77777777" w:rsidR="00FE5DDD" w:rsidRPr="007F5073" w:rsidRDefault="00000000" w:rsidP="00FE5DDD">
      <w:pPr>
        <w:spacing w:line="360" w:lineRule="auto"/>
        <w:jc w:val="both"/>
        <w:rPr>
          <w:rFonts w:ascii="Times New Roman" w:hAnsi="Times New Roman" w:cs="Times New Roman"/>
          <w:sz w:val="24"/>
          <w:szCs w:val="24"/>
        </w:rPr>
      </w:pPr>
      <w:hyperlink r:id="rId41" w:history="1">
        <w:r w:rsidR="00FE5DDD" w:rsidRPr="007F5073">
          <w:rPr>
            <w:rStyle w:val="Hyperlink"/>
            <w:rFonts w:ascii="Times New Roman" w:hAnsi="Times New Roman" w:cs="Times New Roman"/>
            <w:sz w:val="24"/>
            <w:szCs w:val="24"/>
          </w:rPr>
          <w:t>https://www.news18.com/politics/rs-1780-cr-counting-how-pm-modis-constituency-varanasi-is-scaling-new-heights-of-development-7377457.html</w:t>
        </w:r>
      </w:hyperlink>
      <w:r w:rsidR="00FE5DDD" w:rsidRPr="007F5073">
        <w:rPr>
          <w:rFonts w:ascii="Times New Roman" w:hAnsi="Times New Roman" w:cs="Times New Roman"/>
          <w:sz w:val="24"/>
          <w:szCs w:val="24"/>
        </w:rPr>
        <w:t>, March 24, 2023 (Accessed on 12 August 2023)</w:t>
      </w:r>
    </w:p>
    <w:p w14:paraId="0D755E11" w14:textId="77777777" w:rsidR="00FE5DDD" w:rsidRPr="007F5073" w:rsidRDefault="00000000" w:rsidP="00FE5DDD">
      <w:pPr>
        <w:spacing w:line="360" w:lineRule="auto"/>
        <w:rPr>
          <w:rFonts w:ascii="Times New Roman" w:hAnsi="Times New Roman" w:cs="Times New Roman"/>
          <w:sz w:val="24"/>
          <w:szCs w:val="24"/>
        </w:rPr>
      </w:pPr>
      <w:hyperlink r:id="rId42" w:history="1">
        <w:r w:rsidR="00FE5DDD" w:rsidRPr="007F5073">
          <w:rPr>
            <w:rStyle w:val="Hyperlink"/>
            <w:rFonts w:ascii="Times New Roman" w:hAnsi="Times New Roman" w:cs="Times New Roman"/>
            <w:spacing w:val="-3"/>
            <w:sz w:val="24"/>
            <w:szCs w:val="24"/>
          </w:rPr>
          <w:t>http://timesofindia.indiatimes.com/articleshow/97240358.cms?from=mdr&amp;utm_source=contentofinterest&amp;utm_medium=text&amp;utm_campaign=cppst</w:t>
        </w:r>
      </w:hyperlink>
      <w:r w:rsidR="00FE5DDD" w:rsidRPr="007F5073">
        <w:rPr>
          <w:rFonts w:ascii="Times New Roman" w:hAnsi="Times New Roman" w:cs="Times New Roman"/>
          <w:spacing w:val="-3"/>
          <w:sz w:val="24"/>
          <w:szCs w:val="24"/>
        </w:rPr>
        <w:t xml:space="preserve"> </w:t>
      </w:r>
      <w:r w:rsidR="00FE5DDD" w:rsidRPr="007F5073">
        <w:rPr>
          <w:rFonts w:ascii="Times New Roman" w:hAnsi="Times New Roman" w:cs="Times New Roman"/>
          <w:sz w:val="24"/>
          <w:szCs w:val="24"/>
        </w:rPr>
        <w:t>(Accessed on 12 August 2023)</w:t>
      </w:r>
    </w:p>
    <w:p w14:paraId="6AA67742" w14:textId="77777777" w:rsidR="00FE5DDD" w:rsidRPr="007F5073" w:rsidRDefault="00000000" w:rsidP="00FE5DDD">
      <w:pPr>
        <w:spacing w:line="360" w:lineRule="auto"/>
        <w:rPr>
          <w:rFonts w:ascii="Times New Roman" w:hAnsi="Times New Roman" w:cs="Times New Roman"/>
          <w:spacing w:val="-3"/>
          <w:sz w:val="24"/>
          <w:szCs w:val="24"/>
        </w:rPr>
      </w:pPr>
      <w:hyperlink r:id="rId43" w:history="1">
        <w:r w:rsidR="00FE5DDD" w:rsidRPr="007F5073">
          <w:rPr>
            <w:rStyle w:val="Hyperlink"/>
            <w:rFonts w:ascii="Times New Roman" w:hAnsi="Times New Roman" w:cs="Times New Roman"/>
            <w:spacing w:val="-3"/>
            <w:sz w:val="24"/>
            <w:szCs w:val="24"/>
          </w:rPr>
          <w:t>https://www.ndtv.com/india-news/what-is-kashi-vishwanath-corridor-project-explained-in-5-points-2648407</w:t>
        </w:r>
      </w:hyperlink>
      <w:r w:rsidR="00FE5DDD" w:rsidRPr="007F5073">
        <w:rPr>
          <w:rFonts w:ascii="Times New Roman" w:hAnsi="Times New Roman" w:cs="Times New Roman"/>
          <w:sz w:val="24"/>
          <w:szCs w:val="24"/>
        </w:rPr>
        <w:t>(Accessed on 12 August 2023)</w:t>
      </w:r>
    </w:p>
    <w:p w14:paraId="0F3A0AF4"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https://www.deccanherald.com/content/449862/ngo-clean-varanasi-ghat.html</w:t>
      </w:r>
    </w:p>
    <w:p w14:paraId="40C2DC4D" w14:textId="77777777" w:rsidR="00FE5DDD" w:rsidRPr="007F5073" w:rsidRDefault="00000000" w:rsidP="00FE5DDD">
      <w:pPr>
        <w:spacing w:line="360" w:lineRule="auto"/>
        <w:jc w:val="both"/>
        <w:rPr>
          <w:rFonts w:ascii="Times New Roman" w:hAnsi="Times New Roman" w:cs="Times New Roman"/>
          <w:sz w:val="24"/>
          <w:szCs w:val="24"/>
        </w:rPr>
      </w:pPr>
      <w:hyperlink r:id="rId44" w:history="1">
        <w:r w:rsidR="00FE5DDD" w:rsidRPr="007F5073">
          <w:rPr>
            <w:rStyle w:val="Hyperlink"/>
            <w:rFonts w:ascii="Times New Roman" w:hAnsi="Times New Roman" w:cs="Times New Roman"/>
            <w:sz w:val="24"/>
            <w:szCs w:val="24"/>
          </w:rPr>
          <w:t>https://www.indiablooms.com/life-details/F/4325/varanasi-a-centuries-old-ghat-restored.html</w:t>
        </w:r>
      </w:hyperlink>
    </w:p>
    <w:p w14:paraId="0E8A4F84" w14:textId="77777777" w:rsidR="00FE5DDD" w:rsidRPr="007F5073" w:rsidRDefault="00000000" w:rsidP="00FE5DDD">
      <w:pPr>
        <w:spacing w:line="360" w:lineRule="auto"/>
        <w:jc w:val="both"/>
        <w:rPr>
          <w:rFonts w:ascii="Times New Roman" w:hAnsi="Times New Roman" w:cs="Times New Roman"/>
          <w:sz w:val="24"/>
          <w:szCs w:val="24"/>
        </w:rPr>
      </w:pPr>
      <w:hyperlink r:id="rId45" w:history="1">
        <w:r w:rsidR="00FE5DDD" w:rsidRPr="007F5073">
          <w:rPr>
            <w:rStyle w:val="Hyperlink"/>
            <w:rFonts w:ascii="Times New Roman" w:hAnsi="Times New Roman" w:cs="Times New Roman"/>
            <w:sz w:val="24"/>
            <w:szCs w:val="24"/>
          </w:rPr>
          <w:t>https://www.aninews.in/news/national/general-news/nmcg-ensuring-pristine-flow-of-ganga-in-varanasi20230304221017/</w:t>
        </w:r>
      </w:hyperlink>
    </w:p>
    <w:p w14:paraId="6B1930C0" w14:textId="2C1D65C0" w:rsidR="00FE5DDD" w:rsidRDefault="00000000" w:rsidP="00FE5DDD">
      <w:pPr>
        <w:spacing w:line="360" w:lineRule="auto"/>
        <w:jc w:val="both"/>
        <w:rPr>
          <w:rFonts w:ascii="Times New Roman" w:hAnsi="Times New Roman" w:cs="Times New Roman"/>
          <w:sz w:val="24"/>
          <w:szCs w:val="24"/>
        </w:rPr>
      </w:pPr>
      <w:hyperlink r:id="rId46" w:history="1">
        <w:r w:rsidR="000408C9" w:rsidRPr="00324E7B">
          <w:rPr>
            <w:rStyle w:val="Hyperlink"/>
            <w:rFonts w:ascii="Times New Roman" w:hAnsi="Times New Roman" w:cs="Times New Roman"/>
            <w:sz w:val="24"/>
            <w:szCs w:val="24"/>
          </w:rPr>
          <w:t>http://timesofindia.indiatimes.com/articleshow/92991139.cms?utm_source=contentofinterest&amp;utm_medium=text&amp;utm_campaign=cppst</w:t>
        </w:r>
      </w:hyperlink>
    </w:p>
    <w:p w14:paraId="38E9E72E" w14:textId="0CEB30C2" w:rsidR="0053108C" w:rsidRDefault="00000000" w:rsidP="00FE5DDD">
      <w:pPr>
        <w:spacing w:line="360" w:lineRule="auto"/>
        <w:jc w:val="both"/>
        <w:rPr>
          <w:rFonts w:ascii="Times New Roman" w:hAnsi="Times New Roman" w:cs="Times New Roman"/>
          <w:sz w:val="24"/>
          <w:szCs w:val="24"/>
        </w:rPr>
      </w:pPr>
      <w:hyperlink r:id="rId47" w:history="1">
        <w:r w:rsidR="0053108C" w:rsidRPr="00324E7B">
          <w:rPr>
            <w:rStyle w:val="Hyperlink"/>
            <w:rFonts w:ascii="Times New Roman" w:hAnsi="Times New Roman" w:cs="Times New Roman"/>
            <w:sz w:val="24"/>
            <w:szCs w:val="24"/>
          </w:rPr>
          <w:t>https://www.livemint.com/news/india/pm-modi-to-inaugurate-international-cooperation-and-convention-centre-rudraksha-in-varanasi-on-july-16-see-pics-11626249020095.html</w:t>
        </w:r>
      </w:hyperlink>
    </w:p>
    <w:p w14:paraId="3935C6F3" w14:textId="4D971ABF" w:rsidR="000408C9" w:rsidRDefault="000408C9" w:rsidP="00FE5DDD">
      <w:pPr>
        <w:spacing w:line="360" w:lineRule="auto"/>
        <w:jc w:val="both"/>
        <w:rPr>
          <w:rFonts w:ascii="Times New Roman" w:hAnsi="Times New Roman" w:cs="Times New Roman"/>
          <w:sz w:val="24"/>
          <w:szCs w:val="24"/>
        </w:rPr>
      </w:pPr>
      <w:r w:rsidRPr="000408C9">
        <w:rPr>
          <w:rFonts w:ascii="Times New Roman" w:hAnsi="Times New Roman" w:cs="Times New Roman"/>
          <w:sz w:val="24"/>
          <w:szCs w:val="24"/>
        </w:rPr>
        <w:t>(Accessed on 13 August 2023)</w:t>
      </w:r>
    </w:p>
    <w:p w14:paraId="2346B466" w14:textId="77777777" w:rsidR="00647335" w:rsidRDefault="00000000" w:rsidP="00647335">
      <w:pPr>
        <w:spacing w:line="360" w:lineRule="auto"/>
        <w:jc w:val="both"/>
        <w:rPr>
          <w:rFonts w:ascii="Times New Roman" w:hAnsi="Times New Roman" w:cs="Times New Roman"/>
          <w:sz w:val="24"/>
          <w:szCs w:val="24"/>
        </w:rPr>
      </w:pPr>
      <w:hyperlink r:id="rId48" w:history="1">
        <w:r w:rsidR="00647335" w:rsidRPr="001551E7">
          <w:rPr>
            <w:rStyle w:val="Hyperlink"/>
            <w:rFonts w:ascii="Times New Roman" w:hAnsi="Times New Roman" w:cs="Times New Roman"/>
            <w:sz w:val="24"/>
            <w:szCs w:val="24"/>
            <w:shd w:val="clear" w:color="auto" w:fill="FFFFFF"/>
          </w:rPr>
          <w:t>https://www.kamakoti.org/kamakoti/details/Shankaracharya-Kanchipuram3.html</w:t>
        </w:r>
      </w:hyperlink>
      <w:r w:rsidR="00647335" w:rsidRPr="000408C9">
        <w:rPr>
          <w:rFonts w:ascii="Times New Roman" w:hAnsi="Times New Roman" w:cs="Times New Roman"/>
          <w:sz w:val="24"/>
          <w:szCs w:val="24"/>
        </w:rPr>
        <w:t>(Accessed on 13 August 2023)</w:t>
      </w:r>
    </w:p>
    <w:p w14:paraId="5ED62480" w14:textId="7F4BC53B" w:rsidR="00647335" w:rsidRDefault="00000000" w:rsidP="00647335">
      <w:pPr>
        <w:spacing w:line="360" w:lineRule="auto"/>
        <w:jc w:val="both"/>
        <w:rPr>
          <w:rFonts w:ascii="Times New Roman" w:hAnsi="Times New Roman" w:cs="Times New Roman"/>
          <w:color w:val="000000" w:themeColor="text1"/>
          <w:sz w:val="24"/>
          <w:szCs w:val="24"/>
          <w:shd w:val="clear" w:color="auto" w:fill="FFFFFF"/>
        </w:rPr>
      </w:pPr>
      <w:hyperlink r:id="rId49" w:history="1">
        <w:r w:rsidR="00647335" w:rsidRPr="001551E7">
          <w:rPr>
            <w:rStyle w:val="Hyperlink"/>
            <w:rFonts w:ascii="Times New Roman" w:hAnsi="Times New Roman" w:cs="Times New Roman"/>
            <w:sz w:val="24"/>
            <w:szCs w:val="24"/>
            <w:shd w:val="clear" w:color="auto" w:fill="FFFFFF"/>
          </w:rPr>
          <w:t>https://varanasi.nic.in/history/</w:t>
        </w:r>
      </w:hyperlink>
      <w:r w:rsidR="00647335" w:rsidRPr="000408C9">
        <w:rPr>
          <w:rFonts w:ascii="Times New Roman" w:hAnsi="Times New Roman" w:cs="Times New Roman"/>
          <w:sz w:val="24"/>
          <w:szCs w:val="24"/>
        </w:rPr>
        <w:t>(Accessed on 13 August 2023)</w:t>
      </w:r>
      <w:bookmarkEnd w:id="0"/>
    </w:p>
    <w:sectPr w:rsidR="00647335" w:rsidSect="00570B1C">
      <w:footerReference w:type="default" r:id="rId50"/>
      <w:pgSz w:w="11906" w:h="16838" w:code="9"/>
      <w:pgMar w:top="1440" w:right="1440" w:bottom="1440" w:left="1195" w:header="562"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EED7" w14:textId="77777777" w:rsidR="004160F4" w:rsidRDefault="004160F4" w:rsidP="00371F57">
      <w:pPr>
        <w:spacing w:after="0" w:line="240" w:lineRule="auto"/>
      </w:pPr>
      <w:r>
        <w:separator/>
      </w:r>
    </w:p>
  </w:endnote>
  <w:endnote w:type="continuationSeparator" w:id="0">
    <w:p w14:paraId="1301AFA8" w14:textId="77777777" w:rsidR="004160F4" w:rsidRDefault="004160F4" w:rsidP="0037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077226"/>
      <w:docPartObj>
        <w:docPartGallery w:val="Page Numbers (Bottom of Page)"/>
        <w:docPartUnique/>
      </w:docPartObj>
    </w:sdtPr>
    <w:sdtEndPr>
      <w:rPr>
        <w:noProof/>
      </w:rPr>
    </w:sdtEndPr>
    <w:sdtContent>
      <w:p w14:paraId="12E2AB54" w14:textId="69A587EE" w:rsidR="00371F57" w:rsidRDefault="00371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77CD7" w14:textId="77777777" w:rsidR="00371F57" w:rsidRDefault="0037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7D26A" w14:textId="77777777" w:rsidR="004160F4" w:rsidRDefault="004160F4" w:rsidP="00371F57">
      <w:pPr>
        <w:spacing w:after="0" w:line="240" w:lineRule="auto"/>
      </w:pPr>
      <w:r>
        <w:separator/>
      </w:r>
    </w:p>
  </w:footnote>
  <w:footnote w:type="continuationSeparator" w:id="0">
    <w:p w14:paraId="10405602" w14:textId="77777777" w:rsidR="004160F4" w:rsidRDefault="004160F4" w:rsidP="00371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6AF"/>
    <w:multiLevelType w:val="hybridMultilevel"/>
    <w:tmpl w:val="C992A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B17"/>
    <w:multiLevelType w:val="hybridMultilevel"/>
    <w:tmpl w:val="4196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5BA8"/>
    <w:multiLevelType w:val="hybridMultilevel"/>
    <w:tmpl w:val="EB8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61E"/>
    <w:multiLevelType w:val="multilevel"/>
    <w:tmpl w:val="A7BC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115A0"/>
    <w:multiLevelType w:val="hybridMultilevel"/>
    <w:tmpl w:val="B3C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1A71"/>
    <w:multiLevelType w:val="multilevel"/>
    <w:tmpl w:val="23363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1F1AA0"/>
    <w:multiLevelType w:val="hybridMultilevel"/>
    <w:tmpl w:val="28B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7C2B"/>
    <w:multiLevelType w:val="hybridMultilevel"/>
    <w:tmpl w:val="A0CAE38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4334CA"/>
    <w:multiLevelType w:val="hybridMultilevel"/>
    <w:tmpl w:val="DDC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B5729"/>
    <w:multiLevelType w:val="hybridMultilevel"/>
    <w:tmpl w:val="EFC84C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920DE8"/>
    <w:multiLevelType w:val="hybridMultilevel"/>
    <w:tmpl w:val="0590A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F62EE7"/>
    <w:multiLevelType w:val="hybridMultilevel"/>
    <w:tmpl w:val="B6626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55E75"/>
    <w:multiLevelType w:val="hybridMultilevel"/>
    <w:tmpl w:val="DF6272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ED12C7"/>
    <w:multiLevelType w:val="multilevel"/>
    <w:tmpl w:val="011E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3F1CBD"/>
    <w:multiLevelType w:val="hybridMultilevel"/>
    <w:tmpl w:val="4A6A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44F5"/>
    <w:multiLevelType w:val="hybridMultilevel"/>
    <w:tmpl w:val="7E2E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E591C"/>
    <w:multiLevelType w:val="hybridMultilevel"/>
    <w:tmpl w:val="ADB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24B88"/>
    <w:multiLevelType w:val="hybridMultilevel"/>
    <w:tmpl w:val="BA9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F6C59"/>
    <w:multiLevelType w:val="hybridMultilevel"/>
    <w:tmpl w:val="DFBA7F20"/>
    <w:lvl w:ilvl="0" w:tplc="25323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FA71F6"/>
    <w:multiLevelType w:val="hybridMultilevel"/>
    <w:tmpl w:val="60A2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119C4"/>
    <w:multiLevelType w:val="hybridMultilevel"/>
    <w:tmpl w:val="076CF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51098"/>
    <w:multiLevelType w:val="hybridMultilevel"/>
    <w:tmpl w:val="789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D19ED"/>
    <w:multiLevelType w:val="hybridMultilevel"/>
    <w:tmpl w:val="7884F3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3F3DA7"/>
    <w:multiLevelType w:val="hybridMultilevel"/>
    <w:tmpl w:val="192E5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786AB5"/>
    <w:multiLevelType w:val="hybridMultilevel"/>
    <w:tmpl w:val="DAA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7963598">
    <w:abstractNumId w:val="18"/>
  </w:num>
  <w:num w:numId="2" w16cid:durableId="182939627">
    <w:abstractNumId w:val="3"/>
  </w:num>
  <w:num w:numId="3" w16cid:durableId="1703019604">
    <w:abstractNumId w:val="13"/>
  </w:num>
  <w:num w:numId="4" w16cid:durableId="1072505498">
    <w:abstractNumId w:val="15"/>
  </w:num>
  <w:num w:numId="5" w16cid:durableId="640884732">
    <w:abstractNumId w:val="17"/>
  </w:num>
  <w:num w:numId="6" w16cid:durableId="961811169">
    <w:abstractNumId w:val="8"/>
  </w:num>
  <w:num w:numId="7" w16cid:durableId="1764303592">
    <w:abstractNumId w:val="2"/>
  </w:num>
  <w:num w:numId="8" w16cid:durableId="1266230432">
    <w:abstractNumId w:val="23"/>
  </w:num>
  <w:num w:numId="9" w16cid:durableId="1262372935">
    <w:abstractNumId w:val="4"/>
  </w:num>
  <w:num w:numId="10" w16cid:durableId="206263337">
    <w:abstractNumId w:val="16"/>
  </w:num>
  <w:num w:numId="11" w16cid:durableId="1903835166">
    <w:abstractNumId w:val="6"/>
  </w:num>
  <w:num w:numId="12" w16cid:durableId="445464264">
    <w:abstractNumId w:val="5"/>
  </w:num>
  <w:num w:numId="13" w16cid:durableId="1315990516">
    <w:abstractNumId w:val="0"/>
  </w:num>
  <w:num w:numId="14" w16cid:durableId="1075669463">
    <w:abstractNumId w:val="14"/>
  </w:num>
  <w:num w:numId="15" w16cid:durableId="808060423">
    <w:abstractNumId w:val="21"/>
  </w:num>
  <w:num w:numId="16" w16cid:durableId="1609778985">
    <w:abstractNumId w:val="24"/>
  </w:num>
  <w:num w:numId="17" w16cid:durableId="1483962318">
    <w:abstractNumId w:val="19"/>
  </w:num>
  <w:num w:numId="18" w16cid:durableId="1640575953">
    <w:abstractNumId w:val="1"/>
  </w:num>
  <w:num w:numId="19" w16cid:durableId="1450582786">
    <w:abstractNumId w:val="10"/>
  </w:num>
  <w:num w:numId="20" w16cid:durableId="1612123481">
    <w:abstractNumId w:val="7"/>
  </w:num>
  <w:num w:numId="21" w16cid:durableId="865993425">
    <w:abstractNumId w:val="11"/>
  </w:num>
  <w:num w:numId="22" w16cid:durableId="1173908799">
    <w:abstractNumId w:val="12"/>
  </w:num>
  <w:num w:numId="23" w16cid:durableId="708065856">
    <w:abstractNumId w:val="22"/>
  </w:num>
  <w:num w:numId="24" w16cid:durableId="1595554891">
    <w:abstractNumId w:val="9"/>
  </w:num>
  <w:num w:numId="25" w16cid:durableId="6434628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DD"/>
    <w:rsid w:val="00006836"/>
    <w:rsid w:val="00011E6B"/>
    <w:rsid w:val="00013408"/>
    <w:rsid w:val="0001359C"/>
    <w:rsid w:val="0003251A"/>
    <w:rsid w:val="00040434"/>
    <w:rsid w:val="000408C9"/>
    <w:rsid w:val="00055CDE"/>
    <w:rsid w:val="00055DD8"/>
    <w:rsid w:val="00061DE2"/>
    <w:rsid w:val="000857FA"/>
    <w:rsid w:val="000931D3"/>
    <w:rsid w:val="000A7089"/>
    <w:rsid w:val="000B126D"/>
    <w:rsid w:val="000B47E4"/>
    <w:rsid w:val="000B55FB"/>
    <w:rsid w:val="000C2DD0"/>
    <w:rsid w:val="000C553D"/>
    <w:rsid w:val="000E0C1F"/>
    <w:rsid w:val="000E4EF3"/>
    <w:rsid w:val="000F711A"/>
    <w:rsid w:val="00106728"/>
    <w:rsid w:val="001078D5"/>
    <w:rsid w:val="00123B9E"/>
    <w:rsid w:val="00127CD2"/>
    <w:rsid w:val="0013056F"/>
    <w:rsid w:val="00140159"/>
    <w:rsid w:val="001469D0"/>
    <w:rsid w:val="00152467"/>
    <w:rsid w:val="00166F62"/>
    <w:rsid w:val="00170476"/>
    <w:rsid w:val="00177897"/>
    <w:rsid w:val="00183B42"/>
    <w:rsid w:val="001853F8"/>
    <w:rsid w:val="00192095"/>
    <w:rsid w:val="001C0D93"/>
    <w:rsid w:val="001E2EA7"/>
    <w:rsid w:val="001E46A3"/>
    <w:rsid w:val="001F160A"/>
    <w:rsid w:val="001F3B34"/>
    <w:rsid w:val="001F5CD9"/>
    <w:rsid w:val="002067B0"/>
    <w:rsid w:val="00220722"/>
    <w:rsid w:val="002235FD"/>
    <w:rsid w:val="00225B94"/>
    <w:rsid w:val="002471CF"/>
    <w:rsid w:val="00247826"/>
    <w:rsid w:val="00250172"/>
    <w:rsid w:val="0027550C"/>
    <w:rsid w:val="00283BF3"/>
    <w:rsid w:val="0029262D"/>
    <w:rsid w:val="002B7679"/>
    <w:rsid w:val="002C3A09"/>
    <w:rsid w:val="002E1EA6"/>
    <w:rsid w:val="002F069D"/>
    <w:rsid w:val="002F437B"/>
    <w:rsid w:val="00323CCD"/>
    <w:rsid w:val="00334CB5"/>
    <w:rsid w:val="003633E0"/>
    <w:rsid w:val="00371F57"/>
    <w:rsid w:val="003720C5"/>
    <w:rsid w:val="003756E9"/>
    <w:rsid w:val="003855B6"/>
    <w:rsid w:val="00391E98"/>
    <w:rsid w:val="00395640"/>
    <w:rsid w:val="003976CE"/>
    <w:rsid w:val="003A14AA"/>
    <w:rsid w:val="003B7CCA"/>
    <w:rsid w:val="003C1B23"/>
    <w:rsid w:val="003C399B"/>
    <w:rsid w:val="003D24D6"/>
    <w:rsid w:val="003D34DF"/>
    <w:rsid w:val="003D38C7"/>
    <w:rsid w:val="003D4160"/>
    <w:rsid w:val="003D6BF4"/>
    <w:rsid w:val="003D6C8D"/>
    <w:rsid w:val="003E2513"/>
    <w:rsid w:val="00401AE3"/>
    <w:rsid w:val="004021F4"/>
    <w:rsid w:val="00410910"/>
    <w:rsid w:val="00411AE2"/>
    <w:rsid w:val="00415E46"/>
    <w:rsid w:val="004160F4"/>
    <w:rsid w:val="0042455F"/>
    <w:rsid w:val="0043779A"/>
    <w:rsid w:val="004403DB"/>
    <w:rsid w:val="004438D7"/>
    <w:rsid w:val="00455F80"/>
    <w:rsid w:val="004563DA"/>
    <w:rsid w:val="00456FE7"/>
    <w:rsid w:val="004638FA"/>
    <w:rsid w:val="00465385"/>
    <w:rsid w:val="0047026C"/>
    <w:rsid w:val="004842CB"/>
    <w:rsid w:val="00484B38"/>
    <w:rsid w:val="004917F3"/>
    <w:rsid w:val="00497F03"/>
    <w:rsid w:val="004A7B73"/>
    <w:rsid w:val="004B0C06"/>
    <w:rsid w:val="004B54EF"/>
    <w:rsid w:val="004D3627"/>
    <w:rsid w:val="004E2074"/>
    <w:rsid w:val="004F4F81"/>
    <w:rsid w:val="004F561B"/>
    <w:rsid w:val="00501AD9"/>
    <w:rsid w:val="00504E5C"/>
    <w:rsid w:val="00506BF3"/>
    <w:rsid w:val="00512ED1"/>
    <w:rsid w:val="00512FEE"/>
    <w:rsid w:val="00515538"/>
    <w:rsid w:val="00527679"/>
    <w:rsid w:val="00530CB8"/>
    <w:rsid w:val="0053108C"/>
    <w:rsid w:val="00551077"/>
    <w:rsid w:val="00557112"/>
    <w:rsid w:val="00570B1C"/>
    <w:rsid w:val="005752A0"/>
    <w:rsid w:val="00582FE0"/>
    <w:rsid w:val="00591211"/>
    <w:rsid w:val="00592983"/>
    <w:rsid w:val="0059516C"/>
    <w:rsid w:val="005B5988"/>
    <w:rsid w:val="005B7CBA"/>
    <w:rsid w:val="005D27B3"/>
    <w:rsid w:val="005D5381"/>
    <w:rsid w:val="005F5269"/>
    <w:rsid w:val="00623CF3"/>
    <w:rsid w:val="00627572"/>
    <w:rsid w:val="0062758C"/>
    <w:rsid w:val="0063397B"/>
    <w:rsid w:val="00635387"/>
    <w:rsid w:val="00647335"/>
    <w:rsid w:val="00647A2E"/>
    <w:rsid w:val="006517A5"/>
    <w:rsid w:val="0069408E"/>
    <w:rsid w:val="00695246"/>
    <w:rsid w:val="006965AA"/>
    <w:rsid w:val="006A6D92"/>
    <w:rsid w:val="006B0C9F"/>
    <w:rsid w:val="006B1416"/>
    <w:rsid w:val="006B30E2"/>
    <w:rsid w:val="006C60A4"/>
    <w:rsid w:val="006C69B5"/>
    <w:rsid w:val="006D31B5"/>
    <w:rsid w:val="006D4795"/>
    <w:rsid w:val="006D4E92"/>
    <w:rsid w:val="006E394D"/>
    <w:rsid w:val="006E57C5"/>
    <w:rsid w:val="006F0251"/>
    <w:rsid w:val="006F6FEF"/>
    <w:rsid w:val="0070371C"/>
    <w:rsid w:val="007279F3"/>
    <w:rsid w:val="00733341"/>
    <w:rsid w:val="00744A3D"/>
    <w:rsid w:val="0075062E"/>
    <w:rsid w:val="00761A02"/>
    <w:rsid w:val="00783052"/>
    <w:rsid w:val="00783CB2"/>
    <w:rsid w:val="007850A4"/>
    <w:rsid w:val="00785CE0"/>
    <w:rsid w:val="00786597"/>
    <w:rsid w:val="007A0882"/>
    <w:rsid w:val="007B5E59"/>
    <w:rsid w:val="007C053A"/>
    <w:rsid w:val="007C61ED"/>
    <w:rsid w:val="007D34FF"/>
    <w:rsid w:val="007F0BBF"/>
    <w:rsid w:val="007F5073"/>
    <w:rsid w:val="007F7766"/>
    <w:rsid w:val="008034C5"/>
    <w:rsid w:val="008109E6"/>
    <w:rsid w:val="00812A64"/>
    <w:rsid w:val="008134AA"/>
    <w:rsid w:val="00837E12"/>
    <w:rsid w:val="0086186B"/>
    <w:rsid w:val="00887C66"/>
    <w:rsid w:val="00893B14"/>
    <w:rsid w:val="0089772B"/>
    <w:rsid w:val="008B3B6D"/>
    <w:rsid w:val="008B5B04"/>
    <w:rsid w:val="008C71E4"/>
    <w:rsid w:val="008D319F"/>
    <w:rsid w:val="008D3CFF"/>
    <w:rsid w:val="008E5DCC"/>
    <w:rsid w:val="0090111A"/>
    <w:rsid w:val="00910416"/>
    <w:rsid w:val="00941B5D"/>
    <w:rsid w:val="0096337D"/>
    <w:rsid w:val="00980F9F"/>
    <w:rsid w:val="00987BEE"/>
    <w:rsid w:val="00992471"/>
    <w:rsid w:val="00994570"/>
    <w:rsid w:val="009A6649"/>
    <w:rsid w:val="009A72FE"/>
    <w:rsid w:val="009A7AB4"/>
    <w:rsid w:val="009B1C62"/>
    <w:rsid w:val="009B6AB9"/>
    <w:rsid w:val="009D4488"/>
    <w:rsid w:val="009E5909"/>
    <w:rsid w:val="009F0603"/>
    <w:rsid w:val="009F2878"/>
    <w:rsid w:val="009F3CB0"/>
    <w:rsid w:val="00A1362B"/>
    <w:rsid w:val="00A1500C"/>
    <w:rsid w:val="00A15E67"/>
    <w:rsid w:val="00A16F7A"/>
    <w:rsid w:val="00A216E1"/>
    <w:rsid w:val="00A272E5"/>
    <w:rsid w:val="00A33BA9"/>
    <w:rsid w:val="00A34A2A"/>
    <w:rsid w:val="00A40798"/>
    <w:rsid w:val="00A53534"/>
    <w:rsid w:val="00A6018D"/>
    <w:rsid w:val="00A72113"/>
    <w:rsid w:val="00A96911"/>
    <w:rsid w:val="00AA26A3"/>
    <w:rsid w:val="00AB21AB"/>
    <w:rsid w:val="00AB3B66"/>
    <w:rsid w:val="00AB46BE"/>
    <w:rsid w:val="00AB7432"/>
    <w:rsid w:val="00AC1AC4"/>
    <w:rsid w:val="00AC2BE5"/>
    <w:rsid w:val="00AC5EFF"/>
    <w:rsid w:val="00AC7ECB"/>
    <w:rsid w:val="00AD120C"/>
    <w:rsid w:val="00AD7545"/>
    <w:rsid w:val="00AE070A"/>
    <w:rsid w:val="00AF5CD2"/>
    <w:rsid w:val="00B14DB6"/>
    <w:rsid w:val="00B164FC"/>
    <w:rsid w:val="00B303D4"/>
    <w:rsid w:val="00B33E39"/>
    <w:rsid w:val="00B35729"/>
    <w:rsid w:val="00B42D9C"/>
    <w:rsid w:val="00B51ADE"/>
    <w:rsid w:val="00B559D0"/>
    <w:rsid w:val="00B57535"/>
    <w:rsid w:val="00B6403B"/>
    <w:rsid w:val="00B66795"/>
    <w:rsid w:val="00B7074B"/>
    <w:rsid w:val="00BA1401"/>
    <w:rsid w:val="00BA26BF"/>
    <w:rsid w:val="00BA61F9"/>
    <w:rsid w:val="00BB7FDC"/>
    <w:rsid w:val="00BC33C7"/>
    <w:rsid w:val="00BC3752"/>
    <w:rsid w:val="00BE1007"/>
    <w:rsid w:val="00BE333D"/>
    <w:rsid w:val="00BF2F35"/>
    <w:rsid w:val="00BF3F68"/>
    <w:rsid w:val="00BF71FB"/>
    <w:rsid w:val="00C04AFB"/>
    <w:rsid w:val="00C10943"/>
    <w:rsid w:val="00C17680"/>
    <w:rsid w:val="00C23FF7"/>
    <w:rsid w:val="00C25027"/>
    <w:rsid w:val="00C3722A"/>
    <w:rsid w:val="00C46257"/>
    <w:rsid w:val="00C70524"/>
    <w:rsid w:val="00C7148A"/>
    <w:rsid w:val="00C72943"/>
    <w:rsid w:val="00C754DC"/>
    <w:rsid w:val="00C77759"/>
    <w:rsid w:val="00C80263"/>
    <w:rsid w:val="00CA7EA8"/>
    <w:rsid w:val="00CB1DA1"/>
    <w:rsid w:val="00CB6996"/>
    <w:rsid w:val="00CD1ECF"/>
    <w:rsid w:val="00CE52B2"/>
    <w:rsid w:val="00CF7705"/>
    <w:rsid w:val="00D04A3E"/>
    <w:rsid w:val="00D11D86"/>
    <w:rsid w:val="00D22D33"/>
    <w:rsid w:val="00D363A5"/>
    <w:rsid w:val="00D40B0F"/>
    <w:rsid w:val="00D44B00"/>
    <w:rsid w:val="00D603BA"/>
    <w:rsid w:val="00D706B0"/>
    <w:rsid w:val="00D710F6"/>
    <w:rsid w:val="00D80EBF"/>
    <w:rsid w:val="00DA2665"/>
    <w:rsid w:val="00DA62EF"/>
    <w:rsid w:val="00DB171D"/>
    <w:rsid w:val="00DB21FE"/>
    <w:rsid w:val="00DB29AE"/>
    <w:rsid w:val="00DB6E30"/>
    <w:rsid w:val="00DB72B6"/>
    <w:rsid w:val="00DE205F"/>
    <w:rsid w:val="00DF3BA4"/>
    <w:rsid w:val="00DF747D"/>
    <w:rsid w:val="00E15A99"/>
    <w:rsid w:val="00E247CC"/>
    <w:rsid w:val="00E36781"/>
    <w:rsid w:val="00E52897"/>
    <w:rsid w:val="00E56FD6"/>
    <w:rsid w:val="00E57BBF"/>
    <w:rsid w:val="00E6377A"/>
    <w:rsid w:val="00E67966"/>
    <w:rsid w:val="00E721CF"/>
    <w:rsid w:val="00E964BC"/>
    <w:rsid w:val="00EB1929"/>
    <w:rsid w:val="00EB1BC5"/>
    <w:rsid w:val="00EF34CC"/>
    <w:rsid w:val="00F00E14"/>
    <w:rsid w:val="00F10F34"/>
    <w:rsid w:val="00F17697"/>
    <w:rsid w:val="00F24E19"/>
    <w:rsid w:val="00F646F6"/>
    <w:rsid w:val="00F814B2"/>
    <w:rsid w:val="00F83A07"/>
    <w:rsid w:val="00F95B67"/>
    <w:rsid w:val="00FB20D5"/>
    <w:rsid w:val="00FB2853"/>
    <w:rsid w:val="00FB286E"/>
    <w:rsid w:val="00FC20DB"/>
    <w:rsid w:val="00FC6981"/>
    <w:rsid w:val="00FD119B"/>
    <w:rsid w:val="00FD3067"/>
    <w:rsid w:val="00FE2055"/>
    <w:rsid w:val="00FE395C"/>
    <w:rsid w:val="00FE5DDD"/>
    <w:rsid w:val="00FF2250"/>
    <w:rsid w:val="00FF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550E"/>
  <w15:chartTrackingRefBased/>
  <w15:docId w15:val="{EB53C42A-B873-4BBC-9132-BFF5A061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rPr>
      <w:kern w:val="0"/>
      <w:lang w:val="en-IN"/>
      <w14:ligatures w14:val="none"/>
    </w:rPr>
  </w:style>
  <w:style w:type="paragraph" w:styleId="Heading1">
    <w:name w:val="heading 1"/>
    <w:basedOn w:val="Normal"/>
    <w:next w:val="Normal"/>
    <w:link w:val="Heading1Char"/>
    <w:uiPriority w:val="9"/>
    <w:qFormat/>
    <w:rsid w:val="00FE5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5DD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FE5D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DD"/>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2Char">
    <w:name w:val="Heading 2 Char"/>
    <w:basedOn w:val="DefaultParagraphFont"/>
    <w:link w:val="Heading2"/>
    <w:uiPriority w:val="9"/>
    <w:rsid w:val="00FE5DD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semiHidden/>
    <w:rsid w:val="00FE5DDD"/>
    <w:rPr>
      <w:rFonts w:asciiTheme="majorHAnsi" w:eastAsiaTheme="majorEastAsia" w:hAnsiTheme="majorHAnsi" w:cstheme="majorBidi"/>
      <w:i/>
      <w:iCs/>
      <w:color w:val="2F5496" w:themeColor="accent1" w:themeShade="BF"/>
      <w:kern w:val="0"/>
      <w:lang w:val="en-IN"/>
      <w14:ligatures w14:val="none"/>
    </w:rPr>
  </w:style>
  <w:style w:type="character" w:styleId="Emphasis">
    <w:name w:val="Emphasis"/>
    <w:basedOn w:val="DefaultParagraphFont"/>
    <w:uiPriority w:val="20"/>
    <w:qFormat/>
    <w:rsid w:val="00FE5DDD"/>
    <w:rPr>
      <w:i/>
      <w:iCs/>
    </w:rPr>
  </w:style>
  <w:style w:type="table" w:styleId="TableGrid">
    <w:name w:val="Table Grid"/>
    <w:basedOn w:val="TableNormal"/>
    <w:uiPriority w:val="39"/>
    <w:rsid w:val="00FE5DDD"/>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DDD"/>
    <w:pPr>
      <w:autoSpaceDE w:val="0"/>
      <w:autoSpaceDN w:val="0"/>
      <w:adjustRightInd w:val="0"/>
      <w:spacing w:after="0" w:line="240" w:lineRule="auto"/>
    </w:pPr>
    <w:rPr>
      <w:rFonts w:ascii="Calibri" w:hAnsi="Calibri" w:cs="Calibri"/>
      <w:color w:val="000000"/>
      <w:kern w:val="0"/>
      <w:sz w:val="24"/>
      <w:szCs w:val="24"/>
      <w:lang w:val="en-IN"/>
      <w14:ligatures w14:val="none"/>
    </w:rPr>
  </w:style>
  <w:style w:type="character" w:styleId="Hyperlink">
    <w:name w:val="Hyperlink"/>
    <w:basedOn w:val="DefaultParagraphFont"/>
    <w:uiPriority w:val="99"/>
    <w:unhideWhenUsed/>
    <w:rsid w:val="00FE5DDD"/>
    <w:rPr>
      <w:color w:val="0563C1" w:themeColor="hyperlink"/>
      <w:u w:val="single"/>
    </w:rPr>
  </w:style>
  <w:style w:type="character" w:styleId="UnresolvedMention">
    <w:name w:val="Unresolved Mention"/>
    <w:basedOn w:val="DefaultParagraphFont"/>
    <w:uiPriority w:val="99"/>
    <w:semiHidden/>
    <w:unhideWhenUsed/>
    <w:rsid w:val="00FE5DDD"/>
    <w:rPr>
      <w:color w:val="605E5C"/>
      <w:shd w:val="clear" w:color="auto" w:fill="E1DFDD"/>
    </w:rPr>
  </w:style>
  <w:style w:type="paragraph" w:styleId="ListParagraph">
    <w:name w:val="List Paragraph"/>
    <w:basedOn w:val="Normal"/>
    <w:uiPriority w:val="34"/>
    <w:qFormat/>
    <w:rsid w:val="00FE5DDD"/>
    <w:pPr>
      <w:ind w:left="720"/>
      <w:contextualSpacing/>
    </w:pPr>
  </w:style>
  <w:style w:type="paragraph" w:customStyle="1" w:styleId="q-text">
    <w:name w:val="q-text"/>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q-relative">
    <w:name w:val="q-relative"/>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E5DDD"/>
    <w:rPr>
      <w:b/>
      <w:bCs/>
    </w:rPr>
  </w:style>
  <w:style w:type="paragraph" w:styleId="HTMLAddress">
    <w:name w:val="HTML Address"/>
    <w:basedOn w:val="Normal"/>
    <w:link w:val="HTMLAddressChar"/>
    <w:uiPriority w:val="99"/>
    <w:semiHidden/>
    <w:unhideWhenUsed/>
    <w:rsid w:val="00FE5DDD"/>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FE5DDD"/>
    <w:rPr>
      <w:rFonts w:ascii="Times New Roman" w:eastAsia="Times New Roman" w:hAnsi="Times New Roman" w:cs="Times New Roman"/>
      <w:i/>
      <w:iCs/>
      <w:kern w:val="0"/>
      <w:sz w:val="24"/>
      <w:szCs w:val="24"/>
      <w14:ligatures w14:val="none"/>
    </w:rPr>
  </w:style>
  <w:style w:type="character" w:customStyle="1" w:styleId="webrupee">
    <w:name w:val="webrupee"/>
    <w:basedOn w:val="DefaultParagraphFont"/>
    <w:rsid w:val="00FE5DDD"/>
  </w:style>
  <w:style w:type="paragraph" w:customStyle="1" w:styleId="storypara3">
    <w:name w:val="story_para_3"/>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7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F57"/>
    <w:rPr>
      <w:kern w:val="0"/>
      <w:lang w:val="en-IN"/>
      <w14:ligatures w14:val="none"/>
    </w:rPr>
  </w:style>
  <w:style w:type="paragraph" w:styleId="Footer">
    <w:name w:val="footer"/>
    <w:basedOn w:val="Normal"/>
    <w:link w:val="FooterChar"/>
    <w:uiPriority w:val="99"/>
    <w:unhideWhenUsed/>
    <w:rsid w:val="0037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57"/>
    <w:rPr>
      <w:kern w:val="0"/>
      <w:lang w:val="en-IN"/>
      <w14:ligatures w14:val="none"/>
    </w:rPr>
  </w:style>
  <w:style w:type="character" w:customStyle="1" w:styleId="text-color-purple">
    <w:name w:val="text-color-purple"/>
    <w:basedOn w:val="DefaultParagraphFont"/>
    <w:rsid w:val="00402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theprint.in/india/temple-boom-infra-burden-how-varanasi-ujjain-ayodhya-are-tackling-surge-of-devotees/1690654/" TargetMode="External"/><Relationship Id="rId26" Type="http://schemas.openxmlformats.org/officeDocument/2006/relationships/hyperlink" Target="https://pib.gov.in/PressReleaseIframePage.aspx?PRID=1735970" TargetMode="External"/><Relationship Id="rId39" Type="http://schemas.openxmlformats.org/officeDocument/2006/relationships/hyperlink" Target="https://economictimes.indiatimes.com/news/elections/lok-sabha/india/vvip-constituency-8-things-pm-modi-did-for-varanasi/articleshow/69052002.cms?utm_source=contentofinterest&amp;utm_medium=text&amp;utm_campaign=cppst" TargetMode="External"/><Relationship Id="rId21" Type="http://schemas.openxmlformats.org/officeDocument/2006/relationships/hyperlink" Target="https://www.hindustantimes.com/india-news/places-of-religious-tourism-earned-1-34-543-crore-in-2022-reveals-govt-data-101679388028123.html" TargetMode="External"/><Relationship Id="rId34" Type="http://schemas.openxmlformats.org/officeDocument/2006/relationships/hyperlink" Target="https://varanasi.nic.in/art-craft-varanasi/" TargetMode="External"/><Relationship Id="rId42" Type="http://schemas.openxmlformats.org/officeDocument/2006/relationships/hyperlink" Target="http://timesofindia.indiatimes.com/articleshow/97240358.cms?from=mdr&amp;utm_source=contentofinterest&amp;utm_medium=text&amp;utm_campaign=cppst" TargetMode="External"/><Relationship Id="rId47" Type="http://schemas.openxmlformats.org/officeDocument/2006/relationships/hyperlink" Target="https://www.livemint.com/news/india/pm-modi-to-inaugurate-international-cooperation-and-convention-centre-rudraksha-in-varanasi-on-july-16-see-pics-11626249020095.html"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penjicareport.jica.go.jp/pdf/12250312_03.pdf" TargetMode="External"/><Relationship Id="rId29" Type="http://schemas.openxmlformats.org/officeDocument/2006/relationships/hyperlink" Target="https://timesofindia.indiatimes.com/india/varanasi-tourist-numbers-top-10-crore-level-a-big-boost-to-economy-pm-modi/articleshow/102257818.cms?from=mdr" TargetMode="External"/><Relationship Id="rId11" Type="http://schemas.openxmlformats.org/officeDocument/2006/relationships/diagramColors" Target="diagrams/colors1.xml"/><Relationship Id="rId24" Type="http://schemas.openxmlformats.org/officeDocument/2006/relationships/hyperlink" Target="https://timesofindia.indiatimes.com/city/lucknow/up-is-2nd-biggest-contributor-to-domestic-tourism/articleshow/95133002.cms" TargetMode="External"/><Relationship Id="rId32" Type="http://schemas.openxmlformats.org/officeDocument/2006/relationships/hyperlink" Target="https://www.tripoto.com/varanasi/trips/varanasi-has-a-serious-garbage-problem-and-it-s-time-we-dealt-with-it-5bf2b1877c068" TargetMode="External"/><Relationship Id="rId37" Type="http://schemas.openxmlformats.org/officeDocument/2006/relationships/hyperlink" Target="https://www.hindustantimes.com/cities/lucknow-news/varanasi-tourism-sees-boom-with-12-lakh-visitors-over-the-weekend-thanks-to-kashi-vishwanath-corridor-spiritual-tourism-101681148243474.html" TargetMode="External"/><Relationship Id="rId40" Type="http://schemas.openxmlformats.org/officeDocument/2006/relationships/hyperlink" Target="https://www.hindustantimes.com/india-news/pm-modi-in-varanasi-today-full-list-of-projects-to-be-launched-by-him-101640217295784.html" TargetMode="External"/><Relationship Id="rId45" Type="http://schemas.openxmlformats.org/officeDocument/2006/relationships/hyperlink" Target="https://www.aninews.in/news/national/general-news/nmcg-ensuring-pristine-flow-of-ganga-in-varanasi20230304221017/" TargetMode="External"/><Relationship Id="rId5" Type="http://schemas.openxmlformats.org/officeDocument/2006/relationships/webSettings" Target="webSettings.xml"/><Relationship Id="rId15" Type="http://schemas.openxmlformats.org/officeDocument/2006/relationships/image" Target="media/image3.svg"/><Relationship Id="rId23" Type="http://schemas.openxmlformats.org/officeDocument/2006/relationships/hyperlink" Target="https://www.uptourism.gov.in/en/post/Year-wise-Tourist-Statistics" TargetMode="External"/><Relationship Id="rId28" Type="http://schemas.openxmlformats.org/officeDocument/2006/relationships/hyperlink" Target="https://www.uptourism.gov.in/en/post/Year-wise-Tourist-Statistics" TargetMode="External"/><Relationship Id="rId36" Type="http://schemas.openxmlformats.org/officeDocument/2006/relationships/hyperlink" Target="https://travel.economictimes.indiatimes.com/news/destination/states/varanasi-records-surge-in-tourist-arrivals-since-completion-of-kashi-vishwanath-corridor/99370354" TargetMode="External"/><Relationship Id="rId49" Type="http://schemas.openxmlformats.org/officeDocument/2006/relationships/hyperlink" Target="https://varanasi.nic.in/history/" TargetMode="External"/><Relationship Id="rId10" Type="http://schemas.openxmlformats.org/officeDocument/2006/relationships/diagramQuickStyle" Target="diagrams/quickStyle1.xml"/><Relationship Id="rId19" Type="http://schemas.openxmlformats.org/officeDocument/2006/relationships/hyperlink" Target="https://scroll.in/bulletins/333/scroll-in-the-1-way-to-reach-indian-americans-in-the-us" TargetMode="External"/><Relationship Id="rId31" Type="http://schemas.openxmlformats.org/officeDocument/2006/relationships/hyperlink" Target="https://timesofindia.indiatimes.com/city/varanasi/improved-traffic-arrangement-less-chaos-in-kashi-from-new-year/articleshow/96441819.cms" TargetMode="External"/><Relationship Id="rId44" Type="http://schemas.openxmlformats.org/officeDocument/2006/relationships/hyperlink" Target="https://www.indiablooms.com/life-details/F/4325/varanasi-a-centuries-old-ghat-restored.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yperlink" Target="https://www.statista.com/topics/10692/religious-tourism-in-india/?kw=&amp;crmtag=adwords&amp;gclid=CjwKCAjwp6CkBhB_EiwAlQVyxV_9y6VPUPWnW3Ps9IhKDP2LGj4GsdsIJubbP_9KdFP9rkJylFVjhRoCr64QAvD_BwE" TargetMode="External"/><Relationship Id="rId27" Type="http://schemas.openxmlformats.org/officeDocument/2006/relationships/hyperlink" Target="https://www.slideshare.net/AvanitaSharma/varanasi-development-plan-analysis-238867576" TargetMode="External"/><Relationship Id="rId30" Type="http://schemas.openxmlformats.org/officeDocument/2006/relationships/hyperlink" Target="https://economictimes.indiatimes.com/news/economy/infrastructure/smart-city-plan-of-varanasi-identifies-traffic-congestion-and-encroachment-as-major-problems/articleshow/50226443.cms?from=mdr" TargetMode="External"/><Relationship Id="rId35" Type="http://schemas.openxmlformats.org/officeDocument/2006/relationships/hyperlink" Target="https://www.uptourism.gov.in/en/page/varanasi-sarnath" TargetMode="External"/><Relationship Id="rId43" Type="http://schemas.openxmlformats.org/officeDocument/2006/relationships/hyperlink" Target="https://www.ndtv.com/india-news/what-is-kashi-vishwanath-corridor-project-explained-in-5-points-2648407" TargetMode="External"/><Relationship Id="rId48" Type="http://schemas.openxmlformats.org/officeDocument/2006/relationships/hyperlink" Target="https://www.kamakoti.org/kamakoti/details/Shankaracharya-Kanchipuram3.html" TargetMode="External"/><Relationship Id="rId8" Type="http://schemas.openxmlformats.org/officeDocument/2006/relationships/diagramData" Target="diagrams/data1.xml"/><Relationship Id="rId51"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unwto.org/sustainable-development" TargetMode="External"/><Relationship Id="rId25" Type="http://schemas.openxmlformats.org/officeDocument/2006/relationships/hyperlink" Target="https://www.outlookindia.com/outlooktraveller/travelnews/story/70754/indian-tourism-statistics-ranks-uttar-pradesh-as-the-most-popular-state-for-domestic-tourism" TargetMode="External"/><Relationship Id="rId33" Type="http://schemas.openxmlformats.org/officeDocument/2006/relationships/hyperlink" Target="https://varanasi.nic.in/district-produce/banarasi-saree/" TargetMode="External"/><Relationship Id="rId38" Type="http://schemas.openxmlformats.org/officeDocument/2006/relationships/hyperlink" Target="http://timesofindia.indiatimes.com/articleshow/52067229.cms?utm_source=contentofinterest&amp;utm_medium=text&amp;utm_campaign=cppst" TargetMode="External"/><Relationship Id="rId46" Type="http://schemas.openxmlformats.org/officeDocument/2006/relationships/hyperlink" Target="http://timesofindia.indiatimes.com/articleshow/92991139.cms?utm_source=contentofinterest&amp;utm_medium=text&amp;utm_campaign=cppst" TargetMode="External"/><Relationship Id="rId20" Type="http://schemas.openxmlformats.org/officeDocument/2006/relationships/hyperlink" Target="https://www.financialexpress.com/business/infrastructure/varanasi-smart-city-project-how-pm-modis-constituency-is-being-transformed-in-a-unique-way/1135889/" TargetMode="External"/><Relationship Id="rId41" Type="http://schemas.openxmlformats.org/officeDocument/2006/relationships/hyperlink" Target="https://www.news18.com/politics/rs-1780-cr-counting-how-pm-modis-constituency-varanasi-is-scaling-new-heights-of-development-7377457.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93D1BC-2246-4B02-BEFF-D45CB127B2E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030936CF-7040-4F1D-97B9-1DE08A0AB9BE}">
      <dgm:prSet phldrT="[Text]" custT="1"/>
      <dgm:spPr/>
      <dgm:t>
        <a:bodyPr/>
        <a:lstStyle/>
        <a:p>
          <a:r>
            <a:rPr lang="en-IN" sz="1100" b="1" i="0"/>
            <a:t>GSTC Criteria </a:t>
          </a:r>
          <a:endParaRPr lang="en-US" sz="1050" b="1" i="0"/>
        </a:p>
      </dgm:t>
    </dgm:pt>
    <dgm:pt modelId="{2451C52E-2701-4C9C-BE70-4CC9041FBEF5}" type="parTrans" cxnId="{AE38156B-2A23-4EED-96B3-EFB5D34CF349}">
      <dgm:prSet/>
      <dgm:spPr/>
      <dgm:t>
        <a:bodyPr/>
        <a:lstStyle/>
        <a:p>
          <a:endParaRPr lang="en-US"/>
        </a:p>
      </dgm:t>
    </dgm:pt>
    <dgm:pt modelId="{F5A94691-39A1-4D53-B677-1EE6D31F5B17}" type="sibTrans" cxnId="{AE38156B-2A23-4EED-96B3-EFB5D34CF349}">
      <dgm:prSet/>
      <dgm:spPr/>
      <dgm:t>
        <a:bodyPr/>
        <a:lstStyle/>
        <a:p>
          <a:endParaRPr lang="en-US"/>
        </a:p>
      </dgm:t>
    </dgm:pt>
    <dgm:pt modelId="{42CAE9F5-BB71-4DFA-90AA-FF771FAAA35B}">
      <dgm:prSet phldrT="[Text]" custT="1"/>
      <dgm:spPr/>
      <dgm:t>
        <a:bodyPr/>
        <a:lstStyle/>
        <a:p>
          <a:pPr>
            <a:buFont typeface="Symbol" panose="05050102010706020507" pitchFamily="18" charset="2"/>
            <a:buChar char=""/>
          </a:pPr>
          <a:r>
            <a:rPr lang="en-IN" sz="1050" i="0"/>
            <a:t>Sustainable management</a:t>
          </a:r>
          <a:endParaRPr lang="en-US" sz="1050" i="0"/>
        </a:p>
      </dgm:t>
    </dgm:pt>
    <dgm:pt modelId="{2C6C02E4-2C50-4B87-9BB8-C9859E5BF7EF}" type="parTrans" cxnId="{6B400291-3E40-4C17-B415-BC03874E9BCF}">
      <dgm:prSet custT="1"/>
      <dgm:spPr/>
      <dgm:t>
        <a:bodyPr/>
        <a:lstStyle/>
        <a:p>
          <a:endParaRPr lang="en-US" sz="1050" i="0"/>
        </a:p>
      </dgm:t>
    </dgm:pt>
    <dgm:pt modelId="{2BCCC79D-2E30-4CDB-905D-B46A3B126416}" type="sibTrans" cxnId="{6B400291-3E40-4C17-B415-BC03874E9BCF}">
      <dgm:prSet/>
      <dgm:spPr/>
      <dgm:t>
        <a:bodyPr/>
        <a:lstStyle/>
        <a:p>
          <a:endParaRPr lang="en-US"/>
        </a:p>
      </dgm:t>
    </dgm:pt>
    <dgm:pt modelId="{7BB884B8-1E09-4A56-9B95-68599AD7EDAA}">
      <dgm:prSet phldrT="[Text]" custT="1"/>
      <dgm:spPr/>
      <dgm:t>
        <a:bodyPr/>
        <a:lstStyle/>
        <a:p>
          <a:pPr>
            <a:buFont typeface="Symbol" panose="05050102010706020507" pitchFamily="18" charset="2"/>
            <a:buChar char=""/>
          </a:pPr>
          <a:r>
            <a:rPr lang="en-IN" sz="1050" i="0"/>
            <a:t>Socio-economic impacts</a:t>
          </a:r>
          <a:endParaRPr lang="en-US" sz="1050" i="0"/>
        </a:p>
      </dgm:t>
    </dgm:pt>
    <dgm:pt modelId="{CCA7C74D-35A6-4BF8-835E-6D7D017CC855}" type="parTrans" cxnId="{A9976B37-813F-4987-BD6B-084E99BF155F}">
      <dgm:prSet custT="1"/>
      <dgm:spPr/>
      <dgm:t>
        <a:bodyPr/>
        <a:lstStyle/>
        <a:p>
          <a:endParaRPr lang="en-US" sz="1050" i="0"/>
        </a:p>
      </dgm:t>
    </dgm:pt>
    <dgm:pt modelId="{01781263-6DC6-433B-B151-21457E9DF580}" type="sibTrans" cxnId="{A9976B37-813F-4987-BD6B-084E99BF155F}">
      <dgm:prSet/>
      <dgm:spPr/>
      <dgm:t>
        <a:bodyPr/>
        <a:lstStyle/>
        <a:p>
          <a:endParaRPr lang="en-US"/>
        </a:p>
      </dgm:t>
    </dgm:pt>
    <dgm:pt modelId="{29EE02C8-3468-4F26-8969-8579CF0423A2}">
      <dgm:prSet phldrT="[Text]" custT="1"/>
      <dgm:spPr/>
      <dgm:t>
        <a:bodyPr/>
        <a:lstStyle/>
        <a:p>
          <a:r>
            <a:rPr lang="en-IN" sz="1050" i="0"/>
            <a:t>Cultural impacts </a:t>
          </a:r>
          <a:endParaRPr lang="en-US" sz="1050" i="0"/>
        </a:p>
      </dgm:t>
    </dgm:pt>
    <dgm:pt modelId="{7EA1CC2C-8ACB-43E0-869F-368011C3158E}" type="parTrans" cxnId="{5F2C58BD-B122-45B1-91B1-2CDC4EDC0B3A}">
      <dgm:prSet custT="1"/>
      <dgm:spPr/>
      <dgm:t>
        <a:bodyPr/>
        <a:lstStyle/>
        <a:p>
          <a:endParaRPr lang="en-US" sz="1050" i="0"/>
        </a:p>
      </dgm:t>
    </dgm:pt>
    <dgm:pt modelId="{D5DD9C76-C149-4F1C-BA23-68F5F45F3B43}" type="sibTrans" cxnId="{5F2C58BD-B122-45B1-91B1-2CDC4EDC0B3A}">
      <dgm:prSet/>
      <dgm:spPr/>
      <dgm:t>
        <a:bodyPr/>
        <a:lstStyle/>
        <a:p>
          <a:endParaRPr lang="en-US"/>
        </a:p>
      </dgm:t>
    </dgm:pt>
    <dgm:pt modelId="{29814438-CAA7-4190-ADCE-524420C71AE2}">
      <dgm:prSet phldrT="[Text]" custT="1"/>
      <dgm:spPr/>
      <dgm:t>
        <a:bodyPr/>
        <a:lstStyle/>
        <a:p>
          <a:r>
            <a:rPr lang="en-IN" sz="1050" i="0"/>
            <a:t>Environmental impacts</a:t>
          </a:r>
          <a:endParaRPr lang="en-US" sz="1050" i="0"/>
        </a:p>
      </dgm:t>
    </dgm:pt>
    <dgm:pt modelId="{767C93AF-4CAE-485D-94D4-FFFDF47ABF09}" type="parTrans" cxnId="{C30082FA-1449-4977-8731-CA6E48716AE4}">
      <dgm:prSet custT="1"/>
      <dgm:spPr/>
      <dgm:t>
        <a:bodyPr/>
        <a:lstStyle/>
        <a:p>
          <a:endParaRPr lang="en-US" sz="1050" i="0"/>
        </a:p>
      </dgm:t>
    </dgm:pt>
    <dgm:pt modelId="{C6C4033E-5E1D-4896-8B89-6DE3CE405EB5}" type="sibTrans" cxnId="{C30082FA-1449-4977-8731-CA6E48716AE4}">
      <dgm:prSet/>
      <dgm:spPr/>
      <dgm:t>
        <a:bodyPr/>
        <a:lstStyle/>
        <a:p>
          <a:endParaRPr lang="en-US"/>
        </a:p>
      </dgm:t>
    </dgm:pt>
    <dgm:pt modelId="{A592E37B-5EB8-4309-8F52-5D2F8DF3173A}" type="pres">
      <dgm:prSet presAssocID="{F493D1BC-2246-4B02-BEFF-D45CB127B2EA}" presName="cycle" presStyleCnt="0">
        <dgm:presLayoutVars>
          <dgm:chMax val="1"/>
          <dgm:dir/>
          <dgm:animLvl val="ctr"/>
          <dgm:resizeHandles val="exact"/>
        </dgm:presLayoutVars>
      </dgm:prSet>
      <dgm:spPr/>
    </dgm:pt>
    <dgm:pt modelId="{65C0E0EE-8470-4CA2-A440-B1491909A7BB}" type="pres">
      <dgm:prSet presAssocID="{030936CF-7040-4F1D-97B9-1DE08A0AB9BE}" presName="centerShape" presStyleLbl="node0" presStyleIdx="0" presStyleCnt="1"/>
      <dgm:spPr/>
    </dgm:pt>
    <dgm:pt modelId="{E423BA92-16E0-4C2F-9464-009C1EFC8713}" type="pres">
      <dgm:prSet presAssocID="{2C6C02E4-2C50-4B87-9BB8-C9859E5BF7EF}" presName="Name9" presStyleLbl="parChTrans1D2" presStyleIdx="0" presStyleCnt="4"/>
      <dgm:spPr/>
    </dgm:pt>
    <dgm:pt modelId="{92D7F184-ECD6-4A0E-9582-B986F41FCF3A}" type="pres">
      <dgm:prSet presAssocID="{2C6C02E4-2C50-4B87-9BB8-C9859E5BF7EF}" presName="connTx" presStyleLbl="parChTrans1D2" presStyleIdx="0" presStyleCnt="4"/>
      <dgm:spPr/>
    </dgm:pt>
    <dgm:pt modelId="{211510C0-7396-4F06-BDB1-0265886ACB7E}" type="pres">
      <dgm:prSet presAssocID="{42CAE9F5-BB71-4DFA-90AA-FF771FAAA35B}" presName="node" presStyleLbl="node1" presStyleIdx="0" presStyleCnt="4">
        <dgm:presLayoutVars>
          <dgm:bulletEnabled val="1"/>
        </dgm:presLayoutVars>
      </dgm:prSet>
      <dgm:spPr/>
    </dgm:pt>
    <dgm:pt modelId="{2C600B63-A9FC-42F9-9496-7AC945014A84}" type="pres">
      <dgm:prSet presAssocID="{CCA7C74D-35A6-4BF8-835E-6D7D017CC855}" presName="Name9" presStyleLbl="parChTrans1D2" presStyleIdx="1" presStyleCnt="4"/>
      <dgm:spPr/>
    </dgm:pt>
    <dgm:pt modelId="{9F97794E-685C-4EE5-8628-985822D52969}" type="pres">
      <dgm:prSet presAssocID="{CCA7C74D-35A6-4BF8-835E-6D7D017CC855}" presName="connTx" presStyleLbl="parChTrans1D2" presStyleIdx="1" presStyleCnt="4"/>
      <dgm:spPr/>
    </dgm:pt>
    <dgm:pt modelId="{6912EE35-45B7-4BBD-A3A5-89164D6470BF}" type="pres">
      <dgm:prSet presAssocID="{7BB884B8-1E09-4A56-9B95-68599AD7EDAA}" presName="node" presStyleLbl="node1" presStyleIdx="1" presStyleCnt="4">
        <dgm:presLayoutVars>
          <dgm:bulletEnabled val="1"/>
        </dgm:presLayoutVars>
      </dgm:prSet>
      <dgm:spPr/>
    </dgm:pt>
    <dgm:pt modelId="{EF14B136-127B-4328-B4B4-72625AE6A009}" type="pres">
      <dgm:prSet presAssocID="{7EA1CC2C-8ACB-43E0-869F-368011C3158E}" presName="Name9" presStyleLbl="parChTrans1D2" presStyleIdx="2" presStyleCnt="4"/>
      <dgm:spPr/>
    </dgm:pt>
    <dgm:pt modelId="{DB4573B9-AD73-4A80-9E25-5ECE7956D745}" type="pres">
      <dgm:prSet presAssocID="{7EA1CC2C-8ACB-43E0-869F-368011C3158E}" presName="connTx" presStyleLbl="parChTrans1D2" presStyleIdx="2" presStyleCnt="4"/>
      <dgm:spPr/>
    </dgm:pt>
    <dgm:pt modelId="{DFD49480-EFB7-4C05-BF40-1B34B2929B8E}" type="pres">
      <dgm:prSet presAssocID="{29EE02C8-3468-4F26-8969-8579CF0423A2}" presName="node" presStyleLbl="node1" presStyleIdx="2" presStyleCnt="4" custRadScaleRad="100798">
        <dgm:presLayoutVars>
          <dgm:bulletEnabled val="1"/>
        </dgm:presLayoutVars>
      </dgm:prSet>
      <dgm:spPr/>
    </dgm:pt>
    <dgm:pt modelId="{E7A4948D-57CD-430A-A12D-3B29806A6062}" type="pres">
      <dgm:prSet presAssocID="{767C93AF-4CAE-485D-94D4-FFFDF47ABF09}" presName="Name9" presStyleLbl="parChTrans1D2" presStyleIdx="3" presStyleCnt="4"/>
      <dgm:spPr/>
    </dgm:pt>
    <dgm:pt modelId="{61CE699C-1C46-46E8-B860-7A4D65B4D4D7}" type="pres">
      <dgm:prSet presAssocID="{767C93AF-4CAE-485D-94D4-FFFDF47ABF09}" presName="connTx" presStyleLbl="parChTrans1D2" presStyleIdx="3" presStyleCnt="4"/>
      <dgm:spPr/>
    </dgm:pt>
    <dgm:pt modelId="{0530265A-DA00-4870-8846-B75CD2009FE5}" type="pres">
      <dgm:prSet presAssocID="{29814438-CAA7-4190-ADCE-524420C71AE2}" presName="node" presStyleLbl="node1" presStyleIdx="3" presStyleCnt="4">
        <dgm:presLayoutVars>
          <dgm:bulletEnabled val="1"/>
        </dgm:presLayoutVars>
      </dgm:prSet>
      <dgm:spPr/>
    </dgm:pt>
  </dgm:ptLst>
  <dgm:cxnLst>
    <dgm:cxn modelId="{F3CABF1B-2014-4E23-9BEE-83354C52D238}" type="presOf" srcId="{7BB884B8-1E09-4A56-9B95-68599AD7EDAA}" destId="{6912EE35-45B7-4BBD-A3A5-89164D6470BF}" srcOrd="0" destOrd="0" presId="urn:microsoft.com/office/officeart/2005/8/layout/radial1"/>
    <dgm:cxn modelId="{AA8C2023-CE1B-41A3-929F-DC6BA91510CF}" type="presOf" srcId="{7EA1CC2C-8ACB-43E0-869F-368011C3158E}" destId="{DB4573B9-AD73-4A80-9E25-5ECE7956D745}" srcOrd="1" destOrd="0" presId="urn:microsoft.com/office/officeart/2005/8/layout/radial1"/>
    <dgm:cxn modelId="{A9976B37-813F-4987-BD6B-084E99BF155F}" srcId="{030936CF-7040-4F1D-97B9-1DE08A0AB9BE}" destId="{7BB884B8-1E09-4A56-9B95-68599AD7EDAA}" srcOrd="1" destOrd="0" parTransId="{CCA7C74D-35A6-4BF8-835E-6D7D017CC855}" sibTransId="{01781263-6DC6-433B-B151-21457E9DF580}"/>
    <dgm:cxn modelId="{FB05EB4A-31C9-4695-9660-5C10AADCA874}" type="presOf" srcId="{767C93AF-4CAE-485D-94D4-FFFDF47ABF09}" destId="{E7A4948D-57CD-430A-A12D-3B29806A6062}" srcOrd="0" destOrd="0" presId="urn:microsoft.com/office/officeart/2005/8/layout/radial1"/>
    <dgm:cxn modelId="{AE38156B-2A23-4EED-96B3-EFB5D34CF349}" srcId="{F493D1BC-2246-4B02-BEFF-D45CB127B2EA}" destId="{030936CF-7040-4F1D-97B9-1DE08A0AB9BE}" srcOrd="0" destOrd="0" parTransId="{2451C52E-2701-4C9C-BE70-4CC9041FBEF5}" sibTransId="{F5A94691-39A1-4D53-B677-1EE6D31F5B17}"/>
    <dgm:cxn modelId="{B6043A4B-6451-44BB-89B0-838311E86210}" type="presOf" srcId="{7EA1CC2C-8ACB-43E0-869F-368011C3158E}" destId="{EF14B136-127B-4328-B4B4-72625AE6A009}" srcOrd="0" destOrd="0" presId="urn:microsoft.com/office/officeart/2005/8/layout/radial1"/>
    <dgm:cxn modelId="{46ED7C6E-31FC-4AF4-A605-1B1A333BCEFC}" type="presOf" srcId="{2C6C02E4-2C50-4B87-9BB8-C9859E5BF7EF}" destId="{92D7F184-ECD6-4A0E-9582-B986F41FCF3A}" srcOrd="1" destOrd="0" presId="urn:microsoft.com/office/officeart/2005/8/layout/radial1"/>
    <dgm:cxn modelId="{F4278C8B-99B7-4690-82B2-95A7D84856A7}" type="presOf" srcId="{F493D1BC-2246-4B02-BEFF-D45CB127B2EA}" destId="{A592E37B-5EB8-4309-8F52-5D2F8DF3173A}" srcOrd="0" destOrd="0" presId="urn:microsoft.com/office/officeart/2005/8/layout/radial1"/>
    <dgm:cxn modelId="{6B400291-3E40-4C17-B415-BC03874E9BCF}" srcId="{030936CF-7040-4F1D-97B9-1DE08A0AB9BE}" destId="{42CAE9F5-BB71-4DFA-90AA-FF771FAAA35B}" srcOrd="0" destOrd="0" parTransId="{2C6C02E4-2C50-4B87-9BB8-C9859E5BF7EF}" sibTransId="{2BCCC79D-2E30-4CDB-905D-B46A3B126416}"/>
    <dgm:cxn modelId="{909D8A9D-0026-4CEF-AACF-461E2D87F480}" type="presOf" srcId="{030936CF-7040-4F1D-97B9-1DE08A0AB9BE}" destId="{65C0E0EE-8470-4CA2-A440-B1491909A7BB}" srcOrd="0" destOrd="0" presId="urn:microsoft.com/office/officeart/2005/8/layout/radial1"/>
    <dgm:cxn modelId="{5F2C58BD-B122-45B1-91B1-2CDC4EDC0B3A}" srcId="{030936CF-7040-4F1D-97B9-1DE08A0AB9BE}" destId="{29EE02C8-3468-4F26-8969-8579CF0423A2}" srcOrd="2" destOrd="0" parTransId="{7EA1CC2C-8ACB-43E0-869F-368011C3158E}" sibTransId="{D5DD9C76-C149-4F1C-BA23-68F5F45F3B43}"/>
    <dgm:cxn modelId="{86116CC1-F7D8-4B81-BD70-42C93FCEF01A}" type="presOf" srcId="{CCA7C74D-35A6-4BF8-835E-6D7D017CC855}" destId="{2C600B63-A9FC-42F9-9496-7AC945014A84}" srcOrd="0" destOrd="0" presId="urn:microsoft.com/office/officeart/2005/8/layout/radial1"/>
    <dgm:cxn modelId="{F135ACD2-D3A3-407E-9AF3-4969C1D51345}" type="presOf" srcId="{2C6C02E4-2C50-4B87-9BB8-C9859E5BF7EF}" destId="{E423BA92-16E0-4C2F-9464-009C1EFC8713}" srcOrd="0" destOrd="0" presId="urn:microsoft.com/office/officeart/2005/8/layout/radial1"/>
    <dgm:cxn modelId="{C07AD2DD-5521-4961-AD1D-2E1ABB053BA2}" type="presOf" srcId="{42CAE9F5-BB71-4DFA-90AA-FF771FAAA35B}" destId="{211510C0-7396-4F06-BDB1-0265886ACB7E}" srcOrd="0" destOrd="0" presId="urn:microsoft.com/office/officeart/2005/8/layout/radial1"/>
    <dgm:cxn modelId="{C19B65E0-8DDC-427F-A5B1-BB600F37F082}" type="presOf" srcId="{CCA7C74D-35A6-4BF8-835E-6D7D017CC855}" destId="{9F97794E-685C-4EE5-8628-985822D52969}" srcOrd="1" destOrd="0" presId="urn:microsoft.com/office/officeart/2005/8/layout/radial1"/>
    <dgm:cxn modelId="{341A89E1-A737-4E46-B963-CAD6C606BFE2}" type="presOf" srcId="{767C93AF-4CAE-485D-94D4-FFFDF47ABF09}" destId="{61CE699C-1C46-46E8-B860-7A4D65B4D4D7}" srcOrd="1" destOrd="0" presId="urn:microsoft.com/office/officeart/2005/8/layout/radial1"/>
    <dgm:cxn modelId="{C1726EE3-4176-4523-9002-1F42563DA2CC}" type="presOf" srcId="{29814438-CAA7-4190-ADCE-524420C71AE2}" destId="{0530265A-DA00-4870-8846-B75CD2009FE5}" srcOrd="0" destOrd="0" presId="urn:microsoft.com/office/officeart/2005/8/layout/radial1"/>
    <dgm:cxn modelId="{AD0443EB-572A-4143-9CDA-9FD4B110FF7A}" type="presOf" srcId="{29EE02C8-3468-4F26-8969-8579CF0423A2}" destId="{DFD49480-EFB7-4C05-BF40-1B34B2929B8E}" srcOrd="0" destOrd="0" presId="urn:microsoft.com/office/officeart/2005/8/layout/radial1"/>
    <dgm:cxn modelId="{C30082FA-1449-4977-8731-CA6E48716AE4}" srcId="{030936CF-7040-4F1D-97B9-1DE08A0AB9BE}" destId="{29814438-CAA7-4190-ADCE-524420C71AE2}" srcOrd="3" destOrd="0" parTransId="{767C93AF-4CAE-485D-94D4-FFFDF47ABF09}" sibTransId="{C6C4033E-5E1D-4896-8B89-6DE3CE405EB5}"/>
    <dgm:cxn modelId="{1DC36044-C766-46B2-B083-2E4895BABFCD}" type="presParOf" srcId="{A592E37B-5EB8-4309-8F52-5D2F8DF3173A}" destId="{65C0E0EE-8470-4CA2-A440-B1491909A7BB}" srcOrd="0" destOrd="0" presId="urn:microsoft.com/office/officeart/2005/8/layout/radial1"/>
    <dgm:cxn modelId="{38DA5D17-991B-4BCE-8F07-BC24678DD1B4}" type="presParOf" srcId="{A592E37B-5EB8-4309-8F52-5D2F8DF3173A}" destId="{E423BA92-16E0-4C2F-9464-009C1EFC8713}" srcOrd="1" destOrd="0" presId="urn:microsoft.com/office/officeart/2005/8/layout/radial1"/>
    <dgm:cxn modelId="{A19216F2-D888-4AE0-AFEA-F25D630F05D3}" type="presParOf" srcId="{E423BA92-16E0-4C2F-9464-009C1EFC8713}" destId="{92D7F184-ECD6-4A0E-9582-B986F41FCF3A}" srcOrd="0" destOrd="0" presId="urn:microsoft.com/office/officeart/2005/8/layout/radial1"/>
    <dgm:cxn modelId="{B9911E48-FDFF-4335-B661-20BE6763AA21}" type="presParOf" srcId="{A592E37B-5EB8-4309-8F52-5D2F8DF3173A}" destId="{211510C0-7396-4F06-BDB1-0265886ACB7E}" srcOrd="2" destOrd="0" presId="urn:microsoft.com/office/officeart/2005/8/layout/radial1"/>
    <dgm:cxn modelId="{5A67404D-4DDB-478B-A80F-7F42936CD5F9}" type="presParOf" srcId="{A592E37B-5EB8-4309-8F52-5D2F8DF3173A}" destId="{2C600B63-A9FC-42F9-9496-7AC945014A84}" srcOrd="3" destOrd="0" presId="urn:microsoft.com/office/officeart/2005/8/layout/radial1"/>
    <dgm:cxn modelId="{0B5AEA7F-B6E8-4C3B-A99D-A8407713F6C5}" type="presParOf" srcId="{2C600B63-A9FC-42F9-9496-7AC945014A84}" destId="{9F97794E-685C-4EE5-8628-985822D52969}" srcOrd="0" destOrd="0" presId="urn:microsoft.com/office/officeart/2005/8/layout/radial1"/>
    <dgm:cxn modelId="{F0AE576C-6CAD-4BDD-B24A-DB335945600D}" type="presParOf" srcId="{A592E37B-5EB8-4309-8F52-5D2F8DF3173A}" destId="{6912EE35-45B7-4BBD-A3A5-89164D6470BF}" srcOrd="4" destOrd="0" presId="urn:microsoft.com/office/officeart/2005/8/layout/radial1"/>
    <dgm:cxn modelId="{98462ABC-14F9-4773-923E-AB0CF732D80A}" type="presParOf" srcId="{A592E37B-5EB8-4309-8F52-5D2F8DF3173A}" destId="{EF14B136-127B-4328-B4B4-72625AE6A009}" srcOrd="5" destOrd="0" presId="urn:microsoft.com/office/officeart/2005/8/layout/radial1"/>
    <dgm:cxn modelId="{CA97183F-C8D2-4663-A99B-C4EBCCC81740}" type="presParOf" srcId="{EF14B136-127B-4328-B4B4-72625AE6A009}" destId="{DB4573B9-AD73-4A80-9E25-5ECE7956D745}" srcOrd="0" destOrd="0" presId="urn:microsoft.com/office/officeart/2005/8/layout/radial1"/>
    <dgm:cxn modelId="{F074417F-2506-42E5-A5DF-733F41426811}" type="presParOf" srcId="{A592E37B-5EB8-4309-8F52-5D2F8DF3173A}" destId="{DFD49480-EFB7-4C05-BF40-1B34B2929B8E}" srcOrd="6" destOrd="0" presId="urn:microsoft.com/office/officeart/2005/8/layout/radial1"/>
    <dgm:cxn modelId="{E2027EDD-0AE1-4A2F-AAA5-3813BFBAE378}" type="presParOf" srcId="{A592E37B-5EB8-4309-8F52-5D2F8DF3173A}" destId="{E7A4948D-57CD-430A-A12D-3B29806A6062}" srcOrd="7" destOrd="0" presId="urn:microsoft.com/office/officeart/2005/8/layout/radial1"/>
    <dgm:cxn modelId="{56E77A19-AB4F-4CDA-89E0-321A6CAA11C0}" type="presParOf" srcId="{E7A4948D-57CD-430A-A12D-3B29806A6062}" destId="{61CE699C-1C46-46E8-B860-7A4D65B4D4D7}" srcOrd="0" destOrd="0" presId="urn:microsoft.com/office/officeart/2005/8/layout/radial1"/>
    <dgm:cxn modelId="{D4B6A387-DDEF-4974-90FC-C2EC13922213}" type="presParOf" srcId="{A592E37B-5EB8-4309-8F52-5D2F8DF3173A}" destId="{0530265A-DA00-4870-8846-B75CD2009FE5}" srcOrd="8"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0E0EE-8470-4CA2-A440-B1491909A7BB}">
      <dsp:nvSpPr>
        <dsp:cNvPr id="0" name=""/>
        <dsp:cNvSpPr/>
      </dsp:nvSpPr>
      <dsp:spPr>
        <a:xfrm>
          <a:off x="2358018"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i="0" kern="1200"/>
            <a:t>GSTC Criteria </a:t>
          </a:r>
          <a:endParaRPr lang="en-US" sz="1050" b="1" i="0" kern="1200"/>
        </a:p>
      </dsp:txBody>
      <dsp:txXfrm>
        <a:off x="2514356" y="1561856"/>
        <a:ext cx="754867" cy="754867"/>
      </dsp:txXfrm>
    </dsp:sp>
    <dsp:sp modelId="{E423BA92-16E0-4C2F-9464-009C1EFC8713}">
      <dsp:nvSpPr>
        <dsp:cNvPr id="0" name=""/>
        <dsp:cNvSpPr/>
      </dsp:nvSpPr>
      <dsp:spPr>
        <a:xfrm rot="16200000">
          <a:off x="2730425" y="1227541"/>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2883721" y="1236085"/>
        <a:ext cx="16136" cy="16136"/>
      </dsp:txXfrm>
    </dsp:sp>
    <dsp:sp modelId="{211510C0-7396-4F06-BDB1-0265886ACB7E}">
      <dsp:nvSpPr>
        <dsp:cNvPr id="0" name=""/>
        <dsp:cNvSpPr/>
      </dsp:nvSpPr>
      <dsp:spPr>
        <a:xfrm>
          <a:off x="2358018" y="15245"/>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IN" sz="1050" i="0" kern="1200"/>
            <a:t>Sustainable management</a:t>
          </a:r>
          <a:endParaRPr lang="en-US" sz="1050" i="0" kern="1200"/>
        </a:p>
      </dsp:txBody>
      <dsp:txXfrm>
        <a:off x="2514356" y="171583"/>
        <a:ext cx="754867" cy="754867"/>
      </dsp:txXfrm>
    </dsp:sp>
    <dsp:sp modelId="{2C600B63-A9FC-42F9-9496-7AC945014A84}">
      <dsp:nvSpPr>
        <dsp:cNvPr id="0" name=""/>
        <dsp:cNvSpPr/>
      </dsp:nvSpPr>
      <dsp:spPr>
        <a:xfrm>
          <a:off x="3425561" y="1922677"/>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3578858" y="1931221"/>
        <a:ext cx="16136" cy="16136"/>
      </dsp:txXfrm>
    </dsp:sp>
    <dsp:sp modelId="{6912EE35-45B7-4BBD-A3A5-89164D6470BF}">
      <dsp:nvSpPr>
        <dsp:cNvPr id="0" name=""/>
        <dsp:cNvSpPr/>
      </dsp:nvSpPr>
      <dsp:spPr>
        <a:xfrm>
          <a:off x="3748291"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IN" sz="1050" i="0" kern="1200"/>
            <a:t>Socio-economic impacts</a:t>
          </a:r>
          <a:endParaRPr lang="en-US" sz="1050" i="0" kern="1200"/>
        </a:p>
      </dsp:txBody>
      <dsp:txXfrm>
        <a:off x="3904629" y="1561856"/>
        <a:ext cx="754867" cy="754867"/>
      </dsp:txXfrm>
    </dsp:sp>
    <dsp:sp modelId="{EF14B136-127B-4328-B4B4-72625AE6A009}">
      <dsp:nvSpPr>
        <dsp:cNvPr id="0" name=""/>
        <dsp:cNvSpPr/>
      </dsp:nvSpPr>
      <dsp:spPr>
        <a:xfrm rot="5400000">
          <a:off x="2724877" y="2623361"/>
          <a:ext cx="333824" cy="33224"/>
        </a:xfrm>
        <a:custGeom>
          <a:avLst/>
          <a:gdLst/>
          <a:ahLst/>
          <a:cxnLst/>
          <a:rect l="0" t="0" r="0" b="0"/>
          <a:pathLst>
            <a:path>
              <a:moveTo>
                <a:pt x="0" y="16612"/>
              </a:moveTo>
              <a:lnTo>
                <a:pt x="333824"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2883444" y="2631628"/>
        <a:ext cx="16691" cy="16691"/>
      </dsp:txXfrm>
    </dsp:sp>
    <dsp:sp modelId="{DFD49480-EFB7-4C05-BF40-1B34B2929B8E}">
      <dsp:nvSpPr>
        <dsp:cNvPr id="0" name=""/>
        <dsp:cNvSpPr/>
      </dsp:nvSpPr>
      <dsp:spPr>
        <a:xfrm>
          <a:off x="2358018" y="2806885"/>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i="0" kern="1200"/>
            <a:t>Cultural impacts </a:t>
          </a:r>
          <a:endParaRPr lang="en-US" sz="1050" i="0" kern="1200"/>
        </a:p>
      </dsp:txBody>
      <dsp:txXfrm>
        <a:off x="2514356" y="2963223"/>
        <a:ext cx="754867" cy="754867"/>
      </dsp:txXfrm>
    </dsp:sp>
    <dsp:sp modelId="{E7A4948D-57CD-430A-A12D-3B29806A6062}">
      <dsp:nvSpPr>
        <dsp:cNvPr id="0" name=""/>
        <dsp:cNvSpPr/>
      </dsp:nvSpPr>
      <dsp:spPr>
        <a:xfrm rot="10800000">
          <a:off x="2035288" y="1922677"/>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rot="10800000">
        <a:off x="2188585" y="1931221"/>
        <a:ext cx="16136" cy="16136"/>
      </dsp:txXfrm>
    </dsp:sp>
    <dsp:sp modelId="{0530265A-DA00-4870-8846-B75CD2009FE5}">
      <dsp:nvSpPr>
        <dsp:cNvPr id="0" name=""/>
        <dsp:cNvSpPr/>
      </dsp:nvSpPr>
      <dsp:spPr>
        <a:xfrm>
          <a:off x="967745"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i="0" kern="1200"/>
            <a:t>Environmental impacts</a:t>
          </a:r>
          <a:endParaRPr lang="en-US" sz="1050" i="0" kern="1200"/>
        </a:p>
      </dsp:txBody>
      <dsp:txXfrm>
        <a:off x="1124083" y="1561856"/>
        <a:ext cx="754867" cy="7548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UNW5</b:Tag>
    <b:SourceType>InternetSite</b:SourceType>
    <b:Guid>{8C1572A9-F8D2-5F4E-B075-EBA40DBFB25D}</b:Guid>
    <b:Title>Sustainable Tourism Development</b:Title>
    <b:URL>https://www.unwto.org/sustainable-development</b:URL>
    <b:Author>
      <b:Author>
        <b:Corporate>UNWTO</b:Corporate>
      </b:Author>
    </b:Author>
    <b:RefOrder>2</b:RefOrder>
  </b:Source>
</b:Sources>
</file>

<file path=customXml/itemProps1.xml><?xml version="1.0" encoding="utf-8"?>
<ds:datastoreItem xmlns:ds="http://schemas.openxmlformats.org/officeDocument/2006/customXml" ds:itemID="{FC27A4FA-869D-458D-B412-F36C5EC9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7224</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2023-09-16T14:33:00Z</dcterms:created>
  <dcterms:modified xsi:type="dcterms:W3CDTF">2023-09-16T14:33:00Z</dcterms:modified>
</cp:coreProperties>
</file>