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B18" w:rsidRPr="00B83B18" w:rsidRDefault="00B83B18" w:rsidP="00B83B18">
      <w:pPr>
        <w:spacing w:line="360" w:lineRule="auto"/>
        <w:jc w:val="center"/>
        <w:rPr>
          <w:rFonts w:ascii="Times New Roman" w:hAnsi="Times New Roman" w:cs="Times New Roman"/>
          <w:b/>
          <w:sz w:val="24"/>
          <w:szCs w:val="24"/>
        </w:rPr>
      </w:pPr>
      <w:r w:rsidRPr="00B83B18">
        <w:rPr>
          <w:rFonts w:ascii="Times New Roman" w:hAnsi="Times New Roman" w:cs="Times New Roman"/>
          <w:b/>
          <w:sz w:val="24"/>
          <w:szCs w:val="24"/>
        </w:rPr>
        <w:t>OPPORTUNITIES AND CHALLENGES OF TOURISM-A STUDY WITH SPECIAL REFERENCE TO DOMESTIC TOURISTS IN KERALA</w:t>
      </w:r>
    </w:p>
    <w:p w:rsidR="00B83B18" w:rsidRPr="00B83B18" w:rsidRDefault="00B83B18" w:rsidP="00B83B18">
      <w:pPr>
        <w:spacing w:line="360" w:lineRule="auto"/>
        <w:jc w:val="center"/>
        <w:rPr>
          <w:rFonts w:ascii="Times New Roman" w:hAnsi="Times New Roman" w:cs="Times New Roman"/>
          <w:b/>
          <w:sz w:val="24"/>
          <w:szCs w:val="24"/>
        </w:rPr>
      </w:pPr>
      <w:r w:rsidRPr="00B83B18">
        <w:rPr>
          <w:rFonts w:ascii="Times New Roman" w:hAnsi="Times New Roman" w:cs="Times New Roman"/>
          <w:b/>
          <w:sz w:val="24"/>
          <w:szCs w:val="24"/>
        </w:rPr>
        <w:t>Dr.Vinitha V K</w:t>
      </w:r>
    </w:p>
    <w:p w:rsidR="002921AD" w:rsidRDefault="002921AD" w:rsidP="00B83B18">
      <w:pPr>
        <w:spacing w:line="360" w:lineRule="auto"/>
        <w:jc w:val="center"/>
        <w:rPr>
          <w:rFonts w:ascii="Times New Roman" w:hAnsi="Times New Roman" w:cs="Times New Roman"/>
          <w:sz w:val="24"/>
          <w:szCs w:val="24"/>
        </w:rPr>
      </w:pPr>
      <w:r w:rsidRPr="00B83B18">
        <w:rPr>
          <w:rFonts w:ascii="Times New Roman" w:hAnsi="Times New Roman" w:cs="Times New Roman"/>
          <w:sz w:val="24"/>
          <w:szCs w:val="24"/>
        </w:rPr>
        <w:t>Dr. Vinitha</w:t>
      </w:r>
      <w:r w:rsidR="00B83B18" w:rsidRPr="00B83B18">
        <w:rPr>
          <w:rFonts w:ascii="Times New Roman" w:hAnsi="Times New Roman" w:cs="Times New Roman"/>
          <w:sz w:val="24"/>
          <w:szCs w:val="24"/>
        </w:rPr>
        <w:t xml:space="preserve"> V </w:t>
      </w:r>
      <w:r w:rsidRPr="00B83B18">
        <w:rPr>
          <w:rFonts w:ascii="Times New Roman" w:hAnsi="Times New Roman" w:cs="Times New Roman"/>
          <w:sz w:val="24"/>
          <w:szCs w:val="24"/>
        </w:rPr>
        <w:t>K: Assistant</w:t>
      </w:r>
      <w:r w:rsidR="00B83B18" w:rsidRPr="00B83B18">
        <w:rPr>
          <w:rFonts w:ascii="Times New Roman" w:hAnsi="Times New Roman" w:cs="Times New Roman"/>
          <w:sz w:val="24"/>
          <w:szCs w:val="24"/>
        </w:rPr>
        <w:t xml:space="preserve"> professor on Contract, Department of Commerce, </w:t>
      </w:r>
    </w:p>
    <w:p w:rsidR="00B83B18" w:rsidRDefault="00B83B18" w:rsidP="002921AD">
      <w:pPr>
        <w:spacing w:line="360" w:lineRule="auto"/>
        <w:jc w:val="center"/>
        <w:rPr>
          <w:rFonts w:ascii="Times New Roman" w:hAnsi="Times New Roman" w:cs="Times New Roman"/>
          <w:sz w:val="24"/>
          <w:szCs w:val="24"/>
        </w:rPr>
      </w:pPr>
      <w:r w:rsidRPr="00B83B18">
        <w:rPr>
          <w:rFonts w:ascii="Times New Roman" w:hAnsi="Times New Roman" w:cs="Times New Roman"/>
          <w:sz w:val="24"/>
          <w:szCs w:val="24"/>
        </w:rPr>
        <w:t>All Saints’</w:t>
      </w:r>
      <w:r w:rsidR="002921AD">
        <w:rPr>
          <w:rFonts w:ascii="Times New Roman" w:hAnsi="Times New Roman" w:cs="Times New Roman"/>
          <w:sz w:val="24"/>
          <w:szCs w:val="24"/>
        </w:rPr>
        <w:t xml:space="preserve"> </w:t>
      </w:r>
      <w:r w:rsidR="002921AD" w:rsidRPr="00B83B18">
        <w:rPr>
          <w:rFonts w:ascii="Times New Roman" w:hAnsi="Times New Roman" w:cs="Times New Roman"/>
          <w:sz w:val="24"/>
          <w:szCs w:val="24"/>
        </w:rPr>
        <w:t>College, Thiruvananthapuram</w:t>
      </w:r>
    </w:p>
    <w:p w:rsidR="0065100E" w:rsidRPr="00B300B4" w:rsidRDefault="0065100E" w:rsidP="00B300B4">
      <w:pPr>
        <w:spacing w:line="360" w:lineRule="auto"/>
        <w:jc w:val="both"/>
        <w:rPr>
          <w:rFonts w:ascii="Times New Roman" w:hAnsi="Times New Roman" w:cs="Times New Roman"/>
          <w:b/>
          <w:i/>
          <w:sz w:val="24"/>
          <w:szCs w:val="24"/>
        </w:rPr>
      </w:pPr>
      <w:r w:rsidRPr="00B300B4">
        <w:rPr>
          <w:rFonts w:ascii="Times New Roman" w:hAnsi="Times New Roman" w:cs="Times New Roman"/>
          <w:b/>
          <w:i/>
          <w:sz w:val="24"/>
          <w:szCs w:val="24"/>
        </w:rPr>
        <w:t>Abstract</w:t>
      </w:r>
    </w:p>
    <w:p w:rsidR="00B83B18" w:rsidRPr="00B83B18" w:rsidRDefault="00B83B18" w:rsidP="00B83B18">
      <w:pPr>
        <w:spacing w:line="360" w:lineRule="auto"/>
        <w:jc w:val="both"/>
        <w:rPr>
          <w:rFonts w:ascii="Times New Roman" w:hAnsi="Times New Roman" w:cs="Times New Roman"/>
          <w:sz w:val="24"/>
          <w:szCs w:val="24"/>
        </w:rPr>
      </w:pPr>
      <w:r w:rsidRPr="006B7C77">
        <w:rPr>
          <w:rFonts w:ascii="Times New Roman" w:hAnsi="Times New Roman" w:cs="Times New Roman"/>
          <w:sz w:val="24"/>
          <w:szCs w:val="24"/>
        </w:rPr>
        <w:t xml:space="preserve">Tourism is </w:t>
      </w:r>
      <w:r w:rsidR="00221FF3" w:rsidRPr="006B7C77">
        <w:rPr>
          <w:rFonts w:ascii="Times New Roman" w:hAnsi="Times New Roman" w:cs="Times New Roman"/>
          <w:sz w:val="24"/>
          <w:szCs w:val="24"/>
        </w:rPr>
        <w:t>a</w:t>
      </w:r>
      <w:r w:rsidR="00221FF3">
        <w:rPr>
          <w:rFonts w:ascii="Times New Roman" w:hAnsi="Times New Roman" w:cs="Times New Roman"/>
          <w:sz w:val="24"/>
          <w:szCs w:val="24"/>
        </w:rPr>
        <w:t xml:space="preserve"> unique </w:t>
      </w:r>
      <w:r w:rsidRPr="006B7C77">
        <w:rPr>
          <w:rFonts w:ascii="Times New Roman" w:hAnsi="Times New Roman" w:cs="Times New Roman"/>
          <w:sz w:val="24"/>
          <w:szCs w:val="24"/>
        </w:rPr>
        <w:t>phenomenon which entails the movement of people to countries or places outside their usual environment for personal</w:t>
      </w:r>
      <w:r w:rsidR="00221FF3">
        <w:rPr>
          <w:rFonts w:ascii="Times New Roman" w:hAnsi="Times New Roman" w:cs="Times New Roman"/>
          <w:sz w:val="24"/>
          <w:szCs w:val="24"/>
        </w:rPr>
        <w:t xml:space="preserve"> (leisure)</w:t>
      </w:r>
      <w:r w:rsidRPr="006B7C77">
        <w:rPr>
          <w:rFonts w:ascii="Times New Roman" w:hAnsi="Times New Roman" w:cs="Times New Roman"/>
          <w:sz w:val="24"/>
          <w:szCs w:val="24"/>
        </w:rPr>
        <w:t xml:space="preserve"> or business or professional purposes. Tourism </w:t>
      </w:r>
      <w:r w:rsidR="00221FF3">
        <w:rPr>
          <w:rFonts w:ascii="Times New Roman" w:hAnsi="Times New Roman" w:cs="Times New Roman"/>
          <w:sz w:val="24"/>
          <w:szCs w:val="24"/>
        </w:rPr>
        <w:t xml:space="preserve">includes all the </w:t>
      </w:r>
      <w:r w:rsidRPr="006B7C77">
        <w:rPr>
          <w:rFonts w:ascii="Times New Roman" w:hAnsi="Times New Roman" w:cs="Times New Roman"/>
          <w:sz w:val="24"/>
          <w:szCs w:val="24"/>
        </w:rPr>
        <w:t>activities</w:t>
      </w:r>
      <w:r w:rsidR="00221FF3">
        <w:rPr>
          <w:rFonts w:ascii="Times New Roman" w:hAnsi="Times New Roman" w:cs="Times New Roman"/>
          <w:sz w:val="24"/>
          <w:szCs w:val="24"/>
        </w:rPr>
        <w:t xml:space="preserve"> that expresses an economy’s cultural, social and traditional aspects</w:t>
      </w:r>
      <w:r w:rsidRPr="006B7C77">
        <w:rPr>
          <w:rFonts w:ascii="Times New Roman" w:hAnsi="Times New Roman" w:cs="Times New Roman"/>
          <w:sz w:val="24"/>
          <w:szCs w:val="24"/>
        </w:rPr>
        <w:t>.</w:t>
      </w:r>
      <w:r>
        <w:rPr>
          <w:rFonts w:ascii="Times New Roman" w:hAnsi="Times New Roman" w:cs="Times New Roman"/>
          <w:sz w:val="24"/>
          <w:szCs w:val="24"/>
        </w:rPr>
        <w:t xml:space="preserve"> Domestic tourism has also gained greater importance in recent years. </w:t>
      </w:r>
      <w:r w:rsidR="00D74033" w:rsidRPr="00B300B4">
        <w:rPr>
          <w:rFonts w:ascii="Times New Roman" w:hAnsi="Times New Roman" w:cs="Times New Roman"/>
          <w:sz w:val="24"/>
          <w:szCs w:val="24"/>
        </w:rPr>
        <w:t xml:space="preserve">Hence, it would be appropriate to study </w:t>
      </w:r>
      <w:r>
        <w:rPr>
          <w:rFonts w:ascii="Times New Roman" w:hAnsi="Times New Roman" w:cs="Times New Roman"/>
          <w:sz w:val="24"/>
          <w:szCs w:val="24"/>
        </w:rPr>
        <w:t xml:space="preserve">the </w:t>
      </w:r>
      <w:r w:rsidRPr="00B83B18">
        <w:rPr>
          <w:rFonts w:ascii="Times New Roman" w:hAnsi="Times New Roman" w:cs="Times New Roman"/>
          <w:sz w:val="24"/>
          <w:szCs w:val="24"/>
        </w:rPr>
        <w:t xml:space="preserve">opportunities and challenges of tourism with special reference to domestic tourists in </w:t>
      </w:r>
      <w:r w:rsidR="002921AD" w:rsidRPr="00B83B18">
        <w:rPr>
          <w:rFonts w:ascii="Times New Roman" w:hAnsi="Times New Roman" w:cs="Times New Roman"/>
          <w:sz w:val="24"/>
          <w:szCs w:val="24"/>
        </w:rPr>
        <w:t>Kerala</w:t>
      </w:r>
      <w:r>
        <w:rPr>
          <w:rFonts w:ascii="Times New Roman" w:hAnsi="Times New Roman" w:cs="Times New Roman"/>
          <w:sz w:val="24"/>
          <w:szCs w:val="24"/>
        </w:rPr>
        <w:t>.</w:t>
      </w:r>
    </w:p>
    <w:p w:rsidR="00D74033" w:rsidRPr="00B300B4" w:rsidRDefault="00D74033" w:rsidP="00B300B4">
      <w:pPr>
        <w:pBdr>
          <w:bottom w:val="single" w:sz="6" w:space="1" w:color="auto"/>
        </w:pBdr>
        <w:spacing w:line="360" w:lineRule="auto"/>
        <w:jc w:val="both"/>
        <w:rPr>
          <w:rFonts w:ascii="Times New Roman" w:hAnsi="Times New Roman" w:cs="Times New Roman"/>
          <w:sz w:val="24"/>
          <w:szCs w:val="24"/>
        </w:rPr>
      </w:pPr>
    </w:p>
    <w:p w:rsidR="0066681A" w:rsidRPr="00B300B4" w:rsidRDefault="0066681A" w:rsidP="00B300B4">
      <w:pPr>
        <w:spacing w:line="360" w:lineRule="auto"/>
        <w:jc w:val="both"/>
        <w:rPr>
          <w:rFonts w:ascii="Times New Roman" w:hAnsi="Times New Roman" w:cs="Times New Roman"/>
          <w:sz w:val="24"/>
          <w:szCs w:val="24"/>
        </w:rPr>
      </w:pPr>
      <w:r w:rsidRPr="00B300B4">
        <w:rPr>
          <w:rFonts w:ascii="Times New Roman" w:hAnsi="Times New Roman" w:cs="Times New Roman"/>
          <w:sz w:val="24"/>
          <w:szCs w:val="24"/>
        </w:rPr>
        <w:t xml:space="preserve">Key words: </w:t>
      </w:r>
      <w:r w:rsidR="00B83B18">
        <w:rPr>
          <w:rFonts w:ascii="Times New Roman" w:hAnsi="Times New Roman" w:cs="Times New Roman"/>
          <w:sz w:val="24"/>
          <w:szCs w:val="24"/>
        </w:rPr>
        <w:t>Challenges of tourism, Domestic Tourism, Opportunities of tourism and Tourists</w:t>
      </w:r>
    </w:p>
    <w:p w:rsidR="00D74033" w:rsidRPr="00B300B4" w:rsidRDefault="00D74033" w:rsidP="00B300B4">
      <w:pPr>
        <w:spacing w:line="360" w:lineRule="auto"/>
        <w:jc w:val="both"/>
        <w:rPr>
          <w:rFonts w:ascii="Times New Roman" w:hAnsi="Times New Roman" w:cs="Times New Roman"/>
          <w:b/>
          <w:sz w:val="24"/>
          <w:szCs w:val="24"/>
        </w:rPr>
      </w:pPr>
      <w:r w:rsidRPr="00B300B4">
        <w:rPr>
          <w:rFonts w:ascii="Times New Roman" w:hAnsi="Times New Roman" w:cs="Times New Roman"/>
          <w:b/>
          <w:sz w:val="24"/>
          <w:szCs w:val="24"/>
        </w:rPr>
        <w:t>INTRODUCTION</w:t>
      </w:r>
    </w:p>
    <w:p w:rsidR="00B83B18" w:rsidRPr="006B7C77" w:rsidRDefault="00B83B18" w:rsidP="00B83B18">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6B7C77">
        <w:rPr>
          <w:rFonts w:ascii="Times New Roman" w:hAnsi="Times New Roman" w:cs="Times New Roman"/>
          <w:sz w:val="24"/>
          <w:szCs w:val="24"/>
        </w:rPr>
        <w:t>ourism</w:t>
      </w:r>
      <w:r w:rsidR="00221FF3">
        <w:rPr>
          <w:rFonts w:ascii="Times New Roman" w:hAnsi="Times New Roman" w:cs="Times New Roman"/>
          <w:sz w:val="24"/>
          <w:szCs w:val="24"/>
        </w:rPr>
        <w:t xml:space="preserve"> can be defined as a specialized activity of travelling from one destination to another for some special purposes such as professional or for relaxation</w:t>
      </w:r>
      <w:r w:rsidRPr="006B7C77">
        <w:rPr>
          <w:rFonts w:ascii="Times New Roman" w:hAnsi="Times New Roman" w:cs="Times New Roman"/>
          <w:sz w:val="24"/>
          <w:szCs w:val="24"/>
        </w:rPr>
        <w:t>. According to the World Tourism Organization, tourists are people who “travel and stay in places outside their usual environment for not more than one consecutive year for leisure with the vision of making tourism a positive force for transformation, rural deve</w:t>
      </w:r>
      <w:r>
        <w:rPr>
          <w:rFonts w:ascii="Times New Roman" w:hAnsi="Times New Roman" w:cs="Times New Roman"/>
          <w:sz w:val="24"/>
          <w:szCs w:val="24"/>
        </w:rPr>
        <w:t>lopment and community wellbeing.</w:t>
      </w:r>
      <w:r w:rsidRPr="006B7C77">
        <w:rPr>
          <w:rFonts w:ascii="Times New Roman" w:hAnsi="Times New Roman" w:cs="Times New Roman"/>
          <w:sz w:val="24"/>
          <w:szCs w:val="24"/>
        </w:rPr>
        <w:t xml:space="preserve"> </w:t>
      </w:r>
      <w:r w:rsidR="00CA5F8D">
        <w:rPr>
          <w:rFonts w:ascii="Times New Roman" w:hAnsi="Times New Roman" w:cs="Times New Roman"/>
          <w:sz w:val="24"/>
          <w:szCs w:val="24"/>
        </w:rPr>
        <w:t>Domestic</w:t>
      </w:r>
      <w:r w:rsidRPr="006B7C77">
        <w:rPr>
          <w:rFonts w:ascii="Times New Roman" w:hAnsi="Times New Roman" w:cs="Times New Roman"/>
          <w:sz w:val="24"/>
          <w:szCs w:val="24"/>
        </w:rPr>
        <w:t xml:space="preserve"> tourism </w:t>
      </w:r>
      <w:r w:rsidR="00221FF3">
        <w:rPr>
          <w:rFonts w:ascii="Times New Roman" w:hAnsi="Times New Roman" w:cs="Times New Roman"/>
          <w:sz w:val="24"/>
          <w:szCs w:val="24"/>
        </w:rPr>
        <w:t>possesses high potential for stimulating</w:t>
      </w:r>
      <w:r w:rsidRPr="006B7C77">
        <w:rPr>
          <w:rFonts w:ascii="Times New Roman" w:hAnsi="Times New Roman" w:cs="Times New Roman"/>
          <w:sz w:val="24"/>
          <w:szCs w:val="24"/>
        </w:rPr>
        <w:t xml:space="preserve"> local economic growth and social change because of its complementarity</w:t>
      </w:r>
      <w:r w:rsidR="00221FF3">
        <w:rPr>
          <w:rFonts w:ascii="Times New Roman" w:hAnsi="Times New Roman" w:cs="Times New Roman"/>
          <w:sz w:val="24"/>
          <w:szCs w:val="24"/>
        </w:rPr>
        <w:t xml:space="preserve"> with other economic activities and</w:t>
      </w:r>
      <w:r w:rsidRPr="006B7C77">
        <w:rPr>
          <w:rFonts w:ascii="Times New Roman" w:hAnsi="Times New Roman" w:cs="Times New Roman"/>
          <w:sz w:val="24"/>
          <w:szCs w:val="24"/>
        </w:rPr>
        <w:t xml:space="preserve"> its </w:t>
      </w:r>
      <w:r w:rsidR="00221FF3">
        <w:rPr>
          <w:rFonts w:ascii="Times New Roman" w:hAnsi="Times New Roman" w:cs="Times New Roman"/>
          <w:sz w:val="24"/>
          <w:szCs w:val="24"/>
        </w:rPr>
        <w:t>contribution to GDP and</w:t>
      </w:r>
      <w:r w:rsidRPr="006B7C77">
        <w:rPr>
          <w:rFonts w:ascii="Times New Roman" w:hAnsi="Times New Roman" w:cs="Times New Roman"/>
          <w:sz w:val="24"/>
          <w:szCs w:val="24"/>
        </w:rPr>
        <w:t xml:space="preserve"> employment creation</w:t>
      </w:r>
      <w:r w:rsidR="00221FF3">
        <w:rPr>
          <w:rFonts w:ascii="Times New Roman" w:hAnsi="Times New Roman" w:cs="Times New Roman"/>
          <w:sz w:val="24"/>
          <w:szCs w:val="24"/>
        </w:rPr>
        <w:t xml:space="preserve">. </w:t>
      </w:r>
      <w:r w:rsidR="00CA5F8D">
        <w:rPr>
          <w:rFonts w:ascii="Times New Roman" w:hAnsi="Times New Roman" w:cs="Times New Roman"/>
          <w:sz w:val="24"/>
          <w:szCs w:val="24"/>
        </w:rPr>
        <w:t xml:space="preserve">Domestic </w:t>
      </w:r>
      <w:r w:rsidRPr="006B7C77">
        <w:rPr>
          <w:rFonts w:ascii="Times New Roman" w:hAnsi="Times New Roman" w:cs="Times New Roman"/>
          <w:sz w:val="24"/>
          <w:szCs w:val="24"/>
        </w:rPr>
        <w:t xml:space="preserve">Tourism </w:t>
      </w:r>
      <w:r w:rsidR="00450DEA">
        <w:rPr>
          <w:rFonts w:ascii="Times New Roman" w:hAnsi="Times New Roman" w:cs="Times New Roman"/>
          <w:sz w:val="24"/>
          <w:szCs w:val="24"/>
        </w:rPr>
        <w:t>can be</w:t>
      </w:r>
      <w:r w:rsidR="00CA5F8D">
        <w:rPr>
          <w:rFonts w:ascii="Times New Roman" w:hAnsi="Times New Roman" w:cs="Times New Roman"/>
          <w:sz w:val="24"/>
          <w:szCs w:val="24"/>
        </w:rPr>
        <w:t xml:space="preserve"> defined </w:t>
      </w:r>
      <w:r w:rsidRPr="006B7C77">
        <w:rPr>
          <w:rFonts w:ascii="Times New Roman" w:hAnsi="Times New Roman" w:cs="Times New Roman"/>
          <w:sz w:val="24"/>
          <w:szCs w:val="24"/>
        </w:rPr>
        <w:t xml:space="preserve">as “a type of tourism activity in which the visitor’s experience is related to a </w:t>
      </w:r>
      <w:r w:rsidR="00450DEA">
        <w:rPr>
          <w:rFonts w:ascii="Times New Roman" w:hAnsi="Times New Roman" w:cs="Times New Roman"/>
          <w:sz w:val="24"/>
          <w:szCs w:val="24"/>
        </w:rPr>
        <w:t>wide range of products</w:t>
      </w:r>
      <w:r w:rsidRPr="006B7C77">
        <w:rPr>
          <w:rFonts w:ascii="Times New Roman" w:hAnsi="Times New Roman" w:cs="Times New Roman"/>
          <w:sz w:val="24"/>
          <w:szCs w:val="24"/>
        </w:rPr>
        <w:t xml:space="preserve"> linked to nature-base</w:t>
      </w:r>
      <w:r w:rsidR="00CA5F8D">
        <w:rPr>
          <w:rFonts w:ascii="Times New Roman" w:hAnsi="Times New Roman" w:cs="Times New Roman"/>
          <w:sz w:val="24"/>
          <w:szCs w:val="24"/>
        </w:rPr>
        <w:t>d activi</w:t>
      </w:r>
      <w:r w:rsidR="00450DEA">
        <w:rPr>
          <w:rFonts w:ascii="Times New Roman" w:hAnsi="Times New Roman" w:cs="Times New Roman"/>
          <w:sz w:val="24"/>
          <w:szCs w:val="24"/>
        </w:rPr>
        <w:t>ties, agriculture, lifestyle,</w:t>
      </w:r>
      <w:r w:rsidR="00CA5F8D">
        <w:rPr>
          <w:rFonts w:ascii="Times New Roman" w:hAnsi="Times New Roman" w:cs="Times New Roman"/>
          <w:sz w:val="24"/>
          <w:szCs w:val="24"/>
        </w:rPr>
        <w:t xml:space="preserve"> culture, </w:t>
      </w:r>
      <w:r w:rsidR="00450DEA">
        <w:rPr>
          <w:rFonts w:ascii="Times New Roman" w:hAnsi="Times New Roman" w:cs="Times New Roman"/>
          <w:sz w:val="24"/>
          <w:szCs w:val="24"/>
        </w:rPr>
        <w:t>fishing</w:t>
      </w:r>
      <w:r w:rsidRPr="006B7C77">
        <w:rPr>
          <w:rFonts w:ascii="Times New Roman" w:hAnsi="Times New Roman" w:cs="Times New Roman"/>
          <w:sz w:val="24"/>
          <w:szCs w:val="24"/>
        </w:rPr>
        <w:t xml:space="preserve"> and sightseeing. </w:t>
      </w:r>
    </w:p>
    <w:p w:rsidR="00B83B18" w:rsidRPr="006B7C77" w:rsidRDefault="00CA5F8D" w:rsidP="00B83B18">
      <w:pPr>
        <w:spacing w:line="360" w:lineRule="auto"/>
        <w:jc w:val="both"/>
        <w:rPr>
          <w:rFonts w:ascii="Times New Roman" w:hAnsi="Times New Roman" w:cs="Times New Roman"/>
          <w:sz w:val="24"/>
          <w:szCs w:val="24"/>
        </w:rPr>
      </w:pPr>
      <w:r>
        <w:rPr>
          <w:rFonts w:ascii="Times New Roman" w:hAnsi="Times New Roman" w:cs="Times New Roman"/>
          <w:sz w:val="24"/>
          <w:szCs w:val="24"/>
        </w:rPr>
        <w:t>Domestic</w:t>
      </w:r>
      <w:r w:rsidR="00B83B18" w:rsidRPr="006B7C77">
        <w:rPr>
          <w:rFonts w:ascii="Times New Roman" w:hAnsi="Times New Roman" w:cs="Times New Roman"/>
          <w:sz w:val="24"/>
          <w:szCs w:val="24"/>
        </w:rPr>
        <w:t xml:space="preserve"> tourism is based on </w:t>
      </w:r>
      <w:r w:rsidR="00221FF3">
        <w:rPr>
          <w:rFonts w:ascii="Times New Roman" w:hAnsi="Times New Roman" w:cs="Times New Roman"/>
          <w:sz w:val="24"/>
          <w:szCs w:val="24"/>
        </w:rPr>
        <w:t>various</w:t>
      </w:r>
      <w:r w:rsidR="00B83B18" w:rsidRPr="006B7C77">
        <w:rPr>
          <w:rFonts w:ascii="Times New Roman" w:hAnsi="Times New Roman" w:cs="Times New Roman"/>
          <w:sz w:val="24"/>
          <w:szCs w:val="24"/>
        </w:rPr>
        <w:t xml:space="preserve"> service</w:t>
      </w:r>
      <w:r w:rsidR="00221FF3">
        <w:rPr>
          <w:rFonts w:ascii="Times New Roman" w:hAnsi="Times New Roman" w:cs="Times New Roman"/>
          <w:sz w:val="24"/>
          <w:szCs w:val="24"/>
        </w:rPr>
        <w:t xml:space="preserve">s such as convenient and luxurious </w:t>
      </w:r>
      <w:proofErr w:type="spellStart"/>
      <w:r w:rsidR="00221FF3">
        <w:rPr>
          <w:rFonts w:ascii="Times New Roman" w:hAnsi="Times New Roman" w:cs="Times New Roman"/>
          <w:sz w:val="24"/>
          <w:szCs w:val="24"/>
        </w:rPr>
        <w:t>accomodation</w:t>
      </w:r>
      <w:proofErr w:type="spellEnd"/>
      <w:r w:rsidR="00B83B18" w:rsidRPr="006B7C77">
        <w:rPr>
          <w:rFonts w:ascii="Times New Roman" w:hAnsi="Times New Roman" w:cs="Times New Roman"/>
          <w:sz w:val="24"/>
          <w:szCs w:val="24"/>
        </w:rPr>
        <w:t xml:space="preserve"> which is complemented by additional facilities relying on the local</w:t>
      </w:r>
      <w:r w:rsidR="00862D24">
        <w:rPr>
          <w:rFonts w:ascii="Times New Roman" w:hAnsi="Times New Roman" w:cs="Times New Roman"/>
          <w:sz w:val="24"/>
          <w:szCs w:val="24"/>
        </w:rPr>
        <w:t>,</w:t>
      </w:r>
      <w:r w:rsidR="00B83B18" w:rsidRPr="006B7C77">
        <w:rPr>
          <w:rFonts w:ascii="Times New Roman" w:hAnsi="Times New Roman" w:cs="Times New Roman"/>
          <w:sz w:val="24"/>
          <w:szCs w:val="24"/>
        </w:rPr>
        <w:t xml:space="preserve"> social, cultural and natural </w:t>
      </w:r>
      <w:r w:rsidR="00862D24">
        <w:rPr>
          <w:rFonts w:ascii="Times New Roman" w:hAnsi="Times New Roman" w:cs="Times New Roman"/>
          <w:sz w:val="24"/>
          <w:szCs w:val="24"/>
        </w:rPr>
        <w:lastRenderedPageBreak/>
        <w:t>resources present in each economy</w:t>
      </w:r>
      <w:r w:rsidR="00B83B18" w:rsidRPr="006B7C77">
        <w:rPr>
          <w:rFonts w:ascii="Times New Roman" w:hAnsi="Times New Roman" w:cs="Times New Roman"/>
          <w:sz w:val="24"/>
          <w:szCs w:val="24"/>
        </w:rPr>
        <w:t xml:space="preserve"> which are exploited </w:t>
      </w:r>
      <w:r w:rsidR="00862D24">
        <w:rPr>
          <w:rFonts w:ascii="Times New Roman" w:hAnsi="Times New Roman" w:cs="Times New Roman"/>
          <w:sz w:val="24"/>
          <w:szCs w:val="24"/>
        </w:rPr>
        <w:t>without violating</w:t>
      </w:r>
      <w:r w:rsidR="00B83B18" w:rsidRPr="006B7C77">
        <w:rPr>
          <w:rFonts w:ascii="Times New Roman" w:hAnsi="Times New Roman" w:cs="Times New Roman"/>
          <w:sz w:val="24"/>
          <w:szCs w:val="24"/>
        </w:rPr>
        <w:t xml:space="preserve"> the principles of sustainable </w:t>
      </w:r>
      <w:r w:rsidRPr="006B7C77">
        <w:rPr>
          <w:rFonts w:ascii="Times New Roman" w:hAnsi="Times New Roman" w:cs="Times New Roman"/>
          <w:sz w:val="24"/>
          <w:szCs w:val="24"/>
        </w:rPr>
        <w:t>development. The</w:t>
      </w:r>
      <w:r w:rsidR="00B83B18" w:rsidRPr="006B7C77">
        <w:rPr>
          <w:rFonts w:ascii="Times New Roman" w:hAnsi="Times New Roman" w:cs="Times New Roman"/>
          <w:sz w:val="24"/>
          <w:szCs w:val="24"/>
        </w:rPr>
        <w:t xml:space="preserve"> development of infrastructure in rural areas </w:t>
      </w:r>
      <w:r w:rsidR="00862D24">
        <w:rPr>
          <w:rFonts w:ascii="Times New Roman" w:hAnsi="Times New Roman" w:cs="Times New Roman"/>
          <w:sz w:val="24"/>
          <w:szCs w:val="24"/>
        </w:rPr>
        <w:t>is the most important benefit of Rural tourism.</w:t>
      </w:r>
    </w:p>
    <w:p w:rsidR="00B83B18" w:rsidRPr="00CA5F8D" w:rsidRDefault="00CA5F8D" w:rsidP="00B83B1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Domestic </w:t>
      </w:r>
      <w:r w:rsidR="00B83B18" w:rsidRPr="006B7C77">
        <w:rPr>
          <w:rFonts w:ascii="Times New Roman" w:hAnsi="Times New Roman" w:cs="Times New Roman"/>
          <w:sz w:val="24"/>
          <w:szCs w:val="24"/>
        </w:rPr>
        <w:t xml:space="preserve">Tourism is </w:t>
      </w:r>
      <w:r w:rsidR="00862D24">
        <w:rPr>
          <w:rFonts w:ascii="Times New Roman" w:hAnsi="Times New Roman" w:cs="Times New Roman"/>
          <w:sz w:val="24"/>
          <w:szCs w:val="24"/>
        </w:rPr>
        <w:t xml:space="preserve">meant </w:t>
      </w:r>
      <w:r w:rsidR="00B83B18" w:rsidRPr="006B7C77">
        <w:rPr>
          <w:rFonts w:ascii="Times New Roman" w:hAnsi="Times New Roman" w:cs="Times New Roman"/>
          <w:sz w:val="24"/>
          <w:szCs w:val="24"/>
        </w:rPr>
        <w:t xml:space="preserve">to </w:t>
      </w:r>
      <w:r w:rsidR="00450DEA">
        <w:rPr>
          <w:rFonts w:ascii="Times New Roman" w:hAnsi="Times New Roman" w:cs="Times New Roman"/>
          <w:sz w:val="24"/>
          <w:szCs w:val="24"/>
        </w:rPr>
        <w:t>explore</w:t>
      </w:r>
      <w:r w:rsidR="00B83B18" w:rsidRPr="006B7C77">
        <w:rPr>
          <w:rFonts w:ascii="Times New Roman" w:hAnsi="Times New Roman" w:cs="Times New Roman"/>
          <w:sz w:val="24"/>
          <w:szCs w:val="24"/>
        </w:rPr>
        <w:t xml:space="preserve"> rural life, art, culture and heritage at rural locations </w:t>
      </w:r>
      <w:r w:rsidR="00450DEA">
        <w:rPr>
          <w:rFonts w:ascii="Times New Roman" w:hAnsi="Times New Roman" w:cs="Times New Roman"/>
          <w:sz w:val="24"/>
          <w:szCs w:val="24"/>
        </w:rPr>
        <w:t>or villages where there exist core competencies in art,</w:t>
      </w:r>
      <w:r w:rsidR="00B83B18" w:rsidRPr="006B7C77">
        <w:rPr>
          <w:rFonts w:ascii="Times New Roman" w:hAnsi="Times New Roman" w:cs="Times New Roman"/>
          <w:sz w:val="24"/>
          <w:szCs w:val="24"/>
        </w:rPr>
        <w:t xml:space="preserve"> craft, handloom, and textiles as also the natural environment. </w:t>
      </w:r>
      <w:r w:rsidR="00450DEA">
        <w:rPr>
          <w:rFonts w:ascii="Times New Roman" w:hAnsi="Times New Roman" w:cs="Times New Roman"/>
          <w:sz w:val="24"/>
          <w:szCs w:val="24"/>
        </w:rPr>
        <w:t>Domestic tourism is intended</w:t>
      </w:r>
      <w:r w:rsidR="00B83B18" w:rsidRPr="006B7C77">
        <w:rPr>
          <w:rFonts w:ascii="Times New Roman" w:hAnsi="Times New Roman" w:cs="Times New Roman"/>
          <w:sz w:val="24"/>
          <w:szCs w:val="24"/>
        </w:rPr>
        <w:t xml:space="preserve"> to benefit the local community economically and socially as well as enable interaction between tourists and local population.</w:t>
      </w:r>
    </w:p>
    <w:p w:rsidR="00B83B18" w:rsidRPr="00B83B18" w:rsidRDefault="00156035" w:rsidP="00B83B18">
      <w:pPr>
        <w:spacing w:line="360" w:lineRule="auto"/>
        <w:jc w:val="both"/>
        <w:rPr>
          <w:rFonts w:ascii="Times New Roman" w:hAnsi="Times New Roman" w:cs="Times New Roman"/>
          <w:sz w:val="24"/>
          <w:szCs w:val="24"/>
        </w:rPr>
      </w:pPr>
      <w:r w:rsidRPr="00B300B4">
        <w:rPr>
          <w:rFonts w:ascii="Times New Roman" w:hAnsi="Times New Roman" w:cs="Times New Roman"/>
          <w:sz w:val="24"/>
          <w:szCs w:val="24"/>
        </w:rPr>
        <w:t xml:space="preserve">Hence, it would be appropriate </w:t>
      </w:r>
      <w:r w:rsidR="00B83B18" w:rsidRPr="00B300B4">
        <w:rPr>
          <w:rFonts w:ascii="Times New Roman" w:hAnsi="Times New Roman" w:cs="Times New Roman"/>
          <w:sz w:val="24"/>
          <w:szCs w:val="24"/>
        </w:rPr>
        <w:t xml:space="preserve">to study </w:t>
      </w:r>
      <w:r w:rsidR="00B83B18">
        <w:rPr>
          <w:rFonts w:ascii="Times New Roman" w:hAnsi="Times New Roman" w:cs="Times New Roman"/>
          <w:sz w:val="24"/>
          <w:szCs w:val="24"/>
        </w:rPr>
        <w:t xml:space="preserve">the </w:t>
      </w:r>
      <w:r w:rsidR="00B83B18" w:rsidRPr="00B83B18">
        <w:rPr>
          <w:rFonts w:ascii="Times New Roman" w:hAnsi="Times New Roman" w:cs="Times New Roman"/>
          <w:sz w:val="24"/>
          <w:szCs w:val="24"/>
        </w:rPr>
        <w:t xml:space="preserve">opportunities and challenges of tourism with special reference to domestic tourists in </w:t>
      </w:r>
      <w:r w:rsidR="002921AD" w:rsidRPr="00B83B18">
        <w:rPr>
          <w:rFonts w:ascii="Times New Roman" w:hAnsi="Times New Roman" w:cs="Times New Roman"/>
          <w:sz w:val="24"/>
          <w:szCs w:val="24"/>
        </w:rPr>
        <w:t>Kerala</w:t>
      </w:r>
      <w:r w:rsidR="00B83B18">
        <w:rPr>
          <w:rFonts w:ascii="Times New Roman" w:hAnsi="Times New Roman" w:cs="Times New Roman"/>
          <w:sz w:val="24"/>
          <w:szCs w:val="24"/>
        </w:rPr>
        <w:t>.</w:t>
      </w:r>
    </w:p>
    <w:p w:rsidR="00BE26F5" w:rsidRDefault="00BE26F5" w:rsidP="00CA5F8D">
      <w:pPr>
        <w:spacing w:line="360" w:lineRule="auto"/>
        <w:jc w:val="both"/>
        <w:rPr>
          <w:rFonts w:ascii="Times New Roman" w:hAnsi="Times New Roman" w:cs="Times New Roman"/>
          <w:b/>
          <w:sz w:val="24"/>
          <w:szCs w:val="24"/>
        </w:rPr>
      </w:pPr>
      <w:r w:rsidRPr="000222BA">
        <w:rPr>
          <w:rFonts w:ascii="Times New Roman" w:hAnsi="Times New Roman" w:cs="Times New Roman"/>
          <w:b/>
          <w:sz w:val="24"/>
          <w:szCs w:val="24"/>
        </w:rPr>
        <w:t xml:space="preserve"> REVIEW OF LITERATURE</w:t>
      </w:r>
    </w:p>
    <w:p w:rsidR="0027183B" w:rsidRPr="00C92897" w:rsidRDefault="0027183B" w:rsidP="0027183B">
      <w:pPr>
        <w:spacing w:line="360" w:lineRule="auto"/>
        <w:jc w:val="both"/>
        <w:rPr>
          <w:rFonts w:ascii="Times New Roman" w:hAnsi="Times New Roman" w:cs="Times New Roman"/>
          <w:b/>
          <w:sz w:val="24"/>
          <w:szCs w:val="24"/>
        </w:rPr>
      </w:pPr>
      <w:r>
        <w:rPr>
          <w:rFonts w:ascii="Times New Roman" w:hAnsi="Times New Roman" w:cs="Times New Roman"/>
          <w:sz w:val="24"/>
          <w:szCs w:val="24"/>
        </w:rPr>
        <w:t>In order to</w:t>
      </w:r>
      <w:r w:rsidRPr="00C92897">
        <w:rPr>
          <w:rFonts w:ascii="Times New Roman" w:hAnsi="Times New Roman" w:cs="Times New Roman"/>
          <w:sz w:val="24"/>
          <w:szCs w:val="24"/>
        </w:rPr>
        <w:t xml:space="preserve"> </w:t>
      </w:r>
      <w:r>
        <w:rPr>
          <w:rFonts w:ascii="Times New Roman" w:hAnsi="Times New Roman" w:cs="Times New Roman"/>
          <w:sz w:val="24"/>
          <w:szCs w:val="24"/>
        </w:rPr>
        <w:t>give</w:t>
      </w:r>
      <w:r w:rsidRPr="00C92897">
        <w:rPr>
          <w:rFonts w:ascii="Times New Roman" w:hAnsi="Times New Roman" w:cs="Times New Roman"/>
          <w:sz w:val="24"/>
          <w:szCs w:val="24"/>
        </w:rPr>
        <w:t xml:space="preserve"> background for the present study, an attempt is made here to r</w:t>
      </w:r>
      <w:r>
        <w:rPr>
          <w:rFonts w:ascii="Times New Roman" w:hAnsi="Times New Roman" w:cs="Times New Roman"/>
          <w:sz w:val="24"/>
          <w:szCs w:val="24"/>
        </w:rPr>
        <w:t>eview briefly important</w:t>
      </w:r>
      <w:r w:rsidRPr="00C92897">
        <w:rPr>
          <w:rFonts w:ascii="Times New Roman" w:hAnsi="Times New Roman" w:cs="Times New Roman"/>
          <w:sz w:val="24"/>
          <w:szCs w:val="24"/>
        </w:rPr>
        <w:t xml:space="preserve"> studies.</w:t>
      </w:r>
    </w:p>
    <w:p w:rsidR="00BE26F5" w:rsidRPr="008A7781" w:rsidRDefault="0091192E" w:rsidP="008A7781">
      <w:pPr>
        <w:spacing w:line="360" w:lineRule="auto"/>
        <w:ind w:firstLine="720"/>
        <w:jc w:val="both"/>
        <w:rPr>
          <w:rFonts w:ascii="Times New Roman" w:hAnsi="Times New Roman" w:cs="Times New Roman"/>
          <w:sz w:val="24"/>
          <w:szCs w:val="24"/>
        </w:rPr>
      </w:pPr>
      <w:proofErr w:type="spellStart"/>
      <w:r w:rsidRPr="008A7781">
        <w:rPr>
          <w:rFonts w:ascii="Times New Roman" w:hAnsi="Times New Roman" w:cs="Times New Roman"/>
          <w:sz w:val="24"/>
          <w:szCs w:val="24"/>
        </w:rPr>
        <w:t>Kassegn</w:t>
      </w:r>
      <w:proofErr w:type="spellEnd"/>
      <w:r w:rsidRPr="008A7781">
        <w:rPr>
          <w:rFonts w:ascii="Times New Roman" w:hAnsi="Times New Roman" w:cs="Times New Roman"/>
          <w:sz w:val="24"/>
          <w:szCs w:val="24"/>
        </w:rPr>
        <w:t xml:space="preserve"> </w:t>
      </w:r>
      <w:proofErr w:type="spellStart"/>
      <w:r w:rsidRPr="008A7781">
        <w:rPr>
          <w:rFonts w:ascii="Times New Roman" w:hAnsi="Times New Roman" w:cs="Times New Roman"/>
          <w:sz w:val="24"/>
          <w:szCs w:val="24"/>
        </w:rPr>
        <w:t>Berhanu</w:t>
      </w:r>
      <w:proofErr w:type="spellEnd"/>
      <w:r w:rsidRPr="008A7781">
        <w:rPr>
          <w:rFonts w:ascii="Times New Roman" w:hAnsi="Times New Roman" w:cs="Times New Roman"/>
          <w:sz w:val="24"/>
          <w:szCs w:val="24"/>
        </w:rPr>
        <w:t xml:space="preserve"> </w:t>
      </w:r>
      <w:proofErr w:type="spellStart"/>
      <w:r w:rsidRPr="008A7781">
        <w:rPr>
          <w:rFonts w:ascii="Times New Roman" w:hAnsi="Times New Roman" w:cs="Times New Roman"/>
          <w:sz w:val="24"/>
          <w:szCs w:val="24"/>
        </w:rPr>
        <w:t>Melese</w:t>
      </w:r>
      <w:proofErr w:type="spellEnd"/>
      <w:r w:rsidRPr="008A7781">
        <w:rPr>
          <w:rFonts w:ascii="Times New Roman" w:hAnsi="Times New Roman" w:cs="Times New Roman"/>
          <w:sz w:val="24"/>
          <w:szCs w:val="24"/>
        </w:rPr>
        <w:t xml:space="preserve"> (2020) conducted a study on the topic, </w:t>
      </w:r>
      <w:r w:rsidR="00CA0F44" w:rsidRPr="008A7781">
        <w:rPr>
          <w:rFonts w:ascii="Times New Roman" w:hAnsi="Times New Roman" w:cs="Times New Roman"/>
          <w:sz w:val="24"/>
          <w:szCs w:val="24"/>
        </w:rPr>
        <w:t>“Domestic</w:t>
      </w:r>
      <w:r w:rsidRPr="008A7781">
        <w:rPr>
          <w:rFonts w:ascii="Times New Roman" w:hAnsi="Times New Roman" w:cs="Times New Roman"/>
          <w:sz w:val="24"/>
          <w:szCs w:val="24"/>
        </w:rPr>
        <w:t xml:space="preserve"> Tourism Development: Issues Constraints and Trends”. The </w:t>
      </w:r>
      <w:r w:rsidR="00862D24">
        <w:rPr>
          <w:rFonts w:ascii="Times New Roman" w:hAnsi="Times New Roman" w:cs="Times New Roman"/>
          <w:sz w:val="24"/>
          <w:szCs w:val="24"/>
        </w:rPr>
        <w:t>study aimed at identifying the</w:t>
      </w:r>
      <w:r w:rsidRPr="008A7781">
        <w:rPr>
          <w:rFonts w:ascii="Times New Roman" w:hAnsi="Times New Roman" w:cs="Times New Roman"/>
          <w:sz w:val="24"/>
          <w:szCs w:val="24"/>
        </w:rPr>
        <w:t xml:space="preserve"> issues, practices and constraints of tourism development particularly in domestic tourism.</w:t>
      </w:r>
      <w:r w:rsidR="00CA0F44" w:rsidRPr="008A7781">
        <w:rPr>
          <w:rFonts w:ascii="Times New Roman" w:hAnsi="Times New Roman" w:cs="Times New Roman"/>
          <w:sz w:val="24"/>
          <w:szCs w:val="24"/>
        </w:rPr>
        <w:t xml:space="preserve"> Study revealed that countries with richer populations and larger in size have more number of domestic tourists.</w:t>
      </w:r>
      <w:r w:rsidRPr="008A7781">
        <w:rPr>
          <w:rFonts w:ascii="Times New Roman" w:hAnsi="Times New Roman" w:cs="Times New Roman"/>
          <w:sz w:val="24"/>
          <w:szCs w:val="24"/>
        </w:rPr>
        <w:t xml:space="preserve">   </w:t>
      </w:r>
      <w:r w:rsidR="00CA0F44" w:rsidRPr="008A7781">
        <w:rPr>
          <w:rFonts w:ascii="Times New Roman" w:hAnsi="Times New Roman" w:cs="Times New Roman"/>
          <w:sz w:val="24"/>
          <w:szCs w:val="24"/>
        </w:rPr>
        <w:t>In addition to these he revealed that factors like technological advancement, transportation facility, natural attractions and unique culture, climate and education are the major factors that motivate people to travel.</w:t>
      </w:r>
    </w:p>
    <w:p w:rsidR="00365C56" w:rsidRPr="008A7781" w:rsidRDefault="008A7781" w:rsidP="008A7781">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Fatemeh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Azizi</w:t>
      </w:r>
      <w:proofErr w:type="spellEnd"/>
      <w:r w:rsidR="00365C56" w:rsidRPr="008A7781">
        <w:rPr>
          <w:rFonts w:ascii="Times New Roman" w:hAnsi="Times New Roman" w:cs="Times New Roman"/>
          <w:sz w:val="24"/>
          <w:szCs w:val="24"/>
        </w:rPr>
        <w:t xml:space="preserve">, </w:t>
      </w:r>
      <w:proofErr w:type="spellStart"/>
      <w:r w:rsidR="00365C56" w:rsidRPr="008A7781">
        <w:rPr>
          <w:rFonts w:ascii="Times New Roman" w:hAnsi="Times New Roman" w:cs="Times New Roman"/>
          <w:sz w:val="24"/>
          <w:szCs w:val="24"/>
        </w:rPr>
        <w:t>Fatemeh</w:t>
      </w:r>
      <w:proofErr w:type="spellEnd"/>
      <w:r w:rsidR="00365C56" w:rsidRPr="008A7781">
        <w:rPr>
          <w:rFonts w:ascii="Times New Roman" w:hAnsi="Times New Roman" w:cs="Times New Roman"/>
          <w:sz w:val="24"/>
          <w:szCs w:val="24"/>
        </w:rPr>
        <w:t xml:space="preserve"> </w:t>
      </w:r>
      <w:proofErr w:type="spellStart"/>
      <w:r w:rsidR="00365C56" w:rsidRPr="008A7781">
        <w:rPr>
          <w:rFonts w:ascii="Times New Roman" w:hAnsi="Times New Roman" w:cs="Times New Roman"/>
          <w:sz w:val="24"/>
          <w:szCs w:val="24"/>
        </w:rPr>
        <w:t>Shekari</w:t>
      </w:r>
      <w:proofErr w:type="spellEnd"/>
      <w:r w:rsidR="00365C56" w:rsidRPr="008A7781">
        <w:rPr>
          <w:rFonts w:ascii="Times New Roman" w:hAnsi="Times New Roman" w:cs="Times New Roman"/>
          <w:sz w:val="24"/>
          <w:szCs w:val="24"/>
        </w:rPr>
        <w:t xml:space="preserve"> </w:t>
      </w:r>
      <w:proofErr w:type="gramStart"/>
      <w:r w:rsidR="00365C56" w:rsidRPr="008A7781">
        <w:rPr>
          <w:rFonts w:ascii="Times New Roman" w:hAnsi="Times New Roman" w:cs="Times New Roman"/>
          <w:sz w:val="24"/>
          <w:szCs w:val="24"/>
        </w:rPr>
        <w:t>b .</w:t>
      </w:r>
      <w:proofErr w:type="gramEnd"/>
      <w:r w:rsidR="00365C56" w:rsidRPr="008A7781">
        <w:rPr>
          <w:rFonts w:ascii="Times New Roman" w:hAnsi="Times New Roman" w:cs="Times New Roman"/>
          <w:sz w:val="24"/>
          <w:szCs w:val="24"/>
        </w:rPr>
        <w:t>(2022) conducted a study on the topic “Domestic Tourism</w:t>
      </w:r>
      <w:r w:rsidR="00862D24">
        <w:rPr>
          <w:rFonts w:ascii="Times New Roman" w:hAnsi="Times New Roman" w:cs="Times New Roman"/>
          <w:sz w:val="24"/>
          <w:szCs w:val="24"/>
        </w:rPr>
        <w:t xml:space="preserve"> during</w:t>
      </w:r>
      <w:r w:rsidR="00365C56" w:rsidRPr="008A7781">
        <w:rPr>
          <w:rFonts w:ascii="Times New Roman" w:hAnsi="Times New Roman" w:cs="Times New Roman"/>
          <w:sz w:val="24"/>
          <w:szCs w:val="24"/>
        </w:rPr>
        <w:t xml:space="preserve"> the COVID-19 Pandemic Investigating Socio-Demographics and Travel Purposes”</w:t>
      </w:r>
      <w:r w:rsidR="00DA4848" w:rsidRPr="008A7781">
        <w:rPr>
          <w:rFonts w:ascii="Times New Roman" w:hAnsi="Times New Roman" w:cs="Times New Roman"/>
          <w:sz w:val="24"/>
          <w:szCs w:val="24"/>
        </w:rPr>
        <w:t xml:space="preserve">. </w:t>
      </w:r>
      <w:r w:rsidR="00450DEA">
        <w:rPr>
          <w:rFonts w:ascii="Times New Roman" w:hAnsi="Times New Roman" w:cs="Times New Roman"/>
          <w:sz w:val="24"/>
          <w:szCs w:val="24"/>
        </w:rPr>
        <w:t xml:space="preserve">The study </w:t>
      </w:r>
      <w:r w:rsidR="00862D24">
        <w:rPr>
          <w:rFonts w:ascii="Times New Roman" w:hAnsi="Times New Roman" w:cs="Times New Roman"/>
          <w:sz w:val="24"/>
          <w:szCs w:val="24"/>
        </w:rPr>
        <w:t xml:space="preserve">revealed </w:t>
      </w:r>
      <w:r w:rsidR="00DA4848" w:rsidRPr="008A7781">
        <w:rPr>
          <w:rFonts w:ascii="Times New Roman" w:hAnsi="Times New Roman" w:cs="Times New Roman"/>
          <w:sz w:val="24"/>
          <w:szCs w:val="24"/>
        </w:rPr>
        <w:t>various factors like gender and age are the two factors that are influencing travel</w:t>
      </w:r>
      <w:r w:rsidR="00450DEA">
        <w:rPr>
          <w:rFonts w:ascii="Times New Roman" w:hAnsi="Times New Roman" w:cs="Times New Roman"/>
          <w:sz w:val="24"/>
          <w:szCs w:val="24"/>
        </w:rPr>
        <w:t xml:space="preserve"> and</w:t>
      </w:r>
      <w:r w:rsidR="00365C56" w:rsidRPr="008A7781">
        <w:rPr>
          <w:rFonts w:ascii="Times New Roman" w:hAnsi="Times New Roman" w:cs="Times New Roman"/>
          <w:sz w:val="24"/>
          <w:szCs w:val="24"/>
        </w:rPr>
        <w:t xml:space="preserve"> confirmed the existence of gender-related differences in travel intention, attitude towards risk avoidance, perceived risk, and frequency of past behavior. </w:t>
      </w:r>
    </w:p>
    <w:p w:rsidR="00EE2819" w:rsidRPr="008A7781" w:rsidRDefault="00DA4848" w:rsidP="008A7781">
      <w:pPr>
        <w:spacing w:line="360" w:lineRule="auto"/>
        <w:ind w:firstLine="720"/>
        <w:jc w:val="both"/>
        <w:rPr>
          <w:rFonts w:ascii="Times New Roman" w:hAnsi="Times New Roman" w:cs="Times New Roman"/>
          <w:sz w:val="24"/>
          <w:szCs w:val="24"/>
        </w:rPr>
      </w:pPr>
      <w:r w:rsidRPr="008A7781">
        <w:rPr>
          <w:rFonts w:ascii="Times New Roman" w:hAnsi="Times New Roman" w:cs="Times New Roman"/>
          <w:sz w:val="24"/>
          <w:szCs w:val="24"/>
        </w:rPr>
        <w:t>Rani L and Prakash J W</w:t>
      </w:r>
      <w:r w:rsidR="00EE2819" w:rsidRPr="008A7781">
        <w:rPr>
          <w:rFonts w:ascii="Times New Roman" w:hAnsi="Times New Roman" w:cs="Times New Roman"/>
          <w:sz w:val="24"/>
          <w:szCs w:val="24"/>
        </w:rPr>
        <w:t xml:space="preserve"> (2016) conducted a study on the topic “</w:t>
      </w:r>
      <w:r w:rsidRPr="008A7781">
        <w:rPr>
          <w:rFonts w:ascii="Times New Roman" w:hAnsi="Times New Roman" w:cs="Times New Roman"/>
          <w:sz w:val="24"/>
          <w:szCs w:val="24"/>
        </w:rPr>
        <w:t xml:space="preserve">Economic benefits of tourism to the host community – a study with reference to </w:t>
      </w:r>
      <w:proofErr w:type="spellStart"/>
      <w:r w:rsidRPr="008A7781">
        <w:rPr>
          <w:rFonts w:ascii="Times New Roman" w:hAnsi="Times New Roman" w:cs="Times New Roman"/>
          <w:sz w:val="24"/>
          <w:szCs w:val="24"/>
        </w:rPr>
        <w:t>Poovar</w:t>
      </w:r>
      <w:proofErr w:type="spellEnd"/>
      <w:r w:rsidRPr="008A7781">
        <w:rPr>
          <w:rFonts w:ascii="Times New Roman" w:hAnsi="Times New Roman" w:cs="Times New Roman"/>
          <w:sz w:val="24"/>
          <w:szCs w:val="24"/>
        </w:rPr>
        <w:t xml:space="preserve"> tou</w:t>
      </w:r>
      <w:r w:rsidR="00EE2819" w:rsidRPr="008A7781">
        <w:rPr>
          <w:rFonts w:ascii="Times New Roman" w:hAnsi="Times New Roman" w:cs="Times New Roman"/>
          <w:sz w:val="24"/>
          <w:szCs w:val="24"/>
        </w:rPr>
        <w:t xml:space="preserve">rist </w:t>
      </w:r>
      <w:proofErr w:type="spellStart"/>
      <w:r w:rsidR="00EE2819" w:rsidRPr="008A7781">
        <w:rPr>
          <w:rFonts w:ascii="Times New Roman" w:hAnsi="Times New Roman" w:cs="Times New Roman"/>
          <w:sz w:val="24"/>
          <w:szCs w:val="24"/>
        </w:rPr>
        <w:t>centre</w:t>
      </w:r>
      <w:proofErr w:type="spellEnd"/>
      <w:r w:rsidR="00EE2819" w:rsidRPr="008A7781">
        <w:rPr>
          <w:rFonts w:ascii="Times New Roman" w:hAnsi="Times New Roman" w:cs="Times New Roman"/>
          <w:sz w:val="24"/>
          <w:szCs w:val="24"/>
        </w:rPr>
        <w:t xml:space="preserve">, Trivandrum, Kerala”. They concluded in their study that the improvement and development of poor region is very low as compared to other tourist spots.  For the development of tourism in that place, various </w:t>
      </w:r>
      <w:r w:rsidR="00EE2819" w:rsidRPr="008A7781">
        <w:rPr>
          <w:rFonts w:ascii="Times New Roman" w:hAnsi="Times New Roman" w:cs="Times New Roman"/>
          <w:sz w:val="24"/>
          <w:szCs w:val="24"/>
        </w:rPr>
        <w:lastRenderedPageBreak/>
        <w:t xml:space="preserve">promotional activities are implemented with the help of local self-Government and coastal communities. </w:t>
      </w:r>
    </w:p>
    <w:p w:rsidR="005F6386" w:rsidRPr="008A7781" w:rsidRDefault="005F6386" w:rsidP="008A7781">
      <w:pPr>
        <w:spacing w:line="360" w:lineRule="auto"/>
        <w:ind w:firstLine="720"/>
        <w:jc w:val="both"/>
        <w:rPr>
          <w:rFonts w:ascii="Times New Roman" w:hAnsi="Times New Roman" w:cs="Times New Roman"/>
          <w:sz w:val="24"/>
          <w:szCs w:val="24"/>
        </w:rPr>
      </w:pPr>
      <w:proofErr w:type="spellStart"/>
      <w:r w:rsidRPr="008A7781">
        <w:rPr>
          <w:rFonts w:ascii="Times New Roman" w:hAnsi="Times New Roman" w:cs="Times New Roman"/>
          <w:sz w:val="24"/>
          <w:szCs w:val="24"/>
        </w:rPr>
        <w:t>Jeet</w:t>
      </w:r>
      <w:proofErr w:type="spellEnd"/>
      <w:r w:rsidRPr="008A7781">
        <w:rPr>
          <w:rFonts w:ascii="Times New Roman" w:hAnsi="Times New Roman" w:cs="Times New Roman"/>
          <w:sz w:val="24"/>
          <w:szCs w:val="24"/>
        </w:rPr>
        <w:t xml:space="preserve"> Dogra (2016) conducted a study on the topic “Analytical Study of Domestic Tourism Promotion and Publicity including Hospitality (DPHH) Scheme” The findings of the study states</w:t>
      </w:r>
      <w:r w:rsidR="00484CB8" w:rsidRPr="008A7781">
        <w:rPr>
          <w:rFonts w:ascii="Times New Roman" w:hAnsi="Times New Roman" w:cs="Times New Roman"/>
          <w:sz w:val="24"/>
          <w:szCs w:val="24"/>
        </w:rPr>
        <w:t xml:space="preserve"> that DPPH scheme can</w:t>
      </w:r>
      <w:r w:rsidRPr="008A7781">
        <w:rPr>
          <w:rFonts w:ascii="Times New Roman" w:hAnsi="Times New Roman" w:cs="Times New Roman"/>
          <w:sz w:val="24"/>
          <w:szCs w:val="24"/>
        </w:rPr>
        <w:t xml:space="preserve"> fulfill its</w:t>
      </w:r>
      <w:r w:rsidR="00484CB8" w:rsidRPr="008A7781">
        <w:rPr>
          <w:rFonts w:ascii="Times New Roman" w:hAnsi="Times New Roman" w:cs="Times New Roman"/>
          <w:sz w:val="24"/>
          <w:szCs w:val="24"/>
        </w:rPr>
        <w:t xml:space="preserve"> primary</w:t>
      </w:r>
      <w:r w:rsidRPr="008A7781">
        <w:rPr>
          <w:rFonts w:ascii="Times New Roman" w:hAnsi="Times New Roman" w:cs="Times New Roman"/>
          <w:sz w:val="24"/>
          <w:szCs w:val="24"/>
        </w:rPr>
        <w:t xml:space="preserve"> goals of creating awareness </w:t>
      </w:r>
      <w:r w:rsidR="00484CB8" w:rsidRPr="008A7781">
        <w:rPr>
          <w:rFonts w:ascii="Times New Roman" w:hAnsi="Times New Roman" w:cs="Times New Roman"/>
          <w:sz w:val="24"/>
          <w:szCs w:val="24"/>
        </w:rPr>
        <w:t>relating</w:t>
      </w:r>
      <w:r w:rsidRPr="008A7781">
        <w:rPr>
          <w:rFonts w:ascii="Times New Roman" w:hAnsi="Times New Roman" w:cs="Times New Roman"/>
          <w:sz w:val="24"/>
          <w:szCs w:val="24"/>
        </w:rPr>
        <w:t xml:space="preserve"> domestic tourism. </w:t>
      </w:r>
      <w:r w:rsidR="00484CB8" w:rsidRPr="008A7781">
        <w:rPr>
          <w:rFonts w:ascii="Times New Roman" w:hAnsi="Times New Roman" w:cs="Times New Roman"/>
          <w:sz w:val="24"/>
          <w:szCs w:val="24"/>
        </w:rPr>
        <w:t>The study revealed that t</w:t>
      </w:r>
      <w:r w:rsidRPr="008A7781">
        <w:rPr>
          <w:rFonts w:ascii="Times New Roman" w:hAnsi="Times New Roman" w:cs="Times New Roman"/>
          <w:sz w:val="24"/>
          <w:szCs w:val="24"/>
        </w:rPr>
        <w:t xml:space="preserve">he continuation of the scheme </w:t>
      </w:r>
      <w:r w:rsidR="00484CB8" w:rsidRPr="008A7781">
        <w:rPr>
          <w:rFonts w:ascii="Times New Roman" w:hAnsi="Times New Roman" w:cs="Times New Roman"/>
          <w:sz w:val="24"/>
          <w:szCs w:val="24"/>
        </w:rPr>
        <w:t>can create enough expansion</w:t>
      </w:r>
      <w:r w:rsidRPr="008A7781">
        <w:rPr>
          <w:rFonts w:ascii="Times New Roman" w:hAnsi="Times New Roman" w:cs="Times New Roman"/>
          <w:sz w:val="24"/>
          <w:szCs w:val="24"/>
        </w:rPr>
        <w:t xml:space="preserve"> during the 12th Five Year Plan (2012 - 2017), though the focus of promotion </w:t>
      </w:r>
      <w:r w:rsidR="00484CB8" w:rsidRPr="008A7781">
        <w:rPr>
          <w:rFonts w:ascii="Times New Roman" w:hAnsi="Times New Roman" w:cs="Times New Roman"/>
          <w:sz w:val="24"/>
          <w:szCs w:val="24"/>
        </w:rPr>
        <w:t>in existing and also</w:t>
      </w:r>
      <w:r w:rsidRPr="008A7781">
        <w:rPr>
          <w:rFonts w:ascii="Times New Roman" w:hAnsi="Times New Roman" w:cs="Times New Roman"/>
          <w:sz w:val="24"/>
          <w:szCs w:val="24"/>
        </w:rPr>
        <w:t xml:space="preserve"> new potential areas</w:t>
      </w:r>
      <w:r w:rsidR="00484CB8" w:rsidRPr="008A7781">
        <w:rPr>
          <w:rFonts w:ascii="Times New Roman" w:hAnsi="Times New Roman" w:cs="Times New Roman"/>
          <w:sz w:val="24"/>
          <w:szCs w:val="24"/>
        </w:rPr>
        <w:t>.</w:t>
      </w:r>
    </w:p>
    <w:p w:rsidR="00484CB8" w:rsidRPr="008A7781" w:rsidRDefault="00484CB8" w:rsidP="008A7781">
      <w:pPr>
        <w:spacing w:line="360" w:lineRule="auto"/>
        <w:ind w:firstLine="720"/>
        <w:jc w:val="both"/>
        <w:rPr>
          <w:rFonts w:ascii="Times New Roman" w:hAnsi="Times New Roman" w:cs="Times New Roman"/>
          <w:sz w:val="24"/>
          <w:szCs w:val="24"/>
        </w:rPr>
      </w:pPr>
      <w:proofErr w:type="spellStart"/>
      <w:r w:rsidRPr="008A7781">
        <w:rPr>
          <w:rFonts w:ascii="Times New Roman" w:hAnsi="Times New Roman" w:cs="Times New Roman"/>
          <w:sz w:val="24"/>
          <w:szCs w:val="24"/>
        </w:rPr>
        <w:t>Sushma</w:t>
      </w:r>
      <w:proofErr w:type="spellEnd"/>
      <w:r w:rsidRPr="008A7781">
        <w:rPr>
          <w:rFonts w:ascii="Times New Roman" w:hAnsi="Times New Roman" w:cs="Times New Roman"/>
          <w:sz w:val="24"/>
          <w:szCs w:val="24"/>
        </w:rPr>
        <w:t xml:space="preserve"> </w:t>
      </w:r>
      <w:proofErr w:type="spellStart"/>
      <w:r w:rsidRPr="008A7781">
        <w:rPr>
          <w:rFonts w:ascii="Times New Roman" w:hAnsi="Times New Roman" w:cs="Times New Roman"/>
          <w:sz w:val="24"/>
          <w:szCs w:val="24"/>
        </w:rPr>
        <w:t>Rewal</w:t>
      </w:r>
      <w:proofErr w:type="spellEnd"/>
      <w:r w:rsidRPr="008A7781">
        <w:rPr>
          <w:rFonts w:ascii="Times New Roman" w:hAnsi="Times New Roman" w:cs="Times New Roman"/>
          <w:sz w:val="24"/>
          <w:szCs w:val="24"/>
        </w:rPr>
        <w:t xml:space="preserve"> </w:t>
      </w:r>
      <w:proofErr w:type="spellStart"/>
      <w:proofErr w:type="gramStart"/>
      <w:r w:rsidRPr="008A7781">
        <w:rPr>
          <w:rFonts w:ascii="Times New Roman" w:hAnsi="Times New Roman" w:cs="Times New Roman"/>
          <w:sz w:val="24"/>
          <w:szCs w:val="24"/>
        </w:rPr>
        <w:t>Chugh</w:t>
      </w:r>
      <w:proofErr w:type="spellEnd"/>
      <w:r w:rsidRPr="008A7781">
        <w:rPr>
          <w:rFonts w:ascii="Times New Roman" w:hAnsi="Times New Roman" w:cs="Times New Roman"/>
          <w:sz w:val="24"/>
          <w:szCs w:val="24"/>
        </w:rPr>
        <w:t xml:space="preserve">  (</w:t>
      </w:r>
      <w:proofErr w:type="gramEnd"/>
      <w:r w:rsidRPr="008A7781">
        <w:rPr>
          <w:rFonts w:ascii="Times New Roman" w:hAnsi="Times New Roman" w:cs="Times New Roman"/>
          <w:sz w:val="24"/>
          <w:szCs w:val="24"/>
        </w:rPr>
        <w:t xml:space="preserve">2020) conducted a study on the topic “Domestic Tourism: A Panacea for Global Disasters”. It has been </w:t>
      </w:r>
      <w:r w:rsidR="008A7781" w:rsidRPr="008A7781">
        <w:rPr>
          <w:rFonts w:ascii="Times New Roman" w:hAnsi="Times New Roman" w:cs="Times New Roman"/>
          <w:sz w:val="24"/>
          <w:szCs w:val="24"/>
        </w:rPr>
        <w:t>perceived</w:t>
      </w:r>
      <w:r w:rsidRPr="008A7781">
        <w:rPr>
          <w:rFonts w:ascii="Times New Roman" w:hAnsi="Times New Roman" w:cs="Times New Roman"/>
          <w:sz w:val="24"/>
          <w:szCs w:val="24"/>
        </w:rPr>
        <w:t xml:space="preserve"> that Domestic tourists are </w:t>
      </w:r>
      <w:r w:rsidR="00862D24">
        <w:rPr>
          <w:rFonts w:ascii="Times New Roman" w:hAnsi="Times New Roman" w:cs="Times New Roman"/>
          <w:sz w:val="24"/>
          <w:szCs w:val="24"/>
        </w:rPr>
        <w:t xml:space="preserve">always </w:t>
      </w:r>
      <w:r w:rsidRPr="008A7781">
        <w:rPr>
          <w:rFonts w:ascii="Times New Roman" w:hAnsi="Times New Roman" w:cs="Times New Roman"/>
          <w:sz w:val="24"/>
          <w:szCs w:val="24"/>
        </w:rPr>
        <w:t xml:space="preserve">frequent </w:t>
      </w:r>
      <w:proofErr w:type="spellStart"/>
      <w:r w:rsidRPr="008A7781">
        <w:rPr>
          <w:rFonts w:ascii="Times New Roman" w:hAnsi="Times New Roman" w:cs="Times New Roman"/>
          <w:sz w:val="24"/>
          <w:szCs w:val="24"/>
        </w:rPr>
        <w:t>travel</w:t>
      </w:r>
      <w:r w:rsidR="00862D24">
        <w:rPr>
          <w:rFonts w:ascii="Times New Roman" w:hAnsi="Times New Roman" w:cs="Times New Roman"/>
          <w:sz w:val="24"/>
          <w:szCs w:val="24"/>
        </w:rPr>
        <w:t>l</w:t>
      </w:r>
      <w:r w:rsidRPr="008A7781">
        <w:rPr>
          <w:rFonts w:ascii="Times New Roman" w:hAnsi="Times New Roman" w:cs="Times New Roman"/>
          <w:sz w:val="24"/>
          <w:szCs w:val="24"/>
        </w:rPr>
        <w:t>ers</w:t>
      </w:r>
      <w:proofErr w:type="spellEnd"/>
      <w:r w:rsidRPr="008A7781">
        <w:rPr>
          <w:rFonts w:ascii="Times New Roman" w:hAnsi="Times New Roman" w:cs="Times New Roman"/>
          <w:sz w:val="24"/>
          <w:szCs w:val="24"/>
        </w:rPr>
        <w:t xml:space="preserve"> than </w:t>
      </w:r>
      <w:r w:rsidR="00862D24">
        <w:rPr>
          <w:rFonts w:ascii="Times New Roman" w:hAnsi="Times New Roman" w:cs="Times New Roman"/>
          <w:sz w:val="24"/>
          <w:szCs w:val="24"/>
        </w:rPr>
        <w:t xml:space="preserve">other </w:t>
      </w:r>
      <w:r w:rsidRPr="008A7781">
        <w:rPr>
          <w:rFonts w:ascii="Times New Roman" w:hAnsi="Times New Roman" w:cs="Times New Roman"/>
          <w:sz w:val="24"/>
          <w:szCs w:val="24"/>
        </w:rPr>
        <w:t>international tourists</w:t>
      </w:r>
      <w:r w:rsidR="00862D24">
        <w:rPr>
          <w:rFonts w:ascii="Times New Roman" w:hAnsi="Times New Roman" w:cs="Times New Roman"/>
          <w:sz w:val="24"/>
          <w:szCs w:val="24"/>
        </w:rPr>
        <w:t xml:space="preserve"> who visits only occasionally</w:t>
      </w:r>
      <w:r w:rsidR="008A7781" w:rsidRPr="008A7781">
        <w:rPr>
          <w:rFonts w:ascii="Times New Roman" w:hAnsi="Times New Roman" w:cs="Times New Roman"/>
          <w:sz w:val="24"/>
          <w:szCs w:val="24"/>
        </w:rPr>
        <w:t>.</w:t>
      </w:r>
      <w:r w:rsidRPr="008A7781">
        <w:rPr>
          <w:rFonts w:ascii="Times New Roman" w:hAnsi="Times New Roman" w:cs="Times New Roman"/>
          <w:sz w:val="24"/>
          <w:szCs w:val="24"/>
        </w:rPr>
        <w:t xml:space="preserve"> </w:t>
      </w:r>
      <w:r w:rsidR="008A7781" w:rsidRPr="008A7781">
        <w:rPr>
          <w:rFonts w:ascii="Times New Roman" w:hAnsi="Times New Roman" w:cs="Times New Roman"/>
          <w:sz w:val="24"/>
          <w:szCs w:val="24"/>
        </w:rPr>
        <w:t>T</w:t>
      </w:r>
      <w:r w:rsidRPr="008A7781">
        <w:rPr>
          <w:rFonts w:ascii="Times New Roman" w:hAnsi="Times New Roman" w:cs="Times New Roman"/>
          <w:sz w:val="24"/>
          <w:szCs w:val="24"/>
        </w:rPr>
        <w:t>he growth</w:t>
      </w:r>
      <w:r w:rsidR="008A7781" w:rsidRPr="008A7781">
        <w:rPr>
          <w:rFonts w:ascii="Times New Roman" w:hAnsi="Times New Roman" w:cs="Times New Roman"/>
          <w:sz w:val="24"/>
          <w:szCs w:val="24"/>
        </w:rPr>
        <w:t xml:space="preserve"> and development of</w:t>
      </w:r>
      <w:r w:rsidRPr="008A7781">
        <w:rPr>
          <w:rFonts w:ascii="Times New Roman" w:hAnsi="Times New Roman" w:cs="Times New Roman"/>
          <w:sz w:val="24"/>
          <w:szCs w:val="24"/>
        </w:rPr>
        <w:t xml:space="preserve"> domes</w:t>
      </w:r>
      <w:r w:rsidR="008A7781" w:rsidRPr="008A7781">
        <w:rPr>
          <w:rFonts w:ascii="Times New Roman" w:hAnsi="Times New Roman" w:cs="Times New Roman"/>
          <w:sz w:val="24"/>
          <w:szCs w:val="24"/>
        </w:rPr>
        <w:t>tic tourism is steady and</w:t>
      </w:r>
      <w:r w:rsidRPr="008A7781">
        <w:rPr>
          <w:rFonts w:ascii="Times New Roman" w:hAnsi="Times New Roman" w:cs="Times New Roman"/>
          <w:sz w:val="24"/>
          <w:szCs w:val="24"/>
        </w:rPr>
        <w:t xml:space="preserve"> affected by situations of the international market</w:t>
      </w:r>
      <w:r w:rsidR="008A7781" w:rsidRPr="008A7781">
        <w:rPr>
          <w:rFonts w:ascii="Times New Roman" w:hAnsi="Times New Roman" w:cs="Times New Roman"/>
          <w:sz w:val="24"/>
          <w:szCs w:val="24"/>
        </w:rPr>
        <w:t xml:space="preserve"> conditions</w:t>
      </w:r>
      <w:r w:rsidRPr="008A7781">
        <w:rPr>
          <w:rFonts w:ascii="Times New Roman" w:hAnsi="Times New Roman" w:cs="Times New Roman"/>
          <w:sz w:val="24"/>
          <w:szCs w:val="24"/>
        </w:rPr>
        <w:t xml:space="preserve">. Furthermore, </w:t>
      </w:r>
      <w:r w:rsidR="008A7781" w:rsidRPr="008A7781">
        <w:rPr>
          <w:rFonts w:ascii="Times New Roman" w:hAnsi="Times New Roman" w:cs="Times New Roman"/>
          <w:sz w:val="24"/>
          <w:szCs w:val="24"/>
        </w:rPr>
        <w:t>she concluded that i</w:t>
      </w:r>
      <w:r w:rsidRPr="008A7781">
        <w:rPr>
          <w:rFonts w:ascii="Times New Roman" w:hAnsi="Times New Roman" w:cs="Times New Roman"/>
          <w:sz w:val="24"/>
          <w:szCs w:val="24"/>
        </w:rPr>
        <w:t xml:space="preserve">n order to revive tourism industry, it is </w:t>
      </w:r>
      <w:r w:rsidR="008A7781" w:rsidRPr="008A7781">
        <w:rPr>
          <w:rFonts w:ascii="Times New Roman" w:hAnsi="Times New Roman" w:cs="Times New Roman"/>
          <w:sz w:val="24"/>
          <w:szCs w:val="24"/>
        </w:rPr>
        <w:t>necessary</w:t>
      </w:r>
      <w:r w:rsidRPr="008A7781">
        <w:rPr>
          <w:rFonts w:ascii="Times New Roman" w:hAnsi="Times New Roman" w:cs="Times New Roman"/>
          <w:sz w:val="24"/>
          <w:szCs w:val="24"/>
        </w:rPr>
        <w:t xml:space="preserve"> to promote domestic tourism </w:t>
      </w:r>
      <w:r w:rsidR="008A7781" w:rsidRPr="008A7781">
        <w:rPr>
          <w:rFonts w:ascii="Times New Roman" w:hAnsi="Times New Roman" w:cs="Times New Roman"/>
          <w:sz w:val="24"/>
          <w:szCs w:val="24"/>
        </w:rPr>
        <w:t>industry as a less risky</w:t>
      </w:r>
      <w:r w:rsidRPr="008A7781">
        <w:rPr>
          <w:rFonts w:ascii="Times New Roman" w:hAnsi="Times New Roman" w:cs="Times New Roman"/>
          <w:sz w:val="24"/>
          <w:szCs w:val="24"/>
        </w:rPr>
        <w:t xml:space="preserve"> and gratifying alternative </w:t>
      </w:r>
      <w:r w:rsidR="008A7781" w:rsidRPr="008A7781">
        <w:rPr>
          <w:rFonts w:ascii="Times New Roman" w:hAnsi="Times New Roman" w:cs="Times New Roman"/>
          <w:sz w:val="24"/>
          <w:szCs w:val="24"/>
        </w:rPr>
        <w:t>than</w:t>
      </w:r>
      <w:r w:rsidRPr="008A7781">
        <w:rPr>
          <w:rFonts w:ascii="Times New Roman" w:hAnsi="Times New Roman" w:cs="Times New Roman"/>
          <w:sz w:val="24"/>
          <w:szCs w:val="24"/>
        </w:rPr>
        <w:t xml:space="preserve"> international tourism.</w:t>
      </w:r>
    </w:p>
    <w:p w:rsidR="00156035" w:rsidRPr="000222BA" w:rsidRDefault="00D74033" w:rsidP="00B300B4">
      <w:pPr>
        <w:spacing w:line="360" w:lineRule="auto"/>
        <w:jc w:val="both"/>
        <w:rPr>
          <w:rFonts w:ascii="Times New Roman" w:hAnsi="Times New Roman" w:cs="Times New Roman"/>
          <w:b/>
          <w:sz w:val="24"/>
          <w:szCs w:val="24"/>
        </w:rPr>
      </w:pPr>
      <w:r w:rsidRPr="000222BA">
        <w:rPr>
          <w:rFonts w:ascii="Times New Roman" w:hAnsi="Times New Roman" w:cs="Times New Roman"/>
          <w:b/>
          <w:sz w:val="24"/>
          <w:szCs w:val="24"/>
        </w:rPr>
        <w:t xml:space="preserve">STATEMENT OF THE PROBLEM </w:t>
      </w:r>
    </w:p>
    <w:p w:rsidR="003A1A5E" w:rsidRPr="00B300B4" w:rsidRDefault="003D04C2" w:rsidP="00B300B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Tourism industry has a lot of opportunities in the modern era such as Creation of employment opportunities, Infrastructure development, growth in GDP etc.</w:t>
      </w:r>
      <w:r w:rsidR="00E83CD5">
        <w:rPr>
          <w:rFonts w:ascii="Times New Roman" w:hAnsi="Times New Roman" w:cs="Times New Roman"/>
          <w:sz w:val="24"/>
          <w:szCs w:val="24"/>
        </w:rPr>
        <w:t xml:space="preserve"> Also Domestic tourism has been</w:t>
      </w:r>
      <w:r>
        <w:rPr>
          <w:rFonts w:ascii="Times New Roman" w:hAnsi="Times New Roman" w:cs="Times New Roman"/>
          <w:sz w:val="24"/>
          <w:szCs w:val="24"/>
        </w:rPr>
        <w:t xml:space="preserve"> facing so many </w:t>
      </w:r>
      <w:r w:rsidR="00E83CD5">
        <w:rPr>
          <w:rFonts w:ascii="Times New Roman" w:hAnsi="Times New Roman" w:cs="Times New Roman"/>
          <w:sz w:val="24"/>
          <w:szCs w:val="24"/>
        </w:rPr>
        <w:t>challenges such as safety issues, lack of infrastructure, lack of basic amenities etc.</w:t>
      </w:r>
      <w:r>
        <w:rPr>
          <w:rFonts w:ascii="Times New Roman" w:hAnsi="Times New Roman" w:cs="Times New Roman"/>
          <w:sz w:val="24"/>
          <w:szCs w:val="24"/>
        </w:rPr>
        <w:t xml:space="preserve"> </w:t>
      </w:r>
      <w:r w:rsidR="00D74033" w:rsidRPr="00B300B4">
        <w:rPr>
          <w:rFonts w:ascii="Times New Roman" w:hAnsi="Times New Roman" w:cs="Times New Roman"/>
          <w:sz w:val="24"/>
          <w:szCs w:val="24"/>
        </w:rPr>
        <w:t xml:space="preserve"> Hence, it becomes</w:t>
      </w:r>
      <w:r w:rsidR="003A1A5E" w:rsidRPr="00B300B4">
        <w:rPr>
          <w:rFonts w:ascii="Times New Roman" w:hAnsi="Times New Roman" w:cs="Times New Roman"/>
          <w:sz w:val="24"/>
          <w:szCs w:val="24"/>
        </w:rPr>
        <w:t xml:space="preserve"> necessary to assess the</w:t>
      </w:r>
      <w:r w:rsidR="00D74033" w:rsidRPr="00B300B4">
        <w:rPr>
          <w:rFonts w:ascii="Times New Roman" w:hAnsi="Times New Roman" w:cs="Times New Roman"/>
          <w:sz w:val="24"/>
          <w:szCs w:val="24"/>
        </w:rPr>
        <w:t xml:space="preserve"> </w:t>
      </w:r>
      <w:r>
        <w:rPr>
          <w:rFonts w:ascii="Times New Roman" w:hAnsi="Times New Roman" w:cs="Times New Roman"/>
          <w:sz w:val="24"/>
          <w:szCs w:val="24"/>
        </w:rPr>
        <w:t>opportunities and challenges of domestic tourism whic</w:t>
      </w:r>
      <w:r w:rsidR="00E83CD5">
        <w:rPr>
          <w:rFonts w:ascii="Times New Roman" w:hAnsi="Times New Roman" w:cs="Times New Roman"/>
          <w:sz w:val="24"/>
          <w:szCs w:val="24"/>
        </w:rPr>
        <w:t>h would be helpful in the sustainable economic development of our economy.</w:t>
      </w:r>
    </w:p>
    <w:p w:rsidR="003A1A5E" w:rsidRPr="000222BA" w:rsidRDefault="00D74033" w:rsidP="00B300B4">
      <w:pPr>
        <w:spacing w:line="360" w:lineRule="auto"/>
        <w:jc w:val="both"/>
        <w:rPr>
          <w:rFonts w:ascii="Times New Roman" w:hAnsi="Times New Roman" w:cs="Times New Roman"/>
          <w:b/>
          <w:sz w:val="24"/>
          <w:szCs w:val="24"/>
        </w:rPr>
      </w:pPr>
      <w:r w:rsidRPr="000222BA">
        <w:rPr>
          <w:rFonts w:ascii="Times New Roman" w:hAnsi="Times New Roman" w:cs="Times New Roman"/>
          <w:b/>
          <w:sz w:val="24"/>
          <w:szCs w:val="24"/>
        </w:rPr>
        <w:t xml:space="preserve">SIGNIFICANCE OF THE STUDY </w:t>
      </w:r>
    </w:p>
    <w:p w:rsidR="003A1A5E" w:rsidRPr="00B300B4" w:rsidRDefault="00862D24" w:rsidP="00B300B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Tourism is considered to be the</w:t>
      </w:r>
      <w:r w:rsidR="00194470">
        <w:rPr>
          <w:rFonts w:ascii="Times New Roman" w:hAnsi="Times New Roman" w:cs="Times New Roman"/>
          <w:sz w:val="24"/>
          <w:szCs w:val="24"/>
        </w:rPr>
        <w:t xml:space="preserve"> fast</w:t>
      </w:r>
      <w:r>
        <w:rPr>
          <w:rFonts w:ascii="Times New Roman" w:hAnsi="Times New Roman" w:cs="Times New Roman"/>
          <w:sz w:val="24"/>
          <w:szCs w:val="24"/>
        </w:rPr>
        <w:t xml:space="preserve">est growing industry in the world with its </w:t>
      </w:r>
      <w:r w:rsidR="00194470">
        <w:rPr>
          <w:rFonts w:ascii="Times New Roman" w:hAnsi="Times New Roman" w:cs="Times New Roman"/>
          <w:sz w:val="24"/>
          <w:szCs w:val="24"/>
        </w:rPr>
        <w:t xml:space="preserve">ever increasing demand and provisions for relaxation and peaceful environment makes it one of the most important industries. </w:t>
      </w:r>
      <w:r w:rsidR="00E83CD5">
        <w:rPr>
          <w:rFonts w:ascii="Times New Roman" w:hAnsi="Times New Roman" w:cs="Times New Roman"/>
          <w:sz w:val="24"/>
          <w:szCs w:val="24"/>
        </w:rPr>
        <w:t xml:space="preserve">Tourism industry </w:t>
      </w:r>
      <w:r w:rsidR="00194470">
        <w:rPr>
          <w:rFonts w:ascii="Times New Roman" w:hAnsi="Times New Roman" w:cs="Times New Roman"/>
          <w:sz w:val="24"/>
          <w:szCs w:val="24"/>
        </w:rPr>
        <w:t xml:space="preserve">has been contributing several benefits to economies such as boosting revenue of the economy, </w:t>
      </w:r>
      <w:r w:rsidR="001828E8">
        <w:rPr>
          <w:rFonts w:ascii="Times New Roman" w:hAnsi="Times New Roman" w:cs="Times New Roman"/>
          <w:sz w:val="24"/>
          <w:szCs w:val="24"/>
        </w:rPr>
        <w:t xml:space="preserve">develops infrastructural facilities, enhances quality of life etc. But our tourism industry is facing so many challenges that affects the tourism industry </w:t>
      </w:r>
      <w:r w:rsidR="001828E8">
        <w:rPr>
          <w:rFonts w:ascii="Times New Roman" w:hAnsi="Times New Roman" w:cs="Times New Roman"/>
          <w:sz w:val="24"/>
          <w:szCs w:val="24"/>
        </w:rPr>
        <w:lastRenderedPageBreak/>
        <w:t>adversely. Hence the study is significant as it helps in identifying the new opportunities and challenges of domestic tourism.</w:t>
      </w:r>
    </w:p>
    <w:p w:rsidR="003A1A5E" w:rsidRPr="000222BA" w:rsidRDefault="00D74033" w:rsidP="00B300B4">
      <w:pPr>
        <w:spacing w:line="360" w:lineRule="auto"/>
        <w:jc w:val="both"/>
        <w:rPr>
          <w:rFonts w:ascii="Times New Roman" w:hAnsi="Times New Roman" w:cs="Times New Roman"/>
          <w:b/>
          <w:sz w:val="24"/>
          <w:szCs w:val="24"/>
        </w:rPr>
      </w:pPr>
      <w:r w:rsidRPr="000222BA">
        <w:rPr>
          <w:rFonts w:ascii="Times New Roman" w:hAnsi="Times New Roman" w:cs="Times New Roman"/>
          <w:b/>
          <w:sz w:val="24"/>
          <w:szCs w:val="24"/>
        </w:rPr>
        <w:t xml:space="preserve">OBJECTIVES OF THE STUDY </w:t>
      </w:r>
    </w:p>
    <w:p w:rsidR="00E83CD5" w:rsidRPr="00B83B18" w:rsidRDefault="00D74033" w:rsidP="00E83CD5">
      <w:pPr>
        <w:spacing w:line="360" w:lineRule="auto"/>
        <w:jc w:val="both"/>
        <w:rPr>
          <w:rFonts w:ascii="Times New Roman" w:hAnsi="Times New Roman" w:cs="Times New Roman"/>
          <w:sz w:val="24"/>
          <w:szCs w:val="24"/>
        </w:rPr>
      </w:pPr>
      <w:r w:rsidRPr="00B300B4">
        <w:rPr>
          <w:rFonts w:ascii="Times New Roman" w:hAnsi="Times New Roman" w:cs="Times New Roman"/>
          <w:sz w:val="24"/>
          <w:szCs w:val="24"/>
        </w:rPr>
        <w:t xml:space="preserve">Objectives of the present study </w:t>
      </w:r>
      <w:r w:rsidR="003A1A5E" w:rsidRPr="00B300B4">
        <w:rPr>
          <w:rFonts w:ascii="Times New Roman" w:hAnsi="Times New Roman" w:cs="Times New Roman"/>
          <w:sz w:val="24"/>
          <w:szCs w:val="24"/>
        </w:rPr>
        <w:t xml:space="preserve">is </w:t>
      </w:r>
      <w:r w:rsidR="00E83CD5">
        <w:rPr>
          <w:rFonts w:ascii="Times New Roman" w:hAnsi="Times New Roman" w:cs="Times New Roman"/>
          <w:sz w:val="24"/>
          <w:szCs w:val="24"/>
        </w:rPr>
        <w:t xml:space="preserve">to identify the </w:t>
      </w:r>
      <w:r w:rsidR="00E83CD5" w:rsidRPr="00B83B18">
        <w:rPr>
          <w:rFonts w:ascii="Times New Roman" w:hAnsi="Times New Roman" w:cs="Times New Roman"/>
          <w:sz w:val="24"/>
          <w:szCs w:val="24"/>
        </w:rPr>
        <w:t xml:space="preserve">opportunities and challenges of tourism with special reference to domestic tourists in </w:t>
      </w:r>
      <w:proofErr w:type="spellStart"/>
      <w:r w:rsidR="00E83CD5" w:rsidRPr="00B83B18">
        <w:rPr>
          <w:rFonts w:ascii="Times New Roman" w:hAnsi="Times New Roman" w:cs="Times New Roman"/>
          <w:sz w:val="24"/>
          <w:szCs w:val="24"/>
        </w:rPr>
        <w:t>kerala</w:t>
      </w:r>
      <w:proofErr w:type="spellEnd"/>
      <w:r w:rsidR="00E83CD5">
        <w:rPr>
          <w:rFonts w:ascii="Times New Roman" w:hAnsi="Times New Roman" w:cs="Times New Roman"/>
          <w:sz w:val="24"/>
          <w:szCs w:val="24"/>
        </w:rPr>
        <w:t>.</w:t>
      </w:r>
    </w:p>
    <w:p w:rsidR="003A1A5E" w:rsidRPr="000222BA" w:rsidRDefault="003A1A5E" w:rsidP="00B300B4">
      <w:pPr>
        <w:spacing w:line="360" w:lineRule="auto"/>
        <w:jc w:val="both"/>
        <w:rPr>
          <w:rFonts w:ascii="Times New Roman" w:hAnsi="Times New Roman" w:cs="Times New Roman"/>
          <w:b/>
          <w:sz w:val="24"/>
          <w:szCs w:val="24"/>
        </w:rPr>
      </w:pPr>
      <w:r w:rsidRPr="000222BA">
        <w:rPr>
          <w:rFonts w:ascii="Times New Roman" w:hAnsi="Times New Roman" w:cs="Times New Roman"/>
          <w:b/>
          <w:sz w:val="24"/>
          <w:szCs w:val="24"/>
        </w:rPr>
        <w:t>HYPOTHESIS OF THE STUDY</w:t>
      </w:r>
    </w:p>
    <w:p w:rsidR="00E83CD5" w:rsidRDefault="001158CA" w:rsidP="00E83CD5">
      <w:pPr>
        <w:spacing w:line="360" w:lineRule="auto"/>
        <w:ind w:firstLine="720"/>
        <w:jc w:val="both"/>
        <w:rPr>
          <w:rFonts w:ascii="Times New Roman" w:hAnsi="Times New Roman" w:cs="Times New Roman"/>
          <w:b/>
          <w:sz w:val="24"/>
          <w:szCs w:val="24"/>
        </w:rPr>
      </w:pPr>
      <w:r w:rsidRPr="00B300B4">
        <w:rPr>
          <w:rFonts w:ascii="Times New Roman" w:hAnsi="Times New Roman" w:cs="Times New Roman"/>
          <w:sz w:val="24"/>
          <w:szCs w:val="24"/>
        </w:rPr>
        <w:t xml:space="preserve">There is no significant difference in the opinion wise variations about </w:t>
      </w:r>
      <w:r w:rsidR="00E83CD5">
        <w:rPr>
          <w:rFonts w:ascii="Times New Roman" w:hAnsi="Times New Roman" w:cs="Times New Roman"/>
          <w:sz w:val="24"/>
          <w:szCs w:val="24"/>
        </w:rPr>
        <w:t xml:space="preserve">the </w:t>
      </w:r>
      <w:r w:rsidR="00E83CD5" w:rsidRPr="00B83B18">
        <w:rPr>
          <w:rFonts w:ascii="Times New Roman" w:hAnsi="Times New Roman" w:cs="Times New Roman"/>
          <w:sz w:val="24"/>
          <w:szCs w:val="24"/>
        </w:rPr>
        <w:t>opportunities and challenges of tourism with special reference to domestic tourists</w:t>
      </w:r>
      <w:r w:rsidR="00E83CD5">
        <w:rPr>
          <w:rFonts w:ascii="Times New Roman" w:hAnsi="Times New Roman" w:cs="Times New Roman"/>
          <w:sz w:val="24"/>
          <w:szCs w:val="24"/>
        </w:rPr>
        <w:t>.</w:t>
      </w:r>
      <w:r w:rsidR="00E83CD5" w:rsidRPr="000222BA">
        <w:rPr>
          <w:rFonts w:ascii="Times New Roman" w:hAnsi="Times New Roman" w:cs="Times New Roman"/>
          <w:b/>
          <w:sz w:val="24"/>
          <w:szCs w:val="24"/>
        </w:rPr>
        <w:t xml:space="preserve"> </w:t>
      </w:r>
    </w:p>
    <w:p w:rsidR="003A1A5E" w:rsidRPr="000222BA" w:rsidRDefault="00D74033" w:rsidP="001828E8">
      <w:pPr>
        <w:spacing w:line="360" w:lineRule="auto"/>
        <w:jc w:val="both"/>
        <w:rPr>
          <w:rFonts w:ascii="Times New Roman" w:hAnsi="Times New Roman" w:cs="Times New Roman"/>
          <w:b/>
          <w:sz w:val="24"/>
          <w:szCs w:val="24"/>
        </w:rPr>
      </w:pPr>
      <w:r w:rsidRPr="000222BA">
        <w:rPr>
          <w:rFonts w:ascii="Times New Roman" w:hAnsi="Times New Roman" w:cs="Times New Roman"/>
          <w:b/>
          <w:sz w:val="24"/>
          <w:szCs w:val="24"/>
        </w:rPr>
        <w:t>RESEARCH DESIGN</w:t>
      </w:r>
    </w:p>
    <w:p w:rsidR="001828E8" w:rsidRDefault="00D74033" w:rsidP="001828E8">
      <w:pPr>
        <w:spacing w:line="360" w:lineRule="auto"/>
        <w:ind w:firstLine="720"/>
        <w:jc w:val="both"/>
        <w:rPr>
          <w:rFonts w:ascii="Times New Roman" w:hAnsi="Times New Roman" w:cs="Times New Roman"/>
          <w:b/>
          <w:sz w:val="24"/>
          <w:szCs w:val="24"/>
        </w:rPr>
      </w:pPr>
      <w:r w:rsidRPr="00B300B4">
        <w:rPr>
          <w:rFonts w:ascii="Times New Roman" w:hAnsi="Times New Roman" w:cs="Times New Roman"/>
          <w:sz w:val="24"/>
          <w:szCs w:val="24"/>
        </w:rPr>
        <w:t xml:space="preserve"> </w:t>
      </w:r>
      <w:r w:rsidR="000222BA">
        <w:rPr>
          <w:rFonts w:ascii="Times New Roman" w:hAnsi="Times New Roman" w:cs="Times New Roman"/>
          <w:sz w:val="24"/>
          <w:szCs w:val="24"/>
        </w:rPr>
        <w:tab/>
      </w:r>
      <w:r w:rsidRPr="00B300B4">
        <w:rPr>
          <w:rFonts w:ascii="Times New Roman" w:hAnsi="Times New Roman" w:cs="Times New Roman"/>
          <w:sz w:val="24"/>
          <w:szCs w:val="24"/>
        </w:rPr>
        <w:t>Following meth</w:t>
      </w:r>
      <w:r w:rsidR="001828E8">
        <w:rPr>
          <w:rFonts w:ascii="Times New Roman" w:hAnsi="Times New Roman" w:cs="Times New Roman"/>
          <w:sz w:val="24"/>
          <w:szCs w:val="24"/>
        </w:rPr>
        <w:t xml:space="preserve">ods were used for examining the </w:t>
      </w:r>
      <w:r w:rsidR="001828E8" w:rsidRPr="00B83B18">
        <w:rPr>
          <w:rFonts w:ascii="Times New Roman" w:hAnsi="Times New Roman" w:cs="Times New Roman"/>
          <w:sz w:val="24"/>
          <w:szCs w:val="24"/>
        </w:rPr>
        <w:t>opportunities and challenges of tourism with special reference to domestic tourists</w:t>
      </w:r>
      <w:r w:rsidR="001828E8">
        <w:rPr>
          <w:rFonts w:ascii="Times New Roman" w:hAnsi="Times New Roman" w:cs="Times New Roman"/>
          <w:sz w:val="24"/>
          <w:szCs w:val="24"/>
        </w:rPr>
        <w:t>.</w:t>
      </w:r>
      <w:r w:rsidR="001828E8" w:rsidRPr="000222BA">
        <w:rPr>
          <w:rFonts w:ascii="Times New Roman" w:hAnsi="Times New Roman" w:cs="Times New Roman"/>
          <w:b/>
          <w:sz w:val="24"/>
          <w:szCs w:val="24"/>
        </w:rPr>
        <w:t xml:space="preserve"> </w:t>
      </w:r>
    </w:p>
    <w:p w:rsidR="003A1A5E" w:rsidRPr="000222BA" w:rsidRDefault="00D74033" w:rsidP="003030B0">
      <w:pPr>
        <w:spacing w:line="360" w:lineRule="auto"/>
        <w:jc w:val="both"/>
        <w:rPr>
          <w:rFonts w:ascii="Times New Roman" w:hAnsi="Times New Roman" w:cs="Times New Roman"/>
          <w:b/>
          <w:sz w:val="24"/>
          <w:szCs w:val="24"/>
        </w:rPr>
      </w:pPr>
      <w:r w:rsidRPr="000222BA">
        <w:rPr>
          <w:rFonts w:ascii="Times New Roman" w:hAnsi="Times New Roman" w:cs="Times New Roman"/>
          <w:b/>
          <w:sz w:val="24"/>
          <w:szCs w:val="24"/>
        </w:rPr>
        <w:t xml:space="preserve">METHODOLOGY </w:t>
      </w:r>
    </w:p>
    <w:p w:rsidR="001828E8" w:rsidRDefault="00D74033" w:rsidP="001828E8">
      <w:pPr>
        <w:spacing w:line="360" w:lineRule="auto"/>
        <w:ind w:firstLine="720"/>
        <w:jc w:val="both"/>
        <w:rPr>
          <w:rFonts w:ascii="Times New Roman" w:hAnsi="Times New Roman" w:cs="Times New Roman"/>
          <w:b/>
          <w:sz w:val="24"/>
          <w:szCs w:val="24"/>
        </w:rPr>
      </w:pPr>
      <w:r w:rsidRPr="00B300B4">
        <w:rPr>
          <w:rFonts w:ascii="Times New Roman" w:hAnsi="Times New Roman" w:cs="Times New Roman"/>
          <w:sz w:val="24"/>
          <w:szCs w:val="24"/>
        </w:rPr>
        <w:t>The present study is both descript</w:t>
      </w:r>
      <w:r w:rsidR="005F71A3" w:rsidRPr="00B300B4">
        <w:rPr>
          <w:rFonts w:ascii="Times New Roman" w:hAnsi="Times New Roman" w:cs="Times New Roman"/>
          <w:sz w:val="24"/>
          <w:szCs w:val="24"/>
        </w:rPr>
        <w:t>ive and analytical with the objective</w:t>
      </w:r>
      <w:r w:rsidRPr="00B300B4">
        <w:rPr>
          <w:rFonts w:ascii="Times New Roman" w:hAnsi="Times New Roman" w:cs="Times New Roman"/>
          <w:sz w:val="24"/>
          <w:szCs w:val="24"/>
        </w:rPr>
        <w:t xml:space="preserve"> to examine the </w:t>
      </w:r>
      <w:r w:rsidR="001828E8" w:rsidRPr="00B83B18">
        <w:rPr>
          <w:rFonts w:ascii="Times New Roman" w:hAnsi="Times New Roman" w:cs="Times New Roman"/>
          <w:sz w:val="24"/>
          <w:szCs w:val="24"/>
        </w:rPr>
        <w:t>opportunities and challenges of tourism with special reference to domestic tourists</w:t>
      </w:r>
      <w:r w:rsidR="001828E8">
        <w:rPr>
          <w:rFonts w:ascii="Times New Roman" w:hAnsi="Times New Roman" w:cs="Times New Roman"/>
          <w:sz w:val="24"/>
          <w:szCs w:val="24"/>
        </w:rPr>
        <w:t>.</w:t>
      </w:r>
      <w:r w:rsidR="001828E8" w:rsidRPr="000222BA">
        <w:rPr>
          <w:rFonts w:ascii="Times New Roman" w:hAnsi="Times New Roman" w:cs="Times New Roman"/>
          <w:b/>
          <w:sz w:val="24"/>
          <w:szCs w:val="24"/>
        </w:rPr>
        <w:t xml:space="preserve"> </w:t>
      </w:r>
    </w:p>
    <w:p w:rsidR="003A1A5E" w:rsidRPr="007424CF" w:rsidRDefault="00D74033" w:rsidP="001828E8">
      <w:pPr>
        <w:spacing w:line="360" w:lineRule="auto"/>
        <w:jc w:val="both"/>
        <w:rPr>
          <w:rFonts w:ascii="Times New Roman" w:hAnsi="Times New Roman" w:cs="Times New Roman"/>
          <w:b/>
          <w:sz w:val="24"/>
          <w:szCs w:val="24"/>
        </w:rPr>
      </w:pPr>
      <w:r w:rsidRPr="007424CF">
        <w:rPr>
          <w:rFonts w:ascii="Times New Roman" w:hAnsi="Times New Roman" w:cs="Times New Roman"/>
          <w:b/>
          <w:sz w:val="24"/>
          <w:szCs w:val="24"/>
        </w:rPr>
        <w:t>SOURCES OF DATA</w:t>
      </w:r>
    </w:p>
    <w:p w:rsidR="003A1A5E" w:rsidRPr="00B300B4" w:rsidRDefault="00D74033" w:rsidP="00B300B4">
      <w:pPr>
        <w:spacing w:line="360" w:lineRule="auto"/>
        <w:ind w:firstLine="720"/>
        <w:jc w:val="both"/>
        <w:rPr>
          <w:rFonts w:ascii="Times New Roman" w:hAnsi="Times New Roman" w:cs="Times New Roman"/>
          <w:sz w:val="24"/>
          <w:szCs w:val="24"/>
        </w:rPr>
      </w:pPr>
      <w:r w:rsidRPr="00B300B4">
        <w:rPr>
          <w:rFonts w:ascii="Times New Roman" w:hAnsi="Times New Roman" w:cs="Times New Roman"/>
          <w:sz w:val="24"/>
          <w:szCs w:val="24"/>
        </w:rPr>
        <w:t xml:space="preserve"> </w:t>
      </w:r>
      <w:r w:rsidR="00B82D73">
        <w:rPr>
          <w:rFonts w:ascii="Times New Roman" w:hAnsi="Times New Roman" w:cs="Times New Roman"/>
          <w:sz w:val="24"/>
          <w:szCs w:val="24"/>
        </w:rPr>
        <w:t xml:space="preserve">The </w:t>
      </w:r>
      <w:r w:rsidRPr="00B300B4">
        <w:rPr>
          <w:rFonts w:ascii="Times New Roman" w:hAnsi="Times New Roman" w:cs="Times New Roman"/>
          <w:sz w:val="24"/>
          <w:szCs w:val="24"/>
        </w:rPr>
        <w:t>Present s</w:t>
      </w:r>
      <w:r w:rsidR="00B82D73">
        <w:rPr>
          <w:rFonts w:ascii="Times New Roman" w:hAnsi="Times New Roman" w:cs="Times New Roman"/>
          <w:sz w:val="24"/>
          <w:szCs w:val="24"/>
        </w:rPr>
        <w:t xml:space="preserve">tudy is based on </w:t>
      </w:r>
      <w:r w:rsidR="00450DEA">
        <w:rPr>
          <w:rFonts w:ascii="Times New Roman" w:hAnsi="Times New Roman" w:cs="Times New Roman"/>
          <w:sz w:val="24"/>
          <w:szCs w:val="24"/>
        </w:rPr>
        <w:t>the data collected from both primary and secondary sources</w:t>
      </w:r>
      <w:r w:rsidRPr="00B300B4">
        <w:rPr>
          <w:rFonts w:ascii="Times New Roman" w:hAnsi="Times New Roman" w:cs="Times New Roman"/>
          <w:sz w:val="24"/>
          <w:szCs w:val="24"/>
        </w:rPr>
        <w:t xml:space="preserve">. The Secondary data </w:t>
      </w:r>
      <w:r w:rsidR="00582ECA">
        <w:rPr>
          <w:rFonts w:ascii="Times New Roman" w:hAnsi="Times New Roman" w:cs="Times New Roman"/>
          <w:sz w:val="24"/>
          <w:szCs w:val="24"/>
        </w:rPr>
        <w:t xml:space="preserve">has been </w:t>
      </w:r>
      <w:r w:rsidRPr="00B300B4">
        <w:rPr>
          <w:rFonts w:ascii="Times New Roman" w:hAnsi="Times New Roman" w:cs="Times New Roman"/>
          <w:sz w:val="24"/>
          <w:szCs w:val="24"/>
        </w:rPr>
        <w:t>col</w:t>
      </w:r>
      <w:r w:rsidR="001828E8">
        <w:rPr>
          <w:rFonts w:ascii="Times New Roman" w:hAnsi="Times New Roman" w:cs="Times New Roman"/>
          <w:sz w:val="24"/>
          <w:szCs w:val="24"/>
        </w:rPr>
        <w:t xml:space="preserve">lected from </w:t>
      </w:r>
      <w:r w:rsidR="00582ECA">
        <w:rPr>
          <w:rFonts w:ascii="Times New Roman" w:hAnsi="Times New Roman" w:cs="Times New Roman"/>
          <w:sz w:val="24"/>
          <w:szCs w:val="24"/>
        </w:rPr>
        <w:t xml:space="preserve">various </w:t>
      </w:r>
      <w:r w:rsidR="001828E8">
        <w:rPr>
          <w:rFonts w:ascii="Times New Roman" w:hAnsi="Times New Roman" w:cs="Times New Roman"/>
          <w:sz w:val="24"/>
          <w:szCs w:val="24"/>
        </w:rPr>
        <w:t>Journals and</w:t>
      </w:r>
      <w:r w:rsidRPr="00B300B4">
        <w:rPr>
          <w:rFonts w:ascii="Times New Roman" w:hAnsi="Times New Roman" w:cs="Times New Roman"/>
          <w:sz w:val="24"/>
          <w:szCs w:val="24"/>
        </w:rPr>
        <w:t xml:space="preserve"> Boo</w:t>
      </w:r>
      <w:r w:rsidR="001828E8">
        <w:rPr>
          <w:rFonts w:ascii="Times New Roman" w:hAnsi="Times New Roman" w:cs="Times New Roman"/>
          <w:sz w:val="24"/>
          <w:szCs w:val="24"/>
        </w:rPr>
        <w:t>ks</w:t>
      </w:r>
      <w:r w:rsidRPr="00B300B4">
        <w:rPr>
          <w:rFonts w:ascii="Times New Roman" w:hAnsi="Times New Roman" w:cs="Times New Roman"/>
          <w:sz w:val="24"/>
          <w:szCs w:val="24"/>
        </w:rPr>
        <w:t xml:space="preserve">. Primary data was collected </w:t>
      </w:r>
      <w:r w:rsidR="00582ECA">
        <w:rPr>
          <w:rFonts w:ascii="Times New Roman" w:hAnsi="Times New Roman" w:cs="Times New Roman"/>
          <w:sz w:val="24"/>
          <w:szCs w:val="24"/>
        </w:rPr>
        <w:t>with the help of a well drafted</w:t>
      </w:r>
      <w:r w:rsidRPr="00B300B4">
        <w:rPr>
          <w:rFonts w:ascii="Times New Roman" w:hAnsi="Times New Roman" w:cs="Times New Roman"/>
          <w:sz w:val="24"/>
          <w:szCs w:val="24"/>
        </w:rPr>
        <w:t xml:space="preserve"> questionnaire. </w:t>
      </w:r>
    </w:p>
    <w:p w:rsidR="005F71A3" w:rsidRPr="007424CF" w:rsidRDefault="00D74033" w:rsidP="00B300B4">
      <w:pPr>
        <w:spacing w:line="360" w:lineRule="auto"/>
        <w:jc w:val="both"/>
        <w:rPr>
          <w:rFonts w:ascii="Times New Roman" w:hAnsi="Times New Roman" w:cs="Times New Roman"/>
          <w:b/>
          <w:sz w:val="24"/>
          <w:szCs w:val="24"/>
        </w:rPr>
      </w:pPr>
      <w:r w:rsidRPr="007424CF">
        <w:rPr>
          <w:rFonts w:ascii="Times New Roman" w:hAnsi="Times New Roman" w:cs="Times New Roman"/>
          <w:b/>
          <w:sz w:val="24"/>
          <w:szCs w:val="24"/>
        </w:rPr>
        <w:t xml:space="preserve">SAMPLING PLAN </w:t>
      </w:r>
    </w:p>
    <w:p w:rsidR="003A1A5E" w:rsidRPr="00B300B4" w:rsidRDefault="001828E8" w:rsidP="00B300B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100 tourists were selected as respondents</w:t>
      </w:r>
      <w:r w:rsidR="00582ECA">
        <w:rPr>
          <w:rFonts w:ascii="Times New Roman" w:hAnsi="Times New Roman" w:cs="Times New Roman"/>
          <w:sz w:val="24"/>
          <w:szCs w:val="24"/>
        </w:rPr>
        <w:t xml:space="preserve"> for the study</w:t>
      </w:r>
      <w:r>
        <w:rPr>
          <w:rFonts w:ascii="Times New Roman" w:hAnsi="Times New Roman" w:cs="Times New Roman"/>
          <w:sz w:val="24"/>
          <w:szCs w:val="24"/>
        </w:rPr>
        <w:t xml:space="preserve">. Convenient Sampling </w:t>
      </w:r>
      <w:r w:rsidR="00582ECA">
        <w:rPr>
          <w:rFonts w:ascii="Times New Roman" w:hAnsi="Times New Roman" w:cs="Times New Roman"/>
          <w:sz w:val="24"/>
          <w:szCs w:val="24"/>
        </w:rPr>
        <w:t>method wa</w:t>
      </w:r>
      <w:r w:rsidR="00D74033" w:rsidRPr="00B300B4">
        <w:rPr>
          <w:rFonts w:ascii="Times New Roman" w:hAnsi="Times New Roman" w:cs="Times New Roman"/>
          <w:sz w:val="24"/>
          <w:szCs w:val="24"/>
        </w:rPr>
        <w:t xml:space="preserve">s used for selecting sample respondents. </w:t>
      </w:r>
    </w:p>
    <w:p w:rsidR="003A1A5E" w:rsidRPr="007424CF" w:rsidRDefault="00D74033" w:rsidP="00B300B4">
      <w:pPr>
        <w:spacing w:line="360" w:lineRule="auto"/>
        <w:jc w:val="both"/>
        <w:rPr>
          <w:rFonts w:ascii="Times New Roman" w:hAnsi="Times New Roman" w:cs="Times New Roman"/>
          <w:b/>
          <w:sz w:val="24"/>
          <w:szCs w:val="24"/>
        </w:rPr>
      </w:pPr>
      <w:r w:rsidRPr="007424CF">
        <w:rPr>
          <w:rFonts w:ascii="Times New Roman" w:hAnsi="Times New Roman" w:cs="Times New Roman"/>
          <w:b/>
          <w:sz w:val="24"/>
          <w:szCs w:val="24"/>
        </w:rPr>
        <w:t xml:space="preserve">DATA COLLECTION INSTRUMENTS </w:t>
      </w:r>
    </w:p>
    <w:p w:rsidR="003A1A5E" w:rsidRPr="00B300B4" w:rsidRDefault="00D74033" w:rsidP="00B300B4">
      <w:pPr>
        <w:spacing w:line="360" w:lineRule="auto"/>
        <w:ind w:firstLine="720"/>
        <w:jc w:val="both"/>
        <w:rPr>
          <w:rFonts w:ascii="Times New Roman" w:hAnsi="Times New Roman" w:cs="Times New Roman"/>
          <w:sz w:val="24"/>
          <w:szCs w:val="24"/>
        </w:rPr>
      </w:pPr>
      <w:r w:rsidRPr="00B300B4">
        <w:rPr>
          <w:rFonts w:ascii="Times New Roman" w:hAnsi="Times New Roman" w:cs="Times New Roman"/>
          <w:sz w:val="24"/>
          <w:szCs w:val="24"/>
        </w:rPr>
        <w:t xml:space="preserve">Primary data was collected from </w:t>
      </w:r>
      <w:r w:rsidR="001828E8">
        <w:rPr>
          <w:rFonts w:ascii="Times New Roman" w:hAnsi="Times New Roman" w:cs="Times New Roman"/>
          <w:sz w:val="24"/>
          <w:szCs w:val="24"/>
        </w:rPr>
        <w:t>domestic tourists using a well-structured Questionnaire</w:t>
      </w:r>
      <w:r w:rsidRPr="00B300B4">
        <w:rPr>
          <w:rFonts w:ascii="Times New Roman" w:hAnsi="Times New Roman" w:cs="Times New Roman"/>
          <w:sz w:val="24"/>
          <w:szCs w:val="24"/>
        </w:rPr>
        <w:t xml:space="preserve">. </w:t>
      </w:r>
      <w:r w:rsidR="00CB4B77">
        <w:rPr>
          <w:rFonts w:ascii="Times New Roman" w:hAnsi="Times New Roman" w:cs="Times New Roman"/>
          <w:sz w:val="24"/>
          <w:szCs w:val="24"/>
        </w:rPr>
        <w:t>A total of 100 tourists</w:t>
      </w:r>
      <w:r w:rsidR="00582ECA">
        <w:rPr>
          <w:rFonts w:ascii="Times New Roman" w:hAnsi="Times New Roman" w:cs="Times New Roman"/>
          <w:sz w:val="24"/>
          <w:szCs w:val="24"/>
        </w:rPr>
        <w:t xml:space="preserve"> were selected as respondents.</w:t>
      </w:r>
    </w:p>
    <w:p w:rsidR="003A1A5E" w:rsidRPr="007424CF" w:rsidRDefault="001122CF" w:rsidP="00B300B4">
      <w:pPr>
        <w:spacing w:line="360" w:lineRule="auto"/>
        <w:jc w:val="both"/>
        <w:rPr>
          <w:rFonts w:ascii="Times New Roman" w:hAnsi="Times New Roman" w:cs="Times New Roman"/>
          <w:b/>
          <w:sz w:val="24"/>
          <w:szCs w:val="24"/>
        </w:rPr>
      </w:pPr>
      <w:r w:rsidRPr="00B300B4">
        <w:rPr>
          <w:rFonts w:ascii="Times New Roman" w:hAnsi="Times New Roman" w:cs="Times New Roman"/>
          <w:sz w:val="24"/>
          <w:szCs w:val="24"/>
        </w:rPr>
        <w:t xml:space="preserve"> </w:t>
      </w:r>
      <w:r w:rsidR="00D74033" w:rsidRPr="007424CF">
        <w:rPr>
          <w:rFonts w:ascii="Times New Roman" w:hAnsi="Times New Roman" w:cs="Times New Roman"/>
          <w:b/>
          <w:sz w:val="24"/>
          <w:szCs w:val="24"/>
        </w:rPr>
        <w:t xml:space="preserve">DATA PROCESSING AND ANALYSIS PLAN </w:t>
      </w:r>
    </w:p>
    <w:p w:rsidR="00D74033" w:rsidRPr="00B300B4" w:rsidRDefault="00582ECA" w:rsidP="00B300B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Collected data has been</w:t>
      </w:r>
      <w:r w:rsidR="00D74033" w:rsidRPr="003030B0">
        <w:rPr>
          <w:rFonts w:ascii="Times New Roman" w:hAnsi="Times New Roman" w:cs="Times New Roman"/>
          <w:sz w:val="24"/>
          <w:szCs w:val="24"/>
        </w:rPr>
        <w:t xml:space="preserve"> processed and </w:t>
      </w:r>
      <w:proofErr w:type="spellStart"/>
      <w:r w:rsidR="00D74033" w:rsidRPr="003030B0">
        <w:rPr>
          <w:rFonts w:ascii="Times New Roman" w:hAnsi="Times New Roman" w:cs="Times New Roman"/>
          <w:sz w:val="24"/>
          <w:szCs w:val="24"/>
        </w:rPr>
        <w:t>anal</w:t>
      </w:r>
      <w:r w:rsidR="001122CF" w:rsidRPr="003030B0">
        <w:rPr>
          <w:rFonts w:ascii="Times New Roman" w:hAnsi="Times New Roman" w:cs="Times New Roman"/>
          <w:sz w:val="24"/>
          <w:szCs w:val="24"/>
        </w:rPr>
        <w:t>ysed</w:t>
      </w:r>
      <w:proofErr w:type="spellEnd"/>
      <w:r w:rsidR="001122CF" w:rsidRPr="003030B0">
        <w:rPr>
          <w:rFonts w:ascii="Times New Roman" w:hAnsi="Times New Roman" w:cs="Times New Roman"/>
          <w:sz w:val="24"/>
          <w:szCs w:val="24"/>
        </w:rPr>
        <w:t xml:space="preserve"> with the help of SPSS</w:t>
      </w:r>
      <w:r w:rsidR="00D74033" w:rsidRPr="003030B0">
        <w:rPr>
          <w:rFonts w:ascii="Times New Roman" w:hAnsi="Times New Roman" w:cs="Times New Roman"/>
          <w:sz w:val="24"/>
          <w:szCs w:val="24"/>
        </w:rPr>
        <w:t xml:space="preserve">. For </w:t>
      </w:r>
      <w:proofErr w:type="spellStart"/>
      <w:r w:rsidR="00D74033" w:rsidRPr="003030B0">
        <w:rPr>
          <w:rFonts w:ascii="Times New Roman" w:hAnsi="Times New Roman" w:cs="Times New Roman"/>
          <w:sz w:val="24"/>
          <w:szCs w:val="24"/>
        </w:rPr>
        <w:t>analysing</w:t>
      </w:r>
      <w:proofErr w:type="spellEnd"/>
      <w:r w:rsidR="00D74033" w:rsidRPr="003030B0">
        <w:rPr>
          <w:rFonts w:ascii="Times New Roman" w:hAnsi="Times New Roman" w:cs="Times New Roman"/>
          <w:sz w:val="24"/>
          <w:szCs w:val="24"/>
        </w:rPr>
        <w:t xml:space="preserve"> data frequency and percentage</w:t>
      </w:r>
      <w:r>
        <w:rPr>
          <w:rFonts w:ascii="Times New Roman" w:hAnsi="Times New Roman" w:cs="Times New Roman"/>
          <w:sz w:val="24"/>
          <w:szCs w:val="24"/>
        </w:rPr>
        <w:t>s</w:t>
      </w:r>
      <w:r w:rsidR="00D74033" w:rsidRPr="003030B0">
        <w:rPr>
          <w:rFonts w:ascii="Times New Roman" w:hAnsi="Times New Roman" w:cs="Times New Roman"/>
          <w:sz w:val="24"/>
          <w:szCs w:val="24"/>
        </w:rPr>
        <w:t xml:space="preserve"> </w:t>
      </w:r>
      <w:r>
        <w:rPr>
          <w:rFonts w:ascii="Times New Roman" w:hAnsi="Times New Roman" w:cs="Times New Roman"/>
          <w:sz w:val="24"/>
          <w:szCs w:val="24"/>
        </w:rPr>
        <w:t>were</w:t>
      </w:r>
      <w:r w:rsidR="00D74033" w:rsidRPr="003030B0">
        <w:rPr>
          <w:rFonts w:ascii="Times New Roman" w:hAnsi="Times New Roman" w:cs="Times New Roman"/>
          <w:sz w:val="24"/>
          <w:szCs w:val="24"/>
        </w:rPr>
        <w:t xml:space="preserve"> used. </w:t>
      </w:r>
      <w:r w:rsidR="00CB4B77">
        <w:rPr>
          <w:rFonts w:ascii="Times New Roman" w:hAnsi="Times New Roman" w:cs="Times New Roman"/>
          <w:sz w:val="24"/>
          <w:szCs w:val="24"/>
        </w:rPr>
        <w:t>In order to test the hypothesis formulated for the study, t test is used.</w:t>
      </w:r>
    </w:p>
    <w:p w:rsidR="003A06E9" w:rsidRPr="007424CF" w:rsidRDefault="0007053A" w:rsidP="00B300B4">
      <w:pPr>
        <w:spacing w:line="360" w:lineRule="auto"/>
        <w:jc w:val="both"/>
        <w:rPr>
          <w:rFonts w:ascii="Times New Roman" w:hAnsi="Times New Roman" w:cs="Times New Roman"/>
          <w:b/>
          <w:sz w:val="24"/>
          <w:szCs w:val="24"/>
        </w:rPr>
      </w:pPr>
      <w:r w:rsidRPr="007424CF">
        <w:rPr>
          <w:rFonts w:ascii="Times New Roman" w:hAnsi="Times New Roman" w:cs="Times New Roman"/>
          <w:b/>
          <w:sz w:val="24"/>
          <w:szCs w:val="24"/>
        </w:rPr>
        <w:t>RESULTS AND DISCUSSION</w:t>
      </w:r>
    </w:p>
    <w:p w:rsidR="00CB4B77" w:rsidRDefault="00CB4B77" w:rsidP="00CB4B77">
      <w:pPr>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Domestic tourism is a type of tourism which involves travelling of residents of one country within their own country. Hence</w:t>
      </w:r>
      <w:r w:rsidR="00B37D17" w:rsidRPr="00B300B4">
        <w:rPr>
          <w:rFonts w:ascii="Times New Roman" w:hAnsi="Times New Roman" w:cs="Times New Roman"/>
          <w:sz w:val="24"/>
          <w:szCs w:val="24"/>
        </w:rPr>
        <w:t xml:space="preserve"> an attempt is made to </w:t>
      </w:r>
      <w:r>
        <w:rPr>
          <w:rFonts w:ascii="Times New Roman" w:hAnsi="Times New Roman" w:cs="Times New Roman"/>
          <w:sz w:val="24"/>
          <w:szCs w:val="24"/>
        </w:rPr>
        <w:t xml:space="preserve">identify the </w:t>
      </w:r>
      <w:r w:rsidRPr="00B83B18">
        <w:rPr>
          <w:rFonts w:ascii="Times New Roman" w:hAnsi="Times New Roman" w:cs="Times New Roman"/>
          <w:sz w:val="24"/>
          <w:szCs w:val="24"/>
        </w:rPr>
        <w:t>opportunities and challenges of tourism with special reference to domestic tourists</w:t>
      </w:r>
      <w:r>
        <w:rPr>
          <w:rFonts w:ascii="Times New Roman" w:hAnsi="Times New Roman" w:cs="Times New Roman"/>
          <w:sz w:val="24"/>
          <w:szCs w:val="24"/>
        </w:rPr>
        <w:t>.</w:t>
      </w:r>
      <w:r w:rsidRPr="000222BA">
        <w:rPr>
          <w:rFonts w:ascii="Times New Roman" w:hAnsi="Times New Roman" w:cs="Times New Roman"/>
          <w:b/>
          <w:sz w:val="24"/>
          <w:szCs w:val="24"/>
        </w:rPr>
        <w:t xml:space="preserve"> </w:t>
      </w:r>
    </w:p>
    <w:p w:rsidR="00CB4B77" w:rsidRDefault="002921AD" w:rsidP="003C75C6">
      <w:pPr>
        <w:spacing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Table: 1 </w:t>
      </w:r>
      <w:r w:rsidR="00CB4B77">
        <w:rPr>
          <w:rFonts w:ascii="Times New Roman" w:hAnsi="Times New Roman" w:cs="Times New Roman"/>
          <w:b/>
          <w:sz w:val="24"/>
          <w:szCs w:val="24"/>
        </w:rPr>
        <w:t>Opportunities</w:t>
      </w:r>
      <w:r w:rsidR="003C75C6">
        <w:rPr>
          <w:rFonts w:ascii="Times New Roman" w:hAnsi="Times New Roman" w:cs="Times New Roman"/>
          <w:b/>
          <w:sz w:val="24"/>
          <w:szCs w:val="24"/>
        </w:rPr>
        <w:t xml:space="preserve"> of Domestic Tourism</w:t>
      </w:r>
    </w:p>
    <w:tbl>
      <w:tblPr>
        <w:tblW w:w="9463" w:type="dxa"/>
        <w:jc w:val="center"/>
        <w:tblLook w:val="04A0" w:firstRow="1" w:lastRow="0" w:firstColumn="1" w:lastColumn="0" w:noHBand="0" w:noVBand="1"/>
      </w:tblPr>
      <w:tblGrid>
        <w:gridCol w:w="2743"/>
        <w:gridCol w:w="960"/>
        <w:gridCol w:w="960"/>
        <w:gridCol w:w="960"/>
        <w:gridCol w:w="960"/>
        <w:gridCol w:w="960"/>
        <w:gridCol w:w="960"/>
        <w:gridCol w:w="960"/>
      </w:tblGrid>
      <w:tr w:rsidR="00CB4B77" w:rsidRPr="00CB4B77" w:rsidTr="003C75C6">
        <w:trPr>
          <w:trHeight w:val="288"/>
          <w:jc w:val="center"/>
        </w:trPr>
        <w:tc>
          <w:tcPr>
            <w:tcW w:w="27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B77" w:rsidRPr="00CB4B77" w:rsidRDefault="00CB4B77"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 </w:t>
            </w:r>
            <w:r w:rsidR="00CC720E">
              <w:rPr>
                <w:rFonts w:ascii="Calibri" w:eastAsia="Times New Roman" w:hAnsi="Calibri" w:cs="Calibri"/>
                <w:color w:val="000000"/>
                <w:lang w:val="en-IN" w:eastAsia="en-IN"/>
              </w:rPr>
              <w:t>Variables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B4B77" w:rsidRPr="00CB4B77" w:rsidRDefault="00CB4B77"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 </w:t>
            </w:r>
          </w:p>
        </w:tc>
        <w:tc>
          <w:tcPr>
            <w:tcW w:w="960" w:type="dxa"/>
            <w:tcBorders>
              <w:top w:val="single" w:sz="4" w:space="0" w:color="auto"/>
              <w:left w:val="nil"/>
              <w:bottom w:val="single" w:sz="4" w:space="0" w:color="auto"/>
              <w:right w:val="single" w:sz="4" w:space="0" w:color="auto"/>
            </w:tcBorders>
            <w:shd w:val="clear" w:color="auto" w:fill="auto"/>
            <w:noWrap/>
            <w:hideMark/>
          </w:tcPr>
          <w:p w:rsidR="00CB4B77" w:rsidRPr="00CB4B77" w:rsidRDefault="003C75C6" w:rsidP="00CB4B77">
            <w:pPr>
              <w:spacing w:after="0" w:line="240" w:lineRule="auto"/>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Strongly Disagree</w:t>
            </w:r>
          </w:p>
        </w:tc>
        <w:tc>
          <w:tcPr>
            <w:tcW w:w="960" w:type="dxa"/>
            <w:tcBorders>
              <w:top w:val="single" w:sz="4" w:space="0" w:color="auto"/>
              <w:left w:val="nil"/>
              <w:bottom w:val="single" w:sz="4" w:space="0" w:color="auto"/>
              <w:right w:val="single" w:sz="4" w:space="0" w:color="auto"/>
            </w:tcBorders>
            <w:shd w:val="clear" w:color="auto" w:fill="auto"/>
            <w:noWrap/>
            <w:hideMark/>
          </w:tcPr>
          <w:p w:rsidR="00CB4B77" w:rsidRPr="00CB4B77" w:rsidRDefault="003C75C6" w:rsidP="00CB4B77">
            <w:pPr>
              <w:spacing w:after="0" w:line="240" w:lineRule="auto"/>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Disagree</w:t>
            </w:r>
          </w:p>
        </w:tc>
        <w:tc>
          <w:tcPr>
            <w:tcW w:w="960" w:type="dxa"/>
            <w:tcBorders>
              <w:top w:val="single" w:sz="4" w:space="0" w:color="auto"/>
              <w:left w:val="nil"/>
              <w:bottom w:val="single" w:sz="4" w:space="0" w:color="auto"/>
              <w:right w:val="single" w:sz="4" w:space="0" w:color="auto"/>
            </w:tcBorders>
            <w:shd w:val="clear" w:color="auto" w:fill="auto"/>
            <w:noWrap/>
            <w:hideMark/>
          </w:tcPr>
          <w:p w:rsidR="00CB4B77" w:rsidRDefault="003C75C6" w:rsidP="00CB4B77">
            <w:pPr>
              <w:spacing w:after="0" w:line="240" w:lineRule="auto"/>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Neither Agree nor Disagree</w:t>
            </w:r>
          </w:p>
          <w:p w:rsidR="003C75C6" w:rsidRDefault="003C75C6" w:rsidP="00CB4B77">
            <w:pPr>
              <w:spacing w:after="0" w:line="240" w:lineRule="auto"/>
              <w:rPr>
                <w:rFonts w:ascii="Arial" w:eastAsia="Times New Roman" w:hAnsi="Arial" w:cs="Arial"/>
                <w:color w:val="000000"/>
                <w:sz w:val="18"/>
                <w:szCs w:val="18"/>
                <w:lang w:val="en-IN" w:eastAsia="en-IN"/>
              </w:rPr>
            </w:pPr>
          </w:p>
          <w:p w:rsidR="004843D8" w:rsidRPr="00CB4B77" w:rsidRDefault="004843D8" w:rsidP="00CB4B77">
            <w:pPr>
              <w:spacing w:after="0" w:line="240" w:lineRule="auto"/>
              <w:rPr>
                <w:rFonts w:ascii="Arial" w:eastAsia="Times New Roman" w:hAnsi="Arial" w:cs="Arial"/>
                <w:color w:val="000000"/>
                <w:sz w:val="18"/>
                <w:szCs w:val="18"/>
                <w:lang w:val="en-IN" w:eastAsia="en-IN"/>
              </w:rPr>
            </w:pPr>
          </w:p>
        </w:tc>
        <w:tc>
          <w:tcPr>
            <w:tcW w:w="960" w:type="dxa"/>
            <w:tcBorders>
              <w:top w:val="single" w:sz="4" w:space="0" w:color="auto"/>
              <w:left w:val="nil"/>
              <w:bottom w:val="single" w:sz="4" w:space="0" w:color="auto"/>
              <w:right w:val="single" w:sz="4" w:space="0" w:color="auto"/>
            </w:tcBorders>
            <w:shd w:val="clear" w:color="auto" w:fill="auto"/>
            <w:noWrap/>
            <w:hideMark/>
          </w:tcPr>
          <w:p w:rsidR="00CB4B77" w:rsidRPr="00CB4B77" w:rsidRDefault="004843D8" w:rsidP="00CB4B77">
            <w:pPr>
              <w:spacing w:after="0" w:line="240" w:lineRule="auto"/>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Agree</w:t>
            </w:r>
          </w:p>
        </w:tc>
        <w:tc>
          <w:tcPr>
            <w:tcW w:w="960" w:type="dxa"/>
            <w:tcBorders>
              <w:top w:val="single" w:sz="4" w:space="0" w:color="auto"/>
              <w:left w:val="nil"/>
              <w:bottom w:val="single" w:sz="4" w:space="0" w:color="auto"/>
              <w:right w:val="single" w:sz="4" w:space="0" w:color="auto"/>
            </w:tcBorders>
            <w:shd w:val="clear" w:color="auto" w:fill="auto"/>
            <w:noWrap/>
            <w:hideMark/>
          </w:tcPr>
          <w:p w:rsidR="00CB4B77" w:rsidRPr="00CB4B77" w:rsidRDefault="004843D8" w:rsidP="00CB4B77">
            <w:pPr>
              <w:spacing w:after="0" w:line="240" w:lineRule="auto"/>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 xml:space="preserve">Strongly </w:t>
            </w:r>
            <w:r w:rsidR="00BD12B5">
              <w:rPr>
                <w:rFonts w:ascii="Arial" w:eastAsia="Times New Roman" w:hAnsi="Arial" w:cs="Arial"/>
                <w:color w:val="000000"/>
                <w:sz w:val="18"/>
                <w:szCs w:val="18"/>
                <w:lang w:val="en-IN" w:eastAsia="en-IN"/>
              </w:rPr>
              <w:t>agree</w:t>
            </w:r>
          </w:p>
        </w:tc>
        <w:tc>
          <w:tcPr>
            <w:tcW w:w="960" w:type="dxa"/>
            <w:tcBorders>
              <w:top w:val="single" w:sz="4" w:space="0" w:color="auto"/>
              <w:left w:val="nil"/>
              <w:bottom w:val="single" w:sz="4" w:space="0" w:color="auto"/>
              <w:right w:val="single" w:sz="4" w:space="0" w:color="auto"/>
            </w:tcBorders>
            <w:shd w:val="clear" w:color="auto" w:fill="auto"/>
            <w:hideMark/>
          </w:tcPr>
          <w:p w:rsidR="00CB4B77" w:rsidRPr="00CB4B77" w:rsidRDefault="00CB4B77" w:rsidP="00CB4B77">
            <w:pPr>
              <w:spacing w:after="0" w:line="240" w:lineRule="auto"/>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Total</w:t>
            </w:r>
          </w:p>
        </w:tc>
      </w:tr>
      <w:tr w:rsidR="00BD12B5" w:rsidRPr="00CB4B77" w:rsidTr="00B37FB5">
        <w:trPr>
          <w:trHeight w:val="288"/>
          <w:jc w:val="center"/>
        </w:trPr>
        <w:tc>
          <w:tcPr>
            <w:tcW w:w="2743" w:type="dxa"/>
            <w:vMerge w:val="restart"/>
            <w:tcBorders>
              <w:top w:val="nil"/>
              <w:left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Economic Benefits</w:t>
            </w:r>
          </w:p>
          <w:p w:rsidR="00BD12B5" w:rsidRPr="00CB4B77" w:rsidRDefault="00BD12B5" w:rsidP="00CB4B77">
            <w:pPr>
              <w:spacing w:after="0" w:line="240" w:lineRule="auto"/>
              <w:rPr>
                <w:rFonts w:ascii="Arial" w:eastAsia="Times New Roman" w:hAnsi="Arial" w:cs="Arial"/>
                <w:sz w:val="20"/>
                <w:szCs w:val="20"/>
                <w:lang w:val="en-IN" w:eastAsia="en-IN"/>
              </w:rPr>
            </w:pPr>
            <w:r w:rsidRPr="00CB4B77">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2921AD"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N</w:t>
            </w:r>
            <w:r w:rsidR="00BD12B5" w:rsidRPr="00CB4B77">
              <w:rPr>
                <w:rFonts w:ascii="Calibri" w:eastAsia="Times New Roman" w:hAnsi="Calibri" w:cs="Calibri"/>
                <w:color w:val="000000"/>
                <w:lang w:val="en-IN" w:eastAsia="en-IN"/>
              </w:rPr>
              <w:t>o</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37FB5" w:rsidP="00CB4B77">
            <w:pPr>
              <w:spacing w:after="0" w:line="240" w:lineRule="auto"/>
              <w:jc w:val="right"/>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13</w:t>
            </w:r>
            <w:r w:rsidR="00BD12B5" w:rsidRPr="00CB4B77">
              <w:rPr>
                <w:rFonts w:ascii="Arial" w:eastAsia="Times New Roman" w:hAnsi="Arial" w:cs="Arial"/>
                <w:color w:val="000000"/>
                <w:sz w:val="18"/>
                <w:szCs w:val="18"/>
                <w:lang w:val="en-IN" w:eastAsia="en-IN"/>
              </w:rPr>
              <w:t>.00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25.00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37FB5" w:rsidP="00CB4B77">
            <w:pPr>
              <w:spacing w:after="0" w:line="240" w:lineRule="auto"/>
              <w:jc w:val="right"/>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37</w:t>
            </w:r>
            <w:r w:rsidR="00BD12B5" w:rsidRPr="00CB4B77">
              <w:rPr>
                <w:rFonts w:ascii="Arial" w:eastAsia="Times New Roman" w:hAnsi="Arial" w:cs="Arial"/>
                <w:color w:val="000000"/>
                <w:sz w:val="18"/>
                <w:szCs w:val="18"/>
                <w:lang w:val="en-IN" w:eastAsia="en-IN"/>
              </w:rPr>
              <w:t>.00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100.00</w:t>
            </w:r>
          </w:p>
        </w:tc>
      </w:tr>
      <w:tr w:rsidR="00BD12B5" w:rsidRPr="00CB4B77" w:rsidTr="00B37FB5">
        <w:trPr>
          <w:trHeight w:val="288"/>
          <w:jc w:val="center"/>
        </w:trPr>
        <w:tc>
          <w:tcPr>
            <w:tcW w:w="2743" w:type="dxa"/>
            <w:vMerge/>
            <w:tcBorders>
              <w:left w:val="single" w:sz="4" w:space="0" w:color="auto"/>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Arial" w:eastAsia="Times New Roman" w:hAnsi="Arial" w:cs="Arial"/>
                <w:sz w:val="20"/>
                <w:szCs w:val="20"/>
                <w:lang w:val="en-IN" w:eastAsia="en-IN"/>
              </w:rPr>
            </w:pP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37FB5" w:rsidP="00CB4B77">
            <w:pPr>
              <w:spacing w:after="0" w:line="240" w:lineRule="auto"/>
              <w:jc w:val="right"/>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13</w:t>
            </w:r>
            <w:r w:rsidR="00BD12B5" w:rsidRPr="00CB4B77">
              <w:rPr>
                <w:rFonts w:ascii="Arial" w:eastAsia="Times New Roman" w:hAnsi="Arial" w:cs="Arial"/>
                <w:color w:val="000000"/>
                <w:sz w:val="18"/>
                <w:szCs w:val="18"/>
                <w:lang w:val="en-IN" w:eastAsia="en-IN"/>
              </w:rPr>
              <w:t>.00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25.00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37FB5" w:rsidP="00CB4B77">
            <w:pPr>
              <w:spacing w:after="0" w:line="240" w:lineRule="auto"/>
              <w:jc w:val="right"/>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37</w:t>
            </w:r>
            <w:r w:rsidR="00BD12B5" w:rsidRPr="00CB4B77">
              <w:rPr>
                <w:rFonts w:ascii="Arial" w:eastAsia="Times New Roman" w:hAnsi="Arial" w:cs="Arial"/>
                <w:color w:val="000000"/>
                <w:sz w:val="18"/>
                <w:szCs w:val="18"/>
                <w:lang w:val="en-IN" w:eastAsia="en-IN"/>
              </w:rPr>
              <w:t>.00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100.00</w:t>
            </w:r>
          </w:p>
        </w:tc>
      </w:tr>
      <w:tr w:rsidR="00BD12B5" w:rsidRPr="00CB4B77" w:rsidTr="00B37FB5">
        <w:trPr>
          <w:trHeight w:val="288"/>
          <w:jc w:val="center"/>
        </w:trPr>
        <w:tc>
          <w:tcPr>
            <w:tcW w:w="2743" w:type="dxa"/>
            <w:vMerge w:val="restart"/>
            <w:tcBorders>
              <w:top w:val="nil"/>
              <w:left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Infrastructural development</w:t>
            </w:r>
          </w:p>
          <w:p w:rsidR="00BD12B5" w:rsidRPr="00CB4B77" w:rsidRDefault="00BD12B5" w:rsidP="00CB4B77">
            <w:pPr>
              <w:spacing w:after="0" w:line="240" w:lineRule="auto"/>
              <w:rPr>
                <w:rFonts w:ascii="Arial" w:eastAsia="Times New Roman" w:hAnsi="Arial" w:cs="Arial"/>
                <w:sz w:val="20"/>
                <w:szCs w:val="20"/>
                <w:lang w:val="en-IN" w:eastAsia="en-IN"/>
              </w:rPr>
            </w:pPr>
            <w:r w:rsidRPr="00CB4B77">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2921AD"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N</w:t>
            </w:r>
            <w:r w:rsidR="00BD12B5" w:rsidRPr="00CB4B77">
              <w:rPr>
                <w:rFonts w:ascii="Calibri" w:eastAsia="Times New Roman" w:hAnsi="Calibri" w:cs="Calibri"/>
                <w:color w:val="000000"/>
                <w:lang w:val="en-IN" w:eastAsia="en-IN"/>
              </w:rPr>
              <w:t>o</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25.00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24.00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26.00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100.00</w:t>
            </w:r>
          </w:p>
        </w:tc>
      </w:tr>
      <w:tr w:rsidR="00BD12B5" w:rsidRPr="00CB4B77" w:rsidTr="00B37FB5">
        <w:trPr>
          <w:trHeight w:val="288"/>
          <w:jc w:val="center"/>
        </w:trPr>
        <w:tc>
          <w:tcPr>
            <w:tcW w:w="2743" w:type="dxa"/>
            <w:vMerge/>
            <w:tcBorders>
              <w:left w:val="single" w:sz="4" w:space="0" w:color="auto"/>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Arial" w:eastAsia="Times New Roman" w:hAnsi="Arial" w:cs="Arial"/>
                <w:sz w:val="20"/>
                <w:szCs w:val="20"/>
                <w:lang w:val="en-IN" w:eastAsia="en-IN"/>
              </w:rPr>
            </w:pP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25.00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24.00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26.00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100.00</w:t>
            </w:r>
          </w:p>
        </w:tc>
      </w:tr>
      <w:tr w:rsidR="00BD12B5" w:rsidRPr="00CB4B77" w:rsidTr="00B37FB5">
        <w:trPr>
          <w:trHeight w:val="288"/>
          <w:jc w:val="center"/>
        </w:trPr>
        <w:tc>
          <w:tcPr>
            <w:tcW w:w="2743" w:type="dxa"/>
            <w:vMerge w:val="restart"/>
            <w:tcBorders>
              <w:top w:val="nil"/>
              <w:left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 xml:space="preserve">Improved Standard of living </w:t>
            </w:r>
          </w:p>
          <w:p w:rsidR="00BD12B5" w:rsidRPr="00CB4B77" w:rsidRDefault="00BD12B5" w:rsidP="00CB4B77">
            <w:pPr>
              <w:spacing w:after="0" w:line="240" w:lineRule="auto"/>
              <w:rPr>
                <w:rFonts w:ascii="Arial" w:eastAsia="Times New Roman" w:hAnsi="Arial" w:cs="Arial"/>
                <w:sz w:val="20"/>
                <w:szCs w:val="20"/>
                <w:lang w:val="en-IN" w:eastAsia="en-IN"/>
              </w:rPr>
            </w:pPr>
            <w:r w:rsidRPr="00CB4B77">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2921AD"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N</w:t>
            </w:r>
            <w:r w:rsidR="00BD12B5" w:rsidRPr="00CB4B77">
              <w:rPr>
                <w:rFonts w:ascii="Calibri" w:eastAsia="Times New Roman" w:hAnsi="Calibri" w:cs="Calibri"/>
                <w:color w:val="000000"/>
                <w:lang w:val="en-IN" w:eastAsia="en-IN"/>
              </w:rPr>
              <w:t>o</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25.00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37.00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100.00</w:t>
            </w:r>
          </w:p>
        </w:tc>
      </w:tr>
      <w:tr w:rsidR="00BD12B5" w:rsidRPr="00CB4B77" w:rsidTr="00B37FB5">
        <w:trPr>
          <w:trHeight w:val="288"/>
          <w:jc w:val="center"/>
        </w:trPr>
        <w:tc>
          <w:tcPr>
            <w:tcW w:w="2743" w:type="dxa"/>
            <w:vMerge/>
            <w:tcBorders>
              <w:left w:val="single" w:sz="4" w:space="0" w:color="auto"/>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Arial" w:eastAsia="Times New Roman" w:hAnsi="Arial" w:cs="Arial"/>
                <w:sz w:val="20"/>
                <w:szCs w:val="20"/>
                <w:lang w:val="en-IN" w:eastAsia="en-IN"/>
              </w:rPr>
            </w:pP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25.00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37.00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100.00</w:t>
            </w:r>
          </w:p>
        </w:tc>
      </w:tr>
      <w:tr w:rsidR="00BD12B5" w:rsidRPr="00CB4B77" w:rsidTr="00B37FB5">
        <w:trPr>
          <w:trHeight w:val="288"/>
          <w:jc w:val="center"/>
        </w:trPr>
        <w:tc>
          <w:tcPr>
            <w:tcW w:w="2743" w:type="dxa"/>
            <w:vMerge w:val="restart"/>
            <w:tcBorders>
              <w:top w:val="nil"/>
              <w:left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Employment opportunities</w:t>
            </w:r>
          </w:p>
          <w:p w:rsidR="00BD12B5" w:rsidRPr="00CB4B77" w:rsidRDefault="00BD12B5" w:rsidP="00CB4B77">
            <w:pPr>
              <w:spacing w:after="0" w:line="240" w:lineRule="auto"/>
              <w:rPr>
                <w:rFonts w:ascii="Arial" w:eastAsia="Times New Roman" w:hAnsi="Arial" w:cs="Arial"/>
                <w:sz w:val="20"/>
                <w:szCs w:val="20"/>
                <w:lang w:val="en-IN" w:eastAsia="en-IN"/>
              </w:rPr>
            </w:pPr>
            <w:r w:rsidRPr="00CB4B77">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2921AD"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N</w:t>
            </w:r>
            <w:r w:rsidR="00BD12B5" w:rsidRPr="00CB4B77">
              <w:rPr>
                <w:rFonts w:ascii="Calibri" w:eastAsia="Times New Roman" w:hAnsi="Calibri" w:cs="Calibri"/>
                <w:color w:val="000000"/>
                <w:lang w:val="en-IN" w:eastAsia="en-IN"/>
              </w:rPr>
              <w:t>o</w:t>
            </w: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jc w:val="right"/>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0.00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50.00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25.00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100.00</w:t>
            </w:r>
          </w:p>
        </w:tc>
      </w:tr>
      <w:tr w:rsidR="00BD12B5" w:rsidRPr="00CB4B77" w:rsidTr="00B37FB5">
        <w:trPr>
          <w:trHeight w:val="288"/>
          <w:jc w:val="center"/>
        </w:trPr>
        <w:tc>
          <w:tcPr>
            <w:tcW w:w="2743" w:type="dxa"/>
            <w:vMerge/>
            <w:tcBorders>
              <w:left w:val="single" w:sz="4" w:space="0" w:color="auto"/>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Arial" w:eastAsia="Times New Roman" w:hAnsi="Arial" w:cs="Arial"/>
                <w:sz w:val="20"/>
                <w:szCs w:val="20"/>
                <w:lang w:val="en-IN" w:eastAsia="en-IN"/>
              </w:rPr>
            </w:pP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w:t>
            </w: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jc w:val="right"/>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0.00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50.00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25.00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100.00</w:t>
            </w:r>
          </w:p>
        </w:tc>
      </w:tr>
      <w:tr w:rsidR="00BD12B5" w:rsidRPr="00CB4B77" w:rsidTr="00B37FB5">
        <w:trPr>
          <w:trHeight w:val="288"/>
          <w:jc w:val="center"/>
        </w:trPr>
        <w:tc>
          <w:tcPr>
            <w:tcW w:w="2743" w:type="dxa"/>
            <w:vMerge w:val="restart"/>
            <w:tcBorders>
              <w:top w:val="nil"/>
              <w:left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Marketing of domestic products</w:t>
            </w:r>
          </w:p>
          <w:p w:rsidR="00BD12B5" w:rsidRPr="00CB4B77" w:rsidRDefault="00BD12B5" w:rsidP="00CB4B77">
            <w:pPr>
              <w:spacing w:after="0" w:line="240" w:lineRule="auto"/>
              <w:rPr>
                <w:rFonts w:ascii="Arial" w:eastAsia="Times New Roman" w:hAnsi="Arial" w:cs="Arial"/>
                <w:sz w:val="20"/>
                <w:szCs w:val="20"/>
                <w:lang w:val="en-IN" w:eastAsia="en-IN"/>
              </w:rPr>
            </w:pPr>
            <w:r w:rsidRPr="00CB4B77">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2921AD"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N</w:t>
            </w:r>
            <w:r w:rsidR="00BD12B5" w:rsidRPr="00CB4B77">
              <w:rPr>
                <w:rFonts w:ascii="Calibri" w:eastAsia="Times New Roman" w:hAnsi="Calibri" w:cs="Calibri"/>
                <w:color w:val="000000"/>
                <w:lang w:val="en-IN" w:eastAsia="en-IN"/>
              </w:rPr>
              <w:t>o</w:t>
            </w: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jc w:val="right"/>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0.00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37.00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38.00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100.00</w:t>
            </w:r>
          </w:p>
        </w:tc>
      </w:tr>
      <w:tr w:rsidR="00BD12B5" w:rsidRPr="00CB4B77" w:rsidTr="00B37FB5">
        <w:trPr>
          <w:trHeight w:val="288"/>
          <w:jc w:val="center"/>
        </w:trPr>
        <w:tc>
          <w:tcPr>
            <w:tcW w:w="2743" w:type="dxa"/>
            <w:vMerge/>
            <w:tcBorders>
              <w:left w:val="single" w:sz="4" w:space="0" w:color="auto"/>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Arial" w:eastAsia="Times New Roman" w:hAnsi="Arial" w:cs="Arial"/>
                <w:sz w:val="20"/>
                <w:szCs w:val="20"/>
                <w:lang w:val="en-IN" w:eastAsia="en-IN"/>
              </w:rPr>
            </w:pP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w:t>
            </w: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jc w:val="right"/>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0.00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37.00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38.00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100.00</w:t>
            </w:r>
          </w:p>
        </w:tc>
      </w:tr>
    </w:tbl>
    <w:p w:rsidR="00CB4B77" w:rsidRPr="00B37FB5" w:rsidRDefault="00B37FB5" w:rsidP="00B37FB5">
      <w:pPr>
        <w:spacing w:line="360" w:lineRule="auto"/>
        <w:rPr>
          <w:rFonts w:ascii="Times New Roman" w:hAnsi="Times New Roman" w:cs="Times New Roman"/>
          <w:sz w:val="24"/>
          <w:szCs w:val="24"/>
        </w:rPr>
      </w:pPr>
      <w:r w:rsidRPr="00B37FB5">
        <w:rPr>
          <w:rFonts w:ascii="Times New Roman" w:hAnsi="Times New Roman" w:cs="Times New Roman"/>
          <w:sz w:val="24"/>
          <w:szCs w:val="24"/>
        </w:rPr>
        <w:t>Source: Primary data</w:t>
      </w:r>
    </w:p>
    <w:p w:rsidR="00B37D17" w:rsidRDefault="00B82D73" w:rsidP="008A7781">
      <w:pPr>
        <w:spacing w:after="415" w:line="360" w:lineRule="auto"/>
        <w:ind w:left="-15" w:right="2" w:firstLine="720"/>
        <w:jc w:val="both"/>
        <w:rPr>
          <w:rFonts w:ascii="Times New Roman" w:hAnsi="Times New Roman" w:cs="Times New Roman"/>
          <w:sz w:val="24"/>
          <w:szCs w:val="24"/>
        </w:rPr>
      </w:pPr>
      <w:r>
        <w:rPr>
          <w:rFonts w:ascii="Times New Roman" w:hAnsi="Times New Roman" w:cs="Times New Roman"/>
          <w:sz w:val="24"/>
          <w:szCs w:val="24"/>
        </w:rPr>
        <w:t>The above table clearly depicts</w:t>
      </w:r>
      <w:r w:rsidR="00B37FB5">
        <w:rPr>
          <w:rFonts w:ascii="Times New Roman" w:hAnsi="Times New Roman" w:cs="Times New Roman"/>
          <w:sz w:val="24"/>
          <w:szCs w:val="24"/>
        </w:rPr>
        <w:t xml:space="preserve"> that 13 percent of respondents strongly disagree that one of the major opportunities of domestic tourism is Economic benefits. 12 percent disagreed that Economic benefits is one of the major opportunities of domestic tourism.13 percent neither agree nor disagree that Economic benefits is </w:t>
      </w:r>
      <w:r w:rsidR="005D2706">
        <w:rPr>
          <w:rFonts w:ascii="Times New Roman" w:hAnsi="Times New Roman" w:cs="Times New Roman"/>
          <w:sz w:val="24"/>
          <w:szCs w:val="24"/>
        </w:rPr>
        <w:t>one of the major opportunities of domestic tourism. 25 percent agreed that Economic benefits is one of the major opportunities of domestic tourism. 37 percent strongly agreed that Economic benefits is one of the major opportunities of domestic tourism. Likewise, the various responses of domestic tourists towards the opportunities of domestic tourism has been shown in the above table.</w:t>
      </w:r>
    </w:p>
    <w:p w:rsidR="008A7781" w:rsidRDefault="008A7781" w:rsidP="00B300B4">
      <w:pPr>
        <w:spacing w:after="415" w:line="360" w:lineRule="auto"/>
        <w:ind w:left="-15" w:right="2" w:firstLine="720"/>
        <w:rPr>
          <w:rFonts w:ascii="Times New Roman" w:hAnsi="Times New Roman" w:cs="Times New Roman"/>
          <w:sz w:val="24"/>
          <w:szCs w:val="24"/>
        </w:rPr>
      </w:pPr>
    </w:p>
    <w:p w:rsidR="0064316D" w:rsidRDefault="0064316D" w:rsidP="0064316D">
      <w:pPr>
        <w:spacing w:after="415" w:line="360" w:lineRule="auto"/>
        <w:ind w:left="-15" w:right="2" w:firstLine="720"/>
        <w:jc w:val="center"/>
        <w:rPr>
          <w:rFonts w:ascii="Times New Roman" w:hAnsi="Times New Roman" w:cs="Times New Roman"/>
          <w:sz w:val="24"/>
          <w:szCs w:val="24"/>
        </w:rPr>
      </w:pPr>
      <w:proofErr w:type="gramStart"/>
      <w:r>
        <w:rPr>
          <w:rFonts w:ascii="Times New Roman" w:hAnsi="Times New Roman" w:cs="Times New Roman"/>
          <w:b/>
          <w:sz w:val="24"/>
          <w:szCs w:val="24"/>
        </w:rPr>
        <w:lastRenderedPageBreak/>
        <w:t>Table</w:t>
      </w:r>
      <w:r w:rsidR="002921AD">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2 Statistical S</w:t>
      </w:r>
      <w:r w:rsidRPr="0064316D">
        <w:rPr>
          <w:rFonts w:ascii="Times New Roman" w:hAnsi="Times New Roman" w:cs="Times New Roman"/>
          <w:b/>
          <w:sz w:val="24"/>
          <w:szCs w:val="24"/>
        </w:rPr>
        <w:t>ignificance of</w:t>
      </w:r>
      <w:r>
        <w:rPr>
          <w:rFonts w:ascii="Times New Roman" w:hAnsi="Times New Roman" w:cs="Times New Roman"/>
          <w:sz w:val="24"/>
          <w:szCs w:val="24"/>
        </w:rPr>
        <w:t xml:space="preserve"> </w:t>
      </w:r>
      <w:r>
        <w:rPr>
          <w:rFonts w:ascii="Times New Roman" w:hAnsi="Times New Roman" w:cs="Times New Roman"/>
          <w:b/>
          <w:sz w:val="24"/>
          <w:szCs w:val="24"/>
        </w:rPr>
        <w:t>Opportunities of Domestic Tourism</w:t>
      </w:r>
    </w:p>
    <w:tbl>
      <w:tblPr>
        <w:tblW w:w="7910" w:type="dxa"/>
        <w:jc w:val="center"/>
        <w:tblLook w:val="04A0" w:firstRow="1" w:lastRow="0" w:firstColumn="1" w:lastColumn="0" w:noHBand="0" w:noVBand="1"/>
      </w:tblPr>
      <w:tblGrid>
        <w:gridCol w:w="3103"/>
        <w:gridCol w:w="960"/>
        <w:gridCol w:w="960"/>
        <w:gridCol w:w="967"/>
        <w:gridCol w:w="960"/>
        <w:gridCol w:w="960"/>
      </w:tblGrid>
      <w:tr w:rsidR="0069040C" w:rsidRPr="0069040C" w:rsidTr="0064316D">
        <w:trPr>
          <w:trHeight w:val="288"/>
          <w:jc w:val="center"/>
        </w:trPr>
        <w:tc>
          <w:tcPr>
            <w:tcW w:w="59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9040C" w:rsidRPr="0069040C" w:rsidRDefault="0069040C" w:rsidP="0069040C">
            <w:pPr>
              <w:spacing w:after="0" w:line="240" w:lineRule="auto"/>
              <w:jc w:val="center"/>
              <w:rPr>
                <w:rFonts w:ascii="Arial Bold" w:eastAsia="Times New Roman" w:hAnsi="Arial Bold" w:cs="Calibri"/>
                <w:b/>
                <w:bCs/>
                <w:color w:val="000000"/>
                <w:sz w:val="18"/>
                <w:szCs w:val="18"/>
                <w:lang w:val="en-IN" w:eastAsia="en-IN"/>
              </w:rPr>
            </w:pPr>
            <w:r w:rsidRPr="0069040C">
              <w:rPr>
                <w:rFonts w:ascii="Arial Bold" w:eastAsia="Times New Roman" w:hAnsi="Arial Bold" w:cs="Calibri"/>
                <w:b/>
                <w:bCs/>
                <w:color w:val="000000"/>
                <w:sz w:val="18"/>
                <w:szCs w:val="18"/>
                <w:lang w:val="en-IN" w:eastAsia="en-IN"/>
              </w:rPr>
              <w:t>One-Sample Statistics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040C" w:rsidRPr="0069040C" w:rsidRDefault="0069040C"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040C" w:rsidRPr="0069040C" w:rsidRDefault="0069040C"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 </w:t>
            </w:r>
          </w:p>
        </w:tc>
      </w:tr>
      <w:tr w:rsidR="0069040C" w:rsidRPr="0069040C" w:rsidTr="0064316D">
        <w:trPr>
          <w:trHeight w:val="480"/>
          <w:jc w:val="center"/>
        </w:trPr>
        <w:tc>
          <w:tcPr>
            <w:tcW w:w="3103" w:type="dxa"/>
            <w:tcBorders>
              <w:top w:val="nil"/>
              <w:left w:val="single" w:sz="4" w:space="0" w:color="auto"/>
              <w:bottom w:val="single" w:sz="4" w:space="0" w:color="auto"/>
              <w:right w:val="single" w:sz="4" w:space="0" w:color="auto"/>
            </w:tcBorders>
            <w:shd w:val="clear" w:color="auto" w:fill="auto"/>
            <w:vAlign w:val="bottom"/>
            <w:hideMark/>
          </w:tcPr>
          <w:p w:rsidR="0069040C" w:rsidRPr="0069040C" w:rsidRDefault="0069040C" w:rsidP="0069040C">
            <w:pPr>
              <w:spacing w:after="0" w:line="240" w:lineRule="auto"/>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 </w:t>
            </w:r>
          </w:p>
        </w:tc>
        <w:tc>
          <w:tcPr>
            <w:tcW w:w="960" w:type="dxa"/>
            <w:tcBorders>
              <w:top w:val="nil"/>
              <w:left w:val="nil"/>
              <w:bottom w:val="single" w:sz="4" w:space="0" w:color="auto"/>
              <w:right w:val="single" w:sz="4" w:space="0" w:color="auto"/>
            </w:tcBorders>
            <w:shd w:val="clear" w:color="auto" w:fill="auto"/>
            <w:vAlign w:val="bottom"/>
            <w:hideMark/>
          </w:tcPr>
          <w:p w:rsidR="0069040C" w:rsidRPr="0069040C" w:rsidRDefault="0069040C" w:rsidP="0069040C">
            <w:pPr>
              <w:spacing w:after="0" w:line="240" w:lineRule="auto"/>
              <w:jc w:val="center"/>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N</w:t>
            </w:r>
          </w:p>
        </w:tc>
        <w:tc>
          <w:tcPr>
            <w:tcW w:w="960" w:type="dxa"/>
            <w:tcBorders>
              <w:top w:val="nil"/>
              <w:left w:val="nil"/>
              <w:bottom w:val="single" w:sz="4" w:space="0" w:color="auto"/>
              <w:right w:val="single" w:sz="4" w:space="0" w:color="auto"/>
            </w:tcBorders>
            <w:shd w:val="clear" w:color="auto" w:fill="auto"/>
            <w:vAlign w:val="bottom"/>
            <w:hideMark/>
          </w:tcPr>
          <w:p w:rsidR="0069040C" w:rsidRPr="0069040C" w:rsidRDefault="0069040C" w:rsidP="0069040C">
            <w:pPr>
              <w:spacing w:after="0" w:line="240" w:lineRule="auto"/>
              <w:jc w:val="center"/>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Mean</w:t>
            </w:r>
          </w:p>
        </w:tc>
        <w:tc>
          <w:tcPr>
            <w:tcW w:w="967" w:type="dxa"/>
            <w:tcBorders>
              <w:top w:val="nil"/>
              <w:left w:val="nil"/>
              <w:bottom w:val="single" w:sz="4" w:space="0" w:color="auto"/>
              <w:right w:val="single" w:sz="4" w:space="0" w:color="auto"/>
            </w:tcBorders>
            <w:shd w:val="clear" w:color="auto" w:fill="auto"/>
            <w:vAlign w:val="bottom"/>
            <w:hideMark/>
          </w:tcPr>
          <w:p w:rsidR="0069040C" w:rsidRPr="0069040C" w:rsidRDefault="0069040C" w:rsidP="0069040C">
            <w:pPr>
              <w:spacing w:after="0" w:line="240" w:lineRule="auto"/>
              <w:jc w:val="center"/>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Std. Deviation</w:t>
            </w:r>
          </w:p>
        </w:tc>
        <w:tc>
          <w:tcPr>
            <w:tcW w:w="960" w:type="dxa"/>
            <w:tcBorders>
              <w:top w:val="nil"/>
              <w:left w:val="nil"/>
              <w:bottom w:val="single" w:sz="4" w:space="0" w:color="auto"/>
              <w:right w:val="single" w:sz="4" w:space="0" w:color="auto"/>
            </w:tcBorders>
            <w:shd w:val="clear" w:color="auto" w:fill="auto"/>
            <w:vAlign w:val="bottom"/>
            <w:hideMark/>
          </w:tcPr>
          <w:p w:rsidR="0069040C" w:rsidRPr="0069040C" w:rsidRDefault="0069040C" w:rsidP="0069040C">
            <w:pPr>
              <w:spacing w:after="0" w:line="240" w:lineRule="auto"/>
              <w:jc w:val="center"/>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t value</w:t>
            </w:r>
          </w:p>
        </w:tc>
        <w:tc>
          <w:tcPr>
            <w:tcW w:w="960" w:type="dxa"/>
            <w:tcBorders>
              <w:top w:val="nil"/>
              <w:left w:val="nil"/>
              <w:bottom w:val="single" w:sz="4" w:space="0" w:color="auto"/>
              <w:right w:val="single" w:sz="4" w:space="0" w:color="auto"/>
            </w:tcBorders>
            <w:shd w:val="clear" w:color="auto" w:fill="auto"/>
            <w:vAlign w:val="bottom"/>
            <w:hideMark/>
          </w:tcPr>
          <w:p w:rsidR="0069040C" w:rsidRPr="0069040C" w:rsidRDefault="004843D8" w:rsidP="0069040C">
            <w:pPr>
              <w:spacing w:after="0" w:line="240" w:lineRule="auto"/>
              <w:jc w:val="center"/>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S</w:t>
            </w:r>
            <w:r w:rsidR="0069040C" w:rsidRPr="0069040C">
              <w:rPr>
                <w:rFonts w:ascii="Arial" w:eastAsia="Times New Roman" w:hAnsi="Arial" w:cs="Arial"/>
                <w:color w:val="000000"/>
                <w:sz w:val="18"/>
                <w:szCs w:val="18"/>
                <w:lang w:val="en-IN" w:eastAsia="en-IN"/>
              </w:rPr>
              <w:t>ig</w:t>
            </w:r>
          </w:p>
        </w:tc>
      </w:tr>
      <w:tr w:rsidR="00B37FB5" w:rsidRPr="0069040C" w:rsidTr="0064316D">
        <w:trPr>
          <w:trHeight w:val="288"/>
          <w:jc w:val="center"/>
        </w:trPr>
        <w:tc>
          <w:tcPr>
            <w:tcW w:w="3103" w:type="dxa"/>
            <w:tcBorders>
              <w:top w:val="nil"/>
              <w:left w:val="single" w:sz="4" w:space="0" w:color="auto"/>
              <w:bottom w:val="single" w:sz="4" w:space="0" w:color="auto"/>
              <w:right w:val="single" w:sz="4" w:space="0" w:color="auto"/>
            </w:tcBorders>
            <w:shd w:val="clear" w:color="auto" w:fill="auto"/>
            <w:vAlign w:val="bottom"/>
            <w:hideMark/>
          </w:tcPr>
          <w:p w:rsidR="00B37FB5" w:rsidRPr="00CB4B77" w:rsidRDefault="00B37FB5" w:rsidP="00B37FB5">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Economic Benefits</w:t>
            </w:r>
          </w:p>
          <w:p w:rsidR="00B37FB5" w:rsidRPr="00CB4B77" w:rsidRDefault="00B37FB5" w:rsidP="00B37FB5">
            <w:pPr>
              <w:spacing w:after="0" w:line="240" w:lineRule="auto"/>
              <w:rPr>
                <w:rFonts w:ascii="Arial" w:eastAsia="Times New Roman" w:hAnsi="Arial" w:cs="Arial"/>
                <w:sz w:val="20"/>
                <w:szCs w:val="20"/>
                <w:lang w:val="en-IN" w:eastAsia="en-IN"/>
              </w:rPr>
            </w:pPr>
            <w:r w:rsidRPr="00CB4B77">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4.1300</w:t>
            </w:r>
          </w:p>
        </w:tc>
        <w:tc>
          <w:tcPr>
            <w:tcW w:w="967"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1.18624</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34.816</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.000</w:t>
            </w:r>
          </w:p>
        </w:tc>
      </w:tr>
      <w:tr w:rsidR="00B37FB5" w:rsidRPr="0069040C" w:rsidTr="0064316D">
        <w:trPr>
          <w:trHeight w:val="288"/>
          <w:jc w:val="center"/>
        </w:trPr>
        <w:tc>
          <w:tcPr>
            <w:tcW w:w="3103" w:type="dxa"/>
            <w:tcBorders>
              <w:top w:val="nil"/>
              <w:left w:val="single" w:sz="4" w:space="0" w:color="auto"/>
              <w:bottom w:val="single" w:sz="4" w:space="0" w:color="auto"/>
              <w:right w:val="single" w:sz="4" w:space="0" w:color="auto"/>
            </w:tcBorders>
            <w:shd w:val="clear" w:color="auto" w:fill="auto"/>
            <w:vAlign w:val="bottom"/>
            <w:hideMark/>
          </w:tcPr>
          <w:p w:rsidR="00B37FB5" w:rsidRPr="00CB4B77" w:rsidRDefault="00B37FB5" w:rsidP="00B37FB5">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Infrastructural development</w:t>
            </w:r>
          </w:p>
          <w:p w:rsidR="00B37FB5" w:rsidRPr="00CB4B77" w:rsidRDefault="00B37FB5" w:rsidP="00B37FB5">
            <w:pPr>
              <w:spacing w:after="0" w:line="240" w:lineRule="auto"/>
              <w:rPr>
                <w:rFonts w:ascii="Arial" w:eastAsia="Times New Roman" w:hAnsi="Arial" w:cs="Arial"/>
                <w:sz w:val="20"/>
                <w:szCs w:val="20"/>
                <w:lang w:val="en-IN" w:eastAsia="en-IN"/>
              </w:rPr>
            </w:pPr>
            <w:r w:rsidRPr="00CB4B77">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4.6400</w:t>
            </w:r>
          </w:p>
        </w:tc>
        <w:tc>
          <w:tcPr>
            <w:tcW w:w="967"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1.68487</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27.539</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.000</w:t>
            </w:r>
          </w:p>
        </w:tc>
      </w:tr>
      <w:tr w:rsidR="00B37FB5" w:rsidRPr="0069040C" w:rsidTr="0064316D">
        <w:trPr>
          <w:trHeight w:val="288"/>
          <w:jc w:val="center"/>
        </w:trPr>
        <w:tc>
          <w:tcPr>
            <w:tcW w:w="3103" w:type="dxa"/>
            <w:tcBorders>
              <w:top w:val="nil"/>
              <w:left w:val="single" w:sz="4" w:space="0" w:color="auto"/>
              <w:bottom w:val="single" w:sz="4" w:space="0" w:color="auto"/>
              <w:right w:val="single" w:sz="4" w:space="0" w:color="auto"/>
            </w:tcBorders>
            <w:shd w:val="clear" w:color="auto" w:fill="auto"/>
            <w:vAlign w:val="bottom"/>
            <w:hideMark/>
          </w:tcPr>
          <w:p w:rsidR="00B37FB5" w:rsidRPr="00CB4B77" w:rsidRDefault="00B37FB5" w:rsidP="00B37FB5">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 xml:space="preserve">Improved Standard of living </w:t>
            </w:r>
          </w:p>
          <w:p w:rsidR="00B37FB5" w:rsidRPr="00CB4B77" w:rsidRDefault="00B37FB5" w:rsidP="00B37FB5">
            <w:pPr>
              <w:spacing w:after="0" w:line="240" w:lineRule="auto"/>
              <w:rPr>
                <w:rFonts w:ascii="Arial" w:eastAsia="Times New Roman" w:hAnsi="Arial" w:cs="Arial"/>
                <w:sz w:val="20"/>
                <w:szCs w:val="20"/>
                <w:lang w:val="en-IN" w:eastAsia="en-IN"/>
              </w:rPr>
            </w:pPr>
            <w:r w:rsidRPr="00CB4B77">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3.3600</w:t>
            </w:r>
          </w:p>
        </w:tc>
        <w:tc>
          <w:tcPr>
            <w:tcW w:w="967"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1.50769</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22.286</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.000</w:t>
            </w:r>
          </w:p>
        </w:tc>
      </w:tr>
      <w:tr w:rsidR="00B37FB5" w:rsidRPr="0069040C" w:rsidTr="0064316D">
        <w:trPr>
          <w:trHeight w:val="288"/>
          <w:jc w:val="center"/>
        </w:trPr>
        <w:tc>
          <w:tcPr>
            <w:tcW w:w="3103" w:type="dxa"/>
            <w:tcBorders>
              <w:top w:val="nil"/>
              <w:left w:val="single" w:sz="4" w:space="0" w:color="auto"/>
              <w:bottom w:val="single" w:sz="4" w:space="0" w:color="auto"/>
              <w:right w:val="single" w:sz="4" w:space="0" w:color="auto"/>
            </w:tcBorders>
            <w:shd w:val="clear" w:color="auto" w:fill="auto"/>
            <w:hideMark/>
          </w:tcPr>
          <w:p w:rsidR="00B37FB5" w:rsidRPr="00CB4B77" w:rsidRDefault="00B37FB5" w:rsidP="00B37FB5">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Employment opportunities</w:t>
            </w:r>
          </w:p>
          <w:p w:rsidR="00B37FB5" w:rsidRPr="0069040C" w:rsidRDefault="00B37FB5" w:rsidP="00B37FB5">
            <w:pPr>
              <w:spacing w:after="0" w:line="240" w:lineRule="auto"/>
              <w:rPr>
                <w:rFonts w:ascii="Arial" w:eastAsia="Times New Roman" w:hAnsi="Arial" w:cs="Arial"/>
                <w:color w:val="000000"/>
                <w:sz w:val="18"/>
                <w:szCs w:val="18"/>
                <w:lang w:val="en-IN" w:eastAsia="en-IN"/>
              </w:rPr>
            </w:pP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3.3600</w:t>
            </w:r>
          </w:p>
        </w:tc>
        <w:tc>
          <w:tcPr>
            <w:tcW w:w="967"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.85894</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39.118</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.000</w:t>
            </w:r>
          </w:p>
        </w:tc>
      </w:tr>
      <w:tr w:rsidR="00B37FB5" w:rsidRPr="0069040C" w:rsidTr="0064316D">
        <w:trPr>
          <w:trHeight w:val="288"/>
          <w:jc w:val="center"/>
        </w:trPr>
        <w:tc>
          <w:tcPr>
            <w:tcW w:w="3103" w:type="dxa"/>
            <w:tcBorders>
              <w:top w:val="nil"/>
              <w:left w:val="single" w:sz="4" w:space="0" w:color="auto"/>
              <w:bottom w:val="single" w:sz="4" w:space="0" w:color="auto"/>
              <w:right w:val="single" w:sz="4" w:space="0" w:color="auto"/>
            </w:tcBorders>
            <w:shd w:val="clear" w:color="auto" w:fill="auto"/>
            <w:hideMark/>
          </w:tcPr>
          <w:p w:rsidR="00B37FB5" w:rsidRPr="00CB4B77" w:rsidRDefault="00B37FB5" w:rsidP="00B37FB5">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Marketing of domestic products</w:t>
            </w:r>
          </w:p>
          <w:p w:rsidR="00B37FB5" w:rsidRPr="0069040C" w:rsidRDefault="00B37FB5" w:rsidP="00B37FB5">
            <w:pPr>
              <w:spacing w:after="0" w:line="240" w:lineRule="auto"/>
              <w:rPr>
                <w:rFonts w:ascii="Arial" w:eastAsia="Times New Roman" w:hAnsi="Arial" w:cs="Arial"/>
                <w:color w:val="000000"/>
                <w:sz w:val="18"/>
                <w:szCs w:val="18"/>
                <w:lang w:val="en-IN" w:eastAsia="en-IN"/>
              </w:rPr>
            </w:pPr>
            <w:r w:rsidRPr="00CB4B77">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4.2500</w:t>
            </w:r>
          </w:p>
        </w:tc>
        <w:tc>
          <w:tcPr>
            <w:tcW w:w="967"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1.38808</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30.618</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.000</w:t>
            </w:r>
          </w:p>
        </w:tc>
      </w:tr>
    </w:tbl>
    <w:p w:rsidR="0069040C" w:rsidRDefault="0064316D" w:rsidP="005D2706">
      <w:pPr>
        <w:spacing w:after="415" w:line="360" w:lineRule="auto"/>
        <w:ind w:right="2"/>
        <w:rPr>
          <w:rFonts w:ascii="Times New Roman" w:hAnsi="Times New Roman" w:cs="Times New Roman"/>
          <w:sz w:val="24"/>
          <w:szCs w:val="24"/>
        </w:rPr>
      </w:pPr>
      <w:r>
        <w:rPr>
          <w:rFonts w:ascii="Times New Roman" w:hAnsi="Times New Roman" w:cs="Times New Roman"/>
          <w:sz w:val="24"/>
          <w:szCs w:val="24"/>
        </w:rPr>
        <w:t xml:space="preserve">                          </w:t>
      </w:r>
      <w:r w:rsidR="005D2706">
        <w:rPr>
          <w:rFonts w:ascii="Times New Roman" w:hAnsi="Times New Roman" w:cs="Times New Roman"/>
          <w:sz w:val="24"/>
          <w:szCs w:val="24"/>
        </w:rPr>
        <w:t>Source: Primary data</w:t>
      </w:r>
    </w:p>
    <w:p w:rsidR="00D06A31" w:rsidRDefault="005D2706" w:rsidP="008A7781">
      <w:pPr>
        <w:spacing w:after="415" w:line="360" w:lineRule="auto"/>
        <w:ind w:left="-15" w:right="2" w:firstLine="720"/>
        <w:jc w:val="both"/>
        <w:rPr>
          <w:rFonts w:ascii="Times New Roman" w:hAnsi="Times New Roman" w:cs="Times New Roman"/>
          <w:sz w:val="24"/>
          <w:szCs w:val="24"/>
        </w:rPr>
      </w:pPr>
      <w:r>
        <w:rPr>
          <w:rFonts w:ascii="Times New Roman" w:hAnsi="Times New Roman" w:cs="Times New Roman"/>
          <w:sz w:val="24"/>
          <w:szCs w:val="24"/>
        </w:rPr>
        <w:t>It is observed that infrastructural development (mean value:4.64) followed by marketing of domestic products (mean value 4.25) are the major opportunities of domestic tourism.</w:t>
      </w:r>
      <w:r w:rsidR="00D06A31">
        <w:rPr>
          <w:rFonts w:ascii="Times New Roman" w:hAnsi="Times New Roman" w:cs="Times New Roman"/>
          <w:sz w:val="24"/>
          <w:szCs w:val="24"/>
        </w:rPr>
        <w:t xml:space="preserve"> This is followed by Economic benefits (Mean value:4.13) and Improved standard of living and Employment opportunities (Mean value:3.36).</w:t>
      </w:r>
    </w:p>
    <w:p w:rsidR="0069040C" w:rsidRPr="00D06A31" w:rsidRDefault="0064316D" w:rsidP="00D06A31">
      <w:pPr>
        <w:spacing w:after="415" w:line="360" w:lineRule="auto"/>
        <w:ind w:left="-15" w:right="2" w:firstLine="720"/>
        <w:jc w:val="center"/>
        <w:rPr>
          <w:rFonts w:ascii="Times New Roman" w:hAnsi="Times New Roman" w:cs="Times New Roman"/>
          <w:b/>
          <w:sz w:val="24"/>
          <w:szCs w:val="24"/>
        </w:rPr>
      </w:pPr>
      <w:r>
        <w:rPr>
          <w:rFonts w:ascii="Times New Roman" w:hAnsi="Times New Roman" w:cs="Times New Roman"/>
          <w:b/>
          <w:sz w:val="24"/>
          <w:szCs w:val="24"/>
        </w:rPr>
        <w:t>Table :3</w:t>
      </w:r>
      <w:r w:rsidR="0069040C" w:rsidRPr="00D06A31">
        <w:rPr>
          <w:rFonts w:ascii="Times New Roman" w:hAnsi="Times New Roman" w:cs="Times New Roman"/>
          <w:b/>
          <w:sz w:val="24"/>
          <w:szCs w:val="24"/>
        </w:rPr>
        <w:t xml:space="preserve"> Challenges</w:t>
      </w:r>
      <w:r w:rsidR="00D06A31">
        <w:rPr>
          <w:rFonts w:ascii="Times New Roman" w:hAnsi="Times New Roman" w:cs="Times New Roman"/>
          <w:b/>
          <w:sz w:val="24"/>
          <w:szCs w:val="24"/>
        </w:rPr>
        <w:t xml:space="preserve"> of Domestic Tourism</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960"/>
        <w:gridCol w:w="960"/>
        <w:gridCol w:w="960"/>
        <w:gridCol w:w="960"/>
        <w:gridCol w:w="960"/>
        <w:gridCol w:w="960"/>
        <w:gridCol w:w="960"/>
      </w:tblGrid>
      <w:tr w:rsidR="00CC720E" w:rsidRPr="0069040C" w:rsidTr="0064316D">
        <w:trPr>
          <w:trHeight w:val="288"/>
        </w:trPr>
        <w:tc>
          <w:tcPr>
            <w:tcW w:w="2743" w:type="dxa"/>
            <w:shd w:val="clear" w:color="auto" w:fill="auto"/>
            <w:noWrap/>
            <w:vAlign w:val="bottom"/>
            <w:hideMark/>
          </w:tcPr>
          <w:p w:rsidR="00CC720E" w:rsidRPr="0069040C" w:rsidRDefault="0064316D" w:rsidP="00CC720E">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Variables</w:t>
            </w:r>
          </w:p>
        </w:tc>
        <w:tc>
          <w:tcPr>
            <w:tcW w:w="960" w:type="dxa"/>
            <w:shd w:val="clear" w:color="auto" w:fill="auto"/>
            <w:noWrap/>
            <w:vAlign w:val="bottom"/>
            <w:hideMark/>
          </w:tcPr>
          <w:p w:rsidR="00CC720E" w:rsidRPr="0069040C" w:rsidRDefault="00CC720E" w:rsidP="00CC720E">
            <w:pPr>
              <w:spacing w:after="0" w:line="240" w:lineRule="auto"/>
              <w:rPr>
                <w:rFonts w:ascii="Times New Roman" w:eastAsia="Times New Roman" w:hAnsi="Times New Roman" w:cs="Times New Roman"/>
                <w:sz w:val="20"/>
                <w:szCs w:val="20"/>
                <w:lang w:val="en-IN" w:eastAsia="en-IN"/>
              </w:rPr>
            </w:pPr>
          </w:p>
        </w:tc>
        <w:tc>
          <w:tcPr>
            <w:tcW w:w="960" w:type="dxa"/>
            <w:shd w:val="clear" w:color="auto" w:fill="auto"/>
            <w:noWrap/>
            <w:hideMark/>
          </w:tcPr>
          <w:p w:rsidR="00CC720E" w:rsidRPr="00CB4B77" w:rsidRDefault="00CC720E" w:rsidP="00CC720E">
            <w:pPr>
              <w:spacing w:after="0" w:line="240" w:lineRule="auto"/>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Strongly Disagree</w:t>
            </w:r>
          </w:p>
        </w:tc>
        <w:tc>
          <w:tcPr>
            <w:tcW w:w="960" w:type="dxa"/>
            <w:shd w:val="clear" w:color="auto" w:fill="auto"/>
            <w:noWrap/>
            <w:hideMark/>
          </w:tcPr>
          <w:p w:rsidR="00CC720E" w:rsidRPr="00CB4B77" w:rsidRDefault="00CC720E" w:rsidP="00CC720E">
            <w:pPr>
              <w:spacing w:after="0" w:line="240" w:lineRule="auto"/>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Disagree</w:t>
            </w:r>
          </w:p>
        </w:tc>
        <w:tc>
          <w:tcPr>
            <w:tcW w:w="960" w:type="dxa"/>
            <w:shd w:val="clear" w:color="auto" w:fill="auto"/>
            <w:noWrap/>
            <w:hideMark/>
          </w:tcPr>
          <w:p w:rsidR="00CC720E" w:rsidRDefault="00CC720E" w:rsidP="00CC720E">
            <w:pPr>
              <w:spacing w:after="0" w:line="240" w:lineRule="auto"/>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Neither Agree nor Disagree</w:t>
            </w:r>
          </w:p>
          <w:p w:rsidR="00CC720E" w:rsidRDefault="00CC720E" w:rsidP="00CC720E">
            <w:pPr>
              <w:spacing w:after="0" w:line="240" w:lineRule="auto"/>
              <w:rPr>
                <w:rFonts w:ascii="Arial" w:eastAsia="Times New Roman" w:hAnsi="Arial" w:cs="Arial"/>
                <w:color w:val="000000"/>
                <w:sz w:val="18"/>
                <w:szCs w:val="18"/>
                <w:lang w:val="en-IN" w:eastAsia="en-IN"/>
              </w:rPr>
            </w:pPr>
          </w:p>
          <w:p w:rsidR="00CC720E" w:rsidRPr="00CB4B77" w:rsidRDefault="00CC720E" w:rsidP="00CC720E">
            <w:pPr>
              <w:spacing w:after="0" w:line="240" w:lineRule="auto"/>
              <w:rPr>
                <w:rFonts w:ascii="Arial" w:eastAsia="Times New Roman" w:hAnsi="Arial" w:cs="Arial"/>
                <w:color w:val="000000"/>
                <w:sz w:val="18"/>
                <w:szCs w:val="18"/>
                <w:lang w:val="en-IN" w:eastAsia="en-IN"/>
              </w:rPr>
            </w:pPr>
          </w:p>
        </w:tc>
        <w:tc>
          <w:tcPr>
            <w:tcW w:w="960" w:type="dxa"/>
            <w:shd w:val="clear" w:color="auto" w:fill="auto"/>
            <w:noWrap/>
            <w:hideMark/>
          </w:tcPr>
          <w:p w:rsidR="00CC720E" w:rsidRPr="00CB4B77" w:rsidRDefault="00CC720E" w:rsidP="00CC720E">
            <w:pPr>
              <w:spacing w:after="0" w:line="240" w:lineRule="auto"/>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Agree</w:t>
            </w:r>
          </w:p>
        </w:tc>
        <w:tc>
          <w:tcPr>
            <w:tcW w:w="960" w:type="dxa"/>
            <w:shd w:val="clear" w:color="auto" w:fill="auto"/>
            <w:noWrap/>
            <w:hideMark/>
          </w:tcPr>
          <w:p w:rsidR="00CC720E" w:rsidRPr="00CB4B77" w:rsidRDefault="00CC720E" w:rsidP="00CC720E">
            <w:pPr>
              <w:spacing w:after="0" w:line="240" w:lineRule="auto"/>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Strongly agree</w:t>
            </w:r>
          </w:p>
        </w:tc>
        <w:tc>
          <w:tcPr>
            <w:tcW w:w="960" w:type="dxa"/>
            <w:shd w:val="clear" w:color="auto" w:fill="auto"/>
            <w:hideMark/>
          </w:tcPr>
          <w:p w:rsidR="00CC720E" w:rsidRPr="0069040C" w:rsidRDefault="00CC720E" w:rsidP="00CC720E">
            <w:pPr>
              <w:spacing w:after="0" w:line="240" w:lineRule="auto"/>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Total</w:t>
            </w:r>
          </w:p>
        </w:tc>
      </w:tr>
      <w:tr w:rsidR="00CC720E" w:rsidRPr="0069040C" w:rsidTr="0064316D">
        <w:trPr>
          <w:trHeight w:val="288"/>
        </w:trPr>
        <w:tc>
          <w:tcPr>
            <w:tcW w:w="2743" w:type="dxa"/>
            <w:vMerge w:val="restart"/>
            <w:shd w:val="clear" w:color="auto" w:fill="auto"/>
            <w:noWrap/>
            <w:vAlign w:val="bottom"/>
            <w:hideMark/>
          </w:tcPr>
          <w:p w:rsidR="00CC720E" w:rsidRPr="0069040C" w:rsidRDefault="00CC720E" w:rsidP="0069040C">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Inadequate Infrastructure</w:t>
            </w:r>
          </w:p>
          <w:p w:rsidR="00CC720E" w:rsidRPr="0069040C" w:rsidRDefault="00CC720E" w:rsidP="0069040C">
            <w:pPr>
              <w:spacing w:after="0" w:line="240" w:lineRule="auto"/>
              <w:rPr>
                <w:rFonts w:ascii="Arial" w:eastAsia="Times New Roman" w:hAnsi="Arial" w:cs="Arial"/>
                <w:sz w:val="20"/>
                <w:szCs w:val="20"/>
                <w:lang w:val="en-IN" w:eastAsia="en-IN"/>
              </w:rPr>
            </w:pPr>
            <w:r w:rsidRPr="0069040C">
              <w:rPr>
                <w:rFonts w:ascii="Arial" w:eastAsia="Times New Roman" w:hAnsi="Arial" w:cs="Arial"/>
                <w:sz w:val="20"/>
                <w:szCs w:val="20"/>
                <w:lang w:val="en-IN" w:eastAsia="en-IN"/>
              </w:rPr>
              <w:t> </w:t>
            </w:r>
          </w:p>
        </w:tc>
        <w:tc>
          <w:tcPr>
            <w:tcW w:w="960" w:type="dxa"/>
            <w:shd w:val="clear" w:color="auto" w:fill="auto"/>
            <w:noWrap/>
            <w:vAlign w:val="bottom"/>
            <w:hideMark/>
          </w:tcPr>
          <w:p w:rsidR="00CC720E" w:rsidRPr="0069040C" w:rsidRDefault="00CC720E"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No</w:t>
            </w:r>
          </w:p>
        </w:tc>
        <w:tc>
          <w:tcPr>
            <w:tcW w:w="960" w:type="dxa"/>
            <w:shd w:val="clear" w:color="auto" w:fill="auto"/>
            <w:noWrap/>
            <w:vAlign w:val="bottom"/>
            <w:hideMark/>
          </w:tcPr>
          <w:p w:rsidR="00CC720E" w:rsidRPr="0069040C" w:rsidRDefault="00CC720E" w:rsidP="0069040C">
            <w:pPr>
              <w:spacing w:after="0" w:line="240" w:lineRule="auto"/>
              <w:jc w:val="right"/>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0.00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12.00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50.00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100.00</w:t>
            </w:r>
          </w:p>
        </w:tc>
      </w:tr>
      <w:tr w:rsidR="00CC720E" w:rsidRPr="0069040C" w:rsidTr="0064316D">
        <w:trPr>
          <w:trHeight w:val="288"/>
        </w:trPr>
        <w:tc>
          <w:tcPr>
            <w:tcW w:w="2743" w:type="dxa"/>
            <w:vMerge/>
            <w:shd w:val="clear" w:color="auto" w:fill="auto"/>
            <w:noWrap/>
            <w:vAlign w:val="bottom"/>
            <w:hideMark/>
          </w:tcPr>
          <w:p w:rsidR="00CC720E" w:rsidRPr="0069040C" w:rsidRDefault="00CC720E" w:rsidP="0069040C">
            <w:pPr>
              <w:spacing w:after="0" w:line="240" w:lineRule="auto"/>
              <w:rPr>
                <w:rFonts w:ascii="Arial" w:eastAsia="Times New Roman" w:hAnsi="Arial" w:cs="Arial"/>
                <w:sz w:val="20"/>
                <w:szCs w:val="20"/>
                <w:lang w:val="en-IN" w:eastAsia="en-IN"/>
              </w:rPr>
            </w:pPr>
          </w:p>
        </w:tc>
        <w:tc>
          <w:tcPr>
            <w:tcW w:w="960" w:type="dxa"/>
            <w:shd w:val="clear" w:color="auto" w:fill="auto"/>
            <w:noWrap/>
            <w:vAlign w:val="bottom"/>
            <w:hideMark/>
          </w:tcPr>
          <w:p w:rsidR="00CC720E" w:rsidRPr="0069040C" w:rsidRDefault="00CC720E"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w:t>
            </w:r>
          </w:p>
        </w:tc>
        <w:tc>
          <w:tcPr>
            <w:tcW w:w="960" w:type="dxa"/>
            <w:shd w:val="clear" w:color="auto" w:fill="auto"/>
            <w:noWrap/>
            <w:vAlign w:val="bottom"/>
            <w:hideMark/>
          </w:tcPr>
          <w:p w:rsidR="00CC720E" w:rsidRPr="0069040C" w:rsidRDefault="00CC720E" w:rsidP="0069040C">
            <w:pPr>
              <w:spacing w:after="0" w:line="240" w:lineRule="auto"/>
              <w:jc w:val="right"/>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0.00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12.00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50.00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100.00</w:t>
            </w:r>
          </w:p>
        </w:tc>
      </w:tr>
      <w:tr w:rsidR="00CC720E" w:rsidRPr="0069040C" w:rsidTr="0064316D">
        <w:trPr>
          <w:trHeight w:val="288"/>
        </w:trPr>
        <w:tc>
          <w:tcPr>
            <w:tcW w:w="2743" w:type="dxa"/>
            <w:vMerge w:val="restart"/>
            <w:shd w:val="clear" w:color="auto" w:fill="auto"/>
            <w:noWrap/>
            <w:vAlign w:val="bottom"/>
            <w:hideMark/>
          </w:tcPr>
          <w:p w:rsidR="00CC720E" w:rsidRPr="0069040C" w:rsidRDefault="00CC720E" w:rsidP="0069040C">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Safety and security</w:t>
            </w:r>
          </w:p>
          <w:p w:rsidR="00CC720E" w:rsidRPr="0069040C" w:rsidRDefault="00CC720E" w:rsidP="0069040C">
            <w:pPr>
              <w:spacing w:after="0" w:line="240" w:lineRule="auto"/>
              <w:rPr>
                <w:rFonts w:ascii="Arial" w:eastAsia="Times New Roman" w:hAnsi="Arial" w:cs="Arial"/>
                <w:sz w:val="20"/>
                <w:szCs w:val="20"/>
                <w:lang w:val="en-IN" w:eastAsia="en-IN"/>
              </w:rPr>
            </w:pPr>
            <w:r w:rsidRPr="0069040C">
              <w:rPr>
                <w:rFonts w:ascii="Arial" w:eastAsia="Times New Roman" w:hAnsi="Arial" w:cs="Arial"/>
                <w:sz w:val="20"/>
                <w:szCs w:val="20"/>
                <w:lang w:val="en-IN" w:eastAsia="en-IN"/>
              </w:rPr>
              <w:t> </w:t>
            </w:r>
          </w:p>
        </w:tc>
        <w:tc>
          <w:tcPr>
            <w:tcW w:w="960" w:type="dxa"/>
            <w:shd w:val="clear" w:color="auto" w:fill="auto"/>
            <w:noWrap/>
            <w:vAlign w:val="bottom"/>
            <w:hideMark/>
          </w:tcPr>
          <w:p w:rsidR="00CC720E" w:rsidRPr="0069040C" w:rsidRDefault="00CC720E"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No</w:t>
            </w:r>
          </w:p>
        </w:tc>
        <w:tc>
          <w:tcPr>
            <w:tcW w:w="960" w:type="dxa"/>
            <w:shd w:val="clear" w:color="auto" w:fill="auto"/>
            <w:noWrap/>
            <w:vAlign w:val="bottom"/>
            <w:hideMark/>
          </w:tcPr>
          <w:p w:rsidR="00CC720E" w:rsidRPr="0069040C" w:rsidRDefault="00CC720E" w:rsidP="0069040C">
            <w:pPr>
              <w:spacing w:after="0" w:line="240" w:lineRule="auto"/>
              <w:jc w:val="right"/>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0.00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12.00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50.00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100.00</w:t>
            </w:r>
          </w:p>
        </w:tc>
      </w:tr>
      <w:tr w:rsidR="00CC720E" w:rsidRPr="0069040C" w:rsidTr="0064316D">
        <w:trPr>
          <w:trHeight w:val="288"/>
        </w:trPr>
        <w:tc>
          <w:tcPr>
            <w:tcW w:w="2743" w:type="dxa"/>
            <w:vMerge/>
            <w:shd w:val="clear" w:color="auto" w:fill="auto"/>
            <w:noWrap/>
            <w:vAlign w:val="bottom"/>
            <w:hideMark/>
          </w:tcPr>
          <w:p w:rsidR="00CC720E" w:rsidRPr="0069040C" w:rsidRDefault="00CC720E" w:rsidP="0069040C">
            <w:pPr>
              <w:spacing w:after="0" w:line="240" w:lineRule="auto"/>
              <w:rPr>
                <w:rFonts w:ascii="Arial" w:eastAsia="Times New Roman" w:hAnsi="Arial" w:cs="Arial"/>
                <w:sz w:val="20"/>
                <w:szCs w:val="20"/>
                <w:lang w:val="en-IN" w:eastAsia="en-IN"/>
              </w:rPr>
            </w:pPr>
          </w:p>
        </w:tc>
        <w:tc>
          <w:tcPr>
            <w:tcW w:w="960" w:type="dxa"/>
            <w:shd w:val="clear" w:color="auto" w:fill="auto"/>
            <w:noWrap/>
            <w:vAlign w:val="bottom"/>
            <w:hideMark/>
          </w:tcPr>
          <w:p w:rsidR="00CC720E" w:rsidRPr="0069040C" w:rsidRDefault="00CC720E"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w:t>
            </w:r>
          </w:p>
        </w:tc>
        <w:tc>
          <w:tcPr>
            <w:tcW w:w="960" w:type="dxa"/>
            <w:shd w:val="clear" w:color="auto" w:fill="auto"/>
            <w:noWrap/>
            <w:vAlign w:val="bottom"/>
            <w:hideMark/>
          </w:tcPr>
          <w:p w:rsidR="00CC720E" w:rsidRPr="0069040C" w:rsidRDefault="00CC720E" w:rsidP="0069040C">
            <w:pPr>
              <w:spacing w:after="0" w:line="240" w:lineRule="auto"/>
              <w:jc w:val="right"/>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0.00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12.00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50.00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100.00</w:t>
            </w:r>
          </w:p>
        </w:tc>
      </w:tr>
      <w:tr w:rsidR="00CC720E" w:rsidRPr="0069040C" w:rsidTr="0064316D">
        <w:trPr>
          <w:trHeight w:val="288"/>
        </w:trPr>
        <w:tc>
          <w:tcPr>
            <w:tcW w:w="2743" w:type="dxa"/>
            <w:vMerge w:val="restart"/>
            <w:shd w:val="clear" w:color="auto" w:fill="auto"/>
            <w:noWrap/>
            <w:vAlign w:val="bottom"/>
            <w:hideMark/>
          </w:tcPr>
          <w:p w:rsidR="00CC720E" w:rsidRPr="0069040C" w:rsidRDefault="00CC720E" w:rsidP="0069040C">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Inadequate Marketing and promotion</w:t>
            </w:r>
          </w:p>
          <w:p w:rsidR="00CC720E" w:rsidRPr="0069040C" w:rsidRDefault="00CC720E" w:rsidP="0069040C">
            <w:pPr>
              <w:spacing w:after="0" w:line="240" w:lineRule="auto"/>
              <w:rPr>
                <w:rFonts w:ascii="Arial" w:eastAsia="Times New Roman" w:hAnsi="Arial" w:cs="Arial"/>
                <w:sz w:val="20"/>
                <w:szCs w:val="20"/>
                <w:lang w:val="en-IN" w:eastAsia="en-IN"/>
              </w:rPr>
            </w:pPr>
            <w:r w:rsidRPr="0069040C">
              <w:rPr>
                <w:rFonts w:ascii="Arial" w:eastAsia="Times New Roman" w:hAnsi="Arial" w:cs="Arial"/>
                <w:sz w:val="20"/>
                <w:szCs w:val="20"/>
                <w:lang w:val="en-IN" w:eastAsia="en-IN"/>
              </w:rPr>
              <w:t> </w:t>
            </w:r>
          </w:p>
        </w:tc>
        <w:tc>
          <w:tcPr>
            <w:tcW w:w="960" w:type="dxa"/>
            <w:shd w:val="clear" w:color="auto" w:fill="auto"/>
            <w:noWrap/>
            <w:vAlign w:val="bottom"/>
            <w:hideMark/>
          </w:tcPr>
          <w:p w:rsidR="00CC720E" w:rsidRPr="0069040C" w:rsidRDefault="00CC720E"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No</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12.00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100.00</w:t>
            </w:r>
          </w:p>
        </w:tc>
      </w:tr>
      <w:tr w:rsidR="00CC720E" w:rsidRPr="0069040C" w:rsidTr="0064316D">
        <w:trPr>
          <w:trHeight w:val="288"/>
        </w:trPr>
        <w:tc>
          <w:tcPr>
            <w:tcW w:w="2743" w:type="dxa"/>
            <w:vMerge/>
            <w:shd w:val="clear" w:color="auto" w:fill="auto"/>
            <w:noWrap/>
            <w:vAlign w:val="bottom"/>
            <w:hideMark/>
          </w:tcPr>
          <w:p w:rsidR="00CC720E" w:rsidRPr="0069040C" w:rsidRDefault="00CC720E" w:rsidP="0069040C">
            <w:pPr>
              <w:spacing w:after="0" w:line="240" w:lineRule="auto"/>
              <w:rPr>
                <w:rFonts w:ascii="Arial" w:eastAsia="Times New Roman" w:hAnsi="Arial" w:cs="Arial"/>
                <w:sz w:val="20"/>
                <w:szCs w:val="20"/>
                <w:lang w:val="en-IN" w:eastAsia="en-IN"/>
              </w:rPr>
            </w:pPr>
          </w:p>
        </w:tc>
        <w:tc>
          <w:tcPr>
            <w:tcW w:w="960" w:type="dxa"/>
            <w:shd w:val="clear" w:color="auto" w:fill="auto"/>
            <w:noWrap/>
            <w:vAlign w:val="bottom"/>
            <w:hideMark/>
          </w:tcPr>
          <w:p w:rsidR="00CC720E" w:rsidRPr="0069040C" w:rsidRDefault="00CC720E"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12.00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100.00</w:t>
            </w:r>
          </w:p>
        </w:tc>
      </w:tr>
      <w:tr w:rsidR="00CC720E" w:rsidRPr="0069040C" w:rsidTr="0064316D">
        <w:trPr>
          <w:trHeight w:val="288"/>
        </w:trPr>
        <w:tc>
          <w:tcPr>
            <w:tcW w:w="2743" w:type="dxa"/>
            <w:vMerge w:val="restart"/>
            <w:shd w:val="clear" w:color="auto" w:fill="auto"/>
            <w:noWrap/>
            <w:vAlign w:val="bottom"/>
            <w:hideMark/>
          </w:tcPr>
          <w:p w:rsidR="00CC720E" w:rsidRPr="0069040C" w:rsidRDefault="00CC720E" w:rsidP="0069040C">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Lack of skilled manpower</w:t>
            </w:r>
            <w:r w:rsidRPr="0069040C">
              <w:rPr>
                <w:rFonts w:ascii="Arial" w:eastAsia="Times New Roman" w:hAnsi="Arial" w:cs="Arial"/>
                <w:sz w:val="20"/>
                <w:szCs w:val="20"/>
                <w:lang w:val="en-IN" w:eastAsia="en-IN"/>
              </w:rPr>
              <w:t> </w:t>
            </w:r>
          </w:p>
        </w:tc>
        <w:tc>
          <w:tcPr>
            <w:tcW w:w="960" w:type="dxa"/>
            <w:shd w:val="clear" w:color="auto" w:fill="auto"/>
            <w:noWrap/>
            <w:vAlign w:val="bottom"/>
            <w:hideMark/>
          </w:tcPr>
          <w:p w:rsidR="00CC720E" w:rsidRPr="0069040C" w:rsidRDefault="00CC720E"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No</w:t>
            </w:r>
          </w:p>
        </w:tc>
        <w:tc>
          <w:tcPr>
            <w:tcW w:w="960" w:type="dxa"/>
            <w:shd w:val="clear" w:color="auto" w:fill="auto"/>
            <w:noWrap/>
            <w:vAlign w:val="bottom"/>
            <w:hideMark/>
          </w:tcPr>
          <w:p w:rsidR="00CC720E" w:rsidRPr="0069040C" w:rsidRDefault="00CC720E" w:rsidP="0069040C">
            <w:pPr>
              <w:spacing w:after="0" w:line="240" w:lineRule="auto"/>
              <w:jc w:val="right"/>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0.00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50.00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12.00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100.00</w:t>
            </w:r>
          </w:p>
        </w:tc>
      </w:tr>
      <w:tr w:rsidR="00CC720E" w:rsidRPr="0069040C" w:rsidTr="0064316D">
        <w:trPr>
          <w:trHeight w:val="288"/>
        </w:trPr>
        <w:tc>
          <w:tcPr>
            <w:tcW w:w="2743" w:type="dxa"/>
            <w:vMerge/>
            <w:shd w:val="clear" w:color="auto" w:fill="auto"/>
            <w:noWrap/>
            <w:vAlign w:val="bottom"/>
            <w:hideMark/>
          </w:tcPr>
          <w:p w:rsidR="00CC720E" w:rsidRPr="0069040C" w:rsidRDefault="00CC720E" w:rsidP="0069040C">
            <w:pPr>
              <w:spacing w:after="0" w:line="240" w:lineRule="auto"/>
              <w:rPr>
                <w:rFonts w:ascii="Arial" w:eastAsia="Times New Roman" w:hAnsi="Arial" w:cs="Arial"/>
                <w:sz w:val="20"/>
                <w:szCs w:val="20"/>
                <w:lang w:val="en-IN" w:eastAsia="en-IN"/>
              </w:rPr>
            </w:pPr>
          </w:p>
        </w:tc>
        <w:tc>
          <w:tcPr>
            <w:tcW w:w="960" w:type="dxa"/>
            <w:shd w:val="clear" w:color="auto" w:fill="auto"/>
            <w:noWrap/>
            <w:vAlign w:val="bottom"/>
            <w:hideMark/>
          </w:tcPr>
          <w:p w:rsidR="00CC720E" w:rsidRPr="0069040C" w:rsidRDefault="00CC720E"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w:t>
            </w:r>
          </w:p>
        </w:tc>
        <w:tc>
          <w:tcPr>
            <w:tcW w:w="960" w:type="dxa"/>
            <w:shd w:val="clear" w:color="auto" w:fill="auto"/>
            <w:noWrap/>
            <w:vAlign w:val="bottom"/>
            <w:hideMark/>
          </w:tcPr>
          <w:p w:rsidR="00CC720E" w:rsidRPr="0069040C" w:rsidRDefault="00CC720E" w:rsidP="0069040C">
            <w:pPr>
              <w:spacing w:after="0" w:line="240" w:lineRule="auto"/>
              <w:jc w:val="right"/>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0.00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50.00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12.00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100.00</w:t>
            </w:r>
          </w:p>
        </w:tc>
      </w:tr>
      <w:tr w:rsidR="00CC720E" w:rsidRPr="0069040C" w:rsidTr="0064316D">
        <w:trPr>
          <w:trHeight w:val="288"/>
        </w:trPr>
        <w:tc>
          <w:tcPr>
            <w:tcW w:w="2743" w:type="dxa"/>
            <w:vMerge w:val="restart"/>
            <w:shd w:val="clear" w:color="auto" w:fill="auto"/>
            <w:noWrap/>
            <w:vAlign w:val="bottom"/>
            <w:hideMark/>
          </w:tcPr>
          <w:p w:rsidR="00CC720E" w:rsidRPr="0069040C" w:rsidRDefault="00CC720E" w:rsidP="0069040C">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Lack of Government support</w:t>
            </w:r>
          </w:p>
          <w:p w:rsidR="00CC720E" w:rsidRPr="0069040C" w:rsidRDefault="00CC720E" w:rsidP="0069040C">
            <w:pPr>
              <w:spacing w:after="0" w:line="240" w:lineRule="auto"/>
              <w:rPr>
                <w:rFonts w:ascii="Arial" w:eastAsia="Times New Roman" w:hAnsi="Arial" w:cs="Arial"/>
                <w:sz w:val="20"/>
                <w:szCs w:val="20"/>
                <w:lang w:val="en-IN" w:eastAsia="en-IN"/>
              </w:rPr>
            </w:pPr>
            <w:r w:rsidRPr="0069040C">
              <w:rPr>
                <w:rFonts w:ascii="Arial" w:eastAsia="Times New Roman" w:hAnsi="Arial" w:cs="Arial"/>
                <w:sz w:val="20"/>
                <w:szCs w:val="20"/>
                <w:lang w:val="en-IN" w:eastAsia="en-IN"/>
              </w:rPr>
              <w:t> </w:t>
            </w:r>
          </w:p>
        </w:tc>
        <w:tc>
          <w:tcPr>
            <w:tcW w:w="960" w:type="dxa"/>
            <w:shd w:val="clear" w:color="auto" w:fill="auto"/>
            <w:noWrap/>
            <w:vAlign w:val="bottom"/>
            <w:hideMark/>
          </w:tcPr>
          <w:p w:rsidR="00CC720E" w:rsidRPr="0069040C" w:rsidRDefault="00CC720E"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No</w:t>
            </w:r>
          </w:p>
        </w:tc>
        <w:tc>
          <w:tcPr>
            <w:tcW w:w="960" w:type="dxa"/>
            <w:shd w:val="clear" w:color="auto" w:fill="auto"/>
            <w:noWrap/>
            <w:vAlign w:val="bottom"/>
            <w:hideMark/>
          </w:tcPr>
          <w:p w:rsidR="00CC720E" w:rsidRPr="0069040C" w:rsidRDefault="00CC720E" w:rsidP="0069040C">
            <w:pPr>
              <w:spacing w:after="0" w:line="240" w:lineRule="auto"/>
              <w:jc w:val="right"/>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0.00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37.00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38.00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12.00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100.00</w:t>
            </w:r>
          </w:p>
        </w:tc>
      </w:tr>
      <w:tr w:rsidR="00CC720E" w:rsidRPr="0069040C" w:rsidTr="0064316D">
        <w:trPr>
          <w:trHeight w:val="288"/>
        </w:trPr>
        <w:tc>
          <w:tcPr>
            <w:tcW w:w="2743" w:type="dxa"/>
            <w:vMerge/>
            <w:shd w:val="clear" w:color="auto" w:fill="auto"/>
            <w:noWrap/>
            <w:vAlign w:val="bottom"/>
            <w:hideMark/>
          </w:tcPr>
          <w:p w:rsidR="00CC720E" w:rsidRPr="0069040C" w:rsidRDefault="00CC720E" w:rsidP="0069040C">
            <w:pPr>
              <w:spacing w:after="0" w:line="240" w:lineRule="auto"/>
              <w:rPr>
                <w:rFonts w:ascii="Arial" w:eastAsia="Times New Roman" w:hAnsi="Arial" w:cs="Arial"/>
                <w:sz w:val="20"/>
                <w:szCs w:val="20"/>
                <w:lang w:val="en-IN" w:eastAsia="en-IN"/>
              </w:rPr>
            </w:pPr>
          </w:p>
        </w:tc>
        <w:tc>
          <w:tcPr>
            <w:tcW w:w="960" w:type="dxa"/>
            <w:shd w:val="clear" w:color="auto" w:fill="auto"/>
            <w:noWrap/>
            <w:vAlign w:val="bottom"/>
            <w:hideMark/>
          </w:tcPr>
          <w:p w:rsidR="00CC720E" w:rsidRPr="0069040C" w:rsidRDefault="00CC720E"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w:t>
            </w:r>
          </w:p>
        </w:tc>
        <w:tc>
          <w:tcPr>
            <w:tcW w:w="960" w:type="dxa"/>
            <w:shd w:val="clear" w:color="auto" w:fill="auto"/>
            <w:noWrap/>
            <w:vAlign w:val="bottom"/>
            <w:hideMark/>
          </w:tcPr>
          <w:p w:rsidR="00CC720E" w:rsidRPr="0069040C" w:rsidRDefault="00CC720E" w:rsidP="0069040C">
            <w:pPr>
              <w:spacing w:after="0" w:line="240" w:lineRule="auto"/>
              <w:jc w:val="right"/>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0.00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37.00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38.00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12.00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100.00</w:t>
            </w:r>
          </w:p>
        </w:tc>
      </w:tr>
    </w:tbl>
    <w:p w:rsidR="0069040C" w:rsidRDefault="00CC720E" w:rsidP="00CC720E">
      <w:pPr>
        <w:spacing w:after="415" w:line="360" w:lineRule="auto"/>
        <w:ind w:right="2"/>
        <w:rPr>
          <w:rFonts w:ascii="Times New Roman" w:hAnsi="Times New Roman" w:cs="Times New Roman"/>
          <w:sz w:val="24"/>
          <w:szCs w:val="24"/>
        </w:rPr>
      </w:pPr>
      <w:r>
        <w:rPr>
          <w:rFonts w:ascii="Times New Roman" w:hAnsi="Times New Roman" w:cs="Times New Roman"/>
          <w:sz w:val="24"/>
          <w:szCs w:val="24"/>
        </w:rPr>
        <w:t>(Source: Primary data)</w:t>
      </w:r>
    </w:p>
    <w:p w:rsidR="00CC720E" w:rsidRDefault="00CC720E" w:rsidP="008A7781">
      <w:pPr>
        <w:spacing w:after="0" w:line="360" w:lineRule="auto"/>
        <w:jc w:val="both"/>
        <w:rPr>
          <w:rFonts w:ascii="Times New Roman" w:hAnsi="Times New Roman" w:cs="Times New Roman"/>
          <w:sz w:val="24"/>
          <w:szCs w:val="24"/>
        </w:rPr>
      </w:pPr>
      <w:r w:rsidRPr="00CC720E">
        <w:rPr>
          <w:rFonts w:ascii="Times New Roman" w:hAnsi="Times New Roman" w:cs="Times New Roman"/>
          <w:sz w:val="24"/>
          <w:szCs w:val="24"/>
        </w:rPr>
        <w:lastRenderedPageBreak/>
        <w:t xml:space="preserve"> </w:t>
      </w:r>
      <w:r w:rsidR="008A7781">
        <w:rPr>
          <w:rFonts w:ascii="Times New Roman" w:hAnsi="Times New Roman" w:cs="Times New Roman"/>
          <w:sz w:val="24"/>
          <w:szCs w:val="24"/>
        </w:rPr>
        <w:tab/>
      </w:r>
      <w:r w:rsidR="00B82D73">
        <w:rPr>
          <w:rFonts w:ascii="Times New Roman" w:hAnsi="Times New Roman" w:cs="Times New Roman"/>
          <w:sz w:val="24"/>
          <w:szCs w:val="24"/>
        </w:rPr>
        <w:t>The above table gives a clear observation</w:t>
      </w:r>
      <w:r>
        <w:rPr>
          <w:rFonts w:ascii="Times New Roman" w:hAnsi="Times New Roman" w:cs="Times New Roman"/>
          <w:sz w:val="24"/>
          <w:szCs w:val="24"/>
        </w:rPr>
        <w:t xml:space="preserve"> </w:t>
      </w:r>
      <w:r w:rsidR="00B82D73">
        <w:rPr>
          <w:rFonts w:ascii="Times New Roman" w:hAnsi="Times New Roman" w:cs="Times New Roman"/>
          <w:sz w:val="24"/>
          <w:szCs w:val="24"/>
        </w:rPr>
        <w:t xml:space="preserve">about the fact that around </w:t>
      </w:r>
      <w:r>
        <w:rPr>
          <w:rFonts w:ascii="Times New Roman" w:hAnsi="Times New Roman" w:cs="Times New Roman"/>
          <w:sz w:val="24"/>
          <w:szCs w:val="24"/>
        </w:rPr>
        <w:t xml:space="preserve">13 percent of respondents disagree that one of the challenges of domestic tourism is </w:t>
      </w:r>
      <w:r w:rsidRPr="00CC720E">
        <w:rPr>
          <w:rFonts w:ascii="Times New Roman" w:eastAsia="Times New Roman" w:hAnsi="Times New Roman" w:cs="Times New Roman"/>
          <w:sz w:val="24"/>
          <w:szCs w:val="24"/>
          <w:lang w:val="en-IN" w:eastAsia="en-IN"/>
        </w:rPr>
        <w:t>Inadequate Infrastructure</w:t>
      </w:r>
      <w:r>
        <w:rPr>
          <w:rFonts w:ascii="Arial" w:eastAsia="Times New Roman" w:hAnsi="Arial" w:cs="Arial"/>
          <w:sz w:val="20"/>
          <w:szCs w:val="20"/>
          <w:lang w:val="en-IN" w:eastAsia="en-IN"/>
        </w:rPr>
        <w:t>.</w:t>
      </w:r>
      <w:r>
        <w:rPr>
          <w:rFonts w:ascii="Times New Roman" w:hAnsi="Times New Roman" w:cs="Times New Roman"/>
          <w:sz w:val="24"/>
          <w:szCs w:val="24"/>
        </w:rPr>
        <w:t xml:space="preserve">12 percent neither agree nor disagree that </w:t>
      </w:r>
      <w:r w:rsidRPr="00CC720E">
        <w:rPr>
          <w:rFonts w:ascii="Times New Roman" w:eastAsia="Times New Roman" w:hAnsi="Times New Roman" w:cs="Times New Roman"/>
          <w:sz w:val="24"/>
          <w:szCs w:val="24"/>
          <w:lang w:val="en-IN" w:eastAsia="en-IN"/>
        </w:rPr>
        <w:t>Inadequate Infrastructure</w:t>
      </w:r>
      <w:r>
        <w:rPr>
          <w:rFonts w:ascii="Times New Roman" w:hAnsi="Times New Roman" w:cs="Times New Roman"/>
          <w:sz w:val="24"/>
          <w:szCs w:val="24"/>
        </w:rPr>
        <w:t xml:space="preserve"> is one of the challenges of domestic tourism.50 percent agreed that </w:t>
      </w:r>
      <w:r w:rsidRPr="00CC720E">
        <w:rPr>
          <w:rFonts w:ascii="Times New Roman" w:eastAsia="Times New Roman" w:hAnsi="Times New Roman" w:cs="Times New Roman"/>
          <w:sz w:val="24"/>
          <w:szCs w:val="24"/>
          <w:lang w:val="en-IN" w:eastAsia="en-IN"/>
        </w:rPr>
        <w:t>Inadequate Infrastructure</w:t>
      </w:r>
      <w:r>
        <w:rPr>
          <w:rFonts w:ascii="Times New Roman" w:hAnsi="Times New Roman" w:cs="Times New Roman"/>
          <w:sz w:val="24"/>
          <w:szCs w:val="24"/>
        </w:rPr>
        <w:t xml:space="preserve"> is one of the challenges of domestic tourism. 25 percent strongly agreed that </w:t>
      </w:r>
      <w:r w:rsidRPr="00CC720E">
        <w:rPr>
          <w:rFonts w:ascii="Times New Roman" w:eastAsia="Times New Roman" w:hAnsi="Times New Roman" w:cs="Times New Roman"/>
          <w:sz w:val="24"/>
          <w:szCs w:val="24"/>
          <w:lang w:val="en-IN" w:eastAsia="en-IN"/>
        </w:rPr>
        <w:t>Inadequate Infrastructure</w:t>
      </w:r>
      <w:r>
        <w:rPr>
          <w:rFonts w:ascii="Times New Roman" w:hAnsi="Times New Roman" w:cs="Times New Roman"/>
          <w:sz w:val="24"/>
          <w:szCs w:val="24"/>
        </w:rPr>
        <w:t xml:space="preserve"> is one of the major challenges of domestic tourism. Likewise, the various responses of domestic tourists towards the opportunities of domestic tourism has been shown in the above table.</w:t>
      </w:r>
    </w:p>
    <w:p w:rsidR="0064316D" w:rsidRPr="00CC720E" w:rsidRDefault="0064316D" w:rsidP="00CC720E">
      <w:pPr>
        <w:spacing w:after="0" w:line="360" w:lineRule="auto"/>
        <w:rPr>
          <w:rFonts w:ascii="Arial" w:eastAsia="Times New Roman" w:hAnsi="Arial" w:cs="Arial"/>
          <w:sz w:val="20"/>
          <w:szCs w:val="20"/>
          <w:lang w:val="en-IN" w:eastAsia="en-IN"/>
        </w:rPr>
      </w:pPr>
    </w:p>
    <w:p w:rsidR="0064316D" w:rsidRDefault="002921AD" w:rsidP="0064316D">
      <w:pPr>
        <w:spacing w:after="415" w:line="360" w:lineRule="auto"/>
        <w:ind w:left="-15" w:right="2" w:firstLine="720"/>
        <w:jc w:val="center"/>
        <w:rPr>
          <w:rFonts w:ascii="Times New Roman" w:hAnsi="Times New Roman" w:cs="Times New Roman"/>
          <w:sz w:val="24"/>
          <w:szCs w:val="24"/>
        </w:rPr>
      </w:pPr>
      <w:r>
        <w:rPr>
          <w:rFonts w:ascii="Times New Roman" w:hAnsi="Times New Roman" w:cs="Times New Roman"/>
          <w:b/>
          <w:sz w:val="24"/>
          <w:szCs w:val="24"/>
        </w:rPr>
        <w:t>Table:4</w:t>
      </w:r>
      <w:r w:rsidR="0064316D">
        <w:rPr>
          <w:rFonts w:ascii="Times New Roman" w:hAnsi="Times New Roman" w:cs="Times New Roman"/>
          <w:b/>
          <w:sz w:val="24"/>
          <w:szCs w:val="24"/>
        </w:rPr>
        <w:t xml:space="preserve"> Statistical S</w:t>
      </w:r>
      <w:r w:rsidR="0064316D" w:rsidRPr="0064316D">
        <w:rPr>
          <w:rFonts w:ascii="Times New Roman" w:hAnsi="Times New Roman" w:cs="Times New Roman"/>
          <w:b/>
          <w:sz w:val="24"/>
          <w:szCs w:val="24"/>
        </w:rPr>
        <w:t>ignificance of</w:t>
      </w:r>
      <w:r w:rsidR="0064316D">
        <w:rPr>
          <w:rFonts w:ascii="Times New Roman" w:hAnsi="Times New Roman" w:cs="Times New Roman"/>
          <w:sz w:val="24"/>
          <w:szCs w:val="24"/>
        </w:rPr>
        <w:t xml:space="preserve"> </w:t>
      </w:r>
      <w:r w:rsidR="0064316D">
        <w:rPr>
          <w:rFonts w:ascii="Times New Roman" w:hAnsi="Times New Roman" w:cs="Times New Roman"/>
          <w:b/>
          <w:sz w:val="24"/>
          <w:szCs w:val="24"/>
        </w:rPr>
        <w:t>Opportunities of Domestic Tourism</w:t>
      </w:r>
    </w:p>
    <w:tbl>
      <w:tblPr>
        <w:tblW w:w="8400" w:type="dxa"/>
        <w:jc w:val="center"/>
        <w:tblLook w:val="04A0" w:firstRow="1" w:lastRow="0" w:firstColumn="1" w:lastColumn="0" w:noHBand="0" w:noVBand="1"/>
      </w:tblPr>
      <w:tblGrid>
        <w:gridCol w:w="3593"/>
        <w:gridCol w:w="960"/>
        <w:gridCol w:w="960"/>
        <w:gridCol w:w="967"/>
        <w:gridCol w:w="960"/>
        <w:gridCol w:w="960"/>
      </w:tblGrid>
      <w:tr w:rsidR="0069040C" w:rsidRPr="0069040C" w:rsidTr="0064316D">
        <w:trPr>
          <w:trHeight w:val="288"/>
          <w:jc w:val="center"/>
        </w:trPr>
        <w:tc>
          <w:tcPr>
            <w:tcW w:w="3593" w:type="dxa"/>
            <w:tcBorders>
              <w:top w:val="single" w:sz="4" w:space="0" w:color="auto"/>
              <w:left w:val="single" w:sz="4" w:space="0" w:color="auto"/>
              <w:bottom w:val="single" w:sz="4" w:space="0" w:color="auto"/>
              <w:right w:val="single" w:sz="4" w:space="0" w:color="auto"/>
            </w:tcBorders>
            <w:shd w:val="clear" w:color="auto" w:fill="auto"/>
            <w:hideMark/>
          </w:tcPr>
          <w:p w:rsidR="0069040C" w:rsidRPr="0069040C" w:rsidRDefault="0069040C" w:rsidP="0069040C">
            <w:pPr>
              <w:spacing w:after="0" w:line="240" w:lineRule="auto"/>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 </w:t>
            </w:r>
          </w:p>
        </w:tc>
        <w:tc>
          <w:tcPr>
            <w:tcW w:w="3847" w:type="dxa"/>
            <w:gridSpan w:val="4"/>
            <w:tcBorders>
              <w:top w:val="single" w:sz="4" w:space="0" w:color="auto"/>
              <w:left w:val="nil"/>
              <w:bottom w:val="single" w:sz="4" w:space="0" w:color="auto"/>
              <w:right w:val="single" w:sz="4" w:space="0" w:color="auto"/>
            </w:tcBorders>
            <w:shd w:val="clear" w:color="auto" w:fill="auto"/>
            <w:vAlign w:val="center"/>
            <w:hideMark/>
          </w:tcPr>
          <w:p w:rsidR="0069040C" w:rsidRPr="0069040C" w:rsidRDefault="0069040C" w:rsidP="0069040C">
            <w:pPr>
              <w:spacing w:after="0" w:line="240" w:lineRule="auto"/>
              <w:jc w:val="center"/>
              <w:rPr>
                <w:rFonts w:ascii="Arial Bold" w:eastAsia="Times New Roman" w:hAnsi="Arial Bold" w:cs="Calibri"/>
                <w:b/>
                <w:bCs/>
                <w:color w:val="000000"/>
                <w:sz w:val="18"/>
                <w:szCs w:val="18"/>
                <w:lang w:val="en-IN" w:eastAsia="en-IN"/>
              </w:rPr>
            </w:pPr>
            <w:r w:rsidRPr="0069040C">
              <w:rPr>
                <w:rFonts w:ascii="Arial Bold" w:eastAsia="Times New Roman" w:hAnsi="Arial Bold" w:cs="Calibri"/>
                <w:b/>
                <w:bCs/>
                <w:color w:val="000000"/>
                <w:sz w:val="18"/>
                <w:szCs w:val="18"/>
                <w:lang w:val="en-IN" w:eastAsia="en-IN"/>
              </w:rPr>
              <w:t>One-Sample Statistics</w:t>
            </w:r>
          </w:p>
        </w:tc>
        <w:tc>
          <w:tcPr>
            <w:tcW w:w="960" w:type="dxa"/>
            <w:tcBorders>
              <w:top w:val="single" w:sz="4" w:space="0" w:color="auto"/>
              <w:left w:val="nil"/>
              <w:bottom w:val="single" w:sz="4" w:space="0" w:color="auto"/>
              <w:right w:val="single" w:sz="4" w:space="0" w:color="auto"/>
            </w:tcBorders>
            <w:shd w:val="clear" w:color="auto" w:fill="auto"/>
            <w:noWrap/>
            <w:hideMark/>
          </w:tcPr>
          <w:p w:rsidR="0069040C" w:rsidRPr="0069040C" w:rsidRDefault="0069040C"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 </w:t>
            </w:r>
          </w:p>
        </w:tc>
      </w:tr>
      <w:tr w:rsidR="0069040C" w:rsidRPr="0069040C" w:rsidTr="0064316D">
        <w:trPr>
          <w:trHeight w:val="480"/>
          <w:jc w:val="center"/>
        </w:trPr>
        <w:tc>
          <w:tcPr>
            <w:tcW w:w="3593" w:type="dxa"/>
            <w:tcBorders>
              <w:top w:val="nil"/>
              <w:left w:val="single" w:sz="4" w:space="0" w:color="auto"/>
              <w:bottom w:val="single" w:sz="4" w:space="0" w:color="auto"/>
              <w:right w:val="single" w:sz="4" w:space="0" w:color="auto"/>
            </w:tcBorders>
            <w:shd w:val="clear" w:color="auto" w:fill="auto"/>
            <w:vAlign w:val="bottom"/>
            <w:hideMark/>
          </w:tcPr>
          <w:p w:rsidR="0069040C" w:rsidRPr="0069040C" w:rsidRDefault="0069040C" w:rsidP="0069040C">
            <w:pPr>
              <w:spacing w:after="0" w:line="240" w:lineRule="auto"/>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 </w:t>
            </w:r>
            <w:r w:rsidR="0064316D">
              <w:rPr>
                <w:rFonts w:ascii="Arial" w:eastAsia="Times New Roman" w:hAnsi="Arial" w:cs="Arial"/>
                <w:color w:val="000000"/>
                <w:sz w:val="18"/>
                <w:szCs w:val="18"/>
                <w:lang w:val="en-IN" w:eastAsia="en-IN"/>
              </w:rPr>
              <w:t>Variables</w:t>
            </w:r>
          </w:p>
        </w:tc>
        <w:tc>
          <w:tcPr>
            <w:tcW w:w="960" w:type="dxa"/>
            <w:tcBorders>
              <w:top w:val="nil"/>
              <w:left w:val="nil"/>
              <w:bottom w:val="single" w:sz="4" w:space="0" w:color="auto"/>
              <w:right w:val="single" w:sz="4" w:space="0" w:color="auto"/>
            </w:tcBorders>
            <w:shd w:val="clear" w:color="auto" w:fill="auto"/>
            <w:vAlign w:val="bottom"/>
            <w:hideMark/>
          </w:tcPr>
          <w:p w:rsidR="0069040C" w:rsidRPr="0069040C" w:rsidRDefault="0069040C" w:rsidP="0069040C">
            <w:pPr>
              <w:spacing w:after="0" w:line="240" w:lineRule="auto"/>
              <w:jc w:val="center"/>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N</w:t>
            </w:r>
          </w:p>
        </w:tc>
        <w:tc>
          <w:tcPr>
            <w:tcW w:w="960" w:type="dxa"/>
            <w:tcBorders>
              <w:top w:val="nil"/>
              <w:left w:val="nil"/>
              <w:bottom w:val="single" w:sz="4" w:space="0" w:color="auto"/>
              <w:right w:val="single" w:sz="4" w:space="0" w:color="auto"/>
            </w:tcBorders>
            <w:shd w:val="clear" w:color="auto" w:fill="auto"/>
            <w:vAlign w:val="bottom"/>
            <w:hideMark/>
          </w:tcPr>
          <w:p w:rsidR="0069040C" w:rsidRPr="0069040C" w:rsidRDefault="0069040C" w:rsidP="0069040C">
            <w:pPr>
              <w:spacing w:after="0" w:line="240" w:lineRule="auto"/>
              <w:jc w:val="center"/>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Mean</w:t>
            </w:r>
          </w:p>
        </w:tc>
        <w:tc>
          <w:tcPr>
            <w:tcW w:w="967" w:type="dxa"/>
            <w:tcBorders>
              <w:top w:val="nil"/>
              <w:left w:val="nil"/>
              <w:bottom w:val="single" w:sz="4" w:space="0" w:color="auto"/>
              <w:right w:val="single" w:sz="4" w:space="0" w:color="auto"/>
            </w:tcBorders>
            <w:shd w:val="clear" w:color="auto" w:fill="auto"/>
            <w:vAlign w:val="bottom"/>
            <w:hideMark/>
          </w:tcPr>
          <w:p w:rsidR="0069040C" w:rsidRPr="0069040C" w:rsidRDefault="0069040C" w:rsidP="0069040C">
            <w:pPr>
              <w:spacing w:after="0" w:line="240" w:lineRule="auto"/>
              <w:jc w:val="center"/>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Std. Deviation</w:t>
            </w:r>
          </w:p>
        </w:tc>
        <w:tc>
          <w:tcPr>
            <w:tcW w:w="960" w:type="dxa"/>
            <w:tcBorders>
              <w:top w:val="nil"/>
              <w:left w:val="nil"/>
              <w:bottom w:val="single" w:sz="4" w:space="0" w:color="auto"/>
              <w:right w:val="single" w:sz="4" w:space="0" w:color="auto"/>
            </w:tcBorders>
            <w:shd w:val="clear" w:color="auto" w:fill="auto"/>
            <w:vAlign w:val="bottom"/>
            <w:hideMark/>
          </w:tcPr>
          <w:p w:rsidR="0069040C" w:rsidRPr="0069040C" w:rsidRDefault="0069040C" w:rsidP="0069040C">
            <w:pPr>
              <w:spacing w:after="0" w:line="240" w:lineRule="auto"/>
              <w:jc w:val="center"/>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t value</w:t>
            </w:r>
          </w:p>
        </w:tc>
        <w:tc>
          <w:tcPr>
            <w:tcW w:w="960" w:type="dxa"/>
            <w:tcBorders>
              <w:top w:val="nil"/>
              <w:left w:val="nil"/>
              <w:bottom w:val="single" w:sz="4" w:space="0" w:color="auto"/>
              <w:right w:val="single" w:sz="4" w:space="0" w:color="auto"/>
            </w:tcBorders>
            <w:shd w:val="clear" w:color="auto" w:fill="auto"/>
            <w:vAlign w:val="bottom"/>
            <w:hideMark/>
          </w:tcPr>
          <w:p w:rsidR="0069040C" w:rsidRPr="0069040C" w:rsidRDefault="000922F4" w:rsidP="0069040C">
            <w:pPr>
              <w:spacing w:after="0" w:line="240" w:lineRule="auto"/>
              <w:jc w:val="center"/>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S</w:t>
            </w:r>
            <w:r w:rsidR="0069040C" w:rsidRPr="0069040C">
              <w:rPr>
                <w:rFonts w:ascii="Arial" w:eastAsia="Times New Roman" w:hAnsi="Arial" w:cs="Arial"/>
                <w:color w:val="000000"/>
                <w:sz w:val="18"/>
                <w:szCs w:val="18"/>
                <w:lang w:val="en-IN" w:eastAsia="en-IN"/>
              </w:rPr>
              <w:t>ig</w:t>
            </w:r>
          </w:p>
        </w:tc>
      </w:tr>
      <w:tr w:rsidR="00CC720E" w:rsidRPr="0069040C" w:rsidTr="0064316D">
        <w:trPr>
          <w:trHeight w:val="288"/>
          <w:jc w:val="center"/>
        </w:trPr>
        <w:tc>
          <w:tcPr>
            <w:tcW w:w="3593" w:type="dxa"/>
            <w:tcBorders>
              <w:top w:val="nil"/>
              <w:left w:val="single" w:sz="4" w:space="0" w:color="auto"/>
              <w:bottom w:val="single" w:sz="4" w:space="0" w:color="auto"/>
              <w:right w:val="single" w:sz="4" w:space="0" w:color="auto"/>
            </w:tcBorders>
            <w:shd w:val="clear" w:color="auto" w:fill="auto"/>
            <w:vAlign w:val="bottom"/>
            <w:hideMark/>
          </w:tcPr>
          <w:p w:rsidR="00CC720E" w:rsidRPr="0069040C" w:rsidRDefault="00CC720E" w:rsidP="00CC720E">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Inadequate Infrastructure</w:t>
            </w:r>
          </w:p>
          <w:p w:rsidR="00CC720E" w:rsidRPr="0069040C" w:rsidRDefault="00CC720E" w:rsidP="00CC720E">
            <w:pPr>
              <w:spacing w:after="0" w:line="240" w:lineRule="auto"/>
              <w:rPr>
                <w:rFonts w:ascii="Arial" w:eastAsia="Times New Roman" w:hAnsi="Arial" w:cs="Arial"/>
                <w:sz w:val="20"/>
                <w:szCs w:val="20"/>
                <w:lang w:val="en-IN" w:eastAsia="en-IN"/>
              </w:rPr>
            </w:pPr>
            <w:r w:rsidRPr="0069040C">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CC720E">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CC720E">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3.8700</w:t>
            </w:r>
          </w:p>
        </w:tc>
        <w:tc>
          <w:tcPr>
            <w:tcW w:w="967" w:type="dxa"/>
            <w:tcBorders>
              <w:top w:val="nil"/>
              <w:left w:val="nil"/>
              <w:bottom w:val="single" w:sz="4" w:space="0" w:color="auto"/>
              <w:right w:val="single" w:sz="4" w:space="0" w:color="auto"/>
            </w:tcBorders>
            <w:shd w:val="clear" w:color="auto" w:fill="auto"/>
            <w:noWrap/>
            <w:hideMark/>
          </w:tcPr>
          <w:p w:rsidR="00CC720E" w:rsidRPr="0069040C" w:rsidRDefault="00CC720E" w:rsidP="00CC720E">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.93911</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CC720E">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41.209</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CC720E">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.000</w:t>
            </w:r>
          </w:p>
        </w:tc>
      </w:tr>
      <w:tr w:rsidR="00CC720E" w:rsidRPr="0069040C" w:rsidTr="0064316D">
        <w:trPr>
          <w:trHeight w:val="288"/>
          <w:jc w:val="center"/>
        </w:trPr>
        <w:tc>
          <w:tcPr>
            <w:tcW w:w="3593" w:type="dxa"/>
            <w:tcBorders>
              <w:top w:val="nil"/>
              <w:left w:val="single" w:sz="4" w:space="0" w:color="auto"/>
              <w:bottom w:val="single" w:sz="4" w:space="0" w:color="auto"/>
              <w:right w:val="single" w:sz="4" w:space="0" w:color="auto"/>
            </w:tcBorders>
            <w:shd w:val="clear" w:color="auto" w:fill="auto"/>
            <w:hideMark/>
          </w:tcPr>
          <w:p w:rsidR="000922F4" w:rsidRPr="0069040C" w:rsidRDefault="000922F4" w:rsidP="000922F4">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Safety and security</w:t>
            </w:r>
          </w:p>
          <w:p w:rsidR="00CC720E" w:rsidRPr="0069040C" w:rsidRDefault="00CC720E" w:rsidP="00CC720E">
            <w:pPr>
              <w:spacing w:after="0" w:line="240" w:lineRule="auto"/>
              <w:rPr>
                <w:rFonts w:ascii="Arial" w:eastAsia="Times New Roman" w:hAnsi="Arial" w:cs="Arial"/>
                <w:color w:val="000000"/>
                <w:sz w:val="18"/>
                <w:szCs w:val="18"/>
                <w:lang w:val="en-IN" w:eastAsia="en-IN"/>
              </w:rPr>
            </w:pP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CC720E">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CC720E">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3.9900</w:t>
            </w:r>
          </w:p>
        </w:tc>
        <w:tc>
          <w:tcPr>
            <w:tcW w:w="967" w:type="dxa"/>
            <w:tcBorders>
              <w:top w:val="nil"/>
              <w:left w:val="nil"/>
              <w:bottom w:val="single" w:sz="4" w:space="0" w:color="auto"/>
              <w:right w:val="single" w:sz="4" w:space="0" w:color="auto"/>
            </w:tcBorders>
            <w:shd w:val="clear" w:color="auto" w:fill="auto"/>
            <w:noWrap/>
            <w:hideMark/>
          </w:tcPr>
          <w:p w:rsidR="00CC720E" w:rsidRPr="0069040C" w:rsidRDefault="00CC720E" w:rsidP="00CC720E">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1.13258</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CC720E">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35.229</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CC720E">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.000</w:t>
            </w:r>
          </w:p>
        </w:tc>
      </w:tr>
      <w:tr w:rsidR="000922F4" w:rsidRPr="0069040C" w:rsidTr="0064316D">
        <w:trPr>
          <w:trHeight w:val="288"/>
          <w:jc w:val="center"/>
        </w:trPr>
        <w:tc>
          <w:tcPr>
            <w:tcW w:w="3593" w:type="dxa"/>
            <w:tcBorders>
              <w:top w:val="nil"/>
              <w:left w:val="single" w:sz="4" w:space="0" w:color="auto"/>
              <w:bottom w:val="single" w:sz="4" w:space="0" w:color="auto"/>
              <w:right w:val="single" w:sz="4" w:space="0" w:color="auto"/>
            </w:tcBorders>
            <w:shd w:val="clear" w:color="auto" w:fill="auto"/>
            <w:vAlign w:val="bottom"/>
            <w:hideMark/>
          </w:tcPr>
          <w:p w:rsidR="000922F4" w:rsidRPr="0069040C" w:rsidRDefault="000922F4" w:rsidP="000922F4">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Inadequate Marketing and promotion</w:t>
            </w:r>
          </w:p>
          <w:p w:rsidR="000922F4" w:rsidRPr="0069040C" w:rsidRDefault="000922F4" w:rsidP="000922F4">
            <w:pPr>
              <w:spacing w:after="0" w:line="240" w:lineRule="auto"/>
              <w:rPr>
                <w:rFonts w:ascii="Arial" w:eastAsia="Times New Roman" w:hAnsi="Arial" w:cs="Arial"/>
                <w:sz w:val="20"/>
                <w:szCs w:val="20"/>
                <w:lang w:val="en-IN" w:eastAsia="en-IN"/>
              </w:rPr>
            </w:pPr>
            <w:r w:rsidRPr="0069040C">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3.2400</w:t>
            </w:r>
          </w:p>
        </w:tc>
        <w:tc>
          <w:tcPr>
            <w:tcW w:w="967"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1.40791</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23.013</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.000</w:t>
            </w:r>
          </w:p>
        </w:tc>
      </w:tr>
      <w:tr w:rsidR="000922F4" w:rsidRPr="0069040C" w:rsidTr="0064316D">
        <w:trPr>
          <w:trHeight w:val="288"/>
          <w:jc w:val="center"/>
        </w:trPr>
        <w:tc>
          <w:tcPr>
            <w:tcW w:w="3593" w:type="dxa"/>
            <w:tcBorders>
              <w:top w:val="nil"/>
              <w:left w:val="single" w:sz="4" w:space="0" w:color="auto"/>
              <w:bottom w:val="single" w:sz="4" w:space="0" w:color="auto"/>
              <w:right w:val="single" w:sz="4" w:space="0" w:color="auto"/>
            </w:tcBorders>
            <w:shd w:val="clear" w:color="auto" w:fill="auto"/>
            <w:hideMark/>
          </w:tcPr>
          <w:p w:rsidR="000922F4" w:rsidRPr="0069040C" w:rsidRDefault="000922F4" w:rsidP="000922F4">
            <w:pPr>
              <w:spacing w:after="0" w:line="240" w:lineRule="auto"/>
              <w:rPr>
                <w:rFonts w:ascii="Arial" w:eastAsia="Times New Roman" w:hAnsi="Arial" w:cs="Arial"/>
                <w:color w:val="000000"/>
                <w:sz w:val="18"/>
                <w:szCs w:val="18"/>
                <w:lang w:val="en-IN" w:eastAsia="en-IN"/>
              </w:rPr>
            </w:pPr>
            <w:r>
              <w:rPr>
                <w:rFonts w:ascii="Arial" w:eastAsia="Times New Roman" w:hAnsi="Arial" w:cs="Arial"/>
                <w:sz w:val="20"/>
                <w:szCs w:val="20"/>
                <w:lang w:val="en-IN" w:eastAsia="en-IN"/>
              </w:rPr>
              <w:t>Lack of skilled manpower</w:t>
            </w:r>
            <w:r w:rsidRPr="0069040C">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3.3600</w:t>
            </w:r>
          </w:p>
        </w:tc>
        <w:tc>
          <w:tcPr>
            <w:tcW w:w="967"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.85894</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39.118</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.000</w:t>
            </w:r>
          </w:p>
        </w:tc>
      </w:tr>
      <w:tr w:rsidR="000922F4" w:rsidRPr="0069040C" w:rsidTr="0064316D">
        <w:trPr>
          <w:trHeight w:val="288"/>
          <w:jc w:val="center"/>
        </w:trPr>
        <w:tc>
          <w:tcPr>
            <w:tcW w:w="3593" w:type="dxa"/>
            <w:tcBorders>
              <w:top w:val="nil"/>
              <w:left w:val="single" w:sz="4" w:space="0" w:color="auto"/>
              <w:bottom w:val="single" w:sz="4" w:space="0" w:color="auto"/>
              <w:right w:val="single" w:sz="4" w:space="0" w:color="auto"/>
            </w:tcBorders>
            <w:shd w:val="clear" w:color="auto" w:fill="auto"/>
            <w:hideMark/>
          </w:tcPr>
          <w:p w:rsidR="000922F4" w:rsidRPr="0069040C" w:rsidRDefault="000922F4" w:rsidP="000922F4">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Lack of Government support</w:t>
            </w:r>
          </w:p>
          <w:p w:rsidR="000922F4" w:rsidRPr="0069040C" w:rsidRDefault="000922F4" w:rsidP="000922F4">
            <w:pPr>
              <w:spacing w:after="0" w:line="240" w:lineRule="auto"/>
              <w:rPr>
                <w:rFonts w:ascii="Arial" w:eastAsia="Times New Roman" w:hAnsi="Arial" w:cs="Arial"/>
                <w:color w:val="000000"/>
                <w:sz w:val="18"/>
                <w:szCs w:val="18"/>
                <w:lang w:val="en-IN" w:eastAsia="en-IN"/>
              </w:rPr>
            </w:pPr>
            <w:r w:rsidRPr="0069040C">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4.2500</w:t>
            </w:r>
          </w:p>
        </w:tc>
        <w:tc>
          <w:tcPr>
            <w:tcW w:w="967"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1.38808</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30.618</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.000</w:t>
            </w:r>
          </w:p>
        </w:tc>
      </w:tr>
    </w:tbl>
    <w:p w:rsidR="0069040C" w:rsidRDefault="0064316D" w:rsidP="00B300B4">
      <w:pPr>
        <w:spacing w:after="415" w:line="360" w:lineRule="auto"/>
        <w:ind w:left="-15" w:right="2" w:firstLine="720"/>
        <w:rPr>
          <w:rFonts w:ascii="Times New Roman" w:hAnsi="Times New Roman" w:cs="Times New Roman"/>
          <w:sz w:val="24"/>
          <w:szCs w:val="24"/>
        </w:rPr>
      </w:pPr>
      <w:r>
        <w:rPr>
          <w:rFonts w:ascii="Times New Roman" w:hAnsi="Times New Roman" w:cs="Times New Roman"/>
          <w:sz w:val="24"/>
          <w:szCs w:val="24"/>
        </w:rPr>
        <w:t>(Source: Primary data)</w:t>
      </w:r>
    </w:p>
    <w:p w:rsidR="007424CF" w:rsidRPr="00B300B4" w:rsidRDefault="000922F4" w:rsidP="008A7781">
      <w:pPr>
        <w:spacing w:after="415" w:line="360" w:lineRule="auto"/>
        <w:ind w:left="-15" w:right="2" w:firstLine="720"/>
        <w:jc w:val="both"/>
        <w:rPr>
          <w:rFonts w:ascii="Times New Roman" w:hAnsi="Times New Roman" w:cs="Times New Roman"/>
          <w:sz w:val="24"/>
          <w:szCs w:val="24"/>
        </w:rPr>
      </w:pPr>
      <w:r>
        <w:rPr>
          <w:rFonts w:ascii="Times New Roman" w:hAnsi="Times New Roman" w:cs="Times New Roman"/>
          <w:sz w:val="24"/>
          <w:szCs w:val="24"/>
        </w:rPr>
        <w:t>It is observed that Lack of Government support (mean value:4.25) followed by safety and security products (mean value: 3.99) are the major challenges of domestic tourism. This is followed by Inadequate infrastructure (Mean value:3.87) and Lack of skilled manpower (Mean value:3.36 and Inadequate marketing and promotion (Mean value:3.24).</w:t>
      </w:r>
    </w:p>
    <w:p w:rsidR="0007053A" w:rsidRPr="007424CF" w:rsidRDefault="0007053A" w:rsidP="00B300B4">
      <w:pPr>
        <w:spacing w:line="360" w:lineRule="auto"/>
        <w:jc w:val="both"/>
        <w:rPr>
          <w:rFonts w:ascii="Times New Roman" w:hAnsi="Times New Roman" w:cs="Times New Roman"/>
          <w:b/>
          <w:sz w:val="24"/>
          <w:szCs w:val="24"/>
        </w:rPr>
      </w:pPr>
      <w:r w:rsidRPr="007424CF">
        <w:rPr>
          <w:rFonts w:ascii="Times New Roman" w:hAnsi="Times New Roman" w:cs="Times New Roman"/>
          <w:b/>
          <w:sz w:val="24"/>
          <w:szCs w:val="24"/>
        </w:rPr>
        <w:t>TESTING OF HYPOTHESIS</w:t>
      </w:r>
    </w:p>
    <w:p w:rsidR="00E27720" w:rsidRDefault="00B300B4" w:rsidP="00E27720">
      <w:pPr>
        <w:spacing w:line="360" w:lineRule="auto"/>
        <w:ind w:firstLine="720"/>
        <w:jc w:val="both"/>
        <w:rPr>
          <w:rFonts w:ascii="Times New Roman" w:hAnsi="Times New Roman" w:cs="Times New Roman"/>
          <w:sz w:val="24"/>
          <w:szCs w:val="24"/>
        </w:rPr>
      </w:pPr>
      <w:r w:rsidRPr="00B300B4">
        <w:rPr>
          <w:rFonts w:ascii="Times New Roman" w:hAnsi="Times New Roman" w:cs="Times New Roman"/>
          <w:sz w:val="24"/>
          <w:szCs w:val="24"/>
        </w:rPr>
        <w:t xml:space="preserve">In order to evaluate </w:t>
      </w:r>
      <w:r w:rsidR="000922F4" w:rsidRPr="00B300B4">
        <w:rPr>
          <w:rFonts w:ascii="Times New Roman" w:hAnsi="Times New Roman" w:cs="Times New Roman"/>
          <w:sz w:val="24"/>
          <w:szCs w:val="24"/>
        </w:rPr>
        <w:t xml:space="preserve">opinion wise variations about </w:t>
      </w:r>
      <w:r w:rsidR="000922F4">
        <w:rPr>
          <w:rFonts w:ascii="Times New Roman" w:hAnsi="Times New Roman" w:cs="Times New Roman"/>
          <w:sz w:val="24"/>
          <w:szCs w:val="24"/>
        </w:rPr>
        <w:t xml:space="preserve">the </w:t>
      </w:r>
      <w:r w:rsidR="000922F4" w:rsidRPr="00B83B18">
        <w:rPr>
          <w:rFonts w:ascii="Times New Roman" w:hAnsi="Times New Roman" w:cs="Times New Roman"/>
          <w:sz w:val="24"/>
          <w:szCs w:val="24"/>
        </w:rPr>
        <w:t xml:space="preserve">opportunities and challenges of </w:t>
      </w:r>
      <w:r w:rsidR="000922F4">
        <w:rPr>
          <w:rFonts w:ascii="Times New Roman" w:hAnsi="Times New Roman" w:cs="Times New Roman"/>
          <w:sz w:val="24"/>
          <w:szCs w:val="24"/>
        </w:rPr>
        <w:t xml:space="preserve">domestic </w:t>
      </w:r>
      <w:r w:rsidR="000922F4" w:rsidRPr="00B83B18">
        <w:rPr>
          <w:rFonts w:ascii="Times New Roman" w:hAnsi="Times New Roman" w:cs="Times New Roman"/>
          <w:sz w:val="24"/>
          <w:szCs w:val="24"/>
        </w:rPr>
        <w:t>tourism with special reference to domestic tourists</w:t>
      </w:r>
      <w:r w:rsidR="000922F4">
        <w:rPr>
          <w:rFonts w:ascii="Times New Roman" w:hAnsi="Times New Roman" w:cs="Times New Roman"/>
          <w:sz w:val="24"/>
          <w:szCs w:val="24"/>
        </w:rPr>
        <w:t>.</w:t>
      </w:r>
      <w:r w:rsidRPr="00B300B4">
        <w:rPr>
          <w:rFonts w:ascii="Times New Roman" w:hAnsi="Times New Roman" w:cs="Times New Roman"/>
          <w:sz w:val="24"/>
          <w:szCs w:val="24"/>
        </w:rPr>
        <w:t xml:space="preserve">, t test was conducted. The study revealed that opinion wise variation in respect to all variables are below 0.05 the level of significance. Hence, the study </w:t>
      </w:r>
      <w:r w:rsidR="00E27720" w:rsidRPr="00B300B4">
        <w:rPr>
          <w:rFonts w:ascii="Times New Roman" w:hAnsi="Times New Roman" w:cs="Times New Roman"/>
          <w:sz w:val="24"/>
          <w:szCs w:val="24"/>
        </w:rPr>
        <w:t>rejects</w:t>
      </w:r>
      <w:r w:rsidRPr="00B300B4">
        <w:rPr>
          <w:rFonts w:ascii="Times New Roman" w:hAnsi="Times New Roman" w:cs="Times New Roman"/>
          <w:sz w:val="24"/>
          <w:szCs w:val="24"/>
        </w:rPr>
        <w:t xml:space="preserve"> the null hypothesis that there is no significant difference in the opinion wise variations about the </w:t>
      </w:r>
      <w:r w:rsidR="00E27720" w:rsidRPr="00B83B18">
        <w:rPr>
          <w:rFonts w:ascii="Times New Roman" w:hAnsi="Times New Roman" w:cs="Times New Roman"/>
          <w:sz w:val="24"/>
          <w:szCs w:val="24"/>
        </w:rPr>
        <w:t xml:space="preserve">opportunities and challenges of </w:t>
      </w:r>
      <w:r w:rsidR="00E27720">
        <w:rPr>
          <w:rFonts w:ascii="Times New Roman" w:hAnsi="Times New Roman" w:cs="Times New Roman"/>
          <w:sz w:val="24"/>
          <w:szCs w:val="24"/>
        </w:rPr>
        <w:t xml:space="preserve">domestic </w:t>
      </w:r>
      <w:r w:rsidR="00E27720" w:rsidRPr="00B83B18">
        <w:rPr>
          <w:rFonts w:ascii="Times New Roman" w:hAnsi="Times New Roman" w:cs="Times New Roman"/>
          <w:sz w:val="24"/>
          <w:szCs w:val="24"/>
        </w:rPr>
        <w:t xml:space="preserve">tourism </w:t>
      </w:r>
      <w:r w:rsidRPr="00B300B4">
        <w:rPr>
          <w:rFonts w:ascii="Times New Roman" w:hAnsi="Times New Roman" w:cs="Times New Roman"/>
          <w:sz w:val="24"/>
          <w:szCs w:val="24"/>
        </w:rPr>
        <w:t xml:space="preserve">and accept </w:t>
      </w:r>
      <w:r w:rsidRPr="00B300B4">
        <w:rPr>
          <w:rFonts w:ascii="Times New Roman" w:hAnsi="Times New Roman" w:cs="Times New Roman"/>
          <w:sz w:val="24"/>
          <w:szCs w:val="24"/>
        </w:rPr>
        <w:lastRenderedPageBreak/>
        <w:t xml:space="preserve">the alternative hypothesis that there is significant difference in the opinion wise variations about the </w:t>
      </w:r>
      <w:r w:rsidR="00E27720" w:rsidRPr="00B83B18">
        <w:rPr>
          <w:rFonts w:ascii="Times New Roman" w:hAnsi="Times New Roman" w:cs="Times New Roman"/>
          <w:sz w:val="24"/>
          <w:szCs w:val="24"/>
        </w:rPr>
        <w:t xml:space="preserve">opportunities and challenges of </w:t>
      </w:r>
      <w:r w:rsidR="00E27720">
        <w:rPr>
          <w:rFonts w:ascii="Times New Roman" w:hAnsi="Times New Roman" w:cs="Times New Roman"/>
          <w:sz w:val="24"/>
          <w:szCs w:val="24"/>
        </w:rPr>
        <w:t xml:space="preserve">domestic </w:t>
      </w:r>
      <w:r w:rsidR="00E27720" w:rsidRPr="00B83B18">
        <w:rPr>
          <w:rFonts w:ascii="Times New Roman" w:hAnsi="Times New Roman" w:cs="Times New Roman"/>
          <w:sz w:val="24"/>
          <w:szCs w:val="24"/>
        </w:rPr>
        <w:t>tourism.</w:t>
      </w:r>
    </w:p>
    <w:p w:rsidR="003A06E9" w:rsidRPr="007424CF" w:rsidRDefault="003A06E9" w:rsidP="00E27720">
      <w:pPr>
        <w:spacing w:line="360" w:lineRule="auto"/>
        <w:jc w:val="both"/>
        <w:rPr>
          <w:rFonts w:ascii="Times New Roman" w:hAnsi="Times New Roman" w:cs="Times New Roman"/>
          <w:b/>
          <w:sz w:val="24"/>
          <w:szCs w:val="24"/>
        </w:rPr>
      </w:pPr>
      <w:r w:rsidRPr="007424CF">
        <w:rPr>
          <w:rFonts w:ascii="Times New Roman" w:hAnsi="Times New Roman" w:cs="Times New Roman"/>
          <w:b/>
          <w:sz w:val="24"/>
          <w:szCs w:val="24"/>
        </w:rPr>
        <w:t>CONCLUSION</w:t>
      </w:r>
    </w:p>
    <w:p w:rsidR="00E27720" w:rsidRPr="006B7C77" w:rsidRDefault="00E27720" w:rsidP="0064316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Domestic</w:t>
      </w:r>
      <w:r w:rsidRPr="006B7C77">
        <w:rPr>
          <w:rFonts w:ascii="Times New Roman" w:hAnsi="Times New Roman" w:cs="Times New Roman"/>
          <w:sz w:val="24"/>
          <w:szCs w:val="24"/>
        </w:rPr>
        <w:t xml:space="preserve"> tourism</w:t>
      </w:r>
      <w:r w:rsidR="00B82D73">
        <w:rPr>
          <w:rFonts w:ascii="Times New Roman" w:hAnsi="Times New Roman" w:cs="Times New Roman"/>
          <w:sz w:val="24"/>
          <w:szCs w:val="24"/>
        </w:rPr>
        <w:t xml:space="preserve"> always</w:t>
      </w:r>
      <w:r w:rsidR="00582ECA">
        <w:rPr>
          <w:rFonts w:ascii="Times New Roman" w:hAnsi="Times New Roman" w:cs="Times New Roman"/>
          <w:sz w:val="24"/>
          <w:szCs w:val="24"/>
        </w:rPr>
        <w:t xml:space="preserve"> has</w:t>
      </w:r>
      <w:r w:rsidRPr="006B7C77">
        <w:rPr>
          <w:rFonts w:ascii="Times New Roman" w:hAnsi="Times New Roman" w:cs="Times New Roman"/>
          <w:sz w:val="24"/>
          <w:szCs w:val="24"/>
        </w:rPr>
        <w:t xml:space="preserve"> a high </w:t>
      </w:r>
      <w:r w:rsidR="00B82D73">
        <w:rPr>
          <w:rFonts w:ascii="Times New Roman" w:hAnsi="Times New Roman" w:cs="Times New Roman"/>
          <w:sz w:val="24"/>
          <w:szCs w:val="24"/>
        </w:rPr>
        <w:t xml:space="preserve">economic </w:t>
      </w:r>
      <w:r w:rsidR="00582ECA">
        <w:rPr>
          <w:rFonts w:ascii="Times New Roman" w:hAnsi="Times New Roman" w:cs="Times New Roman"/>
          <w:sz w:val="24"/>
          <w:szCs w:val="24"/>
        </w:rPr>
        <w:t>potential in stimulating</w:t>
      </w:r>
      <w:r w:rsidRPr="006B7C77">
        <w:rPr>
          <w:rFonts w:ascii="Times New Roman" w:hAnsi="Times New Roman" w:cs="Times New Roman"/>
          <w:sz w:val="24"/>
          <w:szCs w:val="24"/>
        </w:rPr>
        <w:t xml:space="preserve"> local economic growth and </w:t>
      </w:r>
      <w:r w:rsidR="00B82D73">
        <w:rPr>
          <w:rFonts w:ascii="Times New Roman" w:hAnsi="Times New Roman" w:cs="Times New Roman"/>
          <w:sz w:val="24"/>
          <w:szCs w:val="24"/>
        </w:rPr>
        <w:t xml:space="preserve">positive </w:t>
      </w:r>
      <w:r w:rsidRPr="006B7C77">
        <w:rPr>
          <w:rFonts w:ascii="Times New Roman" w:hAnsi="Times New Roman" w:cs="Times New Roman"/>
          <w:sz w:val="24"/>
          <w:szCs w:val="24"/>
        </w:rPr>
        <w:t>social change</w:t>
      </w:r>
      <w:r w:rsidR="00B82D73">
        <w:rPr>
          <w:rFonts w:ascii="Times New Roman" w:hAnsi="Times New Roman" w:cs="Times New Roman"/>
          <w:sz w:val="24"/>
          <w:szCs w:val="24"/>
        </w:rPr>
        <w:t xml:space="preserve"> and development of rural areas due to its </w:t>
      </w:r>
      <w:r w:rsidRPr="006B7C77">
        <w:rPr>
          <w:rFonts w:ascii="Times New Roman" w:hAnsi="Times New Roman" w:cs="Times New Roman"/>
          <w:sz w:val="24"/>
          <w:szCs w:val="24"/>
        </w:rPr>
        <w:t xml:space="preserve">complementarity with other economic activities, its contribution to GDP and </w:t>
      </w:r>
      <w:r w:rsidR="00B82D73">
        <w:rPr>
          <w:rFonts w:ascii="Times New Roman" w:hAnsi="Times New Roman" w:cs="Times New Roman"/>
          <w:sz w:val="24"/>
          <w:szCs w:val="24"/>
        </w:rPr>
        <w:t xml:space="preserve">enormous </w:t>
      </w:r>
      <w:r w:rsidRPr="006B7C77">
        <w:rPr>
          <w:rFonts w:ascii="Times New Roman" w:hAnsi="Times New Roman" w:cs="Times New Roman"/>
          <w:sz w:val="24"/>
          <w:szCs w:val="24"/>
        </w:rPr>
        <w:t>employment creation, and its cap</w:t>
      </w:r>
      <w:r>
        <w:rPr>
          <w:rFonts w:ascii="Times New Roman" w:hAnsi="Times New Roman" w:cs="Times New Roman"/>
          <w:sz w:val="24"/>
          <w:szCs w:val="24"/>
        </w:rPr>
        <w:t xml:space="preserve">acity to promote the </w:t>
      </w:r>
      <w:r w:rsidR="00B82D73">
        <w:rPr>
          <w:rFonts w:ascii="Times New Roman" w:hAnsi="Times New Roman" w:cs="Times New Roman"/>
          <w:sz w:val="24"/>
          <w:szCs w:val="24"/>
        </w:rPr>
        <w:t>standard of living of each economy</w:t>
      </w:r>
      <w:r>
        <w:rPr>
          <w:rFonts w:ascii="Times New Roman" w:hAnsi="Times New Roman" w:cs="Times New Roman"/>
          <w:sz w:val="24"/>
          <w:szCs w:val="24"/>
        </w:rPr>
        <w:t>.</w:t>
      </w:r>
      <w:r w:rsidR="00B82D73">
        <w:rPr>
          <w:rFonts w:ascii="Times New Roman" w:hAnsi="Times New Roman" w:cs="Times New Roman"/>
          <w:sz w:val="24"/>
          <w:szCs w:val="24"/>
        </w:rPr>
        <w:t xml:space="preserve"> UNWTO defines </w:t>
      </w:r>
      <w:r>
        <w:rPr>
          <w:rFonts w:ascii="Times New Roman" w:hAnsi="Times New Roman" w:cs="Times New Roman"/>
          <w:sz w:val="24"/>
          <w:szCs w:val="24"/>
        </w:rPr>
        <w:t xml:space="preserve">Domestic </w:t>
      </w:r>
      <w:r w:rsidRPr="006B7C77">
        <w:rPr>
          <w:rFonts w:ascii="Times New Roman" w:hAnsi="Times New Roman" w:cs="Times New Roman"/>
          <w:sz w:val="24"/>
          <w:szCs w:val="24"/>
        </w:rPr>
        <w:t>Tourism as “</w:t>
      </w:r>
      <w:bookmarkStart w:id="0" w:name="_GoBack"/>
      <w:bookmarkEnd w:id="0"/>
      <w:r w:rsidR="0065501C">
        <w:rPr>
          <w:rFonts w:ascii="Times New Roman" w:hAnsi="Times New Roman" w:cs="Times New Roman"/>
          <w:sz w:val="24"/>
          <w:szCs w:val="24"/>
        </w:rPr>
        <w:t>a</w:t>
      </w:r>
      <w:r w:rsidR="00582ECA">
        <w:rPr>
          <w:rFonts w:ascii="Times New Roman" w:hAnsi="Times New Roman" w:cs="Times New Roman"/>
          <w:sz w:val="24"/>
          <w:szCs w:val="24"/>
        </w:rPr>
        <w:t xml:space="preserve"> unique</w:t>
      </w:r>
      <w:r w:rsidRPr="006B7C77">
        <w:rPr>
          <w:rFonts w:ascii="Times New Roman" w:hAnsi="Times New Roman" w:cs="Times New Roman"/>
          <w:sz w:val="24"/>
          <w:szCs w:val="24"/>
        </w:rPr>
        <w:t xml:space="preserve"> type of tourism activity in which the visitor’s experience is related to a wide range of products</w:t>
      </w:r>
      <w:r w:rsidR="00582ECA">
        <w:rPr>
          <w:rFonts w:ascii="Times New Roman" w:hAnsi="Times New Roman" w:cs="Times New Roman"/>
          <w:sz w:val="24"/>
          <w:szCs w:val="24"/>
        </w:rPr>
        <w:t xml:space="preserve"> and services</w:t>
      </w:r>
      <w:r w:rsidRPr="006B7C77">
        <w:rPr>
          <w:rFonts w:ascii="Times New Roman" w:hAnsi="Times New Roman" w:cs="Times New Roman"/>
          <w:sz w:val="24"/>
          <w:szCs w:val="24"/>
        </w:rPr>
        <w:t xml:space="preserve"> generally </w:t>
      </w:r>
      <w:r w:rsidR="00582ECA">
        <w:rPr>
          <w:rFonts w:ascii="Times New Roman" w:hAnsi="Times New Roman" w:cs="Times New Roman"/>
          <w:sz w:val="24"/>
          <w:szCs w:val="24"/>
        </w:rPr>
        <w:t>related with</w:t>
      </w:r>
      <w:r w:rsidRPr="006B7C77">
        <w:rPr>
          <w:rFonts w:ascii="Times New Roman" w:hAnsi="Times New Roman" w:cs="Times New Roman"/>
          <w:sz w:val="24"/>
          <w:szCs w:val="24"/>
        </w:rPr>
        <w:t xml:space="preserve"> nature-based activities, agriculture, rural</w:t>
      </w:r>
      <w:r w:rsidR="00B82D73">
        <w:rPr>
          <w:rFonts w:ascii="Times New Roman" w:hAnsi="Times New Roman" w:cs="Times New Roman"/>
          <w:sz w:val="24"/>
          <w:szCs w:val="24"/>
        </w:rPr>
        <w:t xml:space="preserve"> lifestyle, culture </w:t>
      </w:r>
      <w:r w:rsidRPr="006B7C77">
        <w:rPr>
          <w:rFonts w:ascii="Times New Roman" w:hAnsi="Times New Roman" w:cs="Times New Roman"/>
          <w:sz w:val="24"/>
          <w:szCs w:val="24"/>
        </w:rPr>
        <w:t>and sightseeing</w:t>
      </w:r>
      <w:r>
        <w:rPr>
          <w:rFonts w:ascii="Times New Roman" w:hAnsi="Times New Roman" w:cs="Times New Roman"/>
          <w:sz w:val="24"/>
          <w:szCs w:val="24"/>
        </w:rPr>
        <w:t>”</w:t>
      </w:r>
      <w:r w:rsidRPr="006B7C77">
        <w:rPr>
          <w:rFonts w:ascii="Times New Roman" w:hAnsi="Times New Roman" w:cs="Times New Roman"/>
          <w:sz w:val="24"/>
          <w:szCs w:val="24"/>
        </w:rPr>
        <w:t xml:space="preserve">. </w:t>
      </w:r>
    </w:p>
    <w:p w:rsidR="003A06E9" w:rsidRDefault="003A06E9" w:rsidP="00B300B4">
      <w:pPr>
        <w:spacing w:line="360" w:lineRule="auto"/>
        <w:jc w:val="both"/>
        <w:rPr>
          <w:rFonts w:ascii="Times New Roman" w:hAnsi="Times New Roman" w:cs="Times New Roman"/>
          <w:sz w:val="24"/>
          <w:szCs w:val="24"/>
        </w:rPr>
      </w:pPr>
    </w:p>
    <w:p w:rsidR="00BE26F5" w:rsidRDefault="00E27720" w:rsidP="00B300B4">
      <w:pPr>
        <w:spacing w:line="360" w:lineRule="auto"/>
        <w:jc w:val="both"/>
        <w:rPr>
          <w:rFonts w:ascii="Times New Roman" w:hAnsi="Times New Roman" w:cs="Times New Roman"/>
          <w:b/>
          <w:sz w:val="24"/>
          <w:szCs w:val="24"/>
        </w:rPr>
      </w:pPr>
      <w:r w:rsidRPr="00BE26F5">
        <w:rPr>
          <w:rFonts w:ascii="Times New Roman" w:hAnsi="Times New Roman" w:cs="Times New Roman"/>
          <w:b/>
          <w:sz w:val="24"/>
          <w:szCs w:val="24"/>
        </w:rPr>
        <w:t>REFERENCES</w:t>
      </w:r>
    </w:p>
    <w:p w:rsidR="00E27720" w:rsidRPr="006B7C77" w:rsidRDefault="00E27720" w:rsidP="00E27720">
      <w:pPr>
        <w:spacing w:line="360" w:lineRule="auto"/>
        <w:jc w:val="both"/>
        <w:rPr>
          <w:rFonts w:ascii="Times New Roman" w:hAnsi="Times New Roman" w:cs="Times New Roman"/>
          <w:b/>
          <w:bCs/>
          <w:sz w:val="24"/>
          <w:szCs w:val="24"/>
        </w:rPr>
      </w:pPr>
      <w:r w:rsidRPr="006B7C77">
        <w:rPr>
          <w:rFonts w:ascii="Times New Roman" w:hAnsi="Times New Roman" w:cs="Times New Roman"/>
          <w:b/>
          <w:bCs/>
          <w:sz w:val="24"/>
          <w:szCs w:val="24"/>
        </w:rPr>
        <w:t xml:space="preserve">BOOKS </w:t>
      </w:r>
    </w:p>
    <w:p w:rsidR="00E27720" w:rsidRPr="006B7C77" w:rsidRDefault="00E27720" w:rsidP="00E27720">
      <w:pPr>
        <w:pStyle w:val="ListParagraph"/>
        <w:numPr>
          <w:ilvl w:val="0"/>
          <w:numId w:val="2"/>
        </w:numPr>
        <w:spacing w:line="360" w:lineRule="auto"/>
        <w:jc w:val="both"/>
        <w:rPr>
          <w:rFonts w:ascii="Times New Roman" w:hAnsi="Times New Roman" w:cs="Times New Roman"/>
          <w:sz w:val="24"/>
          <w:szCs w:val="24"/>
        </w:rPr>
      </w:pPr>
      <w:r w:rsidRPr="006B7C77">
        <w:rPr>
          <w:rFonts w:ascii="Times New Roman" w:hAnsi="Times New Roman" w:cs="Times New Roman"/>
          <w:sz w:val="24"/>
          <w:szCs w:val="24"/>
        </w:rPr>
        <w:t>Bhatia (1993) ‘Tourist  Development  – Principles  and  Practices</w:t>
      </w:r>
    </w:p>
    <w:p w:rsidR="00E27720" w:rsidRPr="006B7C77" w:rsidRDefault="00E27720" w:rsidP="00E27720">
      <w:pPr>
        <w:pStyle w:val="ListParagraph"/>
        <w:numPr>
          <w:ilvl w:val="0"/>
          <w:numId w:val="1"/>
        </w:numPr>
        <w:spacing w:line="360" w:lineRule="auto"/>
        <w:jc w:val="both"/>
        <w:rPr>
          <w:rFonts w:ascii="Times New Roman" w:hAnsi="Times New Roman" w:cs="Times New Roman"/>
          <w:sz w:val="24"/>
          <w:szCs w:val="24"/>
        </w:rPr>
      </w:pPr>
      <w:r w:rsidRPr="006B7C77">
        <w:rPr>
          <w:rFonts w:ascii="Times New Roman" w:hAnsi="Times New Roman" w:cs="Times New Roman"/>
          <w:sz w:val="24"/>
          <w:szCs w:val="24"/>
        </w:rPr>
        <w:t xml:space="preserve">Bernard Lane, Elisabeth </w:t>
      </w:r>
      <w:proofErr w:type="spellStart"/>
      <w:r w:rsidRPr="006B7C77">
        <w:rPr>
          <w:rFonts w:ascii="Times New Roman" w:hAnsi="Times New Roman" w:cs="Times New Roman"/>
          <w:sz w:val="24"/>
          <w:szCs w:val="24"/>
        </w:rPr>
        <w:t>Kastenholz</w:t>
      </w:r>
      <w:proofErr w:type="spellEnd"/>
      <w:r w:rsidRPr="006B7C77">
        <w:rPr>
          <w:rFonts w:ascii="Times New Roman" w:hAnsi="Times New Roman" w:cs="Times New Roman"/>
          <w:sz w:val="24"/>
          <w:szCs w:val="24"/>
        </w:rPr>
        <w:t xml:space="preserve"> (2018)  Rural tourism and sustainable rural development </w:t>
      </w:r>
    </w:p>
    <w:p w:rsidR="00E27720" w:rsidRPr="006B7C77" w:rsidRDefault="00E27720" w:rsidP="00E27720">
      <w:pPr>
        <w:pStyle w:val="ListParagraph"/>
        <w:numPr>
          <w:ilvl w:val="0"/>
          <w:numId w:val="1"/>
        </w:numPr>
        <w:spacing w:line="360" w:lineRule="auto"/>
        <w:jc w:val="both"/>
        <w:rPr>
          <w:rFonts w:ascii="Times New Roman" w:hAnsi="Times New Roman" w:cs="Times New Roman"/>
          <w:sz w:val="24"/>
          <w:szCs w:val="24"/>
        </w:rPr>
      </w:pPr>
      <w:r w:rsidRPr="006B7C77">
        <w:rPr>
          <w:rFonts w:ascii="Times New Roman" w:hAnsi="Times New Roman" w:cs="Times New Roman"/>
          <w:sz w:val="24"/>
          <w:szCs w:val="24"/>
        </w:rPr>
        <w:t xml:space="preserve">Ralf Buckley (2008)  Ecotourism principles and practice </w:t>
      </w:r>
    </w:p>
    <w:p w:rsidR="00E27720" w:rsidRPr="006B7C77" w:rsidRDefault="00E27720" w:rsidP="00E27720">
      <w:pPr>
        <w:spacing w:line="360" w:lineRule="auto"/>
        <w:jc w:val="both"/>
        <w:rPr>
          <w:rFonts w:ascii="Times New Roman" w:hAnsi="Times New Roman" w:cs="Times New Roman"/>
          <w:sz w:val="24"/>
          <w:szCs w:val="24"/>
        </w:rPr>
      </w:pPr>
    </w:p>
    <w:p w:rsidR="00E27720" w:rsidRPr="006B7C77" w:rsidRDefault="00E27720" w:rsidP="00E27720">
      <w:pPr>
        <w:spacing w:line="360" w:lineRule="auto"/>
        <w:jc w:val="both"/>
        <w:rPr>
          <w:rFonts w:ascii="Times New Roman" w:hAnsi="Times New Roman" w:cs="Times New Roman"/>
          <w:b/>
          <w:bCs/>
          <w:sz w:val="24"/>
          <w:szCs w:val="24"/>
        </w:rPr>
      </w:pPr>
      <w:r w:rsidRPr="006B7C77">
        <w:rPr>
          <w:rFonts w:ascii="Times New Roman" w:hAnsi="Times New Roman" w:cs="Times New Roman"/>
          <w:b/>
          <w:bCs/>
          <w:sz w:val="24"/>
          <w:szCs w:val="24"/>
        </w:rPr>
        <w:t>RESEARCH PAPER</w:t>
      </w:r>
    </w:p>
    <w:p w:rsidR="0091192E" w:rsidRPr="0091192E" w:rsidRDefault="0091192E" w:rsidP="0091192E">
      <w:pPr>
        <w:pStyle w:val="ListParagraph"/>
        <w:numPr>
          <w:ilvl w:val="0"/>
          <w:numId w:val="3"/>
        </w:numPr>
        <w:spacing w:line="360" w:lineRule="auto"/>
        <w:jc w:val="both"/>
        <w:rPr>
          <w:rFonts w:ascii="Times New Roman" w:hAnsi="Times New Roman" w:cs="Times New Roman"/>
          <w:sz w:val="24"/>
          <w:szCs w:val="24"/>
        </w:rPr>
      </w:pPr>
      <w:proofErr w:type="spellStart"/>
      <w:r>
        <w:t>Kassegn</w:t>
      </w:r>
      <w:proofErr w:type="spellEnd"/>
      <w:r>
        <w:t xml:space="preserve"> </w:t>
      </w:r>
      <w:proofErr w:type="spellStart"/>
      <w:r>
        <w:t>Berhanu</w:t>
      </w:r>
      <w:proofErr w:type="spellEnd"/>
      <w:r>
        <w:t xml:space="preserve"> </w:t>
      </w:r>
      <w:proofErr w:type="spellStart"/>
      <w:r>
        <w:t>Melese</w:t>
      </w:r>
      <w:proofErr w:type="spellEnd"/>
      <w:r>
        <w:t xml:space="preserve"> </w:t>
      </w:r>
      <w:r w:rsidR="008A7781">
        <w:t>,</w:t>
      </w:r>
      <w:r>
        <w:t>2020</w:t>
      </w:r>
      <w:r w:rsidR="008A7781">
        <w:t>.</w:t>
      </w:r>
      <w:r>
        <w:t xml:space="preserve">  Domestic Tourism Development: Issues Constraints and Trends   Journal of Tourism &amp; Hospitality  , Vol.11 Iss.3 No:1000497</w:t>
      </w:r>
    </w:p>
    <w:p w:rsidR="00DA4848" w:rsidRPr="00DA4848" w:rsidRDefault="00DA4848" w:rsidP="00E27720">
      <w:pPr>
        <w:pStyle w:val="ListParagraph"/>
        <w:numPr>
          <w:ilvl w:val="0"/>
          <w:numId w:val="3"/>
        </w:numPr>
        <w:spacing w:line="360" w:lineRule="auto"/>
        <w:jc w:val="both"/>
        <w:rPr>
          <w:rFonts w:ascii="Times New Roman" w:hAnsi="Times New Roman" w:cs="Times New Roman"/>
          <w:sz w:val="24"/>
          <w:szCs w:val="24"/>
        </w:rPr>
      </w:pPr>
      <w:proofErr w:type="spellStart"/>
      <w:r>
        <w:t>Fatemeh</w:t>
      </w:r>
      <w:proofErr w:type="spellEnd"/>
      <w:r>
        <w:t xml:space="preserve"> </w:t>
      </w:r>
      <w:proofErr w:type="spellStart"/>
      <w:r>
        <w:t>Azizi</w:t>
      </w:r>
      <w:proofErr w:type="spellEnd"/>
      <w:r>
        <w:t xml:space="preserve"> </w:t>
      </w:r>
      <w:proofErr w:type="gramStart"/>
      <w:r>
        <w:t>a ,</w:t>
      </w:r>
      <w:proofErr w:type="gramEnd"/>
      <w:r>
        <w:t xml:space="preserve"> </w:t>
      </w:r>
      <w:proofErr w:type="spellStart"/>
      <w:r>
        <w:t>Fatemeh</w:t>
      </w:r>
      <w:proofErr w:type="spellEnd"/>
      <w:r>
        <w:t xml:space="preserve"> </w:t>
      </w:r>
      <w:proofErr w:type="spellStart"/>
      <w:r>
        <w:t>Shekari</w:t>
      </w:r>
      <w:proofErr w:type="spellEnd"/>
      <w:r>
        <w:t xml:space="preserve"> b .</w:t>
      </w:r>
      <w:r w:rsidR="008A7781">
        <w:t>2022.</w:t>
      </w:r>
      <w:r>
        <w:t xml:space="preserve"> “Domestic Tourism amidst the COVID-19 Pandemic Investigating Socio-Demographics and Travel Purposes”.  Journal of Urban Tourism, 9(1</w:t>
      </w:r>
      <w:r w:rsidR="008A7781">
        <w:t>)</w:t>
      </w:r>
    </w:p>
    <w:p w:rsidR="005F6386" w:rsidRPr="005F6386" w:rsidRDefault="00E27720" w:rsidP="00B300B4">
      <w:pPr>
        <w:pStyle w:val="ListParagraph"/>
        <w:numPr>
          <w:ilvl w:val="0"/>
          <w:numId w:val="3"/>
        </w:numPr>
        <w:spacing w:line="360" w:lineRule="auto"/>
        <w:jc w:val="both"/>
        <w:rPr>
          <w:rFonts w:ascii="Times New Roman" w:hAnsi="Times New Roman" w:cs="Times New Roman"/>
          <w:sz w:val="24"/>
          <w:szCs w:val="24"/>
        </w:rPr>
      </w:pPr>
      <w:r w:rsidRPr="006B7C77">
        <w:rPr>
          <w:rFonts w:ascii="Times New Roman" w:hAnsi="Times New Roman" w:cs="Times New Roman"/>
          <w:sz w:val="24"/>
          <w:szCs w:val="24"/>
        </w:rPr>
        <w:t>Rani L and Prakash J W</w:t>
      </w:r>
      <w:r w:rsidR="008A7781">
        <w:rPr>
          <w:rFonts w:ascii="Times New Roman" w:hAnsi="Times New Roman" w:cs="Times New Roman"/>
          <w:sz w:val="24"/>
          <w:szCs w:val="24"/>
        </w:rPr>
        <w:t>, 2016.</w:t>
      </w:r>
      <w:r w:rsidRPr="006B7C77">
        <w:rPr>
          <w:rFonts w:ascii="Times New Roman" w:hAnsi="Times New Roman" w:cs="Times New Roman"/>
          <w:sz w:val="24"/>
          <w:szCs w:val="24"/>
        </w:rPr>
        <w:t xml:space="preserve">Economic benefits of tourism to the host community – a study with reference to </w:t>
      </w:r>
      <w:proofErr w:type="spellStart"/>
      <w:r w:rsidRPr="006B7C77">
        <w:rPr>
          <w:rFonts w:ascii="Times New Roman" w:hAnsi="Times New Roman" w:cs="Times New Roman"/>
          <w:sz w:val="24"/>
          <w:szCs w:val="24"/>
        </w:rPr>
        <w:t>Poovar</w:t>
      </w:r>
      <w:proofErr w:type="spellEnd"/>
      <w:r w:rsidRPr="006B7C77">
        <w:rPr>
          <w:rFonts w:ascii="Times New Roman" w:hAnsi="Times New Roman" w:cs="Times New Roman"/>
          <w:sz w:val="24"/>
          <w:szCs w:val="24"/>
        </w:rPr>
        <w:t xml:space="preserve"> tourist </w:t>
      </w:r>
      <w:proofErr w:type="spellStart"/>
      <w:r w:rsidRPr="006B7C77">
        <w:rPr>
          <w:rFonts w:ascii="Times New Roman" w:hAnsi="Times New Roman" w:cs="Times New Roman"/>
          <w:sz w:val="24"/>
          <w:szCs w:val="24"/>
        </w:rPr>
        <w:t>centre</w:t>
      </w:r>
      <w:proofErr w:type="spellEnd"/>
      <w:r w:rsidRPr="006B7C77">
        <w:rPr>
          <w:rFonts w:ascii="Times New Roman" w:hAnsi="Times New Roman" w:cs="Times New Roman"/>
          <w:sz w:val="24"/>
          <w:szCs w:val="24"/>
        </w:rPr>
        <w:t>, Trivandrum, Kerala, India</w:t>
      </w:r>
      <w:r w:rsidR="008A7781">
        <w:rPr>
          <w:rFonts w:ascii="Times New Roman" w:hAnsi="Times New Roman" w:cs="Times New Roman"/>
          <w:sz w:val="24"/>
          <w:szCs w:val="24"/>
        </w:rPr>
        <w:t>,</w:t>
      </w:r>
      <w:r w:rsidR="00DA4848">
        <w:rPr>
          <w:rFonts w:ascii="Times New Roman" w:hAnsi="Times New Roman" w:cs="Times New Roman"/>
          <w:sz w:val="24"/>
          <w:szCs w:val="24"/>
        </w:rPr>
        <w:t xml:space="preserve"> </w:t>
      </w:r>
      <w:r w:rsidR="00DA4848">
        <w:t>International Journal of Current Advanced Research Vol 5, Issue 12, pp 1529-1534</w:t>
      </w:r>
      <w:r w:rsidR="008A7781">
        <w:t>.</w:t>
      </w:r>
    </w:p>
    <w:p w:rsidR="008A7781" w:rsidRPr="008A7781" w:rsidRDefault="008A7781" w:rsidP="00484CB8">
      <w:pPr>
        <w:pStyle w:val="ListParagraph"/>
        <w:numPr>
          <w:ilvl w:val="0"/>
          <w:numId w:val="3"/>
        </w:numPr>
        <w:spacing w:line="360" w:lineRule="auto"/>
        <w:jc w:val="both"/>
        <w:rPr>
          <w:rFonts w:ascii="Times New Roman" w:hAnsi="Times New Roman" w:cs="Times New Roman"/>
          <w:sz w:val="24"/>
          <w:szCs w:val="24"/>
        </w:rPr>
      </w:pPr>
      <w:proofErr w:type="spellStart"/>
      <w:r>
        <w:lastRenderedPageBreak/>
        <w:t>Jeet</w:t>
      </w:r>
      <w:proofErr w:type="spellEnd"/>
      <w:r>
        <w:t xml:space="preserve"> </w:t>
      </w:r>
      <w:proofErr w:type="gramStart"/>
      <w:r>
        <w:t>Dogra ,</w:t>
      </w:r>
      <w:proofErr w:type="gramEnd"/>
      <w:r>
        <w:t xml:space="preserve"> 2016. </w:t>
      </w:r>
      <w:r w:rsidR="005F6386">
        <w:t xml:space="preserve">Analytical Study of Domestic Tourism Promotion and Publicity including Hospitality (DPHH) </w:t>
      </w:r>
      <w:proofErr w:type="gramStart"/>
      <w:r w:rsidR="005F6386">
        <w:t xml:space="preserve">Scheme </w:t>
      </w:r>
      <w:r>
        <w:t>,</w:t>
      </w:r>
      <w:proofErr w:type="gramEnd"/>
      <w:r>
        <w:t xml:space="preserve"> </w:t>
      </w:r>
      <w:r w:rsidR="005F6386">
        <w:t>Amity Research Journal of Tourism, Aviation and Hospitality Vol.</w:t>
      </w:r>
      <w:r>
        <w:t xml:space="preserve"> 01, issue 01.</w:t>
      </w:r>
    </w:p>
    <w:p w:rsidR="009E55FD" w:rsidRPr="008A7781" w:rsidRDefault="008A7781" w:rsidP="00B50407">
      <w:pPr>
        <w:pStyle w:val="ListParagraph"/>
        <w:numPr>
          <w:ilvl w:val="0"/>
          <w:numId w:val="3"/>
        </w:numPr>
        <w:spacing w:line="360" w:lineRule="auto"/>
        <w:jc w:val="both"/>
        <w:rPr>
          <w:rFonts w:ascii="Times New Roman" w:hAnsi="Times New Roman" w:cs="Times New Roman"/>
          <w:b/>
          <w:sz w:val="24"/>
          <w:szCs w:val="24"/>
        </w:rPr>
      </w:pPr>
      <w:proofErr w:type="spellStart"/>
      <w:r>
        <w:t>Sushma</w:t>
      </w:r>
      <w:proofErr w:type="spellEnd"/>
      <w:r>
        <w:t xml:space="preserve"> </w:t>
      </w:r>
      <w:proofErr w:type="spellStart"/>
      <w:r>
        <w:t>Rewal</w:t>
      </w:r>
      <w:proofErr w:type="spellEnd"/>
      <w:r>
        <w:t xml:space="preserve"> </w:t>
      </w:r>
      <w:proofErr w:type="spellStart"/>
      <w:proofErr w:type="gramStart"/>
      <w:r>
        <w:t>Chugh</w:t>
      </w:r>
      <w:proofErr w:type="spellEnd"/>
      <w:r>
        <w:t xml:space="preserve"> ,</w:t>
      </w:r>
      <w:proofErr w:type="gramEnd"/>
      <w:r>
        <w:t xml:space="preserve"> 2020</w:t>
      </w:r>
      <w:r w:rsidRPr="008A7781">
        <w:t xml:space="preserve"> </w:t>
      </w:r>
      <w:r>
        <w:t xml:space="preserve">Domestic Tourism: A Panacea for Global Disasters, </w:t>
      </w:r>
      <w:r w:rsidR="00484CB8">
        <w:t>International Journal of Research and Scientific Innovation</w:t>
      </w:r>
      <w:r>
        <w:t xml:space="preserve"> (IJRSI) | Volume VII, Issue V.</w:t>
      </w:r>
    </w:p>
    <w:p w:rsidR="009E55FD" w:rsidRPr="00BE26F5" w:rsidRDefault="009E55FD" w:rsidP="00B300B4">
      <w:pPr>
        <w:spacing w:line="360" w:lineRule="auto"/>
        <w:jc w:val="both"/>
        <w:rPr>
          <w:rFonts w:ascii="Times New Roman" w:hAnsi="Times New Roman" w:cs="Times New Roman"/>
          <w:b/>
          <w:sz w:val="24"/>
          <w:szCs w:val="24"/>
        </w:rPr>
      </w:pPr>
    </w:p>
    <w:sectPr w:rsidR="009E55FD" w:rsidRPr="00BE2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Verdana"/>
    <w:panose1 w:val="00000000000000000000"/>
    <w:charset w:val="00"/>
    <w:family w:val="roman"/>
    <w:notTrueType/>
    <w:pitch w:val="default"/>
  </w:font>
  <w:font w:name="Noto Sans Arabic U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D6576"/>
    <w:multiLevelType w:val="hybridMultilevel"/>
    <w:tmpl w:val="5A76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5414E4"/>
    <w:multiLevelType w:val="hybridMultilevel"/>
    <w:tmpl w:val="FB127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6E64AD"/>
    <w:multiLevelType w:val="hybridMultilevel"/>
    <w:tmpl w:val="19B4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00E"/>
    <w:rsid w:val="000222BA"/>
    <w:rsid w:val="000249D8"/>
    <w:rsid w:val="0007053A"/>
    <w:rsid w:val="000922F4"/>
    <w:rsid w:val="001122CF"/>
    <w:rsid w:val="001158CA"/>
    <w:rsid w:val="0012081E"/>
    <w:rsid w:val="00131D01"/>
    <w:rsid w:val="001513E2"/>
    <w:rsid w:val="00156035"/>
    <w:rsid w:val="001828E8"/>
    <w:rsid w:val="00194470"/>
    <w:rsid w:val="001A6089"/>
    <w:rsid w:val="001F5979"/>
    <w:rsid w:val="002054D7"/>
    <w:rsid w:val="00221FF3"/>
    <w:rsid w:val="002715FC"/>
    <w:rsid w:val="0027183B"/>
    <w:rsid w:val="00280842"/>
    <w:rsid w:val="002921AD"/>
    <w:rsid w:val="002C1B29"/>
    <w:rsid w:val="003030B0"/>
    <w:rsid w:val="00356E29"/>
    <w:rsid w:val="00365C56"/>
    <w:rsid w:val="003A06E9"/>
    <w:rsid w:val="003A1A5E"/>
    <w:rsid w:val="003C75C6"/>
    <w:rsid w:val="003C7718"/>
    <w:rsid w:val="003D04C2"/>
    <w:rsid w:val="00450DEA"/>
    <w:rsid w:val="004843D8"/>
    <w:rsid w:val="00484CB8"/>
    <w:rsid w:val="00505805"/>
    <w:rsid w:val="00582ECA"/>
    <w:rsid w:val="005D2706"/>
    <w:rsid w:val="005E0DC9"/>
    <w:rsid w:val="005F6386"/>
    <w:rsid w:val="005F71A3"/>
    <w:rsid w:val="0064316D"/>
    <w:rsid w:val="0065100E"/>
    <w:rsid w:val="0065501C"/>
    <w:rsid w:val="0066681A"/>
    <w:rsid w:val="0069040C"/>
    <w:rsid w:val="007424CF"/>
    <w:rsid w:val="00764F48"/>
    <w:rsid w:val="00782137"/>
    <w:rsid w:val="00862D24"/>
    <w:rsid w:val="008A7781"/>
    <w:rsid w:val="0091192E"/>
    <w:rsid w:val="009E55FD"/>
    <w:rsid w:val="00AF382F"/>
    <w:rsid w:val="00B300B4"/>
    <w:rsid w:val="00B37D17"/>
    <w:rsid w:val="00B37FB5"/>
    <w:rsid w:val="00B70B47"/>
    <w:rsid w:val="00B82D73"/>
    <w:rsid w:val="00B83B18"/>
    <w:rsid w:val="00B93E94"/>
    <w:rsid w:val="00BD12B5"/>
    <w:rsid w:val="00BE26F5"/>
    <w:rsid w:val="00C95CC5"/>
    <w:rsid w:val="00CA0F44"/>
    <w:rsid w:val="00CA5F8D"/>
    <w:rsid w:val="00CB4B77"/>
    <w:rsid w:val="00CB5F32"/>
    <w:rsid w:val="00CC720E"/>
    <w:rsid w:val="00D06A31"/>
    <w:rsid w:val="00D74033"/>
    <w:rsid w:val="00DA4848"/>
    <w:rsid w:val="00E27720"/>
    <w:rsid w:val="00E453FD"/>
    <w:rsid w:val="00E83CD5"/>
    <w:rsid w:val="00E9635A"/>
    <w:rsid w:val="00EC5B6C"/>
    <w:rsid w:val="00EE2819"/>
    <w:rsid w:val="00F25EA0"/>
    <w:rsid w:val="00FA4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CF2BC"/>
  <w15:chartTrackingRefBased/>
  <w15:docId w15:val="{7D875042-F4FC-49EC-9674-EE69B5CD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B37D17"/>
    <w:pPr>
      <w:keepNext/>
      <w:keepLines/>
      <w:spacing w:after="24"/>
      <w:ind w:left="10" w:right="18" w:hanging="10"/>
      <w:jc w:val="center"/>
      <w:outlineLvl w:val="0"/>
    </w:pPr>
    <w:rPr>
      <w:rFonts w:ascii="Cambria" w:eastAsia="Cambria" w:hAnsi="Cambria" w:cs="Cambria"/>
      <w:b/>
      <w:color w:val="000000"/>
      <w:sz w:val="28"/>
    </w:rPr>
  </w:style>
  <w:style w:type="paragraph" w:styleId="Heading2">
    <w:name w:val="heading 2"/>
    <w:next w:val="Normal"/>
    <w:link w:val="Heading2Char"/>
    <w:uiPriority w:val="9"/>
    <w:unhideWhenUsed/>
    <w:qFormat/>
    <w:rsid w:val="00B37D17"/>
    <w:pPr>
      <w:keepNext/>
      <w:keepLines/>
      <w:spacing w:after="368" w:line="265" w:lineRule="auto"/>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D17"/>
    <w:rPr>
      <w:rFonts w:ascii="Cambria" w:eastAsia="Cambria" w:hAnsi="Cambria" w:cs="Cambria"/>
      <w:b/>
      <w:color w:val="000000"/>
      <w:sz w:val="28"/>
    </w:rPr>
  </w:style>
  <w:style w:type="character" w:customStyle="1" w:styleId="Heading2Char">
    <w:name w:val="Heading 2 Char"/>
    <w:basedOn w:val="DefaultParagraphFont"/>
    <w:link w:val="Heading2"/>
    <w:rsid w:val="00B37D17"/>
    <w:rPr>
      <w:rFonts w:ascii="Times New Roman" w:eastAsia="Times New Roman" w:hAnsi="Times New Roman" w:cs="Times New Roman"/>
      <w:b/>
      <w:color w:val="000000"/>
      <w:sz w:val="24"/>
    </w:rPr>
  </w:style>
  <w:style w:type="table" w:customStyle="1" w:styleId="TableGrid">
    <w:name w:val="TableGrid"/>
    <w:rsid w:val="00B37D17"/>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qFormat/>
    <w:rsid w:val="00E27720"/>
    <w:pPr>
      <w:suppressAutoHyphens/>
      <w:ind w:left="720"/>
      <w:contextualSpacing/>
    </w:pPr>
    <w:rPr>
      <w:rFonts w:ascii="Calibri" w:eastAsia="DejaVu Sans" w:hAnsi="Calibri" w:cs="Noto Sans Arabic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66094">
      <w:bodyDiv w:val="1"/>
      <w:marLeft w:val="0"/>
      <w:marRight w:val="0"/>
      <w:marTop w:val="0"/>
      <w:marBottom w:val="0"/>
      <w:divBdr>
        <w:top w:val="none" w:sz="0" w:space="0" w:color="auto"/>
        <w:left w:val="none" w:sz="0" w:space="0" w:color="auto"/>
        <w:bottom w:val="none" w:sz="0" w:space="0" w:color="auto"/>
        <w:right w:val="none" w:sz="0" w:space="0" w:color="auto"/>
      </w:divBdr>
    </w:div>
    <w:div w:id="436607180">
      <w:bodyDiv w:val="1"/>
      <w:marLeft w:val="0"/>
      <w:marRight w:val="0"/>
      <w:marTop w:val="0"/>
      <w:marBottom w:val="0"/>
      <w:divBdr>
        <w:top w:val="none" w:sz="0" w:space="0" w:color="auto"/>
        <w:left w:val="none" w:sz="0" w:space="0" w:color="auto"/>
        <w:bottom w:val="none" w:sz="0" w:space="0" w:color="auto"/>
        <w:right w:val="none" w:sz="0" w:space="0" w:color="auto"/>
      </w:divBdr>
    </w:div>
    <w:div w:id="448359125">
      <w:bodyDiv w:val="1"/>
      <w:marLeft w:val="0"/>
      <w:marRight w:val="0"/>
      <w:marTop w:val="0"/>
      <w:marBottom w:val="0"/>
      <w:divBdr>
        <w:top w:val="none" w:sz="0" w:space="0" w:color="auto"/>
        <w:left w:val="none" w:sz="0" w:space="0" w:color="auto"/>
        <w:bottom w:val="none" w:sz="0" w:space="0" w:color="auto"/>
        <w:right w:val="none" w:sz="0" w:space="0" w:color="auto"/>
      </w:divBdr>
    </w:div>
    <w:div w:id="848569655">
      <w:bodyDiv w:val="1"/>
      <w:marLeft w:val="0"/>
      <w:marRight w:val="0"/>
      <w:marTop w:val="0"/>
      <w:marBottom w:val="0"/>
      <w:divBdr>
        <w:top w:val="none" w:sz="0" w:space="0" w:color="auto"/>
        <w:left w:val="none" w:sz="0" w:space="0" w:color="auto"/>
        <w:bottom w:val="none" w:sz="0" w:space="0" w:color="auto"/>
        <w:right w:val="none" w:sz="0" w:space="0" w:color="auto"/>
      </w:divBdr>
    </w:div>
    <w:div w:id="925304714">
      <w:bodyDiv w:val="1"/>
      <w:marLeft w:val="0"/>
      <w:marRight w:val="0"/>
      <w:marTop w:val="0"/>
      <w:marBottom w:val="0"/>
      <w:divBdr>
        <w:top w:val="none" w:sz="0" w:space="0" w:color="auto"/>
        <w:left w:val="none" w:sz="0" w:space="0" w:color="auto"/>
        <w:bottom w:val="none" w:sz="0" w:space="0" w:color="auto"/>
        <w:right w:val="none" w:sz="0" w:space="0" w:color="auto"/>
      </w:divBdr>
    </w:div>
    <w:div w:id="191851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Ksh14</b:Tag>
    <b:SourceType>Book</b:SourceType>
    <b:Guid>{A3942B05-2082-4263-888F-289C33929139}</b:Guid>
    <b:Author>
      <b:Author>
        <b:NameList>
          <b:Person>
            <b:Last>Sharma</b:Last>
            <b:First>Kshitiz</b:First>
          </b:Person>
        </b:NameList>
      </b:Author>
    </b:Author>
    <b:Title>Itroduction to Tourism Management</b:Title>
    <b:Year>2014</b:Year>
    <b:City>New Delhi</b:City>
    <b:Publisher>McGraw Hill Education (India)Private Limited</b:Publisher>
    <b:RefOrder>1</b:RefOrder>
  </b:Source>
</b:Sources>
</file>

<file path=customXml/itemProps1.xml><?xml version="1.0" encoding="utf-8"?>
<ds:datastoreItem xmlns:ds="http://schemas.openxmlformats.org/officeDocument/2006/customXml" ds:itemID="{17BFF6BB-2D4A-4487-8703-F0E2EDF2B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2237</Words>
  <Characters>12755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SiniRaj</dc:creator>
  <cp:keywords/>
  <dc:description/>
  <cp:lastModifiedBy>USER</cp:lastModifiedBy>
  <cp:revision>6</cp:revision>
  <dcterms:created xsi:type="dcterms:W3CDTF">2023-08-03T18:02:00Z</dcterms:created>
  <dcterms:modified xsi:type="dcterms:W3CDTF">2023-09-03T15:11:00Z</dcterms:modified>
</cp:coreProperties>
</file>