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EA715" w14:textId="14B260A0" w:rsidR="00006212" w:rsidRPr="00FF0E03" w:rsidRDefault="00006212" w:rsidP="00006212">
      <w:pPr>
        <w:jc w:val="center"/>
        <w:rPr>
          <w:rFonts w:ascii="Times New Roman" w:hAnsi="Times New Roman" w:cs="Times New Roman"/>
          <w:b/>
          <w:bCs/>
          <w:sz w:val="24"/>
          <w:szCs w:val="24"/>
        </w:rPr>
      </w:pPr>
      <w:r w:rsidRPr="00FF0E03">
        <w:rPr>
          <w:rFonts w:ascii="Times New Roman" w:hAnsi="Times New Roman" w:cs="Times New Roman"/>
          <w:b/>
          <w:bCs/>
          <w:sz w:val="24"/>
          <w:szCs w:val="24"/>
        </w:rPr>
        <w:t xml:space="preserve">A STUDY ON </w:t>
      </w:r>
      <w:r w:rsidR="004C6113" w:rsidRPr="00FF0E03">
        <w:rPr>
          <w:rFonts w:ascii="Times New Roman" w:hAnsi="Times New Roman" w:cs="Times New Roman"/>
          <w:b/>
          <w:bCs/>
          <w:sz w:val="24"/>
          <w:szCs w:val="24"/>
        </w:rPr>
        <w:t>FACTORS</w:t>
      </w:r>
      <w:r w:rsidRPr="00FF0E03">
        <w:rPr>
          <w:rFonts w:ascii="Times New Roman" w:hAnsi="Times New Roman" w:cs="Times New Roman"/>
          <w:b/>
          <w:bCs/>
          <w:sz w:val="24"/>
          <w:szCs w:val="24"/>
        </w:rPr>
        <w:t xml:space="preserve"> INFLUENCING </w:t>
      </w:r>
      <w:r w:rsidR="00AA7E80" w:rsidRPr="00FF0E03">
        <w:rPr>
          <w:rFonts w:ascii="Times New Roman" w:hAnsi="Times New Roman" w:cs="Times New Roman"/>
          <w:b/>
          <w:bCs/>
          <w:sz w:val="24"/>
          <w:szCs w:val="24"/>
        </w:rPr>
        <w:t>CONSUMERS'</w:t>
      </w:r>
      <w:r w:rsidRPr="00FF0E03">
        <w:rPr>
          <w:rFonts w:ascii="Times New Roman" w:hAnsi="Times New Roman" w:cs="Times New Roman"/>
          <w:b/>
          <w:bCs/>
          <w:sz w:val="24"/>
          <w:szCs w:val="24"/>
        </w:rPr>
        <w:t xml:space="preserve"> PERCEPTION OF DIGITAL PAYMENT IN INDIA</w:t>
      </w:r>
    </w:p>
    <w:p w14:paraId="519A9B3C" w14:textId="35334983" w:rsidR="00936EA1" w:rsidRDefault="00DA1FFD" w:rsidP="00936EA1">
      <w:pPr>
        <w:rPr>
          <w:rFonts w:ascii="Times New Roman" w:hAnsi="Times New Roman" w:cs="Times New Roman"/>
          <w:sz w:val="18"/>
          <w:szCs w:val="18"/>
        </w:rPr>
      </w:pPr>
      <w:r>
        <w:rPr>
          <w:rFonts w:ascii="Times New Roman" w:hAnsi="Times New Roman" w:cs="Times New Roman"/>
          <w:sz w:val="18"/>
          <w:szCs w:val="18"/>
        </w:rPr>
        <w:t xml:space="preserve">     DR. G. RAJA PRIYA                                          </w:t>
      </w:r>
      <w:r w:rsidR="00006212" w:rsidRPr="00936EA1">
        <w:rPr>
          <w:rFonts w:ascii="Times New Roman" w:hAnsi="Times New Roman" w:cs="Times New Roman"/>
          <w:sz w:val="18"/>
          <w:szCs w:val="18"/>
        </w:rPr>
        <w:t>B. JAYAREKHA</w:t>
      </w:r>
    </w:p>
    <w:p w14:paraId="508F84F9" w14:textId="03DDB201" w:rsidR="00936EA1" w:rsidRDefault="00936EA1" w:rsidP="00936EA1">
      <w:pPr>
        <w:ind w:left="-142"/>
        <w:rPr>
          <w:rFonts w:ascii="Times New Roman" w:hAnsi="Times New Roman" w:cs="Times New Roman"/>
          <w:sz w:val="16"/>
          <w:szCs w:val="16"/>
        </w:rPr>
      </w:pPr>
      <w:r w:rsidRPr="00936EA1">
        <w:rPr>
          <w:rFonts w:ascii="Times New Roman" w:hAnsi="Times New Roman" w:cs="Times New Roman"/>
          <w:sz w:val="16"/>
          <w:szCs w:val="16"/>
        </w:rPr>
        <w:t>HEAD AND ASSOCIATE PROFESSOR</w:t>
      </w:r>
      <w:r w:rsidR="00DA1FF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936EA1">
        <w:rPr>
          <w:rFonts w:ascii="Times New Roman" w:hAnsi="Times New Roman" w:cs="Times New Roman"/>
          <w:sz w:val="16"/>
          <w:szCs w:val="16"/>
        </w:rPr>
        <w:t xml:space="preserve"> </w:t>
      </w:r>
      <w:r>
        <w:rPr>
          <w:rFonts w:ascii="Times New Roman" w:hAnsi="Times New Roman" w:cs="Times New Roman"/>
          <w:sz w:val="16"/>
          <w:szCs w:val="16"/>
        </w:rPr>
        <w:t xml:space="preserve">  </w:t>
      </w:r>
      <w:r w:rsidR="00CE27D7">
        <w:rPr>
          <w:rFonts w:ascii="Times New Roman" w:hAnsi="Times New Roman" w:cs="Times New Roman"/>
          <w:sz w:val="16"/>
          <w:szCs w:val="16"/>
        </w:rPr>
        <w:t xml:space="preserve">    </w:t>
      </w:r>
      <w:r w:rsidR="00006212" w:rsidRPr="00936EA1">
        <w:rPr>
          <w:rFonts w:ascii="Times New Roman" w:hAnsi="Times New Roman" w:cs="Times New Roman"/>
          <w:sz w:val="12"/>
          <w:szCs w:val="12"/>
        </w:rPr>
        <w:t>ASSISTANT PROFESSOR OF</w:t>
      </w:r>
      <w:r w:rsidR="00CE27D7">
        <w:rPr>
          <w:rFonts w:ascii="Times New Roman" w:hAnsi="Times New Roman" w:cs="Times New Roman"/>
          <w:sz w:val="12"/>
          <w:szCs w:val="12"/>
        </w:rPr>
        <w:t xml:space="preserve"> </w:t>
      </w:r>
      <w:r w:rsidR="00AA7E80" w:rsidRPr="00936EA1">
        <w:rPr>
          <w:rFonts w:ascii="Times New Roman" w:hAnsi="Times New Roman" w:cs="Times New Roman"/>
          <w:sz w:val="12"/>
          <w:szCs w:val="12"/>
        </w:rPr>
        <w:t>COMMERCE</w:t>
      </w:r>
      <w:r w:rsidR="00006212" w:rsidRPr="00936EA1">
        <w:rPr>
          <w:rFonts w:ascii="Times New Roman" w:hAnsi="Times New Roman" w:cs="Times New Roman"/>
          <w:sz w:val="12"/>
          <w:szCs w:val="12"/>
        </w:rPr>
        <w:t xml:space="preserve">, </w:t>
      </w:r>
    </w:p>
    <w:p w14:paraId="1CC02E44" w14:textId="301D20FF" w:rsidR="00936EA1" w:rsidRDefault="00936EA1" w:rsidP="00936EA1">
      <w:pPr>
        <w:ind w:left="-142"/>
        <w:rPr>
          <w:rFonts w:ascii="Times New Roman" w:hAnsi="Times New Roman" w:cs="Times New Roman"/>
          <w:sz w:val="16"/>
          <w:szCs w:val="16"/>
        </w:rPr>
      </w:pPr>
      <w:r w:rsidRPr="00936EA1">
        <w:rPr>
          <w:rFonts w:ascii="Times New Roman" w:hAnsi="Times New Roman" w:cs="Times New Roman"/>
          <w:sz w:val="16"/>
          <w:szCs w:val="16"/>
        </w:rPr>
        <w:t>PG DEPARTMENT OF COMMERCE</w:t>
      </w:r>
      <w:r>
        <w:rPr>
          <w:rFonts w:ascii="Times New Roman" w:hAnsi="Times New Roman" w:cs="Times New Roman"/>
          <w:sz w:val="16"/>
          <w:szCs w:val="16"/>
        </w:rPr>
        <w:t xml:space="preserve">                 </w:t>
      </w:r>
      <w:r w:rsidR="00006212" w:rsidRPr="00936EA1">
        <w:rPr>
          <w:rFonts w:ascii="Times New Roman" w:hAnsi="Times New Roman" w:cs="Times New Roman"/>
          <w:sz w:val="12"/>
          <w:szCs w:val="12"/>
        </w:rPr>
        <w:t>SREE MUTHUKUMARASWAMY COLLEGE</w:t>
      </w:r>
    </w:p>
    <w:p w14:paraId="4DAA963D" w14:textId="77777777" w:rsidR="00DA1FFD" w:rsidRDefault="00936EA1" w:rsidP="00DA1FFD">
      <w:pPr>
        <w:ind w:left="-142"/>
        <w:rPr>
          <w:rFonts w:ascii="Times New Roman" w:hAnsi="Times New Roman" w:cs="Times New Roman"/>
          <w:sz w:val="16"/>
          <w:szCs w:val="16"/>
        </w:rPr>
      </w:pPr>
      <w:r w:rsidRPr="00936EA1">
        <w:rPr>
          <w:rFonts w:ascii="Times New Roman" w:hAnsi="Times New Roman" w:cs="Times New Roman"/>
          <w:sz w:val="16"/>
          <w:szCs w:val="16"/>
        </w:rPr>
        <w:t>SREE MUTHUKUMARASWAMY COLLEGE</w:t>
      </w:r>
      <w:r w:rsidRPr="00936EA1">
        <w:rPr>
          <w:rFonts w:ascii="Times New Roman" w:hAnsi="Times New Roman" w:cs="Times New Roman"/>
          <w:sz w:val="12"/>
          <w:szCs w:val="12"/>
        </w:rPr>
        <w:t xml:space="preserve"> </w:t>
      </w:r>
      <w:r>
        <w:rPr>
          <w:rFonts w:ascii="Times New Roman" w:hAnsi="Times New Roman" w:cs="Times New Roman"/>
          <w:sz w:val="12"/>
          <w:szCs w:val="12"/>
        </w:rPr>
        <w:t xml:space="preserve">                    </w:t>
      </w:r>
      <w:r w:rsidR="00006212" w:rsidRPr="00936EA1">
        <w:rPr>
          <w:rFonts w:ascii="Times New Roman" w:hAnsi="Times New Roman" w:cs="Times New Roman"/>
          <w:sz w:val="12"/>
          <w:szCs w:val="12"/>
        </w:rPr>
        <w:t>CHENNAI, TAMIL NADU, INDIA.</w:t>
      </w:r>
    </w:p>
    <w:p w14:paraId="1B49FAF5" w14:textId="3A446ED5" w:rsidR="00006212" w:rsidRDefault="00DA1FFD" w:rsidP="00DA1FFD">
      <w:pPr>
        <w:ind w:left="-142"/>
        <w:rPr>
          <w:rStyle w:val="Hyperlink"/>
          <w:rFonts w:ascii="Times New Roman" w:hAnsi="Times New Roman" w:cs="Times New Roman"/>
          <w:sz w:val="12"/>
          <w:szCs w:val="12"/>
        </w:rPr>
      </w:pPr>
      <w:r w:rsidRPr="00DA1FFD">
        <w:rPr>
          <w:rFonts w:ascii="Times New Roman" w:hAnsi="Times New Roman" w:cs="Times New Roman"/>
          <w:sz w:val="16"/>
          <w:szCs w:val="16"/>
        </w:rPr>
        <w:t>CHENNAI, TAMIL NADU, INDIA</w:t>
      </w:r>
      <w:r w:rsidRPr="00DA1FFD">
        <w:rPr>
          <w:rFonts w:ascii="Times New Roman" w:hAnsi="Times New Roman" w:cs="Times New Roman"/>
          <w:sz w:val="16"/>
          <w:szCs w:val="16"/>
        </w:rPr>
        <w:t xml:space="preserve">                               </w:t>
      </w:r>
      <w:r w:rsidRPr="00DA1FFD">
        <w:rPr>
          <w:rFonts w:ascii="Times New Roman" w:hAnsi="Times New Roman" w:cs="Times New Roman"/>
          <w:sz w:val="12"/>
          <w:szCs w:val="12"/>
        </w:rPr>
        <w:t xml:space="preserve">   </w:t>
      </w:r>
      <w:r w:rsidR="00006212" w:rsidRPr="00936EA1">
        <w:rPr>
          <w:rFonts w:ascii="Times New Roman" w:hAnsi="Times New Roman" w:cs="Times New Roman"/>
          <w:sz w:val="12"/>
          <w:szCs w:val="12"/>
        </w:rPr>
        <w:t>EMAIL</w:t>
      </w:r>
      <w:r>
        <w:rPr>
          <w:rFonts w:ascii="Times New Roman" w:hAnsi="Times New Roman" w:cs="Times New Roman"/>
          <w:sz w:val="12"/>
          <w:szCs w:val="12"/>
        </w:rPr>
        <w:t xml:space="preserve"> ID:</w:t>
      </w:r>
      <w:r w:rsidR="00006212" w:rsidRPr="00936EA1">
        <w:rPr>
          <w:rFonts w:ascii="Times New Roman" w:hAnsi="Times New Roman" w:cs="Times New Roman"/>
          <w:sz w:val="12"/>
          <w:szCs w:val="12"/>
        </w:rPr>
        <w:t xml:space="preserve"> </w:t>
      </w:r>
      <w:hyperlink r:id="rId7" w:history="1">
        <w:r w:rsidR="00006212" w:rsidRPr="00936EA1">
          <w:rPr>
            <w:rStyle w:val="Hyperlink"/>
            <w:rFonts w:ascii="Times New Roman" w:hAnsi="Times New Roman" w:cs="Times New Roman"/>
            <w:sz w:val="12"/>
            <w:szCs w:val="12"/>
          </w:rPr>
          <w:t>thenboomi87@gmail.com</w:t>
        </w:r>
      </w:hyperlink>
    </w:p>
    <w:p w14:paraId="23670461" w14:textId="138D638E" w:rsidR="00DA1FFD" w:rsidRDefault="00DA1FFD" w:rsidP="00DA1FFD">
      <w:pPr>
        <w:ind w:left="-142"/>
        <w:rPr>
          <w:rFonts w:ascii="Times New Roman" w:hAnsi="Times New Roman" w:cs="Times New Roman"/>
          <w:sz w:val="16"/>
          <w:szCs w:val="16"/>
        </w:rPr>
      </w:pPr>
      <w:r>
        <w:rPr>
          <w:rFonts w:ascii="Times New Roman" w:hAnsi="Times New Roman" w:cs="Times New Roman"/>
          <w:sz w:val="16"/>
          <w:szCs w:val="16"/>
        </w:rPr>
        <w:t xml:space="preserve">Email ID: </w:t>
      </w:r>
      <w:hyperlink r:id="rId8" w:history="1">
        <w:r w:rsidRPr="001C0181">
          <w:rPr>
            <w:rStyle w:val="Hyperlink"/>
            <w:rFonts w:ascii="Times New Roman" w:hAnsi="Times New Roman" w:cs="Times New Roman"/>
            <w:sz w:val="16"/>
            <w:szCs w:val="16"/>
          </w:rPr>
          <w:t>rajapriyaselva@gmail.com</w:t>
        </w:r>
      </w:hyperlink>
      <w:r>
        <w:rPr>
          <w:rFonts w:ascii="Times New Roman" w:hAnsi="Times New Roman" w:cs="Times New Roman"/>
          <w:sz w:val="16"/>
          <w:szCs w:val="16"/>
        </w:rPr>
        <w:t xml:space="preserve">                               </w:t>
      </w:r>
      <w:r>
        <w:rPr>
          <w:rFonts w:ascii="Times New Roman" w:hAnsi="Times New Roman" w:cs="Times New Roman"/>
          <w:sz w:val="16"/>
          <w:szCs w:val="16"/>
        </w:rPr>
        <w:t xml:space="preserve">Contact No: </w:t>
      </w:r>
      <w:r>
        <w:rPr>
          <w:rFonts w:ascii="Times New Roman" w:hAnsi="Times New Roman" w:cs="Times New Roman"/>
          <w:sz w:val="16"/>
          <w:szCs w:val="16"/>
        </w:rPr>
        <w:t>7845890988</w:t>
      </w:r>
    </w:p>
    <w:p w14:paraId="0E617E2E" w14:textId="012A252F" w:rsidR="00240143" w:rsidRPr="000F193C" w:rsidRDefault="00DA1FFD" w:rsidP="000F193C">
      <w:pPr>
        <w:ind w:left="-142"/>
        <w:rPr>
          <w:rFonts w:ascii="Times New Roman" w:hAnsi="Times New Roman" w:cs="Times New Roman"/>
          <w:sz w:val="16"/>
          <w:szCs w:val="16"/>
        </w:rPr>
      </w:pPr>
      <w:r>
        <w:rPr>
          <w:rFonts w:ascii="Times New Roman" w:hAnsi="Times New Roman" w:cs="Times New Roman"/>
          <w:sz w:val="16"/>
          <w:szCs w:val="16"/>
        </w:rPr>
        <w:t>Contact No: 9080208262</w:t>
      </w:r>
    </w:p>
    <w:p w14:paraId="6670AC0A" w14:textId="2637675A" w:rsidR="00AA7E80" w:rsidRPr="00682669" w:rsidRDefault="00006212" w:rsidP="00240143">
      <w:pPr>
        <w:jc w:val="center"/>
        <w:rPr>
          <w:rFonts w:ascii="Times New Roman" w:hAnsi="Times New Roman" w:cs="Times New Roman"/>
          <w:b/>
          <w:bCs/>
          <w:sz w:val="24"/>
          <w:szCs w:val="24"/>
        </w:rPr>
      </w:pPr>
      <w:r w:rsidRPr="00682669">
        <w:rPr>
          <w:rFonts w:ascii="Times New Roman" w:hAnsi="Times New Roman" w:cs="Times New Roman"/>
          <w:b/>
          <w:bCs/>
          <w:sz w:val="24"/>
          <w:szCs w:val="24"/>
        </w:rPr>
        <w:t>ABSTRACT:</w:t>
      </w:r>
    </w:p>
    <w:p w14:paraId="07FBA538" w14:textId="132A0CB2" w:rsidR="00AA7E80" w:rsidRDefault="00AA7E80" w:rsidP="004C6113">
      <w:pPr>
        <w:jc w:val="both"/>
        <w:rPr>
          <w:rFonts w:ascii="Times New Roman" w:hAnsi="Times New Roman" w:cs="Times New Roman"/>
          <w:sz w:val="24"/>
          <w:szCs w:val="24"/>
        </w:rPr>
      </w:pPr>
      <w:r>
        <w:rPr>
          <w:rFonts w:ascii="Times New Roman" w:hAnsi="Times New Roman" w:cs="Times New Roman"/>
          <w:sz w:val="24"/>
          <w:szCs w:val="24"/>
        </w:rPr>
        <w:tab/>
        <w:t xml:space="preserve">This study aims at </w:t>
      </w:r>
      <w:r w:rsidR="004C6113">
        <w:rPr>
          <w:rFonts w:ascii="Times New Roman" w:hAnsi="Times New Roman" w:cs="Times New Roman"/>
          <w:sz w:val="24"/>
          <w:szCs w:val="24"/>
        </w:rPr>
        <w:t>analyzing the factors influencing consumers' perception of digital payment in India. It entails the impact and importance of digital payment applications on consumers. The study includes a detailed study of five major payment applications that are used in India that is Google pay, Phonepe, Paytm, Amazon, and Bhim Upi. The study was conducted in the Chennai region and the survey was collected through a structured questionnaire. A description study was concluded with 150 sample respondents. Percentage method, Che – square test, t-test, ANOVA test, and Kruskal Wallis test were adopted to analyze the data, most of the respondents preferred digital payment over cash because it is accepted everywhere, with no need to carry the amount,</w:t>
      </w:r>
      <w:r w:rsidR="00FB2B12">
        <w:rPr>
          <w:rFonts w:ascii="Times New Roman" w:hAnsi="Times New Roman" w:cs="Times New Roman"/>
          <w:sz w:val="24"/>
          <w:szCs w:val="24"/>
        </w:rPr>
        <w:t xml:space="preserve"> safe, and security, </w:t>
      </w:r>
      <w:r w:rsidR="004C6113">
        <w:rPr>
          <w:rFonts w:ascii="Times New Roman" w:hAnsi="Times New Roman" w:cs="Times New Roman"/>
          <w:sz w:val="24"/>
          <w:szCs w:val="24"/>
        </w:rPr>
        <w:t>privacy, and ease to use</w:t>
      </w:r>
      <w:r w:rsidR="00FB2B12">
        <w:rPr>
          <w:rFonts w:ascii="Times New Roman" w:hAnsi="Times New Roman" w:cs="Times New Roman"/>
          <w:sz w:val="24"/>
          <w:szCs w:val="24"/>
        </w:rPr>
        <w:t>. Retail shops are also accepting digital payments.</w:t>
      </w:r>
      <w:r w:rsidR="00FB2B12" w:rsidRPr="00FB2B12">
        <w:rPr>
          <w:rFonts w:ascii="Times New Roman" w:hAnsi="Times New Roman" w:cs="Times New Roman"/>
          <w:sz w:val="24"/>
          <w:szCs w:val="24"/>
        </w:rPr>
        <w:t xml:space="preserve"> </w:t>
      </w:r>
      <w:r w:rsidR="00FB2B12">
        <w:rPr>
          <w:rFonts w:ascii="Times New Roman" w:hAnsi="Times New Roman" w:cs="Times New Roman"/>
          <w:sz w:val="24"/>
          <w:szCs w:val="24"/>
        </w:rPr>
        <w:t>D</w:t>
      </w:r>
      <w:r w:rsidR="00FB2B12" w:rsidRPr="00310486">
        <w:rPr>
          <w:rFonts w:ascii="Times New Roman" w:hAnsi="Times New Roman" w:cs="Times New Roman"/>
          <w:sz w:val="24"/>
          <w:szCs w:val="24"/>
        </w:rPr>
        <w:t>igital fraud and network issues did not have a</w:t>
      </w:r>
      <w:r w:rsidR="00FB2B12">
        <w:rPr>
          <w:rFonts w:ascii="Times New Roman" w:hAnsi="Times New Roman" w:cs="Times New Roman"/>
          <w:sz w:val="24"/>
          <w:szCs w:val="24"/>
        </w:rPr>
        <w:t xml:space="preserve">ny </w:t>
      </w:r>
      <w:r w:rsidR="00FB2B12" w:rsidRPr="00310486">
        <w:rPr>
          <w:rFonts w:ascii="Times New Roman" w:hAnsi="Times New Roman" w:cs="Times New Roman"/>
          <w:sz w:val="24"/>
          <w:szCs w:val="24"/>
        </w:rPr>
        <w:t>significant impact on consumers' perceptions of digital payments.</w:t>
      </w:r>
      <w:r w:rsidR="00FB2B12">
        <w:rPr>
          <w:rFonts w:ascii="Times New Roman" w:hAnsi="Times New Roman" w:cs="Times New Roman"/>
          <w:sz w:val="24"/>
          <w:szCs w:val="24"/>
        </w:rPr>
        <w:t xml:space="preserve"> Our study indicates digital payments application has a great scope in the long run </w:t>
      </w:r>
      <w:r w:rsidR="00682669">
        <w:rPr>
          <w:rFonts w:ascii="Times New Roman" w:hAnsi="Times New Roman" w:cs="Times New Roman"/>
          <w:sz w:val="24"/>
          <w:szCs w:val="24"/>
        </w:rPr>
        <w:t>based on</w:t>
      </w:r>
      <w:r w:rsidR="00FB2B12">
        <w:rPr>
          <w:rFonts w:ascii="Times New Roman" w:hAnsi="Times New Roman" w:cs="Times New Roman"/>
          <w:sz w:val="24"/>
          <w:szCs w:val="24"/>
        </w:rPr>
        <w:t xml:space="preserve"> respondents' opinions.</w:t>
      </w:r>
    </w:p>
    <w:p w14:paraId="36A70BE0" w14:textId="51980C3F" w:rsidR="007508B8" w:rsidRPr="00682669" w:rsidRDefault="007508B8" w:rsidP="004C6113">
      <w:pPr>
        <w:jc w:val="both"/>
        <w:rPr>
          <w:rFonts w:ascii="Times New Roman" w:hAnsi="Times New Roman" w:cs="Times New Roman"/>
          <w:b/>
          <w:bCs/>
          <w:sz w:val="24"/>
          <w:szCs w:val="24"/>
        </w:rPr>
      </w:pPr>
      <w:r w:rsidRPr="00682669">
        <w:rPr>
          <w:rFonts w:ascii="Times New Roman" w:hAnsi="Times New Roman" w:cs="Times New Roman"/>
          <w:b/>
          <w:bCs/>
          <w:sz w:val="24"/>
          <w:szCs w:val="24"/>
        </w:rPr>
        <w:t>INTRODUCTION:</w:t>
      </w:r>
    </w:p>
    <w:p w14:paraId="090C84AE" w14:textId="01EF7E19" w:rsidR="00240143" w:rsidRDefault="007508B8" w:rsidP="00DA1FFD">
      <w:pPr>
        <w:jc w:val="both"/>
        <w:rPr>
          <w:rFonts w:ascii="Times New Roman" w:hAnsi="Times New Roman" w:cs="Times New Roman"/>
          <w:sz w:val="24"/>
          <w:szCs w:val="24"/>
        </w:rPr>
      </w:pPr>
      <w:r>
        <w:rPr>
          <w:rFonts w:ascii="Times New Roman" w:hAnsi="Times New Roman" w:cs="Times New Roman"/>
          <w:sz w:val="24"/>
          <w:szCs w:val="24"/>
        </w:rPr>
        <w:t xml:space="preserve">In the current world one word is common </w:t>
      </w:r>
      <w:r w:rsidR="00682669">
        <w:rPr>
          <w:rFonts w:ascii="Times New Roman" w:hAnsi="Times New Roman" w:cs="Times New Roman"/>
          <w:sz w:val="24"/>
          <w:szCs w:val="24"/>
        </w:rPr>
        <w:t>which</w:t>
      </w:r>
      <w:r>
        <w:rPr>
          <w:rFonts w:ascii="Times New Roman" w:hAnsi="Times New Roman" w:cs="Times New Roman"/>
          <w:sz w:val="24"/>
          <w:szCs w:val="24"/>
        </w:rPr>
        <w:t xml:space="preserve"> is digitalization and it </w:t>
      </w:r>
      <w:r w:rsidR="00682669">
        <w:rPr>
          <w:rFonts w:ascii="Times New Roman" w:hAnsi="Times New Roman" w:cs="Times New Roman"/>
          <w:sz w:val="24"/>
          <w:szCs w:val="24"/>
        </w:rPr>
        <w:t>is also an enriched</w:t>
      </w:r>
      <w:r>
        <w:rPr>
          <w:rFonts w:ascii="Times New Roman" w:hAnsi="Times New Roman" w:cs="Times New Roman"/>
          <w:sz w:val="24"/>
          <w:szCs w:val="24"/>
        </w:rPr>
        <w:t xml:space="preserve"> trend due to the increase in </w:t>
      </w:r>
      <w:r w:rsidR="00682669">
        <w:rPr>
          <w:rFonts w:ascii="Times New Roman" w:hAnsi="Times New Roman" w:cs="Times New Roman"/>
          <w:sz w:val="24"/>
          <w:szCs w:val="24"/>
        </w:rPr>
        <w:t xml:space="preserve">the </w:t>
      </w:r>
      <w:r>
        <w:rPr>
          <w:rFonts w:ascii="Times New Roman" w:hAnsi="Times New Roman" w:cs="Times New Roman"/>
          <w:sz w:val="24"/>
          <w:szCs w:val="24"/>
        </w:rPr>
        <w:t xml:space="preserve">use of </w:t>
      </w:r>
      <w:r w:rsidR="00682669">
        <w:rPr>
          <w:rFonts w:ascii="Times New Roman" w:hAnsi="Times New Roman" w:cs="Times New Roman"/>
          <w:sz w:val="24"/>
          <w:szCs w:val="24"/>
        </w:rPr>
        <w:t>smartphones</w:t>
      </w:r>
      <w:r>
        <w:rPr>
          <w:rFonts w:ascii="Times New Roman" w:hAnsi="Times New Roman" w:cs="Times New Roman"/>
          <w:sz w:val="24"/>
          <w:szCs w:val="24"/>
        </w:rPr>
        <w:t xml:space="preserve"> by people the same has functional to the financial sectors. </w:t>
      </w:r>
      <w:r w:rsidR="00682669">
        <w:rPr>
          <w:rFonts w:ascii="Times New Roman" w:hAnsi="Times New Roman" w:cs="Times New Roman"/>
          <w:sz w:val="24"/>
          <w:szCs w:val="24"/>
        </w:rPr>
        <w:t>The recent growth and development of digital payment have led to considerable improvement in digital technology. Largely smartphone businesses are fulfilling consumer requirements. The digital payment system is increasingly popular in India due to the widespread of the Internet for shopping and banking services. This conversion towards digital payments benefits in more transparency in a transaction which empowers the Indian economy.</w:t>
      </w:r>
    </w:p>
    <w:p w14:paraId="032077EF" w14:textId="77777777" w:rsidR="000F193C" w:rsidRPr="00DA1FFD" w:rsidRDefault="000F193C" w:rsidP="00DA1FFD">
      <w:pPr>
        <w:jc w:val="both"/>
        <w:rPr>
          <w:rFonts w:ascii="Times New Roman" w:hAnsi="Times New Roman" w:cs="Times New Roman"/>
          <w:sz w:val="24"/>
          <w:szCs w:val="24"/>
        </w:rPr>
      </w:pPr>
    </w:p>
    <w:p w14:paraId="72CC5F00" w14:textId="41FC59C4" w:rsidR="00FF0E03" w:rsidRDefault="00FF0E03" w:rsidP="00240143">
      <w:pPr>
        <w:ind w:right="-283"/>
        <w:jc w:val="center"/>
        <w:rPr>
          <w:rFonts w:ascii="Times New Roman" w:hAnsi="Times New Roman" w:cs="Times New Roman"/>
          <w:b/>
          <w:bCs/>
          <w:sz w:val="24"/>
          <w:szCs w:val="24"/>
        </w:rPr>
      </w:pPr>
      <w:r w:rsidRPr="00FF0E03">
        <w:rPr>
          <w:rFonts w:ascii="Times New Roman" w:hAnsi="Times New Roman" w:cs="Times New Roman"/>
          <w:b/>
          <w:bCs/>
          <w:sz w:val="24"/>
          <w:szCs w:val="24"/>
        </w:rPr>
        <w:t>Review of Literature</w:t>
      </w:r>
    </w:p>
    <w:p w14:paraId="1F1DB9BC" w14:textId="77777777" w:rsidR="00FF0E03" w:rsidRDefault="00FF0E03" w:rsidP="00FF0E03">
      <w:pPr>
        <w:spacing w:line="276" w:lineRule="auto"/>
        <w:jc w:val="both"/>
        <w:rPr>
          <w:rFonts w:ascii="Times New Roman" w:hAnsi="Times New Roman" w:cs="Times New Roman"/>
          <w:sz w:val="24"/>
          <w:szCs w:val="24"/>
        </w:rPr>
      </w:pPr>
      <w:r w:rsidRPr="00FF0E03">
        <w:rPr>
          <w:rFonts w:ascii="Times New Roman" w:hAnsi="Times New Roman" w:cs="Times New Roman"/>
          <w:b/>
          <w:bCs/>
          <w:sz w:val="24"/>
          <w:szCs w:val="24"/>
        </w:rPr>
        <w:t>Gaurav Tyagi, Hrishikesh Jagadale, and Nilesh Anute (2022)</w:t>
      </w:r>
      <w:r w:rsidRPr="00CF1A21">
        <w:rPr>
          <w:rFonts w:ascii="Times New Roman" w:hAnsi="Times New Roman" w:cs="Times New Roman"/>
          <w:sz w:val="24"/>
          <w:szCs w:val="24"/>
        </w:rPr>
        <w:t xml:space="preserve"> conducted a study to examine whether the user base of UPI apps is increasing due to various benefits such as ease of use, two-factor authentication, and the lack of need to carry cash. Their study reported that most people preferred online payment over cash because carrying cash also carries the risk of losing it.</w:t>
      </w:r>
    </w:p>
    <w:p w14:paraId="749518BB" w14:textId="77777777" w:rsidR="00FF0E03" w:rsidRDefault="00FF0E03" w:rsidP="00FF0E03">
      <w:pPr>
        <w:spacing w:line="276" w:lineRule="auto"/>
        <w:jc w:val="both"/>
        <w:rPr>
          <w:rFonts w:ascii="Times New Roman" w:hAnsi="Times New Roman" w:cs="Times New Roman"/>
          <w:sz w:val="24"/>
          <w:szCs w:val="24"/>
        </w:rPr>
      </w:pPr>
      <w:r w:rsidRPr="00FF0E03">
        <w:rPr>
          <w:rFonts w:ascii="Times New Roman" w:hAnsi="Times New Roman" w:cs="Times New Roman"/>
          <w:b/>
          <w:bCs/>
          <w:sz w:val="24"/>
          <w:szCs w:val="24"/>
        </w:rPr>
        <w:t>Aniket Ashokbhai Maisuria (2021</w:t>
      </w:r>
      <w:r w:rsidRPr="00CF1A21">
        <w:rPr>
          <w:rFonts w:ascii="Times New Roman" w:hAnsi="Times New Roman" w:cs="Times New Roman"/>
          <w:sz w:val="24"/>
          <w:szCs w:val="24"/>
        </w:rPr>
        <w:t>) analyzed the usage rate of digital payment during the COVID-19 period, and their study concludes that more and more people are getting into the digital payment system because of its ease of use, time-saving, cashless, no banking hours, and safety measures. After COVID-19, every single shop has adopted a digital payment system for receiving and paying money.</w:t>
      </w:r>
    </w:p>
    <w:p w14:paraId="3747B289" w14:textId="77777777" w:rsidR="00FF0E03" w:rsidRDefault="00FF0E03" w:rsidP="00FF0E03">
      <w:pPr>
        <w:spacing w:line="276" w:lineRule="auto"/>
        <w:jc w:val="both"/>
        <w:rPr>
          <w:rFonts w:ascii="Times New Roman" w:hAnsi="Times New Roman" w:cs="Times New Roman"/>
          <w:sz w:val="24"/>
          <w:szCs w:val="24"/>
        </w:rPr>
      </w:pPr>
      <w:r w:rsidRPr="00FF0E03">
        <w:rPr>
          <w:rFonts w:ascii="Times New Roman" w:hAnsi="Times New Roman" w:cs="Times New Roman"/>
          <w:b/>
          <w:bCs/>
          <w:sz w:val="24"/>
          <w:szCs w:val="24"/>
        </w:rPr>
        <w:t>Manisha Kakkar, Laxmi Narayana Yadava, Dr. Mini Amit Arrawatia, and Dr. Museer Ahmed (2021)</w:t>
      </w:r>
      <w:r w:rsidRPr="00CF1A21">
        <w:rPr>
          <w:rFonts w:ascii="Times New Roman" w:hAnsi="Times New Roman" w:cs="Times New Roman"/>
          <w:sz w:val="24"/>
          <w:szCs w:val="24"/>
        </w:rPr>
        <w:t xml:space="preserve"> analyzed the key points of government contribution to awareness of digital payment in society concerning MSME, and their study highlights that going digital is not a wrong choice for merchants; it helps them reach out to more customers and expand their customer base.</w:t>
      </w:r>
    </w:p>
    <w:p w14:paraId="2AB2E6AD" w14:textId="77777777" w:rsidR="00FF0E03" w:rsidRPr="00CF1A21" w:rsidRDefault="00FF0E03" w:rsidP="00FF0E03">
      <w:pPr>
        <w:spacing w:line="276" w:lineRule="auto"/>
        <w:jc w:val="both"/>
        <w:rPr>
          <w:rFonts w:ascii="Times New Roman" w:hAnsi="Times New Roman" w:cs="Times New Roman"/>
          <w:sz w:val="24"/>
          <w:szCs w:val="24"/>
        </w:rPr>
      </w:pPr>
      <w:r w:rsidRPr="00FF0E03">
        <w:rPr>
          <w:rFonts w:ascii="Times New Roman" w:hAnsi="Times New Roman" w:cs="Times New Roman"/>
          <w:b/>
          <w:bCs/>
          <w:sz w:val="24"/>
          <w:szCs w:val="24"/>
        </w:rPr>
        <w:t>K. Suma Vally and K. Hema Divya (2018)</w:t>
      </w:r>
      <w:r w:rsidRPr="00CF1A21">
        <w:rPr>
          <w:rFonts w:ascii="Times New Roman" w:hAnsi="Times New Roman" w:cs="Times New Roman"/>
          <w:sz w:val="24"/>
          <w:szCs w:val="24"/>
        </w:rPr>
        <w:t xml:space="preserve"> tried to examine the factors that influence digital payment adoption. Their study concludes that the deployment of technology for digital payment has improved the performance of the banking sector and enabled it to achieve the goal of a cashless country.</w:t>
      </w:r>
    </w:p>
    <w:p w14:paraId="3F8412D6" w14:textId="268AE128" w:rsidR="00FF0E03" w:rsidRPr="00CF1A21" w:rsidRDefault="00FF0E03" w:rsidP="00FF0E03">
      <w:pPr>
        <w:spacing w:line="276" w:lineRule="auto"/>
        <w:jc w:val="both"/>
        <w:rPr>
          <w:rFonts w:ascii="Times New Roman" w:hAnsi="Times New Roman" w:cs="Times New Roman"/>
          <w:sz w:val="24"/>
          <w:szCs w:val="24"/>
        </w:rPr>
      </w:pPr>
      <w:bookmarkStart w:id="0" w:name="_Hlk141644541"/>
      <w:r w:rsidRPr="00FF0E03">
        <w:rPr>
          <w:rFonts w:ascii="Times New Roman" w:hAnsi="Times New Roman" w:cs="Times New Roman"/>
          <w:b/>
          <w:bCs/>
          <w:sz w:val="24"/>
          <w:szCs w:val="24"/>
        </w:rPr>
        <w:t>Ashish Baghla (2018)</w:t>
      </w:r>
      <w:r w:rsidRPr="00CF1A21">
        <w:rPr>
          <w:rFonts w:ascii="Times New Roman" w:hAnsi="Times New Roman" w:cs="Times New Roman"/>
          <w:sz w:val="24"/>
          <w:szCs w:val="24"/>
        </w:rPr>
        <w:t xml:space="preserve"> </w:t>
      </w:r>
      <w:bookmarkEnd w:id="0"/>
      <w:r w:rsidRPr="00CF1A21">
        <w:rPr>
          <w:rFonts w:ascii="Times New Roman" w:hAnsi="Times New Roman" w:cs="Times New Roman"/>
          <w:sz w:val="24"/>
          <w:szCs w:val="24"/>
        </w:rPr>
        <w:t xml:space="preserve">measures the attitude of people toward the adoption of digital payments. Their study shows that the effort by the government to make India a cashless economy is going </w:t>
      </w:r>
      <w:r w:rsidR="00E816DF">
        <w:rPr>
          <w:rFonts w:ascii="Times New Roman" w:hAnsi="Times New Roman" w:cs="Times New Roman"/>
          <w:sz w:val="24"/>
          <w:szCs w:val="24"/>
        </w:rPr>
        <w:t>rightly</w:t>
      </w:r>
      <w:r w:rsidRPr="00CF1A21">
        <w:rPr>
          <w:rFonts w:ascii="Times New Roman" w:hAnsi="Times New Roman" w:cs="Times New Roman"/>
          <w:sz w:val="24"/>
          <w:szCs w:val="24"/>
        </w:rPr>
        <w:t>, but it will take time for India to become completely cashless as there are various challenges with which the government has to deal with digital payment in India.</w:t>
      </w:r>
    </w:p>
    <w:p w14:paraId="71BD5908" w14:textId="1B2C744C" w:rsidR="00FF0E03" w:rsidRDefault="00FF0E03" w:rsidP="00FF0E03">
      <w:pPr>
        <w:spacing w:line="276" w:lineRule="auto"/>
        <w:jc w:val="both"/>
        <w:rPr>
          <w:rFonts w:ascii="Times New Roman" w:hAnsi="Times New Roman" w:cs="Times New Roman"/>
          <w:sz w:val="24"/>
          <w:szCs w:val="24"/>
        </w:rPr>
      </w:pPr>
      <w:r w:rsidRPr="00FF0E03">
        <w:rPr>
          <w:rFonts w:ascii="Times New Roman" w:hAnsi="Times New Roman" w:cs="Times New Roman"/>
          <w:b/>
          <w:bCs/>
          <w:sz w:val="24"/>
          <w:szCs w:val="24"/>
        </w:rPr>
        <w:t>Priyanka S. Kotecha (2018)</w:t>
      </w:r>
      <w:r w:rsidRPr="00CF1A21">
        <w:rPr>
          <w:rFonts w:ascii="Times New Roman" w:hAnsi="Times New Roman" w:cs="Times New Roman"/>
          <w:sz w:val="24"/>
          <w:szCs w:val="24"/>
        </w:rPr>
        <w:t xml:space="preserve"> evaluates the growth of mobile wallets in India, and their study found that mobile wallets are growing rapidly mainly because of convenience in transactions, and various</w:t>
      </w:r>
      <w:r w:rsidR="00583F1A">
        <w:rPr>
          <w:rFonts w:ascii="Times New Roman" w:hAnsi="Times New Roman" w:cs="Times New Roman"/>
          <w:sz w:val="24"/>
          <w:szCs w:val="24"/>
        </w:rPr>
        <w:t xml:space="preserve"> local</w:t>
      </w:r>
      <w:r w:rsidRPr="00CF1A21">
        <w:rPr>
          <w:rFonts w:ascii="Times New Roman" w:hAnsi="Times New Roman" w:cs="Times New Roman"/>
          <w:sz w:val="24"/>
          <w:szCs w:val="24"/>
        </w:rPr>
        <w:t xml:space="preserve"> shoppers are also demanding mobile payment, because of which mobile wallets are growing in the upcoming years.</w:t>
      </w:r>
    </w:p>
    <w:p w14:paraId="5EB5A322" w14:textId="07B80E99" w:rsidR="00FF0E03" w:rsidRPr="00CF1A21" w:rsidRDefault="00FF0E03" w:rsidP="00FF0E03">
      <w:pPr>
        <w:spacing w:line="276" w:lineRule="auto"/>
        <w:jc w:val="both"/>
        <w:rPr>
          <w:rFonts w:ascii="Times New Roman" w:hAnsi="Times New Roman" w:cs="Times New Roman"/>
          <w:sz w:val="24"/>
          <w:szCs w:val="24"/>
        </w:rPr>
      </w:pPr>
      <w:r w:rsidRPr="00FF0E03">
        <w:rPr>
          <w:rFonts w:ascii="Times New Roman" w:hAnsi="Times New Roman" w:cs="Times New Roman"/>
          <w:b/>
          <w:bCs/>
          <w:sz w:val="24"/>
          <w:szCs w:val="24"/>
        </w:rPr>
        <w:t>Dr. Hema Shweta Rathore (2016)</w:t>
      </w:r>
      <w:r w:rsidRPr="00CF1A21">
        <w:rPr>
          <w:rFonts w:ascii="Times New Roman" w:hAnsi="Times New Roman" w:cs="Times New Roman"/>
          <w:sz w:val="24"/>
          <w:szCs w:val="24"/>
        </w:rPr>
        <w:t xml:space="preserve"> focused on the factors that influence customer decisions about using </w:t>
      </w:r>
      <w:r w:rsidRPr="00CF1A21">
        <w:rPr>
          <w:rFonts w:ascii="Times New Roman" w:hAnsi="Times New Roman" w:cs="Times New Roman"/>
          <w:sz w:val="24"/>
          <w:szCs w:val="24"/>
        </w:rPr>
        <w:lastRenderedPageBreak/>
        <w:t>digital modes of payment, and they concluded that digital wallets will quickly become a popular mode of payment as they are convenient and will gain widespread acceptance in the market.</w:t>
      </w:r>
    </w:p>
    <w:p w14:paraId="0472F3CD" w14:textId="778C2641" w:rsidR="00FF0E03" w:rsidRDefault="00FF0E03" w:rsidP="00A672A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Objectives of the study</w:t>
      </w:r>
    </w:p>
    <w:p w14:paraId="7DE8ACE2" w14:textId="4F334570" w:rsidR="00FF0E03" w:rsidRPr="00E816DF" w:rsidRDefault="00E816DF" w:rsidP="00A672AD">
      <w:pPr>
        <w:pStyle w:val="ListParagraph"/>
        <w:numPr>
          <w:ilvl w:val="0"/>
          <w:numId w:val="3"/>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To analyze the factor which influences the </w:t>
      </w:r>
      <w:r w:rsidR="00583F1A">
        <w:rPr>
          <w:rFonts w:ascii="Times New Roman" w:hAnsi="Times New Roman" w:cs="Times New Roman"/>
          <w:sz w:val="24"/>
          <w:szCs w:val="24"/>
        </w:rPr>
        <w:t>consumer’s</w:t>
      </w:r>
      <w:r>
        <w:rPr>
          <w:rFonts w:ascii="Times New Roman" w:hAnsi="Times New Roman" w:cs="Times New Roman"/>
          <w:sz w:val="24"/>
          <w:szCs w:val="24"/>
        </w:rPr>
        <w:t xml:space="preserve"> adoption of digital payment.</w:t>
      </w:r>
    </w:p>
    <w:p w14:paraId="64A9ADA0" w14:textId="5160A014" w:rsidR="00E816DF" w:rsidRPr="00E816DF" w:rsidRDefault="00E816DF" w:rsidP="00A672AD">
      <w:pPr>
        <w:pStyle w:val="ListParagraph"/>
        <w:numPr>
          <w:ilvl w:val="0"/>
          <w:numId w:val="3"/>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To analyze the impact of consumer income status on the usage of digital payments.</w:t>
      </w:r>
    </w:p>
    <w:p w14:paraId="71EC82F5" w14:textId="68C6507D" w:rsidR="00E816DF" w:rsidRPr="00E816DF" w:rsidRDefault="00E816DF" w:rsidP="00A672AD">
      <w:pPr>
        <w:pStyle w:val="ListParagraph"/>
        <w:numPr>
          <w:ilvl w:val="0"/>
          <w:numId w:val="3"/>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 xml:space="preserve">To analyze the problems faced by </w:t>
      </w:r>
      <w:r w:rsidR="00583F1A">
        <w:rPr>
          <w:rFonts w:ascii="Times New Roman" w:hAnsi="Times New Roman" w:cs="Times New Roman"/>
          <w:sz w:val="24"/>
          <w:szCs w:val="24"/>
        </w:rPr>
        <w:t>consumers</w:t>
      </w:r>
      <w:r>
        <w:rPr>
          <w:rFonts w:ascii="Times New Roman" w:hAnsi="Times New Roman" w:cs="Times New Roman"/>
          <w:sz w:val="24"/>
          <w:szCs w:val="24"/>
        </w:rPr>
        <w:t xml:space="preserve"> while using digital payments.</w:t>
      </w:r>
    </w:p>
    <w:p w14:paraId="5BA0719A" w14:textId="49E91483" w:rsidR="00E816DF" w:rsidRPr="00E816DF" w:rsidRDefault="00E816DF" w:rsidP="00A672AD">
      <w:pPr>
        <w:pStyle w:val="ListParagraph"/>
        <w:numPr>
          <w:ilvl w:val="0"/>
          <w:numId w:val="3"/>
        </w:numPr>
        <w:spacing w:after="0" w:line="276" w:lineRule="auto"/>
        <w:jc w:val="both"/>
        <w:rPr>
          <w:rFonts w:ascii="Times New Roman" w:hAnsi="Times New Roman" w:cs="Times New Roman"/>
          <w:b/>
          <w:bCs/>
          <w:sz w:val="24"/>
          <w:szCs w:val="24"/>
        </w:rPr>
      </w:pPr>
      <w:r>
        <w:rPr>
          <w:rFonts w:ascii="Times New Roman" w:hAnsi="Times New Roman" w:cs="Times New Roman"/>
          <w:sz w:val="24"/>
          <w:szCs w:val="24"/>
        </w:rPr>
        <w:t>To analyze the experience of digital payment fraud.</w:t>
      </w:r>
    </w:p>
    <w:p w14:paraId="7C86E96B" w14:textId="6EA788C0" w:rsidR="00FF0E03" w:rsidRPr="00583F1A" w:rsidRDefault="00583F1A" w:rsidP="00FF0E03">
      <w:pPr>
        <w:spacing w:line="276" w:lineRule="auto"/>
        <w:jc w:val="both"/>
        <w:rPr>
          <w:rFonts w:ascii="Times New Roman" w:hAnsi="Times New Roman" w:cs="Times New Roman"/>
          <w:b/>
          <w:bCs/>
          <w:sz w:val="24"/>
          <w:szCs w:val="24"/>
        </w:rPr>
      </w:pPr>
      <w:r w:rsidRPr="00583F1A">
        <w:rPr>
          <w:rFonts w:ascii="Times New Roman" w:hAnsi="Times New Roman" w:cs="Times New Roman"/>
          <w:b/>
          <w:bCs/>
          <w:sz w:val="24"/>
          <w:szCs w:val="24"/>
        </w:rPr>
        <w:t>Research Methodology</w:t>
      </w:r>
    </w:p>
    <w:p w14:paraId="52C6AB9F" w14:textId="01D4F99B" w:rsidR="00FF0E03" w:rsidRDefault="00583F1A" w:rsidP="00FF0E03">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study is conducted by using the </w:t>
      </w:r>
      <w:r w:rsidRPr="00583F1A">
        <w:rPr>
          <w:rFonts w:ascii="Times New Roman" w:hAnsi="Times New Roman" w:cs="Times New Roman"/>
          <w:b/>
          <w:bCs/>
          <w:sz w:val="24"/>
          <w:szCs w:val="24"/>
        </w:rPr>
        <w:t>descriptive</w:t>
      </w:r>
      <w:r>
        <w:rPr>
          <w:rFonts w:ascii="Times New Roman" w:hAnsi="Times New Roman" w:cs="Times New Roman"/>
          <w:sz w:val="24"/>
          <w:szCs w:val="24"/>
        </w:rPr>
        <w:t xml:space="preserve"> type of research methodology.</w:t>
      </w:r>
    </w:p>
    <w:p w14:paraId="3DEB9C48" w14:textId="30DFBAD7" w:rsidR="00583F1A" w:rsidRDefault="00583F1A" w:rsidP="00D7025B">
      <w:pPr>
        <w:spacing w:line="276" w:lineRule="auto"/>
        <w:rPr>
          <w:rFonts w:ascii="Times New Roman" w:hAnsi="Times New Roman" w:cs="Times New Roman"/>
          <w:b/>
          <w:bCs/>
          <w:sz w:val="24"/>
          <w:szCs w:val="24"/>
        </w:rPr>
      </w:pPr>
      <w:r>
        <w:rPr>
          <w:rFonts w:ascii="Times New Roman" w:hAnsi="Times New Roman" w:cs="Times New Roman"/>
          <w:sz w:val="24"/>
          <w:szCs w:val="24"/>
        </w:rPr>
        <w:t xml:space="preserve">The study primarily depends on </w:t>
      </w:r>
      <w:r w:rsidRPr="00583F1A">
        <w:rPr>
          <w:rFonts w:ascii="Times New Roman" w:hAnsi="Times New Roman" w:cs="Times New Roman"/>
          <w:b/>
          <w:bCs/>
          <w:sz w:val="24"/>
          <w:szCs w:val="24"/>
        </w:rPr>
        <w:t>Primary Data</w:t>
      </w:r>
    </w:p>
    <w:p w14:paraId="7B484125" w14:textId="3A67193A" w:rsidR="00583F1A" w:rsidRDefault="00D7025B" w:rsidP="00D7025B">
      <w:pPr>
        <w:spacing w:line="276" w:lineRule="auto"/>
        <w:jc w:val="both"/>
        <w:rPr>
          <w:rFonts w:ascii="Times New Roman" w:hAnsi="Times New Roman" w:cs="Times New Roman"/>
          <w:sz w:val="24"/>
          <w:szCs w:val="24"/>
        </w:rPr>
      </w:pPr>
      <w:r>
        <w:rPr>
          <w:rFonts w:ascii="Times New Roman" w:hAnsi="Times New Roman" w:cs="Times New Roman"/>
          <w:b/>
          <w:bCs/>
          <w:sz w:val="24"/>
          <w:szCs w:val="24"/>
        </w:rPr>
        <w:t xml:space="preserve">Data Collection: </w:t>
      </w:r>
      <w:r>
        <w:rPr>
          <w:rFonts w:ascii="Times New Roman" w:hAnsi="Times New Roman" w:cs="Times New Roman"/>
          <w:sz w:val="24"/>
          <w:szCs w:val="24"/>
        </w:rPr>
        <w:t>The survey</w:t>
      </w:r>
      <w:r w:rsidR="00583F1A">
        <w:rPr>
          <w:rFonts w:ascii="Times New Roman" w:hAnsi="Times New Roman" w:cs="Times New Roman"/>
          <w:sz w:val="24"/>
          <w:szCs w:val="24"/>
        </w:rPr>
        <w:t xml:space="preserve"> method </w:t>
      </w:r>
      <w:r>
        <w:rPr>
          <w:rFonts w:ascii="Times New Roman" w:hAnsi="Times New Roman" w:cs="Times New Roman"/>
          <w:sz w:val="24"/>
          <w:szCs w:val="24"/>
        </w:rPr>
        <w:t>was used</w:t>
      </w:r>
      <w:r w:rsidR="00583F1A">
        <w:rPr>
          <w:rFonts w:ascii="Times New Roman" w:hAnsi="Times New Roman" w:cs="Times New Roman"/>
          <w:sz w:val="24"/>
          <w:szCs w:val="24"/>
        </w:rPr>
        <w:t xml:space="preserve"> to collect the primary data. The survey is conducted using </w:t>
      </w:r>
      <w:r>
        <w:rPr>
          <w:rFonts w:ascii="Times New Roman" w:hAnsi="Times New Roman" w:cs="Times New Roman"/>
          <w:sz w:val="24"/>
          <w:szCs w:val="24"/>
        </w:rPr>
        <w:t>a well-structured</w:t>
      </w:r>
      <w:r w:rsidR="00583F1A">
        <w:rPr>
          <w:rFonts w:ascii="Times New Roman" w:hAnsi="Times New Roman" w:cs="Times New Roman"/>
          <w:sz w:val="24"/>
          <w:szCs w:val="24"/>
        </w:rPr>
        <w:t xml:space="preserve"> questionn</w:t>
      </w:r>
      <w:r>
        <w:rPr>
          <w:rFonts w:ascii="Times New Roman" w:hAnsi="Times New Roman" w:cs="Times New Roman"/>
          <w:sz w:val="24"/>
          <w:szCs w:val="24"/>
        </w:rPr>
        <w:t xml:space="preserve">aire. Totally </w:t>
      </w:r>
      <w:r>
        <w:rPr>
          <w:rFonts w:ascii="Times New Roman" w:hAnsi="Times New Roman" w:cs="Times New Roman"/>
          <w:b/>
          <w:bCs/>
          <w:sz w:val="24"/>
          <w:szCs w:val="24"/>
        </w:rPr>
        <w:t xml:space="preserve">150 </w:t>
      </w:r>
      <w:r>
        <w:rPr>
          <w:rFonts w:ascii="Times New Roman" w:hAnsi="Times New Roman" w:cs="Times New Roman"/>
          <w:sz w:val="24"/>
          <w:szCs w:val="24"/>
        </w:rPr>
        <w:t>questionnaires were distributed and collected.</w:t>
      </w:r>
    </w:p>
    <w:p w14:paraId="4279BC71" w14:textId="6AC7AE53" w:rsidR="00FF0E03" w:rsidRPr="00D7025B" w:rsidRDefault="00D7025B" w:rsidP="00FF0E03">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Data Analysis: </w:t>
      </w:r>
      <w:r>
        <w:rPr>
          <w:rFonts w:ascii="Times New Roman" w:hAnsi="Times New Roman" w:cs="Times New Roman"/>
          <w:sz w:val="24"/>
          <w:szCs w:val="24"/>
        </w:rPr>
        <w:t xml:space="preserve">The primary data were analyzed using the </w:t>
      </w:r>
      <w:r w:rsidRPr="00D7025B">
        <w:rPr>
          <w:rFonts w:ascii="Times New Roman" w:hAnsi="Times New Roman" w:cs="Times New Roman"/>
          <w:b/>
          <w:bCs/>
          <w:sz w:val="24"/>
          <w:szCs w:val="24"/>
        </w:rPr>
        <w:t>Data tab</w:t>
      </w:r>
      <w:r>
        <w:rPr>
          <w:rFonts w:ascii="Times New Roman" w:hAnsi="Times New Roman" w:cs="Times New Roman"/>
          <w:sz w:val="24"/>
          <w:szCs w:val="24"/>
        </w:rPr>
        <w:t xml:space="preserve"> statistical software. </w:t>
      </w:r>
    </w:p>
    <w:p w14:paraId="0EF730B3" w14:textId="39E42190" w:rsidR="00D7025B" w:rsidRDefault="00D7025B" w:rsidP="00FF0E03">
      <w:pPr>
        <w:ind w:right="-283"/>
        <w:rPr>
          <w:rFonts w:ascii="Times New Roman" w:hAnsi="Times New Roman" w:cs="Times New Roman"/>
          <w:b/>
          <w:bCs/>
          <w:sz w:val="24"/>
          <w:szCs w:val="24"/>
        </w:rPr>
      </w:pPr>
      <w:r w:rsidRPr="00D7025B">
        <w:rPr>
          <w:rFonts w:ascii="Times New Roman" w:hAnsi="Times New Roman" w:cs="Times New Roman"/>
          <w:b/>
          <w:bCs/>
          <w:sz w:val="24"/>
          <w:szCs w:val="24"/>
        </w:rPr>
        <w:t xml:space="preserve">Statistical Tools: Percentage method, Che – square test, t-test, ANOVA test, and Kruskal Wallis test </w:t>
      </w:r>
    </w:p>
    <w:p w14:paraId="79B50018" w14:textId="77777777" w:rsidR="00D7025B" w:rsidRPr="001E7218" w:rsidRDefault="00D7025B" w:rsidP="00D7025B">
      <w:pPr>
        <w:spacing w:after="0" w:line="240" w:lineRule="auto"/>
        <w:ind w:left="-709"/>
        <w:jc w:val="center"/>
        <w:rPr>
          <w:rFonts w:ascii="Times New Roman" w:hAnsi="Times New Roman" w:cs="Times New Roman"/>
          <w:b/>
          <w:bCs/>
          <w:sz w:val="24"/>
          <w:szCs w:val="24"/>
        </w:rPr>
      </w:pPr>
      <w:r w:rsidRPr="001E7218">
        <w:rPr>
          <w:rFonts w:ascii="Times New Roman" w:hAnsi="Times New Roman" w:cs="Times New Roman"/>
          <w:b/>
          <w:bCs/>
          <w:sz w:val="24"/>
          <w:szCs w:val="24"/>
        </w:rPr>
        <w:t xml:space="preserve">      Data Analysis</w:t>
      </w:r>
    </w:p>
    <w:p w14:paraId="11219754" w14:textId="77777777" w:rsidR="00D7025B" w:rsidRDefault="00D7025B" w:rsidP="00D7025B">
      <w:pPr>
        <w:spacing w:after="0" w:line="240" w:lineRule="auto"/>
        <w:ind w:left="-993" w:right="-709"/>
        <w:jc w:val="center"/>
        <w:rPr>
          <w:rFonts w:ascii="Times New Roman" w:hAnsi="Times New Roman" w:cs="Times New Roman"/>
          <w:b/>
          <w:bCs/>
          <w:sz w:val="24"/>
          <w:szCs w:val="24"/>
        </w:rPr>
      </w:pPr>
      <w:r w:rsidRPr="001E7218">
        <w:rPr>
          <w:rFonts w:ascii="Times New Roman" w:hAnsi="Times New Roman" w:cs="Times New Roman"/>
          <w:b/>
          <w:bCs/>
          <w:sz w:val="24"/>
          <w:szCs w:val="24"/>
        </w:rPr>
        <w:t xml:space="preserve">Table – I Demographic and Socio-Economic </w:t>
      </w:r>
    </w:p>
    <w:p w14:paraId="2FD1945A" w14:textId="7FE862C2" w:rsidR="00D7025B" w:rsidRPr="001E7218" w:rsidRDefault="00D7025B" w:rsidP="00D7025B">
      <w:pPr>
        <w:spacing w:after="0" w:line="240" w:lineRule="auto"/>
        <w:ind w:left="-993" w:right="-709"/>
        <w:jc w:val="center"/>
        <w:rPr>
          <w:rFonts w:ascii="Times New Roman" w:hAnsi="Times New Roman" w:cs="Times New Roman"/>
          <w:b/>
          <w:bCs/>
          <w:sz w:val="24"/>
          <w:szCs w:val="24"/>
        </w:rPr>
      </w:pPr>
      <w:r w:rsidRPr="001E7218">
        <w:rPr>
          <w:rFonts w:ascii="Times New Roman" w:hAnsi="Times New Roman" w:cs="Times New Roman"/>
          <w:b/>
          <w:bCs/>
          <w:sz w:val="24"/>
          <w:szCs w:val="24"/>
        </w:rPr>
        <w:t>Characteristics of</w:t>
      </w:r>
      <w:r>
        <w:rPr>
          <w:rFonts w:ascii="Times New Roman" w:hAnsi="Times New Roman" w:cs="Times New Roman"/>
          <w:b/>
          <w:bCs/>
          <w:sz w:val="24"/>
          <w:szCs w:val="24"/>
        </w:rPr>
        <w:t xml:space="preserve"> </w:t>
      </w:r>
      <w:r w:rsidRPr="001E7218">
        <w:rPr>
          <w:rFonts w:ascii="Times New Roman" w:hAnsi="Times New Roman" w:cs="Times New Roman"/>
          <w:b/>
          <w:bCs/>
          <w:sz w:val="24"/>
          <w:szCs w:val="24"/>
        </w:rPr>
        <w:t>Customers</w:t>
      </w:r>
    </w:p>
    <w:tbl>
      <w:tblPr>
        <w:tblStyle w:val="TableGrid"/>
        <w:tblW w:w="5098" w:type="dxa"/>
        <w:jc w:val="center"/>
        <w:tblLook w:val="04A0" w:firstRow="1" w:lastRow="0" w:firstColumn="1" w:lastColumn="0" w:noHBand="0" w:noVBand="1"/>
      </w:tblPr>
      <w:tblGrid>
        <w:gridCol w:w="2547"/>
        <w:gridCol w:w="1559"/>
        <w:gridCol w:w="992"/>
      </w:tblGrid>
      <w:tr w:rsidR="00D7025B" w:rsidRPr="001E7218" w14:paraId="24BE6A45" w14:textId="77777777" w:rsidTr="007C4F0D">
        <w:trPr>
          <w:trHeight w:val="355"/>
          <w:jc w:val="center"/>
        </w:trPr>
        <w:tc>
          <w:tcPr>
            <w:tcW w:w="2547" w:type="dxa"/>
            <w:vAlign w:val="center"/>
          </w:tcPr>
          <w:p w14:paraId="16350F73"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Gender</w:t>
            </w:r>
          </w:p>
        </w:tc>
        <w:tc>
          <w:tcPr>
            <w:tcW w:w="1559" w:type="dxa"/>
            <w:vAlign w:val="center"/>
          </w:tcPr>
          <w:p w14:paraId="0C9E5E96"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992" w:type="dxa"/>
            <w:vAlign w:val="center"/>
          </w:tcPr>
          <w:p w14:paraId="329F4FA0"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D7025B" w:rsidRPr="001E7218" w14:paraId="5FEBA906" w14:textId="77777777" w:rsidTr="007C4F0D">
        <w:trPr>
          <w:trHeight w:val="364"/>
          <w:jc w:val="center"/>
        </w:trPr>
        <w:tc>
          <w:tcPr>
            <w:tcW w:w="2547" w:type="dxa"/>
            <w:vAlign w:val="center"/>
          </w:tcPr>
          <w:p w14:paraId="37FF94E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Male</w:t>
            </w:r>
          </w:p>
        </w:tc>
        <w:tc>
          <w:tcPr>
            <w:tcW w:w="1559" w:type="dxa"/>
            <w:vAlign w:val="center"/>
          </w:tcPr>
          <w:p w14:paraId="630173AE"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73</w:t>
            </w:r>
          </w:p>
        </w:tc>
        <w:tc>
          <w:tcPr>
            <w:tcW w:w="992" w:type="dxa"/>
            <w:vAlign w:val="center"/>
          </w:tcPr>
          <w:p w14:paraId="49BFD8C4" w14:textId="77777777" w:rsidR="00D7025B" w:rsidRPr="001E7218"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48.67</w:t>
            </w:r>
          </w:p>
        </w:tc>
      </w:tr>
      <w:tr w:rsidR="00D7025B" w:rsidRPr="001E7218" w14:paraId="2DA700F0" w14:textId="77777777" w:rsidTr="007C4F0D">
        <w:trPr>
          <w:trHeight w:val="355"/>
          <w:jc w:val="center"/>
        </w:trPr>
        <w:tc>
          <w:tcPr>
            <w:tcW w:w="2547" w:type="dxa"/>
            <w:vAlign w:val="center"/>
          </w:tcPr>
          <w:p w14:paraId="6EC03281"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Female</w:t>
            </w:r>
          </w:p>
        </w:tc>
        <w:tc>
          <w:tcPr>
            <w:tcW w:w="1559" w:type="dxa"/>
            <w:vAlign w:val="center"/>
          </w:tcPr>
          <w:p w14:paraId="5E5E6B35"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77</w:t>
            </w:r>
          </w:p>
        </w:tc>
        <w:tc>
          <w:tcPr>
            <w:tcW w:w="992" w:type="dxa"/>
            <w:vAlign w:val="center"/>
          </w:tcPr>
          <w:p w14:paraId="6743C344" w14:textId="77777777" w:rsidR="00D7025B" w:rsidRPr="001E7218"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51.33</w:t>
            </w:r>
          </w:p>
        </w:tc>
      </w:tr>
      <w:tr w:rsidR="00D7025B" w:rsidRPr="001E7218" w14:paraId="6271DDC9" w14:textId="77777777" w:rsidTr="007C4F0D">
        <w:trPr>
          <w:trHeight w:val="364"/>
          <w:jc w:val="center"/>
        </w:trPr>
        <w:tc>
          <w:tcPr>
            <w:tcW w:w="2547" w:type="dxa"/>
            <w:vAlign w:val="center"/>
          </w:tcPr>
          <w:p w14:paraId="7ADBCCFA"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Total</w:t>
            </w:r>
          </w:p>
        </w:tc>
        <w:tc>
          <w:tcPr>
            <w:tcW w:w="1559" w:type="dxa"/>
            <w:vAlign w:val="center"/>
          </w:tcPr>
          <w:p w14:paraId="5D539232"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150</w:t>
            </w:r>
          </w:p>
        </w:tc>
        <w:tc>
          <w:tcPr>
            <w:tcW w:w="992" w:type="dxa"/>
            <w:vAlign w:val="center"/>
          </w:tcPr>
          <w:p w14:paraId="6A1C8046"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100</w:t>
            </w:r>
          </w:p>
        </w:tc>
      </w:tr>
      <w:tr w:rsidR="00D7025B" w:rsidRPr="001E7218" w14:paraId="10AB0223" w14:textId="77777777" w:rsidTr="007C4F0D">
        <w:trPr>
          <w:trHeight w:val="355"/>
          <w:jc w:val="center"/>
        </w:trPr>
        <w:tc>
          <w:tcPr>
            <w:tcW w:w="2547" w:type="dxa"/>
            <w:vAlign w:val="center"/>
          </w:tcPr>
          <w:p w14:paraId="4556587D"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 xml:space="preserve">Age Intervals </w:t>
            </w:r>
          </w:p>
        </w:tc>
        <w:tc>
          <w:tcPr>
            <w:tcW w:w="1559" w:type="dxa"/>
            <w:vAlign w:val="center"/>
          </w:tcPr>
          <w:p w14:paraId="1C8D7F8A"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No. of Respondents</w:t>
            </w:r>
          </w:p>
        </w:tc>
        <w:tc>
          <w:tcPr>
            <w:tcW w:w="992" w:type="dxa"/>
            <w:vAlign w:val="center"/>
          </w:tcPr>
          <w:p w14:paraId="7B629996"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w:t>
            </w:r>
          </w:p>
        </w:tc>
      </w:tr>
      <w:tr w:rsidR="00D7025B" w:rsidRPr="001E7218" w14:paraId="656D17B5" w14:textId="77777777" w:rsidTr="007C4F0D">
        <w:trPr>
          <w:trHeight w:val="355"/>
          <w:jc w:val="center"/>
        </w:trPr>
        <w:tc>
          <w:tcPr>
            <w:tcW w:w="2547" w:type="dxa"/>
            <w:vAlign w:val="center"/>
          </w:tcPr>
          <w:p w14:paraId="0B7DA8E6"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Below - 20</w:t>
            </w:r>
          </w:p>
        </w:tc>
        <w:tc>
          <w:tcPr>
            <w:tcW w:w="1559" w:type="dxa"/>
            <w:vAlign w:val="center"/>
          </w:tcPr>
          <w:p w14:paraId="6EC52B2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39</w:t>
            </w:r>
          </w:p>
        </w:tc>
        <w:tc>
          <w:tcPr>
            <w:tcW w:w="992" w:type="dxa"/>
            <w:vAlign w:val="center"/>
          </w:tcPr>
          <w:p w14:paraId="1D15B92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r>
      <w:tr w:rsidR="00D7025B" w:rsidRPr="001E7218" w14:paraId="24D18B2E" w14:textId="77777777" w:rsidTr="007C4F0D">
        <w:trPr>
          <w:trHeight w:val="364"/>
          <w:jc w:val="center"/>
        </w:trPr>
        <w:tc>
          <w:tcPr>
            <w:tcW w:w="2547" w:type="dxa"/>
            <w:vAlign w:val="center"/>
          </w:tcPr>
          <w:p w14:paraId="2533755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21 – 30</w:t>
            </w:r>
          </w:p>
        </w:tc>
        <w:tc>
          <w:tcPr>
            <w:tcW w:w="1559" w:type="dxa"/>
            <w:vAlign w:val="center"/>
          </w:tcPr>
          <w:p w14:paraId="4229446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29</w:t>
            </w:r>
          </w:p>
        </w:tc>
        <w:tc>
          <w:tcPr>
            <w:tcW w:w="992" w:type="dxa"/>
            <w:vAlign w:val="center"/>
          </w:tcPr>
          <w:p w14:paraId="4430F27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19.33</w:t>
            </w:r>
          </w:p>
        </w:tc>
      </w:tr>
      <w:tr w:rsidR="00D7025B" w:rsidRPr="001E7218" w14:paraId="04033546" w14:textId="77777777" w:rsidTr="007C4F0D">
        <w:trPr>
          <w:trHeight w:val="355"/>
          <w:jc w:val="center"/>
        </w:trPr>
        <w:tc>
          <w:tcPr>
            <w:tcW w:w="2547" w:type="dxa"/>
            <w:vAlign w:val="center"/>
          </w:tcPr>
          <w:p w14:paraId="15D52B0C"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31 – 40</w:t>
            </w:r>
          </w:p>
        </w:tc>
        <w:tc>
          <w:tcPr>
            <w:tcW w:w="1559" w:type="dxa"/>
            <w:vAlign w:val="center"/>
          </w:tcPr>
          <w:p w14:paraId="2DE11BD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28</w:t>
            </w:r>
          </w:p>
        </w:tc>
        <w:tc>
          <w:tcPr>
            <w:tcW w:w="992" w:type="dxa"/>
            <w:vAlign w:val="center"/>
          </w:tcPr>
          <w:p w14:paraId="2FF5CE9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18.67</w:t>
            </w:r>
          </w:p>
        </w:tc>
      </w:tr>
      <w:tr w:rsidR="00D7025B" w:rsidRPr="001E7218" w14:paraId="61CCE51D" w14:textId="77777777" w:rsidTr="007C4F0D">
        <w:trPr>
          <w:trHeight w:val="364"/>
          <w:jc w:val="center"/>
        </w:trPr>
        <w:tc>
          <w:tcPr>
            <w:tcW w:w="2547" w:type="dxa"/>
            <w:vAlign w:val="center"/>
          </w:tcPr>
          <w:p w14:paraId="0A1F7DAC"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41 -50</w:t>
            </w:r>
          </w:p>
        </w:tc>
        <w:tc>
          <w:tcPr>
            <w:tcW w:w="1559" w:type="dxa"/>
            <w:vAlign w:val="center"/>
          </w:tcPr>
          <w:p w14:paraId="7524EEA5"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28</w:t>
            </w:r>
          </w:p>
        </w:tc>
        <w:tc>
          <w:tcPr>
            <w:tcW w:w="992" w:type="dxa"/>
            <w:vAlign w:val="center"/>
          </w:tcPr>
          <w:p w14:paraId="24E434DE"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18.67</w:t>
            </w:r>
          </w:p>
        </w:tc>
      </w:tr>
      <w:tr w:rsidR="00D7025B" w:rsidRPr="001E7218" w14:paraId="1489D91B" w14:textId="77777777" w:rsidTr="007C4F0D">
        <w:trPr>
          <w:trHeight w:val="355"/>
          <w:jc w:val="center"/>
        </w:trPr>
        <w:tc>
          <w:tcPr>
            <w:tcW w:w="2547" w:type="dxa"/>
            <w:vAlign w:val="center"/>
          </w:tcPr>
          <w:p w14:paraId="0C7E79C8"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Above - 50</w:t>
            </w:r>
          </w:p>
        </w:tc>
        <w:tc>
          <w:tcPr>
            <w:tcW w:w="1559" w:type="dxa"/>
            <w:vAlign w:val="center"/>
          </w:tcPr>
          <w:p w14:paraId="6B12A4E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c>
          <w:tcPr>
            <w:tcW w:w="992" w:type="dxa"/>
            <w:vAlign w:val="center"/>
          </w:tcPr>
          <w:p w14:paraId="454C208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17.33</w:t>
            </w:r>
          </w:p>
        </w:tc>
      </w:tr>
      <w:tr w:rsidR="00D7025B" w:rsidRPr="001E7218" w14:paraId="1C47EC4B" w14:textId="77777777" w:rsidTr="007C4F0D">
        <w:trPr>
          <w:trHeight w:val="355"/>
          <w:jc w:val="center"/>
        </w:trPr>
        <w:tc>
          <w:tcPr>
            <w:tcW w:w="2547" w:type="dxa"/>
            <w:vAlign w:val="center"/>
          </w:tcPr>
          <w:p w14:paraId="075A9B68"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Total</w:t>
            </w:r>
          </w:p>
        </w:tc>
        <w:tc>
          <w:tcPr>
            <w:tcW w:w="1559" w:type="dxa"/>
            <w:vAlign w:val="center"/>
          </w:tcPr>
          <w:p w14:paraId="3A0899E8"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150</w:t>
            </w:r>
          </w:p>
        </w:tc>
        <w:tc>
          <w:tcPr>
            <w:tcW w:w="992" w:type="dxa"/>
            <w:vAlign w:val="center"/>
          </w:tcPr>
          <w:p w14:paraId="77052AC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100</w:t>
            </w:r>
          </w:p>
        </w:tc>
      </w:tr>
      <w:tr w:rsidR="00D7025B" w:rsidRPr="001E7218" w14:paraId="1BBE5A4B" w14:textId="77777777" w:rsidTr="007C4F0D">
        <w:trPr>
          <w:trHeight w:val="364"/>
          <w:jc w:val="center"/>
        </w:trPr>
        <w:tc>
          <w:tcPr>
            <w:tcW w:w="2547" w:type="dxa"/>
            <w:vAlign w:val="center"/>
          </w:tcPr>
          <w:p w14:paraId="0E40A96E"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 xml:space="preserve">Educational Status </w:t>
            </w:r>
          </w:p>
        </w:tc>
        <w:tc>
          <w:tcPr>
            <w:tcW w:w="1559" w:type="dxa"/>
            <w:vAlign w:val="center"/>
          </w:tcPr>
          <w:p w14:paraId="61B08C91"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No. of Respondents</w:t>
            </w:r>
          </w:p>
        </w:tc>
        <w:tc>
          <w:tcPr>
            <w:tcW w:w="992" w:type="dxa"/>
            <w:vAlign w:val="center"/>
          </w:tcPr>
          <w:p w14:paraId="4D0D8BF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w:t>
            </w:r>
          </w:p>
        </w:tc>
      </w:tr>
      <w:tr w:rsidR="00D7025B" w:rsidRPr="001E7218" w14:paraId="115F76C9" w14:textId="77777777" w:rsidTr="007C4F0D">
        <w:trPr>
          <w:trHeight w:val="355"/>
          <w:jc w:val="center"/>
        </w:trPr>
        <w:tc>
          <w:tcPr>
            <w:tcW w:w="2547" w:type="dxa"/>
            <w:vAlign w:val="center"/>
          </w:tcPr>
          <w:p w14:paraId="709ABC7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Elementary Level</w:t>
            </w:r>
          </w:p>
        </w:tc>
        <w:tc>
          <w:tcPr>
            <w:tcW w:w="1559" w:type="dxa"/>
            <w:vAlign w:val="center"/>
          </w:tcPr>
          <w:p w14:paraId="7B3E386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34</w:t>
            </w:r>
          </w:p>
        </w:tc>
        <w:tc>
          <w:tcPr>
            <w:tcW w:w="992" w:type="dxa"/>
            <w:vAlign w:val="center"/>
          </w:tcPr>
          <w:p w14:paraId="1D062FAB" w14:textId="77777777" w:rsidR="00D7025B" w:rsidRPr="001E7218" w:rsidRDefault="00D7025B" w:rsidP="007C4F0D">
            <w:pPr>
              <w:spacing w:line="360" w:lineRule="auto"/>
              <w:jc w:val="center"/>
              <w:rPr>
                <w:rFonts w:ascii="Times New Roman" w:hAnsi="Times New Roman" w:cs="Times New Roman"/>
                <w:bCs/>
                <w:sz w:val="24"/>
                <w:szCs w:val="24"/>
              </w:rPr>
            </w:pPr>
            <w:r w:rsidRPr="001E7218">
              <w:rPr>
                <w:rFonts w:ascii="Times New Roman" w:hAnsi="Times New Roman" w:cs="Times New Roman"/>
                <w:bCs/>
                <w:sz w:val="24"/>
                <w:szCs w:val="24"/>
              </w:rPr>
              <w:t>22.67</w:t>
            </w:r>
          </w:p>
        </w:tc>
      </w:tr>
      <w:tr w:rsidR="00D7025B" w:rsidRPr="001E7218" w14:paraId="40D45850" w14:textId="77777777" w:rsidTr="007C4F0D">
        <w:trPr>
          <w:trHeight w:val="364"/>
          <w:jc w:val="center"/>
        </w:trPr>
        <w:tc>
          <w:tcPr>
            <w:tcW w:w="2547" w:type="dxa"/>
            <w:vAlign w:val="center"/>
          </w:tcPr>
          <w:p w14:paraId="165CB15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High School Level</w:t>
            </w:r>
          </w:p>
        </w:tc>
        <w:tc>
          <w:tcPr>
            <w:tcW w:w="1559" w:type="dxa"/>
            <w:vAlign w:val="center"/>
          </w:tcPr>
          <w:p w14:paraId="7D0B686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33</w:t>
            </w:r>
          </w:p>
        </w:tc>
        <w:tc>
          <w:tcPr>
            <w:tcW w:w="992" w:type="dxa"/>
            <w:vAlign w:val="center"/>
          </w:tcPr>
          <w:p w14:paraId="39B0706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22</w:t>
            </w:r>
          </w:p>
        </w:tc>
      </w:tr>
      <w:tr w:rsidR="00D7025B" w:rsidRPr="001E7218" w14:paraId="1A2E46FB" w14:textId="77777777" w:rsidTr="007C4F0D">
        <w:trPr>
          <w:trHeight w:val="355"/>
          <w:jc w:val="center"/>
        </w:trPr>
        <w:tc>
          <w:tcPr>
            <w:tcW w:w="2547" w:type="dxa"/>
            <w:vAlign w:val="center"/>
          </w:tcPr>
          <w:p w14:paraId="2D4CC071"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Diploma</w:t>
            </w:r>
          </w:p>
        </w:tc>
        <w:tc>
          <w:tcPr>
            <w:tcW w:w="1559" w:type="dxa"/>
            <w:vAlign w:val="center"/>
          </w:tcPr>
          <w:p w14:paraId="747F7E8C"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29</w:t>
            </w:r>
          </w:p>
        </w:tc>
        <w:tc>
          <w:tcPr>
            <w:tcW w:w="992" w:type="dxa"/>
            <w:vAlign w:val="center"/>
          </w:tcPr>
          <w:p w14:paraId="5A26B658"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19.33</w:t>
            </w:r>
          </w:p>
        </w:tc>
      </w:tr>
      <w:tr w:rsidR="00D7025B" w:rsidRPr="001E7218" w14:paraId="20C7F112" w14:textId="77777777" w:rsidTr="007C4F0D">
        <w:trPr>
          <w:trHeight w:val="355"/>
          <w:jc w:val="center"/>
        </w:trPr>
        <w:tc>
          <w:tcPr>
            <w:tcW w:w="2547" w:type="dxa"/>
            <w:vAlign w:val="center"/>
          </w:tcPr>
          <w:p w14:paraId="7C65CC11"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UG</w:t>
            </w:r>
          </w:p>
        </w:tc>
        <w:tc>
          <w:tcPr>
            <w:tcW w:w="1559" w:type="dxa"/>
            <w:vAlign w:val="center"/>
          </w:tcPr>
          <w:p w14:paraId="6852B3EA"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28</w:t>
            </w:r>
          </w:p>
        </w:tc>
        <w:tc>
          <w:tcPr>
            <w:tcW w:w="992" w:type="dxa"/>
            <w:vAlign w:val="center"/>
          </w:tcPr>
          <w:p w14:paraId="47CD0F1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18.67</w:t>
            </w:r>
          </w:p>
        </w:tc>
      </w:tr>
      <w:tr w:rsidR="00D7025B" w:rsidRPr="001E7218" w14:paraId="1DFB246A" w14:textId="77777777" w:rsidTr="007C4F0D">
        <w:trPr>
          <w:trHeight w:val="364"/>
          <w:jc w:val="center"/>
        </w:trPr>
        <w:tc>
          <w:tcPr>
            <w:tcW w:w="2547" w:type="dxa"/>
            <w:vAlign w:val="center"/>
          </w:tcPr>
          <w:p w14:paraId="3177F69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PG</w:t>
            </w:r>
          </w:p>
        </w:tc>
        <w:tc>
          <w:tcPr>
            <w:tcW w:w="1559" w:type="dxa"/>
            <w:vAlign w:val="center"/>
          </w:tcPr>
          <w:p w14:paraId="623CABEA"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c>
          <w:tcPr>
            <w:tcW w:w="992" w:type="dxa"/>
            <w:vAlign w:val="center"/>
          </w:tcPr>
          <w:p w14:paraId="4C9C29C4"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17.33</w:t>
            </w:r>
          </w:p>
        </w:tc>
      </w:tr>
      <w:tr w:rsidR="00D7025B" w:rsidRPr="001E7218" w14:paraId="25B5C50B" w14:textId="77777777" w:rsidTr="007C4F0D">
        <w:trPr>
          <w:trHeight w:val="355"/>
          <w:jc w:val="center"/>
        </w:trPr>
        <w:tc>
          <w:tcPr>
            <w:tcW w:w="2547" w:type="dxa"/>
            <w:vAlign w:val="center"/>
          </w:tcPr>
          <w:p w14:paraId="46B0B2A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Total</w:t>
            </w:r>
          </w:p>
        </w:tc>
        <w:tc>
          <w:tcPr>
            <w:tcW w:w="1559" w:type="dxa"/>
            <w:vAlign w:val="center"/>
          </w:tcPr>
          <w:p w14:paraId="03C36B3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150</w:t>
            </w:r>
          </w:p>
        </w:tc>
        <w:tc>
          <w:tcPr>
            <w:tcW w:w="992" w:type="dxa"/>
            <w:vAlign w:val="center"/>
          </w:tcPr>
          <w:p w14:paraId="7AF50B0C"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100</w:t>
            </w:r>
          </w:p>
        </w:tc>
      </w:tr>
      <w:tr w:rsidR="00D7025B" w:rsidRPr="001E7218" w14:paraId="07FD3E29" w14:textId="77777777" w:rsidTr="007C4F0D">
        <w:trPr>
          <w:trHeight w:val="364"/>
          <w:jc w:val="center"/>
        </w:trPr>
        <w:tc>
          <w:tcPr>
            <w:tcW w:w="2547" w:type="dxa"/>
            <w:vAlign w:val="center"/>
          </w:tcPr>
          <w:p w14:paraId="4955103C"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Occupational Status</w:t>
            </w:r>
          </w:p>
        </w:tc>
        <w:tc>
          <w:tcPr>
            <w:tcW w:w="1559" w:type="dxa"/>
            <w:vAlign w:val="center"/>
          </w:tcPr>
          <w:p w14:paraId="5F5CB47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No. of Respondents</w:t>
            </w:r>
          </w:p>
        </w:tc>
        <w:tc>
          <w:tcPr>
            <w:tcW w:w="992" w:type="dxa"/>
            <w:vAlign w:val="center"/>
          </w:tcPr>
          <w:p w14:paraId="028373C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w:t>
            </w:r>
          </w:p>
        </w:tc>
      </w:tr>
      <w:tr w:rsidR="00D7025B" w:rsidRPr="001E7218" w14:paraId="2747BCCC" w14:textId="77777777" w:rsidTr="007C4F0D">
        <w:trPr>
          <w:trHeight w:val="355"/>
          <w:jc w:val="center"/>
        </w:trPr>
        <w:tc>
          <w:tcPr>
            <w:tcW w:w="2547" w:type="dxa"/>
            <w:vAlign w:val="center"/>
          </w:tcPr>
          <w:p w14:paraId="19466C76"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Private Employee</w:t>
            </w:r>
          </w:p>
        </w:tc>
        <w:tc>
          <w:tcPr>
            <w:tcW w:w="1559" w:type="dxa"/>
            <w:vAlign w:val="center"/>
          </w:tcPr>
          <w:p w14:paraId="3DBBB2D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36</w:t>
            </w:r>
          </w:p>
        </w:tc>
        <w:tc>
          <w:tcPr>
            <w:tcW w:w="992" w:type="dxa"/>
            <w:vAlign w:val="center"/>
          </w:tcPr>
          <w:p w14:paraId="64C9A83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24</w:t>
            </w:r>
          </w:p>
        </w:tc>
      </w:tr>
      <w:tr w:rsidR="00D7025B" w:rsidRPr="001E7218" w14:paraId="20B54544" w14:textId="77777777" w:rsidTr="007C4F0D">
        <w:trPr>
          <w:trHeight w:val="355"/>
          <w:jc w:val="center"/>
        </w:trPr>
        <w:tc>
          <w:tcPr>
            <w:tcW w:w="2547" w:type="dxa"/>
            <w:vAlign w:val="center"/>
          </w:tcPr>
          <w:p w14:paraId="06229E0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Government Employee</w:t>
            </w:r>
          </w:p>
        </w:tc>
        <w:tc>
          <w:tcPr>
            <w:tcW w:w="1559" w:type="dxa"/>
            <w:vAlign w:val="center"/>
          </w:tcPr>
          <w:p w14:paraId="791523B1"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c>
          <w:tcPr>
            <w:tcW w:w="992" w:type="dxa"/>
            <w:vAlign w:val="center"/>
          </w:tcPr>
          <w:p w14:paraId="3B07437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17.33</w:t>
            </w:r>
          </w:p>
        </w:tc>
      </w:tr>
      <w:tr w:rsidR="00D7025B" w:rsidRPr="001E7218" w14:paraId="097E6151" w14:textId="77777777" w:rsidTr="007C4F0D">
        <w:trPr>
          <w:trHeight w:val="364"/>
          <w:jc w:val="center"/>
        </w:trPr>
        <w:tc>
          <w:tcPr>
            <w:tcW w:w="2547" w:type="dxa"/>
            <w:vAlign w:val="center"/>
          </w:tcPr>
          <w:p w14:paraId="652F0B48"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Daily Worker</w:t>
            </w:r>
          </w:p>
        </w:tc>
        <w:tc>
          <w:tcPr>
            <w:tcW w:w="1559" w:type="dxa"/>
            <w:vAlign w:val="center"/>
          </w:tcPr>
          <w:p w14:paraId="58D0B13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c>
          <w:tcPr>
            <w:tcW w:w="992" w:type="dxa"/>
            <w:vAlign w:val="center"/>
          </w:tcPr>
          <w:p w14:paraId="592C09BC"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17.33</w:t>
            </w:r>
          </w:p>
        </w:tc>
      </w:tr>
      <w:tr w:rsidR="00D7025B" w:rsidRPr="001E7218" w14:paraId="1883C07F" w14:textId="77777777" w:rsidTr="007C4F0D">
        <w:trPr>
          <w:trHeight w:val="355"/>
          <w:jc w:val="center"/>
        </w:trPr>
        <w:tc>
          <w:tcPr>
            <w:tcW w:w="2547" w:type="dxa"/>
            <w:vAlign w:val="center"/>
          </w:tcPr>
          <w:p w14:paraId="5068291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Retired Person</w:t>
            </w:r>
          </w:p>
        </w:tc>
        <w:tc>
          <w:tcPr>
            <w:tcW w:w="1559" w:type="dxa"/>
            <w:vAlign w:val="center"/>
          </w:tcPr>
          <w:p w14:paraId="46FDD1FE"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22</w:t>
            </w:r>
          </w:p>
        </w:tc>
        <w:tc>
          <w:tcPr>
            <w:tcW w:w="992" w:type="dxa"/>
            <w:vAlign w:val="center"/>
          </w:tcPr>
          <w:p w14:paraId="126DC74E"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14.67</w:t>
            </w:r>
          </w:p>
        </w:tc>
      </w:tr>
      <w:tr w:rsidR="00D7025B" w:rsidRPr="001E7218" w14:paraId="7D724197" w14:textId="77777777" w:rsidTr="007C4F0D">
        <w:trPr>
          <w:trHeight w:val="364"/>
          <w:jc w:val="center"/>
        </w:trPr>
        <w:tc>
          <w:tcPr>
            <w:tcW w:w="2547" w:type="dxa"/>
            <w:vAlign w:val="center"/>
          </w:tcPr>
          <w:p w14:paraId="117C94B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Student</w:t>
            </w:r>
          </w:p>
        </w:tc>
        <w:tc>
          <w:tcPr>
            <w:tcW w:w="1559" w:type="dxa"/>
            <w:vAlign w:val="center"/>
          </w:tcPr>
          <w:p w14:paraId="7361FC61"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20</w:t>
            </w:r>
          </w:p>
        </w:tc>
        <w:tc>
          <w:tcPr>
            <w:tcW w:w="992" w:type="dxa"/>
            <w:vAlign w:val="center"/>
          </w:tcPr>
          <w:p w14:paraId="111C1585"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13.33</w:t>
            </w:r>
          </w:p>
        </w:tc>
      </w:tr>
      <w:tr w:rsidR="00D7025B" w:rsidRPr="001E7218" w14:paraId="3CDBE14E" w14:textId="77777777" w:rsidTr="007C4F0D">
        <w:trPr>
          <w:trHeight w:val="355"/>
          <w:jc w:val="center"/>
        </w:trPr>
        <w:tc>
          <w:tcPr>
            <w:tcW w:w="2547" w:type="dxa"/>
            <w:vAlign w:val="center"/>
          </w:tcPr>
          <w:p w14:paraId="234B397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Home Maker</w:t>
            </w:r>
          </w:p>
        </w:tc>
        <w:tc>
          <w:tcPr>
            <w:tcW w:w="1559" w:type="dxa"/>
            <w:vAlign w:val="center"/>
          </w:tcPr>
          <w:p w14:paraId="17E93F2A"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10</w:t>
            </w:r>
          </w:p>
        </w:tc>
        <w:tc>
          <w:tcPr>
            <w:tcW w:w="992" w:type="dxa"/>
            <w:vAlign w:val="center"/>
          </w:tcPr>
          <w:p w14:paraId="6A28DE0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6.67</w:t>
            </w:r>
          </w:p>
        </w:tc>
      </w:tr>
      <w:tr w:rsidR="00D7025B" w:rsidRPr="001E7218" w14:paraId="793031A2" w14:textId="77777777" w:rsidTr="007C4F0D">
        <w:trPr>
          <w:trHeight w:val="355"/>
          <w:jc w:val="center"/>
        </w:trPr>
        <w:tc>
          <w:tcPr>
            <w:tcW w:w="2547" w:type="dxa"/>
            <w:vAlign w:val="center"/>
          </w:tcPr>
          <w:p w14:paraId="5A5F50D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Unemployed</w:t>
            </w:r>
          </w:p>
        </w:tc>
        <w:tc>
          <w:tcPr>
            <w:tcW w:w="1559" w:type="dxa"/>
            <w:vAlign w:val="center"/>
          </w:tcPr>
          <w:p w14:paraId="15AD2A5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10</w:t>
            </w:r>
          </w:p>
        </w:tc>
        <w:tc>
          <w:tcPr>
            <w:tcW w:w="992" w:type="dxa"/>
          </w:tcPr>
          <w:p w14:paraId="2F3E041A"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6.67</w:t>
            </w:r>
          </w:p>
        </w:tc>
      </w:tr>
      <w:tr w:rsidR="00D7025B" w:rsidRPr="001E7218" w14:paraId="491E0A2D" w14:textId="77777777" w:rsidTr="007C4F0D">
        <w:trPr>
          <w:trHeight w:val="364"/>
          <w:jc w:val="center"/>
        </w:trPr>
        <w:tc>
          <w:tcPr>
            <w:tcW w:w="2547" w:type="dxa"/>
            <w:vAlign w:val="center"/>
          </w:tcPr>
          <w:p w14:paraId="48ED0C0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Total</w:t>
            </w:r>
          </w:p>
        </w:tc>
        <w:tc>
          <w:tcPr>
            <w:tcW w:w="1559" w:type="dxa"/>
            <w:vAlign w:val="center"/>
          </w:tcPr>
          <w:p w14:paraId="48F39C98"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150</w:t>
            </w:r>
          </w:p>
        </w:tc>
        <w:tc>
          <w:tcPr>
            <w:tcW w:w="992" w:type="dxa"/>
            <w:vAlign w:val="center"/>
          </w:tcPr>
          <w:p w14:paraId="44CB5F91"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100</w:t>
            </w:r>
          </w:p>
        </w:tc>
      </w:tr>
      <w:tr w:rsidR="00D7025B" w:rsidRPr="001E7218" w14:paraId="6405DDC8" w14:textId="77777777" w:rsidTr="007C4F0D">
        <w:trPr>
          <w:trHeight w:val="355"/>
          <w:jc w:val="center"/>
        </w:trPr>
        <w:tc>
          <w:tcPr>
            <w:tcW w:w="2547" w:type="dxa"/>
            <w:vAlign w:val="center"/>
          </w:tcPr>
          <w:p w14:paraId="20794BA6" w14:textId="77777777" w:rsidR="00D7025B" w:rsidRPr="001E7218" w:rsidRDefault="00D7025B" w:rsidP="007C4F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Marital Status</w:t>
            </w:r>
          </w:p>
        </w:tc>
        <w:tc>
          <w:tcPr>
            <w:tcW w:w="1559" w:type="dxa"/>
            <w:vAlign w:val="center"/>
          </w:tcPr>
          <w:p w14:paraId="6857D6F9"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992" w:type="dxa"/>
            <w:vAlign w:val="center"/>
          </w:tcPr>
          <w:p w14:paraId="0CDF0D17"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D7025B" w:rsidRPr="001E7218" w14:paraId="061B266E" w14:textId="77777777" w:rsidTr="007C4F0D">
        <w:trPr>
          <w:trHeight w:val="355"/>
          <w:jc w:val="center"/>
        </w:trPr>
        <w:tc>
          <w:tcPr>
            <w:tcW w:w="2547" w:type="dxa"/>
            <w:vAlign w:val="center"/>
          </w:tcPr>
          <w:p w14:paraId="501A24DC" w14:textId="77777777" w:rsidR="00D7025B" w:rsidRPr="00890E4B"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Single</w:t>
            </w:r>
          </w:p>
        </w:tc>
        <w:tc>
          <w:tcPr>
            <w:tcW w:w="1559" w:type="dxa"/>
            <w:vAlign w:val="center"/>
          </w:tcPr>
          <w:p w14:paraId="1604F8A5" w14:textId="77777777" w:rsidR="00D7025B" w:rsidRPr="00890E4B" w:rsidRDefault="00D7025B" w:rsidP="007C4F0D">
            <w:pPr>
              <w:spacing w:line="360" w:lineRule="auto"/>
              <w:jc w:val="center"/>
              <w:rPr>
                <w:rFonts w:ascii="Times New Roman" w:hAnsi="Times New Roman" w:cs="Times New Roman"/>
                <w:sz w:val="24"/>
                <w:szCs w:val="24"/>
              </w:rPr>
            </w:pPr>
            <w:r w:rsidRPr="00890E4B">
              <w:rPr>
                <w:rFonts w:ascii="Times New Roman" w:hAnsi="Times New Roman" w:cs="Times New Roman"/>
                <w:sz w:val="24"/>
                <w:szCs w:val="24"/>
              </w:rPr>
              <w:t>87</w:t>
            </w:r>
          </w:p>
        </w:tc>
        <w:tc>
          <w:tcPr>
            <w:tcW w:w="992" w:type="dxa"/>
            <w:vAlign w:val="center"/>
          </w:tcPr>
          <w:p w14:paraId="57C39AEC" w14:textId="77777777" w:rsidR="00D7025B" w:rsidRPr="00890E4B" w:rsidRDefault="00D7025B" w:rsidP="007C4F0D">
            <w:pPr>
              <w:spacing w:line="360" w:lineRule="auto"/>
              <w:jc w:val="center"/>
              <w:rPr>
                <w:rFonts w:ascii="Times New Roman" w:hAnsi="Times New Roman" w:cs="Times New Roman"/>
                <w:sz w:val="24"/>
                <w:szCs w:val="24"/>
              </w:rPr>
            </w:pPr>
            <w:r w:rsidRPr="00890E4B">
              <w:rPr>
                <w:rFonts w:ascii="Times New Roman" w:hAnsi="Times New Roman" w:cs="Times New Roman"/>
                <w:sz w:val="24"/>
                <w:szCs w:val="24"/>
              </w:rPr>
              <w:t>58</w:t>
            </w:r>
          </w:p>
        </w:tc>
      </w:tr>
      <w:tr w:rsidR="00D7025B" w:rsidRPr="001E7218" w14:paraId="37B80F5D" w14:textId="77777777" w:rsidTr="007C4F0D">
        <w:trPr>
          <w:trHeight w:val="355"/>
          <w:jc w:val="center"/>
        </w:trPr>
        <w:tc>
          <w:tcPr>
            <w:tcW w:w="2547" w:type="dxa"/>
            <w:vAlign w:val="center"/>
          </w:tcPr>
          <w:p w14:paraId="5A9E0381" w14:textId="77777777" w:rsidR="00D7025B" w:rsidRPr="00890E4B"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Married</w:t>
            </w:r>
          </w:p>
        </w:tc>
        <w:tc>
          <w:tcPr>
            <w:tcW w:w="1559" w:type="dxa"/>
            <w:vAlign w:val="center"/>
          </w:tcPr>
          <w:p w14:paraId="7AF958E1" w14:textId="77777777" w:rsidR="00D7025B" w:rsidRPr="00890E4B" w:rsidRDefault="00D7025B" w:rsidP="007C4F0D">
            <w:pPr>
              <w:spacing w:line="360" w:lineRule="auto"/>
              <w:jc w:val="center"/>
              <w:rPr>
                <w:rFonts w:ascii="Times New Roman" w:hAnsi="Times New Roman" w:cs="Times New Roman"/>
                <w:sz w:val="24"/>
                <w:szCs w:val="24"/>
              </w:rPr>
            </w:pPr>
            <w:r w:rsidRPr="00890E4B">
              <w:rPr>
                <w:rFonts w:ascii="Times New Roman" w:hAnsi="Times New Roman" w:cs="Times New Roman"/>
                <w:sz w:val="24"/>
                <w:szCs w:val="24"/>
              </w:rPr>
              <w:t>63</w:t>
            </w:r>
          </w:p>
        </w:tc>
        <w:tc>
          <w:tcPr>
            <w:tcW w:w="992" w:type="dxa"/>
            <w:vAlign w:val="center"/>
          </w:tcPr>
          <w:p w14:paraId="4AD3BAF4" w14:textId="77777777" w:rsidR="00D7025B" w:rsidRPr="00890E4B" w:rsidRDefault="00D7025B" w:rsidP="007C4F0D">
            <w:pPr>
              <w:spacing w:line="360" w:lineRule="auto"/>
              <w:jc w:val="center"/>
              <w:rPr>
                <w:rFonts w:ascii="Times New Roman" w:hAnsi="Times New Roman" w:cs="Times New Roman"/>
                <w:sz w:val="24"/>
                <w:szCs w:val="24"/>
              </w:rPr>
            </w:pPr>
            <w:r w:rsidRPr="00890E4B">
              <w:rPr>
                <w:rFonts w:ascii="Times New Roman" w:hAnsi="Times New Roman" w:cs="Times New Roman"/>
                <w:sz w:val="24"/>
                <w:szCs w:val="24"/>
              </w:rPr>
              <w:t>42</w:t>
            </w:r>
          </w:p>
        </w:tc>
      </w:tr>
      <w:tr w:rsidR="00D7025B" w:rsidRPr="001E7218" w14:paraId="7F52ED19" w14:textId="77777777" w:rsidTr="007C4F0D">
        <w:trPr>
          <w:trHeight w:val="355"/>
          <w:jc w:val="center"/>
        </w:trPr>
        <w:tc>
          <w:tcPr>
            <w:tcW w:w="2547" w:type="dxa"/>
            <w:vAlign w:val="center"/>
          </w:tcPr>
          <w:p w14:paraId="2B322BC4"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Total</w:t>
            </w:r>
          </w:p>
        </w:tc>
        <w:tc>
          <w:tcPr>
            <w:tcW w:w="1559" w:type="dxa"/>
            <w:vAlign w:val="center"/>
          </w:tcPr>
          <w:p w14:paraId="3EC5D4E5"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150</w:t>
            </w:r>
          </w:p>
        </w:tc>
        <w:tc>
          <w:tcPr>
            <w:tcW w:w="992" w:type="dxa"/>
            <w:vAlign w:val="center"/>
          </w:tcPr>
          <w:p w14:paraId="46853519"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100</w:t>
            </w:r>
          </w:p>
        </w:tc>
      </w:tr>
      <w:tr w:rsidR="00D7025B" w:rsidRPr="001E7218" w14:paraId="398A5EC4" w14:textId="77777777" w:rsidTr="007C4F0D">
        <w:trPr>
          <w:trHeight w:val="355"/>
          <w:jc w:val="center"/>
        </w:trPr>
        <w:tc>
          <w:tcPr>
            <w:tcW w:w="2547" w:type="dxa"/>
            <w:vAlign w:val="center"/>
          </w:tcPr>
          <w:p w14:paraId="2B5EE34D"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Monthly Income</w:t>
            </w:r>
          </w:p>
        </w:tc>
        <w:tc>
          <w:tcPr>
            <w:tcW w:w="1559" w:type="dxa"/>
            <w:vAlign w:val="center"/>
          </w:tcPr>
          <w:p w14:paraId="7242C754"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No. of Respondents</w:t>
            </w:r>
          </w:p>
        </w:tc>
        <w:tc>
          <w:tcPr>
            <w:tcW w:w="992" w:type="dxa"/>
            <w:vAlign w:val="center"/>
          </w:tcPr>
          <w:p w14:paraId="06E5D0D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w:t>
            </w:r>
          </w:p>
        </w:tc>
      </w:tr>
      <w:tr w:rsidR="00D7025B" w:rsidRPr="001E7218" w14:paraId="2061ED24" w14:textId="77777777" w:rsidTr="007C4F0D">
        <w:trPr>
          <w:trHeight w:val="355"/>
          <w:jc w:val="center"/>
        </w:trPr>
        <w:tc>
          <w:tcPr>
            <w:tcW w:w="2547" w:type="dxa"/>
            <w:vAlign w:val="center"/>
          </w:tcPr>
          <w:p w14:paraId="0C624CB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Less than Rs. 20,000</w:t>
            </w:r>
          </w:p>
        </w:tc>
        <w:tc>
          <w:tcPr>
            <w:tcW w:w="1559" w:type="dxa"/>
            <w:vAlign w:val="center"/>
          </w:tcPr>
          <w:p w14:paraId="3224BA5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39</w:t>
            </w:r>
          </w:p>
        </w:tc>
        <w:tc>
          <w:tcPr>
            <w:tcW w:w="992" w:type="dxa"/>
            <w:vAlign w:val="center"/>
          </w:tcPr>
          <w:p w14:paraId="460DF44C"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r>
      <w:tr w:rsidR="00D7025B" w:rsidRPr="001E7218" w14:paraId="2BD5E026" w14:textId="77777777" w:rsidTr="007C4F0D">
        <w:trPr>
          <w:trHeight w:val="364"/>
          <w:jc w:val="center"/>
        </w:trPr>
        <w:tc>
          <w:tcPr>
            <w:tcW w:w="2547" w:type="dxa"/>
            <w:vAlign w:val="center"/>
          </w:tcPr>
          <w:p w14:paraId="67D33646"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Rs. 20,001 – 30,000</w:t>
            </w:r>
          </w:p>
        </w:tc>
        <w:tc>
          <w:tcPr>
            <w:tcW w:w="1559" w:type="dxa"/>
            <w:vAlign w:val="center"/>
          </w:tcPr>
          <w:p w14:paraId="2CD5FE1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22</w:t>
            </w:r>
          </w:p>
        </w:tc>
        <w:tc>
          <w:tcPr>
            <w:tcW w:w="992" w:type="dxa"/>
            <w:vAlign w:val="center"/>
          </w:tcPr>
          <w:p w14:paraId="28825A7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14.67</w:t>
            </w:r>
          </w:p>
        </w:tc>
      </w:tr>
      <w:tr w:rsidR="00D7025B" w:rsidRPr="001E7218" w14:paraId="08699E37" w14:textId="77777777" w:rsidTr="007C4F0D">
        <w:trPr>
          <w:trHeight w:val="355"/>
          <w:jc w:val="center"/>
        </w:trPr>
        <w:tc>
          <w:tcPr>
            <w:tcW w:w="2547" w:type="dxa"/>
            <w:vAlign w:val="center"/>
          </w:tcPr>
          <w:p w14:paraId="4704E5E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Rs. 30,001 – 40,000</w:t>
            </w:r>
          </w:p>
        </w:tc>
        <w:tc>
          <w:tcPr>
            <w:tcW w:w="1559" w:type="dxa"/>
            <w:vAlign w:val="center"/>
          </w:tcPr>
          <w:p w14:paraId="21F3949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31</w:t>
            </w:r>
          </w:p>
        </w:tc>
        <w:tc>
          <w:tcPr>
            <w:tcW w:w="992" w:type="dxa"/>
            <w:vAlign w:val="center"/>
          </w:tcPr>
          <w:p w14:paraId="189788D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20.67</w:t>
            </w:r>
          </w:p>
        </w:tc>
      </w:tr>
      <w:tr w:rsidR="00D7025B" w:rsidRPr="001E7218" w14:paraId="5DD869DD" w14:textId="77777777" w:rsidTr="007C4F0D">
        <w:trPr>
          <w:trHeight w:val="364"/>
          <w:jc w:val="center"/>
        </w:trPr>
        <w:tc>
          <w:tcPr>
            <w:tcW w:w="2547" w:type="dxa"/>
            <w:vAlign w:val="center"/>
          </w:tcPr>
          <w:p w14:paraId="56E74BFE"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Rs. 40,001 – 50,000</w:t>
            </w:r>
          </w:p>
        </w:tc>
        <w:tc>
          <w:tcPr>
            <w:tcW w:w="1559" w:type="dxa"/>
            <w:vAlign w:val="center"/>
          </w:tcPr>
          <w:p w14:paraId="025B28F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c>
          <w:tcPr>
            <w:tcW w:w="992" w:type="dxa"/>
            <w:vAlign w:val="center"/>
          </w:tcPr>
          <w:p w14:paraId="7E3F4F76"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17.33</w:t>
            </w:r>
          </w:p>
        </w:tc>
      </w:tr>
      <w:tr w:rsidR="00D7025B" w:rsidRPr="001E7218" w14:paraId="6E8D4A04" w14:textId="77777777" w:rsidTr="007C4F0D">
        <w:trPr>
          <w:trHeight w:val="355"/>
          <w:jc w:val="center"/>
        </w:trPr>
        <w:tc>
          <w:tcPr>
            <w:tcW w:w="2547" w:type="dxa"/>
            <w:vAlign w:val="center"/>
          </w:tcPr>
          <w:p w14:paraId="526227C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Above Rs. 50,001</w:t>
            </w:r>
          </w:p>
        </w:tc>
        <w:tc>
          <w:tcPr>
            <w:tcW w:w="1559" w:type="dxa"/>
            <w:vAlign w:val="center"/>
          </w:tcPr>
          <w:p w14:paraId="1A9C53E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32</w:t>
            </w:r>
          </w:p>
        </w:tc>
        <w:tc>
          <w:tcPr>
            <w:tcW w:w="992" w:type="dxa"/>
            <w:vAlign w:val="center"/>
          </w:tcPr>
          <w:p w14:paraId="7A4CC778"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21.33</w:t>
            </w:r>
          </w:p>
        </w:tc>
      </w:tr>
      <w:tr w:rsidR="00D7025B" w:rsidRPr="001E7218" w14:paraId="2A8A6669" w14:textId="77777777" w:rsidTr="007C4F0D">
        <w:trPr>
          <w:trHeight w:val="364"/>
          <w:jc w:val="center"/>
        </w:trPr>
        <w:tc>
          <w:tcPr>
            <w:tcW w:w="2547" w:type="dxa"/>
            <w:vAlign w:val="center"/>
          </w:tcPr>
          <w:p w14:paraId="3D5D6C5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Total</w:t>
            </w:r>
          </w:p>
        </w:tc>
        <w:tc>
          <w:tcPr>
            <w:tcW w:w="1559" w:type="dxa"/>
            <w:vAlign w:val="center"/>
          </w:tcPr>
          <w:p w14:paraId="4413482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150</w:t>
            </w:r>
          </w:p>
        </w:tc>
        <w:tc>
          <w:tcPr>
            <w:tcW w:w="992" w:type="dxa"/>
            <w:vAlign w:val="center"/>
          </w:tcPr>
          <w:p w14:paraId="32C429F5"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100</w:t>
            </w:r>
          </w:p>
        </w:tc>
      </w:tr>
      <w:tr w:rsidR="00D7025B" w:rsidRPr="001E7218" w14:paraId="225B1E08" w14:textId="77777777" w:rsidTr="007C4F0D">
        <w:trPr>
          <w:trHeight w:val="364"/>
          <w:jc w:val="center"/>
        </w:trPr>
        <w:tc>
          <w:tcPr>
            <w:tcW w:w="2547" w:type="dxa"/>
            <w:vAlign w:val="center"/>
          </w:tcPr>
          <w:p w14:paraId="1A878BC9"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Payment Option</w:t>
            </w:r>
          </w:p>
        </w:tc>
        <w:tc>
          <w:tcPr>
            <w:tcW w:w="1559" w:type="dxa"/>
            <w:vAlign w:val="center"/>
          </w:tcPr>
          <w:p w14:paraId="5D0A55FD"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992" w:type="dxa"/>
            <w:vAlign w:val="center"/>
          </w:tcPr>
          <w:p w14:paraId="7091BF0C"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D7025B" w:rsidRPr="001E7218" w14:paraId="0B30871F" w14:textId="77777777" w:rsidTr="007C4F0D">
        <w:trPr>
          <w:trHeight w:val="364"/>
          <w:jc w:val="center"/>
        </w:trPr>
        <w:tc>
          <w:tcPr>
            <w:tcW w:w="2547" w:type="dxa"/>
            <w:vAlign w:val="center"/>
          </w:tcPr>
          <w:p w14:paraId="1C9BD75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Debit card and Credit card</w:t>
            </w:r>
          </w:p>
        </w:tc>
        <w:tc>
          <w:tcPr>
            <w:tcW w:w="1559" w:type="dxa"/>
            <w:vAlign w:val="center"/>
          </w:tcPr>
          <w:p w14:paraId="21A04A65"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10</w:t>
            </w:r>
          </w:p>
        </w:tc>
        <w:tc>
          <w:tcPr>
            <w:tcW w:w="992" w:type="dxa"/>
            <w:vAlign w:val="center"/>
          </w:tcPr>
          <w:p w14:paraId="1D52C3DC"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6.67</w:t>
            </w:r>
          </w:p>
        </w:tc>
      </w:tr>
      <w:tr w:rsidR="00D7025B" w:rsidRPr="001E7218" w14:paraId="78BACE37" w14:textId="77777777" w:rsidTr="007C4F0D">
        <w:trPr>
          <w:trHeight w:val="364"/>
          <w:jc w:val="center"/>
        </w:trPr>
        <w:tc>
          <w:tcPr>
            <w:tcW w:w="2547" w:type="dxa"/>
            <w:vAlign w:val="center"/>
          </w:tcPr>
          <w:p w14:paraId="5FBC6C94"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lastRenderedPageBreak/>
              <w:t>Cash</w:t>
            </w:r>
          </w:p>
        </w:tc>
        <w:tc>
          <w:tcPr>
            <w:tcW w:w="1559" w:type="dxa"/>
            <w:vAlign w:val="center"/>
          </w:tcPr>
          <w:p w14:paraId="5A9E4C1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7</w:t>
            </w:r>
          </w:p>
        </w:tc>
        <w:tc>
          <w:tcPr>
            <w:tcW w:w="992" w:type="dxa"/>
            <w:vAlign w:val="center"/>
          </w:tcPr>
          <w:p w14:paraId="05D9345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4.67</w:t>
            </w:r>
          </w:p>
        </w:tc>
      </w:tr>
      <w:tr w:rsidR="00D7025B" w:rsidRPr="001E7218" w14:paraId="022BCDBB" w14:textId="77777777" w:rsidTr="007C4F0D">
        <w:trPr>
          <w:trHeight w:val="364"/>
          <w:jc w:val="center"/>
        </w:trPr>
        <w:tc>
          <w:tcPr>
            <w:tcW w:w="2547" w:type="dxa"/>
            <w:vAlign w:val="center"/>
          </w:tcPr>
          <w:p w14:paraId="31860C8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Cheque</w:t>
            </w:r>
          </w:p>
        </w:tc>
        <w:tc>
          <w:tcPr>
            <w:tcW w:w="1559" w:type="dxa"/>
            <w:vAlign w:val="center"/>
          </w:tcPr>
          <w:p w14:paraId="7E9BEE0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7</w:t>
            </w:r>
          </w:p>
        </w:tc>
        <w:tc>
          <w:tcPr>
            <w:tcW w:w="992" w:type="dxa"/>
            <w:vAlign w:val="center"/>
          </w:tcPr>
          <w:p w14:paraId="3F06C7C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4.67</w:t>
            </w:r>
          </w:p>
        </w:tc>
      </w:tr>
      <w:tr w:rsidR="00D7025B" w:rsidRPr="001E7218" w14:paraId="7EF2A88E" w14:textId="77777777" w:rsidTr="007C4F0D">
        <w:trPr>
          <w:trHeight w:val="364"/>
          <w:jc w:val="center"/>
        </w:trPr>
        <w:tc>
          <w:tcPr>
            <w:tcW w:w="2547" w:type="dxa"/>
            <w:vAlign w:val="center"/>
          </w:tcPr>
          <w:p w14:paraId="658032A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Online</w:t>
            </w:r>
          </w:p>
        </w:tc>
        <w:tc>
          <w:tcPr>
            <w:tcW w:w="1559" w:type="dxa"/>
            <w:vAlign w:val="center"/>
          </w:tcPr>
          <w:p w14:paraId="0223576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126</w:t>
            </w:r>
          </w:p>
        </w:tc>
        <w:tc>
          <w:tcPr>
            <w:tcW w:w="992" w:type="dxa"/>
            <w:vAlign w:val="center"/>
          </w:tcPr>
          <w:p w14:paraId="20DDFAFE"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84</w:t>
            </w:r>
          </w:p>
        </w:tc>
      </w:tr>
      <w:tr w:rsidR="00D7025B" w:rsidRPr="001E7218" w14:paraId="6AD82850" w14:textId="77777777" w:rsidTr="007C4F0D">
        <w:trPr>
          <w:trHeight w:val="364"/>
          <w:jc w:val="center"/>
        </w:trPr>
        <w:tc>
          <w:tcPr>
            <w:tcW w:w="2547" w:type="dxa"/>
            <w:vAlign w:val="center"/>
          </w:tcPr>
          <w:p w14:paraId="3E394EF7"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Total</w:t>
            </w:r>
          </w:p>
        </w:tc>
        <w:tc>
          <w:tcPr>
            <w:tcW w:w="1559" w:type="dxa"/>
            <w:vAlign w:val="center"/>
          </w:tcPr>
          <w:p w14:paraId="37972B7A"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150</w:t>
            </w:r>
          </w:p>
        </w:tc>
        <w:tc>
          <w:tcPr>
            <w:tcW w:w="992" w:type="dxa"/>
            <w:vAlign w:val="center"/>
          </w:tcPr>
          <w:p w14:paraId="3D6BC7AE"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100</w:t>
            </w:r>
          </w:p>
        </w:tc>
      </w:tr>
      <w:tr w:rsidR="00D7025B" w:rsidRPr="001E7218" w14:paraId="2996AC5D" w14:textId="77777777" w:rsidTr="007C4F0D">
        <w:trPr>
          <w:trHeight w:val="559"/>
          <w:jc w:val="center"/>
        </w:trPr>
        <w:tc>
          <w:tcPr>
            <w:tcW w:w="2547" w:type="dxa"/>
            <w:vAlign w:val="center"/>
          </w:tcPr>
          <w:p w14:paraId="018F778F"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Smartphones used by a customer</w:t>
            </w:r>
          </w:p>
        </w:tc>
        <w:tc>
          <w:tcPr>
            <w:tcW w:w="1559" w:type="dxa"/>
            <w:vAlign w:val="center"/>
          </w:tcPr>
          <w:p w14:paraId="77EA4B0A"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992" w:type="dxa"/>
            <w:vAlign w:val="center"/>
          </w:tcPr>
          <w:p w14:paraId="724DB146"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D7025B" w:rsidRPr="001E7218" w14:paraId="22AF5A16" w14:textId="77777777" w:rsidTr="007C4F0D">
        <w:trPr>
          <w:trHeight w:val="364"/>
          <w:jc w:val="center"/>
        </w:trPr>
        <w:tc>
          <w:tcPr>
            <w:tcW w:w="2547" w:type="dxa"/>
            <w:vAlign w:val="center"/>
          </w:tcPr>
          <w:p w14:paraId="145F2ED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Male</w:t>
            </w:r>
          </w:p>
        </w:tc>
        <w:tc>
          <w:tcPr>
            <w:tcW w:w="1559" w:type="dxa"/>
            <w:vAlign w:val="center"/>
          </w:tcPr>
          <w:p w14:paraId="2295041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73</w:t>
            </w:r>
          </w:p>
        </w:tc>
        <w:tc>
          <w:tcPr>
            <w:tcW w:w="992" w:type="dxa"/>
            <w:vAlign w:val="center"/>
          </w:tcPr>
          <w:p w14:paraId="49CB98B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73</w:t>
            </w:r>
          </w:p>
        </w:tc>
      </w:tr>
      <w:tr w:rsidR="00D7025B" w:rsidRPr="001E7218" w14:paraId="399FEAE8" w14:textId="77777777" w:rsidTr="007C4F0D">
        <w:trPr>
          <w:trHeight w:val="364"/>
          <w:jc w:val="center"/>
        </w:trPr>
        <w:tc>
          <w:tcPr>
            <w:tcW w:w="2547" w:type="dxa"/>
            <w:vAlign w:val="center"/>
          </w:tcPr>
          <w:p w14:paraId="3C1FC626"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Female</w:t>
            </w:r>
          </w:p>
        </w:tc>
        <w:tc>
          <w:tcPr>
            <w:tcW w:w="1559" w:type="dxa"/>
            <w:vAlign w:val="center"/>
          </w:tcPr>
          <w:p w14:paraId="2A01769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77</w:t>
            </w:r>
          </w:p>
        </w:tc>
        <w:tc>
          <w:tcPr>
            <w:tcW w:w="992" w:type="dxa"/>
            <w:vAlign w:val="center"/>
          </w:tcPr>
          <w:p w14:paraId="152EA5E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77</w:t>
            </w:r>
          </w:p>
        </w:tc>
      </w:tr>
      <w:tr w:rsidR="00D7025B" w:rsidRPr="001E7218" w14:paraId="71343319" w14:textId="77777777" w:rsidTr="007C4F0D">
        <w:trPr>
          <w:trHeight w:val="364"/>
          <w:jc w:val="center"/>
        </w:trPr>
        <w:tc>
          <w:tcPr>
            <w:tcW w:w="2547" w:type="dxa"/>
            <w:vAlign w:val="center"/>
          </w:tcPr>
          <w:p w14:paraId="4703AB82"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Total</w:t>
            </w:r>
          </w:p>
        </w:tc>
        <w:tc>
          <w:tcPr>
            <w:tcW w:w="1559" w:type="dxa"/>
            <w:vAlign w:val="center"/>
          </w:tcPr>
          <w:p w14:paraId="72D78346"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150</w:t>
            </w:r>
          </w:p>
        </w:tc>
        <w:tc>
          <w:tcPr>
            <w:tcW w:w="992" w:type="dxa"/>
            <w:vAlign w:val="center"/>
          </w:tcPr>
          <w:p w14:paraId="50D40798"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100</w:t>
            </w:r>
          </w:p>
        </w:tc>
      </w:tr>
      <w:tr w:rsidR="00D7025B" w:rsidRPr="001E7218" w14:paraId="6A18447F" w14:textId="77777777" w:rsidTr="007C4F0D">
        <w:trPr>
          <w:trHeight w:val="904"/>
          <w:jc w:val="center"/>
        </w:trPr>
        <w:tc>
          <w:tcPr>
            <w:tcW w:w="2547" w:type="dxa"/>
            <w:vAlign w:val="center"/>
          </w:tcPr>
          <w:p w14:paraId="7A9940F6"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 xml:space="preserve"> Digital Payment Application used by a customer  </w:t>
            </w:r>
          </w:p>
        </w:tc>
        <w:tc>
          <w:tcPr>
            <w:tcW w:w="1559" w:type="dxa"/>
            <w:vAlign w:val="center"/>
          </w:tcPr>
          <w:p w14:paraId="645E195F"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992" w:type="dxa"/>
            <w:vAlign w:val="center"/>
          </w:tcPr>
          <w:p w14:paraId="09004308"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D7025B" w:rsidRPr="001E7218" w14:paraId="01C0C5C4" w14:textId="77777777" w:rsidTr="007C4F0D">
        <w:trPr>
          <w:trHeight w:val="364"/>
          <w:jc w:val="center"/>
        </w:trPr>
        <w:tc>
          <w:tcPr>
            <w:tcW w:w="2547" w:type="dxa"/>
            <w:vAlign w:val="center"/>
          </w:tcPr>
          <w:p w14:paraId="4008BDF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Google pay</w:t>
            </w:r>
          </w:p>
        </w:tc>
        <w:tc>
          <w:tcPr>
            <w:tcW w:w="1559" w:type="dxa"/>
            <w:vAlign w:val="center"/>
          </w:tcPr>
          <w:p w14:paraId="2A6D646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39</w:t>
            </w:r>
          </w:p>
        </w:tc>
        <w:tc>
          <w:tcPr>
            <w:tcW w:w="992" w:type="dxa"/>
            <w:vAlign w:val="center"/>
          </w:tcPr>
          <w:p w14:paraId="41B2C1C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r>
      <w:tr w:rsidR="00D7025B" w:rsidRPr="001E7218" w14:paraId="5E11CE25" w14:textId="77777777" w:rsidTr="007C4F0D">
        <w:trPr>
          <w:trHeight w:val="364"/>
          <w:jc w:val="center"/>
        </w:trPr>
        <w:tc>
          <w:tcPr>
            <w:tcW w:w="2547" w:type="dxa"/>
            <w:vAlign w:val="center"/>
          </w:tcPr>
          <w:p w14:paraId="5B6F94D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Phone pe</w:t>
            </w:r>
          </w:p>
        </w:tc>
        <w:tc>
          <w:tcPr>
            <w:tcW w:w="1559" w:type="dxa"/>
            <w:vAlign w:val="center"/>
          </w:tcPr>
          <w:p w14:paraId="62ADF57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33</w:t>
            </w:r>
          </w:p>
        </w:tc>
        <w:tc>
          <w:tcPr>
            <w:tcW w:w="992" w:type="dxa"/>
            <w:vAlign w:val="center"/>
          </w:tcPr>
          <w:p w14:paraId="46AFB725"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22</w:t>
            </w:r>
          </w:p>
        </w:tc>
      </w:tr>
      <w:tr w:rsidR="00D7025B" w:rsidRPr="001E7218" w14:paraId="4720AA0D" w14:textId="77777777" w:rsidTr="007C4F0D">
        <w:trPr>
          <w:trHeight w:val="364"/>
          <w:jc w:val="center"/>
        </w:trPr>
        <w:tc>
          <w:tcPr>
            <w:tcW w:w="2547" w:type="dxa"/>
            <w:vAlign w:val="center"/>
          </w:tcPr>
          <w:p w14:paraId="6C1E5B1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Paytm</w:t>
            </w:r>
          </w:p>
        </w:tc>
        <w:tc>
          <w:tcPr>
            <w:tcW w:w="1559" w:type="dxa"/>
            <w:vAlign w:val="center"/>
          </w:tcPr>
          <w:p w14:paraId="639AB3D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29</w:t>
            </w:r>
          </w:p>
        </w:tc>
        <w:tc>
          <w:tcPr>
            <w:tcW w:w="992" w:type="dxa"/>
            <w:vAlign w:val="center"/>
          </w:tcPr>
          <w:p w14:paraId="40F30C0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19.33</w:t>
            </w:r>
          </w:p>
        </w:tc>
      </w:tr>
      <w:tr w:rsidR="00D7025B" w:rsidRPr="001E7218" w14:paraId="1E22999D" w14:textId="77777777" w:rsidTr="007C4F0D">
        <w:trPr>
          <w:trHeight w:val="364"/>
          <w:jc w:val="center"/>
        </w:trPr>
        <w:tc>
          <w:tcPr>
            <w:tcW w:w="2547" w:type="dxa"/>
            <w:vAlign w:val="center"/>
          </w:tcPr>
          <w:p w14:paraId="4B28A231"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Amazon pay</w:t>
            </w:r>
          </w:p>
        </w:tc>
        <w:tc>
          <w:tcPr>
            <w:tcW w:w="1559" w:type="dxa"/>
            <w:vAlign w:val="center"/>
          </w:tcPr>
          <w:p w14:paraId="70E31A1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c>
          <w:tcPr>
            <w:tcW w:w="992" w:type="dxa"/>
            <w:vAlign w:val="center"/>
          </w:tcPr>
          <w:p w14:paraId="536D2B4A"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17.33</w:t>
            </w:r>
          </w:p>
        </w:tc>
      </w:tr>
      <w:tr w:rsidR="00D7025B" w:rsidRPr="001E7218" w14:paraId="38EE2071" w14:textId="77777777" w:rsidTr="007C4F0D">
        <w:trPr>
          <w:trHeight w:val="364"/>
          <w:jc w:val="center"/>
        </w:trPr>
        <w:tc>
          <w:tcPr>
            <w:tcW w:w="2547" w:type="dxa"/>
            <w:vAlign w:val="center"/>
          </w:tcPr>
          <w:p w14:paraId="306BECC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Bhim UPI</w:t>
            </w:r>
          </w:p>
        </w:tc>
        <w:tc>
          <w:tcPr>
            <w:tcW w:w="1559" w:type="dxa"/>
            <w:vAlign w:val="center"/>
          </w:tcPr>
          <w:p w14:paraId="376893B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23</w:t>
            </w:r>
          </w:p>
        </w:tc>
        <w:tc>
          <w:tcPr>
            <w:tcW w:w="992" w:type="dxa"/>
            <w:vAlign w:val="center"/>
          </w:tcPr>
          <w:p w14:paraId="41F6ECF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15.33</w:t>
            </w:r>
          </w:p>
        </w:tc>
      </w:tr>
      <w:tr w:rsidR="00D7025B" w:rsidRPr="001E7218" w14:paraId="7942BD15" w14:textId="77777777" w:rsidTr="007C4F0D">
        <w:trPr>
          <w:trHeight w:val="364"/>
          <w:jc w:val="center"/>
        </w:trPr>
        <w:tc>
          <w:tcPr>
            <w:tcW w:w="2547" w:type="dxa"/>
            <w:vAlign w:val="center"/>
          </w:tcPr>
          <w:p w14:paraId="225F5EED" w14:textId="77777777" w:rsidR="00D7025B" w:rsidRPr="001E7218" w:rsidRDefault="00D7025B" w:rsidP="007C4F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1E7218">
              <w:rPr>
                <w:rFonts w:ascii="Times New Roman" w:hAnsi="Times New Roman" w:cs="Times New Roman"/>
                <w:b/>
                <w:bCs/>
                <w:sz w:val="24"/>
                <w:szCs w:val="24"/>
              </w:rPr>
              <w:t>Total</w:t>
            </w:r>
          </w:p>
        </w:tc>
        <w:tc>
          <w:tcPr>
            <w:tcW w:w="1559" w:type="dxa"/>
            <w:vAlign w:val="center"/>
          </w:tcPr>
          <w:p w14:paraId="3FC975B3"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150</w:t>
            </w:r>
          </w:p>
        </w:tc>
        <w:tc>
          <w:tcPr>
            <w:tcW w:w="992" w:type="dxa"/>
            <w:vAlign w:val="center"/>
          </w:tcPr>
          <w:p w14:paraId="2EB5386F"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100</w:t>
            </w:r>
          </w:p>
        </w:tc>
      </w:tr>
      <w:tr w:rsidR="00D7025B" w:rsidRPr="001E7218" w14:paraId="708A211D" w14:textId="77777777" w:rsidTr="007C4F0D">
        <w:trPr>
          <w:trHeight w:val="364"/>
          <w:jc w:val="center"/>
        </w:trPr>
        <w:tc>
          <w:tcPr>
            <w:tcW w:w="2547" w:type="dxa"/>
            <w:vAlign w:val="center"/>
          </w:tcPr>
          <w:p w14:paraId="105CC8C4"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 xml:space="preserve">Sources of Awareness </w:t>
            </w:r>
          </w:p>
        </w:tc>
        <w:tc>
          <w:tcPr>
            <w:tcW w:w="1559" w:type="dxa"/>
            <w:vAlign w:val="center"/>
          </w:tcPr>
          <w:p w14:paraId="528EBDAD"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992" w:type="dxa"/>
            <w:vAlign w:val="center"/>
          </w:tcPr>
          <w:p w14:paraId="490F71B6"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D7025B" w:rsidRPr="001E7218" w14:paraId="1317895D" w14:textId="77777777" w:rsidTr="007C4F0D">
        <w:trPr>
          <w:trHeight w:val="364"/>
          <w:jc w:val="center"/>
        </w:trPr>
        <w:tc>
          <w:tcPr>
            <w:tcW w:w="2547" w:type="dxa"/>
            <w:vAlign w:val="center"/>
          </w:tcPr>
          <w:p w14:paraId="7E25591B" w14:textId="77777777" w:rsidR="00D7025B" w:rsidRPr="001E7218"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Pr="001E7218">
              <w:rPr>
                <w:rFonts w:ascii="Times New Roman" w:hAnsi="Times New Roman" w:cs="Times New Roman"/>
                <w:sz w:val="24"/>
                <w:szCs w:val="24"/>
              </w:rPr>
              <w:t>News Paper</w:t>
            </w:r>
          </w:p>
        </w:tc>
        <w:tc>
          <w:tcPr>
            <w:tcW w:w="1559" w:type="dxa"/>
            <w:vAlign w:val="center"/>
          </w:tcPr>
          <w:p w14:paraId="79D85F8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33</w:t>
            </w:r>
          </w:p>
        </w:tc>
        <w:tc>
          <w:tcPr>
            <w:tcW w:w="992" w:type="dxa"/>
            <w:vAlign w:val="center"/>
          </w:tcPr>
          <w:p w14:paraId="7CD5046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22</w:t>
            </w:r>
          </w:p>
        </w:tc>
      </w:tr>
      <w:tr w:rsidR="00D7025B" w:rsidRPr="001E7218" w14:paraId="600A5900" w14:textId="77777777" w:rsidTr="007C4F0D">
        <w:trPr>
          <w:trHeight w:val="364"/>
          <w:jc w:val="center"/>
        </w:trPr>
        <w:tc>
          <w:tcPr>
            <w:tcW w:w="2547" w:type="dxa"/>
            <w:vAlign w:val="center"/>
          </w:tcPr>
          <w:p w14:paraId="08FD7E71"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TV/ Radio</w:t>
            </w:r>
          </w:p>
        </w:tc>
        <w:tc>
          <w:tcPr>
            <w:tcW w:w="1559" w:type="dxa"/>
            <w:vAlign w:val="center"/>
          </w:tcPr>
          <w:p w14:paraId="7FE87DBA"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33</w:t>
            </w:r>
          </w:p>
        </w:tc>
        <w:tc>
          <w:tcPr>
            <w:tcW w:w="992" w:type="dxa"/>
            <w:vAlign w:val="center"/>
          </w:tcPr>
          <w:p w14:paraId="152C501E"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22</w:t>
            </w:r>
          </w:p>
        </w:tc>
      </w:tr>
      <w:tr w:rsidR="00D7025B" w:rsidRPr="001E7218" w14:paraId="77273082" w14:textId="77777777" w:rsidTr="007C4F0D">
        <w:trPr>
          <w:trHeight w:val="364"/>
          <w:jc w:val="center"/>
        </w:trPr>
        <w:tc>
          <w:tcPr>
            <w:tcW w:w="2547" w:type="dxa"/>
            <w:vAlign w:val="center"/>
          </w:tcPr>
          <w:p w14:paraId="0805477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Social Media</w:t>
            </w:r>
          </w:p>
        </w:tc>
        <w:tc>
          <w:tcPr>
            <w:tcW w:w="1559" w:type="dxa"/>
            <w:vAlign w:val="center"/>
          </w:tcPr>
          <w:p w14:paraId="4D94753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30</w:t>
            </w:r>
          </w:p>
        </w:tc>
        <w:tc>
          <w:tcPr>
            <w:tcW w:w="992" w:type="dxa"/>
            <w:vAlign w:val="center"/>
          </w:tcPr>
          <w:p w14:paraId="536224B6"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20</w:t>
            </w:r>
          </w:p>
        </w:tc>
      </w:tr>
      <w:tr w:rsidR="00D7025B" w:rsidRPr="001E7218" w14:paraId="6D7699BE" w14:textId="77777777" w:rsidTr="007C4F0D">
        <w:trPr>
          <w:trHeight w:val="364"/>
          <w:jc w:val="center"/>
        </w:trPr>
        <w:tc>
          <w:tcPr>
            <w:tcW w:w="2547" w:type="dxa"/>
            <w:vAlign w:val="center"/>
          </w:tcPr>
          <w:p w14:paraId="357CD5A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Family</w:t>
            </w:r>
          </w:p>
        </w:tc>
        <w:tc>
          <w:tcPr>
            <w:tcW w:w="1559" w:type="dxa"/>
            <w:vAlign w:val="center"/>
          </w:tcPr>
          <w:p w14:paraId="111C3245"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27</w:t>
            </w:r>
          </w:p>
        </w:tc>
        <w:tc>
          <w:tcPr>
            <w:tcW w:w="992" w:type="dxa"/>
            <w:vAlign w:val="center"/>
          </w:tcPr>
          <w:p w14:paraId="01C13E1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18</w:t>
            </w:r>
          </w:p>
        </w:tc>
      </w:tr>
      <w:tr w:rsidR="00D7025B" w:rsidRPr="001E7218" w14:paraId="78BF24FF" w14:textId="77777777" w:rsidTr="007C4F0D">
        <w:trPr>
          <w:trHeight w:val="364"/>
          <w:jc w:val="center"/>
        </w:trPr>
        <w:tc>
          <w:tcPr>
            <w:tcW w:w="2547" w:type="dxa"/>
            <w:vAlign w:val="center"/>
          </w:tcPr>
          <w:p w14:paraId="79F4F52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 xml:space="preserve">Bank </w:t>
            </w:r>
          </w:p>
        </w:tc>
        <w:tc>
          <w:tcPr>
            <w:tcW w:w="1559" w:type="dxa"/>
            <w:vAlign w:val="center"/>
          </w:tcPr>
          <w:p w14:paraId="456CBB25"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25</w:t>
            </w:r>
          </w:p>
        </w:tc>
        <w:tc>
          <w:tcPr>
            <w:tcW w:w="992" w:type="dxa"/>
            <w:vAlign w:val="center"/>
          </w:tcPr>
          <w:p w14:paraId="77545148"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16.67</w:t>
            </w:r>
          </w:p>
        </w:tc>
      </w:tr>
      <w:tr w:rsidR="00D7025B" w:rsidRPr="001E7218" w14:paraId="7A2771B2" w14:textId="77777777" w:rsidTr="007C4F0D">
        <w:trPr>
          <w:trHeight w:val="364"/>
          <w:jc w:val="center"/>
        </w:trPr>
        <w:tc>
          <w:tcPr>
            <w:tcW w:w="2547" w:type="dxa"/>
            <w:vAlign w:val="center"/>
          </w:tcPr>
          <w:p w14:paraId="57FB55ED"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Total</w:t>
            </w:r>
          </w:p>
        </w:tc>
        <w:tc>
          <w:tcPr>
            <w:tcW w:w="1559" w:type="dxa"/>
            <w:vAlign w:val="center"/>
          </w:tcPr>
          <w:p w14:paraId="601C58B6"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150</w:t>
            </w:r>
          </w:p>
        </w:tc>
        <w:tc>
          <w:tcPr>
            <w:tcW w:w="992" w:type="dxa"/>
            <w:vAlign w:val="center"/>
          </w:tcPr>
          <w:p w14:paraId="3A84225F"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100</w:t>
            </w:r>
          </w:p>
        </w:tc>
      </w:tr>
      <w:tr w:rsidR="00D7025B" w:rsidRPr="001E7218" w14:paraId="38BDC4A4" w14:textId="77777777" w:rsidTr="007C4F0D">
        <w:trPr>
          <w:trHeight w:val="364"/>
          <w:jc w:val="center"/>
        </w:trPr>
        <w:tc>
          <w:tcPr>
            <w:tcW w:w="2547" w:type="dxa"/>
            <w:vAlign w:val="center"/>
          </w:tcPr>
          <w:p w14:paraId="5641BC0A"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 xml:space="preserve">Frequency of using Digital payment on </w:t>
            </w:r>
          </w:p>
          <w:p w14:paraId="32D7A792"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 xml:space="preserve">(Weekly basis) </w:t>
            </w:r>
          </w:p>
        </w:tc>
        <w:tc>
          <w:tcPr>
            <w:tcW w:w="1559" w:type="dxa"/>
            <w:vAlign w:val="center"/>
          </w:tcPr>
          <w:p w14:paraId="16446103"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992" w:type="dxa"/>
            <w:vAlign w:val="center"/>
          </w:tcPr>
          <w:p w14:paraId="584A62D1"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D7025B" w:rsidRPr="001E7218" w14:paraId="64E8012D" w14:textId="77777777" w:rsidTr="007C4F0D">
        <w:trPr>
          <w:trHeight w:val="364"/>
          <w:jc w:val="center"/>
        </w:trPr>
        <w:tc>
          <w:tcPr>
            <w:tcW w:w="2547" w:type="dxa"/>
            <w:vAlign w:val="center"/>
          </w:tcPr>
          <w:p w14:paraId="632DA3D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0 – 5</w:t>
            </w:r>
          </w:p>
        </w:tc>
        <w:tc>
          <w:tcPr>
            <w:tcW w:w="1559" w:type="dxa"/>
            <w:vAlign w:val="center"/>
          </w:tcPr>
          <w:p w14:paraId="68F25367"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41</w:t>
            </w:r>
          </w:p>
        </w:tc>
        <w:tc>
          <w:tcPr>
            <w:tcW w:w="992" w:type="dxa"/>
            <w:vAlign w:val="center"/>
          </w:tcPr>
          <w:p w14:paraId="3376856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27.33</w:t>
            </w:r>
          </w:p>
        </w:tc>
      </w:tr>
      <w:tr w:rsidR="00D7025B" w:rsidRPr="001E7218" w14:paraId="4BF40DB9" w14:textId="77777777" w:rsidTr="007C4F0D">
        <w:trPr>
          <w:trHeight w:val="364"/>
          <w:jc w:val="center"/>
        </w:trPr>
        <w:tc>
          <w:tcPr>
            <w:tcW w:w="2547" w:type="dxa"/>
            <w:vAlign w:val="center"/>
          </w:tcPr>
          <w:p w14:paraId="33820FD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6– 10</w:t>
            </w:r>
          </w:p>
        </w:tc>
        <w:tc>
          <w:tcPr>
            <w:tcW w:w="1559" w:type="dxa"/>
            <w:vAlign w:val="center"/>
          </w:tcPr>
          <w:p w14:paraId="1FA7561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39</w:t>
            </w:r>
          </w:p>
        </w:tc>
        <w:tc>
          <w:tcPr>
            <w:tcW w:w="992" w:type="dxa"/>
            <w:vAlign w:val="center"/>
          </w:tcPr>
          <w:p w14:paraId="719DC0A2"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26</w:t>
            </w:r>
          </w:p>
        </w:tc>
      </w:tr>
      <w:tr w:rsidR="00D7025B" w:rsidRPr="001E7218" w14:paraId="581552B6" w14:textId="77777777" w:rsidTr="007C4F0D">
        <w:trPr>
          <w:trHeight w:val="364"/>
          <w:jc w:val="center"/>
        </w:trPr>
        <w:tc>
          <w:tcPr>
            <w:tcW w:w="2547" w:type="dxa"/>
            <w:vAlign w:val="center"/>
          </w:tcPr>
          <w:p w14:paraId="6CBF4A3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11 – 15</w:t>
            </w:r>
          </w:p>
        </w:tc>
        <w:tc>
          <w:tcPr>
            <w:tcW w:w="1559" w:type="dxa"/>
            <w:vAlign w:val="center"/>
          </w:tcPr>
          <w:p w14:paraId="01903D24"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34</w:t>
            </w:r>
          </w:p>
        </w:tc>
        <w:tc>
          <w:tcPr>
            <w:tcW w:w="992" w:type="dxa"/>
            <w:vAlign w:val="center"/>
          </w:tcPr>
          <w:p w14:paraId="1586311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22.67</w:t>
            </w:r>
          </w:p>
        </w:tc>
      </w:tr>
      <w:tr w:rsidR="00D7025B" w:rsidRPr="001E7218" w14:paraId="38D2BA1F" w14:textId="77777777" w:rsidTr="007C4F0D">
        <w:trPr>
          <w:trHeight w:val="364"/>
          <w:jc w:val="center"/>
        </w:trPr>
        <w:tc>
          <w:tcPr>
            <w:tcW w:w="2547" w:type="dxa"/>
            <w:vAlign w:val="center"/>
          </w:tcPr>
          <w:p w14:paraId="4512E6EC"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 xml:space="preserve">More than 15 </w:t>
            </w:r>
          </w:p>
        </w:tc>
        <w:tc>
          <w:tcPr>
            <w:tcW w:w="1559" w:type="dxa"/>
            <w:vAlign w:val="center"/>
          </w:tcPr>
          <w:p w14:paraId="0131C2F4"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36</w:t>
            </w:r>
          </w:p>
        </w:tc>
        <w:tc>
          <w:tcPr>
            <w:tcW w:w="992" w:type="dxa"/>
            <w:vAlign w:val="center"/>
          </w:tcPr>
          <w:p w14:paraId="6D10CE9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24</w:t>
            </w:r>
          </w:p>
        </w:tc>
      </w:tr>
      <w:tr w:rsidR="00D7025B" w:rsidRPr="001E7218" w14:paraId="2BA7BD7F" w14:textId="77777777" w:rsidTr="007C4F0D">
        <w:trPr>
          <w:trHeight w:val="364"/>
          <w:jc w:val="center"/>
        </w:trPr>
        <w:tc>
          <w:tcPr>
            <w:tcW w:w="2547" w:type="dxa"/>
            <w:vAlign w:val="center"/>
          </w:tcPr>
          <w:p w14:paraId="073B03EB"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Total</w:t>
            </w:r>
          </w:p>
        </w:tc>
        <w:tc>
          <w:tcPr>
            <w:tcW w:w="1559" w:type="dxa"/>
            <w:vAlign w:val="center"/>
          </w:tcPr>
          <w:p w14:paraId="7E11FAE0"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150</w:t>
            </w:r>
          </w:p>
        </w:tc>
        <w:tc>
          <w:tcPr>
            <w:tcW w:w="992" w:type="dxa"/>
            <w:vAlign w:val="center"/>
          </w:tcPr>
          <w:p w14:paraId="12D25F8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100</w:t>
            </w:r>
          </w:p>
        </w:tc>
      </w:tr>
      <w:tr w:rsidR="00D7025B" w:rsidRPr="001E7218" w14:paraId="4EE98F71" w14:textId="77777777" w:rsidTr="007C4F0D">
        <w:trPr>
          <w:trHeight w:val="364"/>
          <w:jc w:val="center"/>
        </w:trPr>
        <w:tc>
          <w:tcPr>
            <w:tcW w:w="2547" w:type="dxa"/>
            <w:vAlign w:val="center"/>
          </w:tcPr>
          <w:p w14:paraId="5D1D89DA"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 xml:space="preserve">Shop will Accept Digital payment </w:t>
            </w:r>
          </w:p>
        </w:tc>
        <w:tc>
          <w:tcPr>
            <w:tcW w:w="1559" w:type="dxa"/>
            <w:vAlign w:val="center"/>
          </w:tcPr>
          <w:p w14:paraId="513E4C6E"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No. of Respondents</w:t>
            </w:r>
          </w:p>
        </w:tc>
        <w:tc>
          <w:tcPr>
            <w:tcW w:w="992" w:type="dxa"/>
            <w:vAlign w:val="center"/>
          </w:tcPr>
          <w:p w14:paraId="5E0708CD"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w:t>
            </w:r>
          </w:p>
        </w:tc>
      </w:tr>
      <w:tr w:rsidR="00D7025B" w:rsidRPr="001E7218" w14:paraId="3C577803" w14:textId="77777777" w:rsidTr="007C4F0D">
        <w:trPr>
          <w:trHeight w:val="364"/>
          <w:jc w:val="center"/>
        </w:trPr>
        <w:tc>
          <w:tcPr>
            <w:tcW w:w="2547" w:type="dxa"/>
            <w:vAlign w:val="center"/>
          </w:tcPr>
          <w:p w14:paraId="7130BC43"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Yes</w:t>
            </w:r>
          </w:p>
        </w:tc>
        <w:tc>
          <w:tcPr>
            <w:tcW w:w="1559" w:type="dxa"/>
            <w:vAlign w:val="center"/>
          </w:tcPr>
          <w:p w14:paraId="75B34ADA" w14:textId="77777777" w:rsidR="00D7025B" w:rsidRPr="001E7218"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127</w:t>
            </w:r>
          </w:p>
        </w:tc>
        <w:tc>
          <w:tcPr>
            <w:tcW w:w="992" w:type="dxa"/>
            <w:vAlign w:val="center"/>
          </w:tcPr>
          <w:p w14:paraId="7A4B786A" w14:textId="77777777" w:rsidR="00D7025B" w:rsidRPr="001E7218"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84.67</w:t>
            </w:r>
          </w:p>
        </w:tc>
      </w:tr>
      <w:tr w:rsidR="00D7025B" w:rsidRPr="001E7218" w14:paraId="6C8CD534" w14:textId="77777777" w:rsidTr="007C4F0D">
        <w:trPr>
          <w:trHeight w:val="364"/>
          <w:jc w:val="center"/>
        </w:trPr>
        <w:tc>
          <w:tcPr>
            <w:tcW w:w="2547" w:type="dxa"/>
            <w:vAlign w:val="center"/>
          </w:tcPr>
          <w:p w14:paraId="02A3EE86"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No</w:t>
            </w:r>
          </w:p>
        </w:tc>
        <w:tc>
          <w:tcPr>
            <w:tcW w:w="1559" w:type="dxa"/>
            <w:vAlign w:val="center"/>
          </w:tcPr>
          <w:p w14:paraId="66023F94" w14:textId="77777777" w:rsidR="00D7025B" w:rsidRPr="001E7218"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992" w:type="dxa"/>
            <w:vAlign w:val="center"/>
          </w:tcPr>
          <w:p w14:paraId="7F4DF3BF" w14:textId="77777777" w:rsidR="00D7025B" w:rsidRPr="001E7218"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15.33</w:t>
            </w:r>
          </w:p>
        </w:tc>
      </w:tr>
      <w:tr w:rsidR="00D7025B" w:rsidRPr="001E7218" w14:paraId="2655BD56" w14:textId="77777777" w:rsidTr="007C4F0D">
        <w:trPr>
          <w:trHeight w:val="364"/>
          <w:jc w:val="center"/>
        </w:trPr>
        <w:tc>
          <w:tcPr>
            <w:tcW w:w="2547" w:type="dxa"/>
            <w:vAlign w:val="center"/>
          </w:tcPr>
          <w:p w14:paraId="71DC1E9A"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Total</w:t>
            </w:r>
          </w:p>
        </w:tc>
        <w:tc>
          <w:tcPr>
            <w:tcW w:w="1559" w:type="dxa"/>
            <w:vAlign w:val="center"/>
          </w:tcPr>
          <w:p w14:paraId="248EFDBF"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150</w:t>
            </w:r>
          </w:p>
        </w:tc>
        <w:tc>
          <w:tcPr>
            <w:tcW w:w="992" w:type="dxa"/>
            <w:vAlign w:val="center"/>
          </w:tcPr>
          <w:p w14:paraId="1CA94F59" w14:textId="77777777" w:rsidR="00D7025B" w:rsidRPr="001E7218" w:rsidRDefault="00D7025B" w:rsidP="007C4F0D">
            <w:pPr>
              <w:spacing w:line="360" w:lineRule="auto"/>
              <w:jc w:val="center"/>
              <w:rPr>
                <w:rFonts w:ascii="Times New Roman" w:hAnsi="Times New Roman" w:cs="Times New Roman"/>
                <w:sz w:val="24"/>
                <w:szCs w:val="24"/>
              </w:rPr>
            </w:pPr>
            <w:r w:rsidRPr="001E7218">
              <w:rPr>
                <w:rFonts w:ascii="Times New Roman" w:hAnsi="Times New Roman" w:cs="Times New Roman"/>
                <w:b/>
                <w:bCs/>
                <w:sz w:val="24"/>
                <w:szCs w:val="24"/>
              </w:rPr>
              <w:t>100</w:t>
            </w:r>
          </w:p>
        </w:tc>
      </w:tr>
      <w:tr w:rsidR="00D7025B" w:rsidRPr="001E7218" w14:paraId="0310A048" w14:textId="77777777" w:rsidTr="007C4F0D">
        <w:trPr>
          <w:trHeight w:val="364"/>
          <w:jc w:val="center"/>
        </w:trPr>
        <w:tc>
          <w:tcPr>
            <w:tcW w:w="2547" w:type="dxa"/>
            <w:vAlign w:val="center"/>
          </w:tcPr>
          <w:p w14:paraId="424D41F7" w14:textId="77777777" w:rsidR="00D7025B" w:rsidRPr="001E7218" w:rsidRDefault="00D7025B" w:rsidP="007C4F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To Get Help From</w:t>
            </w:r>
          </w:p>
        </w:tc>
        <w:tc>
          <w:tcPr>
            <w:tcW w:w="1559" w:type="dxa"/>
            <w:vAlign w:val="center"/>
          </w:tcPr>
          <w:p w14:paraId="28E883A3"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992" w:type="dxa"/>
            <w:vAlign w:val="center"/>
          </w:tcPr>
          <w:p w14:paraId="7B0ED50F"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D7025B" w:rsidRPr="001E7218" w14:paraId="4AD18BE5" w14:textId="77777777" w:rsidTr="007C4F0D">
        <w:trPr>
          <w:trHeight w:val="364"/>
          <w:jc w:val="center"/>
        </w:trPr>
        <w:tc>
          <w:tcPr>
            <w:tcW w:w="2547" w:type="dxa"/>
            <w:vAlign w:val="center"/>
          </w:tcPr>
          <w:p w14:paraId="2FE19923"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Friends</w:t>
            </w:r>
          </w:p>
        </w:tc>
        <w:tc>
          <w:tcPr>
            <w:tcW w:w="1559" w:type="dxa"/>
            <w:vAlign w:val="center"/>
          </w:tcPr>
          <w:p w14:paraId="7CBCA948"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36</w:t>
            </w:r>
          </w:p>
        </w:tc>
        <w:tc>
          <w:tcPr>
            <w:tcW w:w="992" w:type="dxa"/>
            <w:vAlign w:val="center"/>
          </w:tcPr>
          <w:p w14:paraId="6CB730A1"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r>
      <w:tr w:rsidR="00D7025B" w:rsidRPr="001E7218" w14:paraId="68591EC9" w14:textId="77777777" w:rsidTr="007C4F0D">
        <w:trPr>
          <w:trHeight w:val="364"/>
          <w:jc w:val="center"/>
        </w:trPr>
        <w:tc>
          <w:tcPr>
            <w:tcW w:w="2547" w:type="dxa"/>
            <w:vAlign w:val="center"/>
          </w:tcPr>
          <w:p w14:paraId="63F0B053"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Family Members</w:t>
            </w:r>
          </w:p>
        </w:tc>
        <w:tc>
          <w:tcPr>
            <w:tcW w:w="1559" w:type="dxa"/>
            <w:vAlign w:val="center"/>
          </w:tcPr>
          <w:p w14:paraId="23A93BB7"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30</w:t>
            </w:r>
          </w:p>
        </w:tc>
        <w:tc>
          <w:tcPr>
            <w:tcW w:w="992" w:type="dxa"/>
            <w:vAlign w:val="center"/>
          </w:tcPr>
          <w:p w14:paraId="2E64B3F9"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20</w:t>
            </w:r>
          </w:p>
        </w:tc>
      </w:tr>
      <w:tr w:rsidR="00D7025B" w:rsidRPr="001E7218" w14:paraId="3E4B55AE" w14:textId="77777777" w:rsidTr="007C4F0D">
        <w:trPr>
          <w:trHeight w:val="364"/>
          <w:jc w:val="center"/>
        </w:trPr>
        <w:tc>
          <w:tcPr>
            <w:tcW w:w="2547" w:type="dxa"/>
            <w:vAlign w:val="center"/>
          </w:tcPr>
          <w:p w14:paraId="3DFF023A"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Customer service executives</w:t>
            </w:r>
          </w:p>
        </w:tc>
        <w:tc>
          <w:tcPr>
            <w:tcW w:w="1559" w:type="dxa"/>
            <w:vAlign w:val="center"/>
          </w:tcPr>
          <w:p w14:paraId="7B05328C"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vAlign w:val="center"/>
          </w:tcPr>
          <w:p w14:paraId="11713001"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18.67</w:t>
            </w:r>
          </w:p>
        </w:tc>
      </w:tr>
      <w:tr w:rsidR="00D7025B" w:rsidRPr="001E7218" w14:paraId="2C28E466" w14:textId="77777777" w:rsidTr="007C4F0D">
        <w:trPr>
          <w:trHeight w:val="364"/>
          <w:jc w:val="center"/>
        </w:trPr>
        <w:tc>
          <w:tcPr>
            <w:tcW w:w="2547" w:type="dxa"/>
            <w:vAlign w:val="center"/>
          </w:tcPr>
          <w:p w14:paraId="6B22BA57"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Social Media</w:t>
            </w:r>
          </w:p>
        </w:tc>
        <w:tc>
          <w:tcPr>
            <w:tcW w:w="1559" w:type="dxa"/>
            <w:vAlign w:val="center"/>
          </w:tcPr>
          <w:p w14:paraId="2E539C69"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c>
          <w:tcPr>
            <w:tcW w:w="992" w:type="dxa"/>
            <w:vAlign w:val="center"/>
          </w:tcPr>
          <w:p w14:paraId="58A424E9"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18.67</w:t>
            </w:r>
          </w:p>
        </w:tc>
      </w:tr>
      <w:tr w:rsidR="00D7025B" w:rsidRPr="001E7218" w14:paraId="282CB39B" w14:textId="77777777" w:rsidTr="007C4F0D">
        <w:trPr>
          <w:trHeight w:val="364"/>
          <w:jc w:val="center"/>
        </w:trPr>
        <w:tc>
          <w:tcPr>
            <w:tcW w:w="2547" w:type="dxa"/>
            <w:vAlign w:val="center"/>
          </w:tcPr>
          <w:p w14:paraId="37CEEA28" w14:textId="77777777" w:rsidR="00D7025B" w:rsidRPr="000F737A"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None</w:t>
            </w:r>
          </w:p>
        </w:tc>
        <w:tc>
          <w:tcPr>
            <w:tcW w:w="1559" w:type="dxa"/>
            <w:vAlign w:val="center"/>
          </w:tcPr>
          <w:p w14:paraId="17F9D6DA" w14:textId="77777777" w:rsidR="00D7025B" w:rsidRPr="00CF7681" w:rsidRDefault="00D7025B" w:rsidP="007C4F0D">
            <w:pPr>
              <w:spacing w:line="360" w:lineRule="auto"/>
              <w:jc w:val="center"/>
              <w:rPr>
                <w:rFonts w:ascii="Times New Roman" w:hAnsi="Times New Roman" w:cs="Times New Roman"/>
                <w:sz w:val="24"/>
                <w:szCs w:val="24"/>
              </w:rPr>
            </w:pPr>
            <w:r w:rsidRPr="00CF7681">
              <w:rPr>
                <w:rFonts w:ascii="Times New Roman" w:hAnsi="Times New Roman" w:cs="Times New Roman"/>
                <w:sz w:val="24"/>
                <w:szCs w:val="24"/>
              </w:rPr>
              <w:t>28</w:t>
            </w:r>
          </w:p>
        </w:tc>
        <w:tc>
          <w:tcPr>
            <w:tcW w:w="992" w:type="dxa"/>
            <w:vAlign w:val="center"/>
          </w:tcPr>
          <w:p w14:paraId="66B42643" w14:textId="77777777" w:rsidR="00D7025B" w:rsidRPr="00CF7681" w:rsidRDefault="00D7025B" w:rsidP="007C4F0D">
            <w:pPr>
              <w:spacing w:line="360" w:lineRule="auto"/>
              <w:jc w:val="center"/>
              <w:rPr>
                <w:rFonts w:ascii="Times New Roman" w:hAnsi="Times New Roman" w:cs="Times New Roman"/>
                <w:sz w:val="24"/>
                <w:szCs w:val="24"/>
              </w:rPr>
            </w:pPr>
            <w:r w:rsidRPr="00CF7681">
              <w:rPr>
                <w:rFonts w:ascii="Times New Roman" w:hAnsi="Times New Roman" w:cs="Times New Roman"/>
                <w:sz w:val="24"/>
                <w:szCs w:val="24"/>
              </w:rPr>
              <w:t>18.67</w:t>
            </w:r>
          </w:p>
        </w:tc>
      </w:tr>
      <w:tr w:rsidR="00D7025B" w:rsidRPr="001E7218" w14:paraId="13324444" w14:textId="77777777" w:rsidTr="007C4F0D">
        <w:trPr>
          <w:trHeight w:val="364"/>
          <w:jc w:val="center"/>
        </w:trPr>
        <w:tc>
          <w:tcPr>
            <w:tcW w:w="2547" w:type="dxa"/>
            <w:vAlign w:val="center"/>
          </w:tcPr>
          <w:p w14:paraId="55F2FDED" w14:textId="77777777" w:rsidR="00D7025B" w:rsidRDefault="00D7025B" w:rsidP="007C4F0D">
            <w:pPr>
              <w:spacing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    </w:t>
            </w:r>
            <w:r w:rsidRPr="001E7218">
              <w:rPr>
                <w:rFonts w:ascii="Times New Roman" w:hAnsi="Times New Roman" w:cs="Times New Roman"/>
                <w:b/>
                <w:bCs/>
                <w:sz w:val="24"/>
                <w:szCs w:val="24"/>
              </w:rPr>
              <w:t>Total</w:t>
            </w:r>
          </w:p>
        </w:tc>
        <w:tc>
          <w:tcPr>
            <w:tcW w:w="1559" w:type="dxa"/>
            <w:vAlign w:val="center"/>
          </w:tcPr>
          <w:p w14:paraId="660444E9"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150</w:t>
            </w:r>
          </w:p>
        </w:tc>
        <w:tc>
          <w:tcPr>
            <w:tcW w:w="992" w:type="dxa"/>
            <w:vAlign w:val="center"/>
          </w:tcPr>
          <w:p w14:paraId="4CD49A5A" w14:textId="77777777" w:rsidR="00D7025B" w:rsidRPr="001E7218" w:rsidRDefault="00D7025B"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100</w:t>
            </w:r>
          </w:p>
        </w:tc>
      </w:tr>
    </w:tbl>
    <w:p w14:paraId="06A69F46" w14:textId="77777777" w:rsidR="003F1F32" w:rsidRDefault="003F1F32" w:rsidP="00240143">
      <w:pPr>
        <w:spacing w:after="0"/>
        <w:ind w:right="70"/>
        <w:jc w:val="both"/>
        <w:rPr>
          <w:rFonts w:ascii="Times New Roman" w:hAnsi="Times New Roman" w:cs="Times New Roman"/>
        </w:rPr>
      </w:pPr>
    </w:p>
    <w:p w14:paraId="363CDBDE" w14:textId="3507C894" w:rsidR="00D7025B" w:rsidRDefault="00240143" w:rsidP="00240143">
      <w:pPr>
        <w:spacing w:after="0"/>
        <w:ind w:right="70"/>
        <w:jc w:val="both"/>
        <w:rPr>
          <w:rFonts w:ascii="Times New Roman" w:hAnsi="Times New Roman" w:cs="Times New Roman"/>
          <w:color w:val="252525"/>
        </w:rPr>
      </w:pPr>
      <w:r>
        <w:rPr>
          <w:rFonts w:ascii="Times New Roman" w:hAnsi="Times New Roman" w:cs="Times New Roman"/>
        </w:rPr>
        <w:t xml:space="preserve"> </w:t>
      </w:r>
      <w:r w:rsidRPr="00C85F90">
        <w:rPr>
          <w:rFonts w:ascii="Times New Roman" w:hAnsi="Times New Roman" w:cs="Times New Roman"/>
          <w:b/>
          <w:bCs/>
        </w:rPr>
        <w:t xml:space="preserve">Inference: </w:t>
      </w:r>
      <w:r w:rsidRPr="00C85F90">
        <w:rPr>
          <w:rFonts w:ascii="Times New Roman" w:hAnsi="Times New Roman" w:cs="Times New Roman"/>
          <w:color w:val="252525"/>
        </w:rPr>
        <w:t>It is noted from the above table that, compared to male respondents, 51.33% of female respondents preferred digital pay, and respondents in the below-20 age group preferred digital pay. 22.67% of Elementary school-qualified respondents, 24% of private sector respondents, 58% of single respondents, and 26% of respondents earning below Rs. 20,000 prefer digital pay. 84% of respondents prefer to pay for transactions online. 77% of female respondents used smartphones. Compared to other digital applications 26% of respondents prefer the Google Pay digital application; 22% of respondents get awareness from newspapers, TV, and radio; and 27.33% of respondents the weekly frequency of using digital payments is 0-5, 84. 67% of shops in India will accept digital payments, and 24% of respondents get help from friends to make a digital payment.</w:t>
      </w:r>
    </w:p>
    <w:p w14:paraId="4208B069" w14:textId="77777777" w:rsidR="003F1F32" w:rsidRPr="003F1F32" w:rsidRDefault="003F1F32" w:rsidP="00240143">
      <w:pPr>
        <w:spacing w:after="0"/>
        <w:ind w:right="70"/>
        <w:jc w:val="both"/>
        <w:rPr>
          <w:rFonts w:ascii="Times New Roman" w:hAnsi="Times New Roman" w:cs="Times New Roman"/>
        </w:rPr>
      </w:pPr>
    </w:p>
    <w:p w14:paraId="0CDB8609" w14:textId="77777777" w:rsidR="00240143" w:rsidRPr="00240143" w:rsidRDefault="00240143" w:rsidP="00240143">
      <w:pPr>
        <w:spacing w:after="0"/>
        <w:ind w:right="-1"/>
        <w:jc w:val="both"/>
        <w:rPr>
          <w:rFonts w:ascii="Times New Roman" w:hAnsi="Times New Roman" w:cs="Times New Roman"/>
          <w:b/>
          <w:bCs/>
          <w:sz w:val="24"/>
          <w:szCs w:val="24"/>
        </w:rPr>
      </w:pPr>
      <w:r w:rsidRPr="00240143">
        <w:rPr>
          <w:rFonts w:ascii="Times New Roman" w:hAnsi="Times New Roman" w:cs="Times New Roman"/>
          <w:b/>
          <w:bCs/>
          <w:sz w:val="24"/>
          <w:szCs w:val="24"/>
        </w:rPr>
        <w:t>To find out the relationship between Gender and experience   with Digital Fraud in digital payment</w:t>
      </w:r>
    </w:p>
    <w:p w14:paraId="5CB1AC35" w14:textId="77777777" w:rsidR="00240143" w:rsidRPr="00240143" w:rsidRDefault="00240143" w:rsidP="00240143">
      <w:pPr>
        <w:spacing w:after="0"/>
        <w:ind w:right="-1"/>
        <w:jc w:val="both"/>
        <w:rPr>
          <w:rFonts w:ascii="Times New Roman" w:hAnsi="Times New Roman" w:cs="Times New Roman"/>
          <w:sz w:val="24"/>
          <w:szCs w:val="24"/>
        </w:rPr>
      </w:pPr>
      <w:r w:rsidRPr="00240143">
        <w:rPr>
          <w:rFonts w:ascii="Times New Roman" w:hAnsi="Times New Roman" w:cs="Times New Roman"/>
          <w:sz w:val="24"/>
          <w:szCs w:val="24"/>
        </w:rPr>
        <w:t xml:space="preserve"> H</w:t>
      </w:r>
      <w:r w:rsidRPr="00240143">
        <w:rPr>
          <w:rFonts w:ascii="Times New Roman" w:hAnsi="Times New Roman" w:cs="Times New Roman"/>
          <w:sz w:val="24"/>
          <w:szCs w:val="24"/>
          <w:vertAlign w:val="subscript"/>
        </w:rPr>
        <w:t>0</w:t>
      </w:r>
      <w:r w:rsidRPr="00240143">
        <w:rPr>
          <w:rFonts w:ascii="Times New Roman" w:hAnsi="Times New Roman" w:cs="Times New Roman"/>
          <w:sz w:val="24"/>
          <w:szCs w:val="24"/>
        </w:rPr>
        <w:t xml:space="preserve">: There is no association between gender and experience with digital fraud in digital payments.    </w:t>
      </w:r>
    </w:p>
    <w:p w14:paraId="1B51BA6F" w14:textId="21CF6495" w:rsidR="00240143" w:rsidRDefault="00240143" w:rsidP="00240143">
      <w:pPr>
        <w:spacing w:after="0" w:line="240" w:lineRule="auto"/>
        <w:ind w:right="-1"/>
        <w:jc w:val="both"/>
        <w:rPr>
          <w:rFonts w:ascii="Times New Roman" w:hAnsi="Times New Roman" w:cs="Times New Roman"/>
          <w:sz w:val="24"/>
          <w:szCs w:val="24"/>
        </w:rPr>
      </w:pPr>
      <w:r w:rsidRPr="00240143">
        <w:rPr>
          <w:rFonts w:ascii="Times New Roman" w:hAnsi="Times New Roman" w:cs="Times New Roman"/>
          <w:sz w:val="24"/>
          <w:szCs w:val="24"/>
        </w:rPr>
        <w:t xml:space="preserve"> H</w:t>
      </w:r>
      <w:r w:rsidRPr="00240143">
        <w:rPr>
          <w:rFonts w:ascii="Times New Roman" w:hAnsi="Times New Roman" w:cs="Times New Roman"/>
          <w:sz w:val="24"/>
          <w:szCs w:val="24"/>
          <w:vertAlign w:val="subscript"/>
        </w:rPr>
        <w:t>1:</w:t>
      </w:r>
      <w:r w:rsidRPr="00240143">
        <w:rPr>
          <w:rFonts w:ascii="Times New Roman" w:hAnsi="Times New Roman" w:cs="Times New Roman"/>
          <w:sz w:val="24"/>
          <w:szCs w:val="24"/>
        </w:rPr>
        <w:t xml:space="preserve"> There is an association between gender and experience with digital</w:t>
      </w:r>
      <w:r>
        <w:rPr>
          <w:rFonts w:ascii="Times New Roman" w:hAnsi="Times New Roman" w:cs="Times New Roman"/>
          <w:sz w:val="24"/>
          <w:szCs w:val="24"/>
        </w:rPr>
        <w:t xml:space="preserve"> </w:t>
      </w:r>
      <w:r w:rsidRPr="00240143">
        <w:rPr>
          <w:rFonts w:ascii="Times New Roman" w:hAnsi="Times New Roman" w:cs="Times New Roman"/>
          <w:sz w:val="24"/>
          <w:szCs w:val="24"/>
        </w:rPr>
        <w:t>fraud in digital payments.</w:t>
      </w:r>
    </w:p>
    <w:p w14:paraId="42C8EEF7" w14:textId="5A30C065" w:rsidR="00240143" w:rsidRDefault="00240143" w:rsidP="00240143">
      <w:pPr>
        <w:spacing w:after="0" w:line="240" w:lineRule="auto"/>
        <w:ind w:right="-1"/>
        <w:jc w:val="both"/>
        <w:rPr>
          <w:rFonts w:ascii="Times New Roman" w:hAnsi="Times New Roman" w:cs="Times New Roman"/>
          <w:sz w:val="24"/>
          <w:szCs w:val="24"/>
        </w:rPr>
      </w:pPr>
      <w:r w:rsidRPr="00240143">
        <w:rPr>
          <w:rFonts w:ascii="Times New Roman" w:hAnsi="Times New Roman" w:cs="Times New Roman"/>
          <w:sz w:val="24"/>
          <w:szCs w:val="24"/>
        </w:rPr>
        <w:t xml:space="preserve"> </w:t>
      </w:r>
    </w:p>
    <w:p w14:paraId="22A673C1" w14:textId="77777777" w:rsidR="00240143" w:rsidRPr="000962FA" w:rsidRDefault="00240143" w:rsidP="00240143">
      <w:pPr>
        <w:spacing w:after="0"/>
        <w:ind w:right="-1276"/>
        <w:jc w:val="both"/>
        <w:rPr>
          <w:rFonts w:ascii="Times New Roman" w:hAnsi="Times New Roman" w:cs="Times New Roman"/>
        </w:rPr>
      </w:pPr>
      <w:r>
        <w:rPr>
          <w:rFonts w:ascii="Times New Roman" w:hAnsi="Times New Roman" w:cs="Times New Roman"/>
          <w:b/>
          <w:bCs/>
        </w:rPr>
        <w:t>T</w:t>
      </w:r>
      <w:r w:rsidRPr="009F5166">
        <w:rPr>
          <w:rFonts w:ascii="Times New Roman" w:hAnsi="Times New Roman" w:cs="Times New Roman"/>
          <w:b/>
          <w:bCs/>
        </w:rPr>
        <w:t xml:space="preserve">able No: 2 Gender and experience with digital fraud </w:t>
      </w:r>
      <w:r>
        <w:rPr>
          <w:rFonts w:ascii="Times New Roman" w:hAnsi="Times New Roman" w:cs="Times New Roman"/>
          <w:b/>
          <w:bCs/>
        </w:rPr>
        <w:t xml:space="preserve">in  </w:t>
      </w:r>
    </w:p>
    <w:p w14:paraId="0B2DDF4C" w14:textId="278E2BCB" w:rsidR="007B4F00" w:rsidRDefault="00240143" w:rsidP="00240143">
      <w:pPr>
        <w:spacing w:after="0"/>
        <w:ind w:right="-1417"/>
        <w:jc w:val="both"/>
        <w:rPr>
          <w:rFonts w:ascii="Times New Roman" w:hAnsi="Times New Roman" w:cs="Times New Roman"/>
          <w:b/>
          <w:bCs/>
          <w:sz w:val="24"/>
          <w:szCs w:val="24"/>
        </w:rPr>
      </w:pPr>
      <w:r>
        <w:rPr>
          <w:rFonts w:ascii="Times New Roman" w:hAnsi="Times New Roman" w:cs="Times New Roman"/>
          <w:b/>
          <w:bCs/>
        </w:rPr>
        <w:t xml:space="preserve">                                        Digital payment</w:t>
      </w:r>
      <w:r>
        <w:rPr>
          <w:rFonts w:ascii="Times New Roman" w:hAnsi="Times New Roman" w:cs="Times New Roman"/>
          <w:b/>
          <w:bCs/>
          <w:sz w:val="24"/>
          <w:szCs w:val="24"/>
        </w:rPr>
        <w:t>s</w:t>
      </w:r>
    </w:p>
    <w:p w14:paraId="42F9A2CD" w14:textId="77777777" w:rsidR="003F1F32" w:rsidRDefault="003F1F32" w:rsidP="00240143">
      <w:pPr>
        <w:spacing w:after="0"/>
        <w:ind w:right="-1417"/>
        <w:jc w:val="both"/>
        <w:rPr>
          <w:rFonts w:ascii="Times New Roman" w:hAnsi="Times New Roman" w:cs="Times New Roman"/>
          <w:b/>
          <w:bCs/>
          <w:sz w:val="24"/>
          <w:szCs w:val="24"/>
        </w:rPr>
      </w:pPr>
    </w:p>
    <w:tbl>
      <w:tblPr>
        <w:tblStyle w:val="TableGrid"/>
        <w:tblW w:w="5745" w:type="dxa"/>
        <w:jc w:val="center"/>
        <w:tblLayout w:type="fixed"/>
        <w:tblLook w:val="04A0" w:firstRow="1" w:lastRow="0" w:firstColumn="1" w:lastColumn="0" w:noHBand="0" w:noVBand="1"/>
      </w:tblPr>
      <w:tblGrid>
        <w:gridCol w:w="977"/>
        <w:gridCol w:w="1266"/>
        <w:gridCol w:w="982"/>
        <w:gridCol w:w="700"/>
        <w:gridCol w:w="980"/>
        <w:gridCol w:w="840"/>
      </w:tblGrid>
      <w:tr w:rsidR="00240143" w:rsidRPr="001E7218" w14:paraId="0BA985D7" w14:textId="77777777" w:rsidTr="007B4F00">
        <w:trPr>
          <w:trHeight w:val="300"/>
          <w:jc w:val="center"/>
        </w:trPr>
        <w:tc>
          <w:tcPr>
            <w:tcW w:w="977" w:type="dxa"/>
          </w:tcPr>
          <w:p w14:paraId="06A0FDF1" w14:textId="77777777" w:rsidR="00240143" w:rsidRPr="00056538" w:rsidRDefault="00240143" w:rsidP="007C4F0D">
            <w:pPr>
              <w:rPr>
                <w:rFonts w:ascii="Times New Roman" w:hAnsi="Times New Roman" w:cs="Times New Roman"/>
                <w:b/>
                <w:bCs/>
              </w:rPr>
            </w:pPr>
          </w:p>
          <w:p w14:paraId="693ACAF5" w14:textId="77777777" w:rsidR="00240143" w:rsidRPr="00056538" w:rsidRDefault="00240143" w:rsidP="007C4F0D">
            <w:pPr>
              <w:rPr>
                <w:rFonts w:ascii="Times New Roman" w:hAnsi="Times New Roman" w:cs="Times New Roman"/>
                <w:b/>
                <w:bCs/>
              </w:rPr>
            </w:pPr>
            <w:r w:rsidRPr="00056538">
              <w:rPr>
                <w:rFonts w:ascii="Times New Roman" w:hAnsi="Times New Roman" w:cs="Times New Roman"/>
                <w:b/>
                <w:bCs/>
              </w:rPr>
              <w:t>Gender</w:t>
            </w:r>
          </w:p>
        </w:tc>
        <w:tc>
          <w:tcPr>
            <w:tcW w:w="2248" w:type="dxa"/>
            <w:gridSpan w:val="2"/>
          </w:tcPr>
          <w:p w14:paraId="0F8912FE" w14:textId="77777777" w:rsidR="00240143" w:rsidRPr="00056538" w:rsidRDefault="00240143" w:rsidP="007C4F0D">
            <w:pPr>
              <w:jc w:val="center"/>
              <w:rPr>
                <w:rFonts w:ascii="Times New Roman" w:hAnsi="Times New Roman" w:cs="Times New Roman"/>
                <w:b/>
                <w:bCs/>
              </w:rPr>
            </w:pPr>
            <w:r w:rsidRPr="00056538">
              <w:rPr>
                <w:rFonts w:ascii="Times New Roman" w:hAnsi="Times New Roman" w:cs="Times New Roman"/>
                <w:b/>
                <w:bCs/>
              </w:rPr>
              <w:t>Experience with Digital Frauds (Call, Mail, and Text)</w:t>
            </w:r>
          </w:p>
        </w:tc>
        <w:tc>
          <w:tcPr>
            <w:tcW w:w="700" w:type="dxa"/>
          </w:tcPr>
          <w:p w14:paraId="18AA42AA" w14:textId="77777777" w:rsidR="00240143" w:rsidRPr="00056538" w:rsidRDefault="00240143" w:rsidP="007C4F0D">
            <w:pPr>
              <w:rPr>
                <w:rFonts w:ascii="Times New Roman" w:hAnsi="Times New Roman" w:cs="Times New Roman"/>
                <w:b/>
                <w:bCs/>
              </w:rPr>
            </w:pPr>
          </w:p>
          <w:p w14:paraId="56CC2390" w14:textId="77777777" w:rsidR="00240143" w:rsidRPr="00056538" w:rsidRDefault="00240143" w:rsidP="007C4F0D">
            <w:pPr>
              <w:rPr>
                <w:rFonts w:ascii="Times New Roman" w:hAnsi="Times New Roman" w:cs="Times New Roman"/>
                <w:b/>
                <w:bCs/>
              </w:rPr>
            </w:pPr>
            <w:r w:rsidRPr="00056538">
              <w:rPr>
                <w:rFonts w:ascii="Times New Roman" w:hAnsi="Times New Roman" w:cs="Times New Roman"/>
                <w:b/>
                <w:bCs/>
              </w:rPr>
              <w:t>Total</w:t>
            </w:r>
          </w:p>
        </w:tc>
        <w:tc>
          <w:tcPr>
            <w:tcW w:w="980" w:type="dxa"/>
            <w:vMerge w:val="restart"/>
          </w:tcPr>
          <w:p w14:paraId="707D20CE" w14:textId="77777777" w:rsidR="00240143" w:rsidRPr="00056538" w:rsidRDefault="00240143" w:rsidP="007C4F0D">
            <w:pPr>
              <w:rPr>
                <w:rFonts w:ascii="Times New Roman" w:hAnsi="Times New Roman" w:cs="Times New Roman"/>
                <w:b/>
                <w:bCs/>
              </w:rPr>
            </w:pPr>
            <w:r w:rsidRPr="00056538">
              <w:rPr>
                <w:rFonts w:ascii="Times New Roman" w:hAnsi="Times New Roman" w:cs="Times New Roman"/>
                <w:b/>
                <w:bCs/>
              </w:rPr>
              <w:t xml:space="preserve">  Chi-Square Value</w:t>
            </w:r>
          </w:p>
        </w:tc>
        <w:tc>
          <w:tcPr>
            <w:tcW w:w="840" w:type="dxa"/>
            <w:vMerge w:val="restart"/>
          </w:tcPr>
          <w:p w14:paraId="0B606258" w14:textId="77777777" w:rsidR="00240143" w:rsidRPr="00056538" w:rsidRDefault="00240143" w:rsidP="007C4F0D">
            <w:pPr>
              <w:rPr>
                <w:rFonts w:ascii="Times New Roman" w:hAnsi="Times New Roman" w:cs="Times New Roman"/>
                <w:b/>
                <w:bCs/>
              </w:rPr>
            </w:pPr>
            <w:r w:rsidRPr="00056538">
              <w:rPr>
                <w:rFonts w:ascii="Times New Roman" w:hAnsi="Times New Roman" w:cs="Times New Roman"/>
                <w:b/>
                <w:bCs/>
              </w:rPr>
              <w:t xml:space="preserve">   P value</w:t>
            </w:r>
          </w:p>
        </w:tc>
      </w:tr>
      <w:tr w:rsidR="00A672AD" w:rsidRPr="001E7218" w14:paraId="28A9F456" w14:textId="77777777" w:rsidTr="007B4F00">
        <w:trPr>
          <w:trHeight w:val="300"/>
          <w:jc w:val="center"/>
        </w:trPr>
        <w:tc>
          <w:tcPr>
            <w:tcW w:w="977" w:type="dxa"/>
          </w:tcPr>
          <w:p w14:paraId="0180419B" w14:textId="77777777" w:rsidR="00240143" w:rsidRPr="001E7218" w:rsidRDefault="00240143" w:rsidP="007C4F0D">
            <w:pPr>
              <w:rPr>
                <w:rFonts w:ascii="Times New Roman" w:hAnsi="Times New Roman" w:cs="Times New Roman"/>
                <w:sz w:val="24"/>
                <w:szCs w:val="24"/>
              </w:rPr>
            </w:pPr>
          </w:p>
        </w:tc>
        <w:tc>
          <w:tcPr>
            <w:tcW w:w="1266" w:type="dxa"/>
            <w:vAlign w:val="center"/>
          </w:tcPr>
          <w:p w14:paraId="30618923" w14:textId="77777777" w:rsidR="00240143" w:rsidRPr="001E7218" w:rsidRDefault="00240143" w:rsidP="007C4F0D">
            <w:pPr>
              <w:jc w:val="center"/>
              <w:rPr>
                <w:rFonts w:ascii="Times New Roman" w:hAnsi="Times New Roman" w:cs="Times New Roman"/>
                <w:b/>
                <w:bCs/>
                <w:sz w:val="20"/>
                <w:szCs w:val="20"/>
              </w:rPr>
            </w:pPr>
            <w:r w:rsidRPr="001E7218">
              <w:rPr>
                <w:rFonts w:ascii="Times New Roman" w:hAnsi="Times New Roman" w:cs="Times New Roman"/>
                <w:b/>
                <w:bCs/>
                <w:sz w:val="20"/>
                <w:szCs w:val="20"/>
              </w:rPr>
              <w:t>I have received but carefully avoided</w:t>
            </w:r>
          </w:p>
        </w:tc>
        <w:tc>
          <w:tcPr>
            <w:tcW w:w="982" w:type="dxa"/>
            <w:vAlign w:val="center"/>
          </w:tcPr>
          <w:p w14:paraId="28D6D58A" w14:textId="77777777" w:rsidR="00240143" w:rsidRPr="001E7218" w:rsidRDefault="00240143" w:rsidP="007C4F0D">
            <w:pPr>
              <w:jc w:val="center"/>
              <w:rPr>
                <w:rFonts w:ascii="Times New Roman" w:hAnsi="Times New Roman" w:cs="Times New Roman"/>
                <w:b/>
                <w:bCs/>
                <w:sz w:val="20"/>
                <w:szCs w:val="20"/>
              </w:rPr>
            </w:pPr>
            <w:r w:rsidRPr="001E7218">
              <w:rPr>
                <w:rFonts w:ascii="Times New Roman" w:hAnsi="Times New Roman" w:cs="Times New Roman"/>
                <w:b/>
                <w:bCs/>
                <w:sz w:val="20"/>
                <w:szCs w:val="20"/>
              </w:rPr>
              <w:t>I have not received</w:t>
            </w:r>
          </w:p>
        </w:tc>
        <w:tc>
          <w:tcPr>
            <w:tcW w:w="700" w:type="dxa"/>
          </w:tcPr>
          <w:p w14:paraId="54CADB99" w14:textId="77777777" w:rsidR="00240143" w:rsidRPr="001E7218" w:rsidRDefault="00240143" w:rsidP="007C4F0D">
            <w:pPr>
              <w:rPr>
                <w:rFonts w:ascii="Times New Roman" w:hAnsi="Times New Roman" w:cs="Times New Roman"/>
                <w:sz w:val="24"/>
                <w:szCs w:val="24"/>
              </w:rPr>
            </w:pPr>
          </w:p>
        </w:tc>
        <w:tc>
          <w:tcPr>
            <w:tcW w:w="980" w:type="dxa"/>
            <w:vMerge/>
          </w:tcPr>
          <w:p w14:paraId="05575138" w14:textId="77777777" w:rsidR="00240143" w:rsidRPr="001E7218" w:rsidRDefault="00240143" w:rsidP="007C4F0D">
            <w:pPr>
              <w:rPr>
                <w:rFonts w:ascii="Times New Roman" w:hAnsi="Times New Roman" w:cs="Times New Roman"/>
                <w:sz w:val="24"/>
                <w:szCs w:val="24"/>
              </w:rPr>
            </w:pPr>
          </w:p>
        </w:tc>
        <w:tc>
          <w:tcPr>
            <w:tcW w:w="840" w:type="dxa"/>
            <w:vMerge/>
          </w:tcPr>
          <w:p w14:paraId="01D377DC" w14:textId="77777777" w:rsidR="00240143" w:rsidRPr="001E7218" w:rsidRDefault="00240143" w:rsidP="007C4F0D">
            <w:pPr>
              <w:rPr>
                <w:rFonts w:ascii="Times New Roman" w:hAnsi="Times New Roman" w:cs="Times New Roman"/>
                <w:sz w:val="24"/>
                <w:szCs w:val="24"/>
              </w:rPr>
            </w:pPr>
          </w:p>
        </w:tc>
      </w:tr>
      <w:tr w:rsidR="00240143" w:rsidRPr="001E7218" w14:paraId="02FF6DC0" w14:textId="77777777" w:rsidTr="007B4F00">
        <w:trPr>
          <w:trHeight w:val="300"/>
          <w:jc w:val="center"/>
        </w:trPr>
        <w:tc>
          <w:tcPr>
            <w:tcW w:w="977" w:type="dxa"/>
            <w:vAlign w:val="center"/>
          </w:tcPr>
          <w:p w14:paraId="1B0F50AD"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Male</w:t>
            </w:r>
          </w:p>
        </w:tc>
        <w:tc>
          <w:tcPr>
            <w:tcW w:w="1266" w:type="dxa"/>
            <w:vAlign w:val="center"/>
          </w:tcPr>
          <w:p w14:paraId="3596C7A1"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38</w:t>
            </w:r>
          </w:p>
        </w:tc>
        <w:tc>
          <w:tcPr>
            <w:tcW w:w="982" w:type="dxa"/>
            <w:vAlign w:val="center"/>
          </w:tcPr>
          <w:p w14:paraId="7475299A"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35</w:t>
            </w:r>
          </w:p>
        </w:tc>
        <w:tc>
          <w:tcPr>
            <w:tcW w:w="700" w:type="dxa"/>
            <w:vAlign w:val="center"/>
          </w:tcPr>
          <w:p w14:paraId="4DC9E90A"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73</w:t>
            </w:r>
          </w:p>
        </w:tc>
        <w:tc>
          <w:tcPr>
            <w:tcW w:w="980" w:type="dxa"/>
            <w:vMerge w:val="restart"/>
            <w:vAlign w:val="center"/>
          </w:tcPr>
          <w:p w14:paraId="55FDF448" w14:textId="77777777" w:rsidR="00240143" w:rsidRPr="001E7218" w:rsidRDefault="00240143" w:rsidP="007C4F0D">
            <w:pPr>
              <w:rPr>
                <w:rFonts w:ascii="Times New Roman" w:hAnsi="Times New Roman" w:cs="Times New Roman"/>
                <w:sz w:val="24"/>
                <w:szCs w:val="24"/>
              </w:rPr>
            </w:pPr>
            <w:r>
              <w:rPr>
                <w:rFonts w:ascii="Times New Roman" w:hAnsi="Times New Roman" w:cs="Times New Roman"/>
                <w:sz w:val="24"/>
                <w:szCs w:val="24"/>
              </w:rPr>
              <w:t xml:space="preserve">   </w:t>
            </w:r>
            <w:r w:rsidRPr="001E7218">
              <w:rPr>
                <w:rFonts w:ascii="Times New Roman" w:hAnsi="Times New Roman" w:cs="Times New Roman"/>
                <w:sz w:val="24"/>
                <w:szCs w:val="24"/>
              </w:rPr>
              <w:t>0.42</w:t>
            </w:r>
          </w:p>
        </w:tc>
        <w:tc>
          <w:tcPr>
            <w:tcW w:w="840" w:type="dxa"/>
            <w:vMerge w:val="restart"/>
            <w:vAlign w:val="center"/>
          </w:tcPr>
          <w:p w14:paraId="0A914B39" w14:textId="77777777" w:rsidR="00240143" w:rsidRPr="001E7218" w:rsidRDefault="00240143" w:rsidP="007C4F0D">
            <w:pPr>
              <w:rPr>
                <w:rFonts w:ascii="Times New Roman" w:hAnsi="Times New Roman" w:cs="Times New Roman"/>
                <w:sz w:val="24"/>
                <w:szCs w:val="24"/>
              </w:rPr>
            </w:pPr>
            <w:r w:rsidRPr="001E7218">
              <w:rPr>
                <w:rFonts w:ascii="Times New Roman" w:hAnsi="Times New Roman" w:cs="Times New Roman"/>
                <w:sz w:val="24"/>
                <w:szCs w:val="24"/>
              </w:rPr>
              <w:t>0.516</w:t>
            </w:r>
          </w:p>
        </w:tc>
      </w:tr>
      <w:tr w:rsidR="00240143" w:rsidRPr="001E7218" w14:paraId="1B4C1363" w14:textId="77777777" w:rsidTr="007B4F00">
        <w:trPr>
          <w:trHeight w:val="288"/>
          <w:jc w:val="center"/>
        </w:trPr>
        <w:tc>
          <w:tcPr>
            <w:tcW w:w="977" w:type="dxa"/>
            <w:vAlign w:val="center"/>
          </w:tcPr>
          <w:p w14:paraId="1C222064"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Female</w:t>
            </w:r>
          </w:p>
        </w:tc>
        <w:tc>
          <w:tcPr>
            <w:tcW w:w="1266" w:type="dxa"/>
            <w:vAlign w:val="center"/>
          </w:tcPr>
          <w:p w14:paraId="6441544D"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36</w:t>
            </w:r>
          </w:p>
        </w:tc>
        <w:tc>
          <w:tcPr>
            <w:tcW w:w="982" w:type="dxa"/>
            <w:vAlign w:val="center"/>
          </w:tcPr>
          <w:p w14:paraId="394BF2C0"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41</w:t>
            </w:r>
          </w:p>
        </w:tc>
        <w:tc>
          <w:tcPr>
            <w:tcW w:w="700" w:type="dxa"/>
            <w:vAlign w:val="center"/>
          </w:tcPr>
          <w:p w14:paraId="31AC955B"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77</w:t>
            </w:r>
          </w:p>
        </w:tc>
        <w:tc>
          <w:tcPr>
            <w:tcW w:w="980" w:type="dxa"/>
            <w:vMerge/>
          </w:tcPr>
          <w:p w14:paraId="44EA8339" w14:textId="77777777" w:rsidR="00240143" w:rsidRPr="001E7218" w:rsidRDefault="00240143" w:rsidP="007C4F0D">
            <w:pPr>
              <w:jc w:val="center"/>
              <w:rPr>
                <w:rFonts w:ascii="Times New Roman" w:hAnsi="Times New Roman" w:cs="Times New Roman"/>
                <w:sz w:val="24"/>
                <w:szCs w:val="24"/>
              </w:rPr>
            </w:pPr>
          </w:p>
        </w:tc>
        <w:tc>
          <w:tcPr>
            <w:tcW w:w="840" w:type="dxa"/>
            <w:vMerge/>
          </w:tcPr>
          <w:p w14:paraId="73B90044" w14:textId="77777777" w:rsidR="00240143" w:rsidRPr="001E7218" w:rsidRDefault="00240143" w:rsidP="007C4F0D">
            <w:pPr>
              <w:jc w:val="center"/>
              <w:rPr>
                <w:rFonts w:ascii="Times New Roman" w:hAnsi="Times New Roman" w:cs="Times New Roman"/>
                <w:sz w:val="24"/>
                <w:szCs w:val="24"/>
              </w:rPr>
            </w:pPr>
          </w:p>
        </w:tc>
      </w:tr>
      <w:tr w:rsidR="00240143" w:rsidRPr="001E7218" w14:paraId="07C938AD" w14:textId="77777777" w:rsidTr="007B4F00">
        <w:trPr>
          <w:trHeight w:val="288"/>
          <w:jc w:val="center"/>
        </w:trPr>
        <w:tc>
          <w:tcPr>
            <w:tcW w:w="977" w:type="dxa"/>
            <w:vAlign w:val="center"/>
          </w:tcPr>
          <w:p w14:paraId="509078FB"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Total</w:t>
            </w:r>
          </w:p>
        </w:tc>
        <w:tc>
          <w:tcPr>
            <w:tcW w:w="1266" w:type="dxa"/>
            <w:vAlign w:val="center"/>
          </w:tcPr>
          <w:p w14:paraId="517E21FB"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74</w:t>
            </w:r>
          </w:p>
        </w:tc>
        <w:tc>
          <w:tcPr>
            <w:tcW w:w="982" w:type="dxa"/>
            <w:vAlign w:val="center"/>
          </w:tcPr>
          <w:p w14:paraId="6EEA6A21"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76</w:t>
            </w:r>
          </w:p>
        </w:tc>
        <w:tc>
          <w:tcPr>
            <w:tcW w:w="700" w:type="dxa"/>
            <w:vAlign w:val="center"/>
          </w:tcPr>
          <w:p w14:paraId="31F66CEC" w14:textId="77777777" w:rsidR="00240143" w:rsidRPr="001E7218" w:rsidRDefault="00240143" w:rsidP="007C4F0D">
            <w:pPr>
              <w:jc w:val="center"/>
              <w:rPr>
                <w:rFonts w:ascii="Times New Roman" w:hAnsi="Times New Roman" w:cs="Times New Roman"/>
                <w:sz w:val="24"/>
                <w:szCs w:val="24"/>
              </w:rPr>
            </w:pPr>
            <w:r w:rsidRPr="001E7218">
              <w:rPr>
                <w:rFonts w:ascii="Times New Roman" w:hAnsi="Times New Roman" w:cs="Times New Roman"/>
                <w:sz w:val="24"/>
                <w:szCs w:val="24"/>
              </w:rPr>
              <w:t>150</w:t>
            </w:r>
          </w:p>
        </w:tc>
        <w:tc>
          <w:tcPr>
            <w:tcW w:w="980" w:type="dxa"/>
            <w:vMerge/>
          </w:tcPr>
          <w:p w14:paraId="55BD7A2B" w14:textId="77777777" w:rsidR="00240143" w:rsidRPr="001E7218" w:rsidRDefault="00240143" w:rsidP="007C4F0D">
            <w:pPr>
              <w:jc w:val="center"/>
              <w:rPr>
                <w:rFonts w:ascii="Times New Roman" w:hAnsi="Times New Roman" w:cs="Times New Roman"/>
                <w:sz w:val="24"/>
                <w:szCs w:val="24"/>
              </w:rPr>
            </w:pPr>
          </w:p>
        </w:tc>
        <w:tc>
          <w:tcPr>
            <w:tcW w:w="840" w:type="dxa"/>
            <w:vMerge/>
          </w:tcPr>
          <w:p w14:paraId="610494B1" w14:textId="77777777" w:rsidR="00240143" w:rsidRPr="001E7218" w:rsidRDefault="00240143" w:rsidP="007C4F0D">
            <w:pPr>
              <w:jc w:val="center"/>
              <w:rPr>
                <w:rFonts w:ascii="Times New Roman" w:hAnsi="Times New Roman" w:cs="Times New Roman"/>
                <w:sz w:val="24"/>
                <w:szCs w:val="24"/>
              </w:rPr>
            </w:pPr>
          </w:p>
        </w:tc>
      </w:tr>
    </w:tbl>
    <w:p w14:paraId="2AC6274E" w14:textId="7A7BD995" w:rsidR="00056538" w:rsidRDefault="00056538" w:rsidP="00146F93">
      <w:pPr>
        <w:spacing w:after="0" w:line="240" w:lineRule="auto"/>
        <w:ind w:right="141"/>
        <w:jc w:val="both"/>
        <w:rPr>
          <w:rFonts w:ascii="Times New Roman" w:hAnsi="Times New Roman" w:cs="Times New Roman"/>
        </w:rPr>
      </w:pPr>
      <w:r w:rsidRPr="00302603">
        <w:rPr>
          <w:rFonts w:ascii="Times New Roman" w:hAnsi="Times New Roman" w:cs="Times New Roman"/>
          <w:b/>
          <w:bCs/>
        </w:rPr>
        <w:lastRenderedPageBreak/>
        <w:t>Inference:</w:t>
      </w:r>
      <w:r>
        <w:rPr>
          <w:rFonts w:ascii="Times New Roman" w:hAnsi="Times New Roman" w:cs="Times New Roman"/>
          <w:b/>
          <w:bCs/>
        </w:rPr>
        <w:t xml:space="preserve"> </w:t>
      </w:r>
      <w:r>
        <w:rPr>
          <w:rFonts w:ascii="Times New Roman" w:hAnsi="Times New Roman" w:cs="Times New Roman"/>
        </w:rPr>
        <w:t>Table 2 indicates that the P value (0.516.)  is greater than 0.05 at a 5% level of significance and hence the null hypothesis is accepted. It is inferred that there is no association between gender and experience with digital fraud in digital payments.</w:t>
      </w:r>
    </w:p>
    <w:p w14:paraId="75ECD163" w14:textId="77777777" w:rsidR="00146F93" w:rsidRDefault="00146F93" w:rsidP="00146F93">
      <w:pPr>
        <w:spacing w:after="0" w:line="240" w:lineRule="auto"/>
        <w:ind w:right="141"/>
        <w:jc w:val="both"/>
        <w:rPr>
          <w:rFonts w:ascii="Times New Roman" w:hAnsi="Times New Roman" w:cs="Times New Roman"/>
        </w:rPr>
      </w:pPr>
    </w:p>
    <w:p w14:paraId="0E4B3176" w14:textId="77777777" w:rsidR="00056538" w:rsidRDefault="00056538" w:rsidP="00146F93">
      <w:pPr>
        <w:spacing w:after="0" w:line="240" w:lineRule="auto"/>
        <w:ind w:left="-142" w:right="141"/>
        <w:jc w:val="both"/>
        <w:rPr>
          <w:rFonts w:ascii="Times New Roman" w:hAnsi="Times New Roman" w:cs="Times New Roman"/>
        </w:rPr>
      </w:pPr>
      <w:r>
        <w:rPr>
          <w:rFonts w:ascii="Times New Roman" w:hAnsi="Times New Roman" w:cs="Times New Roman"/>
          <w:b/>
          <w:bCs/>
        </w:rPr>
        <w:t xml:space="preserve">To find out the relationship between age and problems faced by customers making digital payments </w:t>
      </w:r>
      <w:r>
        <w:rPr>
          <w:rFonts w:ascii="Times New Roman" w:hAnsi="Times New Roman" w:cs="Times New Roman"/>
        </w:rPr>
        <w:t xml:space="preserve">  </w:t>
      </w:r>
    </w:p>
    <w:p w14:paraId="2A830262" w14:textId="77777777" w:rsidR="00056538" w:rsidRDefault="00056538" w:rsidP="00056538">
      <w:pPr>
        <w:spacing w:after="0"/>
        <w:ind w:left="-142" w:right="141"/>
        <w:jc w:val="both"/>
        <w:rPr>
          <w:rFonts w:ascii="Times New Roman" w:hAnsi="Times New Roman" w:cs="Times New Roman"/>
        </w:rPr>
      </w:pPr>
      <w:r>
        <w:rPr>
          <w:rFonts w:ascii="Times New Roman" w:hAnsi="Times New Roman" w:cs="Times New Roman"/>
        </w:rPr>
        <w:t>H</w:t>
      </w:r>
      <w:r w:rsidRPr="001E7218">
        <w:rPr>
          <w:rFonts w:ascii="Times New Roman" w:hAnsi="Times New Roman" w:cs="Times New Roman"/>
          <w:vertAlign w:val="subscript"/>
        </w:rPr>
        <w:t>0</w:t>
      </w:r>
      <w:r>
        <w:rPr>
          <w:rFonts w:ascii="Times New Roman" w:hAnsi="Times New Roman" w:cs="Times New Roman"/>
        </w:rPr>
        <w:t xml:space="preserve">: There is no association between age and problems faced by customers making digital payments.    </w:t>
      </w:r>
    </w:p>
    <w:p w14:paraId="42EBD462" w14:textId="7EFF42D6" w:rsidR="00056538" w:rsidRDefault="00056538" w:rsidP="00056538">
      <w:pPr>
        <w:spacing w:after="0"/>
        <w:ind w:left="-142" w:right="141"/>
        <w:jc w:val="both"/>
        <w:rPr>
          <w:rFonts w:ascii="Times New Roman" w:hAnsi="Times New Roman" w:cs="Times New Roman"/>
        </w:rPr>
      </w:pPr>
      <w:r>
        <w:rPr>
          <w:rFonts w:ascii="Times New Roman" w:hAnsi="Times New Roman" w:cs="Times New Roman"/>
        </w:rPr>
        <w:t>H</w:t>
      </w:r>
      <w:r w:rsidRPr="001E7218">
        <w:rPr>
          <w:rFonts w:ascii="Times New Roman" w:hAnsi="Times New Roman" w:cs="Times New Roman"/>
          <w:vertAlign w:val="subscript"/>
        </w:rPr>
        <w:t>1</w:t>
      </w:r>
      <w:r>
        <w:rPr>
          <w:rFonts w:ascii="Times New Roman" w:hAnsi="Times New Roman" w:cs="Times New Roman"/>
          <w:vertAlign w:val="subscript"/>
        </w:rPr>
        <w:t>:</w:t>
      </w:r>
      <w:r>
        <w:rPr>
          <w:rFonts w:ascii="Times New Roman" w:hAnsi="Times New Roman" w:cs="Times New Roman"/>
        </w:rPr>
        <w:t xml:space="preserve"> There is an association between age and problems faced by customers making digital payments. </w:t>
      </w:r>
    </w:p>
    <w:p w14:paraId="4CD356F7" w14:textId="77777777" w:rsidR="00056538" w:rsidRPr="000962FA" w:rsidRDefault="00056538" w:rsidP="00056538">
      <w:pPr>
        <w:spacing w:after="0"/>
        <w:ind w:left="-142" w:right="-1276"/>
        <w:jc w:val="both"/>
        <w:rPr>
          <w:rFonts w:ascii="Times New Roman" w:hAnsi="Times New Roman" w:cs="Times New Roman"/>
        </w:rPr>
      </w:pPr>
      <w:r>
        <w:rPr>
          <w:rFonts w:ascii="Times New Roman" w:hAnsi="Times New Roman" w:cs="Times New Roman"/>
          <w:b/>
          <w:bCs/>
        </w:rPr>
        <w:t>T</w:t>
      </w:r>
      <w:r w:rsidRPr="009F5166">
        <w:rPr>
          <w:rFonts w:ascii="Times New Roman" w:hAnsi="Times New Roman" w:cs="Times New Roman"/>
          <w:b/>
          <w:bCs/>
        </w:rPr>
        <w:t xml:space="preserve">able No: </w:t>
      </w:r>
      <w:r>
        <w:rPr>
          <w:rFonts w:ascii="Times New Roman" w:hAnsi="Times New Roman" w:cs="Times New Roman"/>
          <w:b/>
          <w:bCs/>
        </w:rPr>
        <w:t>3</w:t>
      </w:r>
      <w:r w:rsidRPr="009F5166">
        <w:rPr>
          <w:rFonts w:ascii="Times New Roman" w:hAnsi="Times New Roman" w:cs="Times New Roman"/>
          <w:b/>
          <w:bCs/>
        </w:rPr>
        <w:t xml:space="preserve"> </w:t>
      </w:r>
      <w:r>
        <w:rPr>
          <w:rFonts w:ascii="Times New Roman" w:hAnsi="Times New Roman" w:cs="Times New Roman"/>
          <w:b/>
          <w:bCs/>
        </w:rPr>
        <w:t>Age</w:t>
      </w:r>
      <w:r w:rsidRPr="009F5166">
        <w:rPr>
          <w:rFonts w:ascii="Times New Roman" w:hAnsi="Times New Roman" w:cs="Times New Roman"/>
          <w:b/>
          <w:bCs/>
        </w:rPr>
        <w:t xml:space="preserve"> and </w:t>
      </w:r>
      <w:r>
        <w:rPr>
          <w:rFonts w:ascii="Times New Roman" w:hAnsi="Times New Roman" w:cs="Times New Roman"/>
          <w:b/>
          <w:bCs/>
        </w:rPr>
        <w:t>Problems faced by customers making</w:t>
      </w:r>
    </w:p>
    <w:p w14:paraId="62BC2708" w14:textId="4198FE92" w:rsidR="00056538" w:rsidRPr="00C23478" w:rsidRDefault="00056538" w:rsidP="00056538">
      <w:pPr>
        <w:spacing w:after="0"/>
        <w:ind w:left="-142" w:right="-1417"/>
        <w:jc w:val="both"/>
        <w:rPr>
          <w:rFonts w:ascii="Times New Roman" w:hAnsi="Times New Roman" w:cs="Times New Roman"/>
          <w:b/>
          <w:bCs/>
          <w:sz w:val="24"/>
          <w:szCs w:val="24"/>
        </w:rPr>
      </w:pPr>
      <w:r>
        <w:rPr>
          <w:rFonts w:ascii="Times New Roman" w:hAnsi="Times New Roman" w:cs="Times New Roman"/>
          <w:b/>
          <w:bCs/>
        </w:rPr>
        <w:t xml:space="preserve">                                     Digital payment</w:t>
      </w:r>
      <w:r>
        <w:rPr>
          <w:rFonts w:ascii="Times New Roman" w:hAnsi="Times New Roman" w:cs="Times New Roman"/>
          <w:b/>
          <w:bCs/>
          <w:sz w:val="24"/>
          <w:szCs w:val="24"/>
        </w:rPr>
        <w:t>s</w:t>
      </w:r>
      <w:r>
        <w:rPr>
          <w:rFonts w:ascii="Times New Roman" w:hAnsi="Times New Roman" w:cs="Times New Roman"/>
        </w:rPr>
        <w:t xml:space="preserve">    </w:t>
      </w:r>
    </w:p>
    <w:tbl>
      <w:tblPr>
        <w:tblStyle w:val="TableGrid"/>
        <w:tblW w:w="5382" w:type="dxa"/>
        <w:jc w:val="center"/>
        <w:tblLook w:val="04A0" w:firstRow="1" w:lastRow="0" w:firstColumn="1" w:lastColumn="0" w:noHBand="0" w:noVBand="1"/>
      </w:tblPr>
      <w:tblGrid>
        <w:gridCol w:w="1271"/>
        <w:gridCol w:w="963"/>
        <w:gridCol w:w="1117"/>
        <w:gridCol w:w="1119"/>
        <w:gridCol w:w="912"/>
      </w:tblGrid>
      <w:tr w:rsidR="00056538" w14:paraId="65CA46F5" w14:textId="77777777" w:rsidTr="00056538">
        <w:trPr>
          <w:trHeight w:val="262"/>
          <w:jc w:val="center"/>
        </w:trPr>
        <w:tc>
          <w:tcPr>
            <w:tcW w:w="1271" w:type="dxa"/>
            <w:vMerge w:val="restart"/>
            <w:vAlign w:val="center"/>
          </w:tcPr>
          <w:p w14:paraId="37BD717D" w14:textId="77777777" w:rsidR="00056538" w:rsidRPr="00C23478" w:rsidRDefault="00056538" w:rsidP="007C4F0D">
            <w:pPr>
              <w:ind w:right="-1417"/>
              <w:rPr>
                <w:rFonts w:ascii="Times New Roman" w:hAnsi="Times New Roman" w:cs="Times New Roman"/>
                <w:b/>
                <w:bCs/>
              </w:rPr>
            </w:pPr>
            <w:r w:rsidRPr="00C23478">
              <w:rPr>
                <w:rFonts w:ascii="Times New Roman" w:hAnsi="Times New Roman" w:cs="Times New Roman"/>
                <w:b/>
                <w:bCs/>
              </w:rPr>
              <w:t>Age Group</w:t>
            </w:r>
          </w:p>
          <w:p w14:paraId="79B7968F" w14:textId="2F07ECDE" w:rsidR="00056538" w:rsidRPr="00C23478" w:rsidRDefault="00056538" w:rsidP="007C4F0D">
            <w:pPr>
              <w:ind w:right="-1417"/>
              <w:rPr>
                <w:rFonts w:ascii="Times New Roman" w:hAnsi="Times New Roman" w:cs="Times New Roman"/>
                <w:b/>
                <w:bCs/>
              </w:rPr>
            </w:pPr>
            <w:r>
              <w:rPr>
                <w:rFonts w:ascii="Times New Roman" w:hAnsi="Times New Roman" w:cs="Times New Roman"/>
                <w:b/>
                <w:bCs/>
              </w:rPr>
              <w:t xml:space="preserve">  </w:t>
            </w:r>
            <w:r w:rsidRPr="00C23478">
              <w:rPr>
                <w:rFonts w:ascii="Times New Roman" w:hAnsi="Times New Roman" w:cs="Times New Roman"/>
                <w:b/>
                <w:bCs/>
              </w:rPr>
              <w:t>in Years</w:t>
            </w:r>
          </w:p>
        </w:tc>
        <w:tc>
          <w:tcPr>
            <w:tcW w:w="4111" w:type="dxa"/>
            <w:gridSpan w:val="4"/>
            <w:vAlign w:val="center"/>
          </w:tcPr>
          <w:p w14:paraId="1317D71A" w14:textId="7FCBAB60" w:rsidR="00056538" w:rsidRPr="00C23478" w:rsidRDefault="00056538" w:rsidP="007C4F0D">
            <w:pPr>
              <w:ind w:right="-1417"/>
              <w:rPr>
                <w:rFonts w:ascii="Times New Roman" w:hAnsi="Times New Roman" w:cs="Times New Roman"/>
                <w:b/>
                <w:bCs/>
              </w:rPr>
            </w:pPr>
            <w:r w:rsidRPr="00C23478">
              <w:rPr>
                <w:rFonts w:ascii="Times New Roman" w:hAnsi="Times New Roman" w:cs="Times New Roman"/>
                <w:b/>
                <w:bCs/>
              </w:rPr>
              <w:t xml:space="preserve">       Problems faced by customers making</w:t>
            </w:r>
          </w:p>
          <w:p w14:paraId="14A3AA55" w14:textId="3DA0C3BF" w:rsidR="00056538" w:rsidRPr="00C23478" w:rsidRDefault="00056538" w:rsidP="007C4F0D">
            <w:pPr>
              <w:ind w:right="-1417"/>
              <w:rPr>
                <w:rFonts w:ascii="Times New Roman" w:hAnsi="Times New Roman" w:cs="Times New Roman"/>
                <w:b/>
                <w:bCs/>
              </w:rPr>
            </w:pPr>
            <w:r w:rsidRPr="00C23478">
              <w:rPr>
                <w:rFonts w:ascii="Times New Roman" w:hAnsi="Times New Roman" w:cs="Times New Roman"/>
                <w:b/>
                <w:bCs/>
              </w:rPr>
              <w:t xml:space="preserve">                         Digital payments</w:t>
            </w:r>
          </w:p>
        </w:tc>
      </w:tr>
      <w:tr w:rsidR="00056538" w14:paraId="4A0D4D9C" w14:textId="77777777" w:rsidTr="00056538">
        <w:trPr>
          <w:trHeight w:val="272"/>
          <w:jc w:val="center"/>
        </w:trPr>
        <w:tc>
          <w:tcPr>
            <w:tcW w:w="1271" w:type="dxa"/>
            <w:vMerge/>
          </w:tcPr>
          <w:p w14:paraId="1C111B2B" w14:textId="77777777" w:rsidR="00056538" w:rsidRPr="00C23478" w:rsidRDefault="00056538" w:rsidP="007C4F0D">
            <w:pPr>
              <w:ind w:right="-1417"/>
              <w:jc w:val="both"/>
              <w:rPr>
                <w:rFonts w:ascii="Times New Roman" w:hAnsi="Times New Roman" w:cs="Times New Roman"/>
                <w:b/>
                <w:bCs/>
              </w:rPr>
            </w:pPr>
          </w:p>
        </w:tc>
        <w:tc>
          <w:tcPr>
            <w:tcW w:w="963" w:type="dxa"/>
            <w:vAlign w:val="center"/>
          </w:tcPr>
          <w:p w14:paraId="574C0541" w14:textId="77777777" w:rsidR="00056538" w:rsidRPr="00C23478" w:rsidRDefault="00056538" w:rsidP="007C4F0D">
            <w:pPr>
              <w:ind w:right="-1417"/>
              <w:jc w:val="both"/>
              <w:rPr>
                <w:rFonts w:ascii="Times New Roman" w:hAnsi="Times New Roman" w:cs="Times New Roman"/>
                <w:b/>
                <w:bCs/>
              </w:rPr>
            </w:pPr>
            <w:r w:rsidRPr="00C23478">
              <w:rPr>
                <w:rFonts w:ascii="Times New Roman" w:hAnsi="Times New Roman" w:cs="Times New Roman"/>
                <w:b/>
                <w:bCs/>
              </w:rPr>
              <w:t xml:space="preserve">  Mean</w:t>
            </w:r>
          </w:p>
        </w:tc>
        <w:tc>
          <w:tcPr>
            <w:tcW w:w="1117" w:type="dxa"/>
            <w:vAlign w:val="center"/>
          </w:tcPr>
          <w:p w14:paraId="1A727724" w14:textId="77777777" w:rsidR="00056538" w:rsidRPr="00C23478" w:rsidRDefault="00056538" w:rsidP="007C4F0D">
            <w:pPr>
              <w:ind w:right="-1417"/>
              <w:jc w:val="both"/>
              <w:rPr>
                <w:rFonts w:ascii="Times New Roman" w:hAnsi="Times New Roman" w:cs="Times New Roman"/>
                <w:b/>
                <w:bCs/>
              </w:rPr>
            </w:pPr>
            <w:r w:rsidRPr="00C23478">
              <w:rPr>
                <w:rFonts w:ascii="Times New Roman" w:hAnsi="Times New Roman" w:cs="Times New Roman"/>
                <w:b/>
                <w:bCs/>
              </w:rPr>
              <w:t xml:space="preserve">    S. D</w:t>
            </w:r>
          </w:p>
        </w:tc>
        <w:tc>
          <w:tcPr>
            <w:tcW w:w="1119" w:type="dxa"/>
            <w:vAlign w:val="center"/>
          </w:tcPr>
          <w:p w14:paraId="34516277" w14:textId="77777777" w:rsidR="00056538" w:rsidRPr="00C23478" w:rsidRDefault="00056538" w:rsidP="007C4F0D">
            <w:pPr>
              <w:ind w:right="-1417"/>
              <w:jc w:val="both"/>
              <w:rPr>
                <w:rFonts w:ascii="Times New Roman" w:hAnsi="Times New Roman" w:cs="Times New Roman"/>
                <w:b/>
                <w:bCs/>
              </w:rPr>
            </w:pPr>
            <w:r w:rsidRPr="00C23478">
              <w:rPr>
                <w:rFonts w:ascii="Times New Roman" w:hAnsi="Times New Roman" w:cs="Times New Roman"/>
                <w:b/>
                <w:bCs/>
              </w:rPr>
              <w:t xml:space="preserve">  F- Value</w:t>
            </w:r>
          </w:p>
        </w:tc>
        <w:tc>
          <w:tcPr>
            <w:tcW w:w="912" w:type="dxa"/>
            <w:vAlign w:val="center"/>
          </w:tcPr>
          <w:p w14:paraId="313B4686" w14:textId="78B1A7CE" w:rsidR="00056538" w:rsidRPr="00C23478" w:rsidRDefault="00056538" w:rsidP="007C4F0D">
            <w:pPr>
              <w:ind w:right="-1417"/>
              <w:jc w:val="both"/>
              <w:rPr>
                <w:rFonts w:ascii="Times New Roman" w:hAnsi="Times New Roman" w:cs="Times New Roman"/>
                <w:b/>
                <w:bCs/>
              </w:rPr>
            </w:pPr>
            <w:r w:rsidRPr="00C23478">
              <w:rPr>
                <w:rFonts w:ascii="Times New Roman" w:hAnsi="Times New Roman" w:cs="Times New Roman"/>
                <w:b/>
                <w:bCs/>
              </w:rPr>
              <w:t>P Value</w:t>
            </w:r>
          </w:p>
        </w:tc>
      </w:tr>
      <w:tr w:rsidR="00056538" w14:paraId="28DD62E7" w14:textId="77777777" w:rsidTr="00056538">
        <w:trPr>
          <w:trHeight w:val="262"/>
          <w:jc w:val="center"/>
        </w:trPr>
        <w:tc>
          <w:tcPr>
            <w:tcW w:w="1271" w:type="dxa"/>
          </w:tcPr>
          <w:p w14:paraId="7B6725B9" w14:textId="77777777" w:rsidR="00056538" w:rsidRDefault="00056538" w:rsidP="007C4F0D">
            <w:pPr>
              <w:ind w:right="-1417"/>
              <w:jc w:val="both"/>
              <w:rPr>
                <w:rFonts w:ascii="Times New Roman" w:hAnsi="Times New Roman" w:cs="Times New Roman"/>
              </w:rPr>
            </w:pPr>
            <w:r>
              <w:rPr>
                <w:rFonts w:ascii="Times New Roman" w:hAnsi="Times New Roman" w:cs="Times New Roman"/>
              </w:rPr>
              <w:t>Below – 20</w:t>
            </w:r>
          </w:p>
        </w:tc>
        <w:tc>
          <w:tcPr>
            <w:tcW w:w="963" w:type="dxa"/>
            <w:vAlign w:val="center"/>
          </w:tcPr>
          <w:p w14:paraId="3F1F120F"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3.03</w:t>
            </w:r>
          </w:p>
        </w:tc>
        <w:tc>
          <w:tcPr>
            <w:tcW w:w="1117" w:type="dxa"/>
          </w:tcPr>
          <w:p w14:paraId="26049A00"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1.71</w:t>
            </w:r>
          </w:p>
        </w:tc>
        <w:tc>
          <w:tcPr>
            <w:tcW w:w="1119" w:type="dxa"/>
            <w:vMerge w:val="restart"/>
            <w:vAlign w:val="center"/>
          </w:tcPr>
          <w:p w14:paraId="1994AF98"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0.06</w:t>
            </w:r>
          </w:p>
        </w:tc>
        <w:tc>
          <w:tcPr>
            <w:tcW w:w="912" w:type="dxa"/>
            <w:vMerge w:val="restart"/>
            <w:vAlign w:val="center"/>
          </w:tcPr>
          <w:p w14:paraId="78211988"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0.994</w:t>
            </w:r>
          </w:p>
        </w:tc>
      </w:tr>
      <w:tr w:rsidR="00056538" w14:paraId="168CF4DC" w14:textId="77777777" w:rsidTr="00056538">
        <w:trPr>
          <w:trHeight w:val="262"/>
          <w:jc w:val="center"/>
        </w:trPr>
        <w:tc>
          <w:tcPr>
            <w:tcW w:w="1271" w:type="dxa"/>
          </w:tcPr>
          <w:p w14:paraId="5028125B" w14:textId="77777777" w:rsidR="00056538" w:rsidRDefault="00056538" w:rsidP="007C4F0D">
            <w:pPr>
              <w:ind w:right="-1417"/>
              <w:jc w:val="both"/>
              <w:rPr>
                <w:rFonts w:ascii="Times New Roman" w:hAnsi="Times New Roman" w:cs="Times New Roman"/>
              </w:rPr>
            </w:pPr>
            <w:r>
              <w:rPr>
                <w:rFonts w:ascii="Times New Roman" w:hAnsi="Times New Roman" w:cs="Times New Roman"/>
              </w:rPr>
              <w:t>21 – 30</w:t>
            </w:r>
          </w:p>
        </w:tc>
        <w:tc>
          <w:tcPr>
            <w:tcW w:w="963" w:type="dxa"/>
            <w:vAlign w:val="center"/>
          </w:tcPr>
          <w:p w14:paraId="2C55101E"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3.10</w:t>
            </w:r>
          </w:p>
        </w:tc>
        <w:tc>
          <w:tcPr>
            <w:tcW w:w="1117" w:type="dxa"/>
          </w:tcPr>
          <w:p w14:paraId="56580752"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1.86</w:t>
            </w:r>
          </w:p>
        </w:tc>
        <w:tc>
          <w:tcPr>
            <w:tcW w:w="1119" w:type="dxa"/>
            <w:vMerge/>
          </w:tcPr>
          <w:p w14:paraId="0A1DA604" w14:textId="77777777" w:rsidR="00056538" w:rsidRDefault="00056538" w:rsidP="007C4F0D">
            <w:pPr>
              <w:ind w:right="-1417"/>
              <w:jc w:val="both"/>
              <w:rPr>
                <w:rFonts w:ascii="Times New Roman" w:hAnsi="Times New Roman" w:cs="Times New Roman"/>
              </w:rPr>
            </w:pPr>
          </w:p>
        </w:tc>
        <w:tc>
          <w:tcPr>
            <w:tcW w:w="912" w:type="dxa"/>
            <w:vMerge/>
          </w:tcPr>
          <w:p w14:paraId="2E769709" w14:textId="77777777" w:rsidR="00056538" w:rsidRDefault="00056538" w:rsidP="007C4F0D">
            <w:pPr>
              <w:ind w:right="-1417"/>
              <w:jc w:val="both"/>
              <w:rPr>
                <w:rFonts w:ascii="Times New Roman" w:hAnsi="Times New Roman" w:cs="Times New Roman"/>
              </w:rPr>
            </w:pPr>
          </w:p>
        </w:tc>
      </w:tr>
      <w:tr w:rsidR="00056538" w14:paraId="194B34EF" w14:textId="77777777" w:rsidTr="00056538">
        <w:trPr>
          <w:trHeight w:val="262"/>
          <w:jc w:val="center"/>
        </w:trPr>
        <w:tc>
          <w:tcPr>
            <w:tcW w:w="1271" w:type="dxa"/>
          </w:tcPr>
          <w:p w14:paraId="389A656D"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31 – 40 </w:t>
            </w:r>
          </w:p>
        </w:tc>
        <w:tc>
          <w:tcPr>
            <w:tcW w:w="963" w:type="dxa"/>
            <w:vAlign w:val="center"/>
          </w:tcPr>
          <w:p w14:paraId="1631E7B5"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3.07</w:t>
            </w:r>
          </w:p>
        </w:tc>
        <w:tc>
          <w:tcPr>
            <w:tcW w:w="1117" w:type="dxa"/>
          </w:tcPr>
          <w:p w14:paraId="1392CDD1"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1.76</w:t>
            </w:r>
          </w:p>
        </w:tc>
        <w:tc>
          <w:tcPr>
            <w:tcW w:w="1119" w:type="dxa"/>
            <w:vMerge/>
          </w:tcPr>
          <w:p w14:paraId="01EE9436" w14:textId="77777777" w:rsidR="00056538" w:rsidRDefault="00056538" w:rsidP="007C4F0D">
            <w:pPr>
              <w:ind w:right="-1417"/>
              <w:jc w:val="both"/>
              <w:rPr>
                <w:rFonts w:ascii="Times New Roman" w:hAnsi="Times New Roman" w:cs="Times New Roman"/>
              </w:rPr>
            </w:pPr>
          </w:p>
        </w:tc>
        <w:tc>
          <w:tcPr>
            <w:tcW w:w="912" w:type="dxa"/>
            <w:vMerge/>
          </w:tcPr>
          <w:p w14:paraId="38B88175" w14:textId="77777777" w:rsidR="00056538" w:rsidRDefault="00056538" w:rsidP="007C4F0D">
            <w:pPr>
              <w:ind w:right="-1417"/>
              <w:jc w:val="both"/>
              <w:rPr>
                <w:rFonts w:ascii="Times New Roman" w:hAnsi="Times New Roman" w:cs="Times New Roman"/>
              </w:rPr>
            </w:pPr>
          </w:p>
        </w:tc>
      </w:tr>
      <w:tr w:rsidR="00056538" w14:paraId="5205EED9" w14:textId="77777777" w:rsidTr="00056538">
        <w:trPr>
          <w:trHeight w:val="272"/>
          <w:jc w:val="center"/>
        </w:trPr>
        <w:tc>
          <w:tcPr>
            <w:tcW w:w="1271" w:type="dxa"/>
          </w:tcPr>
          <w:p w14:paraId="753A6D9E"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41 – 50 </w:t>
            </w:r>
          </w:p>
        </w:tc>
        <w:tc>
          <w:tcPr>
            <w:tcW w:w="963" w:type="dxa"/>
            <w:vAlign w:val="center"/>
          </w:tcPr>
          <w:p w14:paraId="5D8C3A76"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3.14</w:t>
            </w:r>
          </w:p>
        </w:tc>
        <w:tc>
          <w:tcPr>
            <w:tcW w:w="1117" w:type="dxa"/>
          </w:tcPr>
          <w:p w14:paraId="67ABA8A4"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1.63</w:t>
            </w:r>
          </w:p>
        </w:tc>
        <w:tc>
          <w:tcPr>
            <w:tcW w:w="1119" w:type="dxa"/>
            <w:vMerge/>
          </w:tcPr>
          <w:p w14:paraId="3F718B5F" w14:textId="77777777" w:rsidR="00056538" w:rsidRDefault="00056538" w:rsidP="007C4F0D">
            <w:pPr>
              <w:ind w:right="-1417"/>
              <w:jc w:val="both"/>
              <w:rPr>
                <w:rFonts w:ascii="Times New Roman" w:hAnsi="Times New Roman" w:cs="Times New Roman"/>
              </w:rPr>
            </w:pPr>
          </w:p>
        </w:tc>
        <w:tc>
          <w:tcPr>
            <w:tcW w:w="912" w:type="dxa"/>
            <w:vMerge/>
          </w:tcPr>
          <w:p w14:paraId="01FC95A8" w14:textId="77777777" w:rsidR="00056538" w:rsidRDefault="00056538" w:rsidP="007C4F0D">
            <w:pPr>
              <w:ind w:right="-1417"/>
              <w:jc w:val="both"/>
              <w:rPr>
                <w:rFonts w:ascii="Times New Roman" w:hAnsi="Times New Roman" w:cs="Times New Roman"/>
              </w:rPr>
            </w:pPr>
          </w:p>
        </w:tc>
      </w:tr>
      <w:tr w:rsidR="00056538" w14:paraId="2BE02DC4" w14:textId="77777777" w:rsidTr="00056538">
        <w:trPr>
          <w:trHeight w:val="262"/>
          <w:jc w:val="center"/>
        </w:trPr>
        <w:tc>
          <w:tcPr>
            <w:tcW w:w="1271" w:type="dxa"/>
          </w:tcPr>
          <w:p w14:paraId="48A8EA1A" w14:textId="77777777" w:rsidR="00056538" w:rsidRDefault="00056538" w:rsidP="007C4F0D">
            <w:pPr>
              <w:ind w:right="-1417"/>
              <w:jc w:val="both"/>
              <w:rPr>
                <w:rFonts w:ascii="Times New Roman" w:hAnsi="Times New Roman" w:cs="Times New Roman"/>
              </w:rPr>
            </w:pPr>
            <w:r>
              <w:rPr>
                <w:rFonts w:ascii="Times New Roman" w:hAnsi="Times New Roman" w:cs="Times New Roman"/>
              </w:rPr>
              <w:t>Above - 51</w:t>
            </w:r>
          </w:p>
        </w:tc>
        <w:tc>
          <w:tcPr>
            <w:tcW w:w="963" w:type="dxa"/>
            <w:vAlign w:val="center"/>
          </w:tcPr>
          <w:p w14:paraId="1329CE2D"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3.23</w:t>
            </w:r>
          </w:p>
        </w:tc>
        <w:tc>
          <w:tcPr>
            <w:tcW w:w="1117" w:type="dxa"/>
          </w:tcPr>
          <w:p w14:paraId="45D748F3" w14:textId="77777777" w:rsidR="00056538" w:rsidRDefault="00056538" w:rsidP="007C4F0D">
            <w:pPr>
              <w:ind w:right="-1417"/>
              <w:jc w:val="both"/>
              <w:rPr>
                <w:rFonts w:ascii="Times New Roman" w:hAnsi="Times New Roman" w:cs="Times New Roman"/>
              </w:rPr>
            </w:pPr>
            <w:r>
              <w:rPr>
                <w:rFonts w:ascii="Times New Roman" w:hAnsi="Times New Roman" w:cs="Times New Roman"/>
              </w:rPr>
              <w:t xml:space="preserve">    1.92</w:t>
            </w:r>
          </w:p>
        </w:tc>
        <w:tc>
          <w:tcPr>
            <w:tcW w:w="1119" w:type="dxa"/>
            <w:vMerge/>
          </w:tcPr>
          <w:p w14:paraId="6F165962" w14:textId="77777777" w:rsidR="00056538" w:rsidRDefault="00056538" w:rsidP="007C4F0D">
            <w:pPr>
              <w:ind w:right="-1417"/>
              <w:jc w:val="both"/>
              <w:rPr>
                <w:rFonts w:ascii="Times New Roman" w:hAnsi="Times New Roman" w:cs="Times New Roman"/>
              </w:rPr>
            </w:pPr>
          </w:p>
        </w:tc>
        <w:tc>
          <w:tcPr>
            <w:tcW w:w="912" w:type="dxa"/>
            <w:vMerge/>
          </w:tcPr>
          <w:p w14:paraId="476FECE7" w14:textId="77777777" w:rsidR="00056538" w:rsidRDefault="00056538" w:rsidP="007C4F0D">
            <w:pPr>
              <w:ind w:right="-1417"/>
              <w:jc w:val="both"/>
              <w:rPr>
                <w:rFonts w:ascii="Times New Roman" w:hAnsi="Times New Roman" w:cs="Times New Roman"/>
              </w:rPr>
            </w:pPr>
          </w:p>
        </w:tc>
      </w:tr>
    </w:tbl>
    <w:p w14:paraId="14473256" w14:textId="77777777" w:rsidR="00056538" w:rsidRDefault="00056538" w:rsidP="00056538">
      <w:pPr>
        <w:spacing w:after="0"/>
        <w:ind w:left="-142" w:right="-1"/>
        <w:jc w:val="both"/>
        <w:rPr>
          <w:rFonts w:ascii="Times New Roman" w:hAnsi="Times New Roman" w:cs="Times New Roman"/>
        </w:rPr>
      </w:pPr>
      <w:r w:rsidRPr="00302603">
        <w:rPr>
          <w:rFonts w:ascii="Times New Roman" w:hAnsi="Times New Roman" w:cs="Times New Roman"/>
          <w:b/>
          <w:bCs/>
        </w:rPr>
        <w:t>Inference:</w:t>
      </w:r>
      <w:r>
        <w:rPr>
          <w:rFonts w:ascii="Times New Roman" w:hAnsi="Times New Roman" w:cs="Times New Roman"/>
          <w:b/>
          <w:bCs/>
        </w:rPr>
        <w:t xml:space="preserve"> </w:t>
      </w:r>
      <w:r>
        <w:rPr>
          <w:rFonts w:ascii="Times New Roman" w:hAnsi="Times New Roman" w:cs="Times New Roman"/>
        </w:rPr>
        <w:t>Table 3 indicates that the P value (0.994.)  is greater than 0.05 at a 5% level of significance and hence the null hypothesis is accepted. It is inferred that there is no association between age and problems faced by customers making digital payments.</w:t>
      </w:r>
    </w:p>
    <w:p w14:paraId="68C7197F" w14:textId="77777777" w:rsidR="00146F93" w:rsidRDefault="00146F93" w:rsidP="00056538">
      <w:pPr>
        <w:spacing w:after="0"/>
        <w:ind w:left="-142" w:right="-1"/>
        <w:jc w:val="both"/>
        <w:rPr>
          <w:rFonts w:ascii="Times New Roman" w:hAnsi="Times New Roman" w:cs="Times New Roman"/>
        </w:rPr>
      </w:pPr>
    </w:p>
    <w:p w14:paraId="2A891B56" w14:textId="77777777" w:rsidR="00056538" w:rsidRDefault="00056538" w:rsidP="00056538">
      <w:pPr>
        <w:spacing w:after="0"/>
        <w:ind w:left="-142" w:right="-1"/>
        <w:jc w:val="both"/>
        <w:rPr>
          <w:rFonts w:ascii="Times New Roman" w:hAnsi="Times New Roman" w:cs="Times New Roman"/>
        </w:rPr>
      </w:pPr>
      <w:r>
        <w:rPr>
          <w:rFonts w:ascii="Times New Roman" w:hAnsi="Times New Roman" w:cs="Times New Roman"/>
          <w:b/>
          <w:bCs/>
        </w:rPr>
        <w:t>To find out the relationship between marital status and the Various spending avenues for customers to make digital payments</w:t>
      </w:r>
      <w:r>
        <w:rPr>
          <w:rFonts w:ascii="Times New Roman" w:hAnsi="Times New Roman" w:cs="Times New Roman"/>
        </w:rPr>
        <w:t xml:space="preserve">  </w:t>
      </w:r>
    </w:p>
    <w:p w14:paraId="30A37CB6" w14:textId="77777777" w:rsidR="003F1F32" w:rsidRDefault="003F1F32" w:rsidP="00056538">
      <w:pPr>
        <w:spacing w:after="0"/>
        <w:ind w:left="-142" w:right="-1"/>
        <w:jc w:val="both"/>
        <w:rPr>
          <w:rFonts w:ascii="Times New Roman" w:hAnsi="Times New Roman" w:cs="Times New Roman"/>
        </w:rPr>
      </w:pPr>
    </w:p>
    <w:p w14:paraId="68EA8C9B" w14:textId="77777777" w:rsidR="00056538" w:rsidRDefault="00056538" w:rsidP="00056538">
      <w:pPr>
        <w:spacing w:after="0"/>
        <w:ind w:left="-142" w:right="-1"/>
        <w:jc w:val="both"/>
        <w:rPr>
          <w:rFonts w:ascii="Times New Roman" w:hAnsi="Times New Roman" w:cs="Times New Roman"/>
        </w:rPr>
      </w:pPr>
      <w:r>
        <w:rPr>
          <w:rFonts w:ascii="Times New Roman" w:hAnsi="Times New Roman" w:cs="Times New Roman"/>
        </w:rPr>
        <w:t>H</w:t>
      </w:r>
      <w:r w:rsidRPr="001E7218">
        <w:rPr>
          <w:rFonts w:ascii="Times New Roman" w:hAnsi="Times New Roman" w:cs="Times New Roman"/>
          <w:vertAlign w:val="subscript"/>
        </w:rPr>
        <w:t>0</w:t>
      </w:r>
      <w:r>
        <w:rPr>
          <w:rFonts w:ascii="Times New Roman" w:hAnsi="Times New Roman" w:cs="Times New Roman"/>
        </w:rPr>
        <w:t xml:space="preserve">: There is no association between marital status and the various spending avenues for customers to make digital payments.    </w:t>
      </w:r>
    </w:p>
    <w:p w14:paraId="0920F266" w14:textId="77777777" w:rsidR="00056538" w:rsidRDefault="00056538" w:rsidP="00146F93">
      <w:pPr>
        <w:spacing w:after="0"/>
        <w:ind w:left="-142" w:right="-1"/>
        <w:jc w:val="both"/>
        <w:rPr>
          <w:rFonts w:ascii="Times New Roman" w:hAnsi="Times New Roman" w:cs="Times New Roman"/>
        </w:rPr>
      </w:pPr>
      <w:r>
        <w:rPr>
          <w:rFonts w:ascii="Times New Roman" w:hAnsi="Times New Roman" w:cs="Times New Roman"/>
        </w:rPr>
        <w:t xml:space="preserve"> H</w:t>
      </w:r>
      <w:r w:rsidRPr="001E7218">
        <w:rPr>
          <w:rFonts w:ascii="Times New Roman" w:hAnsi="Times New Roman" w:cs="Times New Roman"/>
          <w:vertAlign w:val="subscript"/>
        </w:rPr>
        <w:t>1</w:t>
      </w:r>
      <w:r>
        <w:rPr>
          <w:rFonts w:ascii="Times New Roman" w:hAnsi="Times New Roman" w:cs="Times New Roman"/>
          <w:vertAlign w:val="subscript"/>
        </w:rPr>
        <w:t>:</w:t>
      </w:r>
      <w:r>
        <w:rPr>
          <w:rFonts w:ascii="Times New Roman" w:hAnsi="Times New Roman" w:cs="Times New Roman"/>
        </w:rPr>
        <w:t xml:space="preserve"> There is an association between marital status and the various spending avenues for customers to make digital payments. </w:t>
      </w:r>
    </w:p>
    <w:p w14:paraId="53D42CD9" w14:textId="77777777" w:rsidR="003F1F32" w:rsidRDefault="003F1F32" w:rsidP="00146F93">
      <w:pPr>
        <w:spacing w:after="0"/>
        <w:ind w:left="-142" w:right="-1"/>
        <w:jc w:val="both"/>
        <w:rPr>
          <w:rFonts w:ascii="Times New Roman" w:hAnsi="Times New Roman" w:cs="Times New Roman"/>
        </w:rPr>
      </w:pPr>
    </w:p>
    <w:p w14:paraId="4FFFEF99" w14:textId="178AE097" w:rsidR="00056538" w:rsidRDefault="00056538" w:rsidP="00056538">
      <w:pPr>
        <w:spacing w:after="0"/>
        <w:ind w:left="-142" w:right="-1"/>
        <w:jc w:val="both"/>
        <w:rPr>
          <w:rFonts w:ascii="Times New Roman" w:hAnsi="Times New Roman" w:cs="Times New Roman"/>
        </w:rPr>
      </w:pPr>
      <w:r>
        <w:rPr>
          <w:rFonts w:ascii="Times New Roman" w:hAnsi="Times New Roman" w:cs="Times New Roman"/>
          <w:b/>
          <w:bCs/>
        </w:rPr>
        <w:t>T</w:t>
      </w:r>
      <w:r w:rsidRPr="009F5166">
        <w:rPr>
          <w:rFonts w:ascii="Times New Roman" w:hAnsi="Times New Roman" w:cs="Times New Roman"/>
          <w:b/>
          <w:bCs/>
        </w:rPr>
        <w:t xml:space="preserve">able No: </w:t>
      </w:r>
      <w:r>
        <w:rPr>
          <w:rFonts w:ascii="Times New Roman" w:hAnsi="Times New Roman" w:cs="Times New Roman"/>
          <w:b/>
          <w:bCs/>
        </w:rPr>
        <w:t>4</w:t>
      </w:r>
      <w:r w:rsidRPr="009F5166">
        <w:rPr>
          <w:rFonts w:ascii="Times New Roman" w:hAnsi="Times New Roman" w:cs="Times New Roman"/>
          <w:b/>
          <w:bCs/>
        </w:rPr>
        <w:t xml:space="preserve"> </w:t>
      </w:r>
      <w:r>
        <w:rPr>
          <w:rFonts w:ascii="Times New Roman" w:hAnsi="Times New Roman" w:cs="Times New Roman"/>
          <w:b/>
          <w:bCs/>
        </w:rPr>
        <w:t>Martial status</w:t>
      </w:r>
      <w:r w:rsidRPr="009F5166">
        <w:rPr>
          <w:rFonts w:ascii="Times New Roman" w:hAnsi="Times New Roman" w:cs="Times New Roman"/>
          <w:b/>
          <w:bCs/>
        </w:rPr>
        <w:t xml:space="preserve"> and </w:t>
      </w:r>
      <w:r>
        <w:rPr>
          <w:rFonts w:ascii="Times New Roman" w:hAnsi="Times New Roman" w:cs="Times New Roman"/>
          <w:b/>
          <w:bCs/>
        </w:rPr>
        <w:t xml:space="preserve">the various spending </w:t>
      </w:r>
      <w:r w:rsidR="00146F93">
        <w:rPr>
          <w:rFonts w:ascii="Times New Roman" w:hAnsi="Times New Roman" w:cs="Times New Roman"/>
          <w:b/>
          <w:bCs/>
        </w:rPr>
        <w:t xml:space="preserve">   </w:t>
      </w:r>
      <w:r>
        <w:rPr>
          <w:rFonts w:ascii="Times New Roman" w:hAnsi="Times New Roman" w:cs="Times New Roman"/>
          <w:b/>
          <w:bCs/>
        </w:rPr>
        <w:t>avenues for customers to make Digital payment</w:t>
      </w:r>
      <w:r>
        <w:rPr>
          <w:rFonts w:ascii="Times New Roman" w:hAnsi="Times New Roman" w:cs="Times New Roman"/>
          <w:b/>
          <w:bCs/>
          <w:sz w:val="24"/>
          <w:szCs w:val="24"/>
        </w:rPr>
        <w:t>s</w:t>
      </w:r>
      <w:r>
        <w:rPr>
          <w:rFonts w:ascii="Times New Roman" w:hAnsi="Times New Roman" w:cs="Times New Roman"/>
        </w:rPr>
        <w:t xml:space="preserve">   </w:t>
      </w:r>
    </w:p>
    <w:tbl>
      <w:tblPr>
        <w:tblStyle w:val="TableGrid"/>
        <w:tblW w:w="5589" w:type="dxa"/>
        <w:jc w:val="center"/>
        <w:tblLook w:val="04A0" w:firstRow="1" w:lastRow="0" w:firstColumn="1" w:lastColumn="0" w:noHBand="0" w:noVBand="1"/>
      </w:tblPr>
      <w:tblGrid>
        <w:gridCol w:w="1271"/>
        <w:gridCol w:w="963"/>
        <w:gridCol w:w="1117"/>
        <w:gridCol w:w="1119"/>
        <w:gridCol w:w="1119"/>
      </w:tblGrid>
      <w:tr w:rsidR="00146F93" w:rsidRPr="00C23478" w14:paraId="01FEA1EC" w14:textId="77777777" w:rsidTr="007C4F0D">
        <w:trPr>
          <w:trHeight w:val="262"/>
          <w:jc w:val="center"/>
        </w:trPr>
        <w:tc>
          <w:tcPr>
            <w:tcW w:w="1271" w:type="dxa"/>
            <w:vMerge w:val="restart"/>
            <w:vAlign w:val="center"/>
          </w:tcPr>
          <w:p w14:paraId="0639982A" w14:textId="77777777" w:rsidR="00146F93" w:rsidRDefault="00146F93" w:rsidP="007C4F0D">
            <w:pPr>
              <w:ind w:right="-1417"/>
              <w:rPr>
                <w:rFonts w:ascii="Times New Roman" w:hAnsi="Times New Roman" w:cs="Times New Roman"/>
                <w:b/>
                <w:bCs/>
              </w:rPr>
            </w:pPr>
            <w:r>
              <w:rPr>
                <w:rFonts w:ascii="Times New Roman" w:hAnsi="Times New Roman" w:cs="Times New Roman"/>
                <w:b/>
                <w:bCs/>
              </w:rPr>
              <w:t xml:space="preserve">  Martial </w:t>
            </w:r>
          </w:p>
          <w:p w14:paraId="6A8F3289" w14:textId="77777777" w:rsidR="00146F93" w:rsidRPr="00C23478" w:rsidRDefault="00146F93" w:rsidP="007C4F0D">
            <w:pPr>
              <w:ind w:right="-1417"/>
              <w:rPr>
                <w:rFonts w:ascii="Times New Roman" w:hAnsi="Times New Roman" w:cs="Times New Roman"/>
                <w:b/>
                <w:bCs/>
              </w:rPr>
            </w:pPr>
            <w:r>
              <w:rPr>
                <w:rFonts w:ascii="Times New Roman" w:hAnsi="Times New Roman" w:cs="Times New Roman"/>
                <w:b/>
                <w:bCs/>
              </w:rPr>
              <w:t xml:space="preserve">   Status </w:t>
            </w:r>
          </w:p>
        </w:tc>
        <w:tc>
          <w:tcPr>
            <w:tcW w:w="4318" w:type="dxa"/>
            <w:gridSpan w:val="4"/>
            <w:vAlign w:val="center"/>
          </w:tcPr>
          <w:p w14:paraId="1292A337" w14:textId="77777777" w:rsidR="00146F93" w:rsidRPr="00C23478" w:rsidRDefault="00146F93" w:rsidP="007C4F0D">
            <w:pPr>
              <w:ind w:right="-1417"/>
              <w:rPr>
                <w:rFonts w:ascii="Times New Roman" w:hAnsi="Times New Roman" w:cs="Times New Roman"/>
                <w:b/>
                <w:bCs/>
              </w:rPr>
            </w:pPr>
            <w:r w:rsidRPr="00C23478">
              <w:rPr>
                <w:rFonts w:ascii="Times New Roman" w:hAnsi="Times New Roman" w:cs="Times New Roman"/>
                <w:b/>
                <w:bCs/>
              </w:rPr>
              <w:t xml:space="preserve">         </w:t>
            </w:r>
            <w:r>
              <w:rPr>
                <w:rFonts w:ascii="Times New Roman" w:hAnsi="Times New Roman" w:cs="Times New Roman"/>
                <w:b/>
                <w:bCs/>
              </w:rPr>
              <w:t xml:space="preserve">Spending pattern of </w:t>
            </w:r>
            <w:r w:rsidRPr="00C23478">
              <w:rPr>
                <w:rFonts w:ascii="Times New Roman" w:hAnsi="Times New Roman" w:cs="Times New Roman"/>
                <w:b/>
                <w:bCs/>
              </w:rPr>
              <w:t>customers making</w:t>
            </w:r>
          </w:p>
          <w:p w14:paraId="1E8C289C" w14:textId="77777777" w:rsidR="00146F93" w:rsidRPr="00C23478" w:rsidRDefault="00146F93" w:rsidP="007C4F0D">
            <w:pPr>
              <w:ind w:right="-1417"/>
              <w:rPr>
                <w:rFonts w:ascii="Times New Roman" w:hAnsi="Times New Roman" w:cs="Times New Roman"/>
                <w:b/>
                <w:bCs/>
              </w:rPr>
            </w:pPr>
            <w:r w:rsidRPr="00C23478">
              <w:rPr>
                <w:rFonts w:ascii="Times New Roman" w:hAnsi="Times New Roman" w:cs="Times New Roman"/>
                <w:b/>
                <w:bCs/>
              </w:rPr>
              <w:t xml:space="preserve">                            Digital payments</w:t>
            </w:r>
          </w:p>
        </w:tc>
      </w:tr>
      <w:tr w:rsidR="00146F93" w:rsidRPr="00C23478" w14:paraId="1E0F221A" w14:textId="77777777" w:rsidTr="007C4F0D">
        <w:trPr>
          <w:trHeight w:val="272"/>
          <w:jc w:val="center"/>
        </w:trPr>
        <w:tc>
          <w:tcPr>
            <w:tcW w:w="1271" w:type="dxa"/>
            <w:vMerge/>
          </w:tcPr>
          <w:p w14:paraId="20968585" w14:textId="77777777" w:rsidR="00146F93" w:rsidRPr="00C23478" w:rsidRDefault="00146F93" w:rsidP="007C4F0D">
            <w:pPr>
              <w:ind w:right="-1417"/>
              <w:jc w:val="both"/>
              <w:rPr>
                <w:rFonts w:ascii="Times New Roman" w:hAnsi="Times New Roman" w:cs="Times New Roman"/>
                <w:b/>
                <w:bCs/>
              </w:rPr>
            </w:pPr>
          </w:p>
        </w:tc>
        <w:tc>
          <w:tcPr>
            <w:tcW w:w="963" w:type="dxa"/>
            <w:vAlign w:val="center"/>
          </w:tcPr>
          <w:p w14:paraId="498D0E4B" w14:textId="77777777" w:rsidR="00146F93" w:rsidRPr="00C23478" w:rsidRDefault="00146F93" w:rsidP="007C4F0D">
            <w:pPr>
              <w:ind w:right="-1417"/>
              <w:jc w:val="both"/>
              <w:rPr>
                <w:rFonts w:ascii="Times New Roman" w:hAnsi="Times New Roman" w:cs="Times New Roman"/>
                <w:b/>
                <w:bCs/>
              </w:rPr>
            </w:pPr>
            <w:r w:rsidRPr="00C23478">
              <w:rPr>
                <w:rFonts w:ascii="Times New Roman" w:hAnsi="Times New Roman" w:cs="Times New Roman"/>
                <w:b/>
                <w:bCs/>
              </w:rPr>
              <w:t xml:space="preserve">  Mean</w:t>
            </w:r>
          </w:p>
        </w:tc>
        <w:tc>
          <w:tcPr>
            <w:tcW w:w="1117" w:type="dxa"/>
            <w:vAlign w:val="center"/>
          </w:tcPr>
          <w:p w14:paraId="436A2EF5" w14:textId="77777777" w:rsidR="00146F93" w:rsidRPr="00C23478" w:rsidRDefault="00146F93" w:rsidP="007C4F0D">
            <w:pPr>
              <w:ind w:right="-1417"/>
              <w:jc w:val="both"/>
              <w:rPr>
                <w:rFonts w:ascii="Times New Roman" w:hAnsi="Times New Roman" w:cs="Times New Roman"/>
                <w:b/>
                <w:bCs/>
              </w:rPr>
            </w:pPr>
            <w:r w:rsidRPr="00C23478">
              <w:rPr>
                <w:rFonts w:ascii="Times New Roman" w:hAnsi="Times New Roman" w:cs="Times New Roman"/>
                <w:b/>
                <w:bCs/>
              </w:rPr>
              <w:t xml:space="preserve">    S. D</w:t>
            </w:r>
          </w:p>
        </w:tc>
        <w:tc>
          <w:tcPr>
            <w:tcW w:w="1119" w:type="dxa"/>
            <w:vAlign w:val="center"/>
          </w:tcPr>
          <w:p w14:paraId="5B98536E" w14:textId="77777777" w:rsidR="00146F93" w:rsidRPr="00C23478" w:rsidRDefault="00146F93" w:rsidP="007C4F0D">
            <w:pPr>
              <w:ind w:right="-1417"/>
              <w:jc w:val="both"/>
              <w:rPr>
                <w:rFonts w:ascii="Times New Roman" w:hAnsi="Times New Roman" w:cs="Times New Roman"/>
                <w:b/>
                <w:bCs/>
              </w:rPr>
            </w:pPr>
            <w:r w:rsidRPr="00C23478">
              <w:rPr>
                <w:rFonts w:ascii="Times New Roman" w:hAnsi="Times New Roman" w:cs="Times New Roman"/>
                <w:b/>
                <w:bCs/>
              </w:rPr>
              <w:t xml:space="preserve">  </w:t>
            </w:r>
            <w:r>
              <w:rPr>
                <w:rFonts w:ascii="Times New Roman" w:hAnsi="Times New Roman" w:cs="Times New Roman"/>
                <w:b/>
                <w:bCs/>
              </w:rPr>
              <w:t xml:space="preserve">T </w:t>
            </w:r>
            <w:r w:rsidRPr="00C23478">
              <w:rPr>
                <w:rFonts w:ascii="Times New Roman" w:hAnsi="Times New Roman" w:cs="Times New Roman"/>
                <w:b/>
                <w:bCs/>
              </w:rPr>
              <w:t>- Value</w:t>
            </w:r>
          </w:p>
        </w:tc>
        <w:tc>
          <w:tcPr>
            <w:tcW w:w="1119" w:type="dxa"/>
            <w:vAlign w:val="center"/>
          </w:tcPr>
          <w:p w14:paraId="7DC58869" w14:textId="77777777" w:rsidR="00146F93" w:rsidRPr="00C23478" w:rsidRDefault="00146F93" w:rsidP="007C4F0D">
            <w:pPr>
              <w:ind w:right="-1417"/>
              <w:jc w:val="both"/>
              <w:rPr>
                <w:rFonts w:ascii="Times New Roman" w:hAnsi="Times New Roman" w:cs="Times New Roman"/>
                <w:b/>
                <w:bCs/>
              </w:rPr>
            </w:pPr>
            <w:r w:rsidRPr="00C23478">
              <w:rPr>
                <w:rFonts w:ascii="Times New Roman" w:hAnsi="Times New Roman" w:cs="Times New Roman"/>
                <w:b/>
                <w:bCs/>
              </w:rPr>
              <w:t xml:space="preserve"> P - Value</w:t>
            </w:r>
          </w:p>
        </w:tc>
      </w:tr>
      <w:tr w:rsidR="00146F93" w:rsidRPr="00C23478" w14:paraId="131062F4" w14:textId="77777777" w:rsidTr="007C4F0D">
        <w:trPr>
          <w:trHeight w:val="272"/>
          <w:jc w:val="center"/>
        </w:trPr>
        <w:tc>
          <w:tcPr>
            <w:tcW w:w="1271" w:type="dxa"/>
          </w:tcPr>
          <w:p w14:paraId="459BFFF5" w14:textId="77777777" w:rsidR="00146F93" w:rsidRPr="00AF7789" w:rsidRDefault="00146F93" w:rsidP="007C4F0D">
            <w:pPr>
              <w:ind w:right="-1417"/>
              <w:jc w:val="both"/>
              <w:rPr>
                <w:rFonts w:ascii="Times New Roman" w:hAnsi="Times New Roman" w:cs="Times New Roman"/>
              </w:rPr>
            </w:pPr>
            <w:r w:rsidRPr="00AF7789">
              <w:rPr>
                <w:rFonts w:ascii="Times New Roman" w:hAnsi="Times New Roman" w:cs="Times New Roman"/>
              </w:rPr>
              <w:t>Single</w:t>
            </w:r>
          </w:p>
        </w:tc>
        <w:tc>
          <w:tcPr>
            <w:tcW w:w="963" w:type="dxa"/>
            <w:vAlign w:val="center"/>
          </w:tcPr>
          <w:p w14:paraId="0CB742E8" w14:textId="77777777" w:rsidR="00146F93" w:rsidRPr="00AF7789" w:rsidRDefault="00146F93" w:rsidP="007C4F0D">
            <w:pPr>
              <w:ind w:right="-1417"/>
              <w:jc w:val="both"/>
              <w:rPr>
                <w:rFonts w:ascii="Times New Roman" w:hAnsi="Times New Roman" w:cs="Times New Roman"/>
              </w:rPr>
            </w:pPr>
            <w:r w:rsidRPr="00AF7789">
              <w:rPr>
                <w:rFonts w:ascii="Times New Roman" w:hAnsi="Times New Roman" w:cs="Times New Roman"/>
              </w:rPr>
              <w:t xml:space="preserve">   4.27</w:t>
            </w:r>
          </w:p>
        </w:tc>
        <w:tc>
          <w:tcPr>
            <w:tcW w:w="1117" w:type="dxa"/>
            <w:vAlign w:val="center"/>
          </w:tcPr>
          <w:p w14:paraId="6D8E7D25" w14:textId="77777777" w:rsidR="00146F93" w:rsidRPr="00AF7789" w:rsidRDefault="00146F93" w:rsidP="007C4F0D">
            <w:pPr>
              <w:ind w:right="-1417"/>
              <w:jc w:val="both"/>
              <w:rPr>
                <w:rFonts w:ascii="Times New Roman" w:hAnsi="Times New Roman" w:cs="Times New Roman"/>
              </w:rPr>
            </w:pPr>
            <w:r w:rsidRPr="00AF7789">
              <w:rPr>
                <w:rFonts w:ascii="Times New Roman" w:hAnsi="Times New Roman" w:cs="Times New Roman"/>
              </w:rPr>
              <w:t xml:space="preserve">    1.97</w:t>
            </w:r>
          </w:p>
        </w:tc>
        <w:tc>
          <w:tcPr>
            <w:tcW w:w="1119" w:type="dxa"/>
            <w:vMerge w:val="restart"/>
            <w:vAlign w:val="center"/>
          </w:tcPr>
          <w:p w14:paraId="0E63DD7F" w14:textId="77777777" w:rsidR="00146F93" w:rsidRPr="00AF7789" w:rsidRDefault="00146F93" w:rsidP="007C4F0D">
            <w:pPr>
              <w:ind w:right="-1417"/>
              <w:jc w:val="both"/>
              <w:rPr>
                <w:rFonts w:ascii="Times New Roman" w:hAnsi="Times New Roman" w:cs="Times New Roman"/>
              </w:rPr>
            </w:pPr>
            <w:r w:rsidRPr="00AF7789">
              <w:rPr>
                <w:rFonts w:ascii="Times New Roman" w:hAnsi="Times New Roman" w:cs="Times New Roman"/>
              </w:rPr>
              <w:t xml:space="preserve">    2.14</w:t>
            </w:r>
          </w:p>
        </w:tc>
        <w:tc>
          <w:tcPr>
            <w:tcW w:w="1119" w:type="dxa"/>
            <w:vMerge w:val="restart"/>
            <w:vAlign w:val="center"/>
          </w:tcPr>
          <w:p w14:paraId="2834F7BA" w14:textId="77777777" w:rsidR="00146F93" w:rsidRPr="00AF7789" w:rsidRDefault="00146F93" w:rsidP="007C4F0D">
            <w:pPr>
              <w:ind w:right="-1417"/>
              <w:jc w:val="both"/>
              <w:rPr>
                <w:rFonts w:ascii="Times New Roman" w:hAnsi="Times New Roman" w:cs="Times New Roman"/>
              </w:rPr>
            </w:pPr>
            <w:r w:rsidRPr="00AF7789">
              <w:rPr>
                <w:rFonts w:ascii="Times New Roman" w:hAnsi="Times New Roman" w:cs="Times New Roman"/>
              </w:rPr>
              <w:t xml:space="preserve">   0.034</w:t>
            </w:r>
          </w:p>
        </w:tc>
      </w:tr>
      <w:tr w:rsidR="00146F93" w:rsidRPr="00C23478" w14:paraId="75F71C45" w14:textId="77777777" w:rsidTr="007C4F0D">
        <w:trPr>
          <w:trHeight w:val="272"/>
          <w:jc w:val="center"/>
        </w:trPr>
        <w:tc>
          <w:tcPr>
            <w:tcW w:w="1271" w:type="dxa"/>
          </w:tcPr>
          <w:p w14:paraId="76B0EFF2" w14:textId="77777777" w:rsidR="00146F93" w:rsidRPr="00AF7789" w:rsidRDefault="00146F93" w:rsidP="007C4F0D">
            <w:pPr>
              <w:ind w:right="-1417"/>
              <w:jc w:val="both"/>
              <w:rPr>
                <w:rFonts w:ascii="Times New Roman" w:hAnsi="Times New Roman" w:cs="Times New Roman"/>
              </w:rPr>
            </w:pPr>
            <w:r w:rsidRPr="00AF7789">
              <w:rPr>
                <w:rFonts w:ascii="Times New Roman" w:hAnsi="Times New Roman" w:cs="Times New Roman"/>
              </w:rPr>
              <w:t>Married</w:t>
            </w:r>
          </w:p>
        </w:tc>
        <w:tc>
          <w:tcPr>
            <w:tcW w:w="963" w:type="dxa"/>
            <w:vAlign w:val="center"/>
          </w:tcPr>
          <w:p w14:paraId="7CF217CA" w14:textId="77777777" w:rsidR="00146F93" w:rsidRPr="00AF7789" w:rsidRDefault="00146F93" w:rsidP="007C4F0D">
            <w:pPr>
              <w:ind w:right="-1417"/>
              <w:jc w:val="both"/>
              <w:rPr>
                <w:rFonts w:ascii="Times New Roman" w:hAnsi="Times New Roman" w:cs="Times New Roman"/>
              </w:rPr>
            </w:pPr>
            <w:r w:rsidRPr="00AF7789">
              <w:rPr>
                <w:rFonts w:ascii="Times New Roman" w:hAnsi="Times New Roman" w:cs="Times New Roman"/>
              </w:rPr>
              <w:t xml:space="preserve">   3.57</w:t>
            </w:r>
          </w:p>
        </w:tc>
        <w:tc>
          <w:tcPr>
            <w:tcW w:w="1117" w:type="dxa"/>
            <w:vAlign w:val="center"/>
          </w:tcPr>
          <w:p w14:paraId="6E878A67" w14:textId="77777777" w:rsidR="00146F93" w:rsidRPr="00AF7789" w:rsidRDefault="00146F93" w:rsidP="007C4F0D">
            <w:pPr>
              <w:ind w:right="-1417"/>
              <w:jc w:val="both"/>
              <w:rPr>
                <w:rFonts w:ascii="Times New Roman" w:hAnsi="Times New Roman" w:cs="Times New Roman"/>
              </w:rPr>
            </w:pPr>
            <w:r w:rsidRPr="00AF7789">
              <w:rPr>
                <w:rFonts w:ascii="Times New Roman" w:hAnsi="Times New Roman" w:cs="Times New Roman"/>
              </w:rPr>
              <w:t xml:space="preserve">    1.96</w:t>
            </w:r>
          </w:p>
        </w:tc>
        <w:tc>
          <w:tcPr>
            <w:tcW w:w="1119" w:type="dxa"/>
            <w:vMerge/>
            <w:vAlign w:val="center"/>
          </w:tcPr>
          <w:p w14:paraId="60D59285" w14:textId="77777777" w:rsidR="00146F93" w:rsidRPr="00C23478" w:rsidRDefault="00146F93" w:rsidP="007C4F0D">
            <w:pPr>
              <w:ind w:right="-1417"/>
              <w:jc w:val="both"/>
              <w:rPr>
                <w:rFonts w:ascii="Times New Roman" w:hAnsi="Times New Roman" w:cs="Times New Roman"/>
                <w:b/>
                <w:bCs/>
              </w:rPr>
            </w:pPr>
          </w:p>
        </w:tc>
        <w:tc>
          <w:tcPr>
            <w:tcW w:w="1119" w:type="dxa"/>
            <w:vMerge/>
            <w:vAlign w:val="center"/>
          </w:tcPr>
          <w:p w14:paraId="7C62D0F4" w14:textId="77777777" w:rsidR="00146F93" w:rsidRPr="00C23478" w:rsidRDefault="00146F93" w:rsidP="007C4F0D">
            <w:pPr>
              <w:ind w:right="-1417"/>
              <w:jc w:val="both"/>
              <w:rPr>
                <w:rFonts w:ascii="Times New Roman" w:hAnsi="Times New Roman" w:cs="Times New Roman"/>
                <w:b/>
                <w:bCs/>
              </w:rPr>
            </w:pPr>
          </w:p>
        </w:tc>
      </w:tr>
    </w:tbl>
    <w:p w14:paraId="1002680B" w14:textId="77777777" w:rsidR="00146F93" w:rsidRDefault="00146F93" w:rsidP="00146F93">
      <w:pPr>
        <w:spacing w:after="0"/>
        <w:ind w:left="-142" w:right="-143"/>
        <w:jc w:val="both"/>
        <w:rPr>
          <w:rFonts w:ascii="Times New Roman" w:hAnsi="Times New Roman" w:cs="Times New Roman"/>
        </w:rPr>
      </w:pPr>
      <w:r w:rsidRPr="00302603">
        <w:rPr>
          <w:rFonts w:ascii="Times New Roman" w:hAnsi="Times New Roman" w:cs="Times New Roman"/>
          <w:b/>
          <w:bCs/>
        </w:rPr>
        <w:t>Inference:</w:t>
      </w:r>
      <w:r>
        <w:rPr>
          <w:rFonts w:ascii="Times New Roman" w:hAnsi="Times New Roman" w:cs="Times New Roman"/>
          <w:b/>
          <w:bCs/>
        </w:rPr>
        <w:t xml:space="preserve"> </w:t>
      </w:r>
      <w:r>
        <w:rPr>
          <w:rFonts w:ascii="Times New Roman" w:hAnsi="Times New Roman" w:cs="Times New Roman"/>
        </w:rPr>
        <w:t>Table 4 indicates that the P value (0.034.)  is lesser than 0.05 at a 5% level of significance and hence the null hypothesis is rejected. It is inferred that there is an association between marital status and the various spending avenues for customers to make digital payments.</w:t>
      </w:r>
    </w:p>
    <w:p w14:paraId="425E08EB" w14:textId="77777777" w:rsidR="00146F93" w:rsidRDefault="00146F93" w:rsidP="00146F93">
      <w:pPr>
        <w:spacing w:after="0"/>
        <w:ind w:left="-142" w:right="-1417"/>
        <w:jc w:val="both"/>
        <w:rPr>
          <w:rFonts w:ascii="Times New Roman" w:hAnsi="Times New Roman" w:cs="Times New Roman"/>
        </w:rPr>
      </w:pPr>
    </w:p>
    <w:p w14:paraId="475E20A6" w14:textId="77777777" w:rsidR="00146F93" w:rsidRDefault="00146F93" w:rsidP="00146F93">
      <w:pPr>
        <w:spacing w:after="0"/>
        <w:ind w:left="-142" w:right="-143"/>
        <w:jc w:val="both"/>
        <w:rPr>
          <w:rFonts w:ascii="Times New Roman" w:hAnsi="Times New Roman" w:cs="Times New Roman"/>
        </w:rPr>
      </w:pPr>
      <w:r>
        <w:rPr>
          <w:rFonts w:ascii="Times New Roman" w:hAnsi="Times New Roman" w:cs="Times New Roman"/>
          <w:b/>
          <w:bCs/>
        </w:rPr>
        <w:t xml:space="preserve">To find out the relationship between Family income and the frequency of using digital payments </w:t>
      </w:r>
      <w:r>
        <w:rPr>
          <w:rFonts w:ascii="Times New Roman" w:hAnsi="Times New Roman" w:cs="Times New Roman"/>
        </w:rPr>
        <w:t xml:space="preserve">  </w:t>
      </w:r>
    </w:p>
    <w:p w14:paraId="0117520E" w14:textId="39CB361A" w:rsidR="00146F93" w:rsidRDefault="00146F93" w:rsidP="00A672AD">
      <w:pPr>
        <w:spacing w:after="0"/>
        <w:ind w:left="-142" w:right="-143"/>
        <w:jc w:val="both"/>
        <w:rPr>
          <w:rFonts w:ascii="Times New Roman" w:hAnsi="Times New Roman" w:cs="Times New Roman"/>
        </w:rPr>
      </w:pPr>
      <w:r>
        <w:rPr>
          <w:rFonts w:ascii="Times New Roman" w:hAnsi="Times New Roman" w:cs="Times New Roman"/>
        </w:rPr>
        <w:t>H</w:t>
      </w:r>
      <w:r w:rsidRPr="001E7218">
        <w:rPr>
          <w:rFonts w:ascii="Times New Roman" w:hAnsi="Times New Roman" w:cs="Times New Roman"/>
          <w:vertAlign w:val="subscript"/>
        </w:rPr>
        <w:t>0</w:t>
      </w:r>
      <w:r>
        <w:rPr>
          <w:rFonts w:ascii="Times New Roman" w:hAnsi="Times New Roman" w:cs="Times New Roman"/>
        </w:rPr>
        <w:t xml:space="preserve">: There is no association between family income and the frequency of using digital payments.    </w:t>
      </w:r>
    </w:p>
    <w:p w14:paraId="543F9010" w14:textId="06E338BD" w:rsidR="00146F93" w:rsidRDefault="00146F93" w:rsidP="00A672AD">
      <w:pPr>
        <w:spacing w:after="0"/>
        <w:ind w:left="-142" w:right="-143"/>
        <w:jc w:val="both"/>
        <w:rPr>
          <w:rFonts w:ascii="Times New Roman" w:hAnsi="Times New Roman" w:cs="Times New Roman"/>
        </w:rPr>
      </w:pPr>
      <w:r>
        <w:rPr>
          <w:rFonts w:ascii="Times New Roman" w:hAnsi="Times New Roman" w:cs="Times New Roman"/>
        </w:rPr>
        <w:t xml:space="preserve"> H</w:t>
      </w:r>
      <w:r w:rsidRPr="001E7218">
        <w:rPr>
          <w:rFonts w:ascii="Times New Roman" w:hAnsi="Times New Roman" w:cs="Times New Roman"/>
          <w:vertAlign w:val="subscript"/>
        </w:rPr>
        <w:t>1</w:t>
      </w:r>
      <w:r>
        <w:rPr>
          <w:rFonts w:ascii="Times New Roman" w:hAnsi="Times New Roman" w:cs="Times New Roman"/>
          <w:vertAlign w:val="subscript"/>
        </w:rPr>
        <w:t>:</w:t>
      </w:r>
      <w:r>
        <w:rPr>
          <w:rFonts w:ascii="Times New Roman" w:hAnsi="Times New Roman" w:cs="Times New Roman"/>
        </w:rPr>
        <w:t xml:space="preserve"> There is an association between family income and the frequency of using digital payments. </w:t>
      </w:r>
    </w:p>
    <w:p w14:paraId="0EAA6F98" w14:textId="77777777" w:rsidR="007B4F00" w:rsidRDefault="007B4F00" w:rsidP="00A672AD">
      <w:pPr>
        <w:spacing w:after="0"/>
        <w:ind w:left="-142" w:right="-143"/>
        <w:jc w:val="both"/>
        <w:rPr>
          <w:rFonts w:ascii="Times New Roman" w:hAnsi="Times New Roman" w:cs="Times New Roman"/>
        </w:rPr>
      </w:pPr>
    </w:p>
    <w:p w14:paraId="639DF8BB" w14:textId="6844B4F6" w:rsidR="00146F93" w:rsidRDefault="00146F93" w:rsidP="00146F93">
      <w:pPr>
        <w:spacing w:after="0"/>
        <w:ind w:right="-1"/>
        <w:jc w:val="both"/>
        <w:rPr>
          <w:rFonts w:ascii="Times New Roman" w:hAnsi="Times New Roman" w:cs="Times New Roman"/>
        </w:rPr>
      </w:pPr>
      <w:r>
        <w:rPr>
          <w:rFonts w:ascii="Times New Roman" w:hAnsi="Times New Roman" w:cs="Times New Roman"/>
          <w:b/>
          <w:bCs/>
        </w:rPr>
        <w:t>T</w:t>
      </w:r>
      <w:r w:rsidRPr="009F5166">
        <w:rPr>
          <w:rFonts w:ascii="Times New Roman" w:hAnsi="Times New Roman" w:cs="Times New Roman"/>
          <w:b/>
          <w:bCs/>
        </w:rPr>
        <w:t xml:space="preserve">able No: </w:t>
      </w:r>
      <w:r>
        <w:rPr>
          <w:rFonts w:ascii="Times New Roman" w:hAnsi="Times New Roman" w:cs="Times New Roman"/>
          <w:b/>
          <w:bCs/>
        </w:rPr>
        <w:t>5</w:t>
      </w:r>
      <w:r w:rsidRPr="009F5166">
        <w:rPr>
          <w:rFonts w:ascii="Times New Roman" w:hAnsi="Times New Roman" w:cs="Times New Roman"/>
          <w:b/>
          <w:bCs/>
        </w:rPr>
        <w:t xml:space="preserve"> </w:t>
      </w:r>
      <w:r>
        <w:rPr>
          <w:rFonts w:ascii="Times New Roman" w:hAnsi="Times New Roman" w:cs="Times New Roman"/>
          <w:b/>
          <w:bCs/>
        </w:rPr>
        <w:t>Family income</w:t>
      </w:r>
      <w:r w:rsidRPr="009F5166">
        <w:rPr>
          <w:rFonts w:ascii="Times New Roman" w:hAnsi="Times New Roman" w:cs="Times New Roman"/>
          <w:b/>
          <w:bCs/>
        </w:rPr>
        <w:t xml:space="preserve"> and </w:t>
      </w:r>
      <w:r>
        <w:rPr>
          <w:rFonts w:ascii="Times New Roman" w:hAnsi="Times New Roman" w:cs="Times New Roman"/>
          <w:b/>
          <w:bCs/>
        </w:rPr>
        <w:t>the frequency of using Digital payment</w:t>
      </w:r>
      <w:r>
        <w:rPr>
          <w:rFonts w:ascii="Times New Roman" w:hAnsi="Times New Roman" w:cs="Times New Roman"/>
          <w:b/>
          <w:bCs/>
          <w:sz w:val="24"/>
          <w:szCs w:val="24"/>
        </w:rPr>
        <w:t>s</w:t>
      </w:r>
      <w:r>
        <w:rPr>
          <w:rFonts w:ascii="Times New Roman" w:hAnsi="Times New Roman" w:cs="Times New Roman"/>
        </w:rPr>
        <w:t xml:space="preserve">   </w:t>
      </w:r>
    </w:p>
    <w:tbl>
      <w:tblPr>
        <w:tblStyle w:val="TableGrid"/>
        <w:tblW w:w="5452" w:type="dxa"/>
        <w:jc w:val="center"/>
        <w:tblLook w:val="04A0" w:firstRow="1" w:lastRow="0" w:firstColumn="1" w:lastColumn="0" w:noHBand="0" w:noVBand="1"/>
      </w:tblPr>
      <w:tblGrid>
        <w:gridCol w:w="2008"/>
        <w:gridCol w:w="969"/>
        <w:gridCol w:w="1471"/>
        <w:gridCol w:w="1004"/>
      </w:tblGrid>
      <w:tr w:rsidR="00146F93" w:rsidRPr="00146F93" w14:paraId="67EE833A" w14:textId="77777777" w:rsidTr="00146F93">
        <w:trPr>
          <w:trHeight w:val="262"/>
          <w:jc w:val="center"/>
        </w:trPr>
        <w:tc>
          <w:tcPr>
            <w:tcW w:w="2008" w:type="dxa"/>
            <w:vMerge w:val="restart"/>
            <w:vAlign w:val="center"/>
          </w:tcPr>
          <w:p w14:paraId="1610B1AD" w14:textId="77777777" w:rsidR="00146F93" w:rsidRPr="00C23478" w:rsidRDefault="00146F93" w:rsidP="007C4F0D">
            <w:pPr>
              <w:ind w:right="-1417"/>
              <w:rPr>
                <w:rFonts w:ascii="Times New Roman" w:hAnsi="Times New Roman" w:cs="Times New Roman"/>
                <w:b/>
                <w:bCs/>
              </w:rPr>
            </w:pPr>
            <w:r>
              <w:rPr>
                <w:rFonts w:ascii="Times New Roman" w:hAnsi="Times New Roman" w:cs="Times New Roman"/>
                <w:b/>
                <w:bCs/>
              </w:rPr>
              <w:t xml:space="preserve">  Family Income </w:t>
            </w:r>
          </w:p>
        </w:tc>
        <w:tc>
          <w:tcPr>
            <w:tcW w:w="3444" w:type="dxa"/>
            <w:gridSpan w:val="3"/>
            <w:vAlign w:val="center"/>
          </w:tcPr>
          <w:p w14:paraId="197CE875" w14:textId="77777777" w:rsidR="00146F93" w:rsidRPr="00146F93" w:rsidRDefault="00146F93" w:rsidP="007C4F0D">
            <w:pPr>
              <w:ind w:right="-1417"/>
              <w:rPr>
                <w:rFonts w:ascii="Times New Roman" w:hAnsi="Times New Roman" w:cs="Times New Roman"/>
                <w:b/>
                <w:bCs/>
              </w:rPr>
            </w:pPr>
            <w:r w:rsidRPr="00146F93">
              <w:rPr>
                <w:rFonts w:ascii="Times New Roman" w:hAnsi="Times New Roman" w:cs="Times New Roman"/>
                <w:b/>
                <w:bCs/>
              </w:rPr>
              <w:t xml:space="preserve">Frequency of using digital payments </w:t>
            </w:r>
          </w:p>
        </w:tc>
      </w:tr>
      <w:tr w:rsidR="00146F93" w:rsidRPr="00C23478" w14:paraId="3D1EB4C4" w14:textId="77777777" w:rsidTr="00146F93">
        <w:trPr>
          <w:trHeight w:val="584"/>
          <w:jc w:val="center"/>
        </w:trPr>
        <w:tc>
          <w:tcPr>
            <w:tcW w:w="2008" w:type="dxa"/>
            <w:vMerge/>
          </w:tcPr>
          <w:p w14:paraId="442D4726" w14:textId="77777777" w:rsidR="00146F93" w:rsidRPr="00C23478" w:rsidRDefault="00146F93" w:rsidP="007C4F0D">
            <w:pPr>
              <w:ind w:right="-1417"/>
              <w:jc w:val="both"/>
              <w:rPr>
                <w:rFonts w:ascii="Times New Roman" w:hAnsi="Times New Roman" w:cs="Times New Roman"/>
                <w:b/>
                <w:bCs/>
              </w:rPr>
            </w:pPr>
          </w:p>
        </w:tc>
        <w:tc>
          <w:tcPr>
            <w:tcW w:w="969" w:type="dxa"/>
            <w:vAlign w:val="center"/>
          </w:tcPr>
          <w:p w14:paraId="180F590B" w14:textId="77777777" w:rsidR="00146F93" w:rsidRDefault="00146F93" w:rsidP="007C4F0D">
            <w:pPr>
              <w:ind w:right="-1417"/>
              <w:jc w:val="both"/>
              <w:rPr>
                <w:rFonts w:ascii="Times New Roman" w:hAnsi="Times New Roman" w:cs="Times New Roman"/>
                <w:b/>
                <w:bCs/>
              </w:rPr>
            </w:pPr>
            <w:r>
              <w:rPr>
                <w:rFonts w:ascii="Times New Roman" w:hAnsi="Times New Roman" w:cs="Times New Roman"/>
                <w:b/>
                <w:bCs/>
              </w:rPr>
              <w:t>Mean</w:t>
            </w:r>
          </w:p>
          <w:p w14:paraId="1FD7C57A" w14:textId="77777777" w:rsidR="00146F93" w:rsidRPr="00C23478" w:rsidRDefault="00146F93" w:rsidP="007C4F0D">
            <w:pPr>
              <w:ind w:right="-1417"/>
              <w:jc w:val="both"/>
              <w:rPr>
                <w:rFonts w:ascii="Times New Roman" w:hAnsi="Times New Roman" w:cs="Times New Roman"/>
                <w:b/>
                <w:bCs/>
              </w:rPr>
            </w:pPr>
            <w:r>
              <w:rPr>
                <w:rFonts w:ascii="Times New Roman" w:hAnsi="Times New Roman" w:cs="Times New Roman"/>
                <w:b/>
                <w:bCs/>
              </w:rPr>
              <w:t>Rank</w:t>
            </w:r>
            <w:r w:rsidRPr="00C23478">
              <w:rPr>
                <w:rFonts w:ascii="Times New Roman" w:hAnsi="Times New Roman" w:cs="Times New Roman"/>
                <w:b/>
                <w:bCs/>
              </w:rPr>
              <w:t xml:space="preserve">    </w:t>
            </w:r>
          </w:p>
        </w:tc>
        <w:tc>
          <w:tcPr>
            <w:tcW w:w="1471" w:type="dxa"/>
            <w:vAlign w:val="center"/>
          </w:tcPr>
          <w:p w14:paraId="33BFA1ED" w14:textId="77777777" w:rsidR="00146F93" w:rsidRDefault="00146F93" w:rsidP="007C4F0D">
            <w:pPr>
              <w:ind w:right="-1417"/>
              <w:jc w:val="both"/>
              <w:rPr>
                <w:rFonts w:ascii="Times New Roman" w:hAnsi="Times New Roman" w:cs="Times New Roman"/>
                <w:b/>
                <w:bCs/>
                <w:sz w:val="24"/>
                <w:szCs w:val="24"/>
              </w:rPr>
            </w:pPr>
            <w:r>
              <w:rPr>
                <w:rFonts w:ascii="Times New Roman" w:hAnsi="Times New Roman" w:cs="Times New Roman"/>
                <w:b/>
                <w:bCs/>
                <w:sz w:val="24"/>
                <w:szCs w:val="24"/>
              </w:rPr>
              <w:t xml:space="preserve"> Chi-Square</w:t>
            </w:r>
            <w:r w:rsidRPr="001E7218">
              <w:rPr>
                <w:rFonts w:ascii="Times New Roman" w:hAnsi="Times New Roman" w:cs="Times New Roman"/>
                <w:b/>
                <w:bCs/>
                <w:sz w:val="24"/>
                <w:szCs w:val="24"/>
              </w:rPr>
              <w:t xml:space="preserve"> </w:t>
            </w:r>
          </w:p>
          <w:p w14:paraId="59B3DB4F" w14:textId="77777777" w:rsidR="00146F93" w:rsidRPr="00C23478" w:rsidRDefault="00146F93" w:rsidP="007C4F0D">
            <w:pPr>
              <w:ind w:right="-1417"/>
              <w:jc w:val="both"/>
              <w:rPr>
                <w:rFonts w:ascii="Times New Roman" w:hAnsi="Times New Roman" w:cs="Times New Roman"/>
                <w:b/>
                <w:bCs/>
              </w:rPr>
            </w:pPr>
            <w:r>
              <w:rPr>
                <w:rFonts w:ascii="Times New Roman" w:hAnsi="Times New Roman" w:cs="Times New Roman"/>
                <w:b/>
                <w:bCs/>
                <w:sz w:val="24"/>
                <w:szCs w:val="24"/>
              </w:rPr>
              <w:t xml:space="preserve">      </w:t>
            </w:r>
            <w:r w:rsidRPr="001E7218">
              <w:rPr>
                <w:rFonts w:ascii="Times New Roman" w:hAnsi="Times New Roman" w:cs="Times New Roman"/>
                <w:b/>
                <w:bCs/>
                <w:sz w:val="24"/>
                <w:szCs w:val="24"/>
              </w:rPr>
              <w:t>Value</w:t>
            </w:r>
          </w:p>
        </w:tc>
        <w:tc>
          <w:tcPr>
            <w:tcW w:w="1004" w:type="dxa"/>
            <w:vAlign w:val="center"/>
          </w:tcPr>
          <w:p w14:paraId="63F15A36" w14:textId="77777777" w:rsidR="00146F93" w:rsidRPr="00C23478" w:rsidRDefault="00146F93" w:rsidP="007C4F0D">
            <w:pPr>
              <w:ind w:right="-1417"/>
              <w:jc w:val="both"/>
              <w:rPr>
                <w:rFonts w:ascii="Times New Roman" w:hAnsi="Times New Roman" w:cs="Times New Roman"/>
                <w:b/>
                <w:bCs/>
              </w:rPr>
            </w:pPr>
            <w:r w:rsidRPr="00C23478">
              <w:rPr>
                <w:rFonts w:ascii="Times New Roman" w:hAnsi="Times New Roman" w:cs="Times New Roman"/>
                <w:b/>
                <w:bCs/>
              </w:rPr>
              <w:t xml:space="preserve"> P -Value</w:t>
            </w:r>
          </w:p>
        </w:tc>
      </w:tr>
      <w:tr w:rsidR="00146F93" w:rsidRPr="00C23478" w14:paraId="158F93B6" w14:textId="77777777" w:rsidTr="00146F93">
        <w:trPr>
          <w:trHeight w:val="272"/>
          <w:jc w:val="center"/>
        </w:trPr>
        <w:tc>
          <w:tcPr>
            <w:tcW w:w="2008" w:type="dxa"/>
            <w:vAlign w:val="center"/>
          </w:tcPr>
          <w:p w14:paraId="5E09934D" w14:textId="77777777" w:rsidR="00146F93" w:rsidRPr="00AF7789" w:rsidRDefault="00146F93" w:rsidP="007C4F0D">
            <w:pPr>
              <w:ind w:right="-1417"/>
              <w:jc w:val="both"/>
              <w:rPr>
                <w:rFonts w:ascii="Times New Roman" w:hAnsi="Times New Roman" w:cs="Times New Roman"/>
              </w:rPr>
            </w:pPr>
            <w:r w:rsidRPr="001E7218">
              <w:rPr>
                <w:rFonts w:ascii="Times New Roman" w:hAnsi="Times New Roman" w:cs="Times New Roman"/>
                <w:sz w:val="24"/>
                <w:szCs w:val="24"/>
              </w:rPr>
              <w:t>Less than Rs. 20,000</w:t>
            </w:r>
          </w:p>
        </w:tc>
        <w:tc>
          <w:tcPr>
            <w:tcW w:w="969" w:type="dxa"/>
            <w:vAlign w:val="center"/>
          </w:tcPr>
          <w:p w14:paraId="3064D17B" w14:textId="77777777" w:rsidR="00146F93" w:rsidRPr="00AF7789" w:rsidRDefault="00146F93" w:rsidP="007C4F0D">
            <w:pPr>
              <w:ind w:right="-1417"/>
              <w:jc w:val="both"/>
              <w:rPr>
                <w:rFonts w:ascii="Times New Roman" w:hAnsi="Times New Roman" w:cs="Times New Roman"/>
              </w:rPr>
            </w:pPr>
            <w:r>
              <w:rPr>
                <w:rFonts w:ascii="Times New Roman" w:hAnsi="Times New Roman" w:cs="Times New Roman"/>
              </w:rPr>
              <w:t>70.08</w:t>
            </w:r>
          </w:p>
        </w:tc>
        <w:tc>
          <w:tcPr>
            <w:tcW w:w="1471" w:type="dxa"/>
            <w:vMerge w:val="restart"/>
            <w:vAlign w:val="center"/>
          </w:tcPr>
          <w:p w14:paraId="26C533BA" w14:textId="77777777" w:rsidR="00146F93" w:rsidRPr="00AF7789" w:rsidRDefault="00146F93" w:rsidP="007C4F0D">
            <w:pPr>
              <w:ind w:right="-1417"/>
              <w:jc w:val="both"/>
              <w:rPr>
                <w:rFonts w:ascii="Times New Roman" w:hAnsi="Times New Roman" w:cs="Times New Roman"/>
              </w:rPr>
            </w:pPr>
            <w:r>
              <w:rPr>
                <w:rFonts w:ascii="Times New Roman" w:hAnsi="Times New Roman" w:cs="Times New Roman"/>
              </w:rPr>
              <w:t xml:space="preserve">       2.34</w:t>
            </w:r>
          </w:p>
        </w:tc>
        <w:tc>
          <w:tcPr>
            <w:tcW w:w="1004" w:type="dxa"/>
            <w:vMerge w:val="restart"/>
            <w:vAlign w:val="center"/>
          </w:tcPr>
          <w:p w14:paraId="765E2A74" w14:textId="77777777" w:rsidR="00146F93" w:rsidRPr="00AF7789" w:rsidRDefault="00146F93" w:rsidP="007C4F0D">
            <w:pPr>
              <w:ind w:right="-1417"/>
              <w:jc w:val="both"/>
              <w:rPr>
                <w:rFonts w:ascii="Times New Roman" w:hAnsi="Times New Roman" w:cs="Times New Roman"/>
              </w:rPr>
            </w:pPr>
            <w:r>
              <w:rPr>
                <w:rFonts w:ascii="Times New Roman" w:hAnsi="Times New Roman" w:cs="Times New Roman"/>
              </w:rPr>
              <w:t xml:space="preserve">  0.674</w:t>
            </w:r>
          </w:p>
        </w:tc>
      </w:tr>
      <w:tr w:rsidR="00146F93" w:rsidRPr="00C23478" w14:paraId="19CA8C9D" w14:textId="77777777" w:rsidTr="00146F93">
        <w:trPr>
          <w:trHeight w:val="272"/>
          <w:jc w:val="center"/>
        </w:trPr>
        <w:tc>
          <w:tcPr>
            <w:tcW w:w="2008" w:type="dxa"/>
            <w:vAlign w:val="center"/>
          </w:tcPr>
          <w:p w14:paraId="4022726D" w14:textId="77777777" w:rsidR="00146F93" w:rsidRPr="00AF7789" w:rsidRDefault="00146F93" w:rsidP="007C4F0D">
            <w:pPr>
              <w:ind w:right="-1417"/>
              <w:jc w:val="both"/>
              <w:rPr>
                <w:rFonts w:ascii="Times New Roman" w:hAnsi="Times New Roman" w:cs="Times New Roman"/>
              </w:rPr>
            </w:pPr>
            <w:r w:rsidRPr="001E7218">
              <w:rPr>
                <w:rFonts w:ascii="Times New Roman" w:hAnsi="Times New Roman" w:cs="Times New Roman"/>
                <w:sz w:val="24"/>
                <w:szCs w:val="24"/>
              </w:rPr>
              <w:t>Rs. 20,001 – 30,000</w:t>
            </w:r>
          </w:p>
        </w:tc>
        <w:tc>
          <w:tcPr>
            <w:tcW w:w="969" w:type="dxa"/>
            <w:vAlign w:val="center"/>
          </w:tcPr>
          <w:p w14:paraId="048C9A1D" w14:textId="77777777" w:rsidR="00146F93" w:rsidRPr="00AF7789" w:rsidRDefault="00146F93" w:rsidP="007C4F0D">
            <w:pPr>
              <w:ind w:right="-1417"/>
              <w:jc w:val="both"/>
              <w:rPr>
                <w:rFonts w:ascii="Times New Roman" w:hAnsi="Times New Roman" w:cs="Times New Roman"/>
              </w:rPr>
            </w:pPr>
            <w:r>
              <w:rPr>
                <w:rFonts w:ascii="Times New Roman" w:hAnsi="Times New Roman" w:cs="Times New Roman"/>
              </w:rPr>
              <w:t>70.86</w:t>
            </w:r>
          </w:p>
        </w:tc>
        <w:tc>
          <w:tcPr>
            <w:tcW w:w="1471" w:type="dxa"/>
            <w:vMerge/>
            <w:vAlign w:val="center"/>
          </w:tcPr>
          <w:p w14:paraId="21010E33" w14:textId="77777777" w:rsidR="00146F93" w:rsidRPr="00AF7789" w:rsidRDefault="00146F93" w:rsidP="007C4F0D">
            <w:pPr>
              <w:ind w:right="-1417"/>
              <w:jc w:val="both"/>
              <w:rPr>
                <w:rFonts w:ascii="Times New Roman" w:hAnsi="Times New Roman" w:cs="Times New Roman"/>
              </w:rPr>
            </w:pPr>
          </w:p>
        </w:tc>
        <w:tc>
          <w:tcPr>
            <w:tcW w:w="1004" w:type="dxa"/>
            <w:vMerge/>
            <w:vAlign w:val="center"/>
          </w:tcPr>
          <w:p w14:paraId="408A6ED4" w14:textId="77777777" w:rsidR="00146F93" w:rsidRPr="00AF7789" w:rsidRDefault="00146F93" w:rsidP="007C4F0D">
            <w:pPr>
              <w:ind w:right="-1417"/>
              <w:jc w:val="both"/>
              <w:rPr>
                <w:rFonts w:ascii="Times New Roman" w:hAnsi="Times New Roman" w:cs="Times New Roman"/>
              </w:rPr>
            </w:pPr>
          </w:p>
        </w:tc>
      </w:tr>
      <w:tr w:rsidR="00146F93" w:rsidRPr="00C23478" w14:paraId="2F21D80B" w14:textId="77777777" w:rsidTr="00146F93">
        <w:trPr>
          <w:trHeight w:val="272"/>
          <w:jc w:val="center"/>
        </w:trPr>
        <w:tc>
          <w:tcPr>
            <w:tcW w:w="2008" w:type="dxa"/>
            <w:vAlign w:val="center"/>
          </w:tcPr>
          <w:p w14:paraId="0A813576" w14:textId="77777777" w:rsidR="00146F93" w:rsidRPr="00AF7789" w:rsidRDefault="00146F93" w:rsidP="007C4F0D">
            <w:pPr>
              <w:ind w:right="-1417"/>
              <w:jc w:val="both"/>
              <w:rPr>
                <w:rFonts w:ascii="Times New Roman" w:hAnsi="Times New Roman" w:cs="Times New Roman"/>
              </w:rPr>
            </w:pPr>
            <w:r w:rsidRPr="001E7218">
              <w:rPr>
                <w:rFonts w:ascii="Times New Roman" w:hAnsi="Times New Roman" w:cs="Times New Roman"/>
                <w:sz w:val="24"/>
                <w:szCs w:val="24"/>
              </w:rPr>
              <w:t>Rs. 30,001 – 40,000</w:t>
            </w:r>
          </w:p>
        </w:tc>
        <w:tc>
          <w:tcPr>
            <w:tcW w:w="969" w:type="dxa"/>
            <w:vAlign w:val="center"/>
          </w:tcPr>
          <w:p w14:paraId="19EC9BDA" w14:textId="77777777" w:rsidR="00146F93" w:rsidRPr="00AF7789" w:rsidRDefault="00146F93" w:rsidP="007C4F0D">
            <w:pPr>
              <w:ind w:right="-1417"/>
              <w:jc w:val="both"/>
              <w:rPr>
                <w:rFonts w:ascii="Times New Roman" w:hAnsi="Times New Roman" w:cs="Times New Roman"/>
              </w:rPr>
            </w:pPr>
            <w:r>
              <w:rPr>
                <w:rFonts w:ascii="Times New Roman" w:hAnsi="Times New Roman" w:cs="Times New Roman"/>
              </w:rPr>
              <w:t>77.37</w:t>
            </w:r>
          </w:p>
        </w:tc>
        <w:tc>
          <w:tcPr>
            <w:tcW w:w="1471" w:type="dxa"/>
            <w:vMerge/>
            <w:vAlign w:val="center"/>
          </w:tcPr>
          <w:p w14:paraId="2523C593" w14:textId="77777777" w:rsidR="00146F93" w:rsidRPr="00AF7789" w:rsidRDefault="00146F93" w:rsidP="007C4F0D">
            <w:pPr>
              <w:ind w:right="-1417"/>
              <w:jc w:val="both"/>
              <w:rPr>
                <w:rFonts w:ascii="Times New Roman" w:hAnsi="Times New Roman" w:cs="Times New Roman"/>
              </w:rPr>
            </w:pPr>
          </w:p>
        </w:tc>
        <w:tc>
          <w:tcPr>
            <w:tcW w:w="1004" w:type="dxa"/>
            <w:vMerge/>
            <w:vAlign w:val="center"/>
          </w:tcPr>
          <w:p w14:paraId="685F67E6" w14:textId="77777777" w:rsidR="00146F93" w:rsidRPr="00AF7789" w:rsidRDefault="00146F93" w:rsidP="007C4F0D">
            <w:pPr>
              <w:ind w:right="-1417"/>
              <w:jc w:val="both"/>
              <w:rPr>
                <w:rFonts w:ascii="Times New Roman" w:hAnsi="Times New Roman" w:cs="Times New Roman"/>
              </w:rPr>
            </w:pPr>
          </w:p>
        </w:tc>
      </w:tr>
      <w:tr w:rsidR="00146F93" w:rsidRPr="00C23478" w14:paraId="52FDFAFC" w14:textId="77777777" w:rsidTr="00146F93">
        <w:trPr>
          <w:trHeight w:val="272"/>
          <w:jc w:val="center"/>
        </w:trPr>
        <w:tc>
          <w:tcPr>
            <w:tcW w:w="2008" w:type="dxa"/>
            <w:vAlign w:val="center"/>
          </w:tcPr>
          <w:p w14:paraId="4069F0A4" w14:textId="77777777" w:rsidR="00146F93" w:rsidRPr="00AF7789" w:rsidRDefault="00146F93" w:rsidP="007C4F0D">
            <w:pPr>
              <w:ind w:right="-1417"/>
              <w:jc w:val="both"/>
              <w:rPr>
                <w:rFonts w:ascii="Times New Roman" w:hAnsi="Times New Roman" w:cs="Times New Roman"/>
              </w:rPr>
            </w:pPr>
            <w:r w:rsidRPr="001E7218">
              <w:rPr>
                <w:rFonts w:ascii="Times New Roman" w:hAnsi="Times New Roman" w:cs="Times New Roman"/>
                <w:sz w:val="24"/>
                <w:szCs w:val="24"/>
              </w:rPr>
              <w:t>Rs. 40,001 – 50,000</w:t>
            </w:r>
          </w:p>
        </w:tc>
        <w:tc>
          <w:tcPr>
            <w:tcW w:w="969" w:type="dxa"/>
            <w:vAlign w:val="center"/>
          </w:tcPr>
          <w:p w14:paraId="3B41AAD4" w14:textId="77777777" w:rsidR="00146F93" w:rsidRPr="00AF7789" w:rsidRDefault="00146F93" w:rsidP="007C4F0D">
            <w:pPr>
              <w:ind w:right="-1417"/>
              <w:jc w:val="both"/>
              <w:rPr>
                <w:rFonts w:ascii="Times New Roman" w:hAnsi="Times New Roman" w:cs="Times New Roman"/>
              </w:rPr>
            </w:pPr>
            <w:r>
              <w:rPr>
                <w:rFonts w:ascii="Times New Roman" w:hAnsi="Times New Roman" w:cs="Times New Roman"/>
              </w:rPr>
              <w:t>85.12</w:t>
            </w:r>
          </w:p>
        </w:tc>
        <w:tc>
          <w:tcPr>
            <w:tcW w:w="1471" w:type="dxa"/>
            <w:vMerge/>
            <w:vAlign w:val="center"/>
          </w:tcPr>
          <w:p w14:paraId="61436C64" w14:textId="77777777" w:rsidR="00146F93" w:rsidRPr="00AF7789" w:rsidRDefault="00146F93" w:rsidP="007C4F0D">
            <w:pPr>
              <w:ind w:right="-1417"/>
              <w:jc w:val="both"/>
              <w:rPr>
                <w:rFonts w:ascii="Times New Roman" w:hAnsi="Times New Roman" w:cs="Times New Roman"/>
              </w:rPr>
            </w:pPr>
          </w:p>
        </w:tc>
        <w:tc>
          <w:tcPr>
            <w:tcW w:w="1004" w:type="dxa"/>
            <w:vMerge/>
            <w:vAlign w:val="center"/>
          </w:tcPr>
          <w:p w14:paraId="72A22F50" w14:textId="77777777" w:rsidR="00146F93" w:rsidRPr="00AF7789" w:rsidRDefault="00146F93" w:rsidP="007C4F0D">
            <w:pPr>
              <w:ind w:right="-1417"/>
              <w:jc w:val="both"/>
              <w:rPr>
                <w:rFonts w:ascii="Times New Roman" w:hAnsi="Times New Roman" w:cs="Times New Roman"/>
              </w:rPr>
            </w:pPr>
          </w:p>
        </w:tc>
      </w:tr>
      <w:tr w:rsidR="00146F93" w:rsidRPr="00C23478" w14:paraId="2A7665AE" w14:textId="77777777" w:rsidTr="00146F93">
        <w:trPr>
          <w:trHeight w:val="272"/>
          <w:jc w:val="center"/>
        </w:trPr>
        <w:tc>
          <w:tcPr>
            <w:tcW w:w="2008" w:type="dxa"/>
            <w:vAlign w:val="center"/>
          </w:tcPr>
          <w:p w14:paraId="7492772D" w14:textId="77777777" w:rsidR="00146F93" w:rsidRPr="00AF7789" w:rsidRDefault="00146F93" w:rsidP="007C4F0D">
            <w:pPr>
              <w:ind w:right="-1417"/>
              <w:jc w:val="both"/>
              <w:rPr>
                <w:rFonts w:ascii="Times New Roman" w:hAnsi="Times New Roman" w:cs="Times New Roman"/>
              </w:rPr>
            </w:pPr>
            <w:r w:rsidRPr="001E7218">
              <w:rPr>
                <w:rFonts w:ascii="Times New Roman" w:hAnsi="Times New Roman" w:cs="Times New Roman"/>
                <w:sz w:val="24"/>
                <w:szCs w:val="24"/>
              </w:rPr>
              <w:t>Above Rs. 50,001</w:t>
            </w:r>
          </w:p>
        </w:tc>
        <w:tc>
          <w:tcPr>
            <w:tcW w:w="969" w:type="dxa"/>
            <w:vAlign w:val="center"/>
          </w:tcPr>
          <w:p w14:paraId="31F2ED30" w14:textId="77777777" w:rsidR="00146F93" w:rsidRPr="00AF7789" w:rsidRDefault="00146F93" w:rsidP="007C4F0D">
            <w:pPr>
              <w:ind w:right="-1417"/>
              <w:jc w:val="both"/>
              <w:rPr>
                <w:rFonts w:ascii="Times New Roman" w:hAnsi="Times New Roman" w:cs="Times New Roman"/>
              </w:rPr>
            </w:pPr>
            <w:r>
              <w:rPr>
                <w:rFonts w:ascii="Times New Roman" w:hAnsi="Times New Roman" w:cs="Times New Roman"/>
              </w:rPr>
              <w:t>75.67</w:t>
            </w:r>
          </w:p>
        </w:tc>
        <w:tc>
          <w:tcPr>
            <w:tcW w:w="1471" w:type="dxa"/>
            <w:vMerge/>
            <w:vAlign w:val="center"/>
          </w:tcPr>
          <w:p w14:paraId="4F821D62" w14:textId="77777777" w:rsidR="00146F93" w:rsidRPr="00AF7789" w:rsidRDefault="00146F93" w:rsidP="007C4F0D">
            <w:pPr>
              <w:ind w:right="-1417"/>
              <w:jc w:val="both"/>
              <w:rPr>
                <w:rFonts w:ascii="Times New Roman" w:hAnsi="Times New Roman" w:cs="Times New Roman"/>
              </w:rPr>
            </w:pPr>
          </w:p>
        </w:tc>
        <w:tc>
          <w:tcPr>
            <w:tcW w:w="1004" w:type="dxa"/>
            <w:vMerge/>
            <w:vAlign w:val="center"/>
          </w:tcPr>
          <w:p w14:paraId="4DAE155D" w14:textId="77777777" w:rsidR="00146F93" w:rsidRPr="00AF7789" w:rsidRDefault="00146F93" w:rsidP="007C4F0D">
            <w:pPr>
              <w:ind w:right="-1417"/>
              <w:jc w:val="both"/>
              <w:rPr>
                <w:rFonts w:ascii="Times New Roman" w:hAnsi="Times New Roman" w:cs="Times New Roman"/>
              </w:rPr>
            </w:pPr>
          </w:p>
        </w:tc>
      </w:tr>
    </w:tbl>
    <w:p w14:paraId="6AC6927F" w14:textId="77777777" w:rsidR="00146F93" w:rsidRDefault="00146F93" w:rsidP="00146F93">
      <w:pPr>
        <w:spacing w:after="0"/>
        <w:ind w:right="-1"/>
        <w:jc w:val="both"/>
        <w:rPr>
          <w:rFonts w:ascii="Times New Roman" w:hAnsi="Times New Roman" w:cs="Times New Roman"/>
        </w:rPr>
      </w:pPr>
      <w:r w:rsidRPr="00302603">
        <w:rPr>
          <w:rFonts w:ascii="Times New Roman" w:hAnsi="Times New Roman" w:cs="Times New Roman"/>
          <w:b/>
          <w:bCs/>
        </w:rPr>
        <w:t>Inference:</w:t>
      </w:r>
      <w:r>
        <w:rPr>
          <w:rFonts w:ascii="Times New Roman" w:hAnsi="Times New Roman" w:cs="Times New Roman"/>
          <w:b/>
          <w:bCs/>
        </w:rPr>
        <w:t xml:space="preserve"> </w:t>
      </w:r>
      <w:r>
        <w:rPr>
          <w:rFonts w:ascii="Times New Roman" w:hAnsi="Times New Roman" w:cs="Times New Roman"/>
        </w:rPr>
        <w:t>Table 4 indicates that the P value (0.674.)  is greater than 0.05 at a 5% level of significance and hence the null hypothesis is accepted. It is inferred that there is no association between family income and the frequency of using digital payments.</w:t>
      </w:r>
    </w:p>
    <w:p w14:paraId="01908B66" w14:textId="77777777" w:rsidR="00A672AD" w:rsidRDefault="00A672AD" w:rsidP="00146F93">
      <w:pPr>
        <w:spacing w:after="0"/>
        <w:ind w:right="-1"/>
        <w:jc w:val="both"/>
        <w:rPr>
          <w:rFonts w:ascii="Times New Roman" w:hAnsi="Times New Roman" w:cs="Times New Roman"/>
        </w:rPr>
      </w:pPr>
    </w:p>
    <w:p w14:paraId="03CF6493" w14:textId="77777777" w:rsidR="00146F93" w:rsidRDefault="00146F93" w:rsidP="00146F93">
      <w:pPr>
        <w:spacing w:after="0"/>
        <w:ind w:right="-1"/>
        <w:jc w:val="both"/>
        <w:rPr>
          <w:rFonts w:ascii="Times New Roman" w:hAnsi="Times New Roman" w:cs="Times New Roman"/>
          <w:b/>
          <w:bCs/>
        </w:rPr>
      </w:pPr>
      <w:r>
        <w:rPr>
          <w:rFonts w:ascii="Times New Roman" w:hAnsi="Times New Roman" w:cs="Times New Roman"/>
          <w:b/>
          <w:bCs/>
        </w:rPr>
        <w:t>Table No:6 Most influential and least influential factors for Making digital payments</w:t>
      </w:r>
    </w:p>
    <w:p w14:paraId="0CCFAFB2" w14:textId="77777777" w:rsidR="00082572" w:rsidRPr="00A53AEF" w:rsidRDefault="00082572" w:rsidP="00146F93">
      <w:pPr>
        <w:spacing w:after="0"/>
        <w:ind w:right="-1"/>
        <w:jc w:val="both"/>
        <w:rPr>
          <w:rFonts w:ascii="Times New Roman" w:hAnsi="Times New Roman" w:cs="Times New Roman"/>
          <w:b/>
          <w:bCs/>
        </w:rPr>
      </w:pPr>
    </w:p>
    <w:tbl>
      <w:tblPr>
        <w:tblStyle w:val="TableGrid"/>
        <w:tblW w:w="5546" w:type="dxa"/>
        <w:jc w:val="center"/>
        <w:tblLook w:val="04A0" w:firstRow="1" w:lastRow="0" w:firstColumn="1" w:lastColumn="0" w:noHBand="0" w:noVBand="1"/>
      </w:tblPr>
      <w:tblGrid>
        <w:gridCol w:w="3114"/>
        <w:gridCol w:w="992"/>
        <w:gridCol w:w="1440"/>
      </w:tblGrid>
      <w:tr w:rsidR="00146F93" w14:paraId="4866C191" w14:textId="77777777" w:rsidTr="007C4F0D">
        <w:trPr>
          <w:trHeight w:val="497"/>
          <w:jc w:val="center"/>
        </w:trPr>
        <w:tc>
          <w:tcPr>
            <w:tcW w:w="3114" w:type="dxa"/>
            <w:vAlign w:val="center"/>
          </w:tcPr>
          <w:p w14:paraId="4651FD0C" w14:textId="77777777" w:rsidR="00146F93" w:rsidRPr="00A53AEF" w:rsidRDefault="00146F93" w:rsidP="007C4F0D">
            <w:pPr>
              <w:jc w:val="center"/>
              <w:rPr>
                <w:rFonts w:ascii="Times New Roman" w:hAnsi="Times New Roman" w:cs="Times New Roman"/>
                <w:b/>
                <w:bCs/>
              </w:rPr>
            </w:pPr>
            <w:r>
              <w:rPr>
                <w:rFonts w:ascii="Times New Roman" w:hAnsi="Times New Roman" w:cs="Times New Roman"/>
                <w:b/>
                <w:bCs/>
              </w:rPr>
              <w:t>Factors</w:t>
            </w:r>
          </w:p>
        </w:tc>
        <w:tc>
          <w:tcPr>
            <w:tcW w:w="992" w:type="dxa"/>
            <w:vAlign w:val="center"/>
          </w:tcPr>
          <w:p w14:paraId="52657E30" w14:textId="77777777" w:rsidR="00146F93" w:rsidRPr="00A53AEF" w:rsidRDefault="00146F93" w:rsidP="007C4F0D">
            <w:pPr>
              <w:jc w:val="center"/>
              <w:rPr>
                <w:rFonts w:ascii="Times New Roman" w:hAnsi="Times New Roman" w:cs="Times New Roman"/>
                <w:b/>
                <w:bCs/>
              </w:rPr>
            </w:pPr>
            <w:r>
              <w:rPr>
                <w:rFonts w:ascii="Times New Roman" w:hAnsi="Times New Roman" w:cs="Times New Roman"/>
                <w:b/>
                <w:bCs/>
              </w:rPr>
              <w:t>Mean</w:t>
            </w:r>
          </w:p>
        </w:tc>
        <w:tc>
          <w:tcPr>
            <w:tcW w:w="1440" w:type="dxa"/>
            <w:vAlign w:val="center"/>
          </w:tcPr>
          <w:p w14:paraId="1AA6E68F" w14:textId="77777777" w:rsidR="00146F93" w:rsidRDefault="00146F93" w:rsidP="007C4F0D">
            <w:pPr>
              <w:jc w:val="center"/>
              <w:rPr>
                <w:rFonts w:ascii="Times New Roman" w:hAnsi="Times New Roman" w:cs="Times New Roman"/>
                <w:b/>
                <w:bCs/>
              </w:rPr>
            </w:pPr>
            <w:r>
              <w:rPr>
                <w:rFonts w:ascii="Times New Roman" w:hAnsi="Times New Roman" w:cs="Times New Roman"/>
                <w:b/>
                <w:bCs/>
              </w:rPr>
              <w:t>Std.</w:t>
            </w:r>
          </w:p>
          <w:p w14:paraId="0FE7BDBD" w14:textId="77777777" w:rsidR="00146F93" w:rsidRPr="00A53AEF" w:rsidRDefault="00146F93" w:rsidP="007C4F0D">
            <w:pPr>
              <w:jc w:val="center"/>
              <w:rPr>
                <w:rFonts w:ascii="Times New Roman" w:hAnsi="Times New Roman" w:cs="Times New Roman"/>
                <w:b/>
                <w:bCs/>
              </w:rPr>
            </w:pPr>
            <w:r>
              <w:rPr>
                <w:rFonts w:ascii="Times New Roman" w:hAnsi="Times New Roman" w:cs="Times New Roman"/>
                <w:b/>
                <w:bCs/>
              </w:rPr>
              <w:t>Deviation</w:t>
            </w:r>
          </w:p>
        </w:tc>
      </w:tr>
      <w:tr w:rsidR="00146F93" w14:paraId="290F540C" w14:textId="77777777" w:rsidTr="007C4F0D">
        <w:trPr>
          <w:trHeight w:val="243"/>
          <w:jc w:val="center"/>
        </w:trPr>
        <w:tc>
          <w:tcPr>
            <w:tcW w:w="3114" w:type="dxa"/>
          </w:tcPr>
          <w:p w14:paraId="291CC393" w14:textId="77777777" w:rsidR="00146F93" w:rsidRDefault="00146F93" w:rsidP="007C4F0D">
            <w:pPr>
              <w:rPr>
                <w:rFonts w:ascii="Times New Roman" w:hAnsi="Times New Roman" w:cs="Times New Roman"/>
              </w:rPr>
            </w:pPr>
            <w:r>
              <w:rPr>
                <w:rFonts w:ascii="Times New Roman" w:hAnsi="Times New Roman" w:cs="Times New Roman"/>
              </w:rPr>
              <w:t xml:space="preserve">Time-saving </w:t>
            </w:r>
          </w:p>
        </w:tc>
        <w:tc>
          <w:tcPr>
            <w:tcW w:w="992" w:type="dxa"/>
            <w:vAlign w:val="center"/>
          </w:tcPr>
          <w:p w14:paraId="4F87A775" w14:textId="77777777" w:rsidR="00146F93" w:rsidRDefault="00146F93" w:rsidP="007C4F0D">
            <w:pPr>
              <w:jc w:val="center"/>
              <w:rPr>
                <w:rFonts w:ascii="Times New Roman" w:hAnsi="Times New Roman" w:cs="Times New Roman"/>
              </w:rPr>
            </w:pPr>
            <w:r>
              <w:rPr>
                <w:rFonts w:ascii="Times New Roman" w:hAnsi="Times New Roman" w:cs="Times New Roman"/>
              </w:rPr>
              <w:t>2.56</w:t>
            </w:r>
          </w:p>
        </w:tc>
        <w:tc>
          <w:tcPr>
            <w:tcW w:w="1440" w:type="dxa"/>
            <w:vAlign w:val="center"/>
          </w:tcPr>
          <w:p w14:paraId="2230112B" w14:textId="77777777" w:rsidR="00146F93" w:rsidRDefault="00146F93" w:rsidP="007C4F0D">
            <w:pPr>
              <w:jc w:val="center"/>
              <w:rPr>
                <w:rFonts w:ascii="Times New Roman" w:hAnsi="Times New Roman" w:cs="Times New Roman"/>
              </w:rPr>
            </w:pPr>
            <w:r>
              <w:rPr>
                <w:rFonts w:ascii="Times New Roman" w:hAnsi="Times New Roman" w:cs="Times New Roman"/>
              </w:rPr>
              <w:t>1.41</w:t>
            </w:r>
          </w:p>
        </w:tc>
      </w:tr>
      <w:tr w:rsidR="00146F93" w14:paraId="23D443B4" w14:textId="77777777" w:rsidTr="007C4F0D">
        <w:trPr>
          <w:trHeight w:val="243"/>
          <w:jc w:val="center"/>
        </w:trPr>
        <w:tc>
          <w:tcPr>
            <w:tcW w:w="3114" w:type="dxa"/>
          </w:tcPr>
          <w:p w14:paraId="4C181764" w14:textId="77777777" w:rsidR="00146F93" w:rsidRDefault="00146F93" w:rsidP="007C4F0D">
            <w:pPr>
              <w:rPr>
                <w:rFonts w:ascii="Times New Roman" w:hAnsi="Times New Roman" w:cs="Times New Roman"/>
              </w:rPr>
            </w:pPr>
            <w:r>
              <w:rPr>
                <w:rFonts w:ascii="Times New Roman" w:hAnsi="Times New Roman" w:cs="Times New Roman"/>
              </w:rPr>
              <w:t>Easy to use</w:t>
            </w:r>
          </w:p>
        </w:tc>
        <w:tc>
          <w:tcPr>
            <w:tcW w:w="992" w:type="dxa"/>
            <w:vAlign w:val="center"/>
          </w:tcPr>
          <w:p w14:paraId="534638A9" w14:textId="77777777" w:rsidR="00146F93" w:rsidRDefault="00146F93" w:rsidP="007C4F0D">
            <w:pPr>
              <w:jc w:val="center"/>
              <w:rPr>
                <w:rFonts w:ascii="Times New Roman" w:hAnsi="Times New Roman" w:cs="Times New Roman"/>
              </w:rPr>
            </w:pPr>
            <w:r>
              <w:rPr>
                <w:rFonts w:ascii="Times New Roman" w:hAnsi="Times New Roman" w:cs="Times New Roman"/>
              </w:rPr>
              <w:t>2.95</w:t>
            </w:r>
          </w:p>
        </w:tc>
        <w:tc>
          <w:tcPr>
            <w:tcW w:w="1440" w:type="dxa"/>
            <w:vAlign w:val="center"/>
          </w:tcPr>
          <w:p w14:paraId="47F8835C" w14:textId="77777777" w:rsidR="00146F93" w:rsidRDefault="00146F93" w:rsidP="007C4F0D">
            <w:pPr>
              <w:jc w:val="center"/>
              <w:rPr>
                <w:rFonts w:ascii="Times New Roman" w:hAnsi="Times New Roman" w:cs="Times New Roman"/>
              </w:rPr>
            </w:pPr>
            <w:r>
              <w:rPr>
                <w:rFonts w:ascii="Times New Roman" w:hAnsi="Times New Roman" w:cs="Times New Roman"/>
              </w:rPr>
              <w:t>1.39</w:t>
            </w:r>
          </w:p>
        </w:tc>
      </w:tr>
      <w:tr w:rsidR="00146F93" w14:paraId="3912D4E4" w14:textId="77777777" w:rsidTr="007C4F0D">
        <w:trPr>
          <w:trHeight w:val="243"/>
          <w:jc w:val="center"/>
        </w:trPr>
        <w:tc>
          <w:tcPr>
            <w:tcW w:w="3114" w:type="dxa"/>
          </w:tcPr>
          <w:p w14:paraId="21361DB8" w14:textId="77777777" w:rsidR="00146F93" w:rsidRDefault="00146F93" w:rsidP="007C4F0D">
            <w:pPr>
              <w:rPr>
                <w:rFonts w:ascii="Times New Roman" w:hAnsi="Times New Roman" w:cs="Times New Roman"/>
              </w:rPr>
            </w:pPr>
            <w:r>
              <w:rPr>
                <w:rFonts w:ascii="Times New Roman" w:hAnsi="Times New Roman" w:cs="Times New Roman"/>
              </w:rPr>
              <w:t>Accepted everywhere</w:t>
            </w:r>
          </w:p>
        </w:tc>
        <w:tc>
          <w:tcPr>
            <w:tcW w:w="992" w:type="dxa"/>
            <w:vAlign w:val="center"/>
          </w:tcPr>
          <w:p w14:paraId="341EE0B4" w14:textId="77777777" w:rsidR="00146F93" w:rsidRDefault="00146F93" w:rsidP="007C4F0D">
            <w:pPr>
              <w:jc w:val="center"/>
              <w:rPr>
                <w:rFonts w:ascii="Times New Roman" w:hAnsi="Times New Roman" w:cs="Times New Roman"/>
              </w:rPr>
            </w:pPr>
            <w:r>
              <w:rPr>
                <w:rFonts w:ascii="Times New Roman" w:hAnsi="Times New Roman" w:cs="Times New Roman"/>
              </w:rPr>
              <w:t>2.87</w:t>
            </w:r>
          </w:p>
        </w:tc>
        <w:tc>
          <w:tcPr>
            <w:tcW w:w="1440" w:type="dxa"/>
            <w:vAlign w:val="center"/>
          </w:tcPr>
          <w:p w14:paraId="1F9F3076" w14:textId="77777777" w:rsidR="00146F93" w:rsidRDefault="00146F93" w:rsidP="007C4F0D">
            <w:pPr>
              <w:jc w:val="center"/>
              <w:rPr>
                <w:rFonts w:ascii="Times New Roman" w:hAnsi="Times New Roman" w:cs="Times New Roman"/>
              </w:rPr>
            </w:pPr>
            <w:r>
              <w:rPr>
                <w:rFonts w:ascii="Times New Roman" w:hAnsi="Times New Roman" w:cs="Times New Roman"/>
              </w:rPr>
              <w:t>1.49</w:t>
            </w:r>
          </w:p>
        </w:tc>
      </w:tr>
      <w:tr w:rsidR="00146F93" w14:paraId="63B00B16" w14:textId="77777777" w:rsidTr="007C4F0D">
        <w:trPr>
          <w:trHeight w:val="253"/>
          <w:jc w:val="center"/>
        </w:trPr>
        <w:tc>
          <w:tcPr>
            <w:tcW w:w="3114" w:type="dxa"/>
          </w:tcPr>
          <w:p w14:paraId="227E073F" w14:textId="77777777" w:rsidR="00146F93" w:rsidRDefault="00146F93" w:rsidP="007C4F0D">
            <w:pPr>
              <w:rPr>
                <w:rFonts w:ascii="Times New Roman" w:hAnsi="Times New Roman" w:cs="Times New Roman"/>
              </w:rPr>
            </w:pPr>
            <w:r>
              <w:rPr>
                <w:rFonts w:ascii="Times New Roman" w:hAnsi="Times New Roman" w:cs="Times New Roman"/>
              </w:rPr>
              <w:t>Safe and security</w:t>
            </w:r>
          </w:p>
        </w:tc>
        <w:tc>
          <w:tcPr>
            <w:tcW w:w="992" w:type="dxa"/>
            <w:vAlign w:val="center"/>
          </w:tcPr>
          <w:p w14:paraId="57E8BC40" w14:textId="77777777" w:rsidR="00146F93" w:rsidRDefault="00146F93" w:rsidP="007C4F0D">
            <w:pPr>
              <w:jc w:val="center"/>
              <w:rPr>
                <w:rFonts w:ascii="Times New Roman" w:hAnsi="Times New Roman" w:cs="Times New Roman"/>
              </w:rPr>
            </w:pPr>
            <w:r>
              <w:rPr>
                <w:rFonts w:ascii="Times New Roman" w:hAnsi="Times New Roman" w:cs="Times New Roman"/>
              </w:rPr>
              <w:t>2.95</w:t>
            </w:r>
          </w:p>
        </w:tc>
        <w:tc>
          <w:tcPr>
            <w:tcW w:w="1440" w:type="dxa"/>
            <w:vAlign w:val="center"/>
          </w:tcPr>
          <w:p w14:paraId="168ABE37" w14:textId="77777777" w:rsidR="00146F93" w:rsidRDefault="00146F93" w:rsidP="007C4F0D">
            <w:pPr>
              <w:jc w:val="center"/>
              <w:rPr>
                <w:rFonts w:ascii="Times New Roman" w:hAnsi="Times New Roman" w:cs="Times New Roman"/>
              </w:rPr>
            </w:pPr>
            <w:r>
              <w:rPr>
                <w:rFonts w:ascii="Times New Roman" w:hAnsi="Times New Roman" w:cs="Times New Roman"/>
              </w:rPr>
              <w:t>1.39</w:t>
            </w:r>
          </w:p>
        </w:tc>
      </w:tr>
      <w:tr w:rsidR="00146F93" w14:paraId="394CB2C4" w14:textId="77777777" w:rsidTr="007C4F0D">
        <w:trPr>
          <w:trHeight w:val="243"/>
          <w:jc w:val="center"/>
        </w:trPr>
        <w:tc>
          <w:tcPr>
            <w:tcW w:w="3114" w:type="dxa"/>
          </w:tcPr>
          <w:p w14:paraId="73A6334A" w14:textId="77777777" w:rsidR="00146F93" w:rsidRDefault="00146F93" w:rsidP="007C4F0D">
            <w:pPr>
              <w:rPr>
                <w:rFonts w:ascii="Times New Roman" w:hAnsi="Times New Roman" w:cs="Times New Roman"/>
              </w:rPr>
            </w:pPr>
            <w:r>
              <w:rPr>
                <w:rFonts w:ascii="Times New Roman" w:hAnsi="Times New Roman" w:cs="Times New Roman"/>
              </w:rPr>
              <w:t>Privacy</w:t>
            </w:r>
          </w:p>
        </w:tc>
        <w:tc>
          <w:tcPr>
            <w:tcW w:w="992" w:type="dxa"/>
            <w:vAlign w:val="center"/>
          </w:tcPr>
          <w:p w14:paraId="4A0A9817" w14:textId="77777777" w:rsidR="00146F93" w:rsidRDefault="00146F93" w:rsidP="007C4F0D">
            <w:pPr>
              <w:jc w:val="center"/>
              <w:rPr>
                <w:rFonts w:ascii="Times New Roman" w:hAnsi="Times New Roman" w:cs="Times New Roman"/>
              </w:rPr>
            </w:pPr>
            <w:r>
              <w:rPr>
                <w:rFonts w:ascii="Times New Roman" w:hAnsi="Times New Roman" w:cs="Times New Roman"/>
              </w:rPr>
              <w:t>3.62</w:t>
            </w:r>
          </w:p>
        </w:tc>
        <w:tc>
          <w:tcPr>
            <w:tcW w:w="1440" w:type="dxa"/>
            <w:vAlign w:val="center"/>
          </w:tcPr>
          <w:p w14:paraId="13798E17" w14:textId="77777777" w:rsidR="00146F93" w:rsidRDefault="00146F93" w:rsidP="007C4F0D">
            <w:pPr>
              <w:jc w:val="center"/>
              <w:rPr>
                <w:rFonts w:ascii="Times New Roman" w:hAnsi="Times New Roman" w:cs="Times New Roman"/>
              </w:rPr>
            </w:pPr>
            <w:r>
              <w:rPr>
                <w:rFonts w:ascii="Times New Roman" w:hAnsi="Times New Roman" w:cs="Times New Roman"/>
              </w:rPr>
              <w:t>1.28</w:t>
            </w:r>
          </w:p>
        </w:tc>
      </w:tr>
      <w:tr w:rsidR="00146F93" w14:paraId="02A68EF3" w14:textId="77777777" w:rsidTr="007C4F0D">
        <w:trPr>
          <w:trHeight w:val="243"/>
          <w:jc w:val="center"/>
        </w:trPr>
        <w:tc>
          <w:tcPr>
            <w:tcW w:w="3114" w:type="dxa"/>
          </w:tcPr>
          <w:p w14:paraId="4E72DBB3" w14:textId="77777777" w:rsidR="00146F93" w:rsidRDefault="00146F93" w:rsidP="007C4F0D">
            <w:pPr>
              <w:rPr>
                <w:rFonts w:ascii="Times New Roman" w:hAnsi="Times New Roman" w:cs="Times New Roman"/>
              </w:rPr>
            </w:pPr>
            <w:r>
              <w:rPr>
                <w:rFonts w:ascii="Times New Roman" w:hAnsi="Times New Roman" w:cs="Times New Roman"/>
              </w:rPr>
              <w:t>No need to carry the amount</w:t>
            </w:r>
          </w:p>
        </w:tc>
        <w:tc>
          <w:tcPr>
            <w:tcW w:w="992" w:type="dxa"/>
            <w:vAlign w:val="center"/>
          </w:tcPr>
          <w:p w14:paraId="27633B58" w14:textId="77777777" w:rsidR="00146F93" w:rsidRDefault="00146F93" w:rsidP="007C4F0D">
            <w:pPr>
              <w:jc w:val="center"/>
              <w:rPr>
                <w:rFonts w:ascii="Times New Roman" w:hAnsi="Times New Roman" w:cs="Times New Roman"/>
              </w:rPr>
            </w:pPr>
            <w:r>
              <w:rPr>
                <w:rFonts w:ascii="Times New Roman" w:hAnsi="Times New Roman" w:cs="Times New Roman"/>
              </w:rPr>
              <w:t>4.15</w:t>
            </w:r>
          </w:p>
        </w:tc>
        <w:tc>
          <w:tcPr>
            <w:tcW w:w="1440" w:type="dxa"/>
            <w:vAlign w:val="center"/>
          </w:tcPr>
          <w:p w14:paraId="24E8663A" w14:textId="77777777" w:rsidR="00146F93" w:rsidRDefault="00146F93" w:rsidP="007C4F0D">
            <w:pPr>
              <w:jc w:val="center"/>
              <w:rPr>
                <w:rFonts w:ascii="Times New Roman" w:hAnsi="Times New Roman" w:cs="Times New Roman"/>
              </w:rPr>
            </w:pPr>
            <w:r>
              <w:rPr>
                <w:rFonts w:ascii="Times New Roman" w:hAnsi="Times New Roman" w:cs="Times New Roman"/>
              </w:rPr>
              <w:t>0.99</w:t>
            </w:r>
          </w:p>
        </w:tc>
      </w:tr>
      <w:tr w:rsidR="00146F93" w14:paraId="4D5F7824" w14:textId="77777777" w:rsidTr="007C4F0D">
        <w:trPr>
          <w:trHeight w:val="253"/>
          <w:jc w:val="center"/>
        </w:trPr>
        <w:tc>
          <w:tcPr>
            <w:tcW w:w="3114" w:type="dxa"/>
          </w:tcPr>
          <w:p w14:paraId="4AC6A584" w14:textId="77777777" w:rsidR="00146F93" w:rsidRDefault="00146F93" w:rsidP="007C4F0D">
            <w:pPr>
              <w:rPr>
                <w:rFonts w:ascii="Times New Roman" w:hAnsi="Times New Roman" w:cs="Times New Roman"/>
              </w:rPr>
            </w:pPr>
            <w:r>
              <w:rPr>
                <w:rFonts w:ascii="Times New Roman" w:hAnsi="Times New Roman" w:cs="Times New Roman"/>
              </w:rPr>
              <w:t>Less costly</w:t>
            </w:r>
          </w:p>
        </w:tc>
        <w:tc>
          <w:tcPr>
            <w:tcW w:w="992" w:type="dxa"/>
            <w:vAlign w:val="center"/>
          </w:tcPr>
          <w:p w14:paraId="41C89D5C" w14:textId="77777777" w:rsidR="00146F93" w:rsidRDefault="00146F93" w:rsidP="007C4F0D">
            <w:pPr>
              <w:jc w:val="center"/>
              <w:rPr>
                <w:rFonts w:ascii="Times New Roman" w:hAnsi="Times New Roman" w:cs="Times New Roman"/>
              </w:rPr>
            </w:pPr>
            <w:r>
              <w:rPr>
                <w:rFonts w:ascii="Times New Roman" w:hAnsi="Times New Roman" w:cs="Times New Roman"/>
              </w:rPr>
              <w:t>3.33</w:t>
            </w:r>
          </w:p>
        </w:tc>
        <w:tc>
          <w:tcPr>
            <w:tcW w:w="1440" w:type="dxa"/>
            <w:vAlign w:val="center"/>
          </w:tcPr>
          <w:p w14:paraId="4849AC30" w14:textId="77777777" w:rsidR="00146F93" w:rsidRDefault="00146F93" w:rsidP="007C4F0D">
            <w:pPr>
              <w:jc w:val="center"/>
              <w:rPr>
                <w:rFonts w:ascii="Times New Roman" w:hAnsi="Times New Roman" w:cs="Times New Roman"/>
              </w:rPr>
            </w:pPr>
            <w:r>
              <w:rPr>
                <w:rFonts w:ascii="Times New Roman" w:hAnsi="Times New Roman" w:cs="Times New Roman"/>
              </w:rPr>
              <w:t>1.53</w:t>
            </w:r>
          </w:p>
        </w:tc>
      </w:tr>
      <w:tr w:rsidR="00146F93" w14:paraId="34356020" w14:textId="77777777" w:rsidTr="007C4F0D">
        <w:trPr>
          <w:trHeight w:val="253"/>
          <w:jc w:val="center"/>
        </w:trPr>
        <w:tc>
          <w:tcPr>
            <w:tcW w:w="3114" w:type="dxa"/>
          </w:tcPr>
          <w:p w14:paraId="6290DA96" w14:textId="77777777" w:rsidR="00146F93" w:rsidRDefault="00146F93" w:rsidP="007C4F0D">
            <w:pPr>
              <w:rPr>
                <w:rFonts w:ascii="Times New Roman" w:hAnsi="Times New Roman" w:cs="Times New Roman"/>
              </w:rPr>
            </w:pPr>
            <w:r>
              <w:rPr>
                <w:rFonts w:ascii="Times New Roman" w:hAnsi="Times New Roman" w:cs="Times New Roman"/>
              </w:rPr>
              <w:t>Offer, rewards, and cash back</w:t>
            </w:r>
          </w:p>
        </w:tc>
        <w:tc>
          <w:tcPr>
            <w:tcW w:w="992" w:type="dxa"/>
            <w:vAlign w:val="center"/>
          </w:tcPr>
          <w:p w14:paraId="6A1EA0B4" w14:textId="77777777" w:rsidR="00146F93" w:rsidRDefault="00146F93" w:rsidP="007C4F0D">
            <w:pPr>
              <w:jc w:val="center"/>
              <w:rPr>
                <w:rFonts w:ascii="Times New Roman" w:hAnsi="Times New Roman" w:cs="Times New Roman"/>
              </w:rPr>
            </w:pPr>
            <w:r>
              <w:rPr>
                <w:rFonts w:ascii="Times New Roman" w:hAnsi="Times New Roman" w:cs="Times New Roman"/>
              </w:rPr>
              <w:t>2.76</w:t>
            </w:r>
          </w:p>
        </w:tc>
        <w:tc>
          <w:tcPr>
            <w:tcW w:w="1440" w:type="dxa"/>
            <w:vAlign w:val="center"/>
          </w:tcPr>
          <w:p w14:paraId="34080F07" w14:textId="77777777" w:rsidR="00146F93" w:rsidRDefault="00146F93" w:rsidP="007C4F0D">
            <w:pPr>
              <w:jc w:val="center"/>
              <w:rPr>
                <w:rFonts w:ascii="Times New Roman" w:hAnsi="Times New Roman" w:cs="Times New Roman"/>
              </w:rPr>
            </w:pPr>
            <w:r>
              <w:rPr>
                <w:rFonts w:ascii="Times New Roman" w:hAnsi="Times New Roman" w:cs="Times New Roman"/>
              </w:rPr>
              <w:t>1.25</w:t>
            </w:r>
          </w:p>
        </w:tc>
      </w:tr>
    </w:tbl>
    <w:p w14:paraId="7EB58AA1" w14:textId="1694037A" w:rsidR="00146F93" w:rsidRDefault="00146F93" w:rsidP="00146F93">
      <w:pPr>
        <w:ind w:right="-143"/>
        <w:jc w:val="both"/>
        <w:rPr>
          <w:rFonts w:ascii="Times New Roman" w:hAnsi="Times New Roman" w:cs="Times New Roman"/>
        </w:rPr>
      </w:pPr>
      <w:r w:rsidRPr="00302603">
        <w:rPr>
          <w:rFonts w:ascii="Times New Roman" w:hAnsi="Times New Roman" w:cs="Times New Roman"/>
          <w:b/>
          <w:bCs/>
        </w:rPr>
        <w:t>Inference:</w:t>
      </w:r>
      <w:r>
        <w:rPr>
          <w:rFonts w:ascii="Times New Roman" w:hAnsi="Times New Roman" w:cs="Times New Roman"/>
          <w:b/>
          <w:bCs/>
        </w:rPr>
        <w:t xml:space="preserve"> </w:t>
      </w:r>
      <w:r>
        <w:rPr>
          <w:rFonts w:ascii="Times New Roman" w:hAnsi="Times New Roman" w:cs="Times New Roman"/>
        </w:rPr>
        <w:t xml:space="preserve">It is noted from the above table no need to carry the amount, privacy, less cost, ease to use, safe and security, and acceptance everywhere is the most important factors which influenced the customer to make digital payments.  </w:t>
      </w:r>
    </w:p>
    <w:p w14:paraId="0CBC9F8B" w14:textId="612D3904" w:rsidR="00146F93" w:rsidRPr="007C0445" w:rsidRDefault="00146F93" w:rsidP="00A672AD">
      <w:pPr>
        <w:ind w:left="142" w:right="-420"/>
        <w:rPr>
          <w:rFonts w:ascii="Times New Roman" w:hAnsi="Times New Roman" w:cs="Times New Roman"/>
          <w:b/>
          <w:bCs/>
        </w:rPr>
      </w:pPr>
      <w:r>
        <w:rPr>
          <w:rFonts w:ascii="Times New Roman" w:hAnsi="Times New Roman" w:cs="Times New Roman"/>
          <w:b/>
          <w:bCs/>
        </w:rPr>
        <w:t>Table No: 7 Cross Tabulation explain the security measures followed by gender.</w:t>
      </w:r>
    </w:p>
    <w:tbl>
      <w:tblPr>
        <w:tblStyle w:val="TableGrid"/>
        <w:tblpPr w:leftFromText="180" w:rightFromText="180" w:vertAnchor="text" w:horzAnchor="page" w:tblpX="6242" w:tblpY="4"/>
        <w:tblW w:w="5240" w:type="dxa"/>
        <w:tblLook w:val="04A0" w:firstRow="1" w:lastRow="0" w:firstColumn="1" w:lastColumn="0" w:noHBand="0" w:noVBand="1"/>
      </w:tblPr>
      <w:tblGrid>
        <w:gridCol w:w="1378"/>
        <w:gridCol w:w="786"/>
        <w:gridCol w:w="711"/>
        <w:gridCol w:w="957"/>
        <w:gridCol w:w="711"/>
        <w:gridCol w:w="697"/>
      </w:tblGrid>
      <w:tr w:rsidR="00A672AD" w14:paraId="54FB6BC5" w14:textId="77777777" w:rsidTr="00A672AD">
        <w:trPr>
          <w:trHeight w:val="262"/>
        </w:trPr>
        <w:tc>
          <w:tcPr>
            <w:tcW w:w="1378" w:type="dxa"/>
          </w:tcPr>
          <w:p w14:paraId="202ADD5B"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Security</w:t>
            </w:r>
          </w:p>
          <w:p w14:paraId="277AAEAC"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Measures</w:t>
            </w:r>
          </w:p>
        </w:tc>
        <w:tc>
          <w:tcPr>
            <w:tcW w:w="786" w:type="dxa"/>
            <w:vAlign w:val="center"/>
          </w:tcPr>
          <w:p w14:paraId="288BC252"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Male</w:t>
            </w:r>
          </w:p>
        </w:tc>
        <w:tc>
          <w:tcPr>
            <w:tcW w:w="711" w:type="dxa"/>
            <w:vAlign w:val="center"/>
          </w:tcPr>
          <w:p w14:paraId="14AA825B"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w:t>
            </w:r>
          </w:p>
        </w:tc>
        <w:tc>
          <w:tcPr>
            <w:tcW w:w="957" w:type="dxa"/>
            <w:vAlign w:val="center"/>
          </w:tcPr>
          <w:p w14:paraId="6C57AA3B"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Female</w:t>
            </w:r>
          </w:p>
        </w:tc>
        <w:tc>
          <w:tcPr>
            <w:tcW w:w="711" w:type="dxa"/>
            <w:vAlign w:val="center"/>
          </w:tcPr>
          <w:p w14:paraId="7A2A9D14"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w:t>
            </w:r>
          </w:p>
        </w:tc>
        <w:tc>
          <w:tcPr>
            <w:tcW w:w="697" w:type="dxa"/>
            <w:vAlign w:val="center"/>
          </w:tcPr>
          <w:p w14:paraId="4FD90E03"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Total</w:t>
            </w:r>
          </w:p>
        </w:tc>
      </w:tr>
      <w:tr w:rsidR="00A672AD" w14:paraId="7A6E66FC" w14:textId="77777777" w:rsidTr="00A672AD">
        <w:trPr>
          <w:trHeight w:val="272"/>
        </w:trPr>
        <w:tc>
          <w:tcPr>
            <w:tcW w:w="1378" w:type="dxa"/>
          </w:tcPr>
          <w:p w14:paraId="4C6246DF" w14:textId="77777777" w:rsidR="00A672AD" w:rsidRDefault="00A672AD" w:rsidP="00A672AD">
            <w:pPr>
              <w:jc w:val="center"/>
              <w:rPr>
                <w:rFonts w:ascii="Times New Roman" w:hAnsi="Times New Roman" w:cs="Times New Roman"/>
              </w:rPr>
            </w:pPr>
            <w:r>
              <w:rPr>
                <w:rFonts w:ascii="Times New Roman" w:hAnsi="Times New Roman" w:cs="Times New Roman"/>
              </w:rPr>
              <w:t>Secure</w:t>
            </w:r>
          </w:p>
          <w:p w14:paraId="7145BED6" w14:textId="77777777" w:rsidR="00A672AD" w:rsidRDefault="00A672AD" w:rsidP="00A672AD">
            <w:pPr>
              <w:jc w:val="center"/>
              <w:rPr>
                <w:rFonts w:ascii="Times New Roman" w:hAnsi="Times New Roman" w:cs="Times New Roman"/>
              </w:rPr>
            </w:pPr>
            <w:r>
              <w:rPr>
                <w:rFonts w:ascii="Times New Roman" w:hAnsi="Times New Roman" w:cs="Times New Roman"/>
              </w:rPr>
              <w:t>Browsing</w:t>
            </w:r>
          </w:p>
        </w:tc>
        <w:tc>
          <w:tcPr>
            <w:tcW w:w="786" w:type="dxa"/>
            <w:vAlign w:val="center"/>
          </w:tcPr>
          <w:p w14:paraId="1BB7122D" w14:textId="77777777" w:rsidR="00A672AD" w:rsidRDefault="00A672AD" w:rsidP="00A672AD">
            <w:pPr>
              <w:jc w:val="center"/>
              <w:rPr>
                <w:rFonts w:ascii="Times New Roman" w:hAnsi="Times New Roman" w:cs="Times New Roman"/>
              </w:rPr>
            </w:pPr>
            <w:r>
              <w:rPr>
                <w:rFonts w:ascii="Times New Roman" w:hAnsi="Times New Roman" w:cs="Times New Roman"/>
              </w:rPr>
              <w:t>17</w:t>
            </w:r>
          </w:p>
        </w:tc>
        <w:tc>
          <w:tcPr>
            <w:tcW w:w="711" w:type="dxa"/>
            <w:vAlign w:val="center"/>
          </w:tcPr>
          <w:p w14:paraId="59411AB1" w14:textId="77777777" w:rsidR="00A672AD" w:rsidRDefault="00A672AD" w:rsidP="00A672AD">
            <w:pPr>
              <w:jc w:val="center"/>
              <w:rPr>
                <w:rFonts w:ascii="Times New Roman" w:hAnsi="Times New Roman" w:cs="Times New Roman"/>
              </w:rPr>
            </w:pPr>
            <w:r>
              <w:rPr>
                <w:rFonts w:ascii="Times New Roman" w:hAnsi="Times New Roman" w:cs="Times New Roman"/>
              </w:rPr>
              <w:t>23.29</w:t>
            </w:r>
          </w:p>
        </w:tc>
        <w:tc>
          <w:tcPr>
            <w:tcW w:w="957" w:type="dxa"/>
            <w:vAlign w:val="center"/>
          </w:tcPr>
          <w:p w14:paraId="31A9EA0B" w14:textId="77777777" w:rsidR="00A672AD" w:rsidRDefault="00A672AD" w:rsidP="00A672AD">
            <w:pPr>
              <w:jc w:val="center"/>
              <w:rPr>
                <w:rFonts w:ascii="Times New Roman" w:hAnsi="Times New Roman" w:cs="Times New Roman"/>
              </w:rPr>
            </w:pPr>
            <w:r>
              <w:rPr>
                <w:rFonts w:ascii="Times New Roman" w:hAnsi="Times New Roman" w:cs="Times New Roman"/>
              </w:rPr>
              <w:t>14</w:t>
            </w:r>
          </w:p>
        </w:tc>
        <w:tc>
          <w:tcPr>
            <w:tcW w:w="711" w:type="dxa"/>
            <w:vAlign w:val="center"/>
          </w:tcPr>
          <w:p w14:paraId="5E84777E" w14:textId="77777777" w:rsidR="00A672AD" w:rsidRDefault="00A672AD" w:rsidP="00A672AD">
            <w:pPr>
              <w:jc w:val="center"/>
              <w:rPr>
                <w:rFonts w:ascii="Times New Roman" w:hAnsi="Times New Roman" w:cs="Times New Roman"/>
              </w:rPr>
            </w:pPr>
            <w:r>
              <w:rPr>
                <w:rFonts w:ascii="Times New Roman" w:hAnsi="Times New Roman" w:cs="Times New Roman"/>
              </w:rPr>
              <w:t>18.18</w:t>
            </w:r>
          </w:p>
        </w:tc>
        <w:tc>
          <w:tcPr>
            <w:tcW w:w="697" w:type="dxa"/>
            <w:vAlign w:val="center"/>
          </w:tcPr>
          <w:p w14:paraId="1AE91243" w14:textId="77777777" w:rsidR="00A672AD" w:rsidRDefault="00A672AD" w:rsidP="00A672AD">
            <w:pPr>
              <w:jc w:val="center"/>
              <w:rPr>
                <w:rFonts w:ascii="Times New Roman" w:hAnsi="Times New Roman" w:cs="Times New Roman"/>
              </w:rPr>
            </w:pPr>
            <w:r>
              <w:rPr>
                <w:rFonts w:ascii="Times New Roman" w:hAnsi="Times New Roman" w:cs="Times New Roman"/>
              </w:rPr>
              <w:t>31</w:t>
            </w:r>
          </w:p>
        </w:tc>
      </w:tr>
      <w:tr w:rsidR="00A672AD" w14:paraId="5F8BEDBE" w14:textId="77777777" w:rsidTr="00A672AD">
        <w:trPr>
          <w:trHeight w:val="262"/>
        </w:trPr>
        <w:tc>
          <w:tcPr>
            <w:tcW w:w="1378" w:type="dxa"/>
          </w:tcPr>
          <w:p w14:paraId="7871B8CC" w14:textId="77777777" w:rsidR="00A672AD" w:rsidRDefault="00A672AD" w:rsidP="00A672AD">
            <w:pPr>
              <w:jc w:val="center"/>
              <w:rPr>
                <w:rFonts w:ascii="Times New Roman" w:hAnsi="Times New Roman" w:cs="Times New Roman"/>
              </w:rPr>
            </w:pPr>
            <w:r>
              <w:rPr>
                <w:rFonts w:ascii="Times New Roman" w:hAnsi="Times New Roman" w:cs="Times New Roman"/>
              </w:rPr>
              <w:t>Verify contact</w:t>
            </w:r>
          </w:p>
        </w:tc>
        <w:tc>
          <w:tcPr>
            <w:tcW w:w="786" w:type="dxa"/>
            <w:vAlign w:val="center"/>
          </w:tcPr>
          <w:p w14:paraId="3DCB4FA3" w14:textId="77777777" w:rsidR="00A672AD" w:rsidRDefault="00A672AD" w:rsidP="00A672AD">
            <w:pPr>
              <w:jc w:val="center"/>
              <w:rPr>
                <w:rFonts w:ascii="Times New Roman" w:hAnsi="Times New Roman" w:cs="Times New Roman"/>
              </w:rPr>
            </w:pPr>
            <w:r>
              <w:rPr>
                <w:rFonts w:ascii="Times New Roman" w:hAnsi="Times New Roman" w:cs="Times New Roman"/>
              </w:rPr>
              <w:t>6</w:t>
            </w:r>
          </w:p>
        </w:tc>
        <w:tc>
          <w:tcPr>
            <w:tcW w:w="711" w:type="dxa"/>
            <w:vAlign w:val="center"/>
          </w:tcPr>
          <w:p w14:paraId="3BBAFEDA" w14:textId="77777777" w:rsidR="00A672AD" w:rsidRDefault="00A672AD" w:rsidP="00A672AD">
            <w:pPr>
              <w:jc w:val="center"/>
              <w:rPr>
                <w:rFonts w:ascii="Times New Roman" w:hAnsi="Times New Roman" w:cs="Times New Roman"/>
              </w:rPr>
            </w:pPr>
            <w:r>
              <w:rPr>
                <w:rFonts w:ascii="Times New Roman" w:hAnsi="Times New Roman" w:cs="Times New Roman"/>
              </w:rPr>
              <w:t>8.22</w:t>
            </w:r>
          </w:p>
        </w:tc>
        <w:tc>
          <w:tcPr>
            <w:tcW w:w="957" w:type="dxa"/>
            <w:vAlign w:val="center"/>
          </w:tcPr>
          <w:p w14:paraId="0FCFB47C" w14:textId="77777777" w:rsidR="00A672AD" w:rsidRDefault="00A672AD" w:rsidP="00A672AD">
            <w:pPr>
              <w:jc w:val="center"/>
              <w:rPr>
                <w:rFonts w:ascii="Times New Roman" w:hAnsi="Times New Roman" w:cs="Times New Roman"/>
              </w:rPr>
            </w:pPr>
            <w:r>
              <w:rPr>
                <w:rFonts w:ascii="Times New Roman" w:hAnsi="Times New Roman" w:cs="Times New Roman"/>
              </w:rPr>
              <w:t>20</w:t>
            </w:r>
          </w:p>
        </w:tc>
        <w:tc>
          <w:tcPr>
            <w:tcW w:w="711" w:type="dxa"/>
            <w:vAlign w:val="center"/>
          </w:tcPr>
          <w:p w14:paraId="2E4BB0DF" w14:textId="77777777" w:rsidR="00A672AD" w:rsidRDefault="00A672AD" w:rsidP="00A672AD">
            <w:pPr>
              <w:jc w:val="center"/>
              <w:rPr>
                <w:rFonts w:ascii="Times New Roman" w:hAnsi="Times New Roman" w:cs="Times New Roman"/>
              </w:rPr>
            </w:pPr>
            <w:r>
              <w:rPr>
                <w:rFonts w:ascii="Times New Roman" w:hAnsi="Times New Roman" w:cs="Times New Roman"/>
              </w:rPr>
              <w:t>25.97</w:t>
            </w:r>
          </w:p>
        </w:tc>
        <w:tc>
          <w:tcPr>
            <w:tcW w:w="697" w:type="dxa"/>
            <w:vAlign w:val="center"/>
          </w:tcPr>
          <w:p w14:paraId="28CD1ADA" w14:textId="77777777" w:rsidR="00A672AD" w:rsidRDefault="00A672AD" w:rsidP="00A672AD">
            <w:pPr>
              <w:jc w:val="center"/>
              <w:rPr>
                <w:rFonts w:ascii="Times New Roman" w:hAnsi="Times New Roman" w:cs="Times New Roman"/>
              </w:rPr>
            </w:pPr>
            <w:r>
              <w:rPr>
                <w:rFonts w:ascii="Times New Roman" w:hAnsi="Times New Roman" w:cs="Times New Roman"/>
              </w:rPr>
              <w:t>26</w:t>
            </w:r>
          </w:p>
        </w:tc>
      </w:tr>
      <w:tr w:rsidR="00A672AD" w14:paraId="69D8BF70" w14:textId="77777777" w:rsidTr="00A672AD">
        <w:trPr>
          <w:trHeight w:val="262"/>
        </w:trPr>
        <w:tc>
          <w:tcPr>
            <w:tcW w:w="1378" w:type="dxa"/>
          </w:tcPr>
          <w:p w14:paraId="162C75FB" w14:textId="77777777" w:rsidR="00A672AD" w:rsidRDefault="00A672AD" w:rsidP="00A672AD">
            <w:pPr>
              <w:jc w:val="center"/>
              <w:rPr>
                <w:rFonts w:ascii="Times New Roman" w:hAnsi="Times New Roman" w:cs="Times New Roman"/>
              </w:rPr>
            </w:pPr>
            <w:r>
              <w:rPr>
                <w:rFonts w:ascii="Times New Roman" w:hAnsi="Times New Roman" w:cs="Times New Roman"/>
              </w:rPr>
              <w:t>Spam Alert</w:t>
            </w:r>
          </w:p>
        </w:tc>
        <w:tc>
          <w:tcPr>
            <w:tcW w:w="786" w:type="dxa"/>
            <w:vAlign w:val="center"/>
          </w:tcPr>
          <w:p w14:paraId="42B6DD80" w14:textId="77777777" w:rsidR="00A672AD" w:rsidRDefault="00A672AD" w:rsidP="00A672AD">
            <w:pPr>
              <w:jc w:val="center"/>
              <w:rPr>
                <w:rFonts w:ascii="Times New Roman" w:hAnsi="Times New Roman" w:cs="Times New Roman"/>
              </w:rPr>
            </w:pPr>
            <w:r>
              <w:rPr>
                <w:rFonts w:ascii="Times New Roman" w:hAnsi="Times New Roman" w:cs="Times New Roman"/>
              </w:rPr>
              <w:t>19</w:t>
            </w:r>
          </w:p>
        </w:tc>
        <w:tc>
          <w:tcPr>
            <w:tcW w:w="711" w:type="dxa"/>
            <w:vAlign w:val="center"/>
          </w:tcPr>
          <w:p w14:paraId="7C5C3DA1" w14:textId="77777777" w:rsidR="00A672AD" w:rsidRDefault="00A672AD" w:rsidP="00A672AD">
            <w:pPr>
              <w:jc w:val="center"/>
              <w:rPr>
                <w:rFonts w:ascii="Times New Roman" w:hAnsi="Times New Roman" w:cs="Times New Roman"/>
              </w:rPr>
            </w:pPr>
            <w:r>
              <w:rPr>
                <w:rFonts w:ascii="Times New Roman" w:hAnsi="Times New Roman" w:cs="Times New Roman"/>
              </w:rPr>
              <w:t>26.03</w:t>
            </w:r>
          </w:p>
        </w:tc>
        <w:tc>
          <w:tcPr>
            <w:tcW w:w="957" w:type="dxa"/>
            <w:vAlign w:val="center"/>
          </w:tcPr>
          <w:p w14:paraId="79B54A49" w14:textId="77777777" w:rsidR="00A672AD" w:rsidRDefault="00A672AD" w:rsidP="00A672AD">
            <w:pPr>
              <w:jc w:val="center"/>
              <w:rPr>
                <w:rFonts w:ascii="Times New Roman" w:hAnsi="Times New Roman" w:cs="Times New Roman"/>
              </w:rPr>
            </w:pPr>
            <w:r>
              <w:rPr>
                <w:rFonts w:ascii="Times New Roman" w:hAnsi="Times New Roman" w:cs="Times New Roman"/>
              </w:rPr>
              <w:t>13</w:t>
            </w:r>
          </w:p>
        </w:tc>
        <w:tc>
          <w:tcPr>
            <w:tcW w:w="711" w:type="dxa"/>
            <w:vAlign w:val="center"/>
          </w:tcPr>
          <w:p w14:paraId="3AEFDC03" w14:textId="77777777" w:rsidR="00A672AD" w:rsidRDefault="00A672AD" w:rsidP="00A672AD">
            <w:pPr>
              <w:jc w:val="center"/>
              <w:rPr>
                <w:rFonts w:ascii="Times New Roman" w:hAnsi="Times New Roman" w:cs="Times New Roman"/>
              </w:rPr>
            </w:pPr>
            <w:r>
              <w:rPr>
                <w:rFonts w:ascii="Times New Roman" w:hAnsi="Times New Roman" w:cs="Times New Roman"/>
              </w:rPr>
              <w:t>16.88</w:t>
            </w:r>
          </w:p>
        </w:tc>
        <w:tc>
          <w:tcPr>
            <w:tcW w:w="697" w:type="dxa"/>
            <w:vAlign w:val="center"/>
          </w:tcPr>
          <w:p w14:paraId="1ED844EB" w14:textId="77777777" w:rsidR="00A672AD" w:rsidRDefault="00A672AD" w:rsidP="00A672AD">
            <w:pPr>
              <w:jc w:val="center"/>
              <w:rPr>
                <w:rFonts w:ascii="Times New Roman" w:hAnsi="Times New Roman" w:cs="Times New Roman"/>
              </w:rPr>
            </w:pPr>
            <w:r>
              <w:rPr>
                <w:rFonts w:ascii="Times New Roman" w:hAnsi="Times New Roman" w:cs="Times New Roman"/>
              </w:rPr>
              <w:t>32</w:t>
            </w:r>
          </w:p>
        </w:tc>
      </w:tr>
      <w:tr w:rsidR="00A672AD" w14:paraId="02F24B08" w14:textId="77777777" w:rsidTr="00A672AD">
        <w:trPr>
          <w:trHeight w:val="262"/>
        </w:trPr>
        <w:tc>
          <w:tcPr>
            <w:tcW w:w="1378" w:type="dxa"/>
          </w:tcPr>
          <w:p w14:paraId="3B35243F" w14:textId="77777777" w:rsidR="00A672AD" w:rsidRDefault="00A672AD" w:rsidP="00A672AD">
            <w:pPr>
              <w:jc w:val="center"/>
              <w:rPr>
                <w:rFonts w:ascii="Times New Roman" w:hAnsi="Times New Roman" w:cs="Times New Roman"/>
              </w:rPr>
            </w:pPr>
            <w:r>
              <w:rPr>
                <w:rFonts w:ascii="Times New Roman" w:hAnsi="Times New Roman" w:cs="Times New Roman"/>
              </w:rPr>
              <w:t>Use only the Authentic App</w:t>
            </w:r>
          </w:p>
        </w:tc>
        <w:tc>
          <w:tcPr>
            <w:tcW w:w="786" w:type="dxa"/>
            <w:vAlign w:val="center"/>
          </w:tcPr>
          <w:p w14:paraId="00BC68B2" w14:textId="77777777" w:rsidR="00A672AD" w:rsidRDefault="00A672AD" w:rsidP="00A672AD">
            <w:pPr>
              <w:jc w:val="center"/>
              <w:rPr>
                <w:rFonts w:ascii="Times New Roman" w:hAnsi="Times New Roman" w:cs="Times New Roman"/>
              </w:rPr>
            </w:pPr>
            <w:r>
              <w:rPr>
                <w:rFonts w:ascii="Times New Roman" w:hAnsi="Times New Roman" w:cs="Times New Roman"/>
              </w:rPr>
              <w:t>17</w:t>
            </w:r>
          </w:p>
        </w:tc>
        <w:tc>
          <w:tcPr>
            <w:tcW w:w="711" w:type="dxa"/>
            <w:vAlign w:val="center"/>
          </w:tcPr>
          <w:p w14:paraId="5709260A" w14:textId="77777777" w:rsidR="00A672AD" w:rsidRDefault="00A672AD" w:rsidP="00A672AD">
            <w:pPr>
              <w:jc w:val="center"/>
              <w:rPr>
                <w:rFonts w:ascii="Times New Roman" w:hAnsi="Times New Roman" w:cs="Times New Roman"/>
              </w:rPr>
            </w:pPr>
            <w:r>
              <w:rPr>
                <w:rFonts w:ascii="Times New Roman" w:hAnsi="Times New Roman" w:cs="Times New Roman"/>
              </w:rPr>
              <w:t>23.29</w:t>
            </w:r>
          </w:p>
        </w:tc>
        <w:tc>
          <w:tcPr>
            <w:tcW w:w="957" w:type="dxa"/>
            <w:vAlign w:val="center"/>
          </w:tcPr>
          <w:p w14:paraId="15054260" w14:textId="77777777" w:rsidR="00A672AD" w:rsidRDefault="00A672AD" w:rsidP="00A672AD">
            <w:pPr>
              <w:jc w:val="center"/>
              <w:rPr>
                <w:rFonts w:ascii="Times New Roman" w:hAnsi="Times New Roman" w:cs="Times New Roman"/>
              </w:rPr>
            </w:pPr>
            <w:r>
              <w:rPr>
                <w:rFonts w:ascii="Times New Roman" w:hAnsi="Times New Roman" w:cs="Times New Roman"/>
              </w:rPr>
              <w:t>19</w:t>
            </w:r>
          </w:p>
        </w:tc>
        <w:tc>
          <w:tcPr>
            <w:tcW w:w="711" w:type="dxa"/>
            <w:vAlign w:val="center"/>
          </w:tcPr>
          <w:p w14:paraId="05D01BAB" w14:textId="77777777" w:rsidR="00A672AD" w:rsidRDefault="00A672AD" w:rsidP="00A672AD">
            <w:pPr>
              <w:jc w:val="center"/>
              <w:rPr>
                <w:rFonts w:ascii="Times New Roman" w:hAnsi="Times New Roman" w:cs="Times New Roman"/>
              </w:rPr>
            </w:pPr>
            <w:r>
              <w:rPr>
                <w:rFonts w:ascii="Times New Roman" w:hAnsi="Times New Roman" w:cs="Times New Roman"/>
              </w:rPr>
              <w:t>24.68</w:t>
            </w:r>
          </w:p>
        </w:tc>
        <w:tc>
          <w:tcPr>
            <w:tcW w:w="697" w:type="dxa"/>
            <w:vAlign w:val="center"/>
          </w:tcPr>
          <w:p w14:paraId="1BC22AD7" w14:textId="77777777" w:rsidR="00A672AD" w:rsidRDefault="00A672AD" w:rsidP="00A672AD">
            <w:pPr>
              <w:jc w:val="center"/>
              <w:rPr>
                <w:rFonts w:ascii="Times New Roman" w:hAnsi="Times New Roman" w:cs="Times New Roman"/>
              </w:rPr>
            </w:pPr>
            <w:r>
              <w:rPr>
                <w:rFonts w:ascii="Times New Roman" w:hAnsi="Times New Roman" w:cs="Times New Roman"/>
              </w:rPr>
              <w:t>36</w:t>
            </w:r>
          </w:p>
        </w:tc>
      </w:tr>
      <w:tr w:rsidR="00A672AD" w14:paraId="3BDB29F5" w14:textId="77777777" w:rsidTr="00A672AD">
        <w:trPr>
          <w:trHeight w:val="272"/>
        </w:trPr>
        <w:tc>
          <w:tcPr>
            <w:tcW w:w="1378" w:type="dxa"/>
          </w:tcPr>
          <w:p w14:paraId="24352BFA" w14:textId="77777777" w:rsidR="00A672AD" w:rsidRDefault="00A672AD" w:rsidP="00A672AD">
            <w:pPr>
              <w:jc w:val="center"/>
              <w:rPr>
                <w:rFonts w:ascii="Times New Roman" w:hAnsi="Times New Roman" w:cs="Times New Roman"/>
              </w:rPr>
            </w:pPr>
            <w:r>
              <w:rPr>
                <w:rFonts w:ascii="Times New Roman" w:hAnsi="Times New Roman" w:cs="Times New Roman"/>
              </w:rPr>
              <w:t>Never Reveal</w:t>
            </w:r>
          </w:p>
          <w:p w14:paraId="26E4E6E6" w14:textId="77777777" w:rsidR="00A672AD" w:rsidRDefault="00A672AD" w:rsidP="00A672AD">
            <w:pPr>
              <w:jc w:val="center"/>
              <w:rPr>
                <w:rFonts w:ascii="Times New Roman" w:hAnsi="Times New Roman" w:cs="Times New Roman"/>
              </w:rPr>
            </w:pPr>
            <w:r>
              <w:rPr>
                <w:rFonts w:ascii="Times New Roman" w:hAnsi="Times New Roman" w:cs="Times New Roman"/>
              </w:rPr>
              <w:t>Pin to Stranger</w:t>
            </w:r>
          </w:p>
        </w:tc>
        <w:tc>
          <w:tcPr>
            <w:tcW w:w="786" w:type="dxa"/>
            <w:vAlign w:val="center"/>
          </w:tcPr>
          <w:p w14:paraId="367ABE34" w14:textId="77777777" w:rsidR="00A672AD" w:rsidRDefault="00A672AD" w:rsidP="00A672AD">
            <w:pPr>
              <w:jc w:val="center"/>
              <w:rPr>
                <w:rFonts w:ascii="Times New Roman" w:hAnsi="Times New Roman" w:cs="Times New Roman"/>
              </w:rPr>
            </w:pPr>
            <w:r>
              <w:rPr>
                <w:rFonts w:ascii="Times New Roman" w:hAnsi="Times New Roman" w:cs="Times New Roman"/>
              </w:rPr>
              <w:t>14</w:t>
            </w:r>
          </w:p>
        </w:tc>
        <w:tc>
          <w:tcPr>
            <w:tcW w:w="711" w:type="dxa"/>
            <w:vAlign w:val="center"/>
          </w:tcPr>
          <w:p w14:paraId="1DDF90A8" w14:textId="77777777" w:rsidR="00A672AD" w:rsidRDefault="00A672AD" w:rsidP="00A672AD">
            <w:pPr>
              <w:jc w:val="center"/>
              <w:rPr>
                <w:rFonts w:ascii="Times New Roman" w:hAnsi="Times New Roman" w:cs="Times New Roman"/>
              </w:rPr>
            </w:pPr>
            <w:r>
              <w:rPr>
                <w:rFonts w:ascii="Times New Roman" w:hAnsi="Times New Roman" w:cs="Times New Roman"/>
              </w:rPr>
              <w:t>19.18</w:t>
            </w:r>
          </w:p>
        </w:tc>
        <w:tc>
          <w:tcPr>
            <w:tcW w:w="957" w:type="dxa"/>
            <w:vAlign w:val="center"/>
          </w:tcPr>
          <w:p w14:paraId="24BD469D" w14:textId="77777777" w:rsidR="00A672AD" w:rsidRDefault="00A672AD" w:rsidP="00A672AD">
            <w:pPr>
              <w:jc w:val="center"/>
              <w:rPr>
                <w:rFonts w:ascii="Times New Roman" w:hAnsi="Times New Roman" w:cs="Times New Roman"/>
              </w:rPr>
            </w:pPr>
            <w:r>
              <w:rPr>
                <w:rFonts w:ascii="Times New Roman" w:hAnsi="Times New Roman" w:cs="Times New Roman"/>
              </w:rPr>
              <w:t>11</w:t>
            </w:r>
          </w:p>
        </w:tc>
        <w:tc>
          <w:tcPr>
            <w:tcW w:w="711" w:type="dxa"/>
            <w:vAlign w:val="center"/>
          </w:tcPr>
          <w:p w14:paraId="0C4AB6C0" w14:textId="77777777" w:rsidR="00A672AD" w:rsidRDefault="00A672AD" w:rsidP="00A672AD">
            <w:pPr>
              <w:jc w:val="center"/>
              <w:rPr>
                <w:rFonts w:ascii="Times New Roman" w:hAnsi="Times New Roman" w:cs="Times New Roman"/>
              </w:rPr>
            </w:pPr>
            <w:r>
              <w:rPr>
                <w:rFonts w:ascii="Times New Roman" w:hAnsi="Times New Roman" w:cs="Times New Roman"/>
              </w:rPr>
              <w:t>14.29</w:t>
            </w:r>
          </w:p>
        </w:tc>
        <w:tc>
          <w:tcPr>
            <w:tcW w:w="697" w:type="dxa"/>
            <w:vAlign w:val="center"/>
          </w:tcPr>
          <w:p w14:paraId="2951A2B1" w14:textId="77777777" w:rsidR="00A672AD" w:rsidRDefault="00A672AD" w:rsidP="00A672AD">
            <w:pPr>
              <w:jc w:val="center"/>
              <w:rPr>
                <w:rFonts w:ascii="Times New Roman" w:hAnsi="Times New Roman" w:cs="Times New Roman"/>
              </w:rPr>
            </w:pPr>
            <w:r>
              <w:rPr>
                <w:rFonts w:ascii="Times New Roman" w:hAnsi="Times New Roman" w:cs="Times New Roman"/>
              </w:rPr>
              <w:t>25</w:t>
            </w:r>
          </w:p>
        </w:tc>
      </w:tr>
      <w:tr w:rsidR="00A672AD" w14:paraId="6AA326F7" w14:textId="77777777" w:rsidTr="00A672AD">
        <w:trPr>
          <w:trHeight w:val="262"/>
        </w:trPr>
        <w:tc>
          <w:tcPr>
            <w:tcW w:w="1378" w:type="dxa"/>
          </w:tcPr>
          <w:p w14:paraId="61E564AF"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Total</w:t>
            </w:r>
          </w:p>
        </w:tc>
        <w:tc>
          <w:tcPr>
            <w:tcW w:w="786" w:type="dxa"/>
            <w:vAlign w:val="center"/>
          </w:tcPr>
          <w:p w14:paraId="38546EC2"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73</w:t>
            </w:r>
          </w:p>
        </w:tc>
        <w:tc>
          <w:tcPr>
            <w:tcW w:w="711" w:type="dxa"/>
            <w:vAlign w:val="center"/>
          </w:tcPr>
          <w:p w14:paraId="1A29D282"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100</w:t>
            </w:r>
          </w:p>
        </w:tc>
        <w:tc>
          <w:tcPr>
            <w:tcW w:w="957" w:type="dxa"/>
            <w:vAlign w:val="center"/>
          </w:tcPr>
          <w:p w14:paraId="517D8A62"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77</w:t>
            </w:r>
          </w:p>
        </w:tc>
        <w:tc>
          <w:tcPr>
            <w:tcW w:w="711" w:type="dxa"/>
            <w:vAlign w:val="center"/>
          </w:tcPr>
          <w:p w14:paraId="5832C48A"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100</w:t>
            </w:r>
          </w:p>
        </w:tc>
        <w:tc>
          <w:tcPr>
            <w:tcW w:w="697" w:type="dxa"/>
            <w:vAlign w:val="center"/>
          </w:tcPr>
          <w:p w14:paraId="2EAAD466" w14:textId="77777777" w:rsidR="00A672AD" w:rsidRPr="00FD54D9" w:rsidRDefault="00A672AD" w:rsidP="00A672AD">
            <w:pPr>
              <w:jc w:val="center"/>
              <w:rPr>
                <w:rFonts w:ascii="Times New Roman" w:hAnsi="Times New Roman" w:cs="Times New Roman"/>
                <w:b/>
                <w:bCs/>
              </w:rPr>
            </w:pPr>
            <w:r w:rsidRPr="00FD54D9">
              <w:rPr>
                <w:rFonts w:ascii="Times New Roman" w:hAnsi="Times New Roman" w:cs="Times New Roman"/>
                <w:b/>
                <w:bCs/>
              </w:rPr>
              <w:t>150</w:t>
            </w:r>
          </w:p>
        </w:tc>
      </w:tr>
    </w:tbl>
    <w:p w14:paraId="65F0600E" w14:textId="77777777" w:rsidR="007B4F00" w:rsidRDefault="007B4F00" w:rsidP="00A672AD">
      <w:pPr>
        <w:ind w:left="142" w:right="-1"/>
        <w:jc w:val="both"/>
        <w:rPr>
          <w:rFonts w:ascii="Times New Roman" w:hAnsi="Times New Roman" w:cs="Times New Roman"/>
          <w:b/>
          <w:bCs/>
        </w:rPr>
      </w:pPr>
    </w:p>
    <w:p w14:paraId="027C2002" w14:textId="3B87DB2F" w:rsidR="00A672AD" w:rsidRDefault="00A672AD" w:rsidP="007B4F00">
      <w:pPr>
        <w:ind w:left="-142" w:right="-1"/>
        <w:jc w:val="both"/>
        <w:rPr>
          <w:rFonts w:ascii="Times New Roman" w:hAnsi="Times New Roman" w:cs="Times New Roman"/>
        </w:rPr>
      </w:pPr>
      <w:r w:rsidRPr="00302603">
        <w:rPr>
          <w:rFonts w:ascii="Times New Roman" w:hAnsi="Times New Roman" w:cs="Times New Roman"/>
          <w:b/>
          <w:bCs/>
        </w:rPr>
        <w:lastRenderedPageBreak/>
        <w:t>Inference:</w:t>
      </w:r>
      <w:r>
        <w:rPr>
          <w:rFonts w:ascii="Times New Roman" w:hAnsi="Times New Roman" w:cs="Times New Roman"/>
          <w:b/>
          <w:bCs/>
        </w:rPr>
        <w:t xml:space="preserve"> </w:t>
      </w:r>
      <w:r>
        <w:rPr>
          <w:rFonts w:ascii="Times New Roman" w:hAnsi="Times New Roman" w:cs="Times New Roman"/>
        </w:rPr>
        <w:t>Table 7 shows the percentage and frequency of customers’ security measures regarding digital payments. 26.03 % of males follow spam alerts, and 23.29 % of males follow secure browsing and authentic app security measures. 25.97% of females follow verify contact and 24.68% of females follow authentic app security measures.</w:t>
      </w:r>
    </w:p>
    <w:p w14:paraId="4DF5F920" w14:textId="09E0ECEE" w:rsidR="00A672AD" w:rsidRDefault="00A672AD" w:rsidP="00A672AD">
      <w:pPr>
        <w:spacing w:after="0" w:line="276" w:lineRule="auto"/>
        <w:ind w:left="-142" w:right="-143"/>
        <w:rPr>
          <w:rFonts w:ascii="Times New Roman" w:hAnsi="Times New Roman" w:cs="Times New Roman"/>
          <w:b/>
          <w:bCs/>
        </w:rPr>
      </w:pPr>
      <w:r>
        <w:rPr>
          <w:rFonts w:ascii="Times New Roman" w:hAnsi="Times New Roman" w:cs="Times New Roman"/>
          <w:b/>
          <w:bCs/>
        </w:rPr>
        <w:t>Table No:8 Various spending Avenues for Customers to</w:t>
      </w:r>
    </w:p>
    <w:p w14:paraId="1A4FB097" w14:textId="56F9F341" w:rsidR="00A672AD" w:rsidRDefault="00A672AD" w:rsidP="00A672AD">
      <w:pPr>
        <w:spacing w:after="0" w:line="276" w:lineRule="auto"/>
        <w:ind w:left="-142" w:right="-143"/>
        <w:rPr>
          <w:rFonts w:ascii="Times New Roman" w:hAnsi="Times New Roman" w:cs="Times New Roman"/>
          <w:b/>
          <w:bCs/>
        </w:rPr>
      </w:pPr>
      <w:r>
        <w:rPr>
          <w:rFonts w:ascii="Times New Roman" w:hAnsi="Times New Roman" w:cs="Times New Roman"/>
          <w:b/>
          <w:bCs/>
        </w:rPr>
        <w:t xml:space="preserve"> make   digital payments </w:t>
      </w:r>
    </w:p>
    <w:tbl>
      <w:tblPr>
        <w:tblStyle w:val="TableGrid"/>
        <w:tblW w:w="5098" w:type="dxa"/>
        <w:jc w:val="center"/>
        <w:tblLook w:val="04A0" w:firstRow="1" w:lastRow="0" w:firstColumn="1" w:lastColumn="0" w:noHBand="0" w:noVBand="1"/>
      </w:tblPr>
      <w:tblGrid>
        <w:gridCol w:w="2972"/>
        <w:gridCol w:w="992"/>
        <w:gridCol w:w="1134"/>
      </w:tblGrid>
      <w:tr w:rsidR="00A672AD" w:rsidRPr="00A53AEF" w14:paraId="6A532BC6" w14:textId="77777777" w:rsidTr="00A672AD">
        <w:trPr>
          <w:trHeight w:val="497"/>
          <w:jc w:val="center"/>
        </w:trPr>
        <w:tc>
          <w:tcPr>
            <w:tcW w:w="2972" w:type="dxa"/>
            <w:vAlign w:val="center"/>
          </w:tcPr>
          <w:p w14:paraId="7E3653B0" w14:textId="77777777" w:rsidR="00A672AD" w:rsidRPr="00A53AEF" w:rsidRDefault="00A672AD" w:rsidP="007C4F0D">
            <w:pPr>
              <w:jc w:val="center"/>
              <w:rPr>
                <w:rFonts w:ascii="Times New Roman" w:hAnsi="Times New Roman" w:cs="Times New Roman"/>
                <w:b/>
                <w:bCs/>
              </w:rPr>
            </w:pPr>
            <w:r>
              <w:rPr>
                <w:rFonts w:ascii="Times New Roman" w:hAnsi="Times New Roman" w:cs="Times New Roman"/>
                <w:b/>
                <w:bCs/>
              </w:rPr>
              <w:t>Various spending Avenues</w:t>
            </w:r>
          </w:p>
        </w:tc>
        <w:tc>
          <w:tcPr>
            <w:tcW w:w="992" w:type="dxa"/>
            <w:vAlign w:val="center"/>
          </w:tcPr>
          <w:p w14:paraId="0535880B" w14:textId="77777777" w:rsidR="00A672AD" w:rsidRPr="00A53AEF" w:rsidRDefault="00A672AD" w:rsidP="007C4F0D">
            <w:pPr>
              <w:jc w:val="center"/>
              <w:rPr>
                <w:rFonts w:ascii="Times New Roman" w:hAnsi="Times New Roman" w:cs="Times New Roman"/>
                <w:b/>
                <w:bCs/>
              </w:rPr>
            </w:pPr>
            <w:r>
              <w:rPr>
                <w:rFonts w:ascii="Times New Roman" w:hAnsi="Times New Roman" w:cs="Times New Roman"/>
                <w:b/>
                <w:bCs/>
              </w:rPr>
              <w:t>Mean</w:t>
            </w:r>
          </w:p>
        </w:tc>
        <w:tc>
          <w:tcPr>
            <w:tcW w:w="1134" w:type="dxa"/>
            <w:vAlign w:val="center"/>
          </w:tcPr>
          <w:p w14:paraId="71B0C045" w14:textId="77777777" w:rsidR="00A672AD" w:rsidRDefault="00A672AD" w:rsidP="007C4F0D">
            <w:pPr>
              <w:jc w:val="center"/>
              <w:rPr>
                <w:rFonts w:ascii="Times New Roman" w:hAnsi="Times New Roman" w:cs="Times New Roman"/>
                <w:b/>
                <w:bCs/>
              </w:rPr>
            </w:pPr>
            <w:r>
              <w:rPr>
                <w:rFonts w:ascii="Times New Roman" w:hAnsi="Times New Roman" w:cs="Times New Roman"/>
                <w:b/>
                <w:bCs/>
              </w:rPr>
              <w:t>Std.</w:t>
            </w:r>
          </w:p>
          <w:p w14:paraId="24CD12B3" w14:textId="77777777" w:rsidR="00A672AD" w:rsidRPr="00A53AEF" w:rsidRDefault="00A672AD" w:rsidP="007C4F0D">
            <w:pPr>
              <w:jc w:val="center"/>
              <w:rPr>
                <w:rFonts w:ascii="Times New Roman" w:hAnsi="Times New Roman" w:cs="Times New Roman"/>
                <w:b/>
                <w:bCs/>
              </w:rPr>
            </w:pPr>
            <w:r>
              <w:rPr>
                <w:rFonts w:ascii="Times New Roman" w:hAnsi="Times New Roman" w:cs="Times New Roman"/>
                <w:b/>
                <w:bCs/>
              </w:rPr>
              <w:t>Deviation</w:t>
            </w:r>
          </w:p>
        </w:tc>
      </w:tr>
      <w:tr w:rsidR="00A672AD" w14:paraId="2F1AE954" w14:textId="77777777" w:rsidTr="00A672AD">
        <w:trPr>
          <w:trHeight w:val="243"/>
          <w:jc w:val="center"/>
        </w:trPr>
        <w:tc>
          <w:tcPr>
            <w:tcW w:w="2972" w:type="dxa"/>
          </w:tcPr>
          <w:p w14:paraId="13C34777" w14:textId="77777777" w:rsidR="00A672AD" w:rsidRDefault="00A672AD" w:rsidP="007C4F0D">
            <w:pPr>
              <w:rPr>
                <w:rFonts w:ascii="Times New Roman" w:hAnsi="Times New Roman" w:cs="Times New Roman"/>
              </w:rPr>
            </w:pPr>
            <w:r>
              <w:rPr>
                <w:rFonts w:ascii="Times New Roman" w:hAnsi="Times New Roman" w:cs="Times New Roman"/>
              </w:rPr>
              <w:t>Grocery</w:t>
            </w:r>
          </w:p>
        </w:tc>
        <w:tc>
          <w:tcPr>
            <w:tcW w:w="992" w:type="dxa"/>
            <w:vAlign w:val="center"/>
          </w:tcPr>
          <w:p w14:paraId="45994F5C" w14:textId="77777777" w:rsidR="00A672AD" w:rsidRDefault="00A672AD" w:rsidP="007C4F0D">
            <w:pPr>
              <w:jc w:val="center"/>
              <w:rPr>
                <w:rFonts w:ascii="Times New Roman" w:hAnsi="Times New Roman" w:cs="Times New Roman"/>
              </w:rPr>
            </w:pPr>
            <w:r>
              <w:rPr>
                <w:rFonts w:ascii="Times New Roman" w:hAnsi="Times New Roman" w:cs="Times New Roman"/>
              </w:rPr>
              <w:t>2.78</w:t>
            </w:r>
          </w:p>
        </w:tc>
        <w:tc>
          <w:tcPr>
            <w:tcW w:w="1134" w:type="dxa"/>
            <w:vAlign w:val="center"/>
          </w:tcPr>
          <w:p w14:paraId="25865FEE" w14:textId="77777777" w:rsidR="00A672AD" w:rsidRDefault="00A672AD" w:rsidP="007C4F0D">
            <w:pPr>
              <w:jc w:val="center"/>
              <w:rPr>
                <w:rFonts w:ascii="Times New Roman" w:hAnsi="Times New Roman" w:cs="Times New Roman"/>
              </w:rPr>
            </w:pPr>
            <w:r>
              <w:rPr>
                <w:rFonts w:ascii="Times New Roman" w:hAnsi="Times New Roman" w:cs="Times New Roman"/>
              </w:rPr>
              <w:t>1.65</w:t>
            </w:r>
          </w:p>
        </w:tc>
      </w:tr>
      <w:tr w:rsidR="00A672AD" w14:paraId="6224BBF6" w14:textId="77777777" w:rsidTr="00A672AD">
        <w:trPr>
          <w:trHeight w:val="243"/>
          <w:jc w:val="center"/>
        </w:trPr>
        <w:tc>
          <w:tcPr>
            <w:tcW w:w="2972" w:type="dxa"/>
          </w:tcPr>
          <w:p w14:paraId="36761A60" w14:textId="77777777" w:rsidR="00A672AD" w:rsidRDefault="00A672AD" w:rsidP="007C4F0D">
            <w:pPr>
              <w:rPr>
                <w:rFonts w:ascii="Times New Roman" w:hAnsi="Times New Roman" w:cs="Times New Roman"/>
              </w:rPr>
            </w:pPr>
            <w:r>
              <w:rPr>
                <w:rFonts w:ascii="Times New Roman" w:hAnsi="Times New Roman" w:cs="Times New Roman"/>
              </w:rPr>
              <w:t>Online Shopping</w:t>
            </w:r>
          </w:p>
        </w:tc>
        <w:tc>
          <w:tcPr>
            <w:tcW w:w="992" w:type="dxa"/>
            <w:vAlign w:val="center"/>
          </w:tcPr>
          <w:p w14:paraId="6BDEAD10" w14:textId="77777777" w:rsidR="00A672AD" w:rsidRDefault="00A672AD" w:rsidP="007C4F0D">
            <w:pPr>
              <w:jc w:val="center"/>
              <w:rPr>
                <w:rFonts w:ascii="Times New Roman" w:hAnsi="Times New Roman" w:cs="Times New Roman"/>
              </w:rPr>
            </w:pPr>
            <w:r>
              <w:rPr>
                <w:rFonts w:ascii="Times New Roman" w:hAnsi="Times New Roman" w:cs="Times New Roman"/>
              </w:rPr>
              <w:t>2.88</w:t>
            </w:r>
          </w:p>
        </w:tc>
        <w:tc>
          <w:tcPr>
            <w:tcW w:w="1134" w:type="dxa"/>
            <w:vAlign w:val="center"/>
          </w:tcPr>
          <w:p w14:paraId="58A236FF" w14:textId="77777777" w:rsidR="00A672AD" w:rsidRDefault="00A672AD" w:rsidP="007C4F0D">
            <w:pPr>
              <w:jc w:val="center"/>
              <w:rPr>
                <w:rFonts w:ascii="Times New Roman" w:hAnsi="Times New Roman" w:cs="Times New Roman"/>
              </w:rPr>
            </w:pPr>
            <w:r>
              <w:rPr>
                <w:rFonts w:ascii="Times New Roman" w:hAnsi="Times New Roman" w:cs="Times New Roman"/>
              </w:rPr>
              <w:t>1.45</w:t>
            </w:r>
          </w:p>
        </w:tc>
      </w:tr>
      <w:tr w:rsidR="00A672AD" w14:paraId="27D144B8" w14:textId="77777777" w:rsidTr="00A672AD">
        <w:trPr>
          <w:trHeight w:val="243"/>
          <w:jc w:val="center"/>
        </w:trPr>
        <w:tc>
          <w:tcPr>
            <w:tcW w:w="2972" w:type="dxa"/>
          </w:tcPr>
          <w:p w14:paraId="364BB8B7" w14:textId="77777777" w:rsidR="00A672AD" w:rsidRDefault="00A672AD" w:rsidP="007C4F0D">
            <w:pPr>
              <w:rPr>
                <w:rFonts w:ascii="Times New Roman" w:hAnsi="Times New Roman" w:cs="Times New Roman"/>
              </w:rPr>
            </w:pPr>
            <w:r>
              <w:rPr>
                <w:rFonts w:ascii="Times New Roman" w:hAnsi="Times New Roman" w:cs="Times New Roman"/>
              </w:rPr>
              <w:t>Other consumables (Footwear, Jewellery &amp; stationery)</w:t>
            </w:r>
          </w:p>
        </w:tc>
        <w:tc>
          <w:tcPr>
            <w:tcW w:w="992" w:type="dxa"/>
            <w:vAlign w:val="center"/>
          </w:tcPr>
          <w:p w14:paraId="11FA10FC" w14:textId="77777777" w:rsidR="00A672AD" w:rsidRDefault="00A672AD" w:rsidP="007C4F0D">
            <w:pPr>
              <w:jc w:val="center"/>
              <w:rPr>
                <w:rFonts w:ascii="Times New Roman" w:hAnsi="Times New Roman" w:cs="Times New Roman"/>
              </w:rPr>
            </w:pPr>
            <w:r>
              <w:rPr>
                <w:rFonts w:ascii="Times New Roman" w:hAnsi="Times New Roman" w:cs="Times New Roman"/>
              </w:rPr>
              <w:t>2.95</w:t>
            </w:r>
          </w:p>
        </w:tc>
        <w:tc>
          <w:tcPr>
            <w:tcW w:w="1134" w:type="dxa"/>
            <w:vAlign w:val="center"/>
          </w:tcPr>
          <w:p w14:paraId="416A587B" w14:textId="77777777" w:rsidR="00A672AD" w:rsidRDefault="00A672AD" w:rsidP="007C4F0D">
            <w:pPr>
              <w:jc w:val="center"/>
              <w:rPr>
                <w:rFonts w:ascii="Times New Roman" w:hAnsi="Times New Roman" w:cs="Times New Roman"/>
              </w:rPr>
            </w:pPr>
            <w:r>
              <w:rPr>
                <w:rFonts w:ascii="Times New Roman" w:hAnsi="Times New Roman" w:cs="Times New Roman"/>
              </w:rPr>
              <w:t>1.28</w:t>
            </w:r>
          </w:p>
        </w:tc>
      </w:tr>
      <w:tr w:rsidR="00A672AD" w14:paraId="2A0F02C3" w14:textId="77777777" w:rsidTr="00A672AD">
        <w:trPr>
          <w:trHeight w:val="253"/>
          <w:jc w:val="center"/>
        </w:trPr>
        <w:tc>
          <w:tcPr>
            <w:tcW w:w="2972" w:type="dxa"/>
          </w:tcPr>
          <w:p w14:paraId="22461F1D" w14:textId="77777777" w:rsidR="00A672AD" w:rsidRDefault="00A672AD" w:rsidP="007C4F0D">
            <w:pPr>
              <w:rPr>
                <w:rFonts w:ascii="Times New Roman" w:hAnsi="Times New Roman" w:cs="Times New Roman"/>
              </w:rPr>
            </w:pPr>
            <w:r>
              <w:rPr>
                <w:rFonts w:ascii="Times New Roman" w:hAnsi="Times New Roman" w:cs="Times New Roman"/>
              </w:rPr>
              <w:t>Bill payment (hotel, electricity &amp; Gas)</w:t>
            </w:r>
          </w:p>
        </w:tc>
        <w:tc>
          <w:tcPr>
            <w:tcW w:w="992" w:type="dxa"/>
            <w:vAlign w:val="center"/>
          </w:tcPr>
          <w:p w14:paraId="77244DF5" w14:textId="77777777" w:rsidR="00A672AD" w:rsidRDefault="00A672AD" w:rsidP="007C4F0D">
            <w:pPr>
              <w:jc w:val="center"/>
              <w:rPr>
                <w:rFonts w:ascii="Times New Roman" w:hAnsi="Times New Roman" w:cs="Times New Roman"/>
              </w:rPr>
            </w:pPr>
            <w:r>
              <w:rPr>
                <w:rFonts w:ascii="Times New Roman" w:hAnsi="Times New Roman" w:cs="Times New Roman"/>
              </w:rPr>
              <w:t>2.95</w:t>
            </w:r>
          </w:p>
        </w:tc>
        <w:tc>
          <w:tcPr>
            <w:tcW w:w="1134" w:type="dxa"/>
            <w:vAlign w:val="center"/>
          </w:tcPr>
          <w:p w14:paraId="46CFB992" w14:textId="77777777" w:rsidR="00A672AD" w:rsidRDefault="00A672AD" w:rsidP="007C4F0D">
            <w:pPr>
              <w:jc w:val="center"/>
              <w:rPr>
                <w:rFonts w:ascii="Times New Roman" w:hAnsi="Times New Roman" w:cs="Times New Roman"/>
              </w:rPr>
            </w:pPr>
            <w:r>
              <w:rPr>
                <w:rFonts w:ascii="Times New Roman" w:hAnsi="Times New Roman" w:cs="Times New Roman"/>
              </w:rPr>
              <w:t>1.32</w:t>
            </w:r>
          </w:p>
        </w:tc>
      </w:tr>
      <w:tr w:rsidR="00A672AD" w14:paraId="03FDAD61" w14:textId="77777777" w:rsidTr="00A672AD">
        <w:trPr>
          <w:trHeight w:val="243"/>
          <w:jc w:val="center"/>
        </w:trPr>
        <w:tc>
          <w:tcPr>
            <w:tcW w:w="2972" w:type="dxa"/>
          </w:tcPr>
          <w:p w14:paraId="1CE9BBD3" w14:textId="77777777" w:rsidR="00A672AD" w:rsidRDefault="00A672AD" w:rsidP="007C4F0D">
            <w:pPr>
              <w:rPr>
                <w:rFonts w:ascii="Times New Roman" w:hAnsi="Times New Roman" w:cs="Times New Roman"/>
              </w:rPr>
            </w:pPr>
            <w:r>
              <w:rPr>
                <w:rFonts w:ascii="Times New Roman" w:hAnsi="Times New Roman" w:cs="Times New Roman"/>
              </w:rPr>
              <w:t xml:space="preserve">Mobile Recharge </w:t>
            </w:r>
          </w:p>
        </w:tc>
        <w:tc>
          <w:tcPr>
            <w:tcW w:w="992" w:type="dxa"/>
            <w:vAlign w:val="center"/>
          </w:tcPr>
          <w:p w14:paraId="4DD73DFB" w14:textId="77777777" w:rsidR="00A672AD" w:rsidRDefault="00A672AD" w:rsidP="007C4F0D">
            <w:pPr>
              <w:jc w:val="center"/>
              <w:rPr>
                <w:rFonts w:ascii="Times New Roman" w:hAnsi="Times New Roman" w:cs="Times New Roman"/>
              </w:rPr>
            </w:pPr>
            <w:r>
              <w:rPr>
                <w:rFonts w:ascii="Times New Roman" w:hAnsi="Times New Roman" w:cs="Times New Roman"/>
              </w:rPr>
              <w:t>2.88</w:t>
            </w:r>
          </w:p>
        </w:tc>
        <w:tc>
          <w:tcPr>
            <w:tcW w:w="1134" w:type="dxa"/>
            <w:vAlign w:val="center"/>
          </w:tcPr>
          <w:p w14:paraId="5571A617" w14:textId="77777777" w:rsidR="00A672AD" w:rsidRDefault="00A672AD" w:rsidP="007C4F0D">
            <w:pPr>
              <w:jc w:val="center"/>
              <w:rPr>
                <w:rFonts w:ascii="Times New Roman" w:hAnsi="Times New Roman" w:cs="Times New Roman"/>
              </w:rPr>
            </w:pPr>
            <w:r>
              <w:rPr>
                <w:rFonts w:ascii="Times New Roman" w:hAnsi="Times New Roman" w:cs="Times New Roman"/>
              </w:rPr>
              <w:t>1.45</w:t>
            </w:r>
          </w:p>
        </w:tc>
      </w:tr>
      <w:tr w:rsidR="00A672AD" w14:paraId="1B80ADFC" w14:textId="77777777" w:rsidTr="00A672AD">
        <w:trPr>
          <w:trHeight w:val="243"/>
          <w:jc w:val="center"/>
        </w:trPr>
        <w:tc>
          <w:tcPr>
            <w:tcW w:w="2972" w:type="dxa"/>
          </w:tcPr>
          <w:p w14:paraId="35F120BB" w14:textId="77777777" w:rsidR="00A672AD" w:rsidRDefault="00A672AD" w:rsidP="007C4F0D">
            <w:pPr>
              <w:rPr>
                <w:rFonts w:ascii="Times New Roman" w:hAnsi="Times New Roman" w:cs="Times New Roman"/>
              </w:rPr>
            </w:pPr>
            <w:r>
              <w:rPr>
                <w:rFonts w:ascii="Times New Roman" w:hAnsi="Times New Roman" w:cs="Times New Roman"/>
              </w:rPr>
              <w:t>Taxi payment (uber, Ola)</w:t>
            </w:r>
          </w:p>
        </w:tc>
        <w:tc>
          <w:tcPr>
            <w:tcW w:w="992" w:type="dxa"/>
            <w:vAlign w:val="center"/>
          </w:tcPr>
          <w:p w14:paraId="7E816C23" w14:textId="77777777" w:rsidR="00A672AD" w:rsidRDefault="00A672AD" w:rsidP="007C4F0D">
            <w:pPr>
              <w:jc w:val="center"/>
              <w:rPr>
                <w:rFonts w:ascii="Times New Roman" w:hAnsi="Times New Roman" w:cs="Times New Roman"/>
              </w:rPr>
            </w:pPr>
            <w:r>
              <w:rPr>
                <w:rFonts w:ascii="Times New Roman" w:hAnsi="Times New Roman" w:cs="Times New Roman"/>
              </w:rPr>
              <w:t>2.65</w:t>
            </w:r>
          </w:p>
        </w:tc>
        <w:tc>
          <w:tcPr>
            <w:tcW w:w="1134" w:type="dxa"/>
            <w:vAlign w:val="center"/>
          </w:tcPr>
          <w:p w14:paraId="461E827C" w14:textId="77777777" w:rsidR="00A672AD" w:rsidRDefault="00A672AD" w:rsidP="007C4F0D">
            <w:pPr>
              <w:jc w:val="center"/>
              <w:rPr>
                <w:rFonts w:ascii="Times New Roman" w:hAnsi="Times New Roman" w:cs="Times New Roman"/>
              </w:rPr>
            </w:pPr>
            <w:r>
              <w:rPr>
                <w:rFonts w:ascii="Times New Roman" w:hAnsi="Times New Roman" w:cs="Times New Roman"/>
              </w:rPr>
              <w:t>1.57</w:t>
            </w:r>
          </w:p>
        </w:tc>
      </w:tr>
      <w:tr w:rsidR="00A672AD" w14:paraId="70EABA1C" w14:textId="77777777" w:rsidTr="00A672AD">
        <w:trPr>
          <w:trHeight w:val="253"/>
          <w:jc w:val="center"/>
        </w:trPr>
        <w:tc>
          <w:tcPr>
            <w:tcW w:w="2972" w:type="dxa"/>
          </w:tcPr>
          <w:p w14:paraId="329F5558" w14:textId="77777777" w:rsidR="00A672AD" w:rsidRDefault="00A672AD" w:rsidP="007C4F0D">
            <w:pPr>
              <w:rPr>
                <w:rFonts w:ascii="Times New Roman" w:hAnsi="Times New Roman" w:cs="Times New Roman"/>
              </w:rPr>
            </w:pPr>
            <w:r>
              <w:rPr>
                <w:rFonts w:ascii="Times New Roman" w:hAnsi="Times New Roman" w:cs="Times New Roman"/>
              </w:rPr>
              <w:t>Financial transaction</w:t>
            </w:r>
          </w:p>
        </w:tc>
        <w:tc>
          <w:tcPr>
            <w:tcW w:w="992" w:type="dxa"/>
            <w:vAlign w:val="center"/>
          </w:tcPr>
          <w:p w14:paraId="2599DEAC" w14:textId="77777777" w:rsidR="00A672AD" w:rsidRDefault="00A672AD" w:rsidP="007C4F0D">
            <w:pPr>
              <w:jc w:val="center"/>
              <w:rPr>
                <w:rFonts w:ascii="Times New Roman" w:hAnsi="Times New Roman" w:cs="Times New Roman"/>
              </w:rPr>
            </w:pPr>
            <w:r>
              <w:rPr>
                <w:rFonts w:ascii="Times New Roman" w:hAnsi="Times New Roman" w:cs="Times New Roman"/>
              </w:rPr>
              <w:t>2.61</w:t>
            </w:r>
          </w:p>
        </w:tc>
        <w:tc>
          <w:tcPr>
            <w:tcW w:w="1134" w:type="dxa"/>
            <w:vAlign w:val="center"/>
          </w:tcPr>
          <w:p w14:paraId="1B002DD3" w14:textId="77777777" w:rsidR="00A672AD" w:rsidRDefault="00A672AD" w:rsidP="007C4F0D">
            <w:pPr>
              <w:jc w:val="center"/>
              <w:rPr>
                <w:rFonts w:ascii="Times New Roman" w:hAnsi="Times New Roman" w:cs="Times New Roman"/>
              </w:rPr>
            </w:pPr>
            <w:r>
              <w:rPr>
                <w:rFonts w:ascii="Times New Roman" w:hAnsi="Times New Roman" w:cs="Times New Roman"/>
              </w:rPr>
              <w:t>1.54</w:t>
            </w:r>
          </w:p>
        </w:tc>
      </w:tr>
    </w:tbl>
    <w:p w14:paraId="520D21FA" w14:textId="77F2C8CB" w:rsidR="00146F93" w:rsidRDefault="00A672AD" w:rsidP="00A672AD">
      <w:pPr>
        <w:ind w:right="141"/>
        <w:jc w:val="both"/>
        <w:rPr>
          <w:rFonts w:ascii="Times New Roman" w:hAnsi="Times New Roman" w:cs="Times New Roman"/>
        </w:rPr>
      </w:pPr>
      <w:r w:rsidRPr="00302603">
        <w:rPr>
          <w:rFonts w:ascii="Times New Roman" w:hAnsi="Times New Roman" w:cs="Times New Roman"/>
          <w:b/>
          <w:bCs/>
        </w:rPr>
        <w:t>Inference:</w:t>
      </w:r>
      <w:r>
        <w:rPr>
          <w:rFonts w:ascii="Times New Roman" w:hAnsi="Times New Roman" w:cs="Times New Roman"/>
          <w:b/>
          <w:bCs/>
        </w:rPr>
        <w:t xml:space="preserve"> </w:t>
      </w:r>
      <w:r>
        <w:rPr>
          <w:rFonts w:ascii="Times New Roman" w:hAnsi="Times New Roman" w:cs="Times New Roman"/>
        </w:rPr>
        <w:t>It is noted from the above table that bill payments, retail shopping, online shopping, and mobile recharge are important avenues for customers to make digital payments</w:t>
      </w:r>
    </w:p>
    <w:p w14:paraId="7728B4DC" w14:textId="77777777" w:rsidR="007B4F00" w:rsidRPr="003028D2" w:rsidRDefault="007B4F00" w:rsidP="007B4F00">
      <w:pPr>
        <w:ind w:right="141"/>
        <w:rPr>
          <w:rFonts w:ascii="Times New Roman" w:hAnsi="Times New Roman" w:cs="Times New Roman"/>
          <w:b/>
          <w:bCs/>
        </w:rPr>
      </w:pPr>
      <w:r w:rsidRPr="003028D2">
        <w:rPr>
          <w:rFonts w:ascii="Times New Roman" w:hAnsi="Times New Roman" w:cs="Times New Roman"/>
          <w:b/>
          <w:bCs/>
        </w:rPr>
        <w:t xml:space="preserve">Table No: 9 </w:t>
      </w:r>
      <w:r>
        <w:rPr>
          <w:rFonts w:ascii="Times New Roman" w:hAnsi="Times New Roman" w:cs="Times New Roman"/>
          <w:b/>
          <w:bCs/>
        </w:rPr>
        <w:t>Shows</w:t>
      </w:r>
      <w:r w:rsidRPr="003028D2">
        <w:rPr>
          <w:rFonts w:ascii="Times New Roman" w:hAnsi="Times New Roman" w:cs="Times New Roman"/>
          <w:b/>
          <w:bCs/>
        </w:rPr>
        <w:t xml:space="preserve"> the best Digital payment application based on offers, rewards, and cash back</w:t>
      </w:r>
    </w:p>
    <w:tbl>
      <w:tblPr>
        <w:tblStyle w:val="TableGrid"/>
        <w:tblW w:w="5098" w:type="dxa"/>
        <w:jc w:val="center"/>
        <w:tblLook w:val="04A0" w:firstRow="1" w:lastRow="0" w:firstColumn="1" w:lastColumn="0" w:noHBand="0" w:noVBand="1"/>
      </w:tblPr>
      <w:tblGrid>
        <w:gridCol w:w="2819"/>
        <w:gridCol w:w="1523"/>
        <w:gridCol w:w="756"/>
      </w:tblGrid>
      <w:tr w:rsidR="007B4F00" w:rsidRPr="001E7218" w14:paraId="3D90ACF2" w14:textId="77777777" w:rsidTr="007B4F00">
        <w:trPr>
          <w:trHeight w:val="590"/>
          <w:jc w:val="center"/>
        </w:trPr>
        <w:tc>
          <w:tcPr>
            <w:tcW w:w="2819" w:type="dxa"/>
            <w:vAlign w:val="center"/>
          </w:tcPr>
          <w:p w14:paraId="6FAF5800" w14:textId="77777777" w:rsidR="007B4F00" w:rsidRPr="001E7218" w:rsidRDefault="007B4F00" w:rsidP="007C4F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Best </w:t>
            </w:r>
            <w:r w:rsidRPr="001E7218">
              <w:rPr>
                <w:rFonts w:ascii="Times New Roman" w:hAnsi="Times New Roman" w:cs="Times New Roman"/>
                <w:b/>
                <w:bCs/>
                <w:sz w:val="24"/>
                <w:szCs w:val="24"/>
              </w:rPr>
              <w:t xml:space="preserve">Digital Payment Application </w:t>
            </w:r>
            <w:r>
              <w:rPr>
                <w:rFonts w:ascii="Times New Roman" w:hAnsi="Times New Roman" w:cs="Times New Roman"/>
                <w:b/>
                <w:bCs/>
                <w:sz w:val="24"/>
                <w:szCs w:val="24"/>
              </w:rPr>
              <w:t xml:space="preserve">based on offers, rewards, and cash back </w:t>
            </w:r>
          </w:p>
        </w:tc>
        <w:tc>
          <w:tcPr>
            <w:tcW w:w="1523" w:type="dxa"/>
            <w:vAlign w:val="center"/>
          </w:tcPr>
          <w:p w14:paraId="34CFF069" w14:textId="77777777" w:rsidR="007B4F00" w:rsidRPr="001E7218" w:rsidRDefault="007B4F00"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756" w:type="dxa"/>
            <w:vAlign w:val="center"/>
          </w:tcPr>
          <w:p w14:paraId="2846C217" w14:textId="77777777" w:rsidR="007B4F00" w:rsidRPr="001E7218" w:rsidRDefault="007B4F00"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7B4F00" w:rsidRPr="001E7218" w14:paraId="78C8B82A" w14:textId="77777777" w:rsidTr="007B4F00">
        <w:trPr>
          <w:trHeight w:val="237"/>
          <w:jc w:val="center"/>
        </w:trPr>
        <w:tc>
          <w:tcPr>
            <w:tcW w:w="2819" w:type="dxa"/>
            <w:vAlign w:val="center"/>
          </w:tcPr>
          <w:p w14:paraId="7247896A" w14:textId="77777777" w:rsidR="007B4F00" w:rsidRPr="001E7218" w:rsidRDefault="007B4F00"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Google pay</w:t>
            </w:r>
          </w:p>
        </w:tc>
        <w:tc>
          <w:tcPr>
            <w:tcW w:w="1523" w:type="dxa"/>
            <w:vAlign w:val="center"/>
          </w:tcPr>
          <w:p w14:paraId="3D6FAEFB"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33</w:t>
            </w:r>
          </w:p>
        </w:tc>
        <w:tc>
          <w:tcPr>
            <w:tcW w:w="756" w:type="dxa"/>
            <w:vAlign w:val="center"/>
          </w:tcPr>
          <w:p w14:paraId="00989640" w14:textId="77777777" w:rsidR="007B4F00" w:rsidRPr="001E7218" w:rsidRDefault="007B4F00" w:rsidP="007C4F0D">
            <w:pPr>
              <w:spacing w:line="360" w:lineRule="auto"/>
              <w:rPr>
                <w:rFonts w:ascii="Times New Roman" w:hAnsi="Times New Roman" w:cs="Times New Roman"/>
                <w:sz w:val="24"/>
                <w:szCs w:val="24"/>
              </w:rPr>
            </w:pPr>
            <w:r>
              <w:rPr>
                <w:rFonts w:ascii="Times New Roman" w:hAnsi="Times New Roman" w:cs="Times New Roman"/>
                <w:sz w:val="24"/>
                <w:szCs w:val="24"/>
              </w:rPr>
              <w:t xml:space="preserve">     22</w:t>
            </w:r>
          </w:p>
        </w:tc>
      </w:tr>
      <w:tr w:rsidR="007B4F00" w:rsidRPr="001E7218" w14:paraId="750B350D" w14:textId="77777777" w:rsidTr="007B4F00">
        <w:trPr>
          <w:trHeight w:val="237"/>
          <w:jc w:val="center"/>
        </w:trPr>
        <w:tc>
          <w:tcPr>
            <w:tcW w:w="2819" w:type="dxa"/>
            <w:vAlign w:val="center"/>
          </w:tcPr>
          <w:p w14:paraId="474E15D3" w14:textId="77777777" w:rsidR="007B4F00" w:rsidRPr="001E7218" w:rsidRDefault="007B4F00"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Phone pe</w:t>
            </w:r>
          </w:p>
        </w:tc>
        <w:tc>
          <w:tcPr>
            <w:tcW w:w="1523" w:type="dxa"/>
            <w:vAlign w:val="center"/>
          </w:tcPr>
          <w:p w14:paraId="19A81AB1"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29</w:t>
            </w:r>
          </w:p>
        </w:tc>
        <w:tc>
          <w:tcPr>
            <w:tcW w:w="756" w:type="dxa"/>
            <w:vAlign w:val="center"/>
          </w:tcPr>
          <w:p w14:paraId="6114C660"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19.33</w:t>
            </w:r>
          </w:p>
        </w:tc>
      </w:tr>
      <w:tr w:rsidR="007B4F00" w:rsidRPr="001E7218" w14:paraId="19B5E806" w14:textId="77777777" w:rsidTr="007B4F00">
        <w:trPr>
          <w:trHeight w:val="237"/>
          <w:jc w:val="center"/>
        </w:trPr>
        <w:tc>
          <w:tcPr>
            <w:tcW w:w="2819" w:type="dxa"/>
            <w:vAlign w:val="center"/>
          </w:tcPr>
          <w:p w14:paraId="49FF2E4E" w14:textId="77777777" w:rsidR="007B4F00" w:rsidRPr="001E7218" w:rsidRDefault="007B4F00"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Paytm</w:t>
            </w:r>
          </w:p>
        </w:tc>
        <w:tc>
          <w:tcPr>
            <w:tcW w:w="1523" w:type="dxa"/>
            <w:vAlign w:val="center"/>
          </w:tcPr>
          <w:p w14:paraId="5DA04678"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56" w:type="dxa"/>
            <w:vAlign w:val="center"/>
          </w:tcPr>
          <w:p w14:paraId="68BC4527"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20.67</w:t>
            </w:r>
          </w:p>
        </w:tc>
      </w:tr>
      <w:tr w:rsidR="007B4F00" w:rsidRPr="001E7218" w14:paraId="1AD0C97D" w14:textId="77777777" w:rsidTr="007B4F00">
        <w:trPr>
          <w:trHeight w:val="237"/>
          <w:jc w:val="center"/>
        </w:trPr>
        <w:tc>
          <w:tcPr>
            <w:tcW w:w="2819" w:type="dxa"/>
            <w:vAlign w:val="center"/>
          </w:tcPr>
          <w:p w14:paraId="7292F582" w14:textId="77777777" w:rsidR="007B4F00" w:rsidRPr="001E7218" w:rsidRDefault="007B4F00"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Amazon pay</w:t>
            </w:r>
          </w:p>
        </w:tc>
        <w:tc>
          <w:tcPr>
            <w:tcW w:w="1523" w:type="dxa"/>
            <w:vAlign w:val="center"/>
          </w:tcPr>
          <w:p w14:paraId="0AE1796F"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26</w:t>
            </w:r>
          </w:p>
        </w:tc>
        <w:tc>
          <w:tcPr>
            <w:tcW w:w="756" w:type="dxa"/>
            <w:vAlign w:val="center"/>
          </w:tcPr>
          <w:p w14:paraId="06FC5EE2"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17.33</w:t>
            </w:r>
          </w:p>
        </w:tc>
      </w:tr>
      <w:tr w:rsidR="007B4F00" w:rsidRPr="001E7218" w14:paraId="4B3FCBB7" w14:textId="77777777" w:rsidTr="007B4F00">
        <w:trPr>
          <w:trHeight w:val="237"/>
          <w:jc w:val="center"/>
        </w:trPr>
        <w:tc>
          <w:tcPr>
            <w:tcW w:w="2819" w:type="dxa"/>
            <w:vAlign w:val="center"/>
          </w:tcPr>
          <w:p w14:paraId="56CE7B87" w14:textId="77777777" w:rsidR="007B4F00" w:rsidRPr="001E7218" w:rsidRDefault="007B4F00" w:rsidP="007C4F0D">
            <w:pPr>
              <w:spacing w:line="360" w:lineRule="auto"/>
              <w:jc w:val="center"/>
              <w:rPr>
                <w:rFonts w:ascii="Times New Roman" w:hAnsi="Times New Roman" w:cs="Times New Roman"/>
                <w:sz w:val="24"/>
                <w:szCs w:val="24"/>
              </w:rPr>
            </w:pPr>
            <w:r w:rsidRPr="001E7218">
              <w:rPr>
                <w:rFonts w:ascii="Times New Roman" w:hAnsi="Times New Roman" w:cs="Times New Roman"/>
                <w:sz w:val="24"/>
                <w:szCs w:val="24"/>
              </w:rPr>
              <w:t>Bhim UPI</w:t>
            </w:r>
          </w:p>
        </w:tc>
        <w:tc>
          <w:tcPr>
            <w:tcW w:w="1523" w:type="dxa"/>
            <w:vAlign w:val="center"/>
          </w:tcPr>
          <w:p w14:paraId="4A65CFF2"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31</w:t>
            </w:r>
          </w:p>
        </w:tc>
        <w:tc>
          <w:tcPr>
            <w:tcW w:w="756" w:type="dxa"/>
            <w:vAlign w:val="center"/>
          </w:tcPr>
          <w:p w14:paraId="3EE751F4"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20.67</w:t>
            </w:r>
          </w:p>
        </w:tc>
      </w:tr>
      <w:tr w:rsidR="007B4F00" w:rsidRPr="001E7218" w14:paraId="6361A22E" w14:textId="77777777" w:rsidTr="007B4F00">
        <w:trPr>
          <w:trHeight w:val="237"/>
          <w:jc w:val="center"/>
        </w:trPr>
        <w:tc>
          <w:tcPr>
            <w:tcW w:w="2819" w:type="dxa"/>
            <w:vAlign w:val="center"/>
          </w:tcPr>
          <w:p w14:paraId="69770FA8" w14:textId="77777777" w:rsidR="007B4F00" w:rsidRPr="001E7218" w:rsidRDefault="007B4F00" w:rsidP="007C4F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1E7218">
              <w:rPr>
                <w:rFonts w:ascii="Times New Roman" w:hAnsi="Times New Roman" w:cs="Times New Roman"/>
                <w:b/>
                <w:bCs/>
                <w:sz w:val="24"/>
                <w:szCs w:val="24"/>
              </w:rPr>
              <w:t>Total</w:t>
            </w:r>
          </w:p>
        </w:tc>
        <w:tc>
          <w:tcPr>
            <w:tcW w:w="1523" w:type="dxa"/>
            <w:vAlign w:val="center"/>
          </w:tcPr>
          <w:p w14:paraId="17A09A9E" w14:textId="77777777" w:rsidR="007B4F00" w:rsidRPr="001E7218" w:rsidRDefault="007B4F00"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150</w:t>
            </w:r>
          </w:p>
        </w:tc>
        <w:tc>
          <w:tcPr>
            <w:tcW w:w="756" w:type="dxa"/>
            <w:vAlign w:val="center"/>
          </w:tcPr>
          <w:p w14:paraId="0758592C" w14:textId="77777777" w:rsidR="007B4F00" w:rsidRPr="001E7218" w:rsidRDefault="007B4F00"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100</w:t>
            </w:r>
          </w:p>
        </w:tc>
      </w:tr>
    </w:tbl>
    <w:p w14:paraId="3D070502" w14:textId="2C40E958" w:rsidR="007B4F00" w:rsidRDefault="007B4F00" w:rsidP="007B4F00">
      <w:pPr>
        <w:ind w:right="141"/>
        <w:jc w:val="both"/>
        <w:rPr>
          <w:rFonts w:ascii="Times New Roman" w:hAnsi="Times New Roman" w:cs="Times New Roman"/>
        </w:rPr>
      </w:pPr>
      <w:r w:rsidRPr="00302603">
        <w:rPr>
          <w:rFonts w:ascii="Times New Roman" w:hAnsi="Times New Roman" w:cs="Times New Roman"/>
          <w:b/>
          <w:bCs/>
        </w:rPr>
        <w:t>Inference:</w:t>
      </w:r>
      <w:r>
        <w:rPr>
          <w:rFonts w:ascii="Times New Roman" w:hAnsi="Times New Roman" w:cs="Times New Roman"/>
          <w:b/>
          <w:bCs/>
        </w:rPr>
        <w:t xml:space="preserve"> </w:t>
      </w:r>
      <w:r>
        <w:rPr>
          <w:rFonts w:ascii="Times New Roman" w:hAnsi="Times New Roman" w:cs="Times New Roman"/>
        </w:rPr>
        <w:t>It is noted from the above table 22% of respondents told Google Pay is the best digital payment application based on offers, rewards, and cash back.</w:t>
      </w:r>
      <w:r w:rsidR="003F1F32">
        <w:rPr>
          <w:rFonts w:ascii="Times New Roman" w:hAnsi="Times New Roman" w:cs="Times New Roman"/>
        </w:rPr>
        <w:t xml:space="preserve"> 20.67% of respondents referred to Paytm and Bhim Upi as the best digital applications </w:t>
      </w:r>
    </w:p>
    <w:p w14:paraId="7A627D3D" w14:textId="68626F54" w:rsidR="00A672AD" w:rsidRDefault="007B4F00" w:rsidP="00A672AD">
      <w:pPr>
        <w:ind w:right="141"/>
        <w:jc w:val="both"/>
        <w:rPr>
          <w:rFonts w:ascii="Times New Roman" w:hAnsi="Times New Roman" w:cs="Times New Roman"/>
        </w:rPr>
      </w:pPr>
      <w:r>
        <w:rPr>
          <w:noProof/>
        </w:rPr>
        <w:drawing>
          <wp:inline distT="0" distB="0" distL="0" distR="0" wp14:anchorId="2355D138" wp14:editId="26EBC48A">
            <wp:extent cx="3359150" cy="1631950"/>
            <wp:effectExtent l="0" t="0" r="12700" b="6350"/>
            <wp:docPr id="78771973" name="Chart 1">
              <a:extLst xmlns:a="http://schemas.openxmlformats.org/drawingml/2006/main">
                <a:ext uri="{FF2B5EF4-FFF2-40B4-BE49-F238E27FC236}">
                  <a16:creationId xmlns:a16="http://schemas.microsoft.com/office/drawing/2014/main" id="{6034D16C-4335-1CA1-8612-486A9CB42AE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29F11CB" w14:textId="77777777" w:rsidR="007B4F00" w:rsidRPr="003028D2" w:rsidRDefault="007B4F00" w:rsidP="007B4F00">
      <w:pPr>
        <w:ind w:right="-143"/>
        <w:jc w:val="both"/>
        <w:rPr>
          <w:rFonts w:ascii="Times New Roman" w:hAnsi="Times New Roman" w:cs="Times New Roman"/>
          <w:b/>
          <w:bCs/>
          <w:sz w:val="24"/>
          <w:szCs w:val="24"/>
        </w:rPr>
      </w:pPr>
      <w:r w:rsidRPr="003028D2">
        <w:rPr>
          <w:rFonts w:ascii="Times New Roman" w:hAnsi="Times New Roman" w:cs="Times New Roman"/>
          <w:b/>
          <w:bCs/>
        </w:rPr>
        <w:t xml:space="preserve">Table No: </w:t>
      </w:r>
      <w:r>
        <w:rPr>
          <w:rFonts w:ascii="Times New Roman" w:hAnsi="Times New Roman" w:cs="Times New Roman"/>
          <w:b/>
          <w:bCs/>
        </w:rPr>
        <w:t>10</w:t>
      </w:r>
      <w:r w:rsidRPr="003028D2">
        <w:rPr>
          <w:rFonts w:ascii="Times New Roman" w:hAnsi="Times New Roman" w:cs="Times New Roman"/>
          <w:b/>
          <w:bCs/>
        </w:rPr>
        <w:t xml:space="preserve"> Showing </w:t>
      </w:r>
      <w:r w:rsidRPr="003028D2">
        <w:rPr>
          <w:rFonts w:ascii="Times New Roman" w:hAnsi="Times New Roman" w:cs="Times New Roman"/>
          <w:b/>
          <w:bCs/>
          <w:sz w:val="24"/>
          <w:szCs w:val="24"/>
        </w:rPr>
        <w:t>The difficulties faced by customers from digital payment systems.</w:t>
      </w:r>
    </w:p>
    <w:tbl>
      <w:tblPr>
        <w:tblStyle w:val="TableGrid"/>
        <w:tblW w:w="5466" w:type="dxa"/>
        <w:jc w:val="center"/>
        <w:tblLook w:val="04A0" w:firstRow="1" w:lastRow="0" w:firstColumn="1" w:lastColumn="0" w:noHBand="0" w:noVBand="1"/>
      </w:tblPr>
      <w:tblGrid>
        <w:gridCol w:w="3153"/>
        <w:gridCol w:w="1557"/>
        <w:gridCol w:w="756"/>
      </w:tblGrid>
      <w:tr w:rsidR="007B4F00" w:rsidRPr="001E7218" w14:paraId="6BD6418A" w14:textId="77777777" w:rsidTr="007B4F00">
        <w:trPr>
          <w:trHeight w:val="590"/>
          <w:jc w:val="center"/>
        </w:trPr>
        <w:tc>
          <w:tcPr>
            <w:tcW w:w="3153" w:type="dxa"/>
            <w:vAlign w:val="center"/>
          </w:tcPr>
          <w:p w14:paraId="4B7A5271" w14:textId="77777777" w:rsidR="007B4F00" w:rsidRPr="001E7218" w:rsidRDefault="007B4F00" w:rsidP="007C4F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Difficulties faced by customers from digital payments systems </w:t>
            </w:r>
          </w:p>
        </w:tc>
        <w:tc>
          <w:tcPr>
            <w:tcW w:w="1557" w:type="dxa"/>
            <w:vAlign w:val="center"/>
          </w:tcPr>
          <w:p w14:paraId="2EB98DA5" w14:textId="77777777" w:rsidR="007B4F00" w:rsidRPr="001E7218" w:rsidRDefault="007B4F00"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No. of Respondents</w:t>
            </w:r>
          </w:p>
        </w:tc>
        <w:tc>
          <w:tcPr>
            <w:tcW w:w="756" w:type="dxa"/>
            <w:vAlign w:val="center"/>
          </w:tcPr>
          <w:p w14:paraId="1F7BCF8E" w14:textId="77777777" w:rsidR="007B4F00" w:rsidRPr="001E7218" w:rsidRDefault="007B4F00"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w:t>
            </w:r>
          </w:p>
        </w:tc>
      </w:tr>
      <w:tr w:rsidR="007B4F00" w:rsidRPr="001E7218" w14:paraId="389FE97B" w14:textId="77777777" w:rsidTr="007B4F00">
        <w:trPr>
          <w:trHeight w:val="237"/>
          <w:jc w:val="center"/>
        </w:trPr>
        <w:tc>
          <w:tcPr>
            <w:tcW w:w="3153" w:type="dxa"/>
            <w:vAlign w:val="center"/>
          </w:tcPr>
          <w:p w14:paraId="159D4BDD"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Network issues</w:t>
            </w:r>
          </w:p>
        </w:tc>
        <w:tc>
          <w:tcPr>
            <w:tcW w:w="1557" w:type="dxa"/>
            <w:vAlign w:val="center"/>
          </w:tcPr>
          <w:p w14:paraId="4E741328"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42</w:t>
            </w:r>
          </w:p>
        </w:tc>
        <w:tc>
          <w:tcPr>
            <w:tcW w:w="756" w:type="dxa"/>
            <w:vAlign w:val="center"/>
          </w:tcPr>
          <w:p w14:paraId="560FD65F" w14:textId="77777777" w:rsidR="007B4F00" w:rsidRPr="001E7218" w:rsidRDefault="007B4F00" w:rsidP="007B4F00">
            <w:pPr>
              <w:spacing w:line="360" w:lineRule="auto"/>
              <w:jc w:val="center"/>
              <w:rPr>
                <w:rFonts w:ascii="Times New Roman" w:hAnsi="Times New Roman" w:cs="Times New Roman"/>
                <w:sz w:val="24"/>
                <w:szCs w:val="24"/>
              </w:rPr>
            </w:pPr>
            <w:r>
              <w:rPr>
                <w:rFonts w:ascii="Times New Roman" w:hAnsi="Times New Roman" w:cs="Times New Roman"/>
                <w:sz w:val="24"/>
                <w:szCs w:val="24"/>
              </w:rPr>
              <w:t>28</w:t>
            </w:r>
          </w:p>
        </w:tc>
      </w:tr>
      <w:tr w:rsidR="007B4F00" w:rsidRPr="001E7218" w14:paraId="1EAE2062" w14:textId="77777777" w:rsidTr="007B4F00">
        <w:trPr>
          <w:trHeight w:val="237"/>
          <w:jc w:val="center"/>
        </w:trPr>
        <w:tc>
          <w:tcPr>
            <w:tcW w:w="3153" w:type="dxa"/>
            <w:vAlign w:val="center"/>
          </w:tcPr>
          <w:p w14:paraId="69CCEDE5"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Technological illiteracy</w:t>
            </w:r>
          </w:p>
        </w:tc>
        <w:tc>
          <w:tcPr>
            <w:tcW w:w="1557" w:type="dxa"/>
            <w:vAlign w:val="center"/>
          </w:tcPr>
          <w:p w14:paraId="75CF5EB4"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21</w:t>
            </w:r>
          </w:p>
        </w:tc>
        <w:tc>
          <w:tcPr>
            <w:tcW w:w="756" w:type="dxa"/>
            <w:vAlign w:val="center"/>
          </w:tcPr>
          <w:p w14:paraId="2F710A8A" w14:textId="77777777" w:rsidR="007B4F00" w:rsidRPr="001E7218" w:rsidRDefault="007B4F00" w:rsidP="007B4F00">
            <w:pPr>
              <w:spacing w:line="360" w:lineRule="auto"/>
              <w:jc w:val="center"/>
              <w:rPr>
                <w:rFonts w:ascii="Times New Roman" w:hAnsi="Times New Roman" w:cs="Times New Roman"/>
                <w:sz w:val="24"/>
                <w:szCs w:val="24"/>
              </w:rPr>
            </w:pPr>
            <w:r>
              <w:rPr>
                <w:rFonts w:ascii="Times New Roman" w:hAnsi="Times New Roman" w:cs="Times New Roman"/>
                <w:sz w:val="24"/>
                <w:szCs w:val="24"/>
              </w:rPr>
              <w:t>14</w:t>
            </w:r>
          </w:p>
        </w:tc>
      </w:tr>
      <w:tr w:rsidR="007B4F00" w:rsidRPr="001E7218" w14:paraId="029C12C1" w14:textId="77777777" w:rsidTr="007B4F00">
        <w:trPr>
          <w:trHeight w:val="237"/>
          <w:jc w:val="center"/>
        </w:trPr>
        <w:tc>
          <w:tcPr>
            <w:tcW w:w="3153" w:type="dxa"/>
            <w:vAlign w:val="center"/>
          </w:tcPr>
          <w:p w14:paraId="191D17AF"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Lack of proper Gadgets</w:t>
            </w:r>
          </w:p>
        </w:tc>
        <w:tc>
          <w:tcPr>
            <w:tcW w:w="1557" w:type="dxa"/>
            <w:vAlign w:val="center"/>
          </w:tcPr>
          <w:p w14:paraId="0C226460"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56" w:type="dxa"/>
            <w:vAlign w:val="center"/>
          </w:tcPr>
          <w:p w14:paraId="1E717B83" w14:textId="77777777" w:rsidR="007B4F00" w:rsidRPr="001E7218" w:rsidRDefault="007B4F00" w:rsidP="007B4F00">
            <w:pPr>
              <w:spacing w:line="360" w:lineRule="auto"/>
              <w:jc w:val="center"/>
              <w:rPr>
                <w:rFonts w:ascii="Times New Roman" w:hAnsi="Times New Roman" w:cs="Times New Roman"/>
                <w:sz w:val="24"/>
                <w:szCs w:val="24"/>
              </w:rPr>
            </w:pPr>
            <w:r>
              <w:rPr>
                <w:rFonts w:ascii="Times New Roman" w:hAnsi="Times New Roman" w:cs="Times New Roman"/>
                <w:sz w:val="24"/>
                <w:szCs w:val="24"/>
              </w:rPr>
              <w:t>15.33</w:t>
            </w:r>
          </w:p>
        </w:tc>
      </w:tr>
      <w:tr w:rsidR="007B4F00" w:rsidRPr="001E7218" w14:paraId="408DD432" w14:textId="77777777" w:rsidTr="007B4F00">
        <w:trPr>
          <w:trHeight w:val="237"/>
          <w:jc w:val="center"/>
        </w:trPr>
        <w:tc>
          <w:tcPr>
            <w:tcW w:w="3153" w:type="dxa"/>
            <w:vAlign w:val="center"/>
          </w:tcPr>
          <w:p w14:paraId="38883880"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Security concern</w:t>
            </w:r>
          </w:p>
        </w:tc>
        <w:tc>
          <w:tcPr>
            <w:tcW w:w="1557" w:type="dxa"/>
            <w:vAlign w:val="center"/>
          </w:tcPr>
          <w:p w14:paraId="5CEC5DCB"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24</w:t>
            </w:r>
          </w:p>
        </w:tc>
        <w:tc>
          <w:tcPr>
            <w:tcW w:w="756" w:type="dxa"/>
            <w:vAlign w:val="center"/>
          </w:tcPr>
          <w:p w14:paraId="72D716AD" w14:textId="77777777" w:rsidR="007B4F00" w:rsidRPr="001E7218" w:rsidRDefault="007B4F00" w:rsidP="007B4F00">
            <w:pPr>
              <w:spacing w:line="360" w:lineRule="auto"/>
              <w:jc w:val="center"/>
              <w:rPr>
                <w:rFonts w:ascii="Times New Roman" w:hAnsi="Times New Roman" w:cs="Times New Roman"/>
                <w:sz w:val="24"/>
                <w:szCs w:val="24"/>
              </w:rPr>
            </w:pPr>
            <w:r>
              <w:rPr>
                <w:rFonts w:ascii="Times New Roman" w:hAnsi="Times New Roman" w:cs="Times New Roman"/>
                <w:sz w:val="24"/>
                <w:szCs w:val="24"/>
              </w:rPr>
              <w:t>16</w:t>
            </w:r>
          </w:p>
        </w:tc>
      </w:tr>
      <w:tr w:rsidR="007B4F00" w:rsidRPr="001E7218" w14:paraId="2EDB782D" w14:textId="77777777" w:rsidTr="007B4F00">
        <w:trPr>
          <w:trHeight w:val="237"/>
          <w:jc w:val="center"/>
        </w:trPr>
        <w:tc>
          <w:tcPr>
            <w:tcW w:w="3153" w:type="dxa"/>
            <w:vAlign w:val="center"/>
          </w:tcPr>
          <w:p w14:paraId="1C126AFE"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Service Fees</w:t>
            </w:r>
          </w:p>
        </w:tc>
        <w:tc>
          <w:tcPr>
            <w:tcW w:w="1557" w:type="dxa"/>
            <w:vAlign w:val="center"/>
          </w:tcPr>
          <w:p w14:paraId="099F4A2C" w14:textId="77777777" w:rsidR="007B4F00" w:rsidRPr="001E7218"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23</w:t>
            </w:r>
          </w:p>
        </w:tc>
        <w:tc>
          <w:tcPr>
            <w:tcW w:w="756" w:type="dxa"/>
            <w:vAlign w:val="center"/>
          </w:tcPr>
          <w:p w14:paraId="3EED40CB" w14:textId="77777777" w:rsidR="007B4F00" w:rsidRPr="001E7218" w:rsidRDefault="007B4F00" w:rsidP="007B4F00">
            <w:pPr>
              <w:spacing w:line="360" w:lineRule="auto"/>
              <w:jc w:val="center"/>
              <w:rPr>
                <w:rFonts w:ascii="Times New Roman" w:hAnsi="Times New Roman" w:cs="Times New Roman"/>
                <w:sz w:val="24"/>
                <w:szCs w:val="24"/>
              </w:rPr>
            </w:pPr>
            <w:r>
              <w:rPr>
                <w:rFonts w:ascii="Times New Roman" w:hAnsi="Times New Roman" w:cs="Times New Roman"/>
                <w:sz w:val="24"/>
                <w:szCs w:val="24"/>
              </w:rPr>
              <w:t>15.33</w:t>
            </w:r>
          </w:p>
        </w:tc>
      </w:tr>
      <w:tr w:rsidR="007B4F00" w:rsidRPr="001E7218" w14:paraId="1F95211C" w14:textId="77777777" w:rsidTr="007B4F00">
        <w:trPr>
          <w:trHeight w:val="237"/>
          <w:jc w:val="center"/>
        </w:trPr>
        <w:tc>
          <w:tcPr>
            <w:tcW w:w="3153" w:type="dxa"/>
            <w:vAlign w:val="center"/>
          </w:tcPr>
          <w:p w14:paraId="349E1450" w14:textId="77777777" w:rsidR="007B4F00" w:rsidRPr="003028D2" w:rsidRDefault="007B4F00" w:rsidP="007C4F0D">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Fraud emails, texts, links, and calls </w:t>
            </w:r>
          </w:p>
        </w:tc>
        <w:tc>
          <w:tcPr>
            <w:tcW w:w="1557" w:type="dxa"/>
            <w:vAlign w:val="center"/>
          </w:tcPr>
          <w:p w14:paraId="2F7E2338" w14:textId="77777777" w:rsidR="007B4F00" w:rsidRPr="003028D2" w:rsidRDefault="007B4F00" w:rsidP="007C4F0D">
            <w:pPr>
              <w:spacing w:line="360" w:lineRule="auto"/>
              <w:jc w:val="center"/>
              <w:rPr>
                <w:rFonts w:ascii="Times New Roman" w:hAnsi="Times New Roman" w:cs="Times New Roman"/>
                <w:sz w:val="24"/>
                <w:szCs w:val="24"/>
              </w:rPr>
            </w:pPr>
            <w:r w:rsidRPr="003028D2">
              <w:rPr>
                <w:rFonts w:ascii="Times New Roman" w:hAnsi="Times New Roman" w:cs="Times New Roman"/>
                <w:sz w:val="24"/>
                <w:szCs w:val="24"/>
              </w:rPr>
              <w:t>17</w:t>
            </w:r>
          </w:p>
        </w:tc>
        <w:tc>
          <w:tcPr>
            <w:tcW w:w="756" w:type="dxa"/>
            <w:vAlign w:val="center"/>
          </w:tcPr>
          <w:p w14:paraId="1519F33D" w14:textId="77777777" w:rsidR="007B4F00" w:rsidRPr="003028D2" w:rsidRDefault="007B4F00" w:rsidP="007B4F00">
            <w:pPr>
              <w:spacing w:line="360" w:lineRule="auto"/>
              <w:jc w:val="center"/>
              <w:rPr>
                <w:rFonts w:ascii="Times New Roman" w:hAnsi="Times New Roman" w:cs="Times New Roman"/>
                <w:sz w:val="24"/>
                <w:szCs w:val="24"/>
              </w:rPr>
            </w:pPr>
            <w:r w:rsidRPr="003028D2">
              <w:rPr>
                <w:rFonts w:ascii="Times New Roman" w:hAnsi="Times New Roman" w:cs="Times New Roman"/>
                <w:sz w:val="24"/>
                <w:szCs w:val="24"/>
              </w:rPr>
              <w:t>11.33</w:t>
            </w:r>
          </w:p>
        </w:tc>
      </w:tr>
      <w:tr w:rsidR="007B4F00" w:rsidRPr="001E7218" w14:paraId="3101AA06" w14:textId="77777777" w:rsidTr="007B4F00">
        <w:trPr>
          <w:trHeight w:val="237"/>
          <w:jc w:val="center"/>
        </w:trPr>
        <w:tc>
          <w:tcPr>
            <w:tcW w:w="3153" w:type="dxa"/>
            <w:vAlign w:val="center"/>
          </w:tcPr>
          <w:p w14:paraId="3724009F" w14:textId="77777777" w:rsidR="007B4F00" w:rsidRDefault="007B4F00" w:rsidP="007C4F0D">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1E7218">
              <w:rPr>
                <w:rFonts w:ascii="Times New Roman" w:hAnsi="Times New Roman" w:cs="Times New Roman"/>
                <w:b/>
                <w:bCs/>
                <w:sz w:val="24"/>
                <w:szCs w:val="24"/>
              </w:rPr>
              <w:t>Total</w:t>
            </w:r>
          </w:p>
        </w:tc>
        <w:tc>
          <w:tcPr>
            <w:tcW w:w="1557" w:type="dxa"/>
            <w:vAlign w:val="center"/>
          </w:tcPr>
          <w:p w14:paraId="7B38983E" w14:textId="77777777" w:rsidR="007B4F00" w:rsidRPr="001E7218" w:rsidRDefault="007B4F00"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150</w:t>
            </w:r>
          </w:p>
        </w:tc>
        <w:tc>
          <w:tcPr>
            <w:tcW w:w="756" w:type="dxa"/>
            <w:vAlign w:val="center"/>
          </w:tcPr>
          <w:p w14:paraId="4535837A" w14:textId="77777777" w:rsidR="007B4F00" w:rsidRPr="001E7218" w:rsidRDefault="007B4F00" w:rsidP="007C4F0D">
            <w:pPr>
              <w:spacing w:line="360" w:lineRule="auto"/>
              <w:jc w:val="center"/>
              <w:rPr>
                <w:rFonts w:ascii="Times New Roman" w:hAnsi="Times New Roman" w:cs="Times New Roman"/>
                <w:b/>
                <w:bCs/>
                <w:sz w:val="24"/>
                <w:szCs w:val="24"/>
              </w:rPr>
            </w:pPr>
            <w:r w:rsidRPr="001E7218">
              <w:rPr>
                <w:rFonts w:ascii="Times New Roman" w:hAnsi="Times New Roman" w:cs="Times New Roman"/>
                <w:b/>
                <w:bCs/>
                <w:sz w:val="24"/>
                <w:szCs w:val="24"/>
              </w:rPr>
              <w:t>100</w:t>
            </w:r>
          </w:p>
        </w:tc>
      </w:tr>
    </w:tbl>
    <w:p w14:paraId="7CEB837F" w14:textId="569F678C" w:rsidR="007B4F00" w:rsidRDefault="007B4F00" w:rsidP="007B4F00">
      <w:pPr>
        <w:ind w:right="-143"/>
        <w:jc w:val="both"/>
        <w:rPr>
          <w:rFonts w:ascii="Times New Roman" w:hAnsi="Times New Roman" w:cs="Times New Roman"/>
        </w:rPr>
      </w:pPr>
      <w:r w:rsidRPr="00302603">
        <w:rPr>
          <w:rFonts w:ascii="Times New Roman" w:hAnsi="Times New Roman" w:cs="Times New Roman"/>
          <w:b/>
          <w:bCs/>
        </w:rPr>
        <w:t>Inference:</w:t>
      </w:r>
      <w:r>
        <w:rPr>
          <w:rFonts w:ascii="Times New Roman" w:hAnsi="Times New Roman" w:cs="Times New Roman"/>
          <w:b/>
          <w:bCs/>
        </w:rPr>
        <w:t xml:space="preserve"> </w:t>
      </w:r>
      <w:r>
        <w:rPr>
          <w:rFonts w:ascii="Times New Roman" w:hAnsi="Times New Roman" w:cs="Times New Roman"/>
        </w:rPr>
        <w:t>It is noted from the above table 28% of respondents faced network issues problems</w:t>
      </w:r>
      <w:r w:rsidR="003F1F32">
        <w:rPr>
          <w:rFonts w:ascii="Times New Roman" w:hAnsi="Times New Roman" w:cs="Times New Roman"/>
        </w:rPr>
        <w:t>, 16% of respondents faced security concern problems, and 15.33% of respondents lack of proper gadgets and service fees problems</w:t>
      </w:r>
      <w:r>
        <w:rPr>
          <w:rFonts w:ascii="Times New Roman" w:hAnsi="Times New Roman" w:cs="Times New Roman"/>
        </w:rPr>
        <w:t xml:space="preserve"> for making a digital payment.</w:t>
      </w:r>
    </w:p>
    <w:p w14:paraId="496639C6" w14:textId="1045568D" w:rsidR="00A672AD" w:rsidRPr="007F085D" w:rsidRDefault="003F1F32" w:rsidP="00A672AD">
      <w:pPr>
        <w:ind w:right="141"/>
        <w:jc w:val="both"/>
        <w:rPr>
          <w:rFonts w:ascii="Times New Roman" w:hAnsi="Times New Roman" w:cs="Times New Roman"/>
        </w:rPr>
      </w:pPr>
      <w:r>
        <w:rPr>
          <w:noProof/>
        </w:rPr>
        <w:drawing>
          <wp:inline distT="0" distB="0" distL="0" distR="0" wp14:anchorId="4F161E3D" wp14:editId="6CCABAF6">
            <wp:extent cx="3378200" cy="3200400"/>
            <wp:effectExtent l="0" t="0" r="12700" b="0"/>
            <wp:docPr id="858189966" name="Chart 1">
              <a:extLst xmlns:a="http://schemas.openxmlformats.org/drawingml/2006/main">
                <a:ext uri="{FF2B5EF4-FFF2-40B4-BE49-F238E27FC236}">
                  <a16:creationId xmlns:a16="http://schemas.microsoft.com/office/drawing/2014/main" id="{FE994845-B906-EFF5-1360-CF7CB57D5E8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1B785EB" w14:textId="77777777" w:rsidR="00146F93" w:rsidRDefault="00146F93" w:rsidP="00146F93">
      <w:pPr>
        <w:spacing w:after="0"/>
        <w:ind w:right="-1"/>
        <w:jc w:val="both"/>
        <w:rPr>
          <w:rFonts w:ascii="Times New Roman" w:hAnsi="Times New Roman" w:cs="Times New Roman"/>
        </w:rPr>
      </w:pPr>
    </w:p>
    <w:p w14:paraId="79644681" w14:textId="77777777" w:rsidR="00146F93" w:rsidRPr="00B07E04" w:rsidRDefault="00146F93" w:rsidP="00A672AD">
      <w:pPr>
        <w:spacing w:after="0"/>
        <w:ind w:left="-284" w:right="-1276"/>
        <w:jc w:val="both"/>
        <w:rPr>
          <w:rFonts w:ascii="Times New Roman" w:hAnsi="Times New Roman" w:cs="Times New Roman"/>
        </w:rPr>
      </w:pPr>
    </w:p>
    <w:p w14:paraId="0A133E10" w14:textId="77777777" w:rsidR="00082572" w:rsidRDefault="00082572" w:rsidP="00082572">
      <w:pPr>
        <w:ind w:left="1440" w:right="-1559"/>
        <w:rPr>
          <w:rFonts w:ascii="Times New Roman" w:hAnsi="Times New Roman" w:cs="Times New Roman"/>
        </w:rPr>
      </w:pPr>
      <w:r>
        <w:rPr>
          <w:rFonts w:ascii="Times New Roman" w:hAnsi="Times New Roman" w:cs="Times New Roman"/>
        </w:rPr>
        <w:t xml:space="preserve">  </w:t>
      </w:r>
    </w:p>
    <w:p w14:paraId="4173D0D5" w14:textId="10B5F28E" w:rsidR="00082572" w:rsidRPr="00082572" w:rsidRDefault="00082572" w:rsidP="00082572">
      <w:pPr>
        <w:ind w:left="1440" w:right="-1559"/>
        <w:rPr>
          <w:rFonts w:ascii="Times New Roman" w:hAnsi="Times New Roman" w:cs="Times New Roman"/>
          <w:b/>
          <w:bCs/>
          <w:sz w:val="24"/>
          <w:szCs w:val="24"/>
        </w:rPr>
      </w:pPr>
      <w:r>
        <w:rPr>
          <w:rFonts w:ascii="Times New Roman" w:hAnsi="Times New Roman" w:cs="Times New Roman"/>
        </w:rPr>
        <w:t xml:space="preserve"> </w:t>
      </w:r>
      <w:r w:rsidRPr="00082572">
        <w:rPr>
          <w:rFonts w:ascii="Times New Roman" w:hAnsi="Times New Roman" w:cs="Times New Roman"/>
          <w:b/>
          <w:bCs/>
          <w:sz w:val="24"/>
          <w:szCs w:val="24"/>
        </w:rPr>
        <w:t>Findings:</w:t>
      </w:r>
    </w:p>
    <w:p w14:paraId="131F415D" w14:textId="77777777" w:rsidR="00082572" w:rsidRPr="00082572" w:rsidRDefault="00082572" w:rsidP="00082572">
      <w:pPr>
        <w:pStyle w:val="ListParagraph"/>
        <w:numPr>
          <w:ilvl w:val="0"/>
          <w:numId w:val="4"/>
        </w:numPr>
        <w:spacing w:after="0" w:line="360" w:lineRule="auto"/>
        <w:ind w:left="306" w:right="-143"/>
        <w:jc w:val="both"/>
        <w:rPr>
          <w:rFonts w:ascii="Times New Roman" w:hAnsi="Times New Roman" w:cs="Times New Roman"/>
          <w:sz w:val="24"/>
          <w:szCs w:val="24"/>
        </w:rPr>
      </w:pPr>
      <w:r w:rsidRPr="00082572">
        <w:rPr>
          <w:rFonts w:ascii="Times New Roman" w:hAnsi="Times New Roman" w:cs="Times New Roman"/>
          <w:sz w:val="24"/>
          <w:szCs w:val="24"/>
        </w:rPr>
        <w:t>100% of respondents used smartphones in Chennai city and 84.67% of shops will accept digital payments,</w:t>
      </w:r>
      <w:r w:rsidRPr="00082572">
        <w:rPr>
          <w:color w:val="252525"/>
          <w:sz w:val="24"/>
          <w:szCs w:val="24"/>
        </w:rPr>
        <w:t xml:space="preserve"> </w:t>
      </w:r>
      <w:r w:rsidRPr="00082572">
        <w:rPr>
          <w:rFonts w:ascii="Times New Roman" w:hAnsi="Times New Roman" w:cs="Times New Roman"/>
          <w:color w:val="252525"/>
          <w:sz w:val="24"/>
          <w:szCs w:val="24"/>
        </w:rPr>
        <w:t>27.33% of respondents' weekly frequency of using digital payments is 0-5</w:t>
      </w:r>
      <w:r w:rsidRPr="00082572">
        <w:rPr>
          <w:rFonts w:ascii="Times New Roman" w:hAnsi="Times New Roman" w:cs="Times New Roman"/>
          <w:sz w:val="24"/>
          <w:szCs w:val="24"/>
        </w:rPr>
        <w:t>.</w:t>
      </w:r>
    </w:p>
    <w:p w14:paraId="311B594A" w14:textId="77777777" w:rsidR="00082572" w:rsidRPr="00082572" w:rsidRDefault="00082572" w:rsidP="00082572">
      <w:pPr>
        <w:pStyle w:val="ListParagraph"/>
        <w:numPr>
          <w:ilvl w:val="0"/>
          <w:numId w:val="4"/>
        </w:numPr>
        <w:spacing w:after="0" w:line="360" w:lineRule="auto"/>
        <w:ind w:left="306" w:right="-143"/>
        <w:jc w:val="both"/>
        <w:rPr>
          <w:rFonts w:ascii="Times New Roman" w:hAnsi="Times New Roman" w:cs="Times New Roman"/>
          <w:sz w:val="24"/>
          <w:szCs w:val="24"/>
        </w:rPr>
      </w:pPr>
      <w:r w:rsidRPr="00082572">
        <w:rPr>
          <w:rFonts w:ascii="Times New Roman" w:hAnsi="Times New Roman" w:cs="Times New Roman"/>
          <w:sz w:val="24"/>
          <w:szCs w:val="24"/>
        </w:rPr>
        <w:t xml:space="preserve">The following factors influenced the customer to make digital payments no need to carry the amount, privacy, less cost, easy to use, safe and security, and acceptance everywhere. </w:t>
      </w:r>
    </w:p>
    <w:p w14:paraId="013D30D2" w14:textId="77777777" w:rsidR="00082572" w:rsidRPr="00082572" w:rsidRDefault="00082572" w:rsidP="00082572">
      <w:pPr>
        <w:pStyle w:val="ListParagraph"/>
        <w:numPr>
          <w:ilvl w:val="0"/>
          <w:numId w:val="4"/>
        </w:numPr>
        <w:spacing w:after="0" w:line="360" w:lineRule="auto"/>
        <w:ind w:left="306" w:right="-143"/>
        <w:jc w:val="both"/>
        <w:rPr>
          <w:rFonts w:ascii="Times New Roman" w:hAnsi="Times New Roman" w:cs="Times New Roman"/>
          <w:sz w:val="24"/>
          <w:szCs w:val="24"/>
        </w:rPr>
      </w:pPr>
      <w:r w:rsidRPr="00082572">
        <w:rPr>
          <w:rFonts w:ascii="Times New Roman" w:hAnsi="Times New Roman" w:cs="Times New Roman"/>
          <w:sz w:val="24"/>
          <w:szCs w:val="24"/>
        </w:rPr>
        <w:t>22% of respondents told Google Pay is the best digital payment application based on offers, rewards, and cash back.</w:t>
      </w:r>
    </w:p>
    <w:p w14:paraId="23869FF6" w14:textId="77777777" w:rsidR="00082572" w:rsidRPr="00082572" w:rsidRDefault="00082572" w:rsidP="00082572">
      <w:pPr>
        <w:pStyle w:val="ListParagraph"/>
        <w:numPr>
          <w:ilvl w:val="0"/>
          <w:numId w:val="4"/>
        </w:numPr>
        <w:spacing w:after="0" w:line="360" w:lineRule="auto"/>
        <w:ind w:left="306" w:right="-143"/>
        <w:jc w:val="both"/>
        <w:rPr>
          <w:rFonts w:ascii="Times New Roman" w:hAnsi="Times New Roman" w:cs="Times New Roman"/>
          <w:sz w:val="24"/>
          <w:szCs w:val="24"/>
        </w:rPr>
      </w:pPr>
      <w:r w:rsidRPr="00082572">
        <w:rPr>
          <w:rFonts w:ascii="Times New Roman" w:hAnsi="Times New Roman" w:cs="Times New Roman"/>
          <w:sz w:val="24"/>
          <w:szCs w:val="24"/>
        </w:rPr>
        <w:t>28% of respondents faced network issues and problems with making a digital payment. 26.03 % of males follow the spam alerts security procedure and 25.97% of females follow verify contact security procedure.</w:t>
      </w:r>
    </w:p>
    <w:p w14:paraId="7EB378A1" w14:textId="77777777" w:rsidR="00082572" w:rsidRPr="00082572" w:rsidRDefault="00082572" w:rsidP="00082572">
      <w:pPr>
        <w:pStyle w:val="ListParagraph"/>
        <w:numPr>
          <w:ilvl w:val="0"/>
          <w:numId w:val="4"/>
        </w:numPr>
        <w:spacing w:after="0" w:line="360" w:lineRule="auto"/>
        <w:ind w:left="306" w:right="-143"/>
        <w:jc w:val="both"/>
        <w:rPr>
          <w:rFonts w:ascii="Times New Roman" w:hAnsi="Times New Roman" w:cs="Times New Roman"/>
          <w:sz w:val="24"/>
          <w:szCs w:val="24"/>
        </w:rPr>
      </w:pPr>
      <w:r w:rsidRPr="00082572">
        <w:rPr>
          <w:rFonts w:ascii="Times New Roman" w:hAnsi="Times New Roman" w:cs="Times New Roman"/>
          <w:sz w:val="24"/>
          <w:szCs w:val="24"/>
        </w:rPr>
        <w:t>Bill payments, retail shopping, online shopping, and mobile recharge are important avenues for customers to make digital payments.</w:t>
      </w:r>
    </w:p>
    <w:p w14:paraId="4627C325" w14:textId="77777777" w:rsidR="00082572" w:rsidRPr="00082572" w:rsidRDefault="00082572" w:rsidP="00082572">
      <w:pPr>
        <w:pStyle w:val="ListParagraph"/>
        <w:numPr>
          <w:ilvl w:val="0"/>
          <w:numId w:val="4"/>
        </w:numPr>
        <w:spacing w:after="0" w:line="360" w:lineRule="auto"/>
        <w:ind w:left="306" w:right="-143"/>
        <w:jc w:val="both"/>
        <w:rPr>
          <w:rFonts w:ascii="Times New Roman" w:hAnsi="Times New Roman" w:cs="Times New Roman"/>
          <w:sz w:val="24"/>
          <w:szCs w:val="24"/>
        </w:rPr>
      </w:pPr>
      <w:r w:rsidRPr="00082572">
        <w:rPr>
          <w:rFonts w:ascii="Times New Roman" w:hAnsi="Times New Roman" w:cs="Times New Roman"/>
          <w:sz w:val="24"/>
          <w:szCs w:val="24"/>
        </w:rPr>
        <w:t>There is no association between gender and experience with digital fraud in digital payments.</w:t>
      </w:r>
    </w:p>
    <w:p w14:paraId="7E762E0A" w14:textId="77777777" w:rsidR="00082572" w:rsidRPr="00082572" w:rsidRDefault="00082572" w:rsidP="00082572">
      <w:pPr>
        <w:pStyle w:val="ListParagraph"/>
        <w:numPr>
          <w:ilvl w:val="0"/>
          <w:numId w:val="4"/>
        </w:numPr>
        <w:spacing w:after="0" w:line="360" w:lineRule="auto"/>
        <w:ind w:left="306" w:right="-143"/>
        <w:jc w:val="both"/>
        <w:rPr>
          <w:rFonts w:ascii="Times New Roman" w:hAnsi="Times New Roman" w:cs="Times New Roman"/>
          <w:sz w:val="24"/>
          <w:szCs w:val="24"/>
        </w:rPr>
      </w:pPr>
      <w:r w:rsidRPr="00082572">
        <w:rPr>
          <w:rFonts w:ascii="Times New Roman" w:hAnsi="Times New Roman" w:cs="Times New Roman"/>
          <w:sz w:val="24"/>
          <w:szCs w:val="24"/>
        </w:rPr>
        <w:t>There is no association between age and problems faced by customers making digital payments.</w:t>
      </w:r>
    </w:p>
    <w:p w14:paraId="16D14067" w14:textId="77777777" w:rsidR="00082572" w:rsidRPr="00082572" w:rsidRDefault="00082572" w:rsidP="00082572">
      <w:pPr>
        <w:pStyle w:val="ListParagraph"/>
        <w:numPr>
          <w:ilvl w:val="0"/>
          <w:numId w:val="4"/>
        </w:numPr>
        <w:spacing w:after="0" w:line="360" w:lineRule="auto"/>
        <w:ind w:left="306" w:right="-143"/>
        <w:jc w:val="both"/>
        <w:rPr>
          <w:rFonts w:ascii="Times New Roman" w:hAnsi="Times New Roman" w:cs="Times New Roman"/>
          <w:sz w:val="24"/>
          <w:szCs w:val="24"/>
        </w:rPr>
      </w:pPr>
      <w:r w:rsidRPr="00082572">
        <w:rPr>
          <w:rFonts w:ascii="Times New Roman" w:hAnsi="Times New Roman" w:cs="Times New Roman"/>
          <w:sz w:val="24"/>
          <w:szCs w:val="24"/>
        </w:rPr>
        <w:t>There is an association between marital status and the various spending avenues for customers to make digital payments.</w:t>
      </w:r>
    </w:p>
    <w:p w14:paraId="72BCA584" w14:textId="5C033180" w:rsidR="00082572" w:rsidRPr="00082572" w:rsidRDefault="00082572" w:rsidP="00082572">
      <w:pPr>
        <w:pStyle w:val="ListParagraph"/>
        <w:numPr>
          <w:ilvl w:val="0"/>
          <w:numId w:val="4"/>
        </w:numPr>
        <w:spacing w:after="0" w:line="360" w:lineRule="auto"/>
        <w:ind w:left="306" w:right="-143"/>
        <w:jc w:val="both"/>
        <w:rPr>
          <w:rFonts w:ascii="Times New Roman" w:hAnsi="Times New Roman" w:cs="Times New Roman"/>
          <w:sz w:val="24"/>
          <w:szCs w:val="24"/>
        </w:rPr>
      </w:pPr>
      <w:r w:rsidRPr="00082572">
        <w:rPr>
          <w:rFonts w:ascii="Times New Roman" w:hAnsi="Times New Roman" w:cs="Times New Roman"/>
          <w:sz w:val="24"/>
          <w:szCs w:val="24"/>
        </w:rPr>
        <w:t>There is no association between family income and the frequency of using digital payments.</w:t>
      </w:r>
    </w:p>
    <w:p w14:paraId="1168B188" w14:textId="77777777" w:rsidR="00082572" w:rsidRPr="00082572" w:rsidRDefault="00082572" w:rsidP="00082572">
      <w:pPr>
        <w:spacing w:after="0" w:line="360" w:lineRule="auto"/>
        <w:ind w:right="-143"/>
        <w:jc w:val="center"/>
        <w:rPr>
          <w:rFonts w:ascii="Times New Roman" w:hAnsi="Times New Roman" w:cs="Times New Roman"/>
          <w:b/>
          <w:bCs/>
          <w:sz w:val="24"/>
          <w:szCs w:val="24"/>
        </w:rPr>
      </w:pPr>
      <w:r w:rsidRPr="00082572">
        <w:rPr>
          <w:rFonts w:ascii="Times New Roman" w:hAnsi="Times New Roman" w:cs="Times New Roman"/>
          <w:b/>
          <w:bCs/>
          <w:sz w:val="24"/>
          <w:szCs w:val="24"/>
        </w:rPr>
        <w:t>Conclusion</w:t>
      </w:r>
    </w:p>
    <w:p w14:paraId="1B3ACC4C" w14:textId="77777777" w:rsidR="00082572" w:rsidRDefault="00082572" w:rsidP="00082572">
      <w:pPr>
        <w:spacing w:line="360" w:lineRule="auto"/>
        <w:ind w:left="66" w:right="-143"/>
        <w:jc w:val="both"/>
        <w:rPr>
          <w:rFonts w:ascii="Times New Roman" w:hAnsi="Times New Roman" w:cs="Times New Roman"/>
          <w:sz w:val="24"/>
          <w:szCs w:val="24"/>
        </w:rPr>
      </w:pPr>
      <w:r w:rsidRPr="00082572">
        <w:rPr>
          <w:rFonts w:ascii="Times New Roman" w:hAnsi="Times New Roman" w:cs="Times New Roman"/>
          <w:sz w:val="24"/>
          <w:szCs w:val="24"/>
        </w:rPr>
        <w:t xml:space="preserve">Nowadays, technology has played a vital role in the hearts of people. In this study, we examined Various avenues of spending that are determined by some factors that contribute to digital payment in a cashless economy. </w:t>
      </w:r>
    </w:p>
    <w:p w14:paraId="03822A5C" w14:textId="77777777" w:rsidR="00082572" w:rsidRDefault="00082572" w:rsidP="00082572">
      <w:pPr>
        <w:spacing w:line="360" w:lineRule="auto"/>
        <w:ind w:left="66" w:right="-143"/>
        <w:jc w:val="both"/>
        <w:rPr>
          <w:rFonts w:ascii="Times New Roman" w:hAnsi="Times New Roman" w:cs="Times New Roman"/>
          <w:sz w:val="24"/>
          <w:szCs w:val="24"/>
        </w:rPr>
      </w:pPr>
    </w:p>
    <w:p w14:paraId="10C7A21C" w14:textId="77777777" w:rsidR="00082572" w:rsidRDefault="00082572" w:rsidP="00082572">
      <w:pPr>
        <w:spacing w:line="360" w:lineRule="auto"/>
        <w:ind w:left="66" w:right="-143"/>
        <w:jc w:val="both"/>
        <w:rPr>
          <w:rFonts w:ascii="Times New Roman" w:hAnsi="Times New Roman" w:cs="Times New Roman"/>
          <w:sz w:val="24"/>
          <w:szCs w:val="24"/>
        </w:rPr>
      </w:pPr>
    </w:p>
    <w:p w14:paraId="0C420D78" w14:textId="77777777" w:rsidR="00082572" w:rsidRDefault="00082572" w:rsidP="00082572">
      <w:pPr>
        <w:spacing w:line="360" w:lineRule="auto"/>
        <w:ind w:left="66" w:right="-143"/>
        <w:jc w:val="both"/>
        <w:rPr>
          <w:rFonts w:ascii="Times New Roman" w:hAnsi="Times New Roman" w:cs="Times New Roman"/>
          <w:sz w:val="24"/>
          <w:szCs w:val="24"/>
        </w:rPr>
      </w:pPr>
    </w:p>
    <w:p w14:paraId="786F76EF" w14:textId="30962CD1" w:rsidR="00082572" w:rsidRPr="00310486" w:rsidRDefault="00082572" w:rsidP="00082572">
      <w:pPr>
        <w:spacing w:line="360" w:lineRule="auto"/>
        <w:ind w:left="66" w:right="-143"/>
        <w:jc w:val="both"/>
        <w:rPr>
          <w:rFonts w:ascii="Times New Roman" w:hAnsi="Times New Roman" w:cs="Times New Roman"/>
          <w:sz w:val="24"/>
          <w:szCs w:val="24"/>
        </w:rPr>
      </w:pPr>
      <w:r w:rsidRPr="00082572">
        <w:rPr>
          <w:rFonts w:ascii="Times New Roman" w:hAnsi="Times New Roman" w:cs="Times New Roman"/>
          <w:sz w:val="24"/>
          <w:szCs w:val="24"/>
        </w:rPr>
        <w:t xml:space="preserve">Digital technology mainly deals with using our mobile devices to pay bills and conduct financial transactions. Retail shops are also supporting digital payments. Cashless transactions will help with more secure payment </w:t>
      </w:r>
      <w:r w:rsidRPr="00310486">
        <w:rPr>
          <w:rFonts w:ascii="Times New Roman" w:hAnsi="Times New Roman" w:cs="Times New Roman"/>
          <w:sz w:val="24"/>
          <w:szCs w:val="24"/>
        </w:rPr>
        <w:t xml:space="preserve">options; there is no need to carry an amount, they are accepted everywhere, and they are also convenient due to their fast processing. However, issues of </w:t>
      </w:r>
      <w:bookmarkStart w:id="1" w:name="_Hlk141654104"/>
      <w:r w:rsidRPr="00310486">
        <w:rPr>
          <w:rFonts w:ascii="Times New Roman" w:hAnsi="Times New Roman" w:cs="Times New Roman"/>
          <w:sz w:val="24"/>
          <w:szCs w:val="24"/>
        </w:rPr>
        <w:t>digital fraud and network issues did not have a significant impact on consumers' perceptions of digital payments.</w:t>
      </w:r>
      <w:bookmarkEnd w:id="1"/>
    </w:p>
    <w:p w14:paraId="7416C482" w14:textId="77777777" w:rsidR="00082572" w:rsidRPr="00782469" w:rsidRDefault="00082572" w:rsidP="00082572">
      <w:pPr>
        <w:ind w:left="-1134" w:right="-1559"/>
        <w:rPr>
          <w:rFonts w:ascii="Times New Roman" w:hAnsi="Times New Roman" w:cs="Times New Roman"/>
          <w:b/>
          <w:bCs/>
        </w:rPr>
      </w:pPr>
      <w:r>
        <w:rPr>
          <w:rFonts w:ascii="Times New Roman" w:hAnsi="Times New Roman" w:cs="Times New Roman"/>
          <w:b/>
          <w:bCs/>
        </w:rPr>
        <w:t xml:space="preserve">                                             </w:t>
      </w:r>
      <w:r w:rsidRPr="00782469">
        <w:rPr>
          <w:rFonts w:ascii="Times New Roman" w:hAnsi="Times New Roman" w:cs="Times New Roman"/>
          <w:b/>
          <w:bCs/>
        </w:rPr>
        <w:t xml:space="preserve"> Reference </w:t>
      </w:r>
    </w:p>
    <w:p w14:paraId="287D9D13" w14:textId="77777777" w:rsidR="00082572" w:rsidRDefault="00082572" w:rsidP="00082572">
      <w:pPr>
        <w:ind w:right="-143"/>
        <w:jc w:val="both"/>
        <w:rPr>
          <w:rFonts w:ascii="Times New Roman" w:hAnsi="Times New Roman" w:cs="Times New Roman"/>
          <w:sz w:val="24"/>
          <w:szCs w:val="24"/>
        </w:rPr>
      </w:pPr>
      <w:r>
        <w:rPr>
          <w:rFonts w:ascii="Times New Roman" w:hAnsi="Times New Roman" w:cs="Times New Roman"/>
          <w:sz w:val="24"/>
          <w:szCs w:val="24"/>
        </w:rPr>
        <w:t xml:space="preserve">Gaurav Tyagi, Hrishikesh Jagadale &amp; Nilesh Anute (2022) Study of Digital payment in India </w:t>
      </w:r>
    </w:p>
    <w:p w14:paraId="75FFA077" w14:textId="07D5D570" w:rsidR="00082572" w:rsidRDefault="00082572" w:rsidP="00082572">
      <w:pPr>
        <w:ind w:right="-143"/>
        <w:rPr>
          <w:rFonts w:ascii="Times New Roman" w:hAnsi="Times New Roman" w:cs="Times New Roman"/>
          <w:sz w:val="24"/>
          <w:szCs w:val="24"/>
        </w:rPr>
      </w:pPr>
      <w:r>
        <w:rPr>
          <w:rFonts w:ascii="Times New Roman" w:hAnsi="Times New Roman" w:cs="Times New Roman"/>
          <w:sz w:val="24"/>
          <w:szCs w:val="24"/>
        </w:rPr>
        <w:t>Aniket Ashokbhai maisuria (2021) A study on the impact of covid -19 on digital payment in India</w:t>
      </w:r>
    </w:p>
    <w:p w14:paraId="6ABBE8C5" w14:textId="051E6DBE" w:rsidR="00082572" w:rsidRDefault="00082572" w:rsidP="00082572">
      <w:pPr>
        <w:ind w:right="-143"/>
        <w:rPr>
          <w:rFonts w:ascii="Times New Roman" w:hAnsi="Times New Roman" w:cs="Times New Roman"/>
          <w:sz w:val="24"/>
          <w:szCs w:val="24"/>
        </w:rPr>
      </w:pPr>
      <w:r>
        <w:rPr>
          <w:rFonts w:ascii="Times New Roman" w:hAnsi="Times New Roman" w:cs="Times New Roman"/>
          <w:sz w:val="24"/>
          <w:szCs w:val="24"/>
        </w:rPr>
        <w:t>Manisha Kakar, Laxmi Narayana Yadava, Dr. Mini Amit Arrawatai, and Dr. Museer Ahmed (2021) Role of digital payment in the growth of MSME Sector.</w:t>
      </w:r>
    </w:p>
    <w:p w14:paraId="45DDAB01" w14:textId="77777777" w:rsidR="00082572" w:rsidRDefault="00082572" w:rsidP="00082572">
      <w:pPr>
        <w:ind w:right="-143"/>
        <w:jc w:val="both"/>
        <w:rPr>
          <w:rFonts w:ascii="Times New Roman" w:hAnsi="Times New Roman" w:cs="Times New Roman"/>
          <w:sz w:val="24"/>
          <w:szCs w:val="24"/>
        </w:rPr>
      </w:pPr>
      <w:r>
        <w:rPr>
          <w:rFonts w:ascii="Times New Roman" w:hAnsi="Times New Roman" w:cs="Times New Roman"/>
          <w:sz w:val="24"/>
          <w:szCs w:val="24"/>
        </w:rPr>
        <w:t>K. Suma Vally and K. Hema Divya (2018) A study on digital payment in India</w:t>
      </w:r>
    </w:p>
    <w:p w14:paraId="63F60C3E" w14:textId="77777777" w:rsidR="00082572" w:rsidRDefault="00082572" w:rsidP="00082572">
      <w:pPr>
        <w:ind w:right="-143"/>
        <w:jc w:val="both"/>
        <w:rPr>
          <w:rFonts w:ascii="Times New Roman" w:hAnsi="Times New Roman" w:cs="Times New Roman"/>
          <w:sz w:val="24"/>
          <w:szCs w:val="24"/>
        </w:rPr>
      </w:pPr>
      <w:r w:rsidRPr="00CF1A21">
        <w:rPr>
          <w:rFonts w:ascii="Times New Roman" w:hAnsi="Times New Roman" w:cs="Times New Roman"/>
          <w:sz w:val="24"/>
          <w:szCs w:val="24"/>
        </w:rPr>
        <w:t>Ashish Baghla (2018)</w:t>
      </w:r>
      <w:r>
        <w:rPr>
          <w:rFonts w:ascii="Times New Roman" w:hAnsi="Times New Roman" w:cs="Times New Roman"/>
          <w:sz w:val="24"/>
          <w:szCs w:val="24"/>
        </w:rPr>
        <w:t xml:space="preserve"> A Study on the future of Digital payment in India</w:t>
      </w:r>
    </w:p>
    <w:p w14:paraId="7140A047" w14:textId="77777777" w:rsidR="00082572" w:rsidRDefault="00082572" w:rsidP="00082572">
      <w:pPr>
        <w:ind w:right="-143"/>
        <w:jc w:val="both"/>
        <w:rPr>
          <w:rFonts w:ascii="Times New Roman" w:hAnsi="Times New Roman" w:cs="Times New Roman"/>
          <w:sz w:val="24"/>
          <w:szCs w:val="24"/>
        </w:rPr>
      </w:pPr>
      <w:r>
        <w:rPr>
          <w:rFonts w:ascii="Times New Roman" w:hAnsi="Times New Roman" w:cs="Times New Roman"/>
          <w:sz w:val="24"/>
          <w:szCs w:val="24"/>
        </w:rPr>
        <w:t>Priyanka S. Kotecha (2018) An Empirical study on mobile wallets in India</w:t>
      </w:r>
    </w:p>
    <w:p w14:paraId="5751CA5D" w14:textId="77777777" w:rsidR="00082572" w:rsidRPr="00310486" w:rsidRDefault="00082572" w:rsidP="00082572">
      <w:pPr>
        <w:ind w:right="-143"/>
        <w:jc w:val="both"/>
        <w:rPr>
          <w:rFonts w:ascii="Times New Roman" w:hAnsi="Times New Roman" w:cs="Times New Roman"/>
          <w:sz w:val="24"/>
          <w:szCs w:val="24"/>
        </w:rPr>
      </w:pPr>
      <w:r>
        <w:rPr>
          <w:rFonts w:ascii="Times New Roman" w:hAnsi="Times New Roman" w:cs="Times New Roman"/>
          <w:sz w:val="24"/>
          <w:szCs w:val="24"/>
        </w:rPr>
        <w:t>Dr. Hema Shweta Rathore (2016) Adoption of digital wallet by consumer</w:t>
      </w:r>
    </w:p>
    <w:p w14:paraId="4A26BB2E" w14:textId="77777777" w:rsidR="00082572" w:rsidRDefault="00082572" w:rsidP="00082572">
      <w:pPr>
        <w:ind w:right="-143"/>
        <w:jc w:val="center"/>
        <w:rPr>
          <w:rFonts w:ascii="Times New Roman" w:hAnsi="Times New Roman" w:cs="Times New Roman"/>
          <w:b/>
          <w:bCs/>
          <w:sz w:val="24"/>
          <w:szCs w:val="24"/>
        </w:rPr>
      </w:pPr>
    </w:p>
    <w:p w14:paraId="4AE7A1DC" w14:textId="77777777" w:rsidR="00082572" w:rsidRDefault="00082572" w:rsidP="00082572">
      <w:pPr>
        <w:ind w:left="-1134" w:right="-1559"/>
        <w:jc w:val="center"/>
        <w:rPr>
          <w:rFonts w:ascii="Times New Roman" w:hAnsi="Times New Roman" w:cs="Times New Roman"/>
          <w:b/>
          <w:bCs/>
          <w:sz w:val="24"/>
          <w:szCs w:val="24"/>
        </w:rPr>
      </w:pPr>
    </w:p>
    <w:p w14:paraId="33396012" w14:textId="77777777" w:rsidR="00082572" w:rsidRDefault="00082572" w:rsidP="00082572">
      <w:pPr>
        <w:ind w:left="-1134" w:right="-1559"/>
        <w:jc w:val="center"/>
        <w:rPr>
          <w:rFonts w:ascii="Times New Roman" w:hAnsi="Times New Roman" w:cs="Times New Roman"/>
          <w:b/>
          <w:bCs/>
          <w:sz w:val="24"/>
          <w:szCs w:val="24"/>
        </w:rPr>
      </w:pPr>
    </w:p>
    <w:p w14:paraId="3B2762A3" w14:textId="77777777" w:rsidR="00082572" w:rsidRDefault="00082572" w:rsidP="00082572">
      <w:pPr>
        <w:ind w:left="-1134" w:right="-1559"/>
        <w:jc w:val="center"/>
        <w:rPr>
          <w:rFonts w:ascii="Times New Roman" w:hAnsi="Times New Roman" w:cs="Times New Roman"/>
          <w:b/>
          <w:bCs/>
          <w:sz w:val="24"/>
          <w:szCs w:val="24"/>
        </w:rPr>
      </w:pPr>
    </w:p>
    <w:p w14:paraId="70FFE7B8" w14:textId="77777777" w:rsidR="00082572" w:rsidRDefault="00082572" w:rsidP="00082572">
      <w:pPr>
        <w:ind w:left="-1134" w:right="-1559"/>
        <w:jc w:val="center"/>
        <w:rPr>
          <w:rFonts w:ascii="Times New Roman" w:hAnsi="Times New Roman" w:cs="Times New Roman"/>
          <w:b/>
          <w:bCs/>
          <w:sz w:val="24"/>
          <w:szCs w:val="24"/>
        </w:rPr>
      </w:pPr>
    </w:p>
    <w:p w14:paraId="24697C40" w14:textId="77777777" w:rsidR="00082572" w:rsidRDefault="00082572" w:rsidP="00082572">
      <w:pPr>
        <w:ind w:left="-1134" w:right="-1559"/>
        <w:jc w:val="center"/>
        <w:rPr>
          <w:rFonts w:ascii="Times New Roman" w:hAnsi="Times New Roman" w:cs="Times New Roman"/>
          <w:b/>
          <w:bCs/>
          <w:sz w:val="24"/>
          <w:szCs w:val="24"/>
        </w:rPr>
      </w:pPr>
    </w:p>
    <w:p w14:paraId="7DD06735" w14:textId="77777777" w:rsidR="00082572" w:rsidRDefault="00082572" w:rsidP="00082572">
      <w:pPr>
        <w:ind w:left="-1134" w:right="-1559"/>
        <w:jc w:val="center"/>
        <w:rPr>
          <w:rFonts w:ascii="Times New Roman" w:hAnsi="Times New Roman" w:cs="Times New Roman"/>
          <w:b/>
          <w:bCs/>
          <w:sz w:val="24"/>
          <w:szCs w:val="24"/>
        </w:rPr>
      </w:pPr>
    </w:p>
    <w:p w14:paraId="3F1452CA" w14:textId="77777777" w:rsidR="00082572" w:rsidRDefault="00082572" w:rsidP="00082572">
      <w:pPr>
        <w:ind w:left="-1134" w:right="-1559"/>
        <w:jc w:val="center"/>
        <w:rPr>
          <w:rFonts w:ascii="Times New Roman" w:hAnsi="Times New Roman" w:cs="Times New Roman"/>
          <w:b/>
          <w:bCs/>
          <w:sz w:val="24"/>
          <w:szCs w:val="24"/>
        </w:rPr>
      </w:pPr>
    </w:p>
    <w:p w14:paraId="09B8F703" w14:textId="77777777" w:rsidR="00082572" w:rsidRDefault="00082572" w:rsidP="00082572">
      <w:pPr>
        <w:ind w:left="-1134" w:right="-1559"/>
        <w:jc w:val="center"/>
        <w:rPr>
          <w:rFonts w:ascii="Times New Roman" w:hAnsi="Times New Roman" w:cs="Times New Roman"/>
          <w:b/>
          <w:bCs/>
          <w:sz w:val="24"/>
          <w:szCs w:val="24"/>
        </w:rPr>
      </w:pPr>
    </w:p>
    <w:p w14:paraId="17E8E996" w14:textId="77777777" w:rsidR="00082572" w:rsidRDefault="00082572" w:rsidP="00082572">
      <w:pPr>
        <w:ind w:left="-1134" w:right="-1559"/>
        <w:jc w:val="center"/>
        <w:rPr>
          <w:rFonts w:ascii="Times New Roman" w:hAnsi="Times New Roman" w:cs="Times New Roman"/>
          <w:b/>
          <w:bCs/>
          <w:sz w:val="24"/>
          <w:szCs w:val="24"/>
        </w:rPr>
      </w:pPr>
    </w:p>
    <w:p w14:paraId="5D55DB82" w14:textId="77777777" w:rsidR="00082572" w:rsidRDefault="00082572" w:rsidP="00082572">
      <w:pPr>
        <w:ind w:left="-1134" w:right="-1559"/>
        <w:jc w:val="center"/>
        <w:rPr>
          <w:rFonts w:ascii="Times New Roman" w:hAnsi="Times New Roman" w:cs="Times New Roman"/>
          <w:b/>
          <w:bCs/>
          <w:sz w:val="24"/>
          <w:szCs w:val="24"/>
        </w:rPr>
      </w:pPr>
    </w:p>
    <w:p w14:paraId="41D2F706" w14:textId="77777777" w:rsidR="00082572" w:rsidRDefault="00082572" w:rsidP="00082572">
      <w:pPr>
        <w:ind w:left="-1134" w:right="-1559"/>
        <w:jc w:val="center"/>
        <w:rPr>
          <w:rFonts w:ascii="Times New Roman" w:hAnsi="Times New Roman" w:cs="Times New Roman"/>
          <w:b/>
          <w:bCs/>
          <w:sz w:val="24"/>
          <w:szCs w:val="24"/>
        </w:rPr>
      </w:pPr>
    </w:p>
    <w:p w14:paraId="555B7121" w14:textId="77777777" w:rsidR="00082572" w:rsidRDefault="00082572" w:rsidP="00082572">
      <w:pPr>
        <w:ind w:left="-1134" w:right="-1559"/>
        <w:jc w:val="center"/>
        <w:rPr>
          <w:rFonts w:ascii="Times New Roman" w:hAnsi="Times New Roman" w:cs="Times New Roman"/>
          <w:b/>
          <w:bCs/>
          <w:sz w:val="24"/>
          <w:szCs w:val="24"/>
        </w:rPr>
      </w:pPr>
    </w:p>
    <w:p w14:paraId="300FD190" w14:textId="77777777" w:rsidR="00082572" w:rsidRDefault="00082572" w:rsidP="00082572">
      <w:pPr>
        <w:ind w:left="-1134" w:right="-1559"/>
        <w:jc w:val="center"/>
        <w:rPr>
          <w:rFonts w:ascii="Times New Roman" w:hAnsi="Times New Roman" w:cs="Times New Roman"/>
          <w:b/>
          <w:bCs/>
          <w:sz w:val="24"/>
          <w:szCs w:val="24"/>
        </w:rPr>
      </w:pPr>
    </w:p>
    <w:p w14:paraId="69E73B3B" w14:textId="77777777" w:rsidR="00082572" w:rsidRDefault="00082572" w:rsidP="00082572">
      <w:pPr>
        <w:ind w:left="-1134" w:right="-1559"/>
        <w:jc w:val="center"/>
        <w:rPr>
          <w:rFonts w:ascii="Times New Roman" w:hAnsi="Times New Roman" w:cs="Times New Roman"/>
          <w:b/>
          <w:bCs/>
          <w:sz w:val="24"/>
          <w:szCs w:val="24"/>
        </w:rPr>
      </w:pPr>
    </w:p>
    <w:p w14:paraId="66D82FEE" w14:textId="77777777" w:rsidR="00082572" w:rsidRDefault="00082572" w:rsidP="00082572">
      <w:pPr>
        <w:ind w:left="-1134" w:right="-1559"/>
        <w:jc w:val="center"/>
        <w:rPr>
          <w:rFonts w:ascii="Times New Roman" w:hAnsi="Times New Roman" w:cs="Times New Roman"/>
          <w:b/>
          <w:bCs/>
          <w:sz w:val="24"/>
          <w:szCs w:val="24"/>
        </w:rPr>
      </w:pPr>
    </w:p>
    <w:p w14:paraId="0EB3B413" w14:textId="77777777" w:rsidR="00082572" w:rsidRDefault="00082572" w:rsidP="00082572">
      <w:pPr>
        <w:ind w:left="-1134" w:right="-1559"/>
        <w:jc w:val="center"/>
        <w:rPr>
          <w:rFonts w:ascii="Times New Roman" w:hAnsi="Times New Roman" w:cs="Times New Roman"/>
          <w:b/>
          <w:bCs/>
          <w:sz w:val="24"/>
          <w:szCs w:val="24"/>
        </w:rPr>
      </w:pPr>
    </w:p>
    <w:p w14:paraId="30CB69A7" w14:textId="77777777" w:rsidR="00240143" w:rsidRPr="004E0539" w:rsidRDefault="00240143" w:rsidP="00240143">
      <w:pPr>
        <w:spacing w:after="0"/>
        <w:ind w:right="-1417"/>
        <w:jc w:val="both"/>
        <w:rPr>
          <w:rFonts w:ascii="Times New Roman" w:hAnsi="Times New Roman" w:cs="Times New Roman"/>
          <w:b/>
          <w:bCs/>
          <w:sz w:val="24"/>
          <w:szCs w:val="24"/>
        </w:rPr>
      </w:pPr>
    </w:p>
    <w:p w14:paraId="3DBD16C9" w14:textId="77777777" w:rsidR="00240143" w:rsidRPr="00240143" w:rsidRDefault="00240143" w:rsidP="00240143">
      <w:pPr>
        <w:spacing w:after="0"/>
        <w:ind w:right="-1"/>
        <w:jc w:val="both"/>
        <w:rPr>
          <w:rFonts w:ascii="Times New Roman" w:hAnsi="Times New Roman" w:cs="Times New Roman"/>
          <w:sz w:val="24"/>
          <w:szCs w:val="24"/>
        </w:rPr>
      </w:pPr>
    </w:p>
    <w:p w14:paraId="5263F10D" w14:textId="77777777" w:rsidR="00240143" w:rsidRPr="00240143" w:rsidRDefault="00240143" w:rsidP="00240143">
      <w:pPr>
        <w:ind w:left="426"/>
        <w:jc w:val="both"/>
        <w:rPr>
          <w:sz w:val="24"/>
          <w:szCs w:val="24"/>
        </w:rPr>
      </w:pPr>
      <w:r w:rsidRPr="00240143">
        <w:rPr>
          <w:sz w:val="24"/>
          <w:szCs w:val="24"/>
        </w:rPr>
        <w:br w:type="page"/>
      </w:r>
    </w:p>
    <w:p w14:paraId="6295188B" w14:textId="77777777" w:rsidR="00240143" w:rsidRDefault="00240143" w:rsidP="00240143">
      <w:pPr>
        <w:spacing w:after="0"/>
        <w:ind w:right="70"/>
        <w:jc w:val="both"/>
        <w:rPr>
          <w:rFonts w:ascii="Times New Roman" w:hAnsi="Times New Roman" w:cs="Times New Roman"/>
          <w:color w:val="252525"/>
        </w:rPr>
      </w:pPr>
    </w:p>
    <w:p w14:paraId="33A42BDB" w14:textId="77777777" w:rsidR="00240143" w:rsidRDefault="00240143" w:rsidP="00240143">
      <w:pPr>
        <w:spacing w:after="0"/>
        <w:ind w:right="70"/>
        <w:jc w:val="both"/>
        <w:rPr>
          <w:rFonts w:ascii="Times New Roman" w:hAnsi="Times New Roman" w:cs="Times New Roman"/>
        </w:rPr>
      </w:pPr>
    </w:p>
    <w:p w14:paraId="576246B0" w14:textId="0D08B8CE" w:rsidR="00240143" w:rsidRPr="004E0539" w:rsidRDefault="00D7025B" w:rsidP="00240143">
      <w:pPr>
        <w:spacing w:after="0"/>
        <w:ind w:right="-1276"/>
        <w:jc w:val="both"/>
        <w:rPr>
          <w:rFonts w:ascii="Times New Roman" w:hAnsi="Times New Roman" w:cs="Times New Roman"/>
          <w:b/>
          <w:bCs/>
          <w:sz w:val="24"/>
          <w:szCs w:val="24"/>
        </w:rPr>
      </w:pPr>
      <w:r w:rsidRPr="00D7025B">
        <w:rPr>
          <w:rFonts w:ascii="Times New Roman" w:hAnsi="Times New Roman" w:cs="Times New Roman"/>
          <w:b/>
          <w:bCs/>
          <w:sz w:val="24"/>
          <w:szCs w:val="24"/>
        </w:rPr>
        <w:br w:type="page"/>
      </w:r>
    </w:p>
    <w:p w14:paraId="5DD955A1" w14:textId="26199166" w:rsidR="00D7025B" w:rsidRPr="00D7025B" w:rsidRDefault="00D7025B" w:rsidP="00240143">
      <w:pPr>
        <w:ind w:left="1134" w:right="-285"/>
        <w:rPr>
          <w:rFonts w:ascii="Times New Roman" w:hAnsi="Times New Roman" w:cs="Times New Roman"/>
          <w:b/>
          <w:bCs/>
          <w:sz w:val="24"/>
          <w:szCs w:val="24"/>
        </w:rPr>
      </w:pPr>
    </w:p>
    <w:p w14:paraId="548564E2" w14:textId="380B0403" w:rsidR="00240143" w:rsidRPr="00C85F90" w:rsidRDefault="00240143" w:rsidP="00240143">
      <w:pPr>
        <w:pStyle w:val="NormalWeb"/>
        <w:spacing w:after="0" w:afterAutospacing="0"/>
        <w:ind w:left="1440" w:right="-1134"/>
        <w:jc w:val="both"/>
        <w:rPr>
          <w:color w:val="252525"/>
        </w:rPr>
      </w:pPr>
      <w:bookmarkStart w:id="2" w:name="_Hlk141658188"/>
    </w:p>
    <w:bookmarkEnd w:id="2"/>
    <w:p w14:paraId="5621E309" w14:textId="77777777" w:rsidR="007508B8" w:rsidRDefault="007508B8" w:rsidP="004C6113">
      <w:pPr>
        <w:jc w:val="both"/>
      </w:pPr>
    </w:p>
    <w:p w14:paraId="1078DDC2" w14:textId="77777777" w:rsidR="007508B8" w:rsidRDefault="007508B8" w:rsidP="004C6113">
      <w:pPr>
        <w:jc w:val="both"/>
      </w:pPr>
    </w:p>
    <w:p w14:paraId="186A6751" w14:textId="77777777" w:rsidR="00006212" w:rsidRDefault="00006212"/>
    <w:sectPr w:rsidR="00006212" w:rsidSect="00082572">
      <w:pgSz w:w="11906" w:h="16838"/>
      <w:pgMar w:top="426" w:right="282" w:bottom="1135" w:left="426" w:header="708" w:footer="708" w:gutter="0"/>
      <w:cols w:num="2" w:space="42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F9728" w14:textId="77777777" w:rsidR="008F3DF9" w:rsidRDefault="008F3DF9" w:rsidP="00006212">
      <w:pPr>
        <w:spacing w:after="0" w:line="240" w:lineRule="auto"/>
      </w:pPr>
      <w:r>
        <w:separator/>
      </w:r>
    </w:p>
  </w:endnote>
  <w:endnote w:type="continuationSeparator" w:id="0">
    <w:p w14:paraId="68A8AA47" w14:textId="77777777" w:rsidR="008F3DF9" w:rsidRDefault="008F3DF9" w:rsidP="00006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E37F7" w14:textId="77777777" w:rsidR="008F3DF9" w:rsidRDefault="008F3DF9" w:rsidP="00006212">
      <w:pPr>
        <w:spacing w:after="0" w:line="240" w:lineRule="auto"/>
      </w:pPr>
      <w:r>
        <w:separator/>
      </w:r>
    </w:p>
  </w:footnote>
  <w:footnote w:type="continuationSeparator" w:id="0">
    <w:p w14:paraId="656748B6" w14:textId="77777777" w:rsidR="008F3DF9" w:rsidRDefault="008F3DF9" w:rsidP="00006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B136A9"/>
    <w:multiLevelType w:val="hybridMultilevel"/>
    <w:tmpl w:val="44E80D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40AA047B"/>
    <w:multiLevelType w:val="hybridMultilevel"/>
    <w:tmpl w:val="FE8490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76492421"/>
    <w:multiLevelType w:val="hybridMultilevel"/>
    <w:tmpl w:val="9BF6BE2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7C0E6D7D"/>
    <w:multiLevelType w:val="hybridMultilevel"/>
    <w:tmpl w:val="3C82BCC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71787154">
    <w:abstractNumId w:val="0"/>
  </w:num>
  <w:num w:numId="2" w16cid:durableId="1805081812">
    <w:abstractNumId w:val="3"/>
  </w:num>
  <w:num w:numId="3" w16cid:durableId="297497303">
    <w:abstractNumId w:val="2"/>
  </w:num>
  <w:num w:numId="4" w16cid:durableId="2085569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12"/>
    <w:rsid w:val="00006212"/>
    <w:rsid w:val="00056538"/>
    <w:rsid w:val="00082572"/>
    <w:rsid w:val="000F193C"/>
    <w:rsid w:val="00146F93"/>
    <w:rsid w:val="00240143"/>
    <w:rsid w:val="003F1F32"/>
    <w:rsid w:val="004C6113"/>
    <w:rsid w:val="00583F1A"/>
    <w:rsid w:val="00682669"/>
    <w:rsid w:val="007508B8"/>
    <w:rsid w:val="007B4F00"/>
    <w:rsid w:val="008F3DF9"/>
    <w:rsid w:val="00936EA1"/>
    <w:rsid w:val="00A672AD"/>
    <w:rsid w:val="00AA7E80"/>
    <w:rsid w:val="00CE27D7"/>
    <w:rsid w:val="00D7025B"/>
    <w:rsid w:val="00DA1FFD"/>
    <w:rsid w:val="00E816DF"/>
    <w:rsid w:val="00F53C65"/>
    <w:rsid w:val="00FB2B12"/>
    <w:rsid w:val="00FF0E03"/>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E020AF"/>
  <w15:chartTrackingRefBased/>
  <w15:docId w15:val="{DB9EC0A6-8E8A-4296-9EA7-E6271E4C2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ta-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06212"/>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6212"/>
  </w:style>
  <w:style w:type="paragraph" w:styleId="Footer">
    <w:name w:val="footer"/>
    <w:basedOn w:val="Normal"/>
    <w:link w:val="FooterChar"/>
    <w:uiPriority w:val="99"/>
    <w:unhideWhenUsed/>
    <w:rsid w:val="0000621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6212"/>
  </w:style>
  <w:style w:type="character" w:styleId="Hyperlink">
    <w:name w:val="Hyperlink"/>
    <w:basedOn w:val="DefaultParagraphFont"/>
    <w:uiPriority w:val="99"/>
    <w:unhideWhenUsed/>
    <w:rsid w:val="00006212"/>
    <w:rPr>
      <w:color w:val="0563C1" w:themeColor="hyperlink"/>
      <w:u w:val="single"/>
    </w:rPr>
  </w:style>
  <w:style w:type="character" w:styleId="UnresolvedMention">
    <w:name w:val="Unresolved Mention"/>
    <w:basedOn w:val="DefaultParagraphFont"/>
    <w:uiPriority w:val="99"/>
    <w:semiHidden/>
    <w:unhideWhenUsed/>
    <w:rsid w:val="00006212"/>
    <w:rPr>
      <w:color w:val="605E5C"/>
      <w:shd w:val="clear" w:color="auto" w:fill="E1DFDD"/>
    </w:rPr>
  </w:style>
  <w:style w:type="paragraph" w:styleId="ListParagraph">
    <w:name w:val="List Paragraph"/>
    <w:basedOn w:val="Normal"/>
    <w:uiPriority w:val="34"/>
    <w:qFormat/>
    <w:rsid w:val="00FF0E03"/>
    <w:pPr>
      <w:ind w:left="720"/>
      <w:contextualSpacing/>
    </w:pPr>
  </w:style>
  <w:style w:type="table" w:styleId="TableGrid">
    <w:name w:val="Table Grid"/>
    <w:basedOn w:val="TableNormal"/>
    <w:uiPriority w:val="39"/>
    <w:rsid w:val="00D702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7025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apriyaselva@gmail.com" TargetMode="External"/><Relationship Id="rId3" Type="http://schemas.openxmlformats.org/officeDocument/2006/relationships/settings" Target="settings.xml"/><Relationship Id="rId7" Type="http://schemas.openxmlformats.org/officeDocument/2006/relationships/hyperlink" Target="mailto:thenboomi8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RAM\Documents\digital%20payment.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RAM\Documents\digital%20payment.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a:latin typeface="Times New Roman" panose="02020603050405020304" pitchFamily="18" charset="0"/>
                <a:cs typeface="Times New Roman" panose="02020603050405020304" pitchFamily="18" charset="0"/>
              </a:rPr>
              <a:t>Best Digital  Payment Application</a:t>
            </a:r>
            <a:r>
              <a:rPr lang="en-IN" sz="1000" b="1" baseline="0">
                <a:latin typeface="Times New Roman" panose="02020603050405020304" pitchFamily="18" charset="0"/>
                <a:cs typeface="Times New Roman" panose="02020603050405020304" pitchFamily="18" charset="0"/>
              </a:rPr>
              <a:t> based on offer, rewards, and cash back </a:t>
            </a:r>
            <a:endParaRPr lang="en-IN" sz="1000" b="1">
              <a:latin typeface="Times New Roman" panose="02020603050405020304" pitchFamily="18" charset="0"/>
              <a:cs typeface="Times New Roman" panose="02020603050405020304" pitchFamily="18" charset="0"/>
            </a:endParaRPr>
          </a:p>
        </c:rich>
      </c:tx>
      <c:layout>
        <c:manualLayout>
          <c:xMode val="edge"/>
          <c:yMode val="edge"/>
          <c:x val="0.15740578467295549"/>
          <c:y val="3.1128404669260701E-2"/>
        </c:manualLayout>
      </c:layout>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41331430312555129"/>
          <c:y val="0.22407242868960442"/>
          <c:w val="0.35330038849113621"/>
          <c:h val="0.7272214222249457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985C-43CE-B321-72EF74D3FEC4}"/>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985C-43CE-B321-72EF74D3FEC4}"/>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985C-43CE-B321-72EF74D3FEC4}"/>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985C-43CE-B321-72EF74D3FEC4}"/>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985C-43CE-B321-72EF74D3FEC4}"/>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Sheet1!$B$8:$B$12</c:f>
              <c:strCache>
                <c:ptCount val="5"/>
                <c:pt idx="0">
                  <c:v>Google pay </c:v>
                </c:pt>
                <c:pt idx="1">
                  <c:v>Phonepe</c:v>
                </c:pt>
                <c:pt idx="2">
                  <c:v>Paytm</c:v>
                </c:pt>
                <c:pt idx="3">
                  <c:v>Amazon pay</c:v>
                </c:pt>
                <c:pt idx="4">
                  <c:v>Bhim Upi</c:v>
                </c:pt>
              </c:strCache>
            </c:strRef>
          </c:cat>
          <c:val>
            <c:numRef>
              <c:f>Sheet1!$C$8:$C$12</c:f>
              <c:numCache>
                <c:formatCode>0.00%</c:formatCode>
                <c:ptCount val="5"/>
                <c:pt idx="0" formatCode="0%">
                  <c:v>0.22</c:v>
                </c:pt>
                <c:pt idx="1">
                  <c:v>0.1933</c:v>
                </c:pt>
                <c:pt idx="2">
                  <c:v>0.20669999999999999</c:v>
                </c:pt>
                <c:pt idx="3">
                  <c:v>0.17330000000000001</c:v>
                </c:pt>
                <c:pt idx="4">
                  <c:v>0.20669999999999999</c:v>
                </c:pt>
              </c:numCache>
            </c:numRef>
          </c:val>
          <c:extLst>
            <c:ext xmlns:c16="http://schemas.microsoft.com/office/drawing/2014/chart" uri="{C3380CC4-5D6E-409C-BE32-E72D297353CC}">
              <c16:uniqueId val="{0000000A-985C-43CE-B321-72EF74D3FEC4}"/>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egendEntry>
        <c:idx val="0"/>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Entry>
      <c:layout>
        <c:manualLayout>
          <c:xMode val="edge"/>
          <c:yMode val="edge"/>
          <c:x val="7.6811239545696638E-4"/>
          <c:y val="0.23067848554858786"/>
          <c:w val="0.25346792486448333"/>
          <c:h val="0.76624451883634304"/>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100" b="1" i="0" u="none" strike="noStrike" baseline="0">
                <a:effectLst/>
                <a:latin typeface="Times New Roman" panose="02020603050405020304" pitchFamily="18" charset="0"/>
                <a:cs typeface="Times New Roman" panose="02020603050405020304" pitchFamily="18" charset="0"/>
              </a:rPr>
              <a:t>The difficulties faced by customers from digital payment systems.</a:t>
            </a:r>
            <a:endParaRPr lang="en-IN" sz="1100">
              <a:latin typeface="Times New Roman" panose="02020603050405020304" pitchFamily="18" charset="0"/>
              <a:cs typeface="Times New Roman" panose="02020603050405020304" pitchFamily="18" charset="0"/>
            </a:endParaRPr>
          </a:p>
        </c:rich>
      </c:tx>
      <c:layout>
        <c:manualLayout>
          <c:xMode val="edge"/>
          <c:yMode val="edge"/>
          <c:x val="0.20468977562015275"/>
          <c:y val="2.380952380952380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33287043664996413"/>
          <c:y val="0.16573022122234721"/>
          <c:w val="0.59154927675206981"/>
          <c:h val="0.684272278465191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3F31-4051-A0B3-685802A57E3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3F31-4051-A0B3-685802A57E3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3F31-4051-A0B3-685802A57E3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3F31-4051-A0B3-685802A57E3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3F31-4051-A0B3-685802A57E3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3F31-4051-A0B3-685802A57E3D}"/>
              </c:ext>
            </c:extLst>
          </c:dPt>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Sheet1!$B$19:$B$24</c:f>
              <c:strCache>
                <c:ptCount val="6"/>
                <c:pt idx="0">
                  <c:v>Network Issues</c:v>
                </c:pt>
                <c:pt idx="1">
                  <c:v>Technological Illiteracy</c:v>
                </c:pt>
                <c:pt idx="2">
                  <c:v>Lack of proper Gadgets</c:v>
                </c:pt>
                <c:pt idx="3">
                  <c:v>Security concern</c:v>
                </c:pt>
                <c:pt idx="4">
                  <c:v>Service fees</c:v>
                </c:pt>
                <c:pt idx="5">
                  <c:v>Fraud mails, Text link and Calls </c:v>
                </c:pt>
              </c:strCache>
            </c:strRef>
          </c:cat>
          <c:val>
            <c:numRef>
              <c:f>Sheet1!$C$19:$C$24</c:f>
              <c:numCache>
                <c:formatCode>0%</c:formatCode>
                <c:ptCount val="6"/>
                <c:pt idx="0">
                  <c:v>0.28000000000000003</c:v>
                </c:pt>
                <c:pt idx="1">
                  <c:v>0.14000000000000001</c:v>
                </c:pt>
                <c:pt idx="2" formatCode="0.00%">
                  <c:v>0.15329999999999999</c:v>
                </c:pt>
                <c:pt idx="3">
                  <c:v>0.16</c:v>
                </c:pt>
                <c:pt idx="4" formatCode="0.00%">
                  <c:v>0.15329999999999999</c:v>
                </c:pt>
                <c:pt idx="5" formatCode="0.00%">
                  <c:v>0.1133</c:v>
                </c:pt>
              </c:numCache>
            </c:numRef>
          </c:val>
          <c:extLst>
            <c:ext xmlns:c16="http://schemas.microsoft.com/office/drawing/2014/chart" uri="{C3380CC4-5D6E-409C-BE32-E72D297353CC}">
              <c16:uniqueId val="{0000000C-3F31-4051-A0B3-685802A57E3D}"/>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2.689094784204606E-2"/>
          <c:y val="0.15426477940257466"/>
          <c:w val="0.24719169972174532"/>
          <c:h val="0.72734908136482934"/>
        </c:manualLayout>
      </c:layout>
      <c:overlay val="0"/>
      <c:spPr>
        <a:noFill/>
        <a:ln>
          <a:noFill/>
        </a:ln>
        <a:effectLst/>
      </c:spPr>
      <c:txPr>
        <a:bodyPr rot="0" spcFirstLastPara="1" vertOverflow="ellipsis" vert="horz" wrap="square" anchor="ctr" anchorCtr="1"/>
        <a:lstStyle/>
        <a:p>
          <a:pPr>
            <a:defRPr sz="6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9</Pages>
  <Words>2677</Words>
  <Characters>15262</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Kumar</dc:creator>
  <cp:keywords/>
  <dc:description/>
  <cp:lastModifiedBy>Ram Kumar</cp:lastModifiedBy>
  <cp:revision>5</cp:revision>
  <dcterms:created xsi:type="dcterms:W3CDTF">2023-07-30T16:12:00Z</dcterms:created>
  <dcterms:modified xsi:type="dcterms:W3CDTF">2023-07-31T15:43:00Z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d6ac5176-257e-47cf-97d1-9bd3ca8e3e64</vt:lpwstr>
  </property>
</Properties>
</file>