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858" w:rsidRPr="00352858" w:rsidRDefault="00352858" w:rsidP="00352858">
      <w:pPr>
        <w:spacing w:line="240" w:lineRule="auto"/>
        <w:jc w:val="center"/>
        <w:rPr>
          <w:rFonts w:ascii="Times New Roman" w:hAnsi="Times New Roman" w:cs="Times New Roman"/>
          <w:b/>
          <w:sz w:val="48"/>
          <w:szCs w:val="48"/>
        </w:rPr>
      </w:pPr>
      <w:r w:rsidRPr="00352858">
        <w:rPr>
          <w:rFonts w:ascii="Times New Roman" w:hAnsi="Times New Roman" w:cs="Times New Roman"/>
          <w:b/>
          <w:sz w:val="48"/>
          <w:szCs w:val="48"/>
        </w:rPr>
        <w:t>Bioremediation: A Remedial Measure for Pollution Free Environment</w:t>
      </w:r>
    </w:p>
    <w:p w:rsidR="00352858" w:rsidRDefault="00352858" w:rsidP="00084A49">
      <w:pPr>
        <w:spacing w:line="240" w:lineRule="auto"/>
        <w:jc w:val="center"/>
        <w:rPr>
          <w:rFonts w:ascii="Times New Roman" w:hAnsi="Times New Roman" w:cs="Times New Roman"/>
          <w:sz w:val="24"/>
          <w:szCs w:val="24"/>
        </w:rPr>
      </w:pP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Raj Kumar</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 S.N. Sinha College </w:t>
      </w:r>
      <w:proofErr w:type="spellStart"/>
      <w:r w:rsidRPr="00EC7044">
        <w:rPr>
          <w:rFonts w:ascii="Times New Roman" w:hAnsi="Times New Roman" w:cs="Times New Roman"/>
          <w:sz w:val="20"/>
          <w:szCs w:val="20"/>
        </w:rPr>
        <w:t>Tekari</w:t>
      </w:r>
      <w:proofErr w:type="spellEnd"/>
      <w:r w:rsidRPr="00EC7044">
        <w:rPr>
          <w:rFonts w:ascii="Times New Roman" w:hAnsi="Times New Roman" w:cs="Times New Roman"/>
          <w:sz w:val="20"/>
          <w:szCs w:val="20"/>
        </w:rPr>
        <w:t xml:space="preserve">, </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Gaya </w:t>
      </w:r>
      <w:proofErr w:type="spellStart"/>
      <w:r w:rsidRPr="00EC7044">
        <w:rPr>
          <w:rFonts w:ascii="Times New Roman" w:hAnsi="Times New Roman" w:cs="Times New Roman"/>
          <w:sz w:val="20"/>
          <w:szCs w:val="20"/>
        </w:rPr>
        <w:t>Magadh</w:t>
      </w:r>
      <w:proofErr w:type="spellEnd"/>
      <w:r w:rsidRPr="00EC7044">
        <w:rPr>
          <w:rFonts w:ascii="Times New Roman" w:hAnsi="Times New Roman" w:cs="Times New Roman"/>
          <w:sz w:val="20"/>
          <w:szCs w:val="20"/>
        </w:rPr>
        <w:t xml:space="preserve"> University, Bihar-824236, India</w:t>
      </w:r>
    </w:p>
    <w:p w:rsidR="00084A49" w:rsidRPr="00EC7044" w:rsidRDefault="00352858"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Email. Address:- </w:t>
      </w:r>
      <w:hyperlink r:id="rId6" w:history="1">
        <w:r w:rsidRPr="00EC7044">
          <w:rPr>
            <w:rStyle w:val="Hyperlink"/>
            <w:rFonts w:ascii="Times New Roman" w:hAnsi="Times New Roman" w:cs="Times New Roman"/>
            <w:sz w:val="20"/>
            <w:szCs w:val="20"/>
          </w:rPr>
          <w:t>raj12140in@gmail.com</w:t>
        </w:r>
      </w:hyperlink>
    </w:p>
    <w:p w:rsidR="00084A49" w:rsidRPr="00EC7044" w:rsidRDefault="00084A49" w:rsidP="00084A49">
      <w:pPr>
        <w:spacing w:line="240" w:lineRule="auto"/>
        <w:jc w:val="center"/>
        <w:rPr>
          <w:rFonts w:ascii="Times New Roman" w:hAnsi="Times New Roman" w:cs="Times New Roman"/>
          <w:sz w:val="20"/>
          <w:szCs w:val="20"/>
        </w:rPr>
      </w:pP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Dr. Kiran </w:t>
      </w:r>
      <w:proofErr w:type="spellStart"/>
      <w:r w:rsidRPr="00EC7044">
        <w:rPr>
          <w:rFonts w:ascii="Times New Roman" w:hAnsi="Times New Roman" w:cs="Times New Roman"/>
          <w:sz w:val="20"/>
          <w:szCs w:val="20"/>
        </w:rPr>
        <w:t>Bala</w:t>
      </w:r>
      <w:proofErr w:type="spellEnd"/>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Department of Zoology</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Deshbandhu College,</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University of Delhi-110019, India.</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Email. Address:- </w:t>
      </w:r>
      <w:hyperlink r:id="rId7" w:history="1">
        <w:r w:rsidR="00352858" w:rsidRPr="00EC7044">
          <w:rPr>
            <w:rStyle w:val="Hyperlink"/>
            <w:rFonts w:ascii="Times New Roman" w:hAnsi="Times New Roman" w:cs="Times New Roman"/>
            <w:sz w:val="20"/>
            <w:szCs w:val="20"/>
          </w:rPr>
          <w:t>kbala@db.du.ac.in</w:t>
        </w:r>
      </w:hyperlink>
    </w:p>
    <w:p w:rsidR="00084A49" w:rsidRPr="00EC7044" w:rsidRDefault="00084A49" w:rsidP="00084A49">
      <w:pPr>
        <w:spacing w:line="240" w:lineRule="auto"/>
        <w:jc w:val="center"/>
        <w:rPr>
          <w:rFonts w:ascii="Times New Roman" w:hAnsi="Times New Roman" w:cs="Times New Roman"/>
          <w:sz w:val="20"/>
          <w:szCs w:val="20"/>
        </w:rPr>
      </w:pPr>
    </w:p>
    <w:p w:rsidR="00084A49" w:rsidRPr="00EC7044" w:rsidRDefault="00084A49" w:rsidP="00352858">
      <w:pPr>
        <w:spacing w:line="240" w:lineRule="auto"/>
        <w:rPr>
          <w:rFonts w:ascii="Times New Roman" w:hAnsi="Times New Roman" w:cs="Times New Roman"/>
          <w:sz w:val="20"/>
          <w:szCs w:val="20"/>
        </w:rPr>
      </w:pP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Arushi Dogra</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Faculty of Life Sciences and Biotechnology</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South Asian University, Delhi-110068, India.</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Email. Address:- </w:t>
      </w:r>
      <w:hyperlink r:id="rId8" w:history="1">
        <w:r w:rsidR="00352858" w:rsidRPr="00EC7044">
          <w:rPr>
            <w:rStyle w:val="Hyperlink"/>
            <w:rFonts w:ascii="Times New Roman" w:hAnsi="Times New Roman" w:cs="Times New Roman"/>
            <w:sz w:val="20"/>
            <w:szCs w:val="20"/>
          </w:rPr>
          <w:t>dograarushi2001@gmail.com</w:t>
        </w:r>
      </w:hyperlink>
    </w:p>
    <w:p w:rsidR="00352858" w:rsidRPr="00EC7044" w:rsidRDefault="00352858" w:rsidP="00352858">
      <w:pPr>
        <w:spacing w:after="0" w:line="240" w:lineRule="auto"/>
        <w:jc w:val="center"/>
        <w:rPr>
          <w:rFonts w:ascii="Times New Roman" w:hAnsi="Times New Roman" w:cs="Times New Roman"/>
          <w:sz w:val="20"/>
          <w:szCs w:val="20"/>
        </w:rPr>
      </w:pPr>
    </w:p>
    <w:p w:rsidR="00084A49" w:rsidRPr="00EC7044" w:rsidRDefault="00084A49" w:rsidP="00084A49">
      <w:pPr>
        <w:spacing w:line="240" w:lineRule="auto"/>
        <w:jc w:val="center"/>
        <w:rPr>
          <w:rFonts w:ascii="Times New Roman" w:hAnsi="Times New Roman" w:cs="Times New Roman"/>
          <w:sz w:val="20"/>
          <w:szCs w:val="20"/>
        </w:rPr>
      </w:pP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 xml:space="preserve">Dr. </w:t>
      </w:r>
      <w:proofErr w:type="spellStart"/>
      <w:r w:rsidRPr="00EC7044">
        <w:rPr>
          <w:rFonts w:ascii="Times New Roman" w:hAnsi="Times New Roman" w:cs="Times New Roman"/>
          <w:sz w:val="20"/>
          <w:szCs w:val="20"/>
        </w:rPr>
        <w:t>Pushp</w:t>
      </w:r>
      <w:proofErr w:type="spellEnd"/>
      <w:r w:rsidRPr="00EC7044">
        <w:rPr>
          <w:rFonts w:ascii="Times New Roman" w:hAnsi="Times New Roman" w:cs="Times New Roman"/>
          <w:sz w:val="20"/>
          <w:szCs w:val="20"/>
        </w:rPr>
        <w:t xml:space="preserve"> </w:t>
      </w:r>
      <w:proofErr w:type="spellStart"/>
      <w:r w:rsidRPr="00EC7044">
        <w:rPr>
          <w:rFonts w:ascii="Times New Roman" w:hAnsi="Times New Roman" w:cs="Times New Roman"/>
          <w:sz w:val="20"/>
          <w:szCs w:val="20"/>
        </w:rPr>
        <w:t>Lata</w:t>
      </w:r>
      <w:proofErr w:type="spellEnd"/>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Department of Zoology,</w:t>
      </w:r>
    </w:p>
    <w:p w:rsidR="00084A49" w:rsidRPr="00EC7044"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University of Delhi, Delhi -110 007, India.</w:t>
      </w:r>
    </w:p>
    <w:p w:rsidR="008E0D31" w:rsidRDefault="00084A49" w:rsidP="00352858">
      <w:pPr>
        <w:spacing w:after="0" w:line="240" w:lineRule="auto"/>
        <w:jc w:val="center"/>
        <w:rPr>
          <w:rFonts w:ascii="Times New Roman" w:hAnsi="Times New Roman" w:cs="Times New Roman"/>
          <w:sz w:val="20"/>
          <w:szCs w:val="20"/>
        </w:rPr>
      </w:pPr>
      <w:r w:rsidRPr="00EC7044">
        <w:rPr>
          <w:rFonts w:ascii="Times New Roman" w:hAnsi="Times New Roman" w:cs="Times New Roman"/>
          <w:sz w:val="20"/>
          <w:szCs w:val="20"/>
        </w:rPr>
        <w:t>Email. Address:-  </w:t>
      </w:r>
      <w:hyperlink r:id="rId9" w:history="1">
        <w:r w:rsidR="00352858" w:rsidRPr="00EC7044">
          <w:rPr>
            <w:rStyle w:val="Hyperlink"/>
            <w:rFonts w:ascii="Times New Roman" w:hAnsi="Times New Roman" w:cs="Times New Roman"/>
            <w:sz w:val="20"/>
            <w:szCs w:val="20"/>
          </w:rPr>
          <w:t>plata@zoology.du.ac.in</w:t>
        </w:r>
      </w:hyperlink>
    </w:p>
    <w:p w:rsidR="008E0D31" w:rsidRDefault="008E0D31" w:rsidP="00352858">
      <w:pPr>
        <w:spacing w:after="0" w:line="240" w:lineRule="auto"/>
        <w:jc w:val="center"/>
        <w:rPr>
          <w:rFonts w:ascii="Times New Roman" w:hAnsi="Times New Roman" w:cs="Times New Roman"/>
          <w:sz w:val="20"/>
          <w:szCs w:val="20"/>
        </w:rPr>
      </w:pPr>
    </w:p>
    <w:p w:rsidR="00711A99" w:rsidRDefault="00711A99" w:rsidP="00352858">
      <w:pPr>
        <w:spacing w:after="0" w:line="240" w:lineRule="auto"/>
        <w:jc w:val="center"/>
        <w:rPr>
          <w:rFonts w:ascii="Times New Roman" w:hAnsi="Times New Roman" w:cs="Times New Roman"/>
          <w:sz w:val="20"/>
          <w:szCs w:val="20"/>
        </w:rPr>
      </w:pPr>
    </w:p>
    <w:p w:rsidR="008E0D31" w:rsidRDefault="008E0D31" w:rsidP="00352858">
      <w:pPr>
        <w:spacing w:after="0" w:line="240" w:lineRule="auto"/>
        <w:jc w:val="center"/>
        <w:rPr>
          <w:rFonts w:ascii="Times New Roman" w:hAnsi="Times New Roman" w:cs="Times New Roman"/>
          <w:sz w:val="20"/>
          <w:szCs w:val="20"/>
        </w:rPr>
      </w:pPr>
    </w:p>
    <w:p w:rsidR="008E0D31" w:rsidRPr="008E0D31" w:rsidRDefault="008E0D31" w:rsidP="008E0D31">
      <w:pPr>
        <w:spacing w:after="0" w:line="240" w:lineRule="auto"/>
        <w:jc w:val="center"/>
        <w:rPr>
          <w:rStyle w:val="Strong"/>
          <w:rFonts w:ascii="Times New Roman" w:hAnsi="Times New Roman" w:cs="Times New Roman"/>
          <w:b w:val="0"/>
          <w:color w:val="111111"/>
          <w:sz w:val="20"/>
        </w:rPr>
      </w:pPr>
      <w:r w:rsidRPr="008E0D31">
        <w:rPr>
          <w:rStyle w:val="Strong"/>
          <w:rFonts w:ascii="Times New Roman" w:hAnsi="Times New Roman" w:cs="Times New Roman"/>
          <w:b w:val="0"/>
          <w:color w:val="111111"/>
          <w:sz w:val="20"/>
        </w:rPr>
        <w:t xml:space="preserve">Dr. </w:t>
      </w:r>
      <w:proofErr w:type="spellStart"/>
      <w:r w:rsidRPr="008E0D31">
        <w:rPr>
          <w:rStyle w:val="Strong"/>
          <w:rFonts w:ascii="Times New Roman" w:hAnsi="Times New Roman" w:cs="Times New Roman"/>
          <w:b w:val="0"/>
          <w:color w:val="111111"/>
          <w:sz w:val="20"/>
        </w:rPr>
        <w:t>Shekhar</w:t>
      </w:r>
      <w:proofErr w:type="spellEnd"/>
      <w:r w:rsidRPr="008E0D31">
        <w:rPr>
          <w:rStyle w:val="Strong"/>
          <w:rFonts w:ascii="Times New Roman" w:hAnsi="Times New Roman" w:cs="Times New Roman"/>
          <w:b w:val="0"/>
          <w:color w:val="111111"/>
          <w:sz w:val="20"/>
        </w:rPr>
        <w:t xml:space="preserve"> Nagar</w:t>
      </w:r>
    </w:p>
    <w:p w:rsidR="008E0D31" w:rsidRPr="008E0D31" w:rsidRDefault="008E0D31" w:rsidP="008E0D31">
      <w:pPr>
        <w:spacing w:after="0" w:line="240" w:lineRule="auto"/>
        <w:jc w:val="center"/>
        <w:rPr>
          <w:rStyle w:val="Strong"/>
          <w:rFonts w:ascii="Times New Roman" w:hAnsi="Times New Roman" w:cs="Times New Roman"/>
          <w:b w:val="0"/>
          <w:color w:val="111111"/>
          <w:sz w:val="20"/>
        </w:rPr>
      </w:pPr>
      <w:r w:rsidRPr="008E0D31">
        <w:rPr>
          <w:rStyle w:val="Strong"/>
          <w:rFonts w:ascii="Times New Roman" w:hAnsi="Times New Roman" w:cs="Times New Roman"/>
          <w:b w:val="0"/>
          <w:color w:val="111111"/>
          <w:sz w:val="20"/>
        </w:rPr>
        <w:t>Department of Zoology, Deshbandhu College,</w:t>
      </w:r>
    </w:p>
    <w:p w:rsidR="008E0D31" w:rsidRPr="008E0D31" w:rsidRDefault="008E0D31" w:rsidP="008E0D31">
      <w:pPr>
        <w:spacing w:after="0" w:line="240" w:lineRule="auto"/>
        <w:jc w:val="center"/>
        <w:rPr>
          <w:rStyle w:val="Strong"/>
          <w:rFonts w:ascii="Times New Roman" w:hAnsi="Times New Roman" w:cs="Times New Roman"/>
          <w:b w:val="0"/>
          <w:color w:val="111111"/>
          <w:sz w:val="20"/>
        </w:rPr>
      </w:pPr>
      <w:r w:rsidRPr="008E0D31">
        <w:rPr>
          <w:rStyle w:val="Strong"/>
          <w:rFonts w:ascii="Times New Roman" w:hAnsi="Times New Roman" w:cs="Times New Roman"/>
          <w:b w:val="0"/>
          <w:color w:val="111111"/>
          <w:sz w:val="20"/>
        </w:rPr>
        <w:t>University of Delhi, Delhi110019, India</w:t>
      </w:r>
    </w:p>
    <w:p w:rsidR="008E0D31" w:rsidRPr="008E0D31" w:rsidRDefault="008E0D31" w:rsidP="008E0D31">
      <w:pPr>
        <w:spacing w:after="0" w:line="240" w:lineRule="auto"/>
        <w:jc w:val="center"/>
        <w:rPr>
          <w:rStyle w:val="Strong"/>
          <w:rFonts w:ascii="Times New Roman" w:hAnsi="Times New Roman" w:cs="Times New Roman"/>
          <w:b w:val="0"/>
          <w:color w:val="111111"/>
          <w:sz w:val="20"/>
        </w:rPr>
      </w:pPr>
      <w:r w:rsidRPr="008E0D31">
        <w:rPr>
          <w:rStyle w:val="Strong"/>
          <w:rFonts w:ascii="Times New Roman" w:hAnsi="Times New Roman" w:cs="Times New Roman"/>
          <w:b w:val="0"/>
          <w:color w:val="111111"/>
          <w:sz w:val="20"/>
        </w:rPr>
        <w:t xml:space="preserve">Email. Address:- </w:t>
      </w:r>
      <w:hyperlink r:id="rId10" w:history="1">
        <w:r w:rsidRPr="008E0D31">
          <w:rPr>
            <w:rStyle w:val="Hyperlink"/>
            <w:rFonts w:ascii="Times New Roman" w:hAnsi="Times New Roman" w:cs="Times New Roman"/>
            <w:b/>
            <w:sz w:val="20"/>
          </w:rPr>
          <w:t>snagar@db.du.ac.in</w:t>
        </w:r>
      </w:hyperlink>
    </w:p>
    <w:p w:rsidR="00084A49" w:rsidRDefault="00084A49" w:rsidP="00352858">
      <w:pPr>
        <w:spacing w:after="0" w:line="240" w:lineRule="auto"/>
        <w:jc w:val="center"/>
        <w:rPr>
          <w:rFonts w:ascii="Times New Roman" w:hAnsi="Times New Roman" w:cs="Times New Roman"/>
          <w:sz w:val="20"/>
          <w:szCs w:val="20"/>
        </w:rPr>
      </w:pPr>
    </w:p>
    <w:p w:rsidR="004F5655" w:rsidRPr="004F5655" w:rsidRDefault="004F5655" w:rsidP="00352858">
      <w:pPr>
        <w:spacing w:after="0" w:line="240" w:lineRule="auto"/>
        <w:jc w:val="center"/>
        <w:rPr>
          <w:rFonts w:ascii="Times New Roman" w:hAnsi="Times New Roman" w:cs="Times New Roman"/>
          <w:sz w:val="20"/>
          <w:szCs w:val="20"/>
        </w:rPr>
      </w:pPr>
    </w:p>
    <w:p w:rsidR="004F5655" w:rsidRPr="00EC7044" w:rsidRDefault="004F5655" w:rsidP="00352858">
      <w:pPr>
        <w:spacing w:after="0" w:line="240" w:lineRule="auto"/>
        <w:jc w:val="center"/>
        <w:rPr>
          <w:rFonts w:ascii="Times New Roman" w:hAnsi="Times New Roman" w:cs="Times New Roman"/>
          <w:sz w:val="20"/>
          <w:szCs w:val="20"/>
        </w:rPr>
      </w:pPr>
    </w:p>
    <w:p w:rsidR="00084A49" w:rsidRDefault="00084A49" w:rsidP="0014729B">
      <w:pPr>
        <w:spacing w:line="240" w:lineRule="auto"/>
        <w:jc w:val="center"/>
        <w:rPr>
          <w:rFonts w:ascii="Times New Roman" w:hAnsi="Times New Roman" w:cs="Times New Roman"/>
          <w:sz w:val="48"/>
          <w:szCs w:val="48"/>
        </w:rPr>
      </w:pPr>
    </w:p>
    <w:p w:rsidR="00084A49" w:rsidRDefault="00084A49" w:rsidP="0014729B">
      <w:pPr>
        <w:spacing w:line="240" w:lineRule="auto"/>
        <w:jc w:val="center"/>
        <w:rPr>
          <w:rFonts w:ascii="Times New Roman" w:hAnsi="Times New Roman" w:cs="Times New Roman"/>
          <w:sz w:val="48"/>
          <w:szCs w:val="48"/>
        </w:rPr>
      </w:pPr>
    </w:p>
    <w:p w:rsidR="0020326B" w:rsidRPr="0014729B" w:rsidRDefault="0020326B" w:rsidP="0014729B">
      <w:pPr>
        <w:spacing w:line="240" w:lineRule="auto"/>
        <w:jc w:val="both"/>
        <w:rPr>
          <w:rFonts w:ascii="Times New Roman" w:hAnsi="Times New Roman" w:cs="Times New Roman"/>
          <w:sz w:val="20"/>
          <w:szCs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p>
    <w:p w:rsidR="00F45FF5" w:rsidRDefault="00F45FF5" w:rsidP="00B40A4D">
      <w:pPr>
        <w:spacing w:after="0" w:line="240" w:lineRule="auto"/>
        <w:rPr>
          <w:rStyle w:val="Strong"/>
          <w:rFonts w:ascii="Times New Roman" w:hAnsi="Times New Roman" w:cs="Times New Roman"/>
          <w:color w:val="111111"/>
          <w:sz w:val="20"/>
        </w:rPr>
      </w:pPr>
    </w:p>
    <w:p w:rsidR="00F45FF5" w:rsidRDefault="00F45FF5" w:rsidP="00EC7044">
      <w:pPr>
        <w:spacing w:after="0" w:line="240" w:lineRule="auto"/>
        <w:jc w:val="center"/>
        <w:rPr>
          <w:rStyle w:val="Strong"/>
          <w:rFonts w:ascii="Times New Roman" w:hAnsi="Times New Roman" w:cs="Times New Roman"/>
          <w:color w:val="111111"/>
          <w:sz w:val="20"/>
        </w:rPr>
      </w:pPr>
    </w:p>
    <w:p w:rsidR="00F45FF5" w:rsidRDefault="00F45FF5" w:rsidP="00EC7044">
      <w:pPr>
        <w:spacing w:after="0" w:line="240" w:lineRule="auto"/>
        <w:jc w:val="center"/>
        <w:rPr>
          <w:rStyle w:val="Strong"/>
          <w:rFonts w:ascii="Times New Roman" w:hAnsi="Times New Roman" w:cs="Times New Roman"/>
          <w:color w:val="111111"/>
          <w:sz w:val="20"/>
        </w:rPr>
      </w:pPr>
    </w:p>
    <w:p w:rsidR="00EC7044" w:rsidRDefault="00EC7044" w:rsidP="00EC7044">
      <w:pPr>
        <w:spacing w:after="0" w:line="240" w:lineRule="auto"/>
        <w:jc w:val="center"/>
        <w:rPr>
          <w:rStyle w:val="Strong"/>
          <w:rFonts w:ascii="Times New Roman" w:hAnsi="Times New Roman" w:cs="Times New Roman"/>
          <w:color w:val="111111"/>
          <w:sz w:val="20"/>
        </w:rPr>
      </w:pPr>
      <w:r w:rsidRPr="000E2952">
        <w:rPr>
          <w:rStyle w:val="Strong"/>
          <w:rFonts w:ascii="Times New Roman" w:hAnsi="Times New Roman" w:cs="Times New Roman"/>
          <w:color w:val="111111"/>
          <w:sz w:val="20"/>
        </w:rPr>
        <w:lastRenderedPageBreak/>
        <w:t>ABSTRACT</w:t>
      </w:r>
    </w:p>
    <w:p w:rsidR="00A639CA" w:rsidRPr="0014729B" w:rsidRDefault="00A639CA"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Over the last few decades, there has been an increase in environmental contamination as a result of the growth of anthropogenic activity. </w:t>
      </w:r>
      <w:r w:rsidR="00693EDE" w:rsidRPr="0014729B">
        <w:rPr>
          <w:rFonts w:ascii="Times New Roman" w:hAnsi="Times New Roman" w:cs="Times New Roman"/>
          <w:sz w:val="20"/>
          <w:szCs w:val="20"/>
        </w:rPr>
        <w:t>An appealing and effective cleansing method to get rid of harmful waste from a damaged environment is</w:t>
      </w:r>
      <w:r w:rsidR="00F76564" w:rsidRPr="0014729B">
        <w:rPr>
          <w:rFonts w:ascii="Times New Roman" w:hAnsi="Times New Roman" w:cs="Times New Roman"/>
          <w:sz w:val="20"/>
          <w:szCs w:val="20"/>
        </w:rPr>
        <w:t xml:space="preserve"> bioremediation. Through the inherent capacity and</w:t>
      </w:r>
      <w:r w:rsidR="00693EDE" w:rsidRPr="0014729B">
        <w:rPr>
          <w:rFonts w:ascii="Times New Roman" w:hAnsi="Times New Roman" w:cs="Times New Roman"/>
          <w:sz w:val="20"/>
          <w:szCs w:val="20"/>
        </w:rPr>
        <w:t xml:space="preserve"> action of microorga</w:t>
      </w:r>
      <w:r w:rsidR="00F76564" w:rsidRPr="0014729B">
        <w:rPr>
          <w:rFonts w:ascii="Times New Roman" w:hAnsi="Times New Roman" w:cs="Times New Roman"/>
          <w:sz w:val="20"/>
          <w:szCs w:val="20"/>
        </w:rPr>
        <w:t xml:space="preserve">nisms, </w:t>
      </w:r>
      <w:r w:rsidRPr="0014729B">
        <w:rPr>
          <w:rFonts w:ascii="Times New Roman" w:hAnsi="Times New Roman" w:cs="Times New Roman"/>
          <w:sz w:val="20"/>
          <w:szCs w:val="20"/>
        </w:rPr>
        <w:t>Bioremediation is a process whereby hazardous substances are removed from the environment via degradation, elimination, immobilization or detoxification of different chemical waste.</w:t>
      </w:r>
    </w:p>
    <w:p w:rsidR="00693EDE" w:rsidRDefault="003677A5"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The main idea is to degrade and modify pollutants </w:t>
      </w:r>
      <w:r w:rsidR="00431509" w:rsidRPr="0014729B">
        <w:rPr>
          <w:rFonts w:ascii="Times New Roman" w:hAnsi="Times New Roman" w:cs="Times New Roman"/>
          <w:sz w:val="20"/>
          <w:szCs w:val="20"/>
        </w:rPr>
        <w:t>so that they are less dangerous</w:t>
      </w:r>
      <w:r w:rsidR="00693EDE" w:rsidRPr="0014729B">
        <w:rPr>
          <w:rFonts w:ascii="Times New Roman" w:hAnsi="Times New Roman" w:cs="Times New Roman"/>
          <w:sz w:val="20"/>
          <w:szCs w:val="20"/>
        </w:rPr>
        <w:t>.</w:t>
      </w:r>
      <w:r w:rsidR="0039578B">
        <w:rPr>
          <w:rFonts w:ascii="Times New Roman" w:hAnsi="Times New Roman" w:cs="Times New Roman"/>
          <w:sz w:val="20"/>
          <w:szCs w:val="20"/>
        </w:rPr>
        <w:t xml:space="preserve"> </w:t>
      </w:r>
      <w:r w:rsidR="00BA0680" w:rsidRPr="0014729B">
        <w:rPr>
          <w:rFonts w:ascii="Times New Roman" w:hAnsi="Times New Roman" w:cs="Times New Roman"/>
          <w:sz w:val="20"/>
          <w:szCs w:val="20"/>
        </w:rPr>
        <w:t>Some of the</w:t>
      </w:r>
      <w:r w:rsidR="00A639CA" w:rsidRPr="0014729B">
        <w:rPr>
          <w:rFonts w:ascii="Times New Roman" w:hAnsi="Times New Roman" w:cs="Times New Roman"/>
          <w:sz w:val="20"/>
          <w:szCs w:val="20"/>
        </w:rPr>
        <w:t xml:space="preserve"> factors, such as costs, </w:t>
      </w:r>
      <w:r w:rsidR="00BA0680" w:rsidRPr="0014729B">
        <w:rPr>
          <w:rFonts w:ascii="Times New Roman" w:hAnsi="Times New Roman" w:cs="Times New Roman"/>
          <w:sz w:val="20"/>
          <w:szCs w:val="20"/>
        </w:rPr>
        <w:t>surrounding</w:t>
      </w:r>
      <w:r w:rsidR="00A639CA" w:rsidRPr="0014729B">
        <w:rPr>
          <w:rFonts w:ascii="Times New Roman" w:hAnsi="Times New Roman" w:cs="Times New Roman"/>
          <w:sz w:val="20"/>
          <w:szCs w:val="20"/>
        </w:rPr>
        <w:t xml:space="preserve"> conditions, pollutant types and concentrations can be taken into account during bioremediation which may take place either at the site or ex situ. </w:t>
      </w:r>
      <w:r w:rsidR="000C7229" w:rsidRPr="0014729B">
        <w:rPr>
          <w:rFonts w:ascii="Times New Roman" w:hAnsi="Times New Roman" w:cs="Times New Roman"/>
          <w:sz w:val="20"/>
          <w:szCs w:val="20"/>
        </w:rPr>
        <w:t>Therefore, a suitable b</w:t>
      </w:r>
      <w:r w:rsidR="00362DD7">
        <w:rPr>
          <w:rFonts w:ascii="Times New Roman" w:hAnsi="Times New Roman" w:cs="Times New Roman"/>
          <w:sz w:val="20"/>
          <w:szCs w:val="20"/>
        </w:rPr>
        <w:t>ioremediation method was chosen</w:t>
      </w:r>
      <w:r w:rsidR="00431509" w:rsidRPr="0014729B">
        <w:rPr>
          <w:rFonts w:ascii="Times New Roman" w:hAnsi="Times New Roman" w:cs="Times New Roman"/>
          <w:sz w:val="20"/>
          <w:szCs w:val="20"/>
        </w:rPr>
        <w:t xml:space="preserve">. </w:t>
      </w:r>
      <w:r w:rsidR="000C7229" w:rsidRPr="0014729B">
        <w:rPr>
          <w:rFonts w:ascii="Times New Roman" w:hAnsi="Times New Roman" w:cs="Times New Roman"/>
          <w:sz w:val="20"/>
          <w:szCs w:val="20"/>
        </w:rPr>
        <w:t xml:space="preserve">In addition, </w:t>
      </w:r>
      <w:proofErr w:type="spellStart"/>
      <w:r w:rsidR="00F45FF5">
        <w:rPr>
          <w:rFonts w:ascii="Times New Roman" w:hAnsi="Times New Roman" w:cs="Times New Roman"/>
          <w:sz w:val="20"/>
          <w:szCs w:val="20"/>
        </w:rPr>
        <w:t>bio</w:t>
      </w:r>
      <w:r w:rsidR="00F45FF5" w:rsidRPr="0014729B">
        <w:rPr>
          <w:rFonts w:ascii="Times New Roman" w:hAnsi="Times New Roman" w:cs="Times New Roman"/>
          <w:sz w:val="20"/>
          <w:szCs w:val="20"/>
        </w:rPr>
        <w:t>augmentation</w:t>
      </w:r>
      <w:proofErr w:type="spellEnd"/>
      <w:r w:rsidR="000C7229" w:rsidRPr="0014729B">
        <w:rPr>
          <w:rFonts w:ascii="Times New Roman" w:hAnsi="Times New Roman" w:cs="Times New Roman"/>
          <w:sz w:val="20"/>
          <w:szCs w:val="20"/>
        </w:rPr>
        <w:t xml:space="preserve">, </w:t>
      </w:r>
      <w:proofErr w:type="spellStart"/>
      <w:r w:rsidR="00F45FF5">
        <w:rPr>
          <w:rFonts w:ascii="Times New Roman" w:hAnsi="Times New Roman" w:cs="Times New Roman"/>
          <w:sz w:val="20"/>
          <w:szCs w:val="20"/>
        </w:rPr>
        <w:t>bio</w:t>
      </w:r>
      <w:r w:rsidR="00F45FF5" w:rsidRPr="0014729B">
        <w:rPr>
          <w:rFonts w:ascii="Times New Roman" w:hAnsi="Times New Roman" w:cs="Times New Roman"/>
          <w:sz w:val="20"/>
          <w:szCs w:val="20"/>
        </w:rPr>
        <w:t>stimulation</w:t>
      </w:r>
      <w:proofErr w:type="spellEnd"/>
      <w:r w:rsidR="000C7229" w:rsidRPr="0014729B">
        <w:rPr>
          <w:rFonts w:ascii="Times New Roman" w:hAnsi="Times New Roman" w:cs="Times New Roman"/>
          <w:sz w:val="20"/>
          <w:szCs w:val="20"/>
        </w:rPr>
        <w:t xml:space="preserve">, bioventing and </w:t>
      </w:r>
      <w:proofErr w:type="spellStart"/>
      <w:r w:rsidR="00F45FF5">
        <w:rPr>
          <w:rFonts w:ascii="Times New Roman" w:hAnsi="Times New Roman" w:cs="Times New Roman"/>
          <w:sz w:val="20"/>
          <w:szCs w:val="20"/>
        </w:rPr>
        <w:t>bio</w:t>
      </w:r>
      <w:r w:rsidR="00F45FF5" w:rsidRPr="0014729B">
        <w:rPr>
          <w:rFonts w:ascii="Times New Roman" w:hAnsi="Times New Roman" w:cs="Times New Roman"/>
          <w:sz w:val="20"/>
          <w:szCs w:val="20"/>
        </w:rPr>
        <w:t>piles</w:t>
      </w:r>
      <w:proofErr w:type="spellEnd"/>
      <w:r w:rsidR="000C7229" w:rsidRPr="0014729B">
        <w:rPr>
          <w:rFonts w:ascii="Times New Roman" w:hAnsi="Times New Roman" w:cs="Times New Roman"/>
          <w:sz w:val="20"/>
          <w:szCs w:val="20"/>
        </w:rPr>
        <w:t xml:space="preserve"> are </w:t>
      </w:r>
      <w:r w:rsidR="00BA0680" w:rsidRPr="0014729B">
        <w:rPr>
          <w:rFonts w:ascii="Times New Roman" w:hAnsi="Times New Roman" w:cs="Times New Roman"/>
          <w:sz w:val="20"/>
          <w:szCs w:val="20"/>
        </w:rPr>
        <w:t xml:space="preserve">common </w:t>
      </w:r>
      <w:r w:rsidR="000C7229" w:rsidRPr="0014729B">
        <w:rPr>
          <w:rFonts w:ascii="Times New Roman" w:hAnsi="Times New Roman" w:cs="Times New Roman"/>
          <w:sz w:val="20"/>
          <w:szCs w:val="20"/>
        </w:rPr>
        <w:t xml:space="preserve">approaches to create bioremediation because natural parameters determine the achievement of bioremediation. </w:t>
      </w:r>
      <w:r w:rsidR="00693EDE" w:rsidRPr="0014729B">
        <w:rPr>
          <w:rFonts w:ascii="Times New Roman" w:hAnsi="Times New Roman" w:cs="Times New Roman"/>
          <w:sz w:val="20"/>
          <w:szCs w:val="20"/>
        </w:rPr>
        <w:t xml:space="preserve">The most efficient, affordable, and environmentally </w:t>
      </w:r>
      <w:r w:rsidR="009A3F8F" w:rsidRPr="0014729B">
        <w:rPr>
          <w:rFonts w:ascii="Times New Roman" w:hAnsi="Times New Roman" w:cs="Times New Roman"/>
          <w:sz w:val="20"/>
          <w:szCs w:val="20"/>
        </w:rPr>
        <w:t>suited</w:t>
      </w:r>
      <w:r w:rsidR="00693EDE" w:rsidRPr="0014729B">
        <w:rPr>
          <w:rFonts w:ascii="Times New Roman" w:hAnsi="Times New Roman" w:cs="Times New Roman"/>
          <w:sz w:val="20"/>
          <w:szCs w:val="20"/>
        </w:rPr>
        <w:t xml:space="preserve"> method of managing a polluted environment is bioremediation. Due to its unique applications, each bioremediation technology has both advantages and disadvantages.</w:t>
      </w:r>
    </w:p>
    <w:p w:rsidR="00F45FF5" w:rsidRPr="0014729B" w:rsidRDefault="00F45FF5" w:rsidP="00F45FF5">
      <w:pPr>
        <w:spacing w:line="240" w:lineRule="auto"/>
        <w:jc w:val="both"/>
        <w:rPr>
          <w:rFonts w:ascii="Times New Roman" w:hAnsi="Times New Roman" w:cs="Times New Roman"/>
          <w:sz w:val="20"/>
          <w:szCs w:val="20"/>
        </w:rPr>
      </w:pPr>
      <w:r w:rsidRPr="000E2952">
        <w:rPr>
          <w:rStyle w:val="Strong"/>
          <w:rFonts w:ascii="Times New Roman" w:hAnsi="Times New Roman" w:cs="Times New Roman"/>
          <w:color w:val="111111"/>
          <w:sz w:val="20"/>
        </w:rPr>
        <w:t>Keywords-</w:t>
      </w:r>
      <w:proofErr w:type="spellStart"/>
      <w:r>
        <w:rPr>
          <w:rFonts w:ascii="Times New Roman" w:hAnsi="Times New Roman" w:cs="Times New Roman"/>
          <w:sz w:val="20"/>
          <w:szCs w:val="20"/>
        </w:rPr>
        <w:t>Bio</w:t>
      </w:r>
      <w:r w:rsidRPr="0014729B">
        <w:rPr>
          <w:rFonts w:ascii="Times New Roman" w:hAnsi="Times New Roman" w:cs="Times New Roman"/>
          <w:sz w:val="20"/>
          <w:szCs w:val="20"/>
        </w:rPr>
        <w:t>augmentation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w:t>
      </w:r>
      <w:r w:rsidRPr="0014729B">
        <w:rPr>
          <w:rFonts w:ascii="Times New Roman" w:hAnsi="Times New Roman" w:cs="Times New Roman"/>
          <w:sz w:val="20"/>
          <w:szCs w:val="20"/>
        </w:rPr>
        <w:t>stimulation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Bio</w:t>
      </w:r>
      <w:r w:rsidRPr="0014729B">
        <w:rPr>
          <w:rFonts w:ascii="Times New Roman" w:hAnsi="Times New Roman" w:cs="Times New Roman"/>
          <w:sz w:val="20"/>
          <w:szCs w:val="20"/>
        </w:rPr>
        <w:t>piles</w:t>
      </w:r>
      <w:proofErr w:type="spellEnd"/>
      <w:r>
        <w:rPr>
          <w:rFonts w:ascii="Times New Roman" w:hAnsi="Times New Roman" w:cs="Times New Roman"/>
          <w:sz w:val="20"/>
          <w:szCs w:val="20"/>
        </w:rPr>
        <w:t xml:space="preserve"> and D</w:t>
      </w:r>
      <w:r w:rsidRPr="0014729B">
        <w:rPr>
          <w:rFonts w:ascii="Times New Roman" w:hAnsi="Times New Roman" w:cs="Times New Roman"/>
          <w:sz w:val="20"/>
          <w:szCs w:val="20"/>
        </w:rPr>
        <w:t>etoxification</w:t>
      </w:r>
    </w:p>
    <w:p w:rsidR="00693EDE" w:rsidRPr="0014729B" w:rsidRDefault="00693EDE" w:rsidP="0014729B">
      <w:pPr>
        <w:spacing w:line="240" w:lineRule="auto"/>
        <w:jc w:val="both"/>
        <w:rPr>
          <w:rFonts w:ascii="Times New Roman" w:hAnsi="Times New Roman" w:cs="Times New Roman"/>
          <w:sz w:val="20"/>
          <w:szCs w:val="20"/>
        </w:rPr>
      </w:pPr>
    </w:p>
    <w:p w:rsidR="00693EDE" w:rsidRPr="004A6C25" w:rsidRDefault="004A6C25" w:rsidP="004A6C25">
      <w:pPr>
        <w:pStyle w:val="ListParagraph"/>
        <w:numPr>
          <w:ilvl w:val="0"/>
          <w:numId w:val="9"/>
        </w:numPr>
        <w:spacing w:line="240" w:lineRule="auto"/>
        <w:jc w:val="center"/>
        <w:rPr>
          <w:rFonts w:ascii="Times New Roman" w:hAnsi="Times New Roman" w:cs="Times New Roman"/>
          <w:b/>
          <w:bCs/>
          <w:sz w:val="20"/>
          <w:szCs w:val="20"/>
        </w:rPr>
      </w:pPr>
      <w:r w:rsidRPr="004A6C25">
        <w:rPr>
          <w:rFonts w:ascii="Times New Roman" w:hAnsi="Times New Roman" w:cs="Times New Roman"/>
          <w:b/>
          <w:bCs/>
          <w:sz w:val="20"/>
          <w:szCs w:val="20"/>
        </w:rPr>
        <w:t>INTRODUCTION</w:t>
      </w:r>
    </w:p>
    <w:p w:rsidR="00693EDE" w:rsidRPr="004A6C25" w:rsidRDefault="00693EDE" w:rsidP="004A6C25">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Emerging contaminant issues are also thought to be solved through bioremediation and natural reduction; bacteria are particularly useful for cleaning up contaminated environm</w:t>
      </w:r>
      <w:r w:rsidR="008E5610" w:rsidRPr="0014729B">
        <w:rPr>
          <w:rFonts w:ascii="Times New Roman" w:hAnsi="Times New Roman" w:cs="Times New Roman"/>
          <w:sz w:val="20"/>
          <w:szCs w:val="20"/>
        </w:rPr>
        <w:t>ents. The bioremediation techniques utilize</w:t>
      </w:r>
      <w:r w:rsidRPr="0014729B">
        <w:rPr>
          <w:rFonts w:ascii="Times New Roman" w:hAnsi="Times New Roman" w:cs="Times New Roman"/>
          <w:sz w:val="20"/>
          <w:szCs w:val="20"/>
        </w:rPr>
        <w:t xml:space="preserve"> numerous microbes, including aerobic, </w:t>
      </w:r>
      <w:r w:rsidR="008E5610" w:rsidRPr="0014729B">
        <w:rPr>
          <w:rFonts w:ascii="Times New Roman" w:hAnsi="Times New Roman" w:cs="Times New Roman"/>
          <w:sz w:val="20"/>
          <w:szCs w:val="20"/>
        </w:rPr>
        <w:t xml:space="preserve">anaerobic bacteria in addition to </w:t>
      </w:r>
      <w:r w:rsidRPr="0014729B">
        <w:rPr>
          <w:rFonts w:ascii="Times New Roman" w:hAnsi="Times New Roman" w:cs="Times New Roman"/>
          <w:sz w:val="20"/>
          <w:szCs w:val="20"/>
        </w:rPr>
        <w:t>fungus.</w:t>
      </w:r>
      <w:r w:rsidR="000C7229" w:rsidRPr="0014729B">
        <w:rPr>
          <w:rFonts w:ascii="Times New Roman" w:hAnsi="Times New Roman" w:cs="Times New Roman"/>
          <w:sz w:val="20"/>
          <w:szCs w:val="20"/>
        </w:rPr>
        <w:t xml:space="preserve"> Through the extensive dynamic activity of microorganisms, bioremediation intensively participates in t</w:t>
      </w:r>
      <w:r w:rsidR="00BA0680" w:rsidRPr="0014729B">
        <w:rPr>
          <w:rFonts w:ascii="Times New Roman" w:hAnsi="Times New Roman" w:cs="Times New Roman"/>
          <w:sz w:val="20"/>
          <w:szCs w:val="20"/>
        </w:rPr>
        <w:t>he degenerat</w:t>
      </w:r>
      <w:r w:rsidR="000C7229" w:rsidRPr="0014729B">
        <w:rPr>
          <w:rFonts w:ascii="Times New Roman" w:hAnsi="Times New Roman" w:cs="Times New Roman"/>
          <w:sz w:val="20"/>
          <w:szCs w:val="20"/>
        </w:rPr>
        <w:t>ion,</w:t>
      </w:r>
      <w:r w:rsidR="00040439">
        <w:rPr>
          <w:rFonts w:ascii="Times New Roman" w:hAnsi="Times New Roman" w:cs="Times New Roman"/>
          <w:sz w:val="20"/>
          <w:szCs w:val="20"/>
        </w:rPr>
        <w:t xml:space="preserve"> elimination, </w:t>
      </w:r>
      <w:r w:rsidR="000C7229" w:rsidRPr="0014729B">
        <w:rPr>
          <w:rFonts w:ascii="Times New Roman" w:hAnsi="Times New Roman" w:cs="Times New Roman"/>
          <w:sz w:val="20"/>
          <w:szCs w:val="20"/>
        </w:rPr>
        <w:t>deto</w:t>
      </w:r>
      <w:r w:rsidR="00BA0680" w:rsidRPr="0014729B">
        <w:rPr>
          <w:rFonts w:ascii="Times New Roman" w:hAnsi="Times New Roman" w:cs="Times New Roman"/>
          <w:sz w:val="20"/>
          <w:szCs w:val="20"/>
        </w:rPr>
        <w:t>xification</w:t>
      </w:r>
      <w:r w:rsidR="00040439">
        <w:rPr>
          <w:rFonts w:ascii="Times New Roman" w:hAnsi="Times New Roman" w:cs="Times New Roman"/>
          <w:sz w:val="20"/>
          <w:szCs w:val="20"/>
        </w:rPr>
        <w:t xml:space="preserve"> or</w:t>
      </w:r>
      <w:r w:rsidR="00040439" w:rsidRPr="00040439">
        <w:rPr>
          <w:rFonts w:ascii="Times New Roman" w:hAnsi="Times New Roman" w:cs="Times New Roman"/>
          <w:sz w:val="20"/>
          <w:szCs w:val="20"/>
        </w:rPr>
        <w:t xml:space="preserve"> </w:t>
      </w:r>
      <w:r w:rsidR="00040439" w:rsidRPr="0014729B">
        <w:rPr>
          <w:rFonts w:ascii="Times New Roman" w:hAnsi="Times New Roman" w:cs="Times New Roman"/>
          <w:sz w:val="20"/>
          <w:szCs w:val="20"/>
        </w:rPr>
        <w:t>immobilization</w:t>
      </w:r>
      <w:r w:rsidR="00BA0680" w:rsidRPr="0014729B">
        <w:rPr>
          <w:rFonts w:ascii="Times New Roman" w:hAnsi="Times New Roman" w:cs="Times New Roman"/>
          <w:sz w:val="20"/>
          <w:szCs w:val="20"/>
        </w:rPr>
        <w:t xml:space="preserve"> of many</w:t>
      </w:r>
      <w:r w:rsidR="00121B70" w:rsidRPr="0014729B">
        <w:rPr>
          <w:rFonts w:ascii="Times New Roman" w:hAnsi="Times New Roman" w:cs="Times New Roman"/>
          <w:sz w:val="20"/>
          <w:szCs w:val="20"/>
        </w:rPr>
        <w:t xml:space="preserve"> chemical </w:t>
      </w:r>
      <w:r w:rsidR="000C7229" w:rsidRPr="0014729B">
        <w:rPr>
          <w:rFonts w:ascii="Times New Roman" w:hAnsi="Times New Roman" w:cs="Times New Roman"/>
          <w:sz w:val="20"/>
          <w:szCs w:val="20"/>
        </w:rPr>
        <w:t xml:space="preserve">and physically </w:t>
      </w:r>
      <w:r w:rsidR="00040439" w:rsidRPr="0014729B">
        <w:rPr>
          <w:rFonts w:ascii="Times New Roman" w:hAnsi="Times New Roman" w:cs="Times New Roman"/>
          <w:sz w:val="20"/>
          <w:szCs w:val="20"/>
        </w:rPr>
        <w:t>unsafe</w:t>
      </w:r>
      <w:r w:rsidR="00BA0680" w:rsidRPr="0014729B">
        <w:rPr>
          <w:rFonts w:ascii="Times New Roman" w:hAnsi="Times New Roman" w:cs="Times New Roman"/>
          <w:sz w:val="20"/>
          <w:szCs w:val="20"/>
        </w:rPr>
        <w:t xml:space="preserve"> components of the nature</w:t>
      </w:r>
      <w:r w:rsidR="000C7229" w:rsidRPr="0014729B">
        <w:rPr>
          <w:rFonts w:ascii="Times New Roman" w:hAnsi="Times New Roman" w:cs="Times New Roman"/>
          <w:sz w:val="20"/>
          <w:szCs w:val="20"/>
        </w:rPr>
        <w:t>,</w:t>
      </w:r>
      <w:r w:rsidR="0039578B">
        <w:rPr>
          <w:rFonts w:ascii="Times New Roman" w:hAnsi="Times New Roman" w:cs="Times New Roman"/>
          <w:sz w:val="20"/>
          <w:szCs w:val="20"/>
        </w:rPr>
        <w:t xml:space="preserve"> </w:t>
      </w:r>
      <w:r w:rsidR="00F844B5" w:rsidRPr="0014729B">
        <w:rPr>
          <w:rFonts w:ascii="Times New Roman" w:hAnsi="Times New Roman" w:cs="Times New Roman"/>
          <w:sz w:val="20"/>
          <w:szCs w:val="20"/>
        </w:rPr>
        <w:t>degrading</w:t>
      </w:r>
      <w:r w:rsidR="008E5610" w:rsidRPr="0014729B">
        <w:rPr>
          <w:rFonts w:ascii="Times New Roman" w:hAnsi="Times New Roman" w:cs="Times New Roman"/>
          <w:sz w:val="20"/>
          <w:szCs w:val="20"/>
        </w:rPr>
        <w:t xml:space="preserve"> and changing poisons into less hazardous shapes is the elemental thought. The biotic and abiotic conditions are two distinctive sorts of variables that influence the pace of degradation. </w:t>
      </w:r>
      <w:r w:rsidR="00D11472" w:rsidRPr="0014729B">
        <w:rPr>
          <w:rFonts w:ascii="Times New Roman" w:hAnsi="Times New Roman" w:cs="Times New Roman"/>
          <w:sz w:val="20"/>
          <w:szCs w:val="20"/>
        </w:rPr>
        <w:t xml:space="preserve">Based on organisms used bioremediation is classified into 4 types as stated in figure below. </w:t>
      </w:r>
      <w:r w:rsidR="008E5610" w:rsidRPr="0014729B">
        <w:rPr>
          <w:rFonts w:ascii="Times New Roman" w:hAnsi="Times New Roman" w:cs="Times New Roman"/>
          <w:sz w:val="20"/>
          <w:szCs w:val="20"/>
        </w:rPr>
        <w:t xml:space="preserve">Different strategies and </w:t>
      </w:r>
      <w:r w:rsidR="00F844B5" w:rsidRPr="0014729B">
        <w:rPr>
          <w:rFonts w:ascii="Times New Roman" w:hAnsi="Times New Roman" w:cs="Times New Roman"/>
          <w:sz w:val="20"/>
          <w:szCs w:val="20"/>
        </w:rPr>
        <w:t>technique</w:t>
      </w:r>
      <w:r w:rsidR="008E5610" w:rsidRPr="0014729B">
        <w:rPr>
          <w:rFonts w:ascii="Times New Roman" w:hAnsi="Times New Roman" w:cs="Times New Roman"/>
          <w:sz w:val="20"/>
          <w:szCs w:val="20"/>
        </w:rPr>
        <w:t xml:space="preserve"> are as of now utilized w</w:t>
      </w:r>
      <w:r w:rsidR="00F844B5" w:rsidRPr="0014729B">
        <w:rPr>
          <w:rFonts w:ascii="Times New Roman" w:hAnsi="Times New Roman" w:cs="Times New Roman"/>
          <w:sz w:val="20"/>
          <w:szCs w:val="20"/>
        </w:rPr>
        <w:t>ithin the bioremediation parameters</w:t>
      </w:r>
      <w:r w:rsidR="008E5610" w:rsidRPr="0014729B">
        <w:rPr>
          <w:rFonts w:ascii="Times New Roman" w:hAnsi="Times New Roman" w:cs="Times New Roman"/>
          <w:sz w:val="20"/>
          <w:szCs w:val="20"/>
        </w:rPr>
        <w:t>.</w:t>
      </w:r>
    </w:p>
    <w:p w:rsidR="00424DA5" w:rsidRDefault="004A6C25" w:rsidP="00AB08C2">
      <w:pPr>
        <w:pStyle w:val="Heading1"/>
      </w:pPr>
      <w:r w:rsidRPr="004A6C25">
        <w:t>POLLUTION OF THE ENVIRONMENT</w:t>
      </w:r>
    </w:p>
    <w:p w:rsidR="00424DA5" w:rsidRPr="00424DA5" w:rsidRDefault="00424DA5" w:rsidP="00424DA5"/>
    <w:p w:rsidR="003B10DE" w:rsidRDefault="003B10DE" w:rsidP="007A07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Due to </w:t>
      </w:r>
      <w:r w:rsidRPr="0014729B">
        <w:rPr>
          <w:rFonts w:ascii="Times New Roman" w:hAnsi="Times New Roman" w:cs="Times New Roman"/>
          <w:sz w:val="20"/>
          <w:szCs w:val="20"/>
        </w:rPr>
        <w:t>practice,</w:t>
      </w:r>
      <w:r w:rsidR="00F844B5" w:rsidRPr="0014729B">
        <w:rPr>
          <w:rFonts w:ascii="Times New Roman" w:hAnsi="Times New Roman" w:cs="Times New Roman"/>
          <w:sz w:val="20"/>
          <w:szCs w:val="20"/>
        </w:rPr>
        <w:t> spontaneous urbanization, deforestatio</w:t>
      </w:r>
      <w:r>
        <w:rPr>
          <w:rFonts w:ascii="Times New Roman" w:hAnsi="Times New Roman" w:cs="Times New Roman"/>
          <w:sz w:val="20"/>
          <w:szCs w:val="20"/>
        </w:rPr>
        <w:t xml:space="preserve">n, quick industrialization, and </w:t>
      </w:r>
      <w:r w:rsidR="00F844B5" w:rsidRPr="0014729B">
        <w:rPr>
          <w:rFonts w:ascii="Times New Roman" w:hAnsi="Times New Roman" w:cs="Times New Roman"/>
          <w:sz w:val="20"/>
          <w:szCs w:val="20"/>
        </w:rPr>
        <w:t>careless utilize of </w:t>
      </w:r>
      <w:r w:rsidR="000E78DD" w:rsidRPr="0014729B">
        <w:rPr>
          <w:rFonts w:ascii="Times New Roman" w:hAnsi="Times New Roman" w:cs="Times New Roman"/>
          <w:sz w:val="20"/>
          <w:szCs w:val="20"/>
        </w:rPr>
        <w:t>energy</w:t>
      </w:r>
      <w:r w:rsidR="00F844B5" w:rsidRPr="0014729B">
        <w:rPr>
          <w:rFonts w:ascii="Times New Roman" w:hAnsi="Times New Roman" w:cs="Times New Roman"/>
          <w:sz w:val="20"/>
          <w:szCs w:val="20"/>
        </w:rPr>
        <w:t> assets</w:t>
      </w:r>
      <w:r w:rsidR="00693EDE" w:rsidRPr="0014729B">
        <w:rPr>
          <w:rFonts w:ascii="Times New Roman" w:hAnsi="Times New Roman" w:cs="Times New Roman"/>
          <w:sz w:val="20"/>
          <w:szCs w:val="20"/>
        </w:rPr>
        <w:t>, environmental pollution has increased over the past few</w:t>
      </w:r>
      <w:r w:rsidR="0039578B">
        <w:rPr>
          <w:rFonts w:ascii="Times New Roman" w:hAnsi="Times New Roman" w:cs="Times New Roman"/>
          <w:sz w:val="20"/>
          <w:szCs w:val="20"/>
        </w:rPr>
        <w:t xml:space="preserve"> </w:t>
      </w:r>
      <w:r w:rsidRPr="0014729B">
        <w:rPr>
          <w:rFonts w:ascii="Times New Roman" w:hAnsi="Times New Roman" w:cs="Times New Roman"/>
          <w:sz w:val="20"/>
          <w:szCs w:val="20"/>
        </w:rPr>
        <w:t>years.</w:t>
      </w:r>
      <w:r w:rsidR="0039578B">
        <w:rPr>
          <w:rFonts w:ascii="Times New Roman" w:hAnsi="Times New Roman" w:cs="Times New Roman"/>
          <w:sz w:val="20"/>
          <w:szCs w:val="20"/>
        </w:rPr>
        <w:t xml:space="preserve"> </w:t>
      </w:r>
      <w:r w:rsidR="0006240F" w:rsidRPr="0014729B">
        <w:rPr>
          <w:rFonts w:ascii="Times New Roman" w:hAnsi="Times New Roman" w:cs="Times New Roman"/>
          <w:sz w:val="20"/>
          <w:szCs w:val="20"/>
        </w:rPr>
        <w:t xml:space="preserve">Herbicides </w:t>
      </w:r>
      <w:r>
        <w:rPr>
          <w:rFonts w:ascii="Times New Roman" w:hAnsi="Times New Roman" w:cs="Times New Roman"/>
          <w:sz w:val="20"/>
          <w:szCs w:val="20"/>
        </w:rPr>
        <w:t>fertilizers, p</w:t>
      </w:r>
      <w:r w:rsidRPr="0014729B">
        <w:rPr>
          <w:rFonts w:ascii="Times New Roman" w:hAnsi="Times New Roman" w:cs="Times New Roman"/>
          <w:sz w:val="20"/>
          <w:szCs w:val="20"/>
        </w:rPr>
        <w:t>esticides</w:t>
      </w:r>
      <w:r w:rsidR="0006240F" w:rsidRPr="0014729B">
        <w:rPr>
          <w:rFonts w:ascii="Times New Roman" w:hAnsi="Times New Roman" w:cs="Times New Roman"/>
          <w:sz w:val="20"/>
          <w:szCs w:val="20"/>
        </w:rPr>
        <w:t xml:space="preserve">, Nuclear waste Insecticides, Greenhouse gases, Herbicides, Hydrocarbons are just a few toxicants whose toxicity poses problems for the environment and human health. </w:t>
      </w:r>
      <w:r w:rsidR="00693EDE" w:rsidRPr="0014729B">
        <w:rPr>
          <w:rFonts w:ascii="Times New Roman" w:hAnsi="Times New Roman" w:cs="Times New Roman"/>
          <w:sz w:val="20"/>
          <w:szCs w:val="20"/>
        </w:rPr>
        <w:t xml:space="preserve">It is expected that more hazardous waste sites will be discovered in the ensuing decades. </w:t>
      </w:r>
      <w:r w:rsidR="0006240F" w:rsidRPr="0014729B">
        <w:rPr>
          <w:rFonts w:ascii="Times New Roman" w:hAnsi="Times New Roman" w:cs="Times New Roman"/>
          <w:sz w:val="20"/>
          <w:szCs w:val="20"/>
        </w:rPr>
        <w:t xml:space="preserve">There are already thousands of hazardous waste sites. </w:t>
      </w:r>
      <w:r w:rsidR="00693EDE" w:rsidRPr="0014729B">
        <w:rPr>
          <w:rFonts w:ascii="Times New Roman" w:hAnsi="Times New Roman" w:cs="Times New Roman"/>
          <w:sz w:val="20"/>
          <w:szCs w:val="20"/>
        </w:rPr>
        <w:t>Pollutants are illegally dumped into the environment by chemical corporations and other sectors. Many of the methods used in the past to clean up a site, include diggi</w:t>
      </w:r>
      <w:r w:rsidR="00BA0680" w:rsidRPr="0014729B">
        <w:rPr>
          <w:rFonts w:ascii="Times New Roman" w:hAnsi="Times New Roman" w:cs="Times New Roman"/>
          <w:sz w:val="20"/>
          <w:szCs w:val="20"/>
        </w:rPr>
        <w:t>ng out the contaminated soil</w:t>
      </w:r>
      <w:r w:rsidR="00BC1E53" w:rsidRPr="0014729B">
        <w:rPr>
          <w:rFonts w:ascii="Times New Roman" w:hAnsi="Times New Roman" w:cs="Times New Roman"/>
          <w:sz w:val="20"/>
          <w:szCs w:val="20"/>
        </w:rPr>
        <w:t>.</w:t>
      </w:r>
    </w:p>
    <w:p w:rsidR="00693EDE" w:rsidRPr="0014729B" w:rsidRDefault="003B10DE" w:rsidP="003B10DE">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693EDE" w:rsidRPr="003B10DE" w:rsidRDefault="00693EDE" w:rsidP="0014729B">
      <w:pPr>
        <w:pStyle w:val="ListParagraph"/>
        <w:numPr>
          <w:ilvl w:val="0"/>
          <w:numId w:val="11"/>
        </w:numPr>
        <w:spacing w:line="240" w:lineRule="auto"/>
        <w:jc w:val="both"/>
        <w:rPr>
          <w:rFonts w:ascii="Times New Roman" w:hAnsi="Times New Roman" w:cs="Times New Roman"/>
          <w:b/>
          <w:bCs/>
          <w:sz w:val="20"/>
          <w:szCs w:val="20"/>
        </w:rPr>
      </w:pPr>
      <w:r w:rsidRPr="004A6C25">
        <w:rPr>
          <w:rFonts w:ascii="Times New Roman" w:hAnsi="Times New Roman" w:cs="Times New Roman"/>
          <w:b/>
          <w:bCs/>
          <w:sz w:val="20"/>
          <w:szCs w:val="20"/>
        </w:rPr>
        <w:t xml:space="preserve">Bioremediation </w:t>
      </w:r>
      <w:r w:rsidR="00596D9C" w:rsidRPr="004A6C25">
        <w:rPr>
          <w:rFonts w:ascii="Times New Roman" w:hAnsi="Times New Roman" w:cs="Times New Roman"/>
          <w:b/>
          <w:bCs/>
          <w:sz w:val="20"/>
          <w:szCs w:val="20"/>
        </w:rPr>
        <w:t xml:space="preserve">in </w:t>
      </w:r>
      <w:r w:rsidR="000D7FB3" w:rsidRPr="004A6C25">
        <w:rPr>
          <w:rFonts w:ascii="Times New Roman" w:hAnsi="Times New Roman" w:cs="Times New Roman"/>
          <w:b/>
          <w:bCs/>
          <w:sz w:val="20"/>
          <w:szCs w:val="20"/>
        </w:rPr>
        <w:t xml:space="preserve">Gist </w:t>
      </w:r>
    </w:p>
    <w:p w:rsidR="00693EDE" w:rsidRPr="0014729B" w:rsidRDefault="00BC1E53"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Bioremediation </w:t>
      </w:r>
      <w:r w:rsidR="00040439">
        <w:rPr>
          <w:rFonts w:ascii="Times New Roman" w:hAnsi="Times New Roman" w:cs="Times New Roman"/>
          <w:sz w:val="20"/>
          <w:szCs w:val="20"/>
        </w:rPr>
        <w:t xml:space="preserve">involves use </w:t>
      </w:r>
      <w:r w:rsidR="00B24F80" w:rsidRPr="0014729B">
        <w:rPr>
          <w:rFonts w:ascii="Times New Roman" w:hAnsi="Times New Roman" w:cs="Times New Roman"/>
          <w:sz w:val="20"/>
          <w:szCs w:val="20"/>
        </w:rPr>
        <w:t xml:space="preserve">of microorganisms to </w:t>
      </w:r>
      <w:r w:rsidR="00040439" w:rsidRPr="0014729B">
        <w:rPr>
          <w:rFonts w:ascii="Times New Roman" w:hAnsi="Times New Roman" w:cs="Times New Roman"/>
          <w:sz w:val="20"/>
          <w:szCs w:val="20"/>
        </w:rPr>
        <w:t>exterminate</w:t>
      </w:r>
      <w:r w:rsidRPr="0014729B">
        <w:rPr>
          <w:rFonts w:ascii="Times New Roman" w:hAnsi="Times New Roman" w:cs="Times New Roman"/>
          <w:sz w:val="20"/>
          <w:szCs w:val="20"/>
        </w:rPr>
        <w:t xml:space="preserve"> or </w:t>
      </w:r>
      <w:r w:rsidR="00040439" w:rsidRPr="0014729B">
        <w:rPr>
          <w:rFonts w:ascii="Times New Roman" w:hAnsi="Times New Roman" w:cs="Times New Roman"/>
          <w:sz w:val="20"/>
          <w:szCs w:val="20"/>
        </w:rPr>
        <w:t>deactivate</w:t>
      </w:r>
      <w:r w:rsidRPr="0014729B">
        <w:rPr>
          <w:rFonts w:ascii="Times New Roman" w:hAnsi="Times New Roman" w:cs="Times New Roman"/>
          <w:sz w:val="20"/>
          <w:szCs w:val="20"/>
        </w:rPr>
        <w:t xml:space="preserve"> toxins</w:t>
      </w:r>
      <w:r w:rsidR="00B24F80" w:rsidRPr="0014729B">
        <w:rPr>
          <w:rFonts w:ascii="Times New Roman" w:hAnsi="Times New Roman" w:cs="Times New Roman"/>
          <w:sz w:val="20"/>
          <w:szCs w:val="20"/>
        </w:rPr>
        <w:t xml:space="preserve"> in the</w:t>
      </w:r>
      <w:r w:rsidR="00D11472" w:rsidRPr="0014729B">
        <w:rPr>
          <w:rFonts w:ascii="Times New Roman" w:hAnsi="Times New Roman" w:cs="Times New Roman"/>
          <w:sz w:val="20"/>
          <w:szCs w:val="20"/>
        </w:rPr>
        <w:t xml:space="preserve"> nature</w:t>
      </w:r>
      <w:r w:rsidR="00B24F80" w:rsidRPr="0014729B">
        <w:rPr>
          <w:rFonts w:ascii="Times New Roman" w:hAnsi="Times New Roman" w:cs="Times New Roman"/>
          <w:sz w:val="20"/>
          <w:szCs w:val="20"/>
        </w:rPr>
        <w:t xml:space="preserve"> through a metabolic process. </w:t>
      </w:r>
      <w:r w:rsidR="00693EDE" w:rsidRPr="0014729B">
        <w:rPr>
          <w:rFonts w:ascii="Times New Roman" w:hAnsi="Times New Roman" w:cs="Times New Roman"/>
          <w:sz w:val="20"/>
          <w:szCs w:val="20"/>
        </w:rPr>
        <w:t>The term "biological" refers to</w:t>
      </w:r>
      <w:r w:rsidR="00040439">
        <w:rPr>
          <w:rFonts w:ascii="Times New Roman" w:hAnsi="Times New Roman" w:cs="Times New Roman"/>
          <w:sz w:val="20"/>
          <w:szCs w:val="20"/>
        </w:rPr>
        <w:t xml:space="preserve"> microorganisms like </w:t>
      </w:r>
      <w:r w:rsidR="00040439" w:rsidRPr="0014729B">
        <w:rPr>
          <w:rFonts w:ascii="Times New Roman" w:hAnsi="Times New Roman" w:cs="Times New Roman"/>
          <w:sz w:val="20"/>
          <w:szCs w:val="20"/>
        </w:rPr>
        <w:t>fungi</w:t>
      </w:r>
      <w:r w:rsidR="00C14917" w:rsidRPr="0014729B">
        <w:rPr>
          <w:rFonts w:ascii="Times New Roman" w:hAnsi="Times New Roman" w:cs="Times New Roman"/>
          <w:sz w:val="20"/>
          <w:szCs w:val="20"/>
        </w:rPr>
        <w:t xml:space="preserve"> algae, and </w:t>
      </w:r>
      <w:r w:rsidR="00040439" w:rsidRPr="0014729B">
        <w:rPr>
          <w:rFonts w:ascii="Times New Roman" w:hAnsi="Times New Roman" w:cs="Times New Roman"/>
          <w:sz w:val="20"/>
          <w:szCs w:val="20"/>
        </w:rPr>
        <w:t>bacteria</w:t>
      </w:r>
      <w:r w:rsidR="003B10DE" w:rsidRPr="0014729B">
        <w:rPr>
          <w:rFonts w:ascii="Times New Roman" w:hAnsi="Times New Roman" w:cs="Times New Roman"/>
          <w:sz w:val="20"/>
          <w:szCs w:val="20"/>
        </w:rPr>
        <w:t xml:space="preserve"> and the</w:t>
      </w:r>
      <w:r w:rsidR="00693EDE" w:rsidRPr="0014729B">
        <w:rPr>
          <w:rFonts w:ascii="Times New Roman" w:hAnsi="Times New Roman" w:cs="Times New Roman"/>
          <w:sz w:val="20"/>
          <w:szCs w:val="20"/>
        </w:rPr>
        <w:t xml:space="preserve"> "remediation"—the </w:t>
      </w:r>
      <w:r w:rsidR="00C14917" w:rsidRPr="0014729B">
        <w:rPr>
          <w:rFonts w:ascii="Times New Roman" w:hAnsi="Times New Roman" w:cs="Times New Roman"/>
          <w:sz w:val="20"/>
          <w:szCs w:val="20"/>
        </w:rPr>
        <w:t>method</w:t>
      </w:r>
      <w:r w:rsidR="00693EDE" w:rsidRPr="0014729B">
        <w:rPr>
          <w:rFonts w:ascii="Times New Roman" w:hAnsi="Times New Roman" w:cs="Times New Roman"/>
          <w:sz w:val="20"/>
          <w:szCs w:val="20"/>
        </w:rPr>
        <w:t xml:space="preserve"> of fixing the</w:t>
      </w:r>
      <w:r w:rsidR="00C14917" w:rsidRPr="0014729B">
        <w:rPr>
          <w:rFonts w:ascii="Times New Roman" w:hAnsi="Times New Roman" w:cs="Times New Roman"/>
          <w:sz w:val="20"/>
          <w:szCs w:val="20"/>
        </w:rPr>
        <w:t xml:space="preserve"> pollutants</w:t>
      </w:r>
      <w:r w:rsidR="00BF7A87" w:rsidRPr="0014729B">
        <w:rPr>
          <w:rFonts w:ascii="Times New Roman" w:hAnsi="Times New Roman" w:cs="Times New Roman"/>
          <w:sz w:val="20"/>
          <w:szCs w:val="20"/>
        </w:rPr>
        <w:t>.</w:t>
      </w:r>
      <w:r w:rsidR="0039578B">
        <w:rPr>
          <w:rFonts w:ascii="Times New Roman" w:hAnsi="Times New Roman" w:cs="Times New Roman"/>
          <w:sz w:val="20"/>
          <w:szCs w:val="20"/>
        </w:rPr>
        <w:t xml:space="preserve"> </w:t>
      </w:r>
      <w:r w:rsidR="00C14917" w:rsidRPr="0014729B">
        <w:rPr>
          <w:rFonts w:ascii="Times New Roman" w:hAnsi="Times New Roman" w:cs="Times New Roman"/>
          <w:sz w:val="20"/>
          <w:szCs w:val="20"/>
        </w:rPr>
        <w:t>Microbes</w:t>
      </w:r>
      <w:r w:rsidR="0039578B">
        <w:rPr>
          <w:rFonts w:ascii="Times New Roman" w:hAnsi="Times New Roman" w:cs="Times New Roman"/>
          <w:sz w:val="20"/>
          <w:szCs w:val="20"/>
        </w:rPr>
        <w:t xml:space="preserve"> </w:t>
      </w:r>
      <w:r w:rsidR="00C14917" w:rsidRPr="0014729B">
        <w:rPr>
          <w:rFonts w:ascii="Times New Roman" w:hAnsi="Times New Roman" w:cs="Times New Roman"/>
          <w:sz w:val="20"/>
          <w:szCs w:val="20"/>
        </w:rPr>
        <w:t>flourish</w:t>
      </w:r>
      <w:r w:rsidR="00693EDE" w:rsidRPr="0014729B">
        <w:rPr>
          <w:rFonts w:ascii="Times New Roman" w:hAnsi="Times New Roman" w:cs="Times New Roman"/>
          <w:sz w:val="20"/>
          <w:szCs w:val="20"/>
        </w:rPr>
        <w:t xml:space="preserve"> in the broadest </w:t>
      </w:r>
      <w:r w:rsidR="00C14917" w:rsidRPr="0014729B">
        <w:rPr>
          <w:rFonts w:ascii="Times New Roman" w:hAnsi="Times New Roman" w:cs="Times New Roman"/>
          <w:sz w:val="20"/>
          <w:szCs w:val="20"/>
        </w:rPr>
        <w:t>array</w:t>
      </w:r>
      <w:r w:rsidR="00693EDE" w:rsidRPr="0014729B">
        <w:rPr>
          <w:rFonts w:ascii="Times New Roman" w:hAnsi="Times New Roman" w:cs="Times New Roman"/>
          <w:sz w:val="20"/>
          <w:szCs w:val="20"/>
        </w:rPr>
        <w:t xml:space="preserve"> of settings within the biosphere of the Earth. </w:t>
      </w:r>
      <w:r w:rsidR="00C14917" w:rsidRPr="0014729B">
        <w:rPr>
          <w:rFonts w:ascii="Times New Roman" w:hAnsi="Times New Roman" w:cs="Times New Roman"/>
          <w:sz w:val="20"/>
          <w:szCs w:val="20"/>
        </w:rPr>
        <w:t xml:space="preserve">They prosper in environment with soil, water, plants, creatures, the profound ocean, and frosty conditions. Microorganisms are the perfect choice to see after our environment due to their sheer number and crave for </w:t>
      </w:r>
      <w:r w:rsidR="00424DA5" w:rsidRPr="0014729B">
        <w:rPr>
          <w:rFonts w:ascii="Times New Roman" w:hAnsi="Times New Roman" w:cs="Times New Roman"/>
          <w:sz w:val="20"/>
          <w:szCs w:val="20"/>
        </w:rPr>
        <w:t>an</w:t>
      </w:r>
      <w:r w:rsidR="00C14917" w:rsidRPr="0014729B">
        <w:rPr>
          <w:rFonts w:ascii="Times New Roman" w:hAnsi="Times New Roman" w:cs="Times New Roman"/>
          <w:sz w:val="20"/>
          <w:szCs w:val="20"/>
        </w:rPr>
        <w:t xml:space="preserve"> assortment of toxins.</w:t>
      </w:r>
    </w:p>
    <w:p w:rsidR="00693EDE" w:rsidRPr="0014729B" w:rsidRDefault="00FA36D3"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Advances for bioremediation got to be broadly utilized and are still extending quickly nowadays. Due to its eco-friendly </w:t>
      </w:r>
      <w:r w:rsidR="00B24F80" w:rsidRPr="0014729B">
        <w:rPr>
          <w:rFonts w:ascii="Times New Roman" w:hAnsi="Times New Roman" w:cs="Times New Roman"/>
          <w:sz w:val="20"/>
          <w:szCs w:val="20"/>
        </w:rPr>
        <w:t>distinctiveness,</w:t>
      </w:r>
      <w:r w:rsidRPr="0014729B">
        <w:rPr>
          <w:rFonts w:ascii="Times New Roman" w:hAnsi="Times New Roman" w:cs="Times New Roman"/>
          <w:sz w:val="20"/>
          <w:szCs w:val="20"/>
        </w:rPr>
        <w:t xml:space="preserve"> bioremediation of contaminated </w:t>
      </w:r>
      <w:r w:rsidR="00B24F80" w:rsidRPr="0014729B">
        <w:rPr>
          <w:rFonts w:ascii="Times New Roman" w:hAnsi="Times New Roman" w:cs="Times New Roman"/>
          <w:sz w:val="20"/>
          <w:szCs w:val="20"/>
        </w:rPr>
        <w:t xml:space="preserve">areas </w:t>
      </w:r>
      <w:r w:rsidRPr="0014729B">
        <w:rPr>
          <w:rFonts w:ascii="Times New Roman" w:hAnsi="Times New Roman" w:cs="Times New Roman"/>
          <w:sz w:val="20"/>
          <w:szCs w:val="20"/>
        </w:rPr>
        <w:t>has demonstrated to be viable and reliable method. Later progressions in bioremediation strategies have been made with the clear objective of effectively reestablishing harmed zones in a cost-effective, ecologically worthy way. Distinctive bioremediation strategies have been made by analysts to clean up contaminated environment</w:t>
      </w:r>
      <w:r w:rsidR="00693EDE" w:rsidRPr="0014729B">
        <w:rPr>
          <w:rFonts w:ascii="Times New Roman" w:hAnsi="Times New Roman" w:cs="Times New Roman"/>
          <w:sz w:val="20"/>
          <w:szCs w:val="20"/>
        </w:rPr>
        <w:t>.</w:t>
      </w:r>
      <w:r w:rsidR="0039578B">
        <w:rPr>
          <w:rFonts w:ascii="Times New Roman" w:hAnsi="Times New Roman" w:cs="Times New Roman"/>
          <w:sz w:val="20"/>
          <w:szCs w:val="20"/>
        </w:rPr>
        <w:t xml:space="preserve"> </w:t>
      </w:r>
      <w:r w:rsidR="00B24F80" w:rsidRPr="0014729B">
        <w:rPr>
          <w:rFonts w:ascii="Times New Roman" w:hAnsi="Times New Roman" w:cs="Times New Roman"/>
          <w:sz w:val="20"/>
          <w:szCs w:val="20"/>
        </w:rPr>
        <w:t xml:space="preserve">Bioremediation </w:t>
      </w:r>
      <w:r w:rsidR="00D11472" w:rsidRPr="0014729B">
        <w:rPr>
          <w:rFonts w:ascii="Times New Roman" w:hAnsi="Times New Roman" w:cs="Times New Roman"/>
          <w:sz w:val="20"/>
          <w:szCs w:val="20"/>
        </w:rPr>
        <w:t xml:space="preserve">refers to </w:t>
      </w:r>
      <w:r w:rsidR="00B24F80" w:rsidRPr="0014729B">
        <w:rPr>
          <w:rFonts w:ascii="Times New Roman" w:hAnsi="Times New Roman" w:cs="Times New Roman"/>
          <w:sz w:val="20"/>
          <w:szCs w:val="20"/>
        </w:rPr>
        <w:t>the use of micro</w:t>
      </w:r>
      <w:r w:rsidR="00D11472" w:rsidRPr="0014729B">
        <w:rPr>
          <w:rFonts w:ascii="Times New Roman" w:hAnsi="Times New Roman" w:cs="Times New Roman"/>
          <w:sz w:val="20"/>
          <w:szCs w:val="20"/>
        </w:rPr>
        <w:t xml:space="preserve">-creatures </w:t>
      </w:r>
      <w:r w:rsidR="00B24F80" w:rsidRPr="0014729B">
        <w:rPr>
          <w:rFonts w:ascii="Times New Roman" w:hAnsi="Times New Roman" w:cs="Times New Roman"/>
          <w:sz w:val="20"/>
          <w:szCs w:val="20"/>
        </w:rPr>
        <w:t>that are either native to the site of contamination or that have been imported and incorporated into the site. The majority of toxicant biodegradation/bioremediation problems can be resolved through the use of local microorgan</w:t>
      </w:r>
      <w:r w:rsidR="00DD6209">
        <w:rPr>
          <w:rFonts w:ascii="Times New Roman" w:hAnsi="Times New Roman" w:cs="Times New Roman"/>
          <w:sz w:val="20"/>
          <w:szCs w:val="20"/>
        </w:rPr>
        <w:t xml:space="preserve">isms in the affected zones </w:t>
      </w:r>
      <w:r w:rsidR="00545558" w:rsidRPr="0014729B">
        <w:rPr>
          <w:rFonts w:ascii="Times New Roman" w:hAnsi="Times New Roman" w:cs="Times New Roman"/>
          <w:sz w:val="20"/>
          <w:szCs w:val="20"/>
        </w:rPr>
        <w:t>[1</w:t>
      </w:r>
      <w:r w:rsidR="003B10DE" w:rsidRPr="0014729B">
        <w:rPr>
          <w:rFonts w:ascii="Times New Roman" w:hAnsi="Times New Roman" w:cs="Times New Roman"/>
          <w:sz w:val="20"/>
          <w:szCs w:val="20"/>
        </w:rPr>
        <w:t>].</w:t>
      </w:r>
      <w:r w:rsidRPr="0014729B">
        <w:rPr>
          <w:rFonts w:ascii="Times New Roman" w:hAnsi="Times New Roman" w:cs="Times New Roman"/>
          <w:sz w:val="20"/>
          <w:szCs w:val="20"/>
        </w:rPr>
        <w:t xml:space="preserve"> When compared to both chemical and mechanical strategies, bioremediation has a few noteworthy focal points</w:t>
      </w:r>
      <w:r w:rsidR="00693EDE" w:rsidRPr="0014729B">
        <w:rPr>
          <w:rFonts w:ascii="Times New Roman" w:hAnsi="Times New Roman" w:cs="Times New Roman"/>
          <w:sz w:val="20"/>
          <w:szCs w:val="20"/>
        </w:rPr>
        <w:t>.</w:t>
      </w:r>
    </w:p>
    <w:p w:rsidR="00693EDE" w:rsidRPr="0014729B" w:rsidRDefault="00693EDE" w:rsidP="0014729B">
      <w:pPr>
        <w:spacing w:line="240" w:lineRule="auto"/>
        <w:jc w:val="both"/>
        <w:rPr>
          <w:rFonts w:ascii="Times New Roman" w:hAnsi="Times New Roman" w:cs="Times New Roman"/>
          <w:sz w:val="20"/>
          <w:szCs w:val="20"/>
        </w:rPr>
      </w:pPr>
    </w:p>
    <w:p w:rsidR="00693EDE" w:rsidRDefault="00CE29C2"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Decreasing, detoxifying, degrading, mineralizing, or changing more perilous toxins into less harmful toxins may be </w:t>
      </w:r>
      <w:r w:rsidR="00424DA5" w:rsidRPr="0014729B">
        <w:rPr>
          <w:rFonts w:ascii="Times New Roman" w:hAnsi="Times New Roman" w:cs="Times New Roman"/>
          <w:sz w:val="20"/>
          <w:szCs w:val="20"/>
        </w:rPr>
        <w:t>an</w:t>
      </w:r>
      <w:r w:rsidRPr="0014729B">
        <w:rPr>
          <w:rFonts w:ascii="Times New Roman" w:hAnsi="Times New Roman" w:cs="Times New Roman"/>
          <w:sz w:val="20"/>
          <w:szCs w:val="20"/>
        </w:rPr>
        <w:t xml:space="preserve"> instrument of bioremediation. </w:t>
      </w:r>
      <w:r w:rsidR="00B24F80" w:rsidRPr="0014729B">
        <w:rPr>
          <w:rFonts w:ascii="Times New Roman" w:hAnsi="Times New Roman" w:cs="Times New Roman"/>
          <w:sz w:val="20"/>
          <w:szCs w:val="20"/>
        </w:rPr>
        <w:t>Examples of toxicants that fall under this category include pesticides, agro</w:t>
      </w:r>
      <w:r w:rsidR="00D11472" w:rsidRPr="0014729B">
        <w:rPr>
          <w:rFonts w:ascii="Times New Roman" w:hAnsi="Times New Roman" w:cs="Times New Roman"/>
          <w:sz w:val="20"/>
          <w:szCs w:val="20"/>
        </w:rPr>
        <w:t xml:space="preserve"> based</w:t>
      </w:r>
      <w:r w:rsidR="00B24F80" w:rsidRPr="0014729B">
        <w:rPr>
          <w:rFonts w:ascii="Times New Roman" w:hAnsi="Times New Roman" w:cs="Times New Roman"/>
          <w:sz w:val="20"/>
          <w:szCs w:val="20"/>
        </w:rPr>
        <w:t xml:space="preserve"> chemicals, chlorinated compounds and </w:t>
      </w:r>
      <w:r w:rsidR="00EB7725" w:rsidRPr="0014729B">
        <w:rPr>
          <w:rFonts w:ascii="Times New Roman" w:hAnsi="Times New Roman" w:cs="Times New Roman"/>
          <w:sz w:val="20"/>
          <w:szCs w:val="20"/>
        </w:rPr>
        <w:t xml:space="preserve">xenobiotic compounds </w:t>
      </w:r>
      <w:r w:rsidR="00B24F80" w:rsidRPr="0014729B">
        <w:rPr>
          <w:rFonts w:ascii="Times New Roman" w:hAnsi="Times New Roman" w:cs="Times New Roman"/>
          <w:sz w:val="20"/>
          <w:szCs w:val="20"/>
        </w:rPr>
        <w:t>heavy metals, as well as</w:t>
      </w:r>
      <w:r w:rsidR="00EB7725" w:rsidRPr="00EB7725">
        <w:rPr>
          <w:rFonts w:ascii="Times New Roman" w:hAnsi="Times New Roman" w:cs="Times New Roman"/>
          <w:sz w:val="20"/>
          <w:szCs w:val="20"/>
        </w:rPr>
        <w:t xml:space="preserve"> </w:t>
      </w:r>
      <w:r w:rsidR="00EB7725">
        <w:rPr>
          <w:rFonts w:ascii="Times New Roman" w:hAnsi="Times New Roman" w:cs="Times New Roman"/>
          <w:sz w:val="20"/>
          <w:szCs w:val="20"/>
        </w:rPr>
        <w:t>heavy metals</w:t>
      </w:r>
      <w:r w:rsidR="00B24F80" w:rsidRPr="0014729B">
        <w:rPr>
          <w:rFonts w:ascii="Times New Roman" w:hAnsi="Times New Roman" w:cs="Times New Roman"/>
          <w:sz w:val="20"/>
          <w:szCs w:val="20"/>
        </w:rPr>
        <w:t xml:space="preserve"> and greenhouse gases such as hydrocarbons and </w:t>
      </w:r>
      <w:r w:rsidR="00AB4F0D" w:rsidRPr="0014729B">
        <w:rPr>
          <w:rFonts w:ascii="Times New Roman" w:hAnsi="Times New Roman" w:cs="Times New Roman"/>
          <w:sz w:val="20"/>
          <w:szCs w:val="20"/>
        </w:rPr>
        <w:t>radioactive</w:t>
      </w:r>
      <w:r w:rsidR="00AB4F0D" w:rsidRPr="00EB7725">
        <w:rPr>
          <w:rFonts w:ascii="Times New Roman" w:hAnsi="Times New Roman" w:cs="Times New Roman"/>
          <w:sz w:val="20"/>
          <w:szCs w:val="20"/>
        </w:rPr>
        <w:t xml:space="preserve"> </w:t>
      </w:r>
      <w:r w:rsidR="00AB4F0D" w:rsidRPr="0014729B">
        <w:rPr>
          <w:rFonts w:ascii="Times New Roman" w:hAnsi="Times New Roman" w:cs="Times New Roman"/>
          <w:sz w:val="20"/>
          <w:szCs w:val="20"/>
        </w:rPr>
        <w:t>waste</w:t>
      </w:r>
      <w:r w:rsidR="00B24F80" w:rsidRPr="0014729B">
        <w:rPr>
          <w:rFonts w:ascii="Times New Roman" w:hAnsi="Times New Roman" w:cs="Times New Roman"/>
          <w:sz w:val="20"/>
          <w:szCs w:val="20"/>
        </w:rPr>
        <w:t xml:space="preserve">. Other examples include colors, plastics and sludge. </w:t>
      </w:r>
      <w:r w:rsidRPr="0014729B">
        <w:rPr>
          <w:rFonts w:ascii="Times New Roman" w:hAnsi="Times New Roman" w:cs="Times New Roman"/>
          <w:sz w:val="20"/>
          <w:szCs w:val="20"/>
        </w:rPr>
        <w:t xml:space="preserve">To evacuate toxicants from a contaminated environment, cleaning methods are utilized. </w:t>
      </w:r>
      <w:r w:rsidR="00754404" w:rsidRPr="0014729B">
        <w:rPr>
          <w:rFonts w:ascii="Times New Roman" w:hAnsi="Times New Roman" w:cs="Times New Roman"/>
          <w:sz w:val="20"/>
          <w:szCs w:val="20"/>
        </w:rPr>
        <w:t>Bioremediation refers to the process of destroying, immobilizing, or detoxifying various chemic</w:t>
      </w:r>
      <w:r w:rsidR="00D11472" w:rsidRPr="0014729B">
        <w:rPr>
          <w:rFonts w:ascii="Times New Roman" w:hAnsi="Times New Roman" w:cs="Times New Roman"/>
          <w:sz w:val="20"/>
          <w:szCs w:val="20"/>
        </w:rPr>
        <w:t>al contaminants and physically contaminant</w:t>
      </w:r>
      <w:r w:rsidR="00754404" w:rsidRPr="0014729B">
        <w:rPr>
          <w:rFonts w:ascii="Times New Roman" w:hAnsi="Times New Roman" w:cs="Times New Roman"/>
          <w:sz w:val="20"/>
          <w:szCs w:val="20"/>
        </w:rPr>
        <w:t xml:space="preserve"> materials from the environment </w:t>
      </w:r>
      <w:r w:rsidR="00D11472" w:rsidRPr="0014729B">
        <w:rPr>
          <w:rFonts w:ascii="Times New Roman" w:hAnsi="Times New Roman" w:cs="Times New Roman"/>
          <w:sz w:val="20"/>
          <w:szCs w:val="20"/>
        </w:rPr>
        <w:t xml:space="preserve">by </w:t>
      </w:r>
      <w:r w:rsidR="00754404" w:rsidRPr="0014729B">
        <w:rPr>
          <w:rFonts w:ascii="Times New Roman" w:hAnsi="Times New Roman" w:cs="Times New Roman"/>
          <w:sz w:val="20"/>
          <w:szCs w:val="20"/>
        </w:rPr>
        <w:t xml:space="preserve">irreplaceable actions of microorganisms. </w:t>
      </w:r>
      <w:r w:rsidR="00693EDE" w:rsidRPr="0014729B">
        <w:rPr>
          <w:rFonts w:ascii="Times New Roman" w:hAnsi="Times New Roman" w:cs="Times New Roman"/>
          <w:sz w:val="20"/>
          <w:szCs w:val="20"/>
        </w:rPr>
        <w:t>(Figure 1).</w:t>
      </w:r>
    </w:p>
    <w:p w:rsidR="004E02BC" w:rsidRDefault="004E02BC" w:rsidP="0014729B">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simplePos x="0" y="0"/>
            <wp:positionH relativeFrom="margin">
              <wp:posOffset>-304800</wp:posOffset>
            </wp:positionH>
            <wp:positionV relativeFrom="paragraph">
              <wp:posOffset>330200</wp:posOffset>
            </wp:positionV>
            <wp:extent cx="6350635" cy="3649980"/>
            <wp:effectExtent l="0" t="0" r="0" b="0"/>
            <wp:wrapTight wrapText="bothSides">
              <wp:wrapPolygon edited="0">
                <wp:start x="18725" y="0"/>
                <wp:lineTo x="12311" y="225"/>
                <wp:lineTo x="10756" y="676"/>
                <wp:lineTo x="10756" y="1804"/>
                <wp:lineTo x="4536" y="1804"/>
                <wp:lineTo x="2073" y="2367"/>
                <wp:lineTo x="2073" y="3608"/>
                <wp:lineTo x="65" y="5299"/>
                <wp:lineTo x="65" y="5749"/>
                <wp:lineTo x="842" y="7215"/>
                <wp:lineTo x="1037" y="10823"/>
                <wp:lineTo x="648" y="11950"/>
                <wp:lineTo x="583" y="20292"/>
                <wp:lineTo x="2268" y="21081"/>
                <wp:lineTo x="3110" y="21307"/>
                <wp:lineTo x="18142" y="21307"/>
                <wp:lineTo x="19114" y="21081"/>
                <wp:lineTo x="21058" y="20292"/>
                <wp:lineTo x="21058" y="12288"/>
                <wp:lineTo x="20734" y="11724"/>
                <wp:lineTo x="19892" y="10823"/>
                <wp:lineTo x="19762" y="9019"/>
                <wp:lineTo x="20021" y="7215"/>
                <wp:lineTo x="21187" y="5411"/>
                <wp:lineTo x="21511" y="3608"/>
                <wp:lineTo x="21511" y="3157"/>
                <wp:lineTo x="21123" y="1466"/>
                <wp:lineTo x="19892" y="225"/>
                <wp:lineTo x="19373" y="0"/>
                <wp:lineTo x="1872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50635" cy="3649980"/>
                    </a:xfrm>
                    <a:prstGeom prst="rect">
                      <a:avLst/>
                    </a:prstGeom>
                    <a:noFill/>
                  </pic:spPr>
                </pic:pic>
              </a:graphicData>
            </a:graphic>
          </wp:anchor>
        </w:drawing>
      </w:r>
    </w:p>
    <w:p w:rsidR="004E02BC" w:rsidRPr="0014729B" w:rsidRDefault="004E02BC" w:rsidP="0014729B">
      <w:pPr>
        <w:spacing w:line="240" w:lineRule="auto"/>
        <w:jc w:val="both"/>
        <w:rPr>
          <w:rFonts w:ascii="Times New Roman" w:hAnsi="Times New Roman" w:cs="Times New Roman"/>
          <w:sz w:val="20"/>
          <w:szCs w:val="20"/>
        </w:rPr>
      </w:pPr>
    </w:p>
    <w:p w:rsidR="00754404" w:rsidRPr="0014729B" w:rsidRDefault="00754404" w:rsidP="0014729B">
      <w:pPr>
        <w:spacing w:line="240" w:lineRule="auto"/>
        <w:jc w:val="both"/>
        <w:rPr>
          <w:rFonts w:ascii="Times New Roman" w:hAnsi="Times New Roman" w:cs="Times New Roman"/>
          <w:sz w:val="20"/>
          <w:szCs w:val="20"/>
        </w:rPr>
      </w:pPr>
    </w:p>
    <w:p w:rsidR="00754404" w:rsidRPr="0014729B" w:rsidRDefault="00754404" w:rsidP="00424DA5">
      <w:pPr>
        <w:spacing w:line="240" w:lineRule="auto"/>
        <w:rPr>
          <w:rFonts w:ascii="Times New Roman" w:hAnsi="Times New Roman" w:cs="Times New Roman"/>
          <w:sz w:val="20"/>
          <w:szCs w:val="20"/>
        </w:rPr>
      </w:pPr>
    </w:p>
    <w:p w:rsidR="00A169B6" w:rsidRDefault="00A169B6" w:rsidP="00AB08C2">
      <w:pPr>
        <w:pStyle w:val="Heading1"/>
        <w:numPr>
          <w:ilvl w:val="0"/>
          <w:numId w:val="0"/>
        </w:numPr>
        <w:ind w:left="1506"/>
      </w:pPr>
    </w:p>
    <w:p w:rsidR="00A169B6" w:rsidRPr="00A169B6" w:rsidRDefault="00A169B6" w:rsidP="00D14858">
      <w:pPr>
        <w:jc w:val="center"/>
        <w:rPr>
          <w:rFonts w:ascii="Times New Roman" w:hAnsi="Times New Roman" w:cs="Times New Roman"/>
          <w:sz w:val="20"/>
          <w:szCs w:val="20"/>
        </w:rPr>
      </w:pPr>
      <w:r w:rsidRPr="00A169B6">
        <w:rPr>
          <w:rFonts w:ascii="Times New Roman" w:hAnsi="Times New Roman" w:cs="Times New Roman"/>
          <w:b/>
          <w:bCs/>
          <w:sz w:val="20"/>
          <w:szCs w:val="20"/>
          <w:lang w:val="en-IN"/>
        </w:rPr>
        <w:t>Figure 1: Overview of Bioremediation</w:t>
      </w:r>
      <w:r>
        <w:rPr>
          <w:rFonts w:ascii="Times New Roman" w:hAnsi="Times New Roman" w:cs="Times New Roman"/>
          <w:sz w:val="20"/>
          <w:szCs w:val="20"/>
        </w:rPr>
        <w:t>.</w:t>
      </w:r>
    </w:p>
    <w:p w:rsidR="00280D5D" w:rsidRPr="0014729B" w:rsidRDefault="00640ABB" w:rsidP="00AB08C2">
      <w:pPr>
        <w:pStyle w:val="Heading1"/>
      </w:pPr>
      <w:r w:rsidRPr="0014729B">
        <w:t xml:space="preserve">Various </w:t>
      </w:r>
      <w:r w:rsidR="00280D5D" w:rsidRPr="0014729B">
        <w:t>bacteria that are employed in bioremediation</w:t>
      </w:r>
    </w:p>
    <w:p w:rsidR="00280D5D" w:rsidRDefault="0041267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The food chains that are a pivotal component of the natural balance in life depend intensely on microorganisms. With the help of microbes, fungi, yeast, and algae, contaminated materials are treated amid bioremediation. </w:t>
      </w:r>
      <w:r w:rsidR="00D40E39" w:rsidRPr="0014729B">
        <w:rPr>
          <w:rFonts w:ascii="Times New Roman" w:hAnsi="Times New Roman" w:cs="Times New Roman"/>
          <w:sz w:val="20"/>
          <w:szCs w:val="20"/>
        </w:rPr>
        <w:t xml:space="preserve">When in close contact with hazardous materials or toxic waste, these organisms are able to survive and multiply in extreme cold temperatures as well as extreme warm temperatures. </w:t>
      </w:r>
      <w:r w:rsidR="00280D5D" w:rsidRPr="0014729B">
        <w:rPr>
          <w:rFonts w:ascii="Times New Roman" w:hAnsi="Times New Roman" w:cs="Times New Roman"/>
          <w:sz w:val="20"/>
          <w:szCs w:val="20"/>
        </w:rPr>
        <w:t>The biological system an</w:t>
      </w:r>
      <w:r w:rsidRPr="0014729B">
        <w:rPr>
          <w:rFonts w:ascii="Times New Roman" w:hAnsi="Times New Roman" w:cs="Times New Roman"/>
          <w:sz w:val="20"/>
          <w:szCs w:val="20"/>
        </w:rPr>
        <w:t>d adaptability of microbes enables</w:t>
      </w:r>
      <w:r w:rsidR="00280D5D" w:rsidRPr="0014729B">
        <w:rPr>
          <w:rFonts w:ascii="Times New Roman" w:hAnsi="Times New Roman" w:cs="Times New Roman"/>
          <w:sz w:val="20"/>
          <w:szCs w:val="20"/>
        </w:rPr>
        <w:t xml:space="preserve"> them sui</w:t>
      </w:r>
      <w:r w:rsidRPr="0014729B">
        <w:rPr>
          <w:rFonts w:ascii="Times New Roman" w:hAnsi="Times New Roman" w:cs="Times New Roman"/>
          <w:sz w:val="20"/>
          <w:szCs w:val="20"/>
        </w:rPr>
        <w:t xml:space="preserve">ted for the </w:t>
      </w:r>
      <w:r w:rsidR="003B10DE" w:rsidRPr="0014729B">
        <w:rPr>
          <w:rFonts w:ascii="Times New Roman" w:hAnsi="Times New Roman" w:cs="Times New Roman"/>
          <w:sz w:val="20"/>
          <w:szCs w:val="20"/>
        </w:rPr>
        <w:t>clear out</w:t>
      </w:r>
      <w:r w:rsidRPr="0014729B">
        <w:rPr>
          <w:rFonts w:ascii="Times New Roman" w:hAnsi="Times New Roman" w:cs="Times New Roman"/>
          <w:sz w:val="20"/>
          <w:szCs w:val="20"/>
        </w:rPr>
        <w:t xml:space="preserve"> process</w:t>
      </w:r>
      <w:r w:rsidR="00545558" w:rsidRPr="0014729B">
        <w:rPr>
          <w:rFonts w:ascii="Times New Roman" w:hAnsi="Times New Roman" w:cs="Times New Roman"/>
          <w:sz w:val="20"/>
          <w:szCs w:val="20"/>
        </w:rPr>
        <w:t xml:space="preserve"> [2]</w:t>
      </w:r>
      <w:r w:rsidR="00280D5D" w:rsidRPr="0014729B">
        <w:rPr>
          <w:rFonts w:ascii="Times New Roman" w:hAnsi="Times New Roman" w:cs="Times New Roman"/>
          <w:sz w:val="20"/>
          <w:szCs w:val="20"/>
        </w:rPr>
        <w:t xml:space="preserve">. The fundamental ingredient needed for microbial action is carbon. Microbial consortiums worked in many situations to do bioremediation. </w:t>
      </w:r>
      <w:proofErr w:type="spellStart"/>
      <w:r w:rsidR="00280D5D" w:rsidRPr="0014729B">
        <w:rPr>
          <w:rFonts w:ascii="Times New Roman" w:hAnsi="Times New Roman" w:cs="Times New Roman"/>
          <w:sz w:val="20"/>
          <w:szCs w:val="20"/>
        </w:rPr>
        <w:t>Achromobacter</w:t>
      </w:r>
      <w:proofErr w:type="spellEnd"/>
      <w:r w:rsidR="00280D5D" w:rsidRPr="0014729B">
        <w:rPr>
          <w:rFonts w:ascii="Times New Roman" w:hAnsi="Times New Roman" w:cs="Times New Roman"/>
          <w:sz w:val="20"/>
          <w:szCs w:val="20"/>
        </w:rPr>
        <w:t>,</w:t>
      </w:r>
      <w:r w:rsidRPr="0014729B">
        <w:rPr>
          <w:rFonts w:ascii="Times New Roman" w:hAnsi="Times New Roman" w:cs="Times New Roman"/>
          <w:sz w:val="20"/>
          <w:szCs w:val="20"/>
        </w:rPr>
        <w:t xml:space="preserve"> </w:t>
      </w:r>
      <w:proofErr w:type="spellStart"/>
      <w:r w:rsidRPr="0014729B">
        <w:rPr>
          <w:rFonts w:ascii="Times New Roman" w:hAnsi="Times New Roman" w:cs="Times New Roman"/>
          <w:sz w:val="20"/>
          <w:szCs w:val="20"/>
        </w:rPr>
        <w:t>Flavobacterium</w:t>
      </w:r>
      <w:proofErr w:type="spellEnd"/>
      <w:r w:rsidRPr="0014729B">
        <w:rPr>
          <w:rFonts w:ascii="Times New Roman" w:hAnsi="Times New Roman" w:cs="Times New Roman"/>
          <w:sz w:val="20"/>
          <w:szCs w:val="20"/>
        </w:rPr>
        <w:t>,</w:t>
      </w:r>
      <w:r w:rsidR="00280D5D" w:rsidRPr="0014729B">
        <w:rPr>
          <w:rFonts w:ascii="Times New Roman" w:hAnsi="Times New Roman" w:cs="Times New Roman"/>
          <w:sz w:val="20"/>
          <w:szCs w:val="20"/>
        </w:rPr>
        <w:t xml:space="preserve"> </w:t>
      </w:r>
      <w:proofErr w:type="spellStart"/>
      <w:r w:rsidR="00280D5D" w:rsidRPr="0014729B">
        <w:rPr>
          <w:rFonts w:ascii="Times New Roman" w:hAnsi="Times New Roman" w:cs="Times New Roman"/>
          <w:sz w:val="20"/>
          <w:szCs w:val="20"/>
        </w:rPr>
        <w:t>Arthrobacter</w:t>
      </w:r>
      <w:proofErr w:type="spellEnd"/>
      <w:r w:rsidR="00280D5D" w:rsidRPr="0014729B">
        <w:rPr>
          <w:rFonts w:ascii="Times New Roman" w:hAnsi="Times New Roman" w:cs="Times New Roman"/>
          <w:sz w:val="20"/>
          <w:szCs w:val="20"/>
        </w:rPr>
        <w:t>,</w:t>
      </w:r>
      <w:r w:rsidRPr="0014729B">
        <w:rPr>
          <w:rFonts w:ascii="Times New Roman" w:hAnsi="Times New Roman" w:cs="Times New Roman"/>
          <w:sz w:val="20"/>
          <w:szCs w:val="20"/>
        </w:rPr>
        <w:t xml:space="preserve"> </w:t>
      </w:r>
      <w:proofErr w:type="spellStart"/>
      <w:r w:rsidRPr="0014729B">
        <w:rPr>
          <w:rFonts w:ascii="Times New Roman" w:hAnsi="Times New Roman" w:cs="Times New Roman"/>
          <w:sz w:val="20"/>
          <w:szCs w:val="20"/>
        </w:rPr>
        <w:t>Nitrosomonas</w:t>
      </w:r>
      <w:proofErr w:type="spellEnd"/>
      <w:r w:rsidRPr="0014729B">
        <w:rPr>
          <w:rFonts w:ascii="Times New Roman" w:hAnsi="Times New Roman" w:cs="Times New Roman"/>
          <w:sz w:val="20"/>
          <w:szCs w:val="20"/>
        </w:rPr>
        <w:t>,</w:t>
      </w:r>
      <w:r w:rsidR="00280D5D" w:rsidRPr="0014729B">
        <w:rPr>
          <w:rFonts w:ascii="Times New Roman" w:hAnsi="Times New Roman" w:cs="Times New Roman"/>
          <w:sz w:val="20"/>
          <w:szCs w:val="20"/>
        </w:rPr>
        <w:t xml:space="preserve"> </w:t>
      </w:r>
      <w:proofErr w:type="spellStart"/>
      <w:r w:rsidR="00280D5D" w:rsidRPr="0014729B">
        <w:rPr>
          <w:rFonts w:ascii="Times New Roman" w:hAnsi="Times New Roman" w:cs="Times New Roman"/>
          <w:sz w:val="20"/>
          <w:szCs w:val="20"/>
        </w:rPr>
        <w:t>Alcaligenes</w:t>
      </w:r>
      <w:proofErr w:type="spellEnd"/>
      <w:r w:rsidR="00280D5D" w:rsidRPr="0014729B">
        <w:rPr>
          <w:rFonts w:ascii="Times New Roman" w:hAnsi="Times New Roman" w:cs="Times New Roman"/>
          <w:sz w:val="20"/>
          <w:szCs w:val="20"/>
        </w:rPr>
        <w:t>,</w:t>
      </w:r>
      <w:r w:rsidRPr="0014729B">
        <w:rPr>
          <w:rFonts w:ascii="Times New Roman" w:hAnsi="Times New Roman" w:cs="Times New Roman"/>
          <w:sz w:val="20"/>
          <w:szCs w:val="20"/>
        </w:rPr>
        <w:t xml:space="preserve"> </w:t>
      </w:r>
      <w:proofErr w:type="spellStart"/>
      <w:r w:rsidRPr="0014729B">
        <w:rPr>
          <w:rFonts w:ascii="Times New Roman" w:hAnsi="Times New Roman" w:cs="Times New Roman"/>
          <w:sz w:val="20"/>
          <w:szCs w:val="20"/>
        </w:rPr>
        <w:t>Xanthobacter</w:t>
      </w:r>
      <w:proofErr w:type="spellEnd"/>
      <w:r w:rsidR="00280D5D" w:rsidRPr="0014729B">
        <w:rPr>
          <w:rFonts w:ascii="Times New Roman" w:hAnsi="Times New Roman" w:cs="Times New Roman"/>
          <w:sz w:val="20"/>
          <w:szCs w:val="20"/>
        </w:rPr>
        <w:t xml:space="preserve"> Bacillus, </w:t>
      </w:r>
      <w:proofErr w:type="spellStart"/>
      <w:r w:rsidR="00280D5D" w:rsidRPr="0014729B">
        <w:rPr>
          <w:rFonts w:ascii="Times New Roman" w:hAnsi="Times New Roman" w:cs="Times New Roman"/>
          <w:sz w:val="20"/>
          <w:szCs w:val="20"/>
        </w:rPr>
        <w:t>Corynebacteri</w:t>
      </w:r>
      <w:r w:rsidR="002C56E1" w:rsidRPr="0014729B">
        <w:rPr>
          <w:rFonts w:ascii="Times New Roman" w:hAnsi="Times New Roman" w:cs="Times New Roman"/>
          <w:sz w:val="20"/>
          <w:szCs w:val="20"/>
        </w:rPr>
        <w:t>um</w:t>
      </w:r>
      <w:proofErr w:type="spellEnd"/>
      <w:r w:rsidR="002C56E1" w:rsidRPr="0014729B">
        <w:rPr>
          <w:rFonts w:ascii="Times New Roman" w:hAnsi="Times New Roman" w:cs="Times New Roman"/>
          <w:sz w:val="20"/>
          <w:szCs w:val="20"/>
        </w:rPr>
        <w:t>,</w:t>
      </w:r>
      <w:r w:rsidR="00DF1FDA" w:rsidRPr="0014729B">
        <w:rPr>
          <w:rFonts w:ascii="Times New Roman" w:hAnsi="Times New Roman" w:cs="Times New Roman"/>
          <w:sz w:val="20"/>
          <w:szCs w:val="20"/>
        </w:rPr>
        <w:t xml:space="preserve"> Mycobacterium,</w:t>
      </w:r>
      <w:r w:rsidR="002C56E1" w:rsidRPr="0014729B">
        <w:rPr>
          <w:rFonts w:ascii="Times New Roman" w:hAnsi="Times New Roman" w:cs="Times New Roman"/>
          <w:sz w:val="20"/>
          <w:szCs w:val="20"/>
        </w:rPr>
        <w:t xml:space="preserve"> </w:t>
      </w:r>
      <w:proofErr w:type="spellStart"/>
      <w:proofErr w:type="gramStart"/>
      <w:r w:rsidR="002C56E1" w:rsidRPr="0014729B">
        <w:rPr>
          <w:rFonts w:ascii="Times New Roman" w:hAnsi="Times New Roman" w:cs="Times New Roman"/>
          <w:sz w:val="20"/>
          <w:szCs w:val="20"/>
        </w:rPr>
        <w:t>Pseudomonas,</w:t>
      </w:r>
      <w:r w:rsidR="00280D5D" w:rsidRPr="0014729B">
        <w:rPr>
          <w:rFonts w:ascii="Times New Roman" w:hAnsi="Times New Roman" w:cs="Times New Roman"/>
          <w:sz w:val="20"/>
          <w:szCs w:val="20"/>
        </w:rPr>
        <w:t>e</w:t>
      </w:r>
      <w:r w:rsidR="002C56E1" w:rsidRPr="0014729B">
        <w:rPr>
          <w:rFonts w:ascii="Times New Roman" w:hAnsi="Times New Roman" w:cs="Times New Roman"/>
          <w:sz w:val="20"/>
          <w:szCs w:val="20"/>
        </w:rPr>
        <w:t>tc</w:t>
      </w:r>
      <w:proofErr w:type="spellEnd"/>
      <w:r w:rsidR="002C56E1" w:rsidRPr="0014729B">
        <w:rPr>
          <w:rFonts w:ascii="Times New Roman" w:hAnsi="Times New Roman" w:cs="Times New Roman"/>
          <w:sz w:val="20"/>
          <w:szCs w:val="20"/>
        </w:rPr>
        <w:t>.</w:t>
      </w:r>
      <w:proofErr w:type="gramEnd"/>
      <w:r w:rsidR="002C56E1" w:rsidRPr="0014729B">
        <w:rPr>
          <w:rFonts w:ascii="Times New Roman" w:hAnsi="Times New Roman" w:cs="Times New Roman"/>
          <w:sz w:val="20"/>
          <w:szCs w:val="20"/>
        </w:rPr>
        <w:t xml:space="preserve"> [3] are some of the microorganism</w:t>
      </w:r>
      <w:r w:rsidR="00280D5D" w:rsidRPr="0014729B">
        <w:rPr>
          <w:rFonts w:ascii="Times New Roman" w:hAnsi="Times New Roman" w:cs="Times New Roman"/>
          <w:sz w:val="20"/>
          <w:szCs w:val="20"/>
        </w:rPr>
        <w:t xml:space="preserve"> that belong to this </w:t>
      </w:r>
      <w:proofErr w:type="spellStart"/>
      <w:r w:rsidR="00280D5D" w:rsidRPr="0014729B">
        <w:rPr>
          <w:rFonts w:ascii="Times New Roman" w:hAnsi="Times New Roman" w:cs="Times New Roman"/>
          <w:sz w:val="20"/>
          <w:szCs w:val="20"/>
        </w:rPr>
        <w:t>group.The</w:t>
      </w:r>
      <w:proofErr w:type="spellEnd"/>
      <w:r w:rsidR="00280D5D" w:rsidRPr="0014729B">
        <w:rPr>
          <w:rFonts w:ascii="Times New Roman" w:hAnsi="Times New Roman" w:cs="Times New Roman"/>
          <w:sz w:val="20"/>
          <w:szCs w:val="20"/>
        </w:rPr>
        <w:t xml:space="preserve"> following categories of microorganisms</w:t>
      </w:r>
      <w:r w:rsidR="004E02BC">
        <w:rPr>
          <w:rFonts w:ascii="Times New Roman" w:hAnsi="Times New Roman" w:cs="Times New Roman"/>
          <w:sz w:val="20"/>
          <w:szCs w:val="20"/>
        </w:rPr>
        <w:t xml:space="preserve"> are employed in bioremediation (Figure 2)</w:t>
      </w:r>
    </w:p>
    <w:p w:rsidR="004E02BC" w:rsidRDefault="004E02BC" w:rsidP="0014729B">
      <w:pPr>
        <w:spacing w:line="240" w:lineRule="auto"/>
        <w:jc w:val="both"/>
        <w:rPr>
          <w:rFonts w:ascii="Times New Roman" w:hAnsi="Times New Roman" w:cs="Times New Roman"/>
          <w:sz w:val="20"/>
          <w:szCs w:val="20"/>
        </w:rPr>
      </w:pPr>
    </w:p>
    <w:p w:rsidR="004E02BC" w:rsidRDefault="004E02BC" w:rsidP="0014729B">
      <w:pPr>
        <w:spacing w:line="240" w:lineRule="auto"/>
        <w:jc w:val="both"/>
        <w:rPr>
          <w:rFonts w:ascii="Times New Roman" w:hAnsi="Times New Roman" w:cs="Times New Roman"/>
          <w:sz w:val="20"/>
          <w:szCs w:val="20"/>
        </w:rPr>
      </w:pPr>
    </w:p>
    <w:p w:rsidR="004E02BC" w:rsidRDefault="004E02BC" w:rsidP="0014729B">
      <w:pPr>
        <w:spacing w:line="240" w:lineRule="auto"/>
        <w:jc w:val="both"/>
        <w:rPr>
          <w:rFonts w:ascii="Times New Roman" w:hAnsi="Times New Roman" w:cs="Times New Roman"/>
          <w:sz w:val="20"/>
          <w:szCs w:val="20"/>
        </w:rPr>
      </w:pPr>
    </w:p>
    <w:p w:rsidR="004E02BC" w:rsidRDefault="004E02BC" w:rsidP="0014729B">
      <w:pPr>
        <w:spacing w:line="240" w:lineRule="auto"/>
        <w:jc w:val="both"/>
        <w:rPr>
          <w:rFonts w:ascii="Times New Roman" w:hAnsi="Times New Roman" w:cs="Times New Roman"/>
          <w:sz w:val="20"/>
          <w:szCs w:val="20"/>
        </w:rPr>
      </w:pPr>
    </w:p>
    <w:p w:rsidR="004E02BC" w:rsidRDefault="004E02BC" w:rsidP="0014729B">
      <w:pPr>
        <w:spacing w:line="240" w:lineRule="auto"/>
        <w:jc w:val="both"/>
        <w:rPr>
          <w:rFonts w:ascii="Times New Roman" w:hAnsi="Times New Roman" w:cs="Times New Roman"/>
          <w:sz w:val="20"/>
          <w:szCs w:val="20"/>
        </w:rPr>
      </w:pPr>
    </w:p>
    <w:p w:rsidR="004E02BC" w:rsidRDefault="004E02BC" w:rsidP="0014729B">
      <w:pPr>
        <w:spacing w:line="240" w:lineRule="auto"/>
        <w:jc w:val="both"/>
        <w:rPr>
          <w:rFonts w:ascii="Times New Roman" w:hAnsi="Times New Roman" w:cs="Times New Roman"/>
          <w:sz w:val="20"/>
          <w:szCs w:val="20"/>
        </w:rPr>
      </w:pPr>
    </w:p>
    <w:p w:rsidR="004E02BC" w:rsidRDefault="004E02BC" w:rsidP="004E02BC">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9264" behindDoc="1" locked="0" layoutInCell="1" allowOverlap="1">
            <wp:simplePos x="0" y="0"/>
            <wp:positionH relativeFrom="margin">
              <wp:align>right</wp:align>
            </wp:positionH>
            <wp:positionV relativeFrom="paragraph">
              <wp:posOffset>0</wp:posOffset>
            </wp:positionV>
            <wp:extent cx="5387340" cy="4596130"/>
            <wp:effectExtent l="0" t="0" r="3810" b="0"/>
            <wp:wrapTight wrapText="bothSides">
              <wp:wrapPolygon edited="0">
                <wp:start x="0" y="0"/>
                <wp:lineTo x="0" y="21487"/>
                <wp:lineTo x="21539" y="21487"/>
                <wp:lineTo x="21539"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7340" cy="4596130"/>
                    </a:xfrm>
                    <a:prstGeom prst="rect">
                      <a:avLst/>
                    </a:prstGeom>
                    <a:noFill/>
                  </pic:spPr>
                </pic:pic>
              </a:graphicData>
            </a:graphic>
          </wp:anchor>
        </w:drawing>
      </w:r>
    </w:p>
    <w:p w:rsidR="004E02BC" w:rsidRPr="007E1B7D" w:rsidRDefault="004E02BC" w:rsidP="004E02BC">
      <w:pPr>
        <w:spacing w:line="240" w:lineRule="auto"/>
        <w:jc w:val="center"/>
        <w:rPr>
          <w:rFonts w:ascii="Times New Roman" w:hAnsi="Times New Roman" w:cs="Times New Roman"/>
          <w:b/>
          <w:sz w:val="20"/>
          <w:szCs w:val="20"/>
        </w:rPr>
      </w:pPr>
      <w:r w:rsidRPr="007E1B7D">
        <w:rPr>
          <w:rFonts w:ascii="Times New Roman" w:hAnsi="Times New Roman" w:cs="Times New Roman"/>
          <w:b/>
          <w:sz w:val="20"/>
          <w:szCs w:val="20"/>
          <w:lang w:val="en-IN"/>
        </w:rPr>
        <w:t>Figure 2: Classification of Bioremediation based on organism used.</w:t>
      </w:r>
    </w:p>
    <w:p w:rsidR="004E02BC" w:rsidRDefault="004E02BC" w:rsidP="0014729B">
      <w:pPr>
        <w:spacing w:line="240" w:lineRule="auto"/>
        <w:jc w:val="both"/>
        <w:rPr>
          <w:rFonts w:ascii="Times New Roman" w:hAnsi="Times New Roman" w:cs="Times New Roman"/>
          <w:sz w:val="20"/>
          <w:szCs w:val="20"/>
        </w:rPr>
      </w:pPr>
    </w:p>
    <w:p w:rsidR="00280D5D" w:rsidRPr="008E447F" w:rsidRDefault="00BA0680" w:rsidP="0014729B">
      <w:pPr>
        <w:spacing w:line="240" w:lineRule="auto"/>
        <w:jc w:val="both"/>
        <w:rPr>
          <w:rFonts w:ascii="Times New Roman" w:hAnsi="Times New Roman" w:cs="Times New Roman"/>
          <w:sz w:val="20"/>
          <w:szCs w:val="20"/>
        </w:rPr>
      </w:pPr>
      <w:proofErr w:type="spellStart"/>
      <w:r w:rsidRPr="0014729B">
        <w:rPr>
          <w:rFonts w:ascii="Times New Roman" w:hAnsi="Times New Roman" w:cs="Times New Roman"/>
          <w:sz w:val="20"/>
          <w:szCs w:val="20"/>
        </w:rPr>
        <w:t>Actinetobacter</w:t>
      </w:r>
      <w:proofErr w:type="spellEnd"/>
      <w:r w:rsidRPr="0014729B">
        <w:rPr>
          <w:rFonts w:ascii="Times New Roman" w:hAnsi="Times New Roman" w:cs="Times New Roman"/>
          <w:sz w:val="20"/>
          <w:szCs w:val="20"/>
        </w:rPr>
        <w:t xml:space="preserve">, </w:t>
      </w:r>
      <w:proofErr w:type="spellStart"/>
      <w:r w:rsidR="00280D5D" w:rsidRPr="0014729B">
        <w:rPr>
          <w:rFonts w:ascii="Times New Roman" w:hAnsi="Times New Roman" w:cs="Times New Roman"/>
          <w:sz w:val="20"/>
          <w:szCs w:val="20"/>
        </w:rPr>
        <w:t>Nocard</w:t>
      </w:r>
      <w:r w:rsidR="00817A33" w:rsidRPr="0014729B">
        <w:rPr>
          <w:rFonts w:ascii="Times New Roman" w:hAnsi="Times New Roman" w:cs="Times New Roman"/>
          <w:sz w:val="20"/>
          <w:szCs w:val="20"/>
        </w:rPr>
        <w:t>ia</w:t>
      </w:r>
      <w:proofErr w:type="spellEnd"/>
      <w:r w:rsidR="00817A33" w:rsidRPr="0014729B">
        <w:rPr>
          <w:rFonts w:ascii="Times New Roman" w:hAnsi="Times New Roman" w:cs="Times New Roman"/>
          <w:sz w:val="20"/>
          <w:szCs w:val="20"/>
        </w:rPr>
        <w:t xml:space="preserve">, </w:t>
      </w:r>
      <w:proofErr w:type="spellStart"/>
      <w:r w:rsidR="00817A33" w:rsidRPr="0014729B">
        <w:rPr>
          <w:rFonts w:ascii="Times New Roman" w:hAnsi="Times New Roman" w:cs="Times New Roman"/>
          <w:sz w:val="20"/>
          <w:szCs w:val="20"/>
        </w:rPr>
        <w:t>Flavobacterium</w:t>
      </w:r>
      <w:proofErr w:type="spellEnd"/>
      <w:r w:rsidR="00817A33" w:rsidRPr="0014729B">
        <w:rPr>
          <w:rFonts w:ascii="Times New Roman" w:hAnsi="Times New Roman" w:cs="Times New Roman"/>
          <w:sz w:val="20"/>
          <w:szCs w:val="20"/>
        </w:rPr>
        <w:t xml:space="preserve">, </w:t>
      </w:r>
      <w:proofErr w:type="spellStart"/>
      <w:r w:rsidR="00817A33" w:rsidRPr="0014729B">
        <w:rPr>
          <w:rFonts w:ascii="Times New Roman" w:hAnsi="Times New Roman" w:cs="Times New Roman"/>
          <w:sz w:val="20"/>
          <w:szCs w:val="20"/>
        </w:rPr>
        <w:t>Sphingomonas</w:t>
      </w:r>
      <w:proofErr w:type="spellEnd"/>
      <w:r w:rsidR="00817A33" w:rsidRPr="0014729B">
        <w:rPr>
          <w:rFonts w:ascii="Times New Roman" w:hAnsi="Times New Roman" w:cs="Times New Roman"/>
          <w:sz w:val="20"/>
          <w:szCs w:val="20"/>
        </w:rPr>
        <w:t xml:space="preserve"> and </w:t>
      </w:r>
      <w:proofErr w:type="spellStart"/>
      <w:r w:rsidR="00817A33" w:rsidRPr="0014729B">
        <w:rPr>
          <w:rFonts w:ascii="Times New Roman" w:hAnsi="Times New Roman" w:cs="Times New Roman"/>
          <w:sz w:val="20"/>
          <w:szCs w:val="20"/>
        </w:rPr>
        <w:t>Rhodococcus</w:t>
      </w:r>
      <w:proofErr w:type="spellEnd"/>
      <w:r w:rsidR="00280D5D" w:rsidRPr="0014729B">
        <w:rPr>
          <w:rFonts w:ascii="Times New Roman" w:hAnsi="Times New Roman" w:cs="Times New Roman"/>
          <w:sz w:val="20"/>
          <w:szCs w:val="20"/>
        </w:rPr>
        <w:t xml:space="preserve"> are just a f</w:t>
      </w:r>
      <w:r w:rsidR="00817A33" w:rsidRPr="0014729B">
        <w:rPr>
          <w:rFonts w:ascii="Times New Roman" w:hAnsi="Times New Roman" w:cs="Times New Roman"/>
          <w:sz w:val="20"/>
          <w:szCs w:val="20"/>
        </w:rPr>
        <w:t>ew examples of aerobic bacteria that can break down complex chemicals. According to few reports</w:t>
      </w:r>
      <w:r w:rsidR="00280D5D" w:rsidRPr="0014729B">
        <w:rPr>
          <w:rFonts w:ascii="Times New Roman" w:hAnsi="Times New Roman" w:cs="Times New Roman"/>
          <w:sz w:val="20"/>
          <w:szCs w:val="20"/>
        </w:rPr>
        <w:t xml:space="preserve"> these bacteria can break down </w:t>
      </w:r>
      <w:proofErr w:type="spellStart"/>
      <w:r w:rsidR="00280D5D" w:rsidRPr="0014729B">
        <w:rPr>
          <w:rFonts w:ascii="Times New Roman" w:hAnsi="Times New Roman" w:cs="Times New Roman"/>
          <w:sz w:val="20"/>
          <w:szCs w:val="20"/>
        </w:rPr>
        <w:t>polyaromatic</w:t>
      </w:r>
      <w:proofErr w:type="spellEnd"/>
      <w:r w:rsidR="00280D5D" w:rsidRPr="0014729B">
        <w:rPr>
          <w:rFonts w:ascii="Times New Roman" w:hAnsi="Times New Roman" w:cs="Times New Roman"/>
          <w:sz w:val="20"/>
          <w:szCs w:val="20"/>
        </w:rPr>
        <w:t xml:space="preserve"> chemicals, hydrocarbons, alkanes, and pesticides.</w:t>
      </w:r>
      <w:r w:rsidR="00DF1FDA" w:rsidRPr="0014729B">
        <w:rPr>
          <w:rFonts w:ascii="Times New Roman" w:hAnsi="Times New Roman" w:cs="Times New Roman"/>
          <w:sz w:val="20"/>
          <w:szCs w:val="20"/>
        </w:rPr>
        <w:t xml:space="preserve"> Most of these bacteria </w:t>
      </w:r>
      <w:r w:rsidR="00D11472" w:rsidRPr="0014729B">
        <w:rPr>
          <w:rFonts w:ascii="Times New Roman" w:hAnsi="Times New Roman" w:cs="Times New Roman"/>
          <w:sz w:val="20"/>
          <w:szCs w:val="20"/>
        </w:rPr>
        <w:t xml:space="preserve">utilize </w:t>
      </w:r>
      <w:r w:rsidR="00DF1FDA" w:rsidRPr="0014729B">
        <w:rPr>
          <w:rFonts w:ascii="Times New Roman" w:hAnsi="Times New Roman" w:cs="Times New Roman"/>
          <w:sz w:val="20"/>
          <w:szCs w:val="20"/>
        </w:rPr>
        <w:t>pollutants as carbon and energy sources.</w:t>
      </w:r>
      <w:r w:rsidR="00C54BD3" w:rsidRPr="0014729B">
        <w:rPr>
          <w:rFonts w:ascii="Times New Roman" w:hAnsi="Times New Roman" w:cs="Times New Roman"/>
          <w:sz w:val="20"/>
          <w:szCs w:val="20"/>
        </w:rPr>
        <w:t xml:space="preserve"> Compared</w:t>
      </w:r>
      <w:r w:rsidR="00D11472" w:rsidRPr="0014729B">
        <w:rPr>
          <w:rFonts w:ascii="Times New Roman" w:hAnsi="Times New Roman" w:cs="Times New Roman"/>
          <w:sz w:val="20"/>
          <w:szCs w:val="20"/>
        </w:rPr>
        <w:t xml:space="preserve"> to aerobic bacteria, anaerobic ones are not in use that frequently</w:t>
      </w:r>
      <w:r w:rsidR="00C54BD3" w:rsidRPr="0014729B">
        <w:rPr>
          <w:rFonts w:ascii="Times New Roman" w:hAnsi="Times New Roman" w:cs="Times New Roman"/>
          <w:sz w:val="20"/>
          <w:szCs w:val="20"/>
        </w:rPr>
        <w:t xml:space="preserve">. In bioremediation, aerobic bacteria are used to break down </w:t>
      </w:r>
      <w:r w:rsidR="00D11472" w:rsidRPr="0014729B">
        <w:rPr>
          <w:rFonts w:ascii="Times New Roman" w:hAnsi="Times New Roman" w:cs="Times New Roman"/>
          <w:sz w:val="20"/>
          <w:szCs w:val="20"/>
        </w:rPr>
        <w:t xml:space="preserve">contaminants </w:t>
      </w:r>
      <w:r w:rsidR="00C54BD3" w:rsidRPr="0014729B">
        <w:rPr>
          <w:rFonts w:ascii="Times New Roman" w:hAnsi="Times New Roman" w:cs="Times New Roman"/>
          <w:sz w:val="20"/>
          <w:szCs w:val="20"/>
        </w:rPr>
        <w:t xml:space="preserve">and </w:t>
      </w:r>
      <w:r w:rsidR="00D11472" w:rsidRPr="0014729B">
        <w:rPr>
          <w:rFonts w:ascii="Times New Roman" w:hAnsi="Times New Roman" w:cs="Times New Roman"/>
          <w:sz w:val="20"/>
          <w:szCs w:val="20"/>
        </w:rPr>
        <w:t xml:space="preserve">transform them into less harmful </w:t>
      </w:r>
      <w:r w:rsidR="003B10DE" w:rsidRPr="0014729B">
        <w:rPr>
          <w:rFonts w:ascii="Times New Roman" w:hAnsi="Times New Roman" w:cs="Times New Roman"/>
          <w:sz w:val="20"/>
          <w:szCs w:val="20"/>
        </w:rPr>
        <w:t>versions, including</w:t>
      </w:r>
      <w:r w:rsidR="005A5301" w:rsidRPr="0014729B">
        <w:rPr>
          <w:rFonts w:ascii="Times New Roman" w:hAnsi="Times New Roman" w:cs="Times New Roman"/>
          <w:sz w:val="20"/>
          <w:szCs w:val="20"/>
        </w:rPr>
        <w:t xml:space="preserve"> the solvents like</w:t>
      </w:r>
      <w:r w:rsidR="00F14B66" w:rsidRPr="0014729B">
        <w:rPr>
          <w:rFonts w:ascii="Times New Roman" w:hAnsi="Times New Roman" w:cs="Times New Roman"/>
          <w:sz w:val="20"/>
          <w:szCs w:val="20"/>
        </w:rPr>
        <w:t xml:space="preserve"> chloroform</w:t>
      </w:r>
      <w:r w:rsidR="005A5301" w:rsidRPr="0014729B">
        <w:rPr>
          <w:rFonts w:ascii="Times New Roman" w:hAnsi="Times New Roman" w:cs="Times New Roman"/>
          <w:sz w:val="20"/>
          <w:szCs w:val="20"/>
        </w:rPr>
        <w:t xml:space="preserve"> and </w:t>
      </w:r>
      <w:r w:rsidR="00F14B66" w:rsidRPr="0014729B">
        <w:rPr>
          <w:rFonts w:ascii="Times New Roman" w:hAnsi="Times New Roman" w:cs="Times New Roman"/>
          <w:sz w:val="20"/>
          <w:szCs w:val="20"/>
        </w:rPr>
        <w:t>trichloroethylene, other chemicals like chlorinated aromatic compounds polychlorinated biphenyls.</w:t>
      </w:r>
    </w:p>
    <w:p w:rsidR="00280D5D" w:rsidRPr="003B10DE" w:rsidRDefault="00280D5D" w:rsidP="003B10DE">
      <w:pPr>
        <w:pStyle w:val="ListParagraph"/>
        <w:numPr>
          <w:ilvl w:val="0"/>
          <w:numId w:val="12"/>
        </w:numPr>
        <w:spacing w:line="240" w:lineRule="auto"/>
        <w:jc w:val="both"/>
        <w:rPr>
          <w:rFonts w:ascii="Times New Roman" w:hAnsi="Times New Roman" w:cs="Times New Roman"/>
          <w:b/>
          <w:bCs/>
          <w:sz w:val="20"/>
          <w:szCs w:val="20"/>
        </w:rPr>
      </w:pPr>
      <w:r w:rsidRPr="003B10DE">
        <w:rPr>
          <w:rFonts w:ascii="Times New Roman" w:hAnsi="Times New Roman" w:cs="Times New Roman"/>
          <w:b/>
          <w:bCs/>
          <w:sz w:val="20"/>
          <w:szCs w:val="20"/>
        </w:rPr>
        <w:t>Elements that influence microbial bioremediation</w:t>
      </w:r>
    </w:p>
    <w:p w:rsidR="00280D5D" w:rsidRPr="0014729B" w:rsidRDefault="00F14B66"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During</w:t>
      </w:r>
      <w:r w:rsidR="00280D5D" w:rsidRPr="0014729B">
        <w:rPr>
          <w:rFonts w:ascii="Times New Roman" w:hAnsi="Times New Roman" w:cs="Times New Roman"/>
          <w:sz w:val="20"/>
          <w:szCs w:val="20"/>
        </w:rPr>
        <w:t xml:space="preserve"> the </w:t>
      </w:r>
      <w:r w:rsidRPr="0014729B">
        <w:rPr>
          <w:rFonts w:ascii="Times New Roman" w:hAnsi="Times New Roman" w:cs="Times New Roman"/>
          <w:sz w:val="20"/>
          <w:szCs w:val="20"/>
        </w:rPr>
        <w:t>exploit of fungi</w:t>
      </w:r>
      <w:r w:rsidR="00280D5D" w:rsidRPr="0014729B">
        <w:rPr>
          <w:rFonts w:ascii="Times New Roman" w:hAnsi="Times New Roman" w:cs="Times New Roman"/>
          <w:sz w:val="20"/>
          <w:szCs w:val="20"/>
        </w:rPr>
        <w:t>,</w:t>
      </w:r>
      <w:r w:rsidR="00836015">
        <w:rPr>
          <w:rFonts w:ascii="Times New Roman" w:hAnsi="Times New Roman" w:cs="Times New Roman"/>
          <w:sz w:val="20"/>
          <w:szCs w:val="20"/>
        </w:rPr>
        <w:t xml:space="preserve"> </w:t>
      </w:r>
      <w:r w:rsidR="003B10DE" w:rsidRPr="0014729B">
        <w:rPr>
          <w:rFonts w:ascii="Times New Roman" w:hAnsi="Times New Roman" w:cs="Times New Roman"/>
          <w:sz w:val="20"/>
          <w:szCs w:val="20"/>
        </w:rPr>
        <w:t>bacteria,</w:t>
      </w:r>
      <w:r w:rsidR="00280D5D" w:rsidRPr="0014729B">
        <w:rPr>
          <w:rFonts w:ascii="Times New Roman" w:hAnsi="Times New Roman" w:cs="Times New Roman"/>
          <w:sz w:val="20"/>
          <w:szCs w:val="20"/>
        </w:rPr>
        <w:t xml:space="preserve"> algae, and plants, the bioremedi</w:t>
      </w:r>
      <w:r w:rsidR="003A1B55" w:rsidRPr="0014729B">
        <w:rPr>
          <w:rFonts w:ascii="Times New Roman" w:hAnsi="Times New Roman" w:cs="Times New Roman"/>
          <w:sz w:val="20"/>
          <w:szCs w:val="20"/>
        </w:rPr>
        <w:t xml:space="preserve">ation process </w:t>
      </w:r>
      <w:r w:rsidR="003B10DE" w:rsidRPr="0014729B">
        <w:rPr>
          <w:rFonts w:ascii="Times New Roman" w:hAnsi="Times New Roman" w:cs="Times New Roman"/>
          <w:sz w:val="20"/>
          <w:szCs w:val="20"/>
        </w:rPr>
        <w:t>enables altering</w:t>
      </w:r>
      <w:r w:rsidR="00280D5D" w:rsidRPr="0014729B">
        <w:rPr>
          <w:rFonts w:ascii="Times New Roman" w:hAnsi="Times New Roman" w:cs="Times New Roman"/>
          <w:sz w:val="20"/>
          <w:szCs w:val="20"/>
        </w:rPr>
        <w:t>,</w:t>
      </w:r>
      <w:r w:rsidRPr="0014729B">
        <w:rPr>
          <w:rFonts w:ascii="Times New Roman" w:hAnsi="Times New Roman" w:cs="Times New Roman"/>
          <w:sz w:val="20"/>
          <w:szCs w:val="20"/>
        </w:rPr>
        <w:t xml:space="preserve"> removing,</w:t>
      </w:r>
      <w:r w:rsidR="00836015">
        <w:rPr>
          <w:rFonts w:ascii="Times New Roman" w:hAnsi="Times New Roman" w:cs="Times New Roman"/>
          <w:sz w:val="20"/>
          <w:szCs w:val="20"/>
        </w:rPr>
        <w:t xml:space="preserve"> </w:t>
      </w:r>
      <w:r w:rsidR="003A1B55" w:rsidRPr="0014729B">
        <w:rPr>
          <w:rFonts w:ascii="Times New Roman" w:hAnsi="Times New Roman" w:cs="Times New Roman"/>
          <w:sz w:val="20"/>
          <w:szCs w:val="20"/>
        </w:rPr>
        <w:t>immobilizing</w:t>
      </w:r>
      <w:r w:rsidR="00280D5D" w:rsidRPr="0014729B">
        <w:rPr>
          <w:rFonts w:ascii="Times New Roman" w:hAnsi="Times New Roman" w:cs="Times New Roman"/>
          <w:sz w:val="20"/>
          <w:szCs w:val="20"/>
        </w:rPr>
        <w:t xml:space="preserve">, or </w:t>
      </w:r>
      <w:r w:rsidR="003A1B55" w:rsidRPr="0014729B">
        <w:rPr>
          <w:rFonts w:ascii="Times New Roman" w:hAnsi="Times New Roman" w:cs="Times New Roman"/>
          <w:sz w:val="20"/>
          <w:szCs w:val="20"/>
        </w:rPr>
        <w:t>neutralizing different physical and chemical pollutants from site of contamination. M</w:t>
      </w:r>
      <w:r w:rsidR="00280D5D" w:rsidRPr="0014729B">
        <w:rPr>
          <w:rFonts w:ascii="Times New Roman" w:hAnsi="Times New Roman" w:cs="Times New Roman"/>
          <w:sz w:val="20"/>
          <w:szCs w:val="20"/>
        </w:rPr>
        <w:t>etabolic pathways</w:t>
      </w:r>
      <w:r w:rsidR="003A1B55" w:rsidRPr="0014729B">
        <w:rPr>
          <w:rFonts w:ascii="Times New Roman" w:hAnsi="Times New Roman" w:cs="Times New Roman"/>
          <w:sz w:val="20"/>
          <w:szCs w:val="20"/>
        </w:rPr>
        <w:t xml:space="preserve"> of microbes speed up the enzymatic processes that helps</w:t>
      </w:r>
      <w:r w:rsidR="00FA78F0" w:rsidRPr="0014729B">
        <w:rPr>
          <w:rFonts w:ascii="Times New Roman" w:hAnsi="Times New Roman" w:cs="Times New Roman"/>
          <w:sz w:val="20"/>
          <w:szCs w:val="20"/>
        </w:rPr>
        <w:t xml:space="preserve"> in degradation of pollutants, on </w:t>
      </w:r>
      <w:r w:rsidR="003B10DE" w:rsidRPr="0014729B">
        <w:rPr>
          <w:rFonts w:ascii="Times New Roman" w:hAnsi="Times New Roman" w:cs="Times New Roman"/>
          <w:sz w:val="20"/>
          <w:szCs w:val="20"/>
        </w:rPr>
        <w:t>coming in</w:t>
      </w:r>
      <w:r w:rsidR="00FA78F0" w:rsidRPr="0014729B">
        <w:rPr>
          <w:rFonts w:ascii="Times New Roman" w:hAnsi="Times New Roman" w:cs="Times New Roman"/>
          <w:sz w:val="20"/>
          <w:szCs w:val="20"/>
        </w:rPr>
        <w:t xml:space="preserve"> contact</w:t>
      </w:r>
      <w:r w:rsidR="00280D5D" w:rsidRPr="0014729B">
        <w:rPr>
          <w:rFonts w:ascii="Times New Roman" w:hAnsi="Times New Roman" w:cs="Times New Roman"/>
          <w:sz w:val="20"/>
          <w:szCs w:val="20"/>
        </w:rPr>
        <w:t xml:space="preserve"> with substances that aid in their ability to produce energy and nutrients for cell division do they begin to react to contaminants.</w:t>
      </w:r>
      <w:r w:rsidR="00EB7725" w:rsidRPr="00EB7725">
        <w:rPr>
          <w:rFonts w:ascii="Times New Roman" w:hAnsi="Times New Roman" w:cs="Times New Roman"/>
          <w:sz w:val="20"/>
          <w:szCs w:val="20"/>
        </w:rPr>
        <w:t xml:space="preserve"> The variables influencing how effective bioremediation can be </w:t>
      </w:r>
      <w:r w:rsidR="00FC0E16" w:rsidRPr="00EB7725">
        <w:rPr>
          <w:rFonts w:ascii="Times New Roman" w:hAnsi="Times New Roman" w:cs="Times New Roman"/>
          <w:sz w:val="20"/>
          <w:szCs w:val="20"/>
        </w:rPr>
        <w:t>being</w:t>
      </w:r>
      <w:r w:rsidR="00EB7725" w:rsidRPr="00EB7725">
        <w:rPr>
          <w:rFonts w:ascii="Times New Roman" w:hAnsi="Times New Roman" w:cs="Times New Roman"/>
          <w:sz w:val="20"/>
          <w:szCs w:val="20"/>
        </w:rPr>
        <w:t xml:space="preserve"> only a few: the chemical composition and quantity of pollutants, the environment physiochemical</w:t>
      </w:r>
      <w:r w:rsidR="00836015">
        <w:rPr>
          <w:rFonts w:ascii="Times New Roman" w:hAnsi="Times New Roman" w:cs="Times New Roman"/>
          <w:sz w:val="20"/>
          <w:szCs w:val="20"/>
        </w:rPr>
        <w:t xml:space="preserve"> </w:t>
      </w:r>
      <w:r w:rsidR="00EB7725">
        <w:rPr>
          <w:rFonts w:ascii="Times New Roman" w:hAnsi="Times New Roman" w:cs="Times New Roman"/>
          <w:sz w:val="20"/>
          <w:szCs w:val="20"/>
        </w:rPr>
        <w:t>characteristics</w:t>
      </w:r>
      <w:r w:rsidR="00EB7725" w:rsidRPr="00EB7725">
        <w:rPr>
          <w:rFonts w:ascii="Times New Roman" w:hAnsi="Times New Roman" w:cs="Times New Roman"/>
          <w:sz w:val="20"/>
          <w:szCs w:val="20"/>
        </w:rPr>
        <w:t>, as well as their accessibili</w:t>
      </w:r>
      <w:r w:rsidR="00EB7725">
        <w:rPr>
          <w:rFonts w:ascii="Times New Roman" w:hAnsi="Times New Roman" w:cs="Times New Roman"/>
          <w:sz w:val="20"/>
          <w:szCs w:val="20"/>
        </w:rPr>
        <w:t>ty to already residing microbes</w:t>
      </w:r>
      <w:r w:rsidR="00E77391" w:rsidRPr="0014729B">
        <w:rPr>
          <w:rFonts w:ascii="Times New Roman" w:hAnsi="Times New Roman" w:cs="Times New Roman"/>
          <w:sz w:val="20"/>
          <w:szCs w:val="20"/>
        </w:rPr>
        <w:t xml:space="preserve">, </w:t>
      </w:r>
      <w:r w:rsidR="00280D5D" w:rsidRPr="0014729B">
        <w:rPr>
          <w:rFonts w:ascii="Times New Roman" w:hAnsi="Times New Roman" w:cs="Times New Roman"/>
          <w:sz w:val="20"/>
          <w:szCs w:val="20"/>
        </w:rPr>
        <w:t>the</w:t>
      </w:r>
      <w:r w:rsidR="00C54BD3" w:rsidRPr="0014729B">
        <w:rPr>
          <w:rFonts w:ascii="Times New Roman" w:hAnsi="Times New Roman" w:cs="Times New Roman"/>
          <w:sz w:val="20"/>
          <w:szCs w:val="20"/>
        </w:rPr>
        <w:t xml:space="preserve"> availability of toxins to the remedial microorganism</w:t>
      </w:r>
      <w:r w:rsidR="00E77391" w:rsidRPr="0014729B">
        <w:rPr>
          <w:rFonts w:ascii="Times New Roman" w:hAnsi="Times New Roman" w:cs="Times New Roman"/>
          <w:sz w:val="20"/>
          <w:szCs w:val="20"/>
        </w:rPr>
        <w:t xml:space="preserve">, the </w:t>
      </w:r>
      <w:r w:rsidR="003B10DE" w:rsidRPr="0014729B">
        <w:rPr>
          <w:rFonts w:ascii="Times New Roman" w:hAnsi="Times New Roman" w:cs="Times New Roman"/>
          <w:sz w:val="20"/>
          <w:szCs w:val="20"/>
        </w:rPr>
        <w:t>microbes’</w:t>
      </w:r>
      <w:r w:rsidR="00280D5D" w:rsidRPr="0014729B">
        <w:rPr>
          <w:rFonts w:ascii="Times New Roman" w:hAnsi="Times New Roman" w:cs="Times New Roman"/>
          <w:sz w:val="20"/>
          <w:szCs w:val="20"/>
        </w:rPr>
        <w:t xml:space="preserve"> population's </w:t>
      </w:r>
      <w:r w:rsidR="00E77391" w:rsidRPr="0014729B">
        <w:rPr>
          <w:rFonts w:ascii="Times New Roman" w:hAnsi="Times New Roman" w:cs="Times New Roman"/>
          <w:sz w:val="20"/>
          <w:szCs w:val="20"/>
        </w:rPr>
        <w:t>capacity to degrade toxicants</w:t>
      </w:r>
      <w:r w:rsidR="00280D5D" w:rsidRPr="0014729B">
        <w:rPr>
          <w:rFonts w:ascii="Times New Roman" w:hAnsi="Times New Roman" w:cs="Times New Roman"/>
          <w:sz w:val="20"/>
          <w:szCs w:val="20"/>
        </w:rPr>
        <w:t>, a</w:t>
      </w:r>
      <w:r w:rsidR="00545558" w:rsidRPr="0014729B">
        <w:rPr>
          <w:rFonts w:ascii="Times New Roman" w:hAnsi="Times New Roman" w:cs="Times New Roman"/>
          <w:sz w:val="20"/>
          <w:szCs w:val="20"/>
        </w:rPr>
        <w:t>nd environmental conditions [4].</w:t>
      </w:r>
      <w:r w:rsidR="00E92560">
        <w:rPr>
          <w:rFonts w:ascii="Times New Roman" w:hAnsi="Times New Roman" w:cs="Times New Roman"/>
          <w:sz w:val="20"/>
          <w:szCs w:val="20"/>
        </w:rPr>
        <w:t xml:space="preserve"> </w:t>
      </w:r>
    </w:p>
    <w:p w:rsidR="00236F48" w:rsidRPr="0014729B" w:rsidRDefault="00236F48" w:rsidP="0014729B">
      <w:pPr>
        <w:spacing w:line="240" w:lineRule="auto"/>
        <w:jc w:val="both"/>
        <w:rPr>
          <w:rFonts w:ascii="Times New Roman" w:hAnsi="Times New Roman" w:cs="Times New Roman"/>
          <w:sz w:val="20"/>
          <w:szCs w:val="20"/>
        </w:rPr>
      </w:pPr>
    </w:p>
    <w:p w:rsidR="00280D5D" w:rsidRPr="003B10DE" w:rsidRDefault="00B61039" w:rsidP="003B10DE">
      <w:pPr>
        <w:pStyle w:val="ListParagraph"/>
        <w:numPr>
          <w:ilvl w:val="0"/>
          <w:numId w:val="12"/>
        </w:numPr>
        <w:spacing w:line="240" w:lineRule="auto"/>
        <w:jc w:val="both"/>
        <w:rPr>
          <w:rFonts w:ascii="Times New Roman" w:hAnsi="Times New Roman" w:cs="Times New Roman"/>
          <w:b/>
          <w:bCs/>
          <w:sz w:val="20"/>
          <w:szCs w:val="20"/>
        </w:rPr>
      </w:pPr>
      <w:r w:rsidRPr="003B10DE">
        <w:rPr>
          <w:rFonts w:ascii="Times New Roman" w:hAnsi="Times New Roman" w:cs="Times New Roman"/>
          <w:b/>
          <w:bCs/>
          <w:sz w:val="20"/>
          <w:szCs w:val="20"/>
        </w:rPr>
        <w:t>Non-biological or abiotic</w:t>
      </w:r>
      <w:r w:rsidR="00836015">
        <w:rPr>
          <w:rFonts w:ascii="Times New Roman" w:hAnsi="Times New Roman" w:cs="Times New Roman"/>
          <w:b/>
          <w:bCs/>
          <w:sz w:val="20"/>
          <w:szCs w:val="20"/>
        </w:rPr>
        <w:t xml:space="preserve"> </w:t>
      </w:r>
      <w:r w:rsidR="00836098" w:rsidRPr="003B10DE">
        <w:rPr>
          <w:rFonts w:ascii="Times New Roman" w:hAnsi="Times New Roman" w:cs="Times New Roman"/>
          <w:b/>
          <w:bCs/>
          <w:sz w:val="20"/>
          <w:szCs w:val="20"/>
        </w:rPr>
        <w:t xml:space="preserve">Factors </w:t>
      </w:r>
    </w:p>
    <w:p w:rsidR="00280D5D" w:rsidRPr="0014729B" w:rsidRDefault="00B61039"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Environmental</w:t>
      </w:r>
      <w:r w:rsidR="00A437D6" w:rsidRPr="0014729B">
        <w:rPr>
          <w:rFonts w:ascii="Times New Roman" w:hAnsi="Times New Roman" w:cs="Times New Roman"/>
          <w:sz w:val="20"/>
          <w:szCs w:val="20"/>
        </w:rPr>
        <w:t xml:space="preserve"> toxicants</w:t>
      </w:r>
      <w:r w:rsidR="00280D5D" w:rsidRPr="0014729B">
        <w:rPr>
          <w:rFonts w:ascii="Times New Roman" w:hAnsi="Times New Roman" w:cs="Times New Roman"/>
          <w:sz w:val="20"/>
          <w:szCs w:val="20"/>
        </w:rPr>
        <w:t xml:space="preserve"> effects on metabolic </w:t>
      </w:r>
      <w:r w:rsidR="00A437D6" w:rsidRPr="0014729B">
        <w:rPr>
          <w:rFonts w:ascii="Times New Roman" w:hAnsi="Times New Roman" w:cs="Times New Roman"/>
          <w:sz w:val="20"/>
          <w:szCs w:val="20"/>
        </w:rPr>
        <w:t>capabilities and the physicochemical composition of the microbes</w:t>
      </w:r>
      <w:r w:rsidR="00280D5D" w:rsidRPr="0014729B">
        <w:rPr>
          <w:rFonts w:ascii="Times New Roman" w:hAnsi="Times New Roman" w:cs="Times New Roman"/>
          <w:sz w:val="20"/>
          <w:szCs w:val="20"/>
        </w:rPr>
        <w:t xml:space="preserve"> used in the process. The environmental conditions affect how successfully bacteria and pollutants inte</w:t>
      </w:r>
      <w:r w:rsidR="00A437D6" w:rsidRPr="0014729B">
        <w:rPr>
          <w:rFonts w:ascii="Times New Roman" w:hAnsi="Times New Roman" w:cs="Times New Roman"/>
          <w:sz w:val="20"/>
          <w:szCs w:val="20"/>
        </w:rPr>
        <w:t>ract</w:t>
      </w:r>
      <w:r w:rsidR="00280D5D" w:rsidRPr="0014729B">
        <w:rPr>
          <w:rFonts w:ascii="Times New Roman" w:hAnsi="Times New Roman" w:cs="Times New Roman"/>
          <w:sz w:val="20"/>
          <w:szCs w:val="20"/>
        </w:rPr>
        <w:t>.</w:t>
      </w:r>
      <w:r w:rsidR="00FF7A9F" w:rsidRPr="0014729B">
        <w:rPr>
          <w:rFonts w:ascii="Times New Roman" w:hAnsi="Times New Roman" w:cs="Times New Roman"/>
          <w:sz w:val="20"/>
          <w:szCs w:val="20"/>
        </w:rPr>
        <w:t xml:space="preserve"> </w:t>
      </w:r>
      <w:r w:rsidR="00EB7725">
        <w:rPr>
          <w:rFonts w:ascii="Times New Roman" w:hAnsi="Times New Roman" w:cs="Times New Roman"/>
          <w:sz w:val="20"/>
          <w:szCs w:val="20"/>
        </w:rPr>
        <w:t xml:space="preserve">Variables </w:t>
      </w:r>
      <w:r w:rsidR="00FF7A9F" w:rsidRPr="0014729B">
        <w:rPr>
          <w:rFonts w:ascii="Times New Roman" w:hAnsi="Times New Roman" w:cs="Times New Roman"/>
          <w:sz w:val="20"/>
          <w:szCs w:val="20"/>
        </w:rPr>
        <w:t>that affect microbial growth</w:t>
      </w:r>
      <w:r w:rsidR="00507924" w:rsidRPr="0014729B">
        <w:rPr>
          <w:rFonts w:ascii="Times New Roman" w:hAnsi="Times New Roman" w:cs="Times New Roman"/>
          <w:sz w:val="20"/>
          <w:szCs w:val="20"/>
        </w:rPr>
        <w:t xml:space="preserve"> graph</w:t>
      </w:r>
      <w:r w:rsidR="00FF7A9F" w:rsidRPr="0014729B">
        <w:rPr>
          <w:rFonts w:ascii="Times New Roman" w:hAnsi="Times New Roman" w:cs="Times New Roman"/>
          <w:sz w:val="20"/>
          <w:szCs w:val="20"/>
        </w:rPr>
        <w:t xml:space="preserve"> and activity include temperature, pH, humidity, soil composition, water solubility</w:t>
      </w:r>
      <w:r w:rsidR="00507924" w:rsidRPr="0014729B">
        <w:rPr>
          <w:rFonts w:ascii="Times New Roman" w:hAnsi="Times New Roman" w:cs="Times New Roman"/>
          <w:sz w:val="20"/>
          <w:szCs w:val="20"/>
        </w:rPr>
        <w:t>, nutrients</w:t>
      </w:r>
      <w:r w:rsidR="00FF7A9F" w:rsidRPr="0014729B">
        <w:rPr>
          <w:rFonts w:ascii="Times New Roman" w:hAnsi="Times New Roman" w:cs="Times New Roman"/>
          <w:sz w:val="20"/>
          <w:szCs w:val="20"/>
        </w:rPr>
        <w:t>, oxygen and oxidizing</w:t>
      </w:r>
      <w:r w:rsidR="00EB7725">
        <w:rPr>
          <w:rFonts w:ascii="Times New Roman" w:hAnsi="Times New Roman" w:cs="Times New Roman"/>
          <w:sz w:val="20"/>
          <w:szCs w:val="20"/>
        </w:rPr>
        <w:t xml:space="preserve"> ability</w:t>
      </w:r>
      <w:r w:rsidR="00FF7A9F" w:rsidRPr="0014729B">
        <w:rPr>
          <w:rFonts w:ascii="Times New Roman" w:hAnsi="Times New Roman" w:cs="Times New Roman"/>
          <w:sz w:val="20"/>
          <w:szCs w:val="20"/>
        </w:rPr>
        <w:t>, resource utilization, and physiochemical bio</w:t>
      </w:r>
      <w:r w:rsidR="00507924" w:rsidRPr="0014729B">
        <w:rPr>
          <w:rFonts w:ascii="Times New Roman" w:hAnsi="Times New Roman" w:cs="Times New Roman"/>
          <w:sz w:val="20"/>
          <w:szCs w:val="20"/>
        </w:rPr>
        <w:t>-</w:t>
      </w:r>
      <w:r w:rsidR="00FF7A9F" w:rsidRPr="0014729B">
        <w:rPr>
          <w:rFonts w:ascii="Times New Roman" w:hAnsi="Times New Roman" w:cs="Times New Roman"/>
          <w:sz w:val="20"/>
          <w:szCs w:val="20"/>
        </w:rPr>
        <w:t>availability (toxins), concentration, chemical composition, solubility, and toxicity.</w:t>
      </w:r>
      <w:r w:rsidR="00280D5D" w:rsidRPr="0014729B">
        <w:rPr>
          <w:rFonts w:ascii="Times New Roman" w:hAnsi="Times New Roman" w:cs="Times New Roman"/>
          <w:sz w:val="20"/>
          <w:szCs w:val="20"/>
        </w:rPr>
        <w:t xml:space="preserve"> The aforementioned variables regulate the</w:t>
      </w:r>
      <w:r w:rsidR="00A12154" w:rsidRPr="0014729B">
        <w:rPr>
          <w:rFonts w:ascii="Times New Roman" w:hAnsi="Times New Roman" w:cs="Times New Roman"/>
          <w:sz w:val="20"/>
          <w:szCs w:val="20"/>
        </w:rPr>
        <w:t xml:space="preserve"> kinetics of deteriora</w:t>
      </w:r>
      <w:r w:rsidR="00507924" w:rsidRPr="0014729B">
        <w:rPr>
          <w:rFonts w:ascii="Times New Roman" w:hAnsi="Times New Roman" w:cs="Times New Roman"/>
          <w:sz w:val="20"/>
          <w:szCs w:val="20"/>
        </w:rPr>
        <w:t>tion [5,</w:t>
      </w:r>
      <w:r w:rsidR="00A12154" w:rsidRPr="0014729B">
        <w:rPr>
          <w:rFonts w:ascii="Times New Roman" w:hAnsi="Times New Roman" w:cs="Times New Roman"/>
          <w:sz w:val="20"/>
          <w:szCs w:val="20"/>
        </w:rPr>
        <w:t>6</w:t>
      </w:r>
      <w:r w:rsidR="00280D5D" w:rsidRPr="0014729B">
        <w:rPr>
          <w:rFonts w:ascii="Times New Roman" w:hAnsi="Times New Roman" w:cs="Times New Roman"/>
          <w:sz w:val="20"/>
          <w:szCs w:val="20"/>
        </w:rPr>
        <w:t>].</w:t>
      </w:r>
      <w:r w:rsidR="0045143A">
        <w:rPr>
          <w:rFonts w:ascii="Times New Roman" w:hAnsi="Times New Roman" w:cs="Times New Roman"/>
          <w:sz w:val="20"/>
          <w:szCs w:val="20"/>
        </w:rPr>
        <w:t xml:space="preserve"> </w:t>
      </w:r>
      <w:r w:rsidR="00A437D6" w:rsidRPr="0014729B">
        <w:rPr>
          <w:rFonts w:ascii="Times New Roman" w:hAnsi="Times New Roman" w:cs="Times New Roman"/>
          <w:sz w:val="20"/>
          <w:szCs w:val="20"/>
        </w:rPr>
        <w:t xml:space="preserve">In various </w:t>
      </w:r>
      <w:r w:rsidR="003B10DE" w:rsidRPr="0014729B">
        <w:rPr>
          <w:rFonts w:ascii="Times New Roman" w:hAnsi="Times New Roman" w:cs="Times New Roman"/>
          <w:sz w:val="20"/>
          <w:szCs w:val="20"/>
        </w:rPr>
        <w:t>terrestrial and</w:t>
      </w:r>
      <w:r w:rsidR="00836015">
        <w:rPr>
          <w:rFonts w:ascii="Times New Roman" w:hAnsi="Times New Roman" w:cs="Times New Roman"/>
          <w:sz w:val="20"/>
          <w:szCs w:val="20"/>
        </w:rPr>
        <w:t xml:space="preserve"> </w:t>
      </w:r>
      <w:r w:rsidR="003B10DE" w:rsidRPr="0014729B">
        <w:rPr>
          <w:rFonts w:ascii="Times New Roman" w:hAnsi="Times New Roman" w:cs="Times New Roman"/>
          <w:sz w:val="20"/>
          <w:szCs w:val="20"/>
        </w:rPr>
        <w:t>aquatic environments</w:t>
      </w:r>
      <w:r w:rsidR="00FF7A9F" w:rsidRPr="0014729B">
        <w:rPr>
          <w:rFonts w:ascii="Times New Roman" w:hAnsi="Times New Roman" w:cs="Times New Roman"/>
          <w:sz w:val="20"/>
          <w:szCs w:val="20"/>
        </w:rPr>
        <w:t xml:space="preserve">, the </w:t>
      </w:r>
      <w:r w:rsidR="00280D5D" w:rsidRPr="0014729B">
        <w:rPr>
          <w:rFonts w:ascii="Times New Roman" w:hAnsi="Times New Roman" w:cs="Times New Roman"/>
          <w:sz w:val="20"/>
          <w:szCs w:val="20"/>
        </w:rPr>
        <w:t>range</w:t>
      </w:r>
      <w:r w:rsidR="00D4769F" w:rsidRPr="0014729B">
        <w:rPr>
          <w:rFonts w:ascii="Times New Roman" w:hAnsi="Times New Roman" w:cs="Times New Roman"/>
          <w:sz w:val="20"/>
          <w:szCs w:val="20"/>
        </w:rPr>
        <w:t xml:space="preserve"> of </w:t>
      </w:r>
      <w:r w:rsidR="00FF7A9F" w:rsidRPr="0014729B">
        <w:rPr>
          <w:rFonts w:ascii="Times New Roman" w:hAnsi="Times New Roman" w:cs="Times New Roman"/>
          <w:sz w:val="20"/>
          <w:szCs w:val="20"/>
        </w:rPr>
        <w:t xml:space="preserve">pH </w:t>
      </w:r>
      <w:r w:rsidR="00D4769F" w:rsidRPr="0014729B">
        <w:rPr>
          <w:rFonts w:ascii="Times New Roman" w:hAnsi="Times New Roman" w:cs="Times New Roman"/>
          <w:sz w:val="20"/>
          <w:szCs w:val="20"/>
        </w:rPr>
        <w:t xml:space="preserve">(6.5-8.5) is </w:t>
      </w:r>
      <w:r w:rsidR="00FF7A9F" w:rsidRPr="0014729B">
        <w:rPr>
          <w:rFonts w:ascii="Times New Roman" w:hAnsi="Times New Roman" w:cs="Times New Roman"/>
          <w:sz w:val="20"/>
          <w:szCs w:val="20"/>
        </w:rPr>
        <w:t>in general</w:t>
      </w:r>
      <w:r w:rsidR="00D4769F" w:rsidRPr="0014729B">
        <w:rPr>
          <w:rFonts w:ascii="Times New Roman" w:hAnsi="Times New Roman" w:cs="Times New Roman"/>
          <w:sz w:val="20"/>
          <w:szCs w:val="20"/>
        </w:rPr>
        <w:t xml:space="preserve"> suitable for contaminant </w:t>
      </w:r>
      <w:r w:rsidR="00280D5D" w:rsidRPr="0014729B">
        <w:rPr>
          <w:rFonts w:ascii="Times New Roman" w:hAnsi="Times New Roman" w:cs="Times New Roman"/>
          <w:sz w:val="20"/>
          <w:szCs w:val="20"/>
        </w:rPr>
        <w:t>degradation. Moisture has an impact on contaminant metabolism since it depends on the types and quantities of soluble components that are available as well as</w:t>
      </w:r>
      <w:r w:rsidR="00236F48" w:rsidRPr="0014729B">
        <w:rPr>
          <w:rFonts w:ascii="Times New Roman" w:hAnsi="Times New Roman" w:cs="Times New Roman"/>
          <w:sz w:val="20"/>
          <w:szCs w:val="20"/>
        </w:rPr>
        <w:t>.</w:t>
      </w:r>
    </w:p>
    <w:p w:rsidR="00236F48" w:rsidRPr="0045143A" w:rsidRDefault="00236F48" w:rsidP="0014729B">
      <w:pPr>
        <w:pStyle w:val="ListParagraph"/>
        <w:numPr>
          <w:ilvl w:val="0"/>
          <w:numId w:val="12"/>
        </w:numPr>
        <w:spacing w:line="240" w:lineRule="auto"/>
        <w:jc w:val="both"/>
        <w:rPr>
          <w:rFonts w:ascii="Times New Roman" w:hAnsi="Times New Roman" w:cs="Times New Roman"/>
          <w:b/>
          <w:bCs/>
          <w:sz w:val="20"/>
          <w:szCs w:val="20"/>
        </w:rPr>
      </w:pPr>
      <w:r w:rsidRPr="003B10DE">
        <w:rPr>
          <w:rFonts w:ascii="Times New Roman" w:hAnsi="Times New Roman" w:cs="Times New Roman"/>
          <w:b/>
          <w:bCs/>
          <w:sz w:val="20"/>
          <w:szCs w:val="20"/>
        </w:rPr>
        <w:t xml:space="preserve">Biological or biotic factors </w:t>
      </w:r>
    </w:p>
    <w:p w:rsidR="00236F48" w:rsidRPr="0014729B" w:rsidRDefault="00236F48"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The decomposition of organic compounds via microbes with inadequate carbon as energy sources, antagonistic relations between microbes, protozoa</w:t>
      </w:r>
      <w:r w:rsidR="0051234B">
        <w:rPr>
          <w:rFonts w:ascii="Times New Roman" w:hAnsi="Times New Roman" w:cs="Times New Roman"/>
          <w:sz w:val="20"/>
          <w:szCs w:val="20"/>
        </w:rPr>
        <w:t>ns</w:t>
      </w:r>
      <w:r w:rsidRPr="0014729B">
        <w:rPr>
          <w:rFonts w:ascii="Times New Roman" w:hAnsi="Times New Roman" w:cs="Times New Roman"/>
          <w:sz w:val="20"/>
          <w:szCs w:val="20"/>
        </w:rPr>
        <w:t xml:space="preserve"> and bacteriop</w:t>
      </w:r>
      <w:r w:rsidR="0051234B">
        <w:rPr>
          <w:rFonts w:ascii="Times New Roman" w:hAnsi="Times New Roman" w:cs="Times New Roman"/>
          <w:sz w:val="20"/>
          <w:szCs w:val="20"/>
        </w:rPr>
        <w:t>hages are all included in biological</w:t>
      </w:r>
      <w:r w:rsidRPr="0014729B">
        <w:rPr>
          <w:rFonts w:ascii="Times New Roman" w:hAnsi="Times New Roman" w:cs="Times New Roman"/>
          <w:sz w:val="20"/>
          <w:szCs w:val="20"/>
        </w:rPr>
        <w:t xml:space="preserve"> factors.</w:t>
      </w:r>
      <w:r w:rsidR="00FF7A9F" w:rsidRPr="0014729B">
        <w:rPr>
          <w:rFonts w:ascii="Times New Roman" w:hAnsi="Times New Roman" w:cs="Times New Roman"/>
          <w:sz w:val="20"/>
          <w:szCs w:val="20"/>
        </w:rPr>
        <w:t xml:space="preserve"> </w:t>
      </w:r>
      <w:r w:rsidR="0051234B" w:rsidRPr="0051234B">
        <w:rPr>
          <w:rFonts w:ascii="Times New Roman" w:hAnsi="Times New Roman" w:cs="Times New Roman"/>
          <w:sz w:val="20"/>
          <w:szCs w:val="20"/>
        </w:rPr>
        <w:t xml:space="preserve">The rate at which contaminants will break down in a biochemical reaction is most often associated with the number of </w:t>
      </w:r>
      <w:r w:rsidR="0051234B">
        <w:rPr>
          <w:rFonts w:ascii="Times New Roman" w:hAnsi="Times New Roman" w:cs="Times New Roman"/>
          <w:sz w:val="20"/>
          <w:szCs w:val="20"/>
        </w:rPr>
        <w:t xml:space="preserve">contaminants </w:t>
      </w:r>
      <w:r w:rsidR="0051234B" w:rsidRPr="0051234B">
        <w:rPr>
          <w:rFonts w:ascii="Times New Roman" w:hAnsi="Times New Roman" w:cs="Times New Roman"/>
          <w:sz w:val="20"/>
          <w:szCs w:val="20"/>
        </w:rPr>
        <w:t>and quantities of catalyst.</w:t>
      </w:r>
      <w:r w:rsidR="0051234B">
        <w:rPr>
          <w:rFonts w:ascii="Times New Roman" w:hAnsi="Times New Roman" w:cs="Times New Roman"/>
          <w:sz w:val="20"/>
          <w:szCs w:val="20"/>
        </w:rPr>
        <w:t xml:space="preserve"> </w:t>
      </w:r>
      <w:r w:rsidRPr="0014729B">
        <w:rPr>
          <w:rFonts w:ascii="Times New Roman" w:hAnsi="Times New Roman" w:cs="Times New Roman"/>
          <w:sz w:val="20"/>
          <w:szCs w:val="20"/>
        </w:rPr>
        <w:t>Enzymatic capabilities, interaction (predation, compet</w:t>
      </w:r>
      <w:r w:rsidR="00A12154" w:rsidRPr="0014729B">
        <w:rPr>
          <w:rFonts w:ascii="Times New Roman" w:hAnsi="Times New Roman" w:cs="Times New Roman"/>
          <w:sz w:val="20"/>
          <w:szCs w:val="20"/>
        </w:rPr>
        <w:t xml:space="preserve">ition </w:t>
      </w:r>
      <w:r w:rsidRPr="0014729B">
        <w:rPr>
          <w:rFonts w:ascii="Times New Roman" w:hAnsi="Times New Roman" w:cs="Times New Roman"/>
          <w:sz w:val="20"/>
          <w:szCs w:val="20"/>
        </w:rPr>
        <w:t>and succession)</w:t>
      </w:r>
      <w:proofErr w:type="gramStart"/>
      <w:r w:rsidRPr="0014729B">
        <w:rPr>
          <w:rFonts w:ascii="Times New Roman" w:hAnsi="Times New Roman" w:cs="Times New Roman"/>
          <w:sz w:val="20"/>
          <w:szCs w:val="20"/>
        </w:rPr>
        <w:t>, ,</w:t>
      </w:r>
      <w:proofErr w:type="gramEnd"/>
      <w:r w:rsidRPr="0014729B">
        <w:rPr>
          <w:rFonts w:ascii="Times New Roman" w:hAnsi="Times New Roman" w:cs="Times New Roman"/>
          <w:sz w:val="20"/>
          <w:szCs w:val="20"/>
        </w:rPr>
        <w:t xml:space="preserve"> its growth for biomass production, population size, , horizontal gene transfer mutation and composition are among the key biological determinants</w:t>
      </w:r>
      <w:r w:rsidR="00A12154" w:rsidRPr="0014729B">
        <w:rPr>
          <w:rFonts w:ascii="Times New Roman" w:hAnsi="Times New Roman" w:cs="Times New Roman"/>
          <w:sz w:val="20"/>
          <w:szCs w:val="20"/>
        </w:rPr>
        <w:t xml:space="preserve"> [ 5,7 ]</w:t>
      </w:r>
      <w:r w:rsidRPr="0014729B">
        <w:rPr>
          <w:rFonts w:ascii="Times New Roman" w:hAnsi="Times New Roman" w:cs="Times New Roman"/>
          <w:sz w:val="20"/>
          <w:szCs w:val="20"/>
        </w:rPr>
        <w:t>.</w:t>
      </w:r>
    </w:p>
    <w:p w:rsidR="00280D5D" w:rsidRPr="0014729B" w:rsidRDefault="00280D5D" w:rsidP="0014729B">
      <w:pPr>
        <w:spacing w:line="240" w:lineRule="auto"/>
        <w:jc w:val="both"/>
        <w:rPr>
          <w:rFonts w:ascii="Times New Roman" w:hAnsi="Times New Roman" w:cs="Times New Roman"/>
          <w:sz w:val="20"/>
          <w:szCs w:val="20"/>
        </w:rPr>
      </w:pPr>
    </w:p>
    <w:p w:rsidR="00280D5D" w:rsidRPr="0014729B" w:rsidRDefault="001565DE" w:rsidP="00AB08C2">
      <w:pPr>
        <w:pStyle w:val="Heading1"/>
      </w:pPr>
      <w:r w:rsidRPr="0014729B">
        <w:t>B</w:t>
      </w:r>
      <w:r w:rsidR="00280D5D" w:rsidRPr="0014729B">
        <w:t xml:space="preserve">ioremediation </w:t>
      </w:r>
      <w:r w:rsidRPr="0014729B">
        <w:t>methods</w:t>
      </w:r>
    </w:p>
    <w:p w:rsidR="00280D5D" w:rsidRPr="0014729B" w:rsidRDefault="00280D5D" w:rsidP="0014729B">
      <w:pPr>
        <w:spacing w:line="240" w:lineRule="auto"/>
        <w:jc w:val="both"/>
        <w:rPr>
          <w:rFonts w:ascii="Times New Roman" w:hAnsi="Times New Roman" w:cs="Times New Roman"/>
          <w:sz w:val="20"/>
          <w:szCs w:val="20"/>
        </w:rPr>
      </w:pPr>
    </w:p>
    <w:p w:rsidR="008E447F" w:rsidRDefault="00BB79C5"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On the surface,</w:t>
      </w:r>
      <w:r w:rsidR="0051234B">
        <w:rPr>
          <w:rFonts w:ascii="Times New Roman" w:hAnsi="Times New Roman" w:cs="Times New Roman"/>
          <w:sz w:val="20"/>
          <w:szCs w:val="20"/>
        </w:rPr>
        <w:t xml:space="preserve"> bioremediation using </w:t>
      </w:r>
      <w:r w:rsidR="003B2764" w:rsidRPr="0014729B">
        <w:rPr>
          <w:rFonts w:ascii="Times New Roman" w:hAnsi="Times New Roman" w:cs="Times New Roman"/>
          <w:sz w:val="20"/>
          <w:szCs w:val="20"/>
        </w:rPr>
        <w:t>in-situ</w:t>
      </w:r>
      <w:r w:rsidR="0051234B">
        <w:rPr>
          <w:rFonts w:ascii="Times New Roman" w:hAnsi="Times New Roman" w:cs="Times New Roman"/>
          <w:sz w:val="20"/>
          <w:szCs w:val="20"/>
        </w:rPr>
        <w:t xml:space="preserve"> and</w:t>
      </w:r>
      <w:r w:rsidR="0051234B" w:rsidRPr="0051234B">
        <w:rPr>
          <w:rFonts w:ascii="Times New Roman" w:hAnsi="Times New Roman" w:cs="Times New Roman"/>
          <w:sz w:val="20"/>
          <w:szCs w:val="20"/>
        </w:rPr>
        <w:t xml:space="preserve"> </w:t>
      </w:r>
      <w:r w:rsidR="0051234B" w:rsidRPr="0014729B">
        <w:rPr>
          <w:rFonts w:ascii="Times New Roman" w:hAnsi="Times New Roman" w:cs="Times New Roman"/>
          <w:sz w:val="20"/>
          <w:szCs w:val="20"/>
        </w:rPr>
        <w:t>ex-situ</w:t>
      </w:r>
      <w:r w:rsidR="003B2764" w:rsidRPr="0014729B">
        <w:rPr>
          <w:rFonts w:ascii="Times New Roman" w:hAnsi="Times New Roman" w:cs="Times New Roman"/>
          <w:sz w:val="20"/>
          <w:szCs w:val="20"/>
        </w:rPr>
        <w:t xml:space="preserve"> sites of application is</w:t>
      </w:r>
      <w:r w:rsidRPr="0014729B">
        <w:rPr>
          <w:rFonts w:ascii="Times New Roman" w:hAnsi="Times New Roman" w:cs="Times New Roman"/>
          <w:sz w:val="20"/>
          <w:szCs w:val="20"/>
        </w:rPr>
        <w:t xml:space="preserve"> possible.</w:t>
      </w:r>
      <w:r w:rsidR="008E447F">
        <w:rPr>
          <w:rFonts w:ascii="Times New Roman" w:hAnsi="Times New Roman" w:cs="Times New Roman"/>
          <w:sz w:val="20"/>
          <w:szCs w:val="20"/>
        </w:rPr>
        <w:t xml:space="preserve"> (Figure 3</w:t>
      </w:r>
      <w:r w:rsidR="00D4769F" w:rsidRPr="0014729B">
        <w:rPr>
          <w:rFonts w:ascii="Times New Roman" w:hAnsi="Times New Roman" w:cs="Times New Roman"/>
          <w:sz w:val="20"/>
          <w:szCs w:val="20"/>
        </w:rPr>
        <w:t>).</w:t>
      </w:r>
      <w:r w:rsidR="00A83CC7" w:rsidRPr="00A83CC7">
        <w:rPr>
          <w:rFonts w:ascii="Times New Roman" w:hAnsi="Times New Roman" w:cs="Times New Roman"/>
          <w:sz w:val="20"/>
          <w:szCs w:val="20"/>
        </w:rPr>
        <w:t xml:space="preserve"> A number of factors, including the nature of the pollutants, their extent and scope to contamination, the type of environment, its location, cos</w:t>
      </w:r>
      <w:r w:rsidR="00A83CC7">
        <w:rPr>
          <w:rFonts w:ascii="Times New Roman" w:hAnsi="Times New Roman" w:cs="Times New Roman"/>
          <w:sz w:val="20"/>
          <w:szCs w:val="20"/>
        </w:rPr>
        <w:t>ts and environmental regulation</w:t>
      </w:r>
      <w:r w:rsidR="00A83CC7" w:rsidRPr="00A83CC7">
        <w:rPr>
          <w:rFonts w:ascii="Times New Roman" w:hAnsi="Times New Roman" w:cs="Times New Roman"/>
          <w:sz w:val="20"/>
          <w:szCs w:val="20"/>
        </w:rPr>
        <w:t xml:space="preserve"> will be taken into account when selecting bioremediation </w:t>
      </w:r>
      <w:r w:rsidR="00B22767" w:rsidRPr="00A83CC7">
        <w:rPr>
          <w:rFonts w:ascii="Times New Roman" w:hAnsi="Times New Roman" w:cs="Times New Roman"/>
          <w:sz w:val="20"/>
          <w:szCs w:val="20"/>
        </w:rPr>
        <w:t>processes.</w:t>
      </w:r>
      <w:r w:rsidRPr="0014729B">
        <w:rPr>
          <w:rFonts w:ascii="Times New Roman" w:hAnsi="Times New Roman" w:cs="Times New Roman"/>
          <w:sz w:val="20"/>
          <w:szCs w:val="20"/>
        </w:rPr>
        <w:t xml:space="preserve"> </w:t>
      </w:r>
      <w:r w:rsidR="00A83CC7" w:rsidRPr="00A83CC7">
        <w:rPr>
          <w:rFonts w:ascii="Times New Roman" w:hAnsi="Times New Roman" w:cs="Times New Roman"/>
          <w:sz w:val="20"/>
          <w:szCs w:val="20"/>
        </w:rPr>
        <w:t xml:space="preserve">Oxygen and additive concentration, temperature, pH or other variables have an influence on the suitability of this form of bioremediation. </w:t>
      </w:r>
      <w:r w:rsidR="00D4769F" w:rsidRPr="0014729B">
        <w:rPr>
          <w:rFonts w:ascii="Times New Roman" w:hAnsi="Times New Roman" w:cs="Times New Roman"/>
          <w:sz w:val="20"/>
          <w:szCs w:val="20"/>
        </w:rPr>
        <w:t>[9, 10].</w:t>
      </w:r>
    </w:p>
    <w:p w:rsidR="008E447F" w:rsidRPr="0014729B" w:rsidRDefault="00BE1F1A" w:rsidP="008E447F">
      <w:pPr>
        <w:spacing w:line="240" w:lineRule="auto"/>
        <w:jc w:val="both"/>
        <w:rPr>
          <w:rFonts w:ascii="Times New Roman" w:hAnsi="Times New Roman" w:cs="Times New Roman"/>
          <w:sz w:val="20"/>
          <w:szCs w:val="20"/>
        </w:rPr>
      </w:pPr>
      <w:r w:rsidRPr="00BE1F1A">
        <w:rPr>
          <w:rFonts w:ascii="Times New Roman" w:hAnsi="Times New Roman" w:cs="Times New Roman"/>
          <w:sz w:val="20"/>
          <w:szCs w:val="20"/>
        </w:rPr>
        <w:t xml:space="preserve">Ex-situ bioremediation </w:t>
      </w:r>
      <w:r w:rsidR="00A83CC7">
        <w:rPr>
          <w:rFonts w:ascii="Times New Roman" w:hAnsi="Times New Roman" w:cs="Times New Roman"/>
          <w:sz w:val="20"/>
          <w:szCs w:val="20"/>
        </w:rPr>
        <w:t xml:space="preserve">methods </w:t>
      </w:r>
      <w:r w:rsidRPr="00BE1F1A">
        <w:rPr>
          <w:rFonts w:ascii="Times New Roman" w:hAnsi="Times New Roman" w:cs="Times New Roman"/>
          <w:sz w:val="20"/>
          <w:szCs w:val="20"/>
        </w:rPr>
        <w:t xml:space="preserve">need the relocation of toxicants from polluted sites for restoration. When ex-situ bioremediation procedures are being examined, the </w:t>
      </w:r>
      <w:r w:rsidR="00A83CC7" w:rsidRPr="00BE1F1A">
        <w:rPr>
          <w:rFonts w:ascii="Times New Roman" w:hAnsi="Times New Roman" w:cs="Times New Roman"/>
          <w:sz w:val="20"/>
          <w:szCs w:val="20"/>
        </w:rPr>
        <w:t>deepness</w:t>
      </w:r>
      <w:r w:rsidRPr="00BE1F1A">
        <w:rPr>
          <w:rFonts w:ascii="Times New Roman" w:hAnsi="Times New Roman" w:cs="Times New Roman"/>
          <w:sz w:val="20"/>
          <w:szCs w:val="20"/>
        </w:rPr>
        <w:t xml:space="preserve"> of pollution, variety of contamination, </w:t>
      </w:r>
      <w:r w:rsidR="00A83CC7" w:rsidRPr="00BE1F1A">
        <w:rPr>
          <w:rFonts w:ascii="Times New Roman" w:hAnsi="Times New Roman" w:cs="Times New Roman"/>
          <w:sz w:val="20"/>
          <w:szCs w:val="20"/>
        </w:rPr>
        <w:t>extent</w:t>
      </w:r>
      <w:r w:rsidRPr="00BE1F1A">
        <w:rPr>
          <w:rFonts w:ascii="Times New Roman" w:hAnsi="Times New Roman" w:cs="Times New Roman"/>
          <w:sz w:val="20"/>
          <w:szCs w:val="20"/>
        </w:rPr>
        <w:t xml:space="preserve"> of contamination, cost incurred, and </w:t>
      </w:r>
      <w:r w:rsidR="00A83CC7" w:rsidRPr="00BE1F1A">
        <w:rPr>
          <w:rFonts w:ascii="Times New Roman" w:hAnsi="Times New Roman" w:cs="Times New Roman"/>
          <w:sz w:val="20"/>
          <w:szCs w:val="20"/>
        </w:rPr>
        <w:t>spot</w:t>
      </w:r>
      <w:r w:rsidRPr="00BE1F1A">
        <w:rPr>
          <w:rFonts w:ascii="Times New Roman" w:hAnsi="Times New Roman" w:cs="Times New Roman"/>
          <w:sz w:val="20"/>
          <w:szCs w:val="20"/>
        </w:rPr>
        <w:t xml:space="preserve"> of the contaminated place are typically taken into </w:t>
      </w:r>
      <w:r w:rsidR="00B22767" w:rsidRPr="00BE1F1A">
        <w:rPr>
          <w:rFonts w:ascii="Times New Roman" w:hAnsi="Times New Roman" w:cs="Times New Roman"/>
          <w:sz w:val="20"/>
          <w:szCs w:val="20"/>
        </w:rPr>
        <w:t>account</w:t>
      </w:r>
      <w:r w:rsidR="00B22767">
        <w:rPr>
          <w:rFonts w:ascii="Times New Roman" w:hAnsi="Times New Roman" w:cs="Times New Roman"/>
          <w:sz w:val="20"/>
          <w:szCs w:val="20"/>
        </w:rPr>
        <w:t>. Performance</w:t>
      </w:r>
      <w:r w:rsidR="008E447F" w:rsidRPr="0014729B">
        <w:rPr>
          <w:rFonts w:ascii="Times New Roman" w:hAnsi="Times New Roman" w:cs="Times New Roman"/>
          <w:sz w:val="20"/>
          <w:szCs w:val="20"/>
        </w:rPr>
        <w:t xml:space="preserve"> standards also play a role in the selection of ex-situ bio-mediation technology.</w:t>
      </w:r>
    </w:p>
    <w:p w:rsidR="008E447F" w:rsidRDefault="008E447F" w:rsidP="008E447F">
      <w:pPr>
        <w:pStyle w:val="ListParagraph"/>
        <w:numPr>
          <w:ilvl w:val="0"/>
          <w:numId w:val="13"/>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Bioremediation using slurry-phase</w:t>
      </w:r>
    </w:p>
    <w:p w:rsidR="003F451B" w:rsidRPr="003F451B" w:rsidRDefault="003F451B" w:rsidP="003F451B">
      <w:pPr>
        <w:spacing w:after="0" w:line="240" w:lineRule="auto"/>
        <w:jc w:val="both"/>
        <w:rPr>
          <w:rFonts w:ascii="Times New Roman" w:hAnsi="Times New Roman" w:cs="Times New Roman"/>
          <w:sz w:val="20"/>
          <w:szCs w:val="20"/>
        </w:rPr>
      </w:pPr>
      <w:r w:rsidRPr="003F451B">
        <w:rPr>
          <w:rFonts w:ascii="Times New Roman" w:hAnsi="Times New Roman" w:cs="Times New Roman"/>
          <w:bCs/>
          <w:sz w:val="20"/>
          <w:szCs w:val="20"/>
        </w:rPr>
        <w:t xml:space="preserve">To provide the ideal environment for microbes to break down the toxicant that is present in the soil, </w:t>
      </w:r>
      <w:r w:rsidR="00A83CC7">
        <w:rPr>
          <w:rFonts w:ascii="Times New Roman" w:hAnsi="Times New Roman" w:cs="Times New Roman"/>
          <w:bCs/>
          <w:sz w:val="20"/>
          <w:szCs w:val="20"/>
        </w:rPr>
        <w:t xml:space="preserve">intoxicated </w:t>
      </w:r>
      <w:r w:rsidRPr="003F451B">
        <w:rPr>
          <w:rFonts w:ascii="Times New Roman" w:hAnsi="Times New Roman" w:cs="Times New Roman"/>
          <w:bCs/>
          <w:sz w:val="20"/>
          <w:szCs w:val="20"/>
        </w:rPr>
        <w:t xml:space="preserve">soil is combined with oxygen, nutrients, and water in the bioreactor. </w:t>
      </w:r>
      <w:r w:rsidRPr="003F451B">
        <w:rPr>
          <w:rFonts w:ascii="Times New Roman" w:hAnsi="Times New Roman" w:cs="Times New Roman"/>
          <w:sz w:val="20"/>
          <w:szCs w:val="20"/>
        </w:rPr>
        <w:t xml:space="preserve">In general, slurry phase bioremediation can be quicker than other handling techniques. In this manner of procedure, the stones and debris are separated from the intoxicated soil. </w:t>
      </w:r>
      <w:r w:rsidR="00A83CC7">
        <w:rPr>
          <w:rFonts w:ascii="Times New Roman" w:hAnsi="Times New Roman" w:cs="Times New Roman"/>
          <w:sz w:val="20"/>
          <w:szCs w:val="20"/>
        </w:rPr>
        <w:t xml:space="preserve">Amount of toxicants, the </w:t>
      </w:r>
      <w:r w:rsidR="00B22767">
        <w:rPr>
          <w:rFonts w:ascii="Times New Roman" w:hAnsi="Times New Roman" w:cs="Times New Roman"/>
          <w:sz w:val="20"/>
          <w:szCs w:val="20"/>
        </w:rPr>
        <w:t xml:space="preserve">pace </w:t>
      </w:r>
      <w:r w:rsidR="00B22767" w:rsidRPr="003F451B">
        <w:rPr>
          <w:rFonts w:ascii="Times New Roman" w:hAnsi="Times New Roman" w:cs="Times New Roman"/>
          <w:sz w:val="20"/>
          <w:szCs w:val="20"/>
        </w:rPr>
        <w:t>of</w:t>
      </w:r>
      <w:r w:rsidRPr="003F451B">
        <w:rPr>
          <w:rFonts w:ascii="Times New Roman" w:hAnsi="Times New Roman" w:cs="Times New Roman"/>
          <w:sz w:val="20"/>
          <w:szCs w:val="20"/>
        </w:rPr>
        <w:t xml:space="preserve"> biodegradation, and the physicochemical characteristics of the soil all have an impact on how much extra water is present. Using centrifuge, vacuum filter and pressure filter, the soil is emptied and dried at the end of the process. Next, the soil is disposed of and the resulting liquids are treated. [11]</w:t>
      </w:r>
    </w:p>
    <w:p w:rsidR="003F451B" w:rsidRPr="003F451B" w:rsidRDefault="003F451B" w:rsidP="003F451B">
      <w:pPr>
        <w:pStyle w:val="ListParagraph"/>
        <w:spacing w:line="240" w:lineRule="auto"/>
        <w:jc w:val="both"/>
        <w:rPr>
          <w:rFonts w:ascii="Times New Roman" w:hAnsi="Times New Roman" w:cs="Times New Roman"/>
          <w:b/>
          <w:bCs/>
          <w:sz w:val="20"/>
          <w:szCs w:val="20"/>
        </w:rPr>
      </w:pPr>
    </w:p>
    <w:p w:rsidR="008E447F" w:rsidRPr="0014729B" w:rsidRDefault="008E447F" w:rsidP="008E447F">
      <w:pPr>
        <w:spacing w:line="240" w:lineRule="auto"/>
        <w:jc w:val="both"/>
        <w:rPr>
          <w:rFonts w:ascii="Times New Roman" w:hAnsi="Times New Roman" w:cs="Times New Roman"/>
          <w:sz w:val="20"/>
          <w:szCs w:val="20"/>
        </w:rPr>
      </w:pPr>
    </w:p>
    <w:p w:rsidR="008E447F" w:rsidRDefault="008E447F" w:rsidP="0014729B">
      <w:pPr>
        <w:spacing w:line="240" w:lineRule="auto"/>
        <w:jc w:val="both"/>
        <w:rPr>
          <w:rFonts w:ascii="Times New Roman" w:hAnsi="Times New Roman" w:cs="Times New Roman"/>
          <w:sz w:val="20"/>
          <w:szCs w:val="20"/>
        </w:rPr>
      </w:pPr>
    </w:p>
    <w:p w:rsidR="008E447F" w:rsidRDefault="008E447F" w:rsidP="0014729B">
      <w:pPr>
        <w:spacing w:line="240" w:lineRule="auto"/>
        <w:jc w:val="both"/>
        <w:rPr>
          <w:rFonts w:ascii="Times New Roman" w:hAnsi="Times New Roman" w:cs="Times New Roman"/>
          <w:sz w:val="20"/>
          <w:szCs w:val="20"/>
        </w:rPr>
      </w:pPr>
    </w:p>
    <w:p w:rsidR="008E447F" w:rsidRPr="0014729B" w:rsidRDefault="008E447F" w:rsidP="0014729B">
      <w:pPr>
        <w:spacing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0288" behindDoc="1" locked="0" layoutInCell="1" allowOverlap="1">
            <wp:simplePos x="0" y="0"/>
            <wp:positionH relativeFrom="margin">
              <wp:align>center</wp:align>
            </wp:positionH>
            <wp:positionV relativeFrom="paragraph">
              <wp:posOffset>0</wp:posOffset>
            </wp:positionV>
            <wp:extent cx="6963288" cy="4514850"/>
            <wp:effectExtent l="0" t="0" r="9525" b="0"/>
            <wp:wrapTight wrapText="bothSides">
              <wp:wrapPolygon edited="0">
                <wp:start x="0" y="0"/>
                <wp:lineTo x="0" y="21509"/>
                <wp:lineTo x="21570" y="21509"/>
                <wp:lineTo x="21570"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63288" cy="4514850"/>
                    </a:xfrm>
                    <a:prstGeom prst="rect">
                      <a:avLst/>
                    </a:prstGeom>
                    <a:noFill/>
                  </pic:spPr>
                </pic:pic>
              </a:graphicData>
            </a:graphic>
            <wp14:sizeRelH relativeFrom="margin">
              <wp14:pctWidth>0</wp14:pctWidth>
            </wp14:sizeRelH>
            <wp14:sizeRelV relativeFrom="margin">
              <wp14:pctHeight>0</wp14:pctHeight>
            </wp14:sizeRelV>
          </wp:anchor>
        </w:drawing>
      </w:r>
    </w:p>
    <w:p w:rsidR="008E447F" w:rsidRPr="00013A33" w:rsidRDefault="008E447F" w:rsidP="008E447F">
      <w:pPr>
        <w:spacing w:line="240" w:lineRule="auto"/>
        <w:jc w:val="center"/>
        <w:rPr>
          <w:rFonts w:ascii="Times New Roman" w:hAnsi="Times New Roman" w:cs="Times New Roman"/>
          <w:b/>
          <w:sz w:val="20"/>
          <w:szCs w:val="20"/>
        </w:rPr>
      </w:pPr>
      <w:r w:rsidRPr="00013A33">
        <w:rPr>
          <w:rFonts w:ascii="Times New Roman" w:hAnsi="Times New Roman" w:cs="Times New Roman"/>
          <w:b/>
          <w:sz w:val="20"/>
          <w:szCs w:val="20"/>
          <w:lang w:val="en-IN"/>
        </w:rPr>
        <w:t>Figure 3: Classification of Bioremediation based on place of application.</w:t>
      </w:r>
    </w:p>
    <w:p w:rsidR="00C56E91" w:rsidRPr="0014729B" w:rsidRDefault="00C56E91" w:rsidP="008E447F">
      <w:pPr>
        <w:spacing w:line="240" w:lineRule="auto"/>
        <w:rPr>
          <w:rFonts w:ascii="Times New Roman" w:hAnsi="Times New Roman" w:cs="Times New Roman"/>
          <w:sz w:val="20"/>
          <w:szCs w:val="20"/>
        </w:rPr>
      </w:pPr>
    </w:p>
    <w:p w:rsidR="00A12154" w:rsidRPr="00186416" w:rsidRDefault="00A12154" w:rsidP="00186416">
      <w:pPr>
        <w:pStyle w:val="ListParagraph"/>
        <w:numPr>
          <w:ilvl w:val="0"/>
          <w:numId w:val="13"/>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Solid-phase processing</w:t>
      </w:r>
    </w:p>
    <w:p w:rsidR="00A12154" w:rsidRPr="00AB08C2" w:rsidRDefault="00AB08C2" w:rsidP="00AB08C2">
      <w:pPr>
        <w:spacing w:line="240" w:lineRule="auto"/>
        <w:jc w:val="both"/>
        <w:rPr>
          <w:rFonts w:ascii="Times New Roman" w:hAnsi="Times New Roman" w:cs="Times New Roman"/>
          <w:sz w:val="20"/>
          <w:szCs w:val="20"/>
        </w:rPr>
      </w:pPr>
      <w:r w:rsidRPr="00AB08C2">
        <w:rPr>
          <w:rFonts w:ascii="Times New Roman" w:hAnsi="Times New Roman" w:cs="Times New Roman"/>
          <w:sz w:val="20"/>
          <w:szCs w:val="20"/>
        </w:rPr>
        <w:t xml:space="preserve">The soil that has become contaminated is taken out of its native setting and piled up in solid-phase bioremediation. Additionally, </w:t>
      </w:r>
      <w:r w:rsidR="004844FE">
        <w:rPr>
          <w:rFonts w:ascii="Times New Roman" w:hAnsi="Times New Roman" w:cs="Times New Roman"/>
          <w:sz w:val="20"/>
          <w:szCs w:val="20"/>
        </w:rPr>
        <w:t xml:space="preserve">listed in this category are </w:t>
      </w:r>
      <w:r w:rsidRPr="00AB08C2">
        <w:rPr>
          <w:rFonts w:ascii="Times New Roman" w:hAnsi="Times New Roman" w:cs="Times New Roman"/>
          <w:sz w:val="20"/>
          <w:szCs w:val="20"/>
        </w:rPr>
        <w:t xml:space="preserve">organic wastes like animal manure, </w:t>
      </w:r>
      <w:r w:rsidR="004844FE">
        <w:rPr>
          <w:rFonts w:ascii="Times New Roman" w:hAnsi="Times New Roman" w:cs="Times New Roman"/>
          <w:sz w:val="20"/>
          <w:szCs w:val="20"/>
        </w:rPr>
        <w:t>plants and trees exfoliate</w:t>
      </w:r>
      <w:r w:rsidRPr="00AB08C2">
        <w:rPr>
          <w:rFonts w:ascii="Times New Roman" w:hAnsi="Times New Roman" w:cs="Times New Roman"/>
          <w:sz w:val="20"/>
          <w:szCs w:val="20"/>
        </w:rPr>
        <w:t xml:space="preserve">, and </w:t>
      </w:r>
      <w:r w:rsidR="004844FE" w:rsidRPr="00AB08C2">
        <w:rPr>
          <w:rFonts w:ascii="Times New Roman" w:hAnsi="Times New Roman" w:cs="Times New Roman"/>
          <w:sz w:val="20"/>
          <w:szCs w:val="20"/>
        </w:rPr>
        <w:t>farming</w:t>
      </w:r>
      <w:r w:rsidRPr="00AB08C2">
        <w:rPr>
          <w:rFonts w:ascii="Times New Roman" w:hAnsi="Times New Roman" w:cs="Times New Roman"/>
          <w:sz w:val="20"/>
          <w:szCs w:val="20"/>
        </w:rPr>
        <w:t xml:space="preserve"> wastes in addition to home, industrial, and city garbage. Bacterial growth is carried by pipes scattered among the heaps.</w:t>
      </w:r>
      <w:r w:rsidR="00836015">
        <w:rPr>
          <w:rFonts w:ascii="Times New Roman" w:hAnsi="Times New Roman" w:cs="Times New Roman"/>
          <w:sz w:val="20"/>
          <w:szCs w:val="20"/>
        </w:rPr>
        <w:t xml:space="preserve"> </w:t>
      </w:r>
      <w:r w:rsidRPr="00AB08C2">
        <w:rPr>
          <w:rFonts w:ascii="Times New Roman" w:hAnsi="Times New Roman" w:cs="Times New Roman"/>
          <w:sz w:val="20"/>
          <w:szCs w:val="20"/>
        </w:rPr>
        <w:t xml:space="preserve">In order for the pipes to ventilate and allow for microbial respiration, air must be drawn through them. Solid-phase processes required a substantial amount of space and were longer to decontaminate than slurry-phase operations. Additional methods for treating solid-phase include windrows, land farming, composting, and </w:t>
      </w:r>
      <w:proofErr w:type="spellStart"/>
      <w:r w:rsidRPr="00AB08C2">
        <w:rPr>
          <w:rFonts w:ascii="Times New Roman" w:hAnsi="Times New Roman" w:cs="Times New Roman"/>
          <w:sz w:val="20"/>
          <w:szCs w:val="20"/>
        </w:rPr>
        <w:t>biopiles</w:t>
      </w:r>
      <w:proofErr w:type="spellEnd"/>
      <w:r>
        <w:rPr>
          <w:rFonts w:ascii="Times New Roman" w:hAnsi="Times New Roman" w:cs="Times New Roman"/>
          <w:sz w:val="20"/>
          <w:szCs w:val="20"/>
        </w:rPr>
        <w:t xml:space="preserve"> [12]</w:t>
      </w:r>
      <w:r w:rsidRPr="00AB08C2">
        <w:rPr>
          <w:rFonts w:ascii="Times New Roman" w:hAnsi="Times New Roman" w:cs="Times New Roman"/>
          <w:sz w:val="20"/>
          <w:szCs w:val="20"/>
        </w:rPr>
        <w:t>.</w:t>
      </w:r>
    </w:p>
    <w:p w:rsidR="002B462F" w:rsidRPr="0014729B" w:rsidRDefault="002B462F" w:rsidP="00AB08C2">
      <w:pPr>
        <w:pStyle w:val="Heading1"/>
      </w:pPr>
      <w:r w:rsidRPr="0014729B">
        <w:t>Bioremediation types</w:t>
      </w:r>
    </w:p>
    <w:p w:rsidR="00013A33" w:rsidRPr="0014729B" w:rsidRDefault="002B462F"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Although there are many more types of bioremediation than only nine, these are the most typical applications.</w:t>
      </w:r>
    </w:p>
    <w:p w:rsidR="002B462F" w:rsidRPr="00013A33" w:rsidRDefault="002B462F" w:rsidP="00013A33">
      <w:pPr>
        <w:pStyle w:val="ListParagraph"/>
        <w:numPr>
          <w:ilvl w:val="0"/>
          <w:numId w:val="14"/>
        </w:numPr>
        <w:spacing w:line="240" w:lineRule="auto"/>
        <w:jc w:val="both"/>
        <w:rPr>
          <w:rFonts w:ascii="Times New Roman" w:hAnsi="Times New Roman" w:cs="Times New Roman"/>
          <w:b/>
          <w:bCs/>
          <w:sz w:val="20"/>
          <w:szCs w:val="20"/>
        </w:rPr>
      </w:pPr>
      <w:r w:rsidRPr="00013A33">
        <w:rPr>
          <w:rFonts w:ascii="Times New Roman" w:hAnsi="Times New Roman" w:cs="Times New Roman"/>
          <w:b/>
          <w:bCs/>
          <w:sz w:val="20"/>
          <w:szCs w:val="20"/>
        </w:rPr>
        <w:t>Windrows</w:t>
      </w:r>
    </w:p>
    <w:p w:rsidR="002B462F" w:rsidRPr="0014729B" w:rsidRDefault="00F721A5"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One of the ways to enhance bioremediation is to use windrows. </w:t>
      </w:r>
      <w:r w:rsidR="00813E20" w:rsidRPr="0014729B">
        <w:rPr>
          <w:rFonts w:ascii="Times New Roman" w:hAnsi="Times New Roman" w:cs="Times New Roman"/>
          <w:sz w:val="20"/>
          <w:szCs w:val="20"/>
        </w:rPr>
        <w:t xml:space="preserve">They are defined as </w:t>
      </w:r>
      <w:r w:rsidRPr="0014729B">
        <w:rPr>
          <w:rFonts w:ascii="Times New Roman" w:hAnsi="Times New Roman" w:cs="Times New Roman"/>
          <w:sz w:val="20"/>
          <w:szCs w:val="20"/>
        </w:rPr>
        <w:t>a type of bioremediation that ro</w:t>
      </w:r>
      <w:r w:rsidR="00813E20" w:rsidRPr="0014729B">
        <w:rPr>
          <w:rFonts w:ascii="Times New Roman" w:hAnsi="Times New Roman" w:cs="Times New Roman"/>
          <w:sz w:val="20"/>
          <w:szCs w:val="20"/>
        </w:rPr>
        <w:t>tates the contaminated soil frequently. Windrows elevates</w:t>
      </w:r>
      <w:r w:rsidRPr="0014729B">
        <w:rPr>
          <w:rFonts w:ascii="Times New Roman" w:hAnsi="Times New Roman" w:cs="Times New Roman"/>
          <w:sz w:val="20"/>
          <w:szCs w:val="20"/>
        </w:rPr>
        <w:t xml:space="preserve"> the microbial decomposition of local and transient hydrocarbon clastic that is present in contaminated soil</w:t>
      </w:r>
      <w:r w:rsidR="00C53C94" w:rsidRPr="0014729B">
        <w:rPr>
          <w:rFonts w:ascii="Times New Roman" w:hAnsi="Times New Roman" w:cs="Times New Roman"/>
          <w:sz w:val="20"/>
          <w:szCs w:val="20"/>
        </w:rPr>
        <w:t>.</w:t>
      </w:r>
      <w:r w:rsidRPr="0014729B">
        <w:rPr>
          <w:rFonts w:ascii="Times New Roman" w:hAnsi="Times New Roman" w:cs="Times New Roman"/>
          <w:sz w:val="20"/>
          <w:szCs w:val="20"/>
        </w:rPr>
        <w:t xml:space="preserve"> The consistent transfer of nutrients, toxins and microbial activity, in addition to the occasional rotation of contaminated soil, improves air circulation by adding water, and increases the bioremediation rate, which is achieved through acclimation, </w:t>
      </w:r>
      <w:proofErr w:type="spellStart"/>
      <w:r w:rsidRPr="0014729B">
        <w:rPr>
          <w:rFonts w:ascii="Times New Roman" w:hAnsi="Times New Roman" w:cs="Times New Roman"/>
          <w:sz w:val="20"/>
          <w:szCs w:val="20"/>
        </w:rPr>
        <w:t>biotransition</w:t>
      </w:r>
      <w:proofErr w:type="spellEnd"/>
      <w:r w:rsidRPr="0014729B">
        <w:rPr>
          <w:rFonts w:ascii="Times New Roman" w:hAnsi="Times New Roman" w:cs="Times New Roman"/>
          <w:sz w:val="20"/>
          <w:szCs w:val="20"/>
        </w:rPr>
        <w:t xml:space="preserve"> and mineralization</w:t>
      </w:r>
      <w:r w:rsidR="00C53C94" w:rsidRPr="0014729B">
        <w:rPr>
          <w:rFonts w:ascii="Times New Roman" w:hAnsi="Times New Roman" w:cs="Times New Roman"/>
          <w:sz w:val="20"/>
          <w:szCs w:val="20"/>
        </w:rPr>
        <w:t xml:space="preserve">. In spite of the fact that the viability of the windrow for removing hydrocarbons from the soil was lower than that of the </w:t>
      </w:r>
      <w:proofErr w:type="spellStart"/>
      <w:r w:rsidR="00186416" w:rsidRPr="0014729B">
        <w:rPr>
          <w:rFonts w:ascii="Times New Roman" w:hAnsi="Times New Roman" w:cs="Times New Roman"/>
          <w:sz w:val="20"/>
          <w:szCs w:val="20"/>
        </w:rPr>
        <w:t>biopiles</w:t>
      </w:r>
      <w:proofErr w:type="spellEnd"/>
      <w:r w:rsidR="00C53C94" w:rsidRPr="0014729B">
        <w:rPr>
          <w:rFonts w:ascii="Times New Roman" w:hAnsi="Times New Roman" w:cs="Times New Roman"/>
          <w:sz w:val="20"/>
          <w:szCs w:val="20"/>
        </w:rPr>
        <w:t xml:space="preserve"> treatment, windrow treatment illustrated a quicker r</w:t>
      </w:r>
      <w:r w:rsidR="003608F8" w:rsidRPr="0014729B">
        <w:rPr>
          <w:rFonts w:ascii="Times New Roman" w:hAnsi="Times New Roman" w:cs="Times New Roman"/>
          <w:sz w:val="20"/>
          <w:szCs w:val="20"/>
        </w:rPr>
        <w:t>ate of hydrocarbon expulsion [13</w:t>
      </w:r>
      <w:r w:rsidR="00C53C94" w:rsidRPr="0014729B">
        <w:rPr>
          <w:rFonts w:ascii="Times New Roman" w:hAnsi="Times New Roman" w:cs="Times New Roman"/>
          <w:sz w:val="20"/>
          <w:szCs w:val="20"/>
        </w:rPr>
        <w:t>]. The perfect choice procedure to utilize within the bioremediation of soil contaminated with harmful unstable chemicals, in any case, is not the intermittent turning related with windrow treatment.</w:t>
      </w:r>
    </w:p>
    <w:p w:rsidR="001F216A" w:rsidRPr="00186416" w:rsidRDefault="00186416" w:rsidP="00186416">
      <w:pPr>
        <w:pStyle w:val="ListParagraph"/>
        <w:numPr>
          <w:ilvl w:val="0"/>
          <w:numId w:val="14"/>
        </w:numPr>
        <w:spacing w:line="240" w:lineRule="auto"/>
        <w:jc w:val="both"/>
        <w:rPr>
          <w:rFonts w:ascii="Times New Roman" w:hAnsi="Times New Roman" w:cs="Times New Roman"/>
          <w:b/>
          <w:bCs/>
          <w:sz w:val="20"/>
          <w:szCs w:val="20"/>
        </w:rPr>
      </w:pPr>
      <w:proofErr w:type="spellStart"/>
      <w:r w:rsidRPr="00186416">
        <w:rPr>
          <w:rFonts w:ascii="Times New Roman" w:hAnsi="Times New Roman" w:cs="Times New Roman"/>
          <w:b/>
          <w:bCs/>
          <w:sz w:val="20"/>
          <w:szCs w:val="20"/>
        </w:rPr>
        <w:lastRenderedPageBreak/>
        <w:t>Biopiles</w:t>
      </w:r>
      <w:proofErr w:type="spellEnd"/>
    </w:p>
    <w:p w:rsidR="003608F8" w:rsidRPr="0014729B" w:rsidRDefault="001F216A"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Aeration and </w:t>
      </w:r>
      <w:r w:rsidR="00186416" w:rsidRPr="0014729B">
        <w:rPr>
          <w:rFonts w:ascii="Times New Roman" w:hAnsi="Times New Roman" w:cs="Times New Roman"/>
          <w:sz w:val="20"/>
          <w:szCs w:val="20"/>
        </w:rPr>
        <w:t>fertilizer</w:t>
      </w:r>
      <w:r w:rsidRPr="0014729B">
        <w:rPr>
          <w:rFonts w:ascii="Times New Roman" w:hAnsi="Times New Roman" w:cs="Times New Roman"/>
          <w:sz w:val="20"/>
          <w:szCs w:val="20"/>
        </w:rPr>
        <w:t xml:space="preserve"> enrichment are used in conjunction with over-ground piling of dug-up contaminated soil to enhance bioremediation through microbial metabolic processes. This method includes leachate collection, bed systems for treating leachate, nutrients, irrigation, and aeration. Due to its advantageous qualities and economic effectiveness, this particular ex-situ technology is increasingly being evaluated since it enables effective control of operational microbial degradation situation, including temperature, nutrient, aeration and </w:t>
      </w:r>
      <w:proofErr w:type="spellStart"/>
      <w:r w:rsidRPr="0014729B">
        <w:rPr>
          <w:rFonts w:ascii="Times New Roman" w:hAnsi="Times New Roman" w:cs="Times New Roman"/>
          <w:sz w:val="20"/>
          <w:szCs w:val="20"/>
        </w:rPr>
        <w:t>pH.</w:t>
      </w:r>
      <w:proofErr w:type="spellEnd"/>
      <w:r w:rsidRPr="0014729B">
        <w:rPr>
          <w:rFonts w:ascii="Times New Roman" w:hAnsi="Times New Roman" w:cs="Times New Roman"/>
          <w:sz w:val="20"/>
          <w:szCs w:val="20"/>
        </w:rPr>
        <w:t xml:space="preserve">  </w:t>
      </w:r>
      <w:proofErr w:type="spellStart"/>
      <w:r w:rsidR="00186416" w:rsidRPr="0014729B">
        <w:rPr>
          <w:rFonts w:ascii="Times New Roman" w:hAnsi="Times New Roman" w:cs="Times New Roman"/>
          <w:sz w:val="20"/>
          <w:szCs w:val="20"/>
        </w:rPr>
        <w:t>Biopiles</w:t>
      </w:r>
      <w:proofErr w:type="spellEnd"/>
      <w:r w:rsidRPr="0014729B">
        <w:rPr>
          <w:rFonts w:ascii="Times New Roman" w:hAnsi="Times New Roman" w:cs="Times New Roman"/>
          <w:sz w:val="20"/>
          <w:szCs w:val="20"/>
        </w:rPr>
        <w:t xml:space="preserve"> process can be employed toward remediate polluted very cold harsh settings as well as volatile low m</w:t>
      </w:r>
      <w:r w:rsidR="003608F8" w:rsidRPr="0014729B">
        <w:rPr>
          <w:rFonts w:ascii="Times New Roman" w:hAnsi="Times New Roman" w:cs="Times New Roman"/>
          <w:sz w:val="20"/>
          <w:szCs w:val="20"/>
        </w:rPr>
        <w:t>olecular weight contaminants [ 14, 15</w:t>
      </w:r>
      <w:r w:rsidRPr="0014729B">
        <w:rPr>
          <w:rFonts w:ascii="Times New Roman" w:hAnsi="Times New Roman" w:cs="Times New Roman"/>
          <w:sz w:val="20"/>
          <w:szCs w:val="20"/>
        </w:rPr>
        <w:t xml:space="preserve">]. </w:t>
      </w:r>
    </w:p>
    <w:p w:rsidR="001F216A" w:rsidRPr="0014729B" w:rsidRDefault="001F216A"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Because heating systems can be included into </w:t>
      </w:r>
      <w:proofErr w:type="spellStart"/>
      <w:r w:rsidRPr="0014729B">
        <w:rPr>
          <w:rFonts w:ascii="Times New Roman" w:hAnsi="Times New Roman" w:cs="Times New Roman"/>
          <w:sz w:val="20"/>
          <w:szCs w:val="20"/>
        </w:rPr>
        <w:t>biopile</w:t>
      </w:r>
      <w:proofErr w:type="spellEnd"/>
      <w:r w:rsidRPr="0014729B">
        <w:rPr>
          <w:rFonts w:ascii="Times New Roman" w:hAnsi="Times New Roman" w:cs="Times New Roman"/>
          <w:sz w:val="20"/>
          <w:szCs w:val="20"/>
        </w:rPr>
        <w:t xml:space="preserve"> </w:t>
      </w:r>
      <w:r w:rsidR="004844FE">
        <w:rPr>
          <w:rFonts w:ascii="Times New Roman" w:hAnsi="Times New Roman" w:cs="Times New Roman"/>
          <w:sz w:val="20"/>
          <w:szCs w:val="20"/>
        </w:rPr>
        <w:t>constructed</w:t>
      </w:r>
      <w:r w:rsidRPr="0014729B">
        <w:rPr>
          <w:rFonts w:ascii="Times New Roman" w:hAnsi="Times New Roman" w:cs="Times New Roman"/>
          <w:sz w:val="20"/>
          <w:szCs w:val="20"/>
        </w:rPr>
        <w:t xml:space="preserve"> on the way to boost </w:t>
      </w:r>
      <w:r w:rsidR="00186416" w:rsidRPr="0014729B">
        <w:rPr>
          <w:rFonts w:ascii="Times New Roman" w:hAnsi="Times New Roman" w:cs="Times New Roman"/>
          <w:sz w:val="20"/>
          <w:szCs w:val="20"/>
        </w:rPr>
        <w:t>microorganism’s</w:t>
      </w:r>
      <w:r w:rsidRPr="0014729B">
        <w:rPr>
          <w:rFonts w:ascii="Times New Roman" w:hAnsi="Times New Roman" w:cs="Times New Roman"/>
          <w:sz w:val="20"/>
          <w:szCs w:val="20"/>
        </w:rPr>
        <w:t xml:space="preserve"> activity and pollutant accessibility, which in turn increases the rate of biodegradation, remedi</w:t>
      </w:r>
      <w:r w:rsidR="003608F8" w:rsidRPr="0014729B">
        <w:rPr>
          <w:rFonts w:ascii="Times New Roman" w:hAnsi="Times New Roman" w:cs="Times New Roman"/>
          <w:sz w:val="20"/>
          <w:szCs w:val="20"/>
        </w:rPr>
        <w:t>ation times can be decreased [16</w:t>
      </w:r>
      <w:r w:rsidRPr="0014729B">
        <w:rPr>
          <w:rFonts w:ascii="Times New Roman" w:hAnsi="Times New Roman" w:cs="Times New Roman"/>
          <w:sz w:val="20"/>
          <w:szCs w:val="20"/>
        </w:rPr>
        <w:t xml:space="preserve">]. </w:t>
      </w:r>
      <w:proofErr w:type="spellStart"/>
      <w:r w:rsidR="00336C8C" w:rsidRPr="0014729B">
        <w:rPr>
          <w:rFonts w:ascii="Times New Roman" w:hAnsi="Times New Roman" w:cs="Times New Roman"/>
          <w:sz w:val="20"/>
          <w:szCs w:val="20"/>
        </w:rPr>
        <w:t>Biopile</w:t>
      </w:r>
      <w:proofErr w:type="spellEnd"/>
      <w:r w:rsidR="00336C8C" w:rsidRPr="0014729B">
        <w:rPr>
          <w:rFonts w:ascii="Times New Roman" w:hAnsi="Times New Roman" w:cs="Times New Roman"/>
          <w:sz w:val="20"/>
          <w:szCs w:val="20"/>
        </w:rPr>
        <w:t xml:space="preserve"> syst</w:t>
      </w:r>
      <w:r w:rsidR="00813E20" w:rsidRPr="0014729B">
        <w:rPr>
          <w:rFonts w:ascii="Times New Roman" w:hAnsi="Times New Roman" w:cs="Times New Roman"/>
          <w:sz w:val="20"/>
          <w:szCs w:val="20"/>
        </w:rPr>
        <w:t xml:space="preserve">ems can also inject hot air in the </w:t>
      </w:r>
      <w:proofErr w:type="spellStart"/>
      <w:r w:rsidR="00813E20" w:rsidRPr="0014729B">
        <w:rPr>
          <w:rFonts w:ascii="Times New Roman" w:hAnsi="Times New Roman" w:cs="Times New Roman"/>
          <w:sz w:val="20"/>
          <w:szCs w:val="20"/>
        </w:rPr>
        <w:t>biopile</w:t>
      </w:r>
      <w:proofErr w:type="spellEnd"/>
      <w:r w:rsidR="00813E20" w:rsidRPr="0014729B">
        <w:rPr>
          <w:rFonts w:ascii="Times New Roman" w:hAnsi="Times New Roman" w:cs="Times New Roman"/>
          <w:sz w:val="20"/>
          <w:szCs w:val="20"/>
        </w:rPr>
        <w:t xml:space="preserve"> design to supply</w:t>
      </w:r>
      <w:r w:rsidR="00336C8C" w:rsidRPr="0014729B">
        <w:rPr>
          <w:rFonts w:ascii="Times New Roman" w:hAnsi="Times New Roman" w:cs="Times New Roman"/>
          <w:sz w:val="20"/>
          <w:szCs w:val="20"/>
        </w:rPr>
        <w:t xml:space="preserve"> air and </w:t>
      </w:r>
      <w:r w:rsidR="004844FE" w:rsidRPr="0014729B">
        <w:rPr>
          <w:rFonts w:ascii="Times New Roman" w:hAnsi="Times New Roman" w:cs="Times New Roman"/>
          <w:sz w:val="20"/>
          <w:szCs w:val="20"/>
        </w:rPr>
        <w:t>warmth</w:t>
      </w:r>
      <w:r w:rsidR="00336C8C" w:rsidRPr="0014729B">
        <w:rPr>
          <w:rFonts w:ascii="Times New Roman" w:hAnsi="Times New Roman" w:cs="Times New Roman"/>
          <w:sz w:val="20"/>
          <w:szCs w:val="20"/>
        </w:rPr>
        <w:t xml:space="preserve"> at the sa</w:t>
      </w:r>
      <w:r w:rsidR="004844FE">
        <w:rPr>
          <w:rFonts w:ascii="Times New Roman" w:hAnsi="Times New Roman" w:cs="Times New Roman"/>
          <w:sz w:val="20"/>
          <w:szCs w:val="20"/>
        </w:rPr>
        <w:t>me time. A</w:t>
      </w:r>
      <w:r w:rsidR="00813E20" w:rsidRPr="0014729B">
        <w:rPr>
          <w:rFonts w:ascii="Times New Roman" w:hAnsi="Times New Roman" w:cs="Times New Roman"/>
          <w:sz w:val="20"/>
          <w:szCs w:val="20"/>
        </w:rPr>
        <w:t>gents</w:t>
      </w:r>
      <w:r w:rsidR="004844FE">
        <w:rPr>
          <w:rFonts w:ascii="Times New Roman" w:hAnsi="Times New Roman" w:cs="Times New Roman"/>
          <w:sz w:val="20"/>
          <w:szCs w:val="20"/>
        </w:rPr>
        <w:t xml:space="preserve"> that adds </w:t>
      </w:r>
      <w:r w:rsidR="00CE20D9">
        <w:rPr>
          <w:rFonts w:ascii="Times New Roman" w:hAnsi="Times New Roman" w:cs="Times New Roman"/>
          <w:sz w:val="20"/>
          <w:szCs w:val="20"/>
        </w:rPr>
        <w:t xml:space="preserve">bulk </w:t>
      </w:r>
      <w:r w:rsidR="00CE20D9" w:rsidRPr="0014729B">
        <w:rPr>
          <w:rFonts w:ascii="Times New Roman" w:hAnsi="Times New Roman" w:cs="Times New Roman"/>
          <w:sz w:val="20"/>
          <w:szCs w:val="20"/>
        </w:rPr>
        <w:t>like</w:t>
      </w:r>
      <w:r w:rsidR="00336C8C" w:rsidRPr="0014729B">
        <w:rPr>
          <w:rFonts w:ascii="Times New Roman" w:hAnsi="Times New Roman" w:cs="Times New Roman"/>
          <w:sz w:val="20"/>
          <w:szCs w:val="20"/>
        </w:rPr>
        <w:t xml:space="preserve"> straw, bark, or wood chips and other o</w:t>
      </w:r>
      <w:r w:rsidR="00813E20" w:rsidRPr="0014729B">
        <w:rPr>
          <w:rFonts w:ascii="Times New Roman" w:hAnsi="Times New Roman" w:cs="Times New Roman"/>
          <w:sz w:val="20"/>
          <w:szCs w:val="20"/>
        </w:rPr>
        <w:t xml:space="preserve">rganic </w:t>
      </w:r>
      <w:r w:rsidR="004844FE">
        <w:rPr>
          <w:rFonts w:ascii="Times New Roman" w:hAnsi="Times New Roman" w:cs="Times New Roman"/>
          <w:sz w:val="20"/>
          <w:szCs w:val="20"/>
        </w:rPr>
        <w:t xml:space="preserve">waste </w:t>
      </w:r>
      <w:r w:rsidR="00813E20" w:rsidRPr="0014729B">
        <w:rPr>
          <w:rFonts w:ascii="Times New Roman" w:hAnsi="Times New Roman" w:cs="Times New Roman"/>
          <w:sz w:val="20"/>
          <w:szCs w:val="20"/>
        </w:rPr>
        <w:t>have been introduced</w:t>
      </w:r>
      <w:r w:rsidR="00336C8C" w:rsidRPr="0014729B">
        <w:rPr>
          <w:rFonts w:ascii="Times New Roman" w:hAnsi="Times New Roman" w:cs="Times New Roman"/>
          <w:sz w:val="20"/>
          <w:szCs w:val="20"/>
        </w:rPr>
        <w:t xml:space="preserve"> to the </w:t>
      </w:r>
      <w:proofErr w:type="spellStart"/>
      <w:r w:rsidR="00336C8C" w:rsidRPr="0014729B">
        <w:rPr>
          <w:rFonts w:ascii="Times New Roman" w:hAnsi="Times New Roman" w:cs="Times New Roman"/>
          <w:sz w:val="20"/>
          <w:szCs w:val="20"/>
        </w:rPr>
        <w:t>biopile</w:t>
      </w:r>
      <w:proofErr w:type="spellEnd"/>
      <w:r w:rsidR="00336C8C" w:rsidRPr="0014729B">
        <w:rPr>
          <w:rFonts w:ascii="Times New Roman" w:hAnsi="Times New Roman" w:cs="Times New Roman"/>
          <w:sz w:val="20"/>
          <w:szCs w:val="20"/>
        </w:rPr>
        <w:t xml:space="preserve"> structure to accelerate the remediation of the s</w:t>
      </w:r>
      <w:r w:rsidR="00813E20" w:rsidRPr="0014729B">
        <w:rPr>
          <w:rFonts w:ascii="Times New Roman" w:hAnsi="Times New Roman" w:cs="Times New Roman"/>
          <w:sz w:val="20"/>
          <w:szCs w:val="20"/>
        </w:rPr>
        <w:t xml:space="preserve">oil. </w:t>
      </w:r>
      <w:proofErr w:type="spellStart"/>
      <w:r w:rsidR="00813E20" w:rsidRPr="0014729B">
        <w:rPr>
          <w:rFonts w:ascii="Times New Roman" w:hAnsi="Times New Roman" w:cs="Times New Roman"/>
          <w:sz w:val="20"/>
          <w:szCs w:val="20"/>
        </w:rPr>
        <w:t>Biopile</w:t>
      </w:r>
      <w:proofErr w:type="spellEnd"/>
      <w:r w:rsidR="00813E20" w:rsidRPr="0014729B">
        <w:rPr>
          <w:rFonts w:ascii="Times New Roman" w:hAnsi="Times New Roman" w:cs="Times New Roman"/>
          <w:sz w:val="20"/>
          <w:szCs w:val="20"/>
        </w:rPr>
        <w:t xml:space="preserve"> systems were connected</w:t>
      </w:r>
      <w:r w:rsidR="00336C8C" w:rsidRPr="0014729B">
        <w:rPr>
          <w:rFonts w:ascii="Times New Roman" w:hAnsi="Times New Roman" w:cs="Times New Roman"/>
          <w:sz w:val="20"/>
          <w:szCs w:val="20"/>
        </w:rPr>
        <w:t xml:space="preserve"> to other former-situ bio-remediation methods used in the </w:t>
      </w:r>
      <w:r w:rsidR="00813E20" w:rsidRPr="0014729B">
        <w:rPr>
          <w:rFonts w:ascii="Times New Roman" w:hAnsi="Times New Roman" w:cs="Times New Roman"/>
          <w:sz w:val="20"/>
          <w:szCs w:val="20"/>
        </w:rPr>
        <w:t>arenas like</w:t>
      </w:r>
      <w:r w:rsidR="00336C8C" w:rsidRPr="0014729B">
        <w:rPr>
          <w:rFonts w:ascii="Times New Roman" w:hAnsi="Times New Roman" w:cs="Times New Roman"/>
          <w:sz w:val="20"/>
          <w:szCs w:val="20"/>
        </w:rPr>
        <w:t xml:space="preserve"> land</w:t>
      </w:r>
      <w:r w:rsidR="002E3F68">
        <w:rPr>
          <w:rFonts w:ascii="Times New Roman" w:hAnsi="Times New Roman" w:cs="Times New Roman"/>
          <w:sz w:val="20"/>
          <w:szCs w:val="20"/>
        </w:rPr>
        <w:t xml:space="preserve">-farming, bio-venting, and </w:t>
      </w:r>
      <w:proofErr w:type="spellStart"/>
      <w:r w:rsidR="002E3F68">
        <w:rPr>
          <w:rFonts w:ascii="Times New Roman" w:hAnsi="Times New Roman" w:cs="Times New Roman"/>
          <w:sz w:val="20"/>
          <w:szCs w:val="20"/>
        </w:rPr>
        <w:t>bio</w:t>
      </w:r>
      <w:r w:rsidR="00336C8C" w:rsidRPr="0014729B">
        <w:rPr>
          <w:rFonts w:ascii="Times New Roman" w:hAnsi="Times New Roman" w:cs="Times New Roman"/>
          <w:sz w:val="20"/>
          <w:szCs w:val="20"/>
        </w:rPr>
        <w:t>sparging</w:t>
      </w:r>
      <w:proofErr w:type="spellEnd"/>
      <w:r w:rsidR="00336C8C" w:rsidRPr="0014729B">
        <w:rPr>
          <w:rFonts w:ascii="Times New Roman" w:hAnsi="Times New Roman" w:cs="Times New Roman"/>
          <w:sz w:val="20"/>
          <w:szCs w:val="20"/>
        </w:rPr>
        <w:t>. However, these methods were costly to operate and maintain due to remote locations' lack of electricity supply. Air pumps would have allowed constant circulation of air through intoxicated piles of land</w:t>
      </w:r>
    </w:p>
    <w:p w:rsidR="003608F8" w:rsidRPr="00013A33" w:rsidRDefault="003608F8" w:rsidP="0014729B">
      <w:pPr>
        <w:pStyle w:val="ListParagraph"/>
        <w:numPr>
          <w:ilvl w:val="0"/>
          <w:numId w:val="14"/>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Farming on land</w:t>
      </w:r>
    </w:p>
    <w:p w:rsidR="003608F8" w:rsidRPr="0014729B" w:rsidRDefault="00336C8C"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Because of its low operating costs and small </w:t>
      </w:r>
      <w:r w:rsidR="004844FE" w:rsidRPr="0014729B">
        <w:rPr>
          <w:rFonts w:ascii="Times New Roman" w:hAnsi="Times New Roman" w:cs="Times New Roman"/>
          <w:sz w:val="20"/>
          <w:szCs w:val="20"/>
        </w:rPr>
        <w:t>apparatus</w:t>
      </w:r>
      <w:r w:rsidRPr="0014729B">
        <w:rPr>
          <w:rFonts w:ascii="Times New Roman" w:hAnsi="Times New Roman" w:cs="Times New Roman"/>
          <w:sz w:val="20"/>
          <w:szCs w:val="20"/>
        </w:rPr>
        <w:t xml:space="preserve"> </w:t>
      </w:r>
      <w:r w:rsidR="004844FE" w:rsidRPr="0014729B">
        <w:rPr>
          <w:rFonts w:ascii="Times New Roman" w:hAnsi="Times New Roman" w:cs="Times New Roman"/>
          <w:sz w:val="20"/>
          <w:szCs w:val="20"/>
        </w:rPr>
        <w:t>necessities</w:t>
      </w:r>
      <w:r w:rsidRPr="0014729B">
        <w:rPr>
          <w:rFonts w:ascii="Times New Roman" w:hAnsi="Times New Roman" w:cs="Times New Roman"/>
          <w:sz w:val="20"/>
          <w:szCs w:val="20"/>
        </w:rPr>
        <w:t>, land farmin</w:t>
      </w:r>
      <w:r w:rsidR="001D615B">
        <w:rPr>
          <w:rFonts w:ascii="Times New Roman" w:hAnsi="Times New Roman" w:cs="Times New Roman"/>
          <w:sz w:val="20"/>
          <w:szCs w:val="20"/>
        </w:rPr>
        <w:t>g is considered kind</w:t>
      </w:r>
      <w:r w:rsidR="00813E20" w:rsidRPr="0014729B">
        <w:rPr>
          <w:rFonts w:ascii="Times New Roman" w:hAnsi="Times New Roman" w:cs="Times New Roman"/>
          <w:sz w:val="20"/>
          <w:szCs w:val="20"/>
        </w:rPr>
        <w:t xml:space="preserve"> of the </w:t>
      </w:r>
      <w:r w:rsidRPr="0014729B">
        <w:rPr>
          <w:rFonts w:ascii="Times New Roman" w:hAnsi="Times New Roman" w:cs="Times New Roman"/>
          <w:sz w:val="20"/>
          <w:szCs w:val="20"/>
        </w:rPr>
        <w:t xml:space="preserve">direct and feasible bioremediation options. It </w:t>
      </w:r>
      <w:r w:rsidR="00813E20" w:rsidRPr="0014729B">
        <w:rPr>
          <w:rFonts w:ascii="Times New Roman" w:hAnsi="Times New Roman" w:cs="Times New Roman"/>
          <w:sz w:val="20"/>
          <w:szCs w:val="20"/>
        </w:rPr>
        <w:t xml:space="preserve">can be used </w:t>
      </w:r>
      <w:r w:rsidR="001D615B">
        <w:rPr>
          <w:rFonts w:ascii="Times New Roman" w:hAnsi="Times New Roman" w:cs="Times New Roman"/>
          <w:sz w:val="20"/>
          <w:szCs w:val="20"/>
        </w:rPr>
        <w:t xml:space="preserve">mainly </w:t>
      </w:r>
      <w:r w:rsidRPr="0014729B">
        <w:rPr>
          <w:rFonts w:ascii="Times New Roman" w:hAnsi="Times New Roman" w:cs="Times New Roman"/>
          <w:sz w:val="20"/>
          <w:szCs w:val="20"/>
        </w:rPr>
        <w:t>in ex-situ bioremediation whereas it can also occur in a few cases of in-situ bioremediation depending on the</w:t>
      </w:r>
      <w:r w:rsidR="00813E20" w:rsidRPr="0014729B">
        <w:rPr>
          <w:rFonts w:ascii="Times New Roman" w:hAnsi="Times New Roman" w:cs="Times New Roman"/>
          <w:sz w:val="20"/>
          <w:szCs w:val="20"/>
        </w:rPr>
        <w:t xml:space="preserve"> location of the treatment</w:t>
      </w:r>
      <w:r w:rsidRPr="0014729B">
        <w:rPr>
          <w:rFonts w:ascii="Times New Roman" w:hAnsi="Times New Roman" w:cs="Times New Roman"/>
          <w:sz w:val="20"/>
          <w:szCs w:val="20"/>
        </w:rPr>
        <w:t>. In land farming, whether</w:t>
      </w:r>
      <w:r w:rsidR="00813E20" w:rsidRPr="0014729B">
        <w:rPr>
          <w:rFonts w:ascii="Times New Roman" w:hAnsi="Times New Roman" w:cs="Times New Roman"/>
          <w:sz w:val="20"/>
          <w:szCs w:val="20"/>
        </w:rPr>
        <w:t xml:space="preserve"> it is</w:t>
      </w:r>
      <w:r w:rsidRPr="0014729B">
        <w:rPr>
          <w:rFonts w:ascii="Times New Roman" w:hAnsi="Times New Roman" w:cs="Times New Roman"/>
          <w:sz w:val="20"/>
          <w:szCs w:val="20"/>
        </w:rPr>
        <w:t xml:space="preserve"> in-situ or ex-situ</w:t>
      </w:r>
      <w:r w:rsidR="00813E20" w:rsidRPr="0014729B">
        <w:rPr>
          <w:rFonts w:ascii="Times New Roman" w:hAnsi="Times New Roman" w:cs="Times New Roman"/>
          <w:sz w:val="20"/>
          <w:szCs w:val="20"/>
        </w:rPr>
        <w:t xml:space="preserve">, pollutant </w:t>
      </w:r>
      <w:r w:rsidR="001D615B" w:rsidRPr="0014729B">
        <w:rPr>
          <w:rFonts w:ascii="Times New Roman" w:hAnsi="Times New Roman" w:cs="Times New Roman"/>
          <w:sz w:val="20"/>
          <w:szCs w:val="20"/>
        </w:rPr>
        <w:t>deepness</w:t>
      </w:r>
      <w:r w:rsidR="00813E20" w:rsidRPr="0014729B">
        <w:rPr>
          <w:rFonts w:ascii="Times New Roman" w:hAnsi="Times New Roman" w:cs="Times New Roman"/>
          <w:sz w:val="20"/>
          <w:szCs w:val="20"/>
        </w:rPr>
        <w:t xml:space="preserve"> plays a </w:t>
      </w:r>
      <w:r w:rsidR="001D615B" w:rsidRPr="0014729B">
        <w:rPr>
          <w:rFonts w:ascii="Times New Roman" w:hAnsi="Times New Roman" w:cs="Times New Roman"/>
          <w:sz w:val="20"/>
          <w:szCs w:val="20"/>
        </w:rPr>
        <w:t>vital</w:t>
      </w:r>
      <w:r w:rsidR="00813E20" w:rsidRPr="0014729B">
        <w:rPr>
          <w:rFonts w:ascii="Times New Roman" w:hAnsi="Times New Roman" w:cs="Times New Roman"/>
          <w:sz w:val="20"/>
          <w:szCs w:val="20"/>
        </w:rPr>
        <w:t xml:space="preserve"> role. Contaminated soil is </w:t>
      </w:r>
      <w:r w:rsidRPr="0014729B">
        <w:rPr>
          <w:rFonts w:ascii="Times New Roman" w:hAnsi="Times New Roman" w:cs="Times New Roman"/>
          <w:sz w:val="20"/>
          <w:szCs w:val="20"/>
        </w:rPr>
        <w:t>regularly excavated and tilled and the bioremediation type is completely controlled by the lo</w:t>
      </w:r>
      <w:r w:rsidR="00813E20" w:rsidRPr="0014729B">
        <w:rPr>
          <w:rFonts w:ascii="Times New Roman" w:hAnsi="Times New Roman" w:cs="Times New Roman"/>
          <w:sz w:val="20"/>
          <w:szCs w:val="20"/>
        </w:rPr>
        <w:t>cation of the treatment. Since</w:t>
      </w:r>
      <w:r w:rsidRPr="0014729B">
        <w:rPr>
          <w:rFonts w:ascii="Times New Roman" w:hAnsi="Times New Roman" w:cs="Times New Roman"/>
          <w:sz w:val="20"/>
          <w:szCs w:val="20"/>
        </w:rPr>
        <w:t xml:space="preserve"> it has additional features common to other ex-situ methods compared to when </w:t>
      </w:r>
      <w:r w:rsidR="0055588C" w:rsidRPr="0014729B">
        <w:rPr>
          <w:rFonts w:ascii="Times New Roman" w:hAnsi="Times New Roman" w:cs="Times New Roman"/>
          <w:sz w:val="20"/>
          <w:szCs w:val="20"/>
        </w:rPr>
        <w:t xml:space="preserve">contaminated soil need digging up </w:t>
      </w:r>
      <w:r w:rsidRPr="0014729B">
        <w:rPr>
          <w:rFonts w:ascii="Times New Roman" w:hAnsi="Times New Roman" w:cs="Times New Roman"/>
          <w:sz w:val="20"/>
          <w:szCs w:val="20"/>
        </w:rPr>
        <w:t xml:space="preserve">and </w:t>
      </w:r>
      <w:r w:rsidR="001D615B">
        <w:rPr>
          <w:rFonts w:ascii="Times New Roman" w:hAnsi="Times New Roman" w:cs="Times New Roman"/>
          <w:sz w:val="20"/>
          <w:szCs w:val="20"/>
        </w:rPr>
        <w:t xml:space="preserve">treatment </w:t>
      </w:r>
      <w:r w:rsidRPr="0014729B">
        <w:rPr>
          <w:rFonts w:ascii="Times New Roman" w:hAnsi="Times New Roman" w:cs="Times New Roman"/>
          <w:sz w:val="20"/>
          <w:szCs w:val="20"/>
        </w:rPr>
        <w:t xml:space="preserve">on </w:t>
      </w:r>
      <w:r w:rsidR="001D615B" w:rsidRPr="0014729B">
        <w:rPr>
          <w:rFonts w:ascii="Times New Roman" w:hAnsi="Times New Roman" w:cs="Times New Roman"/>
          <w:sz w:val="20"/>
          <w:szCs w:val="20"/>
        </w:rPr>
        <w:t>spot</w:t>
      </w:r>
      <w:r w:rsidRPr="0014729B">
        <w:rPr>
          <w:rFonts w:ascii="Times New Roman" w:hAnsi="Times New Roman" w:cs="Times New Roman"/>
          <w:sz w:val="20"/>
          <w:szCs w:val="20"/>
        </w:rPr>
        <w:t>, it is also ex-situ.</w:t>
      </w:r>
      <w:r w:rsidR="0055588C" w:rsidRPr="0014729B">
        <w:rPr>
          <w:rFonts w:ascii="Times New Roman" w:hAnsi="Times New Roman" w:cs="Times New Roman"/>
          <w:sz w:val="20"/>
          <w:szCs w:val="20"/>
        </w:rPr>
        <w:t xml:space="preserve"> Excavated</w:t>
      </w:r>
      <w:r w:rsidRPr="0014729B">
        <w:rPr>
          <w:rFonts w:ascii="Times New Roman" w:hAnsi="Times New Roman" w:cs="Times New Roman"/>
          <w:sz w:val="20"/>
          <w:szCs w:val="20"/>
        </w:rPr>
        <w:t>,</w:t>
      </w:r>
      <w:r w:rsidR="00836015">
        <w:rPr>
          <w:rFonts w:ascii="Times New Roman" w:hAnsi="Times New Roman" w:cs="Times New Roman"/>
          <w:sz w:val="20"/>
          <w:szCs w:val="20"/>
        </w:rPr>
        <w:t xml:space="preserve"> </w:t>
      </w:r>
      <w:r w:rsidRPr="0014729B">
        <w:rPr>
          <w:rFonts w:ascii="Times New Roman" w:hAnsi="Times New Roman" w:cs="Times New Roman"/>
          <w:sz w:val="20"/>
          <w:szCs w:val="20"/>
        </w:rPr>
        <w:t xml:space="preserve">messy soils are </w:t>
      </w:r>
      <w:r w:rsidR="001D615B" w:rsidRPr="0014729B">
        <w:rPr>
          <w:rFonts w:ascii="Times New Roman" w:hAnsi="Times New Roman" w:cs="Times New Roman"/>
          <w:sz w:val="20"/>
          <w:szCs w:val="20"/>
        </w:rPr>
        <w:t>cautiously</w:t>
      </w:r>
      <w:r w:rsidR="0055588C" w:rsidRPr="0014729B">
        <w:rPr>
          <w:rFonts w:ascii="Times New Roman" w:hAnsi="Times New Roman" w:cs="Times New Roman"/>
          <w:sz w:val="20"/>
          <w:szCs w:val="20"/>
        </w:rPr>
        <w:t xml:space="preserve"> </w:t>
      </w:r>
      <w:r w:rsidRPr="0014729B">
        <w:rPr>
          <w:rFonts w:ascii="Times New Roman" w:hAnsi="Times New Roman" w:cs="Times New Roman"/>
          <w:sz w:val="20"/>
          <w:szCs w:val="20"/>
        </w:rPr>
        <w:t xml:space="preserve">placed on a settled layer supporting </w:t>
      </w:r>
      <w:r w:rsidR="001D615B" w:rsidRPr="0014729B">
        <w:rPr>
          <w:rFonts w:ascii="Times New Roman" w:hAnsi="Times New Roman" w:cs="Times New Roman"/>
          <w:sz w:val="20"/>
          <w:szCs w:val="20"/>
        </w:rPr>
        <w:t>over</w:t>
      </w:r>
      <w:r w:rsidRPr="0014729B">
        <w:rPr>
          <w:rFonts w:ascii="Times New Roman" w:hAnsi="Times New Roman" w:cs="Times New Roman"/>
          <w:sz w:val="20"/>
          <w:szCs w:val="20"/>
        </w:rPr>
        <w:t xml:space="preserve"> the ground surface to promote aerobic biodegradation of toxins via microbes.</w:t>
      </w:r>
      <w:r w:rsidR="0055588C" w:rsidRPr="0014729B">
        <w:rPr>
          <w:rFonts w:ascii="Times New Roman" w:hAnsi="Times New Roman" w:cs="Times New Roman"/>
          <w:sz w:val="20"/>
          <w:szCs w:val="20"/>
        </w:rPr>
        <w:t xml:space="preserve"> [17</w:t>
      </w:r>
      <w:r w:rsidR="000E1BED" w:rsidRPr="0014729B">
        <w:rPr>
          <w:rFonts w:ascii="Times New Roman" w:hAnsi="Times New Roman" w:cs="Times New Roman"/>
          <w:sz w:val="20"/>
          <w:szCs w:val="20"/>
        </w:rPr>
        <w:t>]</w:t>
      </w:r>
      <w:r w:rsidR="003608F8" w:rsidRPr="0014729B">
        <w:rPr>
          <w:rFonts w:ascii="Times New Roman" w:hAnsi="Times New Roman" w:cs="Times New Roman"/>
          <w:sz w:val="20"/>
          <w:szCs w:val="20"/>
        </w:rPr>
        <w:t>.</w:t>
      </w:r>
    </w:p>
    <w:p w:rsidR="002B462F" w:rsidRPr="00186416" w:rsidRDefault="002B462F" w:rsidP="00186416">
      <w:pPr>
        <w:pStyle w:val="ListParagraph"/>
        <w:numPr>
          <w:ilvl w:val="0"/>
          <w:numId w:val="14"/>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Bioreactor</w:t>
      </w:r>
    </w:p>
    <w:p w:rsidR="002B462F" w:rsidRPr="00AB08C2" w:rsidRDefault="00AB08C2" w:rsidP="00AB08C2">
      <w:pPr>
        <w:spacing w:line="240" w:lineRule="auto"/>
        <w:jc w:val="both"/>
        <w:rPr>
          <w:rFonts w:ascii="Times New Roman" w:hAnsi="Times New Roman" w:cs="Times New Roman"/>
          <w:sz w:val="20"/>
          <w:szCs w:val="20"/>
        </w:rPr>
      </w:pPr>
      <w:r w:rsidRPr="00AB08C2">
        <w:rPr>
          <w:rFonts w:ascii="Times New Roman" w:hAnsi="Times New Roman" w:cs="Times New Roman"/>
          <w:sz w:val="20"/>
          <w:szCs w:val="20"/>
        </w:rPr>
        <w:t xml:space="preserve">A bioreactor is a container where unprocessed substances are transformed to certain yield as a result of a chain of </w:t>
      </w:r>
      <w:r w:rsidR="00CE20D9" w:rsidRPr="00AB08C2">
        <w:rPr>
          <w:rFonts w:ascii="Times New Roman" w:hAnsi="Times New Roman" w:cs="Times New Roman"/>
          <w:sz w:val="20"/>
          <w:szCs w:val="20"/>
        </w:rPr>
        <w:t>biochemical</w:t>
      </w:r>
      <w:r w:rsidRPr="00AB08C2">
        <w:rPr>
          <w:rFonts w:ascii="Times New Roman" w:hAnsi="Times New Roman" w:cs="Times New Roman"/>
          <w:sz w:val="20"/>
          <w:szCs w:val="20"/>
        </w:rPr>
        <w:t xml:space="preserve"> reactions. There are several ways that bioreactors can be run, including fed-batch, batch, multistage sequencing batch, and continuous. The bioreactor offers the optimum growing environment for bioremediation.</w:t>
      </w:r>
      <w:r w:rsidR="001D615B">
        <w:rPr>
          <w:rFonts w:ascii="Times New Roman" w:hAnsi="Times New Roman" w:cs="Times New Roman"/>
          <w:sz w:val="20"/>
          <w:szCs w:val="20"/>
        </w:rPr>
        <w:t xml:space="preserve"> </w:t>
      </w:r>
      <w:r w:rsidRPr="00AB08C2">
        <w:rPr>
          <w:rFonts w:ascii="Times New Roman" w:hAnsi="Times New Roman" w:cs="Times New Roman"/>
          <w:sz w:val="20"/>
          <w:szCs w:val="20"/>
        </w:rPr>
        <w:t>Polluted samples for the cleanup procedure are in the bioreactor. In contrast to ex-situ bioremediation procedure, the handling of intoxicated soil using bioreactors provides a number of benefits. Bioremediation time is significantly reduced by bioreactor-based methods that have excellent temperature control, pH control, agitation control and aeration control, inoculum concentration and substrate concentration control. A bioreactor is a device in which biochemical reactions are taking place due to its ability to control and adjust procedure parameters. Maximum biological degradation is possible while loss due to abiotic factors are kept to a minimum thanks to the adaptable nature of bioreactor designs [</w:t>
      </w:r>
      <w:r w:rsidR="00CE20D9" w:rsidRPr="00AB08C2">
        <w:rPr>
          <w:rFonts w:ascii="Times New Roman" w:hAnsi="Times New Roman" w:cs="Times New Roman"/>
          <w:sz w:val="20"/>
          <w:szCs w:val="20"/>
        </w:rPr>
        <w:t>18]</w:t>
      </w:r>
      <w:r w:rsidRPr="00AB08C2">
        <w:rPr>
          <w:rFonts w:ascii="Times New Roman" w:hAnsi="Times New Roman" w:cs="Times New Roman"/>
          <w:sz w:val="20"/>
          <w:szCs w:val="20"/>
        </w:rPr>
        <w:t>.</w:t>
      </w:r>
    </w:p>
    <w:p w:rsidR="008E672D" w:rsidRPr="00186416" w:rsidRDefault="008E672D" w:rsidP="00186416">
      <w:pPr>
        <w:pStyle w:val="ListParagraph"/>
        <w:numPr>
          <w:ilvl w:val="0"/>
          <w:numId w:val="14"/>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Techniques for in-situ bioremediation</w:t>
      </w:r>
    </w:p>
    <w:p w:rsidR="00186416" w:rsidRDefault="0055588C" w:rsidP="00186416">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These procedures</w:t>
      </w:r>
      <w:r w:rsidR="00685560" w:rsidRPr="0014729B">
        <w:rPr>
          <w:rFonts w:ascii="Times New Roman" w:hAnsi="Times New Roman" w:cs="Times New Roman"/>
          <w:sz w:val="20"/>
          <w:szCs w:val="20"/>
        </w:rPr>
        <w:t xml:space="preserve"> engage</w:t>
      </w:r>
      <w:r w:rsidR="001D615B">
        <w:rPr>
          <w:rFonts w:ascii="Times New Roman" w:hAnsi="Times New Roman" w:cs="Times New Roman"/>
          <w:sz w:val="20"/>
          <w:szCs w:val="20"/>
        </w:rPr>
        <w:t xml:space="preserve"> </w:t>
      </w:r>
      <w:r w:rsidR="00685560" w:rsidRPr="0014729B">
        <w:rPr>
          <w:rFonts w:ascii="Times New Roman" w:hAnsi="Times New Roman" w:cs="Times New Roman"/>
          <w:sz w:val="20"/>
          <w:szCs w:val="20"/>
        </w:rPr>
        <w:t xml:space="preserve">treatment of </w:t>
      </w:r>
      <w:r w:rsidR="008E672D" w:rsidRPr="0014729B">
        <w:rPr>
          <w:rFonts w:ascii="Times New Roman" w:hAnsi="Times New Roman" w:cs="Times New Roman"/>
          <w:sz w:val="20"/>
          <w:szCs w:val="20"/>
        </w:rPr>
        <w:t xml:space="preserve">contaminated materials at the </w:t>
      </w:r>
      <w:r w:rsidR="00685560" w:rsidRPr="0014729B">
        <w:rPr>
          <w:rFonts w:ascii="Times New Roman" w:hAnsi="Times New Roman" w:cs="Times New Roman"/>
          <w:sz w:val="20"/>
          <w:szCs w:val="20"/>
        </w:rPr>
        <w:t xml:space="preserve">point </w:t>
      </w:r>
      <w:r w:rsidR="008E672D" w:rsidRPr="0014729B">
        <w:rPr>
          <w:rFonts w:ascii="Times New Roman" w:hAnsi="Times New Roman" w:cs="Times New Roman"/>
          <w:sz w:val="20"/>
          <w:szCs w:val="20"/>
        </w:rPr>
        <w:t xml:space="preserve">of the </w:t>
      </w:r>
      <w:r w:rsidR="00685560" w:rsidRPr="0014729B">
        <w:rPr>
          <w:rFonts w:ascii="Times New Roman" w:hAnsi="Times New Roman" w:cs="Times New Roman"/>
          <w:sz w:val="20"/>
          <w:szCs w:val="20"/>
        </w:rPr>
        <w:t>contamination</w:t>
      </w:r>
      <w:r w:rsidR="008E672D" w:rsidRPr="0014729B">
        <w:rPr>
          <w:rFonts w:ascii="Times New Roman" w:hAnsi="Times New Roman" w:cs="Times New Roman"/>
          <w:sz w:val="20"/>
          <w:szCs w:val="20"/>
        </w:rPr>
        <w:t xml:space="preserve">. There is no </w:t>
      </w:r>
      <w:r w:rsidR="00685560" w:rsidRPr="0014729B">
        <w:rPr>
          <w:rFonts w:ascii="Times New Roman" w:hAnsi="Times New Roman" w:cs="Times New Roman"/>
          <w:sz w:val="20"/>
          <w:szCs w:val="20"/>
        </w:rPr>
        <w:t>call for</w:t>
      </w:r>
      <w:r w:rsidR="001D615B">
        <w:rPr>
          <w:rFonts w:ascii="Times New Roman" w:hAnsi="Times New Roman" w:cs="Times New Roman"/>
          <w:sz w:val="20"/>
          <w:szCs w:val="20"/>
        </w:rPr>
        <w:t xml:space="preserve"> </w:t>
      </w:r>
      <w:r w:rsidR="008E672D" w:rsidRPr="0014729B">
        <w:rPr>
          <w:rFonts w:ascii="Times New Roman" w:hAnsi="Times New Roman" w:cs="Times New Roman"/>
          <w:sz w:val="20"/>
          <w:szCs w:val="20"/>
        </w:rPr>
        <w:t xml:space="preserve">excavation, and there is little to no soil building disruption. Perfectly, these methods </w:t>
      </w:r>
      <w:r w:rsidR="00CF7E6F" w:rsidRPr="0014729B">
        <w:rPr>
          <w:rFonts w:ascii="Times New Roman" w:hAnsi="Times New Roman" w:cs="Times New Roman"/>
          <w:sz w:val="20"/>
          <w:szCs w:val="20"/>
        </w:rPr>
        <w:t>have to</w:t>
      </w:r>
      <w:r w:rsidR="001D615B">
        <w:rPr>
          <w:rFonts w:ascii="Times New Roman" w:hAnsi="Times New Roman" w:cs="Times New Roman"/>
          <w:sz w:val="20"/>
          <w:szCs w:val="20"/>
        </w:rPr>
        <w:t xml:space="preserve"> </w:t>
      </w:r>
      <w:r w:rsidR="008E672D" w:rsidRPr="0014729B">
        <w:rPr>
          <w:rFonts w:ascii="Times New Roman" w:hAnsi="Times New Roman" w:cs="Times New Roman"/>
          <w:sz w:val="20"/>
          <w:szCs w:val="20"/>
        </w:rPr>
        <w:t xml:space="preserve">be less </w:t>
      </w:r>
      <w:r w:rsidR="00CF7E6F" w:rsidRPr="0014729B">
        <w:rPr>
          <w:rFonts w:ascii="Times New Roman" w:hAnsi="Times New Roman" w:cs="Times New Roman"/>
          <w:sz w:val="20"/>
          <w:szCs w:val="20"/>
        </w:rPr>
        <w:t>pricey</w:t>
      </w:r>
      <w:r w:rsidR="008E672D" w:rsidRPr="0014729B">
        <w:rPr>
          <w:rFonts w:ascii="Times New Roman" w:hAnsi="Times New Roman" w:cs="Times New Roman"/>
          <w:sz w:val="20"/>
          <w:szCs w:val="20"/>
        </w:rPr>
        <w:t xml:space="preserve"> than ex-situ bi</w:t>
      </w:r>
      <w:r w:rsidRPr="0014729B">
        <w:rPr>
          <w:rFonts w:ascii="Times New Roman" w:hAnsi="Times New Roman" w:cs="Times New Roman"/>
          <w:sz w:val="20"/>
          <w:szCs w:val="20"/>
        </w:rPr>
        <w:t>oremediation methods. While few</w:t>
      </w:r>
      <w:r w:rsidR="001D615B">
        <w:rPr>
          <w:rFonts w:ascii="Times New Roman" w:hAnsi="Times New Roman" w:cs="Times New Roman"/>
          <w:sz w:val="20"/>
          <w:szCs w:val="20"/>
        </w:rPr>
        <w:t xml:space="preserve"> on site</w:t>
      </w:r>
      <w:r w:rsidR="008E672D" w:rsidRPr="0014729B">
        <w:rPr>
          <w:rFonts w:ascii="Times New Roman" w:hAnsi="Times New Roman" w:cs="Times New Roman"/>
          <w:sz w:val="20"/>
          <w:szCs w:val="20"/>
        </w:rPr>
        <w:t xml:space="preserve"> bioremediation methods, such as</w:t>
      </w:r>
      <w:r w:rsidR="001D615B">
        <w:rPr>
          <w:rFonts w:ascii="Times New Roman" w:hAnsi="Times New Roman" w:cs="Times New Roman"/>
          <w:sz w:val="20"/>
          <w:szCs w:val="20"/>
        </w:rPr>
        <w:t xml:space="preserve"> </w:t>
      </w:r>
      <w:r w:rsidR="00685560" w:rsidRPr="0014729B">
        <w:rPr>
          <w:rFonts w:ascii="Times New Roman" w:hAnsi="Times New Roman" w:cs="Times New Roman"/>
          <w:sz w:val="20"/>
          <w:szCs w:val="20"/>
        </w:rPr>
        <w:t>phytoremediation,</w:t>
      </w:r>
      <w:r w:rsidR="00CF7E6F" w:rsidRPr="0014729B">
        <w:rPr>
          <w:rFonts w:ascii="Times New Roman" w:hAnsi="Times New Roman" w:cs="Times New Roman"/>
          <w:sz w:val="20"/>
          <w:szCs w:val="20"/>
        </w:rPr>
        <w:t xml:space="preserve"> </w:t>
      </w:r>
      <w:proofErr w:type="spellStart"/>
      <w:r w:rsidR="00CF7E6F" w:rsidRPr="0014729B">
        <w:rPr>
          <w:rFonts w:ascii="Times New Roman" w:hAnsi="Times New Roman" w:cs="Times New Roman"/>
          <w:sz w:val="20"/>
          <w:szCs w:val="20"/>
        </w:rPr>
        <w:t>biosparging</w:t>
      </w:r>
      <w:proofErr w:type="spellEnd"/>
      <w:r w:rsidR="00CF7E6F" w:rsidRPr="0014729B">
        <w:rPr>
          <w:rFonts w:ascii="Times New Roman" w:hAnsi="Times New Roman" w:cs="Times New Roman"/>
          <w:sz w:val="20"/>
          <w:szCs w:val="20"/>
        </w:rPr>
        <w:t xml:space="preserve">, </w:t>
      </w:r>
      <w:r w:rsidR="00685560" w:rsidRPr="0014729B">
        <w:rPr>
          <w:rFonts w:ascii="Times New Roman" w:hAnsi="Times New Roman" w:cs="Times New Roman"/>
          <w:sz w:val="20"/>
          <w:szCs w:val="20"/>
        </w:rPr>
        <w:t xml:space="preserve">and </w:t>
      </w:r>
      <w:r w:rsidRPr="0014729B">
        <w:rPr>
          <w:rFonts w:ascii="Times New Roman" w:hAnsi="Times New Roman" w:cs="Times New Roman"/>
          <w:sz w:val="20"/>
          <w:szCs w:val="20"/>
        </w:rPr>
        <w:t>other like</w:t>
      </w:r>
      <w:r w:rsidR="00685560" w:rsidRPr="0014729B">
        <w:rPr>
          <w:rFonts w:ascii="Times New Roman" w:hAnsi="Times New Roman" w:cs="Times New Roman"/>
          <w:sz w:val="20"/>
          <w:szCs w:val="20"/>
        </w:rPr>
        <w:t xml:space="preserve"> </w:t>
      </w:r>
      <w:r w:rsidR="00CE20D9" w:rsidRPr="0014729B">
        <w:rPr>
          <w:rFonts w:ascii="Times New Roman" w:hAnsi="Times New Roman" w:cs="Times New Roman"/>
          <w:sz w:val="20"/>
          <w:szCs w:val="20"/>
        </w:rPr>
        <w:t>bioventing</w:t>
      </w:r>
      <w:r w:rsidR="00CE20D9">
        <w:rPr>
          <w:rFonts w:ascii="Times New Roman" w:hAnsi="Times New Roman" w:cs="Times New Roman"/>
          <w:sz w:val="20"/>
          <w:szCs w:val="20"/>
        </w:rPr>
        <w:t>, possibly</w:t>
      </w:r>
      <w:r w:rsidR="001D615B">
        <w:rPr>
          <w:rFonts w:ascii="Times New Roman" w:hAnsi="Times New Roman" w:cs="Times New Roman"/>
          <w:sz w:val="20"/>
          <w:szCs w:val="20"/>
        </w:rPr>
        <w:t xml:space="preserve"> </w:t>
      </w:r>
      <w:r w:rsidRPr="0014729B">
        <w:rPr>
          <w:rFonts w:ascii="Times New Roman" w:hAnsi="Times New Roman" w:cs="Times New Roman"/>
          <w:sz w:val="20"/>
          <w:szCs w:val="20"/>
        </w:rPr>
        <w:t>elevates</w:t>
      </w:r>
      <w:r w:rsidR="008E672D" w:rsidRPr="0014729B">
        <w:rPr>
          <w:rFonts w:ascii="Times New Roman" w:hAnsi="Times New Roman" w:cs="Times New Roman"/>
          <w:sz w:val="20"/>
          <w:szCs w:val="20"/>
        </w:rPr>
        <w:t xml:space="preserve">, others, </w:t>
      </w:r>
      <w:r w:rsidR="001D615B" w:rsidRPr="0014729B">
        <w:rPr>
          <w:rFonts w:ascii="Times New Roman" w:hAnsi="Times New Roman" w:cs="Times New Roman"/>
          <w:sz w:val="20"/>
          <w:szCs w:val="20"/>
        </w:rPr>
        <w:t>for instance</w:t>
      </w:r>
      <w:r w:rsidR="008E672D" w:rsidRPr="0014729B">
        <w:rPr>
          <w:rFonts w:ascii="Times New Roman" w:hAnsi="Times New Roman" w:cs="Times New Roman"/>
          <w:sz w:val="20"/>
          <w:szCs w:val="20"/>
        </w:rPr>
        <w:t xml:space="preserve"> intrinsic bioremediation or spontaneous attenuation, </w:t>
      </w:r>
      <w:r w:rsidR="00820506" w:rsidRPr="0014729B">
        <w:rPr>
          <w:rFonts w:ascii="Times New Roman" w:hAnsi="Times New Roman" w:cs="Times New Roman"/>
          <w:sz w:val="20"/>
          <w:szCs w:val="20"/>
        </w:rPr>
        <w:t>possibly will</w:t>
      </w:r>
      <w:r w:rsidR="00CF7E6F" w:rsidRPr="0014729B">
        <w:rPr>
          <w:rFonts w:ascii="Times New Roman" w:hAnsi="Times New Roman" w:cs="Times New Roman"/>
          <w:sz w:val="20"/>
          <w:szCs w:val="20"/>
        </w:rPr>
        <w:t xml:space="preserve"> advance unabatedly. </w:t>
      </w:r>
      <w:r w:rsidR="008E672D" w:rsidRPr="0014729B">
        <w:rPr>
          <w:rFonts w:ascii="Times New Roman" w:hAnsi="Times New Roman" w:cs="Times New Roman"/>
          <w:sz w:val="20"/>
          <w:szCs w:val="20"/>
        </w:rPr>
        <w:t>Chlorinat</w:t>
      </w:r>
      <w:r w:rsidR="00820506" w:rsidRPr="0014729B">
        <w:rPr>
          <w:rFonts w:ascii="Times New Roman" w:hAnsi="Times New Roman" w:cs="Times New Roman"/>
          <w:sz w:val="20"/>
          <w:szCs w:val="20"/>
        </w:rPr>
        <w:t>ed solvents</w:t>
      </w:r>
      <w:r w:rsidR="00CF7E6F" w:rsidRPr="0014729B">
        <w:rPr>
          <w:rFonts w:ascii="Times New Roman" w:hAnsi="Times New Roman" w:cs="Times New Roman"/>
          <w:sz w:val="20"/>
          <w:szCs w:val="20"/>
        </w:rPr>
        <w:t>, heavy metals</w:t>
      </w:r>
      <w:r w:rsidR="008E672D" w:rsidRPr="0014729B">
        <w:rPr>
          <w:rFonts w:ascii="Times New Roman" w:hAnsi="Times New Roman" w:cs="Times New Roman"/>
          <w:sz w:val="20"/>
          <w:szCs w:val="20"/>
        </w:rPr>
        <w:t xml:space="preserve"> and </w:t>
      </w:r>
      <w:r w:rsidRPr="0014729B">
        <w:rPr>
          <w:rFonts w:ascii="Times New Roman" w:hAnsi="Times New Roman" w:cs="Times New Roman"/>
          <w:sz w:val="20"/>
          <w:szCs w:val="20"/>
        </w:rPr>
        <w:t>other hydrocarbon-polluted sites are</w:t>
      </w:r>
      <w:r w:rsidR="001D615B">
        <w:rPr>
          <w:rFonts w:ascii="Times New Roman" w:hAnsi="Times New Roman" w:cs="Times New Roman"/>
          <w:sz w:val="20"/>
          <w:szCs w:val="20"/>
        </w:rPr>
        <w:t xml:space="preserve"> </w:t>
      </w:r>
      <w:r w:rsidR="00820506" w:rsidRPr="0014729B">
        <w:rPr>
          <w:rFonts w:ascii="Times New Roman" w:hAnsi="Times New Roman" w:cs="Times New Roman"/>
          <w:sz w:val="20"/>
          <w:szCs w:val="20"/>
        </w:rPr>
        <w:t>effectively</w:t>
      </w:r>
      <w:r w:rsidR="001D615B">
        <w:rPr>
          <w:rFonts w:ascii="Times New Roman" w:hAnsi="Times New Roman" w:cs="Times New Roman"/>
          <w:sz w:val="20"/>
          <w:szCs w:val="20"/>
        </w:rPr>
        <w:t xml:space="preserve"> </w:t>
      </w:r>
      <w:r w:rsidR="00820506" w:rsidRPr="0014729B">
        <w:rPr>
          <w:rFonts w:ascii="Times New Roman" w:hAnsi="Times New Roman" w:cs="Times New Roman"/>
          <w:sz w:val="20"/>
          <w:szCs w:val="20"/>
        </w:rPr>
        <w:t>eradicated</w:t>
      </w:r>
      <w:r w:rsidR="008E672D" w:rsidRPr="0014729B">
        <w:rPr>
          <w:rFonts w:ascii="Times New Roman" w:hAnsi="Times New Roman" w:cs="Times New Roman"/>
          <w:sz w:val="20"/>
          <w:szCs w:val="20"/>
        </w:rPr>
        <w:t xml:space="preserve"> with in-situ bioremediation appro</w:t>
      </w:r>
      <w:r w:rsidR="000E1BED" w:rsidRPr="0014729B">
        <w:rPr>
          <w:rFonts w:ascii="Times New Roman" w:hAnsi="Times New Roman" w:cs="Times New Roman"/>
          <w:sz w:val="20"/>
          <w:szCs w:val="20"/>
        </w:rPr>
        <w:t>aches [19, 20, 21</w:t>
      </w:r>
      <w:r w:rsidR="008E672D" w:rsidRPr="0014729B">
        <w:rPr>
          <w:rFonts w:ascii="Times New Roman" w:hAnsi="Times New Roman" w:cs="Times New Roman"/>
          <w:sz w:val="20"/>
          <w:szCs w:val="20"/>
        </w:rPr>
        <w:t>].</w:t>
      </w:r>
    </w:p>
    <w:p w:rsidR="00C136D2" w:rsidRDefault="00C136D2" w:rsidP="00C136D2">
      <w:pPr>
        <w:spacing w:line="240" w:lineRule="auto"/>
        <w:jc w:val="both"/>
        <w:rPr>
          <w:rFonts w:ascii="Times New Roman" w:hAnsi="Times New Roman" w:cs="Times New Roman"/>
          <w:sz w:val="20"/>
          <w:szCs w:val="20"/>
        </w:rPr>
      </w:pPr>
      <w:r w:rsidRPr="00C136D2">
        <w:rPr>
          <w:rFonts w:ascii="Times New Roman" w:hAnsi="Times New Roman" w:cs="Times New Roman"/>
          <w:sz w:val="20"/>
          <w:szCs w:val="20"/>
        </w:rPr>
        <w:t>Engineered bioremediation and intrinsic bioremediation are examples o</w:t>
      </w:r>
      <w:r w:rsidR="001D615B">
        <w:rPr>
          <w:rFonts w:ascii="Times New Roman" w:hAnsi="Times New Roman" w:cs="Times New Roman"/>
          <w:sz w:val="20"/>
          <w:szCs w:val="20"/>
        </w:rPr>
        <w:t>f in-situ bioremediation methods</w:t>
      </w:r>
    </w:p>
    <w:p w:rsidR="00C136D2" w:rsidRDefault="00C136D2" w:rsidP="00C136D2">
      <w:pPr>
        <w:spacing w:line="240" w:lineRule="auto"/>
        <w:jc w:val="both"/>
        <w:rPr>
          <w:rFonts w:ascii="Times New Roman" w:hAnsi="Times New Roman" w:cs="Times New Roman"/>
          <w:sz w:val="20"/>
          <w:szCs w:val="20"/>
        </w:rPr>
      </w:pPr>
    </w:p>
    <w:p w:rsidR="00C136D2" w:rsidRDefault="00C136D2" w:rsidP="00C136D2">
      <w:pPr>
        <w:spacing w:line="240" w:lineRule="auto"/>
        <w:jc w:val="both"/>
        <w:rPr>
          <w:rFonts w:ascii="Times New Roman" w:hAnsi="Times New Roman" w:cs="Times New Roman"/>
          <w:sz w:val="20"/>
          <w:szCs w:val="20"/>
        </w:rPr>
      </w:pPr>
    </w:p>
    <w:p w:rsidR="00B75357" w:rsidRPr="00C136D2" w:rsidRDefault="0084273F" w:rsidP="00C136D2">
      <w:pPr>
        <w:pStyle w:val="ListParagraph"/>
        <w:numPr>
          <w:ilvl w:val="0"/>
          <w:numId w:val="27"/>
        </w:numPr>
        <w:spacing w:line="240" w:lineRule="auto"/>
        <w:jc w:val="both"/>
        <w:rPr>
          <w:rFonts w:ascii="Times New Roman" w:hAnsi="Times New Roman" w:cs="Times New Roman"/>
          <w:sz w:val="20"/>
          <w:szCs w:val="20"/>
        </w:rPr>
      </w:pPr>
      <w:r w:rsidRPr="00C136D2">
        <w:rPr>
          <w:rFonts w:ascii="Times New Roman" w:hAnsi="Times New Roman" w:cs="Times New Roman"/>
          <w:sz w:val="20"/>
          <w:szCs w:val="20"/>
        </w:rPr>
        <w:t xml:space="preserve">Intrinsic </w:t>
      </w:r>
      <w:r w:rsidR="008E672D" w:rsidRPr="00C136D2">
        <w:rPr>
          <w:rFonts w:ascii="Times New Roman" w:hAnsi="Times New Roman" w:cs="Times New Roman"/>
          <w:sz w:val="20"/>
          <w:szCs w:val="20"/>
        </w:rPr>
        <w:t xml:space="preserve">Bioremediation </w:t>
      </w:r>
    </w:p>
    <w:p w:rsidR="008E672D" w:rsidRPr="0014729B" w:rsidRDefault="009D4365"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Natural reduction, </w:t>
      </w:r>
      <w:r w:rsidR="0055588C" w:rsidRPr="0014729B">
        <w:rPr>
          <w:rFonts w:ascii="Times New Roman" w:hAnsi="Times New Roman" w:cs="Times New Roman"/>
          <w:sz w:val="20"/>
          <w:szCs w:val="20"/>
        </w:rPr>
        <w:t>refers to</w:t>
      </w:r>
      <w:r w:rsidRPr="0014729B">
        <w:rPr>
          <w:rFonts w:ascii="Times New Roman" w:hAnsi="Times New Roman" w:cs="Times New Roman"/>
          <w:sz w:val="20"/>
          <w:szCs w:val="20"/>
        </w:rPr>
        <w:t xml:space="preserve"> another name for inherent bioremediation. Natu</w:t>
      </w:r>
      <w:r w:rsidR="0055588C" w:rsidRPr="0014729B">
        <w:rPr>
          <w:rFonts w:ascii="Times New Roman" w:hAnsi="Times New Roman" w:cs="Times New Roman"/>
          <w:sz w:val="20"/>
          <w:szCs w:val="20"/>
        </w:rPr>
        <w:t>ral reduction is a process which involves the passive eradication</w:t>
      </w:r>
      <w:r w:rsidRPr="0014729B">
        <w:rPr>
          <w:rFonts w:ascii="Times New Roman" w:hAnsi="Times New Roman" w:cs="Times New Roman"/>
          <w:sz w:val="20"/>
          <w:szCs w:val="20"/>
        </w:rPr>
        <w:t xml:space="preserve"> of contaminants from a site.</w:t>
      </w:r>
      <w:r w:rsidR="00820506" w:rsidRPr="0014729B">
        <w:rPr>
          <w:rFonts w:ascii="Times New Roman" w:hAnsi="Times New Roman" w:cs="Times New Roman"/>
          <w:sz w:val="20"/>
          <w:szCs w:val="20"/>
        </w:rPr>
        <w:t xml:space="preserve"> without the </w:t>
      </w:r>
      <w:r w:rsidR="00186416" w:rsidRPr="0014729B">
        <w:rPr>
          <w:rFonts w:ascii="Times New Roman" w:hAnsi="Times New Roman" w:cs="Times New Roman"/>
          <w:sz w:val="20"/>
          <w:szCs w:val="20"/>
        </w:rPr>
        <w:t>required</w:t>
      </w:r>
      <w:r w:rsidR="00820506" w:rsidRPr="0014729B">
        <w:rPr>
          <w:rFonts w:ascii="Times New Roman" w:hAnsi="Times New Roman" w:cs="Times New Roman"/>
          <w:sz w:val="20"/>
          <w:szCs w:val="20"/>
        </w:rPr>
        <w:t xml:space="preserve"> of exterior drive (human </w:t>
      </w:r>
      <w:r w:rsidR="00820506" w:rsidRPr="0014729B">
        <w:rPr>
          <w:rFonts w:ascii="Times New Roman" w:hAnsi="Times New Roman" w:cs="Times New Roman"/>
          <w:sz w:val="20"/>
          <w:szCs w:val="20"/>
        </w:rPr>
        <w:lastRenderedPageBreak/>
        <w:t>mediation). The incitement of the nearby or naturally found</w:t>
      </w:r>
      <w:r w:rsidR="00836015">
        <w:rPr>
          <w:rFonts w:ascii="Times New Roman" w:hAnsi="Times New Roman" w:cs="Times New Roman"/>
          <w:sz w:val="20"/>
          <w:szCs w:val="20"/>
        </w:rPr>
        <w:t xml:space="preserve"> </w:t>
      </w:r>
      <w:r w:rsidR="00186416" w:rsidRPr="0014729B">
        <w:rPr>
          <w:rFonts w:ascii="Times New Roman" w:hAnsi="Times New Roman" w:cs="Times New Roman"/>
          <w:sz w:val="20"/>
          <w:szCs w:val="20"/>
        </w:rPr>
        <w:t>microbe’s</w:t>
      </w:r>
      <w:r w:rsidR="00820506" w:rsidRPr="0014729B">
        <w:rPr>
          <w:rFonts w:ascii="Times New Roman" w:hAnsi="Times New Roman" w:cs="Times New Roman"/>
          <w:sz w:val="20"/>
          <w:szCs w:val="20"/>
        </w:rPr>
        <w:t xml:space="preserve"> populace is the center of this approach. The strategy for degrading resistant pollutants components that employments both oxygen consuming and anaerobic microbial activities. Since there's no external constrain,</w:t>
      </w:r>
      <w:r w:rsidRPr="0014729B">
        <w:rPr>
          <w:rFonts w:ascii="Times New Roman" w:hAnsi="Times New Roman" w:cs="Times New Roman"/>
          <w:sz w:val="20"/>
          <w:szCs w:val="20"/>
        </w:rPr>
        <w:t xml:space="preserve"> the cost-effectiveness of the method must be lower than that of additional in situ procedures.</w:t>
      </w:r>
    </w:p>
    <w:p w:rsidR="00E67F13" w:rsidRPr="00186416" w:rsidRDefault="00E67F13" w:rsidP="00186416">
      <w:pPr>
        <w:pStyle w:val="ListParagraph"/>
        <w:numPr>
          <w:ilvl w:val="0"/>
          <w:numId w:val="17"/>
        </w:numPr>
        <w:spacing w:line="240" w:lineRule="auto"/>
        <w:jc w:val="both"/>
        <w:rPr>
          <w:rFonts w:ascii="Times New Roman" w:hAnsi="Times New Roman" w:cs="Times New Roman"/>
          <w:sz w:val="20"/>
          <w:szCs w:val="20"/>
        </w:rPr>
      </w:pPr>
      <w:r w:rsidRPr="00186416">
        <w:rPr>
          <w:rFonts w:ascii="Times New Roman" w:hAnsi="Times New Roman" w:cs="Times New Roman"/>
          <w:sz w:val="20"/>
          <w:szCs w:val="20"/>
        </w:rPr>
        <w:t>In-situ bioremediation that is engineered</w:t>
      </w:r>
    </w:p>
    <w:p w:rsidR="00C136D2" w:rsidRDefault="00C136D2" w:rsidP="00C136D2">
      <w:pPr>
        <w:spacing w:line="240" w:lineRule="auto"/>
        <w:ind w:left="360"/>
        <w:jc w:val="both"/>
        <w:rPr>
          <w:rFonts w:ascii="Times New Roman" w:hAnsi="Times New Roman" w:cs="Times New Roman"/>
          <w:sz w:val="20"/>
          <w:szCs w:val="20"/>
        </w:rPr>
      </w:pPr>
      <w:r w:rsidRPr="00C136D2">
        <w:rPr>
          <w:rFonts w:ascii="Times New Roman" w:hAnsi="Times New Roman" w:cs="Times New Roman"/>
          <w:sz w:val="20"/>
          <w:szCs w:val="20"/>
        </w:rPr>
        <w:t xml:space="preserve">The second-most effective technique involves introducing specific microbes to the polluted environment. In order to hasten the breakdown process, genetically engineered microbes are introduced in in-situ bioremediation, which improves the physicochemical environment to promote microorganism expansion. </w:t>
      </w:r>
    </w:p>
    <w:p w:rsidR="002E3F68" w:rsidRDefault="002E3F68" w:rsidP="00C136D2">
      <w:pPr>
        <w:pStyle w:val="ListParagraph"/>
        <w:numPr>
          <w:ilvl w:val="0"/>
          <w:numId w:val="14"/>
        </w:numPr>
        <w:spacing w:line="240" w:lineRule="auto"/>
        <w:jc w:val="both"/>
        <w:rPr>
          <w:rStyle w:val="Emphasis"/>
          <w:rFonts w:ascii="Times New Roman" w:hAnsi="Times New Roman" w:cs="Times New Roman"/>
          <w:b/>
          <w:bCs/>
          <w:i w:val="0"/>
          <w:iCs w:val="0"/>
          <w:color w:val="000000" w:themeColor="text1"/>
          <w:sz w:val="20"/>
          <w:szCs w:val="20"/>
          <w:shd w:val="clear" w:color="auto" w:fill="FFFFFF"/>
        </w:rPr>
      </w:pPr>
      <w:proofErr w:type="spellStart"/>
      <w:r w:rsidRPr="00C136D2">
        <w:rPr>
          <w:rStyle w:val="Emphasis"/>
          <w:rFonts w:ascii="Times New Roman" w:hAnsi="Times New Roman" w:cs="Times New Roman"/>
          <w:b/>
          <w:bCs/>
          <w:i w:val="0"/>
          <w:iCs w:val="0"/>
          <w:color w:val="000000" w:themeColor="text1"/>
          <w:sz w:val="20"/>
          <w:szCs w:val="20"/>
          <w:shd w:val="clear" w:color="auto" w:fill="FFFFFF"/>
        </w:rPr>
        <w:t>Bioslurping</w:t>
      </w:r>
      <w:proofErr w:type="spellEnd"/>
    </w:p>
    <w:p w:rsidR="00ED663C" w:rsidRDefault="00ED663C" w:rsidP="00ED663C">
      <w:pPr>
        <w:pStyle w:val="ListParagraph"/>
        <w:spacing w:line="240" w:lineRule="auto"/>
        <w:jc w:val="both"/>
        <w:rPr>
          <w:rStyle w:val="Emphasis"/>
          <w:rFonts w:ascii="Times New Roman" w:hAnsi="Times New Roman" w:cs="Times New Roman"/>
          <w:b/>
          <w:bCs/>
          <w:i w:val="0"/>
          <w:iCs w:val="0"/>
          <w:color w:val="000000" w:themeColor="text1"/>
          <w:sz w:val="20"/>
          <w:szCs w:val="20"/>
          <w:shd w:val="clear" w:color="auto" w:fill="FFFFFF"/>
        </w:rPr>
      </w:pPr>
    </w:p>
    <w:p w:rsidR="002E3F68" w:rsidRPr="00ED663C" w:rsidRDefault="00ED663C" w:rsidP="00ED663C">
      <w:pPr>
        <w:pStyle w:val="ListParagraph"/>
        <w:spacing w:line="240" w:lineRule="auto"/>
        <w:ind w:left="0"/>
        <w:jc w:val="both"/>
        <w:rPr>
          <w:rStyle w:val="Emphasis"/>
          <w:rFonts w:ascii="Times New Roman" w:hAnsi="Times New Roman" w:cs="Times New Roman"/>
          <w:bCs/>
          <w:i w:val="0"/>
          <w:iCs w:val="0"/>
          <w:color w:val="000000" w:themeColor="text1"/>
          <w:sz w:val="20"/>
          <w:szCs w:val="20"/>
          <w:shd w:val="clear" w:color="auto" w:fill="FFFFFF"/>
        </w:rPr>
      </w:pPr>
      <w:r w:rsidRPr="00ED663C">
        <w:rPr>
          <w:rStyle w:val="Emphasis"/>
          <w:rFonts w:ascii="Times New Roman" w:hAnsi="Times New Roman" w:cs="Times New Roman"/>
          <w:bCs/>
          <w:i w:val="0"/>
          <w:iCs w:val="0"/>
          <w:color w:val="000000" w:themeColor="text1"/>
          <w:sz w:val="20"/>
          <w:szCs w:val="20"/>
          <w:shd w:val="clear" w:color="auto" w:fill="FFFFFF"/>
        </w:rPr>
        <w:t>By indirectly providing oxygen and empowering toxin biodegradation, this innovation includes soil vapor extraction, vacuum-enhanced pumping and bioventing to achieve groundwater and soil repair [22]. The recovery of materials from capillary, unsaturated, and saturated zones of light non-aqueous phase liquid (LNAPL) is the intended use of this technology. This technique can be used to clean up soil that has been contaminated with organic semi-volatile and volatile substances. The tactic makes use of a "slurp" that penetrates the free product layer and sucks liquids up from it.</w:t>
      </w:r>
      <w:r w:rsidR="00CE20D9">
        <w:rPr>
          <w:rStyle w:val="Emphasis"/>
          <w:rFonts w:ascii="Times New Roman" w:hAnsi="Times New Roman" w:cs="Times New Roman"/>
          <w:bCs/>
          <w:i w:val="0"/>
          <w:iCs w:val="0"/>
          <w:color w:val="000000" w:themeColor="text1"/>
          <w:sz w:val="20"/>
          <w:szCs w:val="20"/>
          <w:shd w:val="clear" w:color="auto" w:fill="FFFFFF"/>
        </w:rPr>
        <w:t xml:space="preserve"> </w:t>
      </w:r>
      <w:r w:rsidRPr="00ED663C">
        <w:rPr>
          <w:rStyle w:val="Emphasis"/>
          <w:rFonts w:ascii="Times New Roman" w:hAnsi="Times New Roman" w:cs="Times New Roman"/>
          <w:bCs/>
          <w:i w:val="0"/>
          <w:iCs w:val="0"/>
          <w:color w:val="000000" w:themeColor="text1"/>
          <w:sz w:val="20"/>
          <w:szCs w:val="20"/>
          <w:shd w:val="clear" w:color="auto" w:fill="FFFFFF"/>
        </w:rPr>
        <w:t xml:space="preserve">LNAPLs are raised to the surface by the pumping apparatus, where they are separated from air and water. This mechanism holds that soil </w:t>
      </w:r>
      <w:r w:rsidR="00894606" w:rsidRPr="00ED663C">
        <w:rPr>
          <w:rStyle w:val="Emphasis"/>
          <w:rFonts w:ascii="Times New Roman" w:hAnsi="Times New Roman" w:cs="Times New Roman"/>
          <w:bCs/>
          <w:i w:val="0"/>
          <w:iCs w:val="0"/>
          <w:color w:val="000000" w:themeColor="text1"/>
          <w:sz w:val="20"/>
          <w:szCs w:val="20"/>
          <w:shd w:val="clear" w:color="auto" w:fill="FFFFFF"/>
        </w:rPr>
        <w:t>wetness</w:t>
      </w:r>
      <w:r w:rsidRPr="00ED663C">
        <w:rPr>
          <w:rStyle w:val="Emphasis"/>
          <w:rFonts w:ascii="Times New Roman" w:hAnsi="Times New Roman" w:cs="Times New Roman"/>
          <w:bCs/>
          <w:i w:val="0"/>
          <w:iCs w:val="0"/>
          <w:color w:val="000000" w:themeColor="text1"/>
          <w:sz w:val="20"/>
          <w:szCs w:val="20"/>
          <w:shd w:val="clear" w:color="auto" w:fill="FFFFFF"/>
        </w:rPr>
        <w:t xml:space="preserve"> limits air </w:t>
      </w:r>
      <w:r w:rsidR="00894606">
        <w:rPr>
          <w:rStyle w:val="Emphasis"/>
          <w:rFonts w:ascii="Times New Roman" w:hAnsi="Times New Roman" w:cs="Times New Roman"/>
          <w:bCs/>
          <w:i w:val="0"/>
          <w:iCs w:val="0"/>
          <w:color w:val="000000" w:themeColor="text1"/>
          <w:sz w:val="20"/>
          <w:szCs w:val="20"/>
          <w:shd w:val="clear" w:color="auto" w:fill="FFFFFF"/>
        </w:rPr>
        <w:t xml:space="preserve">porosity </w:t>
      </w:r>
      <w:r w:rsidRPr="00ED663C">
        <w:rPr>
          <w:rStyle w:val="Emphasis"/>
          <w:rFonts w:ascii="Times New Roman" w:hAnsi="Times New Roman" w:cs="Times New Roman"/>
          <w:bCs/>
          <w:i w:val="0"/>
          <w:iCs w:val="0"/>
          <w:color w:val="000000" w:themeColor="text1"/>
          <w:sz w:val="20"/>
          <w:szCs w:val="20"/>
          <w:shd w:val="clear" w:color="auto" w:fill="FFFFFF"/>
        </w:rPr>
        <w:t xml:space="preserve">and </w:t>
      </w:r>
      <w:r w:rsidR="00894606" w:rsidRPr="00894606">
        <w:rPr>
          <w:rStyle w:val="Emphasis"/>
          <w:rFonts w:ascii="Times New Roman" w:hAnsi="Times New Roman" w:cs="Times New Roman"/>
          <w:bCs/>
          <w:i w:val="0"/>
          <w:iCs w:val="0"/>
          <w:color w:val="000000" w:themeColor="text1"/>
          <w:sz w:val="20"/>
          <w:szCs w:val="20"/>
          <w:shd w:val="clear" w:color="auto" w:fill="FFFFFF"/>
        </w:rPr>
        <w:t>O</w:t>
      </w:r>
      <w:r w:rsidR="00894606">
        <w:rPr>
          <w:rStyle w:val="Emphasis"/>
          <w:rFonts w:ascii="Times New Roman" w:hAnsi="Times New Roman" w:cs="Times New Roman"/>
          <w:bCs/>
          <w:i w:val="0"/>
          <w:iCs w:val="0"/>
          <w:color w:val="000000" w:themeColor="text1"/>
          <w:sz w:val="20"/>
          <w:szCs w:val="20"/>
          <w:shd w:val="clear" w:color="auto" w:fill="FFFFFF"/>
          <w:vertAlign w:val="subscript"/>
        </w:rPr>
        <w:t>2</w:t>
      </w:r>
      <w:r w:rsidR="00894606">
        <w:rPr>
          <w:rStyle w:val="Emphasis"/>
          <w:rFonts w:ascii="Times New Roman" w:hAnsi="Times New Roman" w:cs="Times New Roman"/>
          <w:bCs/>
          <w:i w:val="0"/>
          <w:iCs w:val="0"/>
          <w:color w:val="000000" w:themeColor="text1"/>
          <w:sz w:val="20"/>
          <w:szCs w:val="20"/>
          <w:shd w:val="clear" w:color="auto" w:fill="FFFFFF"/>
        </w:rPr>
        <w:t xml:space="preserve"> </w:t>
      </w:r>
      <w:r w:rsidRPr="00894606">
        <w:rPr>
          <w:rStyle w:val="Emphasis"/>
          <w:rFonts w:ascii="Times New Roman" w:hAnsi="Times New Roman" w:cs="Times New Roman"/>
          <w:bCs/>
          <w:i w:val="0"/>
          <w:iCs w:val="0"/>
          <w:color w:val="000000" w:themeColor="text1"/>
          <w:sz w:val="20"/>
          <w:szCs w:val="20"/>
          <w:shd w:val="clear" w:color="auto" w:fill="FFFFFF"/>
        </w:rPr>
        <w:t>transfer</w:t>
      </w:r>
      <w:r w:rsidRPr="00ED663C">
        <w:rPr>
          <w:rStyle w:val="Emphasis"/>
          <w:rFonts w:ascii="Times New Roman" w:hAnsi="Times New Roman" w:cs="Times New Roman"/>
          <w:bCs/>
          <w:i w:val="0"/>
          <w:iCs w:val="0"/>
          <w:color w:val="000000" w:themeColor="text1"/>
          <w:sz w:val="20"/>
          <w:szCs w:val="20"/>
          <w:shd w:val="clear" w:color="auto" w:fill="FFFFFF"/>
        </w:rPr>
        <w:t xml:space="preserve">, which lowers microbial </w:t>
      </w:r>
      <w:r w:rsidR="00894606" w:rsidRPr="00ED663C">
        <w:rPr>
          <w:rStyle w:val="Emphasis"/>
          <w:rFonts w:ascii="Times New Roman" w:hAnsi="Times New Roman" w:cs="Times New Roman"/>
          <w:bCs/>
          <w:i w:val="0"/>
          <w:iCs w:val="0"/>
          <w:color w:val="000000" w:themeColor="text1"/>
          <w:sz w:val="20"/>
          <w:szCs w:val="20"/>
          <w:shd w:val="clear" w:color="auto" w:fill="FFFFFF"/>
        </w:rPr>
        <w:t>action</w:t>
      </w:r>
      <w:r w:rsidRPr="00ED663C">
        <w:rPr>
          <w:rStyle w:val="Emphasis"/>
          <w:rFonts w:ascii="Times New Roman" w:hAnsi="Times New Roman" w:cs="Times New Roman"/>
          <w:bCs/>
          <w:i w:val="0"/>
          <w:iCs w:val="0"/>
          <w:color w:val="000000" w:themeColor="text1"/>
          <w:sz w:val="20"/>
          <w:szCs w:val="20"/>
          <w:shd w:val="clear" w:color="auto" w:fill="FFFFFF"/>
        </w:rPr>
        <w:t xml:space="preserve">. </w:t>
      </w:r>
      <w:r w:rsidR="00894606">
        <w:rPr>
          <w:rStyle w:val="Emphasis"/>
          <w:rFonts w:ascii="Times New Roman" w:hAnsi="Times New Roman" w:cs="Times New Roman"/>
          <w:bCs/>
          <w:i w:val="0"/>
          <w:iCs w:val="0"/>
          <w:color w:val="000000" w:themeColor="text1"/>
          <w:sz w:val="20"/>
          <w:szCs w:val="20"/>
          <w:shd w:val="clear" w:color="auto" w:fill="FFFFFF"/>
        </w:rPr>
        <w:t xml:space="preserve">In spite </w:t>
      </w:r>
      <w:r w:rsidR="00CE20D9">
        <w:rPr>
          <w:rStyle w:val="Emphasis"/>
          <w:rFonts w:ascii="Times New Roman" w:hAnsi="Times New Roman" w:cs="Times New Roman"/>
          <w:bCs/>
          <w:i w:val="0"/>
          <w:iCs w:val="0"/>
          <w:color w:val="000000" w:themeColor="text1"/>
          <w:sz w:val="20"/>
          <w:szCs w:val="20"/>
          <w:shd w:val="clear" w:color="auto" w:fill="FFFFFF"/>
        </w:rPr>
        <w:t xml:space="preserve">of </w:t>
      </w:r>
      <w:r w:rsidR="00CE20D9" w:rsidRPr="00ED663C">
        <w:rPr>
          <w:rStyle w:val="Emphasis"/>
          <w:rFonts w:ascii="Times New Roman" w:hAnsi="Times New Roman" w:cs="Times New Roman"/>
          <w:bCs/>
          <w:i w:val="0"/>
          <w:iCs w:val="0"/>
          <w:color w:val="000000" w:themeColor="text1"/>
          <w:sz w:val="20"/>
          <w:szCs w:val="20"/>
          <w:shd w:val="clear" w:color="auto" w:fill="FFFFFF"/>
        </w:rPr>
        <w:t>the</w:t>
      </w:r>
      <w:r w:rsidRPr="00ED663C">
        <w:rPr>
          <w:rStyle w:val="Emphasis"/>
          <w:rFonts w:ascii="Times New Roman" w:hAnsi="Times New Roman" w:cs="Times New Roman"/>
          <w:bCs/>
          <w:i w:val="0"/>
          <w:iCs w:val="0"/>
          <w:color w:val="000000" w:themeColor="text1"/>
          <w:sz w:val="20"/>
          <w:szCs w:val="20"/>
          <w:shd w:val="clear" w:color="auto" w:fill="FFFFFF"/>
        </w:rPr>
        <w:t xml:space="preserve"> fact that this approach is flawed.</w:t>
      </w:r>
    </w:p>
    <w:p w:rsidR="00E67F13" w:rsidRPr="0014729B" w:rsidRDefault="00837783"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By indirectly providing oxygen and empowering toxin biodegradation,</w:t>
      </w:r>
      <w:r w:rsidR="00AE5741" w:rsidRPr="0014729B">
        <w:rPr>
          <w:rFonts w:ascii="Times New Roman" w:hAnsi="Times New Roman" w:cs="Times New Roman"/>
          <w:sz w:val="20"/>
          <w:szCs w:val="20"/>
        </w:rPr>
        <w:t xml:space="preserve"> this innovation includes </w:t>
      </w:r>
      <w:r w:rsidRPr="0014729B">
        <w:rPr>
          <w:rFonts w:ascii="Times New Roman" w:hAnsi="Times New Roman" w:cs="Times New Roman"/>
          <w:sz w:val="20"/>
          <w:szCs w:val="20"/>
        </w:rPr>
        <w:t>soil vapor extraction,</w:t>
      </w:r>
      <w:r w:rsidR="00AE5741" w:rsidRPr="0014729B">
        <w:rPr>
          <w:rFonts w:ascii="Times New Roman" w:hAnsi="Times New Roman" w:cs="Times New Roman"/>
          <w:sz w:val="20"/>
          <w:szCs w:val="20"/>
        </w:rPr>
        <w:t xml:space="preserve"> vacuum-enhanced pumping</w:t>
      </w:r>
      <w:r w:rsidRPr="0014729B">
        <w:rPr>
          <w:rFonts w:ascii="Times New Roman" w:hAnsi="Times New Roman" w:cs="Times New Roman"/>
          <w:sz w:val="20"/>
          <w:szCs w:val="20"/>
        </w:rPr>
        <w:t xml:space="preserve"> and</w:t>
      </w:r>
      <w:r w:rsidR="0055588C" w:rsidRPr="0014729B">
        <w:rPr>
          <w:rFonts w:ascii="Times New Roman" w:hAnsi="Times New Roman" w:cs="Times New Roman"/>
          <w:sz w:val="20"/>
          <w:szCs w:val="20"/>
        </w:rPr>
        <w:t xml:space="preserve"> others</w:t>
      </w:r>
      <w:r w:rsidRPr="0014729B">
        <w:rPr>
          <w:rFonts w:ascii="Times New Roman" w:hAnsi="Times New Roman" w:cs="Times New Roman"/>
          <w:sz w:val="20"/>
          <w:szCs w:val="20"/>
        </w:rPr>
        <w:t xml:space="preserve"> bioventing to attain soil </w:t>
      </w:r>
      <w:r w:rsidR="0055588C" w:rsidRPr="0014729B">
        <w:rPr>
          <w:rFonts w:ascii="Times New Roman" w:hAnsi="Times New Roman" w:cs="Times New Roman"/>
          <w:sz w:val="20"/>
          <w:szCs w:val="20"/>
        </w:rPr>
        <w:t>and ground-</w:t>
      </w:r>
      <w:r w:rsidR="008D47FF" w:rsidRPr="0014729B">
        <w:rPr>
          <w:rFonts w:ascii="Times New Roman" w:hAnsi="Times New Roman" w:cs="Times New Roman"/>
          <w:sz w:val="20"/>
          <w:szCs w:val="20"/>
        </w:rPr>
        <w:t>water remediation [22</w:t>
      </w:r>
      <w:r w:rsidR="00AE5741" w:rsidRPr="0014729B">
        <w:rPr>
          <w:rFonts w:ascii="Times New Roman" w:hAnsi="Times New Roman" w:cs="Times New Roman"/>
          <w:sz w:val="20"/>
          <w:szCs w:val="20"/>
        </w:rPr>
        <w:t>]. This technology's intended application is the recovery of substances from capillary, unsaturated, and saturated zones of light non-aqueous phase liquid (LNAPL).</w:t>
      </w:r>
      <w:r w:rsidRPr="0014729B">
        <w:rPr>
          <w:rFonts w:ascii="Times New Roman" w:hAnsi="Times New Roman" w:cs="Times New Roman"/>
          <w:sz w:val="20"/>
          <w:szCs w:val="20"/>
        </w:rPr>
        <w:t xml:space="preserve"> This strategy is utilized to clean up soil that has been pol</w:t>
      </w:r>
      <w:r w:rsidR="00AE5741" w:rsidRPr="0014729B">
        <w:rPr>
          <w:rFonts w:ascii="Times New Roman" w:hAnsi="Times New Roman" w:cs="Times New Roman"/>
          <w:sz w:val="20"/>
          <w:szCs w:val="20"/>
        </w:rPr>
        <w:t xml:space="preserve">luted with organic </w:t>
      </w:r>
      <w:r w:rsidRPr="0014729B">
        <w:rPr>
          <w:rFonts w:ascii="Times New Roman" w:hAnsi="Times New Roman" w:cs="Times New Roman"/>
          <w:sz w:val="20"/>
          <w:szCs w:val="20"/>
        </w:rPr>
        <w:t>semi-volatile</w:t>
      </w:r>
      <w:r w:rsidR="00AE5741" w:rsidRPr="0014729B">
        <w:rPr>
          <w:rFonts w:ascii="Times New Roman" w:hAnsi="Times New Roman" w:cs="Times New Roman"/>
          <w:sz w:val="20"/>
          <w:szCs w:val="20"/>
        </w:rPr>
        <w:t xml:space="preserve"> and volatile</w:t>
      </w:r>
      <w:r w:rsidR="0055588C" w:rsidRPr="0014729B">
        <w:rPr>
          <w:rFonts w:ascii="Times New Roman" w:hAnsi="Times New Roman" w:cs="Times New Roman"/>
          <w:sz w:val="20"/>
          <w:szCs w:val="20"/>
        </w:rPr>
        <w:t xml:space="preserve"> substances. This</w:t>
      </w:r>
      <w:r w:rsidRPr="0014729B">
        <w:rPr>
          <w:rFonts w:ascii="Times New Roman" w:hAnsi="Times New Roman" w:cs="Times New Roman"/>
          <w:sz w:val="20"/>
          <w:szCs w:val="20"/>
        </w:rPr>
        <w:t xml:space="preserve"> strategy</w:t>
      </w:r>
      <w:r w:rsidR="0055588C" w:rsidRPr="0014729B">
        <w:rPr>
          <w:rFonts w:ascii="Times New Roman" w:hAnsi="Times New Roman" w:cs="Times New Roman"/>
          <w:sz w:val="20"/>
          <w:szCs w:val="20"/>
        </w:rPr>
        <w:t xml:space="preserve"> utilizes a "slurp" that outspreads</w:t>
      </w:r>
      <w:r w:rsidRPr="0014729B">
        <w:rPr>
          <w:rFonts w:ascii="Times New Roman" w:hAnsi="Times New Roman" w:cs="Times New Roman"/>
          <w:sz w:val="20"/>
          <w:szCs w:val="20"/>
        </w:rPr>
        <w:t xml:space="preserve"> into the free product layer and </w:t>
      </w:r>
      <w:r w:rsidR="00DB08F6" w:rsidRPr="0014729B">
        <w:rPr>
          <w:rFonts w:ascii="Times New Roman" w:hAnsi="Times New Roman" w:cs="Times New Roman"/>
          <w:sz w:val="20"/>
          <w:szCs w:val="20"/>
        </w:rPr>
        <w:t>with</w:t>
      </w:r>
      <w:r w:rsidRPr="0014729B">
        <w:rPr>
          <w:rFonts w:ascii="Times New Roman" w:hAnsi="Times New Roman" w:cs="Times New Roman"/>
          <w:sz w:val="20"/>
          <w:szCs w:val="20"/>
        </w:rPr>
        <w:t xml:space="preserve">draws liquids up from it. LNAPLs are </w:t>
      </w:r>
      <w:r w:rsidR="00AE5741" w:rsidRPr="0014729B">
        <w:rPr>
          <w:rFonts w:ascii="Times New Roman" w:hAnsi="Times New Roman" w:cs="Times New Roman"/>
          <w:sz w:val="20"/>
          <w:szCs w:val="20"/>
        </w:rPr>
        <w:t xml:space="preserve">carried </w:t>
      </w:r>
      <w:r w:rsidRPr="0014729B">
        <w:rPr>
          <w:rFonts w:ascii="Times New Roman" w:hAnsi="Times New Roman" w:cs="Times New Roman"/>
          <w:sz w:val="20"/>
          <w:szCs w:val="20"/>
        </w:rPr>
        <w:t>to</w:t>
      </w:r>
      <w:r w:rsidR="00DB08F6" w:rsidRPr="0014729B">
        <w:rPr>
          <w:rFonts w:ascii="Times New Roman" w:hAnsi="Times New Roman" w:cs="Times New Roman"/>
          <w:sz w:val="20"/>
          <w:szCs w:val="20"/>
        </w:rPr>
        <w:t>wards</w:t>
      </w:r>
      <w:r w:rsidRPr="0014729B">
        <w:rPr>
          <w:rFonts w:ascii="Times New Roman" w:hAnsi="Times New Roman" w:cs="Times New Roman"/>
          <w:sz w:val="20"/>
          <w:szCs w:val="20"/>
        </w:rPr>
        <w:t xml:space="preserve"> the surface </w:t>
      </w:r>
      <w:r w:rsidR="00DB08F6" w:rsidRPr="0014729B">
        <w:rPr>
          <w:rFonts w:ascii="Times New Roman" w:hAnsi="Times New Roman" w:cs="Times New Roman"/>
          <w:sz w:val="20"/>
          <w:szCs w:val="20"/>
        </w:rPr>
        <w:t>through</w:t>
      </w:r>
      <w:r w:rsidRPr="0014729B">
        <w:rPr>
          <w:rFonts w:ascii="Times New Roman" w:hAnsi="Times New Roman" w:cs="Times New Roman"/>
          <w:sz w:val="20"/>
          <w:szCs w:val="20"/>
        </w:rPr>
        <w:t xml:space="preserve"> the pumping </w:t>
      </w:r>
      <w:r w:rsidR="00DB08F6" w:rsidRPr="0014729B">
        <w:rPr>
          <w:rFonts w:ascii="Times New Roman" w:hAnsi="Times New Roman" w:cs="Times New Roman"/>
          <w:sz w:val="20"/>
          <w:szCs w:val="20"/>
        </w:rPr>
        <w:t>gadget, where they are disintegrated</w:t>
      </w:r>
      <w:r w:rsidRPr="0014729B">
        <w:rPr>
          <w:rFonts w:ascii="Times New Roman" w:hAnsi="Times New Roman" w:cs="Times New Roman"/>
          <w:sz w:val="20"/>
          <w:szCs w:val="20"/>
        </w:rPr>
        <w:t xml:space="preserve"> from air and water. </w:t>
      </w:r>
      <w:r w:rsidR="00140A00" w:rsidRPr="0014729B">
        <w:rPr>
          <w:rFonts w:ascii="Times New Roman" w:hAnsi="Times New Roman" w:cs="Times New Roman"/>
          <w:sz w:val="20"/>
          <w:szCs w:val="20"/>
        </w:rPr>
        <w:t>Agreeing to</w:t>
      </w:r>
      <w:r w:rsidR="00DB08F6" w:rsidRPr="0014729B">
        <w:rPr>
          <w:rFonts w:ascii="Times New Roman" w:hAnsi="Times New Roman" w:cs="Times New Roman"/>
          <w:sz w:val="20"/>
          <w:szCs w:val="20"/>
        </w:rPr>
        <w:t xml:space="preserve"> this procedure, moisture in soil</w:t>
      </w:r>
      <w:r w:rsidR="00140A00" w:rsidRPr="0014729B">
        <w:rPr>
          <w:rFonts w:ascii="Times New Roman" w:hAnsi="Times New Roman" w:cs="Times New Roman"/>
          <w:sz w:val="20"/>
          <w:szCs w:val="20"/>
        </w:rPr>
        <w:t xml:space="preserve"> limits ai</w:t>
      </w:r>
      <w:r w:rsidR="00DB08F6" w:rsidRPr="0014729B">
        <w:rPr>
          <w:rFonts w:ascii="Times New Roman" w:hAnsi="Times New Roman" w:cs="Times New Roman"/>
          <w:sz w:val="20"/>
          <w:szCs w:val="20"/>
        </w:rPr>
        <w:t xml:space="preserve">r </w:t>
      </w:r>
      <w:r w:rsidR="00894606">
        <w:rPr>
          <w:rFonts w:ascii="Times New Roman" w:hAnsi="Times New Roman" w:cs="Times New Roman"/>
          <w:sz w:val="20"/>
          <w:szCs w:val="20"/>
        </w:rPr>
        <w:t xml:space="preserve">porosity </w:t>
      </w:r>
      <w:r w:rsidR="00DB08F6" w:rsidRPr="0014729B">
        <w:rPr>
          <w:rFonts w:ascii="Times New Roman" w:hAnsi="Times New Roman" w:cs="Times New Roman"/>
          <w:sz w:val="20"/>
          <w:szCs w:val="20"/>
        </w:rPr>
        <w:t>and conserve the</w:t>
      </w:r>
      <w:r w:rsidR="00894606">
        <w:rPr>
          <w:rFonts w:ascii="Times New Roman" w:hAnsi="Times New Roman" w:cs="Times New Roman"/>
          <w:sz w:val="20"/>
          <w:szCs w:val="20"/>
        </w:rPr>
        <w:t xml:space="preserve"> O</w:t>
      </w:r>
      <w:r w:rsidR="00CE20D9">
        <w:rPr>
          <w:rFonts w:ascii="Times New Roman" w:hAnsi="Times New Roman" w:cs="Times New Roman"/>
          <w:sz w:val="20"/>
          <w:szCs w:val="20"/>
          <w:vertAlign w:val="subscript"/>
        </w:rPr>
        <w:t xml:space="preserve">2 </w:t>
      </w:r>
      <w:r w:rsidR="00CE20D9" w:rsidRPr="0014729B">
        <w:rPr>
          <w:rFonts w:ascii="Times New Roman" w:hAnsi="Times New Roman" w:cs="Times New Roman"/>
          <w:sz w:val="20"/>
          <w:szCs w:val="20"/>
        </w:rPr>
        <w:t>transport</w:t>
      </w:r>
      <w:r w:rsidR="00140A00" w:rsidRPr="0014729B">
        <w:rPr>
          <w:rFonts w:ascii="Times New Roman" w:hAnsi="Times New Roman" w:cs="Times New Roman"/>
          <w:sz w:val="20"/>
          <w:szCs w:val="20"/>
        </w:rPr>
        <w:t>, which cuts down</w:t>
      </w:r>
      <w:r w:rsidR="00DB08F6" w:rsidRPr="0014729B">
        <w:rPr>
          <w:rFonts w:ascii="Times New Roman" w:hAnsi="Times New Roman" w:cs="Times New Roman"/>
          <w:sz w:val="20"/>
          <w:szCs w:val="20"/>
        </w:rPr>
        <w:t xml:space="preserve"> the activity of microbes. I</w:t>
      </w:r>
      <w:r w:rsidR="00140A00" w:rsidRPr="0014729B">
        <w:rPr>
          <w:rFonts w:ascii="Times New Roman" w:hAnsi="Times New Roman" w:cs="Times New Roman"/>
          <w:sz w:val="20"/>
          <w:szCs w:val="20"/>
        </w:rPr>
        <w:t>ndeed, despite the fact that this strategy is wrong</w:t>
      </w:r>
      <w:r w:rsidR="00DB08F6" w:rsidRPr="0014729B">
        <w:rPr>
          <w:rFonts w:ascii="Times New Roman" w:hAnsi="Times New Roman" w:cs="Times New Roman"/>
          <w:sz w:val="20"/>
          <w:szCs w:val="20"/>
        </w:rPr>
        <w:t>.</w:t>
      </w:r>
    </w:p>
    <w:p w:rsidR="000E1BED" w:rsidRPr="00186416" w:rsidRDefault="000E1BED" w:rsidP="00186416">
      <w:pPr>
        <w:pStyle w:val="ListParagraph"/>
        <w:numPr>
          <w:ilvl w:val="0"/>
          <w:numId w:val="14"/>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Bioventing</w:t>
      </w:r>
    </w:p>
    <w:p w:rsidR="000E1BED" w:rsidRPr="0014729B" w:rsidRDefault="00BB3D13" w:rsidP="0014729B">
      <w:pPr>
        <w:spacing w:line="240" w:lineRule="auto"/>
        <w:jc w:val="both"/>
        <w:rPr>
          <w:rFonts w:ascii="Times New Roman" w:hAnsi="Times New Roman" w:cs="Times New Roman"/>
          <w:sz w:val="20"/>
          <w:szCs w:val="20"/>
        </w:rPr>
      </w:pPr>
      <w:r w:rsidRPr="00BB3D13">
        <w:rPr>
          <w:rFonts w:ascii="Times New Roman" w:hAnsi="Times New Roman" w:cs="Times New Roman"/>
          <w:sz w:val="20"/>
          <w:szCs w:val="20"/>
        </w:rPr>
        <w:t xml:space="preserve">Bioventing strategies necessitate targeted stimulation of wind current by supplying oxygen to the unsaturated zone in </w:t>
      </w:r>
      <w:r w:rsidR="00894606">
        <w:rPr>
          <w:rFonts w:ascii="Times New Roman" w:hAnsi="Times New Roman" w:cs="Times New Roman"/>
          <w:sz w:val="20"/>
          <w:szCs w:val="20"/>
        </w:rPr>
        <w:t xml:space="preserve">enhance </w:t>
      </w:r>
      <w:r w:rsidRPr="00BB3D13">
        <w:rPr>
          <w:rFonts w:ascii="Times New Roman" w:hAnsi="Times New Roman" w:cs="Times New Roman"/>
          <w:sz w:val="20"/>
          <w:szCs w:val="20"/>
        </w:rPr>
        <w:t>the action of surrounding microscopic organisms for bioremediation</w:t>
      </w:r>
      <w:r>
        <w:rPr>
          <w:rFonts w:ascii="Times New Roman" w:hAnsi="Times New Roman" w:cs="Times New Roman"/>
          <w:sz w:val="20"/>
          <w:szCs w:val="20"/>
        </w:rPr>
        <w:t xml:space="preserve">. </w:t>
      </w:r>
      <w:r w:rsidRPr="00BB3D13">
        <w:rPr>
          <w:rFonts w:ascii="Times New Roman" w:hAnsi="Times New Roman" w:cs="Times New Roman"/>
          <w:sz w:val="20"/>
          <w:szCs w:val="20"/>
        </w:rPr>
        <w:t xml:space="preserve">In bioventing, adjustments are performed via including dampness and nourishment to boost bioremediation. By doing so, contaminants will be </w:t>
      </w:r>
      <w:r w:rsidR="00CE20D9" w:rsidRPr="00BB3D13">
        <w:rPr>
          <w:rFonts w:ascii="Times New Roman" w:hAnsi="Times New Roman" w:cs="Times New Roman"/>
          <w:sz w:val="20"/>
          <w:szCs w:val="20"/>
        </w:rPr>
        <w:t>microbial</w:t>
      </w:r>
      <w:r w:rsidRPr="00BB3D13">
        <w:rPr>
          <w:rFonts w:ascii="Times New Roman" w:hAnsi="Times New Roman" w:cs="Times New Roman"/>
          <w:sz w:val="20"/>
          <w:szCs w:val="20"/>
        </w:rPr>
        <w:t xml:space="preserve"> changed over to a safe state. Comparatively to additional in-situ bioremediation approaches, this one has developed fame [23].</w:t>
      </w:r>
    </w:p>
    <w:p w:rsidR="00E67F13" w:rsidRDefault="00E67F13" w:rsidP="00186416">
      <w:pPr>
        <w:pStyle w:val="ListParagraph"/>
        <w:numPr>
          <w:ilvl w:val="0"/>
          <w:numId w:val="14"/>
        </w:numPr>
        <w:spacing w:line="240" w:lineRule="auto"/>
        <w:jc w:val="both"/>
        <w:rPr>
          <w:rFonts w:ascii="Times New Roman" w:hAnsi="Times New Roman" w:cs="Times New Roman"/>
          <w:b/>
          <w:bCs/>
          <w:sz w:val="20"/>
          <w:szCs w:val="20"/>
        </w:rPr>
      </w:pPr>
      <w:proofErr w:type="spellStart"/>
      <w:r w:rsidRPr="00186416">
        <w:rPr>
          <w:rFonts w:ascii="Times New Roman" w:hAnsi="Times New Roman" w:cs="Times New Roman"/>
          <w:b/>
          <w:bCs/>
          <w:sz w:val="20"/>
          <w:szCs w:val="20"/>
        </w:rPr>
        <w:t>Biosparging</w:t>
      </w:r>
      <w:proofErr w:type="spellEnd"/>
    </w:p>
    <w:p w:rsidR="00BB3D13" w:rsidRPr="00BB3D13" w:rsidRDefault="00BB3D13" w:rsidP="00BB3D13">
      <w:pPr>
        <w:spacing w:line="240" w:lineRule="auto"/>
        <w:jc w:val="both"/>
        <w:rPr>
          <w:rFonts w:ascii="Times New Roman" w:hAnsi="Times New Roman" w:cs="Times New Roman"/>
          <w:bCs/>
          <w:sz w:val="20"/>
          <w:szCs w:val="20"/>
        </w:rPr>
      </w:pPr>
      <w:r w:rsidRPr="00BB3D13">
        <w:rPr>
          <w:rFonts w:ascii="Times New Roman" w:hAnsi="Times New Roman" w:cs="Times New Roman"/>
          <w:bCs/>
          <w:sz w:val="20"/>
          <w:szCs w:val="20"/>
        </w:rPr>
        <w:t xml:space="preserve">Similar to bioventing, this technique involves injecting air beneath the surface of the soil to enhance the action of microbes and encourage pollution elimination from contaminated locations. Contrarily, when bioventing occurs, air is injected into the saturated zone, which could facilitate volatile organic molecules' upward migration to the unsaturated zone and so facilitate the biodegradation process. Soil porosity and pollutant biodegradability are the only two factors that directly affect how effective </w:t>
      </w:r>
      <w:proofErr w:type="spellStart"/>
      <w:r w:rsidRPr="00BB3D13">
        <w:rPr>
          <w:rFonts w:ascii="Times New Roman" w:hAnsi="Times New Roman" w:cs="Times New Roman"/>
          <w:bCs/>
          <w:sz w:val="20"/>
          <w:szCs w:val="20"/>
        </w:rPr>
        <w:t>biosparging</w:t>
      </w:r>
      <w:proofErr w:type="spellEnd"/>
      <w:r w:rsidR="00CE20D9">
        <w:rPr>
          <w:rFonts w:ascii="Times New Roman" w:hAnsi="Times New Roman" w:cs="Times New Roman"/>
          <w:bCs/>
          <w:sz w:val="20"/>
          <w:szCs w:val="20"/>
        </w:rPr>
        <w:t xml:space="preserve"> is i</w:t>
      </w:r>
      <w:r w:rsidRPr="00BB3D13">
        <w:rPr>
          <w:rFonts w:ascii="Times New Roman" w:hAnsi="Times New Roman" w:cs="Times New Roman"/>
          <w:bCs/>
          <w:sz w:val="20"/>
          <w:szCs w:val="20"/>
        </w:rPr>
        <w:t xml:space="preserve">n the context of bioventing and soil </w:t>
      </w:r>
      <w:r w:rsidR="00CE20D9" w:rsidRPr="00BB3D13">
        <w:rPr>
          <w:rFonts w:ascii="Times New Roman" w:hAnsi="Times New Roman" w:cs="Times New Roman"/>
          <w:bCs/>
          <w:sz w:val="20"/>
          <w:szCs w:val="20"/>
        </w:rPr>
        <w:t>vapor</w:t>
      </w:r>
      <w:r w:rsidRPr="00BB3D13">
        <w:rPr>
          <w:rFonts w:ascii="Times New Roman" w:hAnsi="Times New Roman" w:cs="Times New Roman"/>
          <w:bCs/>
          <w:sz w:val="20"/>
          <w:szCs w:val="20"/>
        </w:rPr>
        <w:t xml:space="preserve"> extraction (SVE), in-situ air </w:t>
      </w:r>
      <w:proofErr w:type="spellStart"/>
      <w:r w:rsidRPr="00BB3D13">
        <w:rPr>
          <w:rFonts w:ascii="Times New Roman" w:hAnsi="Times New Roman" w:cs="Times New Roman"/>
          <w:bCs/>
          <w:sz w:val="20"/>
          <w:szCs w:val="20"/>
        </w:rPr>
        <w:t>sparging</w:t>
      </w:r>
      <w:proofErr w:type="spellEnd"/>
      <w:r w:rsidRPr="00BB3D13">
        <w:rPr>
          <w:rFonts w:ascii="Times New Roman" w:hAnsi="Times New Roman" w:cs="Times New Roman"/>
          <w:bCs/>
          <w:sz w:val="20"/>
          <w:szCs w:val="20"/>
        </w:rPr>
        <w:t xml:space="preserve"> (IAS), which depends on high air-flow rates for pollutant volatilization, and </w:t>
      </w:r>
      <w:proofErr w:type="spellStart"/>
      <w:r w:rsidRPr="00BB3D13">
        <w:rPr>
          <w:rFonts w:ascii="Times New Roman" w:hAnsi="Times New Roman" w:cs="Times New Roman"/>
          <w:bCs/>
          <w:sz w:val="20"/>
          <w:szCs w:val="20"/>
        </w:rPr>
        <w:t>biosparging</w:t>
      </w:r>
      <w:proofErr w:type="spellEnd"/>
      <w:r w:rsidRPr="00BB3D13">
        <w:rPr>
          <w:rFonts w:ascii="Times New Roman" w:hAnsi="Times New Roman" w:cs="Times New Roman"/>
          <w:bCs/>
          <w:sz w:val="20"/>
          <w:szCs w:val="20"/>
        </w:rPr>
        <w:t xml:space="preserve">, which promotes biodegradation, are closely related processes. Diesel and kerosene-contaminated aquifers have often been treated with </w:t>
      </w:r>
      <w:proofErr w:type="spellStart"/>
      <w:r w:rsidRPr="00BB3D13">
        <w:rPr>
          <w:rFonts w:ascii="Times New Roman" w:hAnsi="Times New Roman" w:cs="Times New Roman"/>
          <w:bCs/>
          <w:sz w:val="20"/>
          <w:szCs w:val="20"/>
        </w:rPr>
        <w:t>biosparging</w:t>
      </w:r>
      <w:proofErr w:type="spellEnd"/>
      <w:r w:rsidRPr="00BB3D13">
        <w:rPr>
          <w:rFonts w:ascii="Times New Roman" w:hAnsi="Times New Roman" w:cs="Times New Roman"/>
          <w:bCs/>
          <w:sz w:val="20"/>
          <w:szCs w:val="20"/>
        </w:rPr>
        <w:t>.</w:t>
      </w:r>
    </w:p>
    <w:p w:rsidR="00064C37" w:rsidRPr="00186416" w:rsidRDefault="00064C37" w:rsidP="00186416">
      <w:pPr>
        <w:pStyle w:val="ListParagraph"/>
        <w:numPr>
          <w:ilvl w:val="0"/>
          <w:numId w:val="14"/>
        </w:numPr>
        <w:spacing w:line="240" w:lineRule="auto"/>
        <w:jc w:val="both"/>
        <w:rPr>
          <w:rFonts w:ascii="Times New Roman" w:hAnsi="Times New Roman" w:cs="Times New Roman"/>
          <w:b/>
          <w:bCs/>
          <w:sz w:val="20"/>
          <w:szCs w:val="20"/>
        </w:rPr>
      </w:pPr>
      <w:r w:rsidRPr="00186416">
        <w:rPr>
          <w:rFonts w:ascii="Times New Roman" w:hAnsi="Times New Roman" w:cs="Times New Roman"/>
          <w:b/>
          <w:bCs/>
          <w:sz w:val="20"/>
          <w:szCs w:val="20"/>
        </w:rPr>
        <w:t>Biological remediation</w:t>
      </w:r>
    </w:p>
    <w:p w:rsidR="00064C37" w:rsidRPr="0014729B" w:rsidRDefault="006A1712"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The root system of a plant, which can be </w:t>
      </w:r>
      <w:r w:rsidR="00DB08F6" w:rsidRPr="0014729B">
        <w:rPr>
          <w:rFonts w:ascii="Times New Roman" w:hAnsi="Times New Roman" w:cs="Times New Roman"/>
          <w:sz w:val="20"/>
          <w:szCs w:val="20"/>
        </w:rPr>
        <w:t xml:space="preserve">fibrous or tap root system </w:t>
      </w:r>
      <w:r w:rsidR="00B8267A">
        <w:rPr>
          <w:rFonts w:ascii="Times New Roman" w:hAnsi="Times New Roman" w:cs="Times New Roman"/>
          <w:sz w:val="20"/>
          <w:szCs w:val="20"/>
        </w:rPr>
        <w:t xml:space="preserve">based </w:t>
      </w:r>
      <w:r w:rsidRPr="0014729B">
        <w:rPr>
          <w:rFonts w:ascii="Times New Roman" w:hAnsi="Times New Roman" w:cs="Times New Roman"/>
          <w:sz w:val="20"/>
          <w:szCs w:val="20"/>
        </w:rPr>
        <w:t xml:space="preserve">on the </w:t>
      </w:r>
      <w:r w:rsidR="00DB08F6" w:rsidRPr="0014729B">
        <w:rPr>
          <w:rFonts w:ascii="Times New Roman" w:hAnsi="Times New Roman" w:cs="Times New Roman"/>
          <w:sz w:val="20"/>
          <w:szCs w:val="20"/>
        </w:rPr>
        <w:t xml:space="preserve">deepness </w:t>
      </w:r>
      <w:r w:rsidRPr="0014729B">
        <w:rPr>
          <w:rFonts w:ascii="Times New Roman" w:hAnsi="Times New Roman" w:cs="Times New Roman"/>
          <w:sz w:val="20"/>
          <w:szCs w:val="20"/>
        </w:rPr>
        <w:t xml:space="preserve">of the pollutant, </w:t>
      </w:r>
      <w:r w:rsidR="00B8267A" w:rsidRPr="0014729B">
        <w:rPr>
          <w:rFonts w:ascii="Times New Roman" w:hAnsi="Times New Roman" w:cs="Times New Roman"/>
          <w:sz w:val="20"/>
          <w:szCs w:val="20"/>
        </w:rPr>
        <w:t>over</w:t>
      </w:r>
      <w:r w:rsidR="00DB08F6" w:rsidRPr="0014729B">
        <w:rPr>
          <w:rFonts w:ascii="Times New Roman" w:hAnsi="Times New Roman" w:cs="Times New Roman"/>
          <w:sz w:val="20"/>
          <w:szCs w:val="20"/>
        </w:rPr>
        <w:t xml:space="preserve">-ground </w:t>
      </w:r>
      <w:r w:rsidRPr="0014729B">
        <w:rPr>
          <w:rFonts w:ascii="Times New Roman" w:hAnsi="Times New Roman" w:cs="Times New Roman"/>
          <w:sz w:val="20"/>
          <w:szCs w:val="20"/>
        </w:rPr>
        <w:t>biomass, the toxic nature of the contaminant to</w:t>
      </w:r>
      <w:r w:rsidR="00DB08F6" w:rsidRPr="0014729B">
        <w:rPr>
          <w:rFonts w:ascii="Times New Roman" w:hAnsi="Times New Roman" w:cs="Times New Roman"/>
          <w:sz w:val="20"/>
          <w:szCs w:val="20"/>
        </w:rPr>
        <w:t>wards</w:t>
      </w:r>
      <w:r w:rsidRPr="0014729B">
        <w:rPr>
          <w:rFonts w:ascii="Times New Roman" w:hAnsi="Times New Roman" w:cs="Times New Roman"/>
          <w:sz w:val="20"/>
          <w:szCs w:val="20"/>
        </w:rPr>
        <w:t xml:space="preserve"> plants, its sustenance and adaptability to the local environment, its development rate, site monitoring, and</w:t>
      </w:r>
      <w:r w:rsidR="00DB08F6" w:rsidRPr="0014729B">
        <w:rPr>
          <w:rFonts w:ascii="Times New Roman" w:hAnsi="Times New Roman" w:cs="Times New Roman"/>
          <w:sz w:val="20"/>
          <w:szCs w:val="20"/>
        </w:rPr>
        <w:t xml:space="preserve"> the crucial one</w:t>
      </w:r>
      <w:r w:rsidRPr="0014729B">
        <w:rPr>
          <w:rFonts w:ascii="Times New Roman" w:hAnsi="Times New Roman" w:cs="Times New Roman"/>
          <w:sz w:val="20"/>
          <w:szCs w:val="20"/>
        </w:rPr>
        <w:t>, t</w:t>
      </w:r>
      <w:r w:rsidR="00A16657" w:rsidRPr="0014729B">
        <w:rPr>
          <w:rFonts w:ascii="Times New Roman" w:hAnsi="Times New Roman" w:cs="Times New Roman"/>
          <w:sz w:val="20"/>
          <w:szCs w:val="20"/>
        </w:rPr>
        <w:t>he amount of time it takes to get</w:t>
      </w:r>
      <w:r w:rsidRPr="0014729B">
        <w:rPr>
          <w:rFonts w:ascii="Times New Roman" w:hAnsi="Times New Roman" w:cs="Times New Roman"/>
          <w:sz w:val="20"/>
          <w:szCs w:val="20"/>
        </w:rPr>
        <w:t xml:space="preserve"> the desired cleanliness level. and the root system of a plant, which can be tap-like </w:t>
      </w:r>
      <w:r w:rsidR="00A16657" w:rsidRPr="0014729B">
        <w:rPr>
          <w:rFonts w:ascii="Times New Roman" w:hAnsi="Times New Roman" w:cs="Times New Roman"/>
          <w:sz w:val="20"/>
          <w:szCs w:val="20"/>
        </w:rPr>
        <w:t>or fibrous are</w:t>
      </w:r>
      <w:r w:rsidRPr="0014729B">
        <w:rPr>
          <w:rFonts w:ascii="Times New Roman" w:hAnsi="Times New Roman" w:cs="Times New Roman"/>
          <w:sz w:val="20"/>
          <w:szCs w:val="20"/>
        </w:rPr>
        <w:t xml:space="preserve"> all important factors in determining a plant's capacity to act as a </w:t>
      </w:r>
      <w:r w:rsidR="002E3F68" w:rsidRPr="0014729B">
        <w:rPr>
          <w:rFonts w:ascii="Times New Roman" w:hAnsi="Times New Roman" w:cs="Times New Roman"/>
          <w:sz w:val="20"/>
          <w:szCs w:val="20"/>
        </w:rPr>
        <w:t>phytoremediation</w:t>
      </w:r>
      <w:r w:rsidRPr="0014729B">
        <w:rPr>
          <w:rFonts w:ascii="Times New Roman" w:hAnsi="Times New Roman" w:cs="Times New Roman"/>
          <w:sz w:val="20"/>
          <w:szCs w:val="20"/>
        </w:rPr>
        <w:t xml:space="preserve">. </w:t>
      </w:r>
      <w:r w:rsidR="009C4F6F" w:rsidRPr="0014729B">
        <w:rPr>
          <w:rFonts w:ascii="Times New Roman" w:hAnsi="Times New Roman" w:cs="Times New Roman"/>
          <w:sz w:val="20"/>
          <w:szCs w:val="20"/>
        </w:rPr>
        <w:t>The plant also needs to be i</w:t>
      </w:r>
      <w:r w:rsidR="001B3EB7" w:rsidRPr="0014729B">
        <w:rPr>
          <w:rFonts w:ascii="Times New Roman" w:hAnsi="Times New Roman" w:cs="Times New Roman"/>
          <w:sz w:val="20"/>
          <w:szCs w:val="20"/>
        </w:rPr>
        <w:t>mmune to pests and illnesses [24</w:t>
      </w:r>
      <w:r w:rsidR="009C4F6F" w:rsidRPr="0014729B">
        <w:rPr>
          <w:rFonts w:ascii="Times New Roman" w:hAnsi="Times New Roman" w:cs="Times New Roman"/>
          <w:sz w:val="20"/>
          <w:szCs w:val="20"/>
        </w:rPr>
        <w:t xml:space="preserve">]. </w:t>
      </w:r>
      <w:r w:rsidR="0052648E" w:rsidRPr="0014729B">
        <w:rPr>
          <w:rFonts w:ascii="Times New Roman" w:hAnsi="Times New Roman" w:cs="Times New Roman"/>
          <w:sz w:val="20"/>
          <w:szCs w:val="20"/>
        </w:rPr>
        <w:t>Contaminant elimination</w:t>
      </w:r>
      <w:r w:rsidR="009C4F6F" w:rsidRPr="0014729B">
        <w:rPr>
          <w:rFonts w:ascii="Times New Roman" w:hAnsi="Times New Roman" w:cs="Times New Roman"/>
          <w:sz w:val="20"/>
          <w:szCs w:val="20"/>
        </w:rPr>
        <w:t xml:space="preserve"> in phytoremediation </w:t>
      </w:r>
      <w:r w:rsidR="009C28A2" w:rsidRPr="0014729B">
        <w:rPr>
          <w:rFonts w:ascii="Times New Roman" w:hAnsi="Times New Roman" w:cs="Times New Roman"/>
          <w:sz w:val="20"/>
          <w:szCs w:val="20"/>
        </w:rPr>
        <w:t xml:space="preserve">includes </w:t>
      </w:r>
      <w:r w:rsidR="009C4F6F" w:rsidRPr="0014729B">
        <w:rPr>
          <w:rFonts w:ascii="Times New Roman" w:hAnsi="Times New Roman" w:cs="Times New Roman"/>
          <w:sz w:val="20"/>
          <w:szCs w:val="20"/>
        </w:rPr>
        <w:t xml:space="preserve">uptake and </w:t>
      </w:r>
      <w:r w:rsidR="00A16657" w:rsidRPr="0014729B">
        <w:rPr>
          <w:rFonts w:ascii="Times New Roman" w:hAnsi="Times New Roman" w:cs="Times New Roman"/>
          <w:sz w:val="20"/>
          <w:szCs w:val="20"/>
        </w:rPr>
        <w:t>relocation</w:t>
      </w:r>
      <w:r w:rsidR="009C4F6F" w:rsidRPr="0014729B">
        <w:rPr>
          <w:rFonts w:ascii="Times New Roman" w:hAnsi="Times New Roman" w:cs="Times New Roman"/>
          <w:sz w:val="20"/>
          <w:szCs w:val="20"/>
        </w:rPr>
        <w:t xml:space="preserve"> from roots to</w:t>
      </w:r>
      <w:r w:rsidR="00A16657" w:rsidRPr="0014729B">
        <w:rPr>
          <w:rFonts w:ascii="Times New Roman" w:hAnsi="Times New Roman" w:cs="Times New Roman"/>
          <w:sz w:val="20"/>
          <w:szCs w:val="20"/>
        </w:rPr>
        <w:t>wards</w:t>
      </w:r>
      <w:r w:rsidR="009C4F6F" w:rsidRPr="0014729B">
        <w:rPr>
          <w:rFonts w:ascii="Times New Roman" w:hAnsi="Times New Roman" w:cs="Times New Roman"/>
          <w:sz w:val="20"/>
          <w:szCs w:val="20"/>
        </w:rPr>
        <w:t xml:space="preserve"> shoots. Additionally</w:t>
      </w:r>
      <w:r w:rsidR="006F62AA" w:rsidRPr="0014729B">
        <w:rPr>
          <w:rFonts w:ascii="Times New Roman" w:hAnsi="Times New Roman" w:cs="Times New Roman"/>
          <w:sz w:val="20"/>
          <w:szCs w:val="20"/>
        </w:rPr>
        <w:t xml:space="preserve">, partitioning </w:t>
      </w:r>
      <w:r w:rsidR="00A16657" w:rsidRPr="0014729B">
        <w:rPr>
          <w:rFonts w:ascii="Times New Roman" w:hAnsi="Times New Roman" w:cs="Times New Roman"/>
          <w:sz w:val="20"/>
          <w:szCs w:val="20"/>
        </w:rPr>
        <w:t>and the transpiration</w:t>
      </w:r>
      <w:r w:rsidR="009C4F6F" w:rsidRPr="0014729B">
        <w:rPr>
          <w:rFonts w:ascii="Times New Roman" w:hAnsi="Times New Roman" w:cs="Times New Roman"/>
          <w:sz w:val="20"/>
          <w:szCs w:val="20"/>
        </w:rPr>
        <w:t xml:space="preserve"> are necessary </w:t>
      </w:r>
      <w:r w:rsidR="0052648E" w:rsidRPr="0014729B">
        <w:rPr>
          <w:rFonts w:ascii="Times New Roman" w:hAnsi="Times New Roman" w:cs="Times New Roman"/>
          <w:sz w:val="20"/>
          <w:szCs w:val="20"/>
        </w:rPr>
        <w:t>for accumulation</w:t>
      </w:r>
      <w:r w:rsidR="00A16657" w:rsidRPr="0014729B">
        <w:rPr>
          <w:rFonts w:ascii="Times New Roman" w:hAnsi="Times New Roman" w:cs="Times New Roman"/>
          <w:sz w:val="20"/>
          <w:szCs w:val="20"/>
        </w:rPr>
        <w:t xml:space="preserve"> and translocation [25</w:t>
      </w:r>
      <w:r w:rsidR="006F62AA" w:rsidRPr="0014729B">
        <w:rPr>
          <w:rFonts w:ascii="Times New Roman" w:hAnsi="Times New Roman" w:cs="Times New Roman"/>
          <w:sz w:val="20"/>
          <w:szCs w:val="20"/>
        </w:rPr>
        <w:t>]. However, other variables</w:t>
      </w:r>
      <w:r w:rsidR="00A16657" w:rsidRPr="0014729B">
        <w:rPr>
          <w:rFonts w:ascii="Times New Roman" w:hAnsi="Times New Roman" w:cs="Times New Roman"/>
          <w:sz w:val="20"/>
          <w:szCs w:val="20"/>
        </w:rPr>
        <w:t>, like</w:t>
      </w:r>
      <w:r w:rsidR="009C4F6F" w:rsidRPr="0014729B">
        <w:rPr>
          <w:rFonts w:ascii="Times New Roman" w:hAnsi="Times New Roman" w:cs="Times New Roman"/>
          <w:sz w:val="20"/>
          <w:szCs w:val="20"/>
        </w:rPr>
        <w:t xml:space="preserve"> the type of </w:t>
      </w:r>
      <w:r w:rsidR="006F62AA" w:rsidRPr="0014729B">
        <w:rPr>
          <w:rFonts w:ascii="Times New Roman" w:hAnsi="Times New Roman" w:cs="Times New Roman"/>
          <w:sz w:val="20"/>
          <w:szCs w:val="20"/>
        </w:rPr>
        <w:t>pollutant</w:t>
      </w:r>
      <w:r w:rsidR="009C4F6F" w:rsidRPr="0014729B">
        <w:rPr>
          <w:rFonts w:ascii="Times New Roman" w:hAnsi="Times New Roman" w:cs="Times New Roman"/>
          <w:sz w:val="20"/>
          <w:szCs w:val="20"/>
        </w:rPr>
        <w:t xml:space="preserve"> and </w:t>
      </w:r>
      <w:r w:rsidR="00A16657" w:rsidRPr="0014729B">
        <w:rPr>
          <w:rFonts w:ascii="Times New Roman" w:hAnsi="Times New Roman" w:cs="Times New Roman"/>
          <w:sz w:val="20"/>
          <w:szCs w:val="20"/>
        </w:rPr>
        <w:t xml:space="preserve">the </w:t>
      </w:r>
      <w:r w:rsidR="009C4F6F" w:rsidRPr="0014729B">
        <w:rPr>
          <w:rFonts w:ascii="Times New Roman" w:hAnsi="Times New Roman" w:cs="Times New Roman"/>
          <w:sz w:val="20"/>
          <w:szCs w:val="20"/>
        </w:rPr>
        <w:t>plant, may cause the procedure to</w:t>
      </w:r>
      <w:r w:rsidR="00A16657" w:rsidRPr="0014729B">
        <w:rPr>
          <w:rFonts w:ascii="Times New Roman" w:hAnsi="Times New Roman" w:cs="Times New Roman"/>
          <w:sz w:val="20"/>
          <w:szCs w:val="20"/>
        </w:rPr>
        <w:t xml:space="preserve"> alter</w:t>
      </w:r>
      <w:r w:rsidR="009C4F6F" w:rsidRPr="0014729B">
        <w:rPr>
          <w:rFonts w:ascii="Times New Roman" w:hAnsi="Times New Roman" w:cs="Times New Roman"/>
          <w:sz w:val="20"/>
          <w:szCs w:val="20"/>
        </w:rPr>
        <w:t>.</w:t>
      </w:r>
    </w:p>
    <w:p w:rsidR="001B3EB7" w:rsidRDefault="00A16657"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lastRenderedPageBreak/>
        <w:t>Phytoremediation refers to the</w:t>
      </w:r>
      <w:r w:rsidR="006F62AA" w:rsidRPr="0014729B">
        <w:rPr>
          <w:rFonts w:ascii="Times New Roman" w:hAnsi="Times New Roman" w:cs="Times New Roman"/>
          <w:sz w:val="20"/>
          <w:szCs w:val="20"/>
        </w:rPr>
        <w:t xml:space="preserve"> process of removing contaminants from </w:t>
      </w:r>
      <w:r w:rsidRPr="0014729B">
        <w:rPr>
          <w:rFonts w:ascii="Times New Roman" w:hAnsi="Times New Roman" w:cs="Times New Roman"/>
          <w:sz w:val="20"/>
          <w:szCs w:val="20"/>
        </w:rPr>
        <w:t xml:space="preserve">toxin-rich </w:t>
      </w:r>
      <w:r w:rsidR="006F62AA" w:rsidRPr="0014729B">
        <w:rPr>
          <w:rFonts w:ascii="Times New Roman" w:hAnsi="Times New Roman" w:cs="Times New Roman"/>
          <w:sz w:val="20"/>
          <w:szCs w:val="20"/>
        </w:rPr>
        <w:t xml:space="preserve">soil. Phytoremediation involves the </w:t>
      </w:r>
      <w:r w:rsidR="00B8267A">
        <w:rPr>
          <w:rFonts w:ascii="Times New Roman" w:hAnsi="Times New Roman" w:cs="Times New Roman"/>
          <w:sz w:val="20"/>
          <w:szCs w:val="20"/>
        </w:rPr>
        <w:t xml:space="preserve">utilization </w:t>
      </w:r>
      <w:r w:rsidR="006F62AA" w:rsidRPr="0014729B">
        <w:rPr>
          <w:rFonts w:ascii="Times New Roman" w:hAnsi="Times New Roman" w:cs="Times New Roman"/>
          <w:sz w:val="20"/>
          <w:szCs w:val="20"/>
        </w:rPr>
        <w:t xml:space="preserve">of plant-derived substances, including physical, </w:t>
      </w:r>
      <w:r w:rsidRPr="0014729B">
        <w:rPr>
          <w:rFonts w:ascii="Times New Roman" w:hAnsi="Times New Roman" w:cs="Times New Roman"/>
          <w:sz w:val="20"/>
          <w:szCs w:val="20"/>
        </w:rPr>
        <w:t>biochemical</w:t>
      </w:r>
      <w:r w:rsidR="006F62AA" w:rsidRPr="0014729B">
        <w:rPr>
          <w:rFonts w:ascii="Times New Roman" w:hAnsi="Times New Roman" w:cs="Times New Roman"/>
          <w:sz w:val="20"/>
          <w:szCs w:val="20"/>
        </w:rPr>
        <w:t xml:space="preserve">, biologicals, and chemicals, in </w:t>
      </w:r>
      <w:r w:rsidR="00B8267A">
        <w:rPr>
          <w:rFonts w:ascii="Times New Roman" w:hAnsi="Times New Roman" w:cs="Times New Roman"/>
          <w:sz w:val="20"/>
          <w:szCs w:val="20"/>
        </w:rPr>
        <w:t xml:space="preserve">contaminated </w:t>
      </w:r>
      <w:r w:rsidR="006F62AA" w:rsidRPr="0014729B">
        <w:rPr>
          <w:rFonts w:ascii="Times New Roman" w:hAnsi="Times New Roman" w:cs="Times New Roman"/>
          <w:sz w:val="20"/>
          <w:szCs w:val="20"/>
        </w:rPr>
        <w:t>soil to reduce the toxicity of contaminants</w:t>
      </w:r>
      <w:r w:rsidR="001B3EB7" w:rsidRPr="0014729B">
        <w:rPr>
          <w:rFonts w:ascii="Times New Roman" w:hAnsi="Times New Roman" w:cs="Times New Roman"/>
          <w:sz w:val="20"/>
          <w:szCs w:val="20"/>
        </w:rPr>
        <w:t xml:space="preserve">. There are a number of mechanisms involved in phytoremediation, based on the type and quantity of the pollutant. These include extraction, break down, filtering, </w:t>
      </w:r>
      <w:r w:rsidRPr="0014729B">
        <w:rPr>
          <w:rFonts w:ascii="Times New Roman" w:hAnsi="Times New Roman" w:cs="Times New Roman"/>
          <w:sz w:val="20"/>
          <w:szCs w:val="20"/>
        </w:rPr>
        <w:t>accumulation,</w:t>
      </w:r>
      <w:r w:rsidR="00836015">
        <w:rPr>
          <w:rFonts w:ascii="Times New Roman" w:hAnsi="Times New Roman" w:cs="Times New Roman"/>
          <w:sz w:val="20"/>
          <w:szCs w:val="20"/>
        </w:rPr>
        <w:t xml:space="preserve"> </w:t>
      </w:r>
      <w:r w:rsidRPr="0014729B">
        <w:rPr>
          <w:rFonts w:ascii="Times New Roman" w:hAnsi="Times New Roman" w:cs="Times New Roman"/>
          <w:sz w:val="20"/>
          <w:szCs w:val="20"/>
        </w:rPr>
        <w:t>stabilization</w:t>
      </w:r>
      <w:r w:rsidR="001B3EB7" w:rsidRPr="0014729B">
        <w:rPr>
          <w:rFonts w:ascii="Times New Roman" w:hAnsi="Times New Roman" w:cs="Times New Roman"/>
          <w:sz w:val="20"/>
          <w:szCs w:val="20"/>
        </w:rPr>
        <w:t xml:space="preserve">, and volatilization. transformation, </w:t>
      </w:r>
      <w:r w:rsidRPr="0014729B">
        <w:rPr>
          <w:rFonts w:ascii="Times New Roman" w:hAnsi="Times New Roman" w:cs="Times New Roman"/>
          <w:sz w:val="20"/>
          <w:szCs w:val="20"/>
        </w:rPr>
        <w:t>extraction</w:t>
      </w:r>
      <w:r w:rsidR="001B3EB7" w:rsidRPr="0014729B">
        <w:rPr>
          <w:rFonts w:ascii="Times New Roman" w:hAnsi="Times New Roman" w:cs="Times New Roman"/>
          <w:sz w:val="20"/>
          <w:szCs w:val="20"/>
        </w:rPr>
        <w:t xml:space="preserve"> and sequestration are frequently used to eliminate contaminants including radionuclides and heavy metals. Hydrocarbon and chlorinated organic pollutants are mostly eliminated </w:t>
      </w:r>
      <w:r w:rsidRPr="0014729B">
        <w:rPr>
          <w:rFonts w:ascii="Times New Roman" w:hAnsi="Times New Roman" w:cs="Times New Roman"/>
          <w:sz w:val="20"/>
          <w:szCs w:val="20"/>
        </w:rPr>
        <w:t xml:space="preserve">through </w:t>
      </w:r>
      <w:proofErr w:type="spellStart"/>
      <w:r w:rsidRPr="0014729B">
        <w:rPr>
          <w:rFonts w:ascii="Times New Roman" w:hAnsi="Times New Roman" w:cs="Times New Roman"/>
          <w:sz w:val="20"/>
          <w:szCs w:val="20"/>
        </w:rPr>
        <w:t>rhizoremediation</w:t>
      </w:r>
      <w:proofErr w:type="spellEnd"/>
      <w:r w:rsidR="001B3EB7" w:rsidRPr="0014729B">
        <w:rPr>
          <w:rFonts w:ascii="Times New Roman" w:hAnsi="Times New Roman" w:cs="Times New Roman"/>
          <w:sz w:val="20"/>
          <w:szCs w:val="20"/>
        </w:rPr>
        <w:t xml:space="preserve">, volatilization, degradation, </w:t>
      </w:r>
      <w:r w:rsidRPr="0014729B">
        <w:rPr>
          <w:rFonts w:ascii="Times New Roman" w:hAnsi="Times New Roman" w:cs="Times New Roman"/>
          <w:sz w:val="20"/>
          <w:szCs w:val="20"/>
        </w:rPr>
        <w:t>and stabilization</w:t>
      </w:r>
      <w:r w:rsidR="001B3EB7" w:rsidRPr="0014729B">
        <w:rPr>
          <w:rFonts w:ascii="Times New Roman" w:hAnsi="Times New Roman" w:cs="Times New Roman"/>
          <w:sz w:val="20"/>
          <w:szCs w:val="20"/>
        </w:rPr>
        <w:t>, with the likelihood of mineraliza</w:t>
      </w:r>
      <w:r w:rsidRPr="0014729B">
        <w:rPr>
          <w:rFonts w:ascii="Times New Roman" w:hAnsi="Times New Roman" w:cs="Times New Roman"/>
          <w:sz w:val="20"/>
          <w:szCs w:val="20"/>
        </w:rPr>
        <w:t>tion when certain plants, like W</w:t>
      </w:r>
      <w:r w:rsidR="001B3EB7" w:rsidRPr="0014729B">
        <w:rPr>
          <w:rFonts w:ascii="Times New Roman" w:hAnsi="Times New Roman" w:cs="Times New Roman"/>
          <w:sz w:val="20"/>
          <w:szCs w:val="20"/>
        </w:rPr>
        <w:t xml:space="preserve">illow and </w:t>
      </w:r>
      <w:r w:rsidRPr="0014729B">
        <w:rPr>
          <w:rFonts w:ascii="Times New Roman" w:hAnsi="Times New Roman" w:cs="Times New Roman"/>
          <w:sz w:val="20"/>
          <w:szCs w:val="20"/>
        </w:rPr>
        <w:t>Lucerne</w:t>
      </w:r>
      <w:r w:rsidR="001B3EB7" w:rsidRPr="0014729B">
        <w:rPr>
          <w:rFonts w:ascii="Times New Roman" w:hAnsi="Times New Roman" w:cs="Times New Roman"/>
          <w:sz w:val="20"/>
          <w:szCs w:val="20"/>
        </w:rPr>
        <w:t>, are utilized [26, 27].</w:t>
      </w:r>
    </w:p>
    <w:p w:rsidR="00162DC8" w:rsidRPr="0014729B" w:rsidRDefault="00162DC8" w:rsidP="0014729B">
      <w:pPr>
        <w:spacing w:line="240" w:lineRule="auto"/>
        <w:jc w:val="both"/>
        <w:rPr>
          <w:rFonts w:ascii="Times New Roman" w:hAnsi="Times New Roman" w:cs="Times New Roman"/>
          <w:sz w:val="20"/>
          <w:szCs w:val="20"/>
        </w:rPr>
      </w:pPr>
      <w:r w:rsidRPr="00162DC8">
        <w:rPr>
          <w:rFonts w:ascii="Times New Roman" w:hAnsi="Times New Roman" w:cs="Times New Roman"/>
          <w:sz w:val="20"/>
          <w:szCs w:val="20"/>
        </w:rPr>
        <w:t xml:space="preserve">The majority of plants in polluted environments are efficient </w:t>
      </w:r>
      <w:proofErr w:type="spellStart"/>
      <w:r w:rsidRPr="00162DC8">
        <w:rPr>
          <w:rFonts w:ascii="Times New Roman" w:hAnsi="Times New Roman" w:cs="Times New Roman"/>
          <w:sz w:val="20"/>
          <w:szCs w:val="20"/>
        </w:rPr>
        <w:t>phytoremediators</w:t>
      </w:r>
      <w:proofErr w:type="spellEnd"/>
      <w:r w:rsidRPr="00162DC8">
        <w:rPr>
          <w:rFonts w:ascii="Times New Roman" w:hAnsi="Times New Roman" w:cs="Times New Roman"/>
          <w:sz w:val="20"/>
          <w:szCs w:val="20"/>
        </w:rPr>
        <w:t xml:space="preserve">. Therefore, boosting the remediation capabilities of </w:t>
      </w:r>
      <w:r w:rsidR="00B8267A">
        <w:rPr>
          <w:rFonts w:ascii="Times New Roman" w:hAnsi="Times New Roman" w:cs="Times New Roman"/>
          <w:sz w:val="20"/>
          <w:szCs w:val="20"/>
        </w:rPr>
        <w:t xml:space="preserve">local </w:t>
      </w:r>
      <w:r w:rsidRPr="00162DC8">
        <w:rPr>
          <w:rFonts w:ascii="Times New Roman" w:hAnsi="Times New Roman" w:cs="Times New Roman"/>
          <w:sz w:val="20"/>
          <w:szCs w:val="20"/>
        </w:rPr>
        <w:t xml:space="preserve">plants growing in </w:t>
      </w:r>
      <w:r w:rsidR="00B8267A">
        <w:rPr>
          <w:rFonts w:ascii="Times New Roman" w:hAnsi="Times New Roman" w:cs="Times New Roman"/>
          <w:sz w:val="20"/>
          <w:szCs w:val="20"/>
        </w:rPr>
        <w:t xml:space="preserve">contaminated </w:t>
      </w:r>
      <w:r w:rsidRPr="00162DC8">
        <w:rPr>
          <w:rFonts w:ascii="Times New Roman" w:hAnsi="Times New Roman" w:cs="Times New Roman"/>
          <w:sz w:val="20"/>
          <w:szCs w:val="20"/>
        </w:rPr>
        <w:t xml:space="preserve">environments through </w:t>
      </w:r>
      <w:proofErr w:type="spellStart"/>
      <w:r w:rsidRPr="00162DC8">
        <w:rPr>
          <w:rFonts w:ascii="Times New Roman" w:hAnsi="Times New Roman" w:cs="Times New Roman"/>
          <w:sz w:val="20"/>
          <w:szCs w:val="20"/>
        </w:rPr>
        <w:t>bioaugmentation</w:t>
      </w:r>
      <w:proofErr w:type="spellEnd"/>
      <w:r w:rsidRPr="00162DC8">
        <w:rPr>
          <w:rFonts w:ascii="Times New Roman" w:hAnsi="Times New Roman" w:cs="Times New Roman"/>
          <w:sz w:val="20"/>
          <w:szCs w:val="20"/>
        </w:rPr>
        <w:t xml:space="preserve"> with endogenous or alien plants is essential for the success of any phytoremediation strategy</w:t>
      </w:r>
      <w:r>
        <w:rPr>
          <w:rFonts w:ascii="Times New Roman" w:hAnsi="Times New Roman" w:cs="Times New Roman"/>
          <w:sz w:val="20"/>
          <w:szCs w:val="20"/>
        </w:rPr>
        <w:t xml:space="preserve">. </w:t>
      </w:r>
      <w:r w:rsidRPr="00162DC8">
        <w:rPr>
          <w:rFonts w:ascii="Times New Roman" w:hAnsi="Times New Roman" w:cs="Times New Roman"/>
          <w:sz w:val="20"/>
          <w:szCs w:val="20"/>
        </w:rPr>
        <w:t xml:space="preserve">The ability of some important metals to </w:t>
      </w:r>
      <w:proofErr w:type="spellStart"/>
      <w:r w:rsidR="0052648E">
        <w:rPr>
          <w:rFonts w:ascii="Times New Roman" w:hAnsi="Times New Roman" w:cs="Times New Roman"/>
          <w:sz w:val="20"/>
          <w:szCs w:val="20"/>
        </w:rPr>
        <w:t>bio</w:t>
      </w:r>
      <w:r w:rsidR="0052648E" w:rsidRPr="00162DC8">
        <w:rPr>
          <w:rFonts w:ascii="Times New Roman" w:hAnsi="Times New Roman" w:cs="Times New Roman"/>
          <w:sz w:val="20"/>
          <w:szCs w:val="20"/>
        </w:rPr>
        <w:t>accumulate</w:t>
      </w:r>
      <w:proofErr w:type="spellEnd"/>
      <w:r w:rsidRPr="00162DC8">
        <w:rPr>
          <w:rFonts w:ascii="Times New Roman" w:hAnsi="Times New Roman" w:cs="Times New Roman"/>
          <w:sz w:val="20"/>
          <w:szCs w:val="20"/>
        </w:rPr>
        <w:t xml:space="preserve"> in particular plants and be recove</w:t>
      </w:r>
      <w:r w:rsidR="00B8267A">
        <w:rPr>
          <w:rFonts w:ascii="Times New Roman" w:hAnsi="Times New Roman" w:cs="Times New Roman"/>
          <w:sz w:val="20"/>
          <w:szCs w:val="20"/>
        </w:rPr>
        <w:t xml:space="preserve">red by </w:t>
      </w:r>
      <w:proofErr w:type="spellStart"/>
      <w:r w:rsidR="00B8267A">
        <w:rPr>
          <w:rFonts w:ascii="Times New Roman" w:hAnsi="Times New Roman" w:cs="Times New Roman"/>
          <w:sz w:val="20"/>
          <w:szCs w:val="20"/>
        </w:rPr>
        <w:t>phytomining</w:t>
      </w:r>
      <w:proofErr w:type="spellEnd"/>
      <w:r w:rsidR="00B8267A">
        <w:rPr>
          <w:rFonts w:ascii="Times New Roman" w:hAnsi="Times New Roman" w:cs="Times New Roman"/>
          <w:sz w:val="20"/>
          <w:szCs w:val="20"/>
        </w:rPr>
        <w:t xml:space="preserve"> is important</w:t>
      </w:r>
      <w:r w:rsidRPr="00162DC8">
        <w:rPr>
          <w:rFonts w:ascii="Times New Roman" w:hAnsi="Times New Roman" w:cs="Times New Roman"/>
          <w:sz w:val="20"/>
          <w:szCs w:val="20"/>
        </w:rPr>
        <w:t xml:space="preserve"> key advantages of utilizing plants to clean up </w:t>
      </w:r>
      <w:r w:rsidR="00B8267A">
        <w:rPr>
          <w:rFonts w:ascii="Times New Roman" w:hAnsi="Times New Roman" w:cs="Times New Roman"/>
          <w:sz w:val="20"/>
          <w:szCs w:val="20"/>
        </w:rPr>
        <w:t xml:space="preserve">polluted </w:t>
      </w:r>
      <w:r w:rsidRPr="00162DC8">
        <w:rPr>
          <w:rFonts w:ascii="Times New Roman" w:hAnsi="Times New Roman" w:cs="Times New Roman"/>
          <w:sz w:val="20"/>
          <w:szCs w:val="20"/>
        </w:rPr>
        <w:t>areas.</w:t>
      </w:r>
    </w:p>
    <w:p w:rsidR="00264A55" w:rsidRPr="009F4C7D" w:rsidRDefault="00264A55" w:rsidP="009F4C7D">
      <w:pPr>
        <w:pStyle w:val="ListParagraph"/>
        <w:numPr>
          <w:ilvl w:val="0"/>
          <w:numId w:val="14"/>
        </w:numPr>
        <w:spacing w:line="240" w:lineRule="auto"/>
        <w:jc w:val="both"/>
        <w:rPr>
          <w:rFonts w:ascii="Times New Roman" w:hAnsi="Times New Roman" w:cs="Times New Roman"/>
          <w:b/>
          <w:bCs/>
          <w:sz w:val="20"/>
          <w:szCs w:val="20"/>
        </w:rPr>
      </w:pPr>
      <w:r w:rsidRPr="009F4C7D">
        <w:rPr>
          <w:rFonts w:ascii="Times New Roman" w:hAnsi="Times New Roman" w:cs="Times New Roman"/>
          <w:b/>
          <w:bCs/>
          <w:sz w:val="20"/>
          <w:szCs w:val="20"/>
        </w:rPr>
        <w:t>A reactive barrier that is permeable</w:t>
      </w:r>
    </w:p>
    <w:p w:rsidR="00264A55" w:rsidRPr="0014729B" w:rsidRDefault="00A16657"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The following</w:t>
      </w:r>
      <w:r w:rsidR="00D46A87" w:rsidRPr="0014729B">
        <w:rPr>
          <w:rFonts w:ascii="Times New Roman" w:hAnsi="Times New Roman" w:cs="Times New Roman"/>
          <w:sz w:val="20"/>
          <w:szCs w:val="20"/>
        </w:rPr>
        <w:t xml:space="preserve"> strategy is </w:t>
      </w:r>
      <w:r w:rsidRPr="0014729B">
        <w:rPr>
          <w:rFonts w:ascii="Times New Roman" w:hAnsi="Times New Roman" w:cs="Times New Roman"/>
          <w:sz w:val="20"/>
          <w:szCs w:val="20"/>
        </w:rPr>
        <w:t xml:space="preserve">used </w:t>
      </w:r>
      <w:r w:rsidR="00D46A87" w:rsidRPr="0014729B">
        <w:rPr>
          <w:rFonts w:ascii="Times New Roman" w:hAnsi="Times New Roman" w:cs="Times New Roman"/>
          <w:sz w:val="20"/>
          <w:szCs w:val="20"/>
        </w:rPr>
        <w:t>as often as possible utilized as a physical way to clean up contaminated groundwater. Precipitation degradation and sorption of toxicants </w:t>
      </w:r>
      <w:r w:rsidR="00CA18E4" w:rsidRPr="0014729B">
        <w:rPr>
          <w:rFonts w:ascii="Times New Roman" w:hAnsi="Times New Roman" w:cs="Times New Roman"/>
          <w:sz w:val="20"/>
          <w:szCs w:val="20"/>
        </w:rPr>
        <w:t>elimination</w:t>
      </w:r>
      <w:r w:rsidR="00D46A87" w:rsidRPr="0014729B">
        <w:rPr>
          <w:rFonts w:ascii="Times New Roman" w:hAnsi="Times New Roman" w:cs="Times New Roman"/>
          <w:sz w:val="20"/>
          <w:szCs w:val="20"/>
        </w:rPr>
        <w:t>, in any case, are natural instruments exp</w:t>
      </w:r>
      <w:r w:rsidR="00CA18E4" w:rsidRPr="0014729B">
        <w:rPr>
          <w:rFonts w:ascii="Times New Roman" w:hAnsi="Times New Roman" w:cs="Times New Roman"/>
          <w:sz w:val="20"/>
          <w:szCs w:val="20"/>
        </w:rPr>
        <w:t>loited within the PRB procedure</w:t>
      </w:r>
      <w:r w:rsidR="00D46A87" w:rsidRPr="0014729B">
        <w:rPr>
          <w:rFonts w:ascii="Times New Roman" w:hAnsi="Times New Roman" w:cs="Times New Roman"/>
          <w:sz w:val="20"/>
          <w:szCs w:val="20"/>
        </w:rPr>
        <w:t xml:space="preserve">. </w:t>
      </w:r>
      <w:r w:rsidR="00CA18E4" w:rsidRPr="0014729B">
        <w:rPr>
          <w:rFonts w:ascii="Times New Roman" w:hAnsi="Times New Roman" w:cs="Times New Roman"/>
          <w:sz w:val="20"/>
          <w:szCs w:val="20"/>
        </w:rPr>
        <w:t xml:space="preserve">In order to </w:t>
      </w:r>
      <w:r w:rsidRPr="0014729B">
        <w:rPr>
          <w:rFonts w:ascii="Times New Roman" w:hAnsi="Times New Roman" w:cs="Times New Roman"/>
          <w:sz w:val="20"/>
          <w:szCs w:val="20"/>
        </w:rPr>
        <w:t xml:space="preserve">house </w:t>
      </w:r>
      <w:r w:rsidR="00CA18E4" w:rsidRPr="0014729B">
        <w:rPr>
          <w:rFonts w:ascii="Times New Roman" w:hAnsi="Times New Roman" w:cs="Times New Roman"/>
          <w:sz w:val="20"/>
          <w:szCs w:val="20"/>
        </w:rPr>
        <w:t>the biotechnology &amp; bioremediation part of the approach, the following alternative wording has been proposed: Biological PRB</w:t>
      </w:r>
      <w:r w:rsidRPr="0014729B">
        <w:rPr>
          <w:rFonts w:ascii="Times New Roman" w:hAnsi="Times New Roman" w:cs="Times New Roman"/>
          <w:sz w:val="20"/>
          <w:szCs w:val="20"/>
        </w:rPr>
        <w:t>, b</w:t>
      </w:r>
      <w:r w:rsidR="00CA18E4" w:rsidRPr="0014729B">
        <w:rPr>
          <w:rFonts w:ascii="Times New Roman" w:hAnsi="Times New Roman" w:cs="Times New Roman"/>
          <w:sz w:val="20"/>
          <w:szCs w:val="20"/>
        </w:rPr>
        <w:t xml:space="preserve">iological enhanced PRB and Passive </w:t>
      </w:r>
      <w:r w:rsidRPr="0014729B">
        <w:rPr>
          <w:rFonts w:ascii="Times New Roman" w:hAnsi="Times New Roman" w:cs="Times New Roman"/>
          <w:sz w:val="20"/>
          <w:szCs w:val="20"/>
        </w:rPr>
        <w:t>bio reactive</w:t>
      </w:r>
      <w:r w:rsidR="00CA18E4" w:rsidRPr="0014729B">
        <w:rPr>
          <w:rFonts w:ascii="Times New Roman" w:hAnsi="Times New Roman" w:cs="Times New Roman"/>
          <w:sz w:val="20"/>
          <w:szCs w:val="20"/>
        </w:rPr>
        <w:t xml:space="preserve"> barrier</w:t>
      </w:r>
      <w:r w:rsidRPr="0014729B">
        <w:rPr>
          <w:rFonts w:ascii="Times New Roman" w:hAnsi="Times New Roman" w:cs="Times New Roman"/>
          <w:sz w:val="20"/>
          <w:szCs w:val="20"/>
        </w:rPr>
        <w:t>.</w:t>
      </w:r>
      <w:r w:rsidR="00CA18E4" w:rsidRPr="0014729B">
        <w:rPr>
          <w:rFonts w:ascii="Times New Roman" w:hAnsi="Times New Roman" w:cs="Times New Roman"/>
          <w:sz w:val="20"/>
          <w:szCs w:val="20"/>
        </w:rPr>
        <w:t xml:space="preserve"> Most talking PRB is </w:t>
      </w:r>
      <w:r w:rsidRPr="0014729B">
        <w:rPr>
          <w:rFonts w:ascii="Times New Roman" w:hAnsi="Times New Roman" w:cs="Times New Roman"/>
          <w:sz w:val="20"/>
          <w:szCs w:val="20"/>
        </w:rPr>
        <w:t>i</w:t>
      </w:r>
      <w:r w:rsidR="00CA18E4" w:rsidRPr="0014729B">
        <w:rPr>
          <w:rFonts w:ascii="Times New Roman" w:hAnsi="Times New Roman" w:cs="Times New Roman"/>
          <w:sz w:val="20"/>
          <w:szCs w:val="20"/>
        </w:rPr>
        <w:t xml:space="preserve">n-situ strategy to remove heavy metals &amp; chlorinated compounds from </w:t>
      </w:r>
      <w:proofErr w:type="spellStart"/>
      <w:r w:rsidRPr="0014729B">
        <w:rPr>
          <w:rFonts w:ascii="Times New Roman" w:hAnsi="Times New Roman" w:cs="Times New Roman"/>
          <w:sz w:val="20"/>
          <w:szCs w:val="20"/>
        </w:rPr>
        <w:t>toxicated</w:t>
      </w:r>
      <w:proofErr w:type="spellEnd"/>
      <w:r w:rsidRPr="0014729B">
        <w:rPr>
          <w:rFonts w:ascii="Times New Roman" w:hAnsi="Times New Roman" w:cs="Times New Roman"/>
          <w:sz w:val="20"/>
          <w:szCs w:val="20"/>
        </w:rPr>
        <w:t xml:space="preserve"> </w:t>
      </w:r>
      <w:r w:rsidR="00CA18E4" w:rsidRPr="0014729B">
        <w:rPr>
          <w:rFonts w:ascii="Times New Roman" w:hAnsi="Times New Roman" w:cs="Times New Roman"/>
          <w:sz w:val="20"/>
          <w:szCs w:val="20"/>
        </w:rPr>
        <w:t xml:space="preserve">groundwater </w:t>
      </w:r>
      <w:r w:rsidR="003509C4">
        <w:rPr>
          <w:rFonts w:ascii="Times New Roman" w:hAnsi="Times New Roman" w:cs="Times New Roman"/>
          <w:sz w:val="20"/>
          <w:szCs w:val="20"/>
        </w:rPr>
        <w:t>[27, 28</w:t>
      </w:r>
      <w:r w:rsidR="00D46A87" w:rsidRPr="0014729B">
        <w:rPr>
          <w:rFonts w:ascii="Times New Roman" w:hAnsi="Times New Roman" w:cs="Times New Roman"/>
          <w:sz w:val="20"/>
          <w:szCs w:val="20"/>
        </w:rPr>
        <w:t>].</w:t>
      </w:r>
    </w:p>
    <w:p w:rsidR="00264A55" w:rsidRPr="009F4C7D" w:rsidRDefault="00CA18E4" w:rsidP="009F4C7D">
      <w:pPr>
        <w:pStyle w:val="ListParagraph"/>
        <w:numPr>
          <w:ilvl w:val="0"/>
          <w:numId w:val="14"/>
        </w:numPr>
        <w:spacing w:line="240" w:lineRule="auto"/>
        <w:jc w:val="both"/>
        <w:rPr>
          <w:rFonts w:ascii="Times New Roman" w:hAnsi="Times New Roman" w:cs="Times New Roman"/>
          <w:b/>
          <w:bCs/>
          <w:sz w:val="20"/>
          <w:szCs w:val="20"/>
        </w:rPr>
      </w:pPr>
      <w:r w:rsidRPr="009F4C7D">
        <w:rPr>
          <w:rFonts w:ascii="Times New Roman" w:hAnsi="Times New Roman" w:cs="Times New Roman"/>
          <w:b/>
          <w:bCs/>
          <w:sz w:val="20"/>
          <w:szCs w:val="20"/>
        </w:rPr>
        <w:t>Profit</w:t>
      </w:r>
      <w:r w:rsidR="00264A55" w:rsidRPr="009F4C7D">
        <w:rPr>
          <w:rFonts w:ascii="Times New Roman" w:hAnsi="Times New Roman" w:cs="Times New Roman"/>
          <w:b/>
          <w:bCs/>
          <w:sz w:val="20"/>
          <w:szCs w:val="20"/>
        </w:rPr>
        <w:t xml:space="preserve"> of in-situ bioremediation</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1. </w:t>
      </w:r>
      <w:r w:rsidR="00CA18E4" w:rsidRPr="0014729B">
        <w:rPr>
          <w:rFonts w:ascii="Times New Roman" w:hAnsi="Times New Roman" w:cs="Times New Roman"/>
          <w:sz w:val="20"/>
          <w:szCs w:val="20"/>
        </w:rPr>
        <w:t xml:space="preserve">In-situ biological remediation procedures do not necessitate the removal of </w:t>
      </w:r>
      <w:r w:rsidR="001F7EB6" w:rsidRPr="0014729B">
        <w:rPr>
          <w:rFonts w:ascii="Times New Roman" w:hAnsi="Times New Roman" w:cs="Times New Roman"/>
          <w:sz w:val="20"/>
          <w:szCs w:val="20"/>
        </w:rPr>
        <w:t xml:space="preserve">toxin-rich </w:t>
      </w:r>
      <w:r w:rsidR="00CA18E4" w:rsidRPr="0014729B">
        <w:rPr>
          <w:rFonts w:ascii="Times New Roman" w:hAnsi="Times New Roman" w:cs="Times New Roman"/>
          <w:sz w:val="20"/>
          <w:szCs w:val="20"/>
        </w:rPr>
        <w:t>soil.</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2. Volumetric management is given by this procedure, which can handle both solid pollutants and broken down</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3. Accelerated in-situ bioremediation can regularly treat subsurface toxins more rapidly than pump and treat strategies.</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4. Organic contaminants may be totally changed over to safe components like carbon dioxide, water, and ethane.</w:t>
      </w:r>
    </w:p>
    <w:p w:rsidR="00264A55"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5. Considering how little site interruption </w:t>
      </w:r>
      <w:r w:rsidR="009F4C7D" w:rsidRPr="0014729B">
        <w:rPr>
          <w:rFonts w:ascii="Times New Roman" w:hAnsi="Times New Roman" w:cs="Times New Roman"/>
          <w:sz w:val="20"/>
          <w:szCs w:val="20"/>
        </w:rPr>
        <w:t>there’s,</w:t>
      </w:r>
      <w:r w:rsidRPr="0014729B">
        <w:rPr>
          <w:rFonts w:ascii="Times New Roman" w:hAnsi="Times New Roman" w:cs="Times New Roman"/>
          <w:sz w:val="20"/>
          <w:szCs w:val="20"/>
        </w:rPr>
        <w:t xml:space="preserve"> it could be a cost-effective arrangement.</w:t>
      </w:r>
    </w:p>
    <w:p w:rsidR="00264A55" w:rsidRPr="009F4C7D" w:rsidRDefault="00264A55" w:rsidP="009F4C7D">
      <w:pPr>
        <w:pStyle w:val="ListParagraph"/>
        <w:numPr>
          <w:ilvl w:val="0"/>
          <w:numId w:val="14"/>
        </w:numPr>
        <w:spacing w:line="240" w:lineRule="auto"/>
        <w:jc w:val="both"/>
        <w:rPr>
          <w:rFonts w:ascii="Times New Roman" w:hAnsi="Times New Roman" w:cs="Times New Roman"/>
          <w:b/>
          <w:bCs/>
          <w:sz w:val="20"/>
          <w:szCs w:val="20"/>
        </w:rPr>
      </w:pPr>
      <w:r w:rsidRPr="009F4C7D">
        <w:rPr>
          <w:rFonts w:ascii="Times New Roman" w:hAnsi="Times New Roman" w:cs="Times New Roman"/>
          <w:b/>
          <w:bCs/>
          <w:sz w:val="20"/>
          <w:szCs w:val="20"/>
        </w:rPr>
        <w:t>In-situ bioremediation's limitations</w:t>
      </w:r>
    </w:p>
    <w:p w:rsidR="00683410" w:rsidRPr="009F4C7D" w:rsidRDefault="00683410" w:rsidP="009F4C7D">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A few toxins might not totally be changed over into secure compounds depending on the location.</w:t>
      </w:r>
    </w:p>
    <w:p w:rsidR="00683410" w:rsidRPr="009F4C7D" w:rsidRDefault="00683410" w:rsidP="009F4C7D">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 xml:space="preserve">On the off chance that a compound experiences change and stops at </w:t>
      </w:r>
      <w:r w:rsidR="0052648E" w:rsidRPr="009F4C7D">
        <w:rPr>
          <w:rFonts w:ascii="Times New Roman" w:hAnsi="Times New Roman" w:cs="Times New Roman"/>
          <w:sz w:val="20"/>
          <w:szCs w:val="20"/>
        </w:rPr>
        <w:t>a</w:t>
      </w:r>
      <w:r w:rsidRPr="009F4C7D">
        <w:rPr>
          <w:rFonts w:ascii="Times New Roman" w:hAnsi="Times New Roman" w:cs="Times New Roman"/>
          <w:sz w:val="20"/>
          <w:szCs w:val="20"/>
        </w:rPr>
        <w:t xml:space="preserve"> middle, the halfway may be more dangerous and/or portable than the parent component; moreover, a few persistent pollutants are unfit of degrading.</w:t>
      </w:r>
    </w:p>
    <w:p w:rsidR="00683410" w:rsidRPr="009F4C7D" w:rsidRDefault="00683410" w:rsidP="009F4C7D">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When despicably managed, the expansion of nutrients, electron donors, and electron acceptor may cause infusion wells to ended up stopped by voluminous microbial development.</w:t>
      </w:r>
    </w:p>
    <w:p w:rsidR="00683410" w:rsidRPr="009F4C7D" w:rsidRDefault="00683410" w:rsidP="009F4C7D">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Local microorganism movement is hindered by the concentration of overwhelming metals and natural substances.</w:t>
      </w:r>
    </w:p>
    <w:p w:rsidR="00264A55" w:rsidRPr="009F4C7D" w:rsidRDefault="009F4C7D" w:rsidP="009F4C7D">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Acclimatization</w:t>
      </w:r>
      <w:r w:rsidR="00683410" w:rsidRPr="009F4C7D">
        <w:rPr>
          <w:rFonts w:ascii="Times New Roman" w:hAnsi="Times New Roman" w:cs="Times New Roman"/>
          <w:sz w:val="20"/>
          <w:szCs w:val="20"/>
        </w:rPr>
        <w:t xml:space="preserve"> of the microorganisms was regularly fundamental for in-situ bioremediation, which may not happen for spills and persistent substances.</w:t>
      </w:r>
    </w:p>
    <w:p w:rsidR="00B75357" w:rsidRPr="0052648E" w:rsidRDefault="00147E3D" w:rsidP="0014729B">
      <w:pPr>
        <w:pStyle w:val="ListParagraph"/>
        <w:numPr>
          <w:ilvl w:val="0"/>
          <w:numId w:val="17"/>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In-situ bioremediation is restricted.</w:t>
      </w:r>
    </w:p>
    <w:p w:rsidR="00147E3D" w:rsidRPr="009F4C7D" w:rsidRDefault="00147E3D" w:rsidP="00AB08C2">
      <w:pPr>
        <w:pStyle w:val="Heading1"/>
      </w:pPr>
      <w:r w:rsidRPr="009F4C7D">
        <w:t>Applications of bioremediation</w:t>
      </w:r>
    </w:p>
    <w:p w:rsidR="0057461D" w:rsidRDefault="0057461D" w:rsidP="0057461D">
      <w:pPr>
        <w:pStyle w:val="ListParagraph"/>
        <w:numPr>
          <w:ilvl w:val="0"/>
          <w:numId w:val="22"/>
        </w:numPr>
        <w:spacing w:line="240" w:lineRule="auto"/>
        <w:jc w:val="both"/>
        <w:rPr>
          <w:rFonts w:ascii="Times New Roman" w:hAnsi="Times New Roman" w:cs="Times New Roman"/>
          <w:sz w:val="20"/>
          <w:szCs w:val="20"/>
        </w:rPr>
      </w:pPr>
      <w:r w:rsidRPr="0057461D">
        <w:rPr>
          <w:rFonts w:ascii="Times New Roman" w:hAnsi="Times New Roman" w:cs="Times New Roman"/>
          <w:sz w:val="20"/>
          <w:szCs w:val="20"/>
        </w:rPr>
        <w:t xml:space="preserve">Bioremediation must be taken into account as a suitable method that can be </w:t>
      </w:r>
      <w:r w:rsidR="00B8267A" w:rsidRPr="0057461D">
        <w:rPr>
          <w:rFonts w:ascii="Times New Roman" w:hAnsi="Times New Roman" w:cs="Times New Roman"/>
          <w:sz w:val="20"/>
          <w:szCs w:val="20"/>
        </w:rPr>
        <w:t>useful</w:t>
      </w:r>
      <w:r w:rsidRPr="0057461D">
        <w:rPr>
          <w:rFonts w:ascii="Times New Roman" w:hAnsi="Times New Roman" w:cs="Times New Roman"/>
          <w:sz w:val="20"/>
          <w:szCs w:val="20"/>
        </w:rPr>
        <w:t xml:space="preserve"> to remediate all naturally occurring states of </w:t>
      </w:r>
      <w:r w:rsidR="00EA378E" w:rsidRPr="0057461D">
        <w:rPr>
          <w:rFonts w:ascii="Times New Roman" w:hAnsi="Times New Roman" w:cs="Times New Roman"/>
          <w:sz w:val="20"/>
          <w:szCs w:val="20"/>
        </w:rPr>
        <w:t>matter. Sludge</w:t>
      </w:r>
      <w:r w:rsidRPr="0057461D">
        <w:rPr>
          <w:rFonts w:ascii="Times New Roman" w:hAnsi="Times New Roman" w:cs="Times New Roman"/>
          <w:sz w:val="20"/>
          <w:szCs w:val="20"/>
        </w:rPr>
        <w:t>, residue, and other solids are among the liquids, along with groundwater</w:t>
      </w:r>
      <w:r w:rsidR="00B8267A">
        <w:rPr>
          <w:rFonts w:ascii="Times New Roman" w:hAnsi="Times New Roman" w:cs="Times New Roman"/>
          <w:sz w:val="20"/>
          <w:szCs w:val="20"/>
        </w:rPr>
        <w:t xml:space="preserve">, surface water, and </w:t>
      </w:r>
      <w:r w:rsidRPr="0057461D">
        <w:rPr>
          <w:rFonts w:ascii="Times New Roman" w:hAnsi="Times New Roman" w:cs="Times New Roman"/>
          <w:sz w:val="20"/>
          <w:szCs w:val="20"/>
        </w:rPr>
        <w:t>waste water</w:t>
      </w:r>
      <w:r w:rsidR="00B8267A">
        <w:rPr>
          <w:rFonts w:ascii="Times New Roman" w:hAnsi="Times New Roman" w:cs="Times New Roman"/>
          <w:sz w:val="20"/>
          <w:szCs w:val="20"/>
        </w:rPr>
        <w:t xml:space="preserve"> from industries</w:t>
      </w:r>
      <w:r w:rsidRPr="0057461D">
        <w:rPr>
          <w:rFonts w:ascii="Times New Roman" w:hAnsi="Times New Roman" w:cs="Times New Roman"/>
          <w:sz w:val="20"/>
          <w:szCs w:val="20"/>
        </w:rPr>
        <w:t>.</w:t>
      </w:r>
    </w:p>
    <w:p w:rsidR="00EA378E" w:rsidRDefault="00EA378E" w:rsidP="00EA378E">
      <w:pPr>
        <w:pStyle w:val="ListParagraph"/>
        <w:numPr>
          <w:ilvl w:val="0"/>
          <w:numId w:val="22"/>
        </w:numPr>
        <w:spacing w:line="240" w:lineRule="auto"/>
        <w:jc w:val="both"/>
        <w:rPr>
          <w:rFonts w:ascii="Times New Roman" w:hAnsi="Times New Roman" w:cs="Times New Roman"/>
          <w:sz w:val="20"/>
          <w:szCs w:val="20"/>
        </w:rPr>
      </w:pPr>
      <w:r w:rsidRPr="00EA378E">
        <w:rPr>
          <w:rFonts w:ascii="Times New Roman" w:hAnsi="Times New Roman" w:cs="Times New Roman"/>
          <w:sz w:val="20"/>
          <w:szCs w:val="20"/>
        </w:rPr>
        <w:t xml:space="preserve">Gas emissions from </w:t>
      </w:r>
      <w:r w:rsidR="00B8267A">
        <w:rPr>
          <w:rFonts w:ascii="Times New Roman" w:hAnsi="Times New Roman" w:cs="Times New Roman"/>
          <w:sz w:val="20"/>
          <w:szCs w:val="20"/>
        </w:rPr>
        <w:t xml:space="preserve">industries. </w:t>
      </w:r>
    </w:p>
    <w:p w:rsidR="00683410" w:rsidRPr="00EA378E" w:rsidRDefault="00EA378E" w:rsidP="00EA378E">
      <w:pPr>
        <w:pStyle w:val="ListParagraph"/>
        <w:numPr>
          <w:ilvl w:val="0"/>
          <w:numId w:val="22"/>
        </w:numPr>
        <w:spacing w:line="240" w:lineRule="auto"/>
        <w:jc w:val="both"/>
        <w:rPr>
          <w:rFonts w:ascii="Times New Roman" w:hAnsi="Times New Roman" w:cs="Times New Roman"/>
          <w:sz w:val="20"/>
          <w:szCs w:val="20"/>
        </w:rPr>
      </w:pPr>
      <w:r w:rsidRPr="00EA378E">
        <w:rPr>
          <w:rFonts w:ascii="Times New Roman" w:hAnsi="Times New Roman" w:cs="Times New Roman"/>
          <w:sz w:val="20"/>
          <w:szCs w:val="20"/>
        </w:rPr>
        <w:t>Subsurface habitats (unsaturated and submerged zones).</w:t>
      </w:r>
      <w:r w:rsidR="0052648E">
        <w:rPr>
          <w:rFonts w:ascii="Times New Roman" w:hAnsi="Times New Roman" w:cs="Times New Roman"/>
          <w:sz w:val="20"/>
          <w:szCs w:val="20"/>
        </w:rPr>
        <w:t xml:space="preserve"> </w:t>
      </w:r>
      <w:r w:rsidRPr="00EA378E">
        <w:rPr>
          <w:rFonts w:ascii="Times New Roman" w:hAnsi="Times New Roman" w:cs="Times New Roman"/>
          <w:sz w:val="20"/>
          <w:szCs w:val="20"/>
        </w:rPr>
        <w:t>The three primary methods of bioremediation are:</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The three fundamental strategies of bioremediation are</w:t>
      </w:r>
    </w:p>
    <w:p w:rsidR="00683410" w:rsidRPr="0014729B" w:rsidRDefault="002E3F68" w:rsidP="0014729B">
      <w:pPr>
        <w:spacing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I</w:t>
      </w:r>
      <w:r w:rsidR="00683410" w:rsidRPr="0014729B">
        <w:rPr>
          <w:rFonts w:ascii="Times New Roman" w:hAnsi="Times New Roman" w:cs="Times New Roman"/>
          <w:sz w:val="20"/>
          <w:szCs w:val="20"/>
        </w:rPr>
        <w:t>ntrinsic (normal) bioremediation.</w:t>
      </w:r>
    </w:p>
    <w:p w:rsidR="00683410" w:rsidRPr="0014729B" w:rsidRDefault="00683410"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lastRenderedPageBreak/>
        <w:t xml:space="preserve">(ii) </w:t>
      </w:r>
      <w:proofErr w:type="spellStart"/>
      <w:r w:rsidR="0052648E">
        <w:rPr>
          <w:rFonts w:ascii="Times New Roman" w:hAnsi="Times New Roman" w:cs="Times New Roman"/>
          <w:sz w:val="20"/>
          <w:szCs w:val="20"/>
        </w:rPr>
        <w:t>Bios</w:t>
      </w:r>
      <w:r w:rsidR="0052648E" w:rsidRPr="0014729B">
        <w:rPr>
          <w:rFonts w:ascii="Times New Roman" w:hAnsi="Times New Roman" w:cs="Times New Roman"/>
          <w:sz w:val="20"/>
          <w:szCs w:val="20"/>
        </w:rPr>
        <w:t>timulation</w:t>
      </w:r>
      <w:proofErr w:type="spellEnd"/>
      <w:r w:rsidRPr="0014729B">
        <w:rPr>
          <w:rFonts w:ascii="Times New Roman" w:hAnsi="Times New Roman" w:cs="Times New Roman"/>
          <w:sz w:val="20"/>
          <w:szCs w:val="20"/>
        </w:rPr>
        <w:t xml:space="preserve"> (natural changes brought around by the organization of supplements and air circulation).</w:t>
      </w:r>
    </w:p>
    <w:p w:rsidR="00683410" w:rsidRDefault="002E3F68" w:rsidP="0014729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(iii) </w:t>
      </w:r>
      <w:proofErr w:type="spellStart"/>
      <w:r>
        <w:rPr>
          <w:rFonts w:ascii="Times New Roman" w:hAnsi="Times New Roman" w:cs="Times New Roman"/>
          <w:sz w:val="20"/>
          <w:szCs w:val="20"/>
        </w:rPr>
        <w:t>B</w:t>
      </w:r>
      <w:r w:rsidR="00683410" w:rsidRPr="0014729B">
        <w:rPr>
          <w:rFonts w:ascii="Times New Roman" w:hAnsi="Times New Roman" w:cs="Times New Roman"/>
          <w:sz w:val="20"/>
          <w:szCs w:val="20"/>
        </w:rPr>
        <w:t>ioaugmentation</w:t>
      </w:r>
      <w:proofErr w:type="spellEnd"/>
      <w:r w:rsidR="00683410" w:rsidRPr="0014729B">
        <w:rPr>
          <w:rFonts w:ascii="Times New Roman" w:hAnsi="Times New Roman" w:cs="Times New Roman"/>
          <w:sz w:val="20"/>
          <w:szCs w:val="20"/>
        </w:rPr>
        <w:t xml:space="preserve"> (including microscopic organisms).</w:t>
      </w:r>
    </w:p>
    <w:p w:rsidR="00675250" w:rsidRPr="00675250" w:rsidRDefault="00675250" w:rsidP="00675250">
      <w:pPr>
        <w:spacing w:line="240" w:lineRule="auto"/>
        <w:jc w:val="both"/>
        <w:rPr>
          <w:rFonts w:ascii="Times New Roman" w:hAnsi="Times New Roman" w:cs="Times New Roman"/>
          <w:sz w:val="20"/>
          <w:szCs w:val="20"/>
        </w:rPr>
      </w:pPr>
      <w:r w:rsidRPr="00675250">
        <w:rPr>
          <w:rFonts w:ascii="Times New Roman" w:hAnsi="Times New Roman" w:cs="Times New Roman"/>
          <w:sz w:val="20"/>
          <w:szCs w:val="20"/>
        </w:rPr>
        <w:t>The organic community that is used in bioremediation is often composed of the typical soil micro</w:t>
      </w:r>
      <w:r w:rsidR="00836015">
        <w:rPr>
          <w:rFonts w:ascii="Times New Roman" w:hAnsi="Times New Roman" w:cs="Times New Roman"/>
          <w:sz w:val="20"/>
          <w:szCs w:val="20"/>
        </w:rPr>
        <w:t xml:space="preserve"> </w:t>
      </w:r>
      <w:r w:rsidRPr="00675250">
        <w:rPr>
          <w:rFonts w:ascii="Times New Roman" w:hAnsi="Times New Roman" w:cs="Times New Roman"/>
          <w:sz w:val="20"/>
          <w:szCs w:val="20"/>
        </w:rPr>
        <w:t>flora. However, it is also feasible to manage larger plants to enhance toxicant disposal (phytoremediation), particularly for restoring soils that have been affected by metal.</w:t>
      </w:r>
    </w:p>
    <w:p w:rsidR="00147E3D" w:rsidRPr="0014729B" w:rsidRDefault="00147E3D" w:rsidP="00AB08C2">
      <w:pPr>
        <w:pStyle w:val="Heading1"/>
      </w:pPr>
      <w:r w:rsidRPr="0014729B">
        <w:t>Benefits and drawbacks</w:t>
      </w:r>
    </w:p>
    <w:p w:rsidR="00147E3D" w:rsidRPr="0014729B" w:rsidRDefault="00147E3D"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Due to its unique applications, each bioremediation technology has both advantages and disadvantages.</w:t>
      </w:r>
    </w:p>
    <w:p w:rsidR="00147E3D" w:rsidRPr="009F4C7D" w:rsidRDefault="009F4C7D" w:rsidP="0014729B">
      <w:pPr>
        <w:spacing w:line="240" w:lineRule="auto"/>
        <w:jc w:val="both"/>
        <w:rPr>
          <w:rFonts w:ascii="Times New Roman" w:hAnsi="Times New Roman" w:cs="Times New Roman"/>
          <w:b/>
          <w:bCs/>
          <w:sz w:val="20"/>
          <w:szCs w:val="20"/>
        </w:rPr>
      </w:pPr>
      <w:r w:rsidRPr="009F4C7D">
        <w:rPr>
          <w:rFonts w:ascii="Times New Roman" w:hAnsi="Times New Roman" w:cs="Times New Roman"/>
          <w:b/>
          <w:bCs/>
          <w:sz w:val="20"/>
          <w:szCs w:val="20"/>
        </w:rPr>
        <w:t xml:space="preserve">A. </w:t>
      </w:r>
      <w:r w:rsidR="00147E3D" w:rsidRPr="009F4C7D">
        <w:rPr>
          <w:rFonts w:ascii="Times New Roman" w:hAnsi="Times New Roman" w:cs="Times New Roman"/>
          <w:b/>
          <w:bCs/>
          <w:sz w:val="20"/>
          <w:szCs w:val="20"/>
        </w:rPr>
        <w:t>Benefits of bioremediation</w:t>
      </w:r>
      <w:r w:rsidR="00D8383B">
        <w:rPr>
          <w:rFonts w:ascii="Times New Roman" w:hAnsi="Times New Roman" w:cs="Times New Roman"/>
          <w:b/>
          <w:bCs/>
          <w:sz w:val="20"/>
          <w:szCs w:val="20"/>
        </w:rPr>
        <w:t>(F</w:t>
      </w:r>
      <w:r w:rsidR="001F7EB6" w:rsidRPr="009F4C7D">
        <w:rPr>
          <w:rFonts w:ascii="Times New Roman" w:hAnsi="Times New Roman" w:cs="Times New Roman"/>
          <w:b/>
          <w:bCs/>
          <w:sz w:val="20"/>
          <w:szCs w:val="20"/>
        </w:rPr>
        <w:t>igure</w:t>
      </w:r>
      <w:r w:rsidR="00D8383B">
        <w:rPr>
          <w:rFonts w:ascii="Times New Roman" w:hAnsi="Times New Roman" w:cs="Times New Roman"/>
          <w:b/>
          <w:bCs/>
          <w:sz w:val="20"/>
          <w:szCs w:val="20"/>
        </w:rPr>
        <w:t>4</w:t>
      </w:r>
      <w:r w:rsidR="001F7EB6" w:rsidRPr="009F4C7D">
        <w:rPr>
          <w:rFonts w:ascii="Times New Roman" w:hAnsi="Times New Roman" w:cs="Times New Roman"/>
          <w:b/>
          <w:bCs/>
          <w:sz w:val="20"/>
          <w:szCs w:val="20"/>
        </w:rPr>
        <w:t>)</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1. It may be a natural process that requires a few time in arrange to legitimately treat waste from contaminated material like soil. Organisms can break down the toxin.</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2. Commonly safe treatment</w:t>
      </w:r>
      <w:r w:rsidR="0039578B">
        <w:rPr>
          <w:rFonts w:ascii="Times New Roman" w:hAnsi="Times New Roman" w:cs="Times New Roman"/>
          <w:sz w:val="20"/>
          <w:szCs w:val="20"/>
        </w:rPr>
        <w:t xml:space="preserve"> byproducts </w:t>
      </w:r>
      <w:r w:rsidR="0052648E">
        <w:rPr>
          <w:rFonts w:ascii="Times New Roman" w:hAnsi="Times New Roman" w:cs="Times New Roman"/>
          <w:sz w:val="20"/>
          <w:szCs w:val="20"/>
        </w:rPr>
        <w:t>include,</w:t>
      </w:r>
      <w:r w:rsidRPr="004E2C39">
        <w:rPr>
          <w:rFonts w:ascii="Times New Roman" w:hAnsi="Times New Roman" w:cs="Times New Roman"/>
          <w:sz w:val="20"/>
          <w:szCs w:val="20"/>
        </w:rPr>
        <w:t xml:space="preserve"> </w:t>
      </w:r>
      <w:r w:rsidR="0039578B">
        <w:rPr>
          <w:rFonts w:ascii="Times New Roman" w:hAnsi="Times New Roman" w:cs="Times New Roman"/>
          <w:sz w:val="20"/>
          <w:szCs w:val="20"/>
        </w:rPr>
        <w:t>CO</w:t>
      </w:r>
      <w:r w:rsidR="0039578B">
        <w:rPr>
          <w:rFonts w:ascii="Times New Roman" w:hAnsi="Times New Roman" w:cs="Times New Roman"/>
          <w:sz w:val="20"/>
          <w:szCs w:val="20"/>
          <w:vertAlign w:val="subscript"/>
        </w:rPr>
        <w:t>2</w:t>
      </w:r>
      <w:r w:rsidR="0039578B">
        <w:rPr>
          <w:rFonts w:ascii="Times New Roman" w:hAnsi="Times New Roman" w:cs="Times New Roman"/>
          <w:sz w:val="20"/>
          <w:szCs w:val="20"/>
        </w:rPr>
        <w:t xml:space="preserve"> </w:t>
      </w:r>
      <w:r w:rsidRPr="004E2C39">
        <w:rPr>
          <w:rFonts w:ascii="Times New Roman" w:hAnsi="Times New Roman" w:cs="Times New Roman"/>
          <w:sz w:val="20"/>
          <w:szCs w:val="20"/>
        </w:rPr>
        <w:t xml:space="preserve">water, and </w:t>
      </w:r>
      <w:r w:rsidR="0039578B" w:rsidRPr="004E2C39">
        <w:rPr>
          <w:rFonts w:ascii="Times New Roman" w:hAnsi="Times New Roman" w:cs="Times New Roman"/>
          <w:sz w:val="20"/>
          <w:szCs w:val="20"/>
        </w:rPr>
        <w:t>cell biomass</w:t>
      </w:r>
      <w:r w:rsidRPr="004E2C39">
        <w:rPr>
          <w:rFonts w:ascii="Times New Roman" w:hAnsi="Times New Roman" w:cs="Times New Roman"/>
          <w:sz w:val="20"/>
          <w:szCs w:val="20"/>
        </w:rPr>
        <w:t>.</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 xml:space="preserve">3 It takes very </w:t>
      </w:r>
      <w:r w:rsidR="0039578B" w:rsidRPr="004E2C39">
        <w:rPr>
          <w:rFonts w:ascii="Times New Roman" w:hAnsi="Times New Roman" w:cs="Times New Roman"/>
          <w:sz w:val="20"/>
          <w:szCs w:val="20"/>
        </w:rPr>
        <w:t>small</w:t>
      </w:r>
      <w:r w:rsidRPr="004E2C39">
        <w:rPr>
          <w:rFonts w:ascii="Times New Roman" w:hAnsi="Times New Roman" w:cs="Times New Roman"/>
          <w:sz w:val="20"/>
          <w:szCs w:val="20"/>
        </w:rPr>
        <w:t xml:space="preserve"> </w:t>
      </w:r>
      <w:r w:rsidR="0039578B" w:rsidRPr="004E2C39">
        <w:rPr>
          <w:rFonts w:ascii="Times New Roman" w:hAnsi="Times New Roman" w:cs="Times New Roman"/>
          <w:sz w:val="20"/>
          <w:szCs w:val="20"/>
        </w:rPr>
        <w:t>endeavor</w:t>
      </w:r>
      <w:r w:rsidRPr="004E2C39">
        <w:rPr>
          <w:rFonts w:ascii="Times New Roman" w:hAnsi="Times New Roman" w:cs="Times New Roman"/>
          <w:sz w:val="20"/>
          <w:szCs w:val="20"/>
        </w:rPr>
        <w:t xml:space="preserve"> and is done as frequently as possible on site, often, and without disrupting typical microbial processes. It also eliminates the need for off-site waste removal and potential environmental and human health risks.</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 xml:space="preserve">4. Contrary to other traditional approaches that are often used to treat toxic </w:t>
      </w:r>
      <w:r w:rsidR="0039578B" w:rsidRPr="004E2C39">
        <w:rPr>
          <w:rFonts w:ascii="Times New Roman" w:hAnsi="Times New Roman" w:cs="Times New Roman"/>
          <w:sz w:val="20"/>
          <w:szCs w:val="20"/>
        </w:rPr>
        <w:t>perilous</w:t>
      </w:r>
      <w:r w:rsidRPr="004E2C39">
        <w:rPr>
          <w:rFonts w:ascii="Times New Roman" w:hAnsi="Times New Roman" w:cs="Times New Roman"/>
          <w:sz w:val="20"/>
          <w:szCs w:val="20"/>
        </w:rPr>
        <w:t xml:space="preserve"> waste for oil- contaminated sites, it is practical and cost-effective. Additionally, it facilitates the breakdown of poisons; contaminated materials can be eliminated and </w:t>
      </w:r>
      <w:r w:rsidR="0039578B" w:rsidRPr="004E2C39">
        <w:rPr>
          <w:rFonts w:ascii="Times New Roman" w:hAnsi="Times New Roman" w:cs="Times New Roman"/>
          <w:sz w:val="20"/>
          <w:szCs w:val="20"/>
        </w:rPr>
        <w:t>a lot of</w:t>
      </w:r>
      <w:r w:rsidRPr="004E2C39">
        <w:rPr>
          <w:rFonts w:ascii="Times New Roman" w:hAnsi="Times New Roman" w:cs="Times New Roman"/>
          <w:sz w:val="20"/>
          <w:szCs w:val="20"/>
        </w:rPr>
        <w:t xml:space="preserve"> </w:t>
      </w:r>
      <w:r w:rsidR="0039578B" w:rsidRPr="004E2C39">
        <w:rPr>
          <w:rFonts w:ascii="Times New Roman" w:hAnsi="Times New Roman" w:cs="Times New Roman"/>
          <w:sz w:val="20"/>
          <w:szCs w:val="20"/>
        </w:rPr>
        <w:t>risky</w:t>
      </w:r>
      <w:r w:rsidRPr="004E2C39">
        <w:rPr>
          <w:rFonts w:ascii="Times New Roman" w:hAnsi="Times New Roman" w:cs="Times New Roman"/>
          <w:sz w:val="20"/>
          <w:szCs w:val="20"/>
        </w:rPr>
        <w:t xml:space="preserve"> compounds can be </w:t>
      </w:r>
      <w:r w:rsidR="0039578B" w:rsidRPr="004E2C39">
        <w:rPr>
          <w:rFonts w:ascii="Times New Roman" w:hAnsi="Times New Roman" w:cs="Times New Roman"/>
          <w:sz w:val="20"/>
          <w:szCs w:val="20"/>
        </w:rPr>
        <w:t>changed</w:t>
      </w:r>
      <w:r w:rsidRPr="004E2C39">
        <w:rPr>
          <w:rFonts w:ascii="Times New Roman" w:hAnsi="Times New Roman" w:cs="Times New Roman"/>
          <w:sz w:val="20"/>
          <w:szCs w:val="20"/>
        </w:rPr>
        <w:t xml:space="preserve"> into less toxic </w:t>
      </w:r>
      <w:r w:rsidR="0039578B" w:rsidRPr="004E2C39">
        <w:rPr>
          <w:rFonts w:ascii="Times New Roman" w:hAnsi="Times New Roman" w:cs="Times New Roman"/>
          <w:sz w:val="20"/>
          <w:szCs w:val="20"/>
        </w:rPr>
        <w:t>yield</w:t>
      </w:r>
      <w:r w:rsidRPr="004E2C39">
        <w:rPr>
          <w:rFonts w:ascii="Times New Roman" w:hAnsi="Times New Roman" w:cs="Times New Roman"/>
          <w:sz w:val="20"/>
          <w:szCs w:val="20"/>
        </w:rPr>
        <w:t>.</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5. It does not use any potentially harmful chemicals. Compost, in particular, is added as nutrients to encourage rapid and dynamic microbial growth. The harmful compounds are completely eliminated through bioremediations, which convert detrimental chemicals to water and safe gases.</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 xml:space="preserve"> 6. Due to their natural put within the biological system, they are effortless, less manual and cheap.</w:t>
      </w:r>
    </w:p>
    <w:p w:rsidR="004E2C39" w:rsidRPr="004E2C39"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7. Pollutants are disposed of, not as it were moved to another environment.</w:t>
      </w:r>
    </w:p>
    <w:p w:rsidR="00C56E91" w:rsidRDefault="004E2C39" w:rsidP="004E2C39">
      <w:pPr>
        <w:spacing w:after="0" w:line="240" w:lineRule="auto"/>
        <w:jc w:val="both"/>
        <w:rPr>
          <w:rFonts w:ascii="Times New Roman" w:hAnsi="Times New Roman" w:cs="Times New Roman"/>
          <w:sz w:val="20"/>
          <w:szCs w:val="20"/>
        </w:rPr>
      </w:pPr>
      <w:r w:rsidRPr="004E2C39">
        <w:rPr>
          <w:rFonts w:ascii="Times New Roman" w:hAnsi="Times New Roman" w:cs="Times New Roman"/>
          <w:sz w:val="20"/>
          <w:szCs w:val="20"/>
        </w:rPr>
        <w:t>8. Non-intrusive, possibly allowing location usage to proceed.</w:t>
      </w:r>
    </w:p>
    <w:p w:rsidR="0052648E" w:rsidRDefault="0052648E" w:rsidP="004E2C39">
      <w:pPr>
        <w:spacing w:after="0" w:line="240" w:lineRule="auto"/>
        <w:jc w:val="both"/>
        <w:rPr>
          <w:rFonts w:ascii="Times New Roman" w:hAnsi="Times New Roman" w:cs="Times New Roman"/>
          <w:sz w:val="20"/>
          <w:szCs w:val="20"/>
        </w:rPr>
      </w:pPr>
    </w:p>
    <w:p w:rsidR="0052648E" w:rsidRPr="0014729B" w:rsidRDefault="0052648E" w:rsidP="004E2C39">
      <w:pPr>
        <w:spacing w:after="0" w:line="240" w:lineRule="auto"/>
        <w:jc w:val="both"/>
        <w:rPr>
          <w:rFonts w:ascii="Times New Roman" w:hAnsi="Times New Roman" w:cs="Times New Roman"/>
          <w:sz w:val="20"/>
          <w:szCs w:val="20"/>
        </w:rPr>
      </w:pPr>
    </w:p>
    <w:p w:rsidR="00C56E91" w:rsidRPr="0014729B" w:rsidRDefault="005311FE" w:rsidP="0014729B">
      <w:pPr>
        <w:spacing w:line="240" w:lineRule="auto"/>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1" locked="0" layoutInCell="1" allowOverlap="1">
            <wp:simplePos x="0" y="0"/>
            <wp:positionH relativeFrom="margin">
              <wp:align>right</wp:align>
            </wp:positionH>
            <wp:positionV relativeFrom="paragraph">
              <wp:posOffset>0</wp:posOffset>
            </wp:positionV>
            <wp:extent cx="5915025" cy="3895725"/>
            <wp:effectExtent l="0" t="0" r="9525" b="9525"/>
            <wp:wrapTight wrapText="bothSides">
              <wp:wrapPolygon edited="0">
                <wp:start x="0" y="0"/>
                <wp:lineTo x="0" y="21547"/>
                <wp:lineTo x="21565" y="21547"/>
                <wp:lineTo x="21565" y="0"/>
                <wp:lineTo x="0" y="0"/>
              </wp:wrapPolygon>
            </wp:wrapTight>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5025" cy="3895725"/>
                    </a:xfrm>
                    <a:prstGeom prst="rect">
                      <a:avLst/>
                    </a:prstGeom>
                    <a:noFill/>
                  </pic:spPr>
                </pic:pic>
              </a:graphicData>
            </a:graphic>
          </wp:anchor>
        </w:drawing>
      </w:r>
    </w:p>
    <w:p w:rsidR="005311FE" w:rsidRDefault="005311FE" w:rsidP="005311FE">
      <w:pPr>
        <w:spacing w:line="240" w:lineRule="auto"/>
        <w:jc w:val="center"/>
        <w:rPr>
          <w:rFonts w:ascii="Times New Roman" w:hAnsi="Times New Roman" w:cs="Times New Roman"/>
          <w:b/>
          <w:bCs/>
          <w:sz w:val="20"/>
          <w:szCs w:val="20"/>
        </w:rPr>
      </w:pPr>
      <w:r w:rsidRPr="005311FE">
        <w:rPr>
          <w:rFonts w:ascii="Times New Roman" w:hAnsi="Times New Roman" w:cs="Times New Roman"/>
          <w:b/>
          <w:bCs/>
          <w:sz w:val="20"/>
          <w:szCs w:val="20"/>
          <w:lang w:val="en-IN"/>
        </w:rPr>
        <w:t>Figure 4: Advantages of Bioremediation</w:t>
      </w:r>
    </w:p>
    <w:p w:rsidR="005311FE" w:rsidRDefault="005311FE" w:rsidP="0014729B">
      <w:pPr>
        <w:spacing w:line="240" w:lineRule="auto"/>
        <w:jc w:val="both"/>
        <w:rPr>
          <w:rFonts w:ascii="Times New Roman" w:hAnsi="Times New Roman" w:cs="Times New Roman"/>
          <w:b/>
          <w:bCs/>
          <w:sz w:val="20"/>
          <w:szCs w:val="20"/>
        </w:rPr>
      </w:pPr>
    </w:p>
    <w:p w:rsidR="00B369BE" w:rsidRPr="009F4C7D" w:rsidRDefault="009F4C7D" w:rsidP="0014729B">
      <w:pPr>
        <w:spacing w:line="240" w:lineRule="auto"/>
        <w:jc w:val="both"/>
        <w:rPr>
          <w:rFonts w:ascii="Times New Roman" w:hAnsi="Times New Roman" w:cs="Times New Roman"/>
          <w:b/>
          <w:bCs/>
          <w:sz w:val="20"/>
          <w:szCs w:val="20"/>
        </w:rPr>
      </w:pPr>
      <w:r w:rsidRPr="009F4C7D">
        <w:rPr>
          <w:rFonts w:ascii="Times New Roman" w:hAnsi="Times New Roman" w:cs="Times New Roman"/>
          <w:b/>
          <w:bCs/>
          <w:sz w:val="20"/>
          <w:szCs w:val="20"/>
        </w:rPr>
        <w:t xml:space="preserve">B. </w:t>
      </w:r>
      <w:r w:rsidR="00B369BE" w:rsidRPr="009F4C7D">
        <w:rPr>
          <w:rFonts w:ascii="Times New Roman" w:hAnsi="Times New Roman" w:cs="Times New Roman"/>
          <w:b/>
          <w:bCs/>
          <w:sz w:val="20"/>
          <w:szCs w:val="20"/>
        </w:rPr>
        <w:t>drawback of bioremediation</w:t>
      </w:r>
    </w:p>
    <w:p w:rsidR="00C64622" w:rsidRPr="009F4C7D" w:rsidRDefault="00C64622" w:rsidP="0052648E">
      <w:pPr>
        <w:pStyle w:val="ListParagraph"/>
        <w:numPr>
          <w:ilvl w:val="0"/>
          <w:numId w:val="28"/>
        </w:numPr>
        <w:spacing w:line="240" w:lineRule="auto"/>
        <w:ind w:left="720"/>
        <w:jc w:val="both"/>
        <w:rPr>
          <w:rFonts w:ascii="Times New Roman" w:hAnsi="Times New Roman" w:cs="Times New Roman"/>
          <w:sz w:val="20"/>
          <w:szCs w:val="20"/>
        </w:rPr>
      </w:pPr>
      <w:r w:rsidRPr="009F4C7D">
        <w:rPr>
          <w:rFonts w:ascii="Times New Roman" w:hAnsi="Times New Roman" w:cs="Times New Roman"/>
          <w:sz w:val="20"/>
          <w:szCs w:val="20"/>
        </w:rPr>
        <w:t xml:space="preserve">It is only permitted for biodegradable substances. Not all chemicals experience </w:t>
      </w:r>
      <w:r w:rsidR="0052648E" w:rsidRPr="009F4C7D">
        <w:rPr>
          <w:rFonts w:ascii="Times New Roman" w:hAnsi="Times New Roman" w:cs="Times New Roman"/>
          <w:sz w:val="20"/>
          <w:szCs w:val="20"/>
        </w:rPr>
        <w:t>a</w:t>
      </w:r>
      <w:r w:rsidRPr="009F4C7D">
        <w:rPr>
          <w:rFonts w:ascii="Times New Roman" w:hAnsi="Times New Roman" w:cs="Times New Roman"/>
          <w:sz w:val="20"/>
          <w:szCs w:val="20"/>
        </w:rPr>
        <w:t xml:space="preserve"> quick breakdown </w:t>
      </w:r>
      <w:r w:rsidR="0052648E">
        <w:rPr>
          <w:rFonts w:ascii="Times New Roman" w:hAnsi="Times New Roman" w:cs="Times New Roman"/>
          <w:sz w:val="20"/>
          <w:szCs w:val="20"/>
        </w:rPr>
        <w:t xml:space="preserve">   </w:t>
      </w:r>
      <w:r w:rsidRPr="009F4C7D">
        <w:rPr>
          <w:rFonts w:ascii="Times New Roman" w:hAnsi="Times New Roman" w:cs="Times New Roman"/>
          <w:sz w:val="20"/>
          <w:szCs w:val="20"/>
        </w:rPr>
        <w:t>process.</w:t>
      </w:r>
    </w:p>
    <w:p w:rsidR="00C64622" w:rsidRPr="009F4C7D" w:rsidRDefault="00C64622" w:rsidP="0052648E">
      <w:pPr>
        <w:pStyle w:val="ListParagraph"/>
        <w:numPr>
          <w:ilvl w:val="0"/>
          <w:numId w:val="28"/>
        </w:numPr>
        <w:spacing w:line="240" w:lineRule="auto"/>
        <w:ind w:left="720"/>
        <w:jc w:val="both"/>
        <w:rPr>
          <w:rFonts w:ascii="Times New Roman" w:hAnsi="Times New Roman" w:cs="Times New Roman"/>
          <w:sz w:val="20"/>
          <w:szCs w:val="20"/>
        </w:rPr>
      </w:pPr>
      <w:r w:rsidRPr="009F4C7D">
        <w:rPr>
          <w:rFonts w:ascii="Times New Roman" w:hAnsi="Times New Roman" w:cs="Times New Roman"/>
          <w:sz w:val="20"/>
          <w:szCs w:val="20"/>
        </w:rPr>
        <w:t>Some of the novel biodegradation items may be more destructive than the first chemicals and stay within the environment.</w:t>
      </w:r>
    </w:p>
    <w:p w:rsidR="00C64622" w:rsidRPr="009F4C7D" w:rsidRDefault="00C64622" w:rsidP="009F4C7D">
      <w:pPr>
        <w:pStyle w:val="ListParagraph"/>
        <w:numPr>
          <w:ilvl w:val="0"/>
          <w:numId w:val="26"/>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 xml:space="preserve">The nearness of metabolically active microbial populaces, ideal natural development conditions, and availability to nutrients and toxins are all basic components of biological processes, which are highly </w:t>
      </w:r>
      <w:r w:rsidR="001F7EB6" w:rsidRPr="009F4C7D">
        <w:rPr>
          <w:rFonts w:ascii="Times New Roman" w:hAnsi="Times New Roman" w:cs="Times New Roman"/>
          <w:sz w:val="20"/>
          <w:szCs w:val="20"/>
        </w:rPr>
        <w:t>specialized</w:t>
      </w:r>
      <w:r w:rsidRPr="009F4C7D">
        <w:rPr>
          <w:rFonts w:ascii="Times New Roman" w:hAnsi="Times New Roman" w:cs="Times New Roman"/>
          <w:sz w:val="20"/>
          <w:szCs w:val="20"/>
        </w:rPr>
        <w:t xml:space="preserve"> and ecologically friendly.</w:t>
      </w:r>
    </w:p>
    <w:p w:rsidR="00B369BE" w:rsidRPr="009F4C7D" w:rsidRDefault="001240C3" w:rsidP="009F4C7D">
      <w:pPr>
        <w:pStyle w:val="ListParagraph"/>
        <w:numPr>
          <w:ilvl w:val="0"/>
          <w:numId w:val="26"/>
        </w:numPr>
        <w:spacing w:line="240" w:lineRule="auto"/>
        <w:jc w:val="both"/>
        <w:rPr>
          <w:rFonts w:ascii="Times New Roman" w:hAnsi="Times New Roman" w:cs="Times New Roman"/>
          <w:sz w:val="20"/>
          <w:szCs w:val="20"/>
        </w:rPr>
      </w:pPr>
      <w:r w:rsidRPr="009F4C7D">
        <w:rPr>
          <w:rFonts w:ascii="Times New Roman" w:hAnsi="Times New Roman" w:cs="Times New Roman"/>
          <w:sz w:val="20"/>
          <w:szCs w:val="20"/>
        </w:rPr>
        <w:t xml:space="preserve">This method is </w:t>
      </w:r>
      <w:r w:rsidR="001F7EB6" w:rsidRPr="009F4C7D">
        <w:rPr>
          <w:rFonts w:ascii="Times New Roman" w:hAnsi="Times New Roman" w:cs="Times New Roman"/>
          <w:sz w:val="20"/>
          <w:szCs w:val="20"/>
        </w:rPr>
        <w:t xml:space="preserve">hard </w:t>
      </w:r>
      <w:r w:rsidRPr="009F4C7D">
        <w:rPr>
          <w:rFonts w:ascii="Times New Roman" w:hAnsi="Times New Roman" w:cs="Times New Roman"/>
          <w:sz w:val="20"/>
          <w:szCs w:val="20"/>
        </w:rPr>
        <w:t>to promote</w:t>
      </w:r>
      <w:r w:rsidR="001F7EB6" w:rsidRPr="009F4C7D">
        <w:rPr>
          <w:rFonts w:ascii="Times New Roman" w:hAnsi="Times New Roman" w:cs="Times New Roman"/>
          <w:sz w:val="20"/>
          <w:szCs w:val="20"/>
        </w:rPr>
        <w:t xml:space="preserve"> through</w:t>
      </w:r>
      <w:r w:rsidRPr="009F4C7D">
        <w:rPr>
          <w:rFonts w:ascii="Times New Roman" w:hAnsi="Times New Roman" w:cs="Times New Roman"/>
          <w:sz w:val="20"/>
          <w:szCs w:val="20"/>
        </w:rPr>
        <w:t xml:space="preserve"> worktable and </w:t>
      </w:r>
      <w:r w:rsidR="001F7EB6" w:rsidRPr="009F4C7D">
        <w:rPr>
          <w:rFonts w:ascii="Times New Roman" w:hAnsi="Times New Roman" w:cs="Times New Roman"/>
          <w:sz w:val="20"/>
          <w:szCs w:val="20"/>
        </w:rPr>
        <w:t>large</w:t>
      </w:r>
      <w:r w:rsidRPr="009F4C7D">
        <w:rPr>
          <w:rFonts w:ascii="Times New Roman" w:hAnsi="Times New Roman" w:cs="Times New Roman"/>
          <w:sz w:val="20"/>
          <w:szCs w:val="20"/>
        </w:rPr>
        <w:t xml:space="preserve"> scale work to large scale field work. Pollutants may exist within the framework of liquids, solids or gasses. This method typically </w:t>
      </w:r>
      <w:r w:rsidR="0039578B">
        <w:rPr>
          <w:rFonts w:ascii="Times New Roman" w:hAnsi="Times New Roman" w:cs="Times New Roman"/>
          <w:sz w:val="20"/>
          <w:szCs w:val="20"/>
        </w:rPr>
        <w:t xml:space="preserve">involves long </w:t>
      </w:r>
      <w:r w:rsidR="001F7EB6" w:rsidRPr="009F4C7D">
        <w:rPr>
          <w:rFonts w:ascii="Times New Roman" w:hAnsi="Times New Roman" w:cs="Times New Roman"/>
          <w:sz w:val="20"/>
          <w:szCs w:val="20"/>
        </w:rPr>
        <w:t xml:space="preserve">time </w:t>
      </w:r>
      <w:r w:rsidRPr="009F4C7D">
        <w:rPr>
          <w:rFonts w:ascii="Times New Roman" w:hAnsi="Times New Roman" w:cs="Times New Roman"/>
          <w:sz w:val="20"/>
          <w:szCs w:val="20"/>
        </w:rPr>
        <w:t xml:space="preserve">than other </w:t>
      </w:r>
      <w:r w:rsidR="0039578B" w:rsidRPr="009F4C7D">
        <w:rPr>
          <w:rFonts w:ascii="Times New Roman" w:hAnsi="Times New Roman" w:cs="Times New Roman"/>
          <w:sz w:val="20"/>
          <w:szCs w:val="20"/>
        </w:rPr>
        <w:t>management</w:t>
      </w:r>
      <w:r w:rsidRPr="009F4C7D">
        <w:rPr>
          <w:rFonts w:ascii="Times New Roman" w:hAnsi="Times New Roman" w:cs="Times New Roman"/>
          <w:sz w:val="20"/>
          <w:szCs w:val="20"/>
        </w:rPr>
        <w:t xml:space="preserve"> options </w:t>
      </w:r>
      <w:r w:rsidR="001F7EB6" w:rsidRPr="009F4C7D">
        <w:rPr>
          <w:rFonts w:ascii="Times New Roman" w:hAnsi="Times New Roman" w:cs="Times New Roman"/>
          <w:sz w:val="20"/>
          <w:szCs w:val="20"/>
        </w:rPr>
        <w:t xml:space="preserve">like </w:t>
      </w:r>
      <w:r w:rsidRPr="009F4C7D">
        <w:rPr>
          <w:rFonts w:ascii="Times New Roman" w:hAnsi="Times New Roman" w:cs="Times New Roman"/>
          <w:sz w:val="20"/>
          <w:szCs w:val="20"/>
        </w:rPr>
        <w:t>excavation, soil removal or incineration.</w:t>
      </w:r>
    </w:p>
    <w:p w:rsidR="001240C3" w:rsidRPr="003A08B0" w:rsidRDefault="001240C3" w:rsidP="003A08B0">
      <w:pPr>
        <w:pStyle w:val="ListParagraph"/>
        <w:numPr>
          <w:ilvl w:val="0"/>
          <w:numId w:val="26"/>
        </w:numPr>
        <w:spacing w:line="240" w:lineRule="auto"/>
        <w:jc w:val="both"/>
        <w:rPr>
          <w:rFonts w:ascii="Times New Roman" w:hAnsi="Times New Roman" w:cs="Times New Roman"/>
          <w:sz w:val="20"/>
          <w:szCs w:val="20"/>
        </w:rPr>
      </w:pPr>
      <w:r w:rsidRPr="003A08B0">
        <w:rPr>
          <w:rFonts w:ascii="Times New Roman" w:hAnsi="Times New Roman" w:cs="Times New Roman"/>
          <w:sz w:val="20"/>
          <w:szCs w:val="20"/>
        </w:rPr>
        <w:t xml:space="preserve">Bioremediation can only be applied to products that have been biodegraded. Biodegradation is a process that results in </w:t>
      </w:r>
      <w:r w:rsidR="001F7EB6" w:rsidRPr="003A08B0">
        <w:rPr>
          <w:rFonts w:ascii="Times New Roman" w:hAnsi="Times New Roman" w:cs="Times New Roman"/>
          <w:sz w:val="20"/>
          <w:szCs w:val="20"/>
        </w:rPr>
        <w:t xml:space="preserve">quick </w:t>
      </w:r>
      <w:r w:rsidRPr="003A08B0">
        <w:rPr>
          <w:rFonts w:ascii="Times New Roman" w:hAnsi="Times New Roman" w:cs="Times New Roman"/>
          <w:sz w:val="20"/>
          <w:szCs w:val="20"/>
        </w:rPr>
        <w:t>and complete degradation. Products that und</w:t>
      </w:r>
      <w:r w:rsidR="001F7EB6" w:rsidRPr="003A08B0">
        <w:rPr>
          <w:rFonts w:ascii="Times New Roman" w:hAnsi="Times New Roman" w:cs="Times New Roman"/>
          <w:sz w:val="20"/>
          <w:szCs w:val="20"/>
        </w:rPr>
        <w:t>ergo biodegradation can become more</w:t>
      </w:r>
      <w:r w:rsidRPr="003A08B0">
        <w:rPr>
          <w:rFonts w:ascii="Times New Roman" w:hAnsi="Times New Roman" w:cs="Times New Roman"/>
          <w:sz w:val="20"/>
          <w:szCs w:val="20"/>
        </w:rPr>
        <w:t xml:space="preserve"> toxic or persistent in nature than their parent chemical.</w:t>
      </w:r>
    </w:p>
    <w:p w:rsidR="00382A8E" w:rsidRPr="003A08B0" w:rsidRDefault="00382A8E" w:rsidP="003A08B0">
      <w:pPr>
        <w:pStyle w:val="ListParagraph"/>
        <w:numPr>
          <w:ilvl w:val="0"/>
          <w:numId w:val="26"/>
        </w:numPr>
        <w:spacing w:line="240" w:lineRule="auto"/>
        <w:jc w:val="both"/>
        <w:rPr>
          <w:rStyle w:val="match"/>
          <w:rFonts w:ascii="Times New Roman" w:hAnsi="Times New Roman" w:cs="Times New Roman"/>
          <w:color w:val="000000"/>
          <w:sz w:val="20"/>
          <w:szCs w:val="20"/>
        </w:rPr>
      </w:pPr>
      <w:r w:rsidRPr="003A08B0">
        <w:rPr>
          <w:rStyle w:val="match"/>
          <w:rFonts w:ascii="Times New Roman" w:hAnsi="Times New Roman" w:cs="Times New Roman"/>
          <w:color w:val="000000"/>
          <w:sz w:val="20"/>
          <w:szCs w:val="20"/>
        </w:rPr>
        <w:t xml:space="preserve">Regulatory investigation </w:t>
      </w:r>
    </w:p>
    <w:p w:rsidR="00382A8E" w:rsidRPr="003A08B0" w:rsidRDefault="00382A8E" w:rsidP="003A08B0">
      <w:pPr>
        <w:pStyle w:val="ListParagraph"/>
        <w:numPr>
          <w:ilvl w:val="0"/>
          <w:numId w:val="26"/>
        </w:numPr>
        <w:spacing w:line="240" w:lineRule="auto"/>
        <w:jc w:val="both"/>
        <w:rPr>
          <w:rStyle w:val="match"/>
          <w:rFonts w:ascii="Times New Roman" w:hAnsi="Times New Roman" w:cs="Times New Roman"/>
          <w:color w:val="000000"/>
          <w:sz w:val="20"/>
          <w:szCs w:val="20"/>
        </w:rPr>
      </w:pPr>
      <w:r w:rsidRPr="003A08B0">
        <w:rPr>
          <w:rStyle w:val="match"/>
          <w:rFonts w:ascii="Times New Roman" w:hAnsi="Times New Roman" w:cs="Times New Roman"/>
          <w:color w:val="000000"/>
          <w:sz w:val="20"/>
          <w:szCs w:val="20"/>
        </w:rPr>
        <w:t xml:space="preserve">We are not sure that the bioremediation is 100% complete because there is no accepted description of cleanliness. Therefore, the evaluation of bioremediation efficiency is sensitive and bioremediation does not have a measurable endpoint. </w:t>
      </w:r>
    </w:p>
    <w:p w:rsidR="00382A8E" w:rsidRPr="003A08B0" w:rsidRDefault="003A08B0" w:rsidP="0014729B">
      <w:pPr>
        <w:pStyle w:val="ListParagraph"/>
        <w:numPr>
          <w:ilvl w:val="0"/>
          <w:numId w:val="26"/>
        </w:numPr>
        <w:spacing w:line="240" w:lineRule="auto"/>
        <w:jc w:val="both"/>
        <w:rPr>
          <w:rStyle w:val="match"/>
          <w:rFonts w:ascii="Times New Roman" w:hAnsi="Times New Roman" w:cs="Times New Roman"/>
          <w:color w:val="000000"/>
          <w:sz w:val="20"/>
          <w:szCs w:val="20"/>
        </w:rPr>
      </w:pPr>
      <w:r>
        <w:rPr>
          <w:rStyle w:val="match"/>
          <w:rFonts w:ascii="Times New Roman" w:hAnsi="Times New Roman" w:cs="Times New Roman"/>
          <w:color w:val="000000"/>
          <w:sz w:val="20"/>
          <w:szCs w:val="20"/>
        </w:rPr>
        <w:t xml:space="preserve">Limitation of scale- </w:t>
      </w:r>
      <w:r w:rsidR="00F90A40" w:rsidRPr="003A08B0">
        <w:rPr>
          <w:rStyle w:val="match"/>
          <w:rFonts w:ascii="Times New Roman" w:hAnsi="Times New Roman" w:cs="Times New Roman"/>
          <w:color w:val="000000"/>
          <w:sz w:val="20"/>
          <w:szCs w:val="20"/>
        </w:rPr>
        <w:t>Measurement of bioremediation on the basis of batch and pilot data is sensitive to volume. Technology needs to be developed to develop advanced engineering technologies appropriate for sites where non-inversely partitioned combinations of pollutants are present in the environment. It can exist in solids, liquids and gasses phase.</w:t>
      </w:r>
    </w:p>
    <w:p w:rsidR="00F90A40" w:rsidRPr="003A08B0" w:rsidRDefault="003A08B0" w:rsidP="003A08B0">
      <w:pPr>
        <w:pStyle w:val="ListParagraph"/>
        <w:numPr>
          <w:ilvl w:val="0"/>
          <w:numId w:val="26"/>
        </w:numPr>
        <w:spacing w:line="240" w:lineRule="auto"/>
        <w:jc w:val="both"/>
        <w:rPr>
          <w:rStyle w:val="match"/>
          <w:rFonts w:ascii="Times New Roman" w:hAnsi="Times New Roman" w:cs="Times New Roman"/>
          <w:color w:val="000000"/>
          <w:sz w:val="20"/>
          <w:szCs w:val="20"/>
        </w:rPr>
      </w:pPr>
      <w:r>
        <w:rPr>
          <w:rStyle w:val="match"/>
          <w:rFonts w:ascii="Times New Roman" w:hAnsi="Times New Roman" w:cs="Times New Roman"/>
          <w:color w:val="000000"/>
          <w:sz w:val="20"/>
          <w:szCs w:val="20"/>
        </w:rPr>
        <w:t xml:space="preserve">Time consuming process- </w:t>
      </w:r>
      <w:r w:rsidR="00F90A40" w:rsidRPr="003A08B0">
        <w:rPr>
          <w:rStyle w:val="match"/>
          <w:rFonts w:ascii="Times New Roman" w:hAnsi="Times New Roman" w:cs="Times New Roman"/>
          <w:color w:val="000000"/>
          <w:sz w:val="20"/>
          <w:szCs w:val="20"/>
        </w:rPr>
        <w:t xml:space="preserve">The duration of bioremediation is longer than other methods of remediation, </w:t>
      </w:r>
      <w:r w:rsidR="0039578B" w:rsidRPr="003A08B0">
        <w:rPr>
          <w:rStyle w:val="match"/>
          <w:rFonts w:ascii="Times New Roman" w:hAnsi="Times New Roman" w:cs="Times New Roman"/>
          <w:color w:val="000000"/>
          <w:sz w:val="20"/>
          <w:szCs w:val="20"/>
        </w:rPr>
        <w:t>for instance</w:t>
      </w:r>
      <w:r w:rsidR="00F90A40" w:rsidRPr="003A08B0">
        <w:rPr>
          <w:rStyle w:val="match"/>
          <w:rFonts w:ascii="Times New Roman" w:hAnsi="Times New Roman" w:cs="Times New Roman"/>
          <w:color w:val="000000"/>
          <w:sz w:val="20"/>
          <w:szCs w:val="20"/>
        </w:rPr>
        <w:t xml:space="preserve"> </w:t>
      </w:r>
      <w:r w:rsidR="0039578B" w:rsidRPr="003A08B0">
        <w:rPr>
          <w:rStyle w:val="match"/>
          <w:rFonts w:ascii="Times New Roman" w:hAnsi="Times New Roman" w:cs="Times New Roman"/>
          <w:color w:val="000000"/>
          <w:sz w:val="20"/>
          <w:szCs w:val="20"/>
        </w:rPr>
        <w:t>dig</w:t>
      </w:r>
      <w:r w:rsidR="00F90A40" w:rsidRPr="003A08B0">
        <w:rPr>
          <w:rStyle w:val="match"/>
          <w:rFonts w:ascii="Times New Roman" w:hAnsi="Times New Roman" w:cs="Times New Roman"/>
          <w:color w:val="000000"/>
          <w:sz w:val="20"/>
          <w:szCs w:val="20"/>
        </w:rPr>
        <w:t xml:space="preserve"> and </w:t>
      </w:r>
      <w:r w:rsidR="0039578B">
        <w:rPr>
          <w:rStyle w:val="match"/>
          <w:rFonts w:ascii="Times New Roman" w:hAnsi="Times New Roman" w:cs="Times New Roman"/>
          <w:color w:val="000000"/>
          <w:sz w:val="20"/>
          <w:szCs w:val="20"/>
        </w:rPr>
        <w:t xml:space="preserve">removal </w:t>
      </w:r>
      <w:r w:rsidR="00F90A40" w:rsidRPr="003A08B0">
        <w:rPr>
          <w:rStyle w:val="match"/>
          <w:rFonts w:ascii="Times New Roman" w:hAnsi="Times New Roman" w:cs="Times New Roman"/>
          <w:color w:val="000000"/>
          <w:sz w:val="20"/>
          <w:szCs w:val="20"/>
        </w:rPr>
        <w:t>of contaminated soil.</w:t>
      </w:r>
    </w:p>
    <w:p w:rsidR="00700B08" w:rsidRPr="0014729B" w:rsidRDefault="00700B08" w:rsidP="00AB08C2">
      <w:pPr>
        <w:pStyle w:val="Heading1"/>
      </w:pPr>
      <w:r w:rsidRPr="0014729B">
        <w:t>Conclusion</w:t>
      </w:r>
    </w:p>
    <w:p w:rsidR="00A63CB9" w:rsidRPr="0014729B" w:rsidRDefault="00A63CB9" w:rsidP="0014729B">
      <w:pPr>
        <w:spacing w:line="240" w:lineRule="auto"/>
        <w:jc w:val="both"/>
        <w:rPr>
          <w:rFonts w:ascii="Times New Roman" w:hAnsi="Times New Roman" w:cs="Times New Roman"/>
          <w:sz w:val="20"/>
          <w:szCs w:val="20"/>
        </w:rPr>
      </w:pPr>
      <w:r w:rsidRPr="0014729B">
        <w:rPr>
          <w:rFonts w:ascii="Times New Roman" w:hAnsi="Times New Roman" w:cs="Times New Roman"/>
          <w:sz w:val="20"/>
          <w:szCs w:val="20"/>
        </w:rPr>
        <w:t xml:space="preserve">Bioremediation techniques are the foundation of pollution eradication and restoration of contaminated sites. This field needs further exploration of microbes with inherent capabilities for bioremediation. Genetic transformation in these microbes can enhance their abilities to degrade pollutants with cautious supervision so that they do not transform into pathogenic strains. New engineering methods need to be developed for the massive treatment of pollutants within </w:t>
      </w:r>
      <w:r w:rsidR="00F90A40" w:rsidRPr="0014729B">
        <w:rPr>
          <w:rFonts w:ascii="Times New Roman" w:hAnsi="Times New Roman" w:cs="Times New Roman"/>
          <w:sz w:val="20"/>
          <w:szCs w:val="20"/>
        </w:rPr>
        <w:t>lesser time and at minimum expenditure</w:t>
      </w:r>
      <w:r w:rsidRPr="0014729B">
        <w:rPr>
          <w:rFonts w:ascii="Times New Roman" w:hAnsi="Times New Roman" w:cs="Times New Roman"/>
          <w:sz w:val="20"/>
          <w:szCs w:val="20"/>
        </w:rPr>
        <w:t xml:space="preserve">. Further experimentation is required to investigate the efficiency of the catalysts to be utilized in the process. Mass-scale production of enzymes involved in biodegradation is required for direct treatment of </w:t>
      </w:r>
      <w:r w:rsidR="001F7EB6" w:rsidRPr="0014729B">
        <w:rPr>
          <w:rFonts w:ascii="Times New Roman" w:hAnsi="Times New Roman" w:cs="Times New Roman"/>
          <w:sz w:val="20"/>
          <w:szCs w:val="20"/>
        </w:rPr>
        <w:t>contaminants.</w:t>
      </w:r>
      <w:r w:rsidR="00F90A40" w:rsidRPr="0014729B">
        <w:rPr>
          <w:rFonts w:ascii="Times New Roman" w:hAnsi="Times New Roman" w:cs="Times New Roman"/>
          <w:sz w:val="20"/>
          <w:szCs w:val="20"/>
        </w:rPr>
        <w:t xml:space="preserve"> It is essential to educate people on how to separate the waste for disposal so that it may be treated without barriers. The first step in </w:t>
      </w:r>
      <w:proofErr w:type="spellStart"/>
      <w:r w:rsidR="00980351">
        <w:rPr>
          <w:rFonts w:ascii="Times New Roman" w:hAnsi="Times New Roman" w:cs="Times New Roman"/>
          <w:sz w:val="20"/>
          <w:szCs w:val="20"/>
        </w:rPr>
        <w:t>bio</w:t>
      </w:r>
      <w:r w:rsidR="00980351" w:rsidRPr="0014729B">
        <w:rPr>
          <w:rFonts w:ascii="Times New Roman" w:hAnsi="Times New Roman" w:cs="Times New Roman"/>
          <w:sz w:val="20"/>
          <w:szCs w:val="20"/>
        </w:rPr>
        <w:t>remediating</w:t>
      </w:r>
      <w:proofErr w:type="spellEnd"/>
      <w:r w:rsidR="00F90A40" w:rsidRPr="0014729B">
        <w:rPr>
          <w:rFonts w:ascii="Times New Roman" w:hAnsi="Times New Roman" w:cs="Times New Roman"/>
          <w:sz w:val="20"/>
          <w:szCs w:val="20"/>
        </w:rPr>
        <w:t xml:space="preserve"> a site is site description. Site description helps to identify the best and most promising ex-situ/in-situ (bioremediation) technique. Ex-situ </w:t>
      </w:r>
      <w:r w:rsidR="001F7EB6" w:rsidRPr="0014729B">
        <w:rPr>
          <w:rFonts w:ascii="Times New Roman" w:hAnsi="Times New Roman" w:cs="Times New Roman"/>
          <w:sz w:val="20"/>
          <w:szCs w:val="20"/>
        </w:rPr>
        <w:t xml:space="preserve">considered to be </w:t>
      </w:r>
      <w:r w:rsidR="0039578B">
        <w:rPr>
          <w:rFonts w:ascii="Times New Roman" w:hAnsi="Times New Roman" w:cs="Times New Roman"/>
          <w:sz w:val="20"/>
          <w:szCs w:val="20"/>
        </w:rPr>
        <w:t xml:space="preserve">costly </w:t>
      </w:r>
      <w:r w:rsidR="00F90A40" w:rsidRPr="0014729B">
        <w:rPr>
          <w:rFonts w:ascii="Times New Roman" w:hAnsi="Times New Roman" w:cs="Times New Roman"/>
          <w:sz w:val="20"/>
          <w:szCs w:val="20"/>
        </w:rPr>
        <w:t xml:space="preserve">because of the excavation and transport of the contaminated material. However, ex-situ can be used for many pollutants. On the other hand, in situ has no additional excavation costs. However, the costs </w:t>
      </w:r>
      <w:r w:rsidR="0039578B" w:rsidRPr="0014729B">
        <w:rPr>
          <w:rFonts w:ascii="Times New Roman" w:hAnsi="Times New Roman" w:cs="Times New Roman"/>
          <w:sz w:val="20"/>
          <w:szCs w:val="20"/>
        </w:rPr>
        <w:t>connected</w:t>
      </w:r>
      <w:r w:rsidR="00F90A40" w:rsidRPr="0014729B">
        <w:rPr>
          <w:rFonts w:ascii="Times New Roman" w:hAnsi="Times New Roman" w:cs="Times New Roman"/>
          <w:sz w:val="20"/>
          <w:szCs w:val="20"/>
        </w:rPr>
        <w:t xml:space="preserve"> with the installation of on-site equipment that effectively link and control the contaminated area’s surface area can reduce the effectiveness of some on-site ineffective bioremediations.</w:t>
      </w:r>
      <w:r w:rsidR="00DC1D79">
        <w:rPr>
          <w:rFonts w:ascii="Times New Roman" w:hAnsi="Times New Roman" w:cs="Times New Roman"/>
          <w:sz w:val="20"/>
          <w:szCs w:val="20"/>
        </w:rPr>
        <w:t xml:space="preserve"> </w:t>
      </w:r>
      <w:r w:rsidR="00F90A40" w:rsidRPr="0014729B">
        <w:rPr>
          <w:rFonts w:ascii="Times New Roman" w:hAnsi="Times New Roman" w:cs="Times New Roman"/>
          <w:sz w:val="20"/>
          <w:szCs w:val="20"/>
        </w:rPr>
        <w:t xml:space="preserve">Determining the best and most effective method for </w:t>
      </w:r>
      <w:proofErr w:type="spellStart"/>
      <w:r w:rsidR="00980351">
        <w:rPr>
          <w:rFonts w:ascii="Times New Roman" w:hAnsi="Times New Roman" w:cs="Times New Roman"/>
          <w:sz w:val="20"/>
          <w:szCs w:val="20"/>
        </w:rPr>
        <w:t>bio</w:t>
      </w:r>
      <w:r w:rsidR="00980351" w:rsidRPr="0014729B">
        <w:rPr>
          <w:rFonts w:ascii="Times New Roman" w:hAnsi="Times New Roman" w:cs="Times New Roman"/>
          <w:sz w:val="20"/>
          <w:szCs w:val="20"/>
        </w:rPr>
        <w:t>remediating</w:t>
      </w:r>
      <w:proofErr w:type="spellEnd"/>
      <w:r w:rsidR="00F90A40" w:rsidRPr="0014729B">
        <w:rPr>
          <w:rFonts w:ascii="Times New Roman" w:hAnsi="Times New Roman" w:cs="Times New Roman"/>
          <w:sz w:val="20"/>
          <w:szCs w:val="20"/>
        </w:rPr>
        <w:t xml:space="preserve"> contaminated sites should take into account the geology of the contaminated sites, soil composition, contaminant types and depths, habitat type, and the efficacy of each</w:t>
      </w:r>
      <w:r w:rsidR="002A5D45" w:rsidRPr="0014729B">
        <w:rPr>
          <w:rFonts w:ascii="Times New Roman" w:hAnsi="Times New Roman" w:cs="Times New Roman"/>
          <w:sz w:val="20"/>
          <w:szCs w:val="20"/>
        </w:rPr>
        <w:t xml:space="preserve"> technique.</w:t>
      </w:r>
      <w:bookmarkStart w:id="0" w:name="_GoBack"/>
      <w:bookmarkEnd w:id="0"/>
    </w:p>
    <w:p w:rsidR="00545558" w:rsidRPr="003A08B0" w:rsidRDefault="003A08B0" w:rsidP="003A08B0">
      <w:pPr>
        <w:spacing w:line="240" w:lineRule="auto"/>
        <w:jc w:val="center"/>
        <w:rPr>
          <w:rFonts w:ascii="Times New Roman" w:hAnsi="Times New Roman" w:cs="Times New Roman"/>
          <w:b/>
          <w:bCs/>
          <w:sz w:val="20"/>
          <w:szCs w:val="20"/>
        </w:rPr>
      </w:pPr>
      <w:r w:rsidRPr="003A08B0">
        <w:rPr>
          <w:rFonts w:ascii="Times New Roman" w:hAnsi="Times New Roman" w:cs="Times New Roman"/>
          <w:b/>
          <w:bCs/>
          <w:sz w:val="20"/>
          <w:szCs w:val="20"/>
        </w:rPr>
        <w:t>REFERENCES</w:t>
      </w:r>
    </w:p>
    <w:p w:rsidR="0054555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DC1D79">
        <w:rPr>
          <w:rFonts w:ascii="Times New Roman" w:hAnsi="Times New Roman" w:cs="Times New Roman"/>
          <w:sz w:val="16"/>
          <w:szCs w:val="16"/>
        </w:rPr>
        <w:t>Varma</w:t>
      </w:r>
      <w:r>
        <w:rPr>
          <w:rFonts w:ascii="Times New Roman" w:hAnsi="Times New Roman" w:cs="Times New Roman"/>
          <w:sz w:val="16"/>
          <w:szCs w:val="16"/>
        </w:rPr>
        <w:t xml:space="preserve"> JP and </w:t>
      </w:r>
      <w:proofErr w:type="spellStart"/>
      <w:r w:rsidR="00545558" w:rsidRPr="003A08B0">
        <w:rPr>
          <w:rFonts w:ascii="Times New Roman" w:hAnsi="Times New Roman" w:cs="Times New Roman"/>
          <w:sz w:val="16"/>
          <w:szCs w:val="16"/>
        </w:rPr>
        <w:t>Jaiswal</w:t>
      </w:r>
      <w:proofErr w:type="spellEnd"/>
      <w:r w:rsidR="00545558" w:rsidRPr="003A08B0">
        <w:rPr>
          <w:rFonts w:ascii="Times New Roman" w:hAnsi="Times New Roman" w:cs="Times New Roman"/>
          <w:sz w:val="16"/>
          <w:szCs w:val="16"/>
        </w:rPr>
        <w:t xml:space="preserve"> DK. Book review</w:t>
      </w:r>
      <w:r>
        <w:rPr>
          <w:rFonts w:ascii="Times New Roman" w:hAnsi="Times New Roman" w:cs="Times New Roman"/>
          <w:sz w:val="16"/>
          <w:szCs w:val="16"/>
        </w:rPr>
        <w:t xml:space="preserve"> (2016)</w:t>
      </w:r>
      <w:r w:rsidR="00545558" w:rsidRPr="003A08B0">
        <w:rPr>
          <w:rFonts w:ascii="Times New Roman" w:hAnsi="Times New Roman" w:cs="Times New Roman"/>
          <w:sz w:val="16"/>
          <w:szCs w:val="16"/>
        </w:rPr>
        <w:t xml:space="preserve">: Advances in biodegradation and bioremediation of industrial waste. Frontiers in Microbiology. </w:t>
      </w:r>
      <w:r w:rsidRPr="003A08B0">
        <w:rPr>
          <w:rFonts w:ascii="Times New Roman" w:hAnsi="Times New Roman" w:cs="Times New Roman"/>
          <w:sz w:val="16"/>
          <w:szCs w:val="16"/>
        </w:rPr>
        <w:t>2016; 6:1</w:t>
      </w:r>
      <w:r w:rsidR="00545558" w:rsidRPr="003A08B0">
        <w:rPr>
          <w:rFonts w:ascii="Times New Roman" w:hAnsi="Times New Roman" w:cs="Times New Roman"/>
          <w:sz w:val="16"/>
          <w:szCs w:val="16"/>
        </w:rPr>
        <w:t>-2. DOI: 10.3389/fmicb.2015.01555</w:t>
      </w:r>
    </w:p>
    <w:p w:rsidR="0054555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545558" w:rsidRPr="003A08B0">
        <w:rPr>
          <w:rFonts w:ascii="Times New Roman" w:hAnsi="Times New Roman" w:cs="Times New Roman"/>
          <w:sz w:val="16"/>
          <w:szCs w:val="16"/>
        </w:rPr>
        <w:t>Prescott LM, Harley JP, Klein DA.</w:t>
      </w:r>
      <w:r>
        <w:rPr>
          <w:rFonts w:ascii="Times New Roman" w:hAnsi="Times New Roman" w:cs="Times New Roman"/>
          <w:sz w:val="16"/>
          <w:szCs w:val="16"/>
        </w:rPr>
        <w:t xml:space="preserve"> (2002) </w:t>
      </w:r>
      <w:r w:rsidRPr="003A08B0">
        <w:rPr>
          <w:rFonts w:ascii="Times New Roman" w:hAnsi="Times New Roman" w:cs="Times New Roman"/>
          <w:sz w:val="16"/>
          <w:szCs w:val="16"/>
        </w:rPr>
        <w:t>Microbiology</w:t>
      </w:r>
      <w:r w:rsidR="00545558" w:rsidRPr="003A08B0">
        <w:rPr>
          <w:rFonts w:ascii="Times New Roman" w:hAnsi="Times New Roman" w:cs="Times New Roman"/>
          <w:sz w:val="16"/>
          <w:szCs w:val="16"/>
        </w:rPr>
        <w:t>. 5th</w:t>
      </w:r>
      <w:r>
        <w:rPr>
          <w:rFonts w:ascii="Times New Roman" w:hAnsi="Times New Roman" w:cs="Times New Roman"/>
          <w:sz w:val="16"/>
          <w:szCs w:val="16"/>
        </w:rPr>
        <w:t xml:space="preserve"> ed. New York: McGraw Hill; </w:t>
      </w:r>
      <w:r w:rsidRPr="003A08B0">
        <w:rPr>
          <w:rFonts w:ascii="Times New Roman" w:hAnsi="Times New Roman" w:cs="Times New Roman"/>
          <w:sz w:val="16"/>
          <w:szCs w:val="16"/>
        </w:rPr>
        <w:t>pp.</w:t>
      </w:r>
      <w:r w:rsidR="00545558" w:rsidRPr="003A08B0">
        <w:rPr>
          <w:rFonts w:ascii="Times New Roman" w:hAnsi="Times New Roman" w:cs="Times New Roman"/>
          <w:sz w:val="16"/>
          <w:szCs w:val="16"/>
        </w:rPr>
        <w:t xml:space="preserve"> 10-14</w:t>
      </w:r>
    </w:p>
    <w:p w:rsidR="0054555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 Singh R, Singh P and </w:t>
      </w:r>
      <w:r w:rsidR="00545558" w:rsidRPr="003A08B0">
        <w:rPr>
          <w:rFonts w:ascii="Times New Roman" w:hAnsi="Times New Roman" w:cs="Times New Roman"/>
          <w:sz w:val="16"/>
          <w:szCs w:val="16"/>
        </w:rPr>
        <w:t xml:space="preserve">Sharma R. </w:t>
      </w:r>
      <w:r>
        <w:rPr>
          <w:rFonts w:ascii="Times New Roman" w:hAnsi="Times New Roman" w:cs="Times New Roman"/>
          <w:sz w:val="16"/>
          <w:szCs w:val="16"/>
        </w:rPr>
        <w:t xml:space="preserve">(2014) </w:t>
      </w:r>
      <w:r w:rsidR="00545558" w:rsidRPr="003A08B0">
        <w:rPr>
          <w:rFonts w:ascii="Times New Roman" w:hAnsi="Times New Roman" w:cs="Times New Roman"/>
          <w:sz w:val="16"/>
          <w:szCs w:val="16"/>
        </w:rPr>
        <w:t>Microorganism as a tool of bioremediation technology for cleaning environment: A review. International Academy of Ecology and Environmental Science. 2014;4(1):1-6</w:t>
      </w:r>
    </w:p>
    <w:p w:rsidR="00236F4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236F48" w:rsidRPr="003A08B0">
        <w:rPr>
          <w:rFonts w:ascii="Times New Roman" w:hAnsi="Times New Roman" w:cs="Times New Roman"/>
          <w:sz w:val="16"/>
          <w:szCs w:val="16"/>
        </w:rPr>
        <w:t>4</w:t>
      </w:r>
      <w:r>
        <w:rPr>
          <w:rFonts w:ascii="Times New Roman" w:hAnsi="Times New Roman" w:cs="Times New Roman"/>
          <w:sz w:val="16"/>
          <w:szCs w:val="16"/>
        </w:rPr>
        <w:t xml:space="preserve">] El </w:t>
      </w:r>
      <w:proofErr w:type="spellStart"/>
      <w:r>
        <w:rPr>
          <w:rFonts w:ascii="Times New Roman" w:hAnsi="Times New Roman" w:cs="Times New Roman"/>
          <w:sz w:val="16"/>
          <w:szCs w:val="16"/>
        </w:rPr>
        <w:t>Fantroussi</w:t>
      </w:r>
      <w:proofErr w:type="spellEnd"/>
      <w:r>
        <w:rPr>
          <w:rFonts w:ascii="Times New Roman" w:hAnsi="Times New Roman" w:cs="Times New Roman"/>
          <w:sz w:val="16"/>
          <w:szCs w:val="16"/>
        </w:rPr>
        <w:t xml:space="preserve"> S and </w:t>
      </w:r>
      <w:proofErr w:type="spellStart"/>
      <w:r>
        <w:rPr>
          <w:rFonts w:ascii="Times New Roman" w:hAnsi="Times New Roman" w:cs="Times New Roman"/>
          <w:sz w:val="16"/>
          <w:szCs w:val="16"/>
        </w:rPr>
        <w:t>Agathos</w:t>
      </w:r>
      <w:proofErr w:type="spellEnd"/>
      <w:r>
        <w:rPr>
          <w:rFonts w:ascii="Times New Roman" w:hAnsi="Times New Roman" w:cs="Times New Roman"/>
          <w:sz w:val="16"/>
          <w:szCs w:val="16"/>
        </w:rPr>
        <w:t xml:space="preserve"> SN (2005)</w:t>
      </w:r>
      <w:r w:rsidR="00236F48" w:rsidRPr="003A08B0">
        <w:rPr>
          <w:rFonts w:ascii="Times New Roman" w:hAnsi="Times New Roman" w:cs="Times New Roman"/>
          <w:sz w:val="16"/>
          <w:szCs w:val="16"/>
        </w:rPr>
        <w:t xml:space="preserve"> Is </w:t>
      </w:r>
      <w:proofErr w:type="spellStart"/>
      <w:r w:rsidR="00236F48" w:rsidRPr="003A08B0">
        <w:rPr>
          <w:rFonts w:ascii="Times New Roman" w:hAnsi="Times New Roman" w:cs="Times New Roman"/>
          <w:sz w:val="16"/>
          <w:szCs w:val="16"/>
        </w:rPr>
        <w:t>bioaugmentation</w:t>
      </w:r>
      <w:proofErr w:type="spellEnd"/>
      <w:r w:rsidR="00236F48" w:rsidRPr="003A08B0">
        <w:rPr>
          <w:rFonts w:ascii="Times New Roman" w:hAnsi="Times New Roman" w:cs="Times New Roman"/>
          <w:sz w:val="16"/>
          <w:szCs w:val="16"/>
        </w:rPr>
        <w:t xml:space="preserve"> a feasible strategy for pollutant removal and site remediation? Current Opinion in Microbiology. </w:t>
      </w:r>
      <w:r w:rsidRPr="003A08B0">
        <w:rPr>
          <w:rFonts w:ascii="Times New Roman" w:hAnsi="Times New Roman" w:cs="Times New Roman"/>
          <w:sz w:val="16"/>
          <w:szCs w:val="16"/>
        </w:rPr>
        <w:t>2005; 8:268</w:t>
      </w:r>
      <w:r w:rsidR="00236F48" w:rsidRPr="003A08B0">
        <w:rPr>
          <w:rFonts w:ascii="Times New Roman" w:hAnsi="Times New Roman" w:cs="Times New Roman"/>
          <w:sz w:val="16"/>
          <w:szCs w:val="16"/>
        </w:rPr>
        <w:t>-275.</w:t>
      </w:r>
    </w:p>
    <w:p w:rsidR="00236F4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236F48" w:rsidRPr="003A08B0">
        <w:rPr>
          <w:rFonts w:ascii="Times New Roman" w:hAnsi="Times New Roman" w:cs="Times New Roman"/>
          <w:sz w:val="16"/>
          <w:szCs w:val="16"/>
        </w:rPr>
        <w:t>5</w:t>
      </w:r>
      <w:r w:rsidR="008D0D3B">
        <w:rPr>
          <w:rFonts w:ascii="Times New Roman" w:hAnsi="Times New Roman" w:cs="Times New Roman"/>
          <w:sz w:val="16"/>
          <w:szCs w:val="16"/>
        </w:rPr>
        <w:t xml:space="preserve">] </w:t>
      </w:r>
      <w:proofErr w:type="spellStart"/>
      <w:r w:rsidR="008D0D3B">
        <w:rPr>
          <w:rFonts w:ascii="Times New Roman" w:hAnsi="Times New Roman" w:cs="Times New Roman"/>
          <w:sz w:val="16"/>
          <w:szCs w:val="16"/>
        </w:rPr>
        <w:t>Madhavi</w:t>
      </w:r>
      <w:proofErr w:type="spellEnd"/>
      <w:r w:rsidR="008D0D3B">
        <w:rPr>
          <w:rFonts w:ascii="Times New Roman" w:hAnsi="Times New Roman" w:cs="Times New Roman"/>
          <w:sz w:val="16"/>
          <w:szCs w:val="16"/>
        </w:rPr>
        <w:t xml:space="preserve"> GN</w:t>
      </w:r>
      <w:r>
        <w:rPr>
          <w:rFonts w:ascii="Times New Roman" w:hAnsi="Times New Roman" w:cs="Times New Roman"/>
          <w:sz w:val="16"/>
          <w:szCs w:val="16"/>
        </w:rPr>
        <w:t xml:space="preserve"> and </w:t>
      </w:r>
      <w:proofErr w:type="spellStart"/>
      <w:r>
        <w:rPr>
          <w:rFonts w:ascii="Times New Roman" w:hAnsi="Times New Roman" w:cs="Times New Roman"/>
          <w:sz w:val="16"/>
          <w:szCs w:val="16"/>
        </w:rPr>
        <w:t>Mohini</w:t>
      </w:r>
      <w:proofErr w:type="spellEnd"/>
      <w:r>
        <w:rPr>
          <w:rFonts w:ascii="Times New Roman" w:hAnsi="Times New Roman" w:cs="Times New Roman"/>
          <w:sz w:val="16"/>
          <w:szCs w:val="16"/>
        </w:rPr>
        <w:t xml:space="preserve"> DD (2012) </w:t>
      </w:r>
      <w:r w:rsidR="00236F48" w:rsidRPr="003A08B0">
        <w:rPr>
          <w:rFonts w:ascii="Times New Roman" w:hAnsi="Times New Roman" w:cs="Times New Roman"/>
          <w:sz w:val="16"/>
          <w:szCs w:val="16"/>
        </w:rPr>
        <w:t xml:space="preserve">Review paper on parameters affecting bioremediation. International Journal of Life Science and Pharma Research. </w:t>
      </w:r>
      <w:r w:rsidRPr="003A08B0">
        <w:rPr>
          <w:rFonts w:ascii="Times New Roman" w:hAnsi="Times New Roman" w:cs="Times New Roman"/>
          <w:sz w:val="16"/>
          <w:szCs w:val="16"/>
        </w:rPr>
        <w:t>2012; 2:77</w:t>
      </w:r>
      <w:r w:rsidR="00236F48" w:rsidRPr="003A08B0">
        <w:rPr>
          <w:rFonts w:ascii="Times New Roman" w:hAnsi="Times New Roman" w:cs="Times New Roman"/>
          <w:sz w:val="16"/>
          <w:szCs w:val="16"/>
        </w:rPr>
        <w:t>-80.</w:t>
      </w:r>
    </w:p>
    <w:p w:rsidR="00236F48" w:rsidRPr="003A08B0" w:rsidRDefault="006D6CFE"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[6] </w:t>
      </w:r>
      <w:r w:rsidR="008D0D3B">
        <w:rPr>
          <w:rFonts w:ascii="Times New Roman" w:hAnsi="Times New Roman" w:cs="Times New Roman"/>
          <w:sz w:val="16"/>
          <w:szCs w:val="16"/>
        </w:rPr>
        <w:t xml:space="preserve">Adams GO, </w:t>
      </w:r>
      <w:proofErr w:type="spellStart"/>
      <w:r w:rsidR="008D0D3B">
        <w:rPr>
          <w:rFonts w:ascii="Times New Roman" w:hAnsi="Times New Roman" w:cs="Times New Roman"/>
          <w:sz w:val="16"/>
          <w:szCs w:val="16"/>
        </w:rPr>
        <w:t>Fufeyin</w:t>
      </w:r>
      <w:proofErr w:type="spellEnd"/>
      <w:r w:rsidR="008D0D3B">
        <w:rPr>
          <w:rFonts w:ascii="Times New Roman" w:hAnsi="Times New Roman" w:cs="Times New Roman"/>
          <w:sz w:val="16"/>
          <w:szCs w:val="16"/>
        </w:rPr>
        <w:t xml:space="preserve"> PT, </w:t>
      </w:r>
      <w:proofErr w:type="spellStart"/>
      <w:r w:rsidR="008D0D3B">
        <w:rPr>
          <w:rFonts w:ascii="Times New Roman" w:hAnsi="Times New Roman" w:cs="Times New Roman"/>
          <w:sz w:val="16"/>
          <w:szCs w:val="16"/>
        </w:rPr>
        <w:t>Okoro</w:t>
      </w:r>
      <w:proofErr w:type="spellEnd"/>
      <w:r w:rsidR="008D0D3B">
        <w:rPr>
          <w:rFonts w:ascii="Times New Roman" w:hAnsi="Times New Roman" w:cs="Times New Roman"/>
          <w:sz w:val="16"/>
          <w:szCs w:val="16"/>
        </w:rPr>
        <w:t xml:space="preserve"> SE and </w:t>
      </w:r>
      <w:proofErr w:type="spellStart"/>
      <w:r w:rsidR="008D0D3B">
        <w:rPr>
          <w:rFonts w:ascii="Times New Roman" w:hAnsi="Times New Roman" w:cs="Times New Roman"/>
          <w:sz w:val="16"/>
          <w:szCs w:val="16"/>
        </w:rPr>
        <w:t>Ehinomen</w:t>
      </w:r>
      <w:proofErr w:type="spellEnd"/>
      <w:r w:rsidR="008D0D3B">
        <w:rPr>
          <w:rFonts w:ascii="Times New Roman" w:hAnsi="Times New Roman" w:cs="Times New Roman"/>
          <w:sz w:val="16"/>
          <w:szCs w:val="16"/>
        </w:rPr>
        <w:t xml:space="preserve"> I (2015)</w:t>
      </w:r>
      <w:r w:rsidR="00236F48" w:rsidRPr="003A08B0">
        <w:rPr>
          <w:rFonts w:ascii="Times New Roman" w:hAnsi="Times New Roman" w:cs="Times New Roman"/>
          <w:sz w:val="16"/>
          <w:szCs w:val="16"/>
        </w:rPr>
        <w:t xml:space="preserve"> Bioremediation, </w:t>
      </w:r>
      <w:proofErr w:type="spellStart"/>
      <w:r w:rsidR="00236F48" w:rsidRPr="003A08B0">
        <w:rPr>
          <w:rFonts w:ascii="Times New Roman" w:hAnsi="Times New Roman" w:cs="Times New Roman"/>
          <w:sz w:val="16"/>
          <w:szCs w:val="16"/>
        </w:rPr>
        <w:t>biostimulation</w:t>
      </w:r>
      <w:proofErr w:type="spellEnd"/>
      <w:r w:rsidR="00236F48" w:rsidRPr="003A08B0">
        <w:rPr>
          <w:rFonts w:ascii="Times New Roman" w:hAnsi="Times New Roman" w:cs="Times New Roman"/>
          <w:sz w:val="16"/>
          <w:szCs w:val="16"/>
        </w:rPr>
        <w:t xml:space="preserve"> and </w:t>
      </w:r>
      <w:proofErr w:type="spellStart"/>
      <w:r w:rsidR="00236F48" w:rsidRPr="003A08B0">
        <w:rPr>
          <w:rFonts w:ascii="Times New Roman" w:hAnsi="Times New Roman" w:cs="Times New Roman"/>
          <w:sz w:val="16"/>
          <w:szCs w:val="16"/>
        </w:rPr>
        <w:t>bioaugmention</w:t>
      </w:r>
      <w:proofErr w:type="spellEnd"/>
      <w:r w:rsidR="00236F48" w:rsidRPr="003A08B0">
        <w:rPr>
          <w:rFonts w:ascii="Times New Roman" w:hAnsi="Times New Roman" w:cs="Times New Roman"/>
          <w:sz w:val="16"/>
          <w:szCs w:val="16"/>
        </w:rPr>
        <w:t>: A review. International Journal of Environmental Bioremediation &amp; Biodegradation. </w:t>
      </w:r>
    </w:p>
    <w:p w:rsidR="00A12154" w:rsidRPr="003A08B0" w:rsidRDefault="008D0D3B"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12154" w:rsidRPr="003A08B0">
        <w:rPr>
          <w:rFonts w:ascii="Times New Roman" w:hAnsi="Times New Roman" w:cs="Times New Roman"/>
          <w:sz w:val="16"/>
          <w:szCs w:val="16"/>
        </w:rPr>
        <w:t>7</w:t>
      </w:r>
      <w:r>
        <w:rPr>
          <w:rFonts w:ascii="Times New Roman" w:hAnsi="Times New Roman" w:cs="Times New Roman"/>
          <w:sz w:val="16"/>
          <w:szCs w:val="16"/>
        </w:rPr>
        <w:t>}</w:t>
      </w:r>
      <w:r w:rsidR="00A12154" w:rsidRPr="003A08B0">
        <w:rPr>
          <w:rFonts w:ascii="Times New Roman" w:hAnsi="Times New Roman" w:cs="Times New Roman"/>
          <w:sz w:val="16"/>
          <w:szCs w:val="16"/>
        </w:rPr>
        <w:t xml:space="preserve"> </w:t>
      </w:r>
      <w:proofErr w:type="spellStart"/>
      <w:r w:rsidR="00A12154" w:rsidRPr="003A08B0">
        <w:rPr>
          <w:rFonts w:ascii="Times New Roman" w:hAnsi="Times New Roman" w:cs="Times New Roman"/>
          <w:sz w:val="16"/>
          <w:szCs w:val="16"/>
        </w:rPr>
        <w:t>Boopathy</w:t>
      </w:r>
      <w:proofErr w:type="spellEnd"/>
      <w:r w:rsidR="00A12154" w:rsidRPr="003A08B0">
        <w:rPr>
          <w:rFonts w:ascii="Times New Roman" w:hAnsi="Times New Roman" w:cs="Times New Roman"/>
          <w:sz w:val="16"/>
          <w:szCs w:val="16"/>
        </w:rPr>
        <w:t xml:space="preserve"> R. </w:t>
      </w:r>
      <w:r>
        <w:rPr>
          <w:rFonts w:ascii="Times New Roman" w:hAnsi="Times New Roman" w:cs="Times New Roman"/>
          <w:sz w:val="16"/>
          <w:szCs w:val="16"/>
        </w:rPr>
        <w:t xml:space="preserve">(2000) </w:t>
      </w:r>
      <w:r w:rsidR="00A12154" w:rsidRPr="003A08B0">
        <w:rPr>
          <w:rFonts w:ascii="Times New Roman" w:hAnsi="Times New Roman" w:cs="Times New Roman"/>
          <w:sz w:val="16"/>
          <w:szCs w:val="16"/>
        </w:rPr>
        <w:t xml:space="preserve">Factors limiting bioremediation technologies. </w:t>
      </w:r>
      <w:proofErr w:type="spellStart"/>
      <w:r w:rsidR="00A12154" w:rsidRPr="003A08B0">
        <w:rPr>
          <w:rFonts w:ascii="Times New Roman" w:hAnsi="Times New Roman" w:cs="Times New Roman"/>
          <w:sz w:val="16"/>
          <w:szCs w:val="16"/>
        </w:rPr>
        <w:t>Bioresource</w:t>
      </w:r>
      <w:proofErr w:type="spellEnd"/>
      <w:r w:rsidR="00A12154" w:rsidRPr="003A08B0">
        <w:rPr>
          <w:rFonts w:ascii="Times New Roman" w:hAnsi="Times New Roman" w:cs="Times New Roman"/>
          <w:sz w:val="16"/>
          <w:szCs w:val="16"/>
        </w:rPr>
        <w:t xml:space="preserve"> Technology. </w:t>
      </w:r>
      <w:r w:rsidRPr="003A08B0">
        <w:rPr>
          <w:rFonts w:ascii="Times New Roman" w:hAnsi="Times New Roman" w:cs="Times New Roman"/>
          <w:sz w:val="16"/>
          <w:szCs w:val="16"/>
        </w:rPr>
        <w:t>2000; 74:63</w:t>
      </w:r>
      <w:r w:rsidR="00A12154" w:rsidRPr="003A08B0">
        <w:rPr>
          <w:rFonts w:ascii="Times New Roman" w:hAnsi="Times New Roman" w:cs="Times New Roman"/>
          <w:sz w:val="16"/>
          <w:szCs w:val="16"/>
        </w:rPr>
        <w:t>-67.</w:t>
      </w:r>
    </w:p>
    <w:p w:rsidR="00A12154" w:rsidRPr="003A08B0" w:rsidRDefault="008D0D3B"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proofErr w:type="spellStart"/>
      <w:r w:rsidR="00A12154" w:rsidRPr="003A08B0">
        <w:rPr>
          <w:rFonts w:ascii="Times New Roman" w:hAnsi="Times New Roman" w:cs="Times New Roman"/>
          <w:sz w:val="16"/>
          <w:szCs w:val="16"/>
        </w:rPr>
        <w:t>Fr</w:t>
      </w:r>
      <w:r>
        <w:rPr>
          <w:rFonts w:ascii="Times New Roman" w:hAnsi="Times New Roman" w:cs="Times New Roman"/>
          <w:sz w:val="16"/>
          <w:szCs w:val="16"/>
        </w:rPr>
        <w:t>utos</w:t>
      </w:r>
      <w:proofErr w:type="spellEnd"/>
      <w:r>
        <w:rPr>
          <w:rFonts w:ascii="Times New Roman" w:hAnsi="Times New Roman" w:cs="Times New Roman"/>
          <w:sz w:val="16"/>
          <w:szCs w:val="16"/>
        </w:rPr>
        <w:t xml:space="preserve"> FJG, </w:t>
      </w:r>
      <w:proofErr w:type="spellStart"/>
      <w:r>
        <w:rPr>
          <w:rFonts w:ascii="Times New Roman" w:hAnsi="Times New Roman" w:cs="Times New Roman"/>
          <w:sz w:val="16"/>
          <w:szCs w:val="16"/>
        </w:rPr>
        <w:t>Pe’rez</w:t>
      </w:r>
      <w:proofErr w:type="spellEnd"/>
      <w:r>
        <w:rPr>
          <w:rFonts w:ascii="Times New Roman" w:hAnsi="Times New Roman" w:cs="Times New Roman"/>
          <w:sz w:val="16"/>
          <w:szCs w:val="16"/>
        </w:rPr>
        <w:t xml:space="preserve"> R and </w:t>
      </w:r>
      <w:proofErr w:type="spellStart"/>
      <w:r>
        <w:rPr>
          <w:rFonts w:ascii="Times New Roman" w:hAnsi="Times New Roman" w:cs="Times New Roman"/>
          <w:sz w:val="16"/>
          <w:szCs w:val="16"/>
        </w:rPr>
        <w:t>Escolano</w:t>
      </w:r>
      <w:proofErr w:type="spellEnd"/>
      <w:r>
        <w:rPr>
          <w:rFonts w:ascii="Times New Roman" w:hAnsi="Times New Roman" w:cs="Times New Roman"/>
          <w:sz w:val="16"/>
          <w:szCs w:val="16"/>
        </w:rPr>
        <w:t xml:space="preserve"> O (2012)</w:t>
      </w:r>
      <w:r w:rsidR="00A12154" w:rsidRPr="003A08B0">
        <w:rPr>
          <w:rFonts w:ascii="Times New Roman" w:hAnsi="Times New Roman" w:cs="Times New Roman"/>
          <w:sz w:val="16"/>
          <w:szCs w:val="16"/>
        </w:rPr>
        <w:t xml:space="preserve">. Remediation trials for hydrocarbon-contaminated sludge from a soil </w:t>
      </w:r>
      <w:proofErr w:type="spellStart"/>
      <w:r w:rsidR="00A12154" w:rsidRPr="003A08B0">
        <w:rPr>
          <w:rFonts w:ascii="Times New Roman" w:hAnsi="Times New Roman" w:cs="Times New Roman"/>
          <w:sz w:val="16"/>
          <w:szCs w:val="16"/>
        </w:rPr>
        <w:t>washingprocess</w:t>
      </w:r>
      <w:proofErr w:type="spellEnd"/>
      <w:r w:rsidR="00A12154" w:rsidRPr="003A08B0">
        <w:rPr>
          <w:rFonts w:ascii="Times New Roman" w:hAnsi="Times New Roman" w:cs="Times New Roman"/>
          <w:sz w:val="16"/>
          <w:szCs w:val="16"/>
        </w:rPr>
        <w:t xml:space="preserve">: Evaluation of bioremediation technologies. Journal of Hazardous Materials. </w:t>
      </w:r>
      <w:r w:rsidR="003509C4" w:rsidRPr="003A08B0">
        <w:rPr>
          <w:rFonts w:ascii="Times New Roman" w:hAnsi="Times New Roman" w:cs="Times New Roman"/>
          <w:sz w:val="16"/>
          <w:szCs w:val="16"/>
        </w:rPr>
        <w:t>2012; 199:262</w:t>
      </w:r>
      <w:r w:rsidR="00A12154" w:rsidRPr="003A08B0">
        <w:rPr>
          <w:rFonts w:ascii="Times New Roman" w:hAnsi="Times New Roman" w:cs="Times New Roman"/>
          <w:sz w:val="16"/>
          <w:szCs w:val="16"/>
        </w:rPr>
        <w:t>-271. DOI: 10.1016/j.jhazmat.2011.11.017</w:t>
      </w:r>
    </w:p>
    <w:p w:rsidR="00A12154" w:rsidRPr="003A08B0" w:rsidRDefault="008D0D3B" w:rsidP="0014729B">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A12154" w:rsidRPr="003A08B0">
        <w:rPr>
          <w:rFonts w:ascii="Times New Roman" w:hAnsi="Times New Roman" w:cs="Times New Roman"/>
          <w:sz w:val="16"/>
          <w:szCs w:val="16"/>
        </w:rPr>
        <w:t xml:space="preserve">Smith E, </w:t>
      </w:r>
      <w:proofErr w:type="spellStart"/>
      <w:r w:rsidR="00A12154" w:rsidRPr="003A08B0">
        <w:rPr>
          <w:rFonts w:ascii="Times New Roman" w:hAnsi="Times New Roman" w:cs="Times New Roman"/>
          <w:sz w:val="16"/>
          <w:szCs w:val="16"/>
        </w:rPr>
        <w:t>Thavamani</w:t>
      </w:r>
      <w:proofErr w:type="spellEnd"/>
      <w:r w:rsidR="00A12154" w:rsidRPr="003A08B0">
        <w:rPr>
          <w:rFonts w:ascii="Times New Roman" w:hAnsi="Times New Roman" w:cs="Times New Roman"/>
          <w:sz w:val="16"/>
          <w:szCs w:val="16"/>
        </w:rPr>
        <w:t xml:space="preserve"> P, </w:t>
      </w:r>
      <w:proofErr w:type="spellStart"/>
      <w:r w:rsidR="00A12154" w:rsidRPr="003A08B0">
        <w:rPr>
          <w:rFonts w:ascii="Times New Roman" w:hAnsi="Times New Roman" w:cs="Times New Roman"/>
          <w:sz w:val="16"/>
          <w:szCs w:val="16"/>
        </w:rPr>
        <w:t>Ram</w:t>
      </w:r>
      <w:r>
        <w:rPr>
          <w:rFonts w:ascii="Times New Roman" w:hAnsi="Times New Roman" w:cs="Times New Roman"/>
          <w:sz w:val="16"/>
          <w:szCs w:val="16"/>
        </w:rPr>
        <w:t>adass</w:t>
      </w:r>
      <w:proofErr w:type="spellEnd"/>
      <w:r>
        <w:rPr>
          <w:rFonts w:ascii="Times New Roman" w:hAnsi="Times New Roman" w:cs="Times New Roman"/>
          <w:sz w:val="16"/>
          <w:szCs w:val="16"/>
        </w:rPr>
        <w:t xml:space="preserve"> K, Naidu R, Srivastava P, and </w:t>
      </w:r>
      <w:proofErr w:type="spellStart"/>
      <w:r>
        <w:rPr>
          <w:rFonts w:ascii="Times New Roman" w:hAnsi="Times New Roman" w:cs="Times New Roman"/>
          <w:sz w:val="16"/>
          <w:szCs w:val="16"/>
        </w:rPr>
        <w:t>Megharaj</w:t>
      </w:r>
      <w:proofErr w:type="spellEnd"/>
      <w:r>
        <w:rPr>
          <w:rFonts w:ascii="Times New Roman" w:hAnsi="Times New Roman" w:cs="Times New Roman"/>
          <w:sz w:val="16"/>
          <w:szCs w:val="16"/>
        </w:rPr>
        <w:t xml:space="preserve"> M (2015)</w:t>
      </w:r>
      <w:r w:rsidR="00A12154" w:rsidRPr="003A08B0">
        <w:rPr>
          <w:rFonts w:ascii="Times New Roman" w:hAnsi="Times New Roman" w:cs="Times New Roman"/>
          <w:sz w:val="16"/>
          <w:szCs w:val="16"/>
        </w:rPr>
        <w:t xml:space="preserve"> Remediation trials for hydrocarbon-contaminated soils in arid environments: Evaluation of </w:t>
      </w:r>
      <w:proofErr w:type="spellStart"/>
      <w:r w:rsidR="00A12154" w:rsidRPr="003A08B0">
        <w:rPr>
          <w:rFonts w:ascii="Times New Roman" w:hAnsi="Times New Roman" w:cs="Times New Roman"/>
          <w:sz w:val="16"/>
          <w:szCs w:val="16"/>
        </w:rPr>
        <w:t>bioslurry</w:t>
      </w:r>
      <w:proofErr w:type="spellEnd"/>
      <w:r w:rsidR="00A12154" w:rsidRPr="003A08B0">
        <w:rPr>
          <w:rFonts w:ascii="Times New Roman" w:hAnsi="Times New Roman" w:cs="Times New Roman"/>
          <w:sz w:val="16"/>
          <w:szCs w:val="16"/>
        </w:rPr>
        <w:t xml:space="preserve"> and </w:t>
      </w:r>
      <w:proofErr w:type="spellStart"/>
      <w:r w:rsidR="00A12154" w:rsidRPr="003A08B0">
        <w:rPr>
          <w:rFonts w:ascii="Times New Roman" w:hAnsi="Times New Roman" w:cs="Times New Roman"/>
          <w:sz w:val="16"/>
          <w:szCs w:val="16"/>
        </w:rPr>
        <w:t>biopiling</w:t>
      </w:r>
      <w:proofErr w:type="spellEnd"/>
      <w:r w:rsidR="00A12154" w:rsidRPr="003A08B0">
        <w:rPr>
          <w:rFonts w:ascii="Times New Roman" w:hAnsi="Times New Roman" w:cs="Times New Roman"/>
          <w:sz w:val="16"/>
          <w:szCs w:val="16"/>
        </w:rPr>
        <w:t xml:space="preserve"> techniques. Integrated Journal of </w:t>
      </w:r>
      <w:proofErr w:type="spellStart"/>
      <w:r w:rsidR="00A12154" w:rsidRPr="003A08B0">
        <w:rPr>
          <w:rFonts w:ascii="Times New Roman" w:hAnsi="Times New Roman" w:cs="Times New Roman"/>
          <w:sz w:val="16"/>
          <w:szCs w:val="16"/>
        </w:rPr>
        <w:t>Biodeterioration</w:t>
      </w:r>
      <w:proofErr w:type="spellEnd"/>
      <w:r w:rsidR="00A12154" w:rsidRPr="003A08B0">
        <w:rPr>
          <w:rFonts w:ascii="Times New Roman" w:hAnsi="Times New Roman" w:cs="Times New Roman"/>
          <w:sz w:val="16"/>
          <w:szCs w:val="16"/>
        </w:rPr>
        <w:t xml:space="preserve"> Biodegradation. </w:t>
      </w:r>
      <w:r w:rsidR="003509C4" w:rsidRPr="003A08B0">
        <w:rPr>
          <w:rFonts w:ascii="Times New Roman" w:hAnsi="Times New Roman" w:cs="Times New Roman"/>
          <w:sz w:val="16"/>
          <w:szCs w:val="16"/>
        </w:rPr>
        <w:t>2015; 101:56</w:t>
      </w:r>
      <w:r w:rsidR="00A12154" w:rsidRPr="003A08B0">
        <w:rPr>
          <w:rFonts w:ascii="Times New Roman" w:hAnsi="Times New Roman" w:cs="Times New Roman"/>
          <w:sz w:val="16"/>
          <w:szCs w:val="16"/>
        </w:rPr>
        <w:t>-65. DOI: 10.1016/j.ibiod.2015.03.029</w:t>
      </w:r>
    </w:p>
    <w:p w:rsidR="001F216A" w:rsidRPr="003A08B0" w:rsidRDefault="008D0D3B"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[10]</w:t>
      </w:r>
      <w:r w:rsidR="001F216A" w:rsidRPr="003A08B0">
        <w:rPr>
          <w:rFonts w:ascii="Times New Roman" w:hAnsi="Times New Roman" w:cs="Times New Roman"/>
          <w:bCs/>
          <w:sz w:val="16"/>
          <w:szCs w:val="16"/>
        </w:rPr>
        <w:t xml:space="preserve">. </w:t>
      </w:r>
      <w:proofErr w:type="spellStart"/>
      <w:r>
        <w:rPr>
          <w:rFonts w:ascii="Times New Roman" w:hAnsi="Times New Roman" w:cs="Times New Roman"/>
          <w:color w:val="000000"/>
          <w:sz w:val="16"/>
          <w:szCs w:val="16"/>
          <w:shd w:val="clear" w:color="auto" w:fill="FFFDEA"/>
        </w:rPr>
        <w:t>Indu</w:t>
      </w:r>
      <w:proofErr w:type="spellEnd"/>
      <w:r>
        <w:rPr>
          <w:rFonts w:ascii="Times New Roman" w:hAnsi="Times New Roman" w:cs="Times New Roman"/>
          <w:color w:val="000000"/>
          <w:sz w:val="16"/>
          <w:szCs w:val="16"/>
          <w:shd w:val="clear" w:color="auto" w:fill="FFFDEA"/>
        </w:rPr>
        <w:t xml:space="preserve"> Sharma (2020) </w:t>
      </w:r>
      <w:r w:rsidR="001F216A" w:rsidRPr="003A08B0">
        <w:rPr>
          <w:rFonts w:ascii="Times New Roman" w:hAnsi="Times New Roman" w:cs="Times New Roman"/>
          <w:bCs/>
          <w:sz w:val="16"/>
          <w:szCs w:val="16"/>
        </w:rPr>
        <w:t>Bioremediation Techniques for Polluted Environment: Concept, Advantages, Limitations, and Prospects December 7th, 2020. DOI: 10.5772/intechopen.90453</w:t>
      </w:r>
    </w:p>
    <w:p w:rsidR="001F216A" w:rsidRPr="003A08B0" w:rsidRDefault="008D0D3B"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[11]</w:t>
      </w:r>
      <w:r w:rsidR="001F216A" w:rsidRPr="003A08B0">
        <w:rPr>
          <w:rFonts w:ascii="Times New Roman" w:hAnsi="Times New Roman" w:cs="Times New Roman"/>
          <w:bCs/>
          <w:sz w:val="16"/>
          <w:szCs w:val="16"/>
        </w:rPr>
        <w:t xml:space="preserve">. </w:t>
      </w:r>
      <w:proofErr w:type="spellStart"/>
      <w:r w:rsidR="001F216A" w:rsidRPr="003A08B0">
        <w:rPr>
          <w:rFonts w:ascii="Times New Roman" w:hAnsi="Times New Roman" w:cs="Times New Roman"/>
          <w:bCs/>
          <w:sz w:val="16"/>
          <w:szCs w:val="16"/>
        </w:rPr>
        <w:t>Kul</w:t>
      </w:r>
      <w:r w:rsidR="00AA0371">
        <w:rPr>
          <w:rFonts w:ascii="Times New Roman" w:hAnsi="Times New Roman" w:cs="Times New Roman"/>
          <w:bCs/>
          <w:sz w:val="16"/>
          <w:szCs w:val="16"/>
        </w:rPr>
        <w:t>shreshtha</w:t>
      </w:r>
      <w:proofErr w:type="spellEnd"/>
      <w:r w:rsidR="00AA0371">
        <w:rPr>
          <w:rFonts w:ascii="Times New Roman" w:hAnsi="Times New Roman" w:cs="Times New Roman"/>
          <w:bCs/>
          <w:sz w:val="16"/>
          <w:szCs w:val="16"/>
        </w:rPr>
        <w:t xml:space="preserve"> A, Agrawal R, </w:t>
      </w:r>
      <w:proofErr w:type="spellStart"/>
      <w:r w:rsidR="00AA0371">
        <w:rPr>
          <w:rFonts w:ascii="Times New Roman" w:hAnsi="Times New Roman" w:cs="Times New Roman"/>
          <w:bCs/>
          <w:sz w:val="16"/>
          <w:szCs w:val="16"/>
        </w:rPr>
        <w:t>Barar</w:t>
      </w:r>
      <w:proofErr w:type="spellEnd"/>
      <w:r w:rsidR="00AA0371">
        <w:rPr>
          <w:rFonts w:ascii="Times New Roman" w:hAnsi="Times New Roman" w:cs="Times New Roman"/>
          <w:bCs/>
          <w:sz w:val="16"/>
          <w:szCs w:val="16"/>
        </w:rPr>
        <w:t xml:space="preserve"> M and </w:t>
      </w:r>
      <w:proofErr w:type="spellStart"/>
      <w:r w:rsidR="00AA0371" w:rsidRPr="003A08B0">
        <w:rPr>
          <w:rFonts w:ascii="Times New Roman" w:hAnsi="Times New Roman" w:cs="Times New Roman"/>
          <w:bCs/>
          <w:sz w:val="16"/>
          <w:szCs w:val="16"/>
        </w:rPr>
        <w:t>Saxena</w:t>
      </w:r>
      <w:proofErr w:type="spellEnd"/>
      <w:r w:rsidR="001F216A" w:rsidRPr="003A08B0">
        <w:rPr>
          <w:rFonts w:ascii="Times New Roman" w:hAnsi="Times New Roman" w:cs="Times New Roman"/>
          <w:bCs/>
          <w:sz w:val="16"/>
          <w:szCs w:val="16"/>
        </w:rPr>
        <w:t xml:space="preserve"> S</w:t>
      </w:r>
      <w:r w:rsidR="00AA0371">
        <w:rPr>
          <w:rFonts w:ascii="Times New Roman" w:hAnsi="Times New Roman" w:cs="Times New Roman"/>
          <w:bCs/>
          <w:sz w:val="16"/>
          <w:szCs w:val="16"/>
        </w:rPr>
        <w:t xml:space="preserve"> (2014)</w:t>
      </w:r>
      <w:r w:rsidR="001F216A" w:rsidRPr="003A08B0">
        <w:rPr>
          <w:rFonts w:ascii="Times New Roman" w:hAnsi="Times New Roman" w:cs="Times New Roman"/>
          <w:bCs/>
          <w:sz w:val="16"/>
          <w:szCs w:val="16"/>
        </w:rPr>
        <w:t>. A review on bioremediation of heavy metals in contaminated water. IOSR Journal of Environmental Science Toxicology and food Technology (IOSR-JESTFT). 2014;8(7):44-50</w:t>
      </w:r>
    </w:p>
    <w:p w:rsidR="001F216A"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[12] </w:t>
      </w:r>
      <w:proofErr w:type="spellStart"/>
      <w:r w:rsidR="001F216A" w:rsidRPr="003A08B0">
        <w:rPr>
          <w:rFonts w:ascii="Times New Roman" w:hAnsi="Times New Roman" w:cs="Times New Roman"/>
          <w:bCs/>
          <w:sz w:val="16"/>
          <w:szCs w:val="16"/>
        </w:rPr>
        <w:t>Coulon</w:t>
      </w:r>
      <w:proofErr w:type="spellEnd"/>
      <w:r w:rsidR="001F216A" w:rsidRPr="003A08B0">
        <w:rPr>
          <w:rFonts w:ascii="Times New Roman" w:hAnsi="Times New Roman" w:cs="Times New Roman"/>
          <w:bCs/>
          <w:sz w:val="16"/>
          <w:szCs w:val="16"/>
        </w:rPr>
        <w:t xml:space="preserve"> F, Al </w:t>
      </w:r>
      <w:proofErr w:type="spellStart"/>
      <w:r w:rsidR="001F216A" w:rsidRPr="003A08B0">
        <w:rPr>
          <w:rFonts w:ascii="Times New Roman" w:hAnsi="Times New Roman" w:cs="Times New Roman"/>
          <w:bCs/>
          <w:sz w:val="16"/>
          <w:szCs w:val="16"/>
        </w:rPr>
        <w:t>Awadi</w:t>
      </w:r>
      <w:proofErr w:type="spellEnd"/>
      <w:r w:rsidR="001F216A" w:rsidRPr="003A08B0">
        <w:rPr>
          <w:rFonts w:ascii="Times New Roman" w:hAnsi="Times New Roman" w:cs="Times New Roman"/>
          <w:bCs/>
          <w:sz w:val="16"/>
          <w:szCs w:val="16"/>
        </w:rPr>
        <w:t xml:space="preserve"> M, Cowie W, </w:t>
      </w:r>
      <w:proofErr w:type="spellStart"/>
      <w:r w:rsidR="001F216A" w:rsidRPr="003A08B0">
        <w:rPr>
          <w:rFonts w:ascii="Times New Roman" w:hAnsi="Times New Roman" w:cs="Times New Roman"/>
          <w:bCs/>
          <w:sz w:val="16"/>
          <w:szCs w:val="16"/>
        </w:rPr>
        <w:t>Mardlin</w:t>
      </w:r>
      <w:proofErr w:type="spellEnd"/>
      <w:r w:rsidR="001F216A" w:rsidRPr="003A08B0">
        <w:rPr>
          <w:rFonts w:ascii="Times New Roman" w:hAnsi="Times New Roman" w:cs="Times New Roman"/>
          <w:bCs/>
          <w:sz w:val="16"/>
          <w:szCs w:val="16"/>
        </w:rPr>
        <w:t xml:space="preserve"> D,</w:t>
      </w:r>
      <w:r>
        <w:rPr>
          <w:rFonts w:ascii="Times New Roman" w:hAnsi="Times New Roman" w:cs="Times New Roman"/>
          <w:bCs/>
          <w:sz w:val="16"/>
          <w:szCs w:val="16"/>
        </w:rPr>
        <w:t xml:space="preserve"> Pollard S and Cunningham C (2009) </w:t>
      </w:r>
      <w:r w:rsidRPr="003A08B0">
        <w:rPr>
          <w:rFonts w:ascii="Times New Roman" w:hAnsi="Times New Roman" w:cs="Times New Roman"/>
          <w:bCs/>
          <w:sz w:val="16"/>
          <w:szCs w:val="16"/>
        </w:rPr>
        <w:t>When</w:t>
      </w:r>
      <w:r w:rsidR="001F216A" w:rsidRPr="003A08B0">
        <w:rPr>
          <w:rFonts w:ascii="Times New Roman" w:hAnsi="Times New Roman" w:cs="Times New Roman"/>
          <w:bCs/>
          <w:sz w:val="16"/>
          <w:szCs w:val="16"/>
        </w:rPr>
        <w:t xml:space="preserve"> is a soil remediated? Comparison of </w:t>
      </w:r>
      <w:proofErr w:type="spellStart"/>
      <w:r w:rsidR="001F216A" w:rsidRPr="003A08B0">
        <w:rPr>
          <w:rFonts w:ascii="Times New Roman" w:hAnsi="Times New Roman" w:cs="Times New Roman"/>
          <w:bCs/>
          <w:sz w:val="16"/>
          <w:szCs w:val="16"/>
        </w:rPr>
        <w:t>biopiled</w:t>
      </w:r>
      <w:proofErr w:type="spellEnd"/>
      <w:r w:rsidR="001F216A" w:rsidRPr="003A08B0">
        <w:rPr>
          <w:rFonts w:ascii="Times New Roman" w:hAnsi="Times New Roman" w:cs="Times New Roman"/>
          <w:bCs/>
          <w:sz w:val="16"/>
          <w:szCs w:val="16"/>
        </w:rPr>
        <w:t xml:space="preserve"> and windrowed soils contaminated with bunker-fuel in a full-scale trial. Environmental Pollution. </w:t>
      </w:r>
      <w:proofErr w:type="gramStart"/>
      <w:r w:rsidR="001F216A" w:rsidRPr="003A08B0">
        <w:rPr>
          <w:rFonts w:ascii="Times New Roman" w:hAnsi="Times New Roman" w:cs="Times New Roman"/>
          <w:bCs/>
          <w:sz w:val="16"/>
          <w:szCs w:val="16"/>
        </w:rPr>
        <w:t>2009;158:3032</w:t>
      </w:r>
      <w:proofErr w:type="gramEnd"/>
      <w:r w:rsidR="001F216A" w:rsidRPr="003A08B0">
        <w:rPr>
          <w:rFonts w:ascii="Times New Roman" w:hAnsi="Times New Roman" w:cs="Times New Roman"/>
          <w:bCs/>
          <w:sz w:val="16"/>
          <w:szCs w:val="16"/>
        </w:rPr>
        <w:t>-3040. DOI: 10.1016/j.envpol.2010.06.001</w:t>
      </w:r>
    </w:p>
    <w:p w:rsidR="003608F8"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[13] </w:t>
      </w:r>
      <w:r w:rsidR="003608F8" w:rsidRPr="003A08B0">
        <w:rPr>
          <w:rFonts w:ascii="Times New Roman" w:hAnsi="Times New Roman" w:cs="Times New Roman"/>
          <w:bCs/>
          <w:sz w:val="16"/>
          <w:szCs w:val="16"/>
        </w:rPr>
        <w:t xml:space="preserve">Dias RL, </w:t>
      </w:r>
      <w:proofErr w:type="spellStart"/>
      <w:r w:rsidR="003608F8" w:rsidRPr="003A08B0">
        <w:rPr>
          <w:rFonts w:ascii="Times New Roman" w:hAnsi="Times New Roman" w:cs="Times New Roman"/>
          <w:bCs/>
          <w:sz w:val="16"/>
          <w:szCs w:val="16"/>
        </w:rPr>
        <w:t>Ruberto</w:t>
      </w:r>
      <w:proofErr w:type="spellEnd"/>
      <w:r w:rsidR="003608F8" w:rsidRPr="003A08B0">
        <w:rPr>
          <w:rFonts w:ascii="Times New Roman" w:hAnsi="Times New Roman" w:cs="Times New Roman"/>
          <w:bCs/>
          <w:sz w:val="16"/>
          <w:szCs w:val="16"/>
        </w:rPr>
        <w:t xml:space="preserve"> L, </w:t>
      </w:r>
      <w:proofErr w:type="spellStart"/>
      <w:r w:rsidR="003608F8" w:rsidRPr="003A08B0">
        <w:rPr>
          <w:rFonts w:ascii="Times New Roman" w:hAnsi="Times New Roman" w:cs="Times New Roman"/>
          <w:bCs/>
          <w:sz w:val="16"/>
          <w:szCs w:val="16"/>
        </w:rPr>
        <w:t>Ca</w:t>
      </w:r>
      <w:r>
        <w:rPr>
          <w:rFonts w:ascii="Times New Roman" w:hAnsi="Times New Roman" w:cs="Times New Roman"/>
          <w:bCs/>
          <w:sz w:val="16"/>
          <w:szCs w:val="16"/>
        </w:rPr>
        <w:t>labró</w:t>
      </w:r>
      <w:proofErr w:type="spellEnd"/>
      <w:r>
        <w:rPr>
          <w:rFonts w:ascii="Times New Roman" w:hAnsi="Times New Roman" w:cs="Times New Roman"/>
          <w:bCs/>
          <w:sz w:val="16"/>
          <w:szCs w:val="16"/>
        </w:rPr>
        <w:t xml:space="preserve"> A, Balbo AL, Del </w:t>
      </w:r>
      <w:proofErr w:type="spellStart"/>
      <w:r>
        <w:rPr>
          <w:rFonts w:ascii="Times New Roman" w:hAnsi="Times New Roman" w:cs="Times New Roman"/>
          <w:bCs/>
          <w:sz w:val="16"/>
          <w:szCs w:val="16"/>
        </w:rPr>
        <w:t>Panno</w:t>
      </w:r>
      <w:proofErr w:type="spellEnd"/>
      <w:r>
        <w:rPr>
          <w:rFonts w:ascii="Times New Roman" w:hAnsi="Times New Roman" w:cs="Times New Roman"/>
          <w:bCs/>
          <w:sz w:val="16"/>
          <w:szCs w:val="16"/>
        </w:rPr>
        <w:t xml:space="preserve"> MT and </w:t>
      </w:r>
      <w:r w:rsidRPr="003A08B0">
        <w:rPr>
          <w:rFonts w:ascii="Times New Roman" w:hAnsi="Times New Roman" w:cs="Times New Roman"/>
          <w:bCs/>
          <w:sz w:val="16"/>
          <w:szCs w:val="16"/>
        </w:rPr>
        <w:t>Mac</w:t>
      </w:r>
      <w:r w:rsidR="003608F8" w:rsidRPr="003A08B0">
        <w:rPr>
          <w:rFonts w:ascii="Times New Roman" w:hAnsi="Times New Roman" w:cs="Times New Roman"/>
          <w:bCs/>
          <w:sz w:val="16"/>
          <w:szCs w:val="16"/>
        </w:rPr>
        <w:t xml:space="preserve"> Cormack WP</w:t>
      </w:r>
      <w:r>
        <w:rPr>
          <w:rFonts w:ascii="Times New Roman" w:hAnsi="Times New Roman" w:cs="Times New Roman"/>
          <w:bCs/>
          <w:sz w:val="16"/>
          <w:szCs w:val="16"/>
        </w:rPr>
        <w:t xml:space="preserve"> (2015)</w:t>
      </w:r>
      <w:r w:rsidR="003608F8" w:rsidRPr="003A08B0">
        <w:rPr>
          <w:rFonts w:ascii="Times New Roman" w:hAnsi="Times New Roman" w:cs="Times New Roman"/>
          <w:bCs/>
          <w:sz w:val="16"/>
          <w:szCs w:val="16"/>
        </w:rPr>
        <w:t xml:space="preserve">. Hydrocarbon removal and bacterial community structure in on-site </w:t>
      </w:r>
      <w:proofErr w:type="spellStart"/>
      <w:r w:rsidR="003608F8" w:rsidRPr="003A08B0">
        <w:rPr>
          <w:rFonts w:ascii="Times New Roman" w:hAnsi="Times New Roman" w:cs="Times New Roman"/>
          <w:bCs/>
          <w:sz w:val="16"/>
          <w:szCs w:val="16"/>
        </w:rPr>
        <w:t>biostimulated</w:t>
      </w:r>
      <w:proofErr w:type="spellEnd"/>
      <w:r w:rsidR="003608F8" w:rsidRPr="003A08B0">
        <w:rPr>
          <w:rFonts w:ascii="Times New Roman" w:hAnsi="Times New Roman" w:cs="Times New Roman"/>
          <w:bCs/>
          <w:sz w:val="16"/>
          <w:szCs w:val="16"/>
        </w:rPr>
        <w:t xml:space="preserve"> </w:t>
      </w:r>
      <w:proofErr w:type="spellStart"/>
      <w:r w:rsidR="003608F8" w:rsidRPr="003A08B0">
        <w:rPr>
          <w:rFonts w:ascii="Times New Roman" w:hAnsi="Times New Roman" w:cs="Times New Roman"/>
          <w:bCs/>
          <w:sz w:val="16"/>
          <w:szCs w:val="16"/>
        </w:rPr>
        <w:t>biopile</w:t>
      </w:r>
      <w:proofErr w:type="spellEnd"/>
      <w:r w:rsidR="003608F8" w:rsidRPr="003A08B0">
        <w:rPr>
          <w:rFonts w:ascii="Times New Roman" w:hAnsi="Times New Roman" w:cs="Times New Roman"/>
          <w:bCs/>
          <w:sz w:val="16"/>
          <w:szCs w:val="16"/>
        </w:rPr>
        <w:t xml:space="preserve"> systems designed for bioremediation of diesel-contaminated Antarctic soil. Polar Biology. </w:t>
      </w:r>
      <w:r w:rsidRPr="003A08B0">
        <w:rPr>
          <w:rFonts w:ascii="Times New Roman" w:hAnsi="Times New Roman" w:cs="Times New Roman"/>
          <w:bCs/>
          <w:sz w:val="16"/>
          <w:szCs w:val="16"/>
        </w:rPr>
        <w:t>2015; 38:677</w:t>
      </w:r>
      <w:r w:rsidR="003608F8" w:rsidRPr="003A08B0">
        <w:rPr>
          <w:rFonts w:ascii="Times New Roman" w:hAnsi="Times New Roman" w:cs="Times New Roman"/>
          <w:bCs/>
          <w:sz w:val="16"/>
          <w:szCs w:val="16"/>
        </w:rPr>
        <w:t>-687. DOI: 10.1007/s00300-014-1630-7</w:t>
      </w:r>
    </w:p>
    <w:p w:rsidR="003608F8"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[14] </w:t>
      </w:r>
      <w:r w:rsidR="003608F8" w:rsidRPr="003A08B0">
        <w:rPr>
          <w:rFonts w:ascii="Times New Roman" w:hAnsi="Times New Roman" w:cs="Times New Roman"/>
          <w:bCs/>
          <w:sz w:val="16"/>
          <w:szCs w:val="16"/>
        </w:rPr>
        <w:t xml:space="preserve">Whelan MJ, </w:t>
      </w:r>
      <w:proofErr w:type="spellStart"/>
      <w:r w:rsidR="003608F8" w:rsidRPr="003A08B0">
        <w:rPr>
          <w:rFonts w:ascii="Times New Roman" w:hAnsi="Times New Roman" w:cs="Times New Roman"/>
          <w:bCs/>
          <w:sz w:val="16"/>
          <w:szCs w:val="16"/>
        </w:rPr>
        <w:t>Coulon</w:t>
      </w:r>
      <w:proofErr w:type="spellEnd"/>
      <w:r w:rsidR="003608F8" w:rsidRPr="003A08B0">
        <w:rPr>
          <w:rFonts w:ascii="Times New Roman" w:hAnsi="Times New Roman" w:cs="Times New Roman"/>
          <w:bCs/>
          <w:sz w:val="16"/>
          <w:szCs w:val="16"/>
        </w:rPr>
        <w:t xml:space="preserve"> F, </w:t>
      </w:r>
      <w:proofErr w:type="spellStart"/>
      <w:r w:rsidR="003608F8" w:rsidRPr="003A08B0">
        <w:rPr>
          <w:rFonts w:ascii="Times New Roman" w:hAnsi="Times New Roman" w:cs="Times New Roman"/>
          <w:bCs/>
          <w:sz w:val="16"/>
          <w:szCs w:val="16"/>
        </w:rPr>
        <w:t>Hince</w:t>
      </w:r>
      <w:proofErr w:type="spellEnd"/>
      <w:r w:rsidR="003608F8" w:rsidRPr="003A08B0">
        <w:rPr>
          <w:rFonts w:ascii="Times New Roman" w:hAnsi="Times New Roman" w:cs="Times New Roman"/>
          <w:bCs/>
          <w:sz w:val="16"/>
          <w:szCs w:val="16"/>
        </w:rPr>
        <w:t xml:space="preserve"> G, Rayner J, </w:t>
      </w:r>
      <w:proofErr w:type="spellStart"/>
      <w:r>
        <w:rPr>
          <w:rFonts w:ascii="Times New Roman" w:hAnsi="Times New Roman" w:cs="Times New Roman"/>
          <w:bCs/>
          <w:sz w:val="16"/>
          <w:szCs w:val="16"/>
        </w:rPr>
        <w:t>McWatters</w:t>
      </w:r>
      <w:proofErr w:type="spellEnd"/>
      <w:r>
        <w:rPr>
          <w:rFonts w:ascii="Times New Roman" w:hAnsi="Times New Roman" w:cs="Times New Roman"/>
          <w:bCs/>
          <w:sz w:val="16"/>
          <w:szCs w:val="16"/>
        </w:rPr>
        <w:t xml:space="preserve"> R and </w:t>
      </w:r>
      <w:proofErr w:type="spellStart"/>
      <w:r>
        <w:rPr>
          <w:rFonts w:ascii="Times New Roman" w:hAnsi="Times New Roman" w:cs="Times New Roman"/>
          <w:bCs/>
          <w:sz w:val="16"/>
          <w:szCs w:val="16"/>
        </w:rPr>
        <w:t>Spedding</w:t>
      </w:r>
      <w:proofErr w:type="spellEnd"/>
      <w:r>
        <w:rPr>
          <w:rFonts w:ascii="Times New Roman" w:hAnsi="Times New Roman" w:cs="Times New Roman"/>
          <w:bCs/>
          <w:sz w:val="16"/>
          <w:szCs w:val="16"/>
        </w:rPr>
        <w:t xml:space="preserve"> T (2015) </w:t>
      </w:r>
      <w:r w:rsidR="003608F8" w:rsidRPr="003A08B0">
        <w:rPr>
          <w:rFonts w:ascii="Times New Roman" w:hAnsi="Times New Roman" w:cs="Times New Roman"/>
          <w:bCs/>
          <w:sz w:val="16"/>
          <w:szCs w:val="16"/>
        </w:rPr>
        <w:t xml:space="preserve">Fate and transport of petroleum hydrocarbons in engineered </w:t>
      </w:r>
      <w:proofErr w:type="spellStart"/>
      <w:r w:rsidR="003608F8" w:rsidRPr="003A08B0">
        <w:rPr>
          <w:rFonts w:ascii="Times New Roman" w:hAnsi="Times New Roman" w:cs="Times New Roman"/>
          <w:bCs/>
          <w:sz w:val="16"/>
          <w:szCs w:val="16"/>
        </w:rPr>
        <w:t>biopiles</w:t>
      </w:r>
      <w:proofErr w:type="spellEnd"/>
      <w:r w:rsidR="003608F8" w:rsidRPr="003A08B0">
        <w:rPr>
          <w:rFonts w:ascii="Times New Roman" w:hAnsi="Times New Roman" w:cs="Times New Roman"/>
          <w:bCs/>
          <w:sz w:val="16"/>
          <w:szCs w:val="16"/>
        </w:rPr>
        <w:t xml:space="preserve"> in polar regions. Chemosphere. </w:t>
      </w:r>
      <w:r w:rsidRPr="003A08B0">
        <w:rPr>
          <w:rFonts w:ascii="Times New Roman" w:hAnsi="Times New Roman" w:cs="Times New Roman"/>
          <w:bCs/>
          <w:sz w:val="16"/>
          <w:szCs w:val="16"/>
        </w:rPr>
        <w:t>2015; 131:232</w:t>
      </w:r>
      <w:r w:rsidR="003608F8" w:rsidRPr="003A08B0">
        <w:rPr>
          <w:rFonts w:ascii="Times New Roman" w:hAnsi="Times New Roman" w:cs="Times New Roman"/>
          <w:bCs/>
          <w:sz w:val="16"/>
          <w:szCs w:val="16"/>
        </w:rPr>
        <w:t>-240. DOI: 10.1016/j.Chemosphere.2014.10.088</w:t>
      </w:r>
    </w:p>
    <w:p w:rsidR="003608F8"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[15] </w:t>
      </w:r>
      <w:proofErr w:type="spellStart"/>
      <w:r>
        <w:rPr>
          <w:rFonts w:ascii="Times New Roman" w:hAnsi="Times New Roman" w:cs="Times New Roman"/>
          <w:bCs/>
          <w:sz w:val="16"/>
          <w:szCs w:val="16"/>
        </w:rPr>
        <w:t>Aislabie</w:t>
      </w:r>
      <w:proofErr w:type="spellEnd"/>
      <w:r>
        <w:rPr>
          <w:rFonts w:ascii="Times New Roman" w:hAnsi="Times New Roman" w:cs="Times New Roman"/>
          <w:bCs/>
          <w:sz w:val="16"/>
          <w:szCs w:val="16"/>
        </w:rPr>
        <w:t xml:space="preserve"> J, Saul DJ and </w:t>
      </w:r>
      <w:proofErr w:type="spellStart"/>
      <w:r>
        <w:rPr>
          <w:rFonts w:ascii="Times New Roman" w:hAnsi="Times New Roman" w:cs="Times New Roman"/>
          <w:bCs/>
          <w:sz w:val="16"/>
          <w:szCs w:val="16"/>
        </w:rPr>
        <w:t>Foght</w:t>
      </w:r>
      <w:proofErr w:type="spellEnd"/>
      <w:r>
        <w:rPr>
          <w:rFonts w:ascii="Times New Roman" w:hAnsi="Times New Roman" w:cs="Times New Roman"/>
          <w:bCs/>
          <w:sz w:val="16"/>
          <w:szCs w:val="16"/>
        </w:rPr>
        <w:t xml:space="preserve"> JM (2016)</w:t>
      </w:r>
      <w:r w:rsidR="003608F8" w:rsidRPr="003A08B0">
        <w:rPr>
          <w:rFonts w:ascii="Times New Roman" w:hAnsi="Times New Roman" w:cs="Times New Roman"/>
          <w:bCs/>
          <w:sz w:val="16"/>
          <w:szCs w:val="16"/>
        </w:rPr>
        <w:t xml:space="preserve"> Bioremediation of hydrocarbon contaminated polar soils. Extremophiles. </w:t>
      </w:r>
      <w:r w:rsidRPr="003A08B0">
        <w:rPr>
          <w:rFonts w:ascii="Times New Roman" w:hAnsi="Times New Roman" w:cs="Times New Roman"/>
          <w:bCs/>
          <w:sz w:val="16"/>
          <w:szCs w:val="16"/>
        </w:rPr>
        <w:t>2006; 10:171</w:t>
      </w:r>
      <w:r w:rsidR="003608F8" w:rsidRPr="003A08B0">
        <w:rPr>
          <w:rFonts w:ascii="Times New Roman" w:hAnsi="Times New Roman" w:cs="Times New Roman"/>
          <w:bCs/>
          <w:sz w:val="16"/>
          <w:szCs w:val="16"/>
        </w:rPr>
        <w:t>-179. DOI: 10.1007/s00792-2005-0498-4</w:t>
      </w:r>
    </w:p>
    <w:p w:rsidR="000E1BED"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[16]</w:t>
      </w:r>
      <w:r w:rsidR="000E1BED" w:rsidRPr="003A08B0">
        <w:rPr>
          <w:rFonts w:ascii="Times New Roman" w:hAnsi="Times New Roman" w:cs="Times New Roman"/>
          <w:bCs/>
          <w:sz w:val="16"/>
          <w:szCs w:val="16"/>
        </w:rPr>
        <w:t xml:space="preserve"> Silva-Castro GA, </w:t>
      </w:r>
      <w:proofErr w:type="spellStart"/>
      <w:r w:rsidR="000E1BED" w:rsidRPr="003A08B0">
        <w:rPr>
          <w:rFonts w:ascii="Times New Roman" w:hAnsi="Times New Roman" w:cs="Times New Roman"/>
          <w:bCs/>
          <w:sz w:val="16"/>
          <w:szCs w:val="16"/>
        </w:rPr>
        <w:t>Uad</w:t>
      </w:r>
      <w:proofErr w:type="spellEnd"/>
      <w:r w:rsidR="000E1BED" w:rsidRPr="003A08B0">
        <w:rPr>
          <w:rFonts w:ascii="Times New Roman" w:hAnsi="Times New Roman" w:cs="Times New Roman"/>
          <w:bCs/>
          <w:sz w:val="16"/>
          <w:szCs w:val="16"/>
        </w:rPr>
        <w:t xml:space="preserve"> I, </w:t>
      </w:r>
      <w:proofErr w:type="spellStart"/>
      <w:r w:rsidR="000E1BED" w:rsidRPr="003A08B0">
        <w:rPr>
          <w:rFonts w:ascii="Times New Roman" w:hAnsi="Times New Roman" w:cs="Times New Roman"/>
          <w:bCs/>
          <w:sz w:val="16"/>
          <w:szCs w:val="16"/>
        </w:rPr>
        <w:t>Gὀnzalez-Lὀ</w:t>
      </w:r>
      <w:r>
        <w:rPr>
          <w:rFonts w:ascii="Times New Roman" w:hAnsi="Times New Roman" w:cs="Times New Roman"/>
          <w:bCs/>
          <w:sz w:val="16"/>
          <w:szCs w:val="16"/>
        </w:rPr>
        <w:t>pez</w:t>
      </w:r>
      <w:proofErr w:type="spellEnd"/>
      <w:r>
        <w:rPr>
          <w:rFonts w:ascii="Times New Roman" w:hAnsi="Times New Roman" w:cs="Times New Roman"/>
          <w:bCs/>
          <w:sz w:val="16"/>
          <w:szCs w:val="16"/>
        </w:rPr>
        <w:t xml:space="preserve"> J, </w:t>
      </w:r>
      <w:proofErr w:type="spellStart"/>
      <w:r>
        <w:rPr>
          <w:rFonts w:ascii="Times New Roman" w:hAnsi="Times New Roman" w:cs="Times New Roman"/>
          <w:bCs/>
          <w:sz w:val="16"/>
          <w:szCs w:val="16"/>
        </w:rPr>
        <w:t>Fandiño</w:t>
      </w:r>
      <w:proofErr w:type="spellEnd"/>
      <w:r>
        <w:rPr>
          <w:rFonts w:ascii="Times New Roman" w:hAnsi="Times New Roman" w:cs="Times New Roman"/>
          <w:bCs/>
          <w:sz w:val="16"/>
          <w:szCs w:val="16"/>
        </w:rPr>
        <w:t xml:space="preserve"> CG, Toledo FL and </w:t>
      </w:r>
      <w:proofErr w:type="spellStart"/>
      <w:r>
        <w:rPr>
          <w:rFonts w:ascii="Times New Roman" w:hAnsi="Times New Roman" w:cs="Times New Roman"/>
          <w:bCs/>
          <w:sz w:val="16"/>
          <w:szCs w:val="16"/>
        </w:rPr>
        <w:t>Calvo</w:t>
      </w:r>
      <w:proofErr w:type="spellEnd"/>
      <w:r>
        <w:rPr>
          <w:rFonts w:ascii="Times New Roman" w:hAnsi="Times New Roman" w:cs="Times New Roman"/>
          <w:bCs/>
          <w:sz w:val="16"/>
          <w:szCs w:val="16"/>
        </w:rPr>
        <w:t xml:space="preserve"> C (2012)</w:t>
      </w:r>
      <w:r w:rsidR="000E1BED" w:rsidRPr="003A08B0">
        <w:rPr>
          <w:rFonts w:ascii="Times New Roman" w:hAnsi="Times New Roman" w:cs="Times New Roman"/>
          <w:bCs/>
          <w:sz w:val="16"/>
          <w:szCs w:val="16"/>
        </w:rPr>
        <w:t xml:space="preserve"> Application of selected microbial consortia combined with inorganic and </w:t>
      </w:r>
      <w:proofErr w:type="spellStart"/>
      <w:r w:rsidR="000E1BED" w:rsidRPr="003A08B0">
        <w:rPr>
          <w:rFonts w:ascii="Times New Roman" w:hAnsi="Times New Roman" w:cs="Times New Roman"/>
          <w:bCs/>
          <w:sz w:val="16"/>
          <w:szCs w:val="16"/>
        </w:rPr>
        <w:t>oleophilic</w:t>
      </w:r>
      <w:proofErr w:type="spellEnd"/>
      <w:r w:rsidR="000E1BED" w:rsidRPr="003A08B0">
        <w:rPr>
          <w:rFonts w:ascii="Times New Roman" w:hAnsi="Times New Roman" w:cs="Times New Roman"/>
          <w:bCs/>
          <w:sz w:val="16"/>
          <w:szCs w:val="16"/>
        </w:rPr>
        <w:t xml:space="preserve"> fertilizers to recuperate oil-polluted soil using land farming technology. Clean Technology of Environment Policy. </w:t>
      </w:r>
      <w:r w:rsidR="003509C4" w:rsidRPr="003A08B0">
        <w:rPr>
          <w:rFonts w:ascii="Times New Roman" w:hAnsi="Times New Roman" w:cs="Times New Roman"/>
          <w:bCs/>
          <w:sz w:val="16"/>
          <w:szCs w:val="16"/>
        </w:rPr>
        <w:t>2012; 14:719</w:t>
      </w:r>
      <w:r w:rsidR="000E1BED" w:rsidRPr="003A08B0">
        <w:rPr>
          <w:rFonts w:ascii="Times New Roman" w:hAnsi="Times New Roman" w:cs="Times New Roman"/>
          <w:bCs/>
          <w:sz w:val="16"/>
          <w:szCs w:val="16"/>
        </w:rPr>
        <w:t>-726. DOI: 10.1007/s10098-011-0439-0</w:t>
      </w:r>
    </w:p>
    <w:p w:rsidR="000E1BED"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[17]</w:t>
      </w:r>
      <w:r w:rsidR="000E1BED" w:rsidRPr="003A08B0">
        <w:rPr>
          <w:rFonts w:ascii="Times New Roman" w:hAnsi="Times New Roman" w:cs="Times New Roman"/>
          <w:bCs/>
          <w:sz w:val="16"/>
          <w:szCs w:val="16"/>
        </w:rPr>
        <w:t xml:space="preserve"> Mohan S</w:t>
      </w:r>
      <w:r>
        <w:rPr>
          <w:rFonts w:ascii="Times New Roman" w:hAnsi="Times New Roman" w:cs="Times New Roman"/>
          <w:bCs/>
          <w:sz w:val="16"/>
          <w:szCs w:val="16"/>
        </w:rPr>
        <w:t xml:space="preserve">V, </w:t>
      </w:r>
      <w:proofErr w:type="spellStart"/>
      <w:r>
        <w:rPr>
          <w:rFonts w:ascii="Times New Roman" w:hAnsi="Times New Roman" w:cs="Times New Roman"/>
          <w:bCs/>
          <w:sz w:val="16"/>
          <w:szCs w:val="16"/>
        </w:rPr>
        <w:t>Sirisha</w:t>
      </w:r>
      <w:proofErr w:type="spellEnd"/>
      <w:r>
        <w:rPr>
          <w:rFonts w:ascii="Times New Roman" w:hAnsi="Times New Roman" w:cs="Times New Roman"/>
          <w:bCs/>
          <w:sz w:val="16"/>
          <w:szCs w:val="16"/>
        </w:rPr>
        <w:t xml:space="preserve"> K, Rao NC, </w:t>
      </w:r>
      <w:proofErr w:type="spellStart"/>
      <w:r>
        <w:rPr>
          <w:rFonts w:ascii="Times New Roman" w:hAnsi="Times New Roman" w:cs="Times New Roman"/>
          <w:bCs/>
          <w:sz w:val="16"/>
          <w:szCs w:val="16"/>
        </w:rPr>
        <w:t>Sarma</w:t>
      </w:r>
      <w:proofErr w:type="spellEnd"/>
      <w:r>
        <w:rPr>
          <w:rFonts w:ascii="Times New Roman" w:hAnsi="Times New Roman" w:cs="Times New Roman"/>
          <w:bCs/>
          <w:sz w:val="16"/>
          <w:szCs w:val="16"/>
        </w:rPr>
        <w:t xml:space="preserve"> PN and </w:t>
      </w:r>
      <w:r w:rsidR="000E1BED" w:rsidRPr="003A08B0">
        <w:rPr>
          <w:rFonts w:ascii="Times New Roman" w:hAnsi="Times New Roman" w:cs="Times New Roman"/>
          <w:bCs/>
          <w:sz w:val="16"/>
          <w:szCs w:val="16"/>
        </w:rPr>
        <w:t>Reddy SJ</w:t>
      </w:r>
      <w:r>
        <w:rPr>
          <w:rFonts w:ascii="Times New Roman" w:hAnsi="Times New Roman" w:cs="Times New Roman"/>
          <w:bCs/>
          <w:sz w:val="16"/>
          <w:szCs w:val="16"/>
        </w:rPr>
        <w:t xml:space="preserve"> (2004)</w:t>
      </w:r>
      <w:r w:rsidR="000E1BED" w:rsidRPr="003A08B0">
        <w:rPr>
          <w:rFonts w:ascii="Times New Roman" w:hAnsi="Times New Roman" w:cs="Times New Roman"/>
          <w:bCs/>
          <w:sz w:val="16"/>
          <w:szCs w:val="16"/>
        </w:rPr>
        <w:t xml:space="preserve"> Degradation of </w:t>
      </w:r>
      <w:proofErr w:type="spellStart"/>
      <w:r w:rsidR="000E1BED" w:rsidRPr="003A08B0">
        <w:rPr>
          <w:rFonts w:ascii="Times New Roman" w:hAnsi="Times New Roman" w:cs="Times New Roman"/>
          <w:bCs/>
          <w:sz w:val="16"/>
          <w:szCs w:val="16"/>
        </w:rPr>
        <w:t>chlorpyrifos</w:t>
      </w:r>
      <w:proofErr w:type="spellEnd"/>
      <w:r w:rsidR="000E1BED" w:rsidRPr="003A08B0">
        <w:rPr>
          <w:rFonts w:ascii="Times New Roman" w:hAnsi="Times New Roman" w:cs="Times New Roman"/>
          <w:bCs/>
          <w:sz w:val="16"/>
          <w:szCs w:val="16"/>
        </w:rPr>
        <w:t xml:space="preserve"> contaminated soil by </w:t>
      </w:r>
      <w:proofErr w:type="spellStart"/>
      <w:r w:rsidR="000E1BED" w:rsidRPr="003A08B0">
        <w:rPr>
          <w:rFonts w:ascii="Times New Roman" w:hAnsi="Times New Roman" w:cs="Times New Roman"/>
          <w:bCs/>
          <w:sz w:val="16"/>
          <w:szCs w:val="16"/>
        </w:rPr>
        <w:t>bioslurry</w:t>
      </w:r>
      <w:proofErr w:type="spellEnd"/>
      <w:r w:rsidR="000E1BED" w:rsidRPr="003A08B0">
        <w:rPr>
          <w:rFonts w:ascii="Times New Roman" w:hAnsi="Times New Roman" w:cs="Times New Roman"/>
          <w:bCs/>
          <w:sz w:val="16"/>
          <w:szCs w:val="16"/>
        </w:rPr>
        <w:t xml:space="preserve"> reactor operated in sequencing batch mode: Bioprocess monitoring. Journal of Hazardous Materials. </w:t>
      </w:r>
      <w:r w:rsidRPr="003A08B0">
        <w:rPr>
          <w:rFonts w:ascii="Times New Roman" w:hAnsi="Times New Roman" w:cs="Times New Roman"/>
          <w:bCs/>
          <w:sz w:val="16"/>
          <w:szCs w:val="16"/>
        </w:rPr>
        <w:t>2004; 116:39</w:t>
      </w:r>
      <w:r w:rsidR="000E1BED" w:rsidRPr="003A08B0">
        <w:rPr>
          <w:rFonts w:ascii="Times New Roman" w:hAnsi="Times New Roman" w:cs="Times New Roman"/>
          <w:bCs/>
          <w:sz w:val="16"/>
          <w:szCs w:val="16"/>
        </w:rPr>
        <w:t>-48. DOI: 10.1016/j.jhazmat.2004.05.037</w:t>
      </w:r>
    </w:p>
    <w:p w:rsidR="000E1BED"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[18] </w:t>
      </w:r>
      <w:proofErr w:type="spellStart"/>
      <w:r w:rsidR="000E1BED" w:rsidRPr="003A08B0">
        <w:rPr>
          <w:rFonts w:ascii="Times New Roman" w:hAnsi="Times New Roman" w:cs="Times New Roman"/>
          <w:bCs/>
          <w:sz w:val="16"/>
          <w:szCs w:val="16"/>
        </w:rPr>
        <w:t>Folch</w:t>
      </w:r>
      <w:proofErr w:type="spellEnd"/>
      <w:r w:rsidR="000E1BED" w:rsidRPr="003A08B0">
        <w:rPr>
          <w:rFonts w:ascii="Times New Roman" w:hAnsi="Times New Roman" w:cs="Times New Roman"/>
          <w:bCs/>
          <w:sz w:val="16"/>
          <w:szCs w:val="16"/>
        </w:rPr>
        <w:t xml:space="preserve"> A, </w:t>
      </w:r>
      <w:proofErr w:type="spellStart"/>
      <w:r>
        <w:rPr>
          <w:rFonts w:ascii="Times New Roman" w:hAnsi="Times New Roman" w:cs="Times New Roman"/>
          <w:bCs/>
          <w:sz w:val="16"/>
          <w:szCs w:val="16"/>
        </w:rPr>
        <w:t>Vilaplana</w:t>
      </w:r>
      <w:proofErr w:type="spellEnd"/>
      <w:r>
        <w:rPr>
          <w:rFonts w:ascii="Times New Roman" w:hAnsi="Times New Roman" w:cs="Times New Roman"/>
          <w:bCs/>
          <w:sz w:val="16"/>
          <w:szCs w:val="16"/>
        </w:rPr>
        <w:t xml:space="preserve"> M, Amado L, </w:t>
      </w:r>
      <w:proofErr w:type="spellStart"/>
      <w:r>
        <w:rPr>
          <w:rFonts w:ascii="Times New Roman" w:hAnsi="Times New Roman" w:cs="Times New Roman"/>
          <w:bCs/>
          <w:sz w:val="16"/>
          <w:szCs w:val="16"/>
        </w:rPr>
        <w:t>Vicent</w:t>
      </w:r>
      <w:proofErr w:type="spellEnd"/>
      <w:r>
        <w:rPr>
          <w:rFonts w:ascii="Times New Roman" w:hAnsi="Times New Roman" w:cs="Times New Roman"/>
          <w:bCs/>
          <w:sz w:val="16"/>
          <w:szCs w:val="16"/>
        </w:rPr>
        <w:t xml:space="preserve"> R and </w:t>
      </w:r>
      <w:proofErr w:type="spellStart"/>
      <w:r>
        <w:rPr>
          <w:rFonts w:ascii="Times New Roman" w:hAnsi="Times New Roman" w:cs="Times New Roman"/>
          <w:bCs/>
          <w:sz w:val="16"/>
          <w:szCs w:val="16"/>
        </w:rPr>
        <w:t>Caminal</w:t>
      </w:r>
      <w:proofErr w:type="spellEnd"/>
      <w:r>
        <w:rPr>
          <w:rFonts w:ascii="Times New Roman" w:hAnsi="Times New Roman" w:cs="Times New Roman"/>
          <w:bCs/>
          <w:sz w:val="16"/>
          <w:szCs w:val="16"/>
        </w:rPr>
        <w:t xml:space="preserve"> G (2013) </w:t>
      </w:r>
      <w:r w:rsidR="000E1BED" w:rsidRPr="003A08B0">
        <w:rPr>
          <w:rFonts w:ascii="Times New Roman" w:hAnsi="Times New Roman" w:cs="Times New Roman"/>
          <w:bCs/>
          <w:sz w:val="16"/>
          <w:szCs w:val="16"/>
        </w:rPr>
        <w:t xml:space="preserve">Fungal permeable reactive barrier to remediate groundwater in </w:t>
      </w:r>
      <w:proofErr w:type="spellStart"/>
      <w:r w:rsidR="000E1BED" w:rsidRPr="003A08B0">
        <w:rPr>
          <w:rFonts w:ascii="Times New Roman" w:hAnsi="Times New Roman" w:cs="Times New Roman"/>
          <w:bCs/>
          <w:sz w:val="16"/>
          <w:szCs w:val="16"/>
        </w:rPr>
        <w:t>anartificial</w:t>
      </w:r>
      <w:proofErr w:type="spellEnd"/>
      <w:r w:rsidR="000E1BED" w:rsidRPr="003A08B0">
        <w:rPr>
          <w:rFonts w:ascii="Times New Roman" w:hAnsi="Times New Roman" w:cs="Times New Roman"/>
          <w:bCs/>
          <w:sz w:val="16"/>
          <w:szCs w:val="16"/>
        </w:rPr>
        <w:t xml:space="preserve"> aquifer. Journal of Hazardous Materials. </w:t>
      </w:r>
      <w:r w:rsidRPr="003A08B0">
        <w:rPr>
          <w:rFonts w:ascii="Times New Roman" w:hAnsi="Times New Roman" w:cs="Times New Roman"/>
          <w:bCs/>
          <w:sz w:val="16"/>
          <w:szCs w:val="16"/>
        </w:rPr>
        <w:t>2013; 262:554</w:t>
      </w:r>
      <w:r w:rsidR="000E1BED" w:rsidRPr="003A08B0">
        <w:rPr>
          <w:rFonts w:ascii="Times New Roman" w:hAnsi="Times New Roman" w:cs="Times New Roman"/>
          <w:bCs/>
          <w:sz w:val="16"/>
          <w:szCs w:val="16"/>
        </w:rPr>
        <w:t>-560. DOI: 10.1016/j.jhazmat.2013.09.004</w:t>
      </w:r>
    </w:p>
    <w:p w:rsidR="000E1BED"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[19] </w:t>
      </w:r>
      <w:proofErr w:type="spellStart"/>
      <w:r>
        <w:rPr>
          <w:rFonts w:ascii="Times New Roman" w:hAnsi="Times New Roman" w:cs="Times New Roman"/>
          <w:bCs/>
          <w:sz w:val="16"/>
          <w:szCs w:val="16"/>
        </w:rPr>
        <w:t>Frascari</w:t>
      </w:r>
      <w:proofErr w:type="spellEnd"/>
      <w:r>
        <w:rPr>
          <w:rFonts w:ascii="Times New Roman" w:hAnsi="Times New Roman" w:cs="Times New Roman"/>
          <w:bCs/>
          <w:sz w:val="16"/>
          <w:szCs w:val="16"/>
        </w:rPr>
        <w:t xml:space="preserve"> D, </w:t>
      </w:r>
      <w:proofErr w:type="spellStart"/>
      <w:r>
        <w:rPr>
          <w:rFonts w:ascii="Times New Roman" w:hAnsi="Times New Roman" w:cs="Times New Roman"/>
          <w:bCs/>
          <w:sz w:val="16"/>
          <w:szCs w:val="16"/>
        </w:rPr>
        <w:t>Zanaroli</w:t>
      </w:r>
      <w:proofErr w:type="spellEnd"/>
      <w:r>
        <w:rPr>
          <w:rFonts w:ascii="Times New Roman" w:hAnsi="Times New Roman" w:cs="Times New Roman"/>
          <w:bCs/>
          <w:sz w:val="16"/>
          <w:szCs w:val="16"/>
        </w:rPr>
        <w:t xml:space="preserve"> G and </w:t>
      </w:r>
      <w:proofErr w:type="spellStart"/>
      <w:r w:rsidR="000E1BED" w:rsidRPr="003A08B0">
        <w:rPr>
          <w:rFonts w:ascii="Times New Roman" w:hAnsi="Times New Roman" w:cs="Times New Roman"/>
          <w:bCs/>
          <w:sz w:val="16"/>
          <w:szCs w:val="16"/>
        </w:rPr>
        <w:t>Danko</w:t>
      </w:r>
      <w:proofErr w:type="spellEnd"/>
      <w:r w:rsidR="000E1BED" w:rsidRPr="003A08B0">
        <w:rPr>
          <w:rFonts w:ascii="Times New Roman" w:hAnsi="Times New Roman" w:cs="Times New Roman"/>
          <w:bCs/>
          <w:sz w:val="16"/>
          <w:szCs w:val="16"/>
        </w:rPr>
        <w:t xml:space="preserve"> AS</w:t>
      </w:r>
      <w:r>
        <w:rPr>
          <w:rFonts w:ascii="Times New Roman" w:hAnsi="Times New Roman" w:cs="Times New Roman"/>
          <w:bCs/>
          <w:sz w:val="16"/>
          <w:szCs w:val="16"/>
        </w:rPr>
        <w:t xml:space="preserve"> (2015)</w:t>
      </w:r>
      <w:r w:rsidR="000E1BED" w:rsidRPr="003A08B0">
        <w:rPr>
          <w:rFonts w:ascii="Times New Roman" w:hAnsi="Times New Roman" w:cs="Times New Roman"/>
          <w:bCs/>
          <w:sz w:val="16"/>
          <w:szCs w:val="16"/>
        </w:rPr>
        <w:t xml:space="preserve"> In situ aerobic </w:t>
      </w:r>
      <w:proofErr w:type="spellStart"/>
      <w:r w:rsidR="000E1BED" w:rsidRPr="003A08B0">
        <w:rPr>
          <w:rFonts w:ascii="Times New Roman" w:hAnsi="Times New Roman" w:cs="Times New Roman"/>
          <w:bCs/>
          <w:sz w:val="16"/>
          <w:szCs w:val="16"/>
        </w:rPr>
        <w:t>cometabolism</w:t>
      </w:r>
      <w:proofErr w:type="spellEnd"/>
      <w:r w:rsidR="000E1BED" w:rsidRPr="003A08B0">
        <w:rPr>
          <w:rFonts w:ascii="Times New Roman" w:hAnsi="Times New Roman" w:cs="Times New Roman"/>
          <w:bCs/>
          <w:sz w:val="16"/>
          <w:szCs w:val="16"/>
        </w:rPr>
        <w:t xml:space="preserve"> of chlorinated solvents: A review. Journal of Hazardous Materials. </w:t>
      </w:r>
      <w:r w:rsidRPr="003A08B0">
        <w:rPr>
          <w:rFonts w:ascii="Times New Roman" w:hAnsi="Times New Roman" w:cs="Times New Roman"/>
          <w:bCs/>
          <w:sz w:val="16"/>
          <w:szCs w:val="16"/>
        </w:rPr>
        <w:t>2015; 283:382</w:t>
      </w:r>
      <w:r w:rsidR="000E1BED" w:rsidRPr="003A08B0">
        <w:rPr>
          <w:rFonts w:ascii="Times New Roman" w:hAnsi="Times New Roman" w:cs="Times New Roman"/>
          <w:bCs/>
          <w:sz w:val="16"/>
          <w:szCs w:val="16"/>
        </w:rPr>
        <w:t>-399. DOI: 10.1016/j.jhazmat.2014.09.041</w:t>
      </w:r>
    </w:p>
    <w:p w:rsidR="000E1BED"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[20] Roy M, </w:t>
      </w:r>
      <w:proofErr w:type="spellStart"/>
      <w:r>
        <w:rPr>
          <w:rFonts w:ascii="Times New Roman" w:hAnsi="Times New Roman" w:cs="Times New Roman"/>
          <w:bCs/>
          <w:sz w:val="16"/>
          <w:szCs w:val="16"/>
        </w:rPr>
        <w:t>Giri</w:t>
      </w:r>
      <w:proofErr w:type="spellEnd"/>
      <w:r>
        <w:rPr>
          <w:rFonts w:ascii="Times New Roman" w:hAnsi="Times New Roman" w:cs="Times New Roman"/>
          <w:bCs/>
          <w:sz w:val="16"/>
          <w:szCs w:val="16"/>
        </w:rPr>
        <w:t xml:space="preserve"> AK, Dutta S and </w:t>
      </w:r>
      <w:r w:rsidR="000E1BED" w:rsidRPr="003A08B0">
        <w:rPr>
          <w:rFonts w:ascii="Times New Roman" w:hAnsi="Times New Roman" w:cs="Times New Roman"/>
          <w:bCs/>
          <w:sz w:val="16"/>
          <w:szCs w:val="16"/>
        </w:rPr>
        <w:t xml:space="preserve">Mukherjee P. Integrated </w:t>
      </w:r>
      <w:proofErr w:type="spellStart"/>
      <w:r w:rsidR="000E1BED" w:rsidRPr="003A08B0">
        <w:rPr>
          <w:rFonts w:ascii="Times New Roman" w:hAnsi="Times New Roman" w:cs="Times New Roman"/>
          <w:bCs/>
          <w:sz w:val="16"/>
          <w:szCs w:val="16"/>
        </w:rPr>
        <w:t>phytobial</w:t>
      </w:r>
      <w:proofErr w:type="spellEnd"/>
      <w:r w:rsidR="000E1BED" w:rsidRPr="003A08B0">
        <w:rPr>
          <w:rFonts w:ascii="Times New Roman" w:hAnsi="Times New Roman" w:cs="Times New Roman"/>
          <w:bCs/>
          <w:sz w:val="16"/>
          <w:szCs w:val="16"/>
        </w:rPr>
        <w:t xml:space="preserve"> remediation for sustainable management of arsenic in soil and water. Environment International. </w:t>
      </w:r>
      <w:r w:rsidRPr="003A08B0">
        <w:rPr>
          <w:rFonts w:ascii="Times New Roman" w:hAnsi="Times New Roman" w:cs="Times New Roman"/>
          <w:bCs/>
          <w:sz w:val="16"/>
          <w:szCs w:val="16"/>
        </w:rPr>
        <w:t>2005; 75:180</w:t>
      </w:r>
      <w:r w:rsidR="000E1BED" w:rsidRPr="003A08B0">
        <w:rPr>
          <w:rFonts w:ascii="Times New Roman" w:hAnsi="Times New Roman" w:cs="Times New Roman"/>
          <w:bCs/>
          <w:sz w:val="16"/>
          <w:szCs w:val="16"/>
        </w:rPr>
        <w:t>-198. DOI: 10.1016/j.envint.2014.11.010</w:t>
      </w:r>
    </w:p>
    <w:p w:rsidR="008D47FF"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[21] </w:t>
      </w:r>
      <w:proofErr w:type="spellStart"/>
      <w:r>
        <w:rPr>
          <w:rFonts w:ascii="Times New Roman" w:hAnsi="Times New Roman" w:cs="Times New Roman"/>
          <w:bCs/>
          <w:sz w:val="16"/>
          <w:szCs w:val="16"/>
        </w:rPr>
        <w:t>Gidarakos</w:t>
      </w:r>
      <w:proofErr w:type="spellEnd"/>
      <w:r>
        <w:rPr>
          <w:rFonts w:ascii="Times New Roman" w:hAnsi="Times New Roman" w:cs="Times New Roman"/>
          <w:bCs/>
          <w:sz w:val="16"/>
          <w:szCs w:val="16"/>
        </w:rPr>
        <w:t xml:space="preserve"> E and </w:t>
      </w:r>
      <w:proofErr w:type="spellStart"/>
      <w:r>
        <w:rPr>
          <w:rFonts w:ascii="Times New Roman" w:hAnsi="Times New Roman" w:cs="Times New Roman"/>
          <w:bCs/>
          <w:sz w:val="16"/>
          <w:szCs w:val="16"/>
        </w:rPr>
        <w:t>Aivalioti</w:t>
      </w:r>
      <w:proofErr w:type="spellEnd"/>
      <w:r>
        <w:rPr>
          <w:rFonts w:ascii="Times New Roman" w:hAnsi="Times New Roman" w:cs="Times New Roman"/>
          <w:bCs/>
          <w:sz w:val="16"/>
          <w:szCs w:val="16"/>
        </w:rPr>
        <w:t xml:space="preserve"> M (2007) </w:t>
      </w:r>
      <w:r w:rsidR="008D47FF" w:rsidRPr="003A08B0">
        <w:rPr>
          <w:rFonts w:ascii="Times New Roman" w:hAnsi="Times New Roman" w:cs="Times New Roman"/>
          <w:bCs/>
          <w:sz w:val="16"/>
          <w:szCs w:val="16"/>
        </w:rPr>
        <w:t xml:space="preserve">Large scale and long term application of </w:t>
      </w:r>
      <w:proofErr w:type="spellStart"/>
      <w:r w:rsidR="008D47FF" w:rsidRPr="003A08B0">
        <w:rPr>
          <w:rFonts w:ascii="Times New Roman" w:hAnsi="Times New Roman" w:cs="Times New Roman"/>
          <w:bCs/>
          <w:sz w:val="16"/>
          <w:szCs w:val="16"/>
        </w:rPr>
        <w:t>bioslurping</w:t>
      </w:r>
      <w:proofErr w:type="spellEnd"/>
      <w:r w:rsidR="008D47FF" w:rsidRPr="003A08B0">
        <w:rPr>
          <w:rFonts w:ascii="Times New Roman" w:hAnsi="Times New Roman" w:cs="Times New Roman"/>
          <w:bCs/>
          <w:sz w:val="16"/>
          <w:szCs w:val="16"/>
        </w:rPr>
        <w:t xml:space="preserve">: The case of a Greek petroleum refinery site. Journal of Hazardous Materials. </w:t>
      </w:r>
      <w:r w:rsidRPr="003A08B0">
        <w:rPr>
          <w:rFonts w:ascii="Times New Roman" w:hAnsi="Times New Roman" w:cs="Times New Roman"/>
          <w:bCs/>
          <w:sz w:val="16"/>
          <w:szCs w:val="16"/>
        </w:rPr>
        <w:t>2007; 149:574</w:t>
      </w:r>
      <w:r w:rsidR="008D47FF" w:rsidRPr="003A08B0">
        <w:rPr>
          <w:rFonts w:ascii="Times New Roman" w:hAnsi="Times New Roman" w:cs="Times New Roman"/>
          <w:bCs/>
          <w:sz w:val="16"/>
          <w:szCs w:val="16"/>
        </w:rPr>
        <w:t>-581. DOI: 10.1016/j. jhazmat.2007.06.110</w:t>
      </w:r>
    </w:p>
    <w:p w:rsidR="008D47FF"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[22] </w:t>
      </w:r>
      <w:proofErr w:type="spellStart"/>
      <w:r>
        <w:rPr>
          <w:rFonts w:ascii="Times New Roman" w:hAnsi="Times New Roman" w:cs="Times New Roman"/>
          <w:bCs/>
          <w:sz w:val="16"/>
          <w:szCs w:val="16"/>
        </w:rPr>
        <w:t>Höhener</w:t>
      </w:r>
      <w:proofErr w:type="spellEnd"/>
      <w:r>
        <w:rPr>
          <w:rFonts w:ascii="Times New Roman" w:hAnsi="Times New Roman" w:cs="Times New Roman"/>
          <w:bCs/>
          <w:sz w:val="16"/>
          <w:szCs w:val="16"/>
        </w:rPr>
        <w:t xml:space="preserve"> P and </w:t>
      </w:r>
      <w:proofErr w:type="spellStart"/>
      <w:r>
        <w:rPr>
          <w:rFonts w:ascii="Times New Roman" w:hAnsi="Times New Roman" w:cs="Times New Roman"/>
          <w:bCs/>
          <w:sz w:val="16"/>
          <w:szCs w:val="16"/>
        </w:rPr>
        <w:t>Ponsin</w:t>
      </w:r>
      <w:proofErr w:type="spellEnd"/>
      <w:r>
        <w:rPr>
          <w:rFonts w:ascii="Times New Roman" w:hAnsi="Times New Roman" w:cs="Times New Roman"/>
          <w:bCs/>
          <w:sz w:val="16"/>
          <w:szCs w:val="16"/>
        </w:rPr>
        <w:t xml:space="preserve"> V (2014) </w:t>
      </w:r>
      <w:r w:rsidR="008D47FF" w:rsidRPr="003A08B0">
        <w:rPr>
          <w:rFonts w:ascii="Times New Roman" w:hAnsi="Times New Roman" w:cs="Times New Roman"/>
          <w:bCs/>
          <w:sz w:val="16"/>
          <w:szCs w:val="16"/>
        </w:rPr>
        <w:t xml:space="preserve">In situ </w:t>
      </w:r>
      <w:proofErr w:type="spellStart"/>
      <w:r w:rsidR="008D47FF" w:rsidRPr="003A08B0">
        <w:rPr>
          <w:rFonts w:ascii="Times New Roman" w:hAnsi="Times New Roman" w:cs="Times New Roman"/>
          <w:bCs/>
          <w:sz w:val="16"/>
          <w:szCs w:val="16"/>
        </w:rPr>
        <w:t>vadose</w:t>
      </w:r>
      <w:proofErr w:type="spellEnd"/>
      <w:r w:rsidR="008D47FF" w:rsidRPr="003A08B0">
        <w:rPr>
          <w:rFonts w:ascii="Times New Roman" w:hAnsi="Times New Roman" w:cs="Times New Roman"/>
          <w:bCs/>
          <w:sz w:val="16"/>
          <w:szCs w:val="16"/>
        </w:rPr>
        <w:t xml:space="preserve"> zone bioremediation. Current Opinion in Biotechnology. </w:t>
      </w:r>
      <w:r w:rsidRPr="003A08B0">
        <w:rPr>
          <w:rFonts w:ascii="Times New Roman" w:hAnsi="Times New Roman" w:cs="Times New Roman"/>
          <w:bCs/>
          <w:sz w:val="16"/>
          <w:szCs w:val="16"/>
        </w:rPr>
        <w:t>2014; 27:1</w:t>
      </w:r>
      <w:r w:rsidR="008D47FF" w:rsidRPr="003A08B0">
        <w:rPr>
          <w:rFonts w:ascii="Times New Roman" w:hAnsi="Times New Roman" w:cs="Times New Roman"/>
          <w:bCs/>
          <w:sz w:val="16"/>
          <w:szCs w:val="16"/>
        </w:rPr>
        <w:t>-7. DOI: 10.1016/j.copbio.2013.08.018</w:t>
      </w:r>
    </w:p>
    <w:p w:rsidR="001B3EB7"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[23] Lee JH (2013)</w:t>
      </w:r>
      <w:r w:rsidR="001B3EB7" w:rsidRPr="003A08B0">
        <w:rPr>
          <w:rFonts w:ascii="Times New Roman" w:hAnsi="Times New Roman" w:cs="Times New Roman"/>
          <w:bCs/>
          <w:sz w:val="16"/>
          <w:szCs w:val="16"/>
        </w:rPr>
        <w:t xml:space="preserve"> An overview of phytoremediation as a potentially promising technology for environmental pollution control. Biotechnology and Bioprocess Engineering. </w:t>
      </w:r>
      <w:r w:rsidRPr="003A08B0">
        <w:rPr>
          <w:rFonts w:ascii="Times New Roman" w:hAnsi="Times New Roman" w:cs="Times New Roman"/>
          <w:bCs/>
          <w:sz w:val="16"/>
          <w:szCs w:val="16"/>
        </w:rPr>
        <w:t>2013; 18:431</w:t>
      </w:r>
      <w:r w:rsidR="001B3EB7" w:rsidRPr="003A08B0">
        <w:rPr>
          <w:rFonts w:ascii="Times New Roman" w:hAnsi="Times New Roman" w:cs="Times New Roman"/>
          <w:bCs/>
          <w:sz w:val="16"/>
          <w:szCs w:val="16"/>
        </w:rPr>
        <w:t>-439. DOI: 10.1007/s12257-013-0193-8</w:t>
      </w:r>
    </w:p>
    <w:p w:rsidR="001B3EB7"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[24] Miguel AS, </w:t>
      </w:r>
      <w:proofErr w:type="spellStart"/>
      <w:r>
        <w:rPr>
          <w:rFonts w:ascii="Times New Roman" w:hAnsi="Times New Roman" w:cs="Times New Roman"/>
          <w:bCs/>
          <w:sz w:val="16"/>
          <w:szCs w:val="16"/>
        </w:rPr>
        <w:t>Ravanel</w:t>
      </w:r>
      <w:proofErr w:type="spellEnd"/>
      <w:r>
        <w:rPr>
          <w:rFonts w:ascii="Times New Roman" w:hAnsi="Times New Roman" w:cs="Times New Roman"/>
          <w:bCs/>
          <w:sz w:val="16"/>
          <w:szCs w:val="16"/>
        </w:rPr>
        <w:t xml:space="preserve"> P and </w:t>
      </w:r>
      <w:proofErr w:type="spellStart"/>
      <w:r w:rsidR="001B3EB7" w:rsidRPr="003A08B0">
        <w:rPr>
          <w:rFonts w:ascii="Times New Roman" w:hAnsi="Times New Roman" w:cs="Times New Roman"/>
          <w:bCs/>
          <w:sz w:val="16"/>
          <w:szCs w:val="16"/>
        </w:rPr>
        <w:t>R</w:t>
      </w:r>
      <w:r>
        <w:rPr>
          <w:rFonts w:ascii="Times New Roman" w:hAnsi="Times New Roman" w:cs="Times New Roman"/>
          <w:bCs/>
          <w:sz w:val="16"/>
          <w:szCs w:val="16"/>
        </w:rPr>
        <w:t>aveton</w:t>
      </w:r>
      <w:proofErr w:type="spellEnd"/>
      <w:r>
        <w:rPr>
          <w:rFonts w:ascii="Times New Roman" w:hAnsi="Times New Roman" w:cs="Times New Roman"/>
          <w:bCs/>
          <w:sz w:val="16"/>
          <w:szCs w:val="16"/>
        </w:rPr>
        <w:t xml:space="preserve"> M (2013)</w:t>
      </w:r>
      <w:r w:rsidR="001B3EB7" w:rsidRPr="003A08B0">
        <w:rPr>
          <w:rFonts w:ascii="Times New Roman" w:hAnsi="Times New Roman" w:cs="Times New Roman"/>
          <w:bCs/>
          <w:sz w:val="16"/>
          <w:szCs w:val="16"/>
        </w:rPr>
        <w:t xml:space="preserve"> A comparative study on the uptake and translocation of organochlorines by </w:t>
      </w:r>
      <w:proofErr w:type="spellStart"/>
      <w:r w:rsidR="001B3EB7" w:rsidRPr="003A08B0">
        <w:rPr>
          <w:rFonts w:ascii="Times New Roman" w:hAnsi="Times New Roman" w:cs="Times New Roman"/>
          <w:bCs/>
          <w:sz w:val="16"/>
          <w:szCs w:val="16"/>
        </w:rPr>
        <w:t>Phragmites</w:t>
      </w:r>
      <w:proofErr w:type="spellEnd"/>
      <w:r w:rsidR="001B3EB7" w:rsidRPr="003A08B0">
        <w:rPr>
          <w:rFonts w:ascii="Times New Roman" w:hAnsi="Times New Roman" w:cs="Times New Roman"/>
          <w:bCs/>
          <w:sz w:val="16"/>
          <w:szCs w:val="16"/>
        </w:rPr>
        <w:t xml:space="preserve"> </w:t>
      </w:r>
      <w:proofErr w:type="spellStart"/>
      <w:r w:rsidR="001B3EB7" w:rsidRPr="003A08B0">
        <w:rPr>
          <w:rFonts w:ascii="Times New Roman" w:hAnsi="Times New Roman" w:cs="Times New Roman"/>
          <w:bCs/>
          <w:sz w:val="16"/>
          <w:szCs w:val="16"/>
        </w:rPr>
        <w:t>australis</w:t>
      </w:r>
      <w:proofErr w:type="spellEnd"/>
      <w:r w:rsidR="001B3EB7" w:rsidRPr="003A08B0">
        <w:rPr>
          <w:rFonts w:ascii="Times New Roman" w:hAnsi="Times New Roman" w:cs="Times New Roman"/>
          <w:bCs/>
          <w:sz w:val="16"/>
          <w:szCs w:val="16"/>
        </w:rPr>
        <w:t xml:space="preserve">. Journal of Hazardous Materials. </w:t>
      </w:r>
      <w:r w:rsidRPr="003A08B0">
        <w:rPr>
          <w:rFonts w:ascii="Times New Roman" w:hAnsi="Times New Roman" w:cs="Times New Roman"/>
          <w:bCs/>
          <w:sz w:val="16"/>
          <w:szCs w:val="16"/>
        </w:rPr>
        <w:t>2013; 244:60</w:t>
      </w:r>
      <w:r w:rsidR="001B3EB7" w:rsidRPr="003A08B0">
        <w:rPr>
          <w:rFonts w:ascii="Times New Roman" w:hAnsi="Times New Roman" w:cs="Times New Roman"/>
          <w:bCs/>
          <w:sz w:val="16"/>
          <w:szCs w:val="16"/>
        </w:rPr>
        <w:t>-69. DOI: 10.1016/j.jhazmat.2012.11.025</w:t>
      </w:r>
    </w:p>
    <w:p w:rsidR="001B3EB7"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[25] </w:t>
      </w:r>
      <w:r w:rsidR="001B3EB7" w:rsidRPr="003A08B0">
        <w:rPr>
          <w:rFonts w:ascii="Times New Roman" w:hAnsi="Times New Roman" w:cs="Times New Roman"/>
          <w:bCs/>
          <w:sz w:val="16"/>
          <w:szCs w:val="16"/>
        </w:rPr>
        <w:t>Meagher RB</w:t>
      </w:r>
      <w:r>
        <w:rPr>
          <w:rFonts w:ascii="Times New Roman" w:hAnsi="Times New Roman" w:cs="Times New Roman"/>
          <w:bCs/>
          <w:sz w:val="16"/>
          <w:szCs w:val="16"/>
        </w:rPr>
        <w:t xml:space="preserve"> (2000)</w:t>
      </w:r>
      <w:r w:rsidR="001B3EB7" w:rsidRPr="003A08B0">
        <w:rPr>
          <w:rFonts w:ascii="Times New Roman" w:hAnsi="Times New Roman" w:cs="Times New Roman"/>
          <w:bCs/>
          <w:sz w:val="16"/>
          <w:szCs w:val="16"/>
        </w:rPr>
        <w:t xml:space="preserve">. Phytoremediation of toxic elemental organic pollutants. Currant Opinion Plant Biology. </w:t>
      </w:r>
      <w:r w:rsidRPr="003A08B0">
        <w:rPr>
          <w:rFonts w:ascii="Times New Roman" w:hAnsi="Times New Roman" w:cs="Times New Roman"/>
          <w:bCs/>
          <w:sz w:val="16"/>
          <w:szCs w:val="16"/>
        </w:rPr>
        <w:t>2000; 3:153</w:t>
      </w:r>
      <w:r w:rsidR="001B3EB7" w:rsidRPr="003A08B0">
        <w:rPr>
          <w:rFonts w:ascii="Times New Roman" w:hAnsi="Times New Roman" w:cs="Times New Roman"/>
          <w:bCs/>
          <w:sz w:val="16"/>
          <w:szCs w:val="16"/>
        </w:rPr>
        <w:t>-162. DOI: 10.1016/S1369-5266(99)00054-0</w:t>
      </w:r>
    </w:p>
    <w:p w:rsidR="001B3EB7"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[26] </w:t>
      </w:r>
      <w:r w:rsidR="001B3EB7" w:rsidRPr="003A08B0">
        <w:rPr>
          <w:rFonts w:ascii="Times New Roman" w:hAnsi="Times New Roman" w:cs="Times New Roman"/>
          <w:bCs/>
          <w:sz w:val="16"/>
          <w:szCs w:val="16"/>
        </w:rPr>
        <w:t xml:space="preserve">Kuiper I, </w:t>
      </w:r>
      <w:proofErr w:type="spellStart"/>
      <w:r w:rsidR="001B3EB7" w:rsidRPr="003A08B0">
        <w:rPr>
          <w:rFonts w:ascii="Times New Roman" w:hAnsi="Times New Roman" w:cs="Times New Roman"/>
          <w:bCs/>
          <w:sz w:val="16"/>
          <w:szCs w:val="16"/>
        </w:rPr>
        <w:t>Lagendijk</w:t>
      </w:r>
      <w:proofErr w:type="spellEnd"/>
      <w:r w:rsidR="001B3EB7" w:rsidRPr="003A08B0">
        <w:rPr>
          <w:rFonts w:ascii="Times New Roman" w:hAnsi="Times New Roman" w:cs="Times New Roman"/>
          <w:bCs/>
          <w:sz w:val="16"/>
          <w:szCs w:val="16"/>
        </w:rPr>
        <w:t xml:space="preserve"> EL</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Bloemberg</w:t>
      </w:r>
      <w:proofErr w:type="spellEnd"/>
      <w:r>
        <w:rPr>
          <w:rFonts w:ascii="Times New Roman" w:hAnsi="Times New Roman" w:cs="Times New Roman"/>
          <w:bCs/>
          <w:sz w:val="16"/>
          <w:szCs w:val="16"/>
        </w:rPr>
        <w:t xml:space="preserve"> GV, </w:t>
      </w:r>
      <w:proofErr w:type="spellStart"/>
      <w:r>
        <w:rPr>
          <w:rFonts w:ascii="Times New Roman" w:hAnsi="Times New Roman" w:cs="Times New Roman"/>
          <w:bCs/>
          <w:sz w:val="16"/>
          <w:szCs w:val="16"/>
        </w:rPr>
        <w:t>Lugtenberg</w:t>
      </w:r>
      <w:proofErr w:type="spellEnd"/>
      <w:r>
        <w:rPr>
          <w:rFonts w:ascii="Times New Roman" w:hAnsi="Times New Roman" w:cs="Times New Roman"/>
          <w:bCs/>
          <w:sz w:val="16"/>
          <w:szCs w:val="16"/>
        </w:rPr>
        <w:t xml:space="preserve"> BJ and </w:t>
      </w:r>
      <w:proofErr w:type="spellStart"/>
      <w:r>
        <w:rPr>
          <w:rFonts w:ascii="Times New Roman" w:hAnsi="Times New Roman" w:cs="Times New Roman"/>
          <w:bCs/>
          <w:sz w:val="16"/>
          <w:szCs w:val="16"/>
        </w:rPr>
        <w:t>Rhizoremediation</w:t>
      </w:r>
      <w:proofErr w:type="spellEnd"/>
      <w:r>
        <w:rPr>
          <w:rFonts w:ascii="Times New Roman" w:hAnsi="Times New Roman" w:cs="Times New Roman"/>
          <w:bCs/>
          <w:sz w:val="16"/>
          <w:szCs w:val="16"/>
        </w:rPr>
        <w:t xml:space="preserve"> (2004)</w:t>
      </w:r>
      <w:r w:rsidR="001B3EB7" w:rsidRPr="003A08B0">
        <w:rPr>
          <w:rFonts w:ascii="Times New Roman" w:hAnsi="Times New Roman" w:cs="Times New Roman"/>
          <w:bCs/>
          <w:sz w:val="16"/>
          <w:szCs w:val="16"/>
        </w:rPr>
        <w:t xml:space="preserve"> A beneficial plant-microbe interaction. Molecular Plant Microbe Interactions. </w:t>
      </w:r>
      <w:r w:rsidRPr="003A08B0">
        <w:rPr>
          <w:rFonts w:ascii="Times New Roman" w:hAnsi="Times New Roman" w:cs="Times New Roman"/>
          <w:bCs/>
          <w:sz w:val="16"/>
          <w:szCs w:val="16"/>
        </w:rPr>
        <w:t>2004; 7:6</w:t>
      </w:r>
      <w:r w:rsidR="001B3EB7" w:rsidRPr="003A08B0">
        <w:rPr>
          <w:rFonts w:ascii="Times New Roman" w:hAnsi="Times New Roman" w:cs="Times New Roman"/>
          <w:bCs/>
          <w:sz w:val="16"/>
          <w:szCs w:val="16"/>
        </w:rPr>
        <w:t>-15. DOI: 10.1094/MPMI.2004.17.1.6</w:t>
      </w:r>
    </w:p>
    <w:p w:rsidR="00EA7E82"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[27] </w:t>
      </w:r>
      <w:proofErr w:type="spellStart"/>
      <w:r w:rsidR="00EA7E82" w:rsidRPr="003A08B0">
        <w:rPr>
          <w:rFonts w:ascii="Times New Roman" w:hAnsi="Times New Roman" w:cs="Times New Roman"/>
          <w:bCs/>
          <w:sz w:val="16"/>
          <w:szCs w:val="16"/>
        </w:rPr>
        <w:t>Thir</w:t>
      </w:r>
      <w:r>
        <w:rPr>
          <w:rFonts w:ascii="Times New Roman" w:hAnsi="Times New Roman" w:cs="Times New Roman"/>
          <w:bCs/>
          <w:sz w:val="16"/>
          <w:szCs w:val="16"/>
        </w:rPr>
        <w:t>uvenkatachari</w:t>
      </w:r>
      <w:proofErr w:type="spellEnd"/>
      <w:r>
        <w:rPr>
          <w:rFonts w:ascii="Times New Roman" w:hAnsi="Times New Roman" w:cs="Times New Roman"/>
          <w:bCs/>
          <w:sz w:val="16"/>
          <w:szCs w:val="16"/>
        </w:rPr>
        <w:t xml:space="preserve"> R, </w:t>
      </w:r>
      <w:proofErr w:type="spellStart"/>
      <w:r>
        <w:rPr>
          <w:rFonts w:ascii="Times New Roman" w:hAnsi="Times New Roman" w:cs="Times New Roman"/>
          <w:bCs/>
          <w:sz w:val="16"/>
          <w:szCs w:val="16"/>
        </w:rPr>
        <w:t>Vigneswaran</w:t>
      </w:r>
      <w:proofErr w:type="spellEnd"/>
      <w:r>
        <w:rPr>
          <w:rFonts w:ascii="Times New Roman" w:hAnsi="Times New Roman" w:cs="Times New Roman"/>
          <w:bCs/>
          <w:sz w:val="16"/>
          <w:szCs w:val="16"/>
        </w:rPr>
        <w:t xml:space="preserve"> S and Naidu R (2007)</w:t>
      </w:r>
      <w:r w:rsidR="00EA7E82" w:rsidRPr="003A08B0">
        <w:rPr>
          <w:rFonts w:ascii="Times New Roman" w:hAnsi="Times New Roman" w:cs="Times New Roman"/>
          <w:bCs/>
          <w:sz w:val="16"/>
          <w:szCs w:val="16"/>
        </w:rPr>
        <w:t xml:space="preserve"> Permeable reactive barrier for groundwater remediation. Journal of Industrial and Engineering Chemistry. </w:t>
      </w:r>
      <w:r w:rsidRPr="003A08B0">
        <w:rPr>
          <w:rFonts w:ascii="Times New Roman" w:hAnsi="Times New Roman" w:cs="Times New Roman"/>
          <w:bCs/>
          <w:sz w:val="16"/>
          <w:szCs w:val="16"/>
        </w:rPr>
        <w:t>2007; 14:145</w:t>
      </w:r>
      <w:r w:rsidR="00EA7E82" w:rsidRPr="003A08B0">
        <w:rPr>
          <w:rFonts w:ascii="Times New Roman" w:hAnsi="Times New Roman" w:cs="Times New Roman"/>
          <w:bCs/>
          <w:sz w:val="16"/>
          <w:szCs w:val="16"/>
        </w:rPr>
        <w:t>-156. DOI: 10.1016/j.jiec.2007.10.001</w:t>
      </w:r>
    </w:p>
    <w:p w:rsidR="00EA7E82" w:rsidRPr="003A08B0" w:rsidRDefault="00AA0371" w:rsidP="0014729B">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 xml:space="preserve">[28] </w:t>
      </w:r>
      <w:proofErr w:type="spellStart"/>
      <w:r w:rsidR="00EA7E82" w:rsidRPr="003A08B0">
        <w:rPr>
          <w:rFonts w:ascii="Times New Roman" w:hAnsi="Times New Roman" w:cs="Times New Roman"/>
          <w:bCs/>
          <w:sz w:val="16"/>
          <w:szCs w:val="16"/>
        </w:rPr>
        <w:t>Obiri-Nyarko</w:t>
      </w:r>
      <w:proofErr w:type="spellEnd"/>
      <w:r w:rsidR="00EA7E82" w:rsidRPr="003A08B0">
        <w:rPr>
          <w:rFonts w:ascii="Times New Roman" w:hAnsi="Times New Roman" w:cs="Times New Roman"/>
          <w:bCs/>
          <w:sz w:val="16"/>
          <w:szCs w:val="16"/>
        </w:rPr>
        <w:t xml:space="preserve"> F,</w:t>
      </w:r>
      <w:r w:rsidR="00B75357" w:rsidRPr="003A08B0">
        <w:rPr>
          <w:rFonts w:ascii="Times New Roman" w:hAnsi="Times New Roman" w:cs="Times New Roman"/>
          <w:bCs/>
          <w:sz w:val="16"/>
          <w:szCs w:val="16"/>
        </w:rPr>
        <w:t xml:space="preserve"> </w:t>
      </w:r>
      <w:proofErr w:type="spellStart"/>
      <w:r w:rsidR="00B75357" w:rsidRPr="003A08B0">
        <w:rPr>
          <w:rFonts w:ascii="Times New Roman" w:hAnsi="Times New Roman" w:cs="Times New Roman"/>
          <w:bCs/>
          <w:sz w:val="16"/>
          <w:szCs w:val="16"/>
        </w:rPr>
        <w:t>Grajales</w:t>
      </w:r>
      <w:proofErr w:type="spellEnd"/>
      <w:r w:rsidR="00B75357" w:rsidRPr="003A08B0">
        <w:rPr>
          <w:rFonts w:ascii="Times New Roman" w:hAnsi="Times New Roman" w:cs="Times New Roman"/>
          <w:bCs/>
          <w:sz w:val="16"/>
          <w:szCs w:val="16"/>
        </w:rPr>
        <w:t>-</w:t>
      </w:r>
      <w:r>
        <w:rPr>
          <w:rFonts w:ascii="Times New Roman" w:hAnsi="Times New Roman" w:cs="Times New Roman"/>
          <w:bCs/>
          <w:sz w:val="16"/>
          <w:szCs w:val="16"/>
        </w:rPr>
        <w:t xml:space="preserve">Mesa SJ </w:t>
      </w:r>
      <w:r w:rsidR="00870D21">
        <w:rPr>
          <w:rFonts w:ascii="Times New Roman" w:hAnsi="Times New Roman" w:cs="Times New Roman"/>
          <w:bCs/>
          <w:sz w:val="16"/>
          <w:szCs w:val="16"/>
        </w:rPr>
        <w:t xml:space="preserve">and </w:t>
      </w:r>
      <w:proofErr w:type="spellStart"/>
      <w:r w:rsidR="00870D21">
        <w:rPr>
          <w:rFonts w:ascii="Times New Roman" w:hAnsi="Times New Roman" w:cs="Times New Roman"/>
          <w:bCs/>
          <w:sz w:val="16"/>
          <w:szCs w:val="16"/>
        </w:rPr>
        <w:t>Malina</w:t>
      </w:r>
      <w:proofErr w:type="spellEnd"/>
      <w:r>
        <w:rPr>
          <w:rFonts w:ascii="Times New Roman" w:hAnsi="Times New Roman" w:cs="Times New Roman"/>
          <w:bCs/>
          <w:sz w:val="16"/>
          <w:szCs w:val="16"/>
        </w:rPr>
        <w:t xml:space="preserve"> G (2014) </w:t>
      </w:r>
      <w:r w:rsidR="00B75357" w:rsidRPr="003A08B0">
        <w:rPr>
          <w:rFonts w:ascii="Times New Roman" w:hAnsi="Times New Roman" w:cs="Times New Roman"/>
          <w:bCs/>
          <w:sz w:val="16"/>
          <w:szCs w:val="16"/>
        </w:rPr>
        <w:t xml:space="preserve">An </w:t>
      </w:r>
      <w:r w:rsidR="00EA7E82" w:rsidRPr="003A08B0">
        <w:rPr>
          <w:rFonts w:ascii="Times New Roman" w:hAnsi="Times New Roman" w:cs="Times New Roman"/>
          <w:bCs/>
          <w:sz w:val="16"/>
          <w:szCs w:val="16"/>
        </w:rPr>
        <w:t xml:space="preserve">overview of permeable reactive barriers for in situ sustainable groundwater remediation. Chemosphere. </w:t>
      </w:r>
      <w:r w:rsidRPr="003A08B0">
        <w:rPr>
          <w:rFonts w:ascii="Times New Roman" w:hAnsi="Times New Roman" w:cs="Times New Roman"/>
          <w:bCs/>
          <w:sz w:val="16"/>
          <w:szCs w:val="16"/>
        </w:rPr>
        <w:t>2014; 111:243</w:t>
      </w:r>
      <w:r w:rsidR="00EA7E82" w:rsidRPr="003A08B0">
        <w:rPr>
          <w:rFonts w:ascii="Times New Roman" w:hAnsi="Times New Roman" w:cs="Times New Roman"/>
          <w:bCs/>
          <w:sz w:val="16"/>
          <w:szCs w:val="16"/>
        </w:rPr>
        <w:t>-259. DOI: 10.1016/j.chemosphere.2014.03.112</w:t>
      </w:r>
    </w:p>
    <w:p w:rsidR="00EA7E82" w:rsidRPr="003A08B0" w:rsidRDefault="00EA7E82" w:rsidP="0014729B">
      <w:pPr>
        <w:spacing w:line="240" w:lineRule="auto"/>
        <w:jc w:val="both"/>
        <w:rPr>
          <w:rFonts w:ascii="Times New Roman" w:hAnsi="Times New Roman" w:cs="Times New Roman"/>
          <w:bCs/>
          <w:sz w:val="16"/>
          <w:szCs w:val="16"/>
        </w:rPr>
      </w:pPr>
    </w:p>
    <w:p w:rsidR="001B3EB7" w:rsidRPr="0014729B" w:rsidRDefault="001B3EB7" w:rsidP="0014729B">
      <w:pPr>
        <w:spacing w:line="240" w:lineRule="auto"/>
        <w:jc w:val="both"/>
        <w:rPr>
          <w:rFonts w:ascii="Times New Roman" w:hAnsi="Times New Roman" w:cs="Times New Roman"/>
          <w:bCs/>
          <w:sz w:val="20"/>
          <w:szCs w:val="20"/>
        </w:rPr>
      </w:pPr>
    </w:p>
    <w:p w:rsidR="000E1BED" w:rsidRPr="0014729B" w:rsidRDefault="000E1BED" w:rsidP="0014729B">
      <w:pPr>
        <w:spacing w:line="240" w:lineRule="auto"/>
        <w:jc w:val="both"/>
        <w:rPr>
          <w:rFonts w:ascii="Times New Roman" w:hAnsi="Times New Roman" w:cs="Times New Roman"/>
          <w:bCs/>
          <w:sz w:val="20"/>
          <w:szCs w:val="20"/>
        </w:rPr>
      </w:pPr>
    </w:p>
    <w:p w:rsidR="001F216A" w:rsidRPr="0014729B" w:rsidRDefault="001F216A" w:rsidP="0014729B">
      <w:pPr>
        <w:spacing w:line="240" w:lineRule="auto"/>
        <w:jc w:val="both"/>
        <w:rPr>
          <w:rFonts w:ascii="Times New Roman" w:hAnsi="Times New Roman" w:cs="Times New Roman"/>
          <w:bCs/>
          <w:sz w:val="20"/>
          <w:szCs w:val="20"/>
        </w:rPr>
      </w:pPr>
    </w:p>
    <w:p w:rsidR="001F216A" w:rsidRPr="0014729B" w:rsidRDefault="001F216A" w:rsidP="0014729B">
      <w:pPr>
        <w:spacing w:line="240" w:lineRule="auto"/>
        <w:jc w:val="both"/>
        <w:rPr>
          <w:rFonts w:ascii="Times New Roman" w:hAnsi="Times New Roman" w:cs="Times New Roman"/>
          <w:bCs/>
          <w:sz w:val="20"/>
          <w:szCs w:val="20"/>
        </w:rPr>
      </w:pPr>
    </w:p>
    <w:p w:rsidR="001F216A" w:rsidRPr="0014729B" w:rsidRDefault="001F216A" w:rsidP="0014729B">
      <w:pPr>
        <w:spacing w:line="240" w:lineRule="auto"/>
        <w:jc w:val="both"/>
        <w:rPr>
          <w:rFonts w:ascii="Times New Roman" w:hAnsi="Times New Roman" w:cs="Times New Roman"/>
          <w:bCs/>
          <w:sz w:val="20"/>
          <w:szCs w:val="20"/>
        </w:rPr>
      </w:pPr>
    </w:p>
    <w:p w:rsidR="001F216A" w:rsidRPr="0014729B" w:rsidRDefault="001F216A" w:rsidP="0014729B">
      <w:pPr>
        <w:spacing w:line="240" w:lineRule="auto"/>
        <w:jc w:val="both"/>
        <w:rPr>
          <w:rFonts w:ascii="Times New Roman" w:hAnsi="Times New Roman" w:cs="Times New Roman"/>
          <w:sz w:val="20"/>
          <w:szCs w:val="20"/>
        </w:rPr>
      </w:pPr>
    </w:p>
    <w:p w:rsidR="00A12154" w:rsidRPr="0014729B" w:rsidRDefault="00A12154" w:rsidP="0014729B">
      <w:pPr>
        <w:spacing w:line="240" w:lineRule="auto"/>
        <w:jc w:val="both"/>
        <w:rPr>
          <w:rFonts w:ascii="Times New Roman" w:hAnsi="Times New Roman" w:cs="Times New Roman"/>
          <w:sz w:val="20"/>
          <w:szCs w:val="20"/>
        </w:rPr>
      </w:pPr>
    </w:p>
    <w:p w:rsidR="00236F48" w:rsidRPr="0014729B" w:rsidRDefault="00236F48" w:rsidP="0014729B">
      <w:pPr>
        <w:spacing w:line="240" w:lineRule="auto"/>
        <w:jc w:val="both"/>
        <w:rPr>
          <w:rFonts w:ascii="Times New Roman" w:hAnsi="Times New Roman" w:cs="Times New Roman"/>
          <w:sz w:val="20"/>
          <w:szCs w:val="20"/>
        </w:rPr>
      </w:pPr>
    </w:p>
    <w:p w:rsidR="00545558" w:rsidRPr="0014729B" w:rsidRDefault="00545558" w:rsidP="0014729B">
      <w:pPr>
        <w:spacing w:line="240" w:lineRule="auto"/>
        <w:jc w:val="both"/>
        <w:rPr>
          <w:rFonts w:ascii="Times New Roman" w:hAnsi="Times New Roman" w:cs="Times New Roman"/>
          <w:sz w:val="20"/>
          <w:szCs w:val="20"/>
        </w:rPr>
      </w:pPr>
    </w:p>
    <w:p w:rsidR="00700B08" w:rsidRPr="0014729B" w:rsidRDefault="00700B08" w:rsidP="0014729B">
      <w:pPr>
        <w:spacing w:line="240" w:lineRule="auto"/>
        <w:jc w:val="both"/>
        <w:rPr>
          <w:rFonts w:ascii="Times New Roman" w:hAnsi="Times New Roman" w:cs="Times New Roman"/>
          <w:sz w:val="20"/>
          <w:szCs w:val="20"/>
        </w:rPr>
      </w:pPr>
    </w:p>
    <w:p w:rsidR="00B369BE" w:rsidRPr="0014729B" w:rsidRDefault="00B369BE" w:rsidP="0014729B">
      <w:pPr>
        <w:spacing w:line="240" w:lineRule="auto"/>
        <w:jc w:val="both"/>
        <w:rPr>
          <w:rFonts w:ascii="Times New Roman" w:hAnsi="Times New Roman" w:cs="Times New Roman"/>
          <w:sz w:val="20"/>
          <w:szCs w:val="20"/>
        </w:rPr>
      </w:pPr>
    </w:p>
    <w:p w:rsidR="00B369BE" w:rsidRPr="0014729B" w:rsidRDefault="00B369BE" w:rsidP="0014729B">
      <w:pPr>
        <w:spacing w:line="240" w:lineRule="auto"/>
        <w:jc w:val="both"/>
        <w:rPr>
          <w:rFonts w:ascii="Times New Roman" w:hAnsi="Times New Roman" w:cs="Times New Roman"/>
          <w:sz w:val="20"/>
          <w:szCs w:val="20"/>
        </w:rPr>
      </w:pPr>
    </w:p>
    <w:p w:rsidR="00B369BE" w:rsidRPr="0014729B" w:rsidRDefault="00B369BE" w:rsidP="0014729B">
      <w:pPr>
        <w:spacing w:line="240" w:lineRule="auto"/>
        <w:jc w:val="both"/>
        <w:rPr>
          <w:rFonts w:ascii="Times New Roman" w:hAnsi="Times New Roman" w:cs="Times New Roman"/>
          <w:sz w:val="20"/>
          <w:szCs w:val="20"/>
        </w:rPr>
      </w:pPr>
    </w:p>
    <w:sectPr w:rsidR="00B369BE" w:rsidRPr="0014729B" w:rsidSect="0014729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306"/>
    <w:multiLevelType w:val="hybridMultilevel"/>
    <w:tmpl w:val="70587F52"/>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 w15:restartNumberingAfterBreak="0">
    <w:nsid w:val="03F908C0"/>
    <w:multiLevelType w:val="multilevel"/>
    <w:tmpl w:val="6F1C0206"/>
    <w:lvl w:ilvl="0">
      <w:start w:val="1"/>
      <w:numFmt w:val="upperRoman"/>
      <w:pStyle w:val="Heading1"/>
      <w:lvlText w:val="%1."/>
      <w:lvlJc w:val="right"/>
      <w:pPr>
        <w:ind w:left="1506" w:hanging="360"/>
      </w:pPr>
    </w:lvl>
    <w:lvl w:ilvl="1">
      <w:start w:val="4"/>
      <w:numFmt w:val="decimal"/>
      <w:isLgl/>
      <w:lvlText w:val="%1.%2"/>
      <w:lvlJc w:val="left"/>
      <w:pPr>
        <w:ind w:left="1602" w:hanging="456"/>
      </w:pPr>
      <w:rPr>
        <w:rFonts w:hint="default"/>
      </w:rPr>
    </w:lvl>
    <w:lvl w:ilvl="2">
      <w:start w:val="2"/>
      <w:numFmt w:val="decimal"/>
      <w:isLgl/>
      <w:lvlText w:val="%1.%2.%3"/>
      <w:lvlJc w:val="left"/>
      <w:pPr>
        <w:ind w:left="1866" w:hanging="720"/>
      </w:pPr>
      <w:rPr>
        <w:rFonts w:hint="default"/>
      </w:rPr>
    </w:lvl>
    <w:lvl w:ilvl="3">
      <w:start w:val="1"/>
      <w:numFmt w:val="decimal"/>
      <w:isLgl/>
      <w:lvlText w:val="%1.%2.%3.%4"/>
      <w:lvlJc w:val="left"/>
      <w:pPr>
        <w:ind w:left="1866" w:hanging="720"/>
      </w:pPr>
      <w:rPr>
        <w:rFonts w:hint="default"/>
      </w:rPr>
    </w:lvl>
    <w:lvl w:ilvl="4">
      <w:start w:val="1"/>
      <w:numFmt w:val="decimal"/>
      <w:isLgl/>
      <w:lvlText w:val="%1.%2.%3.%4.%5"/>
      <w:lvlJc w:val="left"/>
      <w:pPr>
        <w:ind w:left="1866" w:hanging="720"/>
      </w:pPr>
      <w:rPr>
        <w:rFonts w:hint="default"/>
      </w:rPr>
    </w:lvl>
    <w:lvl w:ilvl="5">
      <w:start w:val="1"/>
      <w:numFmt w:val="decimal"/>
      <w:isLgl/>
      <w:lvlText w:val="%1.%2.%3.%4.%5.%6"/>
      <w:lvlJc w:val="left"/>
      <w:pPr>
        <w:ind w:left="2226" w:hanging="1080"/>
      </w:pPr>
      <w:rPr>
        <w:rFonts w:hint="default"/>
      </w:rPr>
    </w:lvl>
    <w:lvl w:ilvl="6">
      <w:start w:val="1"/>
      <w:numFmt w:val="decimal"/>
      <w:isLgl/>
      <w:lvlText w:val="%1.%2.%3.%4.%5.%6.%7"/>
      <w:lvlJc w:val="left"/>
      <w:pPr>
        <w:ind w:left="2226" w:hanging="1080"/>
      </w:pPr>
      <w:rPr>
        <w:rFonts w:hint="default"/>
      </w:rPr>
    </w:lvl>
    <w:lvl w:ilvl="7">
      <w:start w:val="1"/>
      <w:numFmt w:val="decimal"/>
      <w:isLgl/>
      <w:lvlText w:val="%1.%2.%3.%4.%5.%6.%7.%8"/>
      <w:lvlJc w:val="left"/>
      <w:pPr>
        <w:ind w:left="2586" w:hanging="1440"/>
      </w:pPr>
      <w:rPr>
        <w:rFonts w:hint="default"/>
      </w:rPr>
    </w:lvl>
    <w:lvl w:ilvl="8">
      <w:start w:val="1"/>
      <w:numFmt w:val="decimal"/>
      <w:isLgl/>
      <w:lvlText w:val="%1.%2.%3.%4.%5.%6.%7.%8.%9"/>
      <w:lvlJc w:val="left"/>
      <w:pPr>
        <w:ind w:left="2586" w:hanging="1440"/>
      </w:pPr>
      <w:rPr>
        <w:rFonts w:hint="default"/>
      </w:rPr>
    </w:lvl>
  </w:abstractNum>
  <w:abstractNum w:abstractNumId="2" w15:restartNumberingAfterBreak="0">
    <w:nsid w:val="0A051385"/>
    <w:multiLevelType w:val="hybridMultilevel"/>
    <w:tmpl w:val="2610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2F1B"/>
    <w:multiLevelType w:val="hybridMultilevel"/>
    <w:tmpl w:val="10D4E0C2"/>
    <w:lvl w:ilvl="0" w:tplc="40090015">
      <w:start w:val="1"/>
      <w:numFmt w:val="upperLetter"/>
      <w:lvlText w:val="%1."/>
      <w:lvlJc w:val="left"/>
      <w:pPr>
        <w:ind w:left="720" w:hanging="360"/>
      </w:pPr>
      <w:rPr>
        <w:rFonts w:hint="default"/>
      </w:rPr>
    </w:lvl>
    <w:lvl w:ilvl="1" w:tplc="FBF6DA5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6738AB"/>
    <w:multiLevelType w:val="hybridMultilevel"/>
    <w:tmpl w:val="6B1C9F7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11970E11"/>
    <w:multiLevelType w:val="hybridMultilevel"/>
    <w:tmpl w:val="F5D8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06200C"/>
    <w:multiLevelType w:val="hybridMultilevel"/>
    <w:tmpl w:val="2B7A311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177BFB"/>
    <w:multiLevelType w:val="hybridMultilevel"/>
    <w:tmpl w:val="419C5528"/>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04C2E4F"/>
    <w:multiLevelType w:val="hybridMultilevel"/>
    <w:tmpl w:val="B0C05AB6"/>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7B3C2E"/>
    <w:multiLevelType w:val="multilevel"/>
    <w:tmpl w:val="F99A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A597B"/>
    <w:multiLevelType w:val="multilevel"/>
    <w:tmpl w:val="0652C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A67348"/>
    <w:multiLevelType w:val="hybridMultilevel"/>
    <w:tmpl w:val="BAC483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43376A"/>
    <w:multiLevelType w:val="multilevel"/>
    <w:tmpl w:val="22A6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391BB4"/>
    <w:multiLevelType w:val="hybridMultilevel"/>
    <w:tmpl w:val="C8F295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FE4A26"/>
    <w:multiLevelType w:val="hybridMultilevel"/>
    <w:tmpl w:val="EC089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E7B283B"/>
    <w:multiLevelType w:val="multilevel"/>
    <w:tmpl w:val="4F2CA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52726A"/>
    <w:multiLevelType w:val="multilevel"/>
    <w:tmpl w:val="503C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A2032B"/>
    <w:multiLevelType w:val="hybridMultilevel"/>
    <w:tmpl w:val="68A0407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F2F5ED3"/>
    <w:multiLevelType w:val="hybridMultilevel"/>
    <w:tmpl w:val="5BAEA73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9" w15:restartNumberingAfterBreak="0">
    <w:nsid w:val="61AA720C"/>
    <w:multiLevelType w:val="hybridMultilevel"/>
    <w:tmpl w:val="462C7F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783A45"/>
    <w:multiLevelType w:val="hybridMultilevel"/>
    <w:tmpl w:val="E76228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411937"/>
    <w:multiLevelType w:val="hybridMultilevel"/>
    <w:tmpl w:val="A7585D34"/>
    <w:lvl w:ilvl="0" w:tplc="40090013">
      <w:start w:val="1"/>
      <w:numFmt w:val="upperRoman"/>
      <w:lvlText w:val="%1."/>
      <w:lvlJc w:val="righ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2" w15:restartNumberingAfterBreak="0">
    <w:nsid w:val="6B060F1F"/>
    <w:multiLevelType w:val="hybridMultilevel"/>
    <w:tmpl w:val="A5C4ED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127426"/>
    <w:multiLevelType w:val="hybridMultilevel"/>
    <w:tmpl w:val="61149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004161D"/>
    <w:multiLevelType w:val="hybridMultilevel"/>
    <w:tmpl w:val="31028730"/>
    <w:lvl w:ilvl="0" w:tplc="D0526ADC">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08A2820"/>
    <w:multiLevelType w:val="hybridMultilevel"/>
    <w:tmpl w:val="AF66533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D86A25"/>
    <w:multiLevelType w:val="hybridMultilevel"/>
    <w:tmpl w:val="D69A8D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AC93857"/>
    <w:multiLevelType w:val="hybridMultilevel"/>
    <w:tmpl w:val="60C25F6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25"/>
  </w:num>
  <w:num w:numId="3">
    <w:abstractNumId w:val="8"/>
  </w:num>
  <w:num w:numId="4">
    <w:abstractNumId w:val="12"/>
  </w:num>
  <w:num w:numId="5">
    <w:abstractNumId w:val="9"/>
  </w:num>
  <w:num w:numId="6">
    <w:abstractNumId w:val="16"/>
  </w:num>
  <w:num w:numId="7">
    <w:abstractNumId w:val="15"/>
  </w:num>
  <w:num w:numId="8">
    <w:abstractNumId w:val="10"/>
  </w:num>
  <w:num w:numId="9">
    <w:abstractNumId w:val="1"/>
  </w:num>
  <w:num w:numId="10">
    <w:abstractNumId w:val="24"/>
  </w:num>
  <w:num w:numId="11">
    <w:abstractNumId w:val="27"/>
  </w:num>
  <w:num w:numId="12">
    <w:abstractNumId w:val="26"/>
  </w:num>
  <w:num w:numId="13">
    <w:abstractNumId w:val="13"/>
  </w:num>
  <w:num w:numId="14">
    <w:abstractNumId w:val="3"/>
  </w:num>
  <w:num w:numId="15">
    <w:abstractNumId w:val="19"/>
  </w:num>
  <w:num w:numId="16">
    <w:abstractNumId w:val="23"/>
  </w:num>
  <w:num w:numId="17">
    <w:abstractNumId w:val="14"/>
  </w:num>
  <w:num w:numId="18">
    <w:abstractNumId w:val="6"/>
  </w:num>
  <w:num w:numId="19">
    <w:abstractNumId w:val="22"/>
  </w:num>
  <w:num w:numId="20">
    <w:abstractNumId w:val="17"/>
  </w:num>
  <w:num w:numId="21">
    <w:abstractNumId w:val="7"/>
  </w:num>
  <w:num w:numId="22">
    <w:abstractNumId w:val="5"/>
  </w:num>
  <w:num w:numId="23">
    <w:abstractNumId w:val="0"/>
  </w:num>
  <w:num w:numId="24">
    <w:abstractNumId w:val="11"/>
  </w:num>
  <w:num w:numId="25">
    <w:abstractNumId w:val="18"/>
  </w:num>
  <w:num w:numId="26">
    <w:abstractNumId w:val="20"/>
  </w:num>
  <w:num w:numId="27">
    <w:abstractNumId w:val="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DE"/>
    <w:rsid w:val="00013A33"/>
    <w:rsid w:val="0003548A"/>
    <w:rsid w:val="00040439"/>
    <w:rsid w:val="0006240F"/>
    <w:rsid w:val="00064C37"/>
    <w:rsid w:val="00065977"/>
    <w:rsid w:val="000718CF"/>
    <w:rsid w:val="000721A6"/>
    <w:rsid w:val="00084A49"/>
    <w:rsid w:val="0008797D"/>
    <w:rsid w:val="000C7229"/>
    <w:rsid w:val="000D7FB3"/>
    <w:rsid w:val="000E1BED"/>
    <w:rsid w:val="000E78DD"/>
    <w:rsid w:val="000F30D7"/>
    <w:rsid w:val="00121B70"/>
    <w:rsid w:val="001240C3"/>
    <w:rsid w:val="00140A00"/>
    <w:rsid w:val="0014729B"/>
    <w:rsid w:val="00147E3D"/>
    <w:rsid w:val="001565DE"/>
    <w:rsid w:val="00162DC8"/>
    <w:rsid w:val="00186416"/>
    <w:rsid w:val="001B3EB7"/>
    <w:rsid w:val="001D615B"/>
    <w:rsid w:val="001D7992"/>
    <w:rsid w:val="001E2182"/>
    <w:rsid w:val="001F216A"/>
    <w:rsid w:val="001F7EB6"/>
    <w:rsid w:val="0020326B"/>
    <w:rsid w:val="00236F48"/>
    <w:rsid w:val="00264A55"/>
    <w:rsid w:val="00276B2C"/>
    <w:rsid w:val="002778F2"/>
    <w:rsid w:val="00280D5D"/>
    <w:rsid w:val="00284CB8"/>
    <w:rsid w:val="00293B2A"/>
    <w:rsid w:val="002A5D45"/>
    <w:rsid w:val="002B462F"/>
    <w:rsid w:val="002C56E1"/>
    <w:rsid w:val="002E3F68"/>
    <w:rsid w:val="002F5265"/>
    <w:rsid w:val="003047EA"/>
    <w:rsid w:val="00321932"/>
    <w:rsid w:val="0032211A"/>
    <w:rsid w:val="003314D7"/>
    <w:rsid w:val="00336C8C"/>
    <w:rsid w:val="00345B7C"/>
    <w:rsid w:val="003509C4"/>
    <w:rsid w:val="00352858"/>
    <w:rsid w:val="003608F8"/>
    <w:rsid w:val="00362DD7"/>
    <w:rsid w:val="003677A5"/>
    <w:rsid w:val="00380E96"/>
    <w:rsid w:val="00382A8E"/>
    <w:rsid w:val="00383923"/>
    <w:rsid w:val="0039578B"/>
    <w:rsid w:val="003A08B0"/>
    <w:rsid w:val="003A1B55"/>
    <w:rsid w:val="003A2928"/>
    <w:rsid w:val="003A2B29"/>
    <w:rsid w:val="003B10DE"/>
    <w:rsid w:val="003B2764"/>
    <w:rsid w:val="003C720B"/>
    <w:rsid w:val="003D084A"/>
    <w:rsid w:val="003F451B"/>
    <w:rsid w:val="003F6C4A"/>
    <w:rsid w:val="004071A8"/>
    <w:rsid w:val="00412670"/>
    <w:rsid w:val="00424DA5"/>
    <w:rsid w:val="00431509"/>
    <w:rsid w:val="004401AC"/>
    <w:rsid w:val="0045143A"/>
    <w:rsid w:val="00475C3B"/>
    <w:rsid w:val="00476974"/>
    <w:rsid w:val="004844FE"/>
    <w:rsid w:val="004A6C25"/>
    <w:rsid w:val="004B03B6"/>
    <w:rsid w:val="004E02BC"/>
    <w:rsid w:val="004E2C39"/>
    <w:rsid w:val="004F5655"/>
    <w:rsid w:val="00507924"/>
    <w:rsid w:val="0051234B"/>
    <w:rsid w:val="0052648E"/>
    <w:rsid w:val="005311FE"/>
    <w:rsid w:val="005408CC"/>
    <w:rsid w:val="00543C70"/>
    <w:rsid w:val="00545558"/>
    <w:rsid w:val="0055588C"/>
    <w:rsid w:val="0057461D"/>
    <w:rsid w:val="00584889"/>
    <w:rsid w:val="00596D9C"/>
    <w:rsid w:val="005A5301"/>
    <w:rsid w:val="005F451B"/>
    <w:rsid w:val="00601B8D"/>
    <w:rsid w:val="006047D3"/>
    <w:rsid w:val="00617E69"/>
    <w:rsid w:val="0063532D"/>
    <w:rsid w:val="00640ABB"/>
    <w:rsid w:val="006413FE"/>
    <w:rsid w:val="00656823"/>
    <w:rsid w:val="00672927"/>
    <w:rsid w:val="00675250"/>
    <w:rsid w:val="0067679E"/>
    <w:rsid w:val="00683410"/>
    <w:rsid w:val="00684C56"/>
    <w:rsid w:val="00685560"/>
    <w:rsid w:val="00693EDE"/>
    <w:rsid w:val="006A1712"/>
    <w:rsid w:val="006A2D3D"/>
    <w:rsid w:val="006C3599"/>
    <w:rsid w:val="006C3673"/>
    <w:rsid w:val="006D2834"/>
    <w:rsid w:val="006D6CFE"/>
    <w:rsid w:val="006F62AA"/>
    <w:rsid w:val="00700B08"/>
    <w:rsid w:val="00711A99"/>
    <w:rsid w:val="00733027"/>
    <w:rsid w:val="0073595F"/>
    <w:rsid w:val="00754404"/>
    <w:rsid w:val="0076499C"/>
    <w:rsid w:val="00773E84"/>
    <w:rsid w:val="00774F94"/>
    <w:rsid w:val="007A0711"/>
    <w:rsid w:val="007A5909"/>
    <w:rsid w:val="007B4F1A"/>
    <w:rsid w:val="007E1B7D"/>
    <w:rsid w:val="007E206D"/>
    <w:rsid w:val="007E7F24"/>
    <w:rsid w:val="008021E5"/>
    <w:rsid w:val="00813E20"/>
    <w:rsid w:val="00817A33"/>
    <w:rsid w:val="00820506"/>
    <w:rsid w:val="00836015"/>
    <w:rsid w:val="00836098"/>
    <w:rsid w:val="00837783"/>
    <w:rsid w:val="0084273F"/>
    <w:rsid w:val="00870D21"/>
    <w:rsid w:val="00890431"/>
    <w:rsid w:val="00894606"/>
    <w:rsid w:val="008A1BB6"/>
    <w:rsid w:val="008A2861"/>
    <w:rsid w:val="008A6CE5"/>
    <w:rsid w:val="008C3CE5"/>
    <w:rsid w:val="008D0D3B"/>
    <w:rsid w:val="008D47FF"/>
    <w:rsid w:val="008E0D31"/>
    <w:rsid w:val="008E447F"/>
    <w:rsid w:val="008E5610"/>
    <w:rsid w:val="008E672D"/>
    <w:rsid w:val="00924E14"/>
    <w:rsid w:val="00980351"/>
    <w:rsid w:val="00993CA4"/>
    <w:rsid w:val="009A3F8F"/>
    <w:rsid w:val="009B2B89"/>
    <w:rsid w:val="009B3ED2"/>
    <w:rsid w:val="009C28A2"/>
    <w:rsid w:val="009C4F6F"/>
    <w:rsid w:val="009D4365"/>
    <w:rsid w:val="009E48F3"/>
    <w:rsid w:val="009F4C7D"/>
    <w:rsid w:val="00A12154"/>
    <w:rsid w:val="00A16657"/>
    <w:rsid w:val="00A169B6"/>
    <w:rsid w:val="00A4302D"/>
    <w:rsid w:val="00A437D6"/>
    <w:rsid w:val="00A53628"/>
    <w:rsid w:val="00A639CA"/>
    <w:rsid w:val="00A63CB9"/>
    <w:rsid w:val="00A74AD2"/>
    <w:rsid w:val="00A75025"/>
    <w:rsid w:val="00A83CC7"/>
    <w:rsid w:val="00A86422"/>
    <w:rsid w:val="00AA0371"/>
    <w:rsid w:val="00AA1DBF"/>
    <w:rsid w:val="00AB08C2"/>
    <w:rsid w:val="00AB4F0D"/>
    <w:rsid w:val="00AE5741"/>
    <w:rsid w:val="00AF1357"/>
    <w:rsid w:val="00AF786F"/>
    <w:rsid w:val="00B10AB1"/>
    <w:rsid w:val="00B22767"/>
    <w:rsid w:val="00B24BE8"/>
    <w:rsid w:val="00B24F80"/>
    <w:rsid w:val="00B369BE"/>
    <w:rsid w:val="00B40A4D"/>
    <w:rsid w:val="00B61039"/>
    <w:rsid w:val="00B652BC"/>
    <w:rsid w:val="00B666FA"/>
    <w:rsid w:val="00B75357"/>
    <w:rsid w:val="00B8118A"/>
    <w:rsid w:val="00B8267A"/>
    <w:rsid w:val="00B84EC3"/>
    <w:rsid w:val="00B955C9"/>
    <w:rsid w:val="00BA0680"/>
    <w:rsid w:val="00BB3D13"/>
    <w:rsid w:val="00BB79C5"/>
    <w:rsid w:val="00BC1E53"/>
    <w:rsid w:val="00BD72E4"/>
    <w:rsid w:val="00BE0F96"/>
    <w:rsid w:val="00BE1F1A"/>
    <w:rsid w:val="00BE5BAE"/>
    <w:rsid w:val="00BF7A87"/>
    <w:rsid w:val="00C136D2"/>
    <w:rsid w:val="00C14917"/>
    <w:rsid w:val="00C41AEE"/>
    <w:rsid w:val="00C53C94"/>
    <w:rsid w:val="00C54711"/>
    <w:rsid w:val="00C54BD3"/>
    <w:rsid w:val="00C56E91"/>
    <w:rsid w:val="00C61F06"/>
    <w:rsid w:val="00C64622"/>
    <w:rsid w:val="00CA18E4"/>
    <w:rsid w:val="00CA6097"/>
    <w:rsid w:val="00CC4AA0"/>
    <w:rsid w:val="00CE20D9"/>
    <w:rsid w:val="00CE29C2"/>
    <w:rsid w:val="00CE55A7"/>
    <w:rsid w:val="00CF7E6F"/>
    <w:rsid w:val="00D06D5C"/>
    <w:rsid w:val="00D11472"/>
    <w:rsid w:val="00D14858"/>
    <w:rsid w:val="00D3213F"/>
    <w:rsid w:val="00D401C5"/>
    <w:rsid w:val="00D40E39"/>
    <w:rsid w:val="00D46A87"/>
    <w:rsid w:val="00D4769F"/>
    <w:rsid w:val="00D8383B"/>
    <w:rsid w:val="00DB08F6"/>
    <w:rsid w:val="00DC0DD7"/>
    <w:rsid w:val="00DC1D79"/>
    <w:rsid w:val="00DD6209"/>
    <w:rsid w:val="00DE66D4"/>
    <w:rsid w:val="00DF1FDA"/>
    <w:rsid w:val="00E43944"/>
    <w:rsid w:val="00E558BE"/>
    <w:rsid w:val="00E67F13"/>
    <w:rsid w:val="00E77391"/>
    <w:rsid w:val="00E81AF0"/>
    <w:rsid w:val="00E92560"/>
    <w:rsid w:val="00EA378E"/>
    <w:rsid w:val="00EA7E82"/>
    <w:rsid w:val="00EB7725"/>
    <w:rsid w:val="00EC7044"/>
    <w:rsid w:val="00ED663C"/>
    <w:rsid w:val="00F07A35"/>
    <w:rsid w:val="00F14B66"/>
    <w:rsid w:val="00F24D05"/>
    <w:rsid w:val="00F45FF5"/>
    <w:rsid w:val="00F469F1"/>
    <w:rsid w:val="00F721A5"/>
    <w:rsid w:val="00F72DB4"/>
    <w:rsid w:val="00F76564"/>
    <w:rsid w:val="00F844B5"/>
    <w:rsid w:val="00F90A40"/>
    <w:rsid w:val="00F94D6D"/>
    <w:rsid w:val="00FA36D3"/>
    <w:rsid w:val="00FA78F0"/>
    <w:rsid w:val="00FB0F1A"/>
    <w:rsid w:val="00FC0E16"/>
    <w:rsid w:val="00FC2FC9"/>
    <w:rsid w:val="00FD237C"/>
    <w:rsid w:val="00FD67A3"/>
    <w:rsid w:val="00FF7A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A7454"/>
  <w15:docId w15:val="{386BCBA3-11EA-F541-8A37-1D6AA562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C70"/>
  </w:style>
  <w:style w:type="paragraph" w:styleId="Heading1">
    <w:name w:val="heading 1"/>
    <w:basedOn w:val="Normal"/>
    <w:next w:val="Normal"/>
    <w:link w:val="Heading1Char"/>
    <w:autoRedefine/>
    <w:uiPriority w:val="9"/>
    <w:qFormat/>
    <w:rsid w:val="00AB08C2"/>
    <w:pPr>
      <w:keepNext/>
      <w:keepLines/>
      <w:numPr>
        <w:numId w:val="9"/>
      </w:numPr>
      <w:spacing w:before="240" w:after="0"/>
      <w:jc w:val="center"/>
      <w:outlineLvl w:val="0"/>
    </w:pPr>
    <w:rPr>
      <w:rFonts w:ascii="Times New Roman" w:eastAsiaTheme="majorEastAsia" w:hAnsi="Times New Roman"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3EDE"/>
    <w:rPr>
      <w:color w:val="0000FF"/>
      <w:u w:val="single"/>
    </w:rPr>
  </w:style>
  <w:style w:type="paragraph" w:styleId="ListParagraph">
    <w:name w:val="List Paragraph"/>
    <w:basedOn w:val="Normal"/>
    <w:uiPriority w:val="34"/>
    <w:qFormat/>
    <w:rsid w:val="00AF1357"/>
    <w:pPr>
      <w:ind w:left="720"/>
      <w:contextualSpacing/>
    </w:pPr>
  </w:style>
  <w:style w:type="character" w:customStyle="1" w:styleId="match">
    <w:name w:val="match"/>
    <w:basedOn w:val="DefaultParagraphFont"/>
    <w:rsid w:val="00382A8E"/>
  </w:style>
  <w:style w:type="character" w:customStyle="1" w:styleId="Heading1Char">
    <w:name w:val="Heading 1 Char"/>
    <w:basedOn w:val="DefaultParagraphFont"/>
    <w:link w:val="Heading1"/>
    <w:uiPriority w:val="9"/>
    <w:rsid w:val="00AB08C2"/>
    <w:rPr>
      <w:rFonts w:ascii="Times New Roman" w:eastAsiaTheme="majorEastAsia" w:hAnsi="Times New Roman" w:cstheme="majorBidi"/>
      <w:b/>
      <w:sz w:val="20"/>
      <w:szCs w:val="32"/>
    </w:rPr>
  </w:style>
  <w:style w:type="character" w:styleId="Strong">
    <w:name w:val="Strong"/>
    <w:basedOn w:val="DefaultParagraphFont"/>
    <w:uiPriority w:val="22"/>
    <w:qFormat/>
    <w:rsid w:val="00EC7044"/>
    <w:rPr>
      <w:b/>
      <w:bCs/>
    </w:rPr>
  </w:style>
  <w:style w:type="character" w:styleId="Emphasis">
    <w:name w:val="Emphasis"/>
    <w:basedOn w:val="DefaultParagraphFont"/>
    <w:uiPriority w:val="20"/>
    <w:qFormat/>
    <w:rsid w:val="002E3F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7679">
      <w:bodyDiv w:val="1"/>
      <w:marLeft w:val="0"/>
      <w:marRight w:val="0"/>
      <w:marTop w:val="0"/>
      <w:marBottom w:val="0"/>
      <w:divBdr>
        <w:top w:val="none" w:sz="0" w:space="0" w:color="auto"/>
        <w:left w:val="none" w:sz="0" w:space="0" w:color="auto"/>
        <w:bottom w:val="none" w:sz="0" w:space="0" w:color="auto"/>
        <w:right w:val="none" w:sz="0" w:space="0" w:color="auto"/>
      </w:divBdr>
    </w:div>
    <w:div w:id="133563863">
      <w:bodyDiv w:val="1"/>
      <w:marLeft w:val="0"/>
      <w:marRight w:val="0"/>
      <w:marTop w:val="0"/>
      <w:marBottom w:val="0"/>
      <w:divBdr>
        <w:top w:val="none" w:sz="0" w:space="0" w:color="auto"/>
        <w:left w:val="none" w:sz="0" w:space="0" w:color="auto"/>
        <w:bottom w:val="none" w:sz="0" w:space="0" w:color="auto"/>
        <w:right w:val="none" w:sz="0" w:space="0" w:color="auto"/>
      </w:divBdr>
    </w:div>
    <w:div w:id="154956359">
      <w:bodyDiv w:val="1"/>
      <w:marLeft w:val="0"/>
      <w:marRight w:val="0"/>
      <w:marTop w:val="0"/>
      <w:marBottom w:val="0"/>
      <w:divBdr>
        <w:top w:val="none" w:sz="0" w:space="0" w:color="auto"/>
        <w:left w:val="none" w:sz="0" w:space="0" w:color="auto"/>
        <w:bottom w:val="none" w:sz="0" w:space="0" w:color="auto"/>
        <w:right w:val="none" w:sz="0" w:space="0" w:color="auto"/>
      </w:divBdr>
    </w:div>
    <w:div w:id="265503990">
      <w:bodyDiv w:val="1"/>
      <w:marLeft w:val="0"/>
      <w:marRight w:val="0"/>
      <w:marTop w:val="0"/>
      <w:marBottom w:val="0"/>
      <w:divBdr>
        <w:top w:val="none" w:sz="0" w:space="0" w:color="auto"/>
        <w:left w:val="none" w:sz="0" w:space="0" w:color="auto"/>
        <w:bottom w:val="none" w:sz="0" w:space="0" w:color="auto"/>
        <w:right w:val="none" w:sz="0" w:space="0" w:color="auto"/>
      </w:divBdr>
    </w:div>
    <w:div w:id="760568743">
      <w:bodyDiv w:val="1"/>
      <w:marLeft w:val="0"/>
      <w:marRight w:val="0"/>
      <w:marTop w:val="0"/>
      <w:marBottom w:val="0"/>
      <w:divBdr>
        <w:top w:val="none" w:sz="0" w:space="0" w:color="auto"/>
        <w:left w:val="none" w:sz="0" w:space="0" w:color="auto"/>
        <w:bottom w:val="none" w:sz="0" w:space="0" w:color="auto"/>
        <w:right w:val="none" w:sz="0" w:space="0" w:color="auto"/>
      </w:divBdr>
    </w:div>
    <w:div w:id="831531412">
      <w:bodyDiv w:val="1"/>
      <w:marLeft w:val="0"/>
      <w:marRight w:val="0"/>
      <w:marTop w:val="0"/>
      <w:marBottom w:val="0"/>
      <w:divBdr>
        <w:top w:val="none" w:sz="0" w:space="0" w:color="auto"/>
        <w:left w:val="none" w:sz="0" w:space="0" w:color="auto"/>
        <w:bottom w:val="none" w:sz="0" w:space="0" w:color="auto"/>
        <w:right w:val="none" w:sz="0" w:space="0" w:color="auto"/>
      </w:divBdr>
    </w:div>
    <w:div w:id="864178533">
      <w:bodyDiv w:val="1"/>
      <w:marLeft w:val="0"/>
      <w:marRight w:val="0"/>
      <w:marTop w:val="0"/>
      <w:marBottom w:val="0"/>
      <w:divBdr>
        <w:top w:val="none" w:sz="0" w:space="0" w:color="auto"/>
        <w:left w:val="none" w:sz="0" w:space="0" w:color="auto"/>
        <w:bottom w:val="none" w:sz="0" w:space="0" w:color="auto"/>
        <w:right w:val="none" w:sz="0" w:space="0" w:color="auto"/>
      </w:divBdr>
    </w:div>
    <w:div w:id="1058553601">
      <w:bodyDiv w:val="1"/>
      <w:marLeft w:val="0"/>
      <w:marRight w:val="0"/>
      <w:marTop w:val="0"/>
      <w:marBottom w:val="0"/>
      <w:divBdr>
        <w:top w:val="none" w:sz="0" w:space="0" w:color="auto"/>
        <w:left w:val="none" w:sz="0" w:space="0" w:color="auto"/>
        <w:bottom w:val="none" w:sz="0" w:space="0" w:color="auto"/>
        <w:right w:val="none" w:sz="0" w:space="0" w:color="auto"/>
      </w:divBdr>
    </w:div>
    <w:div w:id="1367481714">
      <w:bodyDiv w:val="1"/>
      <w:marLeft w:val="0"/>
      <w:marRight w:val="0"/>
      <w:marTop w:val="0"/>
      <w:marBottom w:val="0"/>
      <w:divBdr>
        <w:top w:val="none" w:sz="0" w:space="0" w:color="auto"/>
        <w:left w:val="none" w:sz="0" w:space="0" w:color="auto"/>
        <w:bottom w:val="none" w:sz="0" w:space="0" w:color="auto"/>
        <w:right w:val="none" w:sz="0" w:space="0" w:color="auto"/>
      </w:divBdr>
    </w:div>
    <w:div w:id="1634140939">
      <w:bodyDiv w:val="1"/>
      <w:marLeft w:val="0"/>
      <w:marRight w:val="0"/>
      <w:marTop w:val="0"/>
      <w:marBottom w:val="0"/>
      <w:divBdr>
        <w:top w:val="none" w:sz="0" w:space="0" w:color="auto"/>
        <w:left w:val="none" w:sz="0" w:space="0" w:color="auto"/>
        <w:bottom w:val="none" w:sz="0" w:space="0" w:color="auto"/>
        <w:right w:val="none" w:sz="0" w:space="0" w:color="auto"/>
      </w:divBdr>
    </w:div>
    <w:div w:id="1646737591">
      <w:bodyDiv w:val="1"/>
      <w:marLeft w:val="0"/>
      <w:marRight w:val="0"/>
      <w:marTop w:val="0"/>
      <w:marBottom w:val="0"/>
      <w:divBdr>
        <w:top w:val="none" w:sz="0" w:space="0" w:color="auto"/>
        <w:left w:val="none" w:sz="0" w:space="0" w:color="auto"/>
        <w:bottom w:val="none" w:sz="0" w:space="0" w:color="auto"/>
        <w:right w:val="none" w:sz="0" w:space="0" w:color="auto"/>
      </w:divBdr>
    </w:div>
    <w:div w:id="1650204168">
      <w:bodyDiv w:val="1"/>
      <w:marLeft w:val="0"/>
      <w:marRight w:val="0"/>
      <w:marTop w:val="0"/>
      <w:marBottom w:val="0"/>
      <w:divBdr>
        <w:top w:val="none" w:sz="0" w:space="0" w:color="auto"/>
        <w:left w:val="none" w:sz="0" w:space="0" w:color="auto"/>
        <w:bottom w:val="none" w:sz="0" w:space="0" w:color="auto"/>
        <w:right w:val="none" w:sz="0" w:space="0" w:color="auto"/>
      </w:divBdr>
    </w:div>
    <w:div w:id="1665008835">
      <w:bodyDiv w:val="1"/>
      <w:marLeft w:val="0"/>
      <w:marRight w:val="0"/>
      <w:marTop w:val="0"/>
      <w:marBottom w:val="0"/>
      <w:divBdr>
        <w:top w:val="none" w:sz="0" w:space="0" w:color="auto"/>
        <w:left w:val="none" w:sz="0" w:space="0" w:color="auto"/>
        <w:bottom w:val="none" w:sz="0" w:space="0" w:color="auto"/>
        <w:right w:val="none" w:sz="0" w:space="0" w:color="auto"/>
      </w:divBdr>
    </w:div>
    <w:div w:id="1790128579">
      <w:bodyDiv w:val="1"/>
      <w:marLeft w:val="0"/>
      <w:marRight w:val="0"/>
      <w:marTop w:val="0"/>
      <w:marBottom w:val="0"/>
      <w:divBdr>
        <w:top w:val="none" w:sz="0" w:space="0" w:color="auto"/>
        <w:left w:val="none" w:sz="0" w:space="0" w:color="auto"/>
        <w:bottom w:val="none" w:sz="0" w:space="0" w:color="auto"/>
        <w:right w:val="none" w:sz="0" w:space="0" w:color="auto"/>
      </w:divBdr>
    </w:div>
    <w:div w:id="1865433846">
      <w:bodyDiv w:val="1"/>
      <w:marLeft w:val="0"/>
      <w:marRight w:val="0"/>
      <w:marTop w:val="0"/>
      <w:marBottom w:val="0"/>
      <w:divBdr>
        <w:top w:val="none" w:sz="0" w:space="0" w:color="auto"/>
        <w:left w:val="none" w:sz="0" w:space="0" w:color="auto"/>
        <w:bottom w:val="none" w:sz="0" w:space="0" w:color="auto"/>
        <w:right w:val="none" w:sz="0" w:space="0" w:color="auto"/>
      </w:divBdr>
    </w:div>
    <w:div w:id="1903758774">
      <w:bodyDiv w:val="1"/>
      <w:marLeft w:val="0"/>
      <w:marRight w:val="0"/>
      <w:marTop w:val="0"/>
      <w:marBottom w:val="0"/>
      <w:divBdr>
        <w:top w:val="none" w:sz="0" w:space="0" w:color="auto"/>
        <w:left w:val="none" w:sz="0" w:space="0" w:color="auto"/>
        <w:bottom w:val="none" w:sz="0" w:space="0" w:color="auto"/>
        <w:right w:val="none" w:sz="0" w:space="0" w:color="auto"/>
      </w:divBdr>
    </w:div>
    <w:div w:id="1942713937">
      <w:bodyDiv w:val="1"/>
      <w:marLeft w:val="0"/>
      <w:marRight w:val="0"/>
      <w:marTop w:val="0"/>
      <w:marBottom w:val="0"/>
      <w:divBdr>
        <w:top w:val="none" w:sz="0" w:space="0" w:color="auto"/>
        <w:left w:val="none" w:sz="0" w:space="0" w:color="auto"/>
        <w:bottom w:val="none" w:sz="0" w:space="0" w:color="auto"/>
        <w:right w:val="none" w:sz="0" w:space="0" w:color="auto"/>
      </w:divBdr>
    </w:div>
    <w:div w:id="1973174270">
      <w:bodyDiv w:val="1"/>
      <w:marLeft w:val="0"/>
      <w:marRight w:val="0"/>
      <w:marTop w:val="0"/>
      <w:marBottom w:val="0"/>
      <w:divBdr>
        <w:top w:val="none" w:sz="0" w:space="0" w:color="auto"/>
        <w:left w:val="none" w:sz="0" w:space="0" w:color="auto"/>
        <w:bottom w:val="none" w:sz="0" w:space="0" w:color="auto"/>
        <w:right w:val="none" w:sz="0" w:space="0" w:color="auto"/>
      </w:divBdr>
    </w:div>
    <w:div w:id="2053457422">
      <w:bodyDiv w:val="1"/>
      <w:marLeft w:val="0"/>
      <w:marRight w:val="0"/>
      <w:marTop w:val="0"/>
      <w:marBottom w:val="0"/>
      <w:divBdr>
        <w:top w:val="none" w:sz="0" w:space="0" w:color="auto"/>
        <w:left w:val="none" w:sz="0" w:space="0" w:color="auto"/>
        <w:bottom w:val="none" w:sz="0" w:space="0" w:color="auto"/>
        <w:right w:val="none" w:sz="0" w:space="0" w:color="auto"/>
      </w:divBdr>
    </w:div>
    <w:div w:id="20850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graarushi2001@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hyperlink" Target="mailto:kbala@db.du.ac.in"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aj12140in@gmail.com" TargetMode="Externa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nagar@db.du.ac.in" TargetMode="External"/><Relationship Id="rId4" Type="http://schemas.openxmlformats.org/officeDocument/2006/relationships/settings" Target="settings.xml"/><Relationship Id="rId9" Type="http://schemas.openxmlformats.org/officeDocument/2006/relationships/hyperlink" Target="mailto:plata@zoology.du.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A43E5-C609-4BE4-BB81-B5449171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13</Pages>
  <Words>5787</Words>
  <Characters>32989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DELL</cp:lastModifiedBy>
  <cp:revision>15</cp:revision>
  <dcterms:created xsi:type="dcterms:W3CDTF">2023-08-31T15:07:00Z</dcterms:created>
  <dcterms:modified xsi:type="dcterms:W3CDTF">2023-08-31T15:50:00Z</dcterms:modified>
</cp:coreProperties>
</file>