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5C2542" w:rsidP="00466548">
      <w:pPr>
        <w:pStyle w:val="papertitle"/>
        <w:spacing w:after="0"/>
        <w:rPr>
          <w:rFonts w:eastAsia="MS Mincho"/>
        </w:rPr>
      </w:pPr>
      <w:r>
        <w:rPr>
          <w:b/>
        </w:rPr>
        <w:t>I</w:t>
      </w:r>
      <w:r w:rsidR="00DF5C2E" w:rsidRPr="00E06EAE">
        <w:rPr>
          <w:b/>
        </w:rPr>
        <w:t>mpact Of Nano Silica Powder And Silica Fume In Chemical And Physical Property Of Concrete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DF5C2E" w:rsidP="00466548">
      <w:pPr>
        <w:pStyle w:val="Author"/>
        <w:spacing w:before="0" w:after="0"/>
        <w:rPr>
          <w:rFonts w:eastAsia="MS Mincho"/>
          <w:sz w:val="20"/>
          <w:szCs w:val="20"/>
        </w:rPr>
      </w:pPr>
      <w:r>
        <w:rPr>
          <w:rFonts w:eastAsia="MS Mincho"/>
          <w:sz w:val="20"/>
          <w:szCs w:val="20"/>
        </w:rPr>
        <w:lastRenderedPageBreak/>
        <w:t>Mohammad Irshad Ansari</w:t>
      </w:r>
    </w:p>
    <w:p w:rsidR="008A55B5" w:rsidRPr="00466548" w:rsidRDefault="00DF5C2E" w:rsidP="00466548">
      <w:pPr>
        <w:pStyle w:val="Affiliation"/>
        <w:rPr>
          <w:rFonts w:eastAsia="MS Mincho"/>
        </w:rPr>
      </w:pPr>
      <w:r>
        <w:rPr>
          <w:rFonts w:eastAsia="MS Mincho"/>
        </w:rPr>
        <w:t>Department of civil Engineering</w:t>
      </w:r>
    </w:p>
    <w:p w:rsidR="008A55B5" w:rsidRPr="00466548" w:rsidRDefault="00DF5C2E" w:rsidP="00466548">
      <w:pPr>
        <w:pStyle w:val="Affiliation"/>
        <w:rPr>
          <w:rFonts w:eastAsia="MS Mincho"/>
        </w:rPr>
      </w:pPr>
      <w:proofErr w:type="spellStart"/>
      <w:r>
        <w:rPr>
          <w:rFonts w:eastAsia="MS Mincho"/>
        </w:rPr>
        <w:t>Kalinga</w:t>
      </w:r>
      <w:proofErr w:type="spellEnd"/>
      <w:r>
        <w:rPr>
          <w:rFonts w:eastAsia="MS Mincho"/>
        </w:rPr>
        <w:t xml:space="preserve"> University</w:t>
      </w:r>
    </w:p>
    <w:p w:rsidR="008A55B5" w:rsidRPr="00466548" w:rsidRDefault="00DF5C2E" w:rsidP="00466548">
      <w:pPr>
        <w:pStyle w:val="Affiliation"/>
        <w:rPr>
          <w:rFonts w:eastAsia="MS Mincho"/>
        </w:rPr>
      </w:pPr>
      <w:proofErr w:type="spellStart"/>
      <w:r>
        <w:rPr>
          <w:rFonts w:eastAsia="MS Mincho"/>
        </w:rPr>
        <w:t>Naya</w:t>
      </w:r>
      <w:proofErr w:type="spellEnd"/>
      <w:r>
        <w:rPr>
          <w:rFonts w:eastAsia="MS Mincho"/>
        </w:rPr>
        <w:t xml:space="preserve"> Raipur CG India</w:t>
      </w:r>
    </w:p>
    <w:p w:rsidR="008A55B5" w:rsidRDefault="00DF5C2E" w:rsidP="00466548">
      <w:pPr>
        <w:pStyle w:val="Affiliation"/>
        <w:rPr>
          <w:rFonts w:eastAsia="MS Mincho"/>
        </w:rPr>
      </w:pPr>
      <w:r>
        <w:rPr>
          <w:rFonts w:eastAsia="MS Mincho"/>
        </w:rPr>
        <w:t>Irshad.ansari@kalingauniversity.ac.in</w:t>
      </w:r>
    </w:p>
    <w:p w:rsidR="00466548" w:rsidRPr="00466548" w:rsidRDefault="00466548" w:rsidP="00466548">
      <w:pPr>
        <w:pStyle w:val="Affiliation"/>
        <w:rPr>
          <w:rFonts w:eastAsia="MS Mincho"/>
        </w:rPr>
      </w:pPr>
    </w:p>
    <w:p w:rsidR="00DF5C2E" w:rsidRPr="00466548" w:rsidRDefault="00DF5C2E" w:rsidP="00DF5C2E">
      <w:pPr>
        <w:pStyle w:val="Author"/>
        <w:spacing w:before="0" w:after="0"/>
        <w:rPr>
          <w:rFonts w:eastAsia="MS Mincho"/>
          <w:sz w:val="20"/>
          <w:szCs w:val="20"/>
        </w:rPr>
      </w:pPr>
      <w:r>
        <w:rPr>
          <w:rFonts w:eastAsia="MS Mincho"/>
          <w:sz w:val="20"/>
          <w:szCs w:val="20"/>
        </w:rPr>
        <w:lastRenderedPageBreak/>
        <w:t>Piyush Das</w:t>
      </w:r>
    </w:p>
    <w:p w:rsidR="00DF5C2E" w:rsidRPr="00466548" w:rsidRDefault="00DF5C2E" w:rsidP="00DF5C2E">
      <w:pPr>
        <w:pStyle w:val="Affiliation"/>
        <w:rPr>
          <w:rFonts w:eastAsia="MS Mincho"/>
        </w:rPr>
      </w:pPr>
      <w:r>
        <w:rPr>
          <w:rFonts w:eastAsia="MS Mincho"/>
        </w:rPr>
        <w:t>Department of civil Engineering</w:t>
      </w:r>
    </w:p>
    <w:p w:rsidR="00DF5C2E" w:rsidRPr="00466548" w:rsidRDefault="00DF5C2E" w:rsidP="00DF5C2E">
      <w:pPr>
        <w:pStyle w:val="Affiliation"/>
        <w:rPr>
          <w:rFonts w:eastAsia="MS Mincho"/>
        </w:rPr>
      </w:pPr>
      <w:proofErr w:type="spellStart"/>
      <w:r>
        <w:rPr>
          <w:rFonts w:eastAsia="MS Mincho"/>
        </w:rPr>
        <w:t>Kalinga</w:t>
      </w:r>
      <w:proofErr w:type="spellEnd"/>
      <w:r>
        <w:rPr>
          <w:rFonts w:eastAsia="MS Mincho"/>
        </w:rPr>
        <w:t xml:space="preserve"> University</w:t>
      </w:r>
    </w:p>
    <w:p w:rsidR="00DF5C2E" w:rsidRPr="00466548" w:rsidRDefault="00DF5C2E" w:rsidP="00DF5C2E">
      <w:pPr>
        <w:pStyle w:val="Affiliation"/>
        <w:rPr>
          <w:rFonts w:eastAsia="MS Mincho"/>
        </w:rPr>
      </w:pPr>
      <w:proofErr w:type="spellStart"/>
      <w:r>
        <w:rPr>
          <w:rFonts w:eastAsia="MS Mincho"/>
        </w:rPr>
        <w:t>Naya</w:t>
      </w:r>
      <w:proofErr w:type="spellEnd"/>
      <w:r>
        <w:rPr>
          <w:rFonts w:eastAsia="MS Mincho"/>
        </w:rPr>
        <w:t xml:space="preserve"> Raipur CG India</w:t>
      </w:r>
    </w:p>
    <w:p w:rsidR="00466548" w:rsidRDefault="00DF5C2E" w:rsidP="00DF5C2E">
      <w:pPr>
        <w:pStyle w:val="Affiliation"/>
        <w:rPr>
          <w:rFonts w:eastAsia="MS Mincho"/>
        </w:rPr>
      </w:pPr>
      <w:r>
        <w:rPr>
          <w:rFonts w:eastAsia="MS Mincho"/>
        </w:rPr>
        <w:t>Piyush.das</w:t>
      </w:r>
      <w:r>
        <w:rPr>
          <w:rFonts w:eastAsia="MS Mincho"/>
        </w:rPr>
        <w:t>@kalingauniversity.ac.in</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D54242" w:rsidRPr="00402841" w:rsidRDefault="00D54242" w:rsidP="00466548">
      <w:pPr>
        <w:pStyle w:val="Abstract"/>
        <w:spacing w:after="0"/>
        <w:ind w:firstLine="0"/>
        <w:jc w:val="center"/>
        <w:rPr>
          <w:rFonts w:eastAsia="MS Mincho"/>
          <w:iCs/>
          <w:sz w:val="20"/>
          <w:szCs w:val="20"/>
        </w:rPr>
      </w:pPr>
    </w:p>
    <w:p w:rsidR="00466548" w:rsidRPr="00466548" w:rsidRDefault="008314D2" w:rsidP="00466548">
      <w:pPr>
        <w:pStyle w:val="Abstract"/>
        <w:spacing w:after="0"/>
        <w:ind w:firstLine="0"/>
        <w:rPr>
          <w:rFonts w:eastAsia="MS Mincho"/>
          <w:b w:val="0"/>
          <w:sz w:val="20"/>
          <w:szCs w:val="20"/>
        </w:rPr>
      </w:pPr>
      <w:r w:rsidRPr="00471AA8">
        <w:t xml:space="preserve">The property of fresh and hardened concrete is different but after the adding some admixture the property of these material is enhance according to the property of admixture. Agricultural waste are also used in the building material. To </w:t>
      </w:r>
      <w:proofErr w:type="spellStart"/>
      <w:proofErr w:type="gramStart"/>
      <w:r w:rsidRPr="00471AA8">
        <w:t>reduced</w:t>
      </w:r>
      <w:proofErr w:type="spellEnd"/>
      <w:proofErr w:type="gramEnd"/>
      <w:r w:rsidRPr="00471AA8">
        <w:t xml:space="preserve"> the cost of construction we are using </w:t>
      </w:r>
      <w:proofErr w:type="spellStart"/>
      <w:r w:rsidRPr="00471AA8">
        <w:t>industial</w:t>
      </w:r>
      <w:proofErr w:type="spellEnd"/>
      <w:r w:rsidRPr="00471AA8">
        <w:t xml:space="preserve"> waste in this experiment. Nano silica particles (NSP) and silica fumes is a waste material which </w:t>
      </w:r>
      <w:proofErr w:type="spellStart"/>
      <w:r w:rsidRPr="00471AA8">
        <w:t>occure</w:t>
      </w:r>
      <w:proofErr w:type="spellEnd"/>
      <w:r w:rsidRPr="00471AA8">
        <w:t xml:space="preserve"> from industries. One of the main property of cement is that when the cement particles is </w:t>
      </w:r>
      <w:proofErr w:type="spellStart"/>
      <w:r w:rsidRPr="00471AA8">
        <w:t>finner</w:t>
      </w:r>
      <w:proofErr w:type="spellEnd"/>
      <w:r w:rsidRPr="00471AA8">
        <w:t xml:space="preserve"> than the normal cement then the strength of material is more. In this experimental work we are using Nano silica particles and silica fumes in the partially replacement of the cement in the percentage of 1%, 2%, 3%, 4% and 5% resp. There are two types of concrete is design </w:t>
      </w:r>
      <w:proofErr w:type="spellStart"/>
      <w:r w:rsidRPr="00471AA8">
        <w:t>nano</w:t>
      </w:r>
      <w:proofErr w:type="spellEnd"/>
      <w:r w:rsidRPr="00471AA8">
        <w:t xml:space="preserve"> silica concrete (NSC) and silica fume concrete (SFC) with the help of NSP and SF. When we add the 1% of </w:t>
      </w:r>
      <w:proofErr w:type="spellStart"/>
      <w:r w:rsidRPr="00471AA8">
        <w:t>nano</w:t>
      </w:r>
      <w:proofErr w:type="spellEnd"/>
      <w:r w:rsidRPr="00471AA8">
        <w:t xml:space="preserve"> silica particles the porosity is decreased 46% and after adding the 5% of </w:t>
      </w:r>
      <w:proofErr w:type="spellStart"/>
      <w:r w:rsidRPr="00471AA8">
        <w:t>nano</w:t>
      </w:r>
      <w:proofErr w:type="spellEnd"/>
      <w:r w:rsidRPr="00471AA8">
        <w:t xml:space="preserve"> silica particles the porosity is increased by 10.34% and after adding the 1% of silica fume and 5% of silica fumes it is seen that the porosity is decreased by 48% and 4.28% respectively. After the adding 1% of NSP and 5% of </w:t>
      </w:r>
      <w:proofErr w:type="spellStart"/>
      <w:r w:rsidRPr="00471AA8">
        <w:t>nano</w:t>
      </w:r>
      <w:proofErr w:type="spellEnd"/>
      <w:r w:rsidRPr="00471AA8">
        <w:t xml:space="preserve"> silica particles the compressive strength is increased by 4.69% and 12.56% and after adding the silica fumes it is increased by 1.10% and 12.58% respectively. The flexural strength is also increased when we add the </w:t>
      </w:r>
      <w:proofErr w:type="spellStart"/>
      <w:r w:rsidRPr="00471AA8">
        <w:t>nano</w:t>
      </w:r>
      <w:proofErr w:type="spellEnd"/>
      <w:r w:rsidRPr="00471AA8">
        <w:t xml:space="preserve"> silica particles by 4.82% and 14.03%. </w:t>
      </w:r>
      <w:proofErr w:type="gramStart"/>
      <w:r w:rsidRPr="00471AA8">
        <w:t>after</w:t>
      </w:r>
      <w:proofErr w:type="gramEnd"/>
      <w:r w:rsidRPr="00471AA8">
        <w:t xml:space="preserve"> adding the silica fume it </w:t>
      </w:r>
      <w:proofErr w:type="spellStart"/>
      <w:r w:rsidRPr="00471AA8">
        <w:t>primarly</w:t>
      </w:r>
      <w:proofErr w:type="spellEnd"/>
      <w:r w:rsidRPr="00471AA8">
        <w:t xml:space="preserve"> decreased but later increased by 1.10% and 11.24%.</w:t>
      </w:r>
    </w:p>
    <w:p w:rsidR="008A55B5" w:rsidRPr="008314D2" w:rsidRDefault="0072064C" w:rsidP="00466548">
      <w:pPr>
        <w:pStyle w:val="keywords"/>
        <w:spacing w:after="0"/>
        <w:ind w:firstLine="0"/>
        <w:rPr>
          <w:rFonts w:eastAsia="MS Mincho"/>
          <w:b w:val="0"/>
          <w:sz w:val="20"/>
          <w:szCs w:val="20"/>
        </w:rPr>
      </w:pPr>
      <w:r w:rsidRPr="00466548">
        <w:rPr>
          <w:rFonts w:eastAsia="MS Mincho"/>
          <w:i w:val="0"/>
          <w:sz w:val="20"/>
          <w:szCs w:val="20"/>
        </w:rPr>
        <w:t>Keywords</w:t>
      </w:r>
      <w:r w:rsidRPr="008314D2">
        <w:rPr>
          <w:rFonts w:eastAsia="MS Mincho"/>
          <w:b w:val="0"/>
          <w:sz w:val="20"/>
          <w:szCs w:val="20"/>
        </w:rPr>
        <w:t>—</w:t>
      </w:r>
      <w:r w:rsidR="008314D2" w:rsidRPr="008314D2">
        <w:rPr>
          <w:sz w:val="20"/>
          <w:szCs w:val="20"/>
        </w:rPr>
        <w:t xml:space="preserve"> </w:t>
      </w:r>
      <w:r w:rsidR="008314D2" w:rsidRPr="008314D2">
        <w:rPr>
          <w:sz w:val="20"/>
          <w:szCs w:val="20"/>
        </w:rPr>
        <w:t>Nano Silica particles, silica fumes, nano silica concrete, silica fumes concrete. Porosity, compressive strength, flexural strength.</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314D2" w:rsidRPr="008314D2" w:rsidRDefault="006B577B" w:rsidP="00F47A4B">
      <w:pPr>
        <w:pStyle w:val="ListParagraph"/>
        <w:spacing w:line="276" w:lineRule="auto"/>
        <w:ind w:left="0"/>
        <w:jc w:val="both"/>
        <w:rPr>
          <w:rFonts w:ascii="Times New Roman" w:hAnsi="Times New Roman" w:cs="Times New Roman"/>
          <w:sz w:val="20"/>
          <w:szCs w:val="20"/>
          <w:lang w:val="en-US"/>
        </w:rPr>
      </w:pPr>
      <w:r>
        <w:tab/>
      </w:r>
      <w:r>
        <w:tab/>
      </w:r>
      <w:r w:rsidR="008314D2" w:rsidRPr="008314D2">
        <w:rPr>
          <w:rFonts w:ascii="Times New Roman" w:hAnsi="Times New Roman" w:cs="Times New Roman"/>
          <w:sz w:val="20"/>
          <w:szCs w:val="20"/>
          <w:lang w:val="en-US"/>
        </w:rPr>
        <w:t xml:space="preserve">Concrete is used around us every day in building, dam, canal and roads etc. concrete is a phenomenon by </w:t>
      </w:r>
      <w:proofErr w:type="spellStart"/>
      <w:r w:rsidR="008314D2" w:rsidRPr="008314D2">
        <w:rPr>
          <w:rFonts w:ascii="Times New Roman" w:hAnsi="Times New Roman" w:cs="Times New Roman"/>
          <w:sz w:val="20"/>
          <w:szCs w:val="20"/>
          <w:lang w:val="en-US"/>
        </w:rPr>
        <w:t>it self</w:t>
      </w:r>
      <w:proofErr w:type="spellEnd"/>
      <w:r w:rsidR="008314D2" w:rsidRPr="008314D2">
        <w:rPr>
          <w:rFonts w:ascii="Times New Roman" w:hAnsi="Times New Roman" w:cs="Times New Roman"/>
          <w:sz w:val="20"/>
          <w:szCs w:val="20"/>
          <w:lang w:val="en-US"/>
        </w:rPr>
        <w:t xml:space="preserve">. China has to used black </w:t>
      </w:r>
      <w:proofErr w:type="spellStart"/>
      <w:r w:rsidR="008314D2" w:rsidRPr="008314D2">
        <w:rPr>
          <w:rFonts w:ascii="Times New Roman" w:hAnsi="Times New Roman" w:cs="Times New Roman"/>
          <w:sz w:val="20"/>
          <w:szCs w:val="20"/>
          <w:lang w:val="en-US"/>
        </w:rPr>
        <w:t>colour</w:t>
      </w:r>
      <w:proofErr w:type="spellEnd"/>
      <w:r w:rsidR="008314D2" w:rsidRPr="008314D2">
        <w:rPr>
          <w:rFonts w:ascii="Times New Roman" w:hAnsi="Times New Roman" w:cs="Times New Roman"/>
          <w:sz w:val="20"/>
          <w:szCs w:val="20"/>
          <w:lang w:val="en-US"/>
        </w:rPr>
        <w:t xml:space="preserve"> paste which is made up of </w:t>
      </w:r>
      <w:proofErr w:type="gramStart"/>
      <w:r w:rsidR="008314D2" w:rsidRPr="008314D2">
        <w:rPr>
          <w:rFonts w:ascii="Times New Roman" w:hAnsi="Times New Roman" w:cs="Times New Roman"/>
          <w:sz w:val="20"/>
          <w:szCs w:val="20"/>
          <w:lang w:val="en-US"/>
        </w:rPr>
        <w:t>sand ,broken</w:t>
      </w:r>
      <w:proofErr w:type="gramEnd"/>
      <w:r w:rsidR="008314D2" w:rsidRPr="008314D2">
        <w:rPr>
          <w:rFonts w:ascii="Times New Roman" w:hAnsi="Times New Roman" w:cs="Times New Roman"/>
          <w:sz w:val="20"/>
          <w:szCs w:val="20"/>
          <w:lang w:val="en-US"/>
        </w:rPr>
        <w:t xml:space="preserve"> pottery and </w:t>
      </w:r>
      <w:proofErr w:type="spellStart"/>
      <w:r w:rsidR="008314D2" w:rsidRPr="008314D2">
        <w:rPr>
          <w:rFonts w:ascii="Times New Roman" w:hAnsi="Times New Roman" w:cs="Times New Roman"/>
          <w:sz w:val="20"/>
          <w:szCs w:val="20"/>
          <w:lang w:val="en-US"/>
        </w:rPr>
        <w:t>bomd</w:t>
      </w:r>
      <w:proofErr w:type="spellEnd"/>
      <w:r w:rsidR="008314D2" w:rsidRPr="008314D2">
        <w:rPr>
          <w:rFonts w:ascii="Times New Roman" w:hAnsi="Times New Roman" w:cs="Times New Roman"/>
          <w:sz w:val="20"/>
          <w:szCs w:val="20"/>
          <w:lang w:val="en-US"/>
        </w:rPr>
        <w:t xml:space="preserve"> with water. After that the red mud was used for binding of dried bricks (</w:t>
      </w:r>
      <w:proofErr w:type="spellStart"/>
      <w:r w:rsidR="008314D2" w:rsidRPr="008314D2">
        <w:rPr>
          <w:rFonts w:ascii="Times New Roman" w:hAnsi="Times New Roman" w:cs="Times New Roman"/>
          <w:sz w:val="20"/>
          <w:szCs w:val="20"/>
          <w:lang w:val="en-US"/>
        </w:rPr>
        <w:t>Heinn</w:t>
      </w:r>
      <w:proofErr w:type="spellEnd"/>
      <w:r w:rsidR="008314D2" w:rsidRPr="008314D2">
        <w:rPr>
          <w:rFonts w:ascii="Times New Roman" w:hAnsi="Times New Roman" w:cs="Times New Roman"/>
          <w:sz w:val="20"/>
          <w:szCs w:val="20"/>
          <w:lang w:val="en-US"/>
        </w:rPr>
        <w:t xml:space="preserve">, 2013). After the many year use of mud as a binding material hydraulic lime was used in 1822 by </w:t>
      </w:r>
      <w:proofErr w:type="spellStart"/>
      <w:proofErr w:type="gramStart"/>
      <w:r w:rsidR="008314D2" w:rsidRPr="008314D2">
        <w:rPr>
          <w:rFonts w:ascii="Times New Roman" w:hAnsi="Times New Roman" w:cs="Times New Roman"/>
          <w:sz w:val="20"/>
          <w:szCs w:val="20"/>
          <w:lang w:val="en-US"/>
        </w:rPr>
        <w:t>james</w:t>
      </w:r>
      <w:proofErr w:type="spellEnd"/>
      <w:proofErr w:type="gramEnd"/>
      <w:r w:rsidR="008314D2" w:rsidRPr="008314D2">
        <w:rPr>
          <w:rFonts w:ascii="Times New Roman" w:hAnsi="Times New Roman" w:cs="Times New Roman"/>
          <w:sz w:val="20"/>
          <w:szCs w:val="20"/>
          <w:lang w:val="en-US"/>
        </w:rPr>
        <w:t xml:space="preserve"> frost, they called that cement </w:t>
      </w:r>
      <w:proofErr w:type="spellStart"/>
      <w:r w:rsidR="008314D2" w:rsidRPr="008314D2">
        <w:rPr>
          <w:rFonts w:ascii="Times New Roman" w:hAnsi="Times New Roman" w:cs="Times New Roman"/>
          <w:sz w:val="20"/>
          <w:szCs w:val="20"/>
          <w:lang w:val="en-US"/>
        </w:rPr>
        <w:t>british</w:t>
      </w:r>
      <w:proofErr w:type="spellEnd"/>
      <w:r w:rsidR="008314D2" w:rsidRPr="008314D2">
        <w:rPr>
          <w:rFonts w:ascii="Times New Roman" w:hAnsi="Times New Roman" w:cs="Times New Roman"/>
          <w:sz w:val="20"/>
          <w:szCs w:val="20"/>
          <w:lang w:val="en-US"/>
        </w:rPr>
        <w:t xml:space="preserve"> cement.</w:t>
      </w:r>
    </w:p>
    <w:p w:rsid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In 1824 the </w:t>
      </w:r>
      <w:proofErr w:type="spellStart"/>
      <w:r w:rsidRPr="008314D2">
        <w:rPr>
          <w:rFonts w:ascii="Times New Roman" w:hAnsi="Times New Roman" w:cs="Times New Roman"/>
          <w:sz w:val="20"/>
          <w:szCs w:val="20"/>
          <w:lang w:val="en-US"/>
        </w:rPr>
        <w:t>joshep</w:t>
      </w:r>
      <w:proofErr w:type="spellEnd"/>
      <w:r w:rsidRPr="008314D2">
        <w:rPr>
          <w:rFonts w:ascii="Times New Roman" w:hAnsi="Times New Roman" w:cs="Times New Roman"/>
          <w:sz w:val="20"/>
          <w:szCs w:val="20"/>
          <w:lang w:val="en-US"/>
        </w:rPr>
        <w:t xml:space="preserve"> </w:t>
      </w:r>
      <w:proofErr w:type="spellStart"/>
      <w:r w:rsidRPr="008314D2">
        <w:rPr>
          <w:rFonts w:ascii="Times New Roman" w:hAnsi="Times New Roman" w:cs="Times New Roman"/>
          <w:sz w:val="20"/>
          <w:szCs w:val="20"/>
          <w:lang w:val="en-US"/>
        </w:rPr>
        <w:t>asphadin</w:t>
      </w:r>
      <w:proofErr w:type="spellEnd"/>
      <w:r w:rsidRPr="008314D2">
        <w:rPr>
          <w:rFonts w:ascii="Times New Roman" w:hAnsi="Times New Roman" w:cs="Times New Roman"/>
          <w:sz w:val="20"/>
          <w:szCs w:val="20"/>
          <w:lang w:val="en-US"/>
        </w:rPr>
        <w:t xml:space="preserve"> was made a cement from stone or rock of </w:t>
      </w:r>
      <w:proofErr w:type="spellStart"/>
      <w:proofErr w:type="gramStart"/>
      <w:r w:rsidRPr="008314D2">
        <w:rPr>
          <w:rFonts w:ascii="Times New Roman" w:hAnsi="Times New Roman" w:cs="Times New Roman"/>
          <w:sz w:val="20"/>
          <w:szCs w:val="20"/>
          <w:lang w:val="en-US"/>
        </w:rPr>
        <w:t>portland</w:t>
      </w:r>
      <w:proofErr w:type="spellEnd"/>
      <w:proofErr w:type="gramEnd"/>
      <w:r w:rsidRPr="008314D2">
        <w:rPr>
          <w:rFonts w:ascii="Times New Roman" w:hAnsi="Times New Roman" w:cs="Times New Roman"/>
          <w:sz w:val="20"/>
          <w:szCs w:val="20"/>
          <w:lang w:val="en-US"/>
        </w:rPr>
        <w:t xml:space="preserve"> area of England they know that place “Portland Island”. In construction technology, the material are used in different types of construction is different. generally the mortar have cement and sand and concrete have cement, sand and aggregate are used. Here the material have property that if the material have fine graded then the strength of that material will be good. If the fineness of cement is good then the compressive strength of that cement is high with low water cement ration (</w:t>
      </w:r>
      <w:proofErr w:type="spellStart"/>
      <w:r w:rsidRPr="008314D2">
        <w:rPr>
          <w:rFonts w:ascii="Times New Roman" w:hAnsi="Times New Roman" w:cs="Times New Roman"/>
          <w:sz w:val="20"/>
          <w:szCs w:val="20"/>
          <w:lang w:val="en-US"/>
        </w:rPr>
        <w:t>Khogi</w:t>
      </w:r>
      <w:proofErr w:type="spellEnd"/>
      <w:r w:rsidRPr="008314D2">
        <w:rPr>
          <w:rFonts w:ascii="Times New Roman" w:hAnsi="Times New Roman" w:cs="Times New Roman"/>
          <w:sz w:val="20"/>
          <w:szCs w:val="20"/>
          <w:lang w:val="en-US"/>
        </w:rPr>
        <w:t xml:space="preserve">, 2019). Concrete is a mixture of cement, sand, and aggregate (coarse aggregate and fine aggregate) in a definite proportion with a fixed proportion of water. The ingredient of concrete and there proportion is known as design mix. The first concrete structure was built by Nabataea traders in a controlled manner in regions of southern Syria in around 6500 BC. The concrete was first used by </w:t>
      </w:r>
      <w:proofErr w:type="spellStart"/>
      <w:r w:rsidRPr="008314D2">
        <w:rPr>
          <w:rFonts w:ascii="Times New Roman" w:hAnsi="Times New Roman" w:cs="Times New Roman"/>
          <w:sz w:val="20"/>
          <w:szCs w:val="20"/>
          <w:lang w:val="en-US"/>
        </w:rPr>
        <w:t>josheph</w:t>
      </w:r>
      <w:proofErr w:type="spellEnd"/>
      <w:r w:rsidRPr="008314D2">
        <w:rPr>
          <w:rFonts w:ascii="Times New Roman" w:hAnsi="Times New Roman" w:cs="Times New Roman"/>
          <w:sz w:val="20"/>
          <w:szCs w:val="20"/>
          <w:lang w:val="en-US"/>
        </w:rPr>
        <w:t xml:space="preserve"> </w:t>
      </w:r>
      <w:proofErr w:type="spellStart"/>
      <w:r w:rsidRPr="008314D2">
        <w:rPr>
          <w:rFonts w:ascii="Times New Roman" w:hAnsi="Times New Roman" w:cs="Times New Roman"/>
          <w:sz w:val="20"/>
          <w:szCs w:val="20"/>
          <w:lang w:val="en-US"/>
        </w:rPr>
        <w:t>aspdin</w:t>
      </w:r>
      <w:proofErr w:type="spellEnd"/>
      <w:r w:rsidRPr="008314D2">
        <w:rPr>
          <w:rFonts w:ascii="Times New Roman" w:hAnsi="Times New Roman" w:cs="Times New Roman"/>
          <w:sz w:val="20"/>
          <w:szCs w:val="20"/>
          <w:lang w:val="en-US"/>
        </w:rPr>
        <w:t xml:space="preserve"> in 1824.</w:t>
      </w:r>
    </w:p>
    <w:p w:rsidR="008314D2" w:rsidRDefault="008314D2" w:rsidP="008314D2">
      <w:pPr>
        <w:pStyle w:val="ListParagraph"/>
        <w:spacing w:line="276" w:lineRule="auto"/>
        <w:jc w:val="center"/>
        <w:rPr>
          <w:rFonts w:ascii="Times New Roman" w:hAnsi="Times New Roman" w:cs="Times New Roman"/>
          <w:sz w:val="20"/>
          <w:szCs w:val="20"/>
          <w:lang w:val="en-US"/>
        </w:rPr>
      </w:pPr>
      <w:r w:rsidRPr="00287904">
        <w:rPr>
          <w:rFonts w:ascii="Times New Roman" w:hAnsi="Times New Roman" w:cs="Times New Roman"/>
          <w:noProof/>
          <w:sz w:val="24"/>
          <w:szCs w:val="24"/>
          <w:lang w:eastAsia="en-IN"/>
        </w:rPr>
        <w:drawing>
          <wp:inline distT="0" distB="0" distL="0" distR="0" wp14:anchorId="7C0C1112" wp14:editId="75F7D9F8">
            <wp:extent cx="3305175" cy="1085850"/>
            <wp:effectExtent l="0" t="0" r="0" b="0"/>
            <wp:docPr id="11" name="Picture 11" descr="C:\Users\honey\Desktop\KALINGA\new student\1-s2.0-S0920410520304691-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ey\Desktop\KALINGA\new student\1-s2.0-S0920410520304691-fx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1085850"/>
                    </a:xfrm>
                    <a:prstGeom prst="rect">
                      <a:avLst/>
                    </a:prstGeom>
                    <a:noFill/>
                    <a:ln>
                      <a:noFill/>
                    </a:ln>
                  </pic:spPr>
                </pic:pic>
              </a:graphicData>
            </a:graphic>
          </wp:inline>
        </w:drawing>
      </w:r>
    </w:p>
    <w:p w:rsidR="008314D2" w:rsidRPr="008314D2" w:rsidRDefault="008314D2" w:rsidP="008314D2">
      <w:pPr>
        <w:pStyle w:val="ListParagraph"/>
        <w:spacing w:line="360" w:lineRule="auto"/>
        <w:ind w:left="1440"/>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lastRenderedPageBreak/>
        <w:t>Fig 1.1: Role of Nano Silica in materials</w:t>
      </w:r>
    </w:p>
    <w:p w:rsidR="008314D2" w:rsidRDefault="008314D2" w:rsidP="00F47A4B">
      <w:pPr>
        <w:spacing w:line="276" w:lineRule="auto"/>
        <w:jc w:val="both"/>
      </w:pPr>
      <w:r w:rsidRPr="008314D2">
        <w:t xml:space="preserve">In construction industries, there are many admixture are used to enhance the property of concrete and mortar. Some materials are found from agricultural and domestic. And some material which are occurring from industries. There are some new types of waste material which </w:t>
      </w:r>
      <w:proofErr w:type="spellStart"/>
      <w:r w:rsidRPr="008314D2">
        <w:t>nano</w:t>
      </w:r>
      <w:proofErr w:type="spellEnd"/>
      <w:r w:rsidRPr="008314D2">
        <w:t xml:space="preserve"> in nature. The size of that types of </w:t>
      </w:r>
      <w:proofErr w:type="spellStart"/>
      <w:r w:rsidRPr="008314D2">
        <w:t>nano</w:t>
      </w:r>
      <w:proofErr w:type="spellEnd"/>
      <w:r w:rsidRPr="008314D2">
        <w:t xml:space="preserve"> particles are 1 nanometer to 100 nanometer. It is property of material that the finer material gives the more strength to the structure as compare the coarser material.</w:t>
      </w:r>
    </w:p>
    <w:p w:rsidR="00F47A4B" w:rsidRPr="008314D2" w:rsidRDefault="00F47A4B" w:rsidP="00F47A4B">
      <w:pPr>
        <w:spacing w:line="276" w:lineRule="auto"/>
        <w:jc w:val="both"/>
      </w:pPr>
    </w:p>
    <w:p w:rsidR="008314D2" w:rsidRPr="008314D2" w:rsidRDefault="008314D2" w:rsidP="008314D2">
      <w:pPr>
        <w:pStyle w:val="ListParagraph"/>
        <w:spacing w:line="360" w:lineRule="auto"/>
        <w:jc w:val="center"/>
        <w:rPr>
          <w:rFonts w:ascii="Times New Roman" w:hAnsi="Times New Roman" w:cs="Times New Roman"/>
          <w:sz w:val="20"/>
          <w:szCs w:val="20"/>
          <w:lang w:val="en-US"/>
        </w:rPr>
      </w:pPr>
      <w:r w:rsidRPr="008314D2">
        <w:rPr>
          <w:noProof/>
          <w:sz w:val="20"/>
          <w:szCs w:val="20"/>
          <w:lang w:eastAsia="en-IN"/>
        </w:rPr>
        <w:drawing>
          <wp:inline distT="0" distB="0" distL="0" distR="0" wp14:anchorId="5C95C56C" wp14:editId="78C3B98A">
            <wp:extent cx="3512820" cy="1600200"/>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513420" cy="1600473"/>
                    </a:xfrm>
                    <a:prstGeom prst="rect">
                      <a:avLst/>
                    </a:prstGeom>
                  </pic:spPr>
                </pic:pic>
              </a:graphicData>
            </a:graphic>
          </wp:inline>
        </w:drawing>
      </w:r>
    </w:p>
    <w:p w:rsidR="008314D2" w:rsidRPr="008314D2" w:rsidRDefault="008314D2" w:rsidP="008314D2">
      <w:pPr>
        <w:spacing w:line="360" w:lineRule="auto"/>
        <w:ind w:left="720"/>
        <w:rPr>
          <w:sz w:val="24"/>
          <w:szCs w:val="24"/>
        </w:rPr>
      </w:pPr>
      <w:r w:rsidRPr="008314D2">
        <w:t>Fig 1.2: the size of Nano particles as compare to cement and aggregate</w:t>
      </w:r>
    </w:p>
    <w:p w:rsidR="00466548" w:rsidRPr="00466548" w:rsidRDefault="00466548" w:rsidP="00466548">
      <w:pPr>
        <w:pStyle w:val="BodyText"/>
        <w:spacing w:after="0" w:line="240" w:lineRule="auto"/>
        <w:ind w:firstLine="0"/>
      </w:pPr>
    </w:p>
    <w:p w:rsidR="008A55B5" w:rsidRPr="00402841" w:rsidRDefault="008314D2" w:rsidP="00466548">
      <w:pPr>
        <w:pStyle w:val="Heading1"/>
        <w:spacing w:before="0" w:after="0"/>
        <w:ind w:firstLine="0"/>
        <w:rPr>
          <w:rFonts w:eastAsia="MS Mincho"/>
        </w:rPr>
      </w:pPr>
      <w:r>
        <w:rPr>
          <w:rFonts w:ascii="Times New Roman" w:eastAsia="MS Mincho" w:hAnsi="Times New Roman"/>
          <w:sz w:val="20"/>
          <w:szCs w:val="20"/>
        </w:rPr>
        <w:t>LITRETURE REVIEW</w:t>
      </w:r>
    </w:p>
    <w:p w:rsidR="00466548" w:rsidRPr="00466548" w:rsidRDefault="00466548" w:rsidP="00466548">
      <w:pPr>
        <w:rPr>
          <w:rFonts w:eastAsia="MS Mincho"/>
        </w:rPr>
      </w:pP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In this chapter the literature are review on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and silica fumes which is used in mortar and concrete. The different methods and test were conducted in the literature by researcher are conducted in many percentage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-silica particles and silica fumes particles.</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b/>
          <w:sz w:val="20"/>
          <w:szCs w:val="20"/>
          <w:lang w:val="en-US"/>
        </w:rPr>
        <w:t xml:space="preserve">P. Di Maida et al. (2015): investigated how colloidal and powdered </w:t>
      </w:r>
      <w:proofErr w:type="spellStart"/>
      <w:r w:rsidRPr="008314D2">
        <w:rPr>
          <w:rFonts w:ascii="Times New Roman" w:hAnsi="Times New Roman" w:cs="Times New Roman"/>
          <w:b/>
          <w:sz w:val="20"/>
          <w:szCs w:val="20"/>
          <w:lang w:val="en-US"/>
        </w:rPr>
        <w:t>nano</w:t>
      </w:r>
      <w:proofErr w:type="spellEnd"/>
      <w:r w:rsidRPr="008314D2">
        <w:rPr>
          <w:rFonts w:ascii="Times New Roman" w:hAnsi="Times New Roman" w:cs="Times New Roman"/>
          <w:b/>
          <w:sz w:val="20"/>
          <w:szCs w:val="20"/>
          <w:lang w:val="en-US"/>
        </w:rPr>
        <w:t>-silica affected the characteristics of cement mortar</w:t>
      </w:r>
      <w:r w:rsidRPr="008314D2">
        <w:rPr>
          <w:rFonts w:ascii="Times New Roman" w:hAnsi="Times New Roman" w:cs="Times New Roman"/>
          <w:sz w:val="20"/>
          <w:szCs w:val="20"/>
          <w:lang w:val="en-US"/>
        </w:rPr>
        <w:t xml:space="preserve">. </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Nano silica powder was shown by SEM and XRD to be amorphous. </w:t>
      </w:r>
      <w:proofErr w:type="gramStart"/>
      <w:r w:rsidRPr="008314D2">
        <w:rPr>
          <w:rFonts w:ascii="Times New Roman" w:hAnsi="Times New Roman" w:cs="Times New Roman"/>
          <w:sz w:val="20"/>
          <w:szCs w:val="20"/>
          <w:lang w:val="en-US"/>
        </w:rPr>
        <w:t>whereas</w:t>
      </w:r>
      <w:proofErr w:type="gramEnd"/>
      <w:r w:rsidRPr="008314D2">
        <w:rPr>
          <w:rFonts w:ascii="Times New Roman" w:hAnsi="Times New Roman" w:cs="Times New Roman"/>
          <w:sz w:val="20"/>
          <w:szCs w:val="20"/>
          <w:lang w:val="en-US"/>
        </w:rPr>
        <w:t xml:space="preserve"> colloidal nature is agglomerated. When colloidal Nano-silica was </w:t>
      </w:r>
      <w:proofErr w:type="spellStart"/>
      <w:r w:rsidRPr="008314D2">
        <w:rPr>
          <w:rFonts w:ascii="Times New Roman" w:hAnsi="Times New Roman" w:cs="Times New Roman"/>
          <w:sz w:val="20"/>
          <w:szCs w:val="20"/>
          <w:lang w:val="en-US"/>
        </w:rPr>
        <w:t>utilised</w:t>
      </w:r>
      <w:proofErr w:type="spellEnd"/>
      <w:r w:rsidRPr="008314D2">
        <w:rPr>
          <w:rFonts w:ascii="Times New Roman" w:hAnsi="Times New Roman" w:cs="Times New Roman"/>
          <w:sz w:val="20"/>
          <w:szCs w:val="20"/>
          <w:lang w:val="en-US"/>
        </w:rPr>
        <w:t>, there was an increase in compressive strength of between 27 to 37%, but when Nano silica powder was employed, there was only a 19% increase.</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b/>
          <w:sz w:val="20"/>
          <w:szCs w:val="20"/>
          <w:lang w:val="en-US"/>
        </w:rPr>
        <w:t>L.P. Singh et al. in 2013:</w:t>
      </w:r>
      <w:r w:rsidRPr="008314D2">
        <w:rPr>
          <w:rFonts w:ascii="Times New Roman" w:hAnsi="Times New Roman" w:cs="Times New Roman"/>
          <w:sz w:val="20"/>
          <w:szCs w:val="20"/>
          <w:lang w:val="en-US"/>
        </w:rPr>
        <w:t xml:space="preserve"> The impacts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-silica on cement hydration, microstructure refinement, new characteristics, strength qualities, and durability were reviewed. The authors came to the conclusion that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-silica dispersion should be researched and that a suitable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-silica dispersion mechanism is needed. The ideal replacement % for Nano-silica cannot be established since it depends on the kind of Nano-silica, such as whether it is colloidal or dry powder.</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proofErr w:type="spellStart"/>
      <w:r w:rsidRPr="008314D2">
        <w:rPr>
          <w:rFonts w:ascii="Times New Roman" w:hAnsi="Times New Roman" w:cs="Times New Roman"/>
          <w:b/>
          <w:sz w:val="20"/>
          <w:szCs w:val="20"/>
          <w:lang w:val="en-US"/>
        </w:rPr>
        <w:t>Sayed</w:t>
      </w:r>
      <w:proofErr w:type="spellEnd"/>
      <w:r w:rsidRPr="008314D2">
        <w:rPr>
          <w:rFonts w:ascii="Times New Roman" w:hAnsi="Times New Roman" w:cs="Times New Roman"/>
          <w:b/>
          <w:sz w:val="20"/>
          <w:szCs w:val="20"/>
          <w:lang w:val="en-US"/>
        </w:rPr>
        <w:t xml:space="preserve"> et al. (2013) employed 19 nm </w:t>
      </w:r>
      <w:proofErr w:type="spellStart"/>
      <w:r w:rsidRPr="008314D2">
        <w:rPr>
          <w:rFonts w:ascii="Times New Roman" w:hAnsi="Times New Roman" w:cs="Times New Roman"/>
          <w:b/>
          <w:sz w:val="20"/>
          <w:szCs w:val="20"/>
          <w:lang w:val="en-US"/>
        </w:rPr>
        <w:t>nanosilica</w:t>
      </w:r>
      <w:proofErr w:type="spellEnd"/>
      <w:r w:rsidRPr="008314D2">
        <w:rPr>
          <w:rFonts w:ascii="Times New Roman" w:hAnsi="Times New Roman" w:cs="Times New Roman"/>
          <w:b/>
          <w:sz w:val="20"/>
          <w:szCs w:val="20"/>
          <w:lang w:val="en-US"/>
        </w:rPr>
        <w:t xml:space="preserve"> particles as cement additives in amounts of 1, 3, 5, 7 and 10% by weight of cement composition</w:t>
      </w:r>
      <w:r w:rsidRPr="008314D2">
        <w:rPr>
          <w:rFonts w:ascii="Times New Roman" w:hAnsi="Times New Roman" w:cs="Times New Roman"/>
          <w:sz w:val="20"/>
          <w:szCs w:val="20"/>
          <w:lang w:val="en-US"/>
        </w:rPr>
        <w:t xml:space="preserve">. </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Findings showed that adding more Nano-silica decreased the cement mortar's workability. Yet, when compressive and flexural strength of cement mortar containing Nano-silica was evaluated, a percentage of 7% was found to be the ideal level. Particularly at young ages, the improvement in compressive and flexure strength measured as 55.7% and 46.9%, respectively, in comparison with the standard mortar.</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proofErr w:type="spellStart"/>
      <w:r w:rsidRPr="008314D2">
        <w:rPr>
          <w:rFonts w:ascii="Times New Roman" w:hAnsi="Times New Roman" w:cs="Times New Roman"/>
          <w:b/>
          <w:sz w:val="20"/>
          <w:szCs w:val="20"/>
          <w:lang w:val="en-US"/>
        </w:rPr>
        <w:t>Peng</w:t>
      </w:r>
      <w:proofErr w:type="spellEnd"/>
      <w:r w:rsidRPr="008314D2">
        <w:rPr>
          <w:rFonts w:ascii="Times New Roman" w:hAnsi="Times New Roman" w:cs="Times New Roman"/>
          <w:b/>
          <w:sz w:val="20"/>
          <w:szCs w:val="20"/>
          <w:lang w:val="en-US"/>
        </w:rPr>
        <w:t xml:space="preserve">-kun A.M. Said </w:t>
      </w:r>
      <w:proofErr w:type="gramStart"/>
      <w:r w:rsidRPr="008314D2">
        <w:rPr>
          <w:rFonts w:ascii="Times New Roman" w:hAnsi="Times New Roman" w:cs="Times New Roman"/>
          <w:b/>
          <w:sz w:val="20"/>
          <w:szCs w:val="20"/>
          <w:lang w:val="en-US"/>
        </w:rPr>
        <w:t>et.al.,</w:t>
      </w:r>
      <w:proofErr w:type="gramEnd"/>
      <w:r w:rsidRPr="008314D2">
        <w:rPr>
          <w:rFonts w:ascii="Times New Roman" w:hAnsi="Times New Roman" w:cs="Times New Roman"/>
          <w:b/>
          <w:sz w:val="20"/>
          <w:szCs w:val="20"/>
          <w:lang w:val="en-US"/>
        </w:rPr>
        <w:t xml:space="preserve"> (2012)</w:t>
      </w:r>
      <w:r w:rsidRPr="008314D2">
        <w:rPr>
          <w:rFonts w:ascii="Times New Roman" w:hAnsi="Times New Roman" w:cs="Times New Roman"/>
          <w:sz w:val="20"/>
          <w:szCs w:val="20"/>
          <w:lang w:val="en-US"/>
        </w:rPr>
        <w:t xml:space="preserve"> : examined the combined impacts of Colloidal Nano-silica \sand fly ash on cement mortars. The fly ash </w:t>
      </w:r>
      <w:proofErr w:type="spellStart"/>
      <w:r w:rsidRPr="008314D2">
        <w:rPr>
          <w:rFonts w:ascii="Times New Roman" w:hAnsi="Times New Roman" w:cs="Times New Roman"/>
          <w:sz w:val="20"/>
          <w:szCs w:val="20"/>
          <w:lang w:val="en-US"/>
        </w:rPr>
        <w:t>utilised</w:t>
      </w:r>
      <w:proofErr w:type="spellEnd"/>
      <w:r w:rsidRPr="008314D2">
        <w:rPr>
          <w:rFonts w:ascii="Times New Roman" w:hAnsi="Times New Roman" w:cs="Times New Roman"/>
          <w:sz w:val="20"/>
          <w:szCs w:val="20"/>
          <w:lang w:val="en-US"/>
        </w:rPr>
        <w:t xml:space="preserve"> was class F and the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-silica employed was of size 10nm. </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b/>
          <w:sz w:val="20"/>
          <w:szCs w:val="20"/>
          <w:lang w:val="en-US"/>
        </w:rPr>
      </w:pPr>
      <w:proofErr w:type="spellStart"/>
      <w:r w:rsidRPr="008314D2">
        <w:rPr>
          <w:rFonts w:ascii="Times New Roman" w:hAnsi="Times New Roman" w:cs="Times New Roman"/>
          <w:b/>
          <w:sz w:val="20"/>
          <w:szCs w:val="20"/>
          <w:lang w:val="en-US"/>
        </w:rPr>
        <w:t>A.Sadrmotazi</w:t>
      </w:r>
      <w:proofErr w:type="spellEnd"/>
      <w:r w:rsidRPr="008314D2">
        <w:rPr>
          <w:rFonts w:ascii="Times New Roman" w:hAnsi="Times New Roman" w:cs="Times New Roman"/>
          <w:b/>
          <w:sz w:val="20"/>
          <w:szCs w:val="20"/>
          <w:lang w:val="en-US"/>
        </w:rPr>
        <w:t xml:space="preserve"> et al. (2010): examined the impact of polypropylene </w:t>
      </w:r>
      <w:proofErr w:type="spellStart"/>
      <w:r w:rsidRPr="008314D2">
        <w:rPr>
          <w:rFonts w:ascii="Times New Roman" w:hAnsi="Times New Roman" w:cs="Times New Roman"/>
          <w:b/>
          <w:sz w:val="20"/>
          <w:szCs w:val="20"/>
          <w:lang w:val="en-US"/>
        </w:rPr>
        <w:t>fibres</w:t>
      </w:r>
      <w:proofErr w:type="spellEnd"/>
      <w:r w:rsidRPr="008314D2">
        <w:rPr>
          <w:rFonts w:ascii="Times New Roman" w:hAnsi="Times New Roman" w:cs="Times New Roman"/>
          <w:b/>
          <w:sz w:val="20"/>
          <w:szCs w:val="20"/>
          <w:lang w:val="en-US"/>
        </w:rPr>
        <w:t xml:space="preserve"> and </w:t>
      </w:r>
      <w:proofErr w:type="spellStart"/>
      <w:r w:rsidRPr="008314D2">
        <w:rPr>
          <w:rFonts w:ascii="Times New Roman" w:hAnsi="Times New Roman" w:cs="Times New Roman"/>
          <w:b/>
          <w:sz w:val="20"/>
          <w:szCs w:val="20"/>
          <w:lang w:val="en-US"/>
        </w:rPr>
        <w:t>nanosilica</w:t>
      </w:r>
      <w:proofErr w:type="spellEnd"/>
      <w:r w:rsidRPr="008314D2">
        <w:rPr>
          <w:rFonts w:ascii="Times New Roman" w:hAnsi="Times New Roman" w:cs="Times New Roman"/>
          <w:b/>
          <w:sz w:val="20"/>
          <w:szCs w:val="20"/>
          <w:lang w:val="en-US"/>
        </w:rPr>
        <w:t xml:space="preserve"> particles in another paper.</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compressive strength of cement mortar was increased by 6.49% as a result of replacing the Nano silica up to 7%.Above 0.3% of Polypropylene </w:t>
      </w:r>
      <w:proofErr w:type="spellStart"/>
      <w:r w:rsidRPr="008314D2">
        <w:rPr>
          <w:rFonts w:ascii="Times New Roman" w:hAnsi="Times New Roman" w:cs="Times New Roman"/>
          <w:sz w:val="20"/>
          <w:szCs w:val="20"/>
          <w:lang w:val="en-US"/>
        </w:rPr>
        <w:t>fibres</w:t>
      </w:r>
      <w:proofErr w:type="spellEnd"/>
      <w:r w:rsidRPr="008314D2">
        <w:rPr>
          <w:rFonts w:ascii="Times New Roman" w:hAnsi="Times New Roman" w:cs="Times New Roman"/>
          <w:sz w:val="20"/>
          <w:szCs w:val="20"/>
          <w:lang w:val="en-US"/>
        </w:rPr>
        <w:t xml:space="preserve">, the compressive strength is reduced, while the flexural strength is increased, demonstrating the efficiency of Nano-Silica particles. Moreover, up to 0.5% Polypropylene </w:t>
      </w:r>
      <w:proofErr w:type="spellStart"/>
      <w:r w:rsidRPr="008314D2">
        <w:rPr>
          <w:rFonts w:ascii="Times New Roman" w:hAnsi="Times New Roman" w:cs="Times New Roman"/>
          <w:sz w:val="20"/>
          <w:szCs w:val="20"/>
          <w:lang w:val="en-US"/>
        </w:rPr>
        <w:t>fibres</w:t>
      </w:r>
      <w:proofErr w:type="spellEnd"/>
      <w:r w:rsidRPr="008314D2">
        <w:rPr>
          <w:rFonts w:ascii="Times New Roman" w:hAnsi="Times New Roman" w:cs="Times New Roman"/>
          <w:sz w:val="20"/>
          <w:szCs w:val="20"/>
          <w:lang w:val="en-US"/>
        </w:rPr>
        <w:t xml:space="preserve"> in mortar cause a reduction in water absorption, which suggests refined pores.</w:t>
      </w:r>
    </w:p>
    <w:p w:rsidR="00767BF4" w:rsidRPr="00466548" w:rsidRDefault="00767BF4" w:rsidP="00F47A4B">
      <w:pPr>
        <w:pStyle w:val="BodyText"/>
        <w:spacing w:after="0" w:line="240" w:lineRule="auto"/>
        <w:ind w:firstLine="0"/>
      </w:pPr>
    </w:p>
    <w:p w:rsidR="008A55B5" w:rsidRPr="00402841" w:rsidRDefault="008314D2" w:rsidP="00466548">
      <w:pPr>
        <w:pStyle w:val="Heading1"/>
        <w:spacing w:before="0" w:after="0"/>
        <w:ind w:firstLine="0"/>
        <w:rPr>
          <w:rFonts w:eastAsia="MS Mincho"/>
        </w:rPr>
      </w:pPr>
      <w:r>
        <w:rPr>
          <w:rFonts w:ascii="Times New Roman" w:eastAsia="MS Mincho" w:hAnsi="Times New Roman"/>
          <w:sz w:val="20"/>
          <w:szCs w:val="20"/>
        </w:rPr>
        <w:lastRenderedPageBreak/>
        <w:t>MATERIAL AND METHODOLOY</w:t>
      </w:r>
    </w:p>
    <w:p w:rsidR="00767BF4" w:rsidRPr="00767BF4" w:rsidRDefault="00767BF4" w:rsidP="00767BF4">
      <w:pPr>
        <w:rPr>
          <w:rFonts w:eastAsia="MS Mincho"/>
        </w:rPr>
      </w:pPr>
    </w:p>
    <w:p w:rsidR="008314D2" w:rsidRPr="008314D2" w:rsidRDefault="00D01167" w:rsidP="00F47A4B">
      <w:pPr>
        <w:pStyle w:val="ListParagraph"/>
        <w:spacing w:line="276" w:lineRule="auto"/>
        <w:ind w:left="0"/>
        <w:jc w:val="both"/>
        <w:rPr>
          <w:rFonts w:ascii="Times New Roman" w:hAnsi="Times New Roman" w:cs="Times New Roman"/>
          <w:sz w:val="20"/>
          <w:szCs w:val="20"/>
          <w:lang w:val="en-US"/>
        </w:rPr>
      </w:pPr>
      <w:r>
        <w:tab/>
      </w:r>
      <w:r>
        <w:tab/>
      </w:r>
      <w:r w:rsidR="008314D2" w:rsidRPr="008314D2">
        <w:rPr>
          <w:rFonts w:ascii="Times New Roman" w:hAnsi="Times New Roman" w:cs="Times New Roman"/>
          <w:sz w:val="20"/>
          <w:szCs w:val="20"/>
          <w:lang w:val="en-US"/>
        </w:rPr>
        <w:t xml:space="preserve">Concrete is a most commonly used material in construction material. It have different application in civil engineering structure like cast-in situ type construction and pre-cast type construction. We are always try to enhance the physical property and chemical property of composite material that’s why we were used many types of admixture, who retard the property of mortar and concrete. </w:t>
      </w:r>
      <w:proofErr w:type="gramStart"/>
      <w:r w:rsidR="008314D2" w:rsidRPr="008314D2">
        <w:rPr>
          <w:rFonts w:ascii="Times New Roman" w:hAnsi="Times New Roman" w:cs="Times New Roman"/>
          <w:sz w:val="20"/>
          <w:szCs w:val="20"/>
          <w:lang w:val="en-US"/>
        </w:rPr>
        <w:t>we</w:t>
      </w:r>
      <w:proofErr w:type="gramEnd"/>
      <w:r w:rsidR="008314D2" w:rsidRPr="008314D2">
        <w:rPr>
          <w:rFonts w:ascii="Times New Roman" w:hAnsi="Times New Roman" w:cs="Times New Roman"/>
          <w:sz w:val="20"/>
          <w:szCs w:val="20"/>
          <w:lang w:val="en-US"/>
        </w:rPr>
        <w:t xml:space="preserve"> are </w:t>
      </w:r>
      <w:proofErr w:type="spellStart"/>
      <w:r w:rsidR="008314D2" w:rsidRPr="008314D2">
        <w:rPr>
          <w:rFonts w:ascii="Times New Roman" w:hAnsi="Times New Roman" w:cs="Times New Roman"/>
          <w:sz w:val="20"/>
          <w:szCs w:val="20"/>
          <w:lang w:val="en-US"/>
        </w:rPr>
        <w:t>are</w:t>
      </w:r>
      <w:proofErr w:type="spellEnd"/>
      <w:r w:rsidR="008314D2" w:rsidRPr="008314D2">
        <w:rPr>
          <w:rFonts w:ascii="Times New Roman" w:hAnsi="Times New Roman" w:cs="Times New Roman"/>
          <w:sz w:val="20"/>
          <w:szCs w:val="20"/>
          <w:lang w:val="en-US"/>
        </w:rPr>
        <w:t xml:space="preserve"> try to enhance the property of concrete after using the silica particle and silica fumes in the concrete. The percentage of </w:t>
      </w:r>
      <w:proofErr w:type="spellStart"/>
      <w:r w:rsidR="008314D2" w:rsidRPr="008314D2">
        <w:rPr>
          <w:rFonts w:ascii="Times New Roman" w:hAnsi="Times New Roman" w:cs="Times New Roman"/>
          <w:sz w:val="20"/>
          <w:szCs w:val="20"/>
          <w:lang w:val="en-US"/>
        </w:rPr>
        <w:t>nano</w:t>
      </w:r>
      <w:proofErr w:type="spellEnd"/>
      <w:r w:rsidR="008314D2" w:rsidRPr="008314D2">
        <w:rPr>
          <w:rFonts w:ascii="Times New Roman" w:hAnsi="Times New Roman" w:cs="Times New Roman"/>
          <w:sz w:val="20"/>
          <w:szCs w:val="20"/>
          <w:lang w:val="en-US"/>
        </w:rPr>
        <w:t xml:space="preserve"> silica particle and silica fumes are to be 0%, 1%, 2%, 3%, 4% and 5% with the partially replacement of cement particles. The grade of concrete were M25 which have the proportion of cement, sand and aggregate are 1:1:2 As per IS 456:2000.</w:t>
      </w:r>
    </w:p>
    <w:p w:rsidR="008314D2" w:rsidRDefault="008314D2" w:rsidP="00F47A4B">
      <w:pPr>
        <w:spacing w:line="360" w:lineRule="auto"/>
        <w:jc w:val="both"/>
      </w:pPr>
      <w:r w:rsidRPr="008314D2">
        <w:t>The experimental frame of the research is shown below figure.</w:t>
      </w:r>
    </w:p>
    <w:p w:rsidR="008314D2" w:rsidRPr="008314D2" w:rsidRDefault="008314D2" w:rsidP="008314D2">
      <w:pPr>
        <w:spacing w:line="360" w:lineRule="auto"/>
        <w:ind w:left="720"/>
        <w:jc w:val="both"/>
      </w:pPr>
      <w:r>
        <w:rPr>
          <w:noProof/>
          <w:sz w:val="24"/>
          <w:szCs w:val="24"/>
          <w:lang w:eastAsia="en-IN"/>
        </w:rPr>
        <w:drawing>
          <wp:inline distT="0" distB="0" distL="0" distR="0" wp14:anchorId="442F87CD" wp14:editId="6E79A780">
            <wp:extent cx="5486400" cy="2971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314D2" w:rsidRPr="008314D2" w:rsidRDefault="008314D2" w:rsidP="008314D2">
      <w:pPr>
        <w:pStyle w:val="ListParagraph"/>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t>Fig 3.1</w:t>
      </w:r>
      <w:proofErr w:type="gramStart"/>
      <w:r w:rsidRPr="008314D2">
        <w:rPr>
          <w:rFonts w:ascii="Times New Roman" w:hAnsi="Times New Roman" w:cs="Times New Roman"/>
          <w:sz w:val="20"/>
          <w:szCs w:val="20"/>
          <w:lang w:val="en-US"/>
        </w:rPr>
        <w:t>:Frame</w:t>
      </w:r>
      <w:proofErr w:type="gramEnd"/>
      <w:r w:rsidRPr="008314D2">
        <w:rPr>
          <w:rFonts w:ascii="Times New Roman" w:hAnsi="Times New Roman" w:cs="Times New Roman"/>
          <w:sz w:val="20"/>
          <w:szCs w:val="20"/>
          <w:lang w:val="en-US"/>
        </w:rPr>
        <w:t xml:space="preserve"> of mixing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and silica fumes</w:t>
      </w:r>
    </w:p>
    <w:p w:rsidR="00466548" w:rsidRDefault="008314D2" w:rsidP="008314D2">
      <w:pPr>
        <w:pStyle w:val="BodyText"/>
        <w:spacing w:after="0" w:line="240" w:lineRule="auto"/>
        <w:ind w:firstLine="0"/>
      </w:pPr>
      <w:r>
        <w:rPr>
          <w:noProof/>
          <w:sz w:val="24"/>
          <w:szCs w:val="24"/>
          <w:lang w:eastAsia="en-IN"/>
        </w:rPr>
        <w:drawing>
          <wp:inline distT="0" distB="0" distL="0" distR="0" wp14:anchorId="4A2E3257" wp14:editId="694E00EE">
            <wp:extent cx="5381625" cy="3162300"/>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47A4B" w:rsidRDefault="00F47A4B" w:rsidP="008314D2">
      <w:pPr>
        <w:pStyle w:val="BodyText"/>
        <w:spacing w:after="0" w:line="240" w:lineRule="auto"/>
        <w:ind w:firstLine="0"/>
      </w:pPr>
    </w:p>
    <w:p w:rsidR="008314D2" w:rsidRPr="00F47A4B" w:rsidRDefault="008314D2" w:rsidP="008314D2">
      <w:pPr>
        <w:pStyle w:val="ListParagraph"/>
        <w:jc w:val="center"/>
        <w:rPr>
          <w:rFonts w:ascii="Times New Roman" w:hAnsi="Times New Roman" w:cs="Times New Roman"/>
          <w:sz w:val="20"/>
          <w:szCs w:val="20"/>
          <w:lang w:val="en-US"/>
        </w:rPr>
      </w:pPr>
      <w:r w:rsidRPr="00F47A4B">
        <w:rPr>
          <w:rFonts w:ascii="Times New Roman" w:hAnsi="Times New Roman" w:cs="Times New Roman"/>
          <w:sz w:val="20"/>
          <w:szCs w:val="20"/>
          <w:lang w:val="en-US"/>
        </w:rPr>
        <w:t>Fig 3.2: Flow chart of Manufacturing of cement (OPC)</w:t>
      </w:r>
    </w:p>
    <w:p w:rsidR="008314D2" w:rsidRDefault="008314D2" w:rsidP="00F47A4B">
      <w:pPr>
        <w:spacing w:line="276" w:lineRule="auto"/>
        <w:jc w:val="both"/>
      </w:pPr>
      <w:r w:rsidRPr="008314D2">
        <w:lastRenderedPageBreak/>
        <w:t xml:space="preserve">Nano silica particles of silicon </w:t>
      </w:r>
      <w:proofErr w:type="spellStart"/>
      <w:r w:rsidRPr="008314D2">
        <w:t>dia</w:t>
      </w:r>
      <w:proofErr w:type="spellEnd"/>
      <w:r w:rsidRPr="008314D2">
        <w:t xml:space="preserve">-oxide is an amorphous substance which is produced in different variety of shapes and they can be easily change in any types of shape according to requirement. It is abrasive and absorbent in nature due to its </w:t>
      </w:r>
      <w:proofErr w:type="spellStart"/>
      <w:r w:rsidRPr="008314D2">
        <w:t>non porous</w:t>
      </w:r>
      <w:proofErr w:type="spellEnd"/>
      <w:r w:rsidRPr="008314D2">
        <w:t xml:space="preserve"> form. Nano silica particles (NSP) are generally fills the voids in cement particles with mix design, and mixes becomes dense with low water percentage. Denser hydration </w:t>
      </w:r>
      <w:proofErr w:type="spellStart"/>
      <w:r w:rsidRPr="008314D2">
        <w:t>hydration</w:t>
      </w:r>
      <w:proofErr w:type="spellEnd"/>
      <w:r w:rsidRPr="008314D2">
        <w:t xml:space="preserve"> paste have low porosity and due to less porosity compressive strength may be increased.</w:t>
      </w:r>
    </w:p>
    <w:p w:rsidR="00F47A4B" w:rsidRPr="008314D2" w:rsidRDefault="00F47A4B" w:rsidP="00F47A4B">
      <w:pPr>
        <w:spacing w:line="276" w:lineRule="auto"/>
        <w:jc w:val="both"/>
      </w:pPr>
    </w:p>
    <w:p w:rsidR="008314D2" w:rsidRPr="008314D2" w:rsidRDefault="008314D2" w:rsidP="008314D2">
      <w:pPr>
        <w:pStyle w:val="ListParagraph"/>
        <w:jc w:val="both"/>
        <w:rPr>
          <w:rFonts w:ascii="Times New Roman" w:hAnsi="Times New Roman" w:cs="Times New Roman"/>
          <w:b/>
          <w:sz w:val="20"/>
          <w:szCs w:val="20"/>
          <w:lang w:val="en-US"/>
        </w:rPr>
      </w:pPr>
      <w:r w:rsidRPr="008314D2">
        <w:rPr>
          <w:rFonts w:ascii="Times New Roman" w:hAnsi="Times New Roman" w:cs="Times New Roman"/>
          <w:noProof/>
          <w:sz w:val="20"/>
          <w:szCs w:val="20"/>
          <w:lang w:eastAsia="en-IN"/>
        </w:rPr>
        <w:drawing>
          <wp:inline distT="0" distB="0" distL="0" distR="0" wp14:anchorId="6A772E10" wp14:editId="792F0EE6">
            <wp:extent cx="2400300" cy="1781175"/>
            <wp:effectExtent l="0" t="0" r="0" b="9525"/>
            <wp:docPr id="3" name="Picture 3" descr="C:\Users\honey\Desktop\KALINGA\new studen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ey\Desktop\KALINGA\new student\imag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1781175"/>
                    </a:xfrm>
                    <a:prstGeom prst="rect">
                      <a:avLst/>
                    </a:prstGeom>
                    <a:noFill/>
                    <a:ln>
                      <a:noFill/>
                    </a:ln>
                  </pic:spPr>
                </pic:pic>
              </a:graphicData>
            </a:graphic>
          </wp:inline>
        </w:drawing>
      </w:r>
      <w:r w:rsidRPr="008314D2">
        <w:rPr>
          <w:rFonts w:ascii="Times New Roman" w:hAnsi="Times New Roman" w:cs="Times New Roman"/>
          <w:noProof/>
          <w:sz w:val="20"/>
          <w:szCs w:val="20"/>
          <w:lang w:eastAsia="en-IN"/>
        </w:rPr>
        <w:drawing>
          <wp:inline distT="0" distB="0" distL="0" distR="0" wp14:anchorId="1D5B8DC2" wp14:editId="5C5A1D39">
            <wp:extent cx="2676525" cy="1790700"/>
            <wp:effectExtent l="0" t="0" r="0" b="0"/>
            <wp:docPr id="4" name="Picture 4" descr="C:\Users\honey\Desktop\KALINGA\new student\nanomaterials-11-01296-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ey\Desktop\KALINGA\new student\nanomaterials-11-01296-g001-5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6525" cy="1790700"/>
                    </a:xfrm>
                    <a:prstGeom prst="rect">
                      <a:avLst/>
                    </a:prstGeom>
                    <a:noFill/>
                    <a:ln>
                      <a:noFill/>
                    </a:ln>
                  </pic:spPr>
                </pic:pic>
              </a:graphicData>
            </a:graphic>
          </wp:inline>
        </w:drawing>
      </w:r>
    </w:p>
    <w:p w:rsidR="008314D2" w:rsidRDefault="008314D2" w:rsidP="008314D2">
      <w:pPr>
        <w:spacing w:line="360" w:lineRule="auto"/>
        <w:ind w:left="720"/>
      </w:pPr>
      <w:r w:rsidRPr="008314D2">
        <w:t>Figure 3.3: Nano silica Particle (NSP)</w:t>
      </w:r>
    </w:p>
    <w:p w:rsidR="008314D2" w:rsidRPr="008314D2" w:rsidRDefault="008314D2" w:rsidP="008314D2">
      <w:pPr>
        <w:spacing w:line="360" w:lineRule="auto"/>
        <w:ind w:left="720"/>
      </w:pPr>
      <w:r w:rsidRPr="008314D2">
        <w:rPr>
          <w:noProof/>
          <w:lang w:eastAsia="en-IN"/>
        </w:rPr>
        <w:drawing>
          <wp:inline distT="0" distB="0" distL="0" distR="0" wp14:anchorId="69EB2070" wp14:editId="7C484A17">
            <wp:extent cx="2571750" cy="1895475"/>
            <wp:effectExtent l="0" t="0" r="0" b="9525"/>
            <wp:docPr id="9" name="Picture 9" descr="C:\Users\honey\Desktop\KALINGA\new studen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ney\Desktop\KALINGA\new student\images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1895475"/>
                    </a:xfrm>
                    <a:prstGeom prst="rect">
                      <a:avLst/>
                    </a:prstGeom>
                    <a:noFill/>
                    <a:ln>
                      <a:noFill/>
                    </a:ln>
                  </pic:spPr>
                </pic:pic>
              </a:graphicData>
            </a:graphic>
          </wp:inline>
        </w:drawing>
      </w:r>
      <w:r w:rsidRPr="008314D2">
        <w:t xml:space="preserve">  </w:t>
      </w:r>
      <w:r w:rsidRPr="008314D2">
        <w:rPr>
          <w:noProof/>
          <w:lang w:eastAsia="en-IN"/>
        </w:rPr>
        <w:drawing>
          <wp:inline distT="0" distB="0" distL="0" distR="0" wp14:anchorId="7C4F59A6" wp14:editId="0B2F3AE8">
            <wp:extent cx="2447925" cy="1885950"/>
            <wp:effectExtent l="0" t="0" r="9525" b="0"/>
            <wp:docPr id="10" name="Picture 10" descr="C:\Users\honey\Desktop\KALINGA\new student\Silica-Fu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ney\Desktop\KALINGA\new student\Silica-Fume-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1885950"/>
                    </a:xfrm>
                    <a:prstGeom prst="rect">
                      <a:avLst/>
                    </a:prstGeom>
                    <a:noFill/>
                    <a:ln>
                      <a:noFill/>
                    </a:ln>
                  </pic:spPr>
                </pic:pic>
              </a:graphicData>
            </a:graphic>
          </wp:inline>
        </w:drawing>
      </w:r>
    </w:p>
    <w:p w:rsidR="008314D2" w:rsidRPr="008314D2" w:rsidRDefault="008314D2" w:rsidP="008314D2">
      <w:pPr>
        <w:spacing w:line="360" w:lineRule="auto"/>
        <w:ind w:left="720"/>
      </w:pPr>
      <w:r w:rsidRPr="008314D2">
        <w:t>Figure 3.4: Silica Fumes particles</w:t>
      </w:r>
    </w:p>
    <w:p w:rsidR="008314D2" w:rsidRPr="008314D2" w:rsidRDefault="008314D2" w:rsidP="00F47A4B">
      <w:pPr>
        <w:spacing w:line="276" w:lineRule="auto"/>
        <w:jc w:val="both"/>
      </w:pPr>
      <w:r w:rsidRPr="008314D2">
        <w:t xml:space="preserve">Concrete is a versatile material which is used in the construction. The main </w:t>
      </w:r>
      <w:proofErr w:type="spellStart"/>
      <w:r w:rsidRPr="008314D2">
        <w:t>ingriedient</w:t>
      </w:r>
      <w:proofErr w:type="spellEnd"/>
      <w:r w:rsidRPr="008314D2">
        <w:t xml:space="preserve"> of concrete are cement, sand and aggregate. For </w:t>
      </w:r>
      <w:proofErr w:type="gramStart"/>
      <w:r w:rsidRPr="008314D2">
        <w:t>the enhance</w:t>
      </w:r>
      <w:proofErr w:type="gramEnd"/>
      <w:r w:rsidRPr="008314D2">
        <w:t xml:space="preserve"> the property of concrete we can used many types of admixture in the concrete. But we are using here </w:t>
      </w:r>
      <w:proofErr w:type="spellStart"/>
      <w:r w:rsidRPr="008314D2">
        <w:t>nano</w:t>
      </w:r>
      <w:proofErr w:type="spellEnd"/>
      <w:r w:rsidRPr="008314D2">
        <w:t xml:space="preserve"> silica </w:t>
      </w:r>
      <w:proofErr w:type="spellStart"/>
      <w:r w:rsidRPr="008314D2">
        <w:t>particales</w:t>
      </w:r>
      <w:proofErr w:type="spellEnd"/>
      <w:r w:rsidRPr="008314D2">
        <w:t xml:space="preserve"> and silica fumes. </w:t>
      </w:r>
    </w:p>
    <w:p w:rsidR="008314D2" w:rsidRPr="008314D2" w:rsidRDefault="008314D2" w:rsidP="00F47A4B">
      <w:pPr>
        <w:spacing w:line="276" w:lineRule="auto"/>
        <w:jc w:val="both"/>
      </w:pPr>
      <w:r w:rsidRPr="008314D2">
        <w:t xml:space="preserve">The percentage of </w:t>
      </w:r>
      <w:proofErr w:type="spellStart"/>
      <w:r w:rsidRPr="008314D2">
        <w:t>nano</w:t>
      </w:r>
      <w:proofErr w:type="spellEnd"/>
      <w:r w:rsidRPr="008314D2">
        <w:t xml:space="preserve"> silica particles NSP and silica fumes SF were 0%. 1%, 2%, 3%, 4% and 5% respectively. There are two types of concrete are design in this experiment with </w:t>
      </w:r>
      <w:proofErr w:type="spellStart"/>
      <w:r w:rsidRPr="008314D2">
        <w:t>nano</w:t>
      </w:r>
      <w:proofErr w:type="spellEnd"/>
      <w:r w:rsidRPr="008314D2">
        <w:t xml:space="preserve"> silica and silica fumes:</w:t>
      </w:r>
    </w:p>
    <w:p w:rsidR="008314D2" w:rsidRPr="008314D2" w:rsidRDefault="008314D2" w:rsidP="00F47A4B">
      <w:pPr>
        <w:pStyle w:val="ListParagraph"/>
        <w:numPr>
          <w:ilvl w:val="0"/>
          <w:numId w:val="15"/>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Nano silica concrete (NSC)</w:t>
      </w:r>
    </w:p>
    <w:p w:rsidR="008314D2" w:rsidRPr="008314D2" w:rsidRDefault="008314D2" w:rsidP="00F47A4B">
      <w:pPr>
        <w:pStyle w:val="ListParagraph"/>
        <w:numPr>
          <w:ilvl w:val="0"/>
          <w:numId w:val="15"/>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Silica fumes concrete (SFC)</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Nano silica concrete are design with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with partial replacement of cement with 0%, 1%, 2%, 3%, 4% and 5% respectively. And silica fumes concrete is design with the partial replacement of cement with silica fumes 0%, 1%, 2%, 3%, 4% and 5%.</w:t>
      </w:r>
    </w:p>
    <w:p w:rsidR="008314D2" w:rsidRPr="00466548" w:rsidRDefault="008314D2" w:rsidP="008314D2">
      <w:pPr>
        <w:pStyle w:val="BodyText"/>
        <w:spacing w:after="0" w:line="240" w:lineRule="auto"/>
        <w:ind w:firstLine="0"/>
      </w:pPr>
    </w:p>
    <w:p w:rsidR="008A55B5" w:rsidRPr="00402841" w:rsidRDefault="008314D2" w:rsidP="00466548">
      <w:pPr>
        <w:pStyle w:val="Heading1"/>
        <w:spacing w:before="0" w:after="0"/>
        <w:ind w:firstLine="0"/>
        <w:rPr>
          <w:rFonts w:eastAsia="MS Mincho"/>
        </w:rPr>
      </w:pPr>
      <w:r>
        <w:rPr>
          <w:rFonts w:ascii="Times New Roman" w:eastAsia="MS Mincho" w:hAnsi="Times New Roman"/>
          <w:sz w:val="20"/>
          <w:szCs w:val="20"/>
        </w:rPr>
        <w:t>RESULT AND DISCUSSION</w:t>
      </w:r>
    </w:p>
    <w:p w:rsidR="00466548" w:rsidRPr="00466548" w:rsidRDefault="00466548" w:rsidP="00466548">
      <w:pPr>
        <w:rPr>
          <w:rFonts w:eastAsia="MS Mincho"/>
        </w:rPr>
      </w:pPr>
    </w:p>
    <w:p w:rsidR="008314D2" w:rsidRPr="008314D2" w:rsidRDefault="00D01167" w:rsidP="00F47A4B">
      <w:pPr>
        <w:pStyle w:val="ListParagraph"/>
        <w:spacing w:line="276" w:lineRule="auto"/>
        <w:ind w:left="0"/>
        <w:jc w:val="both"/>
        <w:rPr>
          <w:rFonts w:ascii="Times New Roman" w:hAnsi="Times New Roman" w:cs="Times New Roman"/>
          <w:sz w:val="20"/>
          <w:szCs w:val="20"/>
          <w:lang w:val="en-US"/>
        </w:rPr>
      </w:pPr>
      <w:r>
        <w:tab/>
      </w:r>
      <w:r>
        <w:tab/>
      </w:r>
      <w:r w:rsidR="008314D2" w:rsidRPr="008314D2">
        <w:rPr>
          <w:rFonts w:ascii="Times New Roman" w:hAnsi="Times New Roman" w:cs="Times New Roman"/>
          <w:sz w:val="20"/>
          <w:szCs w:val="20"/>
          <w:lang w:val="en-US"/>
        </w:rPr>
        <w:t xml:space="preserve">The porosity test conducted on </w:t>
      </w:r>
      <w:proofErr w:type="spellStart"/>
      <w:r w:rsidR="008314D2" w:rsidRPr="008314D2">
        <w:rPr>
          <w:rFonts w:ascii="Times New Roman" w:hAnsi="Times New Roman" w:cs="Times New Roman"/>
          <w:sz w:val="20"/>
          <w:szCs w:val="20"/>
          <w:lang w:val="en-US"/>
        </w:rPr>
        <w:t>nano</w:t>
      </w:r>
      <w:proofErr w:type="spellEnd"/>
      <w:r w:rsidR="008314D2" w:rsidRPr="008314D2">
        <w:rPr>
          <w:rFonts w:ascii="Times New Roman" w:hAnsi="Times New Roman" w:cs="Times New Roman"/>
          <w:sz w:val="20"/>
          <w:szCs w:val="20"/>
          <w:lang w:val="en-US"/>
        </w:rPr>
        <w:t xml:space="preserve"> silica concrete and silica fume concrete was analyzed and compressive strength test were conducted on the concrete and modified concrete and also the flexural test were also carried out in the previous chapter.</w:t>
      </w:r>
    </w:p>
    <w:p w:rsidR="008314D2" w:rsidRPr="008314D2" w:rsidRDefault="008314D2" w:rsidP="00F47A4B">
      <w:pPr>
        <w:pStyle w:val="ListParagraph"/>
        <w:numPr>
          <w:ilvl w:val="0"/>
          <w:numId w:val="17"/>
        </w:numPr>
        <w:ind w:left="720"/>
        <w:rPr>
          <w:rFonts w:ascii="Times New Roman" w:hAnsi="Times New Roman" w:cs="Times New Roman"/>
          <w:b/>
          <w:sz w:val="20"/>
          <w:szCs w:val="20"/>
          <w:lang w:val="en-US"/>
        </w:rPr>
      </w:pPr>
      <w:r w:rsidRPr="008314D2">
        <w:rPr>
          <w:rFonts w:ascii="Times New Roman" w:hAnsi="Times New Roman" w:cs="Times New Roman"/>
          <w:b/>
          <w:sz w:val="20"/>
          <w:szCs w:val="20"/>
          <w:lang w:val="en-US"/>
        </w:rPr>
        <w:t xml:space="preserve">Result analysis of Nano silica </w:t>
      </w:r>
      <w:proofErr w:type="spellStart"/>
      <w:r w:rsidRPr="008314D2">
        <w:rPr>
          <w:rFonts w:ascii="Times New Roman" w:hAnsi="Times New Roman" w:cs="Times New Roman"/>
          <w:b/>
          <w:sz w:val="20"/>
          <w:szCs w:val="20"/>
          <w:lang w:val="en-US"/>
        </w:rPr>
        <w:t>concete</w:t>
      </w:r>
      <w:proofErr w:type="spellEnd"/>
      <w:r w:rsidRPr="008314D2">
        <w:rPr>
          <w:rFonts w:ascii="Times New Roman" w:hAnsi="Times New Roman" w:cs="Times New Roman"/>
          <w:b/>
          <w:sz w:val="20"/>
          <w:szCs w:val="20"/>
          <w:lang w:val="en-US"/>
        </w:rPr>
        <w:t xml:space="preserve"> (NSC)</w:t>
      </w:r>
    </w:p>
    <w:p w:rsidR="008314D2" w:rsidRPr="008314D2" w:rsidRDefault="008314D2" w:rsidP="008314D2">
      <w:pPr>
        <w:rPr>
          <w:b/>
        </w:rPr>
      </w:pPr>
      <w:r w:rsidRPr="008314D2">
        <w:rPr>
          <w:b/>
        </w:rPr>
        <w:lastRenderedPageBreak/>
        <w:t xml:space="preserve">       </w:t>
      </w:r>
      <w:r w:rsidRPr="008314D2">
        <w:rPr>
          <w:noProof/>
          <w:lang w:eastAsia="en-IN"/>
        </w:rPr>
        <w:drawing>
          <wp:inline distT="0" distB="0" distL="0" distR="0" wp14:anchorId="22F9FB59" wp14:editId="6B2C3B81">
            <wp:extent cx="5400675" cy="20193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14D2" w:rsidRPr="008314D2" w:rsidRDefault="008314D2" w:rsidP="008314D2">
      <w:pPr>
        <w:spacing w:line="360" w:lineRule="auto"/>
        <w:ind w:left="720"/>
      </w:pPr>
      <w:r w:rsidRPr="008314D2">
        <w:t>Fig 4.1: Analysis of NSC of Porosity</w:t>
      </w:r>
    </w:p>
    <w:p w:rsidR="008314D2" w:rsidRPr="008314D2" w:rsidRDefault="008314D2" w:rsidP="008314D2">
      <w:pPr>
        <w:pStyle w:val="ListParagraph"/>
        <w:numPr>
          <w:ilvl w:val="0"/>
          <w:numId w:val="17"/>
        </w:numPr>
        <w:rPr>
          <w:rFonts w:ascii="Times New Roman" w:hAnsi="Times New Roman" w:cs="Times New Roman"/>
          <w:b/>
          <w:sz w:val="20"/>
          <w:szCs w:val="20"/>
          <w:lang w:val="en-US"/>
        </w:rPr>
      </w:pPr>
      <w:r w:rsidRPr="008314D2">
        <w:rPr>
          <w:rFonts w:ascii="Times New Roman" w:hAnsi="Times New Roman" w:cs="Times New Roman"/>
          <w:b/>
          <w:sz w:val="20"/>
          <w:szCs w:val="20"/>
          <w:lang w:val="en-US"/>
        </w:rPr>
        <w:t>Result analysis of Silica fumes concrete (SFC)</w:t>
      </w:r>
    </w:p>
    <w:p w:rsidR="008314D2" w:rsidRPr="008314D2" w:rsidRDefault="008314D2" w:rsidP="008314D2">
      <w:pPr>
        <w:ind w:left="1080"/>
        <w:rPr>
          <w:b/>
        </w:rPr>
      </w:pPr>
      <w:r w:rsidRPr="008314D2">
        <w:rPr>
          <w:noProof/>
          <w:lang w:eastAsia="en-IN"/>
        </w:rPr>
        <w:drawing>
          <wp:inline distT="0" distB="0" distL="0" distR="0" wp14:anchorId="1AF3AA38" wp14:editId="10D5DE9E">
            <wp:extent cx="5019675" cy="21717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14D2" w:rsidRPr="008314D2" w:rsidRDefault="008314D2" w:rsidP="008314D2">
      <w:pPr>
        <w:spacing w:line="360" w:lineRule="auto"/>
        <w:ind w:left="720"/>
      </w:pPr>
      <w:r w:rsidRPr="008314D2">
        <w:t>Fig 4.2: Result analysis of SFC of Porosity</w:t>
      </w:r>
    </w:p>
    <w:p w:rsidR="008314D2" w:rsidRPr="008314D2" w:rsidRDefault="008314D2" w:rsidP="008314D2">
      <w:pPr>
        <w:pStyle w:val="ListParagraph"/>
        <w:numPr>
          <w:ilvl w:val="0"/>
          <w:numId w:val="17"/>
        </w:numPr>
        <w:rPr>
          <w:rFonts w:ascii="Times New Roman" w:hAnsi="Times New Roman" w:cs="Times New Roman"/>
          <w:b/>
          <w:sz w:val="20"/>
          <w:szCs w:val="20"/>
          <w:lang w:val="en-US"/>
        </w:rPr>
      </w:pPr>
      <w:r w:rsidRPr="008314D2">
        <w:rPr>
          <w:rFonts w:ascii="Times New Roman" w:hAnsi="Times New Roman" w:cs="Times New Roman"/>
          <w:b/>
          <w:sz w:val="20"/>
          <w:szCs w:val="20"/>
          <w:lang w:val="en-US"/>
        </w:rPr>
        <w:t>Result analysis of Compressive strength of Nano silica concrete NSC and silica fumes concrete SFC</w:t>
      </w:r>
    </w:p>
    <w:p w:rsidR="008314D2" w:rsidRPr="008314D2" w:rsidRDefault="008314D2" w:rsidP="008314D2">
      <w:pPr>
        <w:ind w:left="1080"/>
        <w:rPr>
          <w:b/>
        </w:rPr>
      </w:pPr>
      <w:r w:rsidRPr="008314D2">
        <w:rPr>
          <w:noProof/>
          <w:lang w:eastAsia="en-IN"/>
        </w:rPr>
        <w:drawing>
          <wp:inline distT="0" distB="0" distL="0" distR="0" wp14:anchorId="77CA16AE" wp14:editId="1ED515C3">
            <wp:extent cx="5295900" cy="20859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14D2" w:rsidRPr="008314D2" w:rsidRDefault="008314D2" w:rsidP="008314D2">
      <w:pPr>
        <w:pStyle w:val="ListParagraph"/>
        <w:spacing w:line="360" w:lineRule="auto"/>
        <w:ind w:left="1440"/>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Fig 4.3: Compressive strength of NSC with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w:t>
      </w:r>
    </w:p>
    <w:p w:rsidR="008314D2" w:rsidRPr="008314D2" w:rsidRDefault="008314D2" w:rsidP="008314D2">
      <w:pPr>
        <w:rPr>
          <w:b/>
        </w:rPr>
      </w:pPr>
      <w:r w:rsidRPr="008314D2">
        <w:rPr>
          <w:b/>
        </w:rPr>
        <w:lastRenderedPageBreak/>
        <w:t xml:space="preserve">      </w:t>
      </w:r>
      <w:r w:rsidRPr="008314D2">
        <w:rPr>
          <w:noProof/>
          <w:lang w:eastAsia="en-IN"/>
        </w:rPr>
        <w:drawing>
          <wp:inline distT="0" distB="0" distL="0" distR="0" wp14:anchorId="6FB099C0" wp14:editId="650758A1">
            <wp:extent cx="5429250" cy="22193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14D2" w:rsidRPr="008314D2" w:rsidRDefault="008314D2" w:rsidP="008314D2">
      <w:pPr>
        <w:pStyle w:val="ListParagraph"/>
        <w:ind w:left="1440"/>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t>Fig 4.4: Compressive strength of SFC with SF</w:t>
      </w:r>
    </w:p>
    <w:p w:rsidR="008314D2" w:rsidRPr="008314D2" w:rsidRDefault="008314D2" w:rsidP="008314D2">
      <w:pPr>
        <w:pStyle w:val="ListParagraph"/>
        <w:numPr>
          <w:ilvl w:val="0"/>
          <w:numId w:val="17"/>
        </w:numPr>
        <w:rPr>
          <w:rFonts w:ascii="Times New Roman" w:hAnsi="Times New Roman" w:cs="Times New Roman"/>
          <w:b/>
          <w:sz w:val="20"/>
          <w:szCs w:val="20"/>
          <w:lang w:val="en-US"/>
        </w:rPr>
      </w:pPr>
      <w:r w:rsidRPr="008314D2">
        <w:rPr>
          <w:rFonts w:ascii="Times New Roman" w:hAnsi="Times New Roman" w:cs="Times New Roman"/>
          <w:b/>
          <w:sz w:val="20"/>
          <w:szCs w:val="20"/>
          <w:lang w:val="en-US"/>
        </w:rPr>
        <w:t>Flexural strength of Concrete analysis</w:t>
      </w:r>
    </w:p>
    <w:p w:rsidR="008314D2" w:rsidRPr="008314D2" w:rsidRDefault="008314D2" w:rsidP="008314D2">
      <w:pPr>
        <w:ind w:left="720"/>
        <w:rPr>
          <w:b/>
        </w:rPr>
      </w:pPr>
      <w:r w:rsidRPr="008314D2">
        <w:rPr>
          <w:noProof/>
          <w:lang w:eastAsia="en-IN"/>
        </w:rPr>
        <w:drawing>
          <wp:inline distT="0" distB="0" distL="0" distR="0" wp14:anchorId="65DFF852" wp14:editId="5C4647D7">
            <wp:extent cx="5476875" cy="26003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14D2" w:rsidRPr="008314D2" w:rsidRDefault="008314D2" w:rsidP="008314D2">
      <w:pPr>
        <w:ind w:left="720"/>
      </w:pPr>
      <w:r w:rsidRPr="008314D2">
        <w:t xml:space="preserve">Fig 4.5: Flexural strength of </w:t>
      </w:r>
      <w:proofErr w:type="spellStart"/>
      <w:r w:rsidRPr="008314D2">
        <w:t>nano</w:t>
      </w:r>
      <w:proofErr w:type="spellEnd"/>
      <w:r w:rsidRPr="008314D2">
        <w:t xml:space="preserve"> silica concrete</w:t>
      </w:r>
    </w:p>
    <w:p w:rsidR="008314D2" w:rsidRPr="008314D2" w:rsidRDefault="008314D2" w:rsidP="008314D2">
      <w:pPr>
        <w:ind w:left="720"/>
        <w:rPr>
          <w:b/>
        </w:rPr>
      </w:pPr>
      <w:r w:rsidRPr="008314D2">
        <w:rPr>
          <w:noProof/>
          <w:lang w:eastAsia="en-IN"/>
        </w:rPr>
        <w:drawing>
          <wp:inline distT="0" distB="0" distL="0" distR="0" wp14:anchorId="0F3EEC15" wp14:editId="7BF3A775">
            <wp:extent cx="5524500" cy="22860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314D2" w:rsidRPr="008314D2" w:rsidRDefault="008314D2" w:rsidP="008314D2">
      <w:pPr>
        <w:ind w:left="720"/>
      </w:pPr>
      <w:r w:rsidRPr="008314D2">
        <w:rPr>
          <w:b/>
        </w:rPr>
        <w:tab/>
      </w:r>
      <w:r w:rsidRPr="008314D2">
        <w:t>Fig 4.6: Flexural strength of Silica fume concrete</w:t>
      </w:r>
    </w:p>
    <w:p w:rsidR="008314D2" w:rsidRPr="00D61F01" w:rsidRDefault="008314D2" w:rsidP="008314D2">
      <w:pPr>
        <w:pStyle w:val="Heading1"/>
        <w:rPr>
          <w:sz w:val="20"/>
          <w:szCs w:val="20"/>
        </w:rPr>
      </w:pPr>
      <w:r w:rsidRPr="00D61F01">
        <w:rPr>
          <w:sz w:val="20"/>
          <w:szCs w:val="20"/>
        </w:rPr>
        <w:t>CONCLUSION</w:t>
      </w:r>
    </w:p>
    <w:p w:rsidR="008314D2" w:rsidRPr="008314D2" w:rsidRDefault="008314D2" w:rsidP="00F47A4B">
      <w:pPr>
        <w:pStyle w:val="ListParagraph"/>
        <w:spacing w:line="276" w:lineRule="auto"/>
        <w:ind w:left="21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Nano silica particles and silica fumes are used in the concrete to the change its properties of fresh and hardened concrete. The percentage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and silica fumes are 1%, 2%, 3%, 4% and 5% respectively. </w:t>
      </w:r>
    </w:p>
    <w:p w:rsidR="008314D2" w:rsidRPr="008314D2" w:rsidRDefault="008314D2" w:rsidP="00F47A4B">
      <w:pPr>
        <w:pStyle w:val="ListParagraph"/>
        <w:spacing w:line="276" w:lineRule="auto"/>
        <w:ind w:left="21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lastRenderedPageBreak/>
        <w:t xml:space="preserve">The porosity test on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concrete and silica fume concrete, compressive strength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concrete and silica fumes concrete and flexural strength test on NSC and SFC are conducted. The following conclusion are carried out:</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porosity of normal cement concrete (NCC) is 1.64 %. When we add the 1%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it is decreased by 46% and after adding the 5% of NSP it is decreased by 10.34%.</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When we add the 1% of silica fumes it is decreased by 48% and after the adding of 5% of SF it is decreased by 4.28%.</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compressive strength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concrete and silica fume concrete is gradually increased when we add the NSP and SF in the percentage of 1% to 5%. When we add the 1% of NSP and SF it is increased by 4.69% and 1.10%. </w:t>
      </w:r>
      <w:proofErr w:type="gramStart"/>
      <w:r w:rsidRPr="008314D2">
        <w:rPr>
          <w:rFonts w:ascii="Times New Roman" w:hAnsi="Times New Roman" w:cs="Times New Roman"/>
          <w:sz w:val="20"/>
          <w:szCs w:val="20"/>
          <w:lang w:val="en-US"/>
        </w:rPr>
        <w:t>after</w:t>
      </w:r>
      <w:proofErr w:type="gramEnd"/>
      <w:r w:rsidRPr="008314D2">
        <w:rPr>
          <w:rFonts w:ascii="Times New Roman" w:hAnsi="Times New Roman" w:cs="Times New Roman"/>
          <w:sz w:val="20"/>
          <w:szCs w:val="20"/>
          <w:lang w:val="en-US"/>
        </w:rPr>
        <w:t xml:space="preserve"> the adding 5% of NSP and SF Compressive strength is increased by 12.56% and 12.58% respectively.</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flexural strength is also increased when we add the NSP and SF. When we add the 1% of NSP and SF flexural strength is increased by 4.82% and decreased 1.10%. </w:t>
      </w:r>
      <w:proofErr w:type="gramStart"/>
      <w:r w:rsidRPr="008314D2">
        <w:rPr>
          <w:rFonts w:ascii="Times New Roman" w:hAnsi="Times New Roman" w:cs="Times New Roman"/>
          <w:sz w:val="20"/>
          <w:szCs w:val="20"/>
          <w:lang w:val="en-US"/>
        </w:rPr>
        <w:t>after</w:t>
      </w:r>
      <w:proofErr w:type="gramEnd"/>
      <w:r w:rsidRPr="008314D2">
        <w:rPr>
          <w:rFonts w:ascii="Times New Roman" w:hAnsi="Times New Roman" w:cs="Times New Roman"/>
          <w:sz w:val="20"/>
          <w:szCs w:val="20"/>
          <w:lang w:val="en-US"/>
        </w:rPr>
        <w:t xml:space="preserve"> adding the 5% of NSP it is increased by 14.03% and 11.24% respectively.</w:t>
      </w:r>
    </w:p>
    <w:p w:rsidR="00EE4362" w:rsidRPr="00402841" w:rsidRDefault="00EE4362" w:rsidP="008314D2">
      <w:pPr>
        <w:pStyle w:val="BodyText"/>
        <w:spacing w:after="0" w:line="240" w:lineRule="auto"/>
        <w:ind w:firstLine="0"/>
        <w:rPr>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A7223C" w:rsidRDefault="00A7223C" w:rsidP="005C2542">
      <w:pPr>
        <w:pStyle w:val="BodyText"/>
        <w:numPr>
          <w:ilvl w:val="0"/>
          <w:numId w:val="19"/>
        </w:numPr>
        <w:spacing w:after="0" w:line="240" w:lineRule="auto"/>
        <w:ind w:left="648"/>
      </w:pPr>
      <w:r>
        <w:t>IS</w:t>
      </w:r>
      <w:proofErr w:type="gramStart"/>
      <w:r>
        <w:t>:2386</w:t>
      </w:r>
      <w:proofErr w:type="gramEnd"/>
      <w:r>
        <w:t xml:space="preserve">-1963 (Part-III). Methods of Test for aggregates for concrete Part III specific gravity, density, voids, absorption and bulking. Bureau of Indian Standards. </w:t>
      </w:r>
    </w:p>
    <w:p w:rsidR="00A7223C" w:rsidRDefault="00A7223C" w:rsidP="005C2542">
      <w:pPr>
        <w:pStyle w:val="BodyText"/>
        <w:numPr>
          <w:ilvl w:val="0"/>
          <w:numId w:val="19"/>
        </w:numPr>
        <w:spacing w:after="0" w:line="240" w:lineRule="auto"/>
        <w:ind w:left="648"/>
      </w:pPr>
      <w:r>
        <w:t>IS</w:t>
      </w:r>
      <w:proofErr w:type="gramStart"/>
      <w:r>
        <w:t>:383</w:t>
      </w:r>
      <w:proofErr w:type="gramEnd"/>
      <w:r>
        <w:t xml:space="preserve">-1970. Specification for coarse aggregate and fine aggregate from natural sources for concrete. </w:t>
      </w:r>
      <w:proofErr w:type="spellStart"/>
      <w:r>
        <w:t>Burea</w:t>
      </w:r>
      <w:proofErr w:type="spellEnd"/>
      <w:r>
        <w:t xml:space="preserve"> of Indian Standards. </w:t>
      </w:r>
    </w:p>
    <w:p w:rsidR="00A7223C" w:rsidRDefault="00A7223C" w:rsidP="005C2542">
      <w:pPr>
        <w:pStyle w:val="BodyText"/>
        <w:numPr>
          <w:ilvl w:val="0"/>
          <w:numId w:val="19"/>
        </w:numPr>
        <w:spacing w:after="0" w:line="240" w:lineRule="auto"/>
        <w:ind w:left="648"/>
      </w:pPr>
      <w:r>
        <w:t>IS</w:t>
      </w:r>
      <w:proofErr w:type="gramStart"/>
      <w:r>
        <w:t>:455</w:t>
      </w:r>
      <w:proofErr w:type="gramEnd"/>
      <w:r>
        <w:t xml:space="preserve">-1989. Portland Slag Cement- Specification. </w:t>
      </w:r>
      <w:proofErr w:type="spellStart"/>
      <w:r>
        <w:t>Burea</w:t>
      </w:r>
      <w:proofErr w:type="spellEnd"/>
      <w:r>
        <w:t xml:space="preserve"> of Indian Standards. </w:t>
      </w:r>
    </w:p>
    <w:p w:rsidR="00A7223C" w:rsidRDefault="00A7223C" w:rsidP="005C2542">
      <w:pPr>
        <w:pStyle w:val="BodyText"/>
        <w:numPr>
          <w:ilvl w:val="0"/>
          <w:numId w:val="19"/>
        </w:numPr>
        <w:spacing w:after="0" w:line="240" w:lineRule="auto"/>
        <w:ind w:left="648"/>
      </w:pPr>
      <w:r>
        <w:t>IS</w:t>
      </w:r>
      <w:proofErr w:type="gramStart"/>
      <w:r>
        <w:t>:456</w:t>
      </w:r>
      <w:proofErr w:type="gramEnd"/>
      <w:r>
        <w:t xml:space="preserve">-2000. Plain and Reinforced concrete- code of practice (Fourth Revision). Bureau of Indian Standards. </w:t>
      </w:r>
    </w:p>
    <w:p w:rsidR="00A7223C" w:rsidRDefault="00A7223C" w:rsidP="005C2542">
      <w:pPr>
        <w:pStyle w:val="BodyText"/>
        <w:numPr>
          <w:ilvl w:val="0"/>
          <w:numId w:val="19"/>
        </w:numPr>
        <w:spacing w:after="0" w:line="240" w:lineRule="auto"/>
        <w:ind w:left="648"/>
      </w:pPr>
      <w:proofErr w:type="spellStart"/>
      <w:r>
        <w:t>Hui</w:t>
      </w:r>
      <w:proofErr w:type="spellEnd"/>
      <w:r>
        <w:t xml:space="preserve"> Li, </w:t>
      </w:r>
      <w:proofErr w:type="spellStart"/>
      <w:r>
        <w:t>Hui</w:t>
      </w:r>
      <w:proofErr w:type="spellEnd"/>
      <w:r>
        <w:t xml:space="preserve">-gang Xiao, </w:t>
      </w:r>
      <w:proofErr w:type="spellStart"/>
      <w:r>
        <w:t>Jie</w:t>
      </w:r>
      <w:proofErr w:type="spellEnd"/>
      <w:r>
        <w:t xml:space="preserve"> Yuan and </w:t>
      </w:r>
      <w:proofErr w:type="spellStart"/>
      <w:r>
        <w:t>Jinping</w:t>
      </w:r>
      <w:proofErr w:type="spellEnd"/>
      <w:r>
        <w:t xml:space="preserve"> Ou. (2004). Microstructure of cement mortar with nanoparticles. Composites: Part B 35, 185-189. </w:t>
      </w:r>
    </w:p>
    <w:p w:rsidR="00A7223C" w:rsidRDefault="00A7223C" w:rsidP="005C2542">
      <w:pPr>
        <w:pStyle w:val="BodyText"/>
        <w:numPr>
          <w:ilvl w:val="0"/>
          <w:numId w:val="19"/>
        </w:numPr>
        <w:spacing w:after="0" w:line="240" w:lineRule="auto"/>
        <w:ind w:left="648"/>
      </w:pPr>
      <w:proofErr w:type="spellStart"/>
      <w:r>
        <w:t>Ji</w:t>
      </w:r>
      <w:proofErr w:type="spellEnd"/>
      <w:r>
        <w:t xml:space="preserve">, Tao. (2005). Preliminary study on the water permeability and microstructure of concrete incorporating nano-SiO2. Cement and Concrete Research 35, 1943-1947. </w:t>
      </w:r>
    </w:p>
    <w:p w:rsidR="00A7223C" w:rsidRDefault="00A7223C" w:rsidP="005C2542">
      <w:pPr>
        <w:pStyle w:val="BodyText"/>
        <w:numPr>
          <w:ilvl w:val="0"/>
          <w:numId w:val="19"/>
        </w:numPr>
        <w:spacing w:after="0" w:line="240" w:lineRule="auto"/>
        <w:ind w:left="648"/>
      </w:pPr>
      <w:r>
        <w:t xml:space="preserve"> </w:t>
      </w:r>
      <w:proofErr w:type="spellStart"/>
      <w:r>
        <w:t>Byung</w:t>
      </w:r>
      <w:proofErr w:type="spellEnd"/>
      <w:r>
        <w:t xml:space="preserve">-Wan Jo, Chang-Hyun Kim, </w:t>
      </w:r>
      <w:proofErr w:type="spellStart"/>
      <w:r>
        <w:t>Ghi</w:t>
      </w:r>
      <w:proofErr w:type="spellEnd"/>
      <w:r>
        <w:t>-ho Tae and Jang-Bin Park. (2007). Characteristics of cement mortar with nano-SiO2 particles. Construction and Building Materials 21, 1351-1355.</w:t>
      </w:r>
    </w:p>
    <w:p w:rsidR="00A7223C" w:rsidRDefault="00A7223C" w:rsidP="005C2542">
      <w:pPr>
        <w:pStyle w:val="BodyText"/>
        <w:numPr>
          <w:ilvl w:val="0"/>
          <w:numId w:val="19"/>
        </w:numPr>
        <w:spacing w:after="0" w:line="240" w:lineRule="auto"/>
        <w:ind w:left="648"/>
      </w:pPr>
      <w:r>
        <w:t xml:space="preserve"> </w:t>
      </w:r>
      <w:proofErr w:type="spellStart"/>
      <w:r>
        <w:t>Nilli</w:t>
      </w:r>
      <w:proofErr w:type="spellEnd"/>
      <w:r>
        <w:t xml:space="preserve">, M., </w:t>
      </w:r>
      <w:proofErr w:type="spellStart"/>
      <w:r>
        <w:t>Ehsani</w:t>
      </w:r>
      <w:proofErr w:type="spellEnd"/>
      <w:r>
        <w:t xml:space="preserve">, A. and </w:t>
      </w:r>
      <w:proofErr w:type="spellStart"/>
      <w:r>
        <w:t>Shabani</w:t>
      </w:r>
      <w:proofErr w:type="spellEnd"/>
      <w:r>
        <w:t xml:space="preserve">, K. (2009). Influence of </w:t>
      </w:r>
      <w:proofErr w:type="spellStart"/>
      <w:r>
        <w:t>nano</w:t>
      </w:r>
      <w:proofErr w:type="spellEnd"/>
      <w:r>
        <w:t xml:space="preserve"> SiO2 and micro </w:t>
      </w:r>
      <w:proofErr w:type="spellStart"/>
      <w:r>
        <w:t>silics</w:t>
      </w:r>
      <w:proofErr w:type="spellEnd"/>
      <w:r>
        <w:t xml:space="preserve"> on concrete performance. Bu-Ali </w:t>
      </w:r>
      <w:proofErr w:type="spellStart"/>
      <w:r>
        <w:t>Sina</w:t>
      </w:r>
      <w:proofErr w:type="spellEnd"/>
      <w:r>
        <w:t xml:space="preserve"> University Iran.</w:t>
      </w:r>
    </w:p>
    <w:p w:rsidR="00A7223C" w:rsidRDefault="00A7223C" w:rsidP="005C2542">
      <w:pPr>
        <w:pStyle w:val="BodyText"/>
        <w:numPr>
          <w:ilvl w:val="0"/>
          <w:numId w:val="19"/>
        </w:numPr>
        <w:spacing w:after="0" w:line="240" w:lineRule="auto"/>
        <w:ind w:left="648"/>
      </w:pPr>
      <w:r>
        <w:t xml:space="preserve">Ali </w:t>
      </w:r>
      <w:proofErr w:type="spellStart"/>
      <w:r>
        <w:t>Nazari</w:t>
      </w:r>
      <w:proofErr w:type="spellEnd"/>
      <w:r>
        <w:t xml:space="preserve">, </w:t>
      </w:r>
      <w:proofErr w:type="spellStart"/>
      <w:r>
        <w:t>Shadi</w:t>
      </w:r>
      <w:proofErr w:type="spellEnd"/>
      <w:r>
        <w:t xml:space="preserve"> </w:t>
      </w:r>
      <w:proofErr w:type="spellStart"/>
      <w:r>
        <w:t>Riahi</w:t>
      </w:r>
      <w:proofErr w:type="spellEnd"/>
      <w:r>
        <w:t xml:space="preserve">, </w:t>
      </w:r>
      <w:proofErr w:type="spellStart"/>
      <w:r>
        <w:t>Shirin</w:t>
      </w:r>
      <w:proofErr w:type="spellEnd"/>
      <w:r>
        <w:t xml:space="preserve"> </w:t>
      </w:r>
      <w:proofErr w:type="spellStart"/>
      <w:r>
        <w:t>Riahi</w:t>
      </w:r>
      <w:proofErr w:type="spellEnd"/>
      <w:r>
        <w:t xml:space="preserve">, </w:t>
      </w:r>
      <w:proofErr w:type="spellStart"/>
      <w:r>
        <w:t>Saydeh</w:t>
      </w:r>
      <w:proofErr w:type="spellEnd"/>
      <w:r>
        <w:t xml:space="preserve"> </w:t>
      </w:r>
      <w:proofErr w:type="spellStart"/>
      <w:r>
        <w:t>Fatemeh</w:t>
      </w:r>
      <w:proofErr w:type="spellEnd"/>
      <w:r>
        <w:t xml:space="preserve"> </w:t>
      </w:r>
      <w:proofErr w:type="spellStart"/>
      <w:r>
        <w:t>Shamekhi</w:t>
      </w:r>
      <w:proofErr w:type="spellEnd"/>
      <w:r>
        <w:t xml:space="preserve"> and A. </w:t>
      </w:r>
      <w:proofErr w:type="spellStart"/>
      <w:r>
        <w:t>Khademno</w:t>
      </w:r>
      <w:proofErr w:type="spellEnd"/>
      <w:r>
        <w:t xml:space="preserve">. (2010). Embedded ZrO2 nanoparticles mechanical properties monitoring in </w:t>
      </w:r>
      <w:proofErr w:type="spellStart"/>
      <w:r>
        <w:t>cementitious</w:t>
      </w:r>
      <w:proofErr w:type="spellEnd"/>
      <w:r>
        <w:t xml:space="preserve"> composites. Journal of American Science 6(4), 86-89. </w:t>
      </w:r>
    </w:p>
    <w:p w:rsidR="00A7223C" w:rsidRDefault="00A7223C" w:rsidP="005C2542">
      <w:pPr>
        <w:pStyle w:val="BodyText"/>
        <w:numPr>
          <w:ilvl w:val="0"/>
          <w:numId w:val="19"/>
        </w:numPr>
        <w:spacing w:after="0" w:line="240" w:lineRule="auto"/>
        <w:ind w:left="648"/>
      </w:pPr>
      <w:r>
        <w:t xml:space="preserve">Ali </w:t>
      </w:r>
      <w:proofErr w:type="spellStart"/>
      <w:r>
        <w:t>Nazari</w:t>
      </w:r>
      <w:proofErr w:type="spellEnd"/>
      <w:r>
        <w:t xml:space="preserve">, </w:t>
      </w:r>
      <w:proofErr w:type="spellStart"/>
      <w:r>
        <w:t>Shadi</w:t>
      </w:r>
      <w:proofErr w:type="spellEnd"/>
      <w:r>
        <w:t xml:space="preserve"> </w:t>
      </w:r>
      <w:proofErr w:type="spellStart"/>
      <w:r>
        <w:t>Riahi</w:t>
      </w:r>
      <w:proofErr w:type="spellEnd"/>
      <w:r>
        <w:t xml:space="preserve">, </w:t>
      </w:r>
      <w:proofErr w:type="spellStart"/>
      <w:r>
        <w:t>Shirin</w:t>
      </w:r>
      <w:proofErr w:type="spellEnd"/>
      <w:r>
        <w:t xml:space="preserve"> </w:t>
      </w:r>
      <w:proofErr w:type="spellStart"/>
      <w:r>
        <w:t>Riahi</w:t>
      </w:r>
      <w:proofErr w:type="spellEnd"/>
      <w:r>
        <w:t xml:space="preserve">, </w:t>
      </w:r>
      <w:proofErr w:type="spellStart"/>
      <w:r>
        <w:t>Saydeh</w:t>
      </w:r>
      <w:proofErr w:type="spellEnd"/>
      <w:r>
        <w:t xml:space="preserve"> </w:t>
      </w:r>
      <w:proofErr w:type="spellStart"/>
      <w:r>
        <w:t>Fatemeh</w:t>
      </w:r>
      <w:proofErr w:type="spellEnd"/>
      <w:r>
        <w:t xml:space="preserve"> </w:t>
      </w:r>
      <w:proofErr w:type="spellStart"/>
      <w:r>
        <w:t>Shamekhi</w:t>
      </w:r>
      <w:proofErr w:type="spellEnd"/>
      <w:r>
        <w:t xml:space="preserve"> and A. </w:t>
      </w:r>
      <w:proofErr w:type="spellStart"/>
      <w:r>
        <w:t>Khademno</w:t>
      </w:r>
      <w:proofErr w:type="spellEnd"/>
      <w:r>
        <w:t xml:space="preserve">. (2010). Improvement of the mechanical properties of the </w:t>
      </w:r>
      <w:proofErr w:type="spellStart"/>
      <w:r>
        <w:t>cementitious</w:t>
      </w:r>
      <w:proofErr w:type="spellEnd"/>
      <w:r>
        <w:t xml:space="preserve"> composites by using TiO2 nanoparticles. Journal of American Science 6(4), 98-101. </w:t>
      </w:r>
    </w:p>
    <w:p w:rsidR="00A7223C" w:rsidRDefault="00A7223C" w:rsidP="005C2542">
      <w:pPr>
        <w:pStyle w:val="BodyText"/>
        <w:numPr>
          <w:ilvl w:val="0"/>
          <w:numId w:val="19"/>
        </w:numPr>
        <w:spacing w:after="0" w:line="240" w:lineRule="auto"/>
        <w:ind w:left="648"/>
      </w:pPr>
      <w:r>
        <w:t xml:space="preserve">Ali </w:t>
      </w:r>
      <w:proofErr w:type="spellStart"/>
      <w:r>
        <w:t>Nazari</w:t>
      </w:r>
      <w:proofErr w:type="spellEnd"/>
      <w:r>
        <w:t xml:space="preserve">, </w:t>
      </w:r>
      <w:proofErr w:type="spellStart"/>
      <w:r>
        <w:t>Shadi</w:t>
      </w:r>
      <w:proofErr w:type="spellEnd"/>
      <w:r>
        <w:t xml:space="preserve"> </w:t>
      </w:r>
      <w:proofErr w:type="spellStart"/>
      <w:r>
        <w:t>Riahi</w:t>
      </w:r>
      <w:proofErr w:type="spellEnd"/>
      <w:r>
        <w:t xml:space="preserve">, </w:t>
      </w:r>
      <w:proofErr w:type="spellStart"/>
      <w:r>
        <w:t>Shirin</w:t>
      </w:r>
      <w:proofErr w:type="spellEnd"/>
      <w:r>
        <w:t xml:space="preserve"> </w:t>
      </w:r>
      <w:proofErr w:type="spellStart"/>
      <w:r>
        <w:t>Riahi</w:t>
      </w:r>
      <w:proofErr w:type="spellEnd"/>
      <w:r>
        <w:t xml:space="preserve">, </w:t>
      </w:r>
      <w:proofErr w:type="spellStart"/>
      <w:r>
        <w:t>Saydeh</w:t>
      </w:r>
      <w:proofErr w:type="spellEnd"/>
      <w:r>
        <w:t xml:space="preserve"> </w:t>
      </w:r>
      <w:proofErr w:type="spellStart"/>
      <w:r>
        <w:t>Fatemeh</w:t>
      </w:r>
      <w:proofErr w:type="spellEnd"/>
      <w:r>
        <w:t xml:space="preserve"> </w:t>
      </w:r>
      <w:proofErr w:type="spellStart"/>
      <w:r>
        <w:t>Shamekhi</w:t>
      </w:r>
      <w:proofErr w:type="spellEnd"/>
      <w:r>
        <w:t xml:space="preserve"> and A. </w:t>
      </w:r>
      <w:proofErr w:type="spellStart"/>
      <w:r>
        <w:t>Khademno</w:t>
      </w:r>
      <w:proofErr w:type="spellEnd"/>
      <w:r>
        <w:t xml:space="preserve">. (2010). Mechanical properties of cement mortar with Al2O3 nanoparticles. Journal of American Science 6(4), 94-97. </w:t>
      </w:r>
    </w:p>
    <w:p w:rsidR="00A7223C" w:rsidRDefault="00A7223C" w:rsidP="005C2542">
      <w:pPr>
        <w:pStyle w:val="BodyText"/>
        <w:numPr>
          <w:ilvl w:val="0"/>
          <w:numId w:val="19"/>
        </w:numPr>
        <w:spacing w:after="0" w:line="240" w:lineRule="auto"/>
        <w:ind w:left="648"/>
      </w:pPr>
      <w:proofErr w:type="spellStart"/>
      <w:r>
        <w:t>Alireza</w:t>
      </w:r>
      <w:proofErr w:type="spellEnd"/>
      <w:r>
        <w:t xml:space="preserve"> </w:t>
      </w:r>
      <w:proofErr w:type="spellStart"/>
      <w:r>
        <w:t>Naji</w:t>
      </w:r>
      <w:proofErr w:type="spellEnd"/>
      <w:r>
        <w:t xml:space="preserve"> </w:t>
      </w:r>
      <w:proofErr w:type="spellStart"/>
      <w:r>
        <w:t>Givi</w:t>
      </w:r>
      <w:proofErr w:type="spellEnd"/>
      <w:r>
        <w:t xml:space="preserve">, </w:t>
      </w:r>
      <w:proofErr w:type="spellStart"/>
      <w:r>
        <w:t>Suraya</w:t>
      </w:r>
      <w:proofErr w:type="spellEnd"/>
      <w:r>
        <w:t xml:space="preserve"> Abdul Rashid, Farah Nora A. Aziz and </w:t>
      </w:r>
      <w:proofErr w:type="spellStart"/>
      <w:r>
        <w:t>Mohamad</w:t>
      </w:r>
      <w:proofErr w:type="spellEnd"/>
      <w:r>
        <w:t xml:space="preserve"> </w:t>
      </w:r>
      <w:proofErr w:type="spellStart"/>
      <w:r>
        <w:t>Amra</w:t>
      </w:r>
      <w:proofErr w:type="spellEnd"/>
      <w:r>
        <w:t xml:space="preserve"> </w:t>
      </w:r>
      <w:proofErr w:type="spellStart"/>
      <w:r>
        <w:t>Mohd</w:t>
      </w:r>
      <w:proofErr w:type="spellEnd"/>
      <w:r>
        <w:t xml:space="preserve"> </w:t>
      </w:r>
      <w:proofErr w:type="spellStart"/>
      <w:r>
        <w:t>Salleh</w:t>
      </w:r>
      <w:proofErr w:type="spellEnd"/>
      <w:r>
        <w:t xml:space="preserve"> (2010). Experimental investigation of the size effects of SiO2 </w:t>
      </w:r>
      <w:proofErr w:type="spellStart"/>
      <w:r>
        <w:t>nano</w:t>
      </w:r>
      <w:proofErr w:type="spellEnd"/>
      <w:r>
        <w:t xml:space="preserve"> particles on the mechanical properties of binary blended concrete. Composites: Part B 41, 673-677. </w:t>
      </w:r>
    </w:p>
    <w:p w:rsidR="00A7223C" w:rsidRDefault="00A7223C" w:rsidP="005C2542">
      <w:pPr>
        <w:pStyle w:val="BodyText"/>
        <w:numPr>
          <w:ilvl w:val="0"/>
          <w:numId w:val="19"/>
        </w:numPr>
        <w:spacing w:after="0" w:line="240" w:lineRule="auto"/>
        <w:ind w:left="648"/>
      </w:pPr>
      <w:proofErr w:type="spellStart"/>
      <w:r>
        <w:t>G.Quercia</w:t>
      </w:r>
      <w:proofErr w:type="spellEnd"/>
      <w:r>
        <w:t xml:space="preserve"> and </w:t>
      </w:r>
      <w:proofErr w:type="spellStart"/>
      <w:r>
        <w:t>H.J.H.Brouwers</w:t>
      </w:r>
      <w:proofErr w:type="spellEnd"/>
      <w:r>
        <w:t xml:space="preserve"> (2010). Application of </w:t>
      </w:r>
      <w:proofErr w:type="spellStart"/>
      <w:proofErr w:type="gramStart"/>
      <w:r>
        <w:t>nanosilica</w:t>
      </w:r>
      <w:proofErr w:type="spellEnd"/>
      <w:r>
        <w:t>(</w:t>
      </w:r>
      <w:proofErr w:type="spellStart"/>
      <w:proofErr w:type="gramEnd"/>
      <w:r>
        <w:t>nS</w:t>
      </w:r>
      <w:proofErr w:type="spellEnd"/>
      <w:r>
        <w:t xml:space="preserve">) in concrete mixtures. 8th fib PhD symposium in </w:t>
      </w:r>
      <w:proofErr w:type="spellStart"/>
      <w:r>
        <w:t>Kgs</w:t>
      </w:r>
      <w:proofErr w:type="spellEnd"/>
      <w:r>
        <w:t xml:space="preserve">. </w:t>
      </w:r>
      <w:proofErr w:type="spellStart"/>
      <w:r>
        <w:t>Lyngby</w:t>
      </w:r>
      <w:proofErr w:type="spellEnd"/>
      <w:r>
        <w:t xml:space="preserve">, Denmark. </w:t>
      </w:r>
    </w:p>
    <w:p w:rsidR="000B5B2F" w:rsidRPr="000B5B2F" w:rsidRDefault="00A7223C" w:rsidP="005C2542">
      <w:pPr>
        <w:pStyle w:val="BodyText"/>
        <w:numPr>
          <w:ilvl w:val="0"/>
          <w:numId w:val="19"/>
        </w:numPr>
        <w:spacing w:after="0" w:line="240" w:lineRule="auto"/>
        <w:ind w:left="648"/>
      </w:pPr>
      <w:r>
        <w:t xml:space="preserve">M.S. </w:t>
      </w:r>
      <w:proofErr w:type="spellStart"/>
      <w:r>
        <w:t>Morsy</w:t>
      </w:r>
      <w:proofErr w:type="spellEnd"/>
      <w:r>
        <w:t xml:space="preserve">, S.H. </w:t>
      </w:r>
      <w:proofErr w:type="spellStart"/>
      <w:r>
        <w:t>Alsayed</w:t>
      </w:r>
      <w:proofErr w:type="spellEnd"/>
      <w:r>
        <w:t xml:space="preserve"> and M. </w:t>
      </w:r>
      <w:proofErr w:type="spellStart"/>
      <w:r>
        <w:t>Aqel</w:t>
      </w:r>
      <w:proofErr w:type="spellEnd"/>
      <w:r>
        <w:t xml:space="preserve">. (2010). Effect of Nano clay on mechanical properties and microstructure of Ordinary Portland Cement mortar. International Journal on Civil Engineering &amp; Environmental </w:t>
      </w:r>
      <w:proofErr w:type="spellStart"/>
      <w:r>
        <w:t>Engineeering</w:t>
      </w:r>
      <w:proofErr w:type="spellEnd"/>
      <w:r>
        <w:t xml:space="preserve"> IJCEE-IJENS Vol. 10 No. 01</w:t>
      </w:r>
    </w:p>
    <w:p w:rsidR="000B5B2F" w:rsidRPr="000B5B2F" w:rsidRDefault="000B5B2F" w:rsidP="005C2542">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bookmarkStart w:id="0" w:name="_GoBack"/>
      <w:bookmarkEnd w:id="0"/>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78D1" w:rsidRDefault="000078D1" w:rsidP="001E64C4">
      <w:r>
        <w:separator/>
      </w:r>
    </w:p>
  </w:endnote>
  <w:endnote w:type="continuationSeparator" w:id="0">
    <w:p w:rsidR="000078D1" w:rsidRDefault="000078D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78D1" w:rsidRDefault="000078D1" w:rsidP="001E64C4">
      <w:r>
        <w:separator/>
      </w:r>
    </w:p>
  </w:footnote>
  <w:footnote w:type="continuationSeparator" w:id="0">
    <w:p w:rsidR="000078D1" w:rsidRDefault="000078D1"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30E7C46"/>
    <w:multiLevelType w:val="hybridMultilevel"/>
    <w:tmpl w:val="B93CC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681E5C"/>
    <w:multiLevelType w:val="hybridMultilevel"/>
    <w:tmpl w:val="51F0F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EEE695D"/>
    <w:multiLevelType w:val="hybridMultilevel"/>
    <w:tmpl w:val="C1C653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F3D4C5A"/>
    <w:multiLevelType w:val="hybridMultilevel"/>
    <w:tmpl w:val="E4148A3C"/>
    <w:lvl w:ilvl="0" w:tplc="75E8AFE2">
      <w:start w:val="1"/>
      <w:numFmt w:val="decimal"/>
      <w:lvlText w:val="%1."/>
      <w:lvlJc w:val="left"/>
      <w:pPr>
        <w:ind w:left="1080" w:hanging="360"/>
      </w:pPr>
      <w:rPr>
        <w:rFonts w:hint="default"/>
        <w:sz w:val="1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4844746"/>
    <w:multiLevelType w:val="hybridMultilevel"/>
    <w:tmpl w:val="8C260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B930CAA"/>
    <w:multiLevelType w:val="hybridMultilevel"/>
    <w:tmpl w:val="606EC1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4"/>
  </w:num>
  <w:num w:numId="4">
    <w:abstractNumId w:val="9"/>
  </w:num>
  <w:num w:numId="5">
    <w:abstractNumId w:val="9"/>
  </w:num>
  <w:num w:numId="6">
    <w:abstractNumId w:val="9"/>
  </w:num>
  <w:num w:numId="7">
    <w:abstractNumId w:val="9"/>
  </w:num>
  <w:num w:numId="8">
    <w:abstractNumId w:val="10"/>
  </w:num>
  <w:num w:numId="9">
    <w:abstractNumId w:val="12"/>
  </w:num>
  <w:num w:numId="10">
    <w:abstractNumId w:val="6"/>
  </w:num>
  <w:num w:numId="11">
    <w:abstractNumId w:val="1"/>
  </w:num>
  <w:num w:numId="12">
    <w:abstractNumId w:val="15"/>
  </w:num>
  <w:num w:numId="13">
    <w:abstractNumId w:val="0"/>
  </w:num>
  <w:num w:numId="14">
    <w:abstractNumId w:val="3"/>
  </w:num>
  <w:num w:numId="15">
    <w:abstractNumId w:val="2"/>
  </w:num>
  <w:num w:numId="16">
    <w:abstractNumId w:val="13"/>
  </w:num>
  <w:num w:numId="17">
    <w:abstractNumId w:val="14"/>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78D1"/>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72C0E"/>
    <w:rsid w:val="004C04C8"/>
    <w:rsid w:val="004C3DF5"/>
    <w:rsid w:val="004E0B04"/>
    <w:rsid w:val="004E7372"/>
    <w:rsid w:val="00525FAE"/>
    <w:rsid w:val="00530820"/>
    <w:rsid w:val="00552F05"/>
    <w:rsid w:val="005818F8"/>
    <w:rsid w:val="005957E3"/>
    <w:rsid w:val="005974A7"/>
    <w:rsid w:val="005B520E"/>
    <w:rsid w:val="005B535B"/>
    <w:rsid w:val="005C1954"/>
    <w:rsid w:val="005C2542"/>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314D2"/>
    <w:rsid w:val="008609CA"/>
    <w:rsid w:val="008A55B5"/>
    <w:rsid w:val="008A75C8"/>
    <w:rsid w:val="008B5270"/>
    <w:rsid w:val="00924FB9"/>
    <w:rsid w:val="0092568F"/>
    <w:rsid w:val="0097508D"/>
    <w:rsid w:val="009D170D"/>
    <w:rsid w:val="00A236A0"/>
    <w:rsid w:val="00A42321"/>
    <w:rsid w:val="00A510F7"/>
    <w:rsid w:val="00A7223C"/>
    <w:rsid w:val="00AA0700"/>
    <w:rsid w:val="00AC6519"/>
    <w:rsid w:val="00AD601F"/>
    <w:rsid w:val="00B0160B"/>
    <w:rsid w:val="00B20C8E"/>
    <w:rsid w:val="00B62E35"/>
    <w:rsid w:val="00C0280F"/>
    <w:rsid w:val="00C05F7C"/>
    <w:rsid w:val="00C703F9"/>
    <w:rsid w:val="00CB0271"/>
    <w:rsid w:val="00CB66E6"/>
    <w:rsid w:val="00CF25D6"/>
    <w:rsid w:val="00D01167"/>
    <w:rsid w:val="00D54242"/>
    <w:rsid w:val="00D61F01"/>
    <w:rsid w:val="00D6227A"/>
    <w:rsid w:val="00D9156D"/>
    <w:rsid w:val="00DB42A0"/>
    <w:rsid w:val="00DF5C2E"/>
    <w:rsid w:val="00E11872"/>
    <w:rsid w:val="00E91219"/>
    <w:rsid w:val="00E97E42"/>
    <w:rsid w:val="00EA506F"/>
    <w:rsid w:val="00EA53DF"/>
    <w:rsid w:val="00EC6857"/>
    <w:rsid w:val="00EE4362"/>
    <w:rsid w:val="00EF18D7"/>
    <w:rsid w:val="00EF1E8A"/>
    <w:rsid w:val="00EF3A1A"/>
    <w:rsid w:val="00F23229"/>
    <w:rsid w:val="00F47A4B"/>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C085F7-EE35-4FF1-B1B3-326B53F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8314D2"/>
    <w:pPr>
      <w:spacing w:after="160" w:line="259" w:lineRule="auto"/>
      <w:ind w:left="720"/>
      <w:contextualSpacing/>
      <w:jc w:val="left"/>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2.xml"/><Relationship Id="rId3" Type="http://schemas.openxmlformats.org/officeDocument/2006/relationships/settings" Target="settings.xml"/><Relationship Id="rId21" Type="http://schemas.openxmlformats.org/officeDocument/2006/relationships/image" Target="media/image3.jpeg"/><Relationship Id="rId7" Type="http://schemas.openxmlformats.org/officeDocument/2006/relationships/header" Target="header1.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6.jpeg"/><Relationship Id="rId32"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image" Target="media/image5.jpeg"/><Relationship Id="rId28" Type="http://schemas.openxmlformats.org/officeDocument/2006/relationships/chart" Target="charts/chart4.xml"/><Relationship Id="rId10" Type="http://schemas.openxmlformats.org/officeDocument/2006/relationships/image" Target="media/image2.jpeg"/><Relationship Id="rId19" Type="http://schemas.openxmlformats.org/officeDocument/2006/relationships/diagramColors" Target="diagrams/colors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image" Target="media/image4.jpeg"/><Relationship Id="rId27" Type="http://schemas.openxmlformats.org/officeDocument/2006/relationships/chart" Target="charts/chart3.xml"/><Relationship Id="rId30"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Sheet15!$E$4</c:f>
              <c:strCache>
                <c:ptCount val="1"/>
                <c:pt idx="0">
                  <c:v>Percentage of NSP</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Sheet15!$C$5:$D$10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Sheet15!$E$5:$E$10</c:f>
              <c:numCache>
                <c:formatCode>0%</c:formatCode>
                <c:ptCount val="6"/>
                <c:pt idx="0">
                  <c:v>0</c:v>
                </c:pt>
                <c:pt idx="1">
                  <c:v>0.01</c:v>
                </c:pt>
                <c:pt idx="2">
                  <c:v>0.02</c:v>
                </c:pt>
                <c:pt idx="3">
                  <c:v>0.03</c:v>
                </c:pt>
                <c:pt idx="4">
                  <c:v>0.04</c:v>
                </c:pt>
                <c:pt idx="5">
                  <c:v>0.05</c:v>
                </c:pt>
              </c:numCache>
            </c:numRef>
          </c:val>
        </c:ser>
        <c:ser>
          <c:idx val="1"/>
          <c:order val="1"/>
          <c:tx>
            <c:strRef>
              <c:f>Sheet15!$F$4</c:f>
              <c:strCache>
                <c:ptCount val="1"/>
                <c:pt idx="0">
                  <c:v>Porosity (%)</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Sheet15!$C$5:$D$10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Sheet15!$F$5:$F$10</c:f>
              <c:numCache>
                <c:formatCode>General</c:formatCode>
                <c:ptCount val="6"/>
                <c:pt idx="0">
                  <c:v>1.64</c:v>
                </c:pt>
                <c:pt idx="1">
                  <c:v>0.92</c:v>
                </c:pt>
                <c:pt idx="2">
                  <c:v>1.08</c:v>
                </c:pt>
                <c:pt idx="3">
                  <c:v>1.19</c:v>
                </c:pt>
                <c:pt idx="4">
                  <c:v>1.28</c:v>
                </c:pt>
                <c:pt idx="5">
                  <c:v>1.48</c:v>
                </c:pt>
              </c:numCache>
            </c:numRef>
          </c:val>
        </c:ser>
        <c:dLbls>
          <c:dLblPos val="outEnd"/>
          <c:showLegendKey val="0"/>
          <c:showVal val="1"/>
          <c:showCatName val="0"/>
          <c:showSerName val="0"/>
          <c:showPercent val="0"/>
          <c:showBubbleSize val="0"/>
        </c:dLbls>
        <c:gapWidth val="80"/>
        <c:overlap val="25"/>
        <c:axId val="-366448944"/>
        <c:axId val="-366456016"/>
      </c:barChart>
      <c:catAx>
        <c:axId val="-366448944"/>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CONCRETE</a:t>
                </a:r>
                <a:r>
                  <a:rPr lang="en-IN" sz="1200" b="1" baseline="0">
                    <a:latin typeface="Times New Roman" panose="02020603050405020304" pitchFamily="18" charset="0"/>
                    <a:cs typeface="Times New Roman" panose="02020603050405020304" pitchFamily="18" charset="0"/>
                  </a:rPr>
                  <a:t> CODE</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366456016"/>
        <c:crosses val="autoZero"/>
        <c:auto val="1"/>
        <c:lblAlgn val="ctr"/>
        <c:lblOffset val="100"/>
        <c:noMultiLvlLbl val="0"/>
      </c:catAx>
      <c:valAx>
        <c:axId val="-366456016"/>
        <c:scaling>
          <c:orientation val="minMax"/>
        </c:scaling>
        <c:delete val="1"/>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Porosity</a:t>
                </a:r>
                <a:r>
                  <a:rPr lang="en-IN" sz="1200" b="1" baseline="0">
                    <a:latin typeface="Times New Roman" panose="02020603050405020304" pitchFamily="18" charset="0"/>
                    <a:cs typeface="Times New Roman" panose="02020603050405020304" pitchFamily="18" charset="0"/>
                  </a:rPr>
                  <a:t> of Nsc</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9444444444444445E-2"/>
              <c:y val="7.8703703703703706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366448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Sheet16!$D$4</c:f>
              <c:strCache>
                <c:ptCount val="1"/>
                <c:pt idx="0">
                  <c:v>Replacement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Sheet16!$B$5:$C$10</c:f>
              <c:multiLvlStrCache>
                <c:ptCount val="6"/>
                <c:lvl>
                  <c:pt idx="0">
                    <c:v>C0SFC</c:v>
                  </c:pt>
                  <c:pt idx="1">
                    <c:v>C1SFC</c:v>
                  </c:pt>
                  <c:pt idx="2">
                    <c:v>C2SFC</c:v>
                  </c:pt>
                  <c:pt idx="3">
                    <c:v>C3SFC</c:v>
                  </c:pt>
                  <c:pt idx="4">
                    <c:v>C4SFC</c:v>
                  </c:pt>
                  <c:pt idx="5">
                    <c:v>C5SFC</c:v>
                  </c:pt>
                </c:lvl>
                <c:lvl>
                  <c:pt idx="0">
                    <c:v>Normal cement concrete</c:v>
                  </c:pt>
                  <c:pt idx="1">
                    <c:v>Silica fumes concete</c:v>
                  </c:pt>
                </c:lvl>
              </c:multiLvlStrCache>
            </c:multiLvlStrRef>
          </c:cat>
          <c:val>
            <c:numRef>
              <c:f>Sheet16!$D$5:$D$10</c:f>
              <c:numCache>
                <c:formatCode>0%</c:formatCode>
                <c:ptCount val="6"/>
                <c:pt idx="0">
                  <c:v>0</c:v>
                </c:pt>
                <c:pt idx="1">
                  <c:v>0.01</c:v>
                </c:pt>
                <c:pt idx="2">
                  <c:v>0.02</c:v>
                </c:pt>
                <c:pt idx="3">
                  <c:v>0.03</c:v>
                </c:pt>
                <c:pt idx="4">
                  <c:v>0.04</c:v>
                </c:pt>
                <c:pt idx="5">
                  <c:v>0.05</c:v>
                </c:pt>
              </c:numCache>
            </c:numRef>
          </c:val>
        </c:ser>
        <c:ser>
          <c:idx val="1"/>
          <c:order val="1"/>
          <c:tx>
            <c:strRef>
              <c:f>Sheet16!$E$4</c:f>
              <c:strCache>
                <c:ptCount val="1"/>
                <c:pt idx="0">
                  <c:v>Porosity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Sheet16!$B$5:$C$10</c:f>
              <c:multiLvlStrCache>
                <c:ptCount val="6"/>
                <c:lvl>
                  <c:pt idx="0">
                    <c:v>C0SFC</c:v>
                  </c:pt>
                  <c:pt idx="1">
                    <c:v>C1SFC</c:v>
                  </c:pt>
                  <c:pt idx="2">
                    <c:v>C2SFC</c:v>
                  </c:pt>
                  <c:pt idx="3">
                    <c:v>C3SFC</c:v>
                  </c:pt>
                  <c:pt idx="4">
                    <c:v>C4SFC</c:v>
                  </c:pt>
                  <c:pt idx="5">
                    <c:v>C5SFC</c:v>
                  </c:pt>
                </c:lvl>
                <c:lvl>
                  <c:pt idx="0">
                    <c:v>Normal cement concrete</c:v>
                  </c:pt>
                  <c:pt idx="1">
                    <c:v>Silica fumes concete</c:v>
                  </c:pt>
                </c:lvl>
              </c:multiLvlStrCache>
            </c:multiLvlStrRef>
          </c:cat>
          <c:val>
            <c:numRef>
              <c:f>Sheet16!$E$5:$E$10</c:f>
              <c:numCache>
                <c:formatCode>General</c:formatCode>
                <c:ptCount val="6"/>
                <c:pt idx="0">
                  <c:v>1.64</c:v>
                </c:pt>
                <c:pt idx="1">
                  <c:v>0.98</c:v>
                </c:pt>
                <c:pt idx="2">
                  <c:v>1.2</c:v>
                </c:pt>
                <c:pt idx="3">
                  <c:v>1.32</c:v>
                </c:pt>
                <c:pt idx="4">
                  <c:v>1.48</c:v>
                </c:pt>
                <c:pt idx="5">
                  <c:v>1.57</c:v>
                </c:pt>
              </c:numCache>
            </c:numRef>
          </c:val>
        </c:ser>
        <c:dLbls>
          <c:dLblPos val="outEnd"/>
          <c:showLegendKey val="0"/>
          <c:showVal val="1"/>
          <c:showCatName val="0"/>
          <c:showSerName val="0"/>
          <c:showPercent val="0"/>
          <c:showBubbleSize val="0"/>
        </c:dLbls>
        <c:gapWidth val="219"/>
        <c:overlap val="-27"/>
        <c:axId val="-145134992"/>
        <c:axId val="-145143696"/>
      </c:barChart>
      <c:catAx>
        <c:axId val="-1451349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CONCRETE</a:t>
                </a:r>
                <a:r>
                  <a:rPr lang="en-IN" sz="1200" b="1" baseline="0">
                    <a:latin typeface="Times New Roman" panose="02020603050405020304" pitchFamily="18" charset="0"/>
                    <a:cs typeface="Times New Roman" panose="02020603050405020304" pitchFamily="18" charset="0"/>
                  </a:rPr>
                  <a:t> CODE</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145143696"/>
        <c:crosses val="autoZero"/>
        <c:auto val="1"/>
        <c:lblAlgn val="ctr"/>
        <c:lblOffset val="100"/>
        <c:noMultiLvlLbl val="0"/>
      </c:catAx>
      <c:valAx>
        <c:axId val="-145143696"/>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POROSITY</a:t>
                </a:r>
                <a:r>
                  <a:rPr lang="en-IN" sz="1200" b="1" baseline="0">
                    <a:latin typeface="Times New Roman" panose="02020603050405020304" pitchFamily="18" charset="0"/>
                    <a:cs typeface="Times New Roman" panose="02020603050405020304" pitchFamily="18" charset="0"/>
                  </a:rPr>
                  <a:t> OF SFC</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3888888888888888E-2"/>
              <c:y val="7.870370370370370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145134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Sheet17!$D$4</c:f>
              <c:strCache>
                <c:ptCount val="1"/>
                <c:pt idx="0">
                  <c:v>Percentage Replacement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Sheet17!$B$5:$C$10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Sheet17!$D$5:$D$10</c:f>
              <c:numCache>
                <c:formatCode>General</c:formatCode>
                <c:ptCount val="6"/>
                <c:pt idx="0">
                  <c:v>0</c:v>
                </c:pt>
                <c:pt idx="1">
                  <c:v>1</c:v>
                </c:pt>
                <c:pt idx="2">
                  <c:v>2</c:v>
                </c:pt>
                <c:pt idx="3">
                  <c:v>3</c:v>
                </c:pt>
                <c:pt idx="4">
                  <c:v>4</c:v>
                </c:pt>
                <c:pt idx="5">
                  <c:v>5</c:v>
                </c:pt>
              </c:numCache>
            </c:numRef>
          </c:val>
          <c:smooth val="0"/>
        </c:ser>
        <c:ser>
          <c:idx val="1"/>
          <c:order val="1"/>
          <c:tx>
            <c:strRef>
              <c:f>Sheet17!$E$4</c:f>
              <c:strCache>
                <c:ptCount val="1"/>
                <c:pt idx="0">
                  <c:v>Compressive strength (Nmm2) 7 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Sheet17!$B$5:$C$10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Sheet17!$E$5:$E$10</c:f>
              <c:numCache>
                <c:formatCode>General</c:formatCode>
                <c:ptCount val="6"/>
                <c:pt idx="0">
                  <c:v>11.56</c:v>
                </c:pt>
                <c:pt idx="1">
                  <c:v>13.65</c:v>
                </c:pt>
                <c:pt idx="2">
                  <c:v>14.76</c:v>
                </c:pt>
                <c:pt idx="3">
                  <c:v>15</c:v>
                </c:pt>
                <c:pt idx="4">
                  <c:v>17.89</c:v>
                </c:pt>
                <c:pt idx="5">
                  <c:v>17</c:v>
                </c:pt>
              </c:numCache>
            </c:numRef>
          </c:val>
          <c:smooth val="0"/>
        </c:ser>
        <c:ser>
          <c:idx val="2"/>
          <c:order val="2"/>
          <c:tx>
            <c:strRef>
              <c:f>Sheet17!$F$4</c:f>
              <c:strCache>
                <c:ptCount val="1"/>
                <c:pt idx="0">
                  <c:v>Compressive strength (Nmm2) 28 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Sheet17!$B$5:$C$10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Sheet17!$F$5:$F$10</c:f>
              <c:numCache>
                <c:formatCode>General</c:formatCode>
                <c:ptCount val="6"/>
                <c:pt idx="0">
                  <c:v>48.8</c:v>
                </c:pt>
                <c:pt idx="1">
                  <c:v>51.2</c:v>
                </c:pt>
                <c:pt idx="2">
                  <c:v>53.35</c:v>
                </c:pt>
                <c:pt idx="3">
                  <c:v>55.54</c:v>
                </c:pt>
                <c:pt idx="4">
                  <c:v>58.65</c:v>
                </c:pt>
                <c:pt idx="5">
                  <c:v>61.34</c:v>
                </c:pt>
              </c:numCache>
            </c:numRef>
          </c:val>
          <c:smooth val="0"/>
        </c:ser>
        <c:dLbls>
          <c:dLblPos val="t"/>
          <c:showLegendKey val="0"/>
          <c:showVal val="1"/>
          <c:showCatName val="0"/>
          <c:showSerName val="0"/>
          <c:showPercent val="0"/>
          <c:showBubbleSize val="0"/>
        </c:dLbls>
        <c:marker val="1"/>
        <c:smooth val="0"/>
        <c:axId val="-145144240"/>
        <c:axId val="-145134448"/>
      </c:lineChart>
      <c:catAx>
        <c:axId val="-1451442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134448"/>
        <c:crosses val="autoZero"/>
        <c:auto val="1"/>
        <c:lblAlgn val="ctr"/>
        <c:lblOffset val="100"/>
        <c:noMultiLvlLbl val="0"/>
      </c:catAx>
      <c:valAx>
        <c:axId val="-145134448"/>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442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Sheet18!$D$4</c:f>
              <c:strCache>
                <c:ptCount val="1"/>
                <c:pt idx="0">
                  <c:v>% replacement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Sheet18!$B$5:$C$10</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Sheet18!$D$5:$D$10</c:f>
              <c:numCache>
                <c:formatCode>General</c:formatCode>
                <c:ptCount val="6"/>
                <c:pt idx="0">
                  <c:v>0</c:v>
                </c:pt>
                <c:pt idx="1">
                  <c:v>1</c:v>
                </c:pt>
                <c:pt idx="2">
                  <c:v>2</c:v>
                </c:pt>
                <c:pt idx="3">
                  <c:v>3</c:v>
                </c:pt>
                <c:pt idx="4">
                  <c:v>4</c:v>
                </c:pt>
                <c:pt idx="5">
                  <c:v>5</c:v>
                </c:pt>
              </c:numCache>
            </c:numRef>
          </c:val>
          <c:smooth val="0"/>
        </c:ser>
        <c:ser>
          <c:idx val="1"/>
          <c:order val="1"/>
          <c:tx>
            <c:strRef>
              <c:f>Sheet18!$E$4</c:f>
              <c:strCache>
                <c:ptCount val="1"/>
                <c:pt idx="0">
                  <c:v>Compressive strength in N/mm2 in 7 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Sheet18!$B$5:$C$10</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Sheet18!$E$5:$E$10</c:f>
              <c:numCache>
                <c:formatCode>General</c:formatCode>
                <c:ptCount val="6"/>
                <c:pt idx="0">
                  <c:v>10.210000000000001</c:v>
                </c:pt>
                <c:pt idx="1">
                  <c:v>11.1</c:v>
                </c:pt>
                <c:pt idx="2">
                  <c:v>12.98</c:v>
                </c:pt>
                <c:pt idx="3">
                  <c:v>14.1</c:v>
                </c:pt>
                <c:pt idx="4">
                  <c:v>16.559999999999999</c:v>
                </c:pt>
                <c:pt idx="5">
                  <c:v>18.78</c:v>
                </c:pt>
              </c:numCache>
            </c:numRef>
          </c:val>
          <c:smooth val="0"/>
        </c:ser>
        <c:ser>
          <c:idx val="2"/>
          <c:order val="2"/>
          <c:tx>
            <c:strRef>
              <c:f>Sheet18!$F$4</c:f>
              <c:strCache>
                <c:ptCount val="1"/>
                <c:pt idx="0">
                  <c:v>Compressive strength in N/mm2 in 28 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Sheet18!$B$5:$C$10</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Sheet18!$F$5:$F$10</c:f>
              <c:numCache>
                <c:formatCode>General</c:formatCode>
                <c:ptCount val="6"/>
                <c:pt idx="0">
                  <c:v>51.12</c:v>
                </c:pt>
                <c:pt idx="1">
                  <c:v>52.34</c:v>
                </c:pt>
                <c:pt idx="2">
                  <c:v>54</c:v>
                </c:pt>
                <c:pt idx="3">
                  <c:v>56.21</c:v>
                </c:pt>
                <c:pt idx="4">
                  <c:v>59.65</c:v>
                </c:pt>
                <c:pt idx="5">
                  <c:v>64.319999999999993</c:v>
                </c:pt>
              </c:numCache>
            </c:numRef>
          </c:val>
          <c:smooth val="0"/>
        </c:ser>
        <c:dLbls>
          <c:dLblPos val="t"/>
          <c:showLegendKey val="0"/>
          <c:showVal val="1"/>
          <c:showCatName val="0"/>
          <c:showSerName val="0"/>
          <c:showPercent val="0"/>
          <c:showBubbleSize val="0"/>
        </c:dLbls>
        <c:marker val="1"/>
        <c:smooth val="0"/>
        <c:axId val="-145142608"/>
        <c:axId val="-145144784"/>
      </c:lineChart>
      <c:catAx>
        <c:axId val="-145142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144784"/>
        <c:crosses val="autoZero"/>
        <c:auto val="1"/>
        <c:lblAlgn val="ctr"/>
        <c:lblOffset val="100"/>
        <c:noMultiLvlLbl val="0"/>
      </c:catAx>
      <c:valAx>
        <c:axId val="-145144784"/>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14260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Sheet19!$D$3</c:f>
              <c:strCache>
                <c:ptCount val="1"/>
                <c:pt idx="0">
                  <c:v>Replacement in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Sheet19!$B$4:$C$9</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Sheet19!$D$4:$D$9</c:f>
              <c:numCache>
                <c:formatCode>General</c:formatCode>
                <c:ptCount val="6"/>
                <c:pt idx="0">
                  <c:v>0</c:v>
                </c:pt>
                <c:pt idx="1">
                  <c:v>1</c:v>
                </c:pt>
                <c:pt idx="2">
                  <c:v>2</c:v>
                </c:pt>
                <c:pt idx="3">
                  <c:v>3</c:v>
                </c:pt>
                <c:pt idx="4">
                  <c:v>4</c:v>
                </c:pt>
                <c:pt idx="5">
                  <c:v>5</c:v>
                </c:pt>
              </c:numCache>
            </c:numRef>
          </c:val>
        </c:ser>
        <c:dLbls>
          <c:showLegendKey val="0"/>
          <c:showVal val="1"/>
          <c:showCatName val="0"/>
          <c:showSerName val="0"/>
          <c:showPercent val="0"/>
          <c:showBubbleSize val="0"/>
        </c:dLbls>
        <c:gapWidth val="247"/>
        <c:axId val="-145142064"/>
        <c:axId val="-145136080"/>
      </c:barChart>
      <c:lineChart>
        <c:grouping val="standard"/>
        <c:varyColors val="0"/>
        <c:ser>
          <c:idx val="1"/>
          <c:order val="1"/>
          <c:tx>
            <c:strRef>
              <c:f>Sheet19!$E$3</c:f>
              <c:strCache>
                <c:ptCount val="1"/>
                <c:pt idx="0">
                  <c:v>Flexural strength in Mpa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Sheet19!$B$4:$C$9</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Sheet19!$E$4:$E$9</c:f>
              <c:numCache>
                <c:formatCode>General</c:formatCode>
                <c:ptCount val="6"/>
                <c:pt idx="0">
                  <c:v>43.45</c:v>
                </c:pt>
                <c:pt idx="1">
                  <c:v>45.65</c:v>
                </c:pt>
                <c:pt idx="2">
                  <c:v>46.07</c:v>
                </c:pt>
                <c:pt idx="3">
                  <c:v>48.56</c:v>
                </c:pt>
                <c:pt idx="4">
                  <c:v>49.09</c:v>
                </c:pt>
                <c:pt idx="5">
                  <c:v>50.54</c:v>
                </c:pt>
              </c:numCache>
            </c:numRef>
          </c:val>
          <c:smooth val="0"/>
        </c:ser>
        <c:dLbls>
          <c:showLegendKey val="0"/>
          <c:showVal val="1"/>
          <c:showCatName val="0"/>
          <c:showSerName val="0"/>
          <c:showPercent val="0"/>
          <c:showBubbleSize val="0"/>
        </c:dLbls>
        <c:marker val="1"/>
        <c:smooth val="0"/>
        <c:axId val="-145131184"/>
        <c:axId val="-145140976"/>
      </c:lineChart>
      <c:catAx>
        <c:axId val="-145142064"/>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45136080"/>
        <c:crosses val="autoZero"/>
        <c:auto val="1"/>
        <c:lblAlgn val="ctr"/>
        <c:lblOffset val="100"/>
        <c:noMultiLvlLbl val="0"/>
      </c:catAx>
      <c:valAx>
        <c:axId val="-14513608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crossAx val="-145142064"/>
        <c:crosses val="autoZero"/>
        <c:crossBetween val="between"/>
      </c:valAx>
      <c:valAx>
        <c:axId val="-145140976"/>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5131184"/>
        <c:crosses val="max"/>
        <c:crossBetween val="between"/>
      </c:valAx>
      <c:catAx>
        <c:axId val="-145131184"/>
        <c:scaling>
          <c:orientation val="minMax"/>
        </c:scaling>
        <c:delete val="1"/>
        <c:axPos val="b"/>
        <c:numFmt formatCode="General" sourceLinked="1"/>
        <c:majorTickMark val="out"/>
        <c:minorTickMark val="none"/>
        <c:tickLblPos val="nextTo"/>
        <c:crossAx val="-145140976"/>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Sheet20!$D$2</c:f>
              <c:strCache>
                <c:ptCount val="1"/>
                <c:pt idx="0">
                  <c:v>Percentage of replacement in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Sheet20!$B$3:$C$8</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Sheet20!$D$3:$D$8</c:f>
              <c:numCache>
                <c:formatCode>General</c:formatCode>
                <c:ptCount val="6"/>
                <c:pt idx="0">
                  <c:v>0</c:v>
                </c:pt>
                <c:pt idx="1">
                  <c:v>1</c:v>
                </c:pt>
                <c:pt idx="2">
                  <c:v>2</c:v>
                </c:pt>
                <c:pt idx="3">
                  <c:v>3</c:v>
                </c:pt>
                <c:pt idx="4">
                  <c:v>4</c:v>
                </c:pt>
                <c:pt idx="5">
                  <c:v>5</c:v>
                </c:pt>
              </c:numCache>
            </c:numRef>
          </c:val>
        </c:ser>
        <c:dLbls>
          <c:showLegendKey val="0"/>
          <c:showVal val="1"/>
          <c:showCatName val="0"/>
          <c:showSerName val="0"/>
          <c:showPercent val="0"/>
          <c:showBubbleSize val="0"/>
        </c:dLbls>
        <c:gapWidth val="247"/>
        <c:axId val="-145135536"/>
        <c:axId val="-145138256"/>
      </c:barChart>
      <c:lineChart>
        <c:grouping val="standard"/>
        <c:varyColors val="0"/>
        <c:ser>
          <c:idx val="1"/>
          <c:order val="1"/>
          <c:tx>
            <c:strRef>
              <c:f>Sheet20!$E$2</c:f>
              <c:strCache>
                <c:ptCount val="1"/>
                <c:pt idx="0">
                  <c:v>Flexural strength in MPa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Sheet20!$B$3:$C$8</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Sheet20!$E$3:$E$8</c:f>
              <c:numCache>
                <c:formatCode>General</c:formatCode>
                <c:ptCount val="6"/>
                <c:pt idx="0">
                  <c:v>43.45</c:v>
                </c:pt>
                <c:pt idx="1">
                  <c:v>43</c:v>
                </c:pt>
                <c:pt idx="2">
                  <c:v>42.01</c:v>
                </c:pt>
                <c:pt idx="3">
                  <c:v>45.89</c:v>
                </c:pt>
                <c:pt idx="4">
                  <c:v>47.76</c:v>
                </c:pt>
                <c:pt idx="5">
                  <c:v>48.85</c:v>
                </c:pt>
              </c:numCache>
            </c:numRef>
          </c:val>
          <c:smooth val="0"/>
        </c:ser>
        <c:dLbls>
          <c:showLegendKey val="0"/>
          <c:showVal val="1"/>
          <c:showCatName val="0"/>
          <c:showSerName val="0"/>
          <c:showPercent val="0"/>
          <c:showBubbleSize val="0"/>
        </c:dLbls>
        <c:marker val="1"/>
        <c:smooth val="0"/>
        <c:axId val="-145133904"/>
        <c:axId val="-145141520"/>
      </c:lineChart>
      <c:catAx>
        <c:axId val="-145135536"/>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5138256"/>
        <c:crosses val="autoZero"/>
        <c:auto val="1"/>
        <c:lblAlgn val="ctr"/>
        <c:lblOffset val="100"/>
        <c:noMultiLvlLbl val="0"/>
      </c:catAx>
      <c:valAx>
        <c:axId val="-145138256"/>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5135536"/>
        <c:crosses val="autoZero"/>
        <c:crossBetween val="between"/>
      </c:valAx>
      <c:valAx>
        <c:axId val="-14514152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45133904"/>
        <c:crosses val="max"/>
        <c:crossBetween val="between"/>
      </c:valAx>
      <c:catAx>
        <c:axId val="-145133904"/>
        <c:scaling>
          <c:orientation val="minMax"/>
        </c:scaling>
        <c:delete val="1"/>
        <c:axPos val="b"/>
        <c:numFmt formatCode="General" sourceLinked="1"/>
        <c:majorTickMark val="out"/>
        <c:minorTickMark val="none"/>
        <c:tickLblPos val="nextTo"/>
        <c:crossAx val="-145141520"/>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2AAA7E-F272-4C86-BF8E-9CEFACB6D2E5}"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IN"/>
        </a:p>
      </dgm:t>
    </dgm:pt>
    <dgm:pt modelId="{F133B1CA-9799-475C-8287-979984DFDBE9}">
      <dgm:prSet phldrT="[Text]" custT="1"/>
      <dgm:spPr/>
      <dgm:t>
        <a:bodyPr/>
        <a:lstStyle/>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r>
            <a:rPr lang="en-IN" sz="1000">
              <a:latin typeface="Times New Roman" panose="02020603050405020304" pitchFamily="18" charset="0"/>
              <a:cs typeface="Times New Roman" panose="02020603050405020304" pitchFamily="18" charset="0"/>
            </a:rPr>
            <a:t>Concrete</a:t>
          </a:r>
        </a:p>
      </dgm:t>
    </dgm:pt>
    <dgm:pt modelId="{56C505A7-B60E-4721-84E2-64A5B5DF05E9}" type="parTrans" cxnId="{BC1194F2-F30B-4305-8037-AC7EE6923081}">
      <dgm:prSet/>
      <dgm:spPr/>
      <dgm:t>
        <a:bodyPr/>
        <a:lstStyle/>
        <a:p>
          <a:pPr algn="ctr"/>
          <a:endParaRPr lang="en-IN"/>
        </a:p>
      </dgm:t>
    </dgm:pt>
    <dgm:pt modelId="{F50BA20C-2663-460E-989C-0C968E828D5C}" type="sibTrans" cxnId="{BC1194F2-F30B-4305-8037-AC7EE6923081}">
      <dgm:prSet/>
      <dgm:spPr/>
      <dgm:t>
        <a:bodyPr/>
        <a:lstStyle/>
        <a:p>
          <a:pPr algn="ctr"/>
          <a:endParaRPr lang="en-IN"/>
        </a:p>
      </dgm:t>
    </dgm:pt>
    <dgm:pt modelId="{DAA8824D-CFAF-47D6-A093-7200862F9379}">
      <dgm:prSet phldrT="[Text]" custT="1"/>
      <dgm:spPr/>
      <dgm:t>
        <a:bodyPr/>
        <a:lstStyle/>
        <a:p>
          <a:pPr algn="ctr"/>
          <a:r>
            <a:rPr lang="en-IN" sz="1000">
              <a:latin typeface="Times New Roman" panose="02020603050405020304" pitchFamily="18" charset="0"/>
              <a:cs typeface="Times New Roman" panose="02020603050405020304" pitchFamily="18" charset="0"/>
            </a:rPr>
            <a:t>Normal concrete</a:t>
          </a:r>
        </a:p>
        <a:p>
          <a:pPr algn="ctr"/>
          <a:r>
            <a:rPr lang="en-IN" sz="1000">
              <a:latin typeface="Times New Roman" panose="02020603050405020304" pitchFamily="18" charset="0"/>
              <a:cs typeface="Times New Roman" panose="02020603050405020304" pitchFamily="18" charset="0"/>
            </a:rPr>
            <a:t>( cement, sand and aggregate)</a:t>
          </a:r>
        </a:p>
        <a:p>
          <a:pPr algn="ctr"/>
          <a:r>
            <a:rPr lang="en-IN" sz="1000">
              <a:latin typeface="Times New Roman" panose="02020603050405020304" pitchFamily="18" charset="0"/>
              <a:cs typeface="Times New Roman" panose="02020603050405020304" pitchFamily="18" charset="0"/>
            </a:rPr>
            <a:t>(0% nano silica+0% silica fumes+cement)</a:t>
          </a:r>
        </a:p>
      </dgm:t>
    </dgm:pt>
    <dgm:pt modelId="{CBE2F464-D51D-490F-9057-92EAC0BBF854}" type="parTrans" cxnId="{D5A4AB32-DA09-462C-88D6-2E1DEAAF0391}">
      <dgm:prSet/>
      <dgm:spPr/>
      <dgm:t>
        <a:bodyPr/>
        <a:lstStyle/>
        <a:p>
          <a:pPr algn="ctr"/>
          <a:endParaRPr lang="en-IN"/>
        </a:p>
      </dgm:t>
    </dgm:pt>
    <dgm:pt modelId="{05430E46-D586-44E8-8DEC-C4CEC77E25C9}" type="sibTrans" cxnId="{D5A4AB32-DA09-462C-88D6-2E1DEAAF0391}">
      <dgm:prSet/>
      <dgm:spPr/>
      <dgm:t>
        <a:bodyPr/>
        <a:lstStyle/>
        <a:p>
          <a:pPr algn="ctr"/>
          <a:endParaRPr lang="en-IN"/>
        </a:p>
      </dgm:t>
    </dgm:pt>
    <dgm:pt modelId="{8212DEAE-7A41-44E4-86E4-13D647CDC082}">
      <dgm:prSet phldrT="[Text]" custT="1"/>
      <dgm:spPr/>
      <dgm:t>
        <a:bodyPr/>
        <a:lstStyle/>
        <a:p>
          <a:pPr algn="ctr"/>
          <a:r>
            <a:rPr lang="en-IN" sz="1000">
              <a:latin typeface="Times New Roman" panose="02020603050405020304" pitchFamily="18" charset="0"/>
              <a:cs typeface="Times New Roman" panose="02020603050405020304" pitchFamily="18" charset="0"/>
            </a:rPr>
            <a:t>Nano silica concrete</a:t>
          </a:r>
        </a:p>
        <a:p>
          <a:pPr algn="ctr"/>
          <a:r>
            <a:rPr lang="en-IN" sz="1000">
              <a:latin typeface="Times New Roman" panose="02020603050405020304" pitchFamily="18" charset="0"/>
              <a:cs typeface="Times New Roman" panose="02020603050405020304" pitchFamily="18" charset="0"/>
            </a:rPr>
            <a:t>(cement+nano silica, sand and aggreate)</a:t>
          </a:r>
        </a:p>
        <a:p>
          <a:pPr algn="ctr"/>
          <a:r>
            <a:rPr lang="en-IN" sz="1000">
              <a:latin typeface="Times New Roman" panose="02020603050405020304" pitchFamily="18" charset="0"/>
              <a:cs typeface="Times New Roman" panose="02020603050405020304" pitchFamily="18" charset="0"/>
            </a:rPr>
            <a:t>(0%-5% nano silica+0% silica fumes+cement)</a:t>
          </a:r>
        </a:p>
      </dgm:t>
    </dgm:pt>
    <dgm:pt modelId="{2A50D3BC-C4D8-47E7-B388-4C56E9CCA02E}" type="parTrans" cxnId="{A22A620F-FCCB-4838-BDD5-4A4077C86A99}">
      <dgm:prSet/>
      <dgm:spPr/>
      <dgm:t>
        <a:bodyPr/>
        <a:lstStyle/>
        <a:p>
          <a:pPr algn="ctr"/>
          <a:endParaRPr lang="en-IN"/>
        </a:p>
      </dgm:t>
    </dgm:pt>
    <dgm:pt modelId="{11DAC3CF-0B20-4B22-A906-ACE6D9273EFA}" type="sibTrans" cxnId="{A22A620F-FCCB-4838-BDD5-4A4077C86A99}">
      <dgm:prSet/>
      <dgm:spPr/>
      <dgm:t>
        <a:bodyPr/>
        <a:lstStyle/>
        <a:p>
          <a:pPr algn="ctr"/>
          <a:endParaRPr lang="en-IN"/>
        </a:p>
      </dgm:t>
    </dgm:pt>
    <dgm:pt modelId="{266AF676-0C8D-4AC4-94BE-CD4CD4DE0994}">
      <dgm:prSet phldrT="[Text]" custT="1"/>
      <dgm:spPr/>
      <dgm:t>
        <a:bodyPr/>
        <a:lstStyle/>
        <a:p>
          <a:pPr algn="ctr"/>
          <a:r>
            <a:rPr lang="en-IN" sz="1000">
              <a:latin typeface="Times New Roman" panose="02020603050405020304" pitchFamily="18" charset="0"/>
              <a:cs typeface="Times New Roman" panose="02020603050405020304" pitchFamily="18" charset="0"/>
            </a:rPr>
            <a:t>Silica fume concrete</a:t>
          </a:r>
        </a:p>
        <a:p>
          <a:pPr algn="ctr"/>
          <a:r>
            <a:rPr lang="en-IN" sz="1000">
              <a:latin typeface="Times New Roman" panose="02020603050405020304" pitchFamily="18" charset="0"/>
              <a:cs typeface="Times New Roman" panose="02020603050405020304" pitchFamily="18" charset="0"/>
            </a:rPr>
            <a:t>(cement+silica fume, sand and aggregate)</a:t>
          </a:r>
        </a:p>
        <a:p>
          <a:pPr algn="ctr"/>
          <a:r>
            <a:rPr lang="en-IN" sz="1000">
              <a:latin typeface="Times New Roman" panose="02020603050405020304" pitchFamily="18" charset="0"/>
              <a:cs typeface="Times New Roman" panose="02020603050405020304" pitchFamily="18" charset="0"/>
            </a:rPr>
            <a:t>(0%nano silica+0%-5% silica fumes+cement)</a:t>
          </a:r>
        </a:p>
      </dgm:t>
    </dgm:pt>
    <dgm:pt modelId="{5070932D-6470-4C2D-9269-5514D6059138}" type="parTrans" cxnId="{79CA18E9-0EC0-4C2C-8594-AC55A9042DC4}">
      <dgm:prSet/>
      <dgm:spPr/>
      <dgm:t>
        <a:bodyPr/>
        <a:lstStyle/>
        <a:p>
          <a:pPr algn="ctr"/>
          <a:endParaRPr lang="en-IN"/>
        </a:p>
      </dgm:t>
    </dgm:pt>
    <dgm:pt modelId="{9DE76B91-764C-4916-B6FA-9BF21B511EDB}" type="sibTrans" cxnId="{79CA18E9-0EC0-4C2C-8594-AC55A9042DC4}">
      <dgm:prSet/>
      <dgm:spPr/>
      <dgm:t>
        <a:bodyPr/>
        <a:lstStyle/>
        <a:p>
          <a:pPr algn="ctr"/>
          <a:endParaRPr lang="en-IN"/>
        </a:p>
      </dgm:t>
    </dgm:pt>
    <dgm:pt modelId="{5732EDD5-ACF6-48D0-BBEB-BE6FFD2A7282}" type="pres">
      <dgm:prSet presAssocID="{232AAA7E-F272-4C86-BF8E-9CEFACB6D2E5}" presName="vert0" presStyleCnt="0">
        <dgm:presLayoutVars>
          <dgm:dir/>
          <dgm:animOne val="branch"/>
          <dgm:animLvl val="lvl"/>
        </dgm:presLayoutVars>
      </dgm:prSet>
      <dgm:spPr/>
      <dgm:t>
        <a:bodyPr/>
        <a:lstStyle/>
        <a:p>
          <a:endParaRPr lang="en-IN"/>
        </a:p>
      </dgm:t>
    </dgm:pt>
    <dgm:pt modelId="{067BB848-F863-4450-9AEE-2D5BFDD2D0A4}" type="pres">
      <dgm:prSet presAssocID="{F133B1CA-9799-475C-8287-979984DFDBE9}" presName="thickLine" presStyleLbl="alignNode1" presStyleIdx="0" presStyleCnt="1"/>
      <dgm:spPr/>
    </dgm:pt>
    <dgm:pt modelId="{A1318073-917C-4D35-A7D7-8A3A0DCD4283}" type="pres">
      <dgm:prSet presAssocID="{F133B1CA-9799-475C-8287-979984DFDBE9}" presName="horz1" presStyleCnt="0"/>
      <dgm:spPr/>
    </dgm:pt>
    <dgm:pt modelId="{A65B4854-89BA-465C-BD70-2ED3311522C5}" type="pres">
      <dgm:prSet presAssocID="{F133B1CA-9799-475C-8287-979984DFDBE9}" presName="tx1" presStyleLbl="revTx" presStyleIdx="0" presStyleCnt="4"/>
      <dgm:spPr/>
      <dgm:t>
        <a:bodyPr/>
        <a:lstStyle/>
        <a:p>
          <a:endParaRPr lang="en-IN"/>
        </a:p>
      </dgm:t>
    </dgm:pt>
    <dgm:pt modelId="{4B054374-C63E-4D54-AF42-64F5536989DF}" type="pres">
      <dgm:prSet presAssocID="{F133B1CA-9799-475C-8287-979984DFDBE9}" presName="vert1" presStyleCnt="0"/>
      <dgm:spPr/>
    </dgm:pt>
    <dgm:pt modelId="{929202F3-363B-42FB-9219-51B1197EF70F}" type="pres">
      <dgm:prSet presAssocID="{DAA8824D-CFAF-47D6-A093-7200862F9379}" presName="vertSpace2a" presStyleCnt="0"/>
      <dgm:spPr/>
    </dgm:pt>
    <dgm:pt modelId="{7CCA8FE7-B82A-447E-974D-E0EE26CB0FDD}" type="pres">
      <dgm:prSet presAssocID="{DAA8824D-CFAF-47D6-A093-7200862F9379}" presName="horz2" presStyleCnt="0"/>
      <dgm:spPr/>
    </dgm:pt>
    <dgm:pt modelId="{5022DB6B-2AF4-4BFD-A506-507A88A47B10}" type="pres">
      <dgm:prSet presAssocID="{DAA8824D-CFAF-47D6-A093-7200862F9379}" presName="horzSpace2" presStyleCnt="0"/>
      <dgm:spPr/>
    </dgm:pt>
    <dgm:pt modelId="{EF7E8C01-014F-47B4-BF8C-F4C2F654D493}" type="pres">
      <dgm:prSet presAssocID="{DAA8824D-CFAF-47D6-A093-7200862F9379}" presName="tx2" presStyleLbl="revTx" presStyleIdx="1" presStyleCnt="4" custScaleY="36604"/>
      <dgm:spPr/>
      <dgm:t>
        <a:bodyPr/>
        <a:lstStyle/>
        <a:p>
          <a:endParaRPr lang="en-IN"/>
        </a:p>
      </dgm:t>
    </dgm:pt>
    <dgm:pt modelId="{5A2FEB7D-5F51-4350-A353-41608122ED53}" type="pres">
      <dgm:prSet presAssocID="{DAA8824D-CFAF-47D6-A093-7200862F9379}" presName="vert2" presStyleCnt="0"/>
      <dgm:spPr/>
    </dgm:pt>
    <dgm:pt modelId="{BCDA25B7-0488-4EF7-A538-C36FF5840F3E}" type="pres">
      <dgm:prSet presAssocID="{DAA8824D-CFAF-47D6-A093-7200862F9379}" presName="thinLine2b" presStyleLbl="callout" presStyleIdx="0" presStyleCnt="3"/>
      <dgm:spPr/>
    </dgm:pt>
    <dgm:pt modelId="{AB917EA1-21C6-4631-8735-03494B4C23BB}" type="pres">
      <dgm:prSet presAssocID="{DAA8824D-CFAF-47D6-A093-7200862F9379}" presName="vertSpace2b" presStyleCnt="0"/>
      <dgm:spPr/>
    </dgm:pt>
    <dgm:pt modelId="{E04E3896-F20E-4BBA-9B39-F281C201D736}" type="pres">
      <dgm:prSet presAssocID="{8212DEAE-7A41-44E4-86E4-13D647CDC082}" presName="horz2" presStyleCnt="0"/>
      <dgm:spPr/>
    </dgm:pt>
    <dgm:pt modelId="{592BFF68-9581-4541-84BD-2AAE195F66C1}" type="pres">
      <dgm:prSet presAssocID="{8212DEAE-7A41-44E4-86E4-13D647CDC082}" presName="horzSpace2" presStyleCnt="0"/>
      <dgm:spPr/>
    </dgm:pt>
    <dgm:pt modelId="{E477F49E-1D9B-448C-888D-0E5575E5D9F7}" type="pres">
      <dgm:prSet presAssocID="{8212DEAE-7A41-44E4-86E4-13D647CDC082}" presName="tx2" presStyleLbl="revTx" presStyleIdx="2" presStyleCnt="4" custScaleY="40074"/>
      <dgm:spPr/>
      <dgm:t>
        <a:bodyPr/>
        <a:lstStyle/>
        <a:p>
          <a:endParaRPr lang="en-IN"/>
        </a:p>
      </dgm:t>
    </dgm:pt>
    <dgm:pt modelId="{FE3D1A69-2DEC-4BFA-A7A6-FF895FA099C5}" type="pres">
      <dgm:prSet presAssocID="{8212DEAE-7A41-44E4-86E4-13D647CDC082}" presName="vert2" presStyleCnt="0"/>
      <dgm:spPr/>
    </dgm:pt>
    <dgm:pt modelId="{6EF199AC-BE8B-47EC-99B4-1CAD4F6DE1FB}" type="pres">
      <dgm:prSet presAssocID="{8212DEAE-7A41-44E4-86E4-13D647CDC082}" presName="thinLine2b" presStyleLbl="callout" presStyleIdx="1" presStyleCnt="3"/>
      <dgm:spPr/>
    </dgm:pt>
    <dgm:pt modelId="{A245DF00-C0A2-4625-80AA-C1F70FC697B2}" type="pres">
      <dgm:prSet presAssocID="{8212DEAE-7A41-44E4-86E4-13D647CDC082}" presName="vertSpace2b" presStyleCnt="0"/>
      <dgm:spPr/>
    </dgm:pt>
    <dgm:pt modelId="{843CB2BD-3C5C-497E-9AD3-58ECAA3BB5C3}" type="pres">
      <dgm:prSet presAssocID="{266AF676-0C8D-4AC4-94BE-CD4CD4DE0994}" presName="horz2" presStyleCnt="0"/>
      <dgm:spPr/>
    </dgm:pt>
    <dgm:pt modelId="{3B93C3E1-9FCD-4324-8764-288D149B4A75}" type="pres">
      <dgm:prSet presAssocID="{266AF676-0C8D-4AC4-94BE-CD4CD4DE0994}" presName="horzSpace2" presStyleCnt="0"/>
      <dgm:spPr/>
    </dgm:pt>
    <dgm:pt modelId="{5FBF9B22-E9C7-4495-B2EE-261F9A7EFB7C}" type="pres">
      <dgm:prSet presAssocID="{266AF676-0C8D-4AC4-94BE-CD4CD4DE0994}" presName="tx2" presStyleLbl="revTx" presStyleIdx="3" presStyleCnt="4" custScaleY="35603"/>
      <dgm:spPr/>
      <dgm:t>
        <a:bodyPr/>
        <a:lstStyle/>
        <a:p>
          <a:endParaRPr lang="en-IN"/>
        </a:p>
      </dgm:t>
    </dgm:pt>
    <dgm:pt modelId="{6DE2412F-B4AE-474A-AAF1-5FE0483EF2F1}" type="pres">
      <dgm:prSet presAssocID="{266AF676-0C8D-4AC4-94BE-CD4CD4DE0994}" presName="vert2" presStyleCnt="0"/>
      <dgm:spPr/>
    </dgm:pt>
    <dgm:pt modelId="{CE826785-5025-4025-8B0A-5AE7AC304C80}" type="pres">
      <dgm:prSet presAssocID="{266AF676-0C8D-4AC4-94BE-CD4CD4DE0994}" presName="thinLine2b" presStyleLbl="callout" presStyleIdx="2" presStyleCnt="3"/>
      <dgm:spPr/>
    </dgm:pt>
    <dgm:pt modelId="{93CC1667-C5C9-46DC-B4CF-4B9CCEA1DC6E}" type="pres">
      <dgm:prSet presAssocID="{266AF676-0C8D-4AC4-94BE-CD4CD4DE0994}" presName="vertSpace2b" presStyleCnt="0"/>
      <dgm:spPr/>
    </dgm:pt>
  </dgm:ptLst>
  <dgm:cxnLst>
    <dgm:cxn modelId="{BB50795B-FB51-40C0-AA7F-3E1A4C05AA70}" type="presOf" srcId="{DAA8824D-CFAF-47D6-A093-7200862F9379}" destId="{EF7E8C01-014F-47B4-BF8C-F4C2F654D493}" srcOrd="0" destOrd="0" presId="urn:microsoft.com/office/officeart/2008/layout/LinedList"/>
    <dgm:cxn modelId="{90A29D3A-31AD-40FF-9414-2CF1F5CA99F9}" type="presOf" srcId="{232AAA7E-F272-4C86-BF8E-9CEFACB6D2E5}" destId="{5732EDD5-ACF6-48D0-BBEB-BE6FFD2A7282}" srcOrd="0" destOrd="0" presId="urn:microsoft.com/office/officeart/2008/layout/LinedList"/>
    <dgm:cxn modelId="{82500254-B66A-4435-8936-EC1719DFABE2}" type="presOf" srcId="{8212DEAE-7A41-44E4-86E4-13D647CDC082}" destId="{E477F49E-1D9B-448C-888D-0E5575E5D9F7}" srcOrd="0" destOrd="0" presId="urn:microsoft.com/office/officeart/2008/layout/LinedList"/>
    <dgm:cxn modelId="{BC1194F2-F30B-4305-8037-AC7EE6923081}" srcId="{232AAA7E-F272-4C86-BF8E-9CEFACB6D2E5}" destId="{F133B1CA-9799-475C-8287-979984DFDBE9}" srcOrd="0" destOrd="0" parTransId="{56C505A7-B60E-4721-84E2-64A5B5DF05E9}" sibTransId="{F50BA20C-2663-460E-989C-0C968E828D5C}"/>
    <dgm:cxn modelId="{A22A620F-FCCB-4838-BDD5-4A4077C86A99}" srcId="{F133B1CA-9799-475C-8287-979984DFDBE9}" destId="{8212DEAE-7A41-44E4-86E4-13D647CDC082}" srcOrd="1" destOrd="0" parTransId="{2A50D3BC-C4D8-47E7-B388-4C56E9CCA02E}" sibTransId="{11DAC3CF-0B20-4B22-A906-ACE6D9273EFA}"/>
    <dgm:cxn modelId="{6D6FD36E-BAEA-4E3F-AF55-39B836BEFD71}" type="presOf" srcId="{F133B1CA-9799-475C-8287-979984DFDBE9}" destId="{A65B4854-89BA-465C-BD70-2ED3311522C5}" srcOrd="0" destOrd="0" presId="urn:microsoft.com/office/officeart/2008/layout/LinedList"/>
    <dgm:cxn modelId="{79CA18E9-0EC0-4C2C-8594-AC55A9042DC4}" srcId="{F133B1CA-9799-475C-8287-979984DFDBE9}" destId="{266AF676-0C8D-4AC4-94BE-CD4CD4DE0994}" srcOrd="2" destOrd="0" parTransId="{5070932D-6470-4C2D-9269-5514D6059138}" sibTransId="{9DE76B91-764C-4916-B6FA-9BF21B511EDB}"/>
    <dgm:cxn modelId="{D5A4AB32-DA09-462C-88D6-2E1DEAAF0391}" srcId="{F133B1CA-9799-475C-8287-979984DFDBE9}" destId="{DAA8824D-CFAF-47D6-A093-7200862F9379}" srcOrd="0" destOrd="0" parTransId="{CBE2F464-D51D-490F-9057-92EAC0BBF854}" sibTransId="{05430E46-D586-44E8-8DEC-C4CEC77E25C9}"/>
    <dgm:cxn modelId="{C6527987-1388-4ED7-BF20-33218D1C8DAE}" type="presOf" srcId="{266AF676-0C8D-4AC4-94BE-CD4CD4DE0994}" destId="{5FBF9B22-E9C7-4495-B2EE-261F9A7EFB7C}" srcOrd="0" destOrd="0" presId="urn:microsoft.com/office/officeart/2008/layout/LinedList"/>
    <dgm:cxn modelId="{6F0A9F57-39C4-46B6-B11B-1595D468345C}" type="presParOf" srcId="{5732EDD5-ACF6-48D0-BBEB-BE6FFD2A7282}" destId="{067BB848-F863-4450-9AEE-2D5BFDD2D0A4}" srcOrd="0" destOrd="0" presId="urn:microsoft.com/office/officeart/2008/layout/LinedList"/>
    <dgm:cxn modelId="{5818A12C-39F1-49BC-9716-21397BD649A2}" type="presParOf" srcId="{5732EDD5-ACF6-48D0-BBEB-BE6FFD2A7282}" destId="{A1318073-917C-4D35-A7D7-8A3A0DCD4283}" srcOrd="1" destOrd="0" presId="urn:microsoft.com/office/officeart/2008/layout/LinedList"/>
    <dgm:cxn modelId="{52417199-10C8-4581-BFF9-F374881A824D}" type="presParOf" srcId="{A1318073-917C-4D35-A7D7-8A3A0DCD4283}" destId="{A65B4854-89BA-465C-BD70-2ED3311522C5}" srcOrd="0" destOrd="0" presId="urn:microsoft.com/office/officeart/2008/layout/LinedList"/>
    <dgm:cxn modelId="{F63215A3-E67C-4F8F-943E-203E4DAD15E9}" type="presParOf" srcId="{A1318073-917C-4D35-A7D7-8A3A0DCD4283}" destId="{4B054374-C63E-4D54-AF42-64F5536989DF}" srcOrd="1" destOrd="0" presId="urn:microsoft.com/office/officeart/2008/layout/LinedList"/>
    <dgm:cxn modelId="{7A921EA1-C647-40A5-9553-AB6A6241C0C8}" type="presParOf" srcId="{4B054374-C63E-4D54-AF42-64F5536989DF}" destId="{929202F3-363B-42FB-9219-51B1197EF70F}" srcOrd="0" destOrd="0" presId="urn:microsoft.com/office/officeart/2008/layout/LinedList"/>
    <dgm:cxn modelId="{F4FD7156-3D81-4717-8D9D-DFA6DACAC6D5}" type="presParOf" srcId="{4B054374-C63E-4D54-AF42-64F5536989DF}" destId="{7CCA8FE7-B82A-447E-974D-E0EE26CB0FDD}" srcOrd="1" destOrd="0" presId="urn:microsoft.com/office/officeart/2008/layout/LinedList"/>
    <dgm:cxn modelId="{58CC55B7-EFBE-4B7B-938C-C4906F496687}" type="presParOf" srcId="{7CCA8FE7-B82A-447E-974D-E0EE26CB0FDD}" destId="{5022DB6B-2AF4-4BFD-A506-507A88A47B10}" srcOrd="0" destOrd="0" presId="urn:microsoft.com/office/officeart/2008/layout/LinedList"/>
    <dgm:cxn modelId="{87235A66-72D3-46AE-A52D-875FD73F01D9}" type="presParOf" srcId="{7CCA8FE7-B82A-447E-974D-E0EE26CB0FDD}" destId="{EF7E8C01-014F-47B4-BF8C-F4C2F654D493}" srcOrd="1" destOrd="0" presId="urn:microsoft.com/office/officeart/2008/layout/LinedList"/>
    <dgm:cxn modelId="{4A9BE95A-D664-4613-B139-A8D017D6DFBE}" type="presParOf" srcId="{7CCA8FE7-B82A-447E-974D-E0EE26CB0FDD}" destId="{5A2FEB7D-5F51-4350-A353-41608122ED53}" srcOrd="2" destOrd="0" presId="urn:microsoft.com/office/officeart/2008/layout/LinedList"/>
    <dgm:cxn modelId="{40DBCE4B-E394-4C3B-B183-4D4E48A73B21}" type="presParOf" srcId="{4B054374-C63E-4D54-AF42-64F5536989DF}" destId="{BCDA25B7-0488-4EF7-A538-C36FF5840F3E}" srcOrd="2" destOrd="0" presId="urn:microsoft.com/office/officeart/2008/layout/LinedList"/>
    <dgm:cxn modelId="{AFC296E7-9295-43C6-919B-716EB2031F57}" type="presParOf" srcId="{4B054374-C63E-4D54-AF42-64F5536989DF}" destId="{AB917EA1-21C6-4631-8735-03494B4C23BB}" srcOrd="3" destOrd="0" presId="urn:microsoft.com/office/officeart/2008/layout/LinedList"/>
    <dgm:cxn modelId="{7A69617F-A038-4A1D-A0F8-6B5E8D21D8BC}" type="presParOf" srcId="{4B054374-C63E-4D54-AF42-64F5536989DF}" destId="{E04E3896-F20E-4BBA-9B39-F281C201D736}" srcOrd="4" destOrd="0" presId="urn:microsoft.com/office/officeart/2008/layout/LinedList"/>
    <dgm:cxn modelId="{A8870CC7-0AF6-4E4A-982F-23888B4CA15B}" type="presParOf" srcId="{E04E3896-F20E-4BBA-9B39-F281C201D736}" destId="{592BFF68-9581-4541-84BD-2AAE195F66C1}" srcOrd="0" destOrd="0" presId="urn:microsoft.com/office/officeart/2008/layout/LinedList"/>
    <dgm:cxn modelId="{3A02FB9E-351A-4538-8039-99D25D6C7D56}" type="presParOf" srcId="{E04E3896-F20E-4BBA-9B39-F281C201D736}" destId="{E477F49E-1D9B-448C-888D-0E5575E5D9F7}" srcOrd="1" destOrd="0" presId="urn:microsoft.com/office/officeart/2008/layout/LinedList"/>
    <dgm:cxn modelId="{B25152CF-E38F-4DD5-82C3-4DF08EB9084F}" type="presParOf" srcId="{E04E3896-F20E-4BBA-9B39-F281C201D736}" destId="{FE3D1A69-2DEC-4BFA-A7A6-FF895FA099C5}" srcOrd="2" destOrd="0" presId="urn:microsoft.com/office/officeart/2008/layout/LinedList"/>
    <dgm:cxn modelId="{5D4F6DD4-6138-4642-8C46-4138A7243B39}" type="presParOf" srcId="{4B054374-C63E-4D54-AF42-64F5536989DF}" destId="{6EF199AC-BE8B-47EC-99B4-1CAD4F6DE1FB}" srcOrd="5" destOrd="0" presId="urn:microsoft.com/office/officeart/2008/layout/LinedList"/>
    <dgm:cxn modelId="{BF56CAAF-EB21-4DD4-849E-BB364B572A4A}" type="presParOf" srcId="{4B054374-C63E-4D54-AF42-64F5536989DF}" destId="{A245DF00-C0A2-4625-80AA-C1F70FC697B2}" srcOrd="6" destOrd="0" presId="urn:microsoft.com/office/officeart/2008/layout/LinedList"/>
    <dgm:cxn modelId="{66CFD332-30DB-4E85-8F49-003D4CD027A3}" type="presParOf" srcId="{4B054374-C63E-4D54-AF42-64F5536989DF}" destId="{843CB2BD-3C5C-497E-9AD3-58ECAA3BB5C3}" srcOrd="7" destOrd="0" presId="urn:microsoft.com/office/officeart/2008/layout/LinedList"/>
    <dgm:cxn modelId="{4AEC6236-29D7-4677-88FA-AD8424C27215}" type="presParOf" srcId="{843CB2BD-3C5C-497E-9AD3-58ECAA3BB5C3}" destId="{3B93C3E1-9FCD-4324-8764-288D149B4A75}" srcOrd="0" destOrd="0" presId="urn:microsoft.com/office/officeart/2008/layout/LinedList"/>
    <dgm:cxn modelId="{EF229E14-B6C9-46CF-A6B2-8D97A9333EED}" type="presParOf" srcId="{843CB2BD-3C5C-497E-9AD3-58ECAA3BB5C3}" destId="{5FBF9B22-E9C7-4495-B2EE-261F9A7EFB7C}" srcOrd="1" destOrd="0" presId="urn:microsoft.com/office/officeart/2008/layout/LinedList"/>
    <dgm:cxn modelId="{4C3221E4-5003-471B-ADA5-A167689C42DE}" type="presParOf" srcId="{843CB2BD-3C5C-497E-9AD3-58ECAA3BB5C3}" destId="{6DE2412F-B4AE-474A-AAF1-5FE0483EF2F1}" srcOrd="2" destOrd="0" presId="urn:microsoft.com/office/officeart/2008/layout/LinedList"/>
    <dgm:cxn modelId="{A546733A-1F3A-41AC-B30E-DC6D913569C1}" type="presParOf" srcId="{4B054374-C63E-4D54-AF42-64F5536989DF}" destId="{CE826785-5025-4025-8B0A-5AE7AC304C80}" srcOrd="8" destOrd="0" presId="urn:microsoft.com/office/officeart/2008/layout/LinedList"/>
    <dgm:cxn modelId="{7380F6D4-11C6-4FBB-A31D-5BA5A71845EE}" type="presParOf" srcId="{4B054374-C63E-4D54-AF42-64F5536989DF}" destId="{93CC1667-C5C9-46DC-B4CF-4B9CCEA1DC6E}" srcOrd="9"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A74CA7-6ACD-42FE-83FC-139A57A6BAEE}"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IN"/>
        </a:p>
      </dgm:t>
    </dgm:pt>
    <dgm:pt modelId="{556316B1-1BF7-4E2F-A28A-0A8E82104E43}">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Collection of raw material</a:t>
          </a:r>
        </a:p>
        <a:p>
          <a:r>
            <a:rPr lang="en-IN" sz="1000">
              <a:latin typeface="Times New Roman" panose="02020603050405020304" pitchFamily="18" charset="0"/>
              <a:cs typeface="Times New Roman" panose="02020603050405020304" pitchFamily="18" charset="0"/>
            </a:rPr>
            <a:t>(Calcarious, argilasious and silicious material)</a:t>
          </a:r>
        </a:p>
      </dgm:t>
    </dgm:pt>
    <dgm:pt modelId="{037115D7-F42F-4C64-B5B4-A3739F437F6A}" type="parTrans" cxnId="{01BAA340-9211-48E4-860E-77C577532FC3}">
      <dgm:prSet/>
      <dgm:spPr/>
      <dgm:t>
        <a:bodyPr/>
        <a:lstStyle/>
        <a:p>
          <a:endParaRPr lang="en-IN" sz="1000"/>
        </a:p>
      </dgm:t>
    </dgm:pt>
    <dgm:pt modelId="{3C9C4959-1DE6-433D-ABE2-FF69E280C887}" type="sibTrans" cxnId="{01BAA340-9211-48E4-860E-77C577532FC3}">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EAA3AFAA-CF52-4CCE-883F-8219B9916EA6}">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Mixing of raw material in fixed propertion</a:t>
          </a:r>
        </a:p>
      </dgm:t>
    </dgm:pt>
    <dgm:pt modelId="{E0EC0161-AFEE-4768-8A4E-46E6904BD06B}" type="parTrans" cxnId="{C750F872-E4AB-4E7D-879A-8B147D183813}">
      <dgm:prSet/>
      <dgm:spPr/>
      <dgm:t>
        <a:bodyPr/>
        <a:lstStyle/>
        <a:p>
          <a:endParaRPr lang="en-IN" sz="1000"/>
        </a:p>
      </dgm:t>
    </dgm:pt>
    <dgm:pt modelId="{7842CB4B-6439-43C0-BAC9-BFFCECE362A9}" type="sibTrans" cxnId="{C750F872-E4AB-4E7D-879A-8B147D183813}">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CC267D97-E282-49DA-BDAF-2413BD2B0A24}">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Burning of Slurry</a:t>
          </a:r>
        </a:p>
      </dgm:t>
    </dgm:pt>
    <dgm:pt modelId="{2FF7558D-B99C-4169-8221-F472FFB9A6A2}" type="parTrans" cxnId="{802F5409-B603-49CC-9390-C9F804CB63A9}">
      <dgm:prSet/>
      <dgm:spPr/>
      <dgm:t>
        <a:bodyPr/>
        <a:lstStyle/>
        <a:p>
          <a:endParaRPr lang="en-IN" sz="1000"/>
        </a:p>
      </dgm:t>
    </dgm:pt>
    <dgm:pt modelId="{C4957B22-CFE1-4098-8D13-589537021B1D}" type="sibTrans" cxnId="{802F5409-B603-49CC-9390-C9F804CB63A9}">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1F71FC2F-4B65-4146-B2F3-44128067D900}">
      <dgm:prSe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Grinding of Clinkar after adding Gypsum</a:t>
          </a:r>
        </a:p>
      </dgm:t>
    </dgm:pt>
    <dgm:pt modelId="{D73424C5-54AA-4ACE-8215-047B5BF55F4B}" type="parTrans" cxnId="{A30904D0-88A8-48A1-BF18-AFDFCF1F4358}">
      <dgm:prSet/>
      <dgm:spPr/>
      <dgm:t>
        <a:bodyPr/>
        <a:lstStyle/>
        <a:p>
          <a:endParaRPr lang="en-IN" sz="1000"/>
        </a:p>
      </dgm:t>
    </dgm:pt>
    <dgm:pt modelId="{2C5885E3-1A0A-498E-A948-0D26D015A43B}" type="sibTrans" cxnId="{A30904D0-88A8-48A1-BF18-AFDFCF1F4358}">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AF298488-C353-4EBB-BA3E-279E48C71794}">
      <dgm:prSe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Cement (OPC)</a:t>
          </a:r>
        </a:p>
      </dgm:t>
    </dgm:pt>
    <dgm:pt modelId="{8EE6433D-7BC0-438D-8E3F-8D34C1558D6F}" type="parTrans" cxnId="{F65832CA-1C80-4171-99F6-0200461001AF}">
      <dgm:prSet/>
      <dgm:spPr/>
      <dgm:t>
        <a:bodyPr/>
        <a:lstStyle/>
        <a:p>
          <a:endParaRPr lang="en-IN" sz="1000"/>
        </a:p>
      </dgm:t>
    </dgm:pt>
    <dgm:pt modelId="{4E6C674C-FF68-48C4-BD5D-40EA494990AE}" type="sibTrans" cxnId="{F65832CA-1C80-4171-99F6-0200461001AF}">
      <dgm:prSet/>
      <dgm:spPr/>
      <dgm:t>
        <a:bodyPr/>
        <a:lstStyle/>
        <a:p>
          <a:endParaRPr lang="en-IN" sz="1000"/>
        </a:p>
      </dgm:t>
    </dgm:pt>
    <dgm:pt modelId="{1C0F4807-A415-4683-BCE2-7A5FF031548C}" type="pres">
      <dgm:prSet presAssocID="{96A74CA7-6ACD-42FE-83FC-139A57A6BAEE}" presName="outerComposite" presStyleCnt="0">
        <dgm:presLayoutVars>
          <dgm:chMax val="5"/>
          <dgm:dir/>
          <dgm:resizeHandles val="exact"/>
        </dgm:presLayoutVars>
      </dgm:prSet>
      <dgm:spPr/>
      <dgm:t>
        <a:bodyPr/>
        <a:lstStyle/>
        <a:p>
          <a:endParaRPr lang="en-IN"/>
        </a:p>
      </dgm:t>
    </dgm:pt>
    <dgm:pt modelId="{9108DC91-1E48-4C16-8C67-78CC85579FC2}" type="pres">
      <dgm:prSet presAssocID="{96A74CA7-6ACD-42FE-83FC-139A57A6BAEE}" presName="dummyMaxCanvas" presStyleCnt="0">
        <dgm:presLayoutVars/>
      </dgm:prSet>
      <dgm:spPr/>
    </dgm:pt>
    <dgm:pt modelId="{D0EBD836-3F5B-40F2-83B4-C6EB9DA297EE}" type="pres">
      <dgm:prSet presAssocID="{96A74CA7-6ACD-42FE-83FC-139A57A6BAEE}" presName="FiveNodes_1" presStyleLbl="node1" presStyleIdx="0" presStyleCnt="5">
        <dgm:presLayoutVars>
          <dgm:bulletEnabled val="1"/>
        </dgm:presLayoutVars>
      </dgm:prSet>
      <dgm:spPr/>
      <dgm:t>
        <a:bodyPr/>
        <a:lstStyle/>
        <a:p>
          <a:endParaRPr lang="en-IN"/>
        </a:p>
      </dgm:t>
    </dgm:pt>
    <dgm:pt modelId="{31E6E1AA-06FC-4DA0-9BE0-3BD0B56C8CAB}" type="pres">
      <dgm:prSet presAssocID="{96A74CA7-6ACD-42FE-83FC-139A57A6BAEE}" presName="FiveNodes_2" presStyleLbl="node1" presStyleIdx="1" presStyleCnt="5">
        <dgm:presLayoutVars>
          <dgm:bulletEnabled val="1"/>
        </dgm:presLayoutVars>
      </dgm:prSet>
      <dgm:spPr/>
      <dgm:t>
        <a:bodyPr/>
        <a:lstStyle/>
        <a:p>
          <a:endParaRPr lang="en-IN"/>
        </a:p>
      </dgm:t>
    </dgm:pt>
    <dgm:pt modelId="{834540C6-DDF9-4397-B8D8-DC9D69EF35D7}" type="pres">
      <dgm:prSet presAssocID="{96A74CA7-6ACD-42FE-83FC-139A57A6BAEE}" presName="FiveNodes_3" presStyleLbl="node1" presStyleIdx="2" presStyleCnt="5">
        <dgm:presLayoutVars>
          <dgm:bulletEnabled val="1"/>
        </dgm:presLayoutVars>
      </dgm:prSet>
      <dgm:spPr/>
      <dgm:t>
        <a:bodyPr/>
        <a:lstStyle/>
        <a:p>
          <a:endParaRPr lang="en-IN"/>
        </a:p>
      </dgm:t>
    </dgm:pt>
    <dgm:pt modelId="{EB8BB7ED-C2BD-4AFC-8F60-80A060C78391}" type="pres">
      <dgm:prSet presAssocID="{96A74CA7-6ACD-42FE-83FC-139A57A6BAEE}" presName="FiveNodes_4" presStyleLbl="node1" presStyleIdx="3" presStyleCnt="5">
        <dgm:presLayoutVars>
          <dgm:bulletEnabled val="1"/>
        </dgm:presLayoutVars>
      </dgm:prSet>
      <dgm:spPr/>
      <dgm:t>
        <a:bodyPr/>
        <a:lstStyle/>
        <a:p>
          <a:endParaRPr lang="en-IN"/>
        </a:p>
      </dgm:t>
    </dgm:pt>
    <dgm:pt modelId="{4771C963-437C-44C4-A0C3-356516E08B14}" type="pres">
      <dgm:prSet presAssocID="{96A74CA7-6ACD-42FE-83FC-139A57A6BAEE}" presName="FiveNodes_5" presStyleLbl="node1" presStyleIdx="4" presStyleCnt="5">
        <dgm:presLayoutVars>
          <dgm:bulletEnabled val="1"/>
        </dgm:presLayoutVars>
      </dgm:prSet>
      <dgm:spPr/>
      <dgm:t>
        <a:bodyPr/>
        <a:lstStyle/>
        <a:p>
          <a:endParaRPr lang="en-IN"/>
        </a:p>
      </dgm:t>
    </dgm:pt>
    <dgm:pt modelId="{E5DFE01A-1BC4-4942-9129-B971DDED87C5}" type="pres">
      <dgm:prSet presAssocID="{96A74CA7-6ACD-42FE-83FC-139A57A6BAEE}" presName="FiveConn_1-2" presStyleLbl="fgAccFollowNode1" presStyleIdx="0" presStyleCnt="4">
        <dgm:presLayoutVars>
          <dgm:bulletEnabled val="1"/>
        </dgm:presLayoutVars>
      </dgm:prSet>
      <dgm:spPr/>
      <dgm:t>
        <a:bodyPr/>
        <a:lstStyle/>
        <a:p>
          <a:endParaRPr lang="en-IN"/>
        </a:p>
      </dgm:t>
    </dgm:pt>
    <dgm:pt modelId="{9E5CF7DD-EE90-47EF-9E33-F7E52503A68D}" type="pres">
      <dgm:prSet presAssocID="{96A74CA7-6ACD-42FE-83FC-139A57A6BAEE}" presName="FiveConn_2-3" presStyleLbl="fgAccFollowNode1" presStyleIdx="1" presStyleCnt="4">
        <dgm:presLayoutVars>
          <dgm:bulletEnabled val="1"/>
        </dgm:presLayoutVars>
      </dgm:prSet>
      <dgm:spPr/>
      <dgm:t>
        <a:bodyPr/>
        <a:lstStyle/>
        <a:p>
          <a:endParaRPr lang="en-IN"/>
        </a:p>
      </dgm:t>
    </dgm:pt>
    <dgm:pt modelId="{5745B398-E08E-4013-8789-16DEB95C6CD9}" type="pres">
      <dgm:prSet presAssocID="{96A74CA7-6ACD-42FE-83FC-139A57A6BAEE}" presName="FiveConn_3-4" presStyleLbl="fgAccFollowNode1" presStyleIdx="2" presStyleCnt="4">
        <dgm:presLayoutVars>
          <dgm:bulletEnabled val="1"/>
        </dgm:presLayoutVars>
      </dgm:prSet>
      <dgm:spPr/>
      <dgm:t>
        <a:bodyPr/>
        <a:lstStyle/>
        <a:p>
          <a:endParaRPr lang="en-IN"/>
        </a:p>
      </dgm:t>
    </dgm:pt>
    <dgm:pt modelId="{7BDCCC2A-8A5C-4066-AF1E-1ADA7D6881E1}" type="pres">
      <dgm:prSet presAssocID="{96A74CA7-6ACD-42FE-83FC-139A57A6BAEE}" presName="FiveConn_4-5" presStyleLbl="fgAccFollowNode1" presStyleIdx="3" presStyleCnt="4">
        <dgm:presLayoutVars>
          <dgm:bulletEnabled val="1"/>
        </dgm:presLayoutVars>
      </dgm:prSet>
      <dgm:spPr/>
      <dgm:t>
        <a:bodyPr/>
        <a:lstStyle/>
        <a:p>
          <a:endParaRPr lang="en-IN"/>
        </a:p>
      </dgm:t>
    </dgm:pt>
    <dgm:pt modelId="{A918105D-310C-45F0-9352-0E737A4EEFB5}" type="pres">
      <dgm:prSet presAssocID="{96A74CA7-6ACD-42FE-83FC-139A57A6BAEE}" presName="FiveNodes_1_text" presStyleLbl="node1" presStyleIdx="4" presStyleCnt="5">
        <dgm:presLayoutVars>
          <dgm:bulletEnabled val="1"/>
        </dgm:presLayoutVars>
      </dgm:prSet>
      <dgm:spPr/>
      <dgm:t>
        <a:bodyPr/>
        <a:lstStyle/>
        <a:p>
          <a:endParaRPr lang="en-IN"/>
        </a:p>
      </dgm:t>
    </dgm:pt>
    <dgm:pt modelId="{B2B51468-7867-4C35-9A2D-59B965442F57}" type="pres">
      <dgm:prSet presAssocID="{96A74CA7-6ACD-42FE-83FC-139A57A6BAEE}" presName="FiveNodes_2_text" presStyleLbl="node1" presStyleIdx="4" presStyleCnt="5">
        <dgm:presLayoutVars>
          <dgm:bulletEnabled val="1"/>
        </dgm:presLayoutVars>
      </dgm:prSet>
      <dgm:spPr/>
      <dgm:t>
        <a:bodyPr/>
        <a:lstStyle/>
        <a:p>
          <a:endParaRPr lang="en-IN"/>
        </a:p>
      </dgm:t>
    </dgm:pt>
    <dgm:pt modelId="{66DA057F-A5CD-4466-9468-C03C53EB0E42}" type="pres">
      <dgm:prSet presAssocID="{96A74CA7-6ACD-42FE-83FC-139A57A6BAEE}" presName="FiveNodes_3_text" presStyleLbl="node1" presStyleIdx="4" presStyleCnt="5">
        <dgm:presLayoutVars>
          <dgm:bulletEnabled val="1"/>
        </dgm:presLayoutVars>
      </dgm:prSet>
      <dgm:spPr/>
      <dgm:t>
        <a:bodyPr/>
        <a:lstStyle/>
        <a:p>
          <a:endParaRPr lang="en-IN"/>
        </a:p>
      </dgm:t>
    </dgm:pt>
    <dgm:pt modelId="{6CADFC4C-46FE-48E7-A605-41878EA946B8}" type="pres">
      <dgm:prSet presAssocID="{96A74CA7-6ACD-42FE-83FC-139A57A6BAEE}" presName="FiveNodes_4_text" presStyleLbl="node1" presStyleIdx="4" presStyleCnt="5">
        <dgm:presLayoutVars>
          <dgm:bulletEnabled val="1"/>
        </dgm:presLayoutVars>
      </dgm:prSet>
      <dgm:spPr/>
      <dgm:t>
        <a:bodyPr/>
        <a:lstStyle/>
        <a:p>
          <a:endParaRPr lang="en-IN"/>
        </a:p>
      </dgm:t>
    </dgm:pt>
    <dgm:pt modelId="{808A01A3-CDC8-4CFF-95A0-88AB07C557C9}" type="pres">
      <dgm:prSet presAssocID="{96A74CA7-6ACD-42FE-83FC-139A57A6BAEE}" presName="FiveNodes_5_text" presStyleLbl="node1" presStyleIdx="4" presStyleCnt="5">
        <dgm:presLayoutVars>
          <dgm:bulletEnabled val="1"/>
        </dgm:presLayoutVars>
      </dgm:prSet>
      <dgm:spPr/>
      <dgm:t>
        <a:bodyPr/>
        <a:lstStyle/>
        <a:p>
          <a:endParaRPr lang="en-IN"/>
        </a:p>
      </dgm:t>
    </dgm:pt>
  </dgm:ptLst>
  <dgm:cxnLst>
    <dgm:cxn modelId="{0EAFCE7D-5496-44CB-91AA-AFAABE8D2C67}" type="presOf" srcId="{CC267D97-E282-49DA-BDAF-2413BD2B0A24}" destId="{66DA057F-A5CD-4466-9468-C03C53EB0E42}" srcOrd="1" destOrd="0" presId="urn:microsoft.com/office/officeart/2005/8/layout/vProcess5"/>
    <dgm:cxn modelId="{01BAA340-9211-48E4-860E-77C577532FC3}" srcId="{96A74CA7-6ACD-42FE-83FC-139A57A6BAEE}" destId="{556316B1-1BF7-4E2F-A28A-0A8E82104E43}" srcOrd="0" destOrd="0" parTransId="{037115D7-F42F-4C64-B5B4-A3739F437F6A}" sibTransId="{3C9C4959-1DE6-433D-ABE2-FF69E280C887}"/>
    <dgm:cxn modelId="{111BE63D-1EEE-4C5F-B332-AEF242183412}" type="presOf" srcId="{AF298488-C353-4EBB-BA3E-279E48C71794}" destId="{4771C963-437C-44C4-A0C3-356516E08B14}" srcOrd="0" destOrd="0" presId="urn:microsoft.com/office/officeart/2005/8/layout/vProcess5"/>
    <dgm:cxn modelId="{E1F8C0FA-B74F-4137-83C9-2845F1AE4E1F}" type="presOf" srcId="{1F71FC2F-4B65-4146-B2F3-44128067D900}" destId="{6CADFC4C-46FE-48E7-A605-41878EA946B8}" srcOrd="1" destOrd="0" presId="urn:microsoft.com/office/officeart/2005/8/layout/vProcess5"/>
    <dgm:cxn modelId="{7851ACD3-C3A0-4159-B995-E22746A85E87}" type="presOf" srcId="{3C9C4959-1DE6-433D-ABE2-FF69E280C887}" destId="{E5DFE01A-1BC4-4942-9129-B971DDED87C5}" srcOrd="0" destOrd="0" presId="urn:microsoft.com/office/officeart/2005/8/layout/vProcess5"/>
    <dgm:cxn modelId="{49FE9AE1-E50C-4EC2-8C11-168397CA8BFE}" type="presOf" srcId="{AF298488-C353-4EBB-BA3E-279E48C71794}" destId="{808A01A3-CDC8-4CFF-95A0-88AB07C557C9}" srcOrd="1" destOrd="0" presId="urn:microsoft.com/office/officeart/2005/8/layout/vProcess5"/>
    <dgm:cxn modelId="{5F09070C-E779-41C0-8D52-DEBA9CF274C0}" type="presOf" srcId="{EAA3AFAA-CF52-4CCE-883F-8219B9916EA6}" destId="{B2B51468-7867-4C35-9A2D-59B965442F57}" srcOrd="1" destOrd="0" presId="urn:microsoft.com/office/officeart/2005/8/layout/vProcess5"/>
    <dgm:cxn modelId="{796DFF90-A262-4E19-812D-5AFECD3C5A47}" type="presOf" srcId="{2C5885E3-1A0A-498E-A948-0D26D015A43B}" destId="{7BDCCC2A-8A5C-4066-AF1E-1ADA7D6881E1}" srcOrd="0" destOrd="0" presId="urn:microsoft.com/office/officeart/2005/8/layout/vProcess5"/>
    <dgm:cxn modelId="{A30904D0-88A8-48A1-BF18-AFDFCF1F4358}" srcId="{96A74CA7-6ACD-42FE-83FC-139A57A6BAEE}" destId="{1F71FC2F-4B65-4146-B2F3-44128067D900}" srcOrd="3" destOrd="0" parTransId="{D73424C5-54AA-4ACE-8215-047B5BF55F4B}" sibTransId="{2C5885E3-1A0A-498E-A948-0D26D015A43B}"/>
    <dgm:cxn modelId="{9F2F4B52-4298-48B4-BAD8-99EE5A215868}" type="presOf" srcId="{556316B1-1BF7-4E2F-A28A-0A8E82104E43}" destId="{D0EBD836-3F5B-40F2-83B4-C6EB9DA297EE}" srcOrd="0" destOrd="0" presId="urn:microsoft.com/office/officeart/2005/8/layout/vProcess5"/>
    <dgm:cxn modelId="{15A91616-AC22-42E2-85C8-1A0C28029566}" type="presOf" srcId="{1F71FC2F-4B65-4146-B2F3-44128067D900}" destId="{EB8BB7ED-C2BD-4AFC-8F60-80A060C78391}" srcOrd="0" destOrd="0" presId="urn:microsoft.com/office/officeart/2005/8/layout/vProcess5"/>
    <dgm:cxn modelId="{F09DD135-C891-48F4-8FCE-34EF8B2E9239}" type="presOf" srcId="{EAA3AFAA-CF52-4CCE-883F-8219B9916EA6}" destId="{31E6E1AA-06FC-4DA0-9BE0-3BD0B56C8CAB}" srcOrd="0" destOrd="0" presId="urn:microsoft.com/office/officeart/2005/8/layout/vProcess5"/>
    <dgm:cxn modelId="{C750F872-E4AB-4E7D-879A-8B147D183813}" srcId="{96A74CA7-6ACD-42FE-83FC-139A57A6BAEE}" destId="{EAA3AFAA-CF52-4CCE-883F-8219B9916EA6}" srcOrd="1" destOrd="0" parTransId="{E0EC0161-AFEE-4768-8A4E-46E6904BD06B}" sibTransId="{7842CB4B-6439-43C0-BAC9-BFFCECE362A9}"/>
    <dgm:cxn modelId="{2AC433F2-0D6D-46EB-863D-5089320D3313}" type="presOf" srcId="{7842CB4B-6439-43C0-BAC9-BFFCECE362A9}" destId="{9E5CF7DD-EE90-47EF-9E33-F7E52503A68D}" srcOrd="0" destOrd="0" presId="urn:microsoft.com/office/officeart/2005/8/layout/vProcess5"/>
    <dgm:cxn modelId="{4877FC4B-82D3-40B3-8672-6C62979D8FC7}" type="presOf" srcId="{C4957B22-CFE1-4098-8D13-589537021B1D}" destId="{5745B398-E08E-4013-8789-16DEB95C6CD9}" srcOrd="0" destOrd="0" presId="urn:microsoft.com/office/officeart/2005/8/layout/vProcess5"/>
    <dgm:cxn modelId="{F65832CA-1C80-4171-99F6-0200461001AF}" srcId="{96A74CA7-6ACD-42FE-83FC-139A57A6BAEE}" destId="{AF298488-C353-4EBB-BA3E-279E48C71794}" srcOrd="4" destOrd="0" parTransId="{8EE6433D-7BC0-438D-8E3F-8D34C1558D6F}" sibTransId="{4E6C674C-FF68-48C4-BD5D-40EA494990AE}"/>
    <dgm:cxn modelId="{6DE10669-E85A-468D-8667-F7CB9BE1CCAB}" type="presOf" srcId="{556316B1-1BF7-4E2F-A28A-0A8E82104E43}" destId="{A918105D-310C-45F0-9352-0E737A4EEFB5}" srcOrd="1" destOrd="0" presId="urn:microsoft.com/office/officeart/2005/8/layout/vProcess5"/>
    <dgm:cxn modelId="{802F5409-B603-49CC-9390-C9F804CB63A9}" srcId="{96A74CA7-6ACD-42FE-83FC-139A57A6BAEE}" destId="{CC267D97-E282-49DA-BDAF-2413BD2B0A24}" srcOrd="2" destOrd="0" parTransId="{2FF7558D-B99C-4169-8221-F472FFB9A6A2}" sibTransId="{C4957B22-CFE1-4098-8D13-589537021B1D}"/>
    <dgm:cxn modelId="{755BBD7F-018F-42B8-AFFB-DD1C40B09A38}" type="presOf" srcId="{96A74CA7-6ACD-42FE-83FC-139A57A6BAEE}" destId="{1C0F4807-A415-4683-BCE2-7A5FF031548C}" srcOrd="0" destOrd="0" presId="urn:microsoft.com/office/officeart/2005/8/layout/vProcess5"/>
    <dgm:cxn modelId="{7733891D-0022-459C-B1B4-FE2200832E08}" type="presOf" srcId="{CC267D97-E282-49DA-BDAF-2413BD2B0A24}" destId="{834540C6-DDF9-4397-B8D8-DC9D69EF35D7}" srcOrd="0" destOrd="0" presId="urn:microsoft.com/office/officeart/2005/8/layout/vProcess5"/>
    <dgm:cxn modelId="{E5366F5E-0FA0-43D6-939A-445C8EEDB436}" type="presParOf" srcId="{1C0F4807-A415-4683-BCE2-7A5FF031548C}" destId="{9108DC91-1E48-4C16-8C67-78CC85579FC2}" srcOrd="0" destOrd="0" presId="urn:microsoft.com/office/officeart/2005/8/layout/vProcess5"/>
    <dgm:cxn modelId="{89FF3693-4792-4A4C-90E5-18ADA5EF4A49}" type="presParOf" srcId="{1C0F4807-A415-4683-BCE2-7A5FF031548C}" destId="{D0EBD836-3F5B-40F2-83B4-C6EB9DA297EE}" srcOrd="1" destOrd="0" presId="urn:microsoft.com/office/officeart/2005/8/layout/vProcess5"/>
    <dgm:cxn modelId="{9F2F861C-1DDC-42B7-8D45-44C1B6B3BACB}" type="presParOf" srcId="{1C0F4807-A415-4683-BCE2-7A5FF031548C}" destId="{31E6E1AA-06FC-4DA0-9BE0-3BD0B56C8CAB}" srcOrd="2" destOrd="0" presId="urn:microsoft.com/office/officeart/2005/8/layout/vProcess5"/>
    <dgm:cxn modelId="{61FFF73E-86F5-42F1-8F67-159472E82554}" type="presParOf" srcId="{1C0F4807-A415-4683-BCE2-7A5FF031548C}" destId="{834540C6-DDF9-4397-B8D8-DC9D69EF35D7}" srcOrd="3" destOrd="0" presId="urn:microsoft.com/office/officeart/2005/8/layout/vProcess5"/>
    <dgm:cxn modelId="{8ECA2950-C7B3-45B5-AB67-2EDFA995AB69}" type="presParOf" srcId="{1C0F4807-A415-4683-BCE2-7A5FF031548C}" destId="{EB8BB7ED-C2BD-4AFC-8F60-80A060C78391}" srcOrd="4" destOrd="0" presId="urn:microsoft.com/office/officeart/2005/8/layout/vProcess5"/>
    <dgm:cxn modelId="{8888E697-5157-49FD-88B7-D121ADB77CD4}" type="presParOf" srcId="{1C0F4807-A415-4683-BCE2-7A5FF031548C}" destId="{4771C963-437C-44C4-A0C3-356516E08B14}" srcOrd="5" destOrd="0" presId="urn:microsoft.com/office/officeart/2005/8/layout/vProcess5"/>
    <dgm:cxn modelId="{AD97FCEE-5818-4003-B9CF-214A8894724A}" type="presParOf" srcId="{1C0F4807-A415-4683-BCE2-7A5FF031548C}" destId="{E5DFE01A-1BC4-4942-9129-B971DDED87C5}" srcOrd="6" destOrd="0" presId="urn:microsoft.com/office/officeart/2005/8/layout/vProcess5"/>
    <dgm:cxn modelId="{FB42129D-9AD5-4303-BF41-F6A8589FBA7D}" type="presParOf" srcId="{1C0F4807-A415-4683-BCE2-7A5FF031548C}" destId="{9E5CF7DD-EE90-47EF-9E33-F7E52503A68D}" srcOrd="7" destOrd="0" presId="urn:microsoft.com/office/officeart/2005/8/layout/vProcess5"/>
    <dgm:cxn modelId="{583E8D98-1FF2-472D-B4A3-F27BB5310A95}" type="presParOf" srcId="{1C0F4807-A415-4683-BCE2-7A5FF031548C}" destId="{5745B398-E08E-4013-8789-16DEB95C6CD9}" srcOrd="8" destOrd="0" presId="urn:microsoft.com/office/officeart/2005/8/layout/vProcess5"/>
    <dgm:cxn modelId="{609C93B1-E56A-45FD-98AB-CFBBFB453F6D}" type="presParOf" srcId="{1C0F4807-A415-4683-BCE2-7A5FF031548C}" destId="{7BDCCC2A-8A5C-4066-AF1E-1ADA7D6881E1}" srcOrd="9" destOrd="0" presId="urn:microsoft.com/office/officeart/2005/8/layout/vProcess5"/>
    <dgm:cxn modelId="{AED4D116-30A1-4AD6-87CD-B48BF8F5A58C}" type="presParOf" srcId="{1C0F4807-A415-4683-BCE2-7A5FF031548C}" destId="{A918105D-310C-45F0-9352-0E737A4EEFB5}" srcOrd="10" destOrd="0" presId="urn:microsoft.com/office/officeart/2005/8/layout/vProcess5"/>
    <dgm:cxn modelId="{9E5C3E70-90BB-438A-9FDD-E46EC999D5FA}" type="presParOf" srcId="{1C0F4807-A415-4683-BCE2-7A5FF031548C}" destId="{B2B51468-7867-4C35-9A2D-59B965442F57}" srcOrd="11" destOrd="0" presId="urn:microsoft.com/office/officeart/2005/8/layout/vProcess5"/>
    <dgm:cxn modelId="{D788D4C6-46C8-4479-9A26-0941F4B85352}" type="presParOf" srcId="{1C0F4807-A415-4683-BCE2-7A5FF031548C}" destId="{66DA057F-A5CD-4466-9468-C03C53EB0E42}" srcOrd="12" destOrd="0" presId="urn:microsoft.com/office/officeart/2005/8/layout/vProcess5"/>
    <dgm:cxn modelId="{F0C8C5CE-0A64-4D70-AF80-473EA5BB43B4}" type="presParOf" srcId="{1C0F4807-A415-4683-BCE2-7A5FF031548C}" destId="{6CADFC4C-46FE-48E7-A605-41878EA946B8}" srcOrd="13" destOrd="0" presId="urn:microsoft.com/office/officeart/2005/8/layout/vProcess5"/>
    <dgm:cxn modelId="{7D8981DF-F067-4E0D-B97E-A380BDFBE019}" type="presParOf" srcId="{1C0F4807-A415-4683-BCE2-7A5FF031548C}" destId="{808A01A3-CDC8-4CFF-95A0-88AB07C557C9}" srcOrd="14"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BB848-F863-4450-9AEE-2D5BFDD2D0A4}">
      <dsp:nvSpPr>
        <dsp:cNvPr id="0" name=""/>
        <dsp:cNvSpPr/>
      </dsp:nvSpPr>
      <dsp:spPr>
        <a:xfrm>
          <a:off x="0" y="0"/>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5B4854-89BA-465C-BD70-2ED3311522C5}">
      <dsp:nvSpPr>
        <dsp:cNvPr id="0" name=""/>
        <dsp:cNvSpPr/>
      </dsp:nvSpPr>
      <dsp:spPr>
        <a:xfrm>
          <a:off x="0" y="0"/>
          <a:ext cx="1097280" cy="2971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Concrete</a:t>
          </a:r>
        </a:p>
      </dsp:txBody>
      <dsp:txXfrm>
        <a:off x="0" y="0"/>
        <a:ext cx="1097280" cy="2971800"/>
      </dsp:txXfrm>
    </dsp:sp>
    <dsp:sp modelId="{EF7E8C01-014F-47B4-BF8C-F4C2F654D493}">
      <dsp:nvSpPr>
        <dsp:cNvPr id="0" name=""/>
        <dsp:cNvSpPr/>
      </dsp:nvSpPr>
      <dsp:spPr>
        <a:xfrm>
          <a:off x="1179576" y="112313"/>
          <a:ext cx="4306824" cy="8222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Normal concrete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 cement, sand and aggregate)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(0% nano silica+0% silica fumes+cement)</a:t>
          </a:r>
        </a:p>
      </dsp:txBody>
      <dsp:txXfrm>
        <a:off x="1179576" y="112313"/>
        <a:ext cx="4306824" cy="822222"/>
      </dsp:txXfrm>
    </dsp:sp>
    <dsp:sp modelId="{BCDA25B7-0488-4EF7-A538-C36FF5840F3E}">
      <dsp:nvSpPr>
        <dsp:cNvPr id="0" name=""/>
        <dsp:cNvSpPr/>
      </dsp:nvSpPr>
      <dsp:spPr>
        <a:xfrm>
          <a:off x="1097280" y="93453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77F49E-1D9B-448C-888D-0E5575E5D9F7}">
      <dsp:nvSpPr>
        <dsp:cNvPr id="0" name=""/>
        <dsp:cNvSpPr/>
      </dsp:nvSpPr>
      <dsp:spPr>
        <a:xfrm>
          <a:off x="1179576" y="1046848"/>
          <a:ext cx="4306824" cy="900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Nano silica concrete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(cement+nano silica, sand and aggreate)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(0%-5% nano silica+0% silica fumes+cement)</a:t>
          </a:r>
        </a:p>
      </dsp:txBody>
      <dsp:txXfrm>
        <a:off x="1179576" y="1046848"/>
        <a:ext cx="4306824" cy="900167"/>
      </dsp:txXfrm>
    </dsp:sp>
    <dsp:sp modelId="{6EF199AC-BE8B-47EC-99B4-1CAD4F6DE1FB}">
      <dsp:nvSpPr>
        <dsp:cNvPr id="0" name=""/>
        <dsp:cNvSpPr/>
      </dsp:nvSpPr>
      <dsp:spPr>
        <a:xfrm>
          <a:off x="1097280" y="194701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BF9B22-E9C7-4495-B2EE-261F9A7EFB7C}">
      <dsp:nvSpPr>
        <dsp:cNvPr id="0" name=""/>
        <dsp:cNvSpPr/>
      </dsp:nvSpPr>
      <dsp:spPr>
        <a:xfrm>
          <a:off x="1179576" y="2059328"/>
          <a:ext cx="4306824" cy="799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Silica fume concrete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(cement+silica fume, sand and aggregate)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(0%nano silica+0%-5% silica fumes+cement)</a:t>
          </a:r>
        </a:p>
      </dsp:txBody>
      <dsp:txXfrm>
        <a:off x="1179576" y="2059328"/>
        <a:ext cx="4306824" cy="799736"/>
      </dsp:txXfrm>
    </dsp:sp>
    <dsp:sp modelId="{CE826785-5025-4025-8B0A-5AE7AC304C80}">
      <dsp:nvSpPr>
        <dsp:cNvPr id="0" name=""/>
        <dsp:cNvSpPr/>
      </dsp:nvSpPr>
      <dsp:spPr>
        <a:xfrm>
          <a:off x="1097280" y="285906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EBD836-3F5B-40F2-83B4-C6EB9DA297EE}">
      <dsp:nvSpPr>
        <dsp:cNvPr id="0" name=""/>
        <dsp:cNvSpPr/>
      </dsp:nvSpPr>
      <dsp:spPr>
        <a:xfrm>
          <a:off x="0" y="0"/>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Collection of raw material</a:t>
          </a:r>
        </a:p>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(Calcarious, argilasious and silicious material)</a:t>
          </a:r>
        </a:p>
      </dsp:txBody>
      <dsp:txXfrm>
        <a:off x="16672" y="16672"/>
        <a:ext cx="3463026" cy="535870"/>
      </dsp:txXfrm>
    </dsp:sp>
    <dsp:sp modelId="{31E6E1AA-06FC-4DA0-9BE0-3BD0B56C8CAB}">
      <dsp:nvSpPr>
        <dsp:cNvPr id="0" name=""/>
        <dsp:cNvSpPr/>
      </dsp:nvSpPr>
      <dsp:spPr>
        <a:xfrm>
          <a:off x="309443" y="648271"/>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Mixing of raw material in fixed propertion</a:t>
          </a:r>
        </a:p>
      </dsp:txBody>
      <dsp:txXfrm>
        <a:off x="326115" y="664943"/>
        <a:ext cx="3431074" cy="535870"/>
      </dsp:txXfrm>
    </dsp:sp>
    <dsp:sp modelId="{834540C6-DDF9-4397-B8D8-DC9D69EF35D7}">
      <dsp:nvSpPr>
        <dsp:cNvPr id="0" name=""/>
        <dsp:cNvSpPr/>
      </dsp:nvSpPr>
      <dsp:spPr>
        <a:xfrm>
          <a:off x="618886" y="1296543"/>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Burning of Slurry</a:t>
          </a:r>
        </a:p>
      </dsp:txBody>
      <dsp:txXfrm>
        <a:off x="635558" y="1313215"/>
        <a:ext cx="3431074" cy="535869"/>
      </dsp:txXfrm>
    </dsp:sp>
    <dsp:sp modelId="{EB8BB7ED-C2BD-4AFC-8F60-80A060C78391}">
      <dsp:nvSpPr>
        <dsp:cNvPr id="0" name=""/>
        <dsp:cNvSpPr/>
      </dsp:nvSpPr>
      <dsp:spPr>
        <a:xfrm>
          <a:off x="928330" y="1944814"/>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Grinding of Clinkar after adding Gypsum</a:t>
          </a:r>
        </a:p>
      </dsp:txBody>
      <dsp:txXfrm>
        <a:off x="945002" y="1961486"/>
        <a:ext cx="3431074" cy="535870"/>
      </dsp:txXfrm>
    </dsp:sp>
    <dsp:sp modelId="{4771C963-437C-44C4-A0C3-356516E08B14}">
      <dsp:nvSpPr>
        <dsp:cNvPr id="0" name=""/>
        <dsp:cNvSpPr/>
      </dsp:nvSpPr>
      <dsp:spPr>
        <a:xfrm>
          <a:off x="1237773" y="2593086"/>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Cement (OPC)</a:t>
          </a:r>
        </a:p>
      </dsp:txBody>
      <dsp:txXfrm>
        <a:off x="1254445" y="2609758"/>
        <a:ext cx="3431074" cy="535869"/>
      </dsp:txXfrm>
    </dsp:sp>
    <dsp:sp modelId="{E5DFE01A-1BC4-4942-9129-B971DDED87C5}">
      <dsp:nvSpPr>
        <dsp:cNvPr id="0" name=""/>
        <dsp:cNvSpPr/>
      </dsp:nvSpPr>
      <dsp:spPr>
        <a:xfrm>
          <a:off x="3773862" y="415842"/>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3857110" y="415842"/>
        <a:ext cx="203493" cy="278417"/>
      </dsp:txXfrm>
    </dsp:sp>
    <dsp:sp modelId="{9E5CF7DD-EE90-47EF-9E33-F7E52503A68D}">
      <dsp:nvSpPr>
        <dsp:cNvPr id="0" name=""/>
        <dsp:cNvSpPr/>
      </dsp:nvSpPr>
      <dsp:spPr>
        <a:xfrm>
          <a:off x="4083305" y="1064113"/>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4166553" y="1064113"/>
        <a:ext cx="203493" cy="278417"/>
      </dsp:txXfrm>
    </dsp:sp>
    <dsp:sp modelId="{5745B398-E08E-4013-8789-16DEB95C6CD9}">
      <dsp:nvSpPr>
        <dsp:cNvPr id="0" name=""/>
        <dsp:cNvSpPr/>
      </dsp:nvSpPr>
      <dsp:spPr>
        <a:xfrm>
          <a:off x="4392749" y="1702898"/>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4475997" y="1702898"/>
        <a:ext cx="203493" cy="278417"/>
      </dsp:txXfrm>
    </dsp:sp>
    <dsp:sp modelId="{7BDCCC2A-8A5C-4066-AF1E-1ADA7D6881E1}">
      <dsp:nvSpPr>
        <dsp:cNvPr id="0" name=""/>
        <dsp:cNvSpPr/>
      </dsp:nvSpPr>
      <dsp:spPr>
        <a:xfrm>
          <a:off x="4702192" y="2357494"/>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4785440" y="2357494"/>
        <a:ext cx="203493" cy="278417"/>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2012</Words>
  <Characters>11473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13</cp:revision>
  <cp:lastPrinted>2014-07-26T15:11:00Z</cp:lastPrinted>
  <dcterms:created xsi:type="dcterms:W3CDTF">2022-06-17T12:11:00Z</dcterms:created>
  <dcterms:modified xsi:type="dcterms:W3CDTF">2023-07-12T10:01:00Z</dcterms:modified>
</cp:coreProperties>
</file>