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A9A53D" w14:textId="3927D50A" w:rsidR="00420560" w:rsidRDefault="3DC8FEB6" w:rsidP="00A33D23">
      <w:pPr>
        <w:spacing w:line="276" w:lineRule="auto"/>
        <w:jc w:val="center"/>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 xml:space="preserve">Use of Deep Learning to Extract Health Informatics From </w:t>
      </w:r>
      <w:r w:rsidR="00F8655B">
        <w:rPr>
          <w:rFonts w:ascii="Times New Roman" w:eastAsia="Arial" w:hAnsi="Times New Roman" w:cs="Times New Roman"/>
          <w:b/>
          <w:bCs/>
          <w:sz w:val="24"/>
          <w:szCs w:val="24"/>
          <w:lang w:val="en"/>
        </w:rPr>
        <w:t>HER</w:t>
      </w:r>
    </w:p>
    <w:p w14:paraId="3F9BD488" w14:textId="77777777" w:rsidR="00F8655B" w:rsidRPr="00782B37" w:rsidRDefault="00F8655B" w:rsidP="00F8655B">
      <w:pPr>
        <w:jc w:val="center"/>
        <w:rPr>
          <w:rFonts w:ascii="Times New Roman" w:hAnsi="Times New Roman" w:cs="Times New Roman"/>
          <w:b/>
        </w:rPr>
      </w:pPr>
      <w:r w:rsidRPr="00782B37">
        <w:rPr>
          <w:rFonts w:ascii="Times New Roman" w:hAnsi="Times New Roman" w:cs="Times New Roman"/>
          <w:b/>
        </w:rPr>
        <w:t>Authors:</w:t>
      </w:r>
    </w:p>
    <w:p w14:paraId="5835302F" w14:textId="77777777" w:rsidR="00F8655B" w:rsidRPr="00782B37" w:rsidRDefault="00F8655B" w:rsidP="00F8655B">
      <w:pPr>
        <w:spacing w:after="0" w:line="240" w:lineRule="auto"/>
        <w:jc w:val="center"/>
        <w:rPr>
          <w:rFonts w:ascii="Times New Roman" w:hAnsi="Times New Roman" w:cs="Times New Roman"/>
          <w:i/>
        </w:rPr>
      </w:pPr>
      <w:r w:rsidRPr="00782B37">
        <w:rPr>
          <w:rFonts w:ascii="Times New Roman" w:hAnsi="Times New Roman" w:cs="Times New Roman"/>
          <w:i/>
        </w:rPr>
        <w:t>Ms. Mayuri Diwakar Kulkarni</w:t>
      </w:r>
    </w:p>
    <w:p w14:paraId="0B866B05" w14:textId="77777777" w:rsidR="00F8655B" w:rsidRPr="00782B37" w:rsidRDefault="00F8655B" w:rsidP="00F8655B">
      <w:pPr>
        <w:spacing w:after="0" w:line="240" w:lineRule="auto"/>
        <w:jc w:val="center"/>
        <w:rPr>
          <w:rFonts w:ascii="Times New Roman" w:hAnsi="Times New Roman" w:cs="Times New Roman"/>
        </w:rPr>
      </w:pPr>
      <w:r w:rsidRPr="00782B37">
        <w:rPr>
          <w:rFonts w:ascii="Times New Roman" w:hAnsi="Times New Roman" w:cs="Times New Roman"/>
        </w:rPr>
        <w:t>Assistant Professor</w:t>
      </w:r>
    </w:p>
    <w:p w14:paraId="3EC46087" w14:textId="77777777" w:rsidR="00F8655B" w:rsidRPr="00782B37" w:rsidRDefault="00F8655B" w:rsidP="00F8655B">
      <w:pPr>
        <w:spacing w:after="0" w:line="240" w:lineRule="auto"/>
        <w:jc w:val="center"/>
        <w:rPr>
          <w:rFonts w:ascii="Times New Roman" w:hAnsi="Times New Roman" w:cs="Times New Roman"/>
        </w:rPr>
      </w:pPr>
      <w:r w:rsidRPr="00782B37">
        <w:rPr>
          <w:rFonts w:ascii="Times New Roman" w:hAnsi="Times New Roman" w:cs="Times New Roman"/>
        </w:rPr>
        <w:t>Dept of Computer Engineering,</w:t>
      </w:r>
    </w:p>
    <w:p w14:paraId="0EB80059" w14:textId="77777777" w:rsidR="00F8655B" w:rsidRPr="00782B37" w:rsidRDefault="00F8655B" w:rsidP="00F8655B">
      <w:pPr>
        <w:spacing w:after="0" w:line="240" w:lineRule="auto"/>
        <w:jc w:val="center"/>
        <w:rPr>
          <w:rFonts w:ascii="Times New Roman" w:hAnsi="Times New Roman" w:cs="Times New Roman"/>
        </w:rPr>
      </w:pPr>
      <w:r w:rsidRPr="00782B37">
        <w:rPr>
          <w:rFonts w:ascii="Times New Roman" w:hAnsi="Times New Roman" w:cs="Times New Roman"/>
        </w:rPr>
        <w:t>SVKM’s Institute of Technology, Dhule</w:t>
      </w:r>
    </w:p>
    <w:p w14:paraId="43F21FFD" w14:textId="77777777" w:rsidR="00F8655B" w:rsidRPr="00782B37" w:rsidRDefault="00F8655B" w:rsidP="00F8655B">
      <w:pPr>
        <w:spacing w:after="0" w:line="240" w:lineRule="auto"/>
        <w:jc w:val="center"/>
        <w:rPr>
          <w:rFonts w:ascii="Times New Roman" w:hAnsi="Times New Roman" w:cs="Times New Roman"/>
          <w:i/>
        </w:rPr>
      </w:pPr>
    </w:p>
    <w:p w14:paraId="3AC1F597" w14:textId="77777777" w:rsidR="00F8655B" w:rsidRPr="00782B37" w:rsidRDefault="00F8655B" w:rsidP="00F8655B">
      <w:pPr>
        <w:spacing w:after="0" w:line="240" w:lineRule="auto"/>
        <w:jc w:val="center"/>
        <w:rPr>
          <w:rFonts w:ascii="Times New Roman" w:hAnsi="Times New Roman" w:cs="Times New Roman"/>
          <w:i/>
        </w:rPr>
      </w:pPr>
      <w:r w:rsidRPr="00782B37">
        <w:rPr>
          <w:rFonts w:ascii="Times New Roman" w:hAnsi="Times New Roman" w:cs="Times New Roman"/>
          <w:i/>
        </w:rPr>
        <w:t>Mr. Ashish Suresh Awate</w:t>
      </w:r>
    </w:p>
    <w:p w14:paraId="3DF7830A" w14:textId="77777777" w:rsidR="00F8655B" w:rsidRPr="00782B37" w:rsidRDefault="00F8655B" w:rsidP="00F8655B">
      <w:pPr>
        <w:spacing w:after="0" w:line="240" w:lineRule="auto"/>
        <w:jc w:val="center"/>
        <w:rPr>
          <w:rFonts w:ascii="Times New Roman" w:hAnsi="Times New Roman" w:cs="Times New Roman"/>
        </w:rPr>
      </w:pPr>
      <w:r w:rsidRPr="00782B37">
        <w:rPr>
          <w:rFonts w:ascii="Times New Roman" w:hAnsi="Times New Roman" w:cs="Times New Roman"/>
        </w:rPr>
        <w:t>Assistant Professor</w:t>
      </w:r>
    </w:p>
    <w:p w14:paraId="5B6AE0A9" w14:textId="77777777" w:rsidR="00F8655B" w:rsidRPr="00782B37" w:rsidRDefault="00F8655B" w:rsidP="00F8655B">
      <w:pPr>
        <w:spacing w:after="0" w:line="240" w:lineRule="auto"/>
        <w:jc w:val="center"/>
        <w:rPr>
          <w:rFonts w:ascii="Times New Roman" w:hAnsi="Times New Roman" w:cs="Times New Roman"/>
        </w:rPr>
      </w:pPr>
      <w:r w:rsidRPr="00782B37">
        <w:rPr>
          <w:rFonts w:ascii="Times New Roman" w:hAnsi="Times New Roman" w:cs="Times New Roman"/>
        </w:rPr>
        <w:t>Dept of Computer Engineering,</w:t>
      </w:r>
    </w:p>
    <w:p w14:paraId="2E399EEB" w14:textId="77777777" w:rsidR="00F8655B" w:rsidRPr="00782B37" w:rsidRDefault="00F8655B" w:rsidP="00F8655B">
      <w:pPr>
        <w:spacing w:after="0" w:line="240" w:lineRule="auto"/>
        <w:jc w:val="center"/>
        <w:rPr>
          <w:rFonts w:ascii="Times New Roman" w:hAnsi="Times New Roman" w:cs="Times New Roman"/>
        </w:rPr>
      </w:pPr>
      <w:r w:rsidRPr="00782B37">
        <w:rPr>
          <w:rFonts w:ascii="Times New Roman" w:hAnsi="Times New Roman" w:cs="Times New Roman"/>
        </w:rPr>
        <w:t>SVKM’s Institute of Technology, Dhule</w:t>
      </w:r>
    </w:p>
    <w:p w14:paraId="739269F2" w14:textId="77777777" w:rsidR="00F8655B" w:rsidRPr="00782B37" w:rsidRDefault="00F8655B" w:rsidP="00F8655B">
      <w:pPr>
        <w:spacing w:after="0" w:line="240" w:lineRule="auto"/>
        <w:jc w:val="center"/>
        <w:rPr>
          <w:rFonts w:ascii="Times New Roman" w:hAnsi="Times New Roman" w:cs="Times New Roman"/>
          <w:i/>
        </w:rPr>
      </w:pPr>
    </w:p>
    <w:p w14:paraId="52F75B2E" w14:textId="77777777" w:rsidR="00F8655B" w:rsidRPr="00782B37" w:rsidRDefault="00F8655B" w:rsidP="00F8655B">
      <w:pPr>
        <w:spacing w:after="0" w:line="240" w:lineRule="auto"/>
        <w:jc w:val="center"/>
        <w:rPr>
          <w:rFonts w:ascii="Times New Roman" w:hAnsi="Times New Roman" w:cs="Times New Roman"/>
          <w:i/>
        </w:rPr>
      </w:pPr>
      <w:r w:rsidRPr="00782B37">
        <w:rPr>
          <w:rFonts w:ascii="Times New Roman" w:hAnsi="Times New Roman" w:cs="Times New Roman"/>
          <w:i/>
        </w:rPr>
        <w:t>Dr Makarand Shahade</w:t>
      </w:r>
    </w:p>
    <w:p w14:paraId="7671CDB2" w14:textId="77777777" w:rsidR="00F8655B" w:rsidRPr="00782B37" w:rsidRDefault="00F8655B" w:rsidP="00F8655B">
      <w:pPr>
        <w:spacing w:after="0" w:line="240" w:lineRule="auto"/>
        <w:jc w:val="center"/>
        <w:rPr>
          <w:rFonts w:ascii="Times New Roman" w:hAnsi="Times New Roman" w:cs="Times New Roman"/>
        </w:rPr>
      </w:pPr>
      <w:r w:rsidRPr="00782B37">
        <w:rPr>
          <w:rFonts w:ascii="Times New Roman" w:hAnsi="Times New Roman" w:cs="Times New Roman"/>
        </w:rPr>
        <w:t>Associate Professor</w:t>
      </w:r>
    </w:p>
    <w:p w14:paraId="06ED2BA4" w14:textId="77777777" w:rsidR="00F8655B" w:rsidRPr="00782B37" w:rsidRDefault="00F8655B" w:rsidP="00F8655B">
      <w:pPr>
        <w:spacing w:after="0" w:line="240" w:lineRule="auto"/>
        <w:jc w:val="center"/>
        <w:rPr>
          <w:rFonts w:ascii="Times New Roman" w:hAnsi="Times New Roman" w:cs="Times New Roman"/>
        </w:rPr>
      </w:pPr>
      <w:r w:rsidRPr="00782B37">
        <w:rPr>
          <w:rFonts w:ascii="Times New Roman" w:hAnsi="Times New Roman" w:cs="Times New Roman"/>
        </w:rPr>
        <w:t>Dept of Computer Engineering,</w:t>
      </w:r>
    </w:p>
    <w:p w14:paraId="53AFDD5C" w14:textId="77777777" w:rsidR="00F8655B" w:rsidRPr="00782B37" w:rsidRDefault="00F8655B" w:rsidP="00F8655B">
      <w:pPr>
        <w:spacing w:after="0" w:line="240" w:lineRule="auto"/>
        <w:jc w:val="center"/>
        <w:rPr>
          <w:rFonts w:ascii="Times New Roman" w:hAnsi="Times New Roman" w:cs="Times New Roman"/>
        </w:rPr>
      </w:pPr>
      <w:r w:rsidRPr="00782B37">
        <w:rPr>
          <w:rFonts w:ascii="Times New Roman" w:hAnsi="Times New Roman" w:cs="Times New Roman"/>
        </w:rPr>
        <w:t>SVKM’s Institute of Technology, Dhule</w:t>
      </w:r>
    </w:p>
    <w:p w14:paraId="5A52888C" w14:textId="77777777" w:rsidR="00F8655B" w:rsidRPr="009F76D2" w:rsidRDefault="00F8655B" w:rsidP="00F8655B">
      <w:pPr>
        <w:jc w:val="both"/>
        <w:rPr>
          <w:rFonts w:ascii="Times New Roman" w:hAnsi="Times New Roman" w:cs="Times New Roman"/>
          <w:b/>
          <w:i/>
        </w:rPr>
      </w:pPr>
      <w:r w:rsidRPr="009F76D2">
        <w:rPr>
          <w:rFonts w:ascii="Times New Roman" w:hAnsi="Times New Roman" w:cs="Times New Roman"/>
          <w:b/>
          <w:i/>
        </w:rPr>
        <w:t>Abstract:</w:t>
      </w:r>
    </w:p>
    <w:p w14:paraId="0425A0AF" w14:textId="77777777" w:rsidR="00882ABC" w:rsidRPr="009F76D2" w:rsidRDefault="00882ABC" w:rsidP="00882ABC">
      <w:pPr>
        <w:jc w:val="both"/>
        <w:rPr>
          <w:rFonts w:ascii="Times New Roman" w:hAnsi="Times New Roman" w:cs="Times New Roman"/>
          <w:b/>
          <w:i/>
        </w:rPr>
      </w:pPr>
      <w:r w:rsidRPr="009F76D2">
        <w:rPr>
          <w:rFonts w:ascii="Times New Roman" w:hAnsi="Times New Roman" w:cs="Times New Roman"/>
          <w:b/>
          <w:i/>
        </w:rPr>
        <w:t xml:space="preserve">Information plays a very crucial role in the Healthcare sector. To know patient health condition every in details of patients is required. This health information is sensitive as health is concerned. Hence preserving that information is very important. This information is stored in a form of an electronic record </w:t>
      </w:r>
      <w:r>
        <w:rPr>
          <w:rFonts w:ascii="Times New Roman" w:hAnsi="Times New Roman" w:cs="Times New Roman"/>
          <w:b/>
          <w:i/>
        </w:rPr>
        <w:t>in servers, flash memories etc and known as</w:t>
      </w:r>
      <w:r w:rsidRPr="009F76D2">
        <w:rPr>
          <w:rFonts w:ascii="Times New Roman" w:hAnsi="Times New Roman" w:cs="Times New Roman"/>
          <w:b/>
          <w:i/>
        </w:rPr>
        <w:t xml:space="preserve"> Electronic Health Record.</w:t>
      </w:r>
    </w:p>
    <w:p w14:paraId="3291F9F2" w14:textId="7E20F0E5" w:rsidR="00882ABC" w:rsidRPr="009F76D2" w:rsidRDefault="00882ABC" w:rsidP="00882ABC">
      <w:pPr>
        <w:jc w:val="both"/>
        <w:rPr>
          <w:rFonts w:ascii="Times New Roman" w:hAnsi="Times New Roman" w:cs="Times New Roman"/>
          <w:b/>
          <w:i/>
        </w:rPr>
      </w:pPr>
      <w:r w:rsidRPr="009F76D2">
        <w:rPr>
          <w:rFonts w:ascii="Times New Roman" w:hAnsi="Times New Roman" w:cs="Times New Roman"/>
          <w:b/>
          <w:i/>
        </w:rPr>
        <w:t>This EHR stores clinical reports such as prescriptions, pathology tests,</w:t>
      </w:r>
      <w:r>
        <w:rPr>
          <w:rFonts w:ascii="Times New Roman" w:hAnsi="Times New Roman" w:cs="Times New Roman"/>
          <w:b/>
          <w:i/>
        </w:rPr>
        <w:t xml:space="preserve"> </w:t>
      </w:r>
      <w:r w:rsidRPr="009F76D2">
        <w:rPr>
          <w:rFonts w:ascii="Times New Roman" w:hAnsi="Times New Roman" w:cs="Times New Roman"/>
          <w:b/>
          <w:i/>
        </w:rPr>
        <w:t xml:space="preserve">x-rays, MRIs, etc. This information is very huge and also unstructured. Hence retrieving this information is very essential for decision making. Making decisions from EHR is very complex due to huge and </w:t>
      </w:r>
      <w:r>
        <w:rPr>
          <w:rFonts w:ascii="Times New Roman" w:hAnsi="Times New Roman" w:cs="Times New Roman"/>
          <w:b/>
          <w:i/>
        </w:rPr>
        <w:t xml:space="preserve">heterogeneity and </w:t>
      </w:r>
      <w:r w:rsidRPr="009F76D2">
        <w:rPr>
          <w:rFonts w:ascii="Times New Roman" w:hAnsi="Times New Roman" w:cs="Times New Roman"/>
          <w:b/>
          <w:i/>
        </w:rPr>
        <w:t>unstructured</w:t>
      </w:r>
      <w:r>
        <w:rPr>
          <w:rFonts w:ascii="Times New Roman" w:hAnsi="Times New Roman" w:cs="Times New Roman"/>
          <w:b/>
          <w:i/>
        </w:rPr>
        <w:t xml:space="preserve"> manner of organization</w:t>
      </w:r>
      <w:r w:rsidRPr="009F76D2">
        <w:rPr>
          <w:rFonts w:ascii="Times New Roman" w:hAnsi="Times New Roman" w:cs="Times New Roman"/>
          <w:b/>
          <w:i/>
        </w:rPr>
        <w:t xml:space="preserve"> of data. Here comes the role of deep learning. For this deep learning provides a solution based upon present features in it such as processing on heavy workload for a huge amount of data using GPU along with a Layered model for classification, overfitting, and underfitting issues handled using hyper-parameters, minimized cost function.</w:t>
      </w:r>
    </w:p>
    <w:p w14:paraId="252E7E60" w14:textId="72BAAA37" w:rsidR="00882ABC" w:rsidRPr="009F76D2" w:rsidRDefault="00882ABC" w:rsidP="00882ABC">
      <w:pPr>
        <w:jc w:val="both"/>
        <w:rPr>
          <w:rFonts w:ascii="Times New Roman" w:hAnsi="Times New Roman" w:cs="Times New Roman"/>
          <w:b/>
          <w:i/>
        </w:rPr>
      </w:pPr>
      <w:r w:rsidRPr="009F76D2">
        <w:rPr>
          <w:rFonts w:ascii="Times New Roman" w:hAnsi="Times New Roman" w:cs="Times New Roman"/>
          <w:b/>
          <w:i/>
        </w:rPr>
        <w:t>These features help in decision-making from the available EHRs.</w:t>
      </w:r>
      <w:r>
        <w:rPr>
          <w:rFonts w:ascii="Times New Roman" w:hAnsi="Times New Roman" w:cs="Times New Roman"/>
          <w:b/>
          <w:i/>
        </w:rPr>
        <w:t xml:space="preserve"> </w:t>
      </w:r>
      <w:r w:rsidRPr="009F76D2">
        <w:rPr>
          <w:rFonts w:ascii="Times New Roman" w:hAnsi="Times New Roman" w:cs="Times New Roman"/>
          <w:b/>
          <w:i/>
        </w:rPr>
        <w:t xml:space="preserve">These EHRs will help healthcare workers to predict the risk of associated disease. These prediction models are built using various DL models such as FFNN, CNN, RNN, etc. </w:t>
      </w:r>
    </w:p>
    <w:p w14:paraId="03B2EAF7" w14:textId="77777777" w:rsidR="00882ABC" w:rsidRDefault="00882ABC" w:rsidP="00882ABC">
      <w:pPr>
        <w:jc w:val="both"/>
        <w:rPr>
          <w:rFonts w:ascii="Times New Roman" w:hAnsi="Times New Roman" w:cs="Times New Roman"/>
          <w:b/>
          <w:i/>
        </w:rPr>
      </w:pPr>
      <w:r w:rsidRPr="009F76D2">
        <w:rPr>
          <w:rFonts w:ascii="Times New Roman" w:hAnsi="Times New Roman" w:cs="Times New Roman"/>
          <w:b/>
          <w:i/>
        </w:rPr>
        <w:t>The chapter contains the role of EHR in the healthcare sector as well as how DL models are helpful to extract health informatics from the EHR.</w:t>
      </w:r>
    </w:p>
    <w:p w14:paraId="01ECC127" w14:textId="77777777" w:rsidR="00882ABC" w:rsidRPr="009F76D2" w:rsidRDefault="00882ABC" w:rsidP="00882ABC">
      <w:pPr>
        <w:jc w:val="both"/>
        <w:rPr>
          <w:rFonts w:ascii="Times New Roman" w:hAnsi="Times New Roman" w:cs="Times New Roman"/>
          <w:b/>
          <w:i/>
        </w:rPr>
      </w:pPr>
    </w:p>
    <w:p w14:paraId="0D147593" w14:textId="0A3BE3A9" w:rsidR="00420560" w:rsidRPr="00816CBF" w:rsidRDefault="3DC8FEB6" w:rsidP="00816CBF">
      <w:pPr>
        <w:spacing w:line="276" w:lineRule="auto"/>
        <w:jc w:val="both"/>
        <w:rPr>
          <w:rFonts w:ascii="Times New Roman" w:eastAsia="Arial" w:hAnsi="Times New Roman" w:cs="Times New Roman"/>
          <w:b/>
          <w:bCs/>
          <w:i/>
          <w:iCs/>
          <w:sz w:val="24"/>
          <w:szCs w:val="24"/>
          <w:lang w:val="en"/>
        </w:rPr>
      </w:pPr>
      <w:r w:rsidRPr="00816CBF">
        <w:rPr>
          <w:rFonts w:ascii="Times New Roman" w:eastAsia="Arial" w:hAnsi="Times New Roman" w:cs="Times New Roman"/>
          <w:b/>
          <w:bCs/>
          <w:i/>
          <w:iCs/>
          <w:sz w:val="24"/>
          <w:szCs w:val="24"/>
          <w:lang w:val="en"/>
        </w:rPr>
        <w:t>Keywords: Deep Learning,</w:t>
      </w:r>
      <w:r w:rsidR="24453C4C" w:rsidRPr="00816CBF">
        <w:rPr>
          <w:rFonts w:ascii="Times New Roman" w:eastAsia="Arial" w:hAnsi="Times New Roman" w:cs="Times New Roman"/>
          <w:b/>
          <w:bCs/>
          <w:i/>
          <w:iCs/>
          <w:sz w:val="24"/>
          <w:szCs w:val="24"/>
          <w:lang w:val="en"/>
        </w:rPr>
        <w:t xml:space="preserve"> </w:t>
      </w:r>
      <w:r w:rsidRPr="00816CBF">
        <w:rPr>
          <w:rFonts w:ascii="Times New Roman" w:eastAsia="Arial" w:hAnsi="Times New Roman" w:cs="Times New Roman"/>
          <w:b/>
          <w:bCs/>
          <w:i/>
          <w:iCs/>
          <w:sz w:val="24"/>
          <w:szCs w:val="24"/>
          <w:lang w:val="en"/>
        </w:rPr>
        <w:t>EHR,</w:t>
      </w:r>
      <w:r w:rsidR="382757E5" w:rsidRPr="00816CBF">
        <w:rPr>
          <w:rFonts w:ascii="Times New Roman" w:eastAsia="Arial" w:hAnsi="Times New Roman" w:cs="Times New Roman"/>
          <w:b/>
          <w:bCs/>
          <w:i/>
          <w:iCs/>
          <w:sz w:val="24"/>
          <w:szCs w:val="24"/>
          <w:lang w:val="en"/>
        </w:rPr>
        <w:t xml:space="preserve"> </w:t>
      </w:r>
      <w:r w:rsidRPr="00816CBF">
        <w:rPr>
          <w:rFonts w:ascii="Times New Roman" w:eastAsia="Arial" w:hAnsi="Times New Roman" w:cs="Times New Roman"/>
          <w:b/>
          <w:bCs/>
          <w:i/>
          <w:iCs/>
          <w:sz w:val="24"/>
          <w:szCs w:val="24"/>
          <w:lang w:val="en"/>
        </w:rPr>
        <w:t>FFNN,</w:t>
      </w:r>
      <w:r w:rsidR="0DA90585" w:rsidRPr="00816CBF">
        <w:rPr>
          <w:rFonts w:ascii="Times New Roman" w:eastAsia="Arial" w:hAnsi="Times New Roman" w:cs="Times New Roman"/>
          <w:b/>
          <w:bCs/>
          <w:i/>
          <w:iCs/>
          <w:sz w:val="24"/>
          <w:szCs w:val="24"/>
          <w:lang w:val="en"/>
        </w:rPr>
        <w:t xml:space="preserve"> </w:t>
      </w:r>
      <w:r w:rsidRPr="00816CBF">
        <w:rPr>
          <w:rFonts w:ascii="Times New Roman" w:eastAsia="Arial" w:hAnsi="Times New Roman" w:cs="Times New Roman"/>
          <w:b/>
          <w:bCs/>
          <w:i/>
          <w:iCs/>
          <w:sz w:val="24"/>
          <w:szCs w:val="24"/>
          <w:lang w:val="en"/>
        </w:rPr>
        <w:t>RNN,</w:t>
      </w:r>
      <w:r w:rsidR="6C8B1FA0" w:rsidRPr="00816CBF">
        <w:rPr>
          <w:rFonts w:ascii="Times New Roman" w:eastAsia="Arial" w:hAnsi="Times New Roman" w:cs="Times New Roman"/>
          <w:b/>
          <w:bCs/>
          <w:i/>
          <w:iCs/>
          <w:sz w:val="24"/>
          <w:szCs w:val="24"/>
          <w:lang w:val="en"/>
        </w:rPr>
        <w:t xml:space="preserve"> </w:t>
      </w:r>
      <w:r w:rsidRPr="00816CBF">
        <w:rPr>
          <w:rFonts w:ascii="Times New Roman" w:eastAsia="Arial" w:hAnsi="Times New Roman" w:cs="Times New Roman"/>
          <w:b/>
          <w:bCs/>
          <w:i/>
          <w:iCs/>
          <w:sz w:val="24"/>
          <w:szCs w:val="24"/>
          <w:lang w:val="en"/>
        </w:rPr>
        <w:t>CNN,</w:t>
      </w:r>
      <w:r w:rsidR="5E7F953A" w:rsidRPr="00816CBF">
        <w:rPr>
          <w:rFonts w:ascii="Times New Roman" w:eastAsia="Arial" w:hAnsi="Times New Roman" w:cs="Times New Roman"/>
          <w:b/>
          <w:bCs/>
          <w:i/>
          <w:iCs/>
          <w:sz w:val="24"/>
          <w:szCs w:val="24"/>
          <w:lang w:val="en"/>
        </w:rPr>
        <w:t xml:space="preserve"> </w:t>
      </w:r>
      <w:r w:rsidRPr="00816CBF">
        <w:rPr>
          <w:rFonts w:ascii="Times New Roman" w:eastAsia="Arial" w:hAnsi="Times New Roman" w:cs="Times New Roman"/>
          <w:b/>
          <w:bCs/>
          <w:i/>
          <w:iCs/>
          <w:sz w:val="24"/>
          <w:szCs w:val="24"/>
          <w:lang w:val="en"/>
        </w:rPr>
        <w:t>Classification,</w:t>
      </w:r>
      <w:r w:rsidR="7B2142B0" w:rsidRPr="00816CBF">
        <w:rPr>
          <w:rFonts w:ascii="Times New Roman" w:eastAsia="Arial" w:hAnsi="Times New Roman" w:cs="Times New Roman"/>
          <w:b/>
          <w:bCs/>
          <w:i/>
          <w:iCs/>
          <w:sz w:val="24"/>
          <w:szCs w:val="24"/>
          <w:lang w:val="en"/>
        </w:rPr>
        <w:t xml:space="preserve"> </w:t>
      </w:r>
      <w:r w:rsidRPr="00816CBF">
        <w:rPr>
          <w:rFonts w:ascii="Times New Roman" w:eastAsia="Arial" w:hAnsi="Times New Roman" w:cs="Times New Roman"/>
          <w:b/>
          <w:bCs/>
          <w:i/>
          <w:iCs/>
          <w:sz w:val="24"/>
          <w:szCs w:val="24"/>
          <w:lang w:val="en"/>
        </w:rPr>
        <w:t>unstructured data,</w:t>
      </w:r>
      <w:r w:rsidR="22D3A686" w:rsidRPr="00816CBF">
        <w:rPr>
          <w:rFonts w:ascii="Times New Roman" w:eastAsia="Arial" w:hAnsi="Times New Roman" w:cs="Times New Roman"/>
          <w:b/>
          <w:bCs/>
          <w:i/>
          <w:iCs/>
          <w:sz w:val="24"/>
          <w:szCs w:val="24"/>
          <w:lang w:val="en"/>
        </w:rPr>
        <w:t xml:space="preserve"> </w:t>
      </w:r>
      <w:r w:rsidRPr="00816CBF">
        <w:rPr>
          <w:rFonts w:ascii="Times New Roman" w:eastAsia="Arial" w:hAnsi="Times New Roman" w:cs="Times New Roman"/>
          <w:b/>
          <w:bCs/>
          <w:i/>
          <w:iCs/>
          <w:sz w:val="24"/>
          <w:szCs w:val="24"/>
          <w:lang w:val="en"/>
        </w:rPr>
        <w:t>Health informatics</w:t>
      </w:r>
    </w:p>
    <w:p w14:paraId="28BCFEC3" w14:textId="0CE34481"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 </w:t>
      </w:r>
    </w:p>
    <w:p w14:paraId="7E91F949" w14:textId="50982B81"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 xml:space="preserve"> </w:t>
      </w:r>
    </w:p>
    <w:p w14:paraId="797280DD" w14:textId="00383210"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 xml:space="preserve"> </w:t>
      </w:r>
    </w:p>
    <w:p w14:paraId="602D1197" w14:textId="62C1B1EE"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 xml:space="preserve"> </w:t>
      </w:r>
    </w:p>
    <w:p w14:paraId="517A3A12" w14:textId="2B1271E3"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lastRenderedPageBreak/>
        <w:t xml:space="preserve"> Introduction:</w:t>
      </w:r>
    </w:p>
    <w:p w14:paraId="197D6F1A" w14:textId="77777777" w:rsidR="0059350A" w:rsidRPr="0059350A" w:rsidRDefault="0059350A" w:rsidP="0059350A">
      <w:pPr>
        <w:jc w:val="both"/>
        <w:rPr>
          <w:rFonts w:ascii="Times New Roman" w:eastAsia="Arial" w:hAnsi="Times New Roman" w:cs="Times New Roman"/>
          <w:sz w:val="24"/>
          <w:szCs w:val="24"/>
          <w:lang w:val="en"/>
        </w:rPr>
      </w:pPr>
      <w:r w:rsidRPr="0059350A">
        <w:rPr>
          <w:rFonts w:ascii="Times New Roman" w:eastAsia="Arial" w:hAnsi="Times New Roman" w:cs="Times New Roman"/>
          <w:sz w:val="24"/>
          <w:szCs w:val="24"/>
          <w:lang w:val="en"/>
        </w:rPr>
        <w:t>As we all are aware that Deep learning is the subset in the main stream diverse technology as Artificial Intelligence. Deep learning doesn't require preprocessing on the data set because of its architectures layer. This architecture layer is responsible to analyze data. But how does this happen in Deep learning?</w:t>
      </w:r>
    </w:p>
    <w:p w14:paraId="7C1C004C" w14:textId="77777777" w:rsidR="0059350A" w:rsidRPr="0059350A" w:rsidRDefault="0059350A" w:rsidP="0059350A">
      <w:pPr>
        <w:jc w:val="both"/>
        <w:rPr>
          <w:rFonts w:ascii="Times New Roman" w:eastAsia="Arial" w:hAnsi="Times New Roman" w:cs="Times New Roman"/>
          <w:sz w:val="24"/>
          <w:szCs w:val="24"/>
          <w:lang w:val="en"/>
        </w:rPr>
      </w:pPr>
      <w:r w:rsidRPr="0059350A">
        <w:rPr>
          <w:rFonts w:ascii="Times New Roman" w:eastAsia="Arial" w:hAnsi="Times New Roman" w:cs="Times New Roman"/>
          <w:sz w:val="24"/>
          <w:szCs w:val="24"/>
          <w:lang w:val="en"/>
        </w:rPr>
        <w:t>Deep</w:t>
      </w:r>
      <w:r>
        <w:t xml:space="preserve"> </w:t>
      </w:r>
      <w:r w:rsidRPr="0059350A">
        <w:rPr>
          <w:rFonts w:ascii="Times New Roman" w:eastAsia="Arial" w:hAnsi="Times New Roman" w:cs="Times New Roman"/>
          <w:sz w:val="24"/>
          <w:szCs w:val="24"/>
          <w:lang w:val="en"/>
        </w:rPr>
        <w:t>learning models consist of layered structure. In which the first and prime concerned layer as input layer. This layer provides the input to the next layer as hidden layers. These layers are responsible to perform the processing and provides the outcome to the next layer called output layer.  These layers in deep learning are used to do analyze data.</w:t>
      </w:r>
    </w:p>
    <w:p w14:paraId="59446B3A" w14:textId="77777777" w:rsidR="0059350A" w:rsidRPr="0059350A" w:rsidRDefault="0059350A" w:rsidP="0059350A">
      <w:pPr>
        <w:jc w:val="both"/>
        <w:rPr>
          <w:rFonts w:ascii="Times New Roman" w:eastAsia="Arial" w:hAnsi="Times New Roman" w:cs="Times New Roman"/>
          <w:sz w:val="24"/>
          <w:szCs w:val="24"/>
          <w:lang w:val="en"/>
        </w:rPr>
      </w:pPr>
      <w:r w:rsidRPr="0059350A">
        <w:rPr>
          <w:rFonts w:ascii="Times New Roman" w:eastAsia="Arial" w:hAnsi="Times New Roman" w:cs="Times New Roman"/>
          <w:sz w:val="24"/>
          <w:szCs w:val="24"/>
          <w:lang w:val="en"/>
        </w:rPr>
        <w:t>As the main three layers in deep learning, the input and output layer are single-layered separately whereas the hidden layer is hidden as well as it uses more than one layer in it. Hence models in deep learning use cascading of multiple layers. These hidden layers are responsible to filter data. These layers are cascaded with multiple layers with each successive layer taking input from the previous layers. Deep learning has input layered fed to hidden layers. The hidden layer is fed to the output layer.</w:t>
      </w:r>
    </w:p>
    <w:p w14:paraId="30D28795" w14:textId="77777777" w:rsidR="0059350A" w:rsidRPr="0059350A" w:rsidRDefault="0059350A" w:rsidP="0059350A">
      <w:pPr>
        <w:jc w:val="both"/>
        <w:rPr>
          <w:rFonts w:ascii="Times New Roman" w:eastAsia="Arial" w:hAnsi="Times New Roman" w:cs="Times New Roman"/>
          <w:sz w:val="24"/>
          <w:szCs w:val="24"/>
          <w:lang w:val="en"/>
        </w:rPr>
      </w:pPr>
      <w:r w:rsidRPr="0059350A">
        <w:rPr>
          <w:rFonts w:ascii="Times New Roman" w:eastAsia="Arial" w:hAnsi="Times New Roman" w:cs="Times New Roman"/>
          <w:sz w:val="24"/>
          <w:szCs w:val="24"/>
          <w:lang w:val="en"/>
        </w:rPr>
        <w:t>The input layer takes input features from the dataset and is applied to the hidden layer. This hidden layer trains through hidden neurons which are supplied to the output layer. Output layer responsible for the classification. The presence of the number of hidden layers in the model is directly proportional to the complexity of the problem.</w:t>
      </w:r>
    </w:p>
    <w:p w14:paraId="17A82E1B" w14:textId="69F8E602" w:rsidR="0059350A" w:rsidRPr="0059350A" w:rsidRDefault="0059350A" w:rsidP="0059350A">
      <w:pPr>
        <w:jc w:val="both"/>
        <w:rPr>
          <w:rFonts w:ascii="Times New Roman" w:eastAsia="Arial" w:hAnsi="Times New Roman" w:cs="Times New Roman"/>
          <w:sz w:val="24"/>
          <w:szCs w:val="24"/>
          <w:lang w:val="en"/>
        </w:rPr>
      </w:pPr>
      <w:r w:rsidRPr="0059350A">
        <w:rPr>
          <w:rFonts w:ascii="Times New Roman" w:eastAsia="Arial" w:hAnsi="Times New Roman" w:cs="Times New Roman"/>
          <w:sz w:val="24"/>
          <w:szCs w:val="24"/>
          <w:lang w:val="en"/>
        </w:rPr>
        <w:t xml:space="preserve">The main </w:t>
      </w:r>
      <w:r w:rsidR="00DE623F">
        <w:rPr>
          <w:rFonts w:ascii="Times New Roman" w:eastAsia="Arial" w:hAnsi="Times New Roman" w:cs="Times New Roman"/>
          <w:sz w:val="24"/>
          <w:szCs w:val="24"/>
          <w:lang w:val="en"/>
        </w:rPr>
        <w:t>motto of utilizing these</w:t>
      </w:r>
      <w:r w:rsidRPr="0059350A">
        <w:rPr>
          <w:rFonts w:ascii="Times New Roman" w:eastAsia="Arial" w:hAnsi="Times New Roman" w:cs="Times New Roman"/>
          <w:sz w:val="24"/>
          <w:szCs w:val="24"/>
          <w:lang w:val="en"/>
        </w:rPr>
        <w:t xml:space="preserve"> deep learning model</w:t>
      </w:r>
      <w:r w:rsidR="00DE623F">
        <w:rPr>
          <w:rFonts w:ascii="Times New Roman" w:eastAsia="Arial" w:hAnsi="Times New Roman" w:cs="Times New Roman"/>
          <w:sz w:val="24"/>
          <w:szCs w:val="24"/>
          <w:lang w:val="en"/>
        </w:rPr>
        <w:t>s are</w:t>
      </w:r>
      <w:r w:rsidRPr="0059350A">
        <w:rPr>
          <w:rFonts w:ascii="Times New Roman" w:eastAsia="Arial" w:hAnsi="Times New Roman" w:cs="Times New Roman"/>
          <w:sz w:val="24"/>
          <w:szCs w:val="24"/>
          <w:lang w:val="en"/>
        </w:rPr>
        <w:t xml:space="preserve"> to deal with the huge amount of data along with the diversity in the data types. Hence it is generally seen in deep learning that uses heterogeneous data. This data is text, images, and videos. Th</w:t>
      </w:r>
      <w:r w:rsidR="00DE623F">
        <w:rPr>
          <w:rFonts w:ascii="Times New Roman" w:eastAsia="Arial" w:hAnsi="Times New Roman" w:cs="Times New Roman"/>
          <w:sz w:val="24"/>
          <w:szCs w:val="24"/>
          <w:lang w:val="en"/>
        </w:rPr>
        <w:t>e fundamental</w:t>
      </w:r>
      <w:r w:rsidRPr="0059350A">
        <w:rPr>
          <w:rFonts w:ascii="Times New Roman" w:eastAsia="Arial" w:hAnsi="Times New Roman" w:cs="Times New Roman"/>
          <w:sz w:val="24"/>
          <w:szCs w:val="24"/>
          <w:lang w:val="en"/>
        </w:rPr>
        <w:t xml:space="preserve"> difference between machine learning and deep learning is that machine learning works on usually text data or structured data and if it uses images or videos need preprocessing before it is given to the training model whereas deep learning does not require preprocessing because of the hidden layer.</w:t>
      </w:r>
    </w:p>
    <w:p w14:paraId="36F5DF17" w14:textId="6AB6AEEE"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The learning </w:t>
      </w:r>
      <w:r w:rsidR="001D2BA5">
        <w:rPr>
          <w:rFonts w:ascii="Times New Roman" w:eastAsia="Arial" w:hAnsi="Times New Roman" w:cs="Times New Roman"/>
          <w:sz w:val="24"/>
          <w:szCs w:val="24"/>
          <w:lang w:val="en"/>
        </w:rPr>
        <w:t xml:space="preserve">algorithms in Deep learning uses the labelled data as a </w:t>
      </w:r>
      <w:r w:rsidRPr="00816CBF">
        <w:rPr>
          <w:rFonts w:ascii="Times New Roman" w:eastAsia="Arial" w:hAnsi="Times New Roman" w:cs="Times New Roman"/>
          <w:sz w:val="24"/>
          <w:szCs w:val="24"/>
          <w:lang w:val="en"/>
        </w:rPr>
        <w:t>supervised</w:t>
      </w:r>
      <w:r w:rsidR="001D2BA5">
        <w:rPr>
          <w:rFonts w:ascii="Times New Roman" w:eastAsia="Arial" w:hAnsi="Times New Roman" w:cs="Times New Roman"/>
          <w:sz w:val="24"/>
          <w:szCs w:val="24"/>
          <w:lang w:val="en"/>
        </w:rPr>
        <w:t xml:space="preserve"> learning for classification problems</w:t>
      </w:r>
      <w:r w:rsidRPr="00816CBF">
        <w:rPr>
          <w:rFonts w:ascii="Times New Roman" w:eastAsia="Arial" w:hAnsi="Times New Roman" w:cs="Times New Roman"/>
          <w:sz w:val="24"/>
          <w:szCs w:val="24"/>
          <w:lang w:val="en"/>
        </w:rPr>
        <w:t xml:space="preserve">, unsupervised, </w:t>
      </w:r>
      <w:r w:rsidR="68F6773F" w:rsidRPr="00816CBF">
        <w:rPr>
          <w:rFonts w:ascii="Times New Roman" w:eastAsia="Arial" w:hAnsi="Times New Roman" w:cs="Times New Roman"/>
          <w:sz w:val="24"/>
          <w:szCs w:val="24"/>
          <w:lang w:val="en"/>
        </w:rPr>
        <w:t>semi-supervised</w:t>
      </w:r>
      <w:r w:rsidRPr="00816CBF">
        <w:rPr>
          <w:rFonts w:ascii="Times New Roman" w:eastAsia="Arial" w:hAnsi="Times New Roman" w:cs="Times New Roman"/>
          <w:sz w:val="24"/>
          <w:szCs w:val="24"/>
          <w:lang w:val="en"/>
        </w:rPr>
        <w:t xml:space="preserve"> learning. Supervised learning uses categorical data which is </w:t>
      </w:r>
      <w:r w:rsidR="68F6773F" w:rsidRPr="00816CBF">
        <w:rPr>
          <w:rFonts w:ascii="Times New Roman" w:eastAsia="Arial" w:hAnsi="Times New Roman" w:cs="Times New Roman"/>
          <w:sz w:val="24"/>
          <w:szCs w:val="24"/>
          <w:lang w:val="en"/>
        </w:rPr>
        <w:t>labeled</w:t>
      </w:r>
      <w:r w:rsidRPr="00816CBF">
        <w:rPr>
          <w:rFonts w:ascii="Times New Roman" w:eastAsia="Arial" w:hAnsi="Times New Roman" w:cs="Times New Roman"/>
          <w:sz w:val="24"/>
          <w:szCs w:val="24"/>
          <w:lang w:val="en"/>
        </w:rPr>
        <w:t>,</w:t>
      </w:r>
      <w:r w:rsidR="2EAD48BA"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unsupervised learning uses categorical data which is not </w:t>
      </w:r>
      <w:r w:rsidR="68F6773F" w:rsidRPr="00816CBF">
        <w:rPr>
          <w:rFonts w:ascii="Times New Roman" w:eastAsia="Arial" w:hAnsi="Times New Roman" w:cs="Times New Roman"/>
          <w:sz w:val="24"/>
          <w:szCs w:val="24"/>
          <w:lang w:val="en"/>
        </w:rPr>
        <w:t>labeled</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whereas</w:t>
      </w:r>
      <w:r w:rsidRPr="00816CBF">
        <w:rPr>
          <w:rFonts w:ascii="Times New Roman" w:eastAsia="Arial" w:hAnsi="Times New Roman" w:cs="Times New Roman"/>
          <w:sz w:val="24"/>
          <w:szCs w:val="24"/>
          <w:lang w:val="en"/>
        </w:rPr>
        <w:t xml:space="preserve"> semi-supervised learning algorithm uses categorical which is </w:t>
      </w:r>
      <w:r w:rsidR="68F6773F" w:rsidRPr="00816CBF">
        <w:rPr>
          <w:rFonts w:ascii="Times New Roman" w:eastAsia="Arial" w:hAnsi="Times New Roman" w:cs="Times New Roman"/>
          <w:sz w:val="24"/>
          <w:szCs w:val="24"/>
          <w:lang w:val="en"/>
        </w:rPr>
        <w:t>labeled</w:t>
      </w:r>
      <w:r w:rsidRPr="00816CBF">
        <w:rPr>
          <w:rFonts w:ascii="Times New Roman" w:eastAsia="Arial" w:hAnsi="Times New Roman" w:cs="Times New Roman"/>
          <w:sz w:val="24"/>
          <w:szCs w:val="24"/>
          <w:lang w:val="en"/>
        </w:rPr>
        <w:t xml:space="preserve"> as well </w:t>
      </w:r>
      <w:r w:rsidR="7E5E5918" w:rsidRPr="00816CBF">
        <w:rPr>
          <w:rFonts w:ascii="Times New Roman" w:eastAsia="Arial" w:hAnsi="Times New Roman" w:cs="Times New Roman"/>
          <w:sz w:val="24"/>
          <w:szCs w:val="24"/>
          <w:lang w:val="en"/>
        </w:rPr>
        <w:t>unlabeled</w:t>
      </w:r>
      <w:r w:rsidR="0067680B">
        <w:rPr>
          <w:rFonts w:ascii="Times New Roman" w:eastAsia="Arial" w:hAnsi="Times New Roman" w:cs="Times New Roman"/>
          <w:sz w:val="24"/>
          <w:szCs w:val="24"/>
          <w:lang w:val="en"/>
        </w:rPr>
        <w:t>[48]</w:t>
      </w:r>
      <w:r w:rsidRPr="00816CBF">
        <w:rPr>
          <w:rFonts w:ascii="Times New Roman" w:eastAsia="Arial" w:hAnsi="Times New Roman" w:cs="Times New Roman"/>
          <w:sz w:val="24"/>
          <w:szCs w:val="24"/>
          <w:lang w:val="en"/>
        </w:rPr>
        <w:t>.</w:t>
      </w:r>
    </w:p>
    <w:p w14:paraId="501D0141" w14:textId="23A144C7"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Neural network architecture is adopted by Deep Learning.</w:t>
      </w:r>
      <w:r w:rsidR="671270D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The common Supervised learning algorithms in deep learning algorithms are Artificial Neural Network (ANN),</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Convolution Neural Network (CNN)</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Recurrent Neural Network (RNN).</w:t>
      </w:r>
    </w:p>
    <w:p w14:paraId="6F422076" w14:textId="70DB82A9" w:rsidR="00420560" w:rsidRPr="00816CBF" w:rsidRDefault="3DC8FEB6" w:rsidP="00816CBF">
      <w:pPr>
        <w:spacing w:after="0" w:line="240"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ANN is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component of computing systems such analyzes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human brain and makes </w:t>
      </w:r>
      <w:r w:rsidR="68F6773F" w:rsidRPr="00816CBF">
        <w:rPr>
          <w:rFonts w:ascii="Times New Roman" w:eastAsia="Arial" w:hAnsi="Times New Roman" w:cs="Times New Roman"/>
          <w:sz w:val="24"/>
          <w:szCs w:val="24"/>
          <w:lang w:val="en"/>
        </w:rPr>
        <w:t xml:space="preserve">a </w:t>
      </w:r>
      <w:r w:rsidR="292AFA71" w:rsidRPr="00816CBF">
        <w:rPr>
          <w:rFonts w:ascii="Times New Roman" w:eastAsia="Arial" w:hAnsi="Times New Roman" w:cs="Times New Roman"/>
          <w:sz w:val="24"/>
          <w:szCs w:val="24"/>
          <w:lang w:val="en"/>
        </w:rPr>
        <w:t>decision. In</w:t>
      </w:r>
      <w:r w:rsidRPr="00816CBF">
        <w:rPr>
          <w:rFonts w:ascii="Times New Roman" w:eastAsia="Arial" w:hAnsi="Times New Roman" w:cs="Times New Roman"/>
          <w:sz w:val="24"/>
          <w:szCs w:val="24"/>
          <w:lang w:val="en"/>
        </w:rPr>
        <w:t xml:space="preserve"> ANN, neurons </w:t>
      </w:r>
      <w:r w:rsidR="68F6773F" w:rsidRPr="00816CBF">
        <w:rPr>
          <w:rFonts w:ascii="Times New Roman" w:eastAsia="Arial" w:hAnsi="Times New Roman" w:cs="Times New Roman"/>
          <w:sz w:val="24"/>
          <w:szCs w:val="24"/>
          <w:lang w:val="en"/>
        </w:rPr>
        <w:t xml:space="preserve">are </w:t>
      </w:r>
      <w:r w:rsidRPr="00816CBF">
        <w:rPr>
          <w:rFonts w:ascii="Times New Roman" w:eastAsia="Arial" w:hAnsi="Times New Roman" w:cs="Times New Roman"/>
          <w:sz w:val="24"/>
          <w:szCs w:val="24"/>
          <w:lang w:val="en"/>
        </w:rPr>
        <w:t xml:space="preserve">responsible for computing information </w:t>
      </w:r>
      <w:r w:rsidR="68F6773F" w:rsidRPr="00816CBF">
        <w:rPr>
          <w:rFonts w:ascii="Times New Roman" w:eastAsia="Arial" w:hAnsi="Times New Roman" w:cs="Times New Roman"/>
          <w:sz w:val="24"/>
          <w:szCs w:val="24"/>
          <w:lang w:val="en"/>
        </w:rPr>
        <w:t>that</w:t>
      </w:r>
      <w:r w:rsidRPr="00816CBF">
        <w:rPr>
          <w:rFonts w:ascii="Times New Roman" w:eastAsia="Arial" w:hAnsi="Times New Roman" w:cs="Times New Roman"/>
          <w:sz w:val="24"/>
          <w:szCs w:val="24"/>
          <w:lang w:val="en"/>
        </w:rPr>
        <w:t xml:space="preserve"> is supplied to hidden neurons and given 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output </w:t>
      </w:r>
      <w:r w:rsidR="56CC11AD" w:rsidRPr="00816CBF">
        <w:rPr>
          <w:rFonts w:ascii="Times New Roman" w:eastAsia="Arial" w:hAnsi="Times New Roman" w:cs="Times New Roman"/>
          <w:sz w:val="24"/>
          <w:szCs w:val="24"/>
          <w:lang w:val="en"/>
        </w:rPr>
        <w:t>layer. ANN</w:t>
      </w:r>
      <w:r w:rsidRPr="00816CBF">
        <w:rPr>
          <w:rFonts w:ascii="Times New Roman" w:eastAsia="Arial" w:hAnsi="Times New Roman" w:cs="Times New Roman"/>
          <w:sz w:val="24"/>
          <w:szCs w:val="24"/>
          <w:lang w:val="en"/>
        </w:rPr>
        <w:t xml:space="preserve"> identifies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pattern 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training phase at</w:t>
      </w:r>
      <w:r w:rsidR="001D2BA5">
        <w:rPr>
          <w:rFonts w:ascii="Times New Roman" w:eastAsia="Arial" w:hAnsi="Times New Roman" w:cs="Times New Roman"/>
          <w:sz w:val="24"/>
          <w:szCs w:val="24"/>
          <w:lang w:val="en"/>
        </w:rPr>
        <w:t xml:space="preserve"> initial stage as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input layer,</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 output after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input layer which is trained is compared with the actual </w:t>
      </w:r>
      <w:r w:rsidR="75F8DB4A" w:rsidRPr="00816CBF">
        <w:rPr>
          <w:rFonts w:ascii="Times New Roman" w:eastAsia="Arial" w:hAnsi="Times New Roman" w:cs="Times New Roman"/>
          <w:sz w:val="24"/>
          <w:szCs w:val="24"/>
          <w:lang w:val="en"/>
        </w:rPr>
        <w:t>output, the</w:t>
      </w:r>
      <w:r w:rsidRPr="00816CBF">
        <w:rPr>
          <w:rFonts w:ascii="Times New Roman" w:eastAsia="Arial" w:hAnsi="Times New Roman" w:cs="Times New Roman"/>
          <w:sz w:val="24"/>
          <w:szCs w:val="24"/>
          <w:lang w:val="en"/>
        </w:rPr>
        <w:t xml:space="preserve"> difference between these </w:t>
      </w:r>
      <w:r w:rsidR="68F6773F" w:rsidRPr="00816CBF">
        <w:rPr>
          <w:rFonts w:ascii="Times New Roman" w:eastAsia="Arial" w:hAnsi="Times New Roman" w:cs="Times New Roman"/>
          <w:sz w:val="24"/>
          <w:szCs w:val="24"/>
          <w:lang w:val="en"/>
        </w:rPr>
        <w:t>outputs</w:t>
      </w:r>
      <w:r w:rsidRPr="00816CBF">
        <w:rPr>
          <w:rFonts w:ascii="Times New Roman" w:eastAsia="Arial" w:hAnsi="Times New Roman" w:cs="Times New Roman"/>
          <w:sz w:val="24"/>
          <w:szCs w:val="24"/>
          <w:lang w:val="en"/>
        </w:rPr>
        <w:t xml:space="preserve"> produces </w:t>
      </w:r>
      <w:r w:rsidR="68F6773F" w:rsidRPr="00816CBF">
        <w:rPr>
          <w:rFonts w:ascii="Times New Roman" w:eastAsia="Arial" w:hAnsi="Times New Roman" w:cs="Times New Roman"/>
          <w:sz w:val="24"/>
          <w:szCs w:val="24"/>
          <w:lang w:val="en"/>
        </w:rPr>
        <w:t xml:space="preserve">an </w:t>
      </w:r>
      <w:r w:rsidR="3863F21F" w:rsidRPr="00816CBF">
        <w:rPr>
          <w:rFonts w:ascii="Times New Roman" w:eastAsia="Arial" w:hAnsi="Times New Roman" w:cs="Times New Roman"/>
          <w:sz w:val="24"/>
          <w:szCs w:val="24"/>
          <w:lang w:val="en"/>
        </w:rPr>
        <w:t>error. This</w:t>
      </w:r>
      <w:r w:rsidRPr="00816CBF">
        <w:rPr>
          <w:rFonts w:ascii="Times New Roman" w:eastAsia="Arial" w:hAnsi="Times New Roman" w:cs="Times New Roman"/>
          <w:sz w:val="24"/>
          <w:szCs w:val="24"/>
          <w:lang w:val="en"/>
        </w:rPr>
        <w:t xml:space="preserve"> algorithm uses tabular </w:t>
      </w:r>
      <w:r w:rsidR="6A8B37A5" w:rsidRPr="00816CBF">
        <w:rPr>
          <w:rFonts w:ascii="Times New Roman" w:eastAsia="Arial" w:hAnsi="Times New Roman" w:cs="Times New Roman"/>
          <w:sz w:val="24"/>
          <w:szCs w:val="24"/>
          <w:lang w:val="en"/>
        </w:rPr>
        <w:t>data, image</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Text data. But the limitations of ANN are to work only on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1-D vector for training </w:t>
      </w:r>
      <w:r w:rsidR="68F6773F" w:rsidRPr="00816CBF">
        <w:rPr>
          <w:rFonts w:ascii="Times New Roman" w:eastAsia="Arial" w:hAnsi="Times New Roman" w:cs="Times New Roman"/>
          <w:sz w:val="24"/>
          <w:szCs w:val="24"/>
          <w:lang w:val="en"/>
        </w:rPr>
        <w:t>purposes</w:t>
      </w:r>
      <w:r w:rsidRPr="00816CBF">
        <w:rPr>
          <w:rFonts w:ascii="Times New Roman" w:eastAsia="Arial" w:hAnsi="Times New Roman" w:cs="Times New Roman"/>
          <w:sz w:val="24"/>
          <w:szCs w:val="24"/>
          <w:lang w:val="en"/>
        </w:rPr>
        <w:t xml:space="preserve"> to </w:t>
      </w:r>
      <w:r w:rsidR="3FB7A2A4" w:rsidRPr="00816CBF">
        <w:rPr>
          <w:rFonts w:ascii="Times New Roman" w:eastAsia="Arial" w:hAnsi="Times New Roman" w:cs="Times New Roman"/>
          <w:sz w:val="24"/>
          <w:szCs w:val="24"/>
          <w:lang w:val="en"/>
        </w:rPr>
        <w:lastRenderedPageBreak/>
        <w:t>model. Due</w:t>
      </w:r>
      <w:r w:rsidRPr="00816CBF">
        <w:rPr>
          <w:rFonts w:ascii="Times New Roman" w:eastAsia="Arial" w:hAnsi="Times New Roman" w:cs="Times New Roman"/>
          <w:sz w:val="24"/>
          <w:szCs w:val="24"/>
          <w:lang w:val="en"/>
        </w:rPr>
        <w:t xml:space="preserve"> to this 1-Dimensional vector </w:t>
      </w:r>
      <w:r w:rsidR="68F6773F" w:rsidRPr="00816CBF">
        <w:rPr>
          <w:rFonts w:ascii="Times New Roman" w:eastAsia="Arial" w:hAnsi="Times New Roman" w:cs="Times New Roman"/>
          <w:sz w:val="24"/>
          <w:szCs w:val="24"/>
          <w:lang w:val="en"/>
        </w:rPr>
        <w:t>data, the</w:t>
      </w:r>
      <w:r w:rsidRPr="00816CBF">
        <w:rPr>
          <w:rFonts w:ascii="Times New Roman" w:eastAsia="Arial" w:hAnsi="Times New Roman" w:cs="Times New Roman"/>
          <w:sz w:val="24"/>
          <w:szCs w:val="24"/>
          <w:lang w:val="en"/>
        </w:rPr>
        <w:t xml:space="preserve"> drawback as increased parameters </w:t>
      </w:r>
      <w:r w:rsidR="68F6773F" w:rsidRPr="00816CBF">
        <w:rPr>
          <w:rFonts w:ascii="Times New Roman" w:eastAsia="Arial" w:hAnsi="Times New Roman" w:cs="Times New Roman"/>
          <w:sz w:val="24"/>
          <w:szCs w:val="24"/>
          <w:lang w:val="en"/>
        </w:rPr>
        <w:t>increases</w:t>
      </w:r>
      <w:r w:rsidRPr="00816CBF">
        <w:rPr>
          <w:rFonts w:ascii="Times New Roman" w:eastAsia="Arial" w:hAnsi="Times New Roman" w:cs="Times New Roman"/>
          <w:sz w:val="24"/>
          <w:szCs w:val="24"/>
          <w:lang w:val="en"/>
        </w:rPr>
        <w:t xml:space="preserve"> the size of </w:t>
      </w:r>
      <w:r w:rsidR="49DE5837" w:rsidRPr="00816CBF">
        <w:rPr>
          <w:rFonts w:ascii="Times New Roman" w:eastAsia="Arial" w:hAnsi="Times New Roman" w:cs="Times New Roman"/>
          <w:sz w:val="24"/>
          <w:szCs w:val="24"/>
          <w:lang w:val="en"/>
        </w:rPr>
        <w:t>images. This</w:t>
      </w:r>
      <w:r w:rsidRPr="00816CBF">
        <w:rPr>
          <w:rFonts w:ascii="Times New Roman" w:eastAsia="Arial" w:hAnsi="Times New Roman" w:cs="Times New Roman"/>
          <w:sz w:val="24"/>
          <w:szCs w:val="24"/>
          <w:lang w:val="en"/>
        </w:rPr>
        <w:t xml:space="preserve"> algorithm cannot </w:t>
      </w:r>
      <w:r w:rsidR="68F6773F" w:rsidRPr="00816CBF">
        <w:rPr>
          <w:rFonts w:ascii="Times New Roman" w:eastAsia="Arial" w:hAnsi="Times New Roman" w:cs="Times New Roman"/>
          <w:sz w:val="24"/>
          <w:szCs w:val="24"/>
          <w:lang w:val="en"/>
        </w:rPr>
        <w:t>capture</w:t>
      </w:r>
      <w:r w:rsidRPr="00816CBF">
        <w:rPr>
          <w:rFonts w:ascii="Times New Roman" w:eastAsia="Arial" w:hAnsi="Times New Roman" w:cs="Times New Roman"/>
          <w:sz w:val="24"/>
          <w:szCs w:val="24"/>
          <w:lang w:val="en"/>
        </w:rPr>
        <w:t xml:space="preserve"> input data as sequential information.[1]</w:t>
      </w:r>
    </w:p>
    <w:p w14:paraId="1EE982CA" w14:textId="4CA4586B"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RNN algorithm is used to extract information from the time series </w:t>
      </w:r>
      <w:r w:rsidR="5720E4DD" w:rsidRPr="00816CBF">
        <w:rPr>
          <w:rFonts w:ascii="Times New Roman" w:eastAsia="Arial" w:hAnsi="Times New Roman" w:cs="Times New Roman"/>
          <w:sz w:val="24"/>
          <w:szCs w:val="24"/>
          <w:lang w:val="en"/>
        </w:rPr>
        <w:t>data, audio</w:t>
      </w:r>
      <w:r w:rsidRPr="00816CBF">
        <w:rPr>
          <w:rFonts w:ascii="Times New Roman" w:eastAsia="Arial" w:hAnsi="Times New Roman" w:cs="Times New Roman"/>
          <w:sz w:val="24"/>
          <w:szCs w:val="24"/>
          <w:lang w:val="en"/>
        </w:rPr>
        <w:t xml:space="preserve"> data</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or text data. This captures sequential input as the data and predicts the dependency present in a sequence.</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shares the different </w:t>
      </w:r>
      <w:r w:rsidR="68F6773F" w:rsidRPr="00816CBF">
        <w:rPr>
          <w:rFonts w:ascii="Times New Roman" w:eastAsia="Arial" w:hAnsi="Times New Roman" w:cs="Times New Roman"/>
          <w:sz w:val="24"/>
          <w:szCs w:val="24"/>
          <w:lang w:val="en"/>
        </w:rPr>
        <w:t>times</w:t>
      </w:r>
      <w:r w:rsidRPr="00816CBF">
        <w:rPr>
          <w:rFonts w:ascii="Times New Roman" w:eastAsia="Arial" w:hAnsi="Times New Roman" w:cs="Times New Roman"/>
          <w:sz w:val="24"/>
          <w:szCs w:val="24"/>
          <w:lang w:val="en"/>
        </w:rPr>
        <w:t xml:space="preserve"> using parameter sharing.</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However</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RNN suffers during backpropagation because of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gradient at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input layer which is obtained by multiplying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gradient of successive layers.[2]</w:t>
      </w:r>
    </w:p>
    <w:p w14:paraId="1EFB000E" w14:textId="06160D9F"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CNN algorithm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 xml:space="preserve">used to process image and video </w:t>
      </w:r>
      <w:r w:rsidR="499C1E95" w:rsidRPr="00816CBF">
        <w:rPr>
          <w:rFonts w:ascii="Times New Roman" w:eastAsia="Arial" w:hAnsi="Times New Roman" w:cs="Times New Roman"/>
          <w:sz w:val="24"/>
          <w:szCs w:val="24"/>
          <w:lang w:val="en"/>
        </w:rPr>
        <w:t>processing. This</w:t>
      </w:r>
      <w:r w:rsidRPr="00816CBF">
        <w:rPr>
          <w:rFonts w:ascii="Times New Roman" w:eastAsia="Arial" w:hAnsi="Times New Roman" w:cs="Times New Roman"/>
          <w:sz w:val="24"/>
          <w:szCs w:val="24"/>
          <w:lang w:val="en"/>
        </w:rPr>
        <w:t xml:space="preserve"> automatically filters the data to extract information from the </w:t>
      </w:r>
      <w:r w:rsidR="1FD41681" w:rsidRPr="00816CBF">
        <w:rPr>
          <w:rFonts w:ascii="Times New Roman" w:eastAsia="Arial" w:hAnsi="Times New Roman" w:cs="Times New Roman"/>
          <w:sz w:val="24"/>
          <w:szCs w:val="24"/>
          <w:lang w:val="en"/>
        </w:rPr>
        <w:t>inputs. It</w:t>
      </w:r>
      <w:r w:rsidRPr="00816CBF">
        <w:rPr>
          <w:rFonts w:ascii="Times New Roman" w:eastAsia="Arial" w:hAnsi="Times New Roman" w:cs="Times New Roman"/>
          <w:sz w:val="24"/>
          <w:szCs w:val="24"/>
          <w:lang w:val="en"/>
        </w:rPr>
        <w:t xml:space="preserve"> extracts spatial</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features from the image.</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is used to extract the object and location of the object.[3]  </w:t>
      </w:r>
    </w:p>
    <w:p w14:paraId="7F4D7BCC" w14:textId="51BAB812" w:rsidR="00420560" w:rsidRPr="00816CBF" w:rsidRDefault="001D2BA5"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CNN uses</w:t>
      </w:r>
      <w:r w:rsidR="3DC8FEB6" w:rsidRPr="00816CBF">
        <w:rPr>
          <w:rFonts w:ascii="Times New Roman" w:eastAsia="Arial" w:hAnsi="Times New Roman" w:cs="Times New Roman"/>
          <w:sz w:val="24"/>
          <w:szCs w:val="24"/>
          <w:lang w:val="en"/>
        </w:rPr>
        <w:t xml:space="preserve"> multiple laye</w:t>
      </w:r>
      <w:r w:rsidR="756103B6" w:rsidRPr="00816CBF">
        <w:rPr>
          <w:rFonts w:ascii="Times New Roman" w:eastAsia="Arial" w:hAnsi="Times New Roman" w:cs="Times New Roman"/>
          <w:sz w:val="24"/>
          <w:szCs w:val="24"/>
          <w:lang w:val="en"/>
        </w:rPr>
        <w:t>r</w:t>
      </w:r>
      <w:r w:rsidR="3DC8FEB6" w:rsidRPr="00816CBF">
        <w:rPr>
          <w:rFonts w:ascii="Times New Roman" w:eastAsia="Arial" w:hAnsi="Times New Roman" w:cs="Times New Roman"/>
          <w:sz w:val="24"/>
          <w:szCs w:val="24"/>
          <w:lang w:val="en"/>
        </w:rPr>
        <w:t>s to process inputs and extract essential features from the image using activation function as ReLu,</w:t>
      </w:r>
      <w:r w:rsidR="68F6773F"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 xml:space="preserve">Pooling to reduce dimensions, Flattening uses pooling output into </w:t>
      </w:r>
      <w:r w:rsidR="68F6773F" w:rsidRPr="00816CBF">
        <w:rPr>
          <w:rFonts w:ascii="Times New Roman" w:eastAsia="Arial" w:hAnsi="Times New Roman" w:cs="Times New Roman"/>
          <w:sz w:val="24"/>
          <w:szCs w:val="24"/>
          <w:lang w:val="en"/>
        </w:rPr>
        <w:t>the one-dimensional</w:t>
      </w:r>
      <w:r w:rsidR="3DC8FEB6" w:rsidRPr="00816CBF">
        <w:rPr>
          <w:rFonts w:ascii="Times New Roman" w:eastAsia="Arial" w:hAnsi="Times New Roman" w:cs="Times New Roman"/>
          <w:sz w:val="24"/>
          <w:szCs w:val="24"/>
          <w:lang w:val="en"/>
        </w:rPr>
        <w:t xml:space="preserve"> matrix which is given to </w:t>
      </w:r>
      <w:r w:rsidR="68F6773F" w:rsidRPr="00816CBF">
        <w:rPr>
          <w:rFonts w:ascii="Times New Roman" w:eastAsia="Arial" w:hAnsi="Times New Roman" w:cs="Times New Roman"/>
          <w:sz w:val="24"/>
          <w:szCs w:val="24"/>
          <w:lang w:val="en"/>
        </w:rPr>
        <w:t xml:space="preserve">a </w:t>
      </w:r>
      <w:r w:rsidR="3DC8FEB6" w:rsidRPr="00816CBF">
        <w:rPr>
          <w:rFonts w:ascii="Times New Roman" w:eastAsia="Arial" w:hAnsi="Times New Roman" w:cs="Times New Roman"/>
          <w:sz w:val="24"/>
          <w:szCs w:val="24"/>
          <w:lang w:val="en"/>
        </w:rPr>
        <w:t>fully connected layer.</w:t>
      </w:r>
    </w:p>
    <w:p w14:paraId="48D63602" w14:textId="6E91D727"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RNN takes input from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previous layer and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 xml:space="preserve">supplied 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current step.</w:t>
      </w:r>
      <w:r w:rsidR="572C0D52"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suited for sequential data.</w:t>
      </w:r>
      <w:r w:rsidR="6073CBE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RNN has four steps.[4]</w:t>
      </w:r>
    </w:p>
    <w:p w14:paraId="0B35D93D" w14:textId="3E605D16" w:rsidR="00420560" w:rsidRPr="00816CBF" w:rsidRDefault="00816CBF" w:rsidP="00816CBF">
      <w:pPr>
        <w:spacing w:line="276" w:lineRule="auto"/>
        <w:jc w:val="both"/>
        <w:rPr>
          <w:rFonts w:ascii="Times New Roman" w:hAnsi="Times New Roman" w:cs="Times New Roman"/>
          <w:sz w:val="24"/>
          <w:szCs w:val="24"/>
        </w:rPr>
      </w:pPr>
      <w:r w:rsidRPr="00816CBF">
        <w:rPr>
          <w:rFonts w:ascii="Times New Roman" w:hAnsi="Times New Roman" w:cs="Times New Roman"/>
          <w:noProof/>
          <w:sz w:val="24"/>
          <w:szCs w:val="24"/>
          <w:lang w:val="en-IN" w:eastAsia="en-IN"/>
        </w:rPr>
        <w:drawing>
          <wp:inline distT="0" distB="0" distL="0" distR="0" wp14:anchorId="1538E0BF" wp14:editId="5C3C0B1E">
            <wp:extent cx="5457825" cy="4093369"/>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Characteristics of DL (1).jpg"/>
                    <pic:cNvPicPr/>
                  </pic:nvPicPr>
                  <pic:blipFill>
                    <a:blip r:embed="rId7">
                      <a:extLst>
                        <a:ext uri="{28A0092B-C50C-407E-A947-70E740481C1C}">
                          <a14:useLocalDpi xmlns:a14="http://schemas.microsoft.com/office/drawing/2010/main" val="0"/>
                        </a:ext>
                      </a:extLst>
                    </a:blip>
                    <a:stretch>
                      <a:fillRect/>
                    </a:stretch>
                  </pic:blipFill>
                  <pic:spPr>
                    <a:xfrm>
                      <a:off x="0" y="0"/>
                      <a:ext cx="5459460" cy="4094595"/>
                    </a:xfrm>
                    <a:prstGeom prst="rect">
                      <a:avLst/>
                    </a:prstGeom>
                  </pic:spPr>
                </pic:pic>
              </a:graphicData>
            </a:graphic>
          </wp:inline>
        </w:drawing>
      </w:r>
    </w:p>
    <w:p w14:paraId="11DFFB93" w14:textId="66372457" w:rsidR="00816CBF" w:rsidRPr="00816CBF" w:rsidRDefault="00816CBF" w:rsidP="00A33D23">
      <w:pPr>
        <w:spacing w:line="276" w:lineRule="auto"/>
        <w:jc w:val="center"/>
        <w:rPr>
          <w:rFonts w:ascii="Times New Roman" w:hAnsi="Times New Roman" w:cs="Times New Roman"/>
          <w:sz w:val="24"/>
          <w:szCs w:val="24"/>
        </w:rPr>
      </w:pPr>
      <w:r w:rsidRPr="00816CBF">
        <w:rPr>
          <w:rFonts w:ascii="Times New Roman" w:hAnsi="Times New Roman" w:cs="Times New Roman"/>
          <w:sz w:val="24"/>
          <w:szCs w:val="24"/>
        </w:rPr>
        <w:t xml:space="preserve">Fig </w:t>
      </w:r>
      <w:r w:rsidR="00A33D23" w:rsidRPr="00816CBF">
        <w:rPr>
          <w:rFonts w:ascii="Times New Roman" w:hAnsi="Times New Roman" w:cs="Times New Roman"/>
          <w:sz w:val="24"/>
          <w:szCs w:val="24"/>
        </w:rPr>
        <w:t>1. Characteristics</w:t>
      </w:r>
      <w:r w:rsidRPr="00816CBF">
        <w:rPr>
          <w:rFonts w:ascii="Times New Roman" w:hAnsi="Times New Roman" w:cs="Times New Roman"/>
          <w:sz w:val="24"/>
          <w:szCs w:val="24"/>
        </w:rPr>
        <w:t xml:space="preserve"> of DL</w:t>
      </w:r>
    </w:p>
    <w:p w14:paraId="716A1D11" w14:textId="533EBA41"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lastRenderedPageBreak/>
        <w:t xml:space="preserve">The diagram shows the important characteristics </w:t>
      </w:r>
      <w:r w:rsidR="68F6773F" w:rsidRPr="00816CBF">
        <w:rPr>
          <w:rFonts w:ascii="Times New Roman" w:eastAsia="Arial" w:hAnsi="Times New Roman" w:cs="Times New Roman"/>
          <w:sz w:val="24"/>
          <w:szCs w:val="24"/>
          <w:lang w:val="en"/>
        </w:rPr>
        <w:t>of</w:t>
      </w:r>
      <w:r w:rsidRPr="00816CBF">
        <w:rPr>
          <w:rFonts w:ascii="Times New Roman" w:eastAsia="Arial" w:hAnsi="Times New Roman" w:cs="Times New Roman"/>
          <w:sz w:val="24"/>
          <w:szCs w:val="24"/>
          <w:lang w:val="en"/>
        </w:rPr>
        <w:t xml:space="preserve"> deep learning.</w:t>
      </w:r>
      <w:r w:rsidR="7F271CD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These characteristics in deep learning </w:t>
      </w:r>
      <w:r w:rsidR="68F6773F" w:rsidRPr="00816CBF">
        <w:rPr>
          <w:rFonts w:ascii="Times New Roman" w:eastAsia="Arial" w:hAnsi="Times New Roman" w:cs="Times New Roman"/>
          <w:sz w:val="24"/>
          <w:szCs w:val="24"/>
          <w:lang w:val="en"/>
        </w:rPr>
        <w:t>make</w:t>
      </w:r>
      <w:r w:rsidRPr="00816CBF">
        <w:rPr>
          <w:rFonts w:ascii="Times New Roman" w:eastAsia="Arial" w:hAnsi="Times New Roman" w:cs="Times New Roman"/>
          <w:sz w:val="24"/>
          <w:szCs w:val="24"/>
          <w:lang w:val="en"/>
        </w:rPr>
        <w:t xml:space="preserve"> it more prominent to use it on </w:t>
      </w:r>
      <w:r w:rsidR="68F6773F" w:rsidRPr="00816CBF">
        <w:rPr>
          <w:rFonts w:ascii="Times New Roman" w:eastAsia="Arial" w:hAnsi="Times New Roman" w:cs="Times New Roman"/>
          <w:sz w:val="24"/>
          <w:szCs w:val="24"/>
          <w:lang w:val="en"/>
        </w:rPr>
        <w:t xml:space="preserve">an </w:t>
      </w:r>
      <w:r w:rsidRPr="00816CBF">
        <w:rPr>
          <w:rFonts w:ascii="Times New Roman" w:eastAsia="Arial" w:hAnsi="Times New Roman" w:cs="Times New Roman"/>
          <w:sz w:val="24"/>
          <w:szCs w:val="24"/>
          <w:lang w:val="en"/>
        </w:rPr>
        <w:t xml:space="preserve">unstructured and huge amount of data by using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good learning algorithm along with optimizing hyper-parameters which also needs </w:t>
      </w:r>
      <w:r w:rsidR="68F6773F" w:rsidRPr="00816CBF">
        <w:rPr>
          <w:rFonts w:ascii="Times New Roman" w:eastAsia="Arial" w:hAnsi="Times New Roman" w:cs="Times New Roman"/>
          <w:sz w:val="24"/>
          <w:szCs w:val="24"/>
          <w:lang w:val="en"/>
        </w:rPr>
        <w:t>an error-free</w:t>
      </w:r>
      <w:r w:rsidRPr="00816CBF">
        <w:rPr>
          <w:rFonts w:ascii="Times New Roman" w:eastAsia="Arial" w:hAnsi="Times New Roman" w:cs="Times New Roman"/>
          <w:sz w:val="24"/>
          <w:szCs w:val="24"/>
          <w:lang w:val="en"/>
        </w:rPr>
        <w:t xml:space="preserve"> system by considering effective cost functions.</w:t>
      </w:r>
    </w:p>
    <w:p w14:paraId="20EDEEC0" w14:textId="7B8FEA6C"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Deep learning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mainly used in various sectors where the data is collected from heterogeneous data sources such as sensors,</w:t>
      </w:r>
      <w:r w:rsidR="10AAAE9E"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cameras or various web sources,</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social media</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etc.</w:t>
      </w:r>
      <w:r w:rsidR="07C88C6A"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data is continuously generated hence it is so huge in capacity.</w:t>
      </w:r>
      <w:r w:rsidR="019AECE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Only </w:t>
      </w:r>
      <w:r w:rsidR="68F6773F" w:rsidRPr="00816CBF">
        <w:rPr>
          <w:rFonts w:ascii="Times New Roman" w:eastAsia="Arial" w:hAnsi="Times New Roman" w:cs="Times New Roman"/>
          <w:sz w:val="24"/>
          <w:szCs w:val="24"/>
          <w:lang w:val="en"/>
        </w:rPr>
        <w:t>collecting</w:t>
      </w:r>
      <w:r w:rsidRPr="00816CBF">
        <w:rPr>
          <w:rFonts w:ascii="Times New Roman" w:eastAsia="Arial" w:hAnsi="Times New Roman" w:cs="Times New Roman"/>
          <w:sz w:val="24"/>
          <w:szCs w:val="24"/>
          <w:lang w:val="en"/>
        </w:rPr>
        <w:t xml:space="preserve"> the data is not at all essential.</w:t>
      </w:r>
      <w:r w:rsidR="5BEEE510"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To extract the information from that is very important.</w:t>
      </w:r>
      <w:r w:rsidR="3EC9BD77"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extracted data is very important to predict,</w:t>
      </w:r>
      <w:r w:rsidR="68F6773F" w:rsidRPr="00816CBF">
        <w:rPr>
          <w:rFonts w:ascii="Times New Roman" w:eastAsia="Arial" w:hAnsi="Times New Roman" w:cs="Times New Roman"/>
          <w:sz w:val="24"/>
          <w:szCs w:val="24"/>
          <w:lang w:val="en"/>
        </w:rPr>
        <w:t xml:space="preserve"> </w:t>
      </w:r>
      <w:r w:rsidR="59EDE059" w:rsidRPr="00816CBF">
        <w:rPr>
          <w:rFonts w:ascii="Times New Roman" w:eastAsia="Arial" w:hAnsi="Times New Roman" w:cs="Times New Roman"/>
          <w:sz w:val="24"/>
          <w:szCs w:val="24"/>
          <w:lang w:val="en"/>
        </w:rPr>
        <w:t>forecast</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or in recommendation systems.</w:t>
      </w:r>
    </w:p>
    <w:p w14:paraId="012021F2" w14:textId="4E701F46"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Based on </w:t>
      </w:r>
      <w:r w:rsidR="68F6773F" w:rsidRPr="00816CBF">
        <w:rPr>
          <w:rFonts w:ascii="Times New Roman" w:eastAsia="Arial" w:hAnsi="Times New Roman" w:cs="Times New Roman"/>
          <w:sz w:val="24"/>
          <w:szCs w:val="24"/>
          <w:lang w:val="en"/>
        </w:rPr>
        <w:t>this application area</w:t>
      </w:r>
      <w:r w:rsidRPr="00816CBF">
        <w:rPr>
          <w:rFonts w:ascii="Times New Roman" w:eastAsia="Arial" w:hAnsi="Times New Roman" w:cs="Times New Roman"/>
          <w:sz w:val="24"/>
          <w:szCs w:val="24"/>
          <w:lang w:val="en"/>
        </w:rPr>
        <w:t>,</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deep learning plays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very important role to extract information </w:t>
      </w:r>
      <w:r w:rsidR="68F6773F" w:rsidRPr="00816CBF">
        <w:rPr>
          <w:rFonts w:ascii="Times New Roman" w:eastAsia="Arial" w:hAnsi="Times New Roman" w:cs="Times New Roman"/>
          <w:sz w:val="24"/>
          <w:szCs w:val="24"/>
          <w:lang w:val="en"/>
        </w:rPr>
        <w:t>from</w:t>
      </w:r>
      <w:r w:rsidRPr="00816CBF">
        <w:rPr>
          <w:rFonts w:ascii="Times New Roman" w:eastAsia="Arial" w:hAnsi="Times New Roman" w:cs="Times New Roman"/>
          <w:sz w:val="24"/>
          <w:szCs w:val="24"/>
          <w:lang w:val="en"/>
        </w:rPr>
        <w:t xml:space="preserve"> Electronic Health </w:t>
      </w:r>
      <w:r w:rsidR="68F6773F" w:rsidRPr="00816CBF">
        <w:rPr>
          <w:rFonts w:ascii="Times New Roman" w:eastAsia="Arial" w:hAnsi="Times New Roman" w:cs="Times New Roman"/>
          <w:sz w:val="24"/>
          <w:szCs w:val="24"/>
          <w:lang w:val="en"/>
        </w:rPr>
        <w:t>records</w:t>
      </w:r>
      <w:r w:rsidRPr="00816CBF">
        <w:rPr>
          <w:rFonts w:ascii="Times New Roman" w:eastAsia="Arial" w:hAnsi="Times New Roman" w:cs="Times New Roman"/>
          <w:sz w:val="24"/>
          <w:szCs w:val="24"/>
          <w:lang w:val="en"/>
        </w:rPr>
        <w:t>.</w:t>
      </w:r>
      <w:r w:rsidR="41306AB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extracted </w:t>
      </w:r>
      <w:r w:rsidR="3BAA058A" w:rsidRPr="00816CBF">
        <w:rPr>
          <w:rFonts w:ascii="Times New Roman" w:eastAsia="Arial" w:hAnsi="Times New Roman" w:cs="Times New Roman"/>
          <w:sz w:val="24"/>
          <w:szCs w:val="24"/>
          <w:lang w:val="en"/>
        </w:rPr>
        <w:t>information</w:t>
      </w:r>
      <w:r w:rsidRPr="00816CBF">
        <w:rPr>
          <w:rFonts w:ascii="Times New Roman" w:eastAsia="Arial" w:hAnsi="Times New Roman" w:cs="Times New Roman"/>
          <w:sz w:val="24"/>
          <w:szCs w:val="24"/>
          <w:lang w:val="en"/>
        </w:rPr>
        <w:t xml:space="preserve"> is essential to healthcare works either for diagnosis or prediction.</w:t>
      </w:r>
      <w:r w:rsidR="341FE55E"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information is also useful in care centers as well as used by the drugs suppliers to </w:t>
      </w:r>
      <w:r w:rsidR="68F6773F" w:rsidRPr="00816CBF">
        <w:rPr>
          <w:rFonts w:ascii="Times New Roman" w:eastAsia="Arial" w:hAnsi="Times New Roman" w:cs="Times New Roman"/>
          <w:sz w:val="24"/>
          <w:szCs w:val="24"/>
          <w:lang w:val="en"/>
        </w:rPr>
        <w:t>know</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effects and side effects of the medicine.</w:t>
      </w:r>
    </w:p>
    <w:p w14:paraId="6C8BBF50" w14:textId="4249EB9F" w:rsidR="00420560" w:rsidRPr="00816CBF" w:rsidRDefault="68F6773F"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Some</w:t>
      </w:r>
      <w:r w:rsidR="3DC8FEB6" w:rsidRPr="00816CBF">
        <w:rPr>
          <w:rFonts w:ascii="Times New Roman" w:eastAsia="Arial" w:hAnsi="Times New Roman" w:cs="Times New Roman"/>
          <w:sz w:val="24"/>
          <w:szCs w:val="24"/>
          <w:lang w:val="en"/>
        </w:rPr>
        <w:t xml:space="preserve"> questions such as what is Information Extraction,</w:t>
      </w:r>
      <w:r w:rsidR="38B80827"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what is EHR</w:t>
      </w:r>
      <w:r w:rsidRPr="00816CBF">
        <w:rPr>
          <w:rFonts w:ascii="Times New Roman" w:eastAsia="Arial" w:hAnsi="Times New Roman" w:cs="Times New Roman"/>
          <w:sz w:val="24"/>
          <w:szCs w:val="24"/>
          <w:lang w:val="en"/>
        </w:rPr>
        <w:t>,</w:t>
      </w:r>
      <w:r w:rsidR="3DC8FEB6" w:rsidRPr="00816CBF">
        <w:rPr>
          <w:rFonts w:ascii="Times New Roman" w:eastAsia="Arial" w:hAnsi="Times New Roman" w:cs="Times New Roman"/>
          <w:sz w:val="24"/>
          <w:szCs w:val="24"/>
          <w:lang w:val="en"/>
        </w:rPr>
        <w:t xml:space="preserve"> and how deep learning is used to extract information from EHR  are very important for the discussion.</w:t>
      </w:r>
      <w:r w:rsidR="61C03F02"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 xml:space="preserve">Hence the paper focuses on Information </w:t>
      </w:r>
      <w:r w:rsidR="5A9D5955" w:rsidRPr="00816CBF">
        <w:rPr>
          <w:rFonts w:ascii="Times New Roman" w:eastAsia="Arial" w:hAnsi="Times New Roman" w:cs="Times New Roman"/>
          <w:sz w:val="24"/>
          <w:szCs w:val="24"/>
          <w:lang w:val="en"/>
        </w:rPr>
        <w:t>Extraction, EHR</w:t>
      </w:r>
      <w:r w:rsidR="3DC8FEB6"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data types in EHR</w:t>
      </w:r>
      <w:r w:rsidRPr="00816CBF">
        <w:rPr>
          <w:rFonts w:ascii="Times New Roman" w:eastAsia="Arial" w:hAnsi="Times New Roman" w:cs="Times New Roman"/>
          <w:sz w:val="24"/>
          <w:szCs w:val="24"/>
          <w:lang w:val="en"/>
        </w:rPr>
        <w:t>,</w:t>
      </w:r>
      <w:r w:rsidR="3DC8FEB6" w:rsidRPr="00816CBF">
        <w:rPr>
          <w:rFonts w:ascii="Times New Roman" w:eastAsia="Arial" w:hAnsi="Times New Roman" w:cs="Times New Roman"/>
          <w:sz w:val="24"/>
          <w:szCs w:val="24"/>
          <w:lang w:val="en"/>
        </w:rPr>
        <w:t xml:space="preserve"> and finally deep learning to extract information.</w:t>
      </w:r>
    </w:p>
    <w:p w14:paraId="137F2AD3" w14:textId="39B660FB"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Information Extraction:</w:t>
      </w:r>
    </w:p>
    <w:p w14:paraId="74D5A831" w14:textId="7E2FD0B3"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Information Extraction is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process through which essential information is extracted or retrieved and converted to structured data formats.</w:t>
      </w:r>
      <w:r w:rsidR="22EC3860"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There are various techniques to extract information from the unstructured data are tokenization,</w:t>
      </w:r>
      <w:r w:rsidR="085D5B96"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PoS tagging, Dependency Graph, NER with Spacy. </w:t>
      </w:r>
    </w:p>
    <w:p w14:paraId="3D13DCF8" w14:textId="7DF41F9F"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Tokenization </w:t>
      </w:r>
      <w:r w:rsidR="5102595D" w:rsidRPr="00816CBF">
        <w:rPr>
          <w:rFonts w:ascii="Times New Roman" w:eastAsia="Arial" w:hAnsi="Times New Roman" w:cs="Times New Roman"/>
          <w:sz w:val="24"/>
          <w:szCs w:val="24"/>
          <w:lang w:val="en"/>
        </w:rPr>
        <w:t>separates</w:t>
      </w:r>
      <w:r w:rsidRPr="00816CBF">
        <w:rPr>
          <w:rFonts w:ascii="Times New Roman" w:eastAsia="Arial" w:hAnsi="Times New Roman" w:cs="Times New Roman"/>
          <w:sz w:val="24"/>
          <w:szCs w:val="24"/>
          <w:lang w:val="en"/>
        </w:rPr>
        <w:t xml:space="preserve"> text into smaller units called </w:t>
      </w:r>
      <w:r w:rsidR="68F6773F" w:rsidRPr="00816CBF">
        <w:rPr>
          <w:rFonts w:ascii="Times New Roman" w:eastAsia="Arial" w:hAnsi="Times New Roman" w:cs="Times New Roman"/>
          <w:sz w:val="24"/>
          <w:szCs w:val="24"/>
          <w:lang w:val="en"/>
        </w:rPr>
        <w:t>tokens</w:t>
      </w:r>
      <w:r w:rsidRPr="00816CBF">
        <w:rPr>
          <w:rFonts w:ascii="Times New Roman" w:eastAsia="Arial" w:hAnsi="Times New Roman" w:cs="Times New Roman"/>
          <w:sz w:val="24"/>
          <w:szCs w:val="24"/>
          <w:lang w:val="en"/>
        </w:rPr>
        <w:t>.</w:t>
      </w:r>
      <w:r w:rsidR="2E1CBF7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tokenization is categorized into three types </w:t>
      </w:r>
      <w:r w:rsidR="68F6773F" w:rsidRPr="00816CBF">
        <w:rPr>
          <w:rFonts w:ascii="Times New Roman" w:eastAsia="Arial" w:hAnsi="Times New Roman" w:cs="Times New Roman"/>
          <w:sz w:val="24"/>
          <w:szCs w:val="24"/>
          <w:lang w:val="en"/>
        </w:rPr>
        <w:t xml:space="preserve">of </w:t>
      </w:r>
      <w:r w:rsidRPr="00816CBF">
        <w:rPr>
          <w:rFonts w:ascii="Times New Roman" w:eastAsia="Arial" w:hAnsi="Times New Roman" w:cs="Times New Roman"/>
          <w:sz w:val="24"/>
          <w:szCs w:val="24"/>
          <w:lang w:val="en"/>
        </w:rPr>
        <w:t>words,</w:t>
      </w:r>
      <w:r w:rsidR="24537566" w:rsidRPr="00816CBF">
        <w:rPr>
          <w:rFonts w:ascii="Times New Roman" w:eastAsia="Arial" w:hAnsi="Times New Roman" w:cs="Times New Roman"/>
          <w:sz w:val="24"/>
          <w:szCs w:val="24"/>
          <w:lang w:val="en"/>
        </w:rPr>
        <w:t xml:space="preserve"> </w:t>
      </w:r>
      <w:r w:rsidR="01EE8BA7" w:rsidRPr="00816CBF">
        <w:rPr>
          <w:rFonts w:ascii="Times New Roman" w:eastAsia="Arial" w:hAnsi="Times New Roman" w:cs="Times New Roman"/>
          <w:sz w:val="24"/>
          <w:szCs w:val="24"/>
          <w:lang w:val="en"/>
        </w:rPr>
        <w:t>characters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w:t>
      </w:r>
      <w:r w:rsidR="68F6773F" w:rsidRPr="00816CBF">
        <w:rPr>
          <w:rFonts w:ascii="Times New Roman" w:eastAsia="Arial" w:hAnsi="Times New Roman" w:cs="Times New Roman"/>
          <w:sz w:val="24"/>
          <w:szCs w:val="24"/>
          <w:lang w:val="en"/>
        </w:rPr>
        <w:t>sub-words</w:t>
      </w:r>
      <w:r w:rsidRPr="00816CBF">
        <w:rPr>
          <w:rFonts w:ascii="Times New Roman" w:eastAsia="Arial" w:hAnsi="Times New Roman" w:cs="Times New Roman"/>
          <w:sz w:val="24"/>
          <w:szCs w:val="24"/>
          <w:lang w:val="en"/>
        </w:rPr>
        <w:t xml:space="preserve"> called n-gram characters.</w:t>
      </w:r>
      <w:r w:rsidR="79D8B7B0"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SOTA,</w:t>
      </w:r>
      <w:r w:rsidR="055C5CC3"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RNN,</w:t>
      </w:r>
      <w:r w:rsidR="5967DF36"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GRU,</w:t>
      </w:r>
      <w:r w:rsidR="08C2EA7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LSTM </w:t>
      </w:r>
      <w:r w:rsidR="68F6773F" w:rsidRPr="00816CBF">
        <w:rPr>
          <w:rFonts w:ascii="Times New Roman" w:eastAsia="Arial" w:hAnsi="Times New Roman" w:cs="Times New Roman"/>
          <w:sz w:val="24"/>
          <w:szCs w:val="24"/>
          <w:lang w:val="en"/>
        </w:rPr>
        <w:t xml:space="preserve">were </w:t>
      </w:r>
      <w:r w:rsidRPr="00816CBF">
        <w:rPr>
          <w:rFonts w:ascii="Times New Roman" w:eastAsia="Arial" w:hAnsi="Times New Roman" w:cs="Times New Roman"/>
          <w:sz w:val="24"/>
          <w:szCs w:val="24"/>
          <w:lang w:val="en"/>
        </w:rPr>
        <w:t xml:space="preserve">used to preprocess the data at token levels in </w:t>
      </w:r>
      <w:r w:rsidR="68F6773F" w:rsidRPr="00816CBF">
        <w:rPr>
          <w:rFonts w:ascii="Times New Roman" w:eastAsia="Arial" w:hAnsi="Times New Roman" w:cs="Times New Roman"/>
          <w:sz w:val="24"/>
          <w:szCs w:val="24"/>
          <w:lang w:val="en"/>
        </w:rPr>
        <w:t>a transformer-based</w:t>
      </w:r>
      <w:r w:rsidRPr="00816CBF">
        <w:rPr>
          <w:rFonts w:ascii="Times New Roman" w:eastAsia="Arial" w:hAnsi="Times New Roman" w:cs="Times New Roman"/>
          <w:sz w:val="24"/>
          <w:szCs w:val="24"/>
          <w:lang w:val="en"/>
        </w:rPr>
        <w:t xml:space="preserve"> model.</w:t>
      </w:r>
      <w:r w:rsidR="4401CA81"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Word tokenizer separates text into individual </w:t>
      </w:r>
      <w:r w:rsidR="68F6773F" w:rsidRPr="00816CBF">
        <w:rPr>
          <w:rFonts w:ascii="Times New Roman" w:eastAsia="Arial" w:hAnsi="Times New Roman" w:cs="Times New Roman"/>
          <w:sz w:val="24"/>
          <w:szCs w:val="24"/>
          <w:lang w:val="en"/>
        </w:rPr>
        <w:t>words</w:t>
      </w:r>
      <w:r w:rsidRPr="00816CBF">
        <w:rPr>
          <w:rFonts w:ascii="Times New Roman" w:eastAsia="Arial" w:hAnsi="Times New Roman" w:cs="Times New Roman"/>
          <w:sz w:val="24"/>
          <w:szCs w:val="24"/>
          <w:lang w:val="en"/>
        </w:rPr>
        <w:t xml:space="preserve"> using word2vec,</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GloVe called as word embedding in tokenization.</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method suffers </w:t>
      </w:r>
      <w:r w:rsidR="68F6773F" w:rsidRPr="00816CBF">
        <w:rPr>
          <w:rFonts w:ascii="Times New Roman" w:eastAsia="Arial" w:hAnsi="Times New Roman" w:cs="Times New Roman"/>
          <w:sz w:val="24"/>
          <w:szCs w:val="24"/>
          <w:lang w:val="en"/>
        </w:rPr>
        <w:t>from</w:t>
      </w:r>
      <w:r w:rsidRPr="00816CBF">
        <w:rPr>
          <w:rFonts w:ascii="Times New Roman" w:eastAsia="Arial" w:hAnsi="Times New Roman" w:cs="Times New Roman"/>
          <w:sz w:val="24"/>
          <w:szCs w:val="24"/>
          <w:lang w:val="en"/>
        </w:rPr>
        <w:t xml:space="preserve"> Out of Vocabulary (OOV). In character tokenization words are </w:t>
      </w:r>
      <w:r w:rsidR="68F6773F" w:rsidRPr="00816CBF">
        <w:rPr>
          <w:rFonts w:ascii="Times New Roman" w:eastAsia="Arial" w:hAnsi="Times New Roman" w:cs="Times New Roman"/>
          <w:sz w:val="24"/>
          <w:szCs w:val="24"/>
          <w:lang w:val="en"/>
        </w:rPr>
        <w:t>split</w:t>
      </w:r>
      <w:r w:rsidRPr="00816CBF">
        <w:rPr>
          <w:rFonts w:ascii="Times New Roman" w:eastAsia="Arial" w:hAnsi="Times New Roman" w:cs="Times New Roman"/>
          <w:sz w:val="24"/>
          <w:szCs w:val="24"/>
          <w:lang w:val="en"/>
        </w:rPr>
        <w:t xml:space="preserve"> into sets of </w:t>
      </w:r>
      <w:r w:rsidR="68F6773F" w:rsidRPr="00816CBF">
        <w:rPr>
          <w:rFonts w:ascii="Times New Roman" w:eastAsia="Arial" w:hAnsi="Times New Roman" w:cs="Times New Roman"/>
          <w:sz w:val="24"/>
          <w:szCs w:val="24"/>
          <w:lang w:val="en"/>
        </w:rPr>
        <w:t>characters</w:t>
      </w:r>
      <w:r w:rsidRPr="00816CBF">
        <w:rPr>
          <w:rFonts w:ascii="Times New Roman" w:eastAsia="Arial" w:hAnsi="Times New Roman" w:cs="Times New Roman"/>
          <w:sz w:val="24"/>
          <w:szCs w:val="24"/>
          <w:lang w:val="en"/>
        </w:rPr>
        <w:t xml:space="preserve"> this overcomes </w:t>
      </w:r>
      <w:r w:rsidR="68F6773F" w:rsidRPr="00816CBF">
        <w:rPr>
          <w:rFonts w:ascii="Times New Roman" w:eastAsia="Arial" w:hAnsi="Times New Roman" w:cs="Times New Roman"/>
          <w:sz w:val="24"/>
          <w:szCs w:val="24"/>
          <w:lang w:val="en"/>
        </w:rPr>
        <w:t>drawbacks</w:t>
      </w:r>
      <w:r w:rsidRPr="00816CBF">
        <w:rPr>
          <w:rFonts w:ascii="Times New Roman" w:eastAsia="Arial" w:hAnsi="Times New Roman" w:cs="Times New Roman"/>
          <w:sz w:val="24"/>
          <w:szCs w:val="24"/>
          <w:lang w:val="en"/>
        </w:rPr>
        <w:t xml:space="preserve"> in word tokenized of OOV but it increases the length of input as well as output which represents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sentence as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character which has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proper sequence.</w:t>
      </w:r>
      <w:r w:rsidR="424AFD2A"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 text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 xml:space="preserve">separated into </w:t>
      </w:r>
      <w:r w:rsidR="68F6773F" w:rsidRPr="00816CBF">
        <w:rPr>
          <w:rFonts w:ascii="Times New Roman" w:eastAsia="Arial" w:hAnsi="Times New Roman" w:cs="Times New Roman"/>
          <w:sz w:val="24"/>
          <w:szCs w:val="24"/>
          <w:lang w:val="en"/>
        </w:rPr>
        <w:t>sub</w:t>
      </w:r>
      <w:r w:rsidR="152E8A0C" w:rsidRPr="00816CBF">
        <w:rPr>
          <w:rFonts w:ascii="Times New Roman" w:eastAsia="Arial" w:hAnsi="Times New Roman" w:cs="Times New Roman"/>
          <w:sz w:val="24"/>
          <w:szCs w:val="24"/>
          <w:lang w:val="en"/>
        </w:rPr>
        <w:t>-</w:t>
      </w:r>
      <w:r w:rsidR="68F6773F" w:rsidRPr="00816CBF">
        <w:rPr>
          <w:rFonts w:ascii="Times New Roman" w:eastAsia="Arial" w:hAnsi="Times New Roman" w:cs="Times New Roman"/>
          <w:sz w:val="24"/>
          <w:szCs w:val="24"/>
          <w:lang w:val="en"/>
        </w:rPr>
        <w:t>words</w:t>
      </w:r>
      <w:r w:rsidRPr="00816CBF">
        <w:rPr>
          <w:rFonts w:ascii="Times New Roman" w:eastAsia="Arial" w:hAnsi="Times New Roman" w:cs="Times New Roman"/>
          <w:sz w:val="24"/>
          <w:szCs w:val="24"/>
          <w:lang w:val="en"/>
        </w:rPr>
        <w:t xml:space="preserve"> called </w:t>
      </w:r>
      <w:r w:rsidR="68F6773F" w:rsidRPr="00816CBF">
        <w:rPr>
          <w:rFonts w:ascii="Times New Roman" w:eastAsia="Arial" w:hAnsi="Times New Roman" w:cs="Times New Roman"/>
          <w:sz w:val="24"/>
          <w:szCs w:val="24"/>
          <w:lang w:val="en"/>
        </w:rPr>
        <w:t>sub-word</w:t>
      </w:r>
      <w:r w:rsidRPr="00816CBF">
        <w:rPr>
          <w:rFonts w:ascii="Times New Roman" w:eastAsia="Arial" w:hAnsi="Times New Roman" w:cs="Times New Roman"/>
          <w:sz w:val="24"/>
          <w:szCs w:val="24"/>
          <w:lang w:val="en"/>
        </w:rPr>
        <w:t xml:space="preserve"> tokenization using SOTA and BPE[45].</w:t>
      </w:r>
    </w:p>
    <w:p w14:paraId="7EF1E082" w14:textId="481FDE39"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POS is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supervised learning approach </w:t>
      </w:r>
      <w:r w:rsidR="68F6773F" w:rsidRPr="00816CBF">
        <w:rPr>
          <w:rFonts w:ascii="Times New Roman" w:eastAsia="Arial" w:hAnsi="Times New Roman" w:cs="Times New Roman"/>
          <w:sz w:val="24"/>
          <w:szCs w:val="24"/>
          <w:lang w:val="en"/>
        </w:rPr>
        <w:t>that</w:t>
      </w:r>
      <w:r w:rsidRPr="00816CBF">
        <w:rPr>
          <w:rFonts w:ascii="Times New Roman" w:eastAsia="Arial" w:hAnsi="Times New Roman" w:cs="Times New Roman"/>
          <w:sz w:val="24"/>
          <w:szCs w:val="24"/>
          <w:lang w:val="en"/>
        </w:rPr>
        <w:t xml:space="preserve"> classifieds the words into parts of speech called lexical categories using MLP.</w:t>
      </w:r>
      <w:r w:rsidR="7574280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contains input data </w:t>
      </w:r>
      <w:r w:rsidR="68F6773F" w:rsidRPr="00816CBF">
        <w:rPr>
          <w:rFonts w:ascii="Times New Roman" w:eastAsia="Arial" w:hAnsi="Times New Roman" w:cs="Times New Roman"/>
          <w:sz w:val="24"/>
          <w:szCs w:val="24"/>
          <w:lang w:val="en"/>
        </w:rPr>
        <w:t>that</w:t>
      </w:r>
      <w:r w:rsidRPr="00816CBF">
        <w:rPr>
          <w:rFonts w:ascii="Times New Roman" w:eastAsia="Arial" w:hAnsi="Times New Roman" w:cs="Times New Roman"/>
          <w:sz w:val="24"/>
          <w:szCs w:val="24"/>
          <w:lang w:val="en"/>
        </w:rPr>
        <w:t xml:space="preserve"> is preprocessed which later extracts features and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applied to the classifiers as CNN,</w:t>
      </w:r>
      <w:r w:rsidR="688C501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Bi-LSTM,</w:t>
      </w:r>
      <w:r w:rsidR="1DDB7B4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Hybrid models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results </w:t>
      </w:r>
      <w:r w:rsidR="7DB54AA2" w:rsidRPr="00816CBF">
        <w:rPr>
          <w:rFonts w:ascii="Times New Roman" w:eastAsia="Arial" w:hAnsi="Times New Roman" w:cs="Times New Roman"/>
          <w:sz w:val="24"/>
          <w:szCs w:val="24"/>
          <w:lang w:val="en"/>
        </w:rPr>
        <w:t>analyzed</w:t>
      </w:r>
      <w:r w:rsidR="00A33D23">
        <w:rPr>
          <w:rFonts w:ascii="Times New Roman" w:eastAsia="Arial" w:hAnsi="Times New Roman" w:cs="Times New Roman"/>
          <w:sz w:val="24"/>
          <w:szCs w:val="24"/>
          <w:lang w:val="en"/>
        </w:rPr>
        <w:t xml:space="preserve"> based on evaluation matrices</w:t>
      </w:r>
      <w:r w:rsidR="001D2BA5">
        <w:rPr>
          <w:rFonts w:ascii="Times New Roman" w:eastAsia="Arial" w:hAnsi="Times New Roman" w:cs="Times New Roman"/>
          <w:sz w:val="24"/>
          <w:szCs w:val="24"/>
          <w:lang w:val="en"/>
        </w:rPr>
        <w:t>[47</w:t>
      </w:r>
      <w:r w:rsidRPr="00816CBF">
        <w:rPr>
          <w:rFonts w:ascii="Times New Roman" w:eastAsia="Arial" w:hAnsi="Times New Roman" w:cs="Times New Roman"/>
          <w:sz w:val="24"/>
          <w:szCs w:val="24"/>
          <w:lang w:val="en"/>
        </w:rPr>
        <w:t>]</w:t>
      </w:r>
      <w:r w:rsidR="00A33D23">
        <w:rPr>
          <w:rFonts w:ascii="Times New Roman" w:eastAsia="Arial" w:hAnsi="Times New Roman" w:cs="Times New Roman"/>
          <w:sz w:val="24"/>
          <w:szCs w:val="24"/>
          <w:lang w:val="en"/>
        </w:rPr>
        <w:t>.</w:t>
      </w:r>
    </w:p>
    <w:p w14:paraId="69567852" w14:textId="284B396F"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What is EHR:</w:t>
      </w:r>
    </w:p>
    <w:p w14:paraId="3CBB7EB4" w14:textId="24105D42" w:rsidR="00420560" w:rsidRPr="00816CBF" w:rsidRDefault="3DC8FEB6" w:rsidP="00816CBF">
      <w:pPr>
        <w:spacing w:line="276" w:lineRule="auto"/>
        <w:jc w:val="both"/>
        <w:rPr>
          <w:rFonts w:ascii="Times New Roman" w:eastAsia="Arial" w:hAnsi="Times New Roman" w:cs="Times New Roman"/>
          <w:b/>
          <w:bCs/>
          <w:i/>
          <w:iCs/>
          <w:sz w:val="24"/>
          <w:szCs w:val="24"/>
          <w:u w:val="single"/>
          <w:lang w:val="en"/>
        </w:rPr>
      </w:pPr>
      <w:r w:rsidRPr="00816CBF">
        <w:rPr>
          <w:rFonts w:ascii="Times New Roman" w:eastAsia="Arial" w:hAnsi="Times New Roman" w:cs="Times New Roman"/>
          <w:b/>
          <w:bCs/>
          <w:i/>
          <w:iCs/>
          <w:sz w:val="24"/>
          <w:szCs w:val="24"/>
          <w:u w:val="single"/>
          <w:lang w:val="en"/>
        </w:rPr>
        <w:t>EHR:</w:t>
      </w:r>
    </w:p>
    <w:p w14:paraId="029DC100" w14:textId="3A3499CC"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lastRenderedPageBreak/>
        <w:t>EHR</w:t>
      </w:r>
      <w:r w:rsidR="0F5719BE"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is</w:t>
      </w:r>
      <w:r w:rsidRPr="00816CBF">
        <w:rPr>
          <w:rFonts w:ascii="Times New Roman" w:eastAsia="Arial" w:hAnsi="Times New Roman" w:cs="Times New Roman"/>
          <w:sz w:val="24"/>
          <w:szCs w:val="24"/>
          <w:lang w:val="en"/>
        </w:rPr>
        <w:t xml:space="preserve"> electronic health records </w:t>
      </w:r>
      <w:r w:rsidR="68F6773F" w:rsidRPr="00816CBF">
        <w:rPr>
          <w:rFonts w:ascii="Times New Roman" w:eastAsia="Arial" w:hAnsi="Times New Roman" w:cs="Times New Roman"/>
          <w:sz w:val="24"/>
          <w:szCs w:val="24"/>
          <w:lang w:val="en"/>
        </w:rPr>
        <w:t>that</w:t>
      </w:r>
      <w:r w:rsidRPr="00816CBF">
        <w:rPr>
          <w:rFonts w:ascii="Times New Roman" w:eastAsia="Arial" w:hAnsi="Times New Roman" w:cs="Times New Roman"/>
          <w:sz w:val="24"/>
          <w:szCs w:val="24"/>
          <w:lang w:val="en"/>
        </w:rPr>
        <w:t xml:space="preserve"> stores patients report which are clinical reports</w:t>
      </w:r>
      <w:r w:rsidR="0A558BF6" w:rsidRPr="00816CBF">
        <w:rPr>
          <w:rFonts w:ascii="Times New Roman" w:eastAsia="Arial" w:hAnsi="Times New Roman" w:cs="Times New Roman"/>
          <w:sz w:val="24"/>
          <w:szCs w:val="24"/>
          <w:lang w:val="en"/>
        </w:rPr>
        <w:t>.</w:t>
      </w:r>
      <w:r w:rsidR="68F6773F" w:rsidRPr="00816CBF">
        <w:rPr>
          <w:rFonts w:ascii="Times New Roman" w:eastAsia="Arial" w:hAnsi="Times New Roman" w:cs="Times New Roman"/>
          <w:sz w:val="24"/>
          <w:szCs w:val="24"/>
          <w:lang w:val="en"/>
        </w:rPr>
        <w:t xml:space="preserve"> </w:t>
      </w:r>
      <w:r w:rsidR="0A558BF6" w:rsidRPr="00816CBF">
        <w:rPr>
          <w:rFonts w:ascii="Times New Roman" w:eastAsia="Arial" w:hAnsi="Times New Roman" w:cs="Times New Roman"/>
          <w:sz w:val="24"/>
          <w:szCs w:val="24"/>
          <w:lang w:val="en"/>
        </w:rPr>
        <w:t>These reports are</w:t>
      </w:r>
      <w:r w:rsidRPr="00816CBF">
        <w:rPr>
          <w:rFonts w:ascii="Times New Roman" w:eastAsia="Arial" w:hAnsi="Times New Roman" w:cs="Times New Roman"/>
          <w:sz w:val="24"/>
          <w:szCs w:val="24"/>
          <w:lang w:val="en"/>
        </w:rPr>
        <w:t xml:space="preserve"> MRI,</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X-ray,</w:t>
      </w:r>
      <w:r w:rsidR="50107E28" w:rsidRPr="00816CBF">
        <w:rPr>
          <w:rFonts w:ascii="Times New Roman" w:eastAsia="Arial" w:hAnsi="Times New Roman" w:cs="Times New Roman"/>
          <w:sz w:val="24"/>
          <w:szCs w:val="24"/>
          <w:lang w:val="en"/>
        </w:rPr>
        <w:t xml:space="preserve"> </w:t>
      </w:r>
      <w:r w:rsidR="41325F31" w:rsidRPr="00816CBF">
        <w:rPr>
          <w:rFonts w:ascii="Times New Roman" w:eastAsia="Arial" w:hAnsi="Times New Roman" w:cs="Times New Roman"/>
          <w:sz w:val="24"/>
          <w:szCs w:val="24"/>
          <w:lang w:val="en"/>
        </w:rPr>
        <w:t>Pathology</w:t>
      </w:r>
      <w:r w:rsidRPr="00816CBF">
        <w:rPr>
          <w:rFonts w:ascii="Times New Roman" w:eastAsia="Arial" w:hAnsi="Times New Roman" w:cs="Times New Roman"/>
          <w:sz w:val="24"/>
          <w:szCs w:val="24"/>
          <w:lang w:val="en"/>
        </w:rPr>
        <w:t xml:space="preserve"> reports,</w:t>
      </w:r>
      <w:r w:rsidR="13199640"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CT-scan</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etc, or prescriptions prescribed by the doctors.</w:t>
      </w:r>
      <w:r w:rsidR="4143CA6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These records are traditionally stored on </w:t>
      </w:r>
      <w:r w:rsidR="68F6773F" w:rsidRPr="00816CBF">
        <w:rPr>
          <w:rFonts w:ascii="Times New Roman" w:eastAsia="Arial" w:hAnsi="Times New Roman" w:cs="Times New Roman"/>
          <w:sz w:val="24"/>
          <w:szCs w:val="24"/>
          <w:lang w:val="en"/>
        </w:rPr>
        <w:t>paper</w:t>
      </w:r>
      <w:r w:rsidRPr="00816CBF">
        <w:rPr>
          <w:rFonts w:ascii="Times New Roman" w:eastAsia="Arial" w:hAnsi="Times New Roman" w:cs="Times New Roman"/>
          <w:sz w:val="24"/>
          <w:szCs w:val="24"/>
          <w:lang w:val="en"/>
        </w:rPr>
        <w:t xml:space="preserve"> but due to technological advancements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it is started to store data on electronic platforms since 1960.</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But this terminology came into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picture due to its </w:t>
      </w:r>
      <w:r w:rsidR="4F76B557" w:rsidRPr="00816CBF">
        <w:rPr>
          <w:rFonts w:ascii="Times New Roman" w:eastAsia="Arial" w:hAnsi="Times New Roman" w:cs="Times New Roman"/>
          <w:sz w:val="24"/>
          <w:szCs w:val="24"/>
          <w:lang w:val="en"/>
        </w:rPr>
        <w:t>availability</w:t>
      </w:r>
      <w:r w:rsidRPr="00816CBF">
        <w:rPr>
          <w:rFonts w:ascii="Times New Roman" w:eastAsia="Arial" w:hAnsi="Times New Roman" w:cs="Times New Roman"/>
          <w:sz w:val="24"/>
          <w:szCs w:val="24"/>
          <w:lang w:val="en"/>
        </w:rPr>
        <w:t xml:space="preserve"> and affordability in 1980.[5] </w:t>
      </w:r>
    </w:p>
    <w:p w14:paraId="153985AC" w14:textId="598D0D18"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late 1980 and early 1990 due to </w:t>
      </w:r>
      <w:r w:rsidR="68F6773F" w:rsidRPr="00816CBF">
        <w:rPr>
          <w:rFonts w:ascii="Times New Roman" w:eastAsia="Arial" w:hAnsi="Times New Roman" w:cs="Times New Roman"/>
          <w:sz w:val="24"/>
          <w:szCs w:val="24"/>
          <w:lang w:val="en"/>
        </w:rPr>
        <w:t>easy</w:t>
      </w:r>
      <w:r w:rsidRPr="00816CBF">
        <w:rPr>
          <w:rFonts w:ascii="Times New Roman" w:eastAsia="Arial" w:hAnsi="Times New Roman" w:cs="Times New Roman"/>
          <w:sz w:val="24"/>
          <w:szCs w:val="24"/>
          <w:lang w:val="en"/>
        </w:rPr>
        <w:t xml:space="preserve"> accessibility of the hardware such as computers and Internet medical </w:t>
      </w:r>
      <w:r w:rsidR="68F6773F" w:rsidRPr="00816CBF">
        <w:rPr>
          <w:rFonts w:ascii="Times New Roman" w:eastAsia="Arial" w:hAnsi="Times New Roman" w:cs="Times New Roman"/>
          <w:sz w:val="24"/>
          <w:szCs w:val="24"/>
          <w:lang w:val="en"/>
        </w:rPr>
        <w:t>records</w:t>
      </w:r>
      <w:r w:rsidRPr="00816CBF">
        <w:rPr>
          <w:rFonts w:ascii="Times New Roman" w:eastAsia="Arial" w:hAnsi="Times New Roman" w:cs="Times New Roman"/>
          <w:sz w:val="24"/>
          <w:szCs w:val="24"/>
          <w:lang w:val="en"/>
        </w:rPr>
        <w:t xml:space="preserve"> stored on local disk or web-based EHR. This data was stored on the papers but due 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modern approach people started to preserves data on electronic media.</w:t>
      </w:r>
      <w:r w:rsidR="2B3004D2"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These electronic </w:t>
      </w:r>
      <w:r w:rsidR="68F6773F" w:rsidRPr="00816CBF">
        <w:rPr>
          <w:rFonts w:ascii="Times New Roman" w:eastAsia="Arial" w:hAnsi="Times New Roman" w:cs="Times New Roman"/>
          <w:sz w:val="24"/>
          <w:szCs w:val="24"/>
          <w:lang w:val="en"/>
        </w:rPr>
        <w:t>media</w:t>
      </w:r>
      <w:r w:rsidRPr="00816CBF">
        <w:rPr>
          <w:rFonts w:ascii="Times New Roman" w:eastAsia="Arial" w:hAnsi="Times New Roman" w:cs="Times New Roman"/>
          <w:sz w:val="24"/>
          <w:szCs w:val="24"/>
          <w:lang w:val="en"/>
        </w:rPr>
        <w:t xml:space="preserve"> are CD,</w:t>
      </w:r>
      <w:r w:rsidR="63855723"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DVD,</w:t>
      </w:r>
      <w:r w:rsidR="32BD36E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pen</w:t>
      </w:r>
      <w:r w:rsidR="10CD4D1D"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drives,</w:t>
      </w:r>
      <w:r w:rsidR="3A8CB2F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Cloud storage or NFC</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etc.</w:t>
      </w:r>
      <w:r w:rsidR="4683DF2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electronic form of data is accessible anywhere in the world.</w:t>
      </w:r>
      <w:r w:rsidR="0E316303"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EHR is useful in clinical decision support[6]. </w:t>
      </w:r>
    </w:p>
    <w:p w14:paraId="53D6AE69" w14:textId="0023D9AF" w:rsidR="00420560" w:rsidRPr="00816CBF" w:rsidRDefault="3DC8FEB6" w:rsidP="00816CBF">
      <w:pPr>
        <w:spacing w:line="276" w:lineRule="auto"/>
        <w:jc w:val="both"/>
        <w:rPr>
          <w:rFonts w:ascii="Times New Roman" w:eastAsia="Arial" w:hAnsi="Times New Roman" w:cs="Times New Roman"/>
          <w:b/>
          <w:bCs/>
          <w:i/>
          <w:iCs/>
          <w:sz w:val="24"/>
          <w:szCs w:val="24"/>
          <w:u w:val="single"/>
          <w:lang w:val="en"/>
        </w:rPr>
      </w:pPr>
      <w:r w:rsidRPr="00816CBF">
        <w:rPr>
          <w:rFonts w:ascii="Times New Roman" w:eastAsia="Arial" w:hAnsi="Times New Roman" w:cs="Times New Roman"/>
          <w:b/>
          <w:bCs/>
          <w:i/>
          <w:iCs/>
          <w:sz w:val="24"/>
          <w:szCs w:val="24"/>
          <w:u w:val="single"/>
          <w:lang w:val="en"/>
        </w:rPr>
        <w:t>Types of EHR:</w:t>
      </w:r>
    </w:p>
    <w:p w14:paraId="6C49068E" w14:textId="4C836DF2" w:rsidR="00420560" w:rsidRPr="00816CBF" w:rsidRDefault="68F6773F"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The following</w:t>
      </w:r>
      <w:r w:rsidR="3DC8FEB6" w:rsidRPr="00816CBF">
        <w:rPr>
          <w:rFonts w:ascii="Times New Roman" w:eastAsia="Arial" w:hAnsi="Times New Roman" w:cs="Times New Roman"/>
          <w:sz w:val="24"/>
          <w:szCs w:val="24"/>
          <w:lang w:val="en"/>
        </w:rPr>
        <w:t xml:space="preserve"> figure depicts the types of EHR</w:t>
      </w:r>
    </w:p>
    <w:p w14:paraId="658A4BAE" w14:textId="5A37BC71" w:rsidR="00420560" w:rsidRPr="00816CBF" w:rsidRDefault="3DC8FEB6" w:rsidP="00816CBF">
      <w:pPr>
        <w:pStyle w:val="ListParagraph"/>
        <w:numPr>
          <w:ilvl w:val="0"/>
          <w:numId w:val="34"/>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Physician-Hosted System :</w:t>
      </w:r>
    </w:p>
    <w:p w14:paraId="620A0D22" w14:textId="162FC5A3"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In this type of system</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the software and hardware required to implement an EHR system </w:t>
      </w:r>
      <w:r w:rsidR="68F6773F" w:rsidRPr="00816CBF">
        <w:rPr>
          <w:rFonts w:ascii="Times New Roman" w:eastAsia="Arial" w:hAnsi="Times New Roman" w:cs="Times New Roman"/>
          <w:sz w:val="24"/>
          <w:szCs w:val="24"/>
          <w:lang w:val="en"/>
        </w:rPr>
        <w:t>are</w:t>
      </w:r>
      <w:r w:rsidRPr="00816CBF">
        <w:rPr>
          <w:rFonts w:ascii="Times New Roman" w:eastAsia="Arial" w:hAnsi="Times New Roman" w:cs="Times New Roman"/>
          <w:sz w:val="24"/>
          <w:szCs w:val="24"/>
          <w:lang w:val="en"/>
        </w:rPr>
        <w:t xml:space="preserve"> owned by the physician himself. It is useful for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physician who has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very large scale of medical practice[30].</w:t>
      </w:r>
    </w:p>
    <w:p w14:paraId="534D42B8" w14:textId="7789100D"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 xml:space="preserve">Advantage : </w:t>
      </w:r>
    </w:p>
    <w:p w14:paraId="400FE312" w14:textId="48895F97" w:rsidR="00420560" w:rsidRPr="00816CBF" w:rsidRDefault="3DC8FEB6" w:rsidP="00816CBF">
      <w:pPr>
        <w:pStyle w:val="ListParagraph"/>
        <w:numPr>
          <w:ilvl w:val="0"/>
          <w:numId w:val="15"/>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 xml:space="preserve">It is secure as the record is stored </w:t>
      </w:r>
      <w:r w:rsidR="68F6773F" w:rsidRPr="00816CBF">
        <w:rPr>
          <w:rFonts w:ascii="Times New Roman" w:eastAsia="Arial" w:hAnsi="Times New Roman" w:cs="Times New Roman"/>
          <w:sz w:val="24"/>
          <w:szCs w:val="24"/>
          <w:lang w:val="en"/>
        </w:rPr>
        <w:t>in a</w:t>
      </w:r>
      <w:r w:rsidRPr="00816CBF">
        <w:rPr>
          <w:rFonts w:ascii="Times New Roman" w:eastAsia="Arial" w:hAnsi="Times New Roman" w:cs="Times New Roman"/>
          <w:sz w:val="24"/>
          <w:szCs w:val="24"/>
          <w:lang w:val="en"/>
        </w:rPr>
        <w:t xml:space="preserve"> physician system hence without authorization it is not possible to retrieve any information from the system.</w:t>
      </w:r>
    </w:p>
    <w:p w14:paraId="0BF9B5FD" w14:textId="38603E25" w:rsidR="00420560" w:rsidRPr="00816CBF" w:rsidRDefault="3DC8FEB6" w:rsidP="00816CBF">
      <w:pPr>
        <w:pStyle w:val="ListParagraph"/>
        <w:numPr>
          <w:ilvl w:val="0"/>
          <w:numId w:val="15"/>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Reliable.</w:t>
      </w:r>
    </w:p>
    <w:p w14:paraId="41D87BC1" w14:textId="046D6CB5"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Disadvantage :</w:t>
      </w:r>
    </w:p>
    <w:p w14:paraId="0AA46FB9" w14:textId="3F0DD8A4" w:rsidR="00420560" w:rsidRPr="00816CBF" w:rsidRDefault="3DC8FEB6" w:rsidP="00816CBF">
      <w:pPr>
        <w:pStyle w:val="ListParagraph"/>
        <w:numPr>
          <w:ilvl w:val="0"/>
          <w:numId w:val="16"/>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Complex to handle large software.</w:t>
      </w:r>
    </w:p>
    <w:p w14:paraId="5E009A36" w14:textId="657F3305" w:rsidR="00420560" w:rsidRPr="00816CBF" w:rsidRDefault="3DC8FEB6" w:rsidP="00816CBF">
      <w:pPr>
        <w:pStyle w:val="ListParagraph"/>
        <w:numPr>
          <w:ilvl w:val="0"/>
          <w:numId w:val="16"/>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Costly:</w:t>
      </w:r>
      <w:r w:rsidR="0C691AA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As the physician is only responsible to make </w:t>
      </w:r>
      <w:r w:rsidR="68F6773F" w:rsidRPr="00816CBF">
        <w:rPr>
          <w:rFonts w:ascii="Times New Roman" w:eastAsia="Arial" w:hAnsi="Times New Roman" w:cs="Times New Roman"/>
          <w:sz w:val="24"/>
          <w:szCs w:val="24"/>
          <w:lang w:val="en"/>
        </w:rPr>
        <w:t xml:space="preserve">the </w:t>
      </w:r>
      <w:r w:rsidR="0BB1C4D9" w:rsidRPr="00816CBF">
        <w:rPr>
          <w:rFonts w:ascii="Times New Roman" w:eastAsia="Arial" w:hAnsi="Times New Roman" w:cs="Times New Roman"/>
          <w:sz w:val="24"/>
          <w:szCs w:val="24"/>
          <w:lang w:val="en"/>
        </w:rPr>
        <w:t xml:space="preserve">store, </w:t>
      </w:r>
      <w:r w:rsidR="68F6773F" w:rsidRPr="00816CBF">
        <w:rPr>
          <w:rFonts w:ascii="Times New Roman" w:eastAsia="Arial" w:hAnsi="Times New Roman" w:cs="Times New Roman"/>
          <w:sz w:val="24"/>
          <w:szCs w:val="24"/>
          <w:lang w:val="en"/>
        </w:rPr>
        <w:t>maintaining,</w:t>
      </w:r>
      <w:r w:rsidRPr="00816CBF">
        <w:rPr>
          <w:rFonts w:ascii="Times New Roman" w:eastAsia="Arial" w:hAnsi="Times New Roman" w:cs="Times New Roman"/>
          <w:sz w:val="24"/>
          <w:szCs w:val="24"/>
          <w:lang w:val="en"/>
        </w:rPr>
        <w:t xml:space="preserve"> and </w:t>
      </w:r>
      <w:r w:rsidR="68F6773F" w:rsidRPr="00816CBF">
        <w:rPr>
          <w:rFonts w:ascii="Times New Roman" w:eastAsia="Arial" w:hAnsi="Times New Roman" w:cs="Times New Roman"/>
          <w:sz w:val="24"/>
          <w:szCs w:val="24"/>
          <w:lang w:val="en"/>
        </w:rPr>
        <w:t>updating</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system,</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needs to pay for the services to the facilitators.</w:t>
      </w:r>
      <w:r w:rsidR="6367E61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software designed is customized and implemented on the local servers.</w:t>
      </w:r>
    </w:p>
    <w:p w14:paraId="2300836B" w14:textId="6A46BCC6" w:rsidR="00420560" w:rsidRPr="00816CBF" w:rsidRDefault="00816CBF" w:rsidP="00A33D23">
      <w:pPr>
        <w:spacing w:line="276" w:lineRule="auto"/>
        <w:jc w:val="center"/>
        <w:rPr>
          <w:rFonts w:ascii="Times New Roman" w:hAnsi="Times New Roman" w:cs="Times New Roman"/>
          <w:sz w:val="24"/>
          <w:szCs w:val="24"/>
        </w:rPr>
      </w:pPr>
      <w:r w:rsidRPr="00816CBF">
        <w:rPr>
          <w:rFonts w:ascii="Times New Roman" w:hAnsi="Times New Roman" w:cs="Times New Roman"/>
          <w:noProof/>
          <w:sz w:val="24"/>
          <w:szCs w:val="24"/>
          <w:lang w:val="en-IN" w:eastAsia="en-IN"/>
        </w:rPr>
        <w:lastRenderedPageBreak/>
        <w:drawing>
          <wp:inline distT="0" distB="0" distL="0" distR="0" wp14:anchorId="36C4F758" wp14:editId="1582B12F">
            <wp:extent cx="5054600" cy="379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ypes of EHR.png"/>
                    <pic:cNvPicPr/>
                  </pic:nvPicPr>
                  <pic:blipFill>
                    <a:blip r:embed="rId8">
                      <a:extLst>
                        <a:ext uri="{28A0092B-C50C-407E-A947-70E740481C1C}">
                          <a14:useLocalDpi xmlns:a14="http://schemas.microsoft.com/office/drawing/2010/main" val="0"/>
                        </a:ext>
                      </a:extLst>
                    </a:blip>
                    <a:stretch>
                      <a:fillRect/>
                    </a:stretch>
                  </pic:blipFill>
                  <pic:spPr>
                    <a:xfrm>
                      <a:off x="0" y="0"/>
                      <a:ext cx="5058323" cy="3793742"/>
                    </a:xfrm>
                    <a:prstGeom prst="rect">
                      <a:avLst/>
                    </a:prstGeom>
                  </pic:spPr>
                </pic:pic>
              </a:graphicData>
            </a:graphic>
          </wp:inline>
        </w:drawing>
      </w:r>
    </w:p>
    <w:p w14:paraId="35B246C6" w14:textId="21FBB70A"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 xml:space="preserve">Fig </w:t>
      </w:r>
      <w:r w:rsidR="00816CBF" w:rsidRPr="00816CBF">
        <w:rPr>
          <w:rFonts w:ascii="Times New Roman" w:eastAsia="Arial" w:hAnsi="Times New Roman" w:cs="Times New Roman"/>
          <w:b/>
          <w:bCs/>
          <w:sz w:val="24"/>
          <w:szCs w:val="24"/>
          <w:lang w:val="en"/>
        </w:rPr>
        <w:t>2.</w:t>
      </w:r>
      <w:r w:rsidRPr="00816CBF">
        <w:rPr>
          <w:rFonts w:ascii="Times New Roman" w:eastAsia="Arial" w:hAnsi="Times New Roman" w:cs="Times New Roman"/>
          <w:b/>
          <w:bCs/>
          <w:sz w:val="24"/>
          <w:szCs w:val="24"/>
          <w:lang w:val="en"/>
        </w:rPr>
        <w:t>Types of EHR[32]</w:t>
      </w:r>
    </w:p>
    <w:p w14:paraId="6A749993" w14:textId="35D5D93E" w:rsidR="00420560" w:rsidRPr="00816CBF" w:rsidRDefault="3DC8FEB6" w:rsidP="00816CBF">
      <w:pPr>
        <w:pStyle w:val="ListParagraph"/>
        <w:numPr>
          <w:ilvl w:val="0"/>
          <w:numId w:val="34"/>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Remotely-Hosted System :</w:t>
      </w:r>
    </w:p>
    <w:p w14:paraId="71625BD1" w14:textId="6B2B020D"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In this type of EHR</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the storage of data and its maintenance is</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handled by </w:t>
      </w:r>
      <w:r w:rsidR="68F6773F" w:rsidRPr="00816CBF">
        <w:rPr>
          <w:rFonts w:ascii="Times New Roman" w:eastAsia="Arial" w:hAnsi="Times New Roman" w:cs="Times New Roman"/>
          <w:sz w:val="24"/>
          <w:szCs w:val="24"/>
          <w:lang w:val="en"/>
        </w:rPr>
        <w:t>a</w:t>
      </w:r>
      <w:r w:rsidRPr="00816CBF">
        <w:rPr>
          <w:rFonts w:ascii="Times New Roman" w:eastAsia="Arial" w:hAnsi="Times New Roman" w:cs="Times New Roman"/>
          <w:sz w:val="24"/>
          <w:szCs w:val="24"/>
          <w:lang w:val="en"/>
        </w:rPr>
        <w:t xml:space="preserve"> third party. This is useful and attractive for </w:t>
      </w:r>
      <w:r w:rsidR="68F6773F" w:rsidRPr="00816CBF">
        <w:rPr>
          <w:rFonts w:ascii="Times New Roman" w:eastAsia="Arial" w:hAnsi="Times New Roman" w:cs="Times New Roman"/>
          <w:sz w:val="24"/>
          <w:szCs w:val="24"/>
          <w:lang w:val="en"/>
        </w:rPr>
        <w:t>physicians</w:t>
      </w:r>
      <w:r w:rsidRPr="00816CBF">
        <w:rPr>
          <w:rFonts w:ascii="Times New Roman" w:eastAsia="Arial" w:hAnsi="Times New Roman" w:cs="Times New Roman"/>
          <w:sz w:val="24"/>
          <w:szCs w:val="24"/>
          <w:lang w:val="en"/>
        </w:rPr>
        <w:t xml:space="preserve"> having limited practice[30]. </w:t>
      </w:r>
    </w:p>
    <w:p w14:paraId="4CD8CDA2" w14:textId="082BE778"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Advantage : </w:t>
      </w:r>
    </w:p>
    <w:p w14:paraId="68520AE8" w14:textId="1E96DA8E" w:rsidR="00420560" w:rsidRPr="00816CBF" w:rsidRDefault="3DC8FEB6" w:rsidP="00816CBF">
      <w:pPr>
        <w:pStyle w:val="ListParagraph"/>
        <w:numPr>
          <w:ilvl w:val="0"/>
          <w:numId w:val="18"/>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 xml:space="preserve">Cheap </w:t>
      </w:r>
      <w:r w:rsidR="68F6773F" w:rsidRPr="00816CBF">
        <w:rPr>
          <w:rFonts w:ascii="Times New Roman" w:eastAsia="Arial" w:hAnsi="Times New Roman" w:cs="Times New Roman"/>
          <w:sz w:val="24"/>
          <w:szCs w:val="24"/>
          <w:lang w:val="en"/>
        </w:rPr>
        <w:t>compared</w:t>
      </w:r>
      <w:r w:rsidRPr="00816CBF">
        <w:rPr>
          <w:rFonts w:ascii="Times New Roman" w:eastAsia="Arial" w:hAnsi="Times New Roman" w:cs="Times New Roman"/>
          <w:sz w:val="24"/>
          <w:szCs w:val="24"/>
          <w:lang w:val="en"/>
        </w:rPr>
        <w:t xml:space="preserve"> 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physical EHR system</w:t>
      </w:r>
    </w:p>
    <w:p w14:paraId="2267B894" w14:textId="2D0D35B1" w:rsidR="00420560" w:rsidRPr="00816CBF" w:rsidRDefault="3DC8FEB6" w:rsidP="00816CBF">
      <w:pPr>
        <w:pStyle w:val="ListParagraph"/>
        <w:numPr>
          <w:ilvl w:val="0"/>
          <w:numId w:val="18"/>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Less overhead of hardware purchase and maintenance</w:t>
      </w:r>
    </w:p>
    <w:p w14:paraId="463A7AE8" w14:textId="7E9959D6"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Disadvantage :</w:t>
      </w:r>
    </w:p>
    <w:p w14:paraId="7BC21C7C" w14:textId="77B10413" w:rsidR="00420560" w:rsidRPr="00816CBF" w:rsidRDefault="68F6773F" w:rsidP="00816CBF">
      <w:pPr>
        <w:pStyle w:val="ListParagraph"/>
        <w:numPr>
          <w:ilvl w:val="0"/>
          <w:numId w:val="17"/>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The initial</w:t>
      </w:r>
      <w:r w:rsidR="3DC8FEB6" w:rsidRPr="00816CBF">
        <w:rPr>
          <w:rFonts w:ascii="Times New Roman" w:eastAsia="Arial" w:hAnsi="Times New Roman" w:cs="Times New Roman"/>
          <w:sz w:val="24"/>
          <w:szCs w:val="24"/>
          <w:lang w:val="en"/>
        </w:rPr>
        <w:t xml:space="preserve"> cost is high</w:t>
      </w:r>
    </w:p>
    <w:p w14:paraId="31FDD035" w14:textId="284A1EB9" w:rsidR="00420560" w:rsidRPr="00816CBF" w:rsidRDefault="3DC8FEB6" w:rsidP="00816CBF">
      <w:pPr>
        <w:pStyle w:val="ListParagraph"/>
        <w:numPr>
          <w:ilvl w:val="0"/>
          <w:numId w:val="17"/>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 xml:space="preserve">Increase dependency for data on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remote system</w:t>
      </w:r>
    </w:p>
    <w:p w14:paraId="327071B0" w14:textId="5389404C"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        3.   Remote System :</w:t>
      </w:r>
    </w:p>
    <w:p w14:paraId="7DFD19E0" w14:textId="56D0CC72"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Remote System allows physicians or partitioners to access data remotely either in various forms such as </w:t>
      </w:r>
      <w:r w:rsidR="68F6773F" w:rsidRPr="00816CBF">
        <w:rPr>
          <w:rFonts w:ascii="Times New Roman" w:eastAsia="Arial" w:hAnsi="Times New Roman" w:cs="Times New Roman"/>
          <w:sz w:val="24"/>
          <w:szCs w:val="24"/>
          <w:lang w:val="en"/>
        </w:rPr>
        <w:t>subsidized</w:t>
      </w:r>
      <w:r w:rsidRPr="00816CBF">
        <w:rPr>
          <w:rFonts w:ascii="Times New Roman" w:eastAsia="Arial" w:hAnsi="Times New Roman" w:cs="Times New Roman"/>
          <w:sz w:val="24"/>
          <w:szCs w:val="24"/>
          <w:lang w:val="en"/>
        </w:rPr>
        <w:t>,</w:t>
      </w:r>
      <w:r w:rsidR="4B638B3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dedicated</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cloud.</w:t>
      </w:r>
      <w:r w:rsidR="4ADC5E53"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These remote systems types are </w:t>
      </w:r>
      <w:r w:rsidR="68F6773F" w:rsidRPr="00816CBF">
        <w:rPr>
          <w:rFonts w:ascii="Times New Roman" w:eastAsia="Arial" w:hAnsi="Times New Roman" w:cs="Times New Roman"/>
          <w:sz w:val="24"/>
          <w:szCs w:val="24"/>
          <w:lang w:val="en"/>
        </w:rPr>
        <w:t>categorized</w:t>
      </w:r>
      <w:r w:rsidRPr="00816CBF">
        <w:rPr>
          <w:rFonts w:ascii="Times New Roman" w:eastAsia="Arial" w:hAnsi="Times New Roman" w:cs="Times New Roman"/>
          <w:sz w:val="24"/>
          <w:szCs w:val="24"/>
          <w:lang w:val="en"/>
        </w:rPr>
        <w:t xml:space="preserve"> as follows:</w:t>
      </w:r>
    </w:p>
    <w:p w14:paraId="0C1C47A7" w14:textId="589DC8DA" w:rsidR="00420560" w:rsidRPr="00816CBF" w:rsidRDefault="3DC8FEB6" w:rsidP="00816CBF">
      <w:pPr>
        <w:pStyle w:val="ListParagraph"/>
        <w:numPr>
          <w:ilvl w:val="0"/>
          <w:numId w:val="32"/>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Subsidize:</w:t>
      </w:r>
      <w:r w:rsidRPr="00816CBF">
        <w:rPr>
          <w:rFonts w:ascii="Times New Roman" w:eastAsia="Arial" w:hAnsi="Times New Roman" w:cs="Times New Roman"/>
          <w:sz w:val="24"/>
          <w:szCs w:val="24"/>
          <w:lang w:val="en"/>
        </w:rPr>
        <w:t xml:space="preserve"> In this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the physician or practitioner </w:t>
      </w:r>
      <w:r w:rsidR="68F6773F" w:rsidRPr="00816CBF">
        <w:rPr>
          <w:rFonts w:ascii="Times New Roman" w:eastAsia="Arial" w:hAnsi="Times New Roman" w:cs="Times New Roman"/>
          <w:sz w:val="24"/>
          <w:szCs w:val="24"/>
          <w:lang w:val="en"/>
        </w:rPr>
        <w:t>ties</w:t>
      </w:r>
      <w:r w:rsidRPr="00816CBF">
        <w:rPr>
          <w:rFonts w:ascii="Times New Roman" w:eastAsia="Arial" w:hAnsi="Times New Roman" w:cs="Times New Roman"/>
          <w:sz w:val="24"/>
          <w:szCs w:val="24"/>
          <w:lang w:val="en"/>
        </w:rPr>
        <w:t xml:space="preserve"> up with big hospitals and allows them to store and maintain the data for the EHR system which in turn subsidizes the cost of EHR for them.</w:t>
      </w:r>
    </w:p>
    <w:p w14:paraId="283E7BDD" w14:textId="4C9422FF" w:rsidR="00420560" w:rsidRPr="00816CBF" w:rsidRDefault="3DC8FEB6" w:rsidP="00816CBF">
      <w:pPr>
        <w:pStyle w:val="ListParagraph"/>
        <w:numPr>
          <w:ilvl w:val="0"/>
          <w:numId w:val="32"/>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lastRenderedPageBreak/>
        <w:t xml:space="preserve">Dedicated: </w:t>
      </w:r>
      <w:r w:rsidRPr="00816CBF">
        <w:rPr>
          <w:rFonts w:ascii="Times New Roman" w:eastAsia="Arial" w:hAnsi="Times New Roman" w:cs="Times New Roman"/>
          <w:sz w:val="24"/>
          <w:szCs w:val="24"/>
          <w:lang w:val="en"/>
        </w:rPr>
        <w:t xml:space="preserve">In a dedicated remote system, physicians host their EHR data on a dedicated vendor’s server and most of </w:t>
      </w:r>
      <w:r w:rsidR="68F6773F" w:rsidRPr="00816CBF">
        <w:rPr>
          <w:rFonts w:ascii="Times New Roman" w:eastAsia="Arial" w:hAnsi="Times New Roman" w:cs="Times New Roman"/>
          <w:sz w:val="24"/>
          <w:szCs w:val="24"/>
          <w:lang w:val="en"/>
        </w:rPr>
        <w:t>the data-related</w:t>
      </w:r>
      <w:r w:rsidRPr="00816CBF">
        <w:rPr>
          <w:rFonts w:ascii="Times New Roman" w:eastAsia="Arial" w:hAnsi="Times New Roman" w:cs="Times New Roman"/>
          <w:sz w:val="24"/>
          <w:szCs w:val="24"/>
          <w:lang w:val="en"/>
        </w:rPr>
        <w:t xml:space="preserve"> work is handled by that vendor.</w:t>
      </w:r>
    </w:p>
    <w:p w14:paraId="325FAE84" w14:textId="5D07AF2B" w:rsidR="00420560" w:rsidRPr="00816CBF" w:rsidRDefault="3DC8FEB6" w:rsidP="00816CBF">
      <w:pPr>
        <w:pStyle w:val="ListParagraph"/>
        <w:numPr>
          <w:ilvl w:val="0"/>
          <w:numId w:val="32"/>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Cloud:</w:t>
      </w:r>
      <w:r w:rsidRPr="00816CBF">
        <w:rPr>
          <w:rFonts w:ascii="Times New Roman" w:eastAsia="Arial" w:hAnsi="Times New Roman" w:cs="Times New Roman"/>
          <w:sz w:val="24"/>
          <w:szCs w:val="24"/>
          <w:lang w:val="en"/>
        </w:rPr>
        <w:t xml:space="preserve"> In </w:t>
      </w:r>
      <w:r w:rsidR="68F6773F" w:rsidRPr="00816CBF">
        <w:rPr>
          <w:rFonts w:ascii="Times New Roman" w:eastAsia="Arial" w:hAnsi="Times New Roman" w:cs="Times New Roman"/>
          <w:sz w:val="24"/>
          <w:szCs w:val="24"/>
          <w:lang w:val="en"/>
        </w:rPr>
        <w:t>a Cloud-based</w:t>
      </w:r>
      <w:r w:rsidRPr="00816CBF">
        <w:rPr>
          <w:rFonts w:ascii="Times New Roman" w:eastAsia="Arial" w:hAnsi="Times New Roman" w:cs="Times New Roman"/>
          <w:sz w:val="24"/>
          <w:szCs w:val="24"/>
          <w:lang w:val="en"/>
        </w:rPr>
        <w:t xml:space="preserve"> remote system rather dedicated server the data is stored on </w:t>
      </w:r>
      <w:r w:rsidR="68F6773F" w:rsidRPr="00816CBF">
        <w:rPr>
          <w:rFonts w:ascii="Times New Roman" w:eastAsia="Arial" w:hAnsi="Times New Roman" w:cs="Times New Roman"/>
          <w:sz w:val="24"/>
          <w:szCs w:val="24"/>
          <w:lang w:val="en"/>
        </w:rPr>
        <w:t>an internet-based</w:t>
      </w:r>
      <w:r w:rsidRPr="00816CBF">
        <w:rPr>
          <w:rFonts w:ascii="Times New Roman" w:eastAsia="Arial" w:hAnsi="Times New Roman" w:cs="Times New Roman"/>
          <w:sz w:val="24"/>
          <w:szCs w:val="24"/>
          <w:lang w:val="en"/>
        </w:rPr>
        <w:t xml:space="preserve"> distributed system. This is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most popular system amongst the EHR systems. In this system</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data is always available from anywhere through the vendor's website.[30]</w:t>
      </w:r>
    </w:p>
    <w:p w14:paraId="7E1C038D" w14:textId="2070E7C8" w:rsidR="00420560" w:rsidRPr="00816CBF" w:rsidRDefault="68F6773F"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Choosing</w:t>
      </w:r>
      <w:r w:rsidR="3DC8FEB6" w:rsidRPr="00816CBF">
        <w:rPr>
          <w:rFonts w:ascii="Times New Roman" w:eastAsia="Arial" w:hAnsi="Times New Roman" w:cs="Times New Roman"/>
          <w:sz w:val="24"/>
          <w:szCs w:val="24"/>
          <w:lang w:val="en"/>
        </w:rPr>
        <w:t xml:space="preserve"> the best EHR system is based on the requirement of the physician but nowadays the </w:t>
      </w:r>
      <w:r w:rsidRPr="00816CBF">
        <w:rPr>
          <w:rFonts w:ascii="Times New Roman" w:eastAsia="Arial" w:hAnsi="Times New Roman" w:cs="Times New Roman"/>
          <w:sz w:val="24"/>
          <w:szCs w:val="24"/>
          <w:lang w:val="en"/>
        </w:rPr>
        <w:t>high-speed</w:t>
      </w:r>
      <w:r w:rsidR="3DC8FEB6" w:rsidRPr="00816CBF">
        <w:rPr>
          <w:rFonts w:ascii="Times New Roman" w:eastAsia="Arial" w:hAnsi="Times New Roman" w:cs="Times New Roman"/>
          <w:sz w:val="24"/>
          <w:szCs w:val="24"/>
          <w:lang w:val="en"/>
        </w:rPr>
        <w:t xml:space="preserve"> internet availability makes the </w:t>
      </w:r>
      <w:r w:rsidRPr="00816CBF">
        <w:rPr>
          <w:rFonts w:ascii="Times New Roman" w:eastAsia="Arial" w:hAnsi="Times New Roman" w:cs="Times New Roman"/>
          <w:sz w:val="24"/>
          <w:szCs w:val="24"/>
          <w:lang w:val="en"/>
        </w:rPr>
        <w:t>cloud-based</w:t>
      </w:r>
      <w:r w:rsidR="3DC8FEB6" w:rsidRPr="00816CBF">
        <w:rPr>
          <w:rFonts w:ascii="Times New Roman" w:eastAsia="Arial" w:hAnsi="Times New Roman" w:cs="Times New Roman"/>
          <w:sz w:val="24"/>
          <w:szCs w:val="24"/>
          <w:lang w:val="en"/>
        </w:rPr>
        <w:t xml:space="preserve"> system popular among the physician and hospitals which can’t afford </w:t>
      </w:r>
      <w:r w:rsidRPr="00816CBF">
        <w:rPr>
          <w:rFonts w:ascii="Times New Roman" w:eastAsia="Arial" w:hAnsi="Times New Roman" w:cs="Times New Roman"/>
          <w:sz w:val="24"/>
          <w:szCs w:val="24"/>
          <w:lang w:val="en"/>
        </w:rPr>
        <w:t xml:space="preserve">the </w:t>
      </w:r>
      <w:r w:rsidR="3DC8FEB6" w:rsidRPr="00816CBF">
        <w:rPr>
          <w:rFonts w:ascii="Times New Roman" w:eastAsia="Arial" w:hAnsi="Times New Roman" w:cs="Times New Roman"/>
          <w:sz w:val="24"/>
          <w:szCs w:val="24"/>
          <w:lang w:val="en"/>
        </w:rPr>
        <w:t xml:space="preserve">infrastructural cost of </w:t>
      </w:r>
      <w:r w:rsidRPr="00816CBF">
        <w:rPr>
          <w:rFonts w:ascii="Times New Roman" w:eastAsia="Arial" w:hAnsi="Times New Roman" w:cs="Times New Roman"/>
          <w:sz w:val="24"/>
          <w:szCs w:val="24"/>
          <w:lang w:val="en"/>
        </w:rPr>
        <w:t>a</w:t>
      </w:r>
      <w:r w:rsidR="3DC8FEB6" w:rsidRPr="00816CBF">
        <w:rPr>
          <w:rFonts w:ascii="Times New Roman" w:eastAsia="Arial" w:hAnsi="Times New Roman" w:cs="Times New Roman"/>
          <w:sz w:val="24"/>
          <w:szCs w:val="24"/>
          <w:lang w:val="en"/>
        </w:rPr>
        <w:t xml:space="preserve"> premises EHR system. But still</w:t>
      </w:r>
      <w:r w:rsidRPr="00816CBF">
        <w:rPr>
          <w:rFonts w:ascii="Times New Roman" w:eastAsia="Arial" w:hAnsi="Times New Roman" w:cs="Times New Roman"/>
          <w:sz w:val="24"/>
          <w:szCs w:val="24"/>
          <w:lang w:val="en"/>
        </w:rPr>
        <w:t>,</w:t>
      </w:r>
      <w:r w:rsidR="3DC8FEB6" w:rsidRPr="00816CBF">
        <w:rPr>
          <w:rFonts w:ascii="Times New Roman" w:eastAsia="Arial" w:hAnsi="Times New Roman" w:cs="Times New Roman"/>
          <w:sz w:val="24"/>
          <w:szCs w:val="24"/>
          <w:lang w:val="en"/>
        </w:rPr>
        <w:t xml:space="preserve"> the large healthcare systems rely on a physical hosted system as it is more secure and gives them full control over data.</w:t>
      </w:r>
    </w:p>
    <w:p w14:paraId="2C0AD029" w14:textId="195CAD7A"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Advantages of EHR:</w:t>
      </w:r>
    </w:p>
    <w:p w14:paraId="62A7E87F" w14:textId="30FB74B7"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As EHR is </w:t>
      </w:r>
      <w:r w:rsidR="68F6773F" w:rsidRPr="00816CBF">
        <w:rPr>
          <w:rFonts w:ascii="Times New Roman" w:eastAsia="Arial" w:hAnsi="Times New Roman" w:cs="Times New Roman"/>
          <w:sz w:val="24"/>
          <w:szCs w:val="24"/>
          <w:lang w:val="en"/>
        </w:rPr>
        <w:t xml:space="preserve">an </w:t>
      </w:r>
      <w:r w:rsidRPr="00816CBF">
        <w:rPr>
          <w:rFonts w:ascii="Times New Roman" w:eastAsia="Arial" w:hAnsi="Times New Roman" w:cs="Times New Roman"/>
          <w:sz w:val="24"/>
          <w:szCs w:val="24"/>
          <w:lang w:val="en"/>
        </w:rPr>
        <w:t xml:space="preserve">electronic way to carry health information. This electronic means of </w:t>
      </w:r>
      <w:r w:rsidR="68F6773F" w:rsidRPr="00816CBF">
        <w:rPr>
          <w:rFonts w:ascii="Times New Roman" w:eastAsia="Arial" w:hAnsi="Times New Roman" w:cs="Times New Roman"/>
          <w:sz w:val="24"/>
          <w:szCs w:val="24"/>
          <w:lang w:val="en"/>
        </w:rPr>
        <w:t>the information-carrying</w:t>
      </w:r>
      <w:r w:rsidRPr="00816CBF">
        <w:rPr>
          <w:rFonts w:ascii="Times New Roman" w:eastAsia="Arial" w:hAnsi="Times New Roman" w:cs="Times New Roman"/>
          <w:sz w:val="24"/>
          <w:szCs w:val="24"/>
          <w:lang w:val="en"/>
        </w:rPr>
        <w:t xml:space="preserve"> system provides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following advantages such as </w:t>
      </w:r>
    </w:p>
    <w:p w14:paraId="5B9A2673" w14:textId="28EB43D6" w:rsidR="00420560" w:rsidRPr="00816CBF" w:rsidRDefault="68F6773F" w:rsidP="00816CBF">
      <w:pPr>
        <w:pStyle w:val="ListParagraph"/>
        <w:numPr>
          <w:ilvl w:val="0"/>
          <w:numId w:val="13"/>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An accurate</w:t>
      </w:r>
      <w:r w:rsidR="3DC8FEB6" w:rsidRPr="00816CBF">
        <w:rPr>
          <w:rFonts w:ascii="Times New Roman" w:eastAsia="Arial" w:hAnsi="Times New Roman" w:cs="Times New Roman"/>
          <w:sz w:val="24"/>
          <w:szCs w:val="24"/>
          <w:lang w:val="en"/>
        </w:rPr>
        <w:t xml:space="preserve"> record is required at the time of </w:t>
      </w:r>
      <w:r w:rsidRPr="00816CBF">
        <w:rPr>
          <w:rFonts w:ascii="Times New Roman" w:eastAsia="Arial" w:hAnsi="Times New Roman" w:cs="Times New Roman"/>
          <w:sz w:val="24"/>
          <w:szCs w:val="24"/>
          <w:lang w:val="en"/>
        </w:rPr>
        <w:t>patient</w:t>
      </w:r>
      <w:r w:rsidR="3DC8FEB6" w:rsidRPr="00816CBF">
        <w:rPr>
          <w:rFonts w:ascii="Times New Roman" w:eastAsia="Arial" w:hAnsi="Times New Roman" w:cs="Times New Roman"/>
          <w:sz w:val="24"/>
          <w:szCs w:val="24"/>
          <w:lang w:val="en"/>
        </w:rPr>
        <w:t xml:space="preserve"> care.</w:t>
      </w:r>
      <w:r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 xml:space="preserve">This </w:t>
      </w:r>
      <w:r w:rsidRPr="00816CBF">
        <w:rPr>
          <w:rFonts w:ascii="Times New Roman" w:eastAsia="Arial" w:hAnsi="Times New Roman" w:cs="Times New Roman"/>
          <w:sz w:val="24"/>
          <w:szCs w:val="24"/>
          <w:lang w:val="en"/>
        </w:rPr>
        <w:t>accurately carries very critical information</w:t>
      </w:r>
      <w:r w:rsidR="3DC8FEB6" w:rsidRPr="00816CBF">
        <w:rPr>
          <w:rFonts w:ascii="Times New Roman" w:eastAsia="Arial" w:hAnsi="Times New Roman" w:cs="Times New Roman"/>
          <w:sz w:val="24"/>
          <w:szCs w:val="24"/>
          <w:lang w:val="en"/>
        </w:rPr>
        <w:t>.</w:t>
      </w:r>
    </w:p>
    <w:p w14:paraId="3AA750A1" w14:textId="721B6A7A" w:rsidR="00420560" w:rsidRPr="00816CBF" w:rsidRDefault="3DC8FEB6" w:rsidP="00816CBF">
      <w:pPr>
        <w:pStyle w:val="ListParagraph"/>
        <w:numPr>
          <w:ilvl w:val="0"/>
          <w:numId w:val="13"/>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 xml:space="preserve">Due 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availability of data on the internet platform,</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it is easy to access data from any point. This helps to quick access of data from any place from any location. This results in easy coordination of the data.</w:t>
      </w:r>
    </w:p>
    <w:p w14:paraId="7C70FFEA" w14:textId="78295EBC" w:rsidR="00420560" w:rsidRPr="00816CBF" w:rsidRDefault="3DC8FEB6" w:rsidP="00816CBF">
      <w:pPr>
        <w:pStyle w:val="ListParagraph"/>
        <w:numPr>
          <w:ilvl w:val="0"/>
          <w:numId w:val="13"/>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This reduces error which results</w:t>
      </w:r>
      <w:r w:rsidR="68F6773F" w:rsidRPr="00816CBF">
        <w:rPr>
          <w:rFonts w:ascii="Times New Roman" w:eastAsia="Arial" w:hAnsi="Times New Roman" w:cs="Times New Roman"/>
          <w:sz w:val="24"/>
          <w:szCs w:val="24"/>
          <w:lang w:val="en"/>
        </w:rPr>
        <w:t xml:space="preserve"> in</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the inaccurate</w:t>
      </w:r>
      <w:r w:rsidRPr="00816CBF">
        <w:rPr>
          <w:rFonts w:ascii="Times New Roman" w:eastAsia="Arial" w:hAnsi="Times New Roman" w:cs="Times New Roman"/>
          <w:sz w:val="24"/>
          <w:szCs w:val="24"/>
          <w:lang w:val="en"/>
        </w:rPr>
        <w:t xml:space="preserve"> diagnosis of the disease results in proper treatment.</w:t>
      </w:r>
    </w:p>
    <w:p w14:paraId="578FACA9" w14:textId="1F40C16E" w:rsidR="00420560" w:rsidRPr="00816CBF" w:rsidRDefault="3DC8FEB6" w:rsidP="00816CBF">
      <w:pPr>
        <w:pStyle w:val="ListParagraph"/>
        <w:numPr>
          <w:ilvl w:val="0"/>
          <w:numId w:val="13"/>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Due to proper data maintenance</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the data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 xml:space="preserve">stored in </w:t>
      </w:r>
      <w:r w:rsidR="68F6773F" w:rsidRPr="00816CBF">
        <w:rPr>
          <w:rFonts w:ascii="Times New Roman" w:eastAsia="Arial" w:hAnsi="Times New Roman" w:cs="Times New Roman"/>
          <w:sz w:val="24"/>
          <w:szCs w:val="24"/>
          <w:lang w:val="en"/>
        </w:rPr>
        <w:t xml:space="preserve">an </w:t>
      </w:r>
      <w:r w:rsidRPr="00816CBF">
        <w:rPr>
          <w:rFonts w:ascii="Times New Roman" w:eastAsia="Arial" w:hAnsi="Times New Roman" w:cs="Times New Roman"/>
          <w:sz w:val="24"/>
          <w:szCs w:val="24"/>
          <w:lang w:val="en"/>
        </w:rPr>
        <w:t xml:space="preserve">appropriate format which helps to communicate details. These details </w:t>
      </w:r>
      <w:r w:rsidR="68F6773F" w:rsidRPr="00816CBF">
        <w:rPr>
          <w:rFonts w:ascii="Times New Roman" w:eastAsia="Arial" w:hAnsi="Times New Roman" w:cs="Times New Roman"/>
          <w:sz w:val="24"/>
          <w:szCs w:val="24"/>
          <w:lang w:val="en"/>
        </w:rPr>
        <w:t xml:space="preserve">are </w:t>
      </w:r>
      <w:r w:rsidRPr="00816CBF">
        <w:rPr>
          <w:rFonts w:ascii="Times New Roman" w:eastAsia="Arial" w:hAnsi="Times New Roman" w:cs="Times New Roman"/>
          <w:sz w:val="24"/>
          <w:szCs w:val="24"/>
          <w:lang w:val="en"/>
        </w:rPr>
        <w:t xml:space="preserve">properly maintained in EHR which results </w:t>
      </w:r>
      <w:r w:rsidR="68F6773F" w:rsidRPr="00816CBF">
        <w:rPr>
          <w:rFonts w:ascii="Times New Roman" w:eastAsia="Arial" w:hAnsi="Times New Roman" w:cs="Times New Roman"/>
          <w:sz w:val="24"/>
          <w:szCs w:val="24"/>
          <w:lang w:val="en"/>
        </w:rPr>
        <w:t>in</w:t>
      </w:r>
      <w:r w:rsidRPr="00816CBF">
        <w:rPr>
          <w:rFonts w:ascii="Times New Roman" w:eastAsia="Arial" w:hAnsi="Times New Roman" w:cs="Times New Roman"/>
          <w:sz w:val="24"/>
          <w:szCs w:val="24"/>
          <w:lang w:val="en"/>
        </w:rPr>
        <w:t xml:space="preserve"> communication convenience to healthcare practitioners.</w:t>
      </w:r>
    </w:p>
    <w:p w14:paraId="4C506F3E" w14:textId="19470B5E" w:rsidR="00420560" w:rsidRPr="00816CBF" w:rsidRDefault="00816CBF" w:rsidP="00A33D23">
      <w:pPr>
        <w:spacing w:line="276" w:lineRule="auto"/>
        <w:jc w:val="center"/>
        <w:rPr>
          <w:rFonts w:ascii="Times New Roman" w:hAnsi="Times New Roman" w:cs="Times New Roman"/>
          <w:sz w:val="24"/>
          <w:szCs w:val="24"/>
        </w:rPr>
      </w:pPr>
      <w:r w:rsidRPr="00816CBF">
        <w:rPr>
          <w:rFonts w:ascii="Times New Roman" w:hAnsi="Times New Roman" w:cs="Times New Roman"/>
          <w:noProof/>
          <w:sz w:val="24"/>
          <w:szCs w:val="24"/>
          <w:lang w:val="en-IN" w:eastAsia="en-IN"/>
        </w:rPr>
        <w:lastRenderedPageBreak/>
        <w:drawing>
          <wp:inline distT="0" distB="0" distL="0" distR="0" wp14:anchorId="558BE71E" wp14:editId="2B3B3CCB">
            <wp:extent cx="5334000" cy="4000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vantage of EHR.jpg"/>
                    <pic:cNvPicPr/>
                  </pic:nvPicPr>
                  <pic:blipFill>
                    <a:blip r:embed="rId9">
                      <a:extLst>
                        <a:ext uri="{28A0092B-C50C-407E-A947-70E740481C1C}">
                          <a14:useLocalDpi xmlns:a14="http://schemas.microsoft.com/office/drawing/2010/main" val="0"/>
                        </a:ext>
                      </a:extLst>
                    </a:blip>
                    <a:stretch>
                      <a:fillRect/>
                    </a:stretch>
                  </pic:blipFill>
                  <pic:spPr>
                    <a:xfrm>
                      <a:off x="0" y="0"/>
                      <a:ext cx="5337080" cy="4002810"/>
                    </a:xfrm>
                    <a:prstGeom prst="rect">
                      <a:avLst/>
                    </a:prstGeom>
                  </pic:spPr>
                </pic:pic>
              </a:graphicData>
            </a:graphic>
          </wp:inline>
        </w:drawing>
      </w:r>
    </w:p>
    <w:p w14:paraId="7B6DCF30" w14:textId="51DCC876" w:rsidR="00420560" w:rsidRPr="00816CBF" w:rsidRDefault="3DC8FEB6" w:rsidP="00A33D23">
      <w:pPr>
        <w:spacing w:line="276" w:lineRule="auto"/>
        <w:jc w:val="center"/>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Fig</w:t>
      </w:r>
      <w:r w:rsidR="00816CBF" w:rsidRPr="00816CBF">
        <w:rPr>
          <w:rFonts w:ascii="Times New Roman" w:eastAsia="Arial" w:hAnsi="Times New Roman" w:cs="Times New Roman"/>
          <w:b/>
          <w:bCs/>
          <w:sz w:val="24"/>
          <w:szCs w:val="24"/>
          <w:lang w:val="en"/>
        </w:rPr>
        <w:t>3</w:t>
      </w:r>
      <w:r w:rsidRPr="00816CBF">
        <w:rPr>
          <w:rFonts w:ascii="Times New Roman" w:eastAsia="Arial" w:hAnsi="Times New Roman" w:cs="Times New Roman"/>
          <w:b/>
          <w:bCs/>
          <w:sz w:val="24"/>
          <w:szCs w:val="24"/>
          <w:lang w:val="en"/>
        </w:rPr>
        <w:t xml:space="preserve"> Advantage of EHR</w:t>
      </w:r>
    </w:p>
    <w:p w14:paraId="7B2475DD" w14:textId="0261E2A8"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Modules in EHR:</w:t>
      </w:r>
    </w:p>
    <w:p w14:paraId="05F726EE" w14:textId="3ED210CB"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To have data on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electronic form is not only the prominent solution unless the details for the data </w:t>
      </w:r>
      <w:r w:rsidR="68F6773F" w:rsidRPr="00816CBF">
        <w:rPr>
          <w:rFonts w:ascii="Times New Roman" w:eastAsia="Arial" w:hAnsi="Times New Roman" w:cs="Times New Roman"/>
          <w:sz w:val="24"/>
          <w:szCs w:val="24"/>
          <w:lang w:val="en"/>
        </w:rPr>
        <w:t xml:space="preserve">are </w:t>
      </w:r>
      <w:r w:rsidRPr="00816CBF">
        <w:rPr>
          <w:rFonts w:ascii="Times New Roman" w:eastAsia="Arial" w:hAnsi="Times New Roman" w:cs="Times New Roman"/>
          <w:sz w:val="24"/>
          <w:szCs w:val="24"/>
          <w:lang w:val="en"/>
        </w:rPr>
        <w:t xml:space="preserve">not present in </w:t>
      </w:r>
      <w:r w:rsidR="68F6773F" w:rsidRPr="00816CBF">
        <w:rPr>
          <w:rFonts w:ascii="Times New Roman" w:eastAsia="Arial" w:hAnsi="Times New Roman" w:cs="Times New Roman"/>
          <w:sz w:val="24"/>
          <w:szCs w:val="24"/>
          <w:lang w:val="en"/>
        </w:rPr>
        <w:t>systems</w:t>
      </w:r>
      <w:r w:rsidRPr="00816CBF">
        <w:rPr>
          <w:rFonts w:ascii="Times New Roman" w:eastAsia="Arial" w:hAnsi="Times New Roman" w:cs="Times New Roman"/>
          <w:sz w:val="24"/>
          <w:szCs w:val="24"/>
          <w:lang w:val="en"/>
        </w:rPr>
        <w:t>.</w:t>
      </w:r>
      <w:r w:rsidR="12640CA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 associated modules generated data for EHR </w:t>
      </w:r>
      <w:r w:rsidR="68F6773F" w:rsidRPr="00816CBF">
        <w:rPr>
          <w:rFonts w:ascii="Times New Roman" w:eastAsia="Arial" w:hAnsi="Times New Roman" w:cs="Times New Roman"/>
          <w:sz w:val="24"/>
          <w:szCs w:val="24"/>
          <w:lang w:val="en"/>
        </w:rPr>
        <w:t>areas</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Administrative</w:t>
      </w:r>
      <w:r w:rsidRPr="00816CBF">
        <w:rPr>
          <w:rFonts w:ascii="Times New Roman" w:eastAsia="Arial" w:hAnsi="Times New Roman" w:cs="Times New Roman"/>
          <w:sz w:val="24"/>
          <w:szCs w:val="24"/>
          <w:lang w:val="en"/>
        </w:rPr>
        <w:t xml:space="preserve"> data,</w:t>
      </w:r>
      <w:r w:rsidR="25CAAF8A"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Nursing Model,</w:t>
      </w:r>
      <w:r w:rsidR="6571078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Laboratory Data Model,</w:t>
      </w:r>
      <w:r w:rsidR="15CF3DA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Radiology Images,</w:t>
      </w:r>
      <w:r w:rsidR="1AA62107"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Clinical Documents,</w:t>
      </w:r>
      <w:r w:rsidR="346AE59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Pharmacy.</w:t>
      </w:r>
      <w:r w:rsidR="5D8BEF5D"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These modules are explained below in </w:t>
      </w:r>
      <w:r w:rsidR="68F6773F" w:rsidRPr="00816CBF">
        <w:rPr>
          <w:rFonts w:ascii="Times New Roman" w:eastAsia="Arial" w:hAnsi="Times New Roman" w:cs="Times New Roman"/>
          <w:sz w:val="24"/>
          <w:szCs w:val="24"/>
          <w:lang w:val="en"/>
        </w:rPr>
        <w:t>detail</w:t>
      </w:r>
      <w:r w:rsidRPr="00816CBF">
        <w:rPr>
          <w:rFonts w:ascii="Times New Roman" w:eastAsia="Arial" w:hAnsi="Times New Roman" w:cs="Times New Roman"/>
          <w:sz w:val="24"/>
          <w:szCs w:val="24"/>
          <w:lang w:val="en"/>
        </w:rPr>
        <w:t xml:space="preserve"> as: </w:t>
      </w:r>
    </w:p>
    <w:p w14:paraId="7C4A3854" w14:textId="6A7C979B" w:rsidR="00420560" w:rsidRPr="00816CBF" w:rsidRDefault="68F6773F" w:rsidP="00816CBF">
      <w:pPr>
        <w:pStyle w:val="ListParagraph"/>
        <w:numPr>
          <w:ilvl w:val="0"/>
          <w:numId w:val="34"/>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Administrative</w:t>
      </w:r>
      <w:r w:rsidR="3DC8FEB6" w:rsidRPr="00816CBF">
        <w:rPr>
          <w:rFonts w:ascii="Times New Roman" w:eastAsia="Arial" w:hAnsi="Times New Roman" w:cs="Times New Roman"/>
          <w:b/>
          <w:bCs/>
          <w:sz w:val="24"/>
          <w:szCs w:val="24"/>
          <w:lang w:val="en"/>
        </w:rPr>
        <w:t xml:space="preserve"> Data:</w:t>
      </w:r>
    </w:p>
    <w:p w14:paraId="22BA4A4C" w14:textId="5A180515" w:rsidR="00420560" w:rsidRPr="00816CBF" w:rsidRDefault="3DC8FEB6" w:rsidP="00816CBF">
      <w:pPr>
        <w:pStyle w:val="ListParagraph"/>
        <w:numPr>
          <w:ilvl w:val="0"/>
          <w:numId w:val="12"/>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Patient Details :</w:t>
      </w:r>
    </w:p>
    <w:p w14:paraId="1D4C86DC" w14:textId="2415194E"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These </w:t>
      </w:r>
      <w:r w:rsidR="68F6773F" w:rsidRPr="00816CBF">
        <w:rPr>
          <w:rFonts w:ascii="Times New Roman" w:eastAsia="Arial" w:hAnsi="Times New Roman" w:cs="Times New Roman"/>
          <w:sz w:val="24"/>
          <w:szCs w:val="24"/>
          <w:lang w:val="en"/>
        </w:rPr>
        <w:t>patients'</w:t>
      </w:r>
      <w:r w:rsidRPr="00816CBF">
        <w:rPr>
          <w:rFonts w:ascii="Times New Roman" w:eastAsia="Arial" w:hAnsi="Times New Roman" w:cs="Times New Roman"/>
          <w:sz w:val="24"/>
          <w:szCs w:val="24"/>
          <w:lang w:val="en"/>
        </w:rPr>
        <w:t xml:space="preserve"> details are blood group,</w:t>
      </w:r>
      <w:r w:rsidR="0979063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weight,</w:t>
      </w:r>
      <w:r w:rsidR="161B9DB6"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height which are required for the nursing purpose.</w:t>
      </w:r>
      <w:r w:rsidR="12F5815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But in some of the circumstances demographics,</w:t>
      </w:r>
      <w:r w:rsidR="0DD6EDD3"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race,</w:t>
      </w:r>
      <w:r w:rsidR="1B6821C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eating habits,</w:t>
      </w:r>
      <w:r w:rsidR="7F48202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allergies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etc are required.</w:t>
      </w:r>
      <w:r w:rsidR="1876AA73"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Hence from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healthcare point of view for nursing and treatments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these details are required to practitioners.</w:t>
      </w:r>
    </w:p>
    <w:p w14:paraId="7E1823D0" w14:textId="668FF2D0" w:rsidR="00420560" w:rsidRPr="00816CBF" w:rsidRDefault="3DC8FEB6" w:rsidP="00816CBF">
      <w:pPr>
        <w:pStyle w:val="ListParagraph"/>
        <w:numPr>
          <w:ilvl w:val="0"/>
          <w:numId w:val="12"/>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Hospital Admission Details:</w:t>
      </w:r>
    </w:p>
    <w:p w14:paraId="4FC77135" w14:textId="49DF1626"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In this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the details of admission to hospitals and care </w:t>
      </w:r>
      <w:r w:rsidR="68F6773F" w:rsidRPr="00816CBF">
        <w:rPr>
          <w:rFonts w:ascii="Times New Roman" w:eastAsia="Arial" w:hAnsi="Times New Roman" w:cs="Times New Roman"/>
          <w:sz w:val="24"/>
          <w:szCs w:val="24"/>
          <w:lang w:val="en"/>
        </w:rPr>
        <w:t>have taken</w:t>
      </w:r>
      <w:r w:rsidRPr="00816CBF">
        <w:rPr>
          <w:rFonts w:ascii="Times New Roman" w:eastAsia="Arial" w:hAnsi="Times New Roman" w:cs="Times New Roman"/>
          <w:sz w:val="24"/>
          <w:szCs w:val="24"/>
          <w:lang w:val="en"/>
        </w:rPr>
        <w:t xml:space="preserve"> record is maintained.</w:t>
      </w:r>
      <w:r w:rsidR="19359EC1"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also stores the administrative data. This data is required for hospital </w:t>
      </w:r>
      <w:r w:rsidR="68F6773F" w:rsidRPr="00816CBF">
        <w:rPr>
          <w:rFonts w:ascii="Times New Roman" w:eastAsia="Arial" w:hAnsi="Times New Roman" w:cs="Times New Roman"/>
          <w:sz w:val="24"/>
          <w:szCs w:val="24"/>
          <w:lang w:val="en"/>
        </w:rPr>
        <w:t>authorities</w:t>
      </w:r>
      <w:r w:rsidRPr="00816CBF">
        <w:rPr>
          <w:rFonts w:ascii="Times New Roman" w:eastAsia="Arial" w:hAnsi="Times New Roman" w:cs="Times New Roman"/>
          <w:sz w:val="24"/>
          <w:szCs w:val="24"/>
          <w:lang w:val="en"/>
        </w:rPr>
        <w:t xml:space="preserve"> to keep track of patients either </w:t>
      </w:r>
      <w:r w:rsidR="27CB45A5" w:rsidRPr="00816CBF">
        <w:rPr>
          <w:rFonts w:ascii="Times New Roman" w:eastAsia="Arial" w:hAnsi="Times New Roman" w:cs="Times New Roman"/>
          <w:sz w:val="24"/>
          <w:szCs w:val="24"/>
          <w:lang w:val="en"/>
        </w:rPr>
        <w:t>financial</w:t>
      </w:r>
      <w:r w:rsidRPr="00816CBF">
        <w:rPr>
          <w:rFonts w:ascii="Times New Roman" w:eastAsia="Arial" w:hAnsi="Times New Roman" w:cs="Times New Roman"/>
          <w:sz w:val="24"/>
          <w:szCs w:val="24"/>
          <w:lang w:val="en"/>
        </w:rPr>
        <w:t xml:space="preserve"> or patient care information.</w:t>
      </w:r>
    </w:p>
    <w:p w14:paraId="128F17E7" w14:textId="2BFFCF50" w:rsidR="00420560" w:rsidRPr="00816CBF" w:rsidRDefault="3DC8FEB6" w:rsidP="00816CBF">
      <w:pPr>
        <w:pStyle w:val="ListParagraph"/>
        <w:numPr>
          <w:ilvl w:val="0"/>
          <w:numId w:val="34"/>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lastRenderedPageBreak/>
        <w:t>Nursing Model:</w:t>
      </w:r>
    </w:p>
    <w:p w14:paraId="3F5BC3ED" w14:textId="1EF3DF84"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The nursing model of EHR contains electronic data related 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patient such as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medical history of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patient, allergies, plan of treatment, medication history, diagnosis,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date for immunization, test results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etc.[27][28]. This provides a convenient way to decide a plan for patient care while nursing. In other words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this model keeps</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all clinical electronic </w:t>
      </w:r>
      <w:r w:rsidR="68F6773F" w:rsidRPr="00816CBF">
        <w:rPr>
          <w:rFonts w:ascii="Times New Roman" w:eastAsia="Arial" w:hAnsi="Times New Roman" w:cs="Times New Roman"/>
          <w:sz w:val="24"/>
          <w:szCs w:val="24"/>
          <w:lang w:val="en"/>
        </w:rPr>
        <w:t>records</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required</w:t>
      </w:r>
      <w:r w:rsidRPr="00816CBF">
        <w:rPr>
          <w:rFonts w:ascii="Times New Roman" w:eastAsia="Arial" w:hAnsi="Times New Roman" w:cs="Times New Roman"/>
          <w:sz w:val="24"/>
          <w:szCs w:val="24"/>
          <w:lang w:val="en"/>
        </w:rPr>
        <w:t xml:space="preserve"> for patient care during his/her admission 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hospital. </w:t>
      </w:r>
    </w:p>
    <w:p w14:paraId="045EFA59" w14:textId="38755AEA" w:rsidR="00420560" w:rsidRPr="00816CBF" w:rsidRDefault="3DC8FEB6" w:rsidP="00816CBF">
      <w:pPr>
        <w:pStyle w:val="ListParagraph"/>
        <w:numPr>
          <w:ilvl w:val="0"/>
          <w:numId w:val="34"/>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 xml:space="preserve">Laboratory Data Model: </w:t>
      </w:r>
    </w:p>
    <w:p w14:paraId="6BA8C65F" w14:textId="36365273"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Laboratory data model stores Clinical data such as microbiology and biochemistry.</w:t>
      </w:r>
      <w:r w:rsidR="4C83D2D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provides the initial data to medical </w:t>
      </w:r>
      <w:r w:rsidR="5FBADB71" w:rsidRPr="00816CBF">
        <w:rPr>
          <w:rFonts w:ascii="Times New Roman" w:eastAsia="Arial" w:hAnsi="Times New Roman" w:cs="Times New Roman"/>
          <w:sz w:val="24"/>
          <w:szCs w:val="24"/>
          <w:lang w:val="en"/>
        </w:rPr>
        <w:t>partitioners</w:t>
      </w:r>
      <w:r w:rsidRPr="00816CBF">
        <w:rPr>
          <w:rFonts w:ascii="Times New Roman" w:eastAsia="Arial" w:hAnsi="Times New Roman" w:cs="Times New Roman"/>
          <w:sz w:val="24"/>
          <w:szCs w:val="24"/>
          <w:lang w:val="en"/>
        </w:rPr>
        <w:t xml:space="preserve"> for</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examination </w:t>
      </w:r>
      <w:r w:rsidR="68F6773F" w:rsidRPr="00816CBF">
        <w:rPr>
          <w:rFonts w:ascii="Times New Roman" w:eastAsia="Arial" w:hAnsi="Times New Roman" w:cs="Times New Roman"/>
          <w:sz w:val="24"/>
          <w:szCs w:val="24"/>
          <w:lang w:val="en"/>
        </w:rPr>
        <w:t>purposes</w:t>
      </w:r>
      <w:r w:rsidRPr="00816CBF">
        <w:rPr>
          <w:rFonts w:ascii="Times New Roman" w:eastAsia="Arial" w:hAnsi="Times New Roman" w:cs="Times New Roman"/>
          <w:sz w:val="24"/>
          <w:szCs w:val="24"/>
          <w:lang w:val="en"/>
        </w:rPr>
        <w:t>.</w:t>
      </w:r>
    </w:p>
    <w:p w14:paraId="23B8701A" w14:textId="21E26BF4" w:rsidR="00420560" w:rsidRPr="00816CBF" w:rsidRDefault="3DC8FEB6" w:rsidP="00816CBF">
      <w:pPr>
        <w:pStyle w:val="ListParagraph"/>
        <w:numPr>
          <w:ilvl w:val="0"/>
          <w:numId w:val="34"/>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Radiology Images</w:t>
      </w:r>
      <w:r w:rsidRPr="00816CBF">
        <w:rPr>
          <w:rFonts w:ascii="Times New Roman" w:eastAsia="Arial" w:hAnsi="Times New Roman" w:cs="Times New Roman"/>
          <w:sz w:val="24"/>
          <w:szCs w:val="24"/>
          <w:lang w:val="en"/>
        </w:rPr>
        <w:t xml:space="preserve">: </w:t>
      </w:r>
    </w:p>
    <w:p w14:paraId="51C52991" w14:textId="4F0D8B03"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This data is in a form of images.</w:t>
      </w:r>
      <w:r w:rsidR="30AA4D32"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These images are x-ray,</w:t>
      </w:r>
      <w:r w:rsidR="456EBC8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CT scan</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MRI.</w:t>
      </w:r>
      <w:r w:rsidR="6FD15D5D"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data helps practitioners to examine patients for </w:t>
      </w:r>
      <w:r w:rsidR="68F6773F" w:rsidRPr="00816CBF">
        <w:rPr>
          <w:rFonts w:ascii="Times New Roman" w:eastAsia="Arial" w:hAnsi="Times New Roman" w:cs="Times New Roman"/>
          <w:sz w:val="24"/>
          <w:szCs w:val="24"/>
          <w:lang w:val="en"/>
        </w:rPr>
        <w:t>long-term</w:t>
      </w:r>
      <w:r w:rsidRPr="00816CBF">
        <w:rPr>
          <w:rFonts w:ascii="Times New Roman" w:eastAsia="Arial" w:hAnsi="Times New Roman" w:cs="Times New Roman"/>
          <w:sz w:val="24"/>
          <w:szCs w:val="24"/>
          <w:lang w:val="en"/>
        </w:rPr>
        <w:t xml:space="preserve"> and critical diseases.</w:t>
      </w:r>
    </w:p>
    <w:p w14:paraId="403E5C4E" w14:textId="080876EF"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This data is generated </w:t>
      </w:r>
      <w:r w:rsidR="221338D1" w:rsidRPr="00816CBF">
        <w:rPr>
          <w:rFonts w:ascii="Times New Roman" w:eastAsia="Arial" w:hAnsi="Times New Roman" w:cs="Times New Roman"/>
          <w:sz w:val="24"/>
          <w:szCs w:val="24"/>
          <w:lang w:val="en"/>
        </w:rPr>
        <w:t>through</w:t>
      </w:r>
      <w:r w:rsidRPr="00816CBF">
        <w:rPr>
          <w:rFonts w:ascii="Times New Roman" w:eastAsia="Arial" w:hAnsi="Times New Roman" w:cs="Times New Roman"/>
          <w:sz w:val="24"/>
          <w:szCs w:val="24"/>
          <w:lang w:val="en"/>
        </w:rPr>
        <w:t xml:space="preserve"> the </w:t>
      </w:r>
      <w:r w:rsidR="68F6773F" w:rsidRPr="00816CBF">
        <w:rPr>
          <w:rFonts w:ascii="Times New Roman" w:eastAsia="Arial" w:hAnsi="Times New Roman" w:cs="Times New Roman"/>
          <w:sz w:val="24"/>
          <w:szCs w:val="24"/>
          <w:lang w:val="en"/>
        </w:rPr>
        <w:t>machinery</w:t>
      </w:r>
      <w:r w:rsidRPr="00816CBF">
        <w:rPr>
          <w:rFonts w:ascii="Times New Roman" w:eastAsia="Arial" w:hAnsi="Times New Roman" w:cs="Times New Roman"/>
          <w:sz w:val="24"/>
          <w:szCs w:val="24"/>
          <w:lang w:val="en"/>
        </w:rPr>
        <w:t>.</w:t>
      </w:r>
      <w:r w:rsidR="13FA8F2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Hence it is recommended by the researchers to predict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prevalence </w:t>
      </w:r>
      <w:r w:rsidR="68F6773F" w:rsidRPr="00816CBF">
        <w:rPr>
          <w:rFonts w:ascii="Times New Roman" w:eastAsia="Arial" w:hAnsi="Times New Roman" w:cs="Times New Roman"/>
          <w:sz w:val="24"/>
          <w:szCs w:val="24"/>
          <w:lang w:val="en"/>
        </w:rPr>
        <w:t>of</w:t>
      </w:r>
      <w:r w:rsidRPr="00816CBF">
        <w:rPr>
          <w:rFonts w:ascii="Times New Roman" w:eastAsia="Arial" w:hAnsi="Times New Roman" w:cs="Times New Roman"/>
          <w:sz w:val="24"/>
          <w:szCs w:val="24"/>
          <w:lang w:val="en"/>
        </w:rPr>
        <w:t xml:space="preserve"> critical circumstances of any disease or to diagnose the associated difficulty with patients to provide </w:t>
      </w:r>
      <w:r w:rsidR="4294FE05" w:rsidRPr="00816CBF">
        <w:rPr>
          <w:rFonts w:ascii="Times New Roman" w:eastAsia="Arial" w:hAnsi="Times New Roman" w:cs="Times New Roman"/>
          <w:sz w:val="24"/>
          <w:szCs w:val="24"/>
          <w:lang w:val="en"/>
        </w:rPr>
        <w:t>machinery</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details such as precision and accuracy parameters along with the tolerance levels,</w:t>
      </w:r>
      <w:r w:rsidR="7B48B66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encoding schemes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etc.</w:t>
      </w:r>
    </w:p>
    <w:p w14:paraId="6AE84DB7" w14:textId="19E7D0FF"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Based upon these recommendations, reports or images specify all these</w:t>
      </w:r>
      <w:r w:rsidR="68F6773F" w:rsidRPr="00816CBF">
        <w:rPr>
          <w:rFonts w:ascii="Times New Roman" w:eastAsia="Arial" w:hAnsi="Times New Roman" w:cs="Times New Roman"/>
          <w:sz w:val="24"/>
          <w:szCs w:val="24"/>
          <w:lang w:val="en"/>
        </w:rPr>
        <w:t xml:space="preserve"> terminologies</w:t>
      </w:r>
      <w:r w:rsidRPr="00816CBF">
        <w:rPr>
          <w:rFonts w:ascii="Times New Roman" w:eastAsia="Arial" w:hAnsi="Times New Roman" w:cs="Times New Roman"/>
          <w:sz w:val="24"/>
          <w:szCs w:val="24"/>
          <w:lang w:val="en"/>
        </w:rPr>
        <w:t xml:space="preserve"> related to machinery embedded in the </w:t>
      </w:r>
      <w:r w:rsidR="52685536" w:rsidRPr="00816CBF">
        <w:rPr>
          <w:rFonts w:ascii="Times New Roman" w:eastAsia="Arial" w:hAnsi="Times New Roman" w:cs="Times New Roman"/>
          <w:sz w:val="24"/>
          <w:szCs w:val="24"/>
          <w:lang w:val="en"/>
        </w:rPr>
        <w:t>report. Due</w:t>
      </w:r>
      <w:r w:rsidRPr="00816CBF">
        <w:rPr>
          <w:rFonts w:ascii="Times New Roman" w:eastAsia="Arial" w:hAnsi="Times New Roman" w:cs="Times New Roman"/>
          <w:sz w:val="24"/>
          <w:szCs w:val="24"/>
          <w:lang w:val="en"/>
        </w:rPr>
        <w:t xml:space="preserve"> to this,</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the burden of repetitive tests on patients reduces.</w:t>
      </w:r>
      <w:r w:rsidR="169A5B77"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also helps patients to reduce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financial burden during treatment.</w:t>
      </w:r>
    </w:p>
    <w:p w14:paraId="1BEF9E02" w14:textId="4495DBAA" w:rsidR="00420560" w:rsidRPr="00816CBF" w:rsidRDefault="3DC8FEB6" w:rsidP="00816CBF">
      <w:pPr>
        <w:pStyle w:val="ListParagraph"/>
        <w:numPr>
          <w:ilvl w:val="0"/>
          <w:numId w:val="34"/>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 xml:space="preserve">Clinical Documents: </w:t>
      </w:r>
      <w:r w:rsidRPr="00816CBF">
        <w:rPr>
          <w:rFonts w:ascii="Times New Roman" w:eastAsia="Arial" w:hAnsi="Times New Roman" w:cs="Times New Roman"/>
          <w:sz w:val="24"/>
          <w:szCs w:val="24"/>
          <w:lang w:val="en"/>
        </w:rPr>
        <w:t xml:space="preserve">   </w:t>
      </w:r>
    </w:p>
    <w:p w14:paraId="60E88377" w14:textId="479960FD"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Clinical documents are the documents such as prescriptions,</w:t>
      </w:r>
      <w:r w:rsidR="43029C6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medical notes data, treatment </w:t>
      </w:r>
      <w:r w:rsidR="68F6773F" w:rsidRPr="00816CBF">
        <w:rPr>
          <w:rFonts w:ascii="Times New Roman" w:eastAsia="Arial" w:hAnsi="Times New Roman" w:cs="Times New Roman"/>
          <w:sz w:val="24"/>
          <w:szCs w:val="24"/>
          <w:lang w:val="en"/>
        </w:rPr>
        <w:t>plans</w:t>
      </w:r>
      <w:r w:rsidRPr="00816CBF">
        <w:rPr>
          <w:rFonts w:ascii="Times New Roman" w:eastAsia="Arial" w:hAnsi="Times New Roman" w:cs="Times New Roman"/>
          <w:sz w:val="24"/>
          <w:szCs w:val="24"/>
          <w:lang w:val="en"/>
        </w:rPr>
        <w:t>.</w:t>
      </w:r>
      <w:r w:rsidR="2211DF2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also contains details of daily updates of patients based upon the treatment of course.</w:t>
      </w:r>
    </w:p>
    <w:p w14:paraId="120002E2" w14:textId="3D2C6E26" w:rsidR="00420560" w:rsidRPr="00816CBF" w:rsidRDefault="3DC8FEB6" w:rsidP="00816CBF">
      <w:pPr>
        <w:pStyle w:val="ListParagraph"/>
        <w:numPr>
          <w:ilvl w:val="0"/>
          <w:numId w:val="34"/>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Pharmacy:</w:t>
      </w:r>
    </w:p>
    <w:p w14:paraId="122AFCBB" w14:textId="6B06112E"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This Pharmacy data stores the medication history as drug code,</w:t>
      </w:r>
      <w:r w:rsidR="1C30D48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drug name</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course for the medication.</w:t>
      </w:r>
      <w:r w:rsidR="17FB434B"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These</w:t>
      </w:r>
      <w:r w:rsidRPr="00816CBF">
        <w:rPr>
          <w:rFonts w:ascii="Times New Roman" w:eastAsia="Arial" w:hAnsi="Times New Roman" w:cs="Times New Roman"/>
          <w:sz w:val="24"/>
          <w:szCs w:val="24"/>
          <w:lang w:val="en"/>
        </w:rPr>
        <w:t xml:space="preserve"> details are essential to</w:t>
      </w:r>
      <w:r w:rsidR="000D6BC4">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decide the way </w:t>
      </w:r>
      <w:r w:rsidR="000D6BC4">
        <w:rPr>
          <w:rFonts w:ascii="Times New Roman" w:eastAsia="Arial" w:hAnsi="Times New Roman" w:cs="Times New Roman"/>
          <w:sz w:val="24"/>
          <w:szCs w:val="24"/>
          <w:lang w:val="en"/>
        </w:rPr>
        <w:t>of medication for the patients</w:t>
      </w:r>
      <w:r w:rsidRPr="00816CBF">
        <w:rPr>
          <w:rFonts w:ascii="Times New Roman" w:eastAsia="Arial" w:hAnsi="Times New Roman" w:cs="Times New Roman"/>
          <w:sz w:val="24"/>
          <w:szCs w:val="24"/>
          <w:lang w:val="en"/>
        </w:rPr>
        <w:t>.</w:t>
      </w:r>
      <w:r w:rsidR="0201040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also </w:t>
      </w:r>
      <w:r w:rsidR="68F6773F" w:rsidRPr="00816CBF">
        <w:rPr>
          <w:rFonts w:ascii="Times New Roman" w:eastAsia="Arial" w:hAnsi="Times New Roman" w:cs="Times New Roman"/>
          <w:sz w:val="24"/>
          <w:szCs w:val="24"/>
          <w:lang w:val="en"/>
        </w:rPr>
        <w:t>decides</w:t>
      </w:r>
      <w:r w:rsidRPr="00816CBF">
        <w:rPr>
          <w:rFonts w:ascii="Times New Roman" w:eastAsia="Arial" w:hAnsi="Times New Roman" w:cs="Times New Roman"/>
          <w:sz w:val="24"/>
          <w:szCs w:val="24"/>
          <w:lang w:val="en"/>
        </w:rPr>
        <w:t xml:space="preserve"> the </w:t>
      </w:r>
      <w:r w:rsidR="5DCAF245" w:rsidRPr="00816CBF">
        <w:rPr>
          <w:rFonts w:ascii="Times New Roman" w:eastAsia="Arial" w:hAnsi="Times New Roman" w:cs="Times New Roman"/>
          <w:sz w:val="24"/>
          <w:szCs w:val="24"/>
          <w:lang w:val="en"/>
        </w:rPr>
        <w:t>treatment</w:t>
      </w:r>
      <w:r w:rsidRPr="00816CBF">
        <w:rPr>
          <w:rFonts w:ascii="Times New Roman" w:eastAsia="Arial" w:hAnsi="Times New Roman" w:cs="Times New Roman"/>
          <w:sz w:val="24"/>
          <w:szCs w:val="24"/>
          <w:lang w:val="en"/>
        </w:rPr>
        <w:t xml:space="preserve"> flow.</w:t>
      </w:r>
      <w:r w:rsidR="08142FE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also stores the information of the allergies and reactions due to drugs and </w:t>
      </w:r>
      <w:r w:rsidR="68F6773F" w:rsidRPr="00816CBF">
        <w:rPr>
          <w:rFonts w:ascii="Times New Roman" w:eastAsia="Arial" w:hAnsi="Times New Roman" w:cs="Times New Roman"/>
          <w:sz w:val="24"/>
          <w:szCs w:val="24"/>
          <w:lang w:val="en"/>
        </w:rPr>
        <w:t>their</w:t>
      </w:r>
      <w:r w:rsidRPr="00816CBF">
        <w:rPr>
          <w:rFonts w:ascii="Times New Roman" w:eastAsia="Arial" w:hAnsi="Times New Roman" w:cs="Times New Roman"/>
          <w:sz w:val="24"/>
          <w:szCs w:val="24"/>
          <w:lang w:val="en"/>
        </w:rPr>
        <w:t xml:space="preserve"> course.</w:t>
      </w:r>
    </w:p>
    <w:p w14:paraId="39C8B7A2" w14:textId="21137713"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This helps </w:t>
      </w:r>
      <w:r w:rsidR="68F6773F" w:rsidRPr="00816CBF">
        <w:rPr>
          <w:rFonts w:ascii="Times New Roman" w:eastAsia="Arial" w:hAnsi="Times New Roman" w:cs="Times New Roman"/>
          <w:sz w:val="24"/>
          <w:szCs w:val="24"/>
          <w:lang w:val="en"/>
        </w:rPr>
        <w:t>pharmacists</w:t>
      </w:r>
      <w:r w:rsidRPr="00816CBF">
        <w:rPr>
          <w:rFonts w:ascii="Times New Roman" w:eastAsia="Arial" w:hAnsi="Times New Roman" w:cs="Times New Roman"/>
          <w:sz w:val="24"/>
          <w:szCs w:val="24"/>
          <w:lang w:val="en"/>
        </w:rPr>
        <w:t xml:space="preserve"> to help in the research area for drug discovery as well drug development.</w:t>
      </w:r>
    </w:p>
    <w:p w14:paraId="781D05D0" w14:textId="3719CF9A"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The figure shows various components </w:t>
      </w:r>
      <w:r w:rsidR="68F6773F" w:rsidRPr="00816CBF">
        <w:rPr>
          <w:rFonts w:ascii="Times New Roman" w:eastAsia="Arial" w:hAnsi="Times New Roman" w:cs="Times New Roman"/>
          <w:sz w:val="24"/>
          <w:szCs w:val="24"/>
          <w:lang w:val="en"/>
        </w:rPr>
        <w:t>that provide</w:t>
      </w:r>
      <w:r w:rsidRPr="00816CBF">
        <w:rPr>
          <w:rFonts w:ascii="Times New Roman" w:eastAsia="Arial" w:hAnsi="Times New Roman" w:cs="Times New Roman"/>
          <w:sz w:val="24"/>
          <w:szCs w:val="24"/>
          <w:lang w:val="en"/>
        </w:rPr>
        <w:t xml:space="preserve"> the data to the healthcare practitioners.</w:t>
      </w:r>
      <w:r w:rsidR="7786F50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Hence it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 xml:space="preserve">also called </w:t>
      </w:r>
      <w:r w:rsidR="68F6773F" w:rsidRPr="00816CBF">
        <w:rPr>
          <w:rFonts w:ascii="Times New Roman" w:eastAsia="Arial" w:hAnsi="Times New Roman" w:cs="Times New Roman"/>
          <w:sz w:val="24"/>
          <w:szCs w:val="24"/>
          <w:lang w:val="en"/>
        </w:rPr>
        <w:t>a</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patient's</w:t>
      </w:r>
      <w:r w:rsidRPr="00816CBF">
        <w:rPr>
          <w:rFonts w:ascii="Times New Roman" w:eastAsia="Arial" w:hAnsi="Times New Roman" w:cs="Times New Roman"/>
          <w:sz w:val="24"/>
          <w:szCs w:val="24"/>
          <w:lang w:val="en"/>
        </w:rPr>
        <w:t xml:space="preserve"> electronic health </w:t>
      </w:r>
      <w:r w:rsidR="6AF842AD" w:rsidRPr="00816CBF">
        <w:rPr>
          <w:rFonts w:ascii="Times New Roman" w:eastAsia="Arial" w:hAnsi="Times New Roman" w:cs="Times New Roman"/>
          <w:sz w:val="24"/>
          <w:szCs w:val="24"/>
          <w:lang w:val="en"/>
        </w:rPr>
        <w:t>record. This</w:t>
      </w:r>
      <w:r w:rsidRPr="00816CBF">
        <w:rPr>
          <w:rFonts w:ascii="Times New Roman" w:eastAsia="Arial" w:hAnsi="Times New Roman" w:cs="Times New Roman"/>
          <w:sz w:val="24"/>
          <w:szCs w:val="24"/>
          <w:lang w:val="en"/>
        </w:rPr>
        <w:t xml:space="preserve"> record</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consist of </w:t>
      </w:r>
      <w:r w:rsidR="68F6773F" w:rsidRPr="00816CBF">
        <w:rPr>
          <w:rFonts w:ascii="Times New Roman" w:eastAsia="Arial" w:hAnsi="Times New Roman" w:cs="Times New Roman"/>
          <w:sz w:val="24"/>
          <w:szCs w:val="24"/>
          <w:lang w:val="en"/>
        </w:rPr>
        <w:t>various</w:t>
      </w:r>
      <w:r w:rsidRPr="00816CBF">
        <w:rPr>
          <w:rFonts w:ascii="Times New Roman" w:eastAsia="Arial" w:hAnsi="Times New Roman" w:cs="Times New Roman"/>
          <w:sz w:val="24"/>
          <w:szCs w:val="24"/>
          <w:lang w:val="en"/>
        </w:rPr>
        <w:t xml:space="preserve"> data such as text,</w:t>
      </w:r>
      <w:r w:rsidR="546F235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images, videos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etc.</w:t>
      </w:r>
      <w:r w:rsidR="694577E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record is very important in critical circumstances to the doctors.</w:t>
      </w:r>
    </w:p>
    <w:p w14:paraId="27D836CA" w14:textId="45346AF8"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 </w:t>
      </w:r>
    </w:p>
    <w:p w14:paraId="24D3E3EF" w14:textId="2B8A8A03"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 </w:t>
      </w:r>
    </w:p>
    <w:p w14:paraId="1E67DD3B" w14:textId="5B30898D"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lastRenderedPageBreak/>
        <w:t xml:space="preserve"> </w:t>
      </w:r>
    </w:p>
    <w:p w14:paraId="29AC13A0" w14:textId="39AA4242"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 </w:t>
      </w:r>
    </w:p>
    <w:p w14:paraId="03117EF5" w14:textId="4E6E900D"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 </w:t>
      </w:r>
      <w:r w:rsidR="00816CBF" w:rsidRPr="00816CBF">
        <w:rPr>
          <w:rFonts w:ascii="Times New Roman" w:eastAsia="Arial" w:hAnsi="Times New Roman" w:cs="Times New Roman"/>
          <w:noProof/>
          <w:sz w:val="24"/>
          <w:szCs w:val="24"/>
          <w:lang w:val="en-IN" w:eastAsia="en-IN"/>
        </w:rPr>
        <w:drawing>
          <wp:inline distT="0" distB="0" distL="0" distR="0" wp14:anchorId="02991EBD" wp14:editId="67D2C60D">
            <wp:extent cx="5267325" cy="395049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HR Components.jpg"/>
                    <pic:cNvPicPr/>
                  </pic:nvPicPr>
                  <pic:blipFill>
                    <a:blip r:embed="rId10">
                      <a:extLst>
                        <a:ext uri="{28A0092B-C50C-407E-A947-70E740481C1C}">
                          <a14:useLocalDpi xmlns:a14="http://schemas.microsoft.com/office/drawing/2010/main" val="0"/>
                        </a:ext>
                      </a:extLst>
                    </a:blip>
                    <a:stretch>
                      <a:fillRect/>
                    </a:stretch>
                  </pic:blipFill>
                  <pic:spPr>
                    <a:xfrm>
                      <a:off x="0" y="0"/>
                      <a:ext cx="5270476" cy="3952857"/>
                    </a:xfrm>
                    <a:prstGeom prst="rect">
                      <a:avLst/>
                    </a:prstGeom>
                  </pic:spPr>
                </pic:pic>
              </a:graphicData>
            </a:graphic>
          </wp:inline>
        </w:drawing>
      </w:r>
    </w:p>
    <w:p w14:paraId="1939CFEC" w14:textId="4D8F1562"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Fig</w:t>
      </w:r>
      <w:r w:rsidR="00816CBF" w:rsidRPr="00816CBF">
        <w:rPr>
          <w:rFonts w:ascii="Times New Roman" w:eastAsia="Arial" w:hAnsi="Times New Roman" w:cs="Times New Roman"/>
          <w:b/>
          <w:bCs/>
          <w:sz w:val="24"/>
          <w:szCs w:val="24"/>
          <w:lang w:val="en"/>
        </w:rPr>
        <w:t xml:space="preserve"> 4</w:t>
      </w:r>
      <w:r w:rsidRPr="00816CBF">
        <w:rPr>
          <w:rFonts w:ascii="Times New Roman" w:eastAsia="Arial" w:hAnsi="Times New Roman" w:cs="Times New Roman"/>
          <w:b/>
          <w:bCs/>
          <w:sz w:val="24"/>
          <w:szCs w:val="24"/>
          <w:lang w:val="en"/>
        </w:rPr>
        <w:t xml:space="preserve"> Components of EHR</w:t>
      </w:r>
    </w:p>
    <w:p w14:paraId="285F33ED" w14:textId="30F8EF0C"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The data EHR required 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following circumstances:</w:t>
      </w:r>
    </w:p>
    <w:p w14:paraId="45CD7D26" w14:textId="1CF22824" w:rsidR="00420560" w:rsidRPr="00816CBF" w:rsidRDefault="3DC8FEB6" w:rsidP="00816CBF">
      <w:pPr>
        <w:pStyle w:val="ListParagraph"/>
        <w:numPr>
          <w:ilvl w:val="0"/>
          <w:numId w:val="19"/>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Information extraction: To retrieve required data from stored</w:t>
      </w:r>
      <w:r w:rsidR="00E45E79">
        <w:rPr>
          <w:rFonts w:ascii="Times New Roman" w:eastAsia="Arial" w:hAnsi="Times New Roman" w:cs="Times New Roman"/>
          <w:sz w:val="24"/>
          <w:szCs w:val="24"/>
          <w:lang w:val="en"/>
        </w:rPr>
        <w:t xml:space="preserve"> in</w:t>
      </w:r>
      <w:r w:rsidRPr="00816CBF">
        <w:rPr>
          <w:rFonts w:ascii="Times New Roman" w:eastAsia="Arial" w:hAnsi="Times New Roman" w:cs="Times New Roman"/>
          <w:sz w:val="24"/>
          <w:szCs w:val="24"/>
          <w:lang w:val="en"/>
        </w:rPr>
        <w:t xml:space="preserve"> EHR.</w:t>
      </w:r>
    </w:p>
    <w:p w14:paraId="752181AA" w14:textId="335BFACA" w:rsidR="00420560" w:rsidRPr="00816CBF" w:rsidRDefault="3DC8FEB6" w:rsidP="00816CBF">
      <w:pPr>
        <w:pStyle w:val="ListParagraph"/>
        <w:numPr>
          <w:ilvl w:val="0"/>
          <w:numId w:val="19"/>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Disease Diagnosis:</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To diagnose disease from the </w:t>
      </w:r>
      <w:r w:rsidR="68F6773F" w:rsidRPr="00816CBF">
        <w:rPr>
          <w:rFonts w:ascii="Times New Roman" w:eastAsia="Arial" w:hAnsi="Times New Roman" w:cs="Times New Roman"/>
          <w:sz w:val="24"/>
          <w:szCs w:val="24"/>
          <w:lang w:val="en"/>
        </w:rPr>
        <w:t>patient's</w:t>
      </w:r>
      <w:r w:rsidRPr="00816CBF">
        <w:rPr>
          <w:rFonts w:ascii="Times New Roman" w:eastAsia="Arial" w:hAnsi="Times New Roman" w:cs="Times New Roman"/>
          <w:sz w:val="24"/>
          <w:szCs w:val="24"/>
          <w:lang w:val="en"/>
        </w:rPr>
        <w:t xml:space="preserve"> EHR.</w:t>
      </w:r>
    </w:p>
    <w:p w14:paraId="09660FFB" w14:textId="3530D0BC" w:rsidR="00420560" w:rsidRPr="00816CBF" w:rsidRDefault="7205283D" w:rsidP="00816CBF">
      <w:pPr>
        <w:pStyle w:val="ListParagraph"/>
        <w:numPr>
          <w:ilvl w:val="0"/>
          <w:numId w:val="19"/>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Disease</w:t>
      </w:r>
      <w:r w:rsidR="3DC8FEB6" w:rsidRPr="00816CBF">
        <w:rPr>
          <w:rFonts w:ascii="Times New Roman" w:eastAsia="Arial" w:hAnsi="Times New Roman" w:cs="Times New Roman"/>
          <w:sz w:val="24"/>
          <w:szCs w:val="24"/>
          <w:lang w:val="en"/>
        </w:rPr>
        <w:t xml:space="preserve"> </w:t>
      </w:r>
      <w:r w:rsidR="63F3A144" w:rsidRPr="00816CBF">
        <w:rPr>
          <w:rFonts w:ascii="Times New Roman" w:eastAsia="Arial" w:hAnsi="Times New Roman" w:cs="Times New Roman"/>
          <w:sz w:val="24"/>
          <w:szCs w:val="24"/>
          <w:lang w:val="en"/>
        </w:rPr>
        <w:t>prediction: To</w:t>
      </w:r>
      <w:r w:rsidR="3DC8FEB6" w:rsidRPr="00816CBF">
        <w:rPr>
          <w:rFonts w:ascii="Times New Roman" w:eastAsia="Arial" w:hAnsi="Times New Roman" w:cs="Times New Roman"/>
          <w:sz w:val="24"/>
          <w:szCs w:val="24"/>
          <w:lang w:val="en"/>
        </w:rPr>
        <w:t xml:space="preserve"> predict disease based upon </w:t>
      </w:r>
      <w:r w:rsidR="40E32842" w:rsidRPr="00816CBF">
        <w:rPr>
          <w:rFonts w:ascii="Times New Roman" w:eastAsia="Arial" w:hAnsi="Times New Roman" w:cs="Times New Roman"/>
          <w:sz w:val="24"/>
          <w:szCs w:val="24"/>
          <w:lang w:val="en"/>
        </w:rPr>
        <w:t>available</w:t>
      </w:r>
      <w:r w:rsidR="3DC8FEB6" w:rsidRPr="00816CBF">
        <w:rPr>
          <w:rFonts w:ascii="Times New Roman" w:eastAsia="Arial" w:hAnsi="Times New Roman" w:cs="Times New Roman"/>
          <w:sz w:val="24"/>
          <w:szCs w:val="24"/>
          <w:lang w:val="en"/>
        </w:rPr>
        <w:t xml:space="preserve"> data from the </w:t>
      </w:r>
      <w:r w:rsidR="006FB04E" w:rsidRPr="00816CBF">
        <w:rPr>
          <w:rFonts w:ascii="Times New Roman" w:eastAsia="Arial" w:hAnsi="Times New Roman" w:cs="Times New Roman"/>
          <w:sz w:val="24"/>
          <w:szCs w:val="24"/>
          <w:lang w:val="en"/>
        </w:rPr>
        <w:t>clinical, radiological</w:t>
      </w:r>
      <w:r w:rsidR="3DC8FEB6" w:rsidRPr="00816CBF">
        <w:rPr>
          <w:rFonts w:ascii="Times New Roman" w:eastAsia="Arial" w:hAnsi="Times New Roman" w:cs="Times New Roman"/>
          <w:sz w:val="24"/>
          <w:szCs w:val="24"/>
          <w:lang w:val="en"/>
        </w:rPr>
        <w:t xml:space="preserve"> data.</w:t>
      </w:r>
    </w:p>
    <w:p w14:paraId="52C4CBE3" w14:textId="50B6DBD3"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Now, this store records in the systems and collected </w:t>
      </w:r>
      <w:r w:rsidR="68F6773F" w:rsidRPr="00816CBF">
        <w:rPr>
          <w:rFonts w:ascii="Times New Roman" w:eastAsia="Arial" w:hAnsi="Times New Roman" w:cs="Times New Roman"/>
          <w:sz w:val="24"/>
          <w:szCs w:val="24"/>
          <w:lang w:val="en"/>
        </w:rPr>
        <w:t xml:space="preserve">them </w:t>
      </w:r>
      <w:r w:rsidRPr="00816CBF">
        <w:rPr>
          <w:rFonts w:ascii="Times New Roman" w:eastAsia="Arial" w:hAnsi="Times New Roman" w:cs="Times New Roman"/>
          <w:sz w:val="24"/>
          <w:szCs w:val="24"/>
          <w:lang w:val="en"/>
        </w:rPr>
        <w:t xml:space="preserve">through various data collection sources and later stored </w:t>
      </w:r>
      <w:r w:rsidR="68F6773F" w:rsidRPr="00816CBF">
        <w:rPr>
          <w:rFonts w:ascii="Times New Roman" w:eastAsia="Arial" w:hAnsi="Times New Roman" w:cs="Times New Roman"/>
          <w:sz w:val="24"/>
          <w:szCs w:val="24"/>
          <w:lang w:val="en"/>
        </w:rPr>
        <w:t xml:space="preserve">them </w:t>
      </w:r>
      <w:r w:rsidRPr="00816CBF">
        <w:rPr>
          <w:rFonts w:ascii="Times New Roman" w:eastAsia="Arial" w:hAnsi="Times New Roman" w:cs="Times New Roman"/>
          <w:sz w:val="24"/>
          <w:szCs w:val="24"/>
          <w:lang w:val="en"/>
        </w:rPr>
        <w:t>in a system at cloud.</w:t>
      </w:r>
      <w:r w:rsidR="748452F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stored data </w:t>
      </w:r>
      <w:r w:rsidR="68F6773F" w:rsidRPr="00816CBF">
        <w:rPr>
          <w:rFonts w:ascii="Times New Roman" w:eastAsia="Arial" w:hAnsi="Times New Roman" w:cs="Times New Roman"/>
          <w:sz w:val="24"/>
          <w:szCs w:val="24"/>
          <w:lang w:val="en"/>
        </w:rPr>
        <w:t>in</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cloud is very huge as well as heterogeneous in nature.</w:t>
      </w:r>
      <w:r w:rsidR="15B45BF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Hence </w:t>
      </w:r>
      <w:r w:rsidR="68F6773F" w:rsidRPr="00816CBF">
        <w:rPr>
          <w:rFonts w:ascii="Times New Roman" w:eastAsia="Arial" w:hAnsi="Times New Roman" w:cs="Times New Roman"/>
          <w:sz w:val="24"/>
          <w:szCs w:val="24"/>
          <w:lang w:val="en"/>
        </w:rPr>
        <w:t>retrieving</w:t>
      </w:r>
      <w:r w:rsidRPr="00816CBF">
        <w:rPr>
          <w:rFonts w:ascii="Times New Roman" w:eastAsia="Arial" w:hAnsi="Times New Roman" w:cs="Times New Roman"/>
          <w:sz w:val="24"/>
          <w:szCs w:val="24"/>
          <w:lang w:val="en"/>
        </w:rPr>
        <w:t xml:space="preserve"> information from the huge amount </w:t>
      </w:r>
      <w:r w:rsidR="68F6773F" w:rsidRPr="00816CBF">
        <w:rPr>
          <w:rFonts w:ascii="Times New Roman" w:eastAsia="Arial" w:hAnsi="Times New Roman" w:cs="Times New Roman"/>
          <w:sz w:val="24"/>
          <w:szCs w:val="24"/>
          <w:lang w:val="en"/>
        </w:rPr>
        <w:t xml:space="preserve">of </w:t>
      </w:r>
      <w:r w:rsidRPr="00816CBF">
        <w:rPr>
          <w:rFonts w:ascii="Times New Roman" w:eastAsia="Arial" w:hAnsi="Times New Roman" w:cs="Times New Roman"/>
          <w:sz w:val="24"/>
          <w:szCs w:val="24"/>
          <w:lang w:val="en"/>
        </w:rPr>
        <w:t>data is very essential.</w:t>
      </w:r>
      <w:r w:rsidR="3BABC1C7"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For this extraction of information deep learning plays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very significant role.</w:t>
      </w:r>
      <w:r w:rsidR="4A67B48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 information extraction methods are </w:t>
      </w:r>
      <w:r w:rsidR="68F6773F" w:rsidRPr="00816CBF">
        <w:rPr>
          <w:rFonts w:ascii="Times New Roman" w:eastAsia="Arial" w:hAnsi="Times New Roman" w:cs="Times New Roman"/>
          <w:sz w:val="24"/>
          <w:szCs w:val="24"/>
          <w:lang w:val="en"/>
        </w:rPr>
        <w:t>categorized</w:t>
      </w:r>
      <w:r w:rsidRPr="00816CBF">
        <w:rPr>
          <w:rFonts w:ascii="Times New Roman" w:eastAsia="Arial" w:hAnsi="Times New Roman" w:cs="Times New Roman"/>
          <w:sz w:val="24"/>
          <w:szCs w:val="24"/>
          <w:lang w:val="en"/>
        </w:rPr>
        <w:t xml:space="preserve"> as </w:t>
      </w:r>
      <w:r w:rsidR="68F6773F" w:rsidRPr="00816CBF">
        <w:rPr>
          <w:rFonts w:ascii="Times New Roman" w:eastAsia="Arial" w:hAnsi="Times New Roman" w:cs="Times New Roman"/>
          <w:sz w:val="24"/>
          <w:szCs w:val="24"/>
          <w:lang w:val="en"/>
        </w:rPr>
        <w:t>rule-based</w:t>
      </w:r>
      <w:r w:rsidRPr="00816CBF">
        <w:rPr>
          <w:rFonts w:ascii="Times New Roman" w:eastAsia="Arial" w:hAnsi="Times New Roman" w:cs="Times New Roman"/>
          <w:sz w:val="24"/>
          <w:szCs w:val="24"/>
          <w:lang w:val="en"/>
        </w:rPr>
        <w:t xml:space="preserve"> methods,</w:t>
      </w:r>
      <w:r w:rsidR="63CABCD1"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classification-based</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methods</w:t>
      </w:r>
      <w:r w:rsidRPr="00816CBF">
        <w:rPr>
          <w:rFonts w:ascii="Times New Roman" w:eastAsia="Arial" w:hAnsi="Times New Roman" w:cs="Times New Roman"/>
          <w:sz w:val="24"/>
          <w:szCs w:val="24"/>
          <w:lang w:val="en"/>
        </w:rPr>
        <w:t>,</w:t>
      </w:r>
      <w:r w:rsidR="6A6606E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sequential </w:t>
      </w:r>
      <w:r w:rsidR="68F6773F" w:rsidRPr="00816CBF">
        <w:rPr>
          <w:rFonts w:ascii="Times New Roman" w:eastAsia="Arial" w:hAnsi="Times New Roman" w:cs="Times New Roman"/>
          <w:sz w:val="24"/>
          <w:szCs w:val="24"/>
          <w:lang w:val="en"/>
        </w:rPr>
        <w:t>labeling</w:t>
      </w:r>
      <w:r w:rsidRPr="00816CBF">
        <w:rPr>
          <w:rFonts w:ascii="Times New Roman" w:eastAsia="Arial" w:hAnsi="Times New Roman" w:cs="Times New Roman"/>
          <w:sz w:val="24"/>
          <w:szCs w:val="24"/>
          <w:lang w:val="en"/>
        </w:rPr>
        <w:t xml:space="preserve"> Based methods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Hybrid models</w:t>
      </w:r>
      <w:r w:rsidR="001D2BA5">
        <w:rPr>
          <w:rFonts w:ascii="Times New Roman" w:eastAsia="Arial" w:hAnsi="Times New Roman" w:cs="Times New Roman"/>
          <w:sz w:val="24"/>
          <w:szCs w:val="24"/>
          <w:lang w:val="en"/>
        </w:rPr>
        <w:t>[46]</w:t>
      </w:r>
      <w:r w:rsidRPr="00816CBF">
        <w:rPr>
          <w:rFonts w:ascii="Times New Roman" w:eastAsia="Arial" w:hAnsi="Times New Roman" w:cs="Times New Roman"/>
          <w:sz w:val="24"/>
          <w:szCs w:val="24"/>
          <w:lang w:val="en"/>
        </w:rPr>
        <w:t>.</w:t>
      </w:r>
    </w:p>
    <w:p w14:paraId="031C4AE6" w14:textId="593D3AF4" w:rsidR="00420560" w:rsidRPr="00816CBF" w:rsidRDefault="3DC8FEB6" w:rsidP="00816CBF">
      <w:pPr>
        <w:spacing w:line="276" w:lineRule="auto"/>
        <w:ind w:firstLine="720"/>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These extraction methods are explained below in </w:t>
      </w:r>
      <w:r w:rsidR="68F6773F" w:rsidRPr="00816CBF">
        <w:rPr>
          <w:rFonts w:ascii="Times New Roman" w:eastAsia="Arial" w:hAnsi="Times New Roman" w:cs="Times New Roman"/>
          <w:sz w:val="24"/>
          <w:szCs w:val="24"/>
          <w:lang w:val="en"/>
        </w:rPr>
        <w:t>detail</w:t>
      </w:r>
      <w:r w:rsidRPr="00816CBF">
        <w:rPr>
          <w:rFonts w:ascii="Times New Roman" w:eastAsia="Arial" w:hAnsi="Times New Roman" w:cs="Times New Roman"/>
          <w:sz w:val="24"/>
          <w:szCs w:val="24"/>
          <w:lang w:val="en"/>
        </w:rPr>
        <w:t xml:space="preserve">: </w:t>
      </w:r>
    </w:p>
    <w:p w14:paraId="339B9D93" w14:textId="0E1DAA41" w:rsidR="00420560" w:rsidRPr="00816CBF" w:rsidRDefault="68F6773F" w:rsidP="00816CBF">
      <w:pPr>
        <w:pStyle w:val="ListParagraph"/>
        <w:numPr>
          <w:ilvl w:val="1"/>
          <w:numId w:val="1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Rule-based</w:t>
      </w:r>
      <w:r w:rsidR="3DC8FEB6" w:rsidRPr="00816CBF">
        <w:rPr>
          <w:rFonts w:ascii="Times New Roman" w:eastAsia="Arial" w:hAnsi="Times New Roman" w:cs="Times New Roman"/>
          <w:b/>
          <w:bCs/>
          <w:sz w:val="24"/>
          <w:szCs w:val="24"/>
          <w:lang w:val="en"/>
        </w:rPr>
        <w:t xml:space="preserve"> Method:</w:t>
      </w:r>
    </w:p>
    <w:p w14:paraId="3345B620" w14:textId="2DCB1DE9" w:rsidR="00420560" w:rsidRPr="00816CBF" w:rsidRDefault="68F6773F"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lastRenderedPageBreak/>
        <w:t>Rule-Based</w:t>
      </w:r>
      <w:r w:rsidR="3DC8FEB6" w:rsidRPr="00816CBF">
        <w:rPr>
          <w:rFonts w:ascii="Times New Roman" w:eastAsia="Arial" w:hAnsi="Times New Roman" w:cs="Times New Roman"/>
          <w:sz w:val="24"/>
          <w:szCs w:val="24"/>
          <w:lang w:val="en"/>
        </w:rPr>
        <w:t xml:space="preserve"> information extraction systems </w:t>
      </w:r>
      <w:r w:rsidRPr="00816CBF">
        <w:rPr>
          <w:rFonts w:ascii="Times New Roman" w:eastAsia="Arial" w:hAnsi="Times New Roman" w:cs="Times New Roman"/>
          <w:sz w:val="24"/>
          <w:szCs w:val="24"/>
          <w:lang w:val="en"/>
        </w:rPr>
        <w:t>contain</w:t>
      </w:r>
      <w:r w:rsidR="3DC8FEB6" w:rsidRPr="00816CBF">
        <w:rPr>
          <w:rFonts w:ascii="Times New Roman" w:eastAsia="Arial" w:hAnsi="Times New Roman" w:cs="Times New Roman"/>
          <w:sz w:val="24"/>
          <w:szCs w:val="24"/>
          <w:lang w:val="en"/>
        </w:rPr>
        <w:t xml:space="preserve"> rules and </w:t>
      </w:r>
      <w:r w:rsidRPr="00816CBF">
        <w:rPr>
          <w:rFonts w:ascii="Times New Roman" w:eastAsia="Arial" w:hAnsi="Times New Roman" w:cs="Times New Roman"/>
          <w:sz w:val="24"/>
          <w:szCs w:val="24"/>
          <w:lang w:val="en"/>
        </w:rPr>
        <w:t>interpreters</w:t>
      </w:r>
      <w:r w:rsidR="3DC8FEB6" w:rsidRPr="00816CBF">
        <w:rPr>
          <w:rFonts w:ascii="Times New Roman" w:eastAsia="Arial" w:hAnsi="Times New Roman" w:cs="Times New Roman"/>
          <w:sz w:val="24"/>
          <w:szCs w:val="24"/>
          <w:lang w:val="en"/>
        </w:rPr>
        <w:t xml:space="preserve"> to </w:t>
      </w:r>
      <w:r w:rsidRPr="00816CBF">
        <w:rPr>
          <w:rFonts w:ascii="Times New Roman" w:eastAsia="Arial" w:hAnsi="Times New Roman" w:cs="Times New Roman"/>
          <w:sz w:val="24"/>
          <w:szCs w:val="24"/>
          <w:lang w:val="en"/>
        </w:rPr>
        <w:t>interpret</w:t>
      </w:r>
      <w:r w:rsidR="3DC8FEB6" w:rsidRPr="00816CBF">
        <w:rPr>
          <w:rFonts w:ascii="Times New Roman" w:eastAsia="Arial" w:hAnsi="Times New Roman" w:cs="Times New Roman"/>
          <w:sz w:val="24"/>
          <w:szCs w:val="24"/>
          <w:lang w:val="en"/>
        </w:rPr>
        <w:t xml:space="preserve"> rules.</w:t>
      </w:r>
      <w:r w:rsidR="1D01053A"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Thes</w:t>
      </w:r>
      <w:r w:rsidR="0AA00A2B" w:rsidRPr="00816CBF">
        <w:rPr>
          <w:rFonts w:ascii="Times New Roman" w:eastAsia="Arial" w:hAnsi="Times New Roman" w:cs="Times New Roman"/>
          <w:sz w:val="24"/>
          <w:szCs w:val="24"/>
          <w:lang w:val="en"/>
        </w:rPr>
        <w:t>e</w:t>
      </w:r>
      <w:r w:rsidR="3DC8FEB6" w:rsidRPr="00816CBF">
        <w:rPr>
          <w:rFonts w:ascii="Times New Roman" w:eastAsia="Arial" w:hAnsi="Times New Roman" w:cs="Times New Roman"/>
          <w:sz w:val="24"/>
          <w:szCs w:val="24"/>
          <w:lang w:val="en"/>
        </w:rPr>
        <w:t xml:space="preserve"> rules are patterns to </w:t>
      </w:r>
      <w:r w:rsidRPr="00816CBF">
        <w:rPr>
          <w:rFonts w:ascii="Times New Roman" w:eastAsia="Arial" w:hAnsi="Times New Roman" w:cs="Times New Roman"/>
          <w:sz w:val="24"/>
          <w:szCs w:val="24"/>
          <w:lang w:val="en"/>
        </w:rPr>
        <w:t>be fulfilled</w:t>
      </w:r>
      <w:r w:rsidR="3DC8FEB6" w:rsidRPr="00816CBF">
        <w:rPr>
          <w:rFonts w:ascii="Times New Roman" w:eastAsia="Arial" w:hAnsi="Times New Roman" w:cs="Times New Roman"/>
          <w:sz w:val="24"/>
          <w:szCs w:val="24"/>
          <w:lang w:val="en"/>
        </w:rPr>
        <w:t xml:space="preserve"> by the position in documents. These rules are</w:t>
      </w:r>
      <w:r w:rsidR="00E45E79">
        <w:rPr>
          <w:rFonts w:ascii="Times New Roman" w:eastAsia="Arial" w:hAnsi="Times New Roman" w:cs="Times New Roman"/>
          <w:sz w:val="24"/>
          <w:szCs w:val="24"/>
          <w:lang w:val="en"/>
        </w:rPr>
        <w:t xml:space="preserve"> specified in</w:t>
      </w:r>
      <w:r w:rsidR="3DC8FEB6" w:rsidRPr="00816CBF">
        <w:rPr>
          <w:rFonts w:ascii="Times New Roman" w:eastAsia="Arial" w:hAnsi="Times New Roman" w:cs="Times New Roman"/>
          <w:sz w:val="24"/>
          <w:szCs w:val="24"/>
          <w:lang w:val="en"/>
        </w:rPr>
        <w:t xml:space="preserve"> regular </w:t>
      </w:r>
      <w:r w:rsidRPr="00816CBF">
        <w:rPr>
          <w:rFonts w:ascii="Times New Roman" w:eastAsia="Arial" w:hAnsi="Times New Roman" w:cs="Times New Roman"/>
          <w:sz w:val="24"/>
          <w:szCs w:val="24"/>
          <w:lang w:val="en"/>
        </w:rPr>
        <w:t>expressions</w:t>
      </w:r>
      <w:r w:rsidR="3DC8FEB6" w:rsidRPr="00816CBF">
        <w:rPr>
          <w:rFonts w:ascii="Times New Roman" w:eastAsia="Arial" w:hAnsi="Times New Roman" w:cs="Times New Roman"/>
          <w:sz w:val="24"/>
          <w:szCs w:val="24"/>
          <w:lang w:val="en"/>
        </w:rPr>
        <w:t>.</w:t>
      </w:r>
      <w:r w:rsidR="6B8B5DA2"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 xml:space="preserve">These regular expressions </w:t>
      </w:r>
      <w:r w:rsidRPr="00816CBF">
        <w:rPr>
          <w:rFonts w:ascii="Times New Roman" w:eastAsia="Arial" w:hAnsi="Times New Roman" w:cs="Times New Roman"/>
          <w:sz w:val="24"/>
          <w:szCs w:val="24"/>
          <w:lang w:val="en"/>
        </w:rPr>
        <w:t>use</w:t>
      </w:r>
      <w:r w:rsidR="3DC8FEB6" w:rsidRPr="00816CBF">
        <w:rPr>
          <w:rFonts w:ascii="Times New Roman" w:eastAsia="Arial" w:hAnsi="Times New Roman" w:cs="Times New Roman"/>
          <w:sz w:val="24"/>
          <w:szCs w:val="24"/>
          <w:lang w:val="en"/>
        </w:rPr>
        <w:t xml:space="preserve"> the sequence of characters </w:t>
      </w:r>
      <w:r w:rsidRPr="00816CBF">
        <w:rPr>
          <w:rFonts w:ascii="Times New Roman" w:eastAsia="Arial" w:hAnsi="Times New Roman" w:cs="Times New Roman"/>
          <w:sz w:val="24"/>
          <w:szCs w:val="24"/>
          <w:lang w:val="en"/>
        </w:rPr>
        <w:t>that</w:t>
      </w:r>
      <w:r w:rsidR="3DC8FEB6" w:rsidRPr="00816CBF">
        <w:rPr>
          <w:rFonts w:ascii="Times New Roman" w:eastAsia="Arial" w:hAnsi="Times New Roman" w:cs="Times New Roman"/>
          <w:sz w:val="24"/>
          <w:szCs w:val="24"/>
          <w:lang w:val="en"/>
        </w:rPr>
        <w:t xml:space="preserve"> finds search </w:t>
      </w:r>
      <w:r w:rsidRPr="00816CBF">
        <w:rPr>
          <w:rFonts w:ascii="Times New Roman" w:eastAsia="Arial" w:hAnsi="Times New Roman" w:cs="Times New Roman"/>
          <w:sz w:val="24"/>
          <w:szCs w:val="24"/>
          <w:lang w:val="en"/>
        </w:rPr>
        <w:t>patterns</w:t>
      </w:r>
      <w:r w:rsidR="3DC8FEB6" w:rsidRPr="00816CBF">
        <w:rPr>
          <w:rFonts w:ascii="Times New Roman" w:eastAsia="Arial" w:hAnsi="Times New Roman" w:cs="Times New Roman"/>
          <w:sz w:val="24"/>
          <w:szCs w:val="24"/>
          <w:lang w:val="en"/>
        </w:rPr>
        <w:t>.</w:t>
      </w:r>
      <w:r w:rsidR="226045CA"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This is used when data is in a form of text.</w:t>
      </w:r>
      <w:r w:rsidR="685D1A32"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The text data is available in clinical reports as well as in clinical documents.</w:t>
      </w:r>
      <w:r w:rsidR="228A172E"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These data stores reports,</w:t>
      </w:r>
      <w:r w:rsidR="7635A9E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prescriptions</w:t>
      </w:r>
      <w:r w:rsidR="3DC8FEB6" w:rsidRPr="00816CBF">
        <w:rPr>
          <w:rFonts w:ascii="Times New Roman" w:eastAsia="Arial" w:hAnsi="Times New Roman" w:cs="Times New Roman"/>
          <w:sz w:val="24"/>
          <w:szCs w:val="24"/>
          <w:lang w:val="en"/>
        </w:rPr>
        <w:t>,</w:t>
      </w:r>
      <w:r w:rsidR="21E0A2A7"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line of course of medicine</w:t>
      </w:r>
      <w:r w:rsidRPr="00816CBF">
        <w:rPr>
          <w:rFonts w:ascii="Times New Roman" w:eastAsia="Arial" w:hAnsi="Times New Roman" w:cs="Times New Roman"/>
          <w:sz w:val="24"/>
          <w:szCs w:val="24"/>
          <w:lang w:val="en"/>
        </w:rPr>
        <w:t>,</w:t>
      </w:r>
      <w:r w:rsidR="3DC8FEB6" w:rsidRPr="00816CBF">
        <w:rPr>
          <w:rFonts w:ascii="Times New Roman" w:eastAsia="Arial" w:hAnsi="Times New Roman" w:cs="Times New Roman"/>
          <w:sz w:val="24"/>
          <w:szCs w:val="24"/>
          <w:lang w:val="en"/>
        </w:rPr>
        <w:t xml:space="preserve"> and results.</w:t>
      </w:r>
      <w:r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 xml:space="preserve">Hence these rules </w:t>
      </w:r>
      <w:r w:rsidRPr="00816CBF">
        <w:rPr>
          <w:rFonts w:ascii="Times New Roman" w:eastAsia="Arial" w:hAnsi="Times New Roman" w:cs="Times New Roman"/>
          <w:sz w:val="24"/>
          <w:szCs w:val="24"/>
          <w:lang w:val="en"/>
        </w:rPr>
        <w:t xml:space="preserve">are </w:t>
      </w:r>
      <w:r w:rsidR="3DC8FEB6" w:rsidRPr="00816CBF">
        <w:rPr>
          <w:rFonts w:ascii="Times New Roman" w:eastAsia="Arial" w:hAnsi="Times New Roman" w:cs="Times New Roman"/>
          <w:sz w:val="24"/>
          <w:szCs w:val="24"/>
          <w:lang w:val="en"/>
        </w:rPr>
        <w:t xml:space="preserve">to be developed </w:t>
      </w:r>
      <w:r w:rsidRPr="00816CBF">
        <w:rPr>
          <w:rFonts w:ascii="Times New Roman" w:eastAsia="Arial" w:hAnsi="Times New Roman" w:cs="Times New Roman"/>
          <w:sz w:val="24"/>
          <w:szCs w:val="24"/>
          <w:lang w:val="en"/>
        </w:rPr>
        <w:t>in</w:t>
      </w:r>
      <w:r w:rsidR="3DC8FEB6" w:rsidRPr="00816CBF">
        <w:rPr>
          <w:rFonts w:ascii="Times New Roman" w:eastAsia="Arial" w:hAnsi="Times New Roman" w:cs="Times New Roman"/>
          <w:sz w:val="24"/>
          <w:szCs w:val="24"/>
          <w:lang w:val="en"/>
        </w:rPr>
        <w:t xml:space="preserve"> two ways.</w:t>
      </w:r>
      <w:r w:rsidR="6D45147E"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 xml:space="preserve">These ways </w:t>
      </w:r>
      <w:r w:rsidRPr="00816CBF">
        <w:rPr>
          <w:rFonts w:ascii="Times New Roman" w:eastAsia="Arial" w:hAnsi="Times New Roman" w:cs="Times New Roman"/>
          <w:sz w:val="24"/>
          <w:szCs w:val="24"/>
          <w:lang w:val="en"/>
        </w:rPr>
        <w:t xml:space="preserve">are </w:t>
      </w:r>
      <w:r w:rsidR="3DC8FEB6" w:rsidRPr="00816CBF">
        <w:rPr>
          <w:rFonts w:ascii="Times New Roman" w:eastAsia="Arial" w:hAnsi="Times New Roman" w:cs="Times New Roman"/>
          <w:sz w:val="24"/>
          <w:szCs w:val="24"/>
          <w:lang w:val="en"/>
        </w:rPr>
        <w:t xml:space="preserve">either manual knowledge and leveraging </w:t>
      </w:r>
      <w:r w:rsidRPr="00816CBF">
        <w:rPr>
          <w:rFonts w:ascii="Times New Roman" w:eastAsia="Arial" w:hAnsi="Times New Roman" w:cs="Times New Roman"/>
          <w:sz w:val="24"/>
          <w:szCs w:val="24"/>
          <w:lang w:val="en"/>
        </w:rPr>
        <w:t>knowledge-based</w:t>
      </w:r>
      <w:r w:rsidR="3DC8FEB6" w:rsidRPr="00816CBF">
        <w:rPr>
          <w:rFonts w:ascii="Times New Roman" w:eastAsia="Arial" w:hAnsi="Times New Roman" w:cs="Times New Roman"/>
          <w:sz w:val="24"/>
          <w:szCs w:val="24"/>
          <w:lang w:val="en"/>
        </w:rPr>
        <w:t xml:space="preserve"> systems or hybrid systems.</w:t>
      </w:r>
    </w:p>
    <w:p w14:paraId="346C817D" w14:textId="6EC9EA09"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This </w:t>
      </w:r>
      <w:r w:rsidR="68F6773F" w:rsidRPr="00816CBF">
        <w:rPr>
          <w:rFonts w:ascii="Times New Roman" w:eastAsia="Arial" w:hAnsi="Times New Roman" w:cs="Times New Roman"/>
          <w:sz w:val="24"/>
          <w:szCs w:val="24"/>
          <w:lang w:val="en"/>
        </w:rPr>
        <w:t>rule-based</w:t>
      </w:r>
      <w:r w:rsidRPr="00816CBF">
        <w:rPr>
          <w:rFonts w:ascii="Times New Roman" w:eastAsia="Arial" w:hAnsi="Times New Roman" w:cs="Times New Roman"/>
          <w:sz w:val="24"/>
          <w:szCs w:val="24"/>
          <w:lang w:val="en"/>
        </w:rPr>
        <w:t xml:space="preserve"> method extracts information from </w:t>
      </w:r>
      <w:r w:rsidR="68F6773F" w:rsidRPr="00816CBF">
        <w:rPr>
          <w:rFonts w:ascii="Times New Roman" w:eastAsia="Arial" w:hAnsi="Times New Roman" w:cs="Times New Roman"/>
          <w:sz w:val="24"/>
          <w:szCs w:val="24"/>
          <w:lang w:val="en"/>
        </w:rPr>
        <w:t>a semi-structured</w:t>
      </w:r>
      <w:r w:rsidRPr="00816CBF">
        <w:rPr>
          <w:rFonts w:ascii="Times New Roman" w:eastAsia="Arial" w:hAnsi="Times New Roman" w:cs="Times New Roman"/>
          <w:sz w:val="24"/>
          <w:szCs w:val="24"/>
          <w:lang w:val="en"/>
        </w:rPr>
        <w:t xml:space="preserve"> web </w:t>
      </w:r>
      <w:r w:rsidR="770AEA2C" w:rsidRPr="00816CBF">
        <w:rPr>
          <w:rFonts w:ascii="Times New Roman" w:eastAsia="Arial" w:hAnsi="Times New Roman" w:cs="Times New Roman"/>
          <w:sz w:val="24"/>
          <w:szCs w:val="24"/>
          <w:lang w:val="en"/>
        </w:rPr>
        <w:t>page. It</w:t>
      </w:r>
      <w:r w:rsidRPr="00816CBF">
        <w:rPr>
          <w:rFonts w:ascii="Times New Roman" w:eastAsia="Arial" w:hAnsi="Times New Roman" w:cs="Times New Roman"/>
          <w:sz w:val="24"/>
          <w:szCs w:val="24"/>
          <w:lang w:val="en"/>
        </w:rPr>
        <w:t xml:space="preserve"> learns </w:t>
      </w:r>
      <w:r w:rsidR="68F6773F" w:rsidRPr="00816CBF">
        <w:rPr>
          <w:rFonts w:ascii="Times New Roman" w:eastAsia="Arial" w:hAnsi="Times New Roman" w:cs="Times New Roman"/>
          <w:sz w:val="24"/>
          <w:szCs w:val="24"/>
          <w:lang w:val="en"/>
        </w:rPr>
        <w:t>rules</w:t>
      </w:r>
      <w:r w:rsidRPr="00816CBF">
        <w:rPr>
          <w:rFonts w:ascii="Times New Roman" w:eastAsia="Arial" w:hAnsi="Times New Roman" w:cs="Times New Roman"/>
          <w:sz w:val="24"/>
          <w:szCs w:val="24"/>
          <w:lang w:val="en"/>
        </w:rPr>
        <w:t xml:space="preserve"> as syntactic or semantic barriers in text.</w:t>
      </w:r>
      <w:r w:rsidR="1B8F957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uses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top-do</w:t>
      </w:r>
      <w:r w:rsidR="2EDCCED9" w:rsidRPr="00816CBF">
        <w:rPr>
          <w:rFonts w:ascii="Times New Roman" w:eastAsia="Arial" w:hAnsi="Times New Roman" w:cs="Times New Roman"/>
          <w:sz w:val="24"/>
          <w:szCs w:val="24"/>
          <w:lang w:val="en"/>
        </w:rPr>
        <w:t>w</w:t>
      </w:r>
      <w:r w:rsidRPr="00816CBF">
        <w:rPr>
          <w:rFonts w:ascii="Times New Roman" w:eastAsia="Arial" w:hAnsi="Times New Roman" w:cs="Times New Roman"/>
          <w:sz w:val="24"/>
          <w:szCs w:val="24"/>
          <w:lang w:val="en"/>
        </w:rPr>
        <w:t>n method and bottom-up approach[7].</w:t>
      </w:r>
    </w:p>
    <w:p w14:paraId="3D2842A5" w14:textId="509B3170" w:rsidR="00420560" w:rsidRPr="00816CBF" w:rsidRDefault="3DC8FEB6" w:rsidP="00816CBF">
      <w:pPr>
        <w:pStyle w:val="ListParagraph"/>
        <w:numPr>
          <w:ilvl w:val="1"/>
          <w:numId w:val="1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Classification</w:t>
      </w:r>
      <w:r w:rsidR="5D0BED49" w:rsidRPr="00816CBF">
        <w:rPr>
          <w:rFonts w:ascii="Times New Roman" w:eastAsia="Arial" w:hAnsi="Times New Roman" w:cs="Times New Roman"/>
          <w:b/>
          <w:bCs/>
          <w:sz w:val="24"/>
          <w:szCs w:val="24"/>
          <w:lang w:val="en"/>
        </w:rPr>
        <w:t>-</w:t>
      </w:r>
      <w:r w:rsidRPr="00816CBF">
        <w:rPr>
          <w:rFonts w:ascii="Times New Roman" w:eastAsia="Arial" w:hAnsi="Times New Roman" w:cs="Times New Roman"/>
          <w:b/>
          <w:bCs/>
          <w:sz w:val="24"/>
          <w:szCs w:val="24"/>
          <w:lang w:val="en"/>
        </w:rPr>
        <w:t>based Method:</w:t>
      </w:r>
    </w:p>
    <w:p w14:paraId="4FF9CB66" w14:textId="29ADFD6F" w:rsidR="00420560" w:rsidRPr="00816CBF" w:rsidRDefault="68F6773F"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The classification-based</w:t>
      </w:r>
      <w:r w:rsidR="3DC8FEB6" w:rsidRPr="00816CBF">
        <w:rPr>
          <w:rFonts w:ascii="Times New Roman" w:eastAsia="Arial" w:hAnsi="Times New Roman" w:cs="Times New Roman"/>
          <w:sz w:val="24"/>
          <w:szCs w:val="24"/>
          <w:lang w:val="en"/>
        </w:rPr>
        <w:t xml:space="preserve"> Method is </w:t>
      </w:r>
      <w:r w:rsidRPr="00816CBF">
        <w:rPr>
          <w:rFonts w:ascii="Times New Roman" w:eastAsia="Arial" w:hAnsi="Times New Roman" w:cs="Times New Roman"/>
          <w:sz w:val="24"/>
          <w:szCs w:val="24"/>
          <w:lang w:val="en"/>
        </w:rPr>
        <w:t xml:space="preserve">a </w:t>
      </w:r>
      <w:r w:rsidR="3DC8FEB6" w:rsidRPr="00816CBF">
        <w:rPr>
          <w:rFonts w:ascii="Times New Roman" w:eastAsia="Arial" w:hAnsi="Times New Roman" w:cs="Times New Roman"/>
          <w:sz w:val="24"/>
          <w:szCs w:val="24"/>
          <w:lang w:val="en"/>
        </w:rPr>
        <w:t>supervised learning approach.</w:t>
      </w:r>
      <w:r w:rsidR="5E0EAC8C"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This approach uses labeled data used to extract information.</w:t>
      </w:r>
      <w:r w:rsidR="5A49AF83"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 xml:space="preserve">This information extraction using </w:t>
      </w:r>
      <w:r w:rsidRPr="00816CBF">
        <w:rPr>
          <w:rFonts w:ascii="Times New Roman" w:eastAsia="Arial" w:hAnsi="Times New Roman" w:cs="Times New Roman"/>
          <w:sz w:val="24"/>
          <w:szCs w:val="24"/>
          <w:lang w:val="en"/>
        </w:rPr>
        <w:t xml:space="preserve">the </w:t>
      </w:r>
      <w:r w:rsidR="3DC8FEB6" w:rsidRPr="00816CBF">
        <w:rPr>
          <w:rFonts w:ascii="Times New Roman" w:eastAsia="Arial" w:hAnsi="Times New Roman" w:cs="Times New Roman"/>
          <w:sz w:val="24"/>
          <w:szCs w:val="24"/>
          <w:lang w:val="en"/>
        </w:rPr>
        <w:t>classification method uses two phases.</w:t>
      </w:r>
      <w:r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These two phases to extract information from data are as follows:</w:t>
      </w:r>
    </w:p>
    <w:p w14:paraId="437D8BB2" w14:textId="16A05CDE" w:rsidR="00420560" w:rsidRPr="00816CBF" w:rsidRDefault="3DC8FEB6" w:rsidP="00816CBF">
      <w:pPr>
        <w:pStyle w:val="ListParagraph"/>
        <w:numPr>
          <w:ilvl w:val="0"/>
          <w:numId w:val="28"/>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Learning:</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uses labeled data from pre-existing documents to predict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future from the learning model.</w:t>
      </w:r>
    </w:p>
    <w:p w14:paraId="1A6D7FC5" w14:textId="4EB47A5F" w:rsidR="00420560" w:rsidRPr="00816CBF" w:rsidRDefault="3DC8FEB6" w:rsidP="00816CBF">
      <w:pPr>
        <w:pStyle w:val="ListParagraph"/>
        <w:numPr>
          <w:ilvl w:val="0"/>
          <w:numId w:val="28"/>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 xml:space="preserve">Extraction: This phase accepts learned </w:t>
      </w:r>
      <w:r w:rsidR="68F6773F" w:rsidRPr="00816CBF">
        <w:rPr>
          <w:rFonts w:ascii="Times New Roman" w:eastAsia="Arial" w:hAnsi="Times New Roman" w:cs="Times New Roman"/>
          <w:sz w:val="24"/>
          <w:szCs w:val="24"/>
          <w:lang w:val="en"/>
        </w:rPr>
        <w:t>models</w:t>
      </w:r>
      <w:r w:rsidRPr="00816CBF">
        <w:rPr>
          <w:rFonts w:ascii="Times New Roman" w:eastAsia="Arial" w:hAnsi="Times New Roman" w:cs="Times New Roman"/>
          <w:sz w:val="24"/>
          <w:szCs w:val="24"/>
          <w:lang w:val="en"/>
        </w:rPr>
        <w:t xml:space="preserve"> to label from unlabeled documents.</w:t>
      </w:r>
    </w:p>
    <w:p w14:paraId="19F56F43" w14:textId="0C6638DB"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Based upon these </w:t>
      </w:r>
      <w:r w:rsidR="68F6773F" w:rsidRPr="00816CBF">
        <w:rPr>
          <w:rFonts w:ascii="Times New Roman" w:eastAsia="Arial" w:hAnsi="Times New Roman" w:cs="Times New Roman"/>
          <w:sz w:val="24"/>
          <w:szCs w:val="24"/>
          <w:lang w:val="en"/>
        </w:rPr>
        <w:t>two-phase</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models</w:t>
      </w:r>
      <w:r w:rsidRPr="00816CBF">
        <w:rPr>
          <w:rFonts w:ascii="Times New Roman" w:eastAsia="Arial" w:hAnsi="Times New Roman" w:cs="Times New Roman"/>
          <w:sz w:val="24"/>
          <w:szCs w:val="24"/>
          <w:lang w:val="en"/>
        </w:rPr>
        <w:t xml:space="preserve">, classification of the disease can easily </w:t>
      </w:r>
      <w:r w:rsidR="68F6773F" w:rsidRPr="00816CBF">
        <w:rPr>
          <w:rFonts w:ascii="Times New Roman" w:eastAsia="Arial" w:hAnsi="Times New Roman" w:cs="Times New Roman"/>
          <w:sz w:val="24"/>
          <w:szCs w:val="24"/>
          <w:lang w:val="en"/>
        </w:rPr>
        <w:t xml:space="preserve">be </w:t>
      </w:r>
      <w:r w:rsidRPr="00816CBF">
        <w:rPr>
          <w:rFonts w:ascii="Times New Roman" w:eastAsia="Arial" w:hAnsi="Times New Roman" w:cs="Times New Roman"/>
          <w:sz w:val="24"/>
          <w:szCs w:val="24"/>
          <w:lang w:val="en"/>
        </w:rPr>
        <w:t>possible from the huge data.</w:t>
      </w:r>
      <w:r w:rsidR="1BF4AC0E"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Deep learning models are used to classify diseases from huge datasets as well as </w:t>
      </w:r>
      <w:r w:rsidR="68F6773F" w:rsidRPr="00816CBF">
        <w:rPr>
          <w:rFonts w:ascii="Times New Roman" w:eastAsia="Arial" w:hAnsi="Times New Roman" w:cs="Times New Roman"/>
          <w:sz w:val="24"/>
          <w:szCs w:val="24"/>
          <w:lang w:val="en"/>
        </w:rPr>
        <w:t xml:space="preserve">the </w:t>
      </w:r>
      <w:r w:rsidR="756AD6B4" w:rsidRPr="00816CBF">
        <w:rPr>
          <w:rFonts w:ascii="Times New Roman" w:eastAsia="Arial" w:hAnsi="Times New Roman" w:cs="Times New Roman"/>
          <w:sz w:val="24"/>
          <w:szCs w:val="24"/>
          <w:lang w:val="en"/>
        </w:rPr>
        <w:t>heterogeneity</w:t>
      </w:r>
      <w:r w:rsidRPr="00816CBF">
        <w:rPr>
          <w:rFonts w:ascii="Times New Roman" w:eastAsia="Arial" w:hAnsi="Times New Roman" w:cs="Times New Roman"/>
          <w:sz w:val="24"/>
          <w:szCs w:val="24"/>
          <w:lang w:val="en"/>
        </w:rPr>
        <w:t xml:space="preserve"> of the data in EHR.</w:t>
      </w:r>
      <w:r w:rsidR="197A9EF2"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That heterogeneity</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of data collects clinical reports from the various groups.</w:t>
      </w:r>
      <w:r w:rsidR="2206C72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uses different</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learning classification algorithms.</w:t>
      </w:r>
      <w:r w:rsidR="423BFE5E"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These algorithms are CNN, LSTMs, RNN, GAN, RBFN, MLP, SOM, DBN.</w:t>
      </w:r>
    </w:p>
    <w:p w14:paraId="08FD4AB6" w14:textId="0653B9EE" w:rsidR="00420560" w:rsidRPr="00816CBF" w:rsidRDefault="48A75A88" w:rsidP="00816CBF">
      <w:pPr>
        <w:pStyle w:val="ListParagraph"/>
        <w:numPr>
          <w:ilvl w:val="1"/>
          <w:numId w:val="1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 xml:space="preserve">  </w:t>
      </w:r>
      <w:r w:rsidR="3DC8FEB6" w:rsidRPr="00816CBF">
        <w:rPr>
          <w:rFonts w:ascii="Times New Roman" w:eastAsia="Arial" w:hAnsi="Times New Roman" w:cs="Times New Roman"/>
          <w:b/>
          <w:bCs/>
          <w:sz w:val="24"/>
          <w:szCs w:val="24"/>
          <w:lang w:val="en"/>
        </w:rPr>
        <w:t>Sequential Labelling Based Methods:</w:t>
      </w:r>
    </w:p>
    <w:p w14:paraId="5D822A94" w14:textId="2B70ABB1"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Sequential </w:t>
      </w:r>
      <w:r w:rsidR="68F6773F" w:rsidRPr="00816CBF">
        <w:rPr>
          <w:rFonts w:ascii="Times New Roman" w:eastAsia="Arial" w:hAnsi="Times New Roman" w:cs="Times New Roman"/>
          <w:sz w:val="24"/>
          <w:szCs w:val="24"/>
          <w:lang w:val="en"/>
        </w:rPr>
        <w:t>labeling</w:t>
      </w:r>
      <w:r w:rsidRPr="00816CBF">
        <w:rPr>
          <w:rFonts w:ascii="Times New Roman" w:eastAsia="Arial" w:hAnsi="Times New Roman" w:cs="Times New Roman"/>
          <w:sz w:val="24"/>
          <w:szCs w:val="24"/>
          <w:lang w:val="en"/>
        </w:rPr>
        <w:t xml:space="preserve"> is </w:t>
      </w:r>
      <w:r w:rsidR="68F6773F" w:rsidRPr="00816CBF">
        <w:rPr>
          <w:rFonts w:ascii="Times New Roman" w:eastAsia="Arial" w:hAnsi="Times New Roman" w:cs="Times New Roman"/>
          <w:sz w:val="24"/>
          <w:szCs w:val="24"/>
          <w:lang w:val="en"/>
        </w:rPr>
        <w:t xml:space="preserve">an </w:t>
      </w:r>
      <w:r w:rsidRPr="00816CBF">
        <w:rPr>
          <w:rFonts w:ascii="Times New Roman" w:eastAsia="Arial" w:hAnsi="Times New Roman" w:cs="Times New Roman"/>
          <w:sz w:val="24"/>
          <w:szCs w:val="24"/>
          <w:lang w:val="en"/>
        </w:rPr>
        <w:t xml:space="preserve">NLP </w:t>
      </w:r>
      <w:r w:rsidR="68F6773F" w:rsidRPr="00816CBF">
        <w:rPr>
          <w:rFonts w:ascii="Times New Roman" w:eastAsia="Arial" w:hAnsi="Times New Roman" w:cs="Times New Roman"/>
          <w:sz w:val="24"/>
          <w:szCs w:val="24"/>
          <w:lang w:val="en"/>
        </w:rPr>
        <w:t>task</w:t>
      </w:r>
      <w:r w:rsidRPr="00816CBF">
        <w:rPr>
          <w:rFonts w:ascii="Times New Roman" w:eastAsia="Arial" w:hAnsi="Times New Roman" w:cs="Times New Roman"/>
          <w:sz w:val="24"/>
          <w:szCs w:val="24"/>
          <w:lang w:val="en"/>
        </w:rPr>
        <w:t>.</w:t>
      </w:r>
      <w:r w:rsidR="493513ED"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assigns labels to each token.</w:t>
      </w:r>
      <w:r w:rsidR="5515B73A"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These </w:t>
      </w:r>
      <w:r w:rsidR="68F6773F" w:rsidRPr="00816CBF">
        <w:rPr>
          <w:rFonts w:ascii="Times New Roman" w:eastAsia="Arial" w:hAnsi="Times New Roman" w:cs="Times New Roman"/>
          <w:sz w:val="24"/>
          <w:szCs w:val="24"/>
          <w:lang w:val="en"/>
        </w:rPr>
        <w:t>tokens</w:t>
      </w:r>
      <w:r w:rsidRPr="00816CBF">
        <w:rPr>
          <w:rFonts w:ascii="Times New Roman" w:eastAsia="Arial" w:hAnsi="Times New Roman" w:cs="Times New Roman"/>
          <w:sz w:val="24"/>
          <w:szCs w:val="24"/>
          <w:lang w:val="en"/>
        </w:rPr>
        <w:t xml:space="preserve"> are considered for searching </w:t>
      </w:r>
      <w:r w:rsidR="68F6773F" w:rsidRPr="00816CBF">
        <w:rPr>
          <w:rFonts w:ascii="Times New Roman" w:eastAsia="Arial" w:hAnsi="Times New Roman" w:cs="Times New Roman"/>
          <w:sz w:val="24"/>
          <w:szCs w:val="24"/>
          <w:lang w:val="en"/>
        </w:rPr>
        <w:t>purposes</w:t>
      </w:r>
      <w:r w:rsidRPr="00816CBF">
        <w:rPr>
          <w:rFonts w:ascii="Times New Roman" w:eastAsia="Arial" w:hAnsi="Times New Roman" w:cs="Times New Roman"/>
          <w:sz w:val="24"/>
          <w:szCs w:val="24"/>
          <w:lang w:val="en"/>
        </w:rPr>
        <w:t>.</w:t>
      </w:r>
      <w:r w:rsidR="66F5994E"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Token </w:t>
      </w:r>
      <w:r w:rsidR="68F6773F" w:rsidRPr="00816CBF">
        <w:rPr>
          <w:rFonts w:ascii="Times New Roman" w:eastAsia="Arial" w:hAnsi="Times New Roman" w:cs="Times New Roman"/>
          <w:sz w:val="24"/>
          <w:szCs w:val="24"/>
          <w:lang w:val="en"/>
        </w:rPr>
        <w:t>labeling</w:t>
      </w:r>
      <w:r w:rsidRPr="00816CBF">
        <w:rPr>
          <w:rFonts w:ascii="Times New Roman" w:eastAsia="Arial" w:hAnsi="Times New Roman" w:cs="Times New Roman"/>
          <w:sz w:val="24"/>
          <w:szCs w:val="24"/>
          <w:lang w:val="en"/>
        </w:rPr>
        <w:t xml:space="preserve"> and span </w:t>
      </w:r>
      <w:r w:rsidR="68F6773F" w:rsidRPr="00816CBF">
        <w:rPr>
          <w:rFonts w:ascii="Times New Roman" w:eastAsia="Arial" w:hAnsi="Times New Roman" w:cs="Times New Roman"/>
          <w:sz w:val="24"/>
          <w:szCs w:val="24"/>
          <w:lang w:val="en"/>
        </w:rPr>
        <w:t>labeling</w:t>
      </w:r>
      <w:r w:rsidRPr="00816CBF">
        <w:rPr>
          <w:rFonts w:ascii="Times New Roman" w:eastAsia="Arial" w:hAnsi="Times New Roman" w:cs="Times New Roman"/>
          <w:sz w:val="24"/>
          <w:szCs w:val="24"/>
          <w:lang w:val="en"/>
        </w:rPr>
        <w:t xml:space="preserve"> are the major types </w:t>
      </w:r>
      <w:r w:rsidR="68F6773F" w:rsidRPr="00816CBF">
        <w:rPr>
          <w:rFonts w:ascii="Times New Roman" w:eastAsia="Arial" w:hAnsi="Times New Roman" w:cs="Times New Roman"/>
          <w:sz w:val="24"/>
          <w:szCs w:val="24"/>
          <w:lang w:val="en"/>
        </w:rPr>
        <w:t>of</w:t>
      </w:r>
      <w:r w:rsidRPr="00816CBF">
        <w:rPr>
          <w:rFonts w:ascii="Times New Roman" w:eastAsia="Arial" w:hAnsi="Times New Roman" w:cs="Times New Roman"/>
          <w:sz w:val="24"/>
          <w:szCs w:val="24"/>
          <w:lang w:val="en"/>
        </w:rPr>
        <w:t xml:space="preserve"> sequential labeling.</w:t>
      </w:r>
      <w:r w:rsidR="48A6047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 difference </w:t>
      </w:r>
      <w:r w:rsidR="68F6773F" w:rsidRPr="00816CBF">
        <w:rPr>
          <w:rFonts w:ascii="Times New Roman" w:eastAsia="Arial" w:hAnsi="Times New Roman" w:cs="Times New Roman"/>
          <w:sz w:val="24"/>
          <w:szCs w:val="24"/>
          <w:lang w:val="en"/>
        </w:rPr>
        <w:t>between</w:t>
      </w:r>
      <w:r w:rsidRPr="00816CBF">
        <w:rPr>
          <w:rFonts w:ascii="Times New Roman" w:eastAsia="Arial" w:hAnsi="Times New Roman" w:cs="Times New Roman"/>
          <w:sz w:val="24"/>
          <w:szCs w:val="24"/>
          <w:lang w:val="en"/>
        </w:rPr>
        <w:t xml:space="preserve"> token </w:t>
      </w:r>
      <w:r w:rsidR="68F6773F" w:rsidRPr="00816CBF">
        <w:rPr>
          <w:rFonts w:ascii="Times New Roman" w:eastAsia="Arial" w:hAnsi="Times New Roman" w:cs="Times New Roman"/>
          <w:sz w:val="24"/>
          <w:szCs w:val="24"/>
          <w:lang w:val="en"/>
        </w:rPr>
        <w:t>labeling</w:t>
      </w:r>
      <w:r w:rsidRPr="00816CBF">
        <w:rPr>
          <w:rFonts w:ascii="Times New Roman" w:eastAsia="Arial" w:hAnsi="Times New Roman" w:cs="Times New Roman"/>
          <w:sz w:val="24"/>
          <w:szCs w:val="24"/>
          <w:lang w:val="en"/>
        </w:rPr>
        <w:t xml:space="preserve"> and span </w:t>
      </w:r>
      <w:r w:rsidR="68F6773F" w:rsidRPr="00816CBF">
        <w:rPr>
          <w:rFonts w:ascii="Times New Roman" w:eastAsia="Arial" w:hAnsi="Times New Roman" w:cs="Times New Roman"/>
          <w:sz w:val="24"/>
          <w:szCs w:val="24"/>
          <w:lang w:val="en"/>
        </w:rPr>
        <w:t>labeling</w:t>
      </w:r>
      <w:r w:rsidRPr="00816CBF">
        <w:rPr>
          <w:rFonts w:ascii="Times New Roman" w:eastAsia="Arial" w:hAnsi="Times New Roman" w:cs="Times New Roman"/>
          <w:sz w:val="24"/>
          <w:szCs w:val="24"/>
          <w:lang w:val="en"/>
        </w:rPr>
        <w:t xml:space="preserve"> is that token </w:t>
      </w:r>
      <w:r w:rsidR="68F6773F" w:rsidRPr="00816CBF">
        <w:rPr>
          <w:rFonts w:ascii="Times New Roman" w:eastAsia="Arial" w:hAnsi="Times New Roman" w:cs="Times New Roman"/>
          <w:sz w:val="24"/>
          <w:szCs w:val="24"/>
          <w:lang w:val="en"/>
        </w:rPr>
        <w:t>labeling</w:t>
      </w:r>
      <w:r w:rsidRPr="00816CBF">
        <w:rPr>
          <w:rFonts w:ascii="Times New Roman" w:eastAsia="Arial" w:hAnsi="Times New Roman" w:cs="Times New Roman"/>
          <w:sz w:val="24"/>
          <w:szCs w:val="24"/>
          <w:lang w:val="en"/>
        </w:rPr>
        <w:t xml:space="preserve"> uses individual POS whereas span </w:t>
      </w:r>
      <w:r w:rsidR="68F6773F" w:rsidRPr="00816CBF">
        <w:rPr>
          <w:rFonts w:ascii="Times New Roman" w:eastAsia="Arial" w:hAnsi="Times New Roman" w:cs="Times New Roman"/>
          <w:sz w:val="24"/>
          <w:szCs w:val="24"/>
          <w:lang w:val="en"/>
        </w:rPr>
        <w:t>labeling</w:t>
      </w:r>
      <w:r w:rsidRPr="00816CBF">
        <w:rPr>
          <w:rFonts w:ascii="Times New Roman" w:eastAsia="Arial" w:hAnsi="Times New Roman" w:cs="Times New Roman"/>
          <w:sz w:val="24"/>
          <w:szCs w:val="24"/>
          <w:lang w:val="en"/>
        </w:rPr>
        <w:t xml:space="preserve"> uses a group of words known as tags[44].</w:t>
      </w:r>
    </w:p>
    <w:p w14:paraId="16717103" w14:textId="0D8E3B10"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Based upon these two types of sequential </w:t>
      </w:r>
      <w:r w:rsidR="68F6773F" w:rsidRPr="00816CBF">
        <w:rPr>
          <w:rFonts w:ascii="Times New Roman" w:eastAsia="Arial" w:hAnsi="Times New Roman" w:cs="Times New Roman"/>
          <w:sz w:val="24"/>
          <w:szCs w:val="24"/>
          <w:lang w:val="en"/>
        </w:rPr>
        <w:t>labeling</w:t>
      </w:r>
      <w:r w:rsidRPr="00816CBF">
        <w:rPr>
          <w:rFonts w:ascii="Times New Roman" w:eastAsia="Arial" w:hAnsi="Times New Roman" w:cs="Times New Roman"/>
          <w:sz w:val="24"/>
          <w:szCs w:val="24"/>
          <w:lang w:val="en"/>
        </w:rPr>
        <w:t xml:space="preserve"> based </w:t>
      </w:r>
      <w:r w:rsidR="68F6773F" w:rsidRPr="00816CBF">
        <w:rPr>
          <w:rFonts w:ascii="Times New Roman" w:eastAsia="Arial" w:hAnsi="Times New Roman" w:cs="Times New Roman"/>
          <w:sz w:val="24"/>
          <w:szCs w:val="24"/>
          <w:lang w:val="en"/>
        </w:rPr>
        <w:t>methods</w:t>
      </w:r>
      <w:r w:rsidRPr="00816CBF">
        <w:rPr>
          <w:rFonts w:ascii="Times New Roman" w:eastAsia="Arial" w:hAnsi="Times New Roman" w:cs="Times New Roman"/>
          <w:sz w:val="24"/>
          <w:szCs w:val="24"/>
          <w:lang w:val="en"/>
        </w:rPr>
        <w:t xml:space="preserve"> to retrieve the information.</w:t>
      </w:r>
      <w:r w:rsidR="4D8D3957"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retrieval of information from the stored records such as clinical reports,</w:t>
      </w:r>
      <w:r w:rsidR="01731124"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prescriptions</w:t>
      </w:r>
      <w:r w:rsidRPr="00816CBF">
        <w:rPr>
          <w:rFonts w:ascii="Times New Roman" w:eastAsia="Arial" w:hAnsi="Times New Roman" w:cs="Times New Roman"/>
          <w:sz w:val="24"/>
          <w:szCs w:val="24"/>
          <w:lang w:val="en"/>
        </w:rPr>
        <w:t>,</w:t>
      </w:r>
      <w:r w:rsidR="5A7BCD61"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medical records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patient information is raw data.</w:t>
      </w:r>
      <w:r w:rsidR="0130407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uses information extraction principles as :</w:t>
      </w:r>
    </w:p>
    <w:p w14:paraId="38DAB6FB" w14:textId="45F6B14F" w:rsidR="00420560" w:rsidRPr="00816CBF" w:rsidRDefault="3DC8FEB6" w:rsidP="00816CBF">
      <w:pPr>
        <w:pStyle w:val="ListParagraph"/>
        <w:numPr>
          <w:ilvl w:val="0"/>
          <w:numId w:val="29"/>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 xml:space="preserve">Dependencies 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source information.</w:t>
      </w:r>
    </w:p>
    <w:p w14:paraId="1BDFB919" w14:textId="25350DA7" w:rsidR="00420560" w:rsidRPr="00816CBF" w:rsidRDefault="3DC8FEB6" w:rsidP="00816CBF">
      <w:pPr>
        <w:pStyle w:val="ListParagraph"/>
        <w:numPr>
          <w:ilvl w:val="0"/>
          <w:numId w:val="29"/>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Differentiating factor to observe proper dependency data</w:t>
      </w:r>
    </w:p>
    <w:p w14:paraId="5EF0B622" w14:textId="3FDA0CB8" w:rsidR="00420560" w:rsidRPr="00816CBF" w:rsidRDefault="3DC8FEB6" w:rsidP="00816CBF">
      <w:pPr>
        <w:pStyle w:val="ListParagraph"/>
        <w:numPr>
          <w:ilvl w:val="0"/>
          <w:numId w:val="29"/>
        </w:numPr>
        <w:spacing w:line="276" w:lineRule="auto"/>
        <w:jc w:val="both"/>
        <w:rPr>
          <w:rFonts w:ascii="Times New Roman" w:eastAsiaTheme="minorEastAsia" w:hAnsi="Times New Roman" w:cs="Times New Roman"/>
          <w:sz w:val="24"/>
          <w:szCs w:val="24"/>
          <w:lang w:val="en"/>
        </w:rPr>
      </w:pPr>
      <w:r w:rsidRPr="00816CBF">
        <w:rPr>
          <w:rFonts w:ascii="Times New Roman" w:eastAsia="Arial" w:hAnsi="Times New Roman" w:cs="Times New Roman"/>
          <w:sz w:val="24"/>
          <w:szCs w:val="24"/>
          <w:lang w:val="en"/>
        </w:rPr>
        <w:t xml:space="preserve">Accuracy </w:t>
      </w:r>
      <w:r w:rsidR="68F6773F" w:rsidRPr="00816CBF">
        <w:rPr>
          <w:rFonts w:ascii="Times New Roman" w:eastAsia="Arial" w:hAnsi="Times New Roman" w:cs="Times New Roman"/>
          <w:sz w:val="24"/>
          <w:szCs w:val="24"/>
          <w:lang w:val="en"/>
        </w:rPr>
        <w:t>measures</w:t>
      </w:r>
      <w:r w:rsidRPr="00816CBF">
        <w:rPr>
          <w:rFonts w:ascii="Times New Roman" w:eastAsia="Arial" w:hAnsi="Times New Roman" w:cs="Times New Roman"/>
          <w:sz w:val="24"/>
          <w:szCs w:val="24"/>
          <w:lang w:val="en"/>
        </w:rPr>
        <w:t xml:space="preserve"> the information from the data.</w:t>
      </w:r>
    </w:p>
    <w:p w14:paraId="32CBABBD" w14:textId="3202A9F0"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      HMM an</w:t>
      </w:r>
      <w:r w:rsidR="78CD118A" w:rsidRPr="00816CBF">
        <w:rPr>
          <w:rFonts w:ascii="Times New Roman" w:eastAsia="Arial" w:hAnsi="Times New Roman" w:cs="Times New Roman"/>
          <w:sz w:val="24"/>
          <w:szCs w:val="24"/>
          <w:lang w:val="en"/>
        </w:rPr>
        <w:t>d</w:t>
      </w:r>
      <w:r w:rsidRPr="00816CBF">
        <w:rPr>
          <w:rFonts w:ascii="Times New Roman" w:eastAsia="Arial" w:hAnsi="Times New Roman" w:cs="Times New Roman"/>
          <w:sz w:val="24"/>
          <w:szCs w:val="24"/>
          <w:lang w:val="en"/>
        </w:rPr>
        <w:t xml:space="preserve"> CRF </w:t>
      </w:r>
      <w:r w:rsidR="68F6773F" w:rsidRPr="00816CBF">
        <w:rPr>
          <w:rFonts w:ascii="Times New Roman" w:eastAsia="Arial" w:hAnsi="Times New Roman" w:cs="Times New Roman"/>
          <w:sz w:val="24"/>
          <w:szCs w:val="24"/>
          <w:lang w:val="en"/>
        </w:rPr>
        <w:t>is</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best models</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for sequential </w:t>
      </w:r>
      <w:r w:rsidR="68F6773F" w:rsidRPr="00816CBF">
        <w:rPr>
          <w:rFonts w:ascii="Times New Roman" w:eastAsia="Arial" w:hAnsi="Times New Roman" w:cs="Times New Roman"/>
          <w:sz w:val="24"/>
          <w:szCs w:val="24"/>
          <w:lang w:val="en"/>
        </w:rPr>
        <w:t>labeling-based</w:t>
      </w:r>
      <w:r w:rsidRPr="00816CBF">
        <w:rPr>
          <w:rFonts w:ascii="Times New Roman" w:eastAsia="Arial" w:hAnsi="Times New Roman" w:cs="Times New Roman"/>
          <w:sz w:val="24"/>
          <w:szCs w:val="24"/>
          <w:lang w:val="en"/>
        </w:rPr>
        <w:t xml:space="preserve"> methods </w:t>
      </w:r>
      <w:r w:rsidR="68F6773F" w:rsidRPr="00816CBF">
        <w:rPr>
          <w:rFonts w:ascii="Times New Roman" w:eastAsia="Arial" w:hAnsi="Times New Roman" w:cs="Times New Roman"/>
          <w:sz w:val="24"/>
          <w:szCs w:val="24"/>
          <w:lang w:val="en"/>
        </w:rPr>
        <w:t>that</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take</w:t>
      </w:r>
      <w:r w:rsidRPr="00816CBF">
        <w:rPr>
          <w:rFonts w:ascii="Times New Roman" w:eastAsia="Arial" w:hAnsi="Times New Roman" w:cs="Times New Roman"/>
          <w:sz w:val="24"/>
          <w:szCs w:val="24"/>
          <w:lang w:val="en"/>
        </w:rPr>
        <w:t xml:space="preserve"> sequential input instances and predict </w:t>
      </w:r>
      <w:r w:rsidR="68F6773F" w:rsidRPr="00816CBF">
        <w:rPr>
          <w:rFonts w:ascii="Times New Roman" w:eastAsia="Arial" w:hAnsi="Times New Roman" w:cs="Times New Roman"/>
          <w:sz w:val="24"/>
          <w:szCs w:val="24"/>
          <w:lang w:val="en"/>
        </w:rPr>
        <w:t xml:space="preserve">an </w:t>
      </w:r>
      <w:r w:rsidRPr="00816CBF">
        <w:rPr>
          <w:rFonts w:ascii="Times New Roman" w:eastAsia="Arial" w:hAnsi="Times New Roman" w:cs="Times New Roman"/>
          <w:sz w:val="24"/>
          <w:szCs w:val="24"/>
          <w:lang w:val="en"/>
        </w:rPr>
        <w:t>optimal sequence of labels.</w:t>
      </w:r>
      <w:r w:rsidR="6489A826"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But these approaches </w:t>
      </w:r>
      <w:r w:rsidR="68F6773F" w:rsidRPr="00816CBF">
        <w:rPr>
          <w:rFonts w:ascii="Times New Roman" w:eastAsia="Arial" w:hAnsi="Times New Roman" w:cs="Times New Roman"/>
          <w:sz w:val="24"/>
          <w:szCs w:val="24"/>
          <w:lang w:val="en"/>
        </w:rPr>
        <w:t>suffer</w:t>
      </w:r>
      <w:r w:rsidRPr="00816CBF">
        <w:rPr>
          <w:rFonts w:ascii="Times New Roman" w:eastAsia="Arial" w:hAnsi="Times New Roman" w:cs="Times New Roman"/>
          <w:sz w:val="24"/>
          <w:szCs w:val="24"/>
          <w:lang w:val="en"/>
        </w:rPr>
        <w:t xml:space="preserve"> due to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lack of semantic[26].</w:t>
      </w:r>
    </w:p>
    <w:p w14:paraId="49F4A3A3" w14:textId="0F603717"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lastRenderedPageBreak/>
        <w:t xml:space="preserve">      4.    Hybrid Models:</w:t>
      </w:r>
    </w:p>
    <w:p w14:paraId="3E6BD3C3" w14:textId="1E781558"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These models </w:t>
      </w:r>
      <w:r w:rsidR="68F6773F" w:rsidRPr="00816CBF">
        <w:rPr>
          <w:rFonts w:ascii="Times New Roman" w:eastAsia="Arial" w:hAnsi="Times New Roman" w:cs="Times New Roman"/>
          <w:sz w:val="24"/>
          <w:szCs w:val="24"/>
          <w:lang w:val="en"/>
        </w:rPr>
        <w:t>use</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combination of more than one approach to </w:t>
      </w:r>
      <w:r w:rsidR="68F6773F" w:rsidRPr="00816CBF">
        <w:rPr>
          <w:rFonts w:ascii="Times New Roman" w:eastAsia="Arial" w:hAnsi="Times New Roman" w:cs="Times New Roman"/>
          <w:sz w:val="24"/>
          <w:szCs w:val="24"/>
          <w:lang w:val="en"/>
        </w:rPr>
        <w:t>extracting</w:t>
      </w:r>
      <w:r w:rsidRPr="00816CBF">
        <w:rPr>
          <w:rFonts w:ascii="Times New Roman" w:eastAsia="Arial" w:hAnsi="Times New Roman" w:cs="Times New Roman"/>
          <w:sz w:val="24"/>
          <w:szCs w:val="24"/>
          <w:lang w:val="en"/>
        </w:rPr>
        <w:t xml:space="preserve"> information from the </w:t>
      </w:r>
      <w:r w:rsidR="499D55A4" w:rsidRPr="00816CBF">
        <w:rPr>
          <w:rFonts w:ascii="Times New Roman" w:eastAsia="Arial" w:hAnsi="Times New Roman" w:cs="Times New Roman"/>
          <w:sz w:val="24"/>
          <w:szCs w:val="24"/>
          <w:lang w:val="en"/>
        </w:rPr>
        <w:t>data. The</w:t>
      </w:r>
      <w:r w:rsidRPr="00816CBF">
        <w:rPr>
          <w:rFonts w:ascii="Times New Roman" w:eastAsia="Arial" w:hAnsi="Times New Roman" w:cs="Times New Roman"/>
          <w:sz w:val="24"/>
          <w:szCs w:val="24"/>
          <w:lang w:val="en"/>
        </w:rPr>
        <w:t xml:space="preserve"> semantics involves two components in information extraction using information models and value </w:t>
      </w:r>
      <w:r w:rsidR="69BEBC80" w:rsidRPr="00816CBF">
        <w:rPr>
          <w:rFonts w:ascii="Times New Roman" w:eastAsia="Arial" w:hAnsi="Times New Roman" w:cs="Times New Roman"/>
          <w:sz w:val="24"/>
          <w:szCs w:val="24"/>
          <w:lang w:val="en"/>
        </w:rPr>
        <w:t xml:space="preserve">sets. </w:t>
      </w:r>
      <w:r w:rsidR="68F6773F" w:rsidRPr="00816CBF">
        <w:rPr>
          <w:rFonts w:ascii="Times New Roman" w:eastAsia="Arial" w:hAnsi="Times New Roman" w:cs="Times New Roman"/>
          <w:sz w:val="24"/>
          <w:szCs w:val="24"/>
          <w:lang w:val="en"/>
        </w:rPr>
        <w:t>The information</w:t>
      </w:r>
      <w:r w:rsidRPr="00816CBF">
        <w:rPr>
          <w:rFonts w:ascii="Times New Roman" w:eastAsia="Arial" w:hAnsi="Times New Roman" w:cs="Times New Roman"/>
          <w:sz w:val="24"/>
          <w:szCs w:val="24"/>
          <w:lang w:val="en"/>
        </w:rPr>
        <w:t xml:space="preserve"> model specifies data semantics and defines the relationship,</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rules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w:t>
      </w:r>
      <w:r w:rsidR="4CDB966C" w:rsidRPr="00816CBF">
        <w:rPr>
          <w:rFonts w:ascii="Times New Roman" w:eastAsia="Arial" w:hAnsi="Times New Roman" w:cs="Times New Roman"/>
          <w:sz w:val="24"/>
          <w:szCs w:val="24"/>
          <w:lang w:val="en"/>
        </w:rPr>
        <w:t>operations. The</w:t>
      </w:r>
      <w:r w:rsidRPr="00816CBF">
        <w:rPr>
          <w:rFonts w:ascii="Times New Roman" w:eastAsia="Arial" w:hAnsi="Times New Roman" w:cs="Times New Roman"/>
          <w:sz w:val="24"/>
          <w:szCs w:val="24"/>
          <w:lang w:val="en"/>
        </w:rPr>
        <w:t xml:space="preserve"> value sets </w:t>
      </w:r>
      <w:r w:rsidR="68F6773F" w:rsidRPr="00816CBF">
        <w:rPr>
          <w:rFonts w:ascii="Times New Roman" w:eastAsia="Arial" w:hAnsi="Times New Roman" w:cs="Times New Roman"/>
          <w:sz w:val="24"/>
          <w:szCs w:val="24"/>
          <w:lang w:val="en"/>
        </w:rPr>
        <w:t>to store</w:t>
      </w:r>
      <w:r w:rsidRPr="00816CBF">
        <w:rPr>
          <w:rFonts w:ascii="Times New Roman" w:eastAsia="Arial" w:hAnsi="Times New Roman" w:cs="Times New Roman"/>
          <w:sz w:val="24"/>
          <w:szCs w:val="24"/>
          <w:lang w:val="en"/>
        </w:rPr>
        <w:t xml:space="preserve"> the permissible values.</w:t>
      </w:r>
    </w:p>
    <w:p w14:paraId="539D11F4" w14:textId="7CBCFA00"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Data Types in EHR</w:t>
      </w:r>
    </w:p>
    <w:p w14:paraId="528DE753" w14:textId="5D54C8B2"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EHR data types are</w:t>
      </w:r>
      <w:r w:rsidR="68F6773F" w:rsidRPr="00816CBF">
        <w:rPr>
          <w:rFonts w:ascii="Times New Roman" w:eastAsia="Arial" w:hAnsi="Times New Roman" w:cs="Times New Roman"/>
          <w:sz w:val="24"/>
          <w:szCs w:val="24"/>
          <w:lang w:val="en"/>
        </w:rPr>
        <w:t xml:space="preserve"> categorized</w:t>
      </w:r>
      <w:r w:rsidRPr="00816CBF">
        <w:rPr>
          <w:rFonts w:ascii="Times New Roman" w:eastAsia="Arial" w:hAnsi="Times New Roman" w:cs="Times New Roman"/>
          <w:sz w:val="24"/>
          <w:szCs w:val="24"/>
          <w:lang w:val="en"/>
        </w:rPr>
        <w:t xml:space="preserve"> as common data types and emerging data </w:t>
      </w:r>
      <w:r w:rsidR="52D0EFD1" w:rsidRPr="00816CBF">
        <w:rPr>
          <w:rFonts w:ascii="Times New Roman" w:eastAsia="Arial" w:hAnsi="Times New Roman" w:cs="Times New Roman"/>
          <w:sz w:val="24"/>
          <w:szCs w:val="24"/>
          <w:lang w:val="en"/>
        </w:rPr>
        <w:t>types. Common</w:t>
      </w:r>
      <w:r w:rsidRPr="00816CBF">
        <w:rPr>
          <w:rFonts w:ascii="Times New Roman" w:eastAsia="Arial" w:hAnsi="Times New Roman" w:cs="Times New Roman"/>
          <w:sz w:val="24"/>
          <w:szCs w:val="24"/>
          <w:lang w:val="en"/>
        </w:rPr>
        <w:t xml:space="preserve"> data types are </w:t>
      </w:r>
    </w:p>
    <w:p w14:paraId="43DE22E0" w14:textId="2EF26226"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 xml:space="preserve">Demographics </w:t>
      </w:r>
      <w:r w:rsidR="539EF724" w:rsidRPr="00816CBF">
        <w:rPr>
          <w:rFonts w:ascii="Times New Roman" w:eastAsia="Calibri" w:hAnsi="Times New Roman" w:cs="Times New Roman"/>
          <w:b/>
          <w:bCs/>
          <w:sz w:val="24"/>
          <w:szCs w:val="24"/>
          <w:lang w:val="en"/>
        </w:rPr>
        <w:t>Data: This</w:t>
      </w:r>
      <w:r w:rsidRPr="00816CBF">
        <w:rPr>
          <w:rFonts w:ascii="Times New Roman" w:eastAsia="Calibri" w:hAnsi="Times New Roman" w:cs="Times New Roman"/>
          <w:sz w:val="24"/>
          <w:szCs w:val="24"/>
          <w:lang w:val="en"/>
        </w:rPr>
        <w:t xml:space="preserve"> </w:t>
      </w:r>
      <w:r w:rsidR="68F6773F" w:rsidRPr="00816CBF">
        <w:rPr>
          <w:rFonts w:ascii="Times New Roman" w:eastAsia="Calibri" w:hAnsi="Times New Roman" w:cs="Times New Roman"/>
          <w:sz w:val="24"/>
          <w:szCs w:val="24"/>
          <w:lang w:val="en"/>
        </w:rPr>
        <w:t>demographic</w:t>
      </w:r>
      <w:r w:rsidRPr="00816CBF">
        <w:rPr>
          <w:rFonts w:ascii="Times New Roman" w:eastAsia="Calibri" w:hAnsi="Times New Roman" w:cs="Times New Roman"/>
          <w:sz w:val="24"/>
          <w:szCs w:val="24"/>
          <w:lang w:val="en"/>
        </w:rPr>
        <w:t xml:space="preserve"> data includes general but very essential terms </w:t>
      </w:r>
      <w:r w:rsidR="68F6773F" w:rsidRPr="00816CBF">
        <w:rPr>
          <w:rFonts w:ascii="Times New Roman" w:eastAsia="Calibri" w:hAnsi="Times New Roman" w:cs="Times New Roman"/>
          <w:sz w:val="24"/>
          <w:szCs w:val="24"/>
          <w:lang w:val="en"/>
        </w:rPr>
        <w:t xml:space="preserve">such </w:t>
      </w:r>
      <w:r w:rsidRPr="00816CBF">
        <w:rPr>
          <w:rFonts w:ascii="Times New Roman" w:eastAsia="Calibri" w:hAnsi="Times New Roman" w:cs="Times New Roman"/>
          <w:sz w:val="24"/>
          <w:szCs w:val="24"/>
          <w:lang w:val="en"/>
        </w:rPr>
        <w:t xml:space="preserve">as </w:t>
      </w:r>
      <w:r w:rsidR="24F0D4A8" w:rsidRPr="00816CBF">
        <w:rPr>
          <w:rFonts w:ascii="Times New Roman" w:eastAsia="Calibri" w:hAnsi="Times New Roman" w:cs="Times New Roman"/>
          <w:sz w:val="24"/>
          <w:szCs w:val="24"/>
          <w:lang w:val="en"/>
        </w:rPr>
        <w:t>age, gender</w:t>
      </w:r>
      <w:r w:rsidR="68F6773F"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w:t>
      </w:r>
      <w:r w:rsidR="68F6773F" w:rsidRPr="00816CBF">
        <w:rPr>
          <w:rFonts w:ascii="Times New Roman" w:eastAsia="Calibri" w:hAnsi="Times New Roman" w:cs="Times New Roman"/>
          <w:sz w:val="24"/>
          <w:szCs w:val="24"/>
          <w:lang w:val="en"/>
        </w:rPr>
        <w:t>and</w:t>
      </w:r>
      <w:r w:rsidRPr="00816CBF">
        <w:rPr>
          <w:rFonts w:ascii="Times New Roman" w:eastAsia="Calibri" w:hAnsi="Times New Roman" w:cs="Times New Roman"/>
          <w:sz w:val="24"/>
          <w:szCs w:val="24"/>
          <w:lang w:val="en"/>
        </w:rPr>
        <w:t xml:space="preserve"> medical parameters are </w:t>
      </w:r>
      <w:r w:rsidR="68F6773F" w:rsidRPr="00816CBF">
        <w:rPr>
          <w:rFonts w:ascii="Times New Roman" w:eastAsia="Calibri" w:hAnsi="Times New Roman" w:cs="Times New Roman"/>
          <w:sz w:val="24"/>
          <w:szCs w:val="24"/>
          <w:lang w:val="en"/>
        </w:rPr>
        <w:t>vary</w:t>
      </w:r>
      <w:r w:rsidRPr="00816CBF">
        <w:rPr>
          <w:rFonts w:ascii="Times New Roman" w:eastAsia="Calibri" w:hAnsi="Times New Roman" w:cs="Times New Roman"/>
          <w:sz w:val="24"/>
          <w:szCs w:val="24"/>
          <w:lang w:val="en"/>
        </w:rPr>
        <w:t xml:space="preserve"> </w:t>
      </w:r>
      <w:r w:rsidR="68F6773F" w:rsidRPr="00816CBF">
        <w:rPr>
          <w:rFonts w:ascii="Times New Roman" w:eastAsia="Calibri" w:hAnsi="Times New Roman" w:cs="Times New Roman"/>
          <w:sz w:val="24"/>
          <w:szCs w:val="24"/>
          <w:lang w:val="en"/>
        </w:rPr>
        <w:t>concerning</w:t>
      </w:r>
      <w:r w:rsidRPr="00816CBF">
        <w:rPr>
          <w:rFonts w:ascii="Times New Roman" w:eastAsia="Calibri" w:hAnsi="Times New Roman" w:cs="Times New Roman"/>
          <w:sz w:val="24"/>
          <w:szCs w:val="24"/>
          <w:lang w:val="en"/>
        </w:rPr>
        <w:t xml:space="preserve"> age and gender along with race. </w:t>
      </w:r>
    </w:p>
    <w:p w14:paraId="1DC75C84" w14:textId="397FA177"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Diagnoses</w:t>
      </w:r>
      <w:r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b/>
          <w:bCs/>
          <w:sz w:val="24"/>
          <w:szCs w:val="24"/>
          <w:lang w:val="en"/>
        </w:rPr>
        <w:t>Data</w:t>
      </w:r>
      <w:r w:rsidRPr="00816CBF">
        <w:rPr>
          <w:rFonts w:ascii="Times New Roman" w:eastAsia="Calibri" w:hAnsi="Times New Roman" w:cs="Times New Roman"/>
          <w:sz w:val="24"/>
          <w:szCs w:val="24"/>
          <w:lang w:val="en"/>
        </w:rPr>
        <w:t xml:space="preserve">: This data includes </w:t>
      </w:r>
      <w:r w:rsidR="68F6773F" w:rsidRPr="00816CBF">
        <w:rPr>
          <w:rFonts w:ascii="Times New Roman" w:eastAsia="Calibri" w:hAnsi="Times New Roman" w:cs="Times New Roman"/>
          <w:sz w:val="24"/>
          <w:szCs w:val="24"/>
          <w:lang w:val="en"/>
        </w:rPr>
        <w:t xml:space="preserve">the </w:t>
      </w:r>
      <w:r w:rsidRPr="00816CBF">
        <w:rPr>
          <w:rFonts w:ascii="Times New Roman" w:eastAsia="Calibri" w:hAnsi="Times New Roman" w:cs="Times New Roman"/>
          <w:sz w:val="24"/>
          <w:szCs w:val="24"/>
          <w:lang w:val="en"/>
        </w:rPr>
        <w:t>medical history of the patients as well as diagnosed disease severity.</w:t>
      </w:r>
    </w:p>
    <w:p w14:paraId="471173F0" w14:textId="61C63E57"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Problem</w:t>
      </w:r>
      <w:r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b/>
          <w:bCs/>
          <w:sz w:val="24"/>
          <w:szCs w:val="24"/>
          <w:lang w:val="en"/>
        </w:rPr>
        <w:t xml:space="preserve">List Data: </w:t>
      </w:r>
      <w:r w:rsidRPr="00816CBF">
        <w:rPr>
          <w:rFonts w:ascii="Times New Roman" w:eastAsia="Calibri" w:hAnsi="Times New Roman" w:cs="Times New Roman"/>
          <w:sz w:val="24"/>
          <w:szCs w:val="24"/>
          <w:lang w:val="en"/>
        </w:rPr>
        <w:t xml:space="preserve">This data contains </w:t>
      </w:r>
      <w:r w:rsidR="68F6773F" w:rsidRPr="00816CBF">
        <w:rPr>
          <w:rFonts w:ascii="Times New Roman" w:eastAsia="Calibri" w:hAnsi="Times New Roman" w:cs="Times New Roman"/>
          <w:sz w:val="24"/>
          <w:szCs w:val="24"/>
          <w:lang w:val="en"/>
        </w:rPr>
        <w:t xml:space="preserve">the </w:t>
      </w:r>
      <w:r w:rsidRPr="00816CBF">
        <w:rPr>
          <w:rFonts w:ascii="Times New Roman" w:eastAsia="Calibri" w:hAnsi="Times New Roman" w:cs="Times New Roman"/>
          <w:sz w:val="24"/>
          <w:szCs w:val="24"/>
          <w:lang w:val="en"/>
        </w:rPr>
        <w:t xml:space="preserve">status of diagnosed disease as </w:t>
      </w:r>
      <w:r w:rsidR="68F6773F" w:rsidRPr="00816CBF">
        <w:rPr>
          <w:rFonts w:ascii="Times New Roman" w:eastAsia="Calibri" w:hAnsi="Times New Roman" w:cs="Times New Roman"/>
          <w:sz w:val="24"/>
          <w:szCs w:val="24"/>
          <w:lang w:val="en"/>
        </w:rPr>
        <w:t xml:space="preserve">an </w:t>
      </w:r>
      <w:r w:rsidRPr="00816CBF">
        <w:rPr>
          <w:rFonts w:ascii="Times New Roman" w:eastAsia="Calibri" w:hAnsi="Times New Roman" w:cs="Times New Roman"/>
          <w:sz w:val="24"/>
          <w:szCs w:val="24"/>
          <w:lang w:val="en"/>
        </w:rPr>
        <w:t>active or resolved diagnosis.</w:t>
      </w:r>
    </w:p>
    <w:p w14:paraId="71437947" w14:textId="79FE5530"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 xml:space="preserve">Data of Family History: </w:t>
      </w:r>
      <w:r w:rsidRPr="00816CBF">
        <w:rPr>
          <w:rFonts w:ascii="Times New Roman" w:eastAsia="Calibri" w:hAnsi="Times New Roman" w:cs="Times New Roman"/>
          <w:sz w:val="24"/>
          <w:szCs w:val="24"/>
          <w:lang w:val="en"/>
        </w:rPr>
        <w:t xml:space="preserve">This data includes hereditary medical issues and </w:t>
      </w:r>
      <w:r w:rsidR="68F6773F" w:rsidRPr="00816CBF">
        <w:rPr>
          <w:rFonts w:ascii="Times New Roman" w:eastAsia="Calibri" w:hAnsi="Times New Roman" w:cs="Times New Roman"/>
          <w:sz w:val="24"/>
          <w:szCs w:val="24"/>
          <w:lang w:val="en"/>
        </w:rPr>
        <w:t>their</w:t>
      </w:r>
      <w:r w:rsidRPr="00816CBF">
        <w:rPr>
          <w:rFonts w:ascii="Times New Roman" w:eastAsia="Calibri" w:hAnsi="Times New Roman" w:cs="Times New Roman"/>
          <w:sz w:val="24"/>
          <w:szCs w:val="24"/>
          <w:lang w:val="en"/>
        </w:rPr>
        <w:t xml:space="preserve"> severity.</w:t>
      </w:r>
    </w:p>
    <w:p w14:paraId="56C016DE" w14:textId="5E1B47C4"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 xml:space="preserve">Allergies Data: </w:t>
      </w:r>
      <w:r w:rsidRPr="00816CBF">
        <w:rPr>
          <w:rFonts w:ascii="Times New Roman" w:eastAsia="Calibri" w:hAnsi="Times New Roman" w:cs="Times New Roman"/>
          <w:sz w:val="24"/>
          <w:szCs w:val="24"/>
          <w:lang w:val="en"/>
        </w:rPr>
        <w:t>The Allergies data</w:t>
      </w:r>
      <w:r w:rsidR="68F6773F"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includes medicinal allergies and food allergies.</w:t>
      </w:r>
    </w:p>
    <w:p w14:paraId="477AB611" w14:textId="3A8AD139"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 xml:space="preserve">Immunization Data: </w:t>
      </w:r>
      <w:r w:rsidRPr="00816CBF">
        <w:rPr>
          <w:rFonts w:ascii="Times New Roman" w:eastAsia="Calibri" w:hAnsi="Times New Roman" w:cs="Times New Roman"/>
          <w:sz w:val="24"/>
          <w:szCs w:val="24"/>
          <w:lang w:val="en"/>
        </w:rPr>
        <w:t>This data contains DTaP,</w:t>
      </w:r>
      <w:r w:rsidR="4BC05DEC"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HepB,</w:t>
      </w:r>
      <w:r w:rsidR="6E4CE02E"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IPV</w:t>
      </w:r>
    </w:p>
    <w:p w14:paraId="72DAA95B" w14:textId="2CD25AB4"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 xml:space="preserve">Medication Data: </w:t>
      </w:r>
      <w:r w:rsidRPr="00816CBF">
        <w:rPr>
          <w:rFonts w:ascii="Times New Roman" w:eastAsia="Calibri" w:hAnsi="Times New Roman" w:cs="Times New Roman"/>
          <w:sz w:val="24"/>
          <w:szCs w:val="24"/>
          <w:lang w:val="en"/>
        </w:rPr>
        <w:t>In this data type it includes written prescriptions by the experts,</w:t>
      </w:r>
      <w:r w:rsidR="4E9B78F3" w:rsidRPr="00816CBF">
        <w:rPr>
          <w:rFonts w:ascii="Times New Roman" w:eastAsia="Calibri" w:hAnsi="Times New Roman" w:cs="Times New Roman"/>
          <w:sz w:val="24"/>
          <w:szCs w:val="24"/>
          <w:lang w:val="en"/>
        </w:rPr>
        <w:t xml:space="preserve"> </w:t>
      </w:r>
      <w:r w:rsidR="68F6773F" w:rsidRPr="00816CBF">
        <w:rPr>
          <w:rFonts w:ascii="Times New Roman" w:eastAsia="Calibri" w:hAnsi="Times New Roman" w:cs="Times New Roman"/>
          <w:sz w:val="24"/>
          <w:szCs w:val="24"/>
          <w:lang w:val="en"/>
        </w:rPr>
        <w:t xml:space="preserve">a </w:t>
      </w:r>
      <w:r w:rsidRPr="00816CBF">
        <w:rPr>
          <w:rFonts w:ascii="Times New Roman" w:eastAsia="Calibri" w:hAnsi="Times New Roman" w:cs="Times New Roman"/>
          <w:sz w:val="24"/>
          <w:szCs w:val="24"/>
          <w:lang w:val="en"/>
        </w:rPr>
        <w:t>record of doses its frequency</w:t>
      </w:r>
      <w:r w:rsidR="68F6773F"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and its course of duration.</w:t>
      </w:r>
    </w:p>
    <w:p w14:paraId="6A4DD0CE" w14:textId="6EC29510"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Procedures Data:</w:t>
      </w:r>
      <w:r w:rsidRPr="00816CBF">
        <w:rPr>
          <w:rFonts w:ascii="Times New Roman" w:eastAsia="Calibri" w:hAnsi="Times New Roman" w:cs="Times New Roman"/>
          <w:sz w:val="24"/>
          <w:szCs w:val="24"/>
          <w:lang w:val="en"/>
        </w:rPr>
        <w:t xml:space="preserve"> This data type includes inpatient and outpatients. American Medical Association standardizes services in healthcare sectors using current procedural terminology called CPT.</w:t>
      </w:r>
      <w:r w:rsidR="28EFC83D"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 xml:space="preserve">These services </w:t>
      </w:r>
      <w:r w:rsidR="68F6773F" w:rsidRPr="00816CBF">
        <w:rPr>
          <w:rFonts w:ascii="Times New Roman" w:eastAsia="Calibri" w:hAnsi="Times New Roman" w:cs="Times New Roman"/>
          <w:sz w:val="24"/>
          <w:szCs w:val="24"/>
          <w:lang w:val="en"/>
        </w:rPr>
        <w:t xml:space="preserve">are </w:t>
      </w:r>
      <w:r w:rsidRPr="00816CBF">
        <w:rPr>
          <w:rFonts w:ascii="Times New Roman" w:eastAsia="Calibri" w:hAnsi="Times New Roman" w:cs="Times New Roman"/>
          <w:sz w:val="24"/>
          <w:szCs w:val="24"/>
          <w:lang w:val="en"/>
        </w:rPr>
        <w:t>in medical,</w:t>
      </w:r>
      <w:r w:rsidR="68F6773F"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surgical</w:t>
      </w:r>
      <w:r w:rsidR="68F6773F"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or </w:t>
      </w:r>
      <w:r w:rsidR="07C298CE" w:rsidRPr="00816CBF">
        <w:rPr>
          <w:rFonts w:ascii="Times New Roman" w:eastAsia="Calibri" w:hAnsi="Times New Roman" w:cs="Times New Roman"/>
          <w:sz w:val="24"/>
          <w:szCs w:val="24"/>
          <w:lang w:val="en"/>
        </w:rPr>
        <w:t>diagnostic</w:t>
      </w:r>
      <w:r w:rsidRPr="00816CBF">
        <w:rPr>
          <w:rFonts w:ascii="Times New Roman" w:eastAsia="Calibri" w:hAnsi="Times New Roman" w:cs="Times New Roman"/>
          <w:sz w:val="24"/>
          <w:szCs w:val="24"/>
          <w:lang w:val="en"/>
        </w:rPr>
        <w:t xml:space="preserve"> </w:t>
      </w:r>
      <w:r w:rsidR="6AB327ED" w:rsidRPr="00816CBF">
        <w:rPr>
          <w:rFonts w:ascii="Times New Roman" w:eastAsia="Calibri" w:hAnsi="Times New Roman" w:cs="Times New Roman"/>
          <w:sz w:val="24"/>
          <w:szCs w:val="24"/>
          <w:lang w:val="en"/>
        </w:rPr>
        <w:t>aspects. The</w:t>
      </w:r>
      <w:r w:rsidRPr="00816CBF">
        <w:rPr>
          <w:rFonts w:ascii="Times New Roman" w:eastAsia="Calibri" w:hAnsi="Times New Roman" w:cs="Times New Roman"/>
          <w:sz w:val="24"/>
          <w:szCs w:val="24"/>
          <w:lang w:val="en"/>
        </w:rPr>
        <w:t xml:space="preserve"> CPT codes </w:t>
      </w:r>
      <w:r w:rsidR="68F6773F" w:rsidRPr="00816CBF">
        <w:rPr>
          <w:rFonts w:ascii="Times New Roman" w:eastAsia="Calibri" w:hAnsi="Times New Roman" w:cs="Times New Roman"/>
          <w:sz w:val="24"/>
          <w:szCs w:val="24"/>
          <w:lang w:val="en"/>
        </w:rPr>
        <w:t>store</w:t>
      </w:r>
      <w:r w:rsidRPr="00816CBF">
        <w:rPr>
          <w:rFonts w:ascii="Times New Roman" w:eastAsia="Calibri" w:hAnsi="Times New Roman" w:cs="Times New Roman"/>
          <w:sz w:val="24"/>
          <w:szCs w:val="24"/>
          <w:lang w:val="en"/>
        </w:rPr>
        <w:t xml:space="preserve"> three types of procedural data as </w:t>
      </w:r>
    </w:p>
    <w:p w14:paraId="627680BD" w14:textId="1056DA94" w:rsidR="00420560" w:rsidRPr="00816CBF" w:rsidRDefault="3DC8FEB6" w:rsidP="00816CBF">
      <w:pPr>
        <w:pStyle w:val="ListParagraph"/>
        <w:numPr>
          <w:ilvl w:val="0"/>
          <w:numId w:val="20"/>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 xml:space="preserve">CPT </w:t>
      </w:r>
      <w:r w:rsidR="001F99FF" w:rsidRPr="00816CBF">
        <w:rPr>
          <w:rFonts w:ascii="Times New Roman" w:eastAsia="Arial" w:hAnsi="Times New Roman" w:cs="Times New Roman"/>
          <w:b/>
          <w:bCs/>
          <w:sz w:val="24"/>
          <w:szCs w:val="24"/>
          <w:lang w:val="en"/>
        </w:rPr>
        <w:t>Category</w:t>
      </w:r>
      <w:r w:rsidRPr="00816CBF">
        <w:rPr>
          <w:rFonts w:ascii="Times New Roman" w:eastAsia="Arial" w:hAnsi="Times New Roman" w:cs="Times New Roman"/>
          <w:b/>
          <w:bCs/>
          <w:sz w:val="24"/>
          <w:szCs w:val="24"/>
          <w:lang w:val="en"/>
        </w:rPr>
        <w:t xml:space="preserve"> 1 codes</w:t>
      </w:r>
      <w:r w:rsidRPr="00816CBF">
        <w:rPr>
          <w:rFonts w:ascii="Times New Roman" w:eastAsia="Arial" w:hAnsi="Times New Roman" w:cs="Times New Roman"/>
          <w:sz w:val="24"/>
          <w:szCs w:val="24"/>
          <w:lang w:val="en"/>
        </w:rPr>
        <w:t xml:space="preserve"> are codes for </w:t>
      </w:r>
      <w:r w:rsidR="68F6773F" w:rsidRPr="00816CBF">
        <w:rPr>
          <w:rFonts w:ascii="Times New Roman" w:eastAsia="Arial" w:hAnsi="Times New Roman" w:cs="Times New Roman"/>
          <w:sz w:val="24"/>
          <w:szCs w:val="24"/>
          <w:lang w:val="en"/>
        </w:rPr>
        <w:t>Evaluation</w:t>
      </w:r>
      <w:r w:rsidRPr="00816CBF">
        <w:rPr>
          <w:rFonts w:ascii="Times New Roman" w:eastAsia="Arial" w:hAnsi="Times New Roman" w:cs="Times New Roman"/>
          <w:sz w:val="24"/>
          <w:szCs w:val="24"/>
          <w:lang w:val="en"/>
        </w:rPr>
        <w:t xml:space="preserve"> &amp; Management,</w:t>
      </w:r>
      <w:r w:rsidR="2C419D7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Anesthesia,</w:t>
      </w:r>
      <w:r w:rsidR="28A99086"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Surgery,</w:t>
      </w:r>
      <w:r w:rsidR="09CDC31D"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Radiology,</w:t>
      </w:r>
      <w:r w:rsidR="486423F0" w:rsidRPr="00816CBF">
        <w:rPr>
          <w:rFonts w:ascii="Times New Roman" w:eastAsia="Arial" w:hAnsi="Times New Roman" w:cs="Times New Roman"/>
          <w:sz w:val="24"/>
          <w:szCs w:val="24"/>
          <w:lang w:val="en"/>
        </w:rPr>
        <w:t xml:space="preserve"> </w:t>
      </w:r>
      <w:r w:rsidR="473B7E6A" w:rsidRPr="00816CBF">
        <w:rPr>
          <w:rFonts w:ascii="Times New Roman" w:eastAsia="Arial" w:hAnsi="Times New Roman" w:cs="Times New Roman"/>
          <w:sz w:val="24"/>
          <w:szCs w:val="24"/>
          <w:lang w:val="en"/>
        </w:rPr>
        <w:t>Pathology</w:t>
      </w:r>
      <w:r w:rsidRPr="00816CBF">
        <w:rPr>
          <w:rFonts w:ascii="Times New Roman" w:eastAsia="Arial" w:hAnsi="Times New Roman" w:cs="Times New Roman"/>
          <w:sz w:val="24"/>
          <w:szCs w:val="24"/>
          <w:lang w:val="en"/>
        </w:rPr>
        <w:t xml:space="preserve"> and </w:t>
      </w:r>
      <w:r w:rsidR="69E48FE4" w:rsidRPr="00816CBF">
        <w:rPr>
          <w:rFonts w:ascii="Times New Roman" w:eastAsia="Arial" w:hAnsi="Times New Roman" w:cs="Times New Roman"/>
          <w:sz w:val="24"/>
          <w:szCs w:val="24"/>
          <w:lang w:val="en"/>
        </w:rPr>
        <w:t>Laboratory</w:t>
      </w:r>
      <w:r w:rsidRPr="00816CBF">
        <w:rPr>
          <w:rFonts w:ascii="Times New Roman" w:eastAsia="Arial" w:hAnsi="Times New Roman" w:cs="Times New Roman"/>
          <w:sz w:val="24"/>
          <w:szCs w:val="24"/>
          <w:lang w:val="en"/>
        </w:rPr>
        <w:t>,</w:t>
      </w:r>
      <w:r w:rsidR="2141EF01"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Medicine services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procedures.</w:t>
      </w:r>
    </w:p>
    <w:p w14:paraId="52BA365E" w14:textId="661B4B76" w:rsidR="00420560" w:rsidRPr="00816CBF" w:rsidRDefault="3DC8FEB6" w:rsidP="00816CBF">
      <w:pPr>
        <w:pStyle w:val="ListParagraph"/>
        <w:numPr>
          <w:ilvl w:val="0"/>
          <w:numId w:val="20"/>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CPT Category 2 codes</w:t>
      </w:r>
      <w:r w:rsidRPr="00816CBF">
        <w:rPr>
          <w:rFonts w:ascii="Times New Roman" w:eastAsia="Arial" w:hAnsi="Times New Roman" w:cs="Times New Roman"/>
          <w:sz w:val="24"/>
          <w:szCs w:val="24"/>
          <w:lang w:val="en"/>
        </w:rPr>
        <w:t xml:space="preserve"> are for Patient management,</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patient history,</w:t>
      </w:r>
      <w:r w:rsidR="36F1F4A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physical </w:t>
      </w:r>
      <w:r w:rsidR="73EB93CC" w:rsidRPr="00816CBF">
        <w:rPr>
          <w:rFonts w:ascii="Times New Roman" w:eastAsia="Arial" w:hAnsi="Times New Roman" w:cs="Times New Roman"/>
          <w:sz w:val="24"/>
          <w:szCs w:val="24"/>
          <w:lang w:val="en"/>
        </w:rPr>
        <w:t>examination, Diagnostic</w:t>
      </w:r>
      <w:r w:rsidRPr="00816CBF">
        <w:rPr>
          <w:rFonts w:ascii="Times New Roman" w:eastAsia="Arial" w:hAnsi="Times New Roman" w:cs="Times New Roman"/>
          <w:sz w:val="24"/>
          <w:szCs w:val="24"/>
          <w:lang w:val="en"/>
        </w:rPr>
        <w:t xml:space="preserve"> or screening </w:t>
      </w:r>
      <w:r w:rsidR="3999F12B" w:rsidRPr="00816CBF">
        <w:rPr>
          <w:rFonts w:ascii="Times New Roman" w:eastAsia="Arial" w:hAnsi="Times New Roman" w:cs="Times New Roman"/>
          <w:sz w:val="24"/>
          <w:szCs w:val="24"/>
          <w:lang w:val="en"/>
        </w:rPr>
        <w:t>Processes, Follow</w:t>
      </w:r>
      <w:r w:rsidRPr="00816CBF">
        <w:rPr>
          <w:rFonts w:ascii="Times New Roman" w:eastAsia="Arial" w:hAnsi="Times New Roman" w:cs="Times New Roman"/>
          <w:sz w:val="24"/>
          <w:szCs w:val="24"/>
          <w:lang w:val="en"/>
        </w:rPr>
        <w:t>-up,</w:t>
      </w:r>
      <w:r w:rsidR="68F6773F" w:rsidRPr="00816CBF">
        <w:rPr>
          <w:rFonts w:ascii="Times New Roman" w:eastAsia="Arial" w:hAnsi="Times New Roman" w:cs="Times New Roman"/>
          <w:sz w:val="24"/>
          <w:szCs w:val="24"/>
          <w:lang w:val="en"/>
        </w:rPr>
        <w:t xml:space="preserve"> </w:t>
      </w:r>
      <w:r w:rsidR="6AE90E50" w:rsidRPr="00816CBF">
        <w:rPr>
          <w:rFonts w:ascii="Times New Roman" w:eastAsia="Arial" w:hAnsi="Times New Roman" w:cs="Times New Roman"/>
          <w:sz w:val="24"/>
          <w:szCs w:val="24"/>
          <w:lang w:val="en"/>
        </w:rPr>
        <w:t>Therapeutic, preventive</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etc.</w:t>
      </w:r>
    </w:p>
    <w:p w14:paraId="3A3252EF" w14:textId="3018488B" w:rsidR="00420560" w:rsidRPr="00816CBF" w:rsidRDefault="3DC8FEB6" w:rsidP="00816CBF">
      <w:pPr>
        <w:pStyle w:val="ListParagraph"/>
        <w:numPr>
          <w:ilvl w:val="0"/>
          <w:numId w:val="20"/>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CPT Category 3 codes</w:t>
      </w:r>
      <w:r w:rsidRPr="00816CBF">
        <w:rPr>
          <w:rFonts w:ascii="Times New Roman" w:eastAsia="Arial" w:hAnsi="Times New Roman" w:cs="Times New Roman"/>
          <w:sz w:val="24"/>
          <w:szCs w:val="24"/>
          <w:lang w:val="en"/>
        </w:rPr>
        <w:t xml:space="preserve"> for new technologies,</w:t>
      </w:r>
      <w:r w:rsidR="2159002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services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procedures[8].</w:t>
      </w:r>
    </w:p>
    <w:p w14:paraId="2E5A9420" w14:textId="21C8927E"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Hence the CPT code sets are HCPCS level II for procedures,</w:t>
      </w:r>
      <w:r w:rsidR="5CB4A69C" w:rsidRPr="00816CBF">
        <w:rPr>
          <w:rFonts w:ascii="Times New Roman" w:eastAsia="Arial" w:hAnsi="Times New Roman" w:cs="Times New Roman"/>
          <w:sz w:val="24"/>
          <w:szCs w:val="24"/>
          <w:lang w:val="en"/>
        </w:rPr>
        <w:t xml:space="preserve"> </w:t>
      </w:r>
      <w:r w:rsidR="0CE70A0A" w:rsidRPr="00816CBF">
        <w:rPr>
          <w:rFonts w:ascii="Times New Roman" w:eastAsia="Arial" w:hAnsi="Times New Roman" w:cs="Times New Roman"/>
          <w:sz w:val="24"/>
          <w:szCs w:val="24"/>
          <w:lang w:val="en"/>
        </w:rPr>
        <w:t>services</w:t>
      </w:r>
      <w:r w:rsidRPr="00816CBF">
        <w:rPr>
          <w:rFonts w:ascii="Times New Roman" w:eastAsia="Arial" w:hAnsi="Times New Roman" w:cs="Times New Roman"/>
          <w:sz w:val="24"/>
          <w:szCs w:val="24"/>
          <w:lang w:val="en"/>
        </w:rPr>
        <w:t>,</w:t>
      </w:r>
      <w:r w:rsidR="6171560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drug supplies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w:t>
      </w:r>
      <w:r w:rsidR="68F6773F" w:rsidRPr="00816CBF">
        <w:rPr>
          <w:rFonts w:ascii="Times New Roman" w:eastAsia="Arial" w:hAnsi="Times New Roman" w:cs="Times New Roman"/>
          <w:sz w:val="24"/>
          <w:szCs w:val="24"/>
          <w:lang w:val="en"/>
        </w:rPr>
        <w:t>equipment</w:t>
      </w:r>
      <w:r w:rsidRPr="00816CBF">
        <w:rPr>
          <w:rFonts w:ascii="Times New Roman" w:eastAsia="Arial" w:hAnsi="Times New Roman" w:cs="Times New Roman"/>
          <w:sz w:val="24"/>
          <w:szCs w:val="24"/>
          <w:lang w:val="en"/>
        </w:rPr>
        <w:t xml:space="preserve"> details required during medical diagnosis or examination.ICD-10 PCS specifies facilities inpatient procedures.</w:t>
      </w:r>
      <w:r w:rsidR="517A22A3"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ICD 10-CM diagnosis of </w:t>
      </w:r>
      <w:r w:rsidR="68F6773F" w:rsidRPr="00816CBF">
        <w:rPr>
          <w:rFonts w:ascii="Times New Roman" w:eastAsia="Arial" w:hAnsi="Times New Roman" w:cs="Times New Roman"/>
          <w:sz w:val="24"/>
          <w:szCs w:val="24"/>
          <w:lang w:val="en"/>
        </w:rPr>
        <w:t>patients</w:t>
      </w:r>
      <w:r w:rsidRPr="00816CBF">
        <w:rPr>
          <w:rFonts w:ascii="Times New Roman" w:eastAsia="Arial" w:hAnsi="Times New Roman" w:cs="Times New Roman"/>
          <w:sz w:val="24"/>
          <w:szCs w:val="24"/>
          <w:lang w:val="en"/>
        </w:rPr>
        <w:t xml:space="preserve"> of inpatient or outpatients provides.</w:t>
      </w:r>
    </w:p>
    <w:p w14:paraId="48DE8117" w14:textId="6A6EE48E"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Lab orders Data:</w:t>
      </w:r>
      <w:r w:rsidRPr="00816CBF">
        <w:rPr>
          <w:rFonts w:ascii="Times New Roman" w:eastAsia="Calibri" w:hAnsi="Times New Roman" w:cs="Times New Roman"/>
          <w:sz w:val="24"/>
          <w:szCs w:val="24"/>
          <w:lang w:val="en"/>
        </w:rPr>
        <w:t xml:space="preserve"> This data contains </w:t>
      </w:r>
      <w:r w:rsidR="7190A377" w:rsidRPr="00816CBF">
        <w:rPr>
          <w:rFonts w:ascii="Times New Roman" w:eastAsia="Calibri" w:hAnsi="Times New Roman" w:cs="Times New Roman"/>
          <w:sz w:val="24"/>
          <w:szCs w:val="24"/>
          <w:lang w:val="en"/>
        </w:rPr>
        <w:t>laboratory</w:t>
      </w:r>
      <w:r w:rsidRPr="00816CBF">
        <w:rPr>
          <w:rFonts w:ascii="Times New Roman" w:eastAsia="Calibri" w:hAnsi="Times New Roman" w:cs="Times New Roman"/>
          <w:sz w:val="24"/>
          <w:szCs w:val="24"/>
          <w:lang w:val="en"/>
        </w:rPr>
        <w:t xml:space="preserve"> reports as Blood Test reports.</w:t>
      </w:r>
    </w:p>
    <w:p w14:paraId="22D2AE7B" w14:textId="152CB111"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 xml:space="preserve">Vital Sign Data: Vital sign data </w:t>
      </w:r>
      <w:r w:rsidRPr="00816CBF">
        <w:rPr>
          <w:rFonts w:ascii="Times New Roman" w:eastAsia="Calibri" w:hAnsi="Times New Roman" w:cs="Times New Roman"/>
          <w:sz w:val="24"/>
          <w:szCs w:val="24"/>
          <w:lang w:val="en"/>
        </w:rPr>
        <w:t xml:space="preserve">consist </w:t>
      </w:r>
      <w:r w:rsidR="68F6773F" w:rsidRPr="00816CBF">
        <w:rPr>
          <w:rFonts w:ascii="Times New Roman" w:eastAsia="Calibri" w:hAnsi="Times New Roman" w:cs="Times New Roman"/>
          <w:sz w:val="24"/>
          <w:szCs w:val="24"/>
          <w:lang w:val="en"/>
        </w:rPr>
        <w:t xml:space="preserve">of </w:t>
      </w:r>
      <w:r w:rsidRPr="00816CBF">
        <w:rPr>
          <w:rFonts w:ascii="Times New Roman" w:eastAsia="Calibri" w:hAnsi="Times New Roman" w:cs="Times New Roman"/>
          <w:sz w:val="24"/>
          <w:szCs w:val="24"/>
          <w:lang w:val="en"/>
        </w:rPr>
        <w:t xml:space="preserve">Body Mass Index as </w:t>
      </w:r>
      <w:r w:rsidR="7596D9D9" w:rsidRPr="00816CBF">
        <w:rPr>
          <w:rFonts w:ascii="Times New Roman" w:eastAsia="Calibri" w:hAnsi="Times New Roman" w:cs="Times New Roman"/>
          <w:sz w:val="24"/>
          <w:szCs w:val="24"/>
          <w:lang w:val="en"/>
        </w:rPr>
        <w:t>weight, height</w:t>
      </w:r>
      <w:r w:rsidRPr="00816CBF">
        <w:rPr>
          <w:rFonts w:ascii="Times New Roman" w:eastAsia="Calibri" w:hAnsi="Times New Roman" w:cs="Times New Roman"/>
          <w:sz w:val="24"/>
          <w:szCs w:val="24"/>
          <w:lang w:val="en"/>
        </w:rPr>
        <w:t>, and Blood Pressure.</w:t>
      </w:r>
    </w:p>
    <w:p w14:paraId="38F6C245" w14:textId="2DBB4903"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Data type as a Report:</w:t>
      </w:r>
      <w:r w:rsidR="521F43D4" w:rsidRPr="00816CBF">
        <w:rPr>
          <w:rFonts w:ascii="Times New Roman" w:eastAsia="Calibri" w:hAnsi="Times New Roman" w:cs="Times New Roman"/>
          <w:b/>
          <w:bCs/>
          <w:sz w:val="24"/>
          <w:szCs w:val="24"/>
          <w:lang w:val="en"/>
        </w:rPr>
        <w:t xml:space="preserve"> </w:t>
      </w:r>
      <w:r w:rsidRPr="00816CBF">
        <w:rPr>
          <w:rFonts w:ascii="Times New Roman" w:eastAsia="Calibri" w:hAnsi="Times New Roman" w:cs="Times New Roman"/>
          <w:b/>
          <w:bCs/>
          <w:sz w:val="24"/>
          <w:szCs w:val="24"/>
          <w:lang w:val="en"/>
        </w:rPr>
        <w:t xml:space="preserve">Reports </w:t>
      </w:r>
      <w:r w:rsidR="68F6773F" w:rsidRPr="00816CBF">
        <w:rPr>
          <w:rFonts w:ascii="Times New Roman" w:eastAsia="Calibri" w:hAnsi="Times New Roman" w:cs="Times New Roman"/>
          <w:b/>
          <w:bCs/>
          <w:sz w:val="24"/>
          <w:szCs w:val="24"/>
          <w:lang w:val="en"/>
        </w:rPr>
        <w:t>containing</w:t>
      </w:r>
      <w:r w:rsidRPr="00816CBF">
        <w:rPr>
          <w:rFonts w:ascii="Times New Roman" w:eastAsia="Calibri" w:hAnsi="Times New Roman" w:cs="Times New Roman"/>
          <w:sz w:val="24"/>
          <w:szCs w:val="24"/>
          <w:lang w:val="en"/>
        </w:rPr>
        <w:t xml:space="preserve"> radiology,</w:t>
      </w:r>
      <w:r w:rsidR="54A47DF1"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pathology</w:t>
      </w:r>
      <w:r w:rsidR="68F6773F"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etc.</w:t>
      </w:r>
    </w:p>
    <w:p w14:paraId="537F2809" w14:textId="085867BD" w:rsidR="00420560" w:rsidRPr="00816CBF" w:rsidRDefault="3DC8FEB6" w:rsidP="00816CBF">
      <w:pPr>
        <w:pStyle w:val="ListParagraph"/>
        <w:numPr>
          <w:ilvl w:val="0"/>
          <w:numId w:val="31"/>
        </w:numPr>
        <w:jc w:val="both"/>
        <w:rPr>
          <w:rFonts w:ascii="Times New Roman" w:eastAsiaTheme="minorEastAsia" w:hAnsi="Times New Roman" w:cs="Times New Roman"/>
          <w:b/>
          <w:bCs/>
          <w:sz w:val="24"/>
          <w:szCs w:val="24"/>
          <w:lang w:val="en"/>
        </w:rPr>
      </w:pPr>
      <w:r w:rsidRPr="00816CBF">
        <w:rPr>
          <w:rFonts w:ascii="Times New Roman" w:eastAsia="Calibri" w:hAnsi="Times New Roman" w:cs="Times New Roman"/>
          <w:b/>
          <w:bCs/>
          <w:sz w:val="24"/>
          <w:szCs w:val="24"/>
          <w:lang w:val="en"/>
        </w:rPr>
        <w:t>Utilization Data:</w:t>
      </w:r>
      <w:r w:rsidRPr="00816CBF">
        <w:rPr>
          <w:rFonts w:ascii="Times New Roman" w:eastAsia="Calibri" w:hAnsi="Times New Roman" w:cs="Times New Roman"/>
          <w:sz w:val="24"/>
          <w:szCs w:val="24"/>
          <w:lang w:val="en"/>
        </w:rPr>
        <w:t xml:space="preserve"> This includes data of admission to </w:t>
      </w:r>
      <w:r w:rsidR="68F6773F" w:rsidRPr="00816CBF">
        <w:rPr>
          <w:rFonts w:ascii="Times New Roman" w:eastAsia="Calibri" w:hAnsi="Times New Roman" w:cs="Times New Roman"/>
          <w:sz w:val="24"/>
          <w:szCs w:val="24"/>
          <w:lang w:val="en"/>
        </w:rPr>
        <w:t xml:space="preserve">the </w:t>
      </w:r>
      <w:r w:rsidRPr="00816CBF">
        <w:rPr>
          <w:rFonts w:ascii="Times New Roman" w:eastAsia="Calibri" w:hAnsi="Times New Roman" w:cs="Times New Roman"/>
          <w:sz w:val="24"/>
          <w:szCs w:val="24"/>
          <w:lang w:val="en"/>
        </w:rPr>
        <w:t xml:space="preserve">hospital and </w:t>
      </w:r>
      <w:r w:rsidR="695E2C41" w:rsidRPr="00816CBF">
        <w:rPr>
          <w:rFonts w:ascii="Times New Roman" w:eastAsia="Calibri" w:hAnsi="Times New Roman" w:cs="Times New Roman"/>
          <w:sz w:val="24"/>
          <w:szCs w:val="24"/>
          <w:lang w:val="en"/>
        </w:rPr>
        <w:t>treatment</w:t>
      </w:r>
      <w:r w:rsidR="68F6773F" w:rsidRPr="00816CBF">
        <w:rPr>
          <w:rFonts w:ascii="Times New Roman" w:eastAsia="Calibri" w:hAnsi="Times New Roman" w:cs="Times New Roman"/>
          <w:sz w:val="24"/>
          <w:szCs w:val="24"/>
          <w:lang w:val="en"/>
        </w:rPr>
        <w:t xml:space="preserve"> costs</w:t>
      </w:r>
      <w:r w:rsidRPr="00816CBF">
        <w:rPr>
          <w:rFonts w:ascii="Times New Roman" w:eastAsia="Calibri" w:hAnsi="Times New Roman" w:cs="Times New Roman"/>
          <w:sz w:val="24"/>
          <w:szCs w:val="24"/>
          <w:lang w:val="en"/>
        </w:rPr>
        <w:t>.</w:t>
      </w:r>
    </w:p>
    <w:p w14:paraId="4C114C2C" w14:textId="53D1C3EC"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lastRenderedPageBreak/>
        <w:t>Emerging Data Types:</w:t>
      </w:r>
    </w:p>
    <w:p w14:paraId="0426C759" w14:textId="31F6ACBB"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Some emerging data types are </w:t>
      </w:r>
      <w:r w:rsidR="68F6773F" w:rsidRPr="00816CBF">
        <w:rPr>
          <w:rFonts w:ascii="Times New Roman" w:eastAsia="Arial" w:hAnsi="Times New Roman" w:cs="Times New Roman"/>
          <w:sz w:val="24"/>
          <w:szCs w:val="24"/>
          <w:lang w:val="en"/>
        </w:rPr>
        <w:t>Biosample</w:t>
      </w:r>
      <w:r w:rsidRPr="00816CBF">
        <w:rPr>
          <w:rFonts w:ascii="Times New Roman" w:eastAsia="Arial" w:hAnsi="Times New Roman" w:cs="Times New Roman"/>
          <w:sz w:val="24"/>
          <w:szCs w:val="24"/>
          <w:lang w:val="en"/>
        </w:rPr>
        <w:t xml:space="preserve"> Data,</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Genetic </w:t>
      </w:r>
      <w:r w:rsidR="50AF8247" w:rsidRPr="00816CBF">
        <w:rPr>
          <w:rFonts w:ascii="Times New Roman" w:eastAsia="Arial" w:hAnsi="Times New Roman" w:cs="Times New Roman"/>
          <w:sz w:val="24"/>
          <w:szCs w:val="24"/>
          <w:lang w:val="en"/>
        </w:rPr>
        <w:t>Information, Social</w:t>
      </w:r>
      <w:r w:rsidRPr="00816CBF">
        <w:rPr>
          <w:rFonts w:ascii="Times New Roman" w:eastAsia="Arial" w:hAnsi="Times New Roman" w:cs="Times New Roman"/>
          <w:sz w:val="24"/>
          <w:szCs w:val="24"/>
          <w:lang w:val="en"/>
        </w:rPr>
        <w:t xml:space="preserve"> data,</w:t>
      </w:r>
      <w:r w:rsidR="4713EF42"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Patient-Generated</w:t>
      </w:r>
      <w:r w:rsidRPr="00816CBF">
        <w:rPr>
          <w:rFonts w:ascii="Times New Roman" w:eastAsia="Arial" w:hAnsi="Times New Roman" w:cs="Times New Roman"/>
          <w:sz w:val="24"/>
          <w:szCs w:val="24"/>
          <w:lang w:val="en"/>
        </w:rPr>
        <w:t xml:space="preserve"> Data,</w:t>
      </w:r>
      <w:r w:rsidR="6DC8955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Community Data,</w:t>
      </w:r>
      <w:r w:rsidR="1A6809FA"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Geo-Spatial,</w:t>
      </w:r>
      <w:r w:rsidR="2297929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Survey,</w:t>
      </w:r>
      <w:r w:rsidR="6591767D"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Free Text [34].</w:t>
      </w:r>
    </w:p>
    <w:p w14:paraId="104C37B3" w14:textId="7F518230"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EHR data is useful 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following circumstances :</w:t>
      </w:r>
    </w:p>
    <w:p w14:paraId="2DE42C97" w14:textId="256D66D9" w:rsidR="00420560" w:rsidRPr="00816CBF" w:rsidRDefault="68F6773F" w:rsidP="00816CBF">
      <w:pPr>
        <w:pStyle w:val="ListParagraph"/>
        <w:numPr>
          <w:ilvl w:val="0"/>
          <w:numId w:val="2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Biosample</w:t>
      </w:r>
      <w:r w:rsidR="3DC8FEB6" w:rsidRPr="00816CBF">
        <w:rPr>
          <w:rFonts w:ascii="Times New Roman" w:eastAsia="Arial" w:hAnsi="Times New Roman" w:cs="Times New Roman"/>
          <w:b/>
          <w:bCs/>
          <w:sz w:val="24"/>
          <w:szCs w:val="24"/>
          <w:lang w:val="en"/>
        </w:rPr>
        <w:t xml:space="preserve"> Data:</w:t>
      </w:r>
      <w:r w:rsidR="3DC8FEB6" w:rsidRPr="00816CBF">
        <w:rPr>
          <w:rFonts w:ascii="Times New Roman" w:eastAsia="Arial" w:hAnsi="Times New Roman" w:cs="Times New Roman"/>
          <w:sz w:val="24"/>
          <w:szCs w:val="24"/>
          <w:lang w:val="en"/>
        </w:rPr>
        <w:t xml:space="preserve"> This data </w:t>
      </w:r>
      <w:r w:rsidRPr="00816CBF">
        <w:rPr>
          <w:rFonts w:ascii="Times New Roman" w:eastAsia="Arial" w:hAnsi="Times New Roman" w:cs="Times New Roman"/>
          <w:sz w:val="24"/>
          <w:szCs w:val="24"/>
          <w:lang w:val="en"/>
        </w:rPr>
        <w:t>consists</w:t>
      </w:r>
      <w:r w:rsidR="3DC8FEB6" w:rsidRPr="00816CBF">
        <w:rPr>
          <w:rFonts w:ascii="Times New Roman" w:eastAsia="Arial" w:hAnsi="Times New Roman" w:cs="Times New Roman"/>
          <w:sz w:val="24"/>
          <w:szCs w:val="24"/>
          <w:lang w:val="en"/>
        </w:rPr>
        <w:t xml:space="preserve"> of </w:t>
      </w:r>
      <w:r w:rsidR="50197FCA" w:rsidRPr="00816CBF">
        <w:rPr>
          <w:rFonts w:ascii="Times New Roman" w:eastAsia="Arial" w:hAnsi="Times New Roman" w:cs="Times New Roman"/>
          <w:sz w:val="24"/>
          <w:szCs w:val="24"/>
          <w:lang w:val="en"/>
        </w:rPr>
        <w:t>race, age</w:t>
      </w:r>
      <w:r w:rsidR="3DC8FEB6" w:rsidRPr="00816CBF">
        <w:rPr>
          <w:rFonts w:ascii="Times New Roman" w:eastAsia="Arial" w:hAnsi="Times New Roman" w:cs="Times New Roman"/>
          <w:sz w:val="24"/>
          <w:szCs w:val="24"/>
          <w:lang w:val="en"/>
        </w:rPr>
        <w:t xml:space="preserve">, gender of </w:t>
      </w:r>
      <w:r w:rsidRPr="00816CBF">
        <w:rPr>
          <w:rFonts w:ascii="Times New Roman" w:eastAsia="Arial" w:hAnsi="Times New Roman" w:cs="Times New Roman"/>
          <w:sz w:val="24"/>
          <w:szCs w:val="24"/>
          <w:lang w:val="en"/>
        </w:rPr>
        <w:t xml:space="preserve">the </w:t>
      </w:r>
      <w:r w:rsidR="3DC8FEB6" w:rsidRPr="00816CBF">
        <w:rPr>
          <w:rFonts w:ascii="Times New Roman" w:eastAsia="Arial" w:hAnsi="Times New Roman" w:cs="Times New Roman"/>
          <w:sz w:val="24"/>
          <w:szCs w:val="24"/>
          <w:lang w:val="en"/>
        </w:rPr>
        <w:t xml:space="preserve">patient </w:t>
      </w:r>
    </w:p>
    <w:p w14:paraId="2644067A" w14:textId="47D9F011" w:rsidR="00420560" w:rsidRPr="00816CBF" w:rsidRDefault="3DC8FEB6" w:rsidP="00816CBF">
      <w:pPr>
        <w:pStyle w:val="ListParagraph"/>
        <w:numPr>
          <w:ilvl w:val="0"/>
          <w:numId w:val="2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Genetic Information:</w:t>
      </w:r>
      <w:r w:rsidRPr="00816CBF">
        <w:rPr>
          <w:rFonts w:ascii="Times New Roman" w:eastAsia="Arial" w:hAnsi="Times New Roman" w:cs="Times New Roman"/>
          <w:sz w:val="24"/>
          <w:szCs w:val="24"/>
          <w:lang w:val="en"/>
        </w:rPr>
        <w:t xml:space="preserve">  This maintains the record of medical history, side effects, and diagnosis.</w:t>
      </w:r>
    </w:p>
    <w:p w14:paraId="78D92765" w14:textId="65C1CCE9" w:rsidR="00420560" w:rsidRPr="00816CBF" w:rsidRDefault="3DC8FEB6" w:rsidP="00816CBF">
      <w:pPr>
        <w:pStyle w:val="ListParagraph"/>
        <w:numPr>
          <w:ilvl w:val="0"/>
          <w:numId w:val="2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Social Data:</w:t>
      </w:r>
      <w:r w:rsidRPr="00816CBF">
        <w:rPr>
          <w:rFonts w:ascii="Times New Roman" w:eastAsia="Arial" w:hAnsi="Times New Roman" w:cs="Times New Roman"/>
          <w:sz w:val="24"/>
          <w:szCs w:val="24"/>
          <w:lang w:val="en"/>
        </w:rPr>
        <w:t xml:space="preserve"> This data maintained the </w:t>
      </w:r>
      <w:r w:rsidR="68F6773F" w:rsidRPr="00816CBF">
        <w:rPr>
          <w:rFonts w:ascii="Times New Roman" w:eastAsia="Arial" w:hAnsi="Times New Roman" w:cs="Times New Roman"/>
          <w:sz w:val="24"/>
          <w:szCs w:val="24"/>
          <w:lang w:val="en"/>
        </w:rPr>
        <w:t>main</w:t>
      </w:r>
      <w:r w:rsidRPr="00816CBF">
        <w:rPr>
          <w:rFonts w:ascii="Times New Roman" w:eastAsia="Arial" w:hAnsi="Times New Roman" w:cs="Times New Roman"/>
          <w:sz w:val="24"/>
          <w:szCs w:val="24"/>
          <w:lang w:val="en"/>
        </w:rPr>
        <w:t xml:space="preserve"> two types of diagnosis record of patient as active and resolved diagnosis</w:t>
      </w:r>
    </w:p>
    <w:p w14:paraId="394F5D1E" w14:textId="76948B90" w:rsidR="00420560" w:rsidRPr="00816CBF" w:rsidRDefault="3DC8FEB6" w:rsidP="00816CBF">
      <w:pPr>
        <w:pStyle w:val="ListParagraph"/>
        <w:numPr>
          <w:ilvl w:val="0"/>
          <w:numId w:val="2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 xml:space="preserve">Patient-Generated: </w:t>
      </w:r>
      <w:r w:rsidRPr="00816CBF">
        <w:rPr>
          <w:rFonts w:ascii="Times New Roman" w:eastAsia="Arial" w:hAnsi="Times New Roman" w:cs="Times New Roman"/>
          <w:sz w:val="24"/>
          <w:szCs w:val="24"/>
          <w:lang w:val="en"/>
        </w:rPr>
        <w:t>This data maintains the known disorders in the patient  and the associated risk factors</w:t>
      </w:r>
    </w:p>
    <w:p w14:paraId="37AD9135" w14:textId="28732A0E" w:rsidR="00420560" w:rsidRPr="00816CBF" w:rsidRDefault="3DC8FEB6" w:rsidP="00816CBF">
      <w:pPr>
        <w:pStyle w:val="ListParagraph"/>
        <w:numPr>
          <w:ilvl w:val="0"/>
          <w:numId w:val="2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Community</w:t>
      </w:r>
      <w:r w:rsidRPr="00816CBF">
        <w:rPr>
          <w:rFonts w:ascii="Times New Roman" w:eastAsia="Arial" w:hAnsi="Times New Roman" w:cs="Times New Roman"/>
          <w:sz w:val="24"/>
          <w:szCs w:val="24"/>
          <w:lang w:val="en"/>
        </w:rPr>
        <w:t>: It contains data related to allergies caused by food or medication and  anaphylaxis</w:t>
      </w:r>
    </w:p>
    <w:p w14:paraId="6142D8E2" w14:textId="121CB9BF" w:rsidR="00420560" w:rsidRPr="00816CBF" w:rsidRDefault="3DC8FEB6" w:rsidP="00816CBF">
      <w:pPr>
        <w:pStyle w:val="ListParagraph"/>
        <w:numPr>
          <w:ilvl w:val="0"/>
          <w:numId w:val="2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Geo-spatial:</w:t>
      </w:r>
      <w:r w:rsidRPr="00816CBF">
        <w:rPr>
          <w:rFonts w:ascii="Times New Roman" w:eastAsia="Arial" w:hAnsi="Times New Roman" w:cs="Times New Roman"/>
          <w:sz w:val="24"/>
          <w:szCs w:val="24"/>
          <w:lang w:val="en"/>
        </w:rPr>
        <w:t xml:space="preserve"> it contains geographical </w:t>
      </w:r>
      <w:r w:rsidR="68F6773F" w:rsidRPr="00816CBF">
        <w:rPr>
          <w:rFonts w:ascii="Times New Roman" w:eastAsia="Arial" w:hAnsi="Times New Roman" w:cs="Times New Roman"/>
          <w:sz w:val="24"/>
          <w:szCs w:val="24"/>
          <w:lang w:val="en"/>
        </w:rPr>
        <w:t>indications</w:t>
      </w:r>
      <w:r w:rsidRPr="00816CBF">
        <w:rPr>
          <w:rFonts w:ascii="Times New Roman" w:eastAsia="Arial" w:hAnsi="Times New Roman" w:cs="Times New Roman"/>
          <w:sz w:val="24"/>
          <w:szCs w:val="24"/>
          <w:lang w:val="en"/>
        </w:rPr>
        <w:t xml:space="preserve"> such as DTaP, HepB, IPV</w:t>
      </w:r>
    </w:p>
    <w:p w14:paraId="0275513C" w14:textId="2F1CEF9E" w:rsidR="00420560" w:rsidRPr="00816CBF" w:rsidRDefault="3DC8FEB6" w:rsidP="00816CBF">
      <w:pPr>
        <w:pStyle w:val="ListParagraph"/>
        <w:numPr>
          <w:ilvl w:val="0"/>
          <w:numId w:val="2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Surveys</w:t>
      </w:r>
      <w:r w:rsidRPr="00816CBF">
        <w:rPr>
          <w:rFonts w:ascii="Times New Roman" w:eastAsia="Arial" w:hAnsi="Times New Roman" w:cs="Times New Roman"/>
          <w:sz w:val="24"/>
          <w:szCs w:val="24"/>
          <w:lang w:val="en"/>
        </w:rPr>
        <w:t>:  It contains the written Prescriptions.</w:t>
      </w:r>
    </w:p>
    <w:p w14:paraId="3CB59CA9" w14:textId="3017EFDE" w:rsidR="00420560" w:rsidRPr="00816CBF" w:rsidRDefault="3DC8FEB6" w:rsidP="00816CBF">
      <w:pPr>
        <w:pStyle w:val="ListParagraph"/>
        <w:numPr>
          <w:ilvl w:val="0"/>
          <w:numId w:val="2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 xml:space="preserve">Free Text: </w:t>
      </w:r>
      <w:r w:rsidRPr="00816CBF">
        <w:rPr>
          <w:rFonts w:ascii="Times New Roman" w:eastAsia="Arial" w:hAnsi="Times New Roman" w:cs="Times New Roman"/>
          <w:sz w:val="24"/>
          <w:szCs w:val="24"/>
          <w:lang w:val="en"/>
        </w:rPr>
        <w:t xml:space="preserve"> inpatient, outpatient</w:t>
      </w:r>
    </w:p>
    <w:p w14:paraId="4AB38291" w14:textId="467E4639" w:rsidR="00420560" w:rsidRPr="00816CBF" w:rsidRDefault="3DC8FEB6" w:rsidP="00816CBF">
      <w:pPr>
        <w:pStyle w:val="ListParagraph"/>
        <w:numPr>
          <w:ilvl w:val="0"/>
          <w:numId w:val="21"/>
        </w:numPr>
        <w:spacing w:line="276" w:lineRule="auto"/>
        <w:jc w:val="both"/>
        <w:rPr>
          <w:rFonts w:ascii="Times New Roman" w:eastAsiaTheme="minorEastAsia" w:hAnsi="Times New Roman" w:cs="Times New Roman"/>
          <w:b/>
          <w:bCs/>
          <w:sz w:val="24"/>
          <w:szCs w:val="24"/>
          <w:lang w:val="en"/>
        </w:rPr>
      </w:pPr>
      <w:r w:rsidRPr="00816CBF">
        <w:rPr>
          <w:rFonts w:ascii="Times New Roman" w:eastAsia="Arial" w:hAnsi="Times New Roman" w:cs="Times New Roman"/>
          <w:b/>
          <w:bCs/>
          <w:sz w:val="24"/>
          <w:szCs w:val="24"/>
          <w:lang w:val="en"/>
        </w:rPr>
        <w:t>Other Data Types:</w:t>
      </w:r>
      <w:r w:rsidRPr="00816CBF">
        <w:rPr>
          <w:rFonts w:ascii="Times New Roman" w:eastAsia="Arial" w:hAnsi="Times New Roman" w:cs="Times New Roman"/>
          <w:sz w:val="24"/>
          <w:szCs w:val="24"/>
          <w:lang w:val="en"/>
        </w:rPr>
        <w:t xml:space="preserve">  it contains mainly general laboratory test data such as CBC test results, level of HbA1C.</w:t>
      </w:r>
    </w:p>
    <w:p w14:paraId="240EFF76" w14:textId="67265D2D"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 xml:space="preserve">Role of Deep Learning to extract </w:t>
      </w:r>
      <w:r w:rsidR="68F6773F" w:rsidRPr="00816CBF">
        <w:rPr>
          <w:rFonts w:ascii="Times New Roman" w:eastAsia="Arial" w:hAnsi="Times New Roman" w:cs="Times New Roman"/>
          <w:b/>
          <w:bCs/>
          <w:sz w:val="24"/>
          <w:szCs w:val="24"/>
          <w:lang w:val="en"/>
        </w:rPr>
        <w:t>information</w:t>
      </w:r>
      <w:r w:rsidRPr="00816CBF">
        <w:rPr>
          <w:rFonts w:ascii="Times New Roman" w:eastAsia="Arial" w:hAnsi="Times New Roman" w:cs="Times New Roman"/>
          <w:b/>
          <w:bCs/>
          <w:sz w:val="24"/>
          <w:szCs w:val="24"/>
          <w:lang w:val="en"/>
        </w:rPr>
        <w:t>:</w:t>
      </w:r>
    </w:p>
    <w:p w14:paraId="017FA9F1" w14:textId="1C1BC417"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Deep learning approach to extract </w:t>
      </w:r>
      <w:r w:rsidR="68F6773F" w:rsidRPr="00816CBF">
        <w:rPr>
          <w:rFonts w:ascii="Times New Roman" w:eastAsia="Arial" w:hAnsi="Times New Roman" w:cs="Times New Roman"/>
          <w:sz w:val="24"/>
          <w:szCs w:val="24"/>
          <w:lang w:val="en"/>
        </w:rPr>
        <w:t>information</w:t>
      </w:r>
      <w:r w:rsidRPr="00816CBF">
        <w:rPr>
          <w:rFonts w:ascii="Times New Roman" w:eastAsia="Arial" w:hAnsi="Times New Roman" w:cs="Times New Roman"/>
          <w:sz w:val="24"/>
          <w:szCs w:val="24"/>
          <w:lang w:val="en"/>
        </w:rPr>
        <w:t xml:space="preserve"> from various data types.</w:t>
      </w:r>
      <w:r w:rsidR="7CF36B5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These data types are demographic databases </w:t>
      </w:r>
      <w:r w:rsidR="68F6773F" w:rsidRPr="00816CBF">
        <w:rPr>
          <w:rFonts w:ascii="Times New Roman" w:eastAsia="Arial" w:hAnsi="Times New Roman" w:cs="Times New Roman"/>
          <w:sz w:val="24"/>
          <w:szCs w:val="24"/>
          <w:lang w:val="en"/>
        </w:rPr>
        <w:t>that</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store</w:t>
      </w:r>
      <w:r w:rsidRPr="00816CBF">
        <w:rPr>
          <w:rFonts w:ascii="Times New Roman" w:eastAsia="Arial" w:hAnsi="Times New Roman" w:cs="Times New Roman"/>
          <w:sz w:val="24"/>
          <w:szCs w:val="24"/>
          <w:lang w:val="en"/>
        </w:rPr>
        <w:t xml:space="preserve"> the </w:t>
      </w:r>
      <w:r w:rsidR="5841CB71" w:rsidRPr="00816CBF">
        <w:rPr>
          <w:rFonts w:ascii="Times New Roman" w:eastAsia="Arial" w:hAnsi="Times New Roman" w:cs="Times New Roman"/>
          <w:sz w:val="24"/>
          <w:szCs w:val="24"/>
          <w:lang w:val="en"/>
        </w:rPr>
        <w:t>actual</w:t>
      </w:r>
      <w:r w:rsidRPr="00816CBF">
        <w:rPr>
          <w:rFonts w:ascii="Times New Roman" w:eastAsia="Arial" w:hAnsi="Times New Roman" w:cs="Times New Roman"/>
          <w:sz w:val="24"/>
          <w:szCs w:val="24"/>
          <w:lang w:val="en"/>
        </w:rPr>
        <w:t xml:space="preserve"> maps and locations.</w:t>
      </w:r>
      <w:r w:rsidR="3AA2BB00"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 other forms of data collection from IoT devices as </w:t>
      </w:r>
      <w:r w:rsidR="68F6773F" w:rsidRPr="00816CBF">
        <w:rPr>
          <w:rFonts w:ascii="Times New Roman" w:eastAsia="Arial" w:hAnsi="Times New Roman" w:cs="Times New Roman"/>
          <w:sz w:val="24"/>
          <w:szCs w:val="24"/>
          <w:lang w:val="en"/>
        </w:rPr>
        <w:t>real-time</w:t>
      </w:r>
      <w:r w:rsidRPr="00816CBF">
        <w:rPr>
          <w:rFonts w:ascii="Times New Roman" w:eastAsia="Arial" w:hAnsi="Times New Roman" w:cs="Times New Roman"/>
          <w:sz w:val="24"/>
          <w:szCs w:val="24"/>
          <w:lang w:val="en"/>
        </w:rPr>
        <w:t xml:space="preserve"> </w:t>
      </w:r>
      <w:r w:rsidR="138AA24D" w:rsidRPr="00816CBF">
        <w:rPr>
          <w:rFonts w:ascii="Times New Roman" w:eastAsia="Arial" w:hAnsi="Times New Roman" w:cs="Times New Roman"/>
          <w:sz w:val="24"/>
          <w:szCs w:val="24"/>
          <w:lang w:val="en"/>
        </w:rPr>
        <w:t>inputs. Hence</w:t>
      </w:r>
      <w:r w:rsidRPr="00816CBF">
        <w:rPr>
          <w:rFonts w:ascii="Times New Roman" w:eastAsia="Arial" w:hAnsi="Times New Roman" w:cs="Times New Roman"/>
          <w:sz w:val="24"/>
          <w:szCs w:val="24"/>
          <w:lang w:val="en"/>
        </w:rPr>
        <w:t xml:space="preserve"> it is huge in storage.</w:t>
      </w:r>
      <w:r w:rsidR="4EB95FA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To extract information from various data modules discussed below.</w:t>
      </w:r>
    </w:p>
    <w:p w14:paraId="4EA81E64" w14:textId="33F443E1" w:rsidR="00420560" w:rsidRPr="00816CBF" w:rsidRDefault="68F6773F"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The linguistic</w:t>
      </w:r>
      <w:r w:rsidR="3DC8FEB6" w:rsidRPr="00816CBF">
        <w:rPr>
          <w:rFonts w:ascii="Times New Roman" w:eastAsia="Arial" w:hAnsi="Times New Roman" w:cs="Times New Roman"/>
          <w:sz w:val="24"/>
          <w:szCs w:val="24"/>
          <w:lang w:val="en"/>
        </w:rPr>
        <w:t xml:space="preserve"> model extracts information using </w:t>
      </w:r>
      <w:r w:rsidRPr="00816CBF">
        <w:rPr>
          <w:rFonts w:ascii="Times New Roman" w:eastAsia="Arial" w:hAnsi="Times New Roman" w:cs="Times New Roman"/>
          <w:sz w:val="24"/>
          <w:szCs w:val="24"/>
          <w:lang w:val="en"/>
        </w:rPr>
        <w:t xml:space="preserve">an </w:t>
      </w:r>
      <w:r w:rsidR="3DC8FEB6" w:rsidRPr="00816CBF">
        <w:rPr>
          <w:rFonts w:ascii="Times New Roman" w:eastAsia="Arial" w:hAnsi="Times New Roman" w:cs="Times New Roman"/>
          <w:sz w:val="24"/>
          <w:szCs w:val="24"/>
          <w:lang w:val="en"/>
        </w:rPr>
        <w:t xml:space="preserve">unsupervised </w:t>
      </w:r>
      <w:r w:rsidRPr="00816CBF">
        <w:rPr>
          <w:rFonts w:ascii="Times New Roman" w:eastAsia="Arial" w:hAnsi="Times New Roman" w:cs="Times New Roman"/>
          <w:sz w:val="24"/>
          <w:szCs w:val="24"/>
          <w:lang w:val="en"/>
        </w:rPr>
        <w:t>learning</w:t>
      </w:r>
      <w:r w:rsidR="3DC8FEB6" w:rsidRPr="00816CBF">
        <w:rPr>
          <w:rFonts w:ascii="Times New Roman" w:eastAsia="Arial" w:hAnsi="Times New Roman" w:cs="Times New Roman"/>
          <w:sz w:val="24"/>
          <w:szCs w:val="24"/>
          <w:lang w:val="en"/>
        </w:rPr>
        <w:t xml:space="preserve"> </w:t>
      </w:r>
      <w:r w:rsidR="7B23554C" w:rsidRPr="00816CBF">
        <w:rPr>
          <w:rFonts w:ascii="Times New Roman" w:eastAsia="Arial" w:hAnsi="Times New Roman" w:cs="Times New Roman"/>
          <w:sz w:val="24"/>
          <w:szCs w:val="24"/>
          <w:lang w:val="en"/>
        </w:rPr>
        <w:t>approach. This</w:t>
      </w:r>
      <w:r w:rsidR="3DC8FEB6" w:rsidRPr="00816CBF">
        <w:rPr>
          <w:rFonts w:ascii="Times New Roman" w:eastAsia="Arial" w:hAnsi="Times New Roman" w:cs="Times New Roman"/>
          <w:sz w:val="24"/>
          <w:szCs w:val="24"/>
          <w:lang w:val="en"/>
        </w:rPr>
        <w:t xml:space="preserve"> extracts information for </w:t>
      </w:r>
      <w:r w:rsidRPr="00816CBF">
        <w:rPr>
          <w:rFonts w:ascii="Times New Roman" w:eastAsia="Arial" w:hAnsi="Times New Roman" w:cs="Times New Roman"/>
          <w:sz w:val="24"/>
          <w:szCs w:val="24"/>
          <w:lang w:val="en"/>
        </w:rPr>
        <w:t xml:space="preserve">a </w:t>
      </w:r>
      <w:r w:rsidR="3DC8FEB6" w:rsidRPr="00816CBF">
        <w:rPr>
          <w:rFonts w:ascii="Times New Roman" w:eastAsia="Arial" w:hAnsi="Times New Roman" w:cs="Times New Roman"/>
          <w:sz w:val="24"/>
          <w:szCs w:val="24"/>
          <w:lang w:val="en"/>
        </w:rPr>
        <w:t xml:space="preserve">very specific and small data set in </w:t>
      </w:r>
      <w:r w:rsidRPr="00816CBF">
        <w:rPr>
          <w:rFonts w:ascii="Times New Roman" w:eastAsia="Arial" w:hAnsi="Times New Roman" w:cs="Times New Roman"/>
          <w:sz w:val="24"/>
          <w:szCs w:val="24"/>
          <w:lang w:val="en"/>
        </w:rPr>
        <w:t xml:space="preserve">the </w:t>
      </w:r>
      <w:r w:rsidR="3DC8FEB6" w:rsidRPr="00816CBF">
        <w:rPr>
          <w:rFonts w:ascii="Times New Roman" w:eastAsia="Arial" w:hAnsi="Times New Roman" w:cs="Times New Roman"/>
          <w:sz w:val="24"/>
          <w:szCs w:val="24"/>
          <w:lang w:val="en"/>
        </w:rPr>
        <w:t xml:space="preserve">training </w:t>
      </w:r>
      <w:r w:rsidR="453A6A78" w:rsidRPr="00816CBF">
        <w:rPr>
          <w:rFonts w:ascii="Times New Roman" w:eastAsia="Arial" w:hAnsi="Times New Roman" w:cs="Times New Roman"/>
          <w:sz w:val="24"/>
          <w:szCs w:val="24"/>
          <w:lang w:val="en"/>
        </w:rPr>
        <w:t>phase. This</w:t>
      </w:r>
      <w:r w:rsidR="3DC8FEB6" w:rsidRPr="00816CBF">
        <w:rPr>
          <w:rFonts w:ascii="Times New Roman" w:eastAsia="Arial" w:hAnsi="Times New Roman" w:cs="Times New Roman"/>
          <w:sz w:val="24"/>
          <w:szCs w:val="24"/>
          <w:lang w:val="en"/>
        </w:rPr>
        <w:t xml:space="preserve"> </w:t>
      </w:r>
      <w:r w:rsidR="34BDCBAD" w:rsidRPr="00816CBF">
        <w:rPr>
          <w:rFonts w:ascii="Times New Roman" w:eastAsia="Arial" w:hAnsi="Times New Roman" w:cs="Times New Roman"/>
          <w:sz w:val="24"/>
          <w:szCs w:val="24"/>
          <w:lang w:val="en"/>
        </w:rPr>
        <w:t>Linguistic</w:t>
      </w:r>
      <w:r w:rsidR="3DC8FEB6" w:rsidRPr="00816CBF">
        <w:rPr>
          <w:rFonts w:ascii="Times New Roman" w:eastAsia="Arial" w:hAnsi="Times New Roman" w:cs="Times New Roman"/>
          <w:sz w:val="24"/>
          <w:szCs w:val="24"/>
          <w:lang w:val="en"/>
        </w:rPr>
        <w:t xml:space="preserve"> Model uses ULMfit,</w:t>
      </w:r>
      <w:r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ELMo.</w:t>
      </w:r>
      <w:r w:rsidR="03B3F2C4"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 xml:space="preserve">These are unsupervised algorithms </w:t>
      </w:r>
      <w:r w:rsidRPr="00816CBF">
        <w:rPr>
          <w:rFonts w:ascii="Times New Roman" w:eastAsia="Arial" w:hAnsi="Times New Roman" w:cs="Times New Roman"/>
          <w:sz w:val="24"/>
          <w:szCs w:val="24"/>
          <w:lang w:val="en"/>
        </w:rPr>
        <w:t>that</w:t>
      </w:r>
      <w:r w:rsidR="3DC8FEB6"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embed</w:t>
      </w:r>
      <w:r w:rsidR="3DC8FEB6" w:rsidRPr="00816CBF">
        <w:rPr>
          <w:rFonts w:ascii="Times New Roman" w:eastAsia="Arial" w:hAnsi="Times New Roman" w:cs="Times New Roman"/>
          <w:sz w:val="24"/>
          <w:szCs w:val="24"/>
          <w:lang w:val="en"/>
        </w:rPr>
        <w:t xml:space="preserve"> large text corpora to gain knowledge using RNN[9].</w:t>
      </w:r>
    </w:p>
    <w:p w14:paraId="5F3A295C" w14:textId="61846296"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ULMfit is Universal Language Model Fine-Tuning for Text Classification.</w:t>
      </w:r>
      <w:r w:rsidR="012EFEEA"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uses </w:t>
      </w:r>
      <w:r w:rsidR="68F6773F" w:rsidRPr="00816CBF">
        <w:rPr>
          <w:rFonts w:ascii="Times New Roman" w:eastAsia="Arial" w:hAnsi="Times New Roman" w:cs="Times New Roman"/>
          <w:sz w:val="24"/>
          <w:szCs w:val="24"/>
          <w:lang w:val="en"/>
        </w:rPr>
        <w:t xml:space="preserve">an </w:t>
      </w:r>
      <w:r w:rsidRPr="00816CBF">
        <w:rPr>
          <w:rFonts w:ascii="Times New Roman" w:eastAsia="Arial" w:hAnsi="Times New Roman" w:cs="Times New Roman"/>
          <w:sz w:val="24"/>
          <w:szCs w:val="24"/>
          <w:lang w:val="en"/>
        </w:rPr>
        <w:t xml:space="preserve">inductive learning approach for </w:t>
      </w:r>
      <w:r w:rsidR="68F6773F" w:rsidRPr="00816CBF">
        <w:rPr>
          <w:rFonts w:ascii="Times New Roman" w:eastAsia="Arial" w:hAnsi="Times New Roman" w:cs="Times New Roman"/>
          <w:sz w:val="24"/>
          <w:szCs w:val="24"/>
          <w:lang w:val="en"/>
        </w:rPr>
        <w:t>task-based</w:t>
      </w:r>
      <w:r w:rsidRPr="00816CBF">
        <w:rPr>
          <w:rFonts w:ascii="Times New Roman" w:eastAsia="Arial" w:hAnsi="Times New Roman" w:cs="Times New Roman"/>
          <w:sz w:val="24"/>
          <w:szCs w:val="24"/>
          <w:lang w:val="en"/>
        </w:rPr>
        <w:t xml:space="preserve"> modification.</w:t>
      </w:r>
      <w:r w:rsidR="100A0161"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classifier uses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activation function as ReLu 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hidden layer and softmax 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output layer.</w:t>
      </w:r>
      <w:r w:rsidR="01B680D0"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classification technique reduced error by 18-20%[10]. </w:t>
      </w:r>
    </w:p>
    <w:p w14:paraId="40DEFBB2" w14:textId="6901179D"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ELMo ("Embeddings from Language Model") uses context from the </w:t>
      </w:r>
      <w:r w:rsidR="35C526BB" w:rsidRPr="00816CBF">
        <w:rPr>
          <w:rFonts w:ascii="Times New Roman" w:eastAsia="Arial" w:hAnsi="Times New Roman" w:cs="Times New Roman"/>
          <w:sz w:val="24"/>
          <w:szCs w:val="24"/>
          <w:lang w:val="en"/>
        </w:rPr>
        <w:t>words. This</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represents a sequence of words using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word embedding method as a corresponding sequence of vectors. It used Character-level tokens and fed </w:t>
      </w:r>
      <w:r w:rsidR="68F6773F" w:rsidRPr="00816CBF">
        <w:rPr>
          <w:rFonts w:ascii="Times New Roman" w:eastAsia="Arial" w:hAnsi="Times New Roman" w:cs="Times New Roman"/>
          <w:sz w:val="24"/>
          <w:szCs w:val="24"/>
          <w:lang w:val="en"/>
        </w:rPr>
        <w:t>them</w:t>
      </w:r>
      <w:r w:rsidRPr="00816CBF">
        <w:rPr>
          <w:rFonts w:ascii="Times New Roman" w:eastAsia="Arial" w:hAnsi="Times New Roman" w:cs="Times New Roman"/>
          <w:sz w:val="24"/>
          <w:szCs w:val="24"/>
          <w:lang w:val="en"/>
        </w:rPr>
        <w:t xml:space="preserve"> to</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bi-directional LSTM as an input, which in results produces word-level embeddings.</w:t>
      </w:r>
    </w:p>
    <w:p w14:paraId="6A38F3B7" w14:textId="4BD3167E"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lastRenderedPageBreak/>
        <w:t>The technique in NLP,</w:t>
      </w:r>
      <w:r w:rsidR="4D3F7D51"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Named Entity Recognition (NER) is used to extract information from the descriptive information.</w:t>
      </w:r>
      <w:r w:rsidR="5D14BD9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descriptive information 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EHR system in administrative System </w:t>
      </w:r>
      <w:r w:rsidR="68F6773F" w:rsidRPr="00816CBF">
        <w:rPr>
          <w:rFonts w:ascii="Times New Roman" w:eastAsia="Arial" w:hAnsi="Times New Roman" w:cs="Times New Roman"/>
          <w:sz w:val="24"/>
          <w:szCs w:val="24"/>
          <w:lang w:val="en"/>
        </w:rPr>
        <w:t>modules</w:t>
      </w:r>
      <w:r w:rsidRPr="00816CBF">
        <w:rPr>
          <w:rFonts w:ascii="Times New Roman" w:eastAsia="Arial" w:hAnsi="Times New Roman" w:cs="Times New Roman"/>
          <w:sz w:val="24"/>
          <w:szCs w:val="24"/>
          <w:lang w:val="en"/>
        </w:rPr>
        <w:t xml:space="preserve"> such as Patient registration details and Hospital Records as well as in Nursing Module</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such as Patients Details.</w:t>
      </w:r>
      <w:r w:rsidR="6B0C907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NER technique uses supervised,</w:t>
      </w:r>
      <w:r w:rsidR="30F7F44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unsupervised</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semi-supervised </w:t>
      </w:r>
      <w:r w:rsidR="68F6773F" w:rsidRPr="00816CBF">
        <w:rPr>
          <w:rFonts w:ascii="Times New Roman" w:eastAsia="Arial" w:hAnsi="Times New Roman" w:cs="Times New Roman"/>
          <w:sz w:val="24"/>
          <w:szCs w:val="24"/>
          <w:lang w:val="en"/>
        </w:rPr>
        <w:t>algorithms</w:t>
      </w:r>
      <w:r w:rsidRPr="00816CBF">
        <w:rPr>
          <w:rFonts w:ascii="Times New Roman" w:eastAsia="Arial" w:hAnsi="Times New Roman" w:cs="Times New Roman"/>
          <w:sz w:val="24"/>
          <w:szCs w:val="24"/>
          <w:lang w:val="en"/>
        </w:rPr>
        <w:t>.</w:t>
      </w:r>
      <w:r w:rsidR="760FBF8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technique uses semantics.</w:t>
      </w:r>
    </w:p>
    <w:p w14:paraId="2614FE90" w14:textId="2E4ABB55"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This is used to extract information from the clinical reports.</w:t>
      </w:r>
      <w:r w:rsidR="0AE01E0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technique </w:t>
      </w:r>
      <w:r w:rsidR="68F6773F" w:rsidRPr="00816CBF">
        <w:rPr>
          <w:rFonts w:ascii="Times New Roman" w:eastAsia="Arial" w:hAnsi="Times New Roman" w:cs="Times New Roman"/>
          <w:sz w:val="24"/>
          <w:szCs w:val="24"/>
          <w:lang w:val="en"/>
        </w:rPr>
        <w:t xml:space="preserve">determines the </w:t>
      </w:r>
      <w:r w:rsidRPr="00816CBF">
        <w:rPr>
          <w:rFonts w:ascii="Times New Roman" w:eastAsia="Arial" w:hAnsi="Times New Roman" w:cs="Times New Roman"/>
          <w:sz w:val="24"/>
          <w:szCs w:val="24"/>
          <w:lang w:val="en"/>
        </w:rPr>
        <w:t xml:space="preserve">quantity and type of drugs for the </w:t>
      </w:r>
      <w:r w:rsidR="5C88D8F3" w:rsidRPr="00816CBF">
        <w:rPr>
          <w:rFonts w:ascii="Times New Roman" w:eastAsia="Arial" w:hAnsi="Times New Roman" w:cs="Times New Roman"/>
          <w:sz w:val="24"/>
          <w:szCs w:val="24"/>
          <w:lang w:val="en"/>
        </w:rPr>
        <w:t>treatment</w:t>
      </w:r>
      <w:r w:rsidRPr="00816CBF">
        <w:rPr>
          <w:rFonts w:ascii="Times New Roman" w:eastAsia="Arial" w:hAnsi="Times New Roman" w:cs="Times New Roman"/>
          <w:sz w:val="24"/>
          <w:szCs w:val="24"/>
          <w:lang w:val="en"/>
        </w:rPr>
        <w:t>[11][12][13].</w:t>
      </w:r>
    </w:p>
    <w:p w14:paraId="510C1F47" w14:textId="1F04A496"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Information Extraction approaches for different Data Sets:</w:t>
      </w:r>
    </w:p>
    <w:p w14:paraId="609151D4" w14:textId="005CDEF6"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Various </w:t>
      </w:r>
      <w:r w:rsidR="68F6773F" w:rsidRPr="00816CBF">
        <w:rPr>
          <w:rFonts w:ascii="Times New Roman" w:eastAsia="Arial" w:hAnsi="Times New Roman" w:cs="Times New Roman"/>
          <w:sz w:val="24"/>
          <w:szCs w:val="24"/>
          <w:lang w:val="en"/>
        </w:rPr>
        <w:t>modules</w:t>
      </w:r>
      <w:r w:rsidRPr="00816CBF">
        <w:rPr>
          <w:rFonts w:ascii="Times New Roman" w:eastAsia="Arial" w:hAnsi="Times New Roman" w:cs="Times New Roman"/>
          <w:sz w:val="24"/>
          <w:szCs w:val="24"/>
          <w:lang w:val="en"/>
        </w:rPr>
        <w:t xml:space="preserve"> in EHR systems stores data in various </w:t>
      </w:r>
      <w:r w:rsidR="2F70F6DC" w:rsidRPr="00816CBF">
        <w:rPr>
          <w:rFonts w:ascii="Times New Roman" w:eastAsia="Arial" w:hAnsi="Times New Roman" w:cs="Times New Roman"/>
          <w:sz w:val="24"/>
          <w:szCs w:val="24"/>
          <w:lang w:val="en"/>
        </w:rPr>
        <w:t>forms. As</w:t>
      </w:r>
      <w:r w:rsidRPr="00816CBF">
        <w:rPr>
          <w:rFonts w:ascii="Times New Roman" w:eastAsia="Arial" w:hAnsi="Times New Roman" w:cs="Times New Roman"/>
          <w:sz w:val="24"/>
          <w:szCs w:val="24"/>
          <w:lang w:val="en"/>
        </w:rPr>
        <w:t xml:space="preserve"> per the requirement of the data</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module data is stored.</w:t>
      </w:r>
      <w:r w:rsidR="735F399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data is required for various purposes.</w:t>
      </w:r>
      <w:r w:rsidR="7B5012A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 approaches used to extract information from various data in EHR </w:t>
      </w:r>
      <w:r w:rsidR="68F6773F" w:rsidRPr="00816CBF">
        <w:rPr>
          <w:rFonts w:ascii="Times New Roman" w:eastAsia="Arial" w:hAnsi="Times New Roman" w:cs="Times New Roman"/>
          <w:sz w:val="24"/>
          <w:szCs w:val="24"/>
          <w:lang w:val="en"/>
        </w:rPr>
        <w:t xml:space="preserve">are </w:t>
      </w:r>
      <w:r w:rsidRPr="00816CBF">
        <w:rPr>
          <w:rFonts w:ascii="Times New Roman" w:eastAsia="Arial" w:hAnsi="Times New Roman" w:cs="Times New Roman"/>
          <w:sz w:val="24"/>
          <w:szCs w:val="24"/>
          <w:lang w:val="en"/>
        </w:rPr>
        <w:t xml:space="preserve">explained below in </w:t>
      </w:r>
      <w:r w:rsidR="68F6773F" w:rsidRPr="00816CBF">
        <w:rPr>
          <w:rFonts w:ascii="Times New Roman" w:eastAsia="Arial" w:hAnsi="Times New Roman" w:cs="Times New Roman"/>
          <w:sz w:val="24"/>
          <w:szCs w:val="24"/>
          <w:lang w:val="en"/>
        </w:rPr>
        <w:t>detail</w:t>
      </w:r>
      <w:r w:rsidRPr="00816CBF">
        <w:rPr>
          <w:rFonts w:ascii="Times New Roman" w:eastAsia="Arial" w:hAnsi="Times New Roman" w:cs="Times New Roman"/>
          <w:sz w:val="24"/>
          <w:szCs w:val="24"/>
          <w:lang w:val="en"/>
        </w:rPr>
        <w:t>:</w:t>
      </w:r>
    </w:p>
    <w:p w14:paraId="13CBDDA1" w14:textId="3CC3D0FF" w:rsidR="00420560" w:rsidRPr="00816CBF" w:rsidRDefault="3DC8FEB6" w:rsidP="00816CBF">
      <w:pPr>
        <w:spacing w:line="276" w:lineRule="auto"/>
        <w:jc w:val="both"/>
        <w:rPr>
          <w:rFonts w:ascii="Times New Roman" w:eastAsia="Arial" w:hAnsi="Times New Roman" w:cs="Times New Roman"/>
          <w:b/>
          <w:bCs/>
          <w:i/>
          <w:iCs/>
          <w:sz w:val="24"/>
          <w:szCs w:val="24"/>
          <w:lang w:val="en"/>
        </w:rPr>
      </w:pPr>
      <w:r w:rsidRPr="00816CBF">
        <w:rPr>
          <w:rFonts w:ascii="Times New Roman" w:eastAsia="Arial" w:hAnsi="Times New Roman" w:cs="Times New Roman"/>
          <w:b/>
          <w:bCs/>
          <w:i/>
          <w:iCs/>
          <w:sz w:val="24"/>
          <w:szCs w:val="24"/>
          <w:lang w:val="en"/>
        </w:rPr>
        <w:t>Demographic Data Type:</w:t>
      </w:r>
    </w:p>
    <w:p w14:paraId="09FF0119" w14:textId="5CB3325D"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To examine the health annually to detect tuberculosis in chest radiograph using demographic information.</w:t>
      </w:r>
      <w:r w:rsidR="09FAC90B"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This demographic variable</w:t>
      </w:r>
      <w:r w:rsidRPr="00816CBF">
        <w:rPr>
          <w:rFonts w:ascii="Times New Roman" w:eastAsia="Arial" w:hAnsi="Times New Roman" w:cs="Times New Roman"/>
          <w:sz w:val="24"/>
          <w:szCs w:val="24"/>
          <w:lang w:val="en"/>
        </w:rPr>
        <w:t xml:space="preserve"> such as </w:t>
      </w:r>
      <w:r w:rsidR="68F6773F" w:rsidRPr="00816CBF">
        <w:rPr>
          <w:rFonts w:ascii="Times New Roman" w:eastAsia="Arial" w:hAnsi="Times New Roman" w:cs="Times New Roman"/>
          <w:sz w:val="24"/>
          <w:szCs w:val="24"/>
          <w:lang w:val="en"/>
        </w:rPr>
        <w:t>age</w:t>
      </w:r>
      <w:r w:rsidRPr="00816CBF">
        <w:rPr>
          <w:rFonts w:ascii="Times New Roman" w:eastAsia="Arial" w:hAnsi="Times New Roman" w:cs="Times New Roman"/>
          <w:sz w:val="24"/>
          <w:szCs w:val="24"/>
          <w:lang w:val="en"/>
        </w:rPr>
        <w:t>,</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gender,</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height, weight</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used as input along with the x-rays.</w:t>
      </w:r>
      <w:r w:rsidR="1CE8D815"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These</w:t>
      </w:r>
      <w:r w:rsidRPr="00816CBF">
        <w:rPr>
          <w:rFonts w:ascii="Times New Roman" w:eastAsia="Arial" w:hAnsi="Times New Roman" w:cs="Times New Roman"/>
          <w:sz w:val="24"/>
          <w:szCs w:val="24"/>
          <w:lang w:val="en"/>
        </w:rPr>
        <w:t xml:space="preserve"> demographic </w:t>
      </w:r>
      <w:r w:rsidR="68F6773F" w:rsidRPr="00816CBF">
        <w:rPr>
          <w:rFonts w:ascii="Times New Roman" w:eastAsia="Arial" w:hAnsi="Times New Roman" w:cs="Times New Roman"/>
          <w:sz w:val="24"/>
          <w:szCs w:val="24"/>
          <w:lang w:val="en"/>
        </w:rPr>
        <w:t>variables</w:t>
      </w:r>
      <w:r w:rsidRPr="00816CBF">
        <w:rPr>
          <w:rFonts w:ascii="Times New Roman" w:eastAsia="Arial" w:hAnsi="Times New Roman" w:cs="Times New Roman"/>
          <w:sz w:val="24"/>
          <w:szCs w:val="24"/>
          <w:lang w:val="en"/>
        </w:rPr>
        <w:t xml:space="preserve"> are inputted to the Hidden Layer in CNN to diagnose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probability of tuberculosis. These demographic </w:t>
      </w:r>
      <w:r w:rsidR="68F6773F" w:rsidRPr="00816CBF">
        <w:rPr>
          <w:rFonts w:ascii="Times New Roman" w:eastAsia="Arial" w:hAnsi="Times New Roman" w:cs="Times New Roman"/>
          <w:sz w:val="24"/>
          <w:szCs w:val="24"/>
          <w:lang w:val="en"/>
        </w:rPr>
        <w:t>features</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 xml:space="preserve">were </w:t>
      </w:r>
      <w:r w:rsidRPr="00816CBF">
        <w:rPr>
          <w:rFonts w:ascii="Times New Roman" w:eastAsia="Arial" w:hAnsi="Times New Roman" w:cs="Times New Roman"/>
          <w:sz w:val="24"/>
          <w:szCs w:val="24"/>
          <w:lang w:val="en"/>
        </w:rPr>
        <w:t>extracted using Global Average Pooling (GAP).</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Later SGD optimized </w:t>
      </w:r>
      <w:r w:rsidR="68F6773F" w:rsidRPr="00816CBF">
        <w:rPr>
          <w:rFonts w:ascii="Times New Roman" w:eastAsia="Arial" w:hAnsi="Times New Roman" w:cs="Times New Roman"/>
          <w:sz w:val="24"/>
          <w:szCs w:val="24"/>
          <w:lang w:val="en"/>
        </w:rPr>
        <w:t xml:space="preserve">was </w:t>
      </w:r>
      <w:r w:rsidRPr="00816CBF">
        <w:rPr>
          <w:rFonts w:ascii="Times New Roman" w:eastAsia="Arial" w:hAnsi="Times New Roman" w:cs="Times New Roman"/>
          <w:sz w:val="24"/>
          <w:szCs w:val="24"/>
          <w:lang w:val="en"/>
        </w:rPr>
        <w:t>used.</w:t>
      </w:r>
      <w:r w:rsidR="70263E91"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AUC differences compared with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CNN model only for radiology data with demographic variables.</w:t>
      </w:r>
      <w:r w:rsidR="024A117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By inclusion of </w:t>
      </w:r>
      <w:r w:rsidR="7053020A" w:rsidRPr="00816CBF">
        <w:rPr>
          <w:rFonts w:ascii="Times New Roman" w:eastAsia="Arial" w:hAnsi="Times New Roman" w:cs="Times New Roman"/>
          <w:sz w:val="24"/>
          <w:szCs w:val="24"/>
          <w:lang w:val="en"/>
        </w:rPr>
        <w:t>demographic</w:t>
      </w:r>
      <w:r w:rsidRPr="00816CBF">
        <w:rPr>
          <w:rFonts w:ascii="Times New Roman" w:eastAsia="Arial" w:hAnsi="Times New Roman" w:cs="Times New Roman"/>
          <w:sz w:val="24"/>
          <w:szCs w:val="24"/>
          <w:lang w:val="en"/>
        </w:rPr>
        <w:t xml:space="preserve"> variables performance of the system results in more promising </w:t>
      </w:r>
      <w:r w:rsidR="68F6773F" w:rsidRPr="00816CBF">
        <w:rPr>
          <w:rFonts w:ascii="Times New Roman" w:eastAsia="Arial" w:hAnsi="Times New Roman" w:cs="Times New Roman"/>
          <w:sz w:val="24"/>
          <w:szCs w:val="24"/>
          <w:lang w:val="en"/>
        </w:rPr>
        <w:t>concerning</w:t>
      </w:r>
      <w:r w:rsidRPr="00816CBF">
        <w:rPr>
          <w:rFonts w:ascii="Times New Roman" w:eastAsia="Arial" w:hAnsi="Times New Roman" w:cs="Times New Roman"/>
          <w:sz w:val="24"/>
          <w:szCs w:val="24"/>
          <w:lang w:val="en"/>
        </w:rPr>
        <w:t xml:space="preserve"> AUC and sensitivity of the model also increases[14]. </w:t>
      </w:r>
    </w:p>
    <w:p w14:paraId="127D4FF5" w14:textId="5038140B"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Medication Data</w:t>
      </w:r>
    </w:p>
    <w:p w14:paraId="57027B5A" w14:textId="6C09072A"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The Chinese medical terms are evaluated using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statistical model which finds the </w:t>
      </w:r>
      <w:r w:rsidR="6D49E933" w:rsidRPr="00816CBF">
        <w:rPr>
          <w:rFonts w:ascii="Times New Roman" w:eastAsia="Arial" w:hAnsi="Times New Roman" w:cs="Times New Roman"/>
          <w:sz w:val="24"/>
          <w:szCs w:val="24"/>
          <w:lang w:val="en"/>
        </w:rPr>
        <w:t>relationship</w:t>
      </w:r>
      <w:r w:rsidRPr="00816CBF">
        <w:rPr>
          <w:rFonts w:ascii="Times New Roman" w:eastAsia="Arial" w:hAnsi="Times New Roman" w:cs="Times New Roman"/>
          <w:sz w:val="24"/>
          <w:szCs w:val="24"/>
          <w:lang w:val="en"/>
        </w:rPr>
        <w:t xml:space="preserve"> between the events such as the </w:t>
      </w:r>
      <w:r w:rsidR="5EDA1824" w:rsidRPr="00816CBF">
        <w:rPr>
          <w:rFonts w:ascii="Times New Roman" w:eastAsia="Arial" w:hAnsi="Times New Roman" w:cs="Times New Roman"/>
          <w:sz w:val="24"/>
          <w:szCs w:val="24"/>
          <w:lang w:val="en"/>
        </w:rPr>
        <w:t>admission, course</w:t>
      </w:r>
      <w:r w:rsidRPr="00816CBF">
        <w:rPr>
          <w:rFonts w:ascii="Times New Roman" w:eastAsia="Arial" w:hAnsi="Times New Roman" w:cs="Times New Roman"/>
          <w:sz w:val="24"/>
          <w:szCs w:val="24"/>
          <w:lang w:val="en"/>
        </w:rPr>
        <w:t xml:space="preserve"> of treatment, course of </w:t>
      </w:r>
      <w:r w:rsidR="60AB4A53" w:rsidRPr="00816CBF">
        <w:rPr>
          <w:rFonts w:ascii="Times New Roman" w:eastAsia="Arial" w:hAnsi="Times New Roman" w:cs="Times New Roman"/>
          <w:sz w:val="24"/>
          <w:szCs w:val="24"/>
          <w:lang w:val="en"/>
        </w:rPr>
        <w:t>medication, discharge</w:t>
      </w:r>
      <w:r w:rsidRPr="00816CBF">
        <w:rPr>
          <w:rFonts w:ascii="Times New Roman" w:eastAsia="Arial" w:hAnsi="Times New Roman" w:cs="Times New Roman"/>
          <w:sz w:val="24"/>
          <w:szCs w:val="24"/>
          <w:lang w:val="en"/>
        </w:rPr>
        <w:t xml:space="preserve"> information,</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allergies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etc are in text form,</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needs to be driven by recognition using </w:t>
      </w:r>
      <w:r w:rsidR="7D4BF884" w:rsidRPr="00816CBF">
        <w:rPr>
          <w:rFonts w:ascii="Times New Roman" w:eastAsia="Arial" w:hAnsi="Times New Roman" w:cs="Times New Roman"/>
          <w:sz w:val="24"/>
          <w:szCs w:val="24"/>
          <w:lang w:val="en"/>
        </w:rPr>
        <w:t>NER. The</w:t>
      </w:r>
      <w:r w:rsidRPr="00816CBF">
        <w:rPr>
          <w:rFonts w:ascii="Times New Roman" w:eastAsia="Arial" w:hAnsi="Times New Roman" w:cs="Times New Roman"/>
          <w:sz w:val="24"/>
          <w:szCs w:val="24"/>
          <w:lang w:val="en"/>
        </w:rPr>
        <w:t xml:space="preserve"> bag-of-character feature for conditional random field proposed by the Chinese EMR and validation is done using 5-fold </w:t>
      </w:r>
      <w:r w:rsidR="68F6773F" w:rsidRPr="00816CBF">
        <w:rPr>
          <w:rFonts w:ascii="Times New Roman" w:eastAsia="Arial" w:hAnsi="Times New Roman" w:cs="Times New Roman"/>
          <w:sz w:val="24"/>
          <w:szCs w:val="24"/>
          <w:lang w:val="en"/>
        </w:rPr>
        <w:t>cross-validation</w:t>
      </w:r>
      <w:r w:rsidRPr="00816CBF">
        <w:rPr>
          <w:rFonts w:ascii="Times New Roman" w:eastAsia="Arial" w:hAnsi="Times New Roman" w:cs="Times New Roman"/>
          <w:sz w:val="24"/>
          <w:szCs w:val="24"/>
          <w:lang w:val="en"/>
        </w:rPr>
        <w:t xml:space="preserve"> to evaluate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CRF method.</w:t>
      </w:r>
      <w:r w:rsidR="27CC4E13"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To match the description in EHR data is classified using binary support vector </w:t>
      </w:r>
      <w:r w:rsidR="5FC53C1B" w:rsidRPr="00816CBF">
        <w:rPr>
          <w:rFonts w:ascii="Times New Roman" w:eastAsia="Arial" w:hAnsi="Times New Roman" w:cs="Times New Roman"/>
          <w:sz w:val="24"/>
          <w:szCs w:val="24"/>
          <w:lang w:val="en"/>
        </w:rPr>
        <w:t>machine. A</w:t>
      </w:r>
      <w:r w:rsidRPr="00816CBF">
        <w:rPr>
          <w:rFonts w:ascii="Times New Roman" w:eastAsia="Arial" w:hAnsi="Times New Roman" w:cs="Times New Roman"/>
          <w:sz w:val="24"/>
          <w:szCs w:val="24"/>
          <w:lang w:val="en"/>
        </w:rPr>
        <w:t xml:space="preserve"> medical event and </w:t>
      </w:r>
      <w:r w:rsidR="5CE0A69F" w:rsidRPr="00816CBF">
        <w:rPr>
          <w:rFonts w:ascii="Times New Roman" w:eastAsia="Arial" w:hAnsi="Times New Roman" w:cs="Times New Roman"/>
          <w:sz w:val="24"/>
          <w:szCs w:val="24"/>
          <w:lang w:val="en"/>
        </w:rPr>
        <w:t>description</w:t>
      </w:r>
      <w:r w:rsidR="1D1CC69F"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use</w:t>
      </w:r>
      <w:r w:rsidRPr="00816CBF">
        <w:rPr>
          <w:rFonts w:ascii="Times New Roman" w:eastAsia="Arial" w:hAnsi="Times New Roman" w:cs="Times New Roman"/>
          <w:sz w:val="24"/>
          <w:szCs w:val="24"/>
          <w:lang w:val="en"/>
        </w:rPr>
        <w:t xml:space="preserve"> local context features uses three </w:t>
      </w:r>
      <w:r w:rsidR="68F6773F" w:rsidRPr="00816CBF">
        <w:rPr>
          <w:rFonts w:ascii="Times New Roman" w:eastAsia="Arial" w:hAnsi="Times New Roman" w:cs="Times New Roman"/>
          <w:sz w:val="24"/>
          <w:szCs w:val="24"/>
          <w:lang w:val="en"/>
        </w:rPr>
        <w:t>words</w:t>
      </w:r>
      <w:r w:rsidRPr="00816CBF">
        <w:rPr>
          <w:rFonts w:ascii="Times New Roman" w:eastAsia="Arial" w:hAnsi="Times New Roman" w:cs="Times New Roman"/>
          <w:sz w:val="24"/>
          <w:szCs w:val="24"/>
          <w:lang w:val="en"/>
        </w:rPr>
        <w:t xml:space="preserve"> before/after and recognized terms/candidate description</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as well as semantics features</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describes the normalized google </w:t>
      </w:r>
      <w:r w:rsidR="46CFEF38" w:rsidRPr="00816CBF">
        <w:rPr>
          <w:rFonts w:ascii="Times New Roman" w:eastAsia="Arial" w:hAnsi="Times New Roman" w:cs="Times New Roman"/>
          <w:sz w:val="24"/>
          <w:szCs w:val="24"/>
          <w:lang w:val="en"/>
        </w:rPr>
        <w:t>distance</w:t>
      </w:r>
      <w:r w:rsidRPr="00816CBF">
        <w:rPr>
          <w:rFonts w:ascii="Times New Roman" w:eastAsia="Arial" w:hAnsi="Times New Roman" w:cs="Times New Roman"/>
          <w:sz w:val="24"/>
          <w:szCs w:val="24"/>
          <w:lang w:val="en"/>
        </w:rPr>
        <w:t xml:space="preserve"> between medical term and candidate description[15].</w:t>
      </w:r>
    </w:p>
    <w:p w14:paraId="5A8BF427" w14:textId="557D2CED"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Multitask RNN with contextual word embedding model BERT </w:t>
      </w:r>
      <w:r w:rsidR="68F6773F" w:rsidRPr="00816CBF">
        <w:rPr>
          <w:rFonts w:ascii="Times New Roman" w:eastAsia="Arial" w:hAnsi="Times New Roman" w:cs="Times New Roman"/>
          <w:sz w:val="24"/>
          <w:szCs w:val="24"/>
          <w:lang w:val="en"/>
        </w:rPr>
        <w:t>improvises</w:t>
      </w:r>
      <w:r w:rsidRPr="00816CBF">
        <w:rPr>
          <w:rFonts w:ascii="Times New Roman" w:eastAsia="Arial" w:hAnsi="Times New Roman" w:cs="Times New Roman"/>
          <w:sz w:val="24"/>
          <w:szCs w:val="24"/>
          <w:lang w:val="en"/>
        </w:rPr>
        <w:t xml:space="preserve"> the NER </w:t>
      </w:r>
      <w:r w:rsidR="466C1B13" w:rsidRPr="00816CBF">
        <w:rPr>
          <w:rFonts w:ascii="Times New Roman" w:eastAsia="Arial" w:hAnsi="Times New Roman" w:cs="Times New Roman"/>
          <w:sz w:val="24"/>
          <w:szCs w:val="24"/>
          <w:lang w:val="en"/>
        </w:rPr>
        <w:t xml:space="preserve">tasks. </w:t>
      </w:r>
      <w:r w:rsidR="68F6773F" w:rsidRPr="00816CBF">
        <w:rPr>
          <w:rFonts w:ascii="Times New Roman" w:eastAsia="Arial" w:hAnsi="Times New Roman" w:cs="Times New Roman"/>
          <w:sz w:val="24"/>
          <w:szCs w:val="24"/>
          <w:lang w:val="en"/>
        </w:rPr>
        <w:t>These</w:t>
      </w:r>
      <w:r w:rsidRPr="00816CBF">
        <w:rPr>
          <w:rFonts w:ascii="Times New Roman" w:eastAsia="Arial" w:hAnsi="Times New Roman" w:cs="Times New Roman"/>
          <w:sz w:val="24"/>
          <w:szCs w:val="24"/>
          <w:lang w:val="en"/>
        </w:rPr>
        <w:t xml:space="preserve"> NER tasks are divided into two parts as named entity discovery and named entity classification[16].</w:t>
      </w:r>
    </w:p>
    <w:p w14:paraId="655FFCB2" w14:textId="5817E1A5"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 </w:t>
      </w:r>
    </w:p>
    <w:p w14:paraId="4B0D3688" w14:textId="4F5A0D9F" w:rsidR="00420560" w:rsidRPr="00816CBF" w:rsidRDefault="3DC8FEB6"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Information Extraction from EHR using Deep Learning</w:t>
      </w:r>
    </w:p>
    <w:p w14:paraId="4BF16A07" w14:textId="28D00D8F"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lastRenderedPageBreak/>
        <w:t xml:space="preserve">Deep Learning is used to discover and </w:t>
      </w:r>
      <w:r w:rsidR="68F6773F" w:rsidRPr="00816CBF">
        <w:rPr>
          <w:rFonts w:ascii="Times New Roman" w:eastAsia="Arial" w:hAnsi="Times New Roman" w:cs="Times New Roman"/>
          <w:sz w:val="24"/>
          <w:szCs w:val="24"/>
          <w:lang w:val="en"/>
        </w:rPr>
        <w:t>stratify</w:t>
      </w:r>
      <w:r w:rsidRPr="00816CBF">
        <w:rPr>
          <w:rFonts w:ascii="Times New Roman" w:eastAsia="Arial" w:hAnsi="Times New Roman" w:cs="Times New Roman"/>
          <w:sz w:val="24"/>
          <w:szCs w:val="24"/>
          <w:lang w:val="en"/>
        </w:rPr>
        <w:t xml:space="preserve"> new subtypes and </w:t>
      </w:r>
      <w:r w:rsidR="68F6773F" w:rsidRPr="00816CBF">
        <w:rPr>
          <w:rFonts w:ascii="Times New Roman" w:eastAsia="Arial" w:hAnsi="Times New Roman" w:cs="Times New Roman"/>
          <w:sz w:val="24"/>
          <w:szCs w:val="24"/>
          <w:lang w:val="en"/>
        </w:rPr>
        <w:t>improve</w:t>
      </w:r>
      <w:r w:rsidRPr="00816CBF">
        <w:rPr>
          <w:rFonts w:ascii="Times New Roman" w:eastAsia="Arial" w:hAnsi="Times New Roman" w:cs="Times New Roman"/>
          <w:sz w:val="24"/>
          <w:szCs w:val="24"/>
          <w:lang w:val="en"/>
        </w:rPr>
        <w:t xml:space="preserve"> classification under existing diseases.</w:t>
      </w:r>
      <w:r w:rsidR="155CC838"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uses data which is taken from an EHR module </w:t>
      </w:r>
      <w:r w:rsidR="68F6773F" w:rsidRPr="00816CBF">
        <w:rPr>
          <w:rFonts w:ascii="Times New Roman" w:eastAsia="Arial" w:hAnsi="Times New Roman" w:cs="Times New Roman"/>
          <w:sz w:val="24"/>
          <w:szCs w:val="24"/>
          <w:lang w:val="en"/>
        </w:rPr>
        <w:t>that</w:t>
      </w:r>
      <w:r w:rsidRPr="00816CBF">
        <w:rPr>
          <w:rFonts w:ascii="Times New Roman" w:eastAsia="Arial" w:hAnsi="Times New Roman" w:cs="Times New Roman"/>
          <w:sz w:val="24"/>
          <w:szCs w:val="24"/>
          <w:lang w:val="en"/>
        </w:rPr>
        <w:t xml:space="preserve"> stores the clinical records.</w:t>
      </w:r>
      <w:r w:rsidR="606CF86D"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method evaluates information and shares quantitative and qualitative components.</w:t>
      </w:r>
      <w:r w:rsidR="275C186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The medical discharge </w:t>
      </w:r>
      <w:r w:rsidR="2E4B21AF" w:rsidRPr="00816CBF">
        <w:rPr>
          <w:rFonts w:ascii="Times New Roman" w:eastAsia="Arial" w:hAnsi="Times New Roman" w:cs="Times New Roman"/>
          <w:sz w:val="24"/>
          <w:szCs w:val="24"/>
          <w:lang w:val="en"/>
        </w:rPr>
        <w:t>summaries, diagnostic</w:t>
      </w:r>
      <w:r w:rsidRPr="00816CBF">
        <w:rPr>
          <w:rFonts w:ascii="Times New Roman" w:eastAsia="Arial" w:hAnsi="Times New Roman" w:cs="Times New Roman"/>
          <w:sz w:val="24"/>
          <w:szCs w:val="24"/>
          <w:lang w:val="en"/>
        </w:rPr>
        <w:t xml:space="preserve"> test reports are written in textual </w:t>
      </w:r>
      <w:r w:rsidR="4CE4E2B1" w:rsidRPr="00816CBF">
        <w:rPr>
          <w:rFonts w:ascii="Times New Roman" w:eastAsia="Arial" w:hAnsi="Times New Roman" w:cs="Times New Roman"/>
          <w:sz w:val="24"/>
          <w:szCs w:val="24"/>
          <w:lang w:val="en"/>
        </w:rPr>
        <w:t>format</w:t>
      </w:r>
      <w:r w:rsidRPr="00816CBF">
        <w:rPr>
          <w:rFonts w:ascii="Times New Roman" w:eastAsia="Arial" w:hAnsi="Times New Roman" w:cs="Times New Roman"/>
          <w:sz w:val="24"/>
          <w:szCs w:val="24"/>
          <w:lang w:val="en"/>
        </w:rPr>
        <w:t xml:space="preserve"> This EHR uses Name Entity Recognition and Relation Extraction[17]. </w:t>
      </w:r>
    </w:p>
    <w:p w14:paraId="5CE8EA6A" w14:textId="79DB394C" w:rsidR="00420560" w:rsidRPr="00816CBF" w:rsidRDefault="68F6773F"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These two extraction methods</w:t>
      </w:r>
      <w:r w:rsidR="3DC8FEB6"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w:t>
      </w:r>
      <w:r w:rsidR="3DC8FEB6" w:rsidRPr="00816CBF">
        <w:rPr>
          <w:rFonts w:ascii="Times New Roman" w:eastAsia="Arial" w:hAnsi="Times New Roman" w:cs="Times New Roman"/>
          <w:sz w:val="24"/>
          <w:szCs w:val="24"/>
          <w:lang w:val="en"/>
        </w:rPr>
        <w:t xml:space="preserve">To extract information </w:t>
      </w:r>
      <w:r w:rsidRPr="00816CBF">
        <w:rPr>
          <w:rFonts w:ascii="Times New Roman" w:eastAsia="Arial" w:hAnsi="Times New Roman" w:cs="Times New Roman"/>
          <w:sz w:val="24"/>
          <w:szCs w:val="24"/>
          <w:lang w:val="en"/>
        </w:rPr>
        <w:t>from</w:t>
      </w:r>
      <w:r w:rsidR="3DC8FEB6" w:rsidRPr="00816CBF">
        <w:rPr>
          <w:rFonts w:ascii="Times New Roman" w:eastAsia="Arial" w:hAnsi="Times New Roman" w:cs="Times New Roman"/>
          <w:sz w:val="24"/>
          <w:szCs w:val="24"/>
          <w:lang w:val="en"/>
        </w:rPr>
        <w:t xml:space="preserve"> the written textual </w:t>
      </w:r>
      <w:r w:rsidR="752C1503" w:rsidRPr="00816CBF">
        <w:rPr>
          <w:rFonts w:ascii="Times New Roman" w:eastAsia="Arial" w:hAnsi="Times New Roman" w:cs="Times New Roman"/>
          <w:sz w:val="24"/>
          <w:szCs w:val="24"/>
          <w:lang w:val="en"/>
        </w:rPr>
        <w:t>format</w:t>
      </w:r>
      <w:r w:rsidR="3DC8FEB6" w:rsidRPr="00816CBF">
        <w:rPr>
          <w:rFonts w:ascii="Times New Roman" w:eastAsia="Arial" w:hAnsi="Times New Roman" w:cs="Times New Roman"/>
          <w:sz w:val="24"/>
          <w:szCs w:val="24"/>
          <w:lang w:val="en"/>
        </w:rPr>
        <w:t xml:space="preserve"> requires NLP tools. </w:t>
      </w:r>
    </w:p>
    <w:p w14:paraId="5242D59D" w14:textId="644A4D74"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NER  system uses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deep learning model.</w:t>
      </w:r>
      <w:r w:rsidR="0E7643A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In this model</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the input is the raw data as a sequence of the words in the sentences.</w:t>
      </w:r>
      <w:r w:rsidR="15DB1D7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The output from the input layer is given to the embedded layer.</w:t>
      </w:r>
      <w:r w:rsidR="16567FB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layer transforms the sequence of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word into density-valued vectors.</w:t>
      </w:r>
      <w:r w:rsidR="15F86079"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Deep Neural </w:t>
      </w:r>
      <w:r w:rsidR="68F6773F" w:rsidRPr="00816CBF">
        <w:rPr>
          <w:rFonts w:ascii="Times New Roman" w:eastAsia="Arial" w:hAnsi="Times New Roman" w:cs="Times New Roman"/>
          <w:sz w:val="24"/>
          <w:szCs w:val="24"/>
          <w:lang w:val="en"/>
        </w:rPr>
        <w:t>networks</w:t>
      </w:r>
      <w:r w:rsidRPr="00816CBF">
        <w:rPr>
          <w:rFonts w:ascii="Times New Roman" w:eastAsia="Arial" w:hAnsi="Times New Roman" w:cs="Times New Roman"/>
          <w:sz w:val="24"/>
          <w:szCs w:val="24"/>
          <w:lang w:val="en"/>
        </w:rPr>
        <w:t xml:space="preserve"> train </w:t>
      </w:r>
      <w:r w:rsidR="68F6773F" w:rsidRPr="00816CBF">
        <w:rPr>
          <w:rFonts w:ascii="Times New Roman" w:eastAsia="Arial" w:hAnsi="Times New Roman" w:cs="Times New Roman"/>
          <w:sz w:val="24"/>
          <w:szCs w:val="24"/>
          <w:lang w:val="en"/>
        </w:rPr>
        <w:t>wide-level</w:t>
      </w:r>
      <w:r w:rsidRPr="00816CBF">
        <w:rPr>
          <w:rFonts w:ascii="Times New Roman" w:eastAsia="Arial" w:hAnsi="Times New Roman" w:cs="Times New Roman"/>
          <w:sz w:val="24"/>
          <w:szCs w:val="24"/>
          <w:lang w:val="en"/>
        </w:rPr>
        <w:t xml:space="preserve"> feature representation and feature </w:t>
      </w:r>
      <w:r w:rsidR="68F6773F" w:rsidRPr="00816CBF">
        <w:rPr>
          <w:rFonts w:ascii="Times New Roman" w:eastAsia="Arial" w:hAnsi="Times New Roman" w:cs="Times New Roman"/>
          <w:sz w:val="24"/>
          <w:szCs w:val="24"/>
          <w:lang w:val="en"/>
        </w:rPr>
        <w:t>long-term</w:t>
      </w:r>
      <w:r w:rsidRPr="00816CBF">
        <w:rPr>
          <w:rFonts w:ascii="Times New Roman" w:eastAsia="Arial" w:hAnsi="Times New Roman" w:cs="Times New Roman"/>
          <w:sz w:val="24"/>
          <w:szCs w:val="24"/>
          <w:lang w:val="en"/>
        </w:rPr>
        <w:t xml:space="preserve"> dependencies.[18][more things to be included].</w:t>
      </w:r>
    </w:p>
    <w:p w14:paraId="2CF98DBF" w14:textId="63086B3C"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NER system uses CNN architecture uses Hyperbolic Tangent Action Function (HardTanh) as non-linear layers and standard linear layers.</w:t>
      </w:r>
      <w:r w:rsidR="7360A650"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As the input</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the system is text data hence 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Engl</w:t>
      </w:r>
      <w:r w:rsidR="2868BD6D" w:rsidRPr="00816CBF">
        <w:rPr>
          <w:rFonts w:ascii="Times New Roman" w:eastAsia="Arial" w:hAnsi="Times New Roman" w:cs="Times New Roman"/>
          <w:sz w:val="24"/>
          <w:szCs w:val="24"/>
          <w:lang w:val="en"/>
        </w:rPr>
        <w:t>is</w:t>
      </w:r>
      <w:r w:rsidRPr="00816CBF">
        <w:rPr>
          <w:rFonts w:ascii="Times New Roman" w:eastAsia="Arial" w:hAnsi="Times New Roman" w:cs="Times New Roman"/>
          <w:sz w:val="24"/>
          <w:szCs w:val="24"/>
          <w:lang w:val="en"/>
        </w:rPr>
        <w:t>h layer NLP tasks are applied.</w:t>
      </w:r>
      <w:r w:rsidR="78A0AFDC"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captures </w:t>
      </w:r>
      <w:r w:rsidR="68F6773F" w:rsidRPr="00816CBF">
        <w:rPr>
          <w:rFonts w:ascii="Times New Roman" w:eastAsia="Arial" w:hAnsi="Times New Roman" w:cs="Times New Roman"/>
          <w:sz w:val="24"/>
          <w:szCs w:val="24"/>
          <w:lang w:val="en"/>
        </w:rPr>
        <w:t>words</w:t>
      </w:r>
      <w:r w:rsidRPr="00816CBF">
        <w:rPr>
          <w:rFonts w:ascii="Times New Roman" w:eastAsia="Arial" w:hAnsi="Times New Roman" w:cs="Times New Roman"/>
          <w:sz w:val="24"/>
          <w:szCs w:val="24"/>
          <w:lang w:val="en"/>
        </w:rPr>
        <w:t xml:space="preserve"> using </w:t>
      </w:r>
      <w:r w:rsidR="68F6773F" w:rsidRPr="00816CBF">
        <w:rPr>
          <w:rFonts w:ascii="Times New Roman" w:eastAsia="Arial" w:hAnsi="Times New Roman" w:cs="Times New Roman"/>
          <w:sz w:val="24"/>
          <w:szCs w:val="24"/>
          <w:lang w:val="en"/>
        </w:rPr>
        <w:t xml:space="preserve">an </w:t>
      </w:r>
      <w:r w:rsidRPr="00816CBF">
        <w:rPr>
          <w:rFonts w:ascii="Times New Roman" w:eastAsia="Arial" w:hAnsi="Times New Roman" w:cs="Times New Roman"/>
          <w:sz w:val="24"/>
          <w:szCs w:val="24"/>
          <w:lang w:val="en"/>
        </w:rPr>
        <w:t xml:space="preserve">embedded layer and later mapped to </w:t>
      </w:r>
      <w:r w:rsidR="68F6773F" w:rsidRPr="00816CBF">
        <w:rPr>
          <w:rFonts w:ascii="Times New Roman" w:eastAsia="Arial" w:hAnsi="Times New Roman" w:cs="Times New Roman"/>
          <w:sz w:val="24"/>
          <w:szCs w:val="24"/>
          <w:lang w:val="en"/>
        </w:rPr>
        <w:t xml:space="preserve">an </w:t>
      </w:r>
      <w:r w:rsidRPr="00816CBF">
        <w:rPr>
          <w:rFonts w:ascii="Times New Roman" w:eastAsia="Arial" w:hAnsi="Times New Roman" w:cs="Times New Roman"/>
          <w:sz w:val="24"/>
          <w:szCs w:val="24"/>
          <w:lang w:val="en"/>
        </w:rPr>
        <w:t xml:space="preserve">N-dimension </w:t>
      </w:r>
      <w:r w:rsidR="7C79C945" w:rsidRPr="00816CBF">
        <w:rPr>
          <w:rFonts w:ascii="Times New Roman" w:eastAsia="Arial" w:hAnsi="Times New Roman" w:cs="Times New Roman"/>
          <w:sz w:val="24"/>
          <w:szCs w:val="24"/>
          <w:lang w:val="en"/>
        </w:rPr>
        <w:t xml:space="preserve">vector. </w:t>
      </w:r>
      <w:r w:rsidR="68F6773F" w:rsidRPr="00816CBF">
        <w:rPr>
          <w:rFonts w:ascii="Times New Roman" w:eastAsia="Arial" w:hAnsi="Times New Roman" w:cs="Times New Roman"/>
          <w:sz w:val="24"/>
          <w:szCs w:val="24"/>
          <w:lang w:val="en"/>
        </w:rPr>
        <w:t>Long-term</w:t>
      </w:r>
      <w:r w:rsidRPr="00816CBF">
        <w:rPr>
          <w:rFonts w:ascii="Times New Roman" w:eastAsia="Arial" w:hAnsi="Times New Roman" w:cs="Times New Roman"/>
          <w:sz w:val="24"/>
          <w:szCs w:val="24"/>
          <w:lang w:val="en"/>
        </w:rPr>
        <w:t xml:space="preserve"> dependencies in hidden layers are captured using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convolution </w:t>
      </w:r>
      <w:r w:rsidR="38188194" w:rsidRPr="00816CBF">
        <w:rPr>
          <w:rFonts w:ascii="Times New Roman" w:eastAsia="Arial" w:hAnsi="Times New Roman" w:cs="Times New Roman"/>
          <w:sz w:val="24"/>
          <w:szCs w:val="24"/>
          <w:lang w:val="en"/>
        </w:rPr>
        <w:t>layer. Stochastic</w:t>
      </w:r>
      <w:r w:rsidRPr="00816CBF">
        <w:rPr>
          <w:rFonts w:ascii="Times New Roman" w:eastAsia="Arial" w:hAnsi="Times New Roman" w:cs="Times New Roman"/>
          <w:sz w:val="24"/>
          <w:szCs w:val="24"/>
          <w:lang w:val="en"/>
        </w:rPr>
        <w:t xml:space="preserve"> gradient descending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 xml:space="preserve">used to train Neural </w:t>
      </w:r>
      <w:r w:rsidR="68F6773F" w:rsidRPr="00816CBF">
        <w:rPr>
          <w:rFonts w:ascii="Times New Roman" w:eastAsia="Arial" w:hAnsi="Times New Roman" w:cs="Times New Roman"/>
          <w:sz w:val="24"/>
          <w:szCs w:val="24"/>
          <w:lang w:val="en"/>
        </w:rPr>
        <w:t>networks</w:t>
      </w:r>
      <w:r w:rsidRPr="00816CBF">
        <w:rPr>
          <w:rFonts w:ascii="Times New Roman" w:eastAsia="Arial" w:hAnsi="Times New Roman" w:cs="Times New Roman"/>
          <w:sz w:val="24"/>
          <w:szCs w:val="24"/>
          <w:lang w:val="en"/>
        </w:rPr>
        <w:t xml:space="preserve"> for local and global features. Finally</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w:t>
      </w:r>
      <w:r w:rsidR="68F6773F" w:rsidRPr="00816CBF">
        <w:rPr>
          <w:rFonts w:ascii="Times New Roman" w:eastAsia="Arial" w:hAnsi="Times New Roman" w:cs="Times New Roman"/>
          <w:sz w:val="24"/>
          <w:szCs w:val="24"/>
          <w:lang w:val="en"/>
        </w:rPr>
        <w:t>these</w:t>
      </w:r>
      <w:r w:rsidRPr="00816CBF">
        <w:rPr>
          <w:rFonts w:ascii="Times New Roman" w:eastAsia="Arial" w:hAnsi="Times New Roman" w:cs="Times New Roman"/>
          <w:sz w:val="24"/>
          <w:szCs w:val="24"/>
          <w:lang w:val="en"/>
        </w:rPr>
        <w:t xml:space="preserve"> extracted features for supplied to the classification layer to classify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sentence level </w:t>
      </w:r>
      <w:r w:rsidR="68F6773F" w:rsidRPr="00816CBF">
        <w:rPr>
          <w:rFonts w:ascii="Times New Roman" w:eastAsia="Arial" w:hAnsi="Times New Roman" w:cs="Times New Roman"/>
          <w:sz w:val="24"/>
          <w:szCs w:val="24"/>
          <w:lang w:val="en"/>
        </w:rPr>
        <w:t>log-likelihood</w:t>
      </w:r>
      <w:r w:rsidRPr="00816CBF">
        <w:rPr>
          <w:rFonts w:ascii="Times New Roman" w:eastAsia="Arial" w:hAnsi="Times New Roman" w:cs="Times New Roman"/>
          <w:sz w:val="24"/>
          <w:szCs w:val="24"/>
          <w:lang w:val="en"/>
        </w:rPr>
        <w:t xml:space="preserve"> approach[19].</w:t>
      </w:r>
    </w:p>
    <w:p w14:paraId="33F35A47" w14:textId="29CE7A5F"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proposed work[20] hybrid systems are used to extract information related to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drug.</w:t>
      </w:r>
      <w:r w:rsidR="70044A65"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extracts data from </w:t>
      </w:r>
      <w:r w:rsidR="68F6773F" w:rsidRPr="00816CBF">
        <w:rPr>
          <w:rFonts w:ascii="Times New Roman" w:eastAsia="Arial" w:hAnsi="Times New Roman" w:cs="Times New Roman"/>
          <w:sz w:val="24"/>
          <w:szCs w:val="24"/>
          <w:lang w:val="en"/>
        </w:rPr>
        <w:t xml:space="preserve">the </w:t>
      </w:r>
      <w:r w:rsidR="1B959123" w:rsidRPr="00816CBF">
        <w:rPr>
          <w:rFonts w:ascii="Times New Roman" w:eastAsia="Arial" w:hAnsi="Times New Roman" w:cs="Times New Roman"/>
          <w:sz w:val="24"/>
          <w:szCs w:val="24"/>
          <w:lang w:val="en"/>
        </w:rPr>
        <w:t>dosage, frequency</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duration of the medication along with route condition. Skip-gram,</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FastText embedding</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embedding for language model tested on Embedding layer with bidirectional LSTM and bidirectional LSTM conditional random field.</w:t>
      </w:r>
    </w:p>
    <w:p w14:paraId="05A51B72" w14:textId="1AAF6597"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CNN uses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Bag of words,</w:t>
      </w:r>
      <w:r w:rsidR="0DA79D5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n-gram</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embedding-based logistic regression model used for the feature representation[21].</w:t>
      </w:r>
    </w:p>
    <w:p w14:paraId="7771105C" w14:textId="01525B24"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NER </w:t>
      </w:r>
      <w:r w:rsidR="68F6773F" w:rsidRPr="00816CBF">
        <w:rPr>
          <w:rFonts w:ascii="Times New Roman" w:eastAsia="Arial" w:hAnsi="Times New Roman" w:cs="Times New Roman"/>
          <w:sz w:val="24"/>
          <w:szCs w:val="24"/>
          <w:lang w:val="en"/>
        </w:rPr>
        <w:t xml:space="preserve">was </w:t>
      </w:r>
      <w:r w:rsidRPr="00816CBF">
        <w:rPr>
          <w:rFonts w:ascii="Times New Roman" w:eastAsia="Arial" w:hAnsi="Times New Roman" w:cs="Times New Roman"/>
          <w:sz w:val="24"/>
          <w:szCs w:val="24"/>
          <w:lang w:val="en"/>
        </w:rPr>
        <w:t xml:space="preserve">used to identify the predefined entities from text to extract clinical information at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 xml:space="preserve">initial stage later this initial extracted information using different models </w:t>
      </w:r>
      <w:r w:rsidR="68F6773F" w:rsidRPr="00816CBF">
        <w:rPr>
          <w:rFonts w:ascii="Times New Roman" w:eastAsia="Arial" w:hAnsi="Times New Roman" w:cs="Times New Roman"/>
          <w:sz w:val="24"/>
          <w:szCs w:val="24"/>
          <w:lang w:val="en"/>
        </w:rPr>
        <w:t xml:space="preserve">such </w:t>
      </w:r>
      <w:r w:rsidRPr="00816CBF">
        <w:rPr>
          <w:rFonts w:ascii="Times New Roman" w:eastAsia="Arial" w:hAnsi="Times New Roman" w:cs="Times New Roman"/>
          <w:sz w:val="24"/>
          <w:szCs w:val="24"/>
          <w:lang w:val="en"/>
        </w:rPr>
        <w:t>as BiLSTM-CRF,</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BERT</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and BERT-CRF. CT </w:t>
      </w:r>
      <w:r w:rsidR="68F6773F" w:rsidRPr="00816CBF">
        <w:rPr>
          <w:rFonts w:ascii="Times New Roman" w:eastAsia="Arial" w:hAnsi="Times New Roman" w:cs="Times New Roman"/>
          <w:sz w:val="24"/>
          <w:szCs w:val="24"/>
          <w:lang w:val="en"/>
        </w:rPr>
        <w:t>reports</w:t>
      </w:r>
      <w:r w:rsidRPr="00816CBF">
        <w:rPr>
          <w:rFonts w:ascii="Times New Roman" w:eastAsia="Arial" w:hAnsi="Times New Roman" w:cs="Times New Roman"/>
          <w:sz w:val="24"/>
          <w:szCs w:val="24"/>
          <w:lang w:val="en"/>
        </w:rPr>
        <w:t xml:space="preserve"> are trained using BiLSTM-CRF.For optimization </w:t>
      </w:r>
      <w:r w:rsidR="68F6773F" w:rsidRPr="00816CBF">
        <w:rPr>
          <w:rFonts w:ascii="Times New Roman" w:eastAsia="Arial" w:hAnsi="Times New Roman" w:cs="Times New Roman"/>
          <w:sz w:val="24"/>
          <w:szCs w:val="24"/>
          <w:lang w:val="en"/>
        </w:rPr>
        <w:t>purposes</w:t>
      </w:r>
      <w:r w:rsidRPr="00816CBF">
        <w:rPr>
          <w:rFonts w:ascii="Times New Roman" w:eastAsia="Arial" w:hAnsi="Times New Roman" w:cs="Times New Roman"/>
          <w:sz w:val="24"/>
          <w:szCs w:val="24"/>
          <w:lang w:val="en"/>
        </w:rPr>
        <w:t xml:space="preserve"> Hyper-parameter for BiLSTM-CRF Mini -batch stochastic gradient descent with learning rate 0.1 to 0.9[22].  </w:t>
      </w:r>
    </w:p>
    <w:p w14:paraId="31F61350" w14:textId="13527A09"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CNN architecture </w:t>
      </w:r>
      <w:r w:rsidR="68F6773F" w:rsidRPr="00816CBF">
        <w:rPr>
          <w:rFonts w:ascii="Times New Roman" w:eastAsia="Arial" w:hAnsi="Times New Roman" w:cs="Times New Roman"/>
          <w:sz w:val="24"/>
          <w:szCs w:val="24"/>
          <w:lang w:val="en"/>
        </w:rPr>
        <w:t xml:space="preserve">is </w:t>
      </w:r>
      <w:r w:rsidRPr="00816CBF">
        <w:rPr>
          <w:rFonts w:ascii="Times New Roman" w:eastAsia="Arial" w:hAnsi="Times New Roman" w:cs="Times New Roman"/>
          <w:sz w:val="24"/>
          <w:szCs w:val="24"/>
          <w:lang w:val="en"/>
        </w:rPr>
        <w:t xml:space="preserve">designed for specific </w:t>
      </w:r>
      <w:r w:rsidR="68F6773F" w:rsidRPr="00816CBF">
        <w:rPr>
          <w:rFonts w:ascii="Times New Roman" w:eastAsia="Arial" w:hAnsi="Times New Roman" w:cs="Times New Roman"/>
          <w:sz w:val="24"/>
          <w:szCs w:val="24"/>
          <w:lang w:val="en"/>
        </w:rPr>
        <w:t>tasks</w:t>
      </w:r>
      <w:r w:rsidRPr="00816CBF">
        <w:rPr>
          <w:rFonts w:ascii="Times New Roman" w:eastAsia="Arial" w:hAnsi="Times New Roman" w:cs="Times New Roman"/>
          <w:sz w:val="24"/>
          <w:szCs w:val="24"/>
          <w:lang w:val="en"/>
        </w:rPr>
        <w:t xml:space="preserve"> in computer vision and medical imaging.</w:t>
      </w:r>
      <w:r w:rsidR="340761B4"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model trains the 2D,3D model of CT or MRI by </w:t>
      </w:r>
      <w:r w:rsidR="68F6773F" w:rsidRPr="00816CBF">
        <w:rPr>
          <w:rFonts w:ascii="Times New Roman" w:eastAsia="Arial" w:hAnsi="Times New Roman" w:cs="Times New Roman"/>
          <w:sz w:val="24"/>
          <w:szCs w:val="24"/>
          <w:lang w:val="en"/>
        </w:rPr>
        <w:t>cross-sectional</w:t>
      </w:r>
      <w:r w:rsidRPr="00816CBF">
        <w:rPr>
          <w:rFonts w:ascii="Times New Roman" w:eastAsia="Arial" w:hAnsi="Times New Roman" w:cs="Times New Roman"/>
          <w:sz w:val="24"/>
          <w:szCs w:val="24"/>
          <w:lang w:val="en"/>
        </w:rPr>
        <w:t xml:space="preserve"> </w:t>
      </w:r>
      <w:r w:rsidR="79430A92" w:rsidRPr="00816CBF">
        <w:rPr>
          <w:rFonts w:ascii="Times New Roman" w:eastAsia="Arial" w:hAnsi="Times New Roman" w:cs="Times New Roman"/>
          <w:sz w:val="24"/>
          <w:szCs w:val="24"/>
          <w:lang w:val="en"/>
        </w:rPr>
        <w:t>abdomen</w:t>
      </w:r>
      <w:r w:rsidRPr="00816CBF">
        <w:rPr>
          <w:rFonts w:ascii="Times New Roman" w:eastAsia="Arial" w:hAnsi="Times New Roman" w:cs="Times New Roman"/>
          <w:sz w:val="24"/>
          <w:szCs w:val="24"/>
          <w:lang w:val="en"/>
        </w:rPr>
        <w:t xml:space="preserve"> image[23].</w:t>
      </w:r>
    </w:p>
    <w:p w14:paraId="5E478BBC" w14:textId="27E2808A"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NER and Relational extraction are the two stages in deep learning </w:t>
      </w:r>
      <w:r w:rsidR="68F6773F" w:rsidRPr="00816CBF">
        <w:rPr>
          <w:rFonts w:ascii="Times New Roman" w:eastAsia="Arial" w:hAnsi="Times New Roman" w:cs="Times New Roman"/>
          <w:sz w:val="24"/>
          <w:szCs w:val="24"/>
          <w:lang w:val="en"/>
        </w:rPr>
        <w:t xml:space="preserve">that </w:t>
      </w:r>
      <w:r w:rsidRPr="00816CBF">
        <w:rPr>
          <w:rFonts w:ascii="Times New Roman" w:eastAsia="Arial" w:hAnsi="Times New Roman" w:cs="Times New Roman"/>
          <w:sz w:val="24"/>
          <w:szCs w:val="24"/>
          <w:lang w:val="en"/>
        </w:rPr>
        <w:t xml:space="preserve">are used to extract text </w:t>
      </w:r>
      <w:r w:rsidR="68F6773F" w:rsidRPr="00816CBF">
        <w:rPr>
          <w:rFonts w:ascii="Times New Roman" w:eastAsia="Arial" w:hAnsi="Times New Roman" w:cs="Times New Roman"/>
          <w:sz w:val="24"/>
          <w:szCs w:val="24"/>
          <w:lang w:val="en"/>
        </w:rPr>
        <w:t>from</w:t>
      </w:r>
      <w:r w:rsidRPr="00816CBF">
        <w:rPr>
          <w:rFonts w:ascii="Times New Roman" w:eastAsia="Arial" w:hAnsi="Times New Roman" w:cs="Times New Roman"/>
          <w:sz w:val="24"/>
          <w:szCs w:val="24"/>
          <w:lang w:val="en"/>
        </w:rPr>
        <w:t xml:space="preserve"> the medical </w:t>
      </w:r>
      <w:r w:rsidR="0B21F1E9" w:rsidRPr="00816CBF">
        <w:rPr>
          <w:rFonts w:ascii="Times New Roman" w:eastAsia="Arial" w:hAnsi="Times New Roman" w:cs="Times New Roman"/>
          <w:sz w:val="24"/>
          <w:szCs w:val="24"/>
          <w:lang w:val="en"/>
        </w:rPr>
        <w:t>data. NER</w:t>
      </w:r>
      <w:r w:rsidRPr="00816CBF">
        <w:rPr>
          <w:rFonts w:ascii="Times New Roman" w:eastAsia="Arial" w:hAnsi="Times New Roman" w:cs="Times New Roman"/>
          <w:sz w:val="24"/>
          <w:szCs w:val="24"/>
          <w:lang w:val="en"/>
        </w:rPr>
        <w:t xml:space="preserve"> uses Bi-LSTM and CRF ,for relation extraction CNN model is applied[27].</w:t>
      </w:r>
    </w:p>
    <w:p w14:paraId="62F5AC00" w14:textId="1B13F7E9" w:rsidR="00420560" w:rsidRPr="00816CBF" w:rsidRDefault="68F6773F" w:rsidP="00816CBF">
      <w:pPr>
        <w:spacing w:line="276" w:lineRule="auto"/>
        <w:jc w:val="both"/>
        <w:rPr>
          <w:rFonts w:ascii="Times New Roman" w:eastAsia="Arial" w:hAnsi="Times New Roman" w:cs="Times New Roman"/>
          <w:b/>
          <w:bCs/>
          <w:sz w:val="24"/>
          <w:szCs w:val="24"/>
          <w:lang w:val="en"/>
        </w:rPr>
      </w:pPr>
      <w:r w:rsidRPr="00816CBF">
        <w:rPr>
          <w:rFonts w:ascii="Times New Roman" w:eastAsia="Arial" w:hAnsi="Times New Roman" w:cs="Times New Roman"/>
          <w:b/>
          <w:bCs/>
          <w:sz w:val="24"/>
          <w:szCs w:val="24"/>
          <w:lang w:val="en"/>
        </w:rPr>
        <w:t>BioSample</w:t>
      </w:r>
      <w:r w:rsidR="3DC8FEB6" w:rsidRPr="00816CBF">
        <w:rPr>
          <w:rFonts w:ascii="Times New Roman" w:eastAsia="Arial" w:hAnsi="Times New Roman" w:cs="Times New Roman"/>
          <w:b/>
          <w:bCs/>
          <w:sz w:val="24"/>
          <w:szCs w:val="24"/>
          <w:lang w:val="en"/>
        </w:rPr>
        <w:t xml:space="preserve"> Data:</w:t>
      </w:r>
    </w:p>
    <w:p w14:paraId="18707D94" w14:textId="5372092E"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lastRenderedPageBreak/>
        <w:t xml:space="preserve">BioSample data </w:t>
      </w:r>
      <w:r w:rsidR="233A6A9D" w:rsidRPr="00816CBF">
        <w:rPr>
          <w:rFonts w:ascii="Times New Roman" w:eastAsia="Arial" w:hAnsi="Times New Roman" w:cs="Times New Roman"/>
          <w:sz w:val="24"/>
          <w:szCs w:val="24"/>
          <w:lang w:val="en"/>
        </w:rPr>
        <w:t>contain</w:t>
      </w:r>
      <w:r w:rsidRPr="00816CBF">
        <w:rPr>
          <w:rFonts w:ascii="Times New Roman" w:eastAsia="Arial" w:hAnsi="Times New Roman" w:cs="Times New Roman"/>
          <w:sz w:val="24"/>
          <w:szCs w:val="24"/>
          <w:lang w:val="en"/>
        </w:rPr>
        <w:t xml:space="preserve"> data about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single biospecimen </w:t>
      </w:r>
      <w:r w:rsidR="68F6773F" w:rsidRPr="00816CBF">
        <w:rPr>
          <w:rFonts w:ascii="Times New Roman" w:eastAsia="Arial" w:hAnsi="Times New Roman" w:cs="Times New Roman"/>
          <w:sz w:val="24"/>
          <w:szCs w:val="24"/>
          <w:lang w:val="en"/>
        </w:rPr>
        <w:t>that</w:t>
      </w:r>
      <w:r w:rsidRPr="00816CBF">
        <w:rPr>
          <w:rFonts w:ascii="Times New Roman" w:eastAsia="Arial" w:hAnsi="Times New Roman" w:cs="Times New Roman"/>
          <w:sz w:val="24"/>
          <w:szCs w:val="24"/>
          <w:lang w:val="en"/>
        </w:rPr>
        <w:t xml:space="preserve"> has attributes </w:t>
      </w:r>
      <w:r w:rsidR="68F6773F" w:rsidRPr="00816CBF">
        <w:rPr>
          <w:rFonts w:ascii="Times New Roman" w:eastAsia="Arial" w:hAnsi="Times New Roman" w:cs="Times New Roman"/>
          <w:sz w:val="24"/>
          <w:szCs w:val="24"/>
          <w:lang w:val="en"/>
        </w:rPr>
        <w:t xml:space="preserve">such </w:t>
      </w:r>
      <w:r w:rsidRPr="00816CBF">
        <w:rPr>
          <w:rFonts w:ascii="Times New Roman" w:eastAsia="Arial" w:hAnsi="Times New Roman" w:cs="Times New Roman"/>
          <w:sz w:val="24"/>
          <w:szCs w:val="24"/>
          <w:lang w:val="en"/>
        </w:rPr>
        <w:t>as age,</w:t>
      </w:r>
      <w:r w:rsidR="24BE69B3"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cell types,</w:t>
      </w:r>
      <w:r w:rsidR="1D3F100B"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gender,</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genome </w:t>
      </w:r>
      <w:r w:rsidR="66C36934" w:rsidRPr="00816CBF">
        <w:rPr>
          <w:rFonts w:ascii="Times New Roman" w:eastAsia="Arial" w:hAnsi="Times New Roman" w:cs="Times New Roman"/>
          <w:sz w:val="24"/>
          <w:szCs w:val="24"/>
          <w:lang w:val="en"/>
        </w:rPr>
        <w:t>types, tissues</w:t>
      </w:r>
      <w:r w:rsidRPr="00816CBF">
        <w:rPr>
          <w:rFonts w:ascii="Times New Roman" w:eastAsia="Arial" w:hAnsi="Times New Roman" w:cs="Times New Roman"/>
          <w:sz w:val="24"/>
          <w:szCs w:val="24"/>
          <w:lang w:val="en"/>
        </w:rPr>
        <w:t xml:space="preserve"> strain</w:t>
      </w:r>
      <w:r w:rsidR="68F6773F" w:rsidRPr="00816CBF">
        <w:rPr>
          <w:rFonts w:ascii="Times New Roman" w:eastAsia="Arial" w:hAnsi="Times New Roman" w:cs="Times New Roman"/>
          <w:sz w:val="24"/>
          <w:szCs w:val="24"/>
          <w:lang w:val="en"/>
        </w:rPr>
        <w:t>,</w:t>
      </w:r>
      <w:r w:rsidRPr="00816CBF">
        <w:rPr>
          <w:rFonts w:ascii="Times New Roman" w:eastAsia="Arial" w:hAnsi="Times New Roman" w:cs="Times New Roman"/>
          <w:sz w:val="24"/>
          <w:szCs w:val="24"/>
          <w:lang w:val="en"/>
        </w:rPr>
        <w:t xml:space="preserve"> </w:t>
      </w:r>
      <w:r w:rsidR="043812EC" w:rsidRPr="00816CBF">
        <w:rPr>
          <w:rFonts w:ascii="Times New Roman" w:eastAsia="Arial" w:hAnsi="Times New Roman" w:cs="Times New Roman"/>
          <w:sz w:val="24"/>
          <w:szCs w:val="24"/>
          <w:lang w:val="en"/>
        </w:rPr>
        <w:t>etc. Hence</w:t>
      </w:r>
      <w:r w:rsidRPr="00816CBF">
        <w:rPr>
          <w:rFonts w:ascii="Times New Roman" w:eastAsia="Arial" w:hAnsi="Times New Roman" w:cs="Times New Roman"/>
          <w:sz w:val="24"/>
          <w:szCs w:val="24"/>
          <w:lang w:val="en"/>
        </w:rPr>
        <w:t xml:space="preserve"> it uses the NLP approach for NN to convert free text to numerical data.</w:t>
      </w:r>
      <w:r w:rsidR="049DA1D2"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 xml:space="preserve">This conversion from text to numeric using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word2vec model.</w:t>
      </w:r>
      <w:r w:rsidR="00CD3B47"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uses bi-LSTM for training as well as testing dat</w:t>
      </w:r>
      <w:r w:rsidR="13EBD1F1" w:rsidRPr="00816CBF">
        <w:rPr>
          <w:rFonts w:ascii="Times New Roman" w:eastAsia="Arial" w:hAnsi="Times New Roman" w:cs="Times New Roman"/>
          <w:sz w:val="24"/>
          <w:szCs w:val="24"/>
          <w:lang w:val="en"/>
        </w:rPr>
        <w:t>a</w:t>
      </w:r>
      <w:r w:rsidRPr="00816CBF">
        <w:rPr>
          <w:rFonts w:ascii="Times New Roman" w:eastAsia="Arial" w:hAnsi="Times New Roman" w:cs="Times New Roman"/>
          <w:sz w:val="24"/>
          <w:szCs w:val="24"/>
          <w:lang w:val="en"/>
        </w:rPr>
        <w:t xml:space="preserve"> sets with 64 hidden </w:t>
      </w:r>
      <w:r w:rsidR="61E15A6B" w:rsidRPr="00816CBF">
        <w:rPr>
          <w:rFonts w:ascii="Times New Roman" w:eastAsia="Arial" w:hAnsi="Times New Roman" w:cs="Times New Roman"/>
          <w:sz w:val="24"/>
          <w:szCs w:val="24"/>
          <w:lang w:val="en"/>
        </w:rPr>
        <w:t>layers</w:t>
      </w:r>
      <w:r w:rsidRPr="00816CBF">
        <w:rPr>
          <w:rFonts w:ascii="Times New Roman" w:eastAsia="Arial" w:hAnsi="Times New Roman" w:cs="Times New Roman"/>
          <w:sz w:val="24"/>
          <w:szCs w:val="24"/>
          <w:lang w:val="en"/>
        </w:rPr>
        <w:t xml:space="preserve">[24]. </w:t>
      </w:r>
    </w:p>
    <w:p w14:paraId="0D1C1950" w14:textId="76A07EEF"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To extract </w:t>
      </w:r>
      <w:r w:rsidR="58D0C53D" w:rsidRPr="00816CBF">
        <w:rPr>
          <w:rFonts w:ascii="Times New Roman" w:eastAsia="Arial" w:hAnsi="Times New Roman" w:cs="Times New Roman"/>
          <w:sz w:val="24"/>
          <w:szCs w:val="24"/>
          <w:lang w:val="en"/>
        </w:rPr>
        <w:t>information</w:t>
      </w:r>
      <w:r w:rsidRPr="00816CBF">
        <w:rPr>
          <w:rFonts w:ascii="Times New Roman" w:eastAsia="Arial" w:hAnsi="Times New Roman" w:cs="Times New Roman"/>
          <w:sz w:val="24"/>
          <w:szCs w:val="24"/>
          <w:lang w:val="en"/>
        </w:rPr>
        <w:t xml:space="preserve"> from the biosample data used technique as word embedding for information retrieval using vectorization using </w:t>
      </w:r>
      <w:r w:rsidR="68F6773F" w:rsidRPr="00816CBF">
        <w:rPr>
          <w:rFonts w:ascii="Times New Roman" w:eastAsia="Arial" w:hAnsi="Times New Roman" w:cs="Times New Roman"/>
          <w:sz w:val="24"/>
          <w:szCs w:val="24"/>
          <w:lang w:val="en"/>
        </w:rPr>
        <w:t>a one-hot</w:t>
      </w:r>
      <w:r w:rsidRPr="00816CBF">
        <w:rPr>
          <w:rFonts w:ascii="Times New Roman" w:eastAsia="Arial" w:hAnsi="Times New Roman" w:cs="Times New Roman"/>
          <w:sz w:val="24"/>
          <w:szCs w:val="24"/>
          <w:lang w:val="en"/>
        </w:rPr>
        <w:t xml:space="preserve"> encoding scheme.</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Similarities in words are estimated using semantic evaluation.</w:t>
      </w:r>
      <w:r w:rsidR="68F6773F" w:rsidRPr="00816CBF">
        <w:rPr>
          <w:rFonts w:ascii="Times New Roman" w:eastAsia="Arial" w:hAnsi="Times New Roman" w:cs="Times New Roman"/>
          <w:sz w:val="24"/>
          <w:szCs w:val="24"/>
          <w:lang w:val="en"/>
        </w:rPr>
        <w:t xml:space="preserve"> </w:t>
      </w:r>
      <w:r w:rsidRPr="00816CBF">
        <w:rPr>
          <w:rFonts w:ascii="Times New Roman" w:eastAsia="Arial" w:hAnsi="Times New Roman" w:cs="Times New Roman"/>
          <w:sz w:val="24"/>
          <w:szCs w:val="24"/>
          <w:lang w:val="en"/>
        </w:rPr>
        <w:t>This classifies short phrase entities[25].</w:t>
      </w:r>
    </w:p>
    <w:p w14:paraId="20179841" w14:textId="4879AF90"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b/>
          <w:bCs/>
          <w:sz w:val="24"/>
          <w:szCs w:val="24"/>
          <w:lang w:val="en"/>
        </w:rPr>
        <w:t>Genomic Data:</w:t>
      </w:r>
      <w:r w:rsidRPr="00816CBF">
        <w:rPr>
          <w:rFonts w:ascii="Times New Roman" w:eastAsia="Arial" w:hAnsi="Times New Roman" w:cs="Times New Roman"/>
          <w:sz w:val="24"/>
          <w:szCs w:val="24"/>
          <w:lang w:val="en"/>
        </w:rPr>
        <w:t xml:space="preserve"> </w:t>
      </w:r>
    </w:p>
    <w:p w14:paraId="73B1AD1B" w14:textId="71C1EEB0" w:rsidR="00420560" w:rsidRPr="00816CBF" w:rsidRDefault="3DC8FEB6" w:rsidP="00816CBF">
      <w:pPr>
        <w:spacing w:line="276" w:lineRule="auto"/>
        <w:jc w:val="both"/>
        <w:rPr>
          <w:rFonts w:ascii="Times New Roman" w:eastAsia="Arial" w:hAnsi="Times New Roman" w:cs="Times New Roman"/>
          <w:sz w:val="24"/>
          <w:szCs w:val="24"/>
          <w:lang w:val="en"/>
        </w:rPr>
      </w:pPr>
      <w:r w:rsidRPr="00816CBF">
        <w:rPr>
          <w:rFonts w:ascii="Times New Roman" w:eastAsia="Arial" w:hAnsi="Times New Roman" w:cs="Times New Roman"/>
          <w:sz w:val="24"/>
          <w:szCs w:val="24"/>
          <w:lang w:val="en"/>
        </w:rPr>
        <w:t xml:space="preserve">Genomic data is about an individual </w:t>
      </w:r>
      <w:r w:rsidR="6C9EFD95" w:rsidRPr="00816CBF">
        <w:rPr>
          <w:rFonts w:ascii="Times New Roman" w:eastAsia="Arial" w:hAnsi="Times New Roman" w:cs="Times New Roman"/>
          <w:sz w:val="24"/>
          <w:szCs w:val="24"/>
          <w:lang w:val="en"/>
        </w:rPr>
        <w:t>DNA. This</w:t>
      </w:r>
      <w:r w:rsidRPr="00816CBF">
        <w:rPr>
          <w:rFonts w:ascii="Times New Roman" w:eastAsia="Arial" w:hAnsi="Times New Roman" w:cs="Times New Roman"/>
          <w:sz w:val="24"/>
          <w:szCs w:val="24"/>
          <w:lang w:val="en"/>
        </w:rPr>
        <w:t xml:space="preserve"> data </w:t>
      </w:r>
      <w:r w:rsidR="68F6773F" w:rsidRPr="00816CBF">
        <w:rPr>
          <w:rFonts w:ascii="Times New Roman" w:eastAsia="Arial" w:hAnsi="Times New Roman" w:cs="Times New Roman"/>
          <w:sz w:val="24"/>
          <w:szCs w:val="24"/>
          <w:lang w:val="en"/>
        </w:rPr>
        <w:t>consists</w:t>
      </w:r>
      <w:r w:rsidRPr="00816CBF">
        <w:rPr>
          <w:rFonts w:ascii="Times New Roman" w:eastAsia="Arial" w:hAnsi="Times New Roman" w:cs="Times New Roman"/>
          <w:sz w:val="24"/>
          <w:szCs w:val="24"/>
          <w:lang w:val="en"/>
        </w:rPr>
        <w:t xml:space="preserve"> of the genetic test as well as </w:t>
      </w:r>
      <w:r w:rsidR="1D185529" w:rsidRPr="00816CBF">
        <w:rPr>
          <w:rFonts w:ascii="Times New Roman" w:eastAsia="Arial" w:hAnsi="Times New Roman" w:cs="Times New Roman"/>
          <w:sz w:val="24"/>
          <w:szCs w:val="24"/>
          <w:lang w:val="en"/>
        </w:rPr>
        <w:t xml:space="preserve">biospecimens. </w:t>
      </w:r>
      <w:r w:rsidR="000D6BC4">
        <w:rPr>
          <w:rFonts w:ascii="Times New Roman" w:eastAsia="Arial" w:hAnsi="Times New Roman" w:cs="Times New Roman"/>
          <w:sz w:val="24"/>
          <w:szCs w:val="24"/>
          <w:lang w:val="en"/>
        </w:rPr>
        <w:t>Genomic data used to</w:t>
      </w:r>
      <w:r w:rsidRPr="00816CBF">
        <w:rPr>
          <w:rFonts w:ascii="Times New Roman" w:eastAsia="Arial" w:hAnsi="Times New Roman" w:cs="Times New Roman"/>
          <w:sz w:val="24"/>
          <w:szCs w:val="24"/>
          <w:lang w:val="en"/>
        </w:rPr>
        <w:t xml:space="preserve"> link clinical data</w:t>
      </w:r>
      <w:r w:rsidR="000D6BC4">
        <w:rPr>
          <w:rFonts w:ascii="Times New Roman" w:eastAsia="Arial" w:hAnsi="Times New Roman" w:cs="Times New Roman"/>
          <w:sz w:val="24"/>
          <w:szCs w:val="24"/>
          <w:lang w:val="en"/>
        </w:rPr>
        <w:t xml:space="preserve"> for </w:t>
      </w:r>
      <w:r w:rsidR="68F6773F" w:rsidRPr="00816CBF">
        <w:rPr>
          <w:rFonts w:ascii="Times New Roman" w:eastAsia="Arial" w:hAnsi="Times New Roman" w:cs="Times New Roman"/>
          <w:sz w:val="24"/>
          <w:szCs w:val="24"/>
          <w:lang w:val="en"/>
        </w:rPr>
        <w:t>diagnosing</w:t>
      </w:r>
      <w:r w:rsidRPr="00816CBF">
        <w:rPr>
          <w:rFonts w:ascii="Times New Roman" w:eastAsia="Arial" w:hAnsi="Times New Roman" w:cs="Times New Roman"/>
          <w:sz w:val="24"/>
          <w:szCs w:val="24"/>
          <w:lang w:val="en"/>
        </w:rPr>
        <w:t xml:space="preserve"> diseases</w:t>
      </w:r>
      <w:r w:rsidR="000D6BC4">
        <w:rPr>
          <w:rFonts w:ascii="Times New Roman" w:eastAsia="Arial" w:hAnsi="Times New Roman" w:cs="Times New Roman"/>
          <w:sz w:val="24"/>
          <w:szCs w:val="24"/>
          <w:lang w:val="en"/>
        </w:rPr>
        <w:t xml:space="preserve">. This connection useful in </w:t>
      </w:r>
      <w:r w:rsidRPr="00816CBF">
        <w:rPr>
          <w:rFonts w:ascii="Times New Roman" w:eastAsia="Arial" w:hAnsi="Times New Roman" w:cs="Times New Roman"/>
          <w:sz w:val="24"/>
          <w:szCs w:val="24"/>
          <w:lang w:val="en"/>
        </w:rPr>
        <w:t>predict</w:t>
      </w:r>
      <w:r w:rsidR="000D6BC4">
        <w:rPr>
          <w:rFonts w:ascii="Times New Roman" w:eastAsia="Arial" w:hAnsi="Times New Roman" w:cs="Times New Roman"/>
          <w:sz w:val="24"/>
          <w:szCs w:val="24"/>
          <w:lang w:val="en"/>
        </w:rPr>
        <w:t>ing</w:t>
      </w:r>
      <w:r w:rsidRPr="00816CBF">
        <w:rPr>
          <w:rFonts w:ascii="Times New Roman" w:eastAsia="Arial" w:hAnsi="Times New Roman" w:cs="Times New Roman"/>
          <w:sz w:val="24"/>
          <w:szCs w:val="24"/>
          <w:lang w:val="en"/>
        </w:rPr>
        <w:t xml:space="preserve"> associated risk for disease along with way of patients response based upon </w:t>
      </w:r>
      <w:r w:rsidR="3A9E2561" w:rsidRPr="00816CBF">
        <w:rPr>
          <w:rFonts w:ascii="Times New Roman" w:eastAsia="Arial" w:hAnsi="Times New Roman" w:cs="Times New Roman"/>
          <w:sz w:val="24"/>
          <w:szCs w:val="24"/>
          <w:lang w:val="en"/>
        </w:rPr>
        <w:t>treatment</w:t>
      </w:r>
      <w:r w:rsidRPr="00816CBF">
        <w:rPr>
          <w:rFonts w:ascii="Times New Roman" w:eastAsia="Arial" w:hAnsi="Times New Roman" w:cs="Times New Roman"/>
          <w:sz w:val="24"/>
          <w:szCs w:val="24"/>
          <w:lang w:val="en"/>
        </w:rPr>
        <w:t xml:space="preserve"> and the reactions of the </w:t>
      </w:r>
      <w:r w:rsidR="21775F5A" w:rsidRPr="00816CBF">
        <w:rPr>
          <w:rFonts w:ascii="Times New Roman" w:eastAsia="Arial" w:hAnsi="Times New Roman" w:cs="Times New Roman"/>
          <w:sz w:val="24"/>
          <w:szCs w:val="24"/>
          <w:lang w:val="en"/>
        </w:rPr>
        <w:t>drugs. The</w:t>
      </w:r>
      <w:r w:rsidRPr="00816CBF">
        <w:rPr>
          <w:rFonts w:ascii="Times New Roman" w:eastAsia="Arial" w:hAnsi="Times New Roman" w:cs="Times New Roman"/>
          <w:sz w:val="24"/>
          <w:szCs w:val="24"/>
          <w:lang w:val="en"/>
        </w:rPr>
        <w:t xml:space="preserve"> approach used by </w:t>
      </w:r>
      <w:r w:rsidR="1E34A8A8" w:rsidRPr="00816CBF">
        <w:rPr>
          <w:rFonts w:ascii="Times New Roman" w:eastAsia="Arial" w:hAnsi="Times New Roman" w:cs="Times New Roman"/>
          <w:sz w:val="24"/>
          <w:szCs w:val="24"/>
          <w:lang w:val="en"/>
        </w:rPr>
        <w:t>researchers</w:t>
      </w:r>
      <w:r w:rsidRPr="00816CBF">
        <w:rPr>
          <w:rFonts w:ascii="Times New Roman" w:eastAsia="Arial" w:hAnsi="Times New Roman" w:cs="Times New Roman"/>
          <w:sz w:val="24"/>
          <w:szCs w:val="24"/>
          <w:lang w:val="en"/>
        </w:rPr>
        <w:t xml:space="preserve"> to extract features from the genomic dataset is to have </w:t>
      </w:r>
      <w:r w:rsidR="68F6773F" w:rsidRPr="00816CBF">
        <w:rPr>
          <w:rFonts w:ascii="Times New Roman" w:eastAsia="Arial" w:hAnsi="Times New Roman" w:cs="Times New Roman"/>
          <w:sz w:val="24"/>
          <w:szCs w:val="24"/>
          <w:lang w:val="en"/>
        </w:rPr>
        <w:t xml:space="preserve">a </w:t>
      </w:r>
      <w:r w:rsidRPr="00816CBF">
        <w:rPr>
          <w:rFonts w:ascii="Times New Roman" w:eastAsia="Arial" w:hAnsi="Times New Roman" w:cs="Times New Roman"/>
          <w:sz w:val="24"/>
          <w:szCs w:val="24"/>
          <w:lang w:val="en"/>
        </w:rPr>
        <w:t xml:space="preserve">DNA strands model for the scanning and </w:t>
      </w:r>
      <w:r w:rsidR="6D22757F" w:rsidRPr="00816CBF">
        <w:rPr>
          <w:rFonts w:ascii="Times New Roman" w:eastAsia="Arial" w:hAnsi="Times New Roman" w:cs="Times New Roman"/>
          <w:sz w:val="24"/>
          <w:szCs w:val="24"/>
          <w:lang w:val="en"/>
        </w:rPr>
        <w:t>performance</w:t>
      </w:r>
      <w:r w:rsidRPr="00816CBF">
        <w:rPr>
          <w:rFonts w:ascii="Times New Roman" w:eastAsia="Arial" w:hAnsi="Times New Roman" w:cs="Times New Roman"/>
          <w:sz w:val="24"/>
          <w:szCs w:val="24"/>
          <w:lang w:val="en"/>
        </w:rPr>
        <w:t xml:space="preserve"> measure used within </w:t>
      </w:r>
      <w:r w:rsidR="68F6773F" w:rsidRPr="00816CBF">
        <w:rPr>
          <w:rFonts w:ascii="Times New Roman" w:eastAsia="Arial" w:hAnsi="Times New Roman" w:cs="Times New Roman"/>
          <w:sz w:val="24"/>
          <w:szCs w:val="24"/>
          <w:lang w:val="en"/>
        </w:rPr>
        <w:t xml:space="preserve">the </w:t>
      </w:r>
      <w:r w:rsidRPr="00816CBF">
        <w:rPr>
          <w:rFonts w:ascii="Times New Roman" w:eastAsia="Arial" w:hAnsi="Times New Roman" w:cs="Times New Roman"/>
          <w:sz w:val="24"/>
          <w:szCs w:val="24"/>
          <w:lang w:val="en"/>
        </w:rPr>
        <w:t>framework[33].</w:t>
      </w:r>
    </w:p>
    <w:p w14:paraId="67C8F9FB" w14:textId="402EA7E2" w:rsidR="00420560" w:rsidRPr="00816CBF" w:rsidRDefault="3DC8FEB6" w:rsidP="00816CBF">
      <w:pPr>
        <w:spacing w:line="276" w:lineRule="auto"/>
        <w:jc w:val="both"/>
        <w:rPr>
          <w:rFonts w:ascii="Times New Roman" w:eastAsia="Georgia" w:hAnsi="Times New Roman" w:cs="Times New Roman"/>
          <w:color w:val="2E2E2E"/>
          <w:sz w:val="24"/>
          <w:szCs w:val="24"/>
          <w:lang w:val="en"/>
        </w:rPr>
      </w:pPr>
      <w:r w:rsidRPr="00816CBF">
        <w:rPr>
          <w:rFonts w:ascii="Times New Roman" w:eastAsia="Georgia" w:hAnsi="Times New Roman" w:cs="Times New Roman"/>
          <w:color w:val="2E2E2E"/>
          <w:sz w:val="24"/>
          <w:szCs w:val="24"/>
          <w:lang w:val="en"/>
        </w:rPr>
        <w:t>Various Deep Learning approaches for EHR</w:t>
      </w:r>
    </w:p>
    <w:p w14:paraId="574FD31C" w14:textId="4B57A745" w:rsidR="00420560" w:rsidRPr="00816CBF" w:rsidRDefault="3DC8FEB6" w:rsidP="00816CBF">
      <w:pPr>
        <w:pStyle w:val="ListParagraph"/>
        <w:numPr>
          <w:ilvl w:val="0"/>
          <w:numId w:val="10"/>
        </w:numPr>
        <w:spacing w:line="276" w:lineRule="auto"/>
        <w:jc w:val="both"/>
        <w:rPr>
          <w:rFonts w:ascii="Times New Roman" w:eastAsiaTheme="minorEastAsia" w:hAnsi="Times New Roman" w:cs="Times New Roman"/>
          <w:b/>
          <w:bCs/>
          <w:color w:val="2E2E2E"/>
          <w:sz w:val="24"/>
          <w:szCs w:val="24"/>
          <w:lang w:val="en"/>
        </w:rPr>
      </w:pPr>
      <w:r w:rsidRPr="00816CBF">
        <w:rPr>
          <w:rFonts w:ascii="Times New Roman" w:eastAsia="Arial" w:hAnsi="Times New Roman" w:cs="Times New Roman"/>
          <w:b/>
          <w:bCs/>
          <w:color w:val="2E2E2E"/>
          <w:sz w:val="24"/>
          <w:szCs w:val="24"/>
          <w:lang w:val="en"/>
        </w:rPr>
        <w:t>eNRBM</w:t>
      </w:r>
      <w:r w:rsidRPr="00816CBF">
        <w:rPr>
          <w:rFonts w:ascii="Times New Roman" w:eastAsia="Arial" w:hAnsi="Times New Roman" w:cs="Times New Roman"/>
          <w:color w:val="2E2E2E"/>
          <w:sz w:val="24"/>
          <w:szCs w:val="24"/>
          <w:lang w:val="en"/>
        </w:rPr>
        <w:t>: In this approach</w:t>
      </w:r>
      <w:r w:rsidR="68F6773F" w:rsidRPr="00816CBF">
        <w:rPr>
          <w:rFonts w:ascii="Times New Roman" w:eastAsia="Arial" w:hAnsi="Times New Roman" w:cs="Times New Roman"/>
          <w:color w:val="2E2E2E"/>
          <w:sz w:val="24"/>
          <w:szCs w:val="24"/>
          <w:lang w:val="en"/>
        </w:rPr>
        <w:t>,</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the </w:t>
      </w:r>
      <w:r w:rsidRPr="00816CBF">
        <w:rPr>
          <w:rFonts w:ascii="Times New Roman" w:eastAsia="Arial" w:hAnsi="Times New Roman" w:cs="Times New Roman"/>
          <w:color w:val="2E2E2E"/>
          <w:sz w:val="24"/>
          <w:szCs w:val="24"/>
          <w:lang w:val="en"/>
        </w:rPr>
        <w:t xml:space="preserve">author proposed the </w:t>
      </w:r>
      <w:r w:rsidR="0064583A">
        <w:rPr>
          <w:rFonts w:ascii="Times New Roman" w:eastAsia="Arial" w:hAnsi="Times New Roman" w:cs="Times New Roman"/>
          <w:color w:val="2E2E2E"/>
          <w:sz w:val="24"/>
          <w:szCs w:val="24"/>
          <w:lang w:val="en"/>
        </w:rPr>
        <w:t xml:space="preserve">model based on Auto Encoder Architecture as </w:t>
      </w:r>
      <w:r w:rsidRPr="00816CBF">
        <w:rPr>
          <w:rFonts w:ascii="Times New Roman" w:eastAsia="Arial" w:hAnsi="Times New Roman" w:cs="Times New Roman"/>
          <w:color w:val="2E2E2E"/>
          <w:sz w:val="24"/>
          <w:szCs w:val="24"/>
          <w:lang w:val="en"/>
        </w:rPr>
        <w:t>eNRBM (“</w:t>
      </w:r>
      <w:r w:rsidRPr="00816CBF">
        <w:rPr>
          <w:rFonts w:ascii="Times New Roman" w:eastAsia="Verdana" w:hAnsi="Times New Roman" w:cs="Times New Roman"/>
          <w:color w:val="2E2E2E"/>
          <w:sz w:val="24"/>
          <w:szCs w:val="24"/>
          <w:lang w:val="en"/>
        </w:rPr>
        <w:t>EMR-driven nonnegative restricted Boltzmann machines”)[35]</w:t>
      </w:r>
      <w:r w:rsidRPr="00816CBF">
        <w:rPr>
          <w:rFonts w:ascii="Times New Roman" w:eastAsia="Arial" w:hAnsi="Times New Roman" w:cs="Times New Roman"/>
          <w:color w:val="2E2E2E"/>
          <w:sz w:val="24"/>
          <w:szCs w:val="24"/>
          <w:lang w:val="en"/>
        </w:rPr>
        <w:t xml:space="preserve"> </w:t>
      </w:r>
      <w:r w:rsidR="0064583A">
        <w:rPr>
          <w:rFonts w:ascii="Times New Roman" w:eastAsia="Arial" w:hAnsi="Times New Roman" w:cs="Times New Roman"/>
          <w:color w:val="2E2E2E"/>
          <w:sz w:val="24"/>
          <w:szCs w:val="24"/>
          <w:lang w:val="en"/>
        </w:rPr>
        <w:t>to predict suicide risk</w:t>
      </w:r>
      <w:r w:rsidRPr="00816CBF">
        <w:rPr>
          <w:rFonts w:ascii="Times New Roman" w:eastAsia="Arial" w:hAnsi="Times New Roman" w:cs="Times New Roman"/>
          <w:color w:val="2E2E2E"/>
          <w:sz w:val="24"/>
          <w:szCs w:val="24"/>
          <w:lang w:val="en"/>
        </w:rPr>
        <w:t xml:space="preserve">. They </w:t>
      </w:r>
      <w:r w:rsidR="68F6773F" w:rsidRPr="00816CBF">
        <w:rPr>
          <w:rFonts w:ascii="Times New Roman" w:eastAsia="Arial" w:hAnsi="Times New Roman" w:cs="Times New Roman"/>
          <w:color w:val="2E2E2E"/>
          <w:sz w:val="24"/>
          <w:szCs w:val="24"/>
          <w:lang w:val="en"/>
        </w:rPr>
        <w:t>use</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a </w:t>
      </w:r>
      <w:r w:rsidRPr="00816CBF">
        <w:rPr>
          <w:rFonts w:ascii="Times New Roman" w:eastAsia="Arial" w:hAnsi="Times New Roman" w:cs="Times New Roman"/>
          <w:color w:val="2E2E2E"/>
          <w:sz w:val="24"/>
          <w:szCs w:val="24"/>
          <w:lang w:val="en"/>
        </w:rPr>
        <w:t xml:space="preserve">modular learning process for the 7,578 patient records which consist of attributes such as </w:t>
      </w:r>
    </w:p>
    <w:p w14:paraId="16C83C87" w14:textId="15A8C3C9"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Diagnoses -  International Statistical Classification of Diseases and Related Health Problems-10 </w:t>
      </w:r>
    </w:p>
    <w:p w14:paraId="2DBD607D" w14:textId="0F7D7F85"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Procedures - Australian Classification of Health Interventions </w:t>
      </w:r>
    </w:p>
    <w:p w14:paraId="771023D4" w14:textId="63C84313"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Elixhauser comorbidities</w:t>
      </w:r>
    </w:p>
    <w:p w14:paraId="4159AA96" w14:textId="1215B641" w:rsidR="00420560" w:rsidRPr="00816CBF" w:rsidRDefault="68F6773F"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Diagnosis-related</w:t>
      </w:r>
      <w:r w:rsidR="3DC8FEB6" w:rsidRPr="00816CBF">
        <w:rPr>
          <w:rFonts w:ascii="Times New Roman" w:eastAsia="Calibri" w:hAnsi="Times New Roman" w:cs="Times New Roman"/>
          <w:sz w:val="24"/>
          <w:szCs w:val="24"/>
          <w:lang w:val="en"/>
        </w:rPr>
        <w:t xml:space="preserve"> groups</w:t>
      </w:r>
    </w:p>
    <w:p w14:paraId="4CA79B3D" w14:textId="53CA0E68"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Emergency attendances and admissions, </w:t>
      </w:r>
    </w:p>
    <w:p w14:paraId="06C28258" w14:textId="7E0659C8"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demographic variables  are ages in </w:t>
      </w:r>
      <w:r w:rsidR="68F6773F" w:rsidRPr="00816CBF">
        <w:rPr>
          <w:rFonts w:ascii="Times New Roman" w:eastAsia="Calibri" w:hAnsi="Times New Roman" w:cs="Times New Roman"/>
          <w:sz w:val="24"/>
          <w:szCs w:val="24"/>
          <w:lang w:val="en"/>
        </w:rPr>
        <w:t>10-year</w:t>
      </w:r>
      <w:r w:rsidRPr="00816CBF">
        <w:rPr>
          <w:rFonts w:ascii="Times New Roman" w:eastAsia="Calibri" w:hAnsi="Times New Roman" w:cs="Times New Roman"/>
          <w:sz w:val="24"/>
          <w:szCs w:val="24"/>
          <w:lang w:val="en"/>
        </w:rPr>
        <w:t xml:space="preserve"> intervals and  Gender</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This model is tested on performance metrics such as F1-score, precision</w:t>
      </w:r>
      <w:r w:rsidR="68F6773F"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and recall</w:t>
      </w:r>
    </w:p>
    <w:p w14:paraId="43F6F4FE" w14:textId="3E1A6016" w:rsidR="00420560" w:rsidRPr="00816CBF" w:rsidRDefault="3DC8FEB6" w:rsidP="00816CBF">
      <w:pPr>
        <w:pStyle w:val="ListParagraph"/>
        <w:numPr>
          <w:ilvl w:val="0"/>
          <w:numId w:val="9"/>
        </w:numPr>
        <w:spacing w:line="276" w:lineRule="auto"/>
        <w:jc w:val="both"/>
        <w:rPr>
          <w:rFonts w:ascii="Times New Roman" w:eastAsiaTheme="minorEastAsia" w:hAnsi="Times New Roman" w:cs="Times New Roman"/>
          <w:b/>
          <w:bCs/>
          <w:color w:val="2E2E2E"/>
          <w:sz w:val="24"/>
          <w:szCs w:val="24"/>
          <w:lang w:val="en"/>
        </w:rPr>
      </w:pPr>
      <w:r w:rsidRPr="00816CBF">
        <w:rPr>
          <w:rFonts w:ascii="Times New Roman" w:eastAsia="Georgia" w:hAnsi="Times New Roman" w:cs="Times New Roman"/>
          <w:b/>
          <w:bCs/>
          <w:color w:val="2E2E2E"/>
          <w:sz w:val="24"/>
          <w:szCs w:val="24"/>
          <w:lang w:val="en"/>
        </w:rPr>
        <w:t>Deep Patient:</w:t>
      </w:r>
      <w:r w:rsidRPr="00816CBF">
        <w:rPr>
          <w:rFonts w:ascii="Times New Roman" w:eastAsia="Arial" w:hAnsi="Times New Roman" w:cs="Times New Roman"/>
          <w:color w:val="2E2E2E"/>
          <w:sz w:val="24"/>
          <w:szCs w:val="24"/>
          <w:lang w:val="en"/>
        </w:rPr>
        <w:t xml:space="preserve"> In this approach</w:t>
      </w:r>
      <w:r w:rsidR="68F6773F" w:rsidRPr="00816CBF">
        <w:rPr>
          <w:rFonts w:ascii="Times New Roman" w:eastAsia="Arial" w:hAnsi="Times New Roman" w:cs="Times New Roman"/>
          <w:color w:val="2E2E2E"/>
          <w:sz w:val="24"/>
          <w:szCs w:val="24"/>
          <w:lang w:val="en"/>
        </w:rPr>
        <w:t>,</w:t>
      </w:r>
      <w:r w:rsidRPr="00816CBF">
        <w:rPr>
          <w:rFonts w:ascii="Times New Roman" w:eastAsia="Arial" w:hAnsi="Times New Roman" w:cs="Times New Roman"/>
          <w:color w:val="2E2E2E"/>
          <w:sz w:val="24"/>
          <w:szCs w:val="24"/>
          <w:lang w:val="en"/>
        </w:rPr>
        <w:t xml:space="preserve"> the author proposed the Deep patient [36] model which</w:t>
      </w:r>
      <w:r w:rsidR="68F6773F" w:rsidRPr="00816CBF">
        <w:rPr>
          <w:rFonts w:ascii="Times New Roman" w:eastAsia="Arial" w:hAnsi="Times New Roman" w:cs="Times New Roman"/>
          <w:color w:val="2E2E2E"/>
          <w:sz w:val="24"/>
          <w:szCs w:val="24"/>
          <w:lang w:val="en"/>
        </w:rPr>
        <w:t xml:space="preserve"> </w:t>
      </w:r>
      <w:r w:rsidRPr="00816CBF">
        <w:rPr>
          <w:rFonts w:ascii="Times New Roman" w:eastAsia="Arial" w:hAnsi="Times New Roman" w:cs="Times New Roman"/>
          <w:color w:val="2E2E2E"/>
          <w:sz w:val="24"/>
          <w:szCs w:val="24"/>
          <w:lang w:val="en"/>
        </w:rPr>
        <w:t xml:space="preserve">uses stacked denoising autoencoder architecture for predicting future diseases. They </w:t>
      </w:r>
      <w:r w:rsidR="68F6773F" w:rsidRPr="00816CBF">
        <w:rPr>
          <w:rFonts w:ascii="Times New Roman" w:eastAsia="Arial" w:hAnsi="Times New Roman" w:cs="Times New Roman"/>
          <w:color w:val="2E2E2E"/>
          <w:sz w:val="24"/>
          <w:szCs w:val="24"/>
          <w:lang w:val="en"/>
        </w:rPr>
        <w:t>use</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a </w:t>
      </w:r>
      <w:r w:rsidRPr="00816CBF">
        <w:rPr>
          <w:rFonts w:ascii="Times New Roman" w:eastAsia="Arial" w:hAnsi="Times New Roman" w:cs="Times New Roman"/>
          <w:color w:val="2E2E2E"/>
          <w:sz w:val="24"/>
          <w:szCs w:val="24"/>
          <w:lang w:val="en"/>
        </w:rPr>
        <w:t xml:space="preserve">modular learning process for the 704,587 patient records which consist of attributes such as </w:t>
      </w:r>
    </w:p>
    <w:p w14:paraId="3EEB85FB" w14:textId="07369745"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Demographic variables are age, </w:t>
      </w:r>
      <w:r w:rsidR="68F6773F" w:rsidRPr="00816CBF">
        <w:rPr>
          <w:rFonts w:ascii="Times New Roman" w:eastAsia="Calibri" w:hAnsi="Times New Roman" w:cs="Times New Roman"/>
          <w:sz w:val="24"/>
          <w:szCs w:val="24"/>
          <w:lang w:val="en"/>
        </w:rPr>
        <w:t>gender</w:t>
      </w:r>
      <w:r w:rsidRPr="00816CBF">
        <w:rPr>
          <w:rFonts w:ascii="Times New Roman" w:eastAsia="Calibri" w:hAnsi="Times New Roman" w:cs="Times New Roman"/>
          <w:sz w:val="24"/>
          <w:szCs w:val="24"/>
          <w:lang w:val="en"/>
        </w:rPr>
        <w:t>,</w:t>
      </w:r>
      <w:r w:rsidR="0E138D50"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 xml:space="preserve">race, </w:t>
      </w:r>
    </w:p>
    <w:p w14:paraId="248F26BA" w14:textId="24A93108"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diagnoses - International Statistical Classification of Diseases and Related Health Problems-9</w:t>
      </w:r>
    </w:p>
    <w:p w14:paraId="37CA68EE" w14:textId="7838CFC4"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Medications data </w:t>
      </w:r>
    </w:p>
    <w:p w14:paraId="151D68E0" w14:textId="6767D30E"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Procedures data </w:t>
      </w:r>
    </w:p>
    <w:p w14:paraId="0202EBE1" w14:textId="730EDECA"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Lab tests</w:t>
      </w:r>
    </w:p>
    <w:p w14:paraId="3EDE0EC6" w14:textId="33848C1F" w:rsidR="00420560" w:rsidRPr="00816CBF" w:rsidRDefault="3DC8FEB6" w:rsidP="00816CBF">
      <w:pPr>
        <w:pStyle w:val="ListParagraph"/>
        <w:numPr>
          <w:ilvl w:val="1"/>
          <w:numId w:val="30"/>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free-text clinical note</w:t>
      </w:r>
      <w:r w:rsidRPr="00816CBF">
        <w:rPr>
          <w:rFonts w:ascii="Times New Roman" w:eastAsia="Georgia" w:hAnsi="Times New Roman" w:cs="Times New Roman"/>
          <w:color w:val="2E2E2E"/>
          <w:sz w:val="24"/>
          <w:szCs w:val="24"/>
          <w:lang w:val="en"/>
        </w:rPr>
        <w:t>s</w:t>
      </w:r>
    </w:p>
    <w:p w14:paraId="1EF899E3" w14:textId="02CBC054" w:rsidR="00420560" w:rsidRPr="00816CBF" w:rsidRDefault="3DC8FEB6" w:rsidP="00816CBF">
      <w:pPr>
        <w:ind w:left="720"/>
        <w:jc w:val="both"/>
        <w:rPr>
          <w:rFonts w:ascii="Times New Roman" w:eastAsia="Calibri" w:hAnsi="Times New Roman" w:cs="Times New Roman"/>
          <w:sz w:val="24"/>
          <w:szCs w:val="24"/>
          <w:lang w:val="en"/>
        </w:rPr>
      </w:pPr>
      <w:r w:rsidRPr="00816CBF">
        <w:rPr>
          <w:rFonts w:ascii="Times New Roman" w:eastAsia="Georgia" w:hAnsi="Times New Roman" w:cs="Times New Roman"/>
          <w:color w:val="2E2E2E"/>
          <w:sz w:val="24"/>
          <w:szCs w:val="24"/>
          <w:lang w:val="en"/>
        </w:rPr>
        <w:lastRenderedPageBreak/>
        <w:t>This model is tested on performance metrics - Area Under the Receiver Operating Characteristic Curve (AUROC), Accuracy, F1-score, Precision.</w:t>
      </w:r>
    </w:p>
    <w:p w14:paraId="70A8B20F" w14:textId="0636769C" w:rsidR="00420560" w:rsidRPr="00816CBF" w:rsidRDefault="3DC8FEB6" w:rsidP="00816CBF">
      <w:pPr>
        <w:pStyle w:val="ListParagraph"/>
        <w:numPr>
          <w:ilvl w:val="0"/>
          <w:numId w:val="8"/>
        </w:numPr>
        <w:spacing w:line="276" w:lineRule="auto"/>
        <w:jc w:val="both"/>
        <w:rPr>
          <w:rFonts w:ascii="Times New Roman" w:eastAsiaTheme="minorEastAsia" w:hAnsi="Times New Roman" w:cs="Times New Roman"/>
          <w:b/>
          <w:bCs/>
          <w:color w:val="2E2E2E"/>
          <w:sz w:val="24"/>
          <w:szCs w:val="24"/>
          <w:lang w:val="en"/>
        </w:rPr>
      </w:pPr>
      <w:r w:rsidRPr="00816CBF">
        <w:rPr>
          <w:rFonts w:ascii="Times New Roman" w:eastAsia="Georgia" w:hAnsi="Times New Roman" w:cs="Times New Roman"/>
          <w:b/>
          <w:bCs/>
          <w:color w:val="2E2E2E"/>
          <w:sz w:val="24"/>
          <w:szCs w:val="24"/>
          <w:lang w:val="en"/>
        </w:rPr>
        <w:t>Deepr:</w:t>
      </w:r>
      <w:r w:rsidRPr="00816CBF">
        <w:rPr>
          <w:rFonts w:ascii="Times New Roman" w:eastAsia="Arial" w:hAnsi="Times New Roman" w:cs="Times New Roman"/>
          <w:color w:val="2E2E2E"/>
          <w:sz w:val="24"/>
          <w:szCs w:val="24"/>
          <w:lang w:val="en"/>
        </w:rPr>
        <w:t xml:space="preserve"> n this approach the author proposed the Deepr model which</w:t>
      </w:r>
      <w:r w:rsidR="68F6773F" w:rsidRPr="00816CBF">
        <w:rPr>
          <w:rFonts w:ascii="Times New Roman" w:eastAsia="Arial" w:hAnsi="Times New Roman" w:cs="Times New Roman"/>
          <w:color w:val="2E2E2E"/>
          <w:sz w:val="24"/>
          <w:szCs w:val="24"/>
          <w:lang w:val="en"/>
        </w:rPr>
        <w:t xml:space="preserve"> </w:t>
      </w:r>
      <w:r w:rsidRPr="00816CBF">
        <w:rPr>
          <w:rFonts w:ascii="Times New Roman" w:eastAsia="Arial" w:hAnsi="Times New Roman" w:cs="Times New Roman"/>
          <w:color w:val="2E2E2E"/>
          <w:sz w:val="24"/>
          <w:szCs w:val="24"/>
          <w:lang w:val="en"/>
        </w:rPr>
        <w:t xml:space="preserve">uses Convolutional Neural Network (CNN) architecture for predicting unplanned readmission. They </w:t>
      </w:r>
      <w:r w:rsidR="68F6773F" w:rsidRPr="00816CBF">
        <w:rPr>
          <w:rFonts w:ascii="Times New Roman" w:eastAsia="Arial" w:hAnsi="Times New Roman" w:cs="Times New Roman"/>
          <w:color w:val="2E2E2E"/>
          <w:sz w:val="24"/>
          <w:szCs w:val="24"/>
          <w:lang w:val="en"/>
        </w:rPr>
        <w:t>use</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an </w:t>
      </w:r>
      <w:r w:rsidRPr="00816CBF">
        <w:rPr>
          <w:rFonts w:ascii="Times New Roman" w:eastAsia="Arial" w:hAnsi="Times New Roman" w:cs="Times New Roman"/>
          <w:color w:val="2E2E2E"/>
          <w:sz w:val="24"/>
          <w:szCs w:val="24"/>
          <w:lang w:val="en"/>
        </w:rPr>
        <w:t xml:space="preserve">end-to-end learning process for the 300,000 patient records which consist of attributes such as </w:t>
      </w:r>
    </w:p>
    <w:p w14:paraId="6815F364" w14:textId="44B7283C" w:rsidR="00420560" w:rsidRPr="00816CBF" w:rsidRDefault="3DC8FEB6" w:rsidP="00816CBF">
      <w:pPr>
        <w:pStyle w:val="ListParagraph"/>
        <w:numPr>
          <w:ilvl w:val="0"/>
          <w:numId w:val="6"/>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Diagnoses  - Australian Coding Standard</w:t>
      </w:r>
    </w:p>
    <w:p w14:paraId="1C575914" w14:textId="5D60DF93" w:rsidR="00420560" w:rsidRPr="00816CBF" w:rsidRDefault="3DC8FEB6" w:rsidP="00816CBF">
      <w:pPr>
        <w:pStyle w:val="ListParagraph"/>
        <w:numPr>
          <w:ilvl w:val="0"/>
          <w:numId w:val="6"/>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procedures - Australian Classification of Health Interventions</w:t>
      </w:r>
    </w:p>
    <w:p w14:paraId="7477183B" w14:textId="08E64D0A" w:rsidR="00420560" w:rsidRPr="00816CBF" w:rsidRDefault="3DC8FEB6" w:rsidP="00816CBF">
      <w:pPr>
        <w:ind w:left="360"/>
        <w:jc w:val="both"/>
        <w:rPr>
          <w:rFonts w:ascii="Times New Roman" w:eastAsia="Calibri" w:hAnsi="Times New Roman" w:cs="Times New Roman"/>
          <w:sz w:val="24"/>
          <w:szCs w:val="24"/>
          <w:lang w:val="en"/>
        </w:rPr>
      </w:pPr>
      <w:r w:rsidRPr="00816CBF">
        <w:rPr>
          <w:rFonts w:ascii="Times New Roman" w:eastAsia="Calibri" w:hAnsi="Times New Roman" w:cs="Times New Roman"/>
          <w:sz w:val="24"/>
          <w:szCs w:val="24"/>
          <w:lang w:val="en"/>
        </w:rPr>
        <w:t>This model is tested on performance metrics - Area Under the Receiver Operating Characteristic Curve (AUROC).</w:t>
      </w:r>
    </w:p>
    <w:p w14:paraId="78E2CED2" w14:textId="785B9F4F" w:rsidR="00420560" w:rsidRPr="00816CBF" w:rsidRDefault="3DC8FEB6" w:rsidP="00816CBF">
      <w:pPr>
        <w:pStyle w:val="ListParagraph"/>
        <w:numPr>
          <w:ilvl w:val="0"/>
          <w:numId w:val="7"/>
        </w:numPr>
        <w:spacing w:line="276" w:lineRule="auto"/>
        <w:jc w:val="both"/>
        <w:rPr>
          <w:rFonts w:ascii="Times New Roman" w:eastAsiaTheme="minorEastAsia" w:hAnsi="Times New Roman" w:cs="Times New Roman"/>
          <w:b/>
          <w:bCs/>
          <w:color w:val="2E2E2E"/>
          <w:sz w:val="24"/>
          <w:szCs w:val="24"/>
          <w:lang w:val="en"/>
        </w:rPr>
      </w:pPr>
      <w:r w:rsidRPr="00816CBF">
        <w:rPr>
          <w:rFonts w:ascii="Times New Roman" w:eastAsia="Georgia" w:hAnsi="Times New Roman" w:cs="Times New Roman"/>
          <w:b/>
          <w:bCs/>
          <w:color w:val="2E2E2E"/>
          <w:sz w:val="24"/>
          <w:szCs w:val="24"/>
          <w:lang w:val="en"/>
        </w:rPr>
        <w:t>DeepCare:</w:t>
      </w:r>
      <w:r w:rsidRPr="00816CBF">
        <w:rPr>
          <w:rFonts w:ascii="Times New Roman" w:eastAsia="Arial" w:hAnsi="Times New Roman" w:cs="Times New Roman"/>
          <w:color w:val="2E2E2E"/>
          <w:sz w:val="24"/>
          <w:szCs w:val="24"/>
          <w:lang w:val="en"/>
        </w:rPr>
        <w:t xml:space="preserve"> In this approach</w:t>
      </w:r>
      <w:r w:rsidR="68F6773F" w:rsidRPr="00816CBF">
        <w:rPr>
          <w:rFonts w:ascii="Times New Roman" w:eastAsia="Arial" w:hAnsi="Times New Roman" w:cs="Times New Roman"/>
          <w:color w:val="2E2E2E"/>
          <w:sz w:val="24"/>
          <w:szCs w:val="24"/>
          <w:lang w:val="en"/>
        </w:rPr>
        <w:t>,</w:t>
      </w:r>
      <w:r w:rsidRPr="00816CBF">
        <w:rPr>
          <w:rFonts w:ascii="Times New Roman" w:eastAsia="Arial" w:hAnsi="Times New Roman" w:cs="Times New Roman"/>
          <w:color w:val="2E2E2E"/>
          <w:sz w:val="24"/>
          <w:szCs w:val="24"/>
          <w:lang w:val="en"/>
        </w:rPr>
        <w:t xml:space="preserve"> the author proposed the DeepCare[38] model which</w:t>
      </w:r>
      <w:r w:rsidR="68F6773F" w:rsidRPr="00816CBF">
        <w:rPr>
          <w:rFonts w:ascii="Times New Roman" w:eastAsia="Arial" w:hAnsi="Times New Roman" w:cs="Times New Roman"/>
          <w:color w:val="2E2E2E"/>
          <w:sz w:val="24"/>
          <w:szCs w:val="24"/>
          <w:lang w:val="en"/>
        </w:rPr>
        <w:t xml:space="preserve"> </w:t>
      </w:r>
      <w:r w:rsidRPr="00816CBF">
        <w:rPr>
          <w:rFonts w:ascii="Times New Roman" w:eastAsia="Arial" w:hAnsi="Times New Roman" w:cs="Times New Roman"/>
          <w:color w:val="2E2E2E"/>
          <w:sz w:val="24"/>
          <w:szCs w:val="24"/>
          <w:lang w:val="en"/>
        </w:rPr>
        <w:t xml:space="preserve">uses Recurrent Neural Network (RNN) architecture for predicting unplanned readmission and disease progression. They </w:t>
      </w:r>
      <w:r w:rsidR="68F6773F" w:rsidRPr="00816CBF">
        <w:rPr>
          <w:rFonts w:ascii="Times New Roman" w:eastAsia="Arial" w:hAnsi="Times New Roman" w:cs="Times New Roman"/>
          <w:color w:val="2E2E2E"/>
          <w:sz w:val="24"/>
          <w:szCs w:val="24"/>
          <w:lang w:val="en"/>
        </w:rPr>
        <w:t>use</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an </w:t>
      </w:r>
      <w:r w:rsidRPr="00816CBF">
        <w:rPr>
          <w:rFonts w:ascii="Times New Roman" w:eastAsia="Arial" w:hAnsi="Times New Roman" w:cs="Times New Roman"/>
          <w:color w:val="2E2E2E"/>
          <w:sz w:val="24"/>
          <w:szCs w:val="24"/>
          <w:lang w:val="en"/>
        </w:rPr>
        <w:t xml:space="preserve">end-to-end learning process for the 7,191 patient records which consist of attributes such as  </w:t>
      </w:r>
    </w:p>
    <w:p w14:paraId="09D8F94A" w14:textId="38BD639D" w:rsidR="00420560" w:rsidRPr="00816CBF" w:rsidRDefault="3DC8FEB6" w:rsidP="00816CBF">
      <w:pPr>
        <w:pStyle w:val="ListParagraph"/>
        <w:numPr>
          <w:ilvl w:val="1"/>
          <w:numId w:val="5"/>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Diagnoses -  International Statistical Classification of Diseases and Related Health Problems (ICD-10) </w:t>
      </w:r>
    </w:p>
    <w:p w14:paraId="6DE1C7B7" w14:textId="0E72BA51" w:rsidR="00420560" w:rsidRPr="00816CBF" w:rsidRDefault="3DC8FEB6" w:rsidP="00816CBF">
      <w:pPr>
        <w:pStyle w:val="ListParagraph"/>
        <w:numPr>
          <w:ilvl w:val="1"/>
          <w:numId w:val="5"/>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procedures - Australian Classification of Health Interventions </w:t>
      </w:r>
    </w:p>
    <w:p w14:paraId="2F6C877F" w14:textId="51A623FB" w:rsidR="00420560" w:rsidRPr="00816CBF" w:rsidRDefault="3DC8FEB6" w:rsidP="00816CBF">
      <w:pPr>
        <w:pStyle w:val="ListParagraph"/>
        <w:numPr>
          <w:ilvl w:val="1"/>
          <w:numId w:val="5"/>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medications - Anatomical Therapeutic Chemical Classification</w:t>
      </w:r>
    </w:p>
    <w:p w14:paraId="5D3C33AB" w14:textId="23724656" w:rsidR="00420560" w:rsidRPr="00816CBF" w:rsidRDefault="3DC8FEB6" w:rsidP="00816CBF">
      <w:pPr>
        <w:pStyle w:val="ListParagraph"/>
        <w:numPr>
          <w:ilvl w:val="0"/>
          <w:numId w:val="2"/>
        </w:numPr>
        <w:jc w:val="both"/>
        <w:rPr>
          <w:rFonts w:ascii="Times New Roman" w:eastAsiaTheme="minorEastAsia" w:hAnsi="Times New Roman" w:cs="Times New Roman"/>
          <w:color w:val="2E2E2E"/>
          <w:sz w:val="24"/>
          <w:szCs w:val="24"/>
          <w:lang w:val="en"/>
        </w:rPr>
      </w:pPr>
      <w:r w:rsidRPr="00816CBF">
        <w:rPr>
          <w:rFonts w:ascii="Times New Roman" w:eastAsia="Calibri" w:hAnsi="Times New Roman" w:cs="Times New Roman"/>
          <w:sz w:val="24"/>
          <w:szCs w:val="24"/>
          <w:lang w:val="en"/>
        </w:rPr>
        <w:t>This model is tested on performance metrics such as F1-score, precision</w:t>
      </w:r>
      <w:r w:rsidR="68F6773F"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and recall</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 xml:space="preserve"> </w:t>
      </w:r>
      <w:r w:rsidRPr="00816CBF">
        <w:rPr>
          <w:rFonts w:ascii="Times New Roman" w:eastAsia="Georgia" w:hAnsi="Times New Roman" w:cs="Times New Roman"/>
          <w:b/>
          <w:bCs/>
          <w:color w:val="2E2E2E"/>
          <w:sz w:val="24"/>
          <w:szCs w:val="24"/>
          <w:lang w:val="en"/>
        </w:rPr>
        <w:t>Med2Vec:</w:t>
      </w:r>
      <w:r w:rsidRPr="00816CBF">
        <w:rPr>
          <w:rFonts w:ascii="Times New Roman" w:eastAsia="Arial" w:hAnsi="Times New Roman" w:cs="Times New Roman"/>
          <w:color w:val="2E2E2E"/>
          <w:sz w:val="24"/>
          <w:szCs w:val="24"/>
          <w:lang w:val="en"/>
        </w:rPr>
        <w:t xml:space="preserve"> In this approach</w:t>
      </w:r>
      <w:r w:rsidR="68F6773F" w:rsidRPr="00816CBF">
        <w:rPr>
          <w:rFonts w:ascii="Times New Roman" w:eastAsia="Arial" w:hAnsi="Times New Roman" w:cs="Times New Roman"/>
          <w:color w:val="2E2E2E"/>
          <w:sz w:val="24"/>
          <w:szCs w:val="24"/>
          <w:lang w:val="en"/>
        </w:rPr>
        <w:t>,</w:t>
      </w:r>
      <w:r w:rsidRPr="00816CBF">
        <w:rPr>
          <w:rFonts w:ascii="Times New Roman" w:eastAsia="Arial" w:hAnsi="Times New Roman" w:cs="Times New Roman"/>
          <w:color w:val="2E2E2E"/>
          <w:sz w:val="24"/>
          <w:szCs w:val="24"/>
          <w:lang w:val="en"/>
        </w:rPr>
        <w:t xml:space="preserve"> the author proposed the Med2Vec [39] model which</w:t>
      </w:r>
      <w:r w:rsidR="68F6773F" w:rsidRPr="00816CBF">
        <w:rPr>
          <w:rFonts w:ascii="Times New Roman" w:eastAsia="Arial" w:hAnsi="Times New Roman" w:cs="Times New Roman"/>
          <w:color w:val="2E2E2E"/>
          <w:sz w:val="24"/>
          <w:szCs w:val="24"/>
          <w:lang w:val="en"/>
        </w:rPr>
        <w:t xml:space="preserve"> </w:t>
      </w:r>
      <w:r w:rsidRPr="00816CBF">
        <w:rPr>
          <w:rFonts w:ascii="Times New Roman" w:eastAsia="Arial" w:hAnsi="Times New Roman" w:cs="Times New Roman"/>
          <w:color w:val="2E2E2E"/>
          <w:sz w:val="24"/>
          <w:szCs w:val="24"/>
          <w:lang w:val="en"/>
        </w:rPr>
        <w:t xml:space="preserve">uses Feed Forward Neural Network (FFNN) architecture for predicting medical codes in previous/future visits. They </w:t>
      </w:r>
      <w:r w:rsidR="68F6773F" w:rsidRPr="00816CBF">
        <w:rPr>
          <w:rFonts w:ascii="Times New Roman" w:eastAsia="Arial" w:hAnsi="Times New Roman" w:cs="Times New Roman"/>
          <w:color w:val="2E2E2E"/>
          <w:sz w:val="24"/>
          <w:szCs w:val="24"/>
          <w:lang w:val="en"/>
        </w:rPr>
        <w:t>use</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an </w:t>
      </w:r>
      <w:r w:rsidRPr="00816CBF">
        <w:rPr>
          <w:rFonts w:ascii="Times New Roman" w:eastAsia="Arial" w:hAnsi="Times New Roman" w:cs="Times New Roman"/>
          <w:color w:val="2E2E2E"/>
          <w:sz w:val="24"/>
          <w:szCs w:val="24"/>
          <w:lang w:val="en"/>
        </w:rPr>
        <w:t xml:space="preserve">end-to-end learning process for the not disclosed number of patient records which consist of attributes such as </w:t>
      </w:r>
    </w:p>
    <w:p w14:paraId="72CB5B04" w14:textId="3B8BEF90" w:rsidR="00420560" w:rsidRPr="00816CBF" w:rsidRDefault="3DC8FEB6" w:rsidP="00816CBF">
      <w:pPr>
        <w:pStyle w:val="ListParagraph"/>
        <w:numPr>
          <w:ilvl w:val="1"/>
          <w:numId w:val="1"/>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Diagnoses - International Statistical Classification of Diseases and Related Health Problems (ICD-9), </w:t>
      </w:r>
    </w:p>
    <w:p w14:paraId="6BAA765D" w14:textId="005D5605" w:rsidR="00420560" w:rsidRPr="00816CBF" w:rsidRDefault="3DC8FEB6" w:rsidP="00816CBF">
      <w:pPr>
        <w:pStyle w:val="ListParagraph"/>
        <w:numPr>
          <w:ilvl w:val="1"/>
          <w:numId w:val="1"/>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procedures  - Current Procedural Terminology</w:t>
      </w:r>
    </w:p>
    <w:p w14:paraId="62A62298" w14:textId="30A0CCEF" w:rsidR="00420560" w:rsidRPr="00816CBF" w:rsidRDefault="3DC8FEB6" w:rsidP="00816CBF">
      <w:pPr>
        <w:pStyle w:val="ListParagraph"/>
        <w:numPr>
          <w:ilvl w:val="1"/>
          <w:numId w:val="1"/>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medications - National Drug Codes</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This model is tested on performance metrics -  Area Under the Receiver Operating Characteristic Curve (AUROC) and recall</w:t>
      </w:r>
    </w:p>
    <w:p w14:paraId="006F656E" w14:textId="20121E45" w:rsidR="00420560" w:rsidRPr="00816CBF" w:rsidRDefault="3DC8FEB6" w:rsidP="00816CBF">
      <w:pPr>
        <w:pStyle w:val="ListParagraph"/>
        <w:numPr>
          <w:ilvl w:val="0"/>
          <w:numId w:val="22"/>
        </w:numPr>
        <w:spacing w:line="276" w:lineRule="auto"/>
        <w:jc w:val="both"/>
        <w:rPr>
          <w:rFonts w:ascii="Times New Roman" w:eastAsiaTheme="minorEastAsia" w:hAnsi="Times New Roman" w:cs="Times New Roman"/>
          <w:b/>
          <w:bCs/>
          <w:color w:val="2E2E2E"/>
          <w:sz w:val="24"/>
          <w:szCs w:val="24"/>
          <w:lang w:val="en"/>
        </w:rPr>
      </w:pPr>
      <w:r w:rsidRPr="00816CBF">
        <w:rPr>
          <w:rFonts w:ascii="Times New Roman" w:eastAsia="Georgia" w:hAnsi="Times New Roman" w:cs="Times New Roman"/>
          <w:b/>
          <w:bCs/>
          <w:color w:val="2E2E2E"/>
          <w:sz w:val="24"/>
          <w:szCs w:val="24"/>
          <w:lang w:val="en"/>
        </w:rPr>
        <w:t>Doctor AI:</w:t>
      </w:r>
      <w:r w:rsidRPr="00816CBF">
        <w:rPr>
          <w:rFonts w:ascii="Times New Roman" w:eastAsia="Arial" w:hAnsi="Times New Roman" w:cs="Times New Roman"/>
          <w:color w:val="2E2E2E"/>
          <w:sz w:val="24"/>
          <w:szCs w:val="24"/>
          <w:lang w:val="en"/>
        </w:rPr>
        <w:t xml:space="preserve"> In this approach</w:t>
      </w:r>
      <w:r w:rsidR="68F6773F" w:rsidRPr="00816CBF">
        <w:rPr>
          <w:rFonts w:ascii="Times New Roman" w:eastAsia="Arial" w:hAnsi="Times New Roman" w:cs="Times New Roman"/>
          <w:color w:val="2E2E2E"/>
          <w:sz w:val="24"/>
          <w:szCs w:val="24"/>
          <w:lang w:val="en"/>
        </w:rPr>
        <w:t>,</w:t>
      </w:r>
      <w:r w:rsidRPr="00816CBF">
        <w:rPr>
          <w:rFonts w:ascii="Times New Roman" w:eastAsia="Arial" w:hAnsi="Times New Roman" w:cs="Times New Roman"/>
          <w:color w:val="2E2E2E"/>
          <w:sz w:val="24"/>
          <w:szCs w:val="24"/>
          <w:lang w:val="en"/>
        </w:rPr>
        <w:t xml:space="preserve"> the author proposed the Doctor AI [40] model which</w:t>
      </w:r>
      <w:r w:rsidR="68F6773F" w:rsidRPr="00816CBF">
        <w:rPr>
          <w:rFonts w:ascii="Times New Roman" w:eastAsia="Arial" w:hAnsi="Times New Roman" w:cs="Times New Roman"/>
          <w:color w:val="2E2E2E"/>
          <w:sz w:val="24"/>
          <w:szCs w:val="24"/>
          <w:lang w:val="en"/>
        </w:rPr>
        <w:t xml:space="preserve"> </w:t>
      </w:r>
      <w:r w:rsidRPr="00816CBF">
        <w:rPr>
          <w:rFonts w:ascii="Times New Roman" w:eastAsia="Arial" w:hAnsi="Times New Roman" w:cs="Times New Roman"/>
          <w:color w:val="2E2E2E"/>
          <w:sz w:val="24"/>
          <w:szCs w:val="24"/>
          <w:lang w:val="en"/>
        </w:rPr>
        <w:t xml:space="preserve">uses Recurrent Neural Network (RNN) architecture for predicting medical codes in future visits or duration until the next visit. They </w:t>
      </w:r>
      <w:r w:rsidR="68F6773F" w:rsidRPr="00816CBF">
        <w:rPr>
          <w:rFonts w:ascii="Times New Roman" w:eastAsia="Arial" w:hAnsi="Times New Roman" w:cs="Times New Roman"/>
          <w:color w:val="2E2E2E"/>
          <w:sz w:val="24"/>
          <w:szCs w:val="24"/>
          <w:lang w:val="en"/>
        </w:rPr>
        <w:t>use</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an </w:t>
      </w:r>
      <w:r w:rsidRPr="00816CBF">
        <w:rPr>
          <w:rFonts w:ascii="Times New Roman" w:eastAsia="Arial" w:hAnsi="Times New Roman" w:cs="Times New Roman"/>
          <w:color w:val="2E2E2E"/>
          <w:sz w:val="24"/>
          <w:szCs w:val="24"/>
          <w:lang w:val="en"/>
        </w:rPr>
        <w:t xml:space="preserve">end-to-end learning process for 263,706  patient </w:t>
      </w:r>
      <w:r w:rsidR="68F6773F" w:rsidRPr="00816CBF">
        <w:rPr>
          <w:rFonts w:ascii="Times New Roman" w:eastAsia="Arial" w:hAnsi="Times New Roman" w:cs="Times New Roman"/>
          <w:color w:val="2E2E2E"/>
          <w:sz w:val="24"/>
          <w:szCs w:val="24"/>
          <w:lang w:val="en"/>
        </w:rPr>
        <w:t>records</w:t>
      </w:r>
      <w:r w:rsidRPr="00816CBF">
        <w:rPr>
          <w:rFonts w:ascii="Times New Roman" w:eastAsia="Arial" w:hAnsi="Times New Roman" w:cs="Times New Roman"/>
          <w:color w:val="2E2E2E"/>
          <w:sz w:val="24"/>
          <w:szCs w:val="24"/>
          <w:lang w:val="en"/>
        </w:rPr>
        <w:t xml:space="preserve"> which </w:t>
      </w:r>
      <w:r w:rsidR="68F6773F" w:rsidRPr="00816CBF">
        <w:rPr>
          <w:rFonts w:ascii="Times New Roman" w:eastAsia="Arial" w:hAnsi="Times New Roman" w:cs="Times New Roman"/>
          <w:color w:val="2E2E2E"/>
          <w:sz w:val="24"/>
          <w:szCs w:val="24"/>
          <w:lang w:val="en"/>
        </w:rPr>
        <w:t>consists</w:t>
      </w:r>
      <w:r w:rsidRPr="00816CBF">
        <w:rPr>
          <w:rFonts w:ascii="Times New Roman" w:eastAsia="Arial" w:hAnsi="Times New Roman" w:cs="Times New Roman"/>
          <w:color w:val="2E2E2E"/>
          <w:sz w:val="24"/>
          <w:szCs w:val="24"/>
          <w:lang w:val="en"/>
        </w:rPr>
        <w:t xml:space="preserve"> of attributes such as </w:t>
      </w:r>
    </w:p>
    <w:p w14:paraId="4BAFA577" w14:textId="02A0310C" w:rsidR="00420560" w:rsidRPr="00816CBF" w:rsidRDefault="3DC8FEB6" w:rsidP="00816CBF">
      <w:pPr>
        <w:pStyle w:val="ListParagraph"/>
        <w:numPr>
          <w:ilvl w:val="1"/>
          <w:numId w:val="22"/>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Diagnoses -  International Statistical Classification of Diseases and Related Health Problems (ICD-9) </w:t>
      </w:r>
    </w:p>
    <w:p w14:paraId="2C2927F9" w14:textId="5D8D2F4A" w:rsidR="00420560" w:rsidRPr="00816CBF" w:rsidRDefault="3DC8FEB6" w:rsidP="00816CBF">
      <w:pPr>
        <w:pStyle w:val="ListParagraph"/>
        <w:numPr>
          <w:ilvl w:val="1"/>
          <w:numId w:val="22"/>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procedures -Current Procedural Terminology</w:t>
      </w:r>
    </w:p>
    <w:p w14:paraId="6734A921" w14:textId="1C6D9DF3" w:rsidR="00420560" w:rsidRPr="00816CBF" w:rsidRDefault="3DC8FEB6" w:rsidP="00816CBF">
      <w:pPr>
        <w:pStyle w:val="ListParagraph"/>
        <w:numPr>
          <w:ilvl w:val="1"/>
          <w:numId w:val="22"/>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lastRenderedPageBreak/>
        <w:t>medications - Generic Product Identifier</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This model is tested on performance metrics - R2 score and recall</w:t>
      </w:r>
    </w:p>
    <w:p w14:paraId="152A7E1B" w14:textId="57D2D3A8" w:rsidR="00420560" w:rsidRPr="00816CBF" w:rsidRDefault="3DC8FEB6" w:rsidP="00816CBF">
      <w:pPr>
        <w:pStyle w:val="ListParagraph"/>
        <w:numPr>
          <w:ilvl w:val="0"/>
          <w:numId w:val="22"/>
        </w:numPr>
        <w:spacing w:line="276" w:lineRule="auto"/>
        <w:jc w:val="both"/>
        <w:rPr>
          <w:rFonts w:ascii="Times New Roman" w:eastAsiaTheme="minorEastAsia" w:hAnsi="Times New Roman" w:cs="Times New Roman"/>
          <w:b/>
          <w:bCs/>
          <w:color w:val="2E2E2E"/>
          <w:sz w:val="24"/>
          <w:szCs w:val="24"/>
          <w:lang w:val="en"/>
        </w:rPr>
      </w:pPr>
      <w:r w:rsidRPr="00816CBF">
        <w:rPr>
          <w:rFonts w:ascii="Times New Roman" w:eastAsia="Georgia" w:hAnsi="Times New Roman" w:cs="Times New Roman"/>
          <w:b/>
          <w:bCs/>
          <w:color w:val="2E2E2E"/>
          <w:sz w:val="24"/>
          <w:szCs w:val="24"/>
          <w:lang w:val="en"/>
        </w:rPr>
        <w:t>RETAIN:</w:t>
      </w:r>
      <w:r w:rsidRPr="00816CBF">
        <w:rPr>
          <w:rFonts w:ascii="Times New Roman" w:eastAsia="Arial" w:hAnsi="Times New Roman" w:cs="Times New Roman"/>
          <w:color w:val="2E2E2E"/>
          <w:sz w:val="24"/>
          <w:szCs w:val="24"/>
          <w:lang w:val="en"/>
        </w:rPr>
        <w:t xml:space="preserve"> In this approach</w:t>
      </w:r>
      <w:r w:rsidR="68F6773F" w:rsidRPr="00816CBF">
        <w:rPr>
          <w:rFonts w:ascii="Times New Roman" w:eastAsia="Arial" w:hAnsi="Times New Roman" w:cs="Times New Roman"/>
          <w:color w:val="2E2E2E"/>
          <w:sz w:val="24"/>
          <w:szCs w:val="24"/>
          <w:lang w:val="en"/>
        </w:rPr>
        <w:t>,</w:t>
      </w:r>
      <w:r w:rsidRPr="00816CBF">
        <w:rPr>
          <w:rFonts w:ascii="Times New Roman" w:eastAsia="Arial" w:hAnsi="Times New Roman" w:cs="Times New Roman"/>
          <w:color w:val="2E2E2E"/>
          <w:sz w:val="24"/>
          <w:szCs w:val="24"/>
          <w:lang w:val="en"/>
        </w:rPr>
        <w:t xml:space="preserve"> the author proposed the </w:t>
      </w:r>
      <w:r w:rsidRPr="00816CBF">
        <w:rPr>
          <w:rFonts w:ascii="Times New Roman" w:eastAsia="Georgia" w:hAnsi="Times New Roman" w:cs="Times New Roman"/>
          <w:color w:val="2E2E2E"/>
          <w:sz w:val="24"/>
          <w:szCs w:val="24"/>
          <w:lang w:val="en"/>
        </w:rPr>
        <w:t>RETAIN</w:t>
      </w:r>
      <w:r w:rsidRPr="00816CBF">
        <w:rPr>
          <w:rFonts w:ascii="Times New Roman" w:eastAsia="Arial" w:hAnsi="Times New Roman" w:cs="Times New Roman"/>
          <w:color w:val="2E2E2E"/>
          <w:sz w:val="24"/>
          <w:szCs w:val="24"/>
          <w:lang w:val="en"/>
        </w:rPr>
        <w:t>[40] model which</w:t>
      </w:r>
      <w:r w:rsidR="68F6773F" w:rsidRPr="00816CBF">
        <w:rPr>
          <w:rFonts w:ascii="Times New Roman" w:eastAsia="Arial" w:hAnsi="Times New Roman" w:cs="Times New Roman"/>
          <w:color w:val="2E2E2E"/>
          <w:sz w:val="24"/>
          <w:szCs w:val="24"/>
          <w:lang w:val="en"/>
        </w:rPr>
        <w:t xml:space="preserve"> </w:t>
      </w:r>
      <w:r w:rsidRPr="00816CBF">
        <w:rPr>
          <w:rFonts w:ascii="Times New Roman" w:eastAsia="Arial" w:hAnsi="Times New Roman" w:cs="Times New Roman"/>
          <w:color w:val="2E2E2E"/>
          <w:sz w:val="24"/>
          <w:szCs w:val="24"/>
          <w:lang w:val="en"/>
        </w:rPr>
        <w:t xml:space="preserve">uses Recurrent Neural Network (RNN) architecture for predicting medical codes in future visits or duration until the next visit. They </w:t>
      </w:r>
      <w:r w:rsidR="68F6773F" w:rsidRPr="00816CBF">
        <w:rPr>
          <w:rFonts w:ascii="Times New Roman" w:eastAsia="Arial" w:hAnsi="Times New Roman" w:cs="Times New Roman"/>
          <w:color w:val="2E2E2E"/>
          <w:sz w:val="24"/>
          <w:szCs w:val="24"/>
          <w:lang w:val="en"/>
        </w:rPr>
        <w:t>use</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an </w:t>
      </w:r>
      <w:r w:rsidRPr="00816CBF">
        <w:rPr>
          <w:rFonts w:ascii="Times New Roman" w:eastAsia="Arial" w:hAnsi="Times New Roman" w:cs="Times New Roman"/>
          <w:color w:val="2E2E2E"/>
          <w:sz w:val="24"/>
          <w:szCs w:val="24"/>
          <w:lang w:val="en"/>
        </w:rPr>
        <w:t xml:space="preserve">end-to-end learning process for 32,787  patient </w:t>
      </w:r>
      <w:r w:rsidR="68F6773F" w:rsidRPr="00816CBF">
        <w:rPr>
          <w:rFonts w:ascii="Times New Roman" w:eastAsia="Arial" w:hAnsi="Times New Roman" w:cs="Times New Roman"/>
          <w:color w:val="2E2E2E"/>
          <w:sz w:val="24"/>
          <w:szCs w:val="24"/>
          <w:lang w:val="en"/>
        </w:rPr>
        <w:t>records</w:t>
      </w:r>
      <w:r w:rsidRPr="00816CBF">
        <w:rPr>
          <w:rFonts w:ascii="Times New Roman" w:eastAsia="Arial" w:hAnsi="Times New Roman" w:cs="Times New Roman"/>
          <w:color w:val="2E2E2E"/>
          <w:sz w:val="24"/>
          <w:szCs w:val="24"/>
          <w:lang w:val="en"/>
        </w:rPr>
        <w:t xml:space="preserve"> which </w:t>
      </w:r>
      <w:r w:rsidR="68F6773F" w:rsidRPr="00816CBF">
        <w:rPr>
          <w:rFonts w:ascii="Times New Roman" w:eastAsia="Arial" w:hAnsi="Times New Roman" w:cs="Times New Roman"/>
          <w:color w:val="2E2E2E"/>
          <w:sz w:val="24"/>
          <w:szCs w:val="24"/>
          <w:lang w:val="en"/>
        </w:rPr>
        <w:t>consists</w:t>
      </w:r>
      <w:r w:rsidRPr="00816CBF">
        <w:rPr>
          <w:rFonts w:ascii="Times New Roman" w:eastAsia="Arial" w:hAnsi="Times New Roman" w:cs="Times New Roman"/>
          <w:color w:val="2E2E2E"/>
          <w:sz w:val="24"/>
          <w:szCs w:val="24"/>
          <w:lang w:val="en"/>
        </w:rPr>
        <w:t xml:space="preserve"> of attributes such as </w:t>
      </w:r>
    </w:p>
    <w:p w14:paraId="38F2C53C" w14:textId="5A112FF2" w:rsidR="00420560" w:rsidRPr="00816CBF" w:rsidRDefault="3DC8FEB6" w:rsidP="00816CBF">
      <w:pPr>
        <w:pStyle w:val="ListParagraph"/>
        <w:numPr>
          <w:ilvl w:val="1"/>
          <w:numId w:val="24"/>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Diagnoses -  International Statistical Classification of Diseases and Related Health Problems (ICD-9) </w:t>
      </w:r>
    </w:p>
    <w:p w14:paraId="6658C124" w14:textId="062E9996" w:rsidR="00420560" w:rsidRPr="00816CBF" w:rsidRDefault="3DC8FEB6" w:rsidP="00816CBF">
      <w:pPr>
        <w:pStyle w:val="ListParagraph"/>
        <w:numPr>
          <w:ilvl w:val="1"/>
          <w:numId w:val="24"/>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procedures -Current Procedural Terminology</w:t>
      </w:r>
    </w:p>
    <w:p w14:paraId="2D378F15" w14:textId="005210FA" w:rsidR="00420560" w:rsidRPr="00816CBF" w:rsidRDefault="3DC8FEB6" w:rsidP="00816CBF">
      <w:pPr>
        <w:pStyle w:val="ListParagraph"/>
        <w:numPr>
          <w:ilvl w:val="1"/>
          <w:numId w:val="24"/>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medications - Generic Product Identifier</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This model is tested on performance metrics - Area Under the Receiver Operating Characteristic Curve (AUROC).</w:t>
      </w:r>
    </w:p>
    <w:p w14:paraId="2A0D36F9" w14:textId="0D066905" w:rsidR="00420560" w:rsidRPr="00816CBF" w:rsidRDefault="3DC8FEB6" w:rsidP="00816CBF">
      <w:pPr>
        <w:pStyle w:val="ListParagraph"/>
        <w:numPr>
          <w:ilvl w:val="0"/>
          <w:numId w:val="34"/>
        </w:numPr>
        <w:spacing w:line="276" w:lineRule="auto"/>
        <w:jc w:val="both"/>
        <w:rPr>
          <w:rFonts w:ascii="Times New Roman" w:eastAsiaTheme="minorEastAsia" w:hAnsi="Times New Roman" w:cs="Times New Roman"/>
          <w:b/>
          <w:bCs/>
          <w:color w:val="2E2E2E"/>
          <w:sz w:val="24"/>
          <w:szCs w:val="24"/>
          <w:lang w:val="en"/>
        </w:rPr>
      </w:pPr>
      <w:r w:rsidRPr="00816CBF">
        <w:rPr>
          <w:rFonts w:ascii="Times New Roman" w:eastAsia="Georgia" w:hAnsi="Times New Roman" w:cs="Times New Roman"/>
          <w:b/>
          <w:bCs/>
          <w:color w:val="2E2E2E"/>
          <w:sz w:val="24"/>
          <w:szCs w:val="24"/>
          <w:lang w:val="en"/>
        </w:rPr>
        <w:t>RETAIN:</w:t>
      </w:r>
      <w:r w:rsidRPr="00816CBF">
        <w:rPr>
          <w:rFonts w:ascii="Times New Roman" w:eastAsia="Arial" w:hAnsi="Times New Roman" w:cs="Times New Roman"/>
          <w:color w:val="2E2E2E"/>
          <w:sz w:val="24"/>
          <w:szCs w:val="24"/>
          <w:lang w:val="en"/>
        </w:rPr>
        <w:t xml:space="preserve"> In this approach</w:t>
      </w:r>
      <w:r w:rsidR="68F6773F" w:rsidRPr="00816CBF">
        <w:rPr>
          <w:rFonts w:ascii="Times New Roman" w:eastAsia="Arial" w:hAnsi="Times New Roman" w:cs="Times New Roman"/>
          <w:color w:val="2E2E2E"/>
          <w:sz w:val="24"/>
          <w:szCs w:val="24"/>
          <w:lang w:val="en"/>
        </w:rPr>
        <w:t>,</w:t>
      </w:r>
      <w:r w:rsidRPr="00816CBF">
        <w:rPr>
          <w:rFonts w:ascii="Times New Roman" w:eastAsia="Arial" w:hAnsi="Times New Roman" w:cs="Times New Roman"/>
          <w:color w:val="2E2E2E"/>
          <w:sz w:val="24"/>
          <w:szCs w:val="24"/>
          <w:lang w:val="en"/>
        </w:rPr>
        <w:t xml:space="preserve"> the author proposed the </w:t>
      </w:r>
      <w:r w:rsidRPr="00816CBF">
        <w:rPr>
          <w:rFonts w:ascii="Times New Roman" w:eastAsia="Georgia" w:hAnsi="Times New Roman" w:cs="Times New Roman"/>
          <w:color w:val="2E2E2E"/>
          <w:sz w:val="24"/>
          <w:szCs w:val="24"/>
          <w:lang w:val="en"/>
        </w:rPr>
        <w:t>RETAIN</w:t>
      </w:r>
      <w:r w:rsidRPr="00816CBF">
        <w:rPr>
          <w:rFonts w:ascii="Times New Roman" w:eastAsia="Arial" w:hAnsi="Times New Roman" w:cs="Times New Roman"/>
          <w:color w:val="2E2E2E"/>
          <w:sz w:val="24"/>
          <w:szCs w:val="24"/>
          <w:lang w:val="en"/>
        </w:rPr>
        <w:t>[41] model which</w:t>
      </w:r>
      <w:r w:rsidR="68F6773F" w:rsidRPr="00816CBF">
        <w:rPr>
          <w:rFonts w:ascii="Times New Roman" w:eastAsia="Arial" w:hAnsi="Times New Roman" w:cs="Times New Roman"/>
          <w:color w:val="2E2E2E"/>
          <w:sz w:val="24"/>
          <w:szCs w:val="24"/>
          <w:lang w:val="en"/>
        </w:rPr>
        <w:t xml:space="preserve"> </w:t>
      </w:r>
      <w:r w:rsidRPr="00816CBF">
        <w:rPr>
          <w:rFonts w:ascii="Times New Roman" w:eastAsia="Arial" w:hAnsi="Times New Roman" w:cs="Times New Roman"/>
          <w:color w:val="2E2E2E"/>
          <w:sz w:val="24"/>
          <w:szCs w:val="24"/>
          <w:lang w:val="en"/>
        </w:rPr>
        <w:t xml:space="preserve">uses Recurrent Neural Network (RNN) architecture for predicting medical codes in future visits or duration until the next visit. They </w:t>
      </w:r>
      <w:r w:rsidR="68F6773F" w:rsidRPr="00816CBF">
        <w:rPr>
          <w:rFonts w:ascii="Times New Roman" w:eastAsia="Arial" w:hAnsi="Times New Roman" w:cs="Times New Roman"/>
          <w:color w:val="2E2E2E"/>
          <w:sz w:val="24"/>
          <w:szCs w:val="24"/>
          <w:lang w:val="en"/>
        </w:rPr>
        <w:t>use</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an </w:t>
      </w:r>
      <w:r w:rsidRPr="00816CBF">
        <w:rPr>
          <w:rFonts w:ascii="Times New Roman" w:eastAsia="Arial" w:hAnsi="Times New Roman" w:cs="Times New Roman"/>
          <w:color w:val="2E2E2E"/>
          <w:sz w:val="24"/>
          <w:szCs w:val="24"/>
          <w:lang w:val="en"/>
        </w:rPr>
        <w:t xml:space="preserve">end-to-end learning process for 32,787  patient </w:t>
      </w:r>
      <w:r w:rsidR="68F6773F" w:rsidRPr="00816CBF">
        <w:rPr>
          <w:rFonts w:ascii="Times New Roman" w:eastAsia="Arial" w:hAnsi="Times New Roman" w:cs="Times New Roman"/>
          <w:color w:val="2E2E2E"/>
          <w:sz w:val="24"/>
          <w:szCs w:val="24"/>
          <w:lang w:val="en"/>
        </w:rPr>
        <w:t>records</w:t>
      </w:r>
      <w:r w:rsidRPr="00816CBF">
        <w:rPr>
          <w:rFonts w:ascii="Times New Roman" w:eastAsia="Arial" w:hAnsi="Times New Roman" w:cs="Times New Roman"/>
          <w:color w:val="2E2E2E"/>
          <w:sz w:val="24"/>
          <w:szCs w:val="24"/>
          <w:lang w:val="en"/>
        </w:rPr>
        <w:t xml:space="preserve"> which </w:t>
      </w:r>
      <w:r w:rsidR="68F6773F" w:rsidRPr="00816CBF">
        <w:rPr>
          <w:rFonts w:ascii="Times New Roman" w:eastAsia="Arial" w:hAnsi="Times New Roman" w:cs="Times New Roman"/>
          <w:color w:val="2E2E2E"/>
          <w:sz w:val="24"/>
          <w:szCs w:val="24"/>
          <w:lang w:val="en"/>
        </w:rPr>
        <w:t>consists</w:t>
      </w:r>
      <w:r w:rsidRPr="00816CBF">
        <w:rPr>
          <w:rFonts w:ascii="Times New Roman" w:eastAsia="Arial" w:hAnsi="Times New Roman" w:cs="Times New Roman"/>
          <w:color w:val="2E2E2E"/>
          <w:sz w:val="24"/>
          <w:szCs w:val="24"/>
          <w:lang w:val="en"/>
        </w:rPr>
        <w:t xml:space="preserve"> of attributes such as </w:t>
      </w:r>
    </w:p>
    <w:p w14:paraId="10921DB9" w14:textId="10CD5689" w:rsidR="00420560" w:rsidRPr="00816CBF" w:rsidRDefault="3DC8FEB6" w:rsidP="00816CBF">
      <w:pPr>
        <w:pStyle w:val="ListParagraph"/>
        <w:numPr>
          <w:ilvl w:val="1"/>
          <w:numId w:val="25"/>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Diagnoses -  International Statistical Classification of Diseases and Related Health Problems (ICD-9) </w:t>
      </w:r>
    </w:p>
    <w:p w14:paraId="2FA46917" w14:textId="50CF708D" w:rsidR="00420560" w:rsidRPr="00816CBF" w:rsidRDefault="3DC8FEB6" w:rsidP="00816CBF">
      <w:pPr>
        <w:pStyle w:val="ListParagraph"/>
        <w:numPr>
          <w:ilvl w:val="1"/>
          <w:numId w:val="25"/>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procedures -Current Procedural Terminology</w:t>
      </w:r>
    </w:p>
    <w:p w14:paraId="7F48D106" w14:textId="3D318BBD" w:rsidR="00420560" w:rsidRPr="00816CBF" w:rsidRDefault="3DC8FEB6" w:rsidP="00816CBF">
      <w:pPr>
        <w:pStyle w:val="ListParagraph"/>
        <w:numPr>
          <w:ilvl w:val="1"/>
          <w:numId w:val="25"/>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medications - Generic Product Identifier</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This model is tested on performance metrics - Area Under the Receiver Operating Characteristic Curve (AUROC).</w:t>
      </w:r>
    </w:p>
    <w:p w14:paraId="3C9558D8" w14:textId="104FA7B6" w:rsidR="00420560" w:rsidRPr="00816CBF" w:rsidRDefault="68F6773F" w:rsidP="00816CBF">
      <w:pPr>
        <w:pStyle w:val="ListParagraph"/>
        <w:numPr>
          <w:ilvl w:val="0"/>
          <w:numId w:val="34"/>
        </w:numPr>
        <w:spacing w:line="276" w:lineRule="auto"/>
        <w:jc w:val="both"/>
        <w:rPr>
          <w:rFonts w:ascii="Times New Roman" w:eastAsiaTheme="minorEastAsia" w:hAnsi="Times New Roman" w:cs="Times New Roman"/>
          <w:b/>
          <w:bCs/>
          <w:color w:val="2E2E2E"/>
          <w:sz w:val="24"/>
          <w:szCs w:val="24"/>
          <w:lang w:val="en"/>
        </w:rPr>
      </w:pPr>
      <w:r w:rsidRPr="00816CBF">
        <w:rPr>
          <w:rFonts w:ascii="Times New Roman" w:eastAsia="Georgia" w:hAnsi="Times New Roman" w:cs="Times New Roman"/>
          <w:b/>
          <w:bCs/>
          <w:color w:val="2E2E2E"/>
          <w:sz w:val="24"/>
          <w:szCs w:val="24"/>
          <w:lang w:val="en"/>
        </w:rPr>
        <w:t>retains</w:t>
      </w:r>
      <w:r w:rsidR="3DC8FEB6" w:rsidRPr="00816CBF">
        <w:rPr>
          <w:rFonts w:ascii="Times New Roman" w:eastAsia="Georgia" w:hAnsi="Times New Roman" w:cs="Times New Roman"/>
          <w:b/>
          <w:bCs/>
          <w:color w:val="2E2E2E"/>
          <w:sz w:val="24"/>
          <w:szCs w:val="24"/>
          <w:lang w:val="en"/>
        </w:rPr>
        <w:t>:</w:t>
      </w:r>
      <w:r w:rsidR="3DC8FEB6" w:rsidRPr="00816CBF">
        <w:rPr>
          <w:rFonts w:ascii="Times New Roman" w:eastAsia="Arial" w:hAnsi="Times New Roman" w:cs="Times New Roman"/>
          <w:color w:val="2E2E2E"/>
          <w:sz w:val="24"/>
          <w:szCs w:val="24"/>
          <w:lang w:val="en"/>
        </w:rPr>
        <w:t xml:space="preserve"> In this approach</w:t>
      </w:r>
      <w:r w:rsidRPr="00816CBF">
        <w:rPr>
          <w:rFonts w:ascii="Times New Roman" w:eastAsia="Arial" w:hAnsi="Times New Roman" w:cs="Times New Roman"/>
          <w:color w:val="2E2E2E"/>
          <w:sz w:val="24"/>
          <w:szCs w:val="24"/>
          <w:lang w:val="en"/>
        </w:rPr>
        <w:t>,</w:t>
      </w:r>
      <w:r w:rsidR="3DC8FEB6" w:rsidRPr="00816CBF">
        <w:rPr>
          <w:rFonts w:ascii="Times New Roman" w:eastAsia="Arial" w:hAnsi="Times New Roman" w:cs="Times New Roman"/>
          <w:color w:val="2E2E2E"/>
          <w:sz w:val="24"/>
          <w:szCs w:val="24"/>
          <w:lang w:val="en"/>
        </w:rPr>
        <w:t xml:space="preserve"> the author proposed the RetainVis [42] model which</w:t>
      </w:r>
      <w:r w:rsidRPr="00816CBF">
        <w:rPr>
          <w:rFonts w:ascii="Times New Roman" w:eastAsia="Arial" w:hAnsi="Times New Roman" w:cs="Times New Roman"/>
          <w:color w:val="2E2E2E"/>
          <w:sz w:val="24"/>
          <w:szCs w:val="24"/>
          <w:lang w:val="en"/>
        </w:rPr>
        <w:t xml:space="preserve"> </w:t>
      </w:r>
      <w:r w:rsidR="3DC8FEB6" w:rsidRPr="00816CBF">
        <w:rPr>
          <w:rFonts w:ascii="Times New Roman" w:eastAsia="Arial" w:hAnsi="Times New Roman" w:cs="Times New Roman"/>
          <w:color w:val="2E2E2E"/>
          <w:sz w:val="24"/>
          <w:szCs w:val="24"/>
          <w:lang w:val="en"/>
        </w:rPr>
        <w:t xml:space="preserve">uses Recurrent Neural Network (RNN) architecture for predicting cataract and heart failure. They </w:t>
      </w:r>
      <w:r w:rsidRPr="00816CBF">
        <w:rPr>
          <w:rFonts w:ascii="Times New Roman" w:eastAsia="Arial" w:hAnsi="Times New Roman" w:cs="Times New Roman"/>
          <w:color w:val="2E2E2E"/>
          <w:sz w:val="24"/>
          <w:szCs w:val="24"/>
          <w:lang w:val="en"/>
        </w:rPr>
        <w:t>use</w:t>
      </w:r>
      <w:r w:rsidR="3DC8FEB6" w:rsidRPr="00816CBF">
        <w:rPr>
          <w:rFonts w:ascii="Times New Roman" w:eastAsia="Arial" w:hAnsi="Times New Roman" w:cs="Times New Roman"/>
          <w:color w:val="2E2E2E"/>
          <w:sz w:val="24"/>
          <w:szCs w:val="24"/>
          <w:lang w:val="en"/>
        </w:rPr>
        <w:t xml:space="preserve"> </w:t>
      </w:r>
      <w:r w:rsidRPr="00816CBF">
        <w:rPr>
          <w:rFonts w:ascii="Times New Roman" w:eastAsia="Arial" w:hAnsi="Times New Roman" w:cs="Times New Roman"/>
          <w:color w:val="2E2E2E"/>
          <w:sz w:val="24"/>
          <w:szCs w:val="24"/>
          <w:lang w:val="en"/>
        </w:rPr>
        <w:t xml:space="preserve">an </w:t>
      </w:r>
      <w:r w:rsidR="3DC8FEB6" w:rsidRPr="00816CBF">
        <w:rPr>
          <w:rFonts w:ascii="Times New Roman" w:eastAsia="Arial" w:hAnsi="Times New Roman" w:cs="Times New Roman"/>
          <w:color w:val="2E2E2E"/>
          <w:sz w:val="24"/>
          <w:szCs w:val="24"/>
          <w:lang w:val="en"/>
        </w:rPr>
        <w:t xml:space="preserve">end-to-end learning process for 63,030  for heart failure patient </w:t>
      </w:r>
      <w:r w:rsidRPr="00816CBF">
        <w:rPr>
          <w:rFonts w:ascii="Times New Roman" w:eastAsia="Arial" w:hAnsi="Times New Roman" w:cs="Times New Roman"/>
          <w:color w:val="2E2E2E"/>
          <w:sz w:val="24"/>
          <w:szCs w:val="24"/>
          <w:lang w:val="en"/>
        </w:rPr>
        <w:t>records</w:t>
      </w:r>
      <w:r w:rsidR="3DC8FEB6" w:rsidRPr="00816CBF">
        <w:rPr>
          <w:rFonts w:ascii="Times New Roman" w:eastAsia="Arial" w:hAnsi="Times New Roman" w:cs="Times New Roman"/>
          <w:color w:val="2E2E2E"/>
          <w:sz w:val="24"/>
          <w:szCs w:val="24"/>
          <w:lang w:val="en"/>
        </w:rPr>
        <w:t xml:space="preserve">  and 117,612  for cataract patient </w:t>
      </w:r>
      <w:r w:rsidRPr="00816CBF">
        <w:rPr>
          <w:rFonts w:ascii="Times New Roman" w:eastAsia="Arial" w:hAnsi="Times New Roman" w:cs="Times New Roman"/>
          <w:color w:val="2E2E2E"/>
          <w:sz w:val="24"/>
          <w:szCs w:val="24"/>
          <w:lang w:val="en"/>
        </w:rPr>
        <w:t>records</w:t>
      </w:r>
      <w:r w:rsidR="3DC8FEB6" w:rsidRPr="00816CBF">
        <w:rPr>
          <w:rFonts w:ascii="Times New Roman" w:eastAsia="Arial" w:hAnsi="Times New Roman" w:cs="Times New Roman"/>
          <w:color w:val="2E2E2E"/>
          <w:sz w:val="24"/>
          <w:szCs w:val="24"/>
          <w:lang w:val="en"/>
        </w:rPr>
        <w:t xml:space="preserve"> which </w:t>
      </w:r>
      <w:r w:rsidRPr="00816CBF">
        <w:rPr>
          <w:rFonts w:ascii="Times New Roman" w:eastAsia="Arial" w:hAnsi="Times New Roman" w:cs="Times New Roman"/>
          <w:color w:val="2E2E2E"/>
          <w:sz w:val="24"/>
          <w:szCs w:val="24"/>
          <w:lang w:val="en"/>
        </w:rPr>
        <w:t>consist</w:t>
      </w:r>
      <w:r w:rsidR="3DC8FEB6" w:rsidRPr="00816CBF">
        <w:rPr>
          <w:rFonts w:ascii="Times New Roman" w:eastAsia="Arial" w:hAnsi="Times New Roman" w:cs="Times New Roman"/>
          <w:color w:val="2E2E2E"/>
          <w:sz w:val="24"/>
          <w:szCs w:val="24"/>
          <w:lang w:val="en"/>
        </w:rPr>
        <w:t xml:space="preserve"> of attributes such as </w:t>
      </w:r>
    </w:p>
    <w:p w14:paraId="4A5ABB9F" w14:textId="3BB00402" w:rsidR="00420560" w:rsidRPr="00816CBF" w:rsidRDefault="3DC8FEB6" w:rsidP="00816CBF">
      <w:pPr>
        <w:pStyle w:val="ListParagraph"/>
        <w:numPr>
          <w:ilvl w:val="1"/>
          <w:numId w:val="26"/>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Diagnoses -  Korean Statistical Classification of Diseases and Related Health Problems</w:t>
      </w:r>
    </w:p>
    <w:p w14:paraId="71B808C1" w14:textId="39D022CC" w:rsidR="00420560" w:rsidRPr="00816CBF" w:rsidRDefault="3DC8FEB6" w:rsidP="00816CBF">
      <w:pPr>
        <w:pStyle w:val="ListParagraph"/>
        <w:numPr>
          <w:ilvl w:val="1"/>
          <w:numId w:val="26"/>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procedures </w:t>
      </w:r>
    </w:p>
    <w:p w14:paraId="3C8D2484" w14:textId="6829847B" w:rsidR="00420560" w:rsidRPr="00816CBF" w:rsidRDefault="3DC8FEB6" w:rsidP="00816CBF">
      <w:pPr>
        <w:pStyle w:val="ListParagraph"/>
        <w:numPr>
          <w:ilvl w:val="1"/>
          <w:numId w:val="26"/>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 xml:space="preserve">medications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This model is tested on performance metrics - Area Under the Receiver Operating Characteristic Curve (AUROC) and Area Under the Precision-Recall Curve (AUPRC)</w:t>
      </w:r>
    </w:p>
    <w:p w14:paraId="0735E1BA" w14:textId="7030B127" w:rsidR="00420560" w:rsidRPr="00816CBF" w:rsidRDefault="3DC8FEB6" w:rsidP="00816CBF">
      <w:pPr>
        <w:pStyle w:val="ListParagraph"/>
        <w:numPr>
          <w:ilvl w:val="0"/>
          <w:numId w:val="34"/>
        </w:numPr>
        <w:spacing w:line="276" w:lineRule="auto"/>
        <w:jc w:val="both"/>
        <w:rPr>
          <w:rFonts w:ascii="Times New Roman" w:eastAsiaTheme="minorEastAsia" w:hAnsi="Times New Roman" w:cs="Times New Roman"/>
          <w:b/>
          <w:bCs/>
          <w:color w:val="2E2E2E"/>
          <w:sz w:val="24"/>
          <w:szCs w:val="24"/>
          <w:lang w:val="en"/>
        </w:rPr>
      </w:pPr>
      <w:r w:rsidRPr="00816CBF">
        <w:rPr>
          <w:rFonts w:ascii="Times New Roman" w:eastAsia="Georgia" w:hAnsi="Times New Roman" w:cs="Times New Roman"/>
          <w:b/>
          <w:bCs/>
          <w:color w:val="2E2E2E"/>
          <w:sz w:val="24"/>
          <w:szCs w:val="24"/>
          <w:lang w:val="en"/>
        </w:rPr>
        <w:t xml:space="preserve"> Ensemble model:</w:t>
      </w:r>
      <w:r w:rsidRPr="00816CBF">
        <w:rPr>
          <w:rFonts w:ascii="Times New Roman" w:eastAsia="Arial" w:hAnsi="Times New Roman" w:cs="Times New Roman"/>
          <w:color w:val="2E2E2E"/>
          <w:sz w:val="24"/>
          <w:szCs w:val="24"/>
          <w:lang w:val="en"/>
        </w:rPr>
        <w:t xml:space="preserve"> In this approach</w:t>
      </w:r>
      <w:r w:rsidR="68F6773F" w:rsidRPr="00816CBF">
        <w:rPr>
          <w:rFonts w:ascii="Times New Roman" w:eastAsia="Arial" w:hAnsi="Times New Roman" w:cs="Times New Roman"/>
          <w:color w:val="2E2E2E"/>
          <w:sz w:val="24"/>
          <w:szCs w:val="24"/>
          <w:lang w:val="en"/>
        </w:rPr>
        <w:t>,</w:t>
      </w:r>
      <w:r w:rsidRPr="00816CBF">
        <w:rPr>
          <w:rFonts w:ascii="Times New Roman" w:eastAsia="Arial" w:hAnsi="Times New Roman" w:cs="Times New Roman"/>
          <w:color w:val="2E2E2E"/>
          <w:sz w:val="24"/>
          <w:szCs w:val="24"/>
          <w:lang w:val="en"/>
        </w:rPr>
        <w:t xml:space="preserve"> the author proposed the </w:t>
      </w:r>
      <w:r w:rsidRPr="00816CBF">
        <w:rPr>
          <w:rFonts w:ascii="Times New Roman" w:eastAsia="Georgia" w:hAnsi="Times New Roman" w:cs="Times New Roman"/>
          <w:color w:val="2E2E2E"/>
          <w:sz w:val="24"/>
          <w:szCs w:val="24"/>
          <w:lang w:val="en"/>
        </w:rPr>
        <w:t>Ensemble model</w:t>
      </w:r>
      <w:r w:rsidRPr="00816CBF">
        <w:rPr>
          <w:rFonts w:ascii="Times New Roman" w:eastAsia="Arial" w:hAnsi="Times New Roman" w:cs="Times New Roman"/>
          <w:color w:val="2E2E2E"/>
          <w:sz w:val="24"/>
          <w:szCs w:val="24"/>
          <w:lang w:val="en"/>
        </w:rPr>
        <w:t xml:space="preserve"> [43] model which</w:t>
      </w:r>
      <w:r w:rsidR="68F6773F" w:rsidRPr="00816CBF">
        <w:rPr>
          <w:rFonts w:ascii="Times New Roman" w:eastAsia="Arial" w:hAnsi="Times New Roman" w:cs="Times New Roman"/>
          <w:color w:val="2E2E2E"/>
          <w:sz w:val="24"/>
          <w:szCs w:val="24"/>
          <w:lang w:val="en"/>
        </w:rPr>
        <w:t xml:space="preserve"> </w:t>
      </w:r>
      <w:r w:rsidRPr="00816CBF">
        <w:rPr>
          <w:rFonts w:ascii="Times New Roman" w:eastAsia="Arial" w:hAnsi="Times New Roman" w:cs="Times New Roman"/>
          <w:color w:val="2E2E2E"/>
          <w:sz w:val="24"/>
          <w:szCs w:val="24"/>
          <w:lang w:val="en"/>
        </w:rPr>
        <w:t xml:space="preserve">uses ensemble architecture </w:t>
      </w:r>
      <w:r w:rsidR="68F6773F" w:rsidRPr="00816CBF">
        <w:rPr>
          <w:rFonts w:ascii="Times New Roman" w:eastAsia="Arial" w:hAnsi="Times New Roman" w:cs="Times New Roman"/>
          <w:color w:val="2E2E2E"/>
          <w:sz w:val="24"/>
          <w:szCs w:val="24"/>
          <w:lang w:val="en"/>
        </w:rPr>
        <w:t>consisting</w:t>
      </w:r>
      <w:r w:rsidRPr="00816CBF">
        <w:rPr>
          <w:rFonts w:ascii="Times New Roman" w:eastAsia="Arial" w:hAnsi="Times New Roman" w:cs="Times New Roman"/>
          <w:color w:val="2E2E2E"/>
          <w:sz w:val="24"/>
          <w:szCs w:val="24"/>
          <w:lang w:val="en"/>
        </w:rPr>
        <w:t xml:space="preserve"> of </w:t>
      </w:r>
      <w:r w:rsidR="68F6773F" w:rsidRPr="00816CBF">
        <w:rPr>
          <w:rFonts w:ascii="Times New Roman" w:eastAsia="Arial" w:hAnsi="Times New Roman" w:cs="Times New Roman"/>
          <w:color w:val="2E2E2E"/>
          <w:sz w:val="24"/>
          <w:szCs w:val="24"/>
          <w:lang w:val="en"/>
        </w:rPr>
        <w:t xml:space="preserve">a </w:t>
      </w:r>
      <w:r w:rsidRPr="00816CBF">
        <w:rPr>
          <w:rFonts w:ascii="Times New Roman" w:eastAsia="Arial" w:hAnsi="Times New Roman" w:cs="Times New Roman"/>
          <w:color w:val="2E2E2E"/>
          <w:sz w:val="24"/>
          <w:szCs w:val="24"/>
          <w:lang w:val="en"/>
        </w:rPr>
        <w:t xml:space="preserve">weak learner of Feed Forward Neural Network (FFNN) and Recurrent Neural Network (RNN) for predicting inpatient mortality, </w:t>
      </w:r>
      <w:r w:rsidRPr="00816CBF">
        <w:rPr>
          <w:rFonts w:ascii="Times New Roman" w:eastAsia="Arial" w:hAnsi="Times New Roman" w:cs="Times New Roman"/>
          <w:color w:val="2E2E2E"/>
          <w:sz w:val="24"/>
          <w:szCs w:val="24"/>
          <w:lang w:val="en"/>
        </w:rPr>
        <w:lastRenderedPageBreak/>
        <w:t xml:space="preserve">30-day unplanned readmission, long length of stay, diagnoses. They </w:t>
      </w:r>
      <w:r w:rsidR="68F6773F" w:rsidRPr="00816CBF">
        <w:rPr>
          <w:rFonts w:ascii="Times New Roman" w:eastAsia="Arial" w:hAnsi="Times New Roman" w:cs="Times New Roman"/>
          <w:color w:val="2E2E2E"/>
          <w:sz w:val="24"/>
          <w:szCs w:val="24"/>
          <w:lang w:val="en"/>
        </w:rPr>
        <w:t>use</w:t>
      </w:r>
      <w:r w:rsidRPr="00816CBF">
        <w:rPr>
          <w:rFonts w:ascii="Times New Roman" w:eastAsia="Arial" w:hAnsi="Times New Roman" w:cs="Times New Roman"/>
          <w:color w:val="2E2E2E"/>
          <w:sz w:val="24"/>
          <w:szCs w:val="24"/>
          <w:lang w:val="en"/>
        </w:rPr>
        <w:t xml:space="preserve"> </w:t>
      </w:r>
      <w:r w:rsidR="68F6773F" w:rsidRPr="00816CBF">
        <w:rPr>
          <w:rFonts w:ascii="Times New Roman" w:eastAsia="Arial" w:hAnsi="Times New Roman" w:cs="Times New Roman"/>
          <w:color w:val="2E2E2E"/>
          <w:sz w:val="24"/>
          <w:szCs w:val="24"/>
          <w:lang w:val="en"/>
        </w:rPr>
        <w:t xml:space="preserve">an </w:t>
      </w:r>
      <w:r w:rsidRPr="00816CBF">
        <w:rPr>
          <w:rFonts w:ascii="Times New Roman" w:eastAsia="Arial" w:hAnsi="Times New Roman" w:cs="Times New Roman"/>
          <w:color w:val="2E2E2E"/>
          <w:sz w:val="24"/>
          <w:szCs w:val="24"/>
          <w:lang w:val="en"/>
        </w:rPr>
        <w:t xml:space="preserve">end-to-end learning process for  216,221 patient </w:t>
      </w:r>
      <w:r w:rsidR="68F6773F" w:rsidRPr="00816CBF">
        <w:rPr>
          <w:rFonts w:ascii="Times New Roman" w:eastAsia="Arial" w:hAnsi="Times New Roman" w:cs="Times New Roman"/>
          <w:color w:val="2E2E2E"/>
          <w:sz w:val="24"/>
          <w:szCs w:val="24"/>
          <w:lang w:val="en"/>
        </w:rPr>
        <w:t>records</w:t>
      </w:r>
      <w:r w:rsidRPr="00816CBF">
        <w:rPr>
          <w:rFonts w:ascii="Times New Roman" w:eastAsia="Arial" w:hAnsi="Times New Roman" w:cs="Times New Roman"/>
          <w:color w:val="2E2E2E"/>
          <w:sz w:val="24"/>
          <w:szCs w:val="24"/>
          <w:lang w:val="en"/>
        </w:rPr>
        <w:t xml:space="preserve"> which </w:t>
      </w:r>
      <w:r w:rsidR="68F6773F" w:rsidRPr="00816CBF">
        <w:rPr>
          <w:rFonts w:ascii="Times New Roman" w:eastAsia="Arial" w:hAnsi="Times New Roman" w:cs="Times New Roman"/>
          <w:color w:val="2E2E2E"/>
          <w:sz w:val="24"/>
          <w:szCs w:val="24"/>
          <w:lang w:val="en"/>
        </w:rPr>
        <w:t>consists</w:t>
      </w:r>
      <w:r w:rsidRPr="00816CBF">
        <w:rPr>
          <w:rFonts w:ascii="Times New Roman" w:eastAsia="Arial" w:hAnsi="Times New Roman" w:cs="Times New Roman"/>
          <w:color w:val="2E2E2E"/>
          <w:sz w:val="24"/>
          <w:szCs w:val="24"/>
          <w:lang w:val="en"/>
        </w:rPr>
        <w:t xml:space="preserve"> of attributes such as </w:t>
      </w:r>
    </w:p>
    <w:p w14:paraId="78988E45" w14:textId="7ACD82A3" w:rsidR="00420560" w:rsidRPr="00816CBF" w:rsidRDefault="3DC8FEB6" w:rsidP="00816CBF">
      <w:pPr>
        <w:pStyle w:val="ListParagraph"/>
        <w:numPr>
          <w:ilvl w:val="1"/>
          <w:numId w:val="27"/>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Demographics</w:t>
      </w:r>
    </w:p>
    <w:p w14:paraId="7820C501" w14:textId="2811373C" w:rsidR="00420560" w:rsidRPr="00816CBF" w:rsidRDefault="3DC8FEB6" w:rsidP="00816CBF">
      <w:pPr>
        <w:pStyle w:val="ListParagraph"/>
        <w:numPr>
          <w:ilvl w:val="1"/>
          <w:numId w:val="27"/>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provider orders</w:t>
      </w:r>
    </w:p>
    <w:p w14:paraId="0315A2F3" w14:textId="4DDF62FB" w:rsidR="00420560" w:rsidRPr="00816CBF" w:rsidRDefault="3DC8FEB6" w:rsidP="00816CBF">
      <w:pPr>
        <w:pStyle w:val="ListParagraph"/>
        <w:numPr>
          <w:ilvl w:val="1"/>
          <w:numId w:val="27"/>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Diagnoses</w:t>
      </w:r>
    </w:p>
    <w:p w14:paraId="5EE38801" w14:textId="36F46F18" w:rsidR="00420560" w:rsidRPr="00816CBF" w:rsidRDefault="3DC8FEB6" w:rsidP="00816CBF">
      <w:pPr>
        <w:pStyle w:val="ListParagraph"/>
        <w:numPr>
          <w:ilvl w:val="1"/>
          <w:numId w:val="27"/>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Procedures</w:t>
      </w:r>
    </w:p>
    <w:p w14:paraId="3D2587D3" w14:textId="5A94E8C6" w:rsidR="00420560" w:rsidRPr="00816CBF" w:rsidRDefault="3DC8FEB6" w:rsidP="00816CBF">
      <w:pPr>
        <w:pStyle w:val="ListParagraph"/>
        <w:numPr>
          <w:ilvl w:val="1"/>
          <w:numId w:val="27"/>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Medications</w:t>
      </w:r>
    </w:p>
    <w:p w14:paraId="6F8CFF8E" w14:textId="42E6F53E" w:rsidR="00420560" w:rsidRPr="00816CBF" w:rsidRDefault="3DC8FEB6" w:rsidP="00816CBF">
      <w:pPr>
        <w:pStyle w:val="ListParagraph"/>
        <w:numPr>
          <w:ilvl w:val="1"/>
          <w:numId w:val="27"/>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laboratory values</w:t>
      </w:r>
    </w:p>
    <w:p w14:paraId="4580F383" w14:textId="6F3A8918" w:rsidR="00420560" w:rsidRPr="00816CBF" w:rsidRDefault="3DC8FEB6" w:rsidP="00816CBF">
      <w:pPr>
        <w:pStyle w:val="ListParagraph"/>
        <w:numPr>
          <w:ilvl w:val="1"/>
          <w:numId w:val="27"/>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vital signs</w:t>
      </w:r>
    </w:p>
    <w:p w14:paraId="0C6B6095" w14:textId="5A830200" w:rsidR="00420560" w:rsidRPr="00816CBF" w:rsidRDefault="3DC8FEB6" w:rsidP="00816CBF">
      <w:pPr>
        <w:pStyle w:val="ListParagraph"/>
        <w:numPr>
          <w:ilvl w:val="1"/>
          <w:numId w:val="27"/>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flowsheet data</w:t>
      </w:r>
    </w:p>
    <w:p w14:paraId="5EC3819A" w14:textId="50096C44" w:rsidR="00420560" w:rsidRPr="00816CBF" w:rsidRDefault="3DC8FEB6" w:rsidP="00816CBF">
      <w:pPr>
        <w:pStyle w:val="ListParagraph"/>
        <w:numPr>
          <w:ilvl w:val="1"/>
          <w:numId w:val="27"/>
        </w:numPr>
        <w:jc w:val="both"/>
        <w:rPr>
          <w:rFonts w:ascii="Times New Roman" w:eastAsiaTheme="minorEastAsia" w:hAnsi="Times New Roman" w:cs="Times New Roman"/>
          <w:sz w:val="24"/>
          <w:szCs w:val="24"/>
          <w:lang w:val="en"/>
        </w:rPr>
      </w:pPr>
      <w:r w:rsidRPr="00816CBF">
        <w:rPr>
          <w:rFonts w:ascii="Times New Roman" w:eastAsia="Calibri" w:hAnsi="Times New Roman" w:cs="Times New Roman"/>
          <w:sz w:val="24"/>
          <w:szCs w:val="24"/>
          <w:lang w:val="en"/>
        </w:rPr>
        <w:t>free-text medical notes</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This model is tested on performance metrics - Area Under the Receiver Operating Characteristic Curve (AUROC).</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 xml:space="preserve">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b/>
          <w:sz w:val="24"/>
          <w:szCs w:val="24"/>
          <w:lang w:val="en"/>
        </w:rPr>
        <w:t>Conclusion:</w:t>
      </w:r>
    </w:p>
    <w:p w14:paraId="15A60AAF" w14:textId="63C36593" w:rsidR="009A0422" w:rsidRDefault="3DC8FEB6" w:rsidP="00816CBF">
      <w:pPr>
        <w:ind w:left="720"/>
        <w:jc w:val="both"/>
        <w:rPr>
          <w:rFonts w:ascii="Times New Roman" w:eastAsia="Calibri" w:hAnsi="Times New Roman" w:cs="Times New Roman"/>
          <w:sz w:val="24"/>
          <w:szCs w:val="24"/>
          <w:lang w:val="en"/>
        </w:rPr>
      </w:pPr>
      <w:r w:rsidRPr="00816CBF">
        <w:rPr>
          <w:rFonts w:ascii="Times New Roman" w:eastAsia="Calibri" w:hAnsi="Times New Roman" w:cs="Times New Roman"/>
          <w:sz w:val="24"/>
          <w:szCs w:val="24"/>
          <w:lang w:val="en"/>
        </w:rPr>
        <w:t xml:space="preserve">As EHR generates huge and heterogeneous </w:t>
      </w:r>
      <w:r w:rsidR="230D63FB" w:rsidRPr="00816CBF">
        <w:rPr>
          <w:rFonts w:ascii="Times New Roman" w:eastAsia="Calibri" w:hAnsi="Times New Roman" w:cs="Times New Roman"/>
          <w:sz w:val="24"/>
          <w:szCs w:val="24"/>
          <w:lang w:val="en"/>
        </w:rPr>
        <w:t>data. This</w:t>
      </w:r>
      <w:r w:rsidRPr="00816CBF">
        <w:rPr>
          <w:rFonts w:ascii="Times New Roman" w:eastAsia="Calibri" w:hAnsi="Times New Roman" w:cs="Times New Roman"/>
          <w:sz w:val="24"/>
          <w:szCs w:val="24"/>
          <w:lang w:val="en"/>
        </w:rPr>
        <w:t xml:space="preserve"> data </w:t>
      </w:r>
      <w:r w:rsidR="68F6773F" w:rsidRPr="00816CBF">
        <w:rPr>
          <w:rFonts w:ascii="Times New Roman" w:eastAsia="Calibri" w:hAnsi="Times New Roman" w:cs="Times New Roman"/>
          <w:sz w:val="24"/>
          <w:szCs w:val="24"/>
          <w:lang w:val="en"/>
        </w:rPr>
        <w:t xml:space="preserve">is </w:t>
      </w:r>
      <w:r w:rsidR="0AF4AFFA" w:rsidRPr="00816CBF">
        <w:rPr>
          <w:rFonts w:ascii="Times New Roman" w:eastAsia="Calibri" w:hAnsi="Times New Roman" w:cs="Times New Roman"/>
          <w:sz w:val="24"/>
          <w:szCs w:val="24"/>
          <w:lang w:val="en"/>
        </w:rPr>
        <w:t>generated from var</w:t>
      </w:r>
      <w:r w:rsidRPr="00816CBF">
        <w:rPr>
          <w:rFonts w:ascii="Times New Roman" w:eastAsia="Calibri" w:hAnsi="Times New Roman" w:cs="Times New Roman"/>
          <w:sz w:val="24"/>
          <w:szCs w:val="24"/>
          <w:lang w:val="en"/>
        </w:rPr>
        <w:t>i</w:t>
      </w:r>
      <w:r w:rsidR="0AF4AFFA" w:rsidRPr="00816CBF">
        <w:rPr>
          <w:rFonts w:ascii="Times New Roman" w:eastAsia="Calibri" w:hAnsi="Times New Roman" w:cs="Times New Roman"/>
          <w:sz w:val="24"/>
          <w:szCs w:val="24"/>
          <w:lang w:val="en"/>
        </w:rPr>
        <w:t>ou</w:t>
      </w:r>
      <w:r w:rsidRPr="00816CBF">
        <w:rPr>
          <w:rFonts w:ascii="Times New Roman" w:eastAsia="Calibri" w:hAnsi="Times New Roman" w:cs="Times New Roman"/>
          <w:sz w:val="24"/>
          <w:szCs w:val="24"/>
          <w:lang w:val="en"/>
        </w:rPr>
        <w:t xml:space="preserve">s </w:t>
      </w:r>
      <w:r w:rsidR="0AF4AFFA" w:rsidRPr="00816CBF">
        <w:rPr>
          <w:rFonts w:ascii="Times New Roman" w:eastAsia="Calibri" w:hAnsi="Times New Roman" w:cs="Times New Roman"/>
          <w:sz w:val="24"/>
          <w:szCs w:val="24"/>
          <w:lang w:val="en"/>
        </w:rPr>
        <w:t>modules presen</w:t>
      </w:r>
      <w:r w:rsidR="01A7E2BE" w:rsidRPr="00816CBF">
        <w:rPr>
          <w:rFonts w:ascii="Times New Roman" w:eastAsia="Calibri" w:hAnsi="Times New Roman" w:cs="Times New Roman"/>
          <w:sz w:val="24"/>
          <w:szCs w:val="24"/>
          <w:lang w:val="en"/>
        </w:rPr>
        <w:t>t</w:t>
      </w:r>
      <w:r w:rsidR="0AF4AFFA" w:rsidRPr="00816CBF">
        <w:rPr>
          <w:rFonts w:ascii="Times New Roman" w:eastAsia="Calibri" w:hAnsi="Times New Roman" w:cs="Times New Roman"/>
          <w:sz w:val="24"/>
          <w:szCs w:val="24"/>
          <w:lang w:val="en"/>
        </w:rPr>
        <w:t xml:space="preserve"> in EHR.EHR </w:t>
      </w:r>
      <w:r w:rsidR="68F6773F" w:rsidRPr="00816CBF">
        <w:rPr>
          <w:rFonts w:ascii="Times New Roman" w:eastAsia="Calibri" w:hAnsi="Times New Roman" w:cs="Times New Roman"/>
          <w:sz w:val="24"/>
          <w:szCs w:val="24"/>
          <w:lang w:val="en"/>
        </w:rPr>
        <w:t xml:space="preserve">is </w:t>
      </w:r>
      <w:r w:rsidR="0AF4AFFA" w:rsidRPr="00816CBF">
        <w:rPr>
          <w:rFonts w:ascii="Times New Roman" w:eastAsia="Calibri" w:hAnsi="Times New Roman" w:cs="Times New Roman"/>
          <w:sz w:val="24"/>
          <w:szCs w:val="24"/>
          <w:lang w:val="en"/>
        </w:rPr>
        <w:t>maintain</w:t>
      </w:r>
      <w:r w:rsidR="01A7E2BE" w:rsidRPr="00816CBF">
        <w:rPr>
          <w:rFonts w:ascii="Times New Roman" w:eastAsia="Calibri" w:hAnsi="Times New Roman" w:cs="Times New Roman"/>
          <w:sz w:val="24"/>
          <w:szCs w:val="24"/>
          <w:lang w:val="en"/>
        </w:rPr>
        <w:t>e</w:t>
      </w:r>
      <w:r w:rsidR="0AF4AFFA" w:rsidRPr="00816CBF">
        <w:rPr>
          <w:rFonts w:ascii="Times New Roman" w:eastAsia="Calibri" w:hAnsi="Times New Roman" w:cs="Times New Roman"/>
          <w:sz w:val="24"/>
          <w:szCs w:val="24"/>
          <w:lang w:val="en"/>
        </w:rPr>
        <w:t xml:space="preserve">d in </w:t>
      </w:r>
      <w:r w:rsidR="68F6773F" w:rsidRPr="00816CBF">
        <w:rPr>
          <w:rFonts w:ascii="Times New Roman" w:eastAsia="Calibri" w:hAnsi="Times New Roman" w:cs="Times New Roman"/>
          <w:sz w:val="24"/>
          <w:szCs w:val="24"/>
          <w:lang w:val="en"/>
        </w:rPr>
        <w:t>a</w:t>
      </w:r>
      <w:r w:rsidR="70995EEB" w:rsidRPr="00816CBF">
        <w:rPr>
          <w:rFonts w:ascii="Times New Roman" w:eastAsia="Calibri" w:hAnsi="Times New Roman" w:cs="Times New Roman"/>
          <w:sz w:val="24"/>
          <w:szCs w:val="24"/>
          <w:lang w:val="en"/>
        </w:rPr>
        <w:t xml:space="preserve"> remote place,</w:t>
      </w:r>
      <w:r w:rsidR="68F6773F" w:rsidRPr="00816CBF">
        <w:rPr>
          <w:rFonts w:ascii="Times New Roman" w:eastAsia="Calibri" w:hAnsi="Times New Roman" w:cs="Times New Roman"/>
          <w:sz w:val="24"/>
          <w:szCs w:val="24"/>
          <w:lang w:val="en"/>
        </w:rPr>
        <w:t xml:space="preserve"> remotely</w:t>
      </w:r>
      <w:r w:rsidR="70995EEB" w:rsidRPr="00816CBF">
        <w:rPr>
          <w:rFonts w:ascii="Times New Roman" w:eastAsia="Calibri" w:hAnsi="Times New Roman" w:cs="Times New Roman"/>
          <w:sz w:val="24"/>
          <w:szCs w:val="24"/>
          <w:lang w:val="en"/>
        </w:rPr>
        <w:t xml:space="preserve"> hosted storage</w:t>
      </w:r>
      <w:r w:rsidR="68F6773F" w:rsidRPr="00816CBF">
        <w:rPr>
          <w:rFonts w:ascii="Times New Roman" w:eastAsia="Calibri" w:hAnsi="Times New Roman" w:cs="Times New Roman"/>
          <w:sz w:val="24"/>
          <w:szCs w:val="24"/>
          <w:lang w:val="en"/>
        </w:rPr>
        <w:t>,</w:t>
      </w:r>
      <w:r w:rsidR="70995EEB" w:rsidRPr="00816CBF">
        <w:rPr>
          <w:rFonts w:ascii="Times New Roman" w:eastAsia="Calibri" w:hAnsi="Times New Roman" w:cs="Times New Roman"/>
          <w:sz w:val="24"/>
          <w:szCs w:val="24"/>
          <w:lang w:val="en"/>
        </w:rPr>
        <w:t xml:space="preserve"> or cloud.</w:t>
      </w:r>
      <w:r w:rsidR="68F6773F" w:rsidRPr="00816CBF">
        <w:rPr>
          <w:rFonts w:ascii="Times New Roman" w:eastAsia="Calibri" w:hAnsi="Times New Roman" w:cs="Times New Roman"/>
          <w:sz w:val="24"/>
          <w:szCs w:val="24"/>
          <w:lang w:val="en"/>
        </w:rPr>
        <w:t xml:space="preserve"> </w:t>
      </w:r>
      <w:r w:rsidR="1239E71F" w:rsidRPr="00816CBF">
        <w:rPr>
          <w:rFonts w:ascii="Times New Roman" w:eastAsia="Calibri" w:hAnsi="Times New Roman" w:cs="Times New Roman"/>
          <w:sz w:val="24"/>
          <w:szCs w:val="24"/>
          <w:lang w:val="en"/>
        </w:rPr>
        <w:t xml:space="preserve">These storage systems have their </w:t>
      </w:r>
      <w:r w:rsidR="68F6773F" w:rsidRPr="00816CBF">
        <w:rPr>
          <w:rFonts w:ascii="Times New Roman" w:eastAsia="Calibri" w:hAnsi="Times New Roman" w:cs="Times New Roman"/>
          <w:sz w:val="24"/>
          <w:szCs w:val="24"/>
          <w:lang w:val="en"/>
        </w:rPr>
        <w:t>advantages</w:t>
      </w:r>
      <w:r w:rsidR="1239E71F" w:rsidRPr="00816CBF">
        <w:rPr>
          <w:rFonts w:ascii="Times New Roman" w:eastAsia="Calibri" w:hAnsi="Times New Roman" w:cs="Times New Roman"/>
          <w:sz w:val="24"/>
          <w:szCs w:val="24"/>
          <w:lang w:val="en"/>
        </w:rPr>
        <w:t xml:space="preserve"> associated with </w:t>
      </w:r>
      <w:r w:rsidR="68F6773F" w:rsidRPr="00816CBF">
        <w:rPr>
          <w:rFonts w:ascii="Times New Roman" w:eastAsia="Calibri" w:hAnsi="Times New Roman" w:cs="Times New Roman"/>
          <w:sz w:val="24"/>
          <w:szCs w:val="24"/>
          <w:lang w:val="en"/>
        </w:rPr>
        <w:t>them</w:t>
      </w:r>
      <w:r w:rsidR="1239E71F" w:rsidRPr="00816CBF">
        <w:rPr>
          <w:rFonts w:ascii="Times New Roman" w:eastAsia="Calibri" w:hAnsi="Times New Roman" w:cs="Times New Roman"/>
          <w:sz w:val="24"/>
          <w:szCs w:val="24"/>
          <w:lang w:val="en"/>
        </w:rPr>
        <w:t>.</w:t>
      </w:r>
      <w:r w:rsidR="68F6773F" w:rsidRPr="00816CBF">
        <w:rPr>
          <w:rFonts w:ascii="Times New Roman" w:eastAsia="Calibri" w:hAnsi="Times New Roman" w:cs="Times New Roman"/>
          <w:sz w:val="24"/>
          <w:szCs w:val="24"/>
          <w:lang w:val="en"/>
        </w:rPr>
        <w:t xml:space="preserve"> </w:t>
      </w:r>
      <w:r w:rsidR="1239E71F" w:rsidRPr="00816CBF">
        <w:rPr>
          <w:rFonts w:ascii="Times New Roman" w:eastAsia="Calibri" w:hAnsi="Times New Roman" w:cs="Times New Roman"/>
          <w:sz w:val="24"/>
          <w:szCs w:val="24"/>
          <w:lang w:val="en"/>
        </w:rPr>
        <w:t>So the utilization of their types</w:t>
      </w:r>
      <w:r w:rsidR="5FC4491B" w:rsidRPr="00816CBF">
        <w:rPr>
          <w:rFonts w:ascii="Times New Roman" w:eastAsia="Calibri" w:hAnsi="Times New Roman" w:cs="Times New Roman"/>
          <w:sz w:val="24"/>
          <w:szCs w:val="24"/>
          <w:lang w:val="en"/>
        </w:rPr>
        <w:t xml:space="preserve"> </w:t>
      </w:r>
      <w:r w:rsidR="68F6773F" w:rsidRPr="00816CBF">
        <w:rPr>
          <w:rFonts w:ascii="Times New Roman" w:eastAsia="Calibri" w:hAnsi="Times New Roman" w:cs="Times New Roman"/>
          <w:sz w:val="24"/>
          <w:szCs w:val="24"/>
          <w:lang w:val="en"/>
        </w:rPr>
        <w:t>decides</w:t>
      </w:r>
      <w:r w:rsidR="1239E71F" w:rsidRPr="00816CBF">
        <w:rPr>
          <w:rFonts w:ascii="Times New Roman" w:eastAsia="Calibri" w:hAnsi="Times New Roman" w:cs="Times New Roman"/>
          <w:sz w:val="24"/>
          <w:szCs w:val="24"/>
          <w:lang w:val="en"/>
        </w:rPr>
        <w:t xml:space="preserve"> based upon</w:t>
      </w:r>
      <w:r w:rsidR="6965473E" w:rsidRPr="00816CBF">
        <w:rPr>
          <w:rFonts w:ascii="Times New Roman" w:eastAsia="Calibri" w:hAnsi="Times New Roman" w:cs="Times New Roman"/>
          <w:sz w:val="24"/>
          <w:szCs w:val="24"/>
          <w:lang w:val="en"/>
        </w:rPr>
        <w:t xml:space="preserve"> </w:t>
      </w:r>
      <w:r w:rsidR="68F6773F" w:rsidRPr="00816CBF">
        <w:rPr>
          <w:rFonts w:ascii="Times New Roman" w:eastAsia="Calibri" w:hAnsi="Times New Roman" w:cs="Times New Roman"/>
          <w:sz w:val="24"/>
          <w:szCs w:val="24"/>
          <w:lang w:val="en"/>
        </w:rPr>
        <w:t>applicability</w:t>
      </w:r>
      <w:r w:rsidR="046EB74F" w:rsidRPr="00816CBF">
        <w:rPr>
          <w:rFonts w:ascii="Times New Roman" w:eastAsia="Calibri" w:hAnsi="Times New Roman" w:cs="Times New Roman"/>
          <w:sz w:val="24"/>
          <w:szCs w:val="24"/>
          <w:lang w:val="en"/>
        </w:rPr>
        <w:t>.</w:t>
      </w:r>
      <w:r w:rsidR="29B359D5" w:rsidRPr="00816CBF">
        <w:rPr>
          <w:rFonts w:ascii="Times New Roman" w:eastAsia="Calibri" w:hAnsi="Times New Roman" w:cs="Times New Roman"/>
          <w:sz w:val="24"/>
          <w:szCs w:val="24"/>
          <w:lang w:val="en"/>
        </w:rPr>
        <w:t xml:space="preserve"> </w:t>
      </w:r>
      <w:r w:rsidR="1239E71F" w:rsidRPr="00816CBF">
        <w:rPr>
          <w:rFonts w:ascii="Times New Roman" w:eastAsia="Calibri" w:hAnsi="Times New Roman" w:cs="Times New Roman"/>
          <w:sz w:val="24"/>
          <w:szCs w:val="24"/>
          <w:lang w:val="en"/>
        </w:rPr>
        <w:t>Th</w:t>
      </w:r>
      <w:r w:rsidR="0A1E4F04" w:rsidRPr="00816CBF">
        <w:rPr>
          <w:rFonts w:ascii="Times New Roman" w:eastAsia="Calibri" w:hAnsi="Times New Roman" w:cs="Times New Roman"/>
          <w:sz w:val="24"/>
          <w:szCs w:val="24"/>
          <w:lang w:val="en"/>
        </w:rPr>
        <w:t>e data in</w:t>
      </w:r>
      <w:r w:rsidR="174FF956" w:rsidRPr="00816CBF">
        <w:rPr>
          <w:rFonts w:ascii="Times New Roman" w:eastAsia="Calibri" w:hAnsi="Times New Roman" w:cs="Times New Roman"/>
          <w:sz w:val="24"/>
          <w:szCs w:val="24"/>
          <w:lang w:val="en"/>
        </w:rPr>
        <w:t xml:space="preserve"> E</w:t>
      </w:r>
      <w:r w:rsidR="0A1E4F04" w:rsidRPr="00816CBF">
        <w:rPr>
          <w:rFonts w:ascii="Times New Roman" w:eastAsia="Calibri" w:hAnsi="Times New Roman" w:cs="Times New Roman"/>
          <w:sz w:val="24"/>
          <w:szCs w:val="24"/>
          <w:lang w:val="en"/>
        </w:rPr>
        <w:t>HR</w:t>
      </w:r>
      <w:r w:rsidRPr="00816CBF">
        <w:rPr>
          <w:rFonts w:ascii="Times New Roman" w:eastAsia="Calibri" w:hAnsi="Times New Roman" w:cs="Times New Roman"/>
          <w:sz w:val="24"/>
          <w:szCs w:val="24"/>
          <w:lang w:val="en"/>
        </w:rPr>
        <w:t xml:space="preserve"> </w:t>
      </w:r>
      <w:r w:rsidR="68F6773F" w:rsidRPr="00816CBF">
        <w:rPr>
          <w:rFonts w:ascii="Times New Roman" w:eastAsia="Calibri" w:hAnsi="Times New Roman" w:cs="Times New Roman"/>
          <w:sz w:val="24"/>
          <w:szCs w:val="24"/>
          <w:lang w:val="en"/>
        </w:rPr>
        <w:t>are</w:t>
      </w:r>
      <w:r w:rsidRPr="00816CBF">
        <w:rPr>
          <w:rFonts w:ascii="Times New Roman" w:eastAsia="Calibri" w:hAnsi="Times New Roman" w:cs="Times New Roman"/>
          <w:sz w:val="24"/>
          <w:szCs w:val="24"/>
          <w:lang w:val="en"/>
        </w:rPr>
        <w:t xml:space="preserve"> </w:t>
      </w:r>
      <w:r w:rsidR="01A7E2BE" w:rsidRPr="00816CBF">
        <w:rPr>
          <w:rFonts w:ascii="Times New Roman" w:eastAsia="Calibri" w:hAnsi="Times New Roman" w:cs="Times New Roman"/>
          <w:sz w:val="24"/>
          <w:szCs w:val="24"/>
          <w:lang w:val="en"/>
        </w:rPr>
        <w:t>text, demographic</w:t>
      </w:r>
      <w:r w:rsidRPr="00816CBF">
        <w:rPr>
          <w:rFonts w:ascii="Times New Roman" w:eastAsia="Calibri" w:hAnsi="Times New Roman" w:cs="Times New Roman"/>
          <w:sz w:val="24"/>
          <w:szCs w:val="24"/>
          <w:lang w:val="en"/>
        </w:rPr>
        <w:t xml:space="preserve"> data,</w:t>
      </w:r>
      <w:r w:rsidR="0064F019"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BioSamples,</w:t>
      </w:r>
      <w:r w:rsidR="24A734A6"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Diagnostic data,</w:t>
      </w:r>
      <w:r w:rsidR="33CACC84"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clinical data</w:t>
      </w:r>
      <w:r w:rsidR="68F6773F"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or radiological data.</w:t>
      </w:r>
      <w:r w:rsidR="6203D446"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This data is in text,</w:t>
      </w:r>
      <w:r w:rsidR="4FE6E0AB"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images</w:t>
      </w:r>
      <w:r w:rsidR="68F6773F"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or </w:t>
      </w:r>
      <w:r w:rsidR="75AB8328" w:rsidRPr="00816CBF">
        <w:rPr>
          <w:rFonts w:ascii="Times New Roman" w:eastAsia="Calibri" w:hAnsi="Times New Roman" w:cs="Times New Roman"/>
          <w:sz w:val="24"/>
          <w:szCs w:val="24"/>
          <w:lang w:val="en"/>
        </w:rPr>
        <w:t>videos. So</w:t>
      </w:r>
      <w:r w:rsidR="23E84443" w:rsidRPr="00816CBF">
        <w:rPr>
          <w:rFonts w:ascii="Times New Roman" w:eastAsia="Calibri" w:hAnsi="Times New Roman" w:cs="Times New Roman"/>
          <w:sz w:val="24"/>
          <w:szCs w:val="24"/>
          <w:lang w:val="en"/>
        </w:rPr>
        <w:t xml:space="preserve"> the data in EHR must be stored in standard data </w:t>
      </w:r>
      <w:r w:rsidR="28846F78" w:rsidRPr="00816CBF">
        <w:rPr>
          <w:rFonts w:ascii="Times New Roman" w:eastAsia="Calibri" w:hAnsi="Times New Roman" w:cs="Times New Roman"/>
          <w:sz w:val="24"/>
          <w:szCs w:val="24"/>
          <w:lang w:val="en"/>
        </w:rPr>
        <w:t>patterns. If</w:t>
      </w:r>
      <w:r w:rsidR="23E84443" w:rsidRPr="00816CBF">
        <w:rPr>
          <w:rFonts w:ascii="Times New Roman" w:eastAsia="Calibri" w:hAnsi="Times New Roman" w:cs="Times New Roman"/>
          <w:sz w:val="24"/>
          <w:szCs w:val="24"/>
          <w:lang w:val="en"/>
        </w:rPr>
        <w:t xml:space="preserve"> that standard </w:t>
      </w:r>
      <w:r w:rsidR="03EF9318" w:rsidRPr="00816CBF">
        <w:rPr>
          <w:rFonts w:ascii="Times New Roman" w:eastAsia="Calibri" w:hAnsi="Times New Roman" w:cs="Times New Roman"/>
          <w:sz w:val="24"/>
          <w:szCs w:val="24"/>
          <w:lang w:val="en"/>
        </w:rPr>
        <w:t>storage</w:t>
      </w:r>
      <w:r w:rsidR="23E84443" w:rsidRPr="00816CBF">
        <w:rPr>
          <w:rFonts w:ascii="Times New Roman" w:eastAsia="Calibri" w:hAnsi="Times New Roman" w:cs="Times New Roman"/>
          <w:sz w:val="24"/>
          <w:szCs w:val="24"/>
          <w:lang w:val="en"/>
        </w:rPr>
        <w:t xml:space="preserve"> pattern of data</w:t>
      </w:r>
      <w:r w:rsidR="5801BA1B" w:rsidRPr="00816CBF">
        <w:rPr>
          <w:rFonts w:ascii="Times New Roman" w:eastAsia="Calibri" w:hAnsi="Times New Roman" w:cs="Times New Roman"/>
          <w:sz w:val="24"/>
          <w:szCs w:val="24"/>
          <w:lang w:val="en"/>
        </w:rPr>
        <w:t xml:space="preserve"> </w:t>
      </w:r>
      <w:r w:rsidR="68F6773F" w:rsidRPr="00816CBF">
        <w:rPr>
          <w:rFonts w:ascii="Times New Roman" w:eastAsia="Calibri" w:hAnsi="Times New Roman" w:cs="Times New Roman"/>
          <w:sz w:val="24"/>
          <w:szCs w:val="24"/>
          <w:lang w:val="en"/>
        </w:rPr>
        <w:t xml:space="preserve">is </w:t>
      </w:r>
      <w:r w:rsidR="0008D8B3" w:rsidRPr="00816CBF">
        <w:rPr>
          <w:rFonts w:ascii="Times New Roman" w:eastAsia="Calibri" w:hAnsi="Times New Roman" w:cs="Times New Roman"/>
          <w:sz w:val="24"/>
          <w:szCs w:val="24"/>
          <w:lang w:val="en"/>
        </w:rPr>
        <w:t>maintained</w:t>
      </w:r>
      <w:r w:rsidR="23E84443" w:rsidRPr="00816CBF">
        <w:rPr>
          <w:rFonts w:ascii="Times New Roman" w:eastAsia="Calibri" w:hAnsi="Times New Roman" w:cs="Times New Roman"/>
          <w:sz w:val="24"/>
          <w:szCs w:val="24"/>
          <w:lang w:val="en"/>
        </w:rPr>
        <w:t xml:space="preserve"> by all </w:t>
      </w:r>
      <w:r w:rsidR="68F6773F" w:rsidRPr="00816CBF">
        <w:rPr>
          <w:rFonts w:ascii="Times New Roman" w:eastAsia="Calibri" w:hAnsi="Times New Roman" w:cs="Times New Roman"/>
          <w:sz w:val="24"/>
          <w:szCs w:val="24"/>
          <w:lang w:val="en"/>
        </w:rPr>
        <w:t>practitioners</w:t>
      </w:r>
      <w:r w:rsidR="23E84443" w:rsidRPr="00816CBF">
        <w:rPr>
          <w:rFonts w:ascii="Times New Roman" w:eastAsia="Calibri" w:hAnsi="Times New Roman" w:cs="Times New Roman"/>
          <w:sz w:val="24"/>
          <w:szCs w:val="24"/>
          <w:lang w:val="en"/>
        </w:rPr>
        <w:t xml:space="preserve"> then Deep learning results i</w:t>
      </w:r>
      <w:r w:rsidR="745E19BD" w:rsidRPr="00816CBF">
        <w:rPr>
          <w:rFonts w:ascii="Times New Roman" w:eastAsia="Calibri" w:hAnsi="Times New Roman" w:cs="Times New Roman"/>
          <w:sz w:val="24"/>
          <w:szCs w:val="24"/>
          <w:lang w:val="en"/>
        </w:rPr>
        <w:t xml:space="preserve">n </w:t>
      </w:r>
      <w:r w:rsidR="68F6773F" w:rsidRPr="00816CBF">
        <w:rPr>
          <w:rFonts w:ascii="Times New Roman" w:eastAsia="Calibri" w:hAnsi="Times New Roman" w:cs="Times New Roman"/>
          <w:sz w:val="24"/>
          <w:szCs w:val="24"/>
          <w:lang w:val="en"/>
        </w:rPr>
        <w:t xml:space="preserve">the </w:t>
      </w:r>
      <w:r w:rsidR="745E19BD" w:rsidRPr="00816CBF">
        <w:rPr>
          <w:rFonts w:ascii="Times New Roman" w:eastAsia="Calibri" w:hAnsi="Times New Roman" w:cs="Times New Roman"/>
          <w:sz w:val="24"/>
          <w:szCs w:val="24"/>
          <w:lang w:val="en"/>
        </w:rPr>
        <w:t xml:space="preserve">best extraction of the </w:t>
      </w:r>
      <w:r w:rsidR="46183D05" w:rsidRPr="00816CBF">
        <w:rPr>
          <w:rFonts w:ascii="Times New Roman" w:eastAsia="Calibri" w:hAnsi="Times New Roman" w:cs="Times New Roman"/>
          <w:sz w:val="24"/>
          <w:szCs w:val="24"/>
          <w:lang w:val="en"/>
        </w:rPr>
        <w:t>information</w:t>
      </w:r>
      <w:r w:rsidR="745E19BD"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w:t>
      </w:r>
      <w:r w:rsidR="6D0F2BAF" w:rsidRPr="00816CBF">
        <w:rPr>
          <w:rFonts w:ascii="Times New Roman" w:eastAsia="Calibri" w:hAnsi="Times New Roman" w:cs="Times New Roman"/>
          <w:sz w:val="24"/>
          <w:szCs w:val="24"/>
          <w:lang w:val="en"/>
        </w:rPr>
        <w:t>S</w:t>
      </w:r>
      <w:r w:rsidRPr="00816CBF">
        <w:rPr>
          <w:rFonts w:ascii="Times New Roman" w:eastAsia="Calibri" w:hAnsi="Times New Roman" w:cs="Times New Roman"/>
          <w:sz w:val="24"/>
          <w:szCs w:val="24"/>
          <w:lang w:val="en"/>
        </w:rPr>
        <w:t xml:space="preserve">o to extract information various deep learning methods are discussed and these methods are applied </w:t>
      </w:r>
      <w:r w:rsidR="68F6773F" w:rsidRPr="00816CBF">
        <w:rPr>
          <w:rFonts w:ascii="Times New Roman" w:eastAsia="Calibri" w:hAnsi="Times New Roman" w:cs="Times New Roman"/>
          <w:sz w:val="24"/>
          <w:szCs w:val="24"/>
          <w:lang w:val="en"/>
        </w:rPr>
        <w:t>to</w:t>
      </w:r>
      <w:r w:rsidRPr="00816CBF">
        <w:rPr>
          <w:rFonts w:ascii="Times New Roman" w:eastAsia="Calibri" w:hAnsi="Times New Roman" w:cs="Times New Roman"/>
          <w:sz w:val="24"/>
          <w:szCs w:val="24"/>
          <w:lang w:val="en"/>
        </w:rPr>
        <w:t xml:space="preserve"> the various types of data to extract information.</w:t>
      </w:r>
      <w:r w:rsidR="0E7BE7A7"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 xml:space="preserve">This information extraction </w:t>
      </w:r>
      <w:r w:rsidR="68F6773F" w:rsidRPr="00816CBF">
        <w:rPr>
          <w:rFonts w:ascii="Times New Roman" w:eastAsia="Calibri" w:hAnsi="Times New Roman" w:cs="Times New Roman"/>
          <w:sz w:val="24"/>
          <w:szCs w:val="24"/>
          <w:lang w:val="en"/>
        </w:rPr>
        <w:t>method</w:t>
      </w:r>
      <w:r w:rsidRPr="00816CBF">
        <w:rPr>
          <w:rFonts w:ascii="Times New Roman" w:eastAsia="Calibri" w:hAnsi="Times New Roman" w:cs="Times New Roman"/>
          <w:sz w:val="24"/>
          <w:szCs w:val="24"/>
          <w:lang w:val="en"/>
        </w:rPr>
        <w:t xml:space="preserve"> uses neural networks and information processing is done by the NLP.</w:t>
      </w:r>
      <w:r w:rsidR="4F223041"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 xml:space="preserve">This approach helps in information extraction from various modules present in </w:t>
      </w:r>
      <w:r w:rsidR="68F6773F" w:rsidRPr="00816CBF">
        <w:rPr>
          <w:rFonts w:ascii="Times New Roman" w:eastAsia="Calibri" w:hAnsi="Times New Roman" w:cs="Times New Roman"/>
          <w:sz w:val="24"/>
          <w:szCs w:val="24"/>
          <w:lang w:val="en"/>
        </w:rPr>
        <w:t xml:space="preserve">an </w:t>
      </w:r>
      <w:r w:rsidRPr="00816CBF">
        <w:rPr>
          <w:rFonts w:ascii="Times New Roman" w:eastAsia="Calibri" w:hAnsi="Times New Roman" w:cs="Times New Roman"/>
          <w:sz w:val="24"/>
          <w:szCs w:val="24"/>
          <w:lang w:val="en"/>
        </w:rPr>
        <w:t>EHR system.</w:t>
      </w:r>
      <w:r w:rsidR="34378EFD"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Also</w:t>
      </w:r>
      <w:r w:rsidR="68F6773F" w:rsidRPr="00816CBF">
        <w:rPr>
          <w:rFonts w:ascii="Times New Roman" w:eastAsia="Calibri" w:hAnsi="Times New Roman" w:cs="Times New Roman"/>
          <w:sz w:val="24"/>
          <w:szCs w:val="24"/>
          <w:lang w:val="en"/>
        </w:rPr>
        <w:t>,</w:t>
      </w:r>
      <w:r w:rsidRPr="00816CBF">
        <w:rPr>
          <w:rFonts w:ascii="Times New Roman" w:eastAsia="Calibri" w:hAnsi="Times New Roman" w:cs="Times New Roman"/>
          <w:sz w:val="24"/>
          <w:szCs w:val="24"/>
          <w:lang w:val="en"/>
        </w:rPr>
        <w:t xml:space="preserve"> different learning models such as CNN,</w:t>
      </w:r>
      <w:r w:rsidR="68F6773F"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RNN,</w:t>
      </w:r>
      <w:r w:rsidR="68F6773F" w:rsidRPr="00816CBF">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DNN are used to Predict the disease.</w:t>
      </w:r>
      <w:r w:rsidR="68F6773F" w:rsidRPr="00816CBF">
        <w:rPr>
          <w:rFonts w:ascii="Times New Roman" w:eastAsia="Calibri" w:hAnsi="Times New Roman" w:cs="Times New Roman"/>
          <w:sz w:val="24"/>
          <w:szCs w:val="24"/>
          <w:lang w:val="en"/>
        </w:rPr>
        <w:t xml:space="preserve"> </w:t>
      </w:r>
      <w:r w:rsidR="7016ADA3" w:rsidRPr="00816CBF">
        <w:rPr>
          <w:rFonts w:ascii="Times New Roman" w:eastAsia="Calibri" w:hAnsi="Times New Roman" w:cs="Times New Roman"/>
          <w:sz w:val="24"/>
          <w:szCs w:val="24"/>
          <w:lang w:val="en"/>
        </w:rPr>
        <w:t>Also</w:t>
      </w:r>
      <w:r w:rsidR="68F6773F" w:rsidRPr="00816CBF">
        <w:rPr>
          <w:rFonts w:ascii="Times New Roman" w:eastAsia="Calibri" w:hAnsi="Times New Roman" w:cs="Times New Roman"/>
          <w:sz w:val="24"/>
          <w:szCs w:val="24"/>
          <w:lang w:val="en"/>
        </w:rPr>
        <w:t>,</w:t>
      </w:r>
      <w:r w:rsidR="7016ADA3" w:rsidRPr="00816CBF">
        <w:rPr>
          <w:rFonts w:ascii="Times New Roman" w:eastAsia="Calibri" w:hAnsi="Times New Roman" w:cs="Times New Roman"/>
          <w:sz w:val="24"/>
          <w:szCs w:val="24"/>
          <w:lang w:val="en"/>
        </w:rPr>
        <w:t xml:space="preserve"> </w:t>
      </w:r>
      <w:r w:rsidR="68F6773F" w:rsidRPr="00816CBF">
        <w:rPr>
          <w:rFonts w:ascii="Times New Roman" w:eastAsia="Calibri" w:hAnsi="Times New Roman" w:cs="Times New Roman"/>
          <w:sz w:val="24"/>
          <w:szCs w:val="24"/>
          <w:lang w:val="en"/>
        </w:rPr>
        <w:t xml:space="preserve">the </w:t>
      </w:r>
      <w:r w:rsidR="7016ADA3" w:rsidRPr="00816CBF">
        <w:rPr>
          <w:rFonts w:ascii="Times New Roman" w:eastAsia="Calibri" w:hAnsi="Times New Roman" w:cs="Times New Roman"/>
          <w:sz w:val="24"/>
          <w:szCs w:val="24"/>
          <w:lang w:val="en"/>
        </w:rPr>
        <w:t xml:space="preserve">chapter </w:t>
      </w:r>
      <w:r w:rsidR="68F6773F" w:rsidRPr="00816CBF">
        <w:rPr>
          <w:rFonts w:ascii="Times New Roman" w:eastAsia="Calibri" w:hAnsi="Times New Roman" w:cs="Times New Roman"/>
          <w:sz w:val="24"/>
          <w:szCs w:val="24"/>
          <w:lang w:val="en"/>
        </w:rPr>
        <w:t>discusses</w:t>
      </w:r>
      <w:r w:rsidR="7016ADA3" w:rsidRPr="00816CBF">
        <w:rPr>
          <w:rFonts w:ascii="Times New Roman" w:eastAsia="Calibri" w:hAnsi="Times New Roman" w:cs="Times New Roman"/>
          <w:sz w:val="24"/>
          <w:szCs w:val="24"/>
          <w:lang w:val="en"/>
        </w:rPr>
        <w:t xml:space="preserve"> various</w:t>
      </w:r>
      <w:r w:rsidR="68F6773F" w:rsidRPr="00816CBF">
        <w:rPr>
          <w:rFonts w:ascii="Times New Roman" w:eastAsia="Calibri" w:hAnsi="Times New Roman" w:cs="Times New Roman"/>
          <w:sz w:val="24"/>
          <w:szCs w:val="24"/>
          <w:lang w:val="en"/>
        </w:rPr>
        <w:t xml:space="preserve"> </w:t>
      </w:r>
      <w:r w:rsidR="7016ADA3" w:rsidRPr="00816CBF">
        <w:rPr>
          <w:rFonts w:ascii="Times New Roman" w:eastAsia="Calibri" w:hAnsi="Times New Roman" w:cs="Times New Roman"/>
          <w:sz w:val="24"/>
          <w:szCs w:val="24"/>
          <w:lang w:val="en"/>
        </w:rPr>
        <w:t>deep learning mod</w:t>
      </w:r>
      <w:r w:rsidR="1D905866" w:rsidRPr="00816CBF">
        <w:rPr>
          <w:rFonts w:ascii="Times New Roman" w:eastAsia="Calibri" w:hAnsi="Times New Roman" w:cs="Times New Roman"/>
          <w:sz w:val="24"/>
          <w:szCs w:val="24"/>
          <w:lang w:val="en"/>
        </w:rPr>
        <w:t>els to predict diseases.</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 xml:space="preserve">  </w:t>
      </w:r>
      <w:r w:rsidR="00854FD8" w:rsidRPr="00816CBF">
        <w:rPr>
          <w:rFonts w:ascii="Times New Roman" w:hAnsi="Times New Roman" w:cs="Times New Roman"/>
          <w:sz w:val="24"/>
          <w:szCs w:val="24"/>
        </w:rPr>
        <w:br/>
      </w:r>
      <w:r w:rsidRPr="00C401A2">
        <w:rPr>
          <w:rFonts w:ascii="Times New Roman" w:eastAsia="Calibri" w:hAnsi="Times New Roman" w:cs="Times New Roman"/>
          <w:b/>
          <w:sz w:val="24"/>
          <w:szCs w:val="24"/>
          <w:lang w:val="en"/>
        </w:rPr>
        <w:t>References:</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w:t>
      </w:r>
      <w:r w:rsidR="009A0422" w:rsidRPr="009A0422">
        <w:rPr>
          <w:rFonts w:ascii="Arial" w:hAnsi="Arial" w:cs="Arial"/>
          <w:color w:val="000000"/>
          <w:sz w:val="20"/>
          <w:szCs w:val="20"/>
          <w:shd w:val="clear" w:color="auto" w:fill="FFFFFF"/>
        </w:rPr>
        <w:t xml:space="preserve"> </w:t>
      </w:r>
      <w:r w:rsidR="009A0422">
        <w:rPr>
          <w:rFonts w:ascii="Arial" w:hAnsi="Arial" w:cs="Arial"/>
          <w:color w:val="000000"/>
          <w:sz w:val="20"/>
          <w:szCs w:val="20"/>
          <w:shd w:val="clear" w:color="auto" w:fill="FFFFFF"/>
        </w:rPr>
        <w:t>Analytics Vidhya. 2022. </w:t>
      </w:r>
      <w:r w:rsidR="009A0422">
        <w:rPr>
          <w:rFonts w:ascii="Arial" w:hAnsi="Arial" w:cs="Arial"/>
          <w:i/>
          <w:iCs/>
          <w:color w:val="000000"/>
          <w:sz w:val="20"/>
          <w:szCs w:val="20"/>
          <w:shd w:val="clear" w:color="auto" w:fill="FFFFFF"/>
        </w:rPr>
        <w:t>ANN vs CNN vs RNN | Types of Neural Networks</w:t>
      </w:r>
      <w:r w:rsidR="009A0422">
        <w:rPr>
          <w:rFonts w:ascii="Arial" w:hAnsi="Arial" w:cs="Arial"/>
          <w:color w:val="000000"/>
          <w:sz w:val="20"/>
          <w:szCs w:val="20"/>
          <w:shd w:val="clear" w:color="auto" w:fill="FFFFFF"/>
        </w:rPr>
        <w:t>. [online] Available at: &lt;https://www.analyticsvidhya.com/blog/2020/02/cnn-vs-rnn-vs-mlp-analyzing-3-types-of-neural-networks-in-deep-learning/&gt; [Accessed 30 January 2022].</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[2]</w:t>
      </w:r>
      <w:r w:rsidR="009A0422" w:rsidRPr="009A0422">
        <w:t xml:space="preserve"> </w:t>
      </w:r>
      <w:r w:rsidR="009A0422" w:rsidRPr="009A0422">
        <w:rPr>
          <w:rFonts w:ascii="Times New Roman" w:eastAsia="Calibri" w:hAnsi="Times New Roman" w:cs="Times New Roman"/>
          <w:sz w:val="24"/>
          <w:szCs w:val="24"/>
          <w:lang w:val="en"/>
        </w:rPr>
        <w:t xml:space="preserve">Analytics Vidhya. 2022. ANN vs CNN vs RNN | Types of Neural Networks. [online] </w:t>
      </w:r>
      <w:r w:rsidR="009A0422" w:rsidRPr="009A0422">
        <w:rPr>
          <w:rFonts w:ascii="Times New Roman" w:eastAsia="Calibri" w:hAnsi="Times New Roman" w:cs="Times New Roman"/>
          <w:sz w:val="24"/>
          <w:szCs w:val="24"/>
          <w:lang w:val="en"/>
        </w:rPr>
        <w:lastRenderedPageBreak/>
        <w:t>Available at: &lt;https://www.analyticsvidhya.com/blog/2020/02/cnn-vs-rnn-vs-mlp-analyzing-3-types-of-neural-networks-in-deep-learning/&gt; [Accessed 30 January 2022].</w:t>
      </w:r>
    </w:p>
    <w:p w14:paraId="2E2B5FF9" w14:textId="052F82A1" w:rsidR="009A0422" w:rsidRDefault="00854FD8" w:rsidP="00816CBF">
      <w:pPr>
        <w:ind w:left="720"/>
        <w:jc w:val="both"/>
        <w:rPr>
          <w:rFonts w:ascii="Times New Roman" w:eastAsia="Calibri" w:hAnsi="Times New Roman" w:cs="Times New Roman"/>
          <w:sz w:val="24"/>
          <w:szCs w:val="24"/>
          <w:lang w:val="en"/>
        </w:rPr>
      </w:pPr>
      <w:r w:rsidRPr="00816CBF">
        <w:rPr>
          <w:rFonts w:ascii="Times New Roman" w:hAnsi="Times New Roman" w:cs="Times New Roman"/>
          <w:sz w:val="24"/>
          <w:szCs w:val="24"/>
        </w:rPr>
        <w:br/>
      </w:r>
      <w:r w:rsidRPr="00816CBF">
        <w:rPr>
          <w:rFonts w:ascii="Times New Roman" w:hAnsi="Times New Roman" w:cs="Times New Roman"/>
          <w:sz w:val="24"/>
          <w:szCs w:val="24"/>
        </w:rPr>
        <w:br/>
      </w:r>
      <w:r w:rsidR="3DC8FEB6" w:rsidRPr="00816CBF">
        <w:rPr>
          <w:rFonts w:ascii="Times New Roman" w:eastAsia="Calibri" w:hAnsi="Times New Roman" w:cs="Times New Roman"/>
          <w:sz w:val="24"/>
          <w:szCs w:val="24"/>
          <w:lang w:val="en"/>
        </w:rPr>
        <w:t>[3]</w:t>
      </w:r>
      <w:r w:rsidR="009A0422" w:rsidRPr="009A0422">
        <w:rPr>
          <w:rFonts w:ascii="Arial" w:hAnsi="Arial" w:cs="Arial"/>
          <w:color w:val="000000"/>
          <w:sz w:val="20"/>
          <w:szCs w:val="20"/>
          <w:shd w:val="clear" w:color="auto" w:fill="FFFFFF"/>
        </w:rPr>
        <w:t xml:space="preserve"> </w:t>
      </w:r>
      <w:r w:rsidR="009A0422">
        <w:rPr>
          <w:rFonts w:ascii="Arial" w:hAnsi="Arial" w:cs="Arial"/>
          <w:color w:val="000000"/>
          <w:sz w:val="20"/>
          <w:szCs w:val="20"/>
          <w:shd w:val="clear" w:color="auto" w:fill="FFFFFF"/>
        </w:rPr>
        <w:t>Analytics Vidhya. 2022. </w:t>
      </w:r>
      <w:r w:rsidR="009A0422">
        <w:rPr>
          <w:rFonts w:ascii="Arial" w:hAnsi="Arial" w:cs="Arial"/>
          <w:i/>
          <w:iCs/>
          <w:color w:val="000000"/>
          <w:sz w:val="20"/>
          <w:szCs w:val="20"/>
          <w:shd w:val="clear" w:color="auto" w:fill="FFFFFF"/>
        </w:rPr>
        <w:t>ANN vs CNN vs RNN | Types of Neural Networks</w:t>
      </w:r>
      <w:r w:rsidR="009A0422">
        <w:rPr>
          <w:rFonts w:ascii="Arial" w:hAnsi="Arial" w:cs="Arial"/>
          <w:color w:val="000000"/>
          <w:sz w:val="20"/>
          <w:szCs w:val="20"/>
          <w:shd w:val="clear" w:color="auto" w:fill="FFFFFF"/>
        </w:rPr>
        <w:t>. [online] Available at: &lt;https://www.analyticsvidhya.com/blog/2020/02/cnn-vs-rnn-vs-mlp-analyzing-3-types-of-neural-networks-in-deep-learning/&gt; [Accessed 30 January 2022].</w:t>
      </w:r>
      <w:r w:rsidR="009A0422" w:rsidRPr="00816CBF">
        <w:rPr>
          <w:rFonts w:ascii="Times New Roman" w:hAnsi="Times New Roman" w:cs="Times New Roman"/>
          <w:sz w:val="24"/>
          <w:szCs w:val="24"/>
        </w:rPr>
        <w:t xml:space="preserve"> </w:t>
      </w:r>
      <w:r w:rsidRPr="00816CBF">
        <w:rPr>
          <w:rFonts w:ascii="Times New Roman" w:hAnsi="Times New Roman" w:cs="Times New Roman"/>
          <w:sz w:val="24"/>
          <w:szCs w:val="24"/>
        </w:rPr>
        <w:br/>
      </w:r>
      <w:r w:rsidRPr="00816CBF">
        <w:rPr>
          <w:rFonts w:ascii="Times New Roman" w:hAnsi="Times New Roman" w:cs="Times New Roman"/>
          <w:sz w:val="24"/>
          <w:szCs w:val="24"/>
        </w:rPr>
        <w:br/>
      </w:r>
      <w:r w:rsidR="3DC8FEB6" w:rsidRPr="00816CBF">
        <w:rPr>
          <w:rFonts w:ascii="Times New Roman" w:eastAsia="Calibri" w:hAnsi="Times New Roman" w:cs="Times New Roman"/>
          <w:sz w:val="24"/>
          <w:szCs w:val="24"/>
          <w:lang w:val="en"/>
        </w:rPr>
        <w:t>[4]</w:t>
      </w:r>
      <w:r w:rsidR="009A0422" w:rsidRPr="009A0422">
        <w:rPr>
          <w:rFonts w:ascii="Arial" w:hAnsi="Arial" w:cs="Arial"/>
          <w:color w:val="000000"/>
          <w:sz w:val="20"/>
          <w:szCs w:val="20"/>
          <w:shd w:val="clear" w:color="auto" w:fill="FFFFFF"/>
        </w:rPr>
        <w:t xml:space="preserve"> </w:t>
      </w:r>
      <w:r w:rsidR="009A0422">
        <w:rPr>
          <w:rFonts w:ascii="Arial" w:hAnsi="Arial" w:cs="Arial"/>
          <w:color w:val="000000"/>
          <w:sz w:val="20"/>
          <w:szCs w:val="20"/>
          <w:shd w:val="clear" w:color="auto" w:fill="FFFFFF"/>
        </w:rPr>
        <w:t>Analytics Vidhya. 2022. </w:t>
      </w:r>
      <w:r w:rsidR="009A0422">
        <w:rPr>
          <w:rFonts w:ascii="Arial" w:hAnsi="Arial" w:cs="Arial"/>
          <w:i/>
          <w:iCs/>
          <w:color w:val="000000"/>
          <w:sz w:val="20"/>
          <w:szCs w:val="20"/>
          <w:shd w:val="clear" w:color="auto" w:fill="FFFFFF"/>
        </w:rPr>
        <w:t>Supervised Deep Learning Algorithms : Types and Applications</w:t>
      </w:r>
      <w:r w:rsidR="009A0422">
        <w:rPr>
          <w:rFonts w:ascii="Arial" w:hAnsi="Arial" w:cs="Arial"/>
          <w:color w:val="000000"/>
          <w:sz w:val="20"/>
          <w:szCs w:val="20"/>
          <w:shd w:val="clear" w:color="auto" w:fill="FFFFFF"/>
        </w:rPr>
        <w:t>. [online] Available at: &lt;https://www.analyticsvidhya.com/blog/2021/05/introduction-to-supervised-deep-learning-algorithms/&gt; [Accessed 30 January 2022].</w:t>
      </w:r>
    </w:p>
    <w:p w14:paraId="613BF459" w14:textId="7214DAA1" w:rsidR="009A0422" w:rsidRDefault="00854FD8" w:rsidP="00816CBF">
      <w:pPr>
        <w:ind w:left="720"/>
        <w:jc w:val="both"/>
        <w:rPr>
          <w:rFonts w:ascii="Times New Roman" w:eastAsia="Calibri" w:hAnsi="Times New Roman" w:cs="Times New Roman"/>
          <w:sz w:val="24"/>
          <w:szCs w:val="24"/>
          <w:lang w:val="en"/>
        </w:rPr>
      </w:pPr>
      <w:r w:rsidRPr="00816CBF">
        <w:rPr>
          <w:rFonts w:ascii="Times New Roman" w:hAnsi="Times New Roman" w:cs="Times New Roman"/>
          <w:sz w:val="24"/>
          <w:szCs w:val="24"/>
        </w:rPr>
        <w:br/>
      </w:r>
      <w:r w:rsidR="3DC8FEB6" w:rsidRPr="00816CBF">
        <w:rPr>
          <w:rFonts w:ascii="Times New Roman" w:eastAsia="Calibri" w:hAnsi="Times New Roman" w:cs="Times New Roman"/>
          <w:sz w:val="24"/>
          <w:szCs w:val="24"/>
          <w:lang w:val="en"/>
        </w:rPr>
        <w:t>[5]</w:t>
      </w:r>
      <w:r w:rsidR="009A0422" w:rsidRPr="009A0422">
        <w:rPr>
          <w:rFonts w:ascii="Arial" w:hAnsi="Arial" w:cs="Arial"/>
          <w:color w:val="000000"/>
          <w:sz w:val="20"/>
          <w:szCs w:val="20"/>
          <w:shd w:val="clear" w:color="auto" w:fill="FFFFFF"/>
        </w:rPr>
        <w:t xml:space="preserve"> </w:t>
      </w:r>
      <w:r w:rsidR="009A0422">
        <w:rPr>
          <w:rFonts w:ascii="Arial" w:hAnsi="Arial" w:cs="Arial"/>
          <w:color w:val="000000"/>
          <w:sz w:val="20"/>
          <w:szCs w:val="20"/>
          <w:shd w:val="clear" w:color="auto" w:fill="FFFFFF"/>
        </w:rPr>
        <w:t>Net Health. 2022. </w:t>
      </w:r>
      <w:r w:rsidR="009A0422">
        <w:rPr>
          <w:rFonts w:ascii="Arial" w:hAnsi="Arial" w:cs="Arial"/>
          <w:i/>
          <w:iCs/>
          <w:color w:val="000000"/>
          <w:sz w:val="20"/>
          <w:szCs w:val="20"/>
          <w:shd w:val="clear" w:color="auto" w:fill="FFFFFF"/>
        </w:rPr>
        <w:t>The History of Electronic Health Records (EHRs)</w:t>
      </w:r>
      <w:r w:rsidR="009A0422">
        <w:rPr>
          <w:rFonts w:ascii="Arial" w:hAnsi="Arial" w:cs="Arial"/>
          <w:color w:val="000000"/>
          <w:sz w:val="20"/>
          <w:szCs w:val="20"/>
          <w:shd w:val="clear" w:color="auto" w:fill="FFFFFF"/>
        </w:rPr>
        <w:t>. [online] Available at: &lt;https://www.nethealth.com/the-history-of-electronic-health-records-ehrs/#:~:text=The%20history%20of%20EHRs%20began,systems%20to%20adopt%20an%20EHR.&amp;text=In%20the%201960s%2C%20EHRs%20were,in%20partnership%20with%20health%20organizations.&gt; [Accessed 30 January 2022].</w:t>
      </w:r>
      <w:r w:rsidR="009A0422" w:rsidRPr="00816CBF">
        <w:rPr>
          <w:rFonts w:ascii="Times New Roman" w:hAnsi="Times New Roman" w:cs="Times New Roman"/>
          <w:sz w:val="24"/>
          <w:szCs w:val="24"/>
        </w:rPr>
        <w:t xml:space="preserve"> </w:t>
      </w:r>
      <w:r w:rsidRPr="00816CBF">
        <w:rPr>
          <w:rFonts w:ascii="Times New Roman" w:hAnsi="Times New Roman" w:cs="Times New Roman"/>
          <w:sz w:val="24"/>
          <w:szCs w:val="24"/>
        </w:rPr>
        <w:br/>
      </w:r>
      <w:r w:rsidR="3DC8FEB6" w:rsidRPr="00816CBF">
        <w:rPr>
          <w:rFonts w:ascii="Times New Roman" w:eastAsia="Calibri" w:hAnsi="Times New Roman" w:cs="Times New Roman"/>
          <w:sz w:val="24"/>
          <w:szCs w:val="24"/>
          <w:lang w:val="en"/>
        </w:rPr>
        <w:t>[6]</w:t>
      </w:r>
      <w:r w:rsidR="009A0422" w:rsidRPr="009A0422">
        <w:rPr>
          <w:rFonts w:ascii="Arial" w:hAnsi="Arial" w:cs="Arial"/>
          <w:color w:val="303030"/>
          <w:sz w:val="20"/>
          <w:szCs w:val="20"/>
          <w:shd w:val="clear" w:color="auto" w:fill="FFFFFF"/>
        </w:rPr>
        <w:t xml:space="preserve"> </w:t>
      </w:r>
      <w:r w:rsidR="009A0422">
        <w:rPr>
          <w:rFonts w:ascii="Arial" w:hAnsi="Arial" w:cs="Arial"/>
          <w:color w:val="303030"/>
          <w:sz w:val="20"/>
          <w:szCs w:val="20"/>
          <w:shd w:val="clear" w:color="auto" w:fill="FFFFFF"/>
        </w:rPr>
        <w:t>Evans, R S. “Electronic Health Records: Then, Now, and in the Future.” </w:t>
      </w:r>
      <w:r w:rsidR="009A0422">
        <w:rPr>
          <w:rFonts w:ascii="Arial" w:hAnsi="Arial" w:cs="Arial"/>
          <w:i/>
          <w:iCs/>
          <w:color w:val="303030"/>
          <w:sz w:val="20"/>
          <w:szCs w:val="20"/>
          <w:shd w:val="clear" w:color="auto" w:fill="FFFFFF"/>
        </w:rPr>
        <w:t>Yearbook of medical informatics</w:t>
      </w:r>
      <w:r w:rsidR="009A0422">
        <w:rPr>
          <w:rFonts w:ascii="Arial" w:hAnsi="Arial" w:cs="Arial"/>
          <w:color w:val="303030"/>
          <w:sz w:val="20"/>
          <w:szCs w:val="20"/>
          <w:shd w:val="clear" w:color="auto" w:fill="FFFFFF"/>
        </w:rPr>
        <w:t xml:space="preserve"> vol. Suppl 1,Suppl 1 S48-61. 20 May. 2016, doi:10.15265/IYS-2016-s006 </w:t>
      </w:r>
      <w:r w:rsidR="3DC8FEB6" w:rsidRPr="00816CBF">
        <w:rPr>
          <w:rFonts w:ascii="Times New Roman" w:eastAsia="Calibri" w:hAnsi="Times New Roman" w:cs="Times New Roman"/>
          <w:sz w:val="24"/>
          <w:szCs w:val="24"/>
          <w:lang w:val="en"/>
        </w:rPr>
        <w:t xml:space="preserve">https://www.ncbi.nlm.nih.gov/pmc/articles/PMC5171496/ </w:t>
      </w:r>
      <w:r w:rsidRPr="00816CBF">
        <w:rPr>
          <w:rFonts w:ascii="Times New Roman" w:hAnsi="Times New Roman" w:cs="Times New Roman"/>
          <w:sz w:val="24"/>
          <w:szCs w:val="24"/>
        </w:rPr>
        <w:br/>
      </w:r>
      <w:r w:rsidRPr="00816CBF">
        <w:rPr>
          <w:rFonts w:ascii="Times New Roman" w:hAnsi="Times New Roman" w:cs="Times New Roman"/>
          <w:sz w:val="24"/>
          <w:szCs w:val="24"/>
        </w:rPr>
        <w:br/>
      </w:r>
      <w:r w:rsidR="009A0422">
        <w:rPr>
          <w:rFonts w:ascii="Times New Roman" w:eastAsia="Calibri" w:hAnsi="Times New Roman" w:cs="Times New Roman"/>
          <w:sz w:val="24"/>
          <w:szCs w:val="24"/>
          <w:lang w:val="en"/>
        </w:rPr>
        <w:t>[7</w:t>
      </w:r>
      <w:r w:rsidR="009A0422" w:rsidRPr="009A0422">
        <w:rPr>
          <w:rFonts w:ascii="Arial" w:hAnsi="Arial" w:cs="Arial"/>
          <w:color w:val="000000"/>
          <w:sz w:val="20"/>
          <w:szCs w:val="20"/>
          <w:shd w:val="clear" w:color="auto" w:fill="FFFFFF"/>
        </w:rPr>
        <w:t xml:space="preserve"> </w:t>
      </w:r>
      <w:r w:rsidR="009A0422">
        <w:rPr>
          <w:rFonts w:ascii="Arial" w:hAnsi="Arial" w:cs="Arial"/>
          <w:color w:val="000000"/>
          <w:sz w:val="20"/>
          <w:szCs w:val="20"/>
          <w:shd w:val="clear" w:color="auto" w:fill="FFFFFF"/>
        </w:rPr>
        <w:t xml:space="preserve">2022. [online] Available at: &lt;https://www.klearstack.com/information-extraction-in-unstructured-data/&gt; [Accessed 30 January 2022]. </w:t>
      </w:r>
      <w:r w:rsidR="3DC8FEB6" w:rsidRPr="00816CBF">
        <w:rPr>
          <w:rFonts w:ascii="Times New Roman" w:eastAsia="Calibri" w:hAnsi="Times New Roman" w:cs="Times New Roman"/>
          <w:sz w:val="24"/>
          <w:szCs w:val="24"/>
          <w:lang w:val="en"/>
        </w:rPr>
        <w:t xml:space="preserve">https://www.klearstack.com/information-extraction-in-unstructured-data/ </w:t>
      </w:r>
      <w:r w:rsidRPr="00816CBF">
        <w:rPr>
          <w:rFonts w:ascii="Times New Roman" w:hAnsi="Times New Roman" w:cs="Times New Roman"/>
          <w:sz w:val="24"/>
          <w:szCs w:val="24"/>
        </w:rPr>
        <w:br/>
      </w:r>
      <w:r w:rsidRPr="00816CBF">
        <w:rPr>
          <w:rFonts w:ascii="Times New Roman" w:hAnsi="Times New Roman" w:cs="Times New Roman"/>
          <w:sz w:val="24"/>
          <w:szCs w:val="24"/>
        </w:rPr>
        <w:br/>
      </w:r>
      <w:r w:rsidR="3DC8FEB6" w:rsidRPr="00816CBF">
        <w:rPr>
          <w:rFonts w:ascii="Times New Roman" w:eastAsia="Calibri" w:hAnsi="Times New Roman" w:cs="Times New Roman"/>
          <w:sz w:val="24"/>
          <w:szCs w:val="24"/>
          <w:lang w:val="en"/>
        </w:rPr>
        <w:t>[8]</w:t>
      </w:r>
      <w:r w:rsidR="009A0422" w:rsidRPr="009A0422">
        <w:rPr>
          <w:rFonts w:ascii="Arial" w:hAnsi="Arial" w:cs="Arial"/>
          <w:color w:val="000000"/>
          <w:sz w:val="20"/>
          <w:szCs w:val="20"/>
          <w:shd w:val="clear" w:color="auto" w:fill="FFFFFF"/>
        </w:rPr>
        <w:t xml:space="preserve"> </w:t>
      </w:r>
      <w:r w:rsidR="009A0422">
        <w:rPr>
          <w:rFonts w:ascii="Arial" w:hAnsi="Arial" w:cs="Arial"/>
          <w:color w:val="000000"/>
          <w:sz w:val="20"/>
          <w:szCs w:val="20"/>
          <w:shd w:val="clear" w:color="auto" w:fill="FFFFFF"/>
        </w:rPr>
        <w:t>Aapc.com. 2022. </w:t>
      </w:r>
      <w:r w:rsidR="009A0422">
        <w:rPr>
          <w:rFonts w:ascii="Arial" w:hAnsi="Arial" w:cs="Arial"/>
          <w:i/>
          <w:iCs/>
          <w:color w:val="000000"/>
          <w:sz w:val="20"/>
          <w:szCs w:val="20"/>
          <w:shd w:val="clear" w:color="auto" w:fill="FFFFFF"/>
        </w:rPr>
        <w:t>CPT - CPT Codes - Current Procedural Terminology - AAPC</w:t>
      </w:r>
      <w:r w:rsidR="009A0422">
        <w:rPr>
          <w:rFonts w:ascii="Arial" w:hAnsi="Arial" w:cs="Arial"/>
          <w:color w:val="000000"/>
          <w:sz w:val="20"/>
          <w:szCs w:val="20"/>
          <w:shd w:val="clear" w:color="auto" w:fill="FFFFFF"/>
        </w:rPr>
        <w:t>. [online] Available at: &lt;https://www.aapc.com/resources/medical-coding/cpt.aspx&gt; [Accessed 30 January 2022].</w:t>
      </w:r>
    </w:p>
    <w:p w14:paraId="3AEA434C" w14:textId="77777777" w:rsidR="00484875" w:rsidRDefault="3DC8FEB6" w:rsidP="00816CBF">
      <w:pPr>
        <w:ind w:left="720"/>
        <w:jc w:val="both"/>
        <w:rPr>
          <w:rFonts w:ascii="Arial" w:hAnsi="Arial" w:cs="Arial"/>
          <w:color w:val="000000"/>
          <w:sz w:val="20"/>
          <w:szCs w:val="20"/>
          <w:shd w:val="clear" w:color="auto" w:fill="FFFFFF"/>
        </w:rPr>
      </w:pPr>
      <w:r w:rsidRPr="00816CBF">
        <w:rPr>
          <w:rFonts w:ascii="Times New Roman" w:eastAsia="Calibri" w:hAnsi="Times New Roman" w:cs="Times New Roman"/>
          <w:sz w:val="24"/>
          <w:szCs w:val="24"/>
          <w:lang w:val="en"/>
        </w:rPr>
        <w:t xml:space="preserve">https://www.aapc.com/resources/medical-coding/cpt.aspx  </w:t>
      </w:r>
      <w:hyperlink r:id="rId11">
        <w:r w:rsidRPr="00816CBF">
          <w:rPr>
            <w:rStyle w:val="Hyperlink"/>
            <w:rFonts w:ascii="Times New Roman" w:eastAsia="Calibri" w:hAnsi="Times New Roman" w:cs="Times New Roman"/>
            <w:sz w:val="24"/>
            <w:szCs w:val="24"/>
            <w:lang w:val="en"/>
          </w:rPr>
          <w:t>ht</w:t>
        </w:r>
      </w:hyperlink>
      <w:r w:rsidRPr="00816CBF">
        <w:rPr>
          <w:rStyle w:val="Hyperlink"/>
          <w:rFonts w:ascii="Times New Roman" w:eastAsia="Calibri" w:hAnsi="Times New Roman" w:cs="Times New Roman"/>
          <w:sz w:val="24"/>
          <w:szCs w:val="24"/>
          <w:lang w:val="en"/>
        </w:rPr>
        <w:t>tps://www.cms.gov/Medicare/Fraud-and-Abuse/PhysicianSelfReferral</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[9]</w:t>
      </w:r>
      <w:r w:rsidR="009A0422" w:rsidRPr="009A0422">
        <w:rPr>
          <w:rFonts w:ascii="Arial" w:hAnsi="Arial" w:cs="Arial"/>
          <w:color w:val="000000"/>
          <w:sz w:val="20"/>
          <w:szCs w:val="20"/>
          <w:shd w:val="clear" w:color="auto" w:fill="FFFFFF"/>
        </w:rPr>
        <w:t xml:space="preserve"> </w:t>
      </w:r>
      <w:r w:rsidR="009A0422">
        <w:rPr>
          <w:rFonts w:ascii="Arial" w:hAnsi="Arial" w:cs="Arial"/>
          <w:color w:val="000000"/>
          <w:sz w:val="20"/>
          <w:szCs w:val="20"/>
          <w:shd w:val="clear" w:color="auto" w:fill="FFFFFF"/>
        </w:rPr>
        <w:t>Medium. 2022. </w:t>
      </w:r>
      <w:r w:rsidR="009A0422">
        <w:rPr>
          <w:rFonts w:ascii="Arial" w:hAnsi="Arial" w:cs="Arial"/>
          <w:i/>
          <w:iCs/>
          <w:color w:val="000000"/>
          <w:sz w:val="20"/>
          <w:szCs w:val="20"/>
          <w:shd w:val="clear" w:color="auto" w:fill="FFFFFF"/>
        </w:rPr>
        <w:t>Deep learning for specific information extraction from unstructured texts</w:t>
      </w:r>
      <w:r w:rsidR="009A0422">
        <w:rPr>
          <w:rFonts w:ascii="Arial" w:hAnsi="Arial" w:cs="Arial"/>
          <w:color w:val="000000"/>
          <w:sz w:val="20"/>
          <w:szCs w:val="20"/>
          <w:shd w:val="clear" w:color="auto" w:fill="FFFFFF"/>
        </w:rPr>
        <w:t xml:space="preserve">. [online] Available at: &lt;https://towardsdatascience.com/deep-learning-for-specific-information-extraction-from-unstructured-texts-12c5b9dceada&gt; [Accessed 30 January 2022]. </w:t>
      </w:r>
      <w:r w:rsidRPr="00816CBF">
        <w:rPr>
          <w:rFonts w:ascii="Times New Roman" w:eastAsia="Calibri" w:hAnsi="Times New Roman" w:cs="Times New Roman"/>
          <w:sz w:val="24"/>
          <w:szCs w:val="24"/>
          <w:lang w:val="en"/>
        </w:rPr>
        <w:t xml:space="preserve">https://towardsdatascience.com/deep-learning-for-specific-information-extraction-from-unstructured-texts-12c5b9dceada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 xml:space="preserve">[10]https://arxiv.org/pdf/1801.06146.pdf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[11]</w:t>
      </w:r>
      <w:r w:rsidR="00484875" w:rsidRPr="00484875">
        <w:rPr>
          <w:rFonts w:ascii="Arial" w:hAnsi="Arial" w:cs="Arial"/>
          <w:color w:val="000000"/>
          <w:sz w:val="20"/>
          <w:szCs w:val="20"/>
          <w:shd w:val="clear" w:color="auto" w:fill="FFFFFF"/>
        </w:rPr>
        <w:t xml:space="preserve"> </w:t>
      </w:r>
      <w:r w:rsidR="00484875">
        <w:rPr>
          <w:rFonts w:ascii="Arial" w:hAnsi="Arial" w:cs="Arial"/>
          <w:color w:val="000000"/>
          <w:sz w:val="20"/>
          <w:szCs w:val="20"/>
          <w:shd w:val="clear" w:color="auto" w:fill="FFFFFF"/>
        </w:rPr>
        <w:t>AI &amp; Machine Learning Blog. 2022. </w:t>
      </w:r>
      <w:r w:rsidR="00484875">
        <w:rPr>
          <w:rFonts w:ascii="Arial" w:hAnsi="Arial" w:cs="Arial"/>
          <w:i/>
          <w:iCs/>
          <w:color w:val="000000"/>
          <w:sz w:val="20"/>
          <w:szCs w:val="20"/>
          <w:shd w:val="clear" w:color="auto" w:fill="FFFFFF"/>
        </w:rPr>
        <w:t>Named Entity Recognition | NLP with NLTK &amp; spaCy</w:t>
      </w:r>
      <w:r w:rsidR="00484875">
        <w:rPr>
          <w:rFonts w:ascii="Arial" w:hAnsi="Arial" w:cs="Arial"/>
          <w:color w:val="000000"/>
          <w:sz w:val="20"/>
          <w:szCs w:val="20"/>
          <w:shd w:val="clear" w:color="auto" w:fill="FFFFFF"/>
        </w:rPr>
        <w:t>. [online] Available at: &lt;https://nanonets.com/blog/named-entity-recognition-with-nltk-and-spacy/&gt; [Accessed 30 January 2022].</w:t>
      </w:r>
    </w:p>
    <w:p w14:paraId="3CEA2243" w14:textId="77777777" w:rsidR="00484875" w:rsidRDefault="00484875" w:rsidP="00816CBF">
      <w:pPr>
        <w:ind w:left="720"/>
        <w:jc w:val="both"/>
        <w:rPr>
          <w:rFonts w:ascii="Arial" w:hAnsi="Arial" w:cs="Arial"/>
          <w:color w:val="000000"/>
          <w:sz w:val="20"/>
          <w:szCs w:val="20"/>
          <w:shd w:val="clear" w:color="auto" w:fill="FFFFFF"/>
        </w:rPr>
      </w:pPr>
    </w:p>
    <w:p w14:paraId="597F9D5F" w14:textId="6460AD2E" w:rsidR="00484875" w:rsidRDefault="3DC8FEB6" w:rsidP="00816CBF">
      <w:pPr>
        <w:ind w:left="720"/>
        <w:jc w:val="both"/>
        <w:rPr>
          <w:rFonts w:ascii="Times New Roman" w:eastAsia="Calibri" w:hAnsi="Times New Roman" w:cs="Times New Roman"/>
          <w:sz w:val="24"/>
          <w:szCs w:val="24"/>
          <w:lang w:val="en"/>
        </w:rPr>
      </w:pPr>
      <w:r w:rsidRPr="00816CBF">
        <w:rPr>
          <w:rFonts w:ascii="Times New Roman" w:eastAsia="Calibri" w:hAnsi="Times New Roman" w:cs="Times New Roman"/>
          <w:sz w:val="24"/>
          <w:szCs w:val="24"/>
          <w:lang w:val="en"/>
        </w:rPr>
        <w:lastRenderedPageBreak/>
        <w:t xml:space="preserve">https://nanonets.com/blog/named-entity-recognition-with-nltk-and-spacy/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[12]</w:t>
      </w:r>
      <w:r w:rsidR="00484875" w:rsidRPr="00484875">
        <w:rPr>
          <w:rFonts w:ascii="Arial" w:hAnsi="Arial" w:cs="Arial"/>
          <w:color w:val="000000"/>
          <w:sz w:val="20"/>
          <w:szCs w:val="20"/>
          <w:shd w:val="clear" w:color="auto" w:fill="FFFFFF"/>
        </w:rPr>
        <w:t xml:space="preserve"> </w:t>
      </w:r>
      <w:r w:rsidR="00484875">
        <w:rPr>
          <w:rFonts w:ascii="Arial" w:hAnsi="Arial" w:cs="Arial"/>
          <w:color w:val="000000"/>
          <w:sz w:val="20"/>
          <w:szCs w:val="20"/>
          <w:shd w:val="clear" w:color="auto" w:fill="FFFFFF"/>
        </w:rPr>
        <w:t>AI &amp; Machine Learning Blog. 2022. </w:t>
      </w:r>
      <w:r w:rsidR="00484875">
        <w:rPr>
          <w:rFonts w:ascii="Arial" w:hAnsi="Arial" w:cs="Arial"/>
          <w:i/>
          <w:iCs/>
          <w:color w:val="000000"/>
          <w:sz w:val="20"/>
          <w:szCs w:val="20"/>
          <w:shd w:val="clear" w:color="auto" w:fill="FFFFFF"/>
        </w:rPr>
        <w:t>Named Entity Recognition | NLP with NLTK &amp; spaCy</w:t>
      </w:r>
      <w:r w:rsidR="00484875">
        <w:rPr>
          <w:rFonts w:ascii="Arial" w:hAnsi="Arial" w:cs="Arial"/>
          <w:color w:val="000000"/>
          <w:sz w:val="20"/>
          <w:szCs w:val="20"/>
          <w:shd w:val="clear" w:color="auto" w:fill="FFFFFF"/>
        </w:rPr>
        <w:t>. [online] Available at: &lt;https://nanonets.com/blog/named-entity-recognition-with-nltk-and-spacy/#:~:text=Named%20entity%20recognition%20(NER)%20is,person%2C%20location%2C%20organisation%20etc.&amp;text=Building%20a%20highly%20accurate%20NER,%2C%20machine%20learning%20%26%20image%20processing.&gt; [Accessed 30 January 2022].</w:t>
      </w:r>
    </w:p>
    <w:p w14:paraId="1C7A4A6E" w14:textId="77777777" w:rsidR="00484875" w:rsidRDefault="3DC8FEB6" w:rsidP="00816CBF">
      <w:pPr>
        <w:ind w:left="720"/>
        <w:jc w:val="both"/>
        <w:rPr>
          <w:rFonts w:ascii="Arial" w:hAnsi="Arial" w:cs="Arial"/>
          <w:color w:val="303030"/>
          <w:sz w:val="20"/>
          <w:szCs w:val="20"/>
          <w:shd w:val="clear" w:color="auto" w:fill="FFFFFF"/>
        </w:rPr>
      </w:pPr>
      <w:r w:rsidRPr="00816CBF">
        <w:rPr>
          <w:rFonts w:ascii="Times New Roman" w:eastAsia="Calibri" w:hAnsi="Times New Roman" w:cs="Times New Roman"/>
          <w:sz w:val="24"/>
          <w:szCs w:val="24"/>
          <w:lang w:val="en"/>
        </w:rPr>
        <w:t xml:space="preserve">https://nanonets.com/blog/named-entity-recognition-with-nltk-and-spacy/#:~:text=Named%20entity%20recognition%20(NER)%20is,person%2C%20location%2C%20organisation%20etc.&amp;text=Building%20a%20highly%20accurate%20NER,%2C%20machine%20learning%20%26%20image%20processing.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[13]</w:t>
      </w:r>
      <w:r w:rsidR="00484875" w:rsidRPr="00484875">
        <w:rPr>
          <w:rFonts w:ascii="Arial" w:hAnsi="Arial" w:cs="Arial"/>
          <w:color w:val="000000"/>
          <w:sz w:val="20"/>
          <w:szCs w:val="20"/>
          <w:shd w:val="clear" w:color="auto" w:fill="FFFFFF"/>
        </w:rPr>
        <w:t xml:space="preserve"> </w:t>
      </w:r>
      <w:r w:rsidR="00484875">
        <w:rPr>
          <w:rFonts w:ascii="Arial" w:hAnsi="Arial" w:cs="Arial"/>
          <w:color w:val="000000"/>
          <w:sz w:val="20"/>
          <w:szCs w:val="20"/>
          <w:shd w:val="clear" w:color="auto" w:fill="FFFFFF"/>
        </w:rPr>
        <w:t>Analytics Vidhya. 2022. </w:t>
      </w:r>
      <w:r w:rsidR="00484875">
        <w:rPr>
          <w:rFonts w:ascii="Arial" w:hAnsi="Arial" w:cs="Arial"/>
          <w:i/>
          <w:iCs/>
          <w:color w:val="000000"/>
          <w:sz w:val="20"/>
          <w:szCs w:val="20"/>
          <w:shd w:val="clear" w:color="auto" w:fill="FFFFFF"/>
        </w:rPr>
        <w:t>Named Entity Recognition (NER) in Python with Spacy</w:t>
      </w:r>
      <w:r w:rsidR="00484875">
        <w:rPr>
          <w:rFonts w:ascii="Arial" w:hAnsi="Arial" w:cs="Arial"/>
          <w:color w:val="000000"/>
          <w:sz w:val="20"/>
          <w:szCs w:val="20"/>
          <w:shd w:val="clear" w:color="auto" w:fill="FFFFFF"/>
        </w:rPr>
        <w:t xml:space="preserve">. [online] Available at: &lt;https://www.analyticsvidhya.com/blog/2021/06/nlp-application-named-entity-recognition-ner-in-python-with-spacy/&gt; [Accessed 30 January 2022]. </w:t>
      </w:r>
      <w:r w:rsidRPr="00816CBF">
        <w:rPr>
          <w:rFonts w:ascii="Times New Roman" w:eastAsia="Calibri" w:hAnsi="Times New Roman" w:cs="Times New Roman"/>
          <w:sz w:val="24"/>
          <w:szCs w:val="24"/>
          <w:lang w:val="en"/>
        </w:rPr>
        <w:t xml:space="preserve">https://www.analyticsvidhya.com/blog/2021/06/nlp-application-named-entity-recognition-ner-in-python-with-spacy/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[14]</w:t>
      </w:r>
      <w:r w:rsidR="00484875" w:rsidRPr="00484875">
        <w:rPr>
          <w:rFonts w:ascii="Arial" w:hAnsi="Arial" w:cs="Arial"/>
          <w:color w:val="303030"/>
          <w:sz w:val="20"/>
          <w:szCs w:val="20"/>
          <w:shd w:val="clear" w:color="auto" w:fill="FFFFFF"/>
        </w:rPr>
        <w:t xml:space="preserve"> </w:t>
      </w:r>
      <w:r w:rsidR="00484875">
        <w:rPr>
          <w:rFonts w:ascii="Arial" w:hAnsi="Arial" w:cs="Arial"/>
          <w:color w:val="303030"/>
          <w:sz w:val="20"/>
          <w:szCs w:val="20"/>
          <w:shd w:val="clear" w:color="auto" w:fill="FFFFFF"/>
        </w:rPr>
        <w:t>Heo, Seok-Jae et al. “Deep Learning Algorithms with Demographic Information Help to Detect Tuberculosis in Chest Radiographs in Annual Workers' Health Examination Data.” </w:t>
      </w:r>
      <w:r w:rsidR="00484875">
        <w:rPr>
          <w:rFonts w:ascii="Arial" w:hAnsi="Arial" w:cs="Arial"/>
          <w:i/>
          <w:iCs/>
          <w:color w:val="303030"/>
          <w:sz w:val="20"/>
          <w:szCs w:val="20"/>
          <w:shd w:val="clear" w:color="auto" w:fill="FFFFFF"/>
        </w:rPr>
        <w:t>International journal of environmental research and public health</w:t>
      </w:r>
      <w:r w:rsidR="00484875">
        <w:rPr>
          <w:rFonts w:ascii="Arial" w:hAnsi="Arial" w:cs="Arial"/>
          <w:color w:val="303030"/>
          <w:sz w:val="20"/>
          <w:szCs w:val="20"/>
          <w:shd w:val="clear" w:color="auto" w:fill="FFFFFF"/>
        </w:rPr>
        <w:t> vol. 16,2 250. 16 Jan. 2019, doi:10.3390/ijerph16020250</w:t>
      </w:r>
    </w:p>
    <w:p w14:paraId="40FB3F70" w14:textId="24512D09" w:rsidR="00223FC5" w:rsidRPr="00223FC5" w:rsidRDefault="3DC8FEB6" w:rsidP="00223FC5">
      <w:pPr>
        <w:ind w:left="720"/>
        <w:jc w:val="both"/>
        <w:rPr>
          <w:rFonts w:ascii="Times New Roman" w:eastAsia="Calibri" w:hAnsi="Times New Roman" w:cs="Times New Roman"/>
          <w:sz w:val="24"/>
          <w:szCs w:val="24"/>
          <w:lang w:val="en"/>
        </w:rPr>
      </w:pPr>
      <w:r w:rsidRPr="00816CBF">
        <w:rPr>
          <w:rFonts w:ascii="Times New Roman" w:eastAsia="Calibri" w:hAnsi="Times New Roman" w:cs="Times New Roman"/>
          <w:sz w:val="24"/>
          <w:szCs w:val="24"/>
          <w:lang w:val="en"/>
        </w:rPr>
        <w:t xml:space="preserve">https://www.ncbi.nlm.nih.gov/pmc/articles/PMC6352082/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[15]</w:t>
      </w:r>
      <w:r w:rsidR="00484875" w:rsidRPr="00484875">
        <w:rPr>
          <w:rFonts w:ascii="Arial" w:hAnsi="Arial" w:cs="Arial"/>
          <w:color w:val="000000"/>
          <w:sz w:val="20"/>
          <w:szCs w:val="20"/>
          <w:shd w:val="clear" w:color="auto" w:fill="FFFFFF"/>
        </w:rPr>
        <w:t xml:space="preserve"> </w:t>
      </w:r>
      <w:r w:rsidR="00484875">
        <w:rPr>
          <w:rFonts w:ascii="Arial" w:hAnsi="Arial" w:cs="Arial"/>
          <w:color w:val="000000"/>
          <w:sz w:val="20"/>
          <w:szCs w:val="20"/>
          <w:shd w:val="clear" w:color="auto" w:fill="FFFFFF"/>
        </w:rPr>
        <w:t>Xu, D., Zhang, M., Zhao, T., Ge, C., Gao, W., Wei, J. and Zhu, K., 2015. Data-Driven Information Extraction from Chinese Electronic Medical Records. </w:t>
      </w:r>
      <w:r w:rsidR="00484875">
        <w:rPr>
          <w:rFonts w:ascii="Arial" w:hAnsi="Arial" w:cs="Arial"/>
          <w:i/>
          <w:iCs/>
          <w:color w:val="000000"/>
          <w:sz w:val="20"/>
          <w:szCs w:val="20"/>
          <w:shd w:val="clear" w:color="auto" w:fill="FFFFFF"/>
        </w:rPr>
        <w:t>PLOS ONE</w:t>
      </w:r>
      <w:r w:rsidR="00484875">
        <w:rPr>
          <w:rFonts w:ascii="Arial" w:hAnsi="Arial" w:cs="Arial"/>
          <w:color w:val="000000"/>
          <w:sz w:val="20"/>
          <w:szCs w:val="20"/>
          <w:shd w:val="clear" w:color="auto" w:fill="FFFFFF"/>
        </w:rPr>
        <w:t xml:space="preserve">, 10(8), p.e0136270. </w:t>
      </w:r>
      <w:r w:rsidRPr="00816CBF">
        <w:rPr>
          <w:rFonts w:ascii="Times New Roman" w:eastAsia="Calibri" w:hAnsi="Times New Roman" w:cs="Times New Roman"/>
          <w:sz w:val="24"/>
          <w:szCs w:val="24"/>
          <w:lang w:val="en"/>
        </w:rPr>
        <w:t xml:space="preserve">https://journals.plos.org/plosone/article?id=10.1371/journal.pone.0136270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[16]</w:t>
      </w:r>
      <w:r w:rsidR="00484875" w:rsidRPr="00484875">
        <w:rPr>
          <w:rFonts w:ascii="Arial" w:hAnsi="Arial" w:cs="Arial"/>
          <w:color w:val="000000"/>
          <w:sz w:val="20"/>
          <w:szCs w:val="20"/>
          <w:shd w:val="clear" w:color="auto" w:fill="FFFFFF"/>
        </w:rPr>
        <w:t xml:space="preserve"> </w:t>
      </w:r>
      <w:r w:rsidR="00484875">
        <w:rPr>
          <w:rFonts w:ascii="Arial" w:hAnsi="Arial" w:cs="Arial"/>
          <w:color w:val="000000"/>
          <w:sz w:val="20"/>
          <w:szCs w:val="20"/>
          <w:shd w:val="clear" w:color="auto" w:fill="FFFFFF"/>
        </w:rPr>
        <w:t>Yang, J., Liu, Y., Qian, M., Guan, C. and Yuan, X., 2019. Information Extraction from Electronic Medical Records Using Multitask Recurrent Neural Network with Contextual Word Embedding. </w:t>
      </w:r>
      <w:r w:rsidR="00484875">
        <w:rPr>
          <w:rFonts w:ascii="Arial" w:hAnsi="Arial" w:cs="Arial"/>
          <w:i/>
          <w:iCs/>
          <w:color w:val="000000"/>
          <w:sz w:val="20"/>
          <w:szCs w:val="20"/>
          <w:shd w:val="clear" w:color="auto" w:fill="FFFFFF"/>
        </w:rPr>
        <w:t>Applied Sciences</w:t>
      </w:r>
      <w:r w:rsidR="00484875">
        <w:rPr>
          <w:rFonts w:ascii="Arial" w:hAnsi="Arial" w:cs="Arial"/>
          <w:color w:val="000000"/>
          <w:sz w:val="20"/>
          <w:szCs w:val="20"/>
          <w:shd w:val="clear" w:color="auto" w:fill="FFFFFF"/>
        </w:rPr>
        <w:t xml:space="preserve">, 9(18), p.3658. </w:t>
      </w:r>
      <w:r w:rsidRPr="00816CBF">
        <w:rPr>
          <w:rFonts w:ascii="Times New Roman" w:eastAsia="Calibri" w:hAnsi="Times New Roman" w:cs="Times New Roman"/>
          <w:sz w:val="24"/>
          <w:szCs w:val="24"/>
          <w:lang w:val="en"/>
        </w:rPr>
        <w:t xml:space="preserve">https://www.mdpi.com/2076-3417/9/18/3658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[17]https://www.thieme-connect.com/products/ejournals/html/10.1055/s-0040-1702001</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[18]</w:t>
      </w:r>
      <w:r w:rsidR="00484875" w:rsidRPr="00484875">
        <w:rPr>
          <w:rFonts w:ascii="Arial" w:hAnsi="Arial" w:cs="Arial"/>
          <w:color w:val="303030"/>
          <w:sz w:val="20"/>
          <w:szCs w:val="20"/>
          <w:shd w:val="clear" w:color="auto" w:fill="FFFFFF"/>
        </w:rPr>
        <w:t xml:space="preserve"> </w:t>
      </w:r>
      <w:r w:rsidR="00484875">
        <w:rPr>
          <w:rFonts w:ascii="Arial" w:hAnsi="Arial" w:cs="Arial"/>
          <w:color w:val="303030"/>
          <w:sz w:val="20"/>
          <w:szCs w:val="20"/>
          <w:shd w:val="clear" w:color="auto" w:fill="FFFFFF"/>
        </w:rPr>
        <w:t>Wu, Yonghui et al. “Clinical Named Entity Recognition Using Deep Learning Models.” </w:t>
      </w:r>
      <w:r w:rsidR="00484875">
        <w:rPr>
          <w:rFonts w:ascii="Arial" w:hAnsi="Arial" w:cs="Arial"/>
          <w:i/>
          <w:iCs/>
          <w:color w:val="303030"/>
          <w:sz w:val="20"/>
          <w:szCs w:val="20"/>
          <w:shd w:val="clear" w:color="auto" w:fill="FFFFFF"/>
        </w:rPr>
        <w:t>AMIA ... Annual Symposium proceedings. AMIA Symposium</w:t>
      </w:r>
      <w:r w:rsidR="00484875">
        <w:rPr>
          <w:rFonts w:ascii="Arial" w:hAnsi="Arial" w:cs="Arial"/>
          <w:color w:val="303030"/>
          <w:sz w:val="20"/>
          <w:szCs w:val="20"/>
          <w:shd w:val="clear" w:color="auto" w:fill="FFFFFF"/>
        </w:rPr>
        <w:t xml:space="preserve"> vol. 2017 1812-1819. 16 Apr. 2018 </w:t>
      </w:r>
      <w:r w:rsidRPr="00816CBF">
        <w:rPr>
          <w:rFonts w:ascii="Times New Roman" w:eastAsia="Calibri" w:hAnsi="Times New Roman" w:cs="Times New Roman"/>
          <w:sz w:val="24"/>
          <w:szCs w:val="24"/>
          <w:lang w:val="en"/>
        </w:rPr>
        <w:t xml:space="preserve">https://www.ncbi.nlm.nih.gov/pmc/articles/PMC5977567/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[19]</w:t>
      </w:r>
      <w:r w:rsidR="00484875" w:rsidRPr="00484875">
        <w:rPr>
          <w:rFonts w:ascii="Arial" w:hAnsi="Arial" w:cs="Arial"/>
          <w:color w:val="303030"/>
          <w:sz w:val="20"/>
          <w:szCs w:val="20"/>
          <w:shd w:val="clear" w:color="auto" w:fill="FFFFFF"/>
        </w:rPr>
        <w:t xml:space="preserve"> </w:t>
      </w:r>
      <w:r w:rsidR="00484875">
        <w:rPr>
          <w:rFonts w:ascii="Arial" w:hAnsi="Arial" w:cs="Arial"/>
          <w:color w:val="303030"/>
          <w:sz w:val="20"/>
          <w:szCs w:val="20"/>
          <w:shd w:val="clear" w:color="auto" w:fill="FFFFFF"/>
        </w:rPr>
        <w:t>Wu, Yonghui et al. “Clinical Named Entity Recognition Using Deep Learning Models.” </w:t>
      </w:r>
      <w:r w:rsidR="00484875">
        <w:rPr>
          <w:rFonts w:ascii="Arial" w:hAnsi="Arial" w:cs="Arial"/>
          <w:i/>
          <w:iCs/>
          <w:color w:val="303030"/>
          <w:sz w:val="20"/>
          <w:szCs w:val="20"/>
          <w:shd w:val="clear" w:color="auto" w:fill="FFFFFF"/>
        </w:rPr>
        <w:t>AMIA ... Annual Symposium proceedings. AMIA Symposium</w:t>
      </w:r>
      <w:r w:rsidR="00484875">
        <w:rPr>
          <w:rFonts w:ascii="Arial" w:hAnsi="Arial" w:cs="Arial"/>
          <w:color w:val="303030"/>
          <w:sz w:val="20"/>
          <w:szCs w:val="20"/>
          <w:shd w:val="clear" w:color="auto" w:fill="FFFFFF"/>
        </w:rPr>
        <w:t xml:space="preserve"> vol. 2017 1812-1819. 16 Apr. 2018 </w:t>
      </w:r>
      <w:r w:rsidRPr="00816CBF">
        <w:rPr>
          <w:rFonts w:ascii="Times New Roman" w:eastAsia="Calibri" w:hAnsi="Times New Roman" w:cs="Times New Roman"/>
          <w:sz w:val="24"/>
          <w:szCs w:val="24"/>
          <w:lang w:val="en"/>
        </w:rPr>
        <w:t xml:space="preserve">https://www.ncbi.nlm.nih.gov/pmc/articles/PMC5977567/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[20]</w:t>
      </w:r>
      <w:r w:rsidR="00484875" w:rsidRPr="00484875">
        <w:rPr>
          <w:rFonts w:ascii="Arial" w:hAnsi="Arial" w:cs="Arial"/>
          <w:color w:val="303030"/>
          <w:sz w:val="20"/>
          <w:szCs w:val="20"/>
          <w:shd w:val="clear" w:color="auto" w:fill="FFFFFF"/>
        </w:rPr>
        <w:t xml:space="preserve"> </w:t>
      </w:r>
      <w:r w:rsidR="00484875">
        <w:rPr>
          <w:rFonts w:ascii="Arial" w:hAnsi="Arial" w:cs="Arial"/>
          <w:color w:val="303030"/>
          <w:sz w:val="20"/>
          <w:szCs w:val="20"/>
          <w:shd w:val="clear" w:color="auto" w:fill="FFFFFF"/>
        </w:rPr>
        <w:t>Jouffroy, Jordan et al. “Hybrid Deep Learning for Medication-Related Information Extraction From Clinical Texts in French: MedExt Algorithm Development Study.” </w:t>
      </w:r>
      <w:r w:rsidR="00484875">
        <w:rPr>
          <w:rFonts w:ascii="Arial" w:hAnsi="Arial" w:cs="Arial"/>
          <w:i/>
          <w:iCs/>
          <w:color w:val="303030"/>
          <w:sz w:val="20"/>
          <w:szCs w:val="20"/>
          <w:shd w:val="clear" w:color="auto" w:fill="FFFFFF"/>
        </w:rPr>
        <w:t>JMIR medical informatics</w:t>
      </w:r>
      <w:r w:rsidR="00484875">
        <w:rPr>
          <w:rFonts w:ascii="Arial" w:hAnsi="Arial" w:cs="Arial"/>
          <w:color w:val="303030"/>
          <w:sz w:val="20"/>
          <w:szCs w:val="20"/>
          <w:shd w:val="clear" w:color="auto" w:fill="FFFFFF"/>
        </w:rPr>
        <w:t xml:space="preserve"> vol. 9,3 e17934. 16 Mar. 2021, doi:10.2196/17934 </w:t>
      </w:r>
      <w:r w:rsidRPr="00816CBF">
        <w:rPr>
          <w:rFonts w:ascii="Times New Roman" w:eastAsia="Calibri" w:hAnsi="Times New Roman" w:cs="Times New Roman"/>
          <w:sz w:val="24"/>
          <w:szCs w:val="24"/>
          <w:lang w:val="en"/>
        </w:rPr>
        <w:lastRenderedPageBreak/>
        <w:t>https://www.ncbi.nlm.nih.gov/pmc/articles/PMC8077811/</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[21]</w:t>
      </w:r>
      <w:r w:rsidR="00484875" w:rsidRPr="00484875">
        <w:rPr>
          <w:rFonts w:ascii="Arial" w:hAnsi="Arial" w:cs="Arial"/>
          <w:color w:val="000000"/>
          <w:sz w:val="20"/>
          <w:szCs w:val="20"/>
          <w:shd w:val="clear" w:color="auto" w:fill="FFFFFF"/>
        </w:rPr>
        <w:t xml:space="preserve"> </w:t>
      </w:r>
      <w:r w:rsidR="00484875">
        <w:rPr>
          <w:rFonts w:ascii="Arial" w:hAnsi="Arial" w:cs="Arial"/>
          <w:color w:val="000000"/>
          <w:sz w:val="20"/>
          <w:szCs w:val="20"/>
          <w:shd w:val="clear" w:color="auto" w:fill="FFFFFF"/>
        </w:rPr>
        <w:t>Gehrmann, S., Dernoncourt, F., Li, Y., Carlson, E., Wu, J., Welt, J., Foote, J., Moseley, E., Grant, D., Tyler, P. and Celi, L., 2018. Comparing deep learning and concept extraction based methods for patient phenotyping from clinical narratives. </w:t>
      </w:r>
      <w:r w:rsidR="00484875">
        <w:rPr>
          <w:rFonts w:ascii="Arial" w:hAnsi="Arial" w:cs="Arial"/>
          <w:i/>
          <w:iCs/>
          <w:color w:val="000000"/>
          <w:sz w:val="20"/>
          <w:szCs w:val="20"/>
          <w:shd w:val="clear" w:color="auto" w:fill="FFFFFF"/>
        </w:rPr>
        <w:t>PLOS ONE</w:t>
      </w:r>
      <w:r w:rsidR="00484875">
        <w:rPr>
          <w:rFonts w:ascii="Arial" w:hAnsi="Arial" w:cs="Arial"/>
          <w:color w:val="000000"/>
          <w:sz w:val="20"/>
          <w:szCs w:val="20"/>
          <w:shd w:val="clear" w:color="auto" w:fill="FFFFFF"/>
        </w:rPr>
        <w:t xml:space="preserve">, 13(2), p.e0192360. </w:t>
      </w:r>
      <w:r w:rsidRPr="00816CBF">
        <w:rPr>
          <w:rFonts w:ascii="Times New Roman" w:eastAsia="Calibri" w:hAnsi="Times New Roman" w:cs="Times New Roman"/>
          <w:sz w:val="24"/>
          <w:szCs w:val="24"/>
          <w:lang w:val="en"/>
        </w:rPr>
        <w:t>https://journals.plos.org/plosone/article?id=10.1371/journal.pone.0192360</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[22]</w:t>
      </w:r>
      <w:r w:rsidR="00484875" w:rsidRPr="00484875">
        <w:t xml:space="preserve"> </w:t>
      </w:r>
      <w:r w:rsidR="00484875" w:rsidRPr="00484875">
        <w:rPr>
          <w:rFonts w:ascii="Times New Roman" w:eastAsia="Calibri" w:hAnsi="Times New Roman" w:cs="Times New Roman"/>
          <w:sz w:val="24"/>
          <w:szCs w:val="24"/>
          <w:lang w:val="en"/>
        </w:rPr>
        <w:t>Kento Sugimoto, Toshihiro Takeda, Jong-Hoon Oh, Shoya Wada, Shozo Konishi, Asuka Yamahata, Shiro Manabe, Noriyuki Tomiyama, Takashi Matsunaga, Katsuyuki Nakanishi, Yasushi Matsumura,</w:t>
      </w:r>
      <w:r w:rsidR="00484875">
        <w:rPr>
          <w:rFonts w:ascii="Times New Roman" w:eastAsia="Calibri" w:hAnsi="Times New Roman" w:cs="Times New Roman"/>
          <w:sz w:val="24"/>
          <w:szCs w:val="24"/>
          <w:lang w:val="en"/>
        </w:rPr>
        <w:t xml:space="preserve"> “</w:t>
      </w:r>
      <w:r w:rsidR="00484875" w:rsidRPr="00484875">
        <w:rPr>
          <w:rFonts w:ascii="Times New Roman" w:eastAsia="Calibri" w:hAnsi="Times New Roman" w:cs="Times New Roman"/>
          <w:sz w:val="24"/>
          <w:szCs w:val="24"/>
          <w:lang w:val="en"/>
        </w:rPr>
        <w:t>Extracting clinical terms from radiology reports with deep learning</w:t>
      </w:r>
      <w:r w:rsidR="00223FC5">
        <w:rPr>
          <w:rFonts w:ascii="Times New Roman" w:eastAsia="Calibri" w:hAnsi="Times New Roman" w:cs="Times New Roman"/>
          <w:sz w:val="24"/>
          <w:szCs w:val="24"/>
          <w:lang w:val="en"/>
        </w:rPr>
        <w:t>”</w:t>
      </w:r>
      <w:r w:rsidR="00484875" w:rsidRPr="00484875">
        <w:rPr>
          <w:rFonts w:ascii="Times New Roman" w:eastAsia="Calibri" w:hAnsi="Times New Roman" w:cs="Times New Roman"/>
          <w:sz w:val="24"/>
          <w:szCs w:val="24"/>
          <w:lang w:val="en"/>
        </w:rPr>
        <w:t>,Journal of Biomedical Informatics,Volume 116,2021,103729,ISSN 1532-0464,</w:t>
      </w:r>
      <w:r w:rsidR="00223FC5">
        <w:rPr>
          <w:rFonts w:ascii="Times New Roman" w:eastAsia="Calibri" w:hAnsi="Times New Roman" w:cs="Times New Roman"/>
          <w:sz w:val="24"/>
          <w:szCs w:val="24"/>
          <w:lang w:val="en"/>
        </w:rPr>
        <w:t xml:space="preserve"> </w:t>
      </w:r>
      <w:hyperlink r:id="rId12" w:history="1">
        <w:r w:rsidR="00223FC5" w:rsidRPr="009256A0">
          <w:rPr>
            <w:rStyle w:val="Hyperlink"/>
            <w:rFonts w:ascii="Times New Roman" w:eastAsia="Calibri" w:hAnsi="Times New Roman" w:cs="Times New Roman"/>
            <w:sz w:val="24"/>
            <w:szCs w:val="24"/>
            <w:lang w:val="en"/>
          </w:rPr>
          <w:t>https://doi.org/10.1016/j.jbi.2021.103729</w:t>
        </w:r>
      </w:hyperlink>
      <w:r w:rsidR="00484875" w:rsidRPr="00484875">
        <w:rPr>
          <w:rFonts w:ascii="Times New Roman" w:eastAsia="Calibri" w:hAnsi="Times New Roman" w:cs="Times New Roman"/>
          <w:sz w:val="24"/>
          <w:szCs w:val="24"/>
          <w:lang w:val="en"/>
        </w:rPr>
        <w:t>.</w:t>
      </w:r>
      <w:r w:rsidR="00223FC5">
        <w:rPr>
          <w:rFonts w:ascii="Times New Roman" w:eastAsia="Calibri" w:hAnsi="Times New Roman" w:cs="Times New Roman"/>
          <w:sz w:val="24"/>
          <w:szCs w:val="24"/>
          <w:lang w:val="en"/>
        </w:rPr>
        <w:t xml:space="preserve"> </w:t>
      </w:r>
      <w:r w:rsidR="00484875" w:rsidRPr="00484875">
        <w:rPr>
          <w:rFonts w:ascii="Times New Roman" w:eastAsia="Calibri" w:hAnsi="Times New Roman" w:cs="Times New Roman"/>
          <w:sz w:val="24"/>
          <w:szCs w:val="24"/>
          <w:lang w:val="en"/>
        </w:rPr>
        <w:t>(https://www.sciencedirect.com/science/article/pii/S1532046421000587)</w:t>
      </w:r>
      <w:r w:rsidRPr="00816CBF">
        <w:rPr>
          <w:rFonts w:ascii="Times New Roman" w:eastAsia="Calibri" w:hAnsi="Times New Roman" w:cs="Times New Roman"/>
          <w:sz w:val="24"/>
          <w:szCs w:val="24"/>
          <w:lang w:val="en"/>
        </w:rPr>
        <w:t xml:space="preserve">https://www.sciencedirect.com/science/article/pii/S1532046421000587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[23]</w:t>
      </w:r>
      <w:r w:rsidR="00223FC5" w:rsidRPr="00223FC5">
        <w:rPr>
          <w:rFonts w:ascii="Segoe UI" w:hAnsi="Segoe UI" w:cs="Segoe UI"/>
          <w:color w:val="333333"/>
          <w:shd w:val="clear" w:color="auto" w:fill="FCFCFC"/>
        </w:rPr>
        <w:t xml:space="preserve"> </w:t>
      </w:r>
      <w:r w:rsidR="00223FC5">
        <w:rPr>
          <w:rFonts w:ascii="Segoe UI" w:hAnsi="Segoe UI" w:cs="Segoe UI"/>
          <w:color w:val="333333"/>
          <w:shd w:val="clear" w:color="auto" w:fill="FCFCFC"/>
        </w:rPr>
        <w:t>Montagnon, E., Cerny, M., Cadrin-Chênevert, A. </w:t>
      </w:r>
      <w:r w:rsidR="00223FC5">
        <w:rPr>
          <w:rFonts w:ascii="Segoe UI" w:hAnsi="Segoe UI" w:cs="Segoe UI"/>
          <w:i/>
          <w:iCs/>
          <w:color w:val="333333"/>
          <w:shd w:val="clear" w:color="auto" w:fill="FCFCFC"/>
        </w:rPr>
        <w:t>et al.</w:t>
      </w:r>
      <w:r w:rsidR="00223FC5">
        <w:rPr>
          <w:rFonts w:ascii="Segoe UI" w:hAnsi="Segoe UI" w:cs="Segoe UI"/>
          <w:color w:val="333333"/>
          <w:shd w:val="clear" w:color="auto" w:fill="FCFCFC"/>
        </w:rPr>
        <w:t> Deep learning workflow in radiology: a primer. </w:t>
      </w:r>
      <w:r w:rsidR="00223FC5">
        <w:rPr>
          <w:rFonts w:ascii="Segoe UI" w:hAnsi="Segoe UI" w:cs="Segoe UI"/>
          <w:i/>
          <w:iCs/>
          <w:color w:val="333333"/>
          <w:shd w:val="clear" w:color="auto" w:fill="FCFCFC"/>
        </w:rPr>
        <w:t>Insights Imaging</w:t>
      </w:r>
      <w:r w:rsidR="00223FC5">
        <w:rPr>
          <w:rFonts w:ascii="Segoe UI" w:hAnsi="Segoe UI" w:cs="Segoe UI"/>
          <w:color w:val="333333"/>
          <w:shd w:val="clear" w:color="auto" w:fill="FCFCFC"/>
        </w:rPr>
        <w:t> </w:t>
      </w:r>
      <w:r w:rsidR="00223FC5">
        <w:rPr>
          <w:rFonts w:ascii="Segoe UI" w:hAnsi="Segoe UI" w:cs="Segoe UI"/>
          <w:b/>
          <w:bCs/>
          <w:color w:val="333333"/>
          <w:shd w:val="clear" w:color="auto" w:fill="FCFCFC"/>
        </w:rPr>
        <w:t>11, </w:t>
      </w:r>
      <w:r w:rsidR="00223FC5">
        <w:rPr>
          <w:rFonts w:ascii="Segoe UI" w:hAnsi="Segoe UI" w:cs="Segoe UI"/>
          <w:color w:val="333333"/>
          <w:shd w:val="clear" w:color="auto" w:fill="FCFCFC"/>
        </w:rPr>
        <w:t xml:space="preserve">22 (2020). </w:t>
      </w:r>
      <w:hyperlink r:id="rId13" w:history="1">
        <w:r w:rsidR="00223FC5" w:rsidRPr="009256A0">
          <w:rPr>
            <w:rStyle w:val="Hyperlink"/>
            <w:rFonts w:ascii="Segoe UI" w:hAnsi="Segoe UI" w:cs="Segoe UI"/>
            <w:shd w:val="clear" w:color="auto" w:fill="FCFCFC"/>
          </w:rPr>
          <w:t>https://doi.org/10.1186/s13244-019-0832-5</w:t>
        </w:r>
      </w:hyperlink>
      <w:r w:rsidR="00223FC5">
        <w:rPr>
          <w:rFonts w:ascii="Segoe UI" w:hAnsi="Segoe UI" w:cs="Segoe UI"/>
          <w:color w:val="333333"/>
          <w:shd w:val="clear" w:color="auto" w:fill="FCFCFC"/>
        </w:rPr>
        <w:t xml:space="preserve"> </w:t>
      </w:r>
      <w:r w:rsidRPr="00816CBF">
        <w:rPr>
          <w:rFonts w:ascii="Times New Roman" w:eastAsia="Calibri" w:hAnsi="Times New Roman" w:cs="Times New Roman"/>
          <w:sz w:val="24"/>
          <w:szCs w:val="24"/>
          <w:lang w:val="en"/>
        </w:rPr>
        <w:t>https://insightsimaging.springeropen.com/articles/10.1186/s13244-019-0832-5</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[24]</w:t>
      </w:r>
      <w:r w:rsidR="00223FC5" w:rsidRPr="00223FC5">
        <w:rPr>
          <w:rFonts w:ascii="Helvetica" w:hAnsi="Helvetica" w:cs="Helvetica"/>
          <w:color w:val="2A2A2A"/>
          <w:sz w:val="23"/>
          <w:szCs w:val="23"/>
          <w:shd w:val="clear" w:color="auto" w:fill="FFFFFF"/>
        </w:rPr>
        <w:t xml:space="preserve"> </w:t>
      </w:r>
      <w:r w:rsidR="00223FC5">
        <w:rPr>
          <w:rFonts w:ascii="Helvetica" w:hAnsi="Helvetica" w:cs="Helvetica"/>
          <w:color w:val="2A2A2A"/>
          <w:sz w:val="23"/>
          <w:szCs w:val="23"/>
          <w:shd w:val="clear" w:color="auto" w:fill="FFFFFF"/>
        </w:rPr>
        <w:t>Adam Klie, Brian Y Tsui, Shamim Mollah, Dylan Skola, Michelle Dow, Chun-Nan Hsu, Hannah Carter, Increasing metadata coverage of SRA BioSample entries using deep learning–based named entity recognition, </w:t>
      </w:r>
      <w:r w:rsidR="00223FC5">
        <w:rPr>
          <w:rStyle w:val="Emphasis"/>
          <w:rFonts w:ascii="Helvetica" w:hAnsi="Helvetica" w:cs="Helvetica"/>
          <w:color w:val="2A2A2A"/>
          <w:sz w:val="23"/>
          <w:szCs w:val="23"/>
          <w:bdr w:val="none" w:sz="0" w:space="0" w:color="auto" w:frame="1"/>
          <w:shd w:val="clear" w:color="auto" w:fill="FFFFFF"/>
        </w:rPr>
        <w:t>Database</w:t>
      </w:r>
      <w:r w:rsidR="00223FC5">
        <w:rPr>
          <w:rFonts w:ascii="Helvetica" w:hAnsi="Helvetica" w:cs="Helvetica"/>
          <w:color w:val="2A2A2A"/>
          <w:sz w:val="23"/>
          <w:szCs w:val="23"/>
          <w:shd w:val="clear" w:color="auto" w:fill="FFFFFF"/>
        </w:rPr>
        <w:t>, Volume 2021, 2021, baab021, </w:t>
      </w:r>
      <w:hyperlink r:id="rId14" w:history="1">
        <w:r w:rsidR="00223FC5">
          <w:rPr>
            <w:rStyle w:val="Hyperlink"/>
            <w:rFonts w:ascii="Helvetica" w:hAnsi="Helvetica" w:cs="Helvetica"/>
            <w:color w:val="006FB7"/>
            <w:sz w:val="23"/>
            <w:szCs w:val="23"/>
            <w:bdr w:val="none" w:sz="0" w:space="0" w:color="auto" w:frame="1"/>
            <w:shd w:val="clear" w:color="auto" w:fill="FFFFFF"/>
          </w:rPr>
          <w:t>https://doi.org/10.1093/database/baab021</w:t>
        </w:r>
      </w:hyperlink>
      <w:r w:rsidR="00223FC5" w:rsidRPr="00816CBF">
        <w:rPr>
          <w:rFonts w:ascii="Times New Roman" w:eastAsia="Calibri" w:hAnsi="Times New Roman" w:cs="Times New Roman"/>
          <w:sz w:val="24"/>
          <w:szCs w:val="24"/>
          <w:lang w:val="en"/>
        </w:rPr>
        <w:t xml:space="preserve"> </w:t>
      </w:r>
      <w:r w:rsidR="00223FC5">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 xml:space="preserve">https://academic.oup.com/database/article/doi/10.1093/database/baab021/6259052?login=false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[25]</w:t>
      </w:r>
      <w:r w:rsidR="00223FC5" w:rsidRPr="00223FC5">
        <w:rPr>
          <w:rFonts w:ascii="Arial" w:hAnsi="Arial" w:cs="Arial"/>
          <w:color w:val="000000"/>
          <w:sz w:val="20"/>
          <w:szCs w:val="20"/>
          <w:shd w:val="clear" w:color="auto" w:fill="FFFFFF"/>
        </w:rPr>
        <w:t xml:space="preserve"> </w:t>
      </w:r>
      <w:r w:rsidR="00223FC5">
        <w:rPr>
          <w:rFonts w:ascii="Arial" w:hAnsi="Arial" w:cs="Arial"/>
          <w:color w:val="000000"/>
          <w:sz w:val="20"/>
          <w:szCs w:val="20"/>
          <w:shd w:val="clear" w:color="auto" w:fill="FFFFFF"/>
        </w:rPr>
        <w:t>Klie, A., Tsui, B., Mollah, S., Skola, D., Dow, M., Hsu, C. and Carter, H., 2018. Increasing metadata coverage of SRA BioSample entries using deep learning based Named Entity Recognition.</w:t>
      </w:r>
      <w:r w:rsidR="00223FC5" w:rsidRPr="00816CBF">
        <w:rPr>
          <w:rFonts w:ascii="Times New Roman" w:eastAsia="Calibri" w:hAnsi="Times New Roman" w:cs="Times New Roman"/>
          <w:sz w:val="24"/>
          <w:szCs w:val="24"/>
          <w:lang w:val="en"/>
        </w:rPr>
        <w:t xml:space="preserve"> </w:t>
      </w:r>
      <w:r w:rsidR="00223FC5">
        <w:rPr>
          <w:rFonts w:ascii="Times New Roman" w:eastAsia="Calibri" w:hAnsi="Times New Roman" w:cs="Times New Roman"/>
          <w:sz w:val="24"/>
          <w:szCs w:val="24"/>
          <w:lang w:val="en"/>
        </w:rPr>
        <w:t xml:space="preserve"> </w:t>
      </w:r>
      <w:r w:rsidRPr="00816CBF">
        <w:rPr>
          <w:rFonts w:ascii="Times New Roman" w:eastAsia="Calibri" w:hAnsi="Times New Roman" w:cs="Times New Roman"/>
          <w:sz w:val="24"/>
          <w:szCs w:val="24"/>
          <w:lang w:val="en"/>
        </w:rPr>
        <w:t xml:space="preserve">https://www.biorxiv.org/content/10.1101/414136v1.full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[26]</w:t>
      </w:r>
      <w:r w:rsidR="00223FC5" w:rsidRPr="00223FC5">
        <w:rPr>
          <w:rFonts w:ascii="Arial" w:hAnsi="Arial" w:cs="Arial"/>
          <w:color w:val="000000"/>
          <w:sz w:val="20"/>
          <w:szCs w:val="20"/>
          <w:shd w:val="clear" w:color="auto" w:fill="FFFFFF"/>
        </w:rPr>
        <w:t xml:space="preserve"> </w:t>
      </w:r>
      <w:r w:rsidR="00223FC5">
        <w:rPr>
          <w:rFonts w:ascii="Arial" w:hAnsi="Arial" w:cs="Arial"/>
          <w:color w:val="000000"/>
          <w:sz w:val="20"/>
          <w:szCs w:val="20"/>
          <w:shd w:val="clear" w:color="auto" w:fill="FFFFFF"/>
        </w:rPr>
        <w:t>Textkernel. 2022. </w:t>
      </w:r>
      <w:r w:rsidR="00223FC5">
        <w:rPr>
          <w:rFonts w:ascii="Arial" w:hAnsi="Arial" w:cs="Arial"/>
          <w:i/>
          <w:iCs/>
          <w:color w:val="000000"/>
          <w:sz w:val="20"/>
          <w:szCs w:val="20"/>
          <w:shd w:val="clear" w:color="auto" w:fill="FFFFFF"/>
        </w:rPr>
        <w:t>Sequence Labeling via Deep Learning - The magic behind Extract! 4.0 - Textkernel</w:t>
      </w:r>
      <w:r w:rsidR="00223FC5">
        <w:rPr>
          <w:rFonts w:ascii="Arial" w:hAnsi="Arial" w:cs="Arial"/>
          <w:color w:val="000000"/>
          <w:sz w:val="20"/>
          <w:szCs w:val="20"/>
          <w:shd w:val="clear" w:color="auto" w:fill="FFFFFF"/>
        </w:rPr>
        <w:t xml:space="preserve">. [online] Available at: &lt;https://www.textkernel.com/newsroom/sequence-labeling-via-deep-learning-the-magic-behind-extract-4-0/&gt; [Accessed 30 January 2022]. </w:t>
      </w:r>
      <w:hyperlink r:id="rId15">
        <w:r w:rsidRPr="00816CBF">
          <w:rPr>
            <w:rStyle w:val="Hyperlink"/>
            <w:rFonts w:ascii="Times New Roman" w:eastAsia="Calibri" w:hAnsi="Times New Roman" w:cs="Times New Roman"/>
            <w:sz w:val="24"/>
            <w:szCs w:val="24"/>
            <w:lang w:val="en"/>
          </w:rPr>
          <w:t>h</w:t>
        </w:r>
      </w:hyperlink>
      <w:r w:rsidRPr="00816CBF">
        <w:rPr>
          <w:rStyle w:val="Hyperlink"/>
          <w:rFonts w:ascii="Times New Roman" w:eastAsia="Calibri" w:hAnsi="Times New Roman" w:cs="Times New Roman"/>
          <w:sz w:val="24"/>
          <w:szCs w:val="24"/>
          <w:lang w:val="en"/>
        </w:rPr>
        <w:t>ttps://www.textkernel.com/newsroom/sequence-labeling-via-deep-learning-the-magic-behind-extract-4-0/</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Pr="00816CBF">
        <w:rPr>
          <w:rFonts w:ascii="Times New Roman" w:eastAsia="Calibri" w:hAnsi="Times New Roman" w:cs="Times New Roman"/>
          <w:sz w:val="24"/>
          <w:szCs w:val="24"/>
          <w:lang w:val="en"/>
        </w:rPr>
        <w:t>[27]</w:t>
      </w:r>
      <w:r w:rsidR="00223FC5" w:rsidRPr="00223FC5">
        <w:t xml:space="preserve"> </w:t>
      </w:r>
      <w:r w:rsidR="00223FC5" w:rsidRPr="00223FC5">
        <w:rPr>
          <w:rFonts w:ascii="Times New Roman" w:eastAsia="Calibri" w:hAnsi="Times New Roman" w:cs="Times New Roman"/>
          <w:sz w:val="24"/>
          <w:szCs w:val="24"/>
          <w:lang w:val="en"/>
        </w:rPr>
        <w:t>Víctor Suárez-Paniagua, Renzo M. Rivera Zavala, Isabel Segura-Bedmar, Paloma Martínez,</w:t>
      </w:r>
    </w:p>
    <w:p w14:paraId="6EF06474" w14:textId="1A831F3B" w:rsidR="00223FC5" w:rsidRPr="00223FC5" w:rsidRDefault="00223FC5" w:rsidP="00223FC5">
      <w:pPr>
        <w:ind w:left="720"/>
        <w:jc w:val="both"/>
        <w:rPr>
          <w:rFonts w:ascii="Times New Roman" w:eastAsia="Calibri" w:hAnsi="Times New Roman" w:cs="Times New Roman"/>
          <w:sz w:val="24"/>
          <w:szCs w:val="24"/>
          <w:lang w:val="en"/>
        </w:rPr>
      </w:pPr>
      <w:r w:rsidRPr="00223FC5">
        <w:rPr>
          <w:rFonts w:ascii="Times New Roman" w:eastAsia="Calibri" w:hAnsi="Times New Roman" w:cs="Times New Roman"/>
          <w:sz w:val="24"/>
          <w:szCs w:val="24"/>
          <w:lang w:val="en"/>
        </w:rPr>
        <w:t>A two-stage deep learning approach for extracting entities and relationships from medical texts,Journal of Biomedical Informatics,Volume 99,2019,103285,ISSN 1532-0464,https://doi.org/10.1016/j.jbi.2019.103285.</w:t>
      </w:r>
    </w:p>
    <w:p w14:paraId="58F93734" w14:textId="77777777" w:rsidR="001D2BA5" w:rsidRDefault="00223FC5" w:rsidP="00223FC5">
      <w:pPr>
        <w:ind w:left="720"/>
        <w:jc w:val="both"/>
        <w:rPr>
          <w:rFonts w:ascii="Times New Roman" w:eastAsia="Calibri" w:hAnsi="Times New Roman" w:cs="Times New Roman"/>
          <w:color w:val="2E2E2E"/>
          <w:sz w:val="24"/>
          <w:szCs w:val="24"/>
          <w:lang w:val="en"/>
        </w:rPr>
      </w:pPr>
      <w:r w:rsidRPr="00223FC5">
        <w:rPr>
          <w:rFonts w:ascii="Times New Roman" w:eastAsia="Calibri" w:hAnsi="Times New Roman" w:cs="Times New Roman"/>
          <w:sz w:val="24"/>
          <w:szCs w:val="24"/>
          <w:lang w:val="en"/>
        </w:rPr>
        <w:t>(</w:t>
      </w:r>
      <w:hyperlink r:id="rId16" w:history="1">
        <w:r w:rsidRPr="009256A0">
          <w:rPr>
            <w:rStyle w:val="Hyperlink"/>
            <w:rFonts w:ascii="Times New Roman" w:eastAsia="Calibri" w:hAnsi="Times New Roman" w:cs="Times New Roman"/>
            <w:sz w:val="24"/>
            <w:szCs w:val="24"/>
            <w:lang w:val="en"/>
          </w:rPr>
          <w:t>https://www.sciencedirect.com/science/article/pii/S1532046419302047</w:t>
        </w:r>
      </w:hyperlink>
      <w:r w:rsidRPr="00223FC5">
        <w:rPr>
          <w:rFonts w:ascii="Times New Roman" w:eastAsia="Calibri" w:hAnsi="Times New Roman" w:cs="Times New Roman"/>
          <w:sz w:val="24"/>
          <w:szCs w:val="24"/>
          <w:lang w:val="en"/>
        </w:rPr>
        <w:t>)</w:t>
      </w:r>
      <w:r>
        <w:rPr>
          <w:rFonts w:ascii="Times New Roman" w:eastAsia="Calibri" w:hAnsi="Times New Roman" w:cs="Times New Roman"/>
          <w:sz w:val="24"/>
          <w:szCs w:val="24"/>
          <w:lang w:val="en"/>
        </w:rPr>
        <w:t xml:space="preserve"> </w:t>
      </w:r>
      <w:hyperlink r:id="rId17">
        <w:r w:rsidR="3DC8FEB6" w:rsidRPr="00816CBF">
          <w:rPr>
            <w:rStyle w:val="Hyperlink"/>
            <w:rFonts w:ascii="Times New Roman" w:eastAsia="Calibri" w:hAnsi="Times New Roman" w:cs="Times New Roman"/>
            <w:sz w:val="24"/>
            <w:szCs w:val="24"/>
            <w:lang w:val="en"/>
          </w:rPr>
          <w:t>https://w</w:t>
        </w:r>
      </w:hyperlink>
      <w:r w:rsidR="3DC8FEB6" w:rsidRPr="00816CBF">
        <w:rPr>
          <w:rStyle w:val="Hyperlink"/>
          <w:rFonts w:ascii="Times New Roman" w:eastAsia="Calibri" w:hAnsi="Times New Roman" w:cs="Times New Roman"/>
          <w:sz w:val="24"/>
          <w:szCs w:val="24"/>
          <w:lang w:val="en"/>
        </w:rPr>
        <w:t>ww.sciencedirect.com/science/article/pii/S1532046419302047</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lastRenderedPageBreak/>
        <w:br/>
      </w:r>
      <w:r w:rsidR="3DC8FEB6" w:rsidRPr="00816CBF">
        <w:rPr>
          <w:rFonts w:ascii="Times New Roman" w:eastAsia="Calibri" w:hAnsi="Times New Roman" w:cs="Times New Roman"/>
          <w:sz w:val="24"/>
          <w:szCs w:val="24"/>
          <w:lang w:val="en"/>
        </w:rPr>
        <w:t xml:space="preserve">[28]  Nurse documentation and the electronic health record </w:t>
      </w:r>
      <w:r w:rsidR="3DC8FEB6" w:rsidRPr="00816CBF">
        <w:rPr>
          <w:rFonts w:ascii="Times New Roman" w:eastAsia="Verdana" w:hAnsi="Times New Roman" w:cs="Times New Roman"/>
          <w:b/>
          <w:bCs/>
          <w:sz w:val="24"/>
          <w:szCs w:val="24"/>
          <w:lang w:val="en"/>
        </w:rPr>
        <w:t xml:space="preserve"> </w:t>
      </w:r>
      <w:r w:rsidR="3DC8FEB6" w:rsidRPr="00816CBF">
        <w:rPr>
          <w:rFonts w:ascii="Times New Roman" w:eastAsia="Verdana" w:hAnsi="Times New Roman" w:cs="Times New Roman"/>
          <w:sz w:val="24"/>
          <w:szCs w:val="24"/>
          <w:lang w:val="en"/>
        </w:rPr>
        <w:t xml:space="preserve">By Janet Pagulayan, MSN, RN-BC; Salim Eltair, MPA, MSN, RN-BC, CCRN, NEA-BC, CPHQ; Kathy Faber RN, MSN,CNL    </w:t>
      </w:r>
      <w:r w:rsidR="00854FD8" w:rsidRPr="00816CBF">
        <w:rPr>
          <w:rFonts w:ascii="Times New Roman" w:hAnsi="Times New Roman" w:cs="Times New Roman"/>
          <w:sz w:val="24"/>
          <w:szCs w:val="24"/>
        </w:rPr>
        <w:br/>
      </w:r>
      <w:hyperlink r:id="rId18">
        <w:r w:rsidR="3DC8FEB6" w:rsidRPr="00816CBF">
          <w:rPr>
            <w:rStyle w:val="Hyperlink"/>
            <w:rFonts w:ascii="Times New Roman" w:eastAsia="Verdana" w:hAnsi="Times New Roman" w:cs="Times New Roman"/>
            <w:sz w:val="24"/>
            <w:szCs w:val="24"/>
            <w:lang w:val="en"/>
          </w:rPr>
          <w:t>https://w</w:t>
        </w:r>
      </w:hyperlink>
      <w:r w:rsidR="3DC8FEB6" w:rsidRPr="00816CBF">
        <w:rPr>
          <w:rStyle w:val="Hyperlink"/>
          <w:rFonts w:ascii="Times New Roman" w:eastAsia="Verdana" w:hAnsi="Times New Roman" w:cs="Times New Roman"/>
          <w:sz w:val="24"/>
          <w:szCs w:val="24"/>
          <w:lang w:val="en"/>
        </w:rPr>
        <w:t>ww.myamericannurse.com/documentation-electronic-health-record/</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[29]</w:t>
      </w:r>
      <w:r w:rsidRPr="00223FC5">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Healthit.gov. 2022. </w:t>
      </w:r>
      <w:r>
        <w:rPr>
          <w:rFonts w:ascii="Arial" w:hAnsi="Arial" w:cs="Arial"/>
          <w:i/>
          <w:iCs/>
          <w:color w:val="000000"/>
          <w:sz w:val="20"/>
          <w:szCs w:val="20"/>
          <w:shd w:val="clear" w:color="auto" w:fill="FFFFFF"/>
        </w:rPr>
        <w:t>What is an electronic health record (EHR)? | HealthIT.gov</w:t>
      </w:r>
      <w:r>
        <w:rPr>
          <w:rFonts w:ascii="Arial" w:hAnsi="Arial" w:cs="Arial"/>
          <w:color w:val="000000"/>
          <w:sz w:val="20"/>
          <w:szCs w:val="20"/>
          <w:shd w:val="clear" w:color="auto" w:fill="FFFFFF"/>
        </w:rPr>
        <w:t xml:space="preserve">. [online] Available at: &lt;https://www.healthit.gov/faq/what-electronic-health-record-ehr#:~:text=An%20electronic%20health%20record%20(EHR)%20is%20a%20digital%20version,of%20a%20patient's%20paper%20chart.&amp;text=EHRs%20are%20a%20vital%20part,and%20laboratory%20and%20test%20results&gt; [Accessed 30 January 2022]. </w:t>
      </w:r>
      <w:r w:rsidR="3DC8FEB6" w:rsidRPr="00816CBF">
        <w:rPr>
          <w:rFonts w:ascii="Times New Roman" w:eastAsia="Verdana" w:hAnsi="Times New Roman" w:cs="Times New Roman"/>
          <w:sz w:val="24"/>
          <w:szCs w:val="24"/>
          <w:lang w:val="en"/>
        </w:rPr>
        <w:t xml:space="preserve"> </w:t>
      </w:r>
      <w:hyperlink r:id="rId19" w:anchor=":~:text=An%20electronic%20health%20record%20(EHR)%20is%20a%20digital%20version,of%20a%20patient's%20paper%20chart.&amp;text=EHRs%20are%20a%20vital%20part,and%20laboratory%20and%20test%20results">
        <w:r w:rsidR="3DC8FEB6" w:rsidRPr="00816CBF">
          <w:rPr>
            <w:rStyle w:val="Hyperlink"/>
            <w:rFonts w:ascii="Times New Roman" w:eastAsia="Verdana" w:hAnsi="Times New Roman" w:cs="Times New Roman"/>
            <w:sz w:val="24"/>
            <w:szCs w:val="24"/>
            <w:lang w:val="en"/>
          </w:rPr>
          <w:t>https</w:t>
        </w:r>
      </w:hyperlink>
      <w:r w:rsidR="3DC8FEB6" w:rsidRPr="00816CBF">
        <w:rPr>
          <w:rStyle w:val="Hyperlink"/>
          <w:rFonts w:ascii="Times New Roman" w:eastAsia="Verdana" w:hAnsi="Times New Roman" w:cs="Times New Roman"/>
          <w:sz w:val="24"/>
          <w:szCs w:val="24"/>
          <w:lang w:val="en"/>
        </w:rPr>
        <w:t>://www.healthit.gov/faq/what-electronic-health-record-ehr#:~:text=An%20electronic%20health%20record%20(EHR)%20is%20a%20digital%20version,of%20a%20patient's%20paper%20chart.&amp;text=EHRs%20are%20a%20vital%20part,and%20laboratory%20and%20test%20results</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 xml:space="preserve">[30] Types of EHR :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hyperlink r:id="rId20">
        <w:r w:rsidR="3DC8FEB6" w:rsidRPr="00816CBF">
          <w:rPr>
            <w:rStyle w:val="Hyperlink"/>
            <w:rFonts w:ascii="Times New Roman" w:eastAsia="Verdana" w:hAnsi="Times New Roman" w:cs="Times New Roman"/>
            <w:sz w:val="24"/>
            <w:szCs w:val="24"/>
            <w:lang w:val="en"/>
          </w:rPr>
          <w:t>https</w:t>
        </w:r>
      </w:hyperlink>
      <w:r w:rsidR="3DC8FEB6" w:rsidRPr="00816CBF">
        <w:rPr>
          <w:rStyle w:val="Hyperlink"/>
          <w:rFonts w:ascii="Times New Roman" w:eastAsia="Verdana" w:hAnsi="Times New Roman" w:cs="Times New Roman"/>
          <w:sz w:val="24"/>
          <w:szCs w:val="24"/>
          <w:lang w:val="en"/>
        </w:rPr>
        <w:t>://www.wheel.com/companies-blog/types-of-ehr-systems</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 xml:space="preserve">[31] Tools and Technologies for Registry Interoperability, Registries for Evaluating Patient Outcomes: A User’s Guide, 3rd Edition, Addendum 2 [Internet]. Gliklich RE, Leavy MB, Dreyer NA, editors. Rockville (MD): Agency for Healthcare Research and Quality (US); 2019 Oct. </w:t>
      </w:r>
      <w:hyperlink r:id="rId21">
        <w:r w:rsidR="3DC8FEB6" w:rsidRPr="00816CBF">
          <w:rPr>
            <w:rStyle w:val="Hyperlink"/>
            <w:rFonts w:ascii="Times New Roman" w:eastAsia="Verdana" w:hAnsi="Times New Roman" w:cs="Times New Roman"/>
            <w:sz w:val="24"/>
            <w:szCs w:val="24"/>
            <w:lang w:val="en"/>
          </w:rPr>
          <w:t>https://ww</w:t>
        </w:r>
      </w:hyperlink>
      <w:r w:rsidR="3DC8FEB6" w:rsidRPr="00816CBF">
        <w:rPr>
          <w:rStyle w:val="Hyperlink"/>
          <w:rFonts w:ascii="Times New Roman" w:eastAsia="Verdana" w:hAnsi="Times New Roman" w:cs="Times New Roman"/>
          <w:sz w:val="24"/>
          <w:szCs w:val="24"/>
          <w:lang w:val="en"/>
        </w:rPr>
        <w:t>w.ncbi.nlm.nih.gov/books/NBK551878/</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[32]</w:t>
      </w:r>
      <w:hyperlink r:id="rId22">
        <w:r w:rsidR="3DC8FEB6" w:rsidRPr="00816CBF">
          <w:rPr>
            <w:rStyle w:val="Hyperlink"/>
            <w:rFonts w:ascii="Times New Roman" w:eastAsia="Calibri" w:hAnsi="Times New Roman" w:cs="Times New Roman"/>
            <w:sz w:val="24"/>
            <w:szCs w:val="24"/>
            <w:lang w:val="en"/>
          </w:rPr>
          <w:t>https://w</w:t>
        </w:r>
      </w:hyperlink>
      <w:r w:rsidR="3DC8FEB6" w:rsidRPr="00816CBF">
        <w:rPr>
          <w:rStyle w:val="Hyperlink"/>
          <w:rFonts w:ascii="Times New Roman" w:eastAsia="Calibri" w:hAnsi="Times New Roman" w:cs="Times New Roman"/>
          <w:sz w:val="24"/>
          <w:szCs w:val="24"/>
          <w:lang w:val="en"/>
        </w:rPr>
        <w:t>ww.wheel.com/companies-blog/types-of-ehr-systems</w:t>
      </w:r>
      <w:r w:rsidR="3DC8FEB6" w:rsidRPr="00816CBF">
        <w:rPr>
          <w:rFonts w:ascii="Times New Roman" w:eastAsia="Calibri" w:hAnsi="Times New Roman" w:cs="Times New Roman"/>
          <w:sz w:val="24"/>
          <w:szCs w:val="24"/>
          <w:lang w:val="en"/>
        </w:rPr>
        <w:t xml:space="preserve">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[33]</w:t>
      </w:r>
      <w:r w:rsidRPr="00223FC5">
        <w:rPr>
          <w:rFonts w:ascii="Segoe UI" w:hAnsi="Segoe UI" w:cs="Segoe UI"/>
          <w:color w:val="222222"/>
          <w:shd w:val="clear" w:color="auto" w:fill="FFFFFF"/>
        </w:rPr>
        <w:t xml:space="preserve"> </w:t>
      </w:r>
      <w:r>
        <w:rPr>
          <w:rFonts w:ascii="Segoe UI" w:hAnsi="Segoe UI" w:cs="Segoe UI"/>
          <w:color w:val="222222"/>
          <w:shd w:val="clear" w:color="auto" w:fill="FFFFFF"/>
        </w:rPr>
        <w:t>Kopp, W., Monti, R., Tamburrini, A. </w:t>
      </w:r>
      <w:r>
        <w:rPr>
          <w:rFonts w:ascii="Segoe UI" w:hAnsi="Segoe UI" w:cs="Segoe UI"/>
          <w:i/>
          <w:iCs/>
          <w:color w:val="222222"/>
          <w:shd w:val="clear" w:color="auto" w:fill="FFFFFF"/>
        </w:rPr>
        <w:t>et al.</w:t>
      </w:r>
      <w:r>
        <w:rPr>
          <w:rFonts w:ascii="Segoe UI" w:hAnsi="Segoe UI" w:cs="Segoe UI"/>
          <w:color w:val="222222"/>
          <w:shd w:val="clear" w:color="auto" w:fill="FFFFFF"/>
        </w:rPr>
        <w:t> Deep learning for genomics using Janggu. </w:t>
      </w:r>
      <w:r>
        <w:rPr>
          <w:rFonts w:ascii="Segoe UI" w:hAnsi="Segoe UI" w:cs="Segoe UI"/>
          <w:i/>
          <w:iCs/>
          <w:color w:val="222222"/>
          <w:shd w:val="clear" w:color="auto" w:fill="FFFFFF"/>
        </w:rPr>
        <w:t>Nat Commun</w:t>
      </w:r>
      <w:r>
        <w:rPr>
          <w:rFonts w:ascii="Segoe UI" w:hAnsi="Segoe UI" w:cs="Segoe UI"/>
          <w:color w:val="222222"/>
          <w:shd w:val="clear" w:color="auto" w:fill="FFFFFF"/>
        </w:rPr>
        <w:t> </w:t>
      </w:r>
      <w:r>
        <w:rPr>
          <w:rFonts w:ascii="Segoe UI" w:hAnsi="Segoe UI" w:cs="Segoe UI"/>
          <w:b/>
          <w:bCs/>
          <w:color w:val="222222"/>
          <w:shd w:val="clear" w:color="auto" w:fill="FFFFFF"/>
        </w:rPr>
        <w:t>11, </w:t>
      </w:r>
      <w:r>
        <w:rPr>
          <w:rFonts w:ascii="Segoe UI" w:hAnsi="Segoe UI" w:cs="Segoe UI"/>
          <w:color w:val="222222"/>
          <w:shd w:val="clear" w:color="auto" w:fill="FFFFFF"/>
        </w:rPr>
        <w:t>3488 (2020). https://doi.org/10.1038/s41467-020-17155-y</w:t>
      </w:r>
      <w:r>
        <w:t xml:space="preserve">  </w:t>
      </w:r>
      <w:hyperlink r:id="rId23">
        <w:r w:rsidR="3DC8FEB6" w:rsidRPr="00816CBF">
          <w:rPr>
            <w:rStyle w:val="Hyperlink"/>
            <w:rFonts w:ascii="Times New Roman" w:eastAsia="Calibri" w:hAnsi="Times New Roman" w:cs="Times New Roman"/>
            <w:sz w:val="24"/>
            <w:szCs w:val="24"/>
            <w:lang w:val="en"/>
          </w:rPr>
          <w:t>https://www</w:t>
        </w:r>
      </w:hyperlink>
      <w:r w:rsidR="3DC8FEB6" w:rsidRPr="00816CBF">
        <w:rPr>
          <w:rStyle w:val="Hyperlink"/>
          <w:rFonts w:ascii="Times New Roman" w:eastAsia="Calibri" w:hAnsi="Times New Roman" w:cs="Times New Roman"/>
          <w:sz w:val="24"/>
          <w:szCs w:val="24"/>
          <w:lang w:val="en"/>
        </w:rPr>
        <w:t>.nature.com/articles/s41467-020-17155-y</w:t>
      </w:r>
      <w:r w:rsidR="3DC8FEB6" w:rsidRPr="00816CBF">
        <w:rPr>
          <w:rFonts w:ascii="Times New Roman" w:eastAsia="Calibri" w:hAnsi="Times New Roman" w:cs="Times New Roman"/>
          <w:sz w:val="24"/>
          <w:szCs w:val="24"/>
          <w:lang w:val="en"/>
        </w:rPr>
        <w:t xml:space="preserve">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[34]</w:t>
      </w:r>
      <w:r w:rsidRPr="00223FC5">
        <w:rPr>
          <w:rFonts w:ascii="Arial" w:hAnsi="Arial" w:cs="Arial"/>
          <w:color w:val="000000"/>
          <w:sz w:val="20"/>
          <w:szCs w:val="20"/>
          <w:shd w:val="clear" w:color="auto" w:fill="FFFFFF"/>
        </w:rPr>
        <w:t xml:space="preserve"> </w:t>
      </w:r>
      <w:r>
        <w:rPr>
          <w:rFonts w:ascii="Arial" w:hAnsi="Arial" w:cs="Arial"/>
          <w:color w:val="000000"/>
          <w:sz w:val="20"/>
          <w:szCs w:val="20"/>
          <w:shd w:val="clear" w:color="auto" w:fill="FFFFFF"/>
        </w:rPr>
        <w:t>Analytics Vidhya. 2022. </w:t>
      </w:r>
      <w:r>
        <w:rPr>
          <w:rFonts w:ascii="Arial" w:hAnsi="Arial" w:cs="Arial"/>
          <w:i/>
          <w:iCs/>
          <w:color w:val="000000"/>
          <w:sz w:val="20"/>
          <w:szCs w:val="20"/>
          <w:shd w:val="clear" w:color="auto" w:fill="FFFFFF"/>
        </w:rPr>
        <w:t>What is ELMo | ELMo For text Classification in Python</w:t>
      </w:r>
      <w:r>
        <w:rPr>
          <w:rFonts w:ascii="Arial" w:hAnsi="Arial" w:cs="Arial"/>
          <w:color w:val="000000"/>
          <w:sz w:val="20"/>
          <w:szCs w:val="20"/>
          <w:shd w:val="clear" w:color="auto" w:fill="FFFFFF"/>
        </w:rPr>
        <w:t>. [online] Available at: &lt;https://www.analyticsvidhya.com/blog/2019/03/learn-to-use-elmo-to-extract-features-from-text/&gt; [Accessed 30 January 2022].</w:t>
      </w:r>
      <w:r w:rsidR="3DC8FEB6" w:rsidRPr="00816CBF">
        <w:rPr>
          <w:rFonts w:ascii="Times New Roman" w:eastAsia="Verdana" w:hAnsi="Times New Roman" w:cs="Times New Roman"/>
          <w:sz w:val="24"/>
          <w:szCs w:val="24"/>
          <w:lang w:val="en"/>
        </w:rPr>
        <w:t xml:space="preserve"> </w:t>
      </w:r>
      <w:hyperlink r:id="rId24">
        <w:r w:rsidR="3DC8FEB6" w:rsidRPr="00816CBF">
          <w:rPr>
            <w:rStyle w:val="Hyperlink"/>
            <w:rFonts w:ascii="Times New Roman" w:eastAsia="Verdana" w:hAnsi="Times New Roman" w:cs="Times New Roman"/>
            <w:sz w:val="24"/>
            <w:szCs w:val="24"/>
            <w:lang w:val="en"/>
          </w:rPr>
          <w:t>http</w:t>
        </w:r>
      </w:hyperlink>
      <w:r w:rsidR="3DC8FEB6" w:rsidRPr="00816CBF">
        <w:rPr>
          <w:rStyle w:val="Hyperlink"/>
          <w:rFonts w:ascii="Times New Roman" w:eastAsia="Verdana" w:hAnsi="Times New Roman" w:cs="Times New Roman"/>
          <w:sz w:val="24"/>
          <w:szCs w:val="24"/>
          <w:lang w:val="en"/>
        </w:rPr>
        <w:t>s://www.analyticsvidhya.com/blog/2019/03/learn-to-use-elmo-to-extract-features-from-text/</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[35] T. Tran, T.D. Nguyen, D. Phung, S. Venkatesh</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Learning vector representation of medical objects via EMR-driven nonnegative restricted Boltzmann machines (eNRBM)</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J. Biomed. Inform., 54 (2015), pp. 96-105, 10.1016/j.jbi.2015.01.012</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lastRenderedPageBreak/>
        <w:t xml:space="preserve"> [36] R. Miotto, L. Li, B.A. Kidd, J.T. Dudley, Deep patient: an unsupervised representation to predict the future of patients from the electronic health records, Scient. Rep., vol. 6.</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[37] Nguyen, T. Tran, N. Wickramasinghe, S. Venkatesh Deepr: a convolutional net for medical records IEEE J. Biomed. Health Inform., 21 (1) (2017), pp. 22-30, 10.1109/JBHI.2016.2633963</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[38] T. Pham, T. Tran, D. Phung, S. Venkatesh</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Predicting healthcare trajectories from medical records: a deep learning approach</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 xml:space="preserve">J. Biomed. Inform., 69 (2017), pp. 218-229, </w:t>
      </w:r>
      <w:hyperlink r:id="rId25">
        <w:r w:rsidR="3DC8FEB6" w:rsidRPr="00816CBF">
          <w:rPr>
            <w:rStyle w:val="Hyperlink"/>
            <w:rFonts w:ascii="Times New Roman" w:eastAsia="Calibri" w:hAnsi="Times New Roman" w:cs="Times New Roman"/>
            <w:sz w:val="24"/>
            <w:szCs w:val="24"/>
            <w:lang w:val="en"/>
          </w:rPr>
          <w:t>10</w:t>
        </w:r>
      </w:hyperlink>
      <w:r w:rsidR="3DC8FEB6" w:rsidRPr="00816CBF">
        <w:rPr>
          <w:rStyle w:val="Hyperlink"/>
          <w:rFonts w:ascii="Times New Roman" w:eastAsia="Calibri" w:hAnsi="Times New Roman" w:cs="Times New Roman"/>
          <w:sz w:val="24"/>
          <w:szCs w:val="24"/>
          <w:lang w:val="en"/>
        </w:rPr>
        <w:t>.1016/j.jbi.2017.04.001</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[39] E. Choi, M.T. Bahadori, E. Searles, C. Coffey, M. Thompson, J. Bost, J. Tejedor-Sojo, J. Sun</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Multi-layer representation learning for medical concepts</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Proceedings of the 22nd ACM SIGKDD International Conference on Knowledge Discovery and Data Mining, ACM (2016), pp. 1495-1504</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[40] E. Choi, M.T. Bahadori, A. Schuetz, W.F. Stewart, J. Sun, Doctor AI: Predicting Clinical Events via Recurrent Neural Networks, in: Proceedings of the 1st Machine Learning for Healthcare Conference, Vol. 56 of Proceedings of Machine Learning Research, PMLR, 2016, pp. 301–318.</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[41] E. Choi, M.T. Bahadori, J. Sun, J. Kulas, A. Schuetz, W. Stewart, RETAIN: An Interpretable Predictive Model for Healthcare using Reverse Time Attention Mechanism, in: Advances in Neural Information Processing Systems, 2016, pp. 3504–3512.</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[42] B.C. Kwon, M.-J. Choi, J.T. Kim, E. Choi, Y.B. Kim, S. Kwon, J. Sun, J. Choo, RetainVis: visual analytics with interpretable and interactive recurrent neural networks on electronic medical records, IEEE Trans. Visual. Comput. Graph.</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[43] A. Rajkomar, E. Oren, K. Chen, A.M. Dai, N. Hajaj, M. Hardt, P.J. Liu, X. Liu, J. Marcus, M. Sun, P. Sundberg, H. Yee, K. Zhang, Y. Zhang, G. Flores, G.E. Duggan, J. Irvine, Q. Le, K. Litsch, A. Mossin, J. Tansuwan, D. Wang, J. Wexler, J. Wilson, D. Ludwig, S.L. Volchenboum, K. Chou, M. Pearson, S. Madabushi, N.H. Shah, A.J. Butte, M.D. Howell, C. Cui, G.S. Corrado, J. Dean</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Scalable and accurate deep learning with electronic health records</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lastRenderedPageBreak/>
        <w:t xml:space="preserve">npj Digital Med., 1 (1) (2018), p. 18, </w:t>
      </w:r>
      <w:hyperlink r:id="rId26">
        <w:r w:rsidR="3DC8FEB6" w:rsidRPr="00816CBF">
          <w:rPr>
            <w:rStyle w:val="Hyperlink"/>
            <w:rFonts w:ascii="Times New Roman" w:eastAsia="Calibri" w:hAnsi="Times New Roman" w:cs="Times New Roman"/>
            <w:sz w:val="24"/>
            <w:szCs w:val="24"/>
            <w:lang w:val="en"/>
          </w:rPr>
          <w:t>10.103</w:t>
        </w:r>
      </w:hyperlink>
      <w:r w:rsidR="3DC8FEB6" w:rsidRPr="00816CBF">
        <w:rPr>
          <w:rStyle w:val="Hyperlink"/>
          <w:rFonts w:ascii="Times New Roman" w:eastAsia="Calibri" w:hAnsi="Times New Roman" w:cs="Times New Roman"/>
          <w:sz w:val="24"/>
          <w:szCs w:val="24"/>
          <w:lang w:val="en"/>
        </w:rPr>
        <w:t>8/s41746-018-0029-1</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[44]</w:t>
      </w:r>
      <w:hyperlink r:id="rId27" w:anchor=":~:text=Sequence%20labeling%20is%20a%20typical,to%20as%20a%20%E2%80%9Ctoken%E2%80%9D.&amp;text=Two%20forms%20of%20sequence%20labeling,of%20Speech%20(POS)%20label%20and">
        <w:r w:rsidR="3DC8FEB6" w:rsidRPr="00816CBF">
          <w:rPr>
            <w:rStyle w:val="Hyperlink"/>
            <w:rFonts w:ascii="Times New Roman" w:eastAsia="Calibri" w:hAnsi="Times New Roman" w:cs="Times New Roman"/>
            <w:sz w:val="24"/>
            <w:szCs w:val="24"/>
            <w:lang w:val="en"/>
          </w:rPr>
          <w:t>https:</w:t>
        </w:r>
      </w:hyperlink>
      <w:r w:rsidR="3DC8FEB6" w:rsidRPr="00816CBF">
        <w:rPr>
          <w:rStyle w:val="Hyperlink"/>
          <w:rFonts w:ascii="Times New Roman" w:eastAsia="Calibri" w:hAnsi="Times New Roman" w:cs="Times New Roman"/>
          <w:sz w:val="24"/>
          <w:szCs w:val="24"/>
          <w:lang w:val="en"/>
        </w:rPr>
        <w:t>//medium.com/mosaix/deep-text-representation-for-sequence-labeling-2f2e605ed9d#:~:text=Sequence%20labeling%20is%20a%20typical,to%20as%20a%20%E2%80%9Ctoken%E2%80%9D.&amp;text=Two%20forms%20of%20sequence%20labeling,of%20Speech%20(POS)%20label%20and</w:t>
      </w:r>
      <w:r w:rsidR="3DC8FEB6" w:rsidRPr="00816CBF">
        <w:rPr>
          <w:rFonts w:ascii="Times New Roman" w:eastAsia="Calibri" w:hAnsi="Times New Roman" w:cs="Times New Roman"/>
          <w:color w:val="2E2E2E"/>
          <w:sz w:val="24"/>
          <w:szCs w:val="24"/>
          <w:lang w:val="en"/>
        </w:rPr>
        <w:t xml:space="preserve"> </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[45]</w:t>
      </w:r>
      <w:hyperlink r:id="rId28">
        <w:r w:rsidR="3DC8FEB6" w:rsidRPr="00816CBF">
          <w:rPr>
            <w:rStyle w:val="Hyperlink"/>
            <w:rFonts w:ascii="Times New Roman" w:eastAsia="Calibri" w:hAnsi="Times New Roman" w:cs="Times New Roman"/>
            <w:sz w:val="24"/>
            <w:szCs w:val="24"/>
            <w:lang w:val="en"/>
          </w:rPr>
          <w:t>https</w:t>
        </w:r>
      </w:hyperlink>
      <w:r w:rsidR="3DC8FEB6" w:rsidRPr="00816CBF">
        <w:rPr>
          <w:rStyle w:val="Hyperlink"/>
          <w:rFonts w:ascii="Times New Roman" w:eastAsia="Calibri" w:hAnsi="Times New Roman" w:cs="Times New Roman"/>
          <w:sz w:val="24"/>
          <w:szCs w:val="24"/>
          <w:lang w:val="en"/>
        </w:rPr>
        <w:t>://www.analyticsvidhya.com/blog/2020/05/what-is-tokenization-nlp/</w:t>
      </w:r>
      <w:r w:rsidR="00854FD8" w:rsidRPr="00816CBF">
        <w:rPr>
          <w:rFonts w:ascii="Times New Roman" w:hAnsi="Times New Roman" w:cs="Times New Roman"/>
          <w:sz w:val="24"/>
          <w:szCs w:val="24"/>
        </w:rPr>
        <w:br/>
      </w:r>
      <w:r w:rsidR="00854FD8" w:rsidRPr="00816CBF">
        <w:rPr>
          <w:rFonts w:ascii="Times New Roman" w:hAnsi="Times New Roman" w:cs="Times New Roman"/>
          <w:sz w:val="24"/>
          <w:szCs w:val="24"/>
        </w:rPr>
        <w:br/>
      </w:r>
      <w:r w:rsidR="3DC8FEB6" w:rsidRPr="00816CBF">
        <w:rPr>
          <w:rFonts w:ascii="Times New Roman" w:eastAsia="Verdana" w:hAnsi="Times New Roman" w:cs="Times New Roman"/>
          <w:sz w:val="24"/>
          <w:szCs w:val="24"/>
          <w:lang w:val="en"/>
        </w:rPr>
        <w:t>[46]</w:t>
      </w:r>
      <w:r w:rsidRPr="00223FC5">
        <w:t xml:space="preserve"> </w:t>
      </w:r>
      <w:r w:rsidRPr="00223FC5">
        <w:rPr>
          <w:rFonts w:ascii="Times New Roman" w:eastAsia="Verdana" w:hAnsi="Times New Roman" w:cs="Times New Roman"/>
          <w:sz w:val="24"/>
          <w:szCs w:val="24"/>
          <w:lang w:val="en"/>
        </w:rPr>
        <w:t>Saranlita Chotirat, Phayung Meesad,</w:t>
      </w:r>
      <w:r w:rsidR="00A55ED2">
        <w:rPr>
          <w:rFonts w:ascii="Times New Roman" w:eastAsia="Verdana" w:hAnsi="Times New Roman" w:cs="Times New Roman"/>
          <w:sz w:val="24"/>
          <w:szCs w:val="24"/>
          <w:lang w:val="en"/>
        </w:rPr>
        <w:t xml:space="preserve"> </w:t>
      </w:r>
      <w:r w:rsidRPr="00223FC5">
        <w:rPr>
          <w:rFonts w:ascii="Times New Roman" w:eastAsia="Verdana" w:hAnsi="Times New Roman" w:cs="Times New Roman"/>
          <w:sz w:val="24"/>
          <w:szCs w:val="24"/>
          <w:lang w:val="en"/>
        </w:rPr>
        <w:t>Part-of-Speech tagging enhancement to natural language processing for Thai wh-question classification with deep learning,</w:t>
      </w:r>
      <w:r w:rsidR="00A55ED2">
        <w:rPr>
          <w:rFonts w:ascii="Times New Roman" w:eastAsia="Verdana" w:hAnsi="Times New Roman" w:cs="Times New Roman"/>
          <w:sz w:val="24"/>
          <w:szCs w:val="24"/>
          <w:lang w:val="en"/>
        </w:rPr>
        <w:t xml:space="preserve"> </w:t>
      </w:r>
      <w:r w:rsidRPr="00223FC5">
        <w:rPr>
          <w:rFonts w:ascii="Times New Roman" w:eastAsia="Verdana" w:hAnsi="Times New Roman" w:cs="Times New Roman"/>
          <w:sz w:val="24"/>
          <w:szCs w:val="24"/>
          <w:lang w:val="en"/>
        </w:rPr>
        <w:t>Heliyon,</w:t>
      </w:r>
      <w:r w:rsidR="00A55ED2">
        <w:rPr>
          <w:rFonts w:ascii="Times New Roman" w:eastAsia="Verdana" w:hAnsi="Times New Roman" w:cs="Times New Roman"/>
          <w:sz w:val="24"/>
          <w:szCs w:val="24"/>
          <w:lang w:val="en"/>
        </w:rPr>
        <w:t xml:space="preserve"> </w:t>
      </w:r>
      <w:r w:rsidRPr="00223FC5">
        <w:rPr>
          <w:rFonts w:ascii="Times New Roman" w:eastAsia="Verdana" w:hAnsi="Times New Roman" w:cs="Times New Roman"/>
          <w:sz w:val="24"/>
          <w:szCs w:val="24"/>
          <w:lang w:val="en"/>
        </w:rPr>
        <w:t xml:space="preserve">Volume 7, Issue 10,2021,e08216,ISSN 2405-8440,https://doi.org/10.1016/j.heliyon.2021.e08216.(https://www.sciencedirect.com/science/article/pii/S2405844021023197) </w:t>
      </w:r>
      <w:hyperlink r:id="rId29">
        <w:r w:rsidR="3DC8FEB6" w:rsidRPr="00816CBF">
          <w:rPr>
            <w:rStyle w:val="Hyperlink"/>
            <w:rFonts w:ascii="Times New Roman" w:eastAsia="Calibri" w:hAnsi="Times New Roman" w:cs="Times New Roman"/>
            <w:sz w:val="24"/>
            <w:szCs w:val="24"/>
            <w:lang w:val="en"/>
          </w:rPr>
          <w:t>https://ww</w:t>
        </w:r>
      </w:hyperlink>
      <w:r w:rsidR="3DC8FEB6" w:rsidRPr="00816CBF">
        <w:rPr>
          <w:rStyle w:val="Hyperlink"/>
          <w:rFonts w:ascii="Times New Roman" w:eastAsia="Calibri" w:hAnsi="Times New Roman" w:cs="Times New Roman"/>
          <w:sz w:val="24"/>
          <w:szCs w:val="24"/>
          <w:lang w:val="en"/>
        </w:rPr>
        <w:t>w.sciencedirect.com/science/article/pii/S2405844021023197</w:t>
      </w:r>
      <w:r w:rsidR="3DC8FEB6" w:rsidRPr="00816CBF">
        <w:rPr>
          <w:rFonts w:ascii="Times New Roman" w:eastAsia="Calibri" w:hAnsi="Times New Roman" w:cs="Times New Roman"/>
          <w:color w:val="2E2E2E"/>
          <w:sz w:val="24"/>
          <w:szCs w:val="24"/>
          <w:lang w:val="en"/>
        </w:rPr>
        <w:t xml:space="preserve"> </w:t>
      </w:r>
    </w:p>
    <w:p w14:paraId="5B5D19A9" w14:textId="5D6BA1FD" w:rsidR="00083671" w:rsidRDefault="001D2BA5" w:rsidP="00223FC5">
      <w:pPr>
        <w:ind w:left="720"/>
        <w:jc w:val="both"/>
        <w:rPr>
          <w:rFonts w:ascii="Times New Roman" w:eastAsia="Verdana" w:hAnsi="Times New Roman" w:cs="Times New Roman"/>
          <w:sz w:val="24"/>
          <w:szCs w:val="24"/>
          <w:lang w:val="en"/>
        </w:rPr>
      </w:pPr>
      <w:r>
        <w:rPr>
          <w:rFonts w:ascii="Times New Roman" w:eastAsia="Calibri" w:hAnsi="Times New Roman" w:cs="Times New Roman"/>
          <w:color w:val="2E2E2E"/>
          <w:sz w:val="24"/>
          <w:szCs w:val="24"/>
          <w:lang w:val="en"/>
        </w:rPr>
        <w:t xml:space="preserve">[47] </w:t>
      </w:r>
      <w:r w:rsidRPr="001D2BA5">
        <w:rPr>
          <w:rFonts w:ascii="Times New Roman" w:eastAsia="Verdana" w:hAnsi="Times New Roman" w:cs="Times New Roman"/>
          <w:sz w:val="24"/>
          <w:szCs w:val="24"/>
          <w:lang w:val="en"/>
        </w:rPr>
        <w:t xml:space="preserve">Tang, Jie, et al. "Automatic Semantic Annotation Using Machine Learning." The Semantic Web for Knowledge and Data Management, edited by Zongmin Ma and Huaiqing Wang, IGI Global, 2009, pp. 106-150. </w:t>
      </w:r>
      <w:hyperlink r:id="rId30" w:history="1">
        <w:r w:rsidR="00083671" w:rsidRPr="00AE45B2">
          <w:rPr>
            <w:rStyle w:val="Hyperlink"/>
            <w:rFonts w:ascii="Times New Roman" w:eastAsia="Verdana" w:hAnsi="Times New Roman" w:cs="Times New Roman"/>
            <w:sz w:val="24"/>
            <w:szCs w:val="24"/>
            <w:lang w:val="en"/>
          </w:rPr>
          <w:t>https://doi.org/10.4018/978-1-60566-028-8.ch006</w:t>
        </w:r>
      </w:hyperlink>
    </w:p>
    <w:p w14:paraId="7CAE1B40" w14:textId="322F4B00" w:rsidR="00420560" w:rsidRPr="00816CBF" w:rsidRDefault="00854FD8" w:rsidP="00223FC5">
      <w:pPr>
        <w:ind w:left="720"/>
        <w:jc w:val="both"/>
        <w:rPr>
          <w:rFonts w:ascii="Times New Roman" w:eastAsia="Verdana" w:hAnsi="Times New Roman" w:cs="Times New Roman"/>
          <w:sz w:val="24"/>
          <w:szCs w:val="24"/>
          <w:lang w:val="en"/>
        </w:rPr>
      </w:pPr>
      <w:bookmarkStart w:id="0" w:name="_GoBack"/>
      <w:bookmarkEnd w:id="0"/>
      <w:r w:rsidRPr="00816CBF">
        <w:rPr>
          <w:rFonts w:ascii="Times New Roman" w:hAnsi="Times New Roman" w:cs="Times New Roman"/>
          <w:sz w:val="24"/>
          <w:szCs w:val="24"/>
        </w:rPr>
        <w:br/>
      </w:r>
      <w:r w:rsidR="0067680B">
        <w:rPr>
          <w:rFonts w:ascii="Times New Roman" w:hAnsi="Times New Roman" w:cs="Times New Roman"/>
          <w:sz w:val="24"/>
          <w:szCs w:val="24"/>
        </w:rPr>
        <w:t xml:space="preserve">[48] </w:t>
      </w:r>
      <w:r w:rsidR="0067680B" w:rsidRPr="00083671">
        <w:rPr>
          <w:rFonts w:ascii="Times New Roman" w:eastAsia="Verdana" w:hAnsi="Times New Roman" w:cs="Times New Roman"/>
          <w:sz w:val="24"/>
          <w:szCs w:val="24"/>
          <w:lang w:val="en"/>
        </w:rPr>
        <w:t>Yousif, M., van Diest, P.J., Laurinavicius, A. et al. Artificial intelligence applied to breast pathology. Virchows Arch 480, 191–209 (2022). https://doi.org/10.1007/s00428-021-03213-3</w:t>
      </w:r>
      <w:r w:rsidRPr="00816CBF">
        <w:rPr>
          <w:rFonts w:ascii="Times New Roman" w:hAnsi="Times New Roman" w:cs="Times New Roman"/>
          <w:sz w:val="24"/>
          <w:szCs w:val="24"/>
        </w:rPr>
        <w:br/>
      </w:r>
    </w:p>
    <w:p w14:paraId="2C078E63" w14:textId="62AC3E20" w:rsidR="00420560" w:rsidRPr="00816CBF" w:rsidRDefault="00420560" w:rsidP="00816CBF">
      <w:pPr>
        <w:jc w:val="both"/>
        <w:rPr>
          <w:rFonts w:ascii="Times New Roman" w:hAnsi="Times New Roman" w:cs="Times New Roman"/>
          <w:sz w:val="24"/>
          <w:szCs w:val="24"/>
        </w:rPr>
      </w:pPr>
    </w:p>
    <w:sectPr w:rsidR="00420560" w:rsidRPr="00816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FAF0B8" w14:textId="77777777" w:rsidR="00991503" w:rsidRDefault="00991503" w:rsidP="000D6BC4">
      <w:pPr>
        <w:spacing w:after="0" w:line="240" w:lineRule="auto"/>
      </w:pPr>
      <w:r>
        <w:separator/>
      </w:r>
    </w:p>
  </w:endnote>
  <w:endnote w:type="continuationSeparator" w:id="0">
    <w:p w14:paraId="51D7D76E" w14:textId="77777777" w:rsidR="00991503" w:rsidRDefault="00991503" w:rsidP="000D6B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1E2CE" w14:textId="77777777" w:rsidR="00991503" w:rsidRDefault="00991503" w:rsidP="000D6BC4">
      <w:pPr>
        <w:spacing w:after="0" w:line="240" w:lineRule="auto"/>
      </w:pPr>
      <w:r>
        <w:separator/>
      </w:r>
    </w:p>
  </w:footnote>
  <w:footnote w:type="continuationSeparator" w:id="0">
    <w:p w14:paraId="6710E74C" w14:textId="77777777" w:rsidR="00991503" w:rsidRDefault="00991503" w:rsidP="000D6BC4">
      <w:pPr>
        <w:spacing w:after="0" w:line="240" w:lineRule="auto"/>
      </w:pPr>
      <w:r>
        <w:continuationSeparator/>
      </w:r>
    </w:p>
  </w:footnote>
</w:footnotes>
</file>

<file path=word/intelligence2.xml><?xml version="1.0" encoding="utf-8"?>
<int2:intelligence xmlns:oel="http://schemas.microsoft.com/office/2019/extlst" xmlns:int2="http://schemas.microsoft.com/office/intelligence/2020/intelligence">
  <int2:observations/>
  <int2:intelligenceSettings>
    <int2:extLst>
      <oel:ext uri="74B372B9-2EFF-4315-9A3F-32BA87CA82B1">
        <int2:goals int2:version="1" int2:formality="1"/>
      </oel:ext>
    </int2:extLst>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7C13"/>
    <w:multiLevelType w:val="hybridMultilevel"/>
    <w:tmpl w:val="51327F0A"/>
    <w:lvl w:ilvl="0" w:tplc="272AE41A">
      <w:start w:val="1"/>
      <w:numFmt w:val="bullet"/>
      <w:lvlText w:val=""/>
      <w:lvlJc w:val="left"/>
      <w:pPr>
        <w:ind w:left="720" w:hanging="360"/>
      </w:pPr>
      <w:rPr>
        <w:rFonts w:ascii="Symbol" w:hAnsi="Symbol" w:hint="default"/>
      </w:rPr>
    </w:lvl>
    <w:lvl w:ilvl="1" w:tplc="7340018E">
      <w:start w:val="1"/>
      <w:numFmt w:val="bullet"/>
      <w:lvlText w:val=""/>
      <w:lvlJc w:val="left"/>
      <w:pPr>
        <w:ind w:left="1440" w:hanging="360"/>
      </w:pPr>
      <w:rPr>
        <w:rFonts w:ascii="Symbol" w:hAnsi="Symbol" w:hint="default"/>
      </w:rPr>
    </w:lvl>
    <w:lvl w:ilvl="2" w:tplc="108E95AE">
      <w:start w:val="1"/>
      <w:numFmt w:val="bullet"/>
      <w:lvlText w:val=""/>
      <w:lvlJc w:val="left"/>
      <w:pPr>
        <w:ind w:left="2160" w:hanging="360"/>
      </w:pPr>
      <w:rPr>
        <w:rFonts w:ascii="Wingdings" w:hAnsi="Wingdings" w:hint="default"/>
      </w:rPr>
    </w:lvl>
    <w:lvl w:ilvl="3" w:tplc="D4380FDE">
      <w:start w:val="1"/>
      <w:numFmt w:val="bullet"/>
      <w:lvlText w:val=""/>
      <w:lvlJc w:val="left"/>
      <w:pPr>
        <w:ind w:left="2880" w:hanging="360"/>
      </w:pPr>
      <w:rPr>
        <w:rFonts w:ascii="Symbol" w:hAnsi="Symbol" w:hint="default"/>
      </w:rPr>
    </w:lvl>
    <w:lvl w:ilvl="4" w:tplc="201676E6">
      <w:start w:val="1"/>
      <w:numFmt w:val="bullet"/>
      <w:lvlText w:val="o"/>
      <w:lvlJc w:val="left"/>
      <w:pPr>
        <w:ind w:left="3600" w:hanging="360"/>
      </w:pPr>
      <w:rPr>
        <w:rFonts w:ascii="Courier New" w:hAnsi="Courier New" w:hint="default"/>
      </w:rPr>
    </w:lvl>
    <w:lvl w:ilvl="5" w:tplc="CE307BD4">
      <w:start w:val="1"/>
      <w:numFmt w:val="bullet"/>
      <w:lvlText w:val=""/>
      <w:lvlJc w:val="left"/>
      <w:pPr>
        <w:ind w:left="4320" w:hanging="360"/>
      </w:pPr>
      <w:rPr>
        <w:rFonts w:ascii="Wingdings" w:hAnsi="Wingdings" w:hint="default"/>
      </w:rPr>
    </w:lvl>
    <w:lvl w:ilvl="6" w:tplc="013A6434">
      <w:start w:val="1"/>
      <w:numFmt w:val="bullet"/>
      <w:lvlText w:val=""/>
      <w:lvlJc w:val="left"/>
      <w:pPr>
        <w:ind w:left="5040" w:hanging="360"/>
      </w:pPr>
      <w:rPr>
        <w:rFonts w:ascii="Symbol" w:hAnsi="Symbol" w:hint="default"/>
      </w:rPr>
    </w:lvl>
    <w:lvl w:ilvl="7" w:tplc="B84AA558">
      <w:start w:val="1"/>
      <w:numFmt w:val="bullet"/>
      <w:lvlText w:val="o"/>
      <w:lvlJc w:val="left"/>
      <w:pPr>
        <w:ind w:left="5760" w:hanging="360"/>
      </w:pPr>
      <w:rPr>
        <w:rFonts w:ascii="Courier New" w:hAnsi="Courier New" w:hint="default"/>
      </w:rPr>
    </w:lvl>
    <w:lvl w:ilvl="8" w:tplc="C026FB02">
      <w:start w:val="1"/>
      <w:numFmt w:val="bullet"/>
      <w:lvlText w:val=""/>
      <w:lvlJc w:val="left"/>
      <w:pPr>
        <w:ind w:left="6480" w:hanging="360"/>
      </w:pPr>
      <w:rPr>
        <w:rFonts w:ascii="Wingdings" w:hAnsi="Wingdings" w:hint="default"/>
      </w:rPr>
    </w:lvl>
  </w:abstractNum>
  <w:abstractNum w:abstractNumId="1" w15:restartNumberingAfterBreak="0">
    <w:nsid w:val="07DA6C64"/>
    <w:multiLevelType w:val="hybridMultilevel"/>
    <w:tmpl w:val="FF8AEAE4"/>
    <w:lvl w:ilvl="0" w:tplc="F57C53F0">
      <w:start w:val="1"/>
      <w:numFmt w:val="bullet"/>
      <w:lvlText w:val=""/>
      <w:lvlJc w:val="left"/>
      <w:pPr>
        <w:ind w:left="720" w:hanging="360"/>
      </w:pPr>
      <w:rPr>
        <w:rFonts w:ascii="Symbol" w:hAnsi="Symbol" w:hint="default"/>
      </w:rPr>
    </w:lvl>
    <w:lvl w:ilvl="1" w:tplc="701668CE">
      <w:start w:val="1"/>
      <w:numFmt w:val="bullet"/>
      <w:lvlText w:val="o"/>
      <w:lvlJc w:val="left"/>
      <w:pPr>
        <w:ind w:left="1440" w:hanging="360"/>
      </w:pPr>
      <w:rPr>
        <w:rFonts w:ascii="Courier New" w:hAnsi="Courier New" w:hint="default"/>
      </w:rPr>
    </w:lvl>
    <w:lvl w:ilvl="2" w:tplc="2CC62E54">
      <w:start w:val="1"/>
      <w:numFmt w:val="bullet"/>
      <w:lvlText w:val=""/>
      <w:lvlJc w:val="left"/>
      <w:pPr>
        <w:ind w:left="2160" w:hanging="360"/>
      </w:pPr>
      <w:rPr>
        <w:rFonts w:ascii="Wingdings" w:hAnsi="Wingdings" w:hint="default"/>
      </w:rPr>
    </w:lvl>
    <w:lvl w:ilvl="3" w:tplc="9E42E694">
      <w:start w:val="1"/>
      <w:numFmt w:val="bullet"/>
      <w:lvlText w:val=""/>
      <w:lvlJc w:val="left"/>
      <w:pPr>
        <w:ind w:left="2880" w:hanging="360"/>
      </w:pPr>
      <w:rPr>
        <w:rFonts w:ascii="Symbol" w:hAnsi="Symbol" w:hint="default"/>
      </w:rPr>
    </w:lvl>
    <w:lvl w:ilvl="4" w:tplc="3D7ADF4C">
      <w:start w:val="1"/>
      <w:numFmt w:val="bullet"/>
      <w:lvlText w:val="o"/>
      <w:lvlJc w:val="left"/>
      <w:pPr>
        <w:ind w:left="3600" w:hanging="360"/>
      </w:pPr>
      <w:rPr>
        <w:rFonts w:ascii="Courier New" w:hAnsi="Courier New" w:hint="default"/>
      </w:rPr>
    </w:lvl>
    <w:lvl w:ilvl="5" w:tplc="F6BAFB66">
      <w:start w:val="1"/>
      <w:numFmt w:val="bullet"/>
      <w:lvlText w:val=""/>
      <w:lvlJc w:val="left"/>
      <w:pPr>
        <w:ind w:left="4320" w:hanging="360"/>
      </w:pPr>
      <w:rPr>
        <w:rFonts w:ascii="Wingdings" w:hAnsi="Wingdings" w:hint="default"/>
      </w:rPr>
    </w:lvl>
    <w:lvl w:ilvl="6" w:tplc="35B84AEA">
      <w:start w:val="1"/>
      <w:numFmt w:val="bullet"/>
      <w:lvlText w:val=""/>
      <w:lvlJc w:val="left"/>
      <w:pPr>
        <w:ind w:left="5040" w:hanging="360"/>
      </w:pPr>
      <w:rPr>
        <w:rFonts w:ascii="Symbol" w:hAnsi="Symbol" w:hint="default"/>
      </w:rPr>
    </w:lvl>
    <w:lvl w:ilvl="7" w:tplc="83B2D5AA">
      <w:start w:val="1"/>
      <w:numFmt w:val="bullet"/>
      <w:lvlText w:val="o"/>
      <w:lvlJc w:val="left"/>
      <w:pPr>
        <w:ind w:left="5760" w:hanging="360"/>
      </w:pPr>
      <w:rPr>
        <w:rFonts w:ascii="Courier New" w:hAnsi="Courier New" w:hint="default"/>
      </w:rPr>
    </w:lvl>
    <w:lvl w:ilvl="8" w:tplc="711E26D8">
      <w:start w:val="1"/>
      <w:numFmt w:val="bullet"/>
      <w:lvlText w:val=""/>
      <w:lvlJc w:val="left"/>
      <w:pPr>
        <w:ind w:left="6480" w:hanging="360"/>
      </w:pPr>
      <w:rPr>
        <w:rFonts w:ascii="Wingdings" w:hAnsi="Wingdings" w:hint="default"/>
      </w:rPr>
    </w:lvl>
  </w:abstractNum>
  <w:abstractNum w:abstractNumId="2" w15:restartNumberingAfterBreak="0">
    <w:nsid w:val="09E40F47"/>
    <w:multiLevelType w:val="hybridMultilevel"/>
    <w:tmpl w:val="A2B68DC8"/>
    <w:lvl w:ilvl="0" w:tplc="D1E61CCC">
      <w:start w:val="1"/>
      <w:numFmt w:val="bullet"/>
      <w:lvlText w:val=""/>
      <w:lvlJc w:val="left"/>
      <w:pPr>
        <w:ind w:left="720" w:hanging="360"/>
      </w:pPr>
      <w:rPr>
        <w:rFonts w:ascii="Symbol" w:hAnsi="Symbol" w:hint="default"/>
      </w:rPr>
    </w:lvl>
    <w:lvl w:ilvl="1" w:tplc="28FC9854">
      <w:start w:val="1"/>
      <w:numFmt w:val="bullet"/>
      <w:lvlText w:val=""/>
      <w:lvlJc w:val="left"/>
      <w:pPr>
        <w:ind w:left="1440" w:hanging="360"/>
      </w:pPr>
      <w:rPr>
        <w:rFonts w:ascii="Symbol" w:hAnsi="Symbol" w:hint="default"/>
      </w:rPr>
    </w:lvl>
    <w:lvl w:ilvl="2" w:tplc="5B3EF72A">
      <w:start w:val="1"/>
      <w:numFmt w:val="bullet"/>
      <w:lvlText w:val=""/>
      <w:lvlJc w:val="left"/>
      <w:pPr>
        <w:ind w:left="2160" w:hanging="360"/>
      </w:pPr>
      <w:rPr>
        <w:rFonts w:ascii="Wingdings" w:hAnsi="Wingdings" w:hint="default"/>
      </w:rPr>
    </w:lvl>
    <w:lvl w:ilvl="3" w:tplc="A1D26234">
      <w:start w:val="1"/>
      <w:numFmt w:val="bullet"/>
      <w:lvlText w:val=""/>
      <w:lvlJc w:val="left"/>
      <w:pPr>
        <w:ind w:left="2880" w:hanging="360"/>
      </w:pPr>
      <w:rPr>
        <w:rFonts w:ascii="Symbol" w:hAnsi="Symbol" w:hint="default"/>
      </w:rPr>
    </w:lvl>
    <w:lvl w:ilvl="4" w:tplc="C1AA4C2E">
      <w:start w:val="1"/>
      <w:numFmt w:val="bullet"/>
      <w:lvlText w:val="o"/>
      <w:lvlJc w:val="left"/>
      <w:pPr>
        <w:ind w:left="3600" w:hanging="360"/>
      </w:pPr>
      <w:rPr>
        <w:rFonts w:ascii="Courier New" w:hAnsi="Courier New" w:hint="default"/>
      </w:rPr>
    </w:lvl>
    <w:lvl w:ilvl="5" w:tplc="12A21A42">
      <w:start w:val="1"/>
      <w:numFmt w:val="bullet"/>
      <w:lvlText w:val=""/>
      <w:lvlJc w:val="left"/>
      <w:pPr>
        <w:ind w:left="4320" w:hanging="360"/>
      </w:pPr>
      <w:rPr>
        <w:rFonts w:ascii="Wingdings" w:hAnsi="Wingdings" w:hint="default"/>
      </w:rPr>
    </w:lvl>
    <w:lvl w:ilvl="6" w:tplc="AD1C8906">
      <w:start w:val="1"/>
      <w:numFmt w:val="bullet"/>
      <w:lvlText w:val=""/>
      <w:lvlJc w:val="left"/>
      <w:pPr>
        <w:ind w:left="5040" w:hanging="360"/>
      </w:pPr>
      <w:rPr>
        <w:rFonts w:ascii="Symbol" w:hAnsi="Symbol" w:hint="default"/>
      </w:rPr>
    </w:lvl>
    <w:lvl w:ilvl="7" w:tplc="36DC10D0">
      <w:start w:val="1"/>
      <w:numFmt w:val="bullet"/>
      <w:lvlText w:val="o"/>
      <w:lvlJc w:val="left"/>
      <w:pPr>
        <w:ind w:left="5760" w:hanging="360"/>
      </w:pPr>
      <w:rPr>
        <w:rFonts w:ascii="Courier New" w:hAnsi="Courier New" w:hint="default"/>
      </w:rPr>
    </w:lvl>
    <w:lvl w:ilvl="8" w:tplc="75C2250A">
      <w:start w:val="1"/>
      <w:numFmt w:val="bullet"/>
      <w:lvlText w:val=""/>
      <w:lvlJc w:val="left"/>
      <w:pPr>
        <w:ind w:left="6480" w:hanging="360"/>
      </w:pPr>
      <w:rPr>
        <w:rFonts w:ascii="Wingdings" w:hAnsi="Wingdings" w:hint="default"/>
      </w:rPr>
    </w:lvl>
  </w:abstractNum>
  <w:abstractNum w:abstractNumId="3" w15:restartNumberingAfterBreak="0">
    <w:nsid w:val="0D1B0682"/>
    <w:multiLevelType w:val="hybridMultilevel"/>
    <w:tmpl w:val="C78851A0"/>
    <w:lvl w:ilvl="0" w:tplc="D5FCCE12">
      <w:start w:val="1"/>
      <w:numFmt w:val="bullet"/>
      <w:lvlText w:val=""/>
      <w:lvlJc w:val="left"/>
      <w:pPr>
        <w:ind w:left="720" w:hanging="360"/>
      </w:pPr>
      <w:rPr>
        <w:rFonts w:ascii="Symbol" w:hAnsi="Symbol" w:hint="default"/>
      </w:rPr>
    </w:lvl>
    <w:lvl w:ilvl="1" w:tplc="2140E098">
      <w:start w:val="1"/>
      <w:numFmt w:val="bullet"/>
      <w:lvlText w:val="o"/>
      <w:lvlJc w:val="left"/>
      <w:pPr>
        <w:ind w:left="1440" w:hanging="360"/>
      </w:pPr>
      <w:rPr>
        <w:rFonts w:ascii="Courier New" w:hAnsi="Courier New" w:hint="default"/>
      </w:rPr>
    </w:lvl>
    <w:lvl w:ilvl="2" w:tplc="EB34CA6C">
      <w:start w:val="1"/>
      <w:numFmt w:val="bullet"/>
      <w:lvlText w:val=""/>
      <w:lvlJc w:val="left"/>
      <w:pPr>
        <w:ind w:left="2160" w:hanging="360"/>
      </w:pPr>
      <w:rPr>
        <w:rFonts w:ascii="Wingdings" w:hAnsi="Wingdings" w:hint="default"/>
      </w:rPr>
    </w:lvl>
    <w:lvl w:ilvl="3" w:tplc="341EBA20">
      <w:start w:val="1"/>
      <w:numFmt w:val="bullet"/>
      <w:lvlText w:val=""/>
      <w:lvlJc w:val="left"/>
      <w:pPr>
        <w:ind w:left="2880" w:hanging="360"/>
      </w:pPr>
      <w:rPr>
        <w:rFonts w:ascii="Symbol" w:hAnsi="Symbol" w:hint="default"/>
      </w:rPr>
    </w:lvl>
    <w:lvl w:ilvl="4" w:tplc="E8CA1830">
      <w:start w:val="1"/>
      <w:numFmt w:val="bullet"/>
      <w:lvlText w:val="o"/>
      <w:lvlJc w:val="left"/>
      <w:pPr>
        <w:ind w:left="3600" w:hanging="360"/>
      </w:pPr>
      <w:rPr>
        <w:rFonts w:ascii="Courier New" w:hAnsi="Courier New" w:hint="default"/>
      </w:rPr>
    </w:lvl>
    <w:lvl w:ilvl="5" w:tplc="5E78BDCC">
      <w:start w:val="1"/>
      <w:numFmt w:val="bullet"/>
      <w:lvlText w:val=""/>
      <w:lvlJc w:val="left"/>
      <w:pPr>
        <w:ind w:left="4320" w:hanging="360"/>
      </w:pPr>
      <w:rPr>
        <w:rFonts w:ascii="Wingdings" w:hAnsi="Wingdings" w:hint="default"/>
      </w:rPr>
    </w:lvl>
    <w:lvl w:ilvl="6" w:tplc="B81215E0">
      <w:start w:val="1"/>
      <w:numFmt w:val="bullet"/>
      <w:lvlText w:val=""/>
      <w:lvlJc w:val="left"/>
      <w:pPr>
        <w:ind w:left="5040" w:hanging="360"/>
      </w:pPr>
      <w:rPr>
        <w:rFonts w:ascii="Symbol" w:hAnsi="Symbol" w:hint="default"/>
      </w:rPr>
    </w:lvl>
    <w:lvl w:ilvl="7" w:tplc="755CADB6">
      <w:start w:val="1"/>
      <w:numFmt w:val="bullet"/>
      <w:lvlText w:val="o"/>
      <w:lvlJc w:val="left"/>
      <w:pPr>
        <w:ind w:left="5760" w:hanging="360"/>
      </w:pPr>
      <w:rPr>
        <w:rFonts w:ascii="Courier New" w:hAnsi="Courier New" w:hint="default"/>
      </w:rPr>
    </w:lvl>
    <w:lvl w:ilvl="8" w:tplc="C2EA3CDE">
      <w:start w:val="1"/>
      <w:numFmt w:val="bullet"/>
      <w:lvlText w:val=""/>
      <w:lvlJc w:val="left"/>
      <w:pPr>
        <w:ind w:left="6480" w:hanging="360"/>
      </w:pPr>
      <w:rPr>
        <w:rFonts w:ascii="Wingdings" w:hAnsi="Wingdings" w:hint="default"/>
      </w:rPr>
    </w:lvl>
  </w:abstractNum>
  <w:abstractNum w:abstractNumId="4" w15:restartNumberingAfterBreak="0">
    <w:nsid w:val="11BD203D"/>
    <w:multiLevelType w:val="hybridMultilevel"/>
    <w:tmpl w:val="DFDA5D4E"/>
    <w:lvl w:ilvl="0" w:tplc="FABE05A8">
      <w:start w:val="1"/>
      <w:numFmt w:val="bullet"/>
      <w:lvlText w:val=""/>
      <w:lvlJc w:val="left"/>
      <w:pPr>
        <w:ind w:left="720" w:hanging="360"/>
      </w:pPr>
      <w:rPr>
        <w:rFonts w:ascii="Symbol" w:hAnsi="Symbol" w:hint="default"/>
      </w:rPr>
    </w:lvl>
    <w:lvl w:ilvl="1" w:tplc="81D087FC">
      <w:start w:val="1"/>
      <w:numFmt w:val="bullet"/>
      <w:lvlText w:val="o"/>
      <w:lvlJc w:val="left"/>
      <w:pPr>
        <w:ind w:left="1440" w:hanging="360"/>
      </w:pPr>
      <w:rPr>
        <w:rFonts w:ascii="Courier New" w:hAnsi="Courier New" w:hint="default"/>
      </w:rPr>
    </w:lvl>
    <w:lvl w:ilvl="2" w:tplc="6F707508">
      <w:start w:val="1"/>
      <w:numFmt w:val="bullet"/>
      <w:lvlText w:val=""/>
      <w:lvlJc w:val="left"/>
      <w:pPr>
        <w:ind w:left="2160" w:hanging="360"/>
      </w:pPr>
      <w:rPr>
        <w:rFonts w:ascii="Wingdings" w:hAnsi="Wingdings" w:hint="default"/>
      </w:rPr>
    </w:lvl>
    <w:lvl w:ilvl="3" w:tplc="155CADC6">
      <w:start w:val="1"/>
      <w:numFmt w:val="bullet"/>
      <w:lvlText w:val=""/>
      <w:lvlJc w:val="left"/>
      <w:pPr>
        <w:ind w:left="2880" w:hanging="360"/>
      </w:pPr>
      <w:rPr>
        <w:rFonts w:ascii="Symbol" w:hAnsi="Symbol" w:hint="default"/>
      </w:rPr>
    </w:lvl>
    <w:lvl w:ilvl="4" w:tplc="FF70F140">
      <w:start w:val="1"/>
      <w:numFmt w:val="bullet"/>
      <w:lvlText w:val="o"/>
      <w:lvlJc w:val="left"/>
      <w:pPr>
        <w:ind w:left="3600" w:hanging="360"/>
      </w:pPr>
      <w:rPr>
        <w:rFonts w:ascii="Courier New" w:hAnsi="Courier New" w:hint="default"/>
      </w:rPr>
    </w:lvl>
    <w:lvl w:ilvl="5" w:tplc="EAFA0FB0">
      <w:start w:val="1"/>
      <w:numFmt w:val="bullet"/>
      <w:lvlText w:val=""/>
      <w:lvlJc w:val="left"/>
      <w:pPr>
        <w:ind w:left="4320" w:hanging="360"/>
      </w:pPr>
      <w:rPr>
        <w:rFonts w:ascii="Wingdings" w:hAnsi="Wingdings" w:hint="default"/>
      </w:rPr>
    </w:lvl>
    <w:lvl w:ilvl="6" w:tplc="20E69292">
      <w:start w:val="1"/>
      <w:numFmt w:val="bullet"/>
      <w:lvlText w:val=""/>
      <w:lvlJc w:val="left"/>
      <w:pPr>
        <w:ind w:left="5040" w:hanging="360"/>
      </w:pPr>
      <w:rPr>
        <w:rFonts w:ascii="Symbol" w:hAnsi="Symbol" w:hint="default"/>
      </w:rPr>
    </w:lvl>
    <w:lvl w:ilvl="7" w:tplc="8A7422E2">
      <w:start w:val="1"/>
      <w:numFmt w:val="bullet"/>
      <w:lvlText w:val="o"/>
      <w:lvlJc w:val="left"/>
      <w:pPr>
        <w:ind w:left="5760" w:hanging="360"/>
      </w:pPr>
      <w:rPr>
        <w:rFonts w:ascii="Courier New" w:hAnsi="Courier New" w:hint="default"/>
      </w:rPr>
    </w:lvl>
    <w:lvl w:ilvl="8" w:tplc="C1F8F9A2">
      <w:start w:val="1"/>
      <w:numFmt w:val="bullet"/>
      <w:lvlText w:val=""/>
      <w:lvlJc w:val="left"/>
      <w:pPr>
        <w:ind w:left="6480" w:hanging="360"/>
      </w:pPr>
      <w:rPr>
        <w:rFonts w:ascii="Wingdings" w:hAnsi="Wingdings" w:hint="default"/>
      </w:rPr>
    </w:lvl>
  </w:abstractNum>
  <w:abstractNum w:abstractNumId="5" w15:restartNumberingAfterBreak="0">
    <w:nsid w:val="15F22A5C"/>
    <w:multiLevelType w:val="hybridMultilevel"/>
    <w:tmpl w:val="7158B1BA"/>
    <w:lvl w:ilvl="0" w:tplc="E27C4570">
      <w:start w:val="1"/>
      <w:numFmt w:val="lowerLetter"/>
      <w:lvlText w:val="%1."/>
      <w:lvlJc w:val="left"/>
      <w:pPr>
        <w:ind w:left="720" w:hanging="360"/>
      </w:pPr>
    </w:lvl>
    <w:lvl w:ilvl="1" w:tplc="4C4457FC">
      <w:start w:val="1"/>
      <w:numFmt w:val="lowerLetter"/>
      <w:lvlText w:val="%2."/>
      <w:lvlJc w:val="left"/>
      <w:pPr>
        <w:ind w:left="1440" w:hanging="360"/>
      </w:pPr>
    </w:lvl>
    <w:lvl w:ilvl="2" w:tplc="E2A8D9A6">
      <w:start w:val="1"/>
      <w:numFmt w:val="lowerRoman"/>
      <w:lvlText w:val="%3."/>
      <w:lvlJc w:val="right"/>
      <w:pPr>
        <w:ind w:left="2160" w:hanging="180"/>
      </w:pPr>
    </w:lvl>
    <w:lvl w:ilvl="3" w:tplc="5C0EDF12">
      <w:start w:val="1"/>
      <w:numFmt w:val="decimal"/>
      <w:lvlText w:val="%4."/>
      <w:lvlJc w:val="left"/>
      <w:pPr>
        <w:ind w:left="2880" w:hanging="360"/>
      </w:pPr>
    </w:lvl>
    <w:lvl w:ilvl="4" w:tplc="461E75EE">
      <w:start w:val="1"/>
      <w:numFmt w:val="lowerLetter"/>
      <w:lvlText w:val="%5."/>
      <w:lvlJc w:val="left"/>
      <w:pPr>
        <w:ind w:left="3600" w:hanging="360"/>
      </w:pPr>
    </w:lvl>
    <w:lvl w:ilvl="5" w:tplc="913628CC">
      <w:start w:val="1"/>
      <w:numFmt w:val="lowerRoman"/>
      <w:lvlText w:val="%6."/>
      <w:lvlJc w:val="right"/>
      <w:pPr>
        <w:ind w:left="4320" w:hanging="180"/>
      </w:pPr>
    </w:lvl>
    <w:lvl w:ilvl="6" w:tplc="91DC4B76">
      <w:start w:val="1"/>
      <w:numFmt w:val="decimal"/>
      <w:lvlText w:val="%7."/>
      <w:lvlJc w:val="left"/>
      <w:pPr>
        <w:ind w:left="5040" w:hanging="360"/>
      </w:pPr>
    </w:lvl>
    <w:lvl w:ilvl="7" w:tplc="442EEAB4">
      <w:start w:val="1"/>
      <w:numFmt w:val="lowerLetter"/>
      <w:lvlText w:val="%8."/>
      <w:lvlJc w:val="left"/>
      <w:pPr>
        <w:ind w:left="5760" w:hanging="360"/>
      </w:pPr>
    </w:lvl>
    <w:lvl w:ilvl="8" w:tplc="97A6522E">
      <w:start w:val="1"/>
      <w:numFmt w:val="lowerRoman"/>
      <w:lvlText w:val="%9."/>
      <w:lvlJc w:val="right"/>
      <w:pPr>
        <w:ind w:left="6480" w:hanging="180"/>
      </w:pPr>
    </w:lvl>
  </w:abstractNum>
  <w:abstractNum w:abstractNumId="6" w15:restartNumberingAfterBreak="0">
    <w:nsid w:val="18B34316"/>
    <w:multiLevelType w:val="hybridMultilevel"/>
    <w:tmpl w:val="AD842E1A"/>
    <w:lvl w:ilvl="0" w:tplc="E7322286">
      <w:start w:val="1"/>
      <w:numFmt w:val="bullet"/>
      <w:lvlText w:val=""/>
      <w:lvlJc w:val="left"/>
      <w:pPr>
        <w:ind w:left="720" w:hanging="360"/>
      </w:pPr>
      <w:rPr>
        <w:rFonts w:ascii="Symbol" w:hAnsi="Symbol" w:hint="default"/>
      </w:rPr>
    </w:lvl>
    <w:lvl w:ilvl="1" w:tplc="D8B8AA34">
      <w:start w:val="1"/>
      <w:numFmt w:val="bullet"/>
      <w:lvlText w:val="o"/>
      <w:lvlJc w:val="left"/>
      <w:pPr>
        <w:ind w:left="1440" w:hanging="360"/>
      </w:pPr>
      <w:rPr>
        <w:rFonts w:ascii="Courier New" w:hAnsi="Courier New" w:hint="default"/>
      </w:rPr>
    </w:lvl>
    <w:lvl w:ilvl="2" w:tplc="28E0A4C0">
      <w:start w:val="1"/>
      <w:numFmt w:val="bullet"/>
      <w:lvlText w:val=""/>
      <w:lvlJc w:val="left"/>
      <w:pPr>
        <w:ind w:left="2160" w:hanging="360"/>
      </w:pPr>
      <w:rPr>
        <w:rFonts w:ascii="Wingdings" w:hAnsi="Wingdings" w:hint="default"/>
      </w:rPr>
    </w:lvl>
    <w:lvl w:ilvl="3" w:tplc="DBC4875C">
      <w:start w:val="1"/>
      <w:numFmt w:val="bullet"/>
      <w:lvlText w:val=""/>
      <w:lvlJc w:val="left"/>
      <w:pPr>
        <w:ind w:left="2880" w:hanging="360"/>
      </w:pPr>
      <w:rPr>
        <w:rFonts w:ascii="Symbol" w:hAnsi="Symbol" w:hint="default"/>
      </w:rPr>
    </w:lvl>
    <w:lvl w:ilvl="4" w:tplc="3B78ECCE">
      <w:start w:val="1"/>
      <w:numFmt w:val="bullet"/>
      <w:lvlText w:val="o"/>
      <w:lvlJc w:val="left"/>
      <w:pPr>
        <w:ind w:left="3600" w:hanging="360"/>
      </w:pPr>
      <w:rPr>
        <w:rFonts w:ascii="Courier New" w:hAnsi="Courier New" w:hint="default"/>
      </w:rPr>
    </w:lvl>
    <w:lvl w:ilvl="5" w:tplc="20BACC6A">
      <w:start w:val="1"/>
      <w:numFmt w:val="bullet"/>
      <w:lvlText w:val=""/>
      <w:lvlJc w:val="left"/>
      <w:pPr>
        <w:ind w:left="4320" w:hanging="360"/>
      </w:pPr>
      <w:rPr>
        <w:rFonts w:ascii="Wingdings" w:hAnsi="Wingdings" w:hint="default"/>
      </w:rPr>
    </w:lvl>
    <w:lvl w:ilvl="6" w:tplc="BBBA4D9E">
      <w:start w:val="1"/>
      <w:numFmt w:val="bullet"/>
      <w:lvlText w:val=""/>
      <w:lvlJc w:val="left"/>
      <w:pPr>
        <w:ind w:left="5040" w:hanging="360"/>
      </w:pPr>
      <w:rPr>
        <w:rFonts w:ascii="Symbol" w:hAnsi="Symbol" w:hint="default"/>
      </w:rPr>
    </w:lvl>
    <w:lvl w:ilvl="7" w:tplc="3D0077F0">
      <w:start w:val="1"/>
      <w:numFmt w:val="bullet"/>
      <w:lvlText w:val="o"/>
      <w:lvlJc w:val="left"/>
      <w:pPr>
        <w:ind w:left="5760" w:hanging="360"/>
      </w:pPr>
      <w:rPr>
        <w:rFonts w:ascii="Courier New" w:hAnsi="Courier New" w:hint="default"/>
      </w:rPr>
    </w:lvl>
    <w:lvl w:ilvl="8" w:tplc="9CD62CBC">
      <w:start w:val="1"/>
      <w:numFmt w:val="bullet"/>
      <w:lvlText w:val=""/>
      <w:lvlJc w:val="left"/>
      <w:pPr>
        <w:ind w:left="6480" w:hanging="360"/>
      </w:pPr>
      <w:rPr>
        <w:rFonts w:ascii="Wingdings" w:hAnsi="Wingdings" w:hint="default"/>
      </w:rPr>
    </w:lvl>
  </w:abstractNum>
  <w:abstractNum w:abstractNumId="7" w15:restartNumberingAfterBreak="0">
    <w:nsid w:val="1A1A00CB"/>
    <w:multiLevelType w:val="hybridMultilevel"/>
    <w:tmpl w:val="321227B2"/>
    <w:lvl w:ilvl="0" w:tplc="1E6A5310">
      <w:start w:val="1"/>
      <w:numFmt w:val="lowerLetter"/>
      <w:lvlText w:val="%1."/>
      <w:lvlJc w:val="left"/>
      <w:pPr>
        <w:ind w:left="720" w:hanging="360"/>
      </w:pPr>
    </w:lvl>
    <w:lvl w:ilvl="1" w:tplc="E3DCF58E">
      <w:start w:val="1"/>
      <w:numFmt w:val="lowerLetter"/>
      <w:lvlText w:val="%2."/>
      <w:lvlJc w:val="left"/>
      <w:pPr>
        <w:ind w:left="1440" w:hanging="360"/>
      </w:pPr>
    </w:lvl>
    <w:lvl w:ilvl="2" w:tplc="E5988884">
      <w:start w:val="1"/>
      <w:numFmt w:val="lowerRoman"/>
      <w:lvlText w:val="%3."/>
      <w:lvlJc w:val="right"/>
      <w:pPr>
        <w:ind w:left="2160" w:hanging="180"/>
      </w:pPr>
    </w:lvl>
    <w:lvl w:ilvl="3" w:tplc="DAF2281E">
      <w:start w:val="1"/>
      <w:numFmt w:val="decimal"/>
      <w:lvlText w:val="%4."/>
      <w:lvlJc w:val="left"/>
      <w:pPr>
        <w:ind w:left="2880" w:hanging="360"/>
      </w:pPr>
    </w:lvl>
    <w:lvl w:ilvl="4" w:tplc="4E94129C">
      <w:start w:val="1"/>
      <w:numFmt w:val="lowerLetter"/>
      <w:lvlText w:val="%5."/>
      <w:lvlJc w:val="left"/>
      <w:pPr>
        <w:ind w:left="3600" w:hanging="360"/>
      </w:pPr>
    </w:lvl>
    <w:lvl w:ilvl="5" w:tplc="50E029F0">
      <w:start w:val="1"/>
      <w:numFmt w:val="lowerRoman"/>
      <w:lvlText w:val="%6."/>
      <w:lvlJc w:val="right"/>
      <w:pPr>
        <w:ind w:left="4320" w:hanging="180"/>
      </w:pPr>
    </w:lvl>
    <w:lvl w:ilvl="6" w:tplc="6332E7A6">
      <w:start w:val="1"/>
      <w:numFmt w:val="decimal"/>
      <w:lvlText w:val="%7."/>
      <w:lvlJc w:val="left"/>
      <w:pPr>
        <w:ind w:left="5040" w:hanging="360"/>
      </w:pPr>
    </w:lvl>
    <w:lvl w:ilvl="7" w:tplc="8F1801B4">
      <w:start w:val="1"/>
      <w:numFmt w:val="lowerLetter"/>
      <w:lvlText w:val="%8."/>
      <w:lvlJc w:val="left"/>
      <w:pPr>
        <w:ind w:left="5760" w:hanging="360"/>
      </w:pPr>
    </w:lvl>
    <w:lvl w:ilvl="8" w:tplc="A1967486">
      <w:start w:val="1"/>
      <w:numFmt w:val="lowerRoman"/>
      <w:lvlText w:val="%9."/>
      <w:lvlJc w:val="right"/>
      <w:pPr>
        <w:ind w:left="6480" w:hanging="180"/>
      </w:pPr>
    </w:lvl>
  </w:abstractNum>
  <w:abstractNum w:abstractNumId="8" w15:restartNumberingAfterBreak="0">
    <w:nsid w:val="1D0925BD"/>
    <w:multiLevelType w:val="hybridMultilevel"/>
    <w:tmpl w:val="F5DECFB6"/>
    <w:lvl w:ilvl="0" w:tplc="080C218A">
      <w:start w:val="1"/>
      <w:numFmt w:val="decimal"/>
      <w:lvlText w:val="%1."/>
      <w:lvlJc w:val="left"/>
      <w:pPr>
        <w:ind w:left="720" w:hanging="360"/>
      </w:pPr>
    </w:lvl>
    <w:lvl w:ilvl="1" w:tplc="F8C8DBAA">
      <w:start w:val="1"/>
      <w:numFmt w:val="lowerLetter"/>
      <w:lvlText w:val="%2."/>
      <w:lvlJc w:val="left"/>
      <w:pPr>
        <w:ind w:left="1440" w:hanging="360"/>
      </w:pPr>
    </w:lvl>
    <w:lvl w:ilvl="2" w:tplc="A770DCC4">
      <w:start w:val="1"/>
      <w:numFmt w:val="lowerRoman"/>
      <w:lvlText w:val="%3."/>
      <w:lvlJc w:val="right"/>
      <w:pPr>
        <w:ind w:left="2160" w:hanging="180"/>
      </w:pPr>
    </w:lvl>
    <w:lvl w:ilvl="3" w:tplc="E47E730E">
      <w:start w:val="1"/>
      <w:numFmt w:val="decimal"/>
      <w:lvlText w:val="%4."/>
      <w:lvlJc w:val="left"/>
      <w:pPr>
        <w:ind w:left="2880" w:hanging="360"/>
      </w:pPr>
    </w:lvl>
    <w:lvl w:ilvl="4" w:tplc="398C2C98">
      <w:start w:val="1"/>
      <w:numFmt w:val="lowerLetter"/>
      <w:lvlText w:val="%5."/>
      <w:lvlJc w:val="left"/>
      <w:pPr>
        <w:ind w:left="3600" w:hanging="360"/>
      </w:pPr>
    </w:lvl>
    <w:lvl w:ilvl="5" w:tplc="2CA65458">
      <w:start w:val="1"/>
      <w:numFmt w:val="lowerRoman"/>
      <w:lvlText w:val="%6."/>
      <w:lvlJc w:val="right"/>
      <w:pPr>
        <w:ind w:left="4320" w:hanging="180"/>
      </w:pPr>
    </w:lvl>
    <w:lvl w:ilvl="6" w:tplc="175A5FC8">
      <w:start w:val="1"/>
      <w:numFmt w:val="decimal"/>
      <w:lvlText w:val="%7."/>
      <w:lvlJc w:val="left"/>
      <w:pPr>
        <w:ind w:left="5040" w:hanging="360"/>
      </w:pPr>
    </w:lvl>
    <w:lvl w:ilvl="7" w:tplc="F6C693AE">
      <w:start w:val="1"/>
      <w:numFmt w:val="lowerLetter"/>
      <w:lvlText w:val="%8."/>
      <w:lvlJc w:val="left"/>
      <w:pPr>
        <w:ind w:left="5760" w:hanging="360"/>
      </w:pPr>
    </w:lvl>
    <w:lvl w:ilvl="8" w:tplc="FFF899DC">
      <w:start w:val="1"/>
      <w:numFmt w:val="lowerRoman"/>
      <w:lvlText w:val="%9."/>
      <w:lvlJc w:val="right"/>
      <w:pPr>
        <w:ind w:left="6480" w:hanging="180"/>
      </w:pPr>
    </w:lvl>
  </w:abstractNum>
  <w:abstractNum w:abstractNumId="9" w15:restartNumberingAfterBreak="0">
    <w:nsid w:val="1E320F17"/>
    <w:multiLevelType w:val="hybridMultilevel"/>
    <w:tmpl w:val="3E68678A"/>
    <w:lvl w:ilvl="0" w:tplc="75DE24C6">
      <w:start w:val="1"/>
      <w:numFmt w:val="bullet"/>
      <w:lvlText w:val=""/>
      <w:lvlJc w:val="left"/>
      <w:pPr>
        <w:ind w:left="720" w:hanging="360"/>
      </w:pPr>
      <w:rPr>
        <w:rFonts w:ascii="Symbol" w:hAnsi="Symbol" w:hint="default"/>
      </w:rPr>
    </w:lvl>
    <w:lvl w:ilvl="1" w:tplc="1DC8DF6E">
      <w:start w:val="1"/>
      <w:numFmt w:val="bullet"/>
      <w:lvlText w:val=""/>
      <w:lvlJc w:val="left"/>
      <w:pPr>
        <w:ind w:left="1440" w:hanging="360"/>
      </w:pPr>
      <w:rPr>
        <w:rFonts w:ascii="Symbol" w:hAnsi="Symbol" w:hint="default"/>
      </w:rPr>
    </w:lvl>
    <w:lvl w:ilvl="2" w:tplc="26B2C04A">
      <w:start w:val="1"/>
      <w:numFmt w:val="bullet"/>
      <w:lvlText w:val=""/>
      <w:lvlJc w:val="left"/>
      <w:pPr>
        <w:ind w:left="2160" w:hanging="360"/>
      </w:pPr>
      <w:rPr>
        <w:rFonts w:ascii="Wingdings" w:hAnsi="Wingdings" w:hint="default"/>
      </w:rPr>
    </w:lvl>
    <w:lvl w:ilvl="3" w:tplc="5C84A534">
      <w:start w:val="1"/>
      <w:numFmt w:val="bullet"/>
      <w:lvlText w:val=""/>
      <w:lvlJc w:val="left"/>
      <w:pPr>
        <w:ind w:left="2880" w:hanging="360"/>
      </w:pPr>
      <w:rPr>
        <w:rFonts w:ascii="Symbol" w:hAnsi="Symbol" w:hint="default"/>
      </w:rPr>
    </w:lvl>
    <w:lvl w:ilvl="4" w:tplc="2D70A5A6">
      <w:start w:val="1"/>
      <w:numFmt w:val="bullet"/>
      <w:lvlText w:val="o"/>
      <w:lvlJc w:val="left"/>
      <w:pPr>
        <w:ind w:left="3600" w:hanging="360"/>
      </w:pPr>
      <w:rPr>
        <w:rFonts w:ascii="Courier New" w:hAnsi="Courier New" w:hint="default"/>
      </w:rPr>
    </w:lvl>
    <w:lvl w:ilvl="5" w:tplc="850E1490">
      <w:start w:val="1"/>
      <w:numFmt w:val="bullet"/>
      <w:lvlText w:val=""/>
      <w:lvlJc w:val="left"/>
      <w:pPr>
        <w:ind w:left="4320" w:hanging="360"/>
      </w:pPr>
      <w:rPr>
        <w:rFonts w:ascii="Wingdings" w:hAnsi="Wingdings" w:hint="default"/>
      </w:rPr>
    </w:lvl>
    <w:lvl w:ilvl="6" w:tplc="2FF4346E">
      <w:start w:val="1"/>
      <w:numFmt w:val="bullet"/>
      <w:lvlText w:val=""/>
      <w:lvlJc w:val="left"/>
      <w:pPr>
        <w:ind w:left="5040" w:hanging="360"/>
      </w:pPr>
      <w:rPr>
        <w:rFonts w:ascii="Symbol" w:hAnsi="Symbol" w:hint="default"/>
      </w:rPr>
    </w:lvl>
    <w:lvl w:ilvl="7" w:tplc="A93AB20C">
      <w:start w:val="1"/>
      <w:numFmt w:val="bullet"/>
      <w:lvlText w:val="o"/>
      <w:lvlJc w:val="left"/>
      <w:pPr>
        <w:ind w:left="5760" w:hanging="360"/>
      </w:pPr>
      <w:rPr>
        <w:rFonts w:ascii="Courier New" w:hAnsi="Courier New" w:hint="default"/>
      </w:rPr>
    </w:lvl>
    <w:lvl w:ilvl="8" w:tplc="25A446CC">
      <w:start w:val="1"/>
      <w:numFmt w:val="bullet"/>
      <w:lvlText w:val=""/>
      <w:lvlJc w:val="left"/>
      <w:pPr>
        <w:ind w:left="6480" w:hanging="360"/>
      </w:pPr>
      <w:rPr>
        <w:rFonts w:ascii="Wingdings" w:hAnsi="Wingdings" w:hint="default"/>
      </w:rPr>
    </w:lvl>
  </w:abstractNum>
  <w:abstractNum w:abstractNumId="10" w15:restartNumberingAfterBreak="0">
    <w:nsid w:val="20C273A2"/>
    <w:multiLevelType w:val="hybridMultilevel"/>
    <w:tmpl w:val="C302AEBE"/>
    <w:lvl w:ilvl="0" w:tplc="4762C86E">
      <w:start w:val="1"/>
      <w:numFmt w:val="bullet"/>
      <w:lvlText w:val=""/>
      <w:lvlJc w:val="left"/>
      <w:pPr>
        <w:ind w:left="720" w:hanging="360"/>
      </w:pPr>
      <w:rPr>
        <w:rFonts w:ascii="Symbol" w:hAnsi="Symbol" w:hint="default"/>
      </w:rPr>
    </w:lvl>
    <w:lvl w:ilvl="1" w:tplc="D5A49C9A">
      <w:start w:val="1"/>
      <w:numFmt w:val="bullet"/>
      <w:lvlText w:val="o"/>
      <w:lvlJc w:val="left"/>
      <w:pPr>
        <w:ind w:left="1440" w:hanging="360"/>
      </w:pPr>
      <w:rPr>
        <w:rFonts w:ascii="Courier New" w:hAnsi="Courier New" w:hint="default"/>
      </w:rPr>
    </w:lvl>
    <w:lvl w:ilvl="2" w:tplc="6000640A">
      <w:start w:val="1"/>
      <w:numFmt w:val="bullet"/>
      <w:lvlText w:val=""/>
      <w:lvlJc w:val="left"/>
      <w:pPr>
        <w:ind w:left="2160" w:hanging="360"/>
      </w:pPr>
      <w:rPr>
        <w:rFonts w:ascii="Wingdings" w:hAnsi="Wingdings" w:hint="default"/>
      </w:rPr>
    </w:lvl>
    <w:lvl w:ilvl="3" w:tplc="3C747C9A">
      <w:start w:val="1"/>
      <w:numFmt w:val="bullet"/>
      <w:lvlText w:val=""/>
      <w:lvlJc w:val="left"/>
      <w:pPr>
        <w:ind w:left="2880" w:hanging="360"/>
      </w:pPr>
      <w:rPr>
        <w:rFonts w:ascii="Symbol" w:hAnsi="Symbol" w:hint="default"/>
      </w:rPr>
    </w:lvl>
    <w:lvl w:ilvl="4" w:tplc="C1B0329E">
      <w:start w:val="1"/>
      <w:numFmt w:val="bullet"/>
      <w:lvlText w:val="o"/>
      <w:lvlJc w:val="left"/>
      <w:pPr>
        <w:ind w:left="3600" w:hanging="360"/>
      </w:pPr>
      <w:rPr>
        <w:rFonts w:ascii="Courier New" w:hAnsi="Courier New" w:hint="default"/>
      </w:rPr>
    </w:lvl>
    <w:lvl w:ilvl="5" w:tplc="1F1A8BAE">
      <w:start w:val="1"/>
      <w:numFmt w:val="bullet"/>
      <w:lvlText w:val=""/>
      <w:lvlJc w:val="left"/>
      <w:pPr>
        <w:ind w:left="4320" w:hanging="360"/>
      </w:pPr>
      <w:rPr>
        <w:rFonts w:ascii="Wingdings" w:hAnsi="Wingdings" w:hint="default"/>
      </w:rPr>
    </w:lvl>
    <w:lvl w:ilvl="6" w:tplc="0FAA4DA6">
      <w:start w:val="1"/>
      <w:numFmt w:val="bullet"/>
      <w:lvlText w:val=""/>
      <w:lvlJc w:val="left"/>
      <w:pPr>
        <w:ind w:left="5040" w:hanging="360"/>
      </w:pPr>
      <w:rPr>
        <w:rFonts w:ascii="Symbol" w:hAnsi="Symbol" w:hint="default"/>
      </w:rPr>
    </w:lvl>
    <w:lvl w:ilvl="7" w:tplc="534C1B90">
      <w:start w:val="1"/>
      <w:numFmt w:val="bullet"/>
      <w:lvlText w:val="o"/>
      <w:lvlJc w:val="left"/>
      <w:pPr>
        <w:ind w:left="5760" w:hanging="360"/>
      </w:pPr>
      <w:rPr>
        <w:rFonts w:ascii="Courier New" w:hAnsi="Courier New" w:hint="default"/>
      </w:rPr>
    </w:lvl>
    <w:lvl w:ilvl="8" w:tplc="A6708DA2">
      <w:start w:val="1"/>
      <w:numFmt w:val="bullet"/>
      <w:lvlText w:val=""/>
      <w:lvlJc w:val="left"/>
      <w:pPr>
        <w:ind w:left="6480" w:hanging="360"/>
      </w:pPr>
      <w:rPr>
        <w:rFonts w:ascii="Wingdings" w:hAnsi="Wingdings" w:hint="default"/>
      </w:rPr>
    </w:lvl>
  </w:abstractNum>
  <w:abstractNum w:abstractNumId="11" w15:restartNumberingAfterBreak="0">
    <w:nsid w:val="26AF4BC9"/>
    <w:multiLevelType w:val="hybridMultilevel"/>
    <w:tmpl w:val="67F6C37C"/>
    <w:lvl w:ilvl="0" w:tplc="248ECA32">
      <w:start w:val="1"/>
      <w:numFmt w:val="bullet"/>
      <w:lvlText w:val=""/>
      <w:lvlJc w:val="left"/>
      <w:pPr>
        <w:ind w:left="720" w:hanging="360"/>
      </w:pPr>
      <w:rPr>
        <w:rFonts w:ascii="Symbol" w:hAnsi="Symbol" w:hint="default"/>
      </w:rPr>
    </w:lvl>
    <w:lvl w:ilvl="1" w:tplc="6EB45EF8">
      <w:start w:val="1"/>
      <w:numFmt w:val="bullet"/>
      <w:lvlText w:val=""/>
      <w:lvlJc w:val="left"/>
      <w:pPr>
        <w:ind w:left="1440" w:hanging="360"/>
      </w:pPr>
      <w:rPr>
        <w:rFonts w:ascii="Symbol" w:hAnsi="Symbol" w:hint="default"/>
      </w:rPr>
    </w:lvl>
    <w:lvl w:ilvl="2" w:tplc="CD605442">
      <w:start w:val="1"/>
      <w:numFmt w:val="bullet"/>
      <w:lvlText w:val=""/>
      <w:lvlJc w:val="left"/>
      <w:pPr>
        <w:ind w:left="2160" w:hanging="360"/>
      </w:pPr>
      <w:rPr>
        <w:rFonts w:ascii="Wingdings" w:hAnsi="Wingdings" w:hint="default"/>
      </w:rPr>
    </w:lvl>
    <w:lvl w:ilvl="3" w:tplc="FA649966">
      <w:start w:val="1"/>
      <w:numFmt w:val="bullet"/>
      <w:lvlText w:val=""/>
      <w:lvlJc w:val="left"/>
      <w:pPr>
        <w:ind w:left="2880" w:hanging="360"/>
      </w:pPr>
      <w:rPr>
        <w:rFonts w:ascii="Symbol" w:hAnsi="Symbol" w:hint="default"/>
      </w:rPr>
    </w:lvl>
    <w:lvl w:ilvl="4" w:tplc="760C10F8">
      <w:start w:val="1"/>
      <w:numFmt w:val="bullet"/>
      <w:lvlText w:val="o"/>
      <w:lvlJc w:val="left"/>
      <w:pPr>
        <w:ind w:left="3600" w:hanging="360"/>
      </w:pPr>
      <w:rPr>
        <w:rFonts w:ascii="Courier New" w:hAnsi="Courier New" w:hint="default"/>
      </w:rPr>
    </w:lvl>
    <w:lvl w:ilvl="5" w:tplc="6D96A1F4">
      <w:start w:val="1"/>
      <w:numFmt w:val="bullet"/>
      <w:lvlText w:val=""/>
      <w:lvlJc w:val="left"/>
      <w:pPr>
        <w:ind w:left="4320" w:hanging="360"/>
      </w:pPr>
      <w:rPr>
        <w:rFonts w:ascii="Wingdings" w:hAnsi="Wingdings" w:hint="default"/>
      </w:rPr>
    </w:lvl>
    <w:lvl w:ilvl="6" w:tplc="B71C4D90">
      <w:start w:val="1"/>
      <w:numFmt w:val="bullet"/>
      <w:lvlText w:val=""/>
      <w:lvlJc w:val="left"/>
      <w:pPr>
        <w:ind w:left="5040" w:hanging="360"/>
      </w:pPr>
      <w:rPr>
        <w:rFonts w:ascii="Symbol" w:hAnsi="Symbol" w:hint="default"/>
      </w:rPr>
    </w:lvl>
    <w:lvl w:ilvl="7" w:tplc="0C36F15C">
      <w:start w:val="1"/>
      <w:numFmt w:val="bullet"/>
      <w:lvlText w:val="o"/>
      <w:lvlJc w:val="left"/>
      <w:pPr>
        <w:ind w:left="5760" w:hanging="360"/>
      </w:pPr>
      <w:rPr>
        <w:rFonts w:ascii="Courier New" w:hAnsi="Courier New" w:hint="default"/>
      </w:rPr>
    </w:lvl>
    <w:lvl w:ilvl="8" w:tplc="F9FAA062">
      <w:start w:val="1"/>
      <w:numFmt w:val="bullet"/>
      <w:lvlText w:val=""/>
      <w:lvlJc w:val="left"/>
      <w:pPr>
        <w:ind w:left="6480" w:hanging="360"/>
      </w:pPr>
      <w:rPr>
        <w:rFonts w:ascii="Wingdings" w:hAnsi="Wingdings" w:hint="default"/>
      </w:rPr>
    </w:lvl>
  </w:abstractNum>
  <w:abstractNum w:abstractNumId="12" w15:restartNumberingAfterBreak="0">
    <w:nsid w:val="36162E39"/>
    <w:multiLevelType w:val="hybridMultilevel"/>
    <w:tmpl w:val="035E86D6"/>
    <w:lvl w:ilvl="0" w:tplc="2F486C68">
      <w:start w:val="1"/>
      <w:numFmt w:val="bullet"/>
      <w:lvlText w:val=""/>
      <w:lvlJc w:val="left"/>
      <w:pPr>
        <w:ind w:left="720" w:hanging="360"/>
      </w:pPr>
      <w:rPr>
        <w:rFonts w:ascii="Symbol" w:hAnsi="Symbol" w:hint="default"/>
      </w:rPr>
    </w:lvl>
    <w:lvl w:ilvl="1" w:tplc="32704B28">
      <w:start w:val="1"/>
      <w:numFmt w:val="bullet"/>
      <w:lvlText w:val=""/>
      <w:lvlJc w:val="left"/>
      <w:pPr>
        <w:ind w:left="1440" w:hanging="360"/>
      </w:pPr>
      <w:rPr>
        <w:rFonts w:ascii="Symbol" w:hAnsi="Symbol" w:hint="default"/>
      </w:rPr>
    </w:lvl>
    <w:lvl w:ilvl="2" w:tplc="A124565E">
      <w:start w:val="1"/>
      <w:numFmt w:val="bullet"/>
      <w:lvlText w:val=""/>
      <w:lvlJc w:val="left"/>
      <w:pPr>
        <w:ind w:left="2160" w:hanging="360"/>
      </w:pPr>
      <w:rPr>
        <w:rFonts w:ascii="Wingdings" w:hAnsi="Wingdings" w:hint="default"/>
      </w:rPr>
    </w:lvl>
    <w:lvl w:ilvl="3" w:tplc="ED4C061A">
      <w:start w:val="1"/>
      <w:numFmt w:val="bullet"/>
      <w:lvlText w:val=""/>
      <w:lvlJc w:val="left"/>
      <w:pPr>
        <w:ind w:left="2880" w:hanging="360"/>
      </w:pPr>
      <w:rPr>
        <w:rFonts w:ascii="Symbol" w:hAnsi="Symbol" w:hint="default"/>
      </w:rPr>
    </w:lvl>
    <w:lvl w:ilvl="4" w:tplc="61F6A9CE">
      <w:start w:val="1"/>
      <w:numFmt w:val="bullet"/>
      <w:lvlText w:val="o"/>
      <w:lvlJc w:val="left"/>
      <w:pPr>
        <w:ind w:left="3600" w:hanging="360"/>
      </w:pPr>
      <w:rPr>
        <w:rFonts w:ascii="Courier New" w:hAnsi="Courier New" w:hint="default"/>
      </w:rPr>
    </w:lvl>
    <w:lvl w:ilvl="5" w:tplc="E2DCCB46">
      <w:start w:val="1"/>
      <w:numFmt w:val="bullet"/>
      <w:lvlText w:val=""/>
      <w:lvlJc w:val="left"/>
      <w:pPr>
        <w:ind w:left="4320" w:hanging="360"/>
      </w:pPr>
      <w:rPr>
        <w:rFonts w:ascii="Wingdings" w:hAnsi="Wingdings" w:hint="default"/>
      </w:rPr>
    </w:lvl>
    <w:lvl w:ilvl="6" w:tplc="DF52F1B4">
      <w:start w:val="1"/>
      <w:numFmt w:val="bullet"/>
      <w:lvlText w:val=""/>
      <w:lvlJc w:val="left"/>
      <w:pPr>
        <w:ind w:left="5040" w:hanging="360"/>
      </w:pPr>
      <w:rPr>
        <w:rFonts w:ascii="Symbol" w:hAnsi="Symbol" w:hint="default"/>
      </w:rPr>
    </w:lvl>
    <w:lvl w:ilvl="7" w:tplc="1396ABAA">
      <w:start w:val="1"/>
      <w:numFmt w:val="bullet"/>
      <w:lvlText w:val="o"/>
      <w:lvlJc w:val="left"/>
      <w:pPr>
        <w:ind w:left="5760" w:hanging="360"/>
      </w:pPr>
      <w:rPr>
        <w:rFonts w:ascii="Courier New" w:hAnsi="Courier New" w:hint="default"/>
      </w:rPr>
    </w:lvl>
    <w:lvl w:ilvl="8" w:tplc="099C122E">
      <w:start w:val="1"/>
      <w:numFmt w:val="bullet"/>
      <w:lvlText w:val=""/>
      <w:lvlJc w:val="left"/>
      <w:pPr>
        <w:ind w:left="6480" w:hanging="360"/>
      </w:pPr>
      <w:rPr>
        <w:rFonts w:ascii="Wingdings" w:hAnsi="Wingdings" w:hint="default"/>
      </w:rPr>
    </w:lvl>
  </w:abstractNum>
  <w:abstractNum w:abstractNumId="13" w15:restartNumberingAfterBreak="0">
    <w:nsid w:val="37811DFE"/>
    <w:multiLevelType w:val="hybridMultilevel"/>
    <w:tmpl w:val="93245220"/>
    <w:lvl w:ilvl="0" w:tplc="2BB0629C">
      <w:start w:val="1"/>
      <w:numFmt w:val="bullet"/>
      <w:lvlText w:val=""/>
      <w:lvlJc w:val="left"/>
      <w:pPr>
        <w:ind w:left="720" w:hanging="360"/>
      </w:pPr>
      <w:rPr>
        <w:rFonts w:ascii="Symbol" w:hAnsi="Symbol" w:hint="default"/>
      </w:rPr>
    </w:lvl>
    <w:lvl w:ilvl="1" w:tplc="8242A48E">
      <w:start w:val="1"/>
      <w:numFmt w:val="bullet"/>
      <w:lvlText w:val="o"/>
      <w:lvlJc w:val="left"/>
      <w:pPr>
        <w:ind w:left="1440" w:hanging="360"/>
      </w:pPr>
      <w:rPr>
        <w:rFonts w:ascii="Courier New" w:hAnsi="Courier New" w:hint="default"/>
      </w:rPr>
    </w:lvl>
    <w:lvl w:ilvl="2" w:tplc="7522012A">
      <w:start w:val="1"/>
      <w:numFmt w:val="bullet"/>
      <w:lvlText w:val=""/>
      <w:lvlJc w:val="left"/>
      <w:pPr>
        <w:ind w:left="2160" w:hanging="360"/>
      </w:pPr>
      <w:rPr>
        <w:rFonts w:ascii="Wingdings" w:hAnsi="Wingdings" w:hint="default"/>
      </w:rPr>
    </w:lvl>
    <w:lvl w:ilvl="3" w:tplc="1228E056">
      <w:start w:val="1"/>
      <w:numFmt w:val="bullet"/>
      <w:lvlText w:val=""/>
      <w:lvlJc w:val="left"/>
      <w:pPr>
        <w:ind w:left="2880" w:hanging="360"/>
      </w:pPr>
      <w:rPr>
        <w:rFonts w:ascii="Symbol" w:hAnsi="Symbol" w:hint="default"/>
      </w:rPr>
    </w:lvl>
    <w:lvl w:ilvl="4" w:tplc="F670B500">
      <w:start w:val="1"/>
      <w:numFmt w:val="bullet"/>
      <w:lvlText w:val="o"/>
      <w:lvlJc w:val="left"/>
      <w:pPr>
        <w:ind w:left="3600" w:hanging="360"/>
      </w:pPr>
      <w:rPr>
        <w:rFonts w:ascii="Courier New" w:hAnsi="Courier New" w:hint="default"/>
      </w:rPr>
    </w:lvl>
    <w:lvl w:ilvl="5" w:tplc="518E2D10">
      <w:start w:val="1"/>
      <w:numFmt w:val="bullet"/>
      <w:lvlText w:val=""/>
      <w:lvlJc w:val="left"/>
      <w:pPr>
        <w:ind w:left="4320" w:hanging="360"/>
      </w:pPr>
      <w:rPr>
        <w:rFonts w:ascii="Wingdings" w:hAnsi="Wingdings" w:hint="default"/>
      </w:rPr>
    </w:lvl>
    <w:lvl w:ilvl="6" w:tplc="1ECCC094">
      <w:start w:val="1"/>
      <w:numFmt w:val="bullet"/>
      <w:lvlText w:val=""/>
      <w:lvlJc w:val="left"/>
      <w:pPr>
        <w:ind w:left="5040" w:hanging="360"/>
      </w:pPr>
      <w:rPr>
        <w:rFonts w:ascii="Symbol" w:hAnsi="Symbol" w:hint="default"/>
      </w:rPr>
    </w:lvl>
    <w:lvl w:ilvl="7" w:tplc="680CFB7C">
      <w:start w:val="1"/>
      <w:numFmt w:val="bullet"/>
      <w:lvlText w:val="o"/>
      <w:lvlJc w:val="left"/>
      <w:pPr>
        <w:ind w:left="5760" w:hanging="360"/>
      </w:pPr>
      <w:rPr>
        <w:rFonts w:ascii="Courier New" w:hAnsi="Courier New" w:hint="default"/>
      </w:rPr>
    </w:lvl>
    <w:lvl w:ilvl="8" w:tplc="59F4658A">
      <w:start w:val="1"/>
      <w:numFmt w:val="bullet"/>
      <w:lvlText w:val=""/>
      <w:lvlJc w:val="left"/>
      <w:pPr>
        <w:ind w:left="6480" w:hanging="360"/>
      </w:pPr>
      <w:rPr>
        <w:rFonts w:ascii="Wingdings" w:hAnsi="Wingdings" w:hint="default"/>
      </w:rPr>
    </w:lvl>
  </w:abstractNum>
  <w:abstractNum w:abstractNumId="14" w15:restartNumberingAfterBreak="0">
    <w:nsid w:val="39DE2E34"/>
    <w:multiLevelType w:val="hybridMultilevel"/>
    <w:tmpl w:val="832CBCFA"/>
    <w:lvl w:ilvl="0" w:tplc="4CD4F926">
      <w:start w:val="1"/>
      <w:numFmt w:val="bullet"/>
      <w:lvlText w:val=""/>
      <w:lvlJc w:val="left"/>
      <w:pPr>
        <w:ind w:left="720" w:hanging="360"/>
      </w:pPr>
      <w:rPr>
        <w:rFonts w:ascii="Symbol" w:hAnsi="Symbol" w:hint="default"/>
      </w:rPr>
    </w:lvl>
    <w:lvl w:ilvl="1" w:tplc="EA46206E">
      <w:start w:val="1"/>
      <w:numFmt w:val="bullet"/>
      <w:lvlText w:val="o"/>
      <w:lvlJc w:val="left"/>
      <w:pPr>
        <w:ind w:left="1440" w:hanging="360"/>
      </w:pPr>
      <w:rPr>
        <w:rFonts w:ascii="Courier New" w:hAnsi="Courier New" w:hint="default"/>
      </w:rPr>
    </w:lvl>
    <w:lvl w:ilvl="2" w:tplc="87985DDA">
      <w:start w:val="1"/>
      <w:numFmt w:val="bullet"/>
      <w:lvlText w:val=""/>
      <w:lvlJc w:val="left"/>
      <w:pPr>
        <w:ind w:left="2160" w:hanging="360"/>
      </w:pPr>
      <w:rPr>
        <w:rFonts w:ascii="Wingdings" w:hAnsi="Wingdings" w:hint="default"/>
      </w:rPr>
    </w:lvl>
    <w:lvl w:ilvl="3" w:tplc="03F87906">
      <w:start w:val="1"/>
      <w:numFmt w:val="bullet"/>
      <w:lvlText w:val=""/>
      <w:lvlJc w:val="left"/>
      <w:pPr>
        <w:ind w:left="2880" w:hanging="360"/>
      </w:pPr>
      <w:rPr>
        <w:rFonts w:ascii="Symbol" w:hAnsi="Symbol" w:hint="default"/>
      </w:rPr>
    </w:lvl>
    <w:lvl w:ilvl="4" w:tplc="78A6EA36">
      <w:start w:val="1"/>
      <w:numFmt w:val="bullet"/>
      <w:lvlText w:val="o"/>
      <w:lvlJc w:val="left"/>
      <w:pPr>
        <w:ind w:left="3600" w:hanging="360"/>
      </w:pPr>
      <w:rPr>
        <w:rFonts w:ascii="Courier New" w:hAnsi="Courier New" w:hint="default"/>
      </w:rPr>
    </w:lvl>
    <w:lvl w:ilvl="5" w:tplc="ACCC7FA6">
      <w:start w:val="1"/>
      <w:numFmt w:val="bullet"/>
      <w:lvlText w:val=""/>
      <w:lvlJc w:val="left"/>
      <w:pPr>
        <w:ind w:left="4320" w:hanging="360"/>
      </w:pPr>
      <w:rPr>
        <w:rFonts w:ascii="Wingdings" w:hAnsi="Wingdings" w:hint="default"/>
      </w:rPr>
    </w:lvl>
    <w:lvl w:ilvl="6" w:tplc="910E372A">
      <w:start w:val="1"/>
      <w:numFmt w:val="bullet"/>
      <w:lvlText w:val=""/>
      <w:lvlJc w:val="left"/>
      <w:pPr>
        <w:ind w:left="5040" w:hanging="360"/>
      </w:pPr>
      <w:rPr>
        <w:rFonts w:ascii="Symbol" w:hAnsi="Symbol" w:hint="default"/>
      </w:rPr>
    </w:lvl>
    <w:lvl w:ilvl="7" w:tplc="A06279D4">
      <w:start w:val="1"/>
      <w:numFmt w:val="bullet"/>
      <w:lvlText w:val="o"/>
      <w:lvlJc w:val="left"/>
      <w:pPr>
        <w:ind w:left="5760" w:hanging="360"/>
      </w:pPr>
      <w:rPr>
        <w:rFonts w:ascii="Courier New" w:hAnsi="Courier New" w:hint="default"/>
      </w:rPr>
    </w:lvl>
    <w:lvl w:ilvl="8" w:tplc="54B2BF70">
      <w:start w:val="1"/>
      <w:numFmt w:val="bullet"/>
      <w:lvlText w:val=""/>
      <w:lvlJc w:val="left"/>
      <w:pPr>
        <w:ind w:left="6480" w:hanging="360"/>
      </w:pPr>
      <w:rPr>
        <w:rFonts w:ascii="Wingdings" w:hAnsi="Wingdings" w:hint="default"/>
      </w:rPr>
    </w:lvl>
  </w:abstractNum>
  <w:abstractNum w:abstractNumId="15" w15:restartNumberingAfterBreak="0">
    <w:nsid w:val="3F392405"/>
    <w:multiLevelType w:val="hybridMultilevel"/>
    <w:tmpl w:val="34528F84"/>
    <w:lvl w:ilvl="0" w:tplc="4B38264A">
      <w:start w:val="1"/>
      <w:numFmt w:val="decimal"/>
      <w:lvlText w:val="%1."/>
      <w:lvlJc w:val="left"/>
      <w:pPr>
        <w:ind w:left="720" w:hanging="360"/>
      </w:pPr>
    </w:lvl>
    <w:lvl w:ilvl="1" w:tplc="4E8E0874">
      <w:start w:val="1"/>
      <w:numFmt w:val="lowerLetter"/>
      <w:lvlText w:val="%2."/>
      <w:lvlJc w:val="left"/>
      <w:pPr>
        <w:ind w:left="1440" w:hanging="360"/>
      </w:pPr>
    </w:lvl>
    <w:lvl w:ilvl="2" w:tplc="9D72C466">
      <w:start w:val="1"/>
      <w:numFmt w:val="lowerRoman"/>
      <w:lvlText w:val="%3."/>
      <w:lvlJc w:val="right"/>
      <w:pPr>
        <w:ind w:left="2160" w:hanging="180"/>
      </w:pPr>
    </w:lvl>
    <w:lvl w:ilvl="3" w:tplc="18D64A60">
      <w:start w:val="1"/>
      <w:numFmt w:val="decimal"/>
      <w:lvlText w:val="%4."/>
      <w:lvlJc w:val="left"/>
      <w:pPr>
        <w:ind w:left="2880" w:hanging="360"/>
      </w:pPr>
    </w:lvl>
    <w:lvl w:ilvl="4" w:tplc="BCBAD5C4">
      <w:start w:val="1"/>
      <w:numFmt w:val="lowerLetter"/>
      <w:lvlText w:val="%5."/>
      <w:lvlJc w:val="left"/>
      <w:pPr>
        <w:ind w:left="3600" w:hanging="360"/>
      </w:pPr>
    </w:lvl>
    <w:lvl w:ilvl="5" w:tplc="6B44846E">
      <w:start w:val="1"/>
      <w:numFmt w:val="lowerRoman"/>
      <w:lvlText w:val="%6."/>
      <w:lvlJc w:val="right"/>
      <w:pPr>
        <w:ind w:left="4320" w:hanging="180"/>
      </w:pPr>
    </w:lvl>
    <w:lvl w:ilvl="6" w:tplc="D26E8518">
      <w:start w:val="1"/>
      <w:numFmt w:val="decimal"/>
      <w:lvlText w:val="%7."/>
      <w:lvlJc w:val="left"/>
      <w:pPr>
        <w:ind w:left="5040" w:hanging="360"/>
      </w:pPr>
    </w:lvl>
    <w:lvl w:ilvl="7" w:tplc="6AD6EDB2">
      <w:start w:val="1"/>
      <w:numFmt w:val="lowerLetter"/>
      <w:lvlText w:val="%8."/>
      <w:lvlJc w:val="left"/>
      <w:pPr>
        <w:ind w:left="5760" w:hanging="360"/>
      </w:pPr>
    </w:lvl>
    <w:lvl w:ilvl="8" w:tplc="8F62218E">
      <w:start w:val="1"/>
      <w:numFmt w:val="lowerRoman"/>
      <w:lvlText w:val="%9."/>
      <w:lvlJc w:val="right"/>
      <w:pPr>
        <w:ind w:left="6480" w:hanging="180"/>
      </w:pPr>
    </w:lvl>
  </w:abstractNum>
  <w:abstractNum w:abstractNumId="16" w15:restartNumberingAfterBreak="0">
    <w:nsid w:val="43C407A1"/>
    <w:multiLevelType w:val="hybridMultilevel"/>
    <w:tmpl w:val="A0A68850"/>
    <w:lvl w:ilvl="0" w:tplc="10500E1C">
      <w:start w:val="1"/>
      <w:numFmt w:val="decimal"/>
      <w:lvlText w:val="%1."/>
      <w:lvlJc w:val="left"/>
      <w:pPr>
        <w:ind w:left="1080" w:hanging="360"/>
      </w:pPr>
    </w:lvl>
    <w:lvl w:ilvl="1" w:tplc="8CFC4200">
      <w:start w:val="1"/>
      <w:numFmt w:val="lowerLetter"/>
      <w:lvlText w:val="%2."/>
      <w:lvlJc w:val="left"/>
      <w:pPr>
        <w:ind w:left="1800" w:hanging="360"/>
      </w:pPr>
    </w:lvl>
    <w:lvl w:ilvl="2" w:tplc="7CE85764">
      <w:start w:val="1"/>
      <w:numFmt w:val="lowerRoman"/>
      <w:lvlText w:val="%3."/>
      <w:lvlJc w:val="right"/>
      <w:pPr>
        <w:ind w:left="2520" w:hanging="180"/>
      </w:pPr>
    </w:lvl>
    <w:lvl w:ilvl="3" w:tplc="26142B82">
      <w:start w:val="1"/>
      <w:numFmt w:val="decimal"/>
      <w:lvlText w:val="%4."/>
      <w:lvlJc w:val="left"/>
      <w:pPr>
        <w:ind w:left="3240" w:hanging="360"/>
      </w:pPr>
    </w:lvl>
    <w:lvl w:ilvl="4" w:tplc="60E6B9DA">
      <w:start w:val="1"/>
      <w:numFmt w:val="lowerLetter"/>
      <w:lvlText w:val="%5."/>
      <w:lvlJc w:val="left"/>
      <w:pPr>
        <w:ind w:left="3960" w:hanging="360"/>
      </w:pPr>
    </w:lvl>
    <w:lvl w:ilvl="5" w:tplc="5BEABD00">
      <w:start w:val="1"/>
      <w:numFmt w:val="lowerRoman"/>
      <w:lvlText w:val="%6."/>
      <w:lvlJc w:val="right"/>
      <w:pPr>
        <w:ind w:left="4680" w:hanging="180"/>
      </w:pPr>
    </w:lvl>
    <w:lvl w:ilvl="6" w:tplc="1EB207FA">
      <w:start w:val="1"/>
      <w:numFmt w:val="decimal"/>
      <w:lvlText w:val="%7."/>
      <w:lvlJc w:val="left"/>
      <w:pPr>
        <w:ind w:left="5400" w:hanging="360"/>
      </w:pPr>
    </w:lvl>
    <w:lvl w:ilvl="7" w:tplc="48568B68">
      <w:start w:val="1"/>
      <w:numFmt w:val="lowerLetter"/>
      <w:lvlText w:val="%8."/>
      <w:lvlJc w:val="left"/>
      <w:pPr>
        <w:ind w:left="6120" w:hanging="360"/>
      </w:pPr>
    </w:lvl>
    <w:lvl w:ilvl="8" w:tplc="98069C8A">
      <w:start w:val="1"/>
      <w:numFmt w:val="lowerRoman"/>
      <w:lvlText w:val="%9."/>
      <w:lvlJc w:val="right"/>
      <w:pPr>
        <w:ind w:left="6840" w:hanging="180"/>
      </w:pPr>
    </w:lvl>
  </w:abstractNum>
  <w:abstractNum w:abstractNumId="17" w15:restartNumberingAfterBreak="0">
    <w:nsid w:val="45132A89"/>
    <w:multiLevelType w:val="hybridMultilevel"/>
    <w:tmpl w:val="2A544910"/>
    <w:lvl w:ilvl="0" w:tplc="513E4BF6">
      <w:start w:val="1"/>
      <w:numFmt w:val="bullet"/>
      <w:lvlText w:val=""/>
      <w:lvlJc w:val="left"/>
      <w:pPr>
        <w:ind w:left="720" w:hanging="360"/>
      </w:pPr>
      <w:rPr>
        <w:rFonts w:ascii="Symbol" w:hAnsi="Symbol" w:hint="default"/>
      </w:rPr>
    </w:lvl>
    <w:lvl w:ilvl="1" w:tplc="77929F9A">
      <w:start w:val="1"/>
      <w:numFmt w:val="bullet"/>
      <w:lvlText w:val="o"/>
      <w:lvlJc w:val="left"/>
      <w:pPr>
        <w:ind w:left="1440" w:hanging="360"/>
      </w:pPr>
      <w:rPr>
        <w:rFonts w:ascii="Courier New" w:hAnsi="Courier New" w:hint="default"/>
      </w:rPr>
    </w:lvl>
    <w:lvl w:ilvl="2" w:tplc="4FAC0F22">
      <w:start w:val="1"/>
      <w:numFmt w:val="bullet"/>
      <w:lvlText w:val=""/>
      <w:lvlJc w:val="left"/>
      <w:pPr>
        <w:ind w:left="2160" w:hanging="360"/>
      </w:pPr>
      <w:rPr>
        <w:rFonts w:ascii="Wingdings" w:hAnsi="Wingdings" w:hint="default"/>
      </w:rPr>
    </w:lvl>
    <w:lvl w:ilvl="3" w:tplc="F54299A2">
      <w:start w:val="1"/>
      <w:numFmt w:val="bullet"/>
      <w:lvlText w:val=""/>
      <w:lvlJc w:val="left"/>
      <w:pPr>
        <w:ind w:left="2880" w:hanging="360"/>
      </w:pPr>
      <w:rPr>
        <w:rFonts w:ascii="Symbol" w:hAnsi="Symbol" w:hint="default"/>
      </w:rPr>
    </w:lvl>
    <w:lvl w:ilvl="4" w:tplc="5A2470EA">
      <w:start w:val="1"/>
      <w:numFmt w:val="bullet"/>
      <w:lvlText w:val="o"/>
      <w:lvlJc w:val="left"/>
      <w:pPr>
        <w:ind w:left="3600" w:hanging="360"/>
      </w:pPr>
      <w:rPr>
        <w:rFonts w:ascii="Courier New" w:hAnsi="Courier New" w:hint="default"/>
      </w:rPr>
    </w:lvl>
    <w:lvl w:ilvl="5" w:tplc="26142816">
      <w:start w:val="1"/>
      <w:numFmt w:val="bullet"/>
      <w:lvlText w:val=""/>
      <w:lvlJc w:val="left"/>
      <w:pPr>
        <w:ind w:left="4320" w:hanging="360"/>
      </w:pPr>
      <w:rPr>
        <w:rFonts w:ascii="Wingdings" w:hAnsi="Wingdings" w:hint="default"/>
      </w:rPr>
    </w:lvl>
    <w:lvl w:ilvl="6" w:tplc="4B88F06A">
      <w:start w:val="1"/>
      <w:numFmt w:val="bullet"/>
      <w:lvlText w:val=""/>
      <w:lvlJc w:val="left"/>
      <w:pPr>
        <w:ind w:left="5040" w:hanging="360"/>
      </w:pPr>
      <w:rPr>
        <w:rFonts w:ascii="Symbol" w:hAnsi="Symbol" w:hint="default"/>
      </w:rPr>
    </w:lvl>
    <w:lvl w:ilvl="7" w:tplc="C2D4EEEE">
      <w:start w:val="1"/>
      <w:numFmt w:val="bullet"/>
      <w:lvlText w:val="o"/>
      <w:lvlJc w:val="left"/>
      <w:pPr>
        <w:ind w:left="5760" w:hanging="360"/>
      </w:pPr>
      <w:rPr>
        <w:rFonts w:ascii="Courier New" w:hAnsi="Courier New" w:hint="default"/>
      </w:rPr>
    </w:lvl>
    <w:lvl w:ilvl="8" w:tplc="D54C8440">
      <w:start w:val="1"/>
      <w:numFmt w:val="bullet"/>
      <w:lvlText w:val=""/>
      <w:lvlJc w:val="left"/>
      <w:pPr>
        <w:ind w:left="6480" w:hanging="360"/>
      </w:pPr>
      <w:rPr>
        <w:rFonts w:ascii="Wingdings" w:hAnsi="Wingdings" w:hint="default"/>
      </w:rPr>
    </w:lvl>
  </w:abstractNum>
  <w:abstractNum w:abstractNumId="18" w15:restartNumberingAfterBreak="0">
    <w:nsid w:val="4A347018"/>
    <w:multiLevelType w:val="hybridMultilevel"/>
    <w:tmpl w:val="3C421E2E"/>
    <w:lvl w:ilvl="0" w:tplc="4276198E">
      <w:start w:val="1"/>
      <w:numFmt w:val="decimal"/>
      <w:lvlText w:val="%1."/>
      <w:lvlJc w:val="left"/>
      <w:pPr>
        <w:ind w:left="720" w:hanging="360"/>
      </w:pPr>
    </w:lvl>
    <w:lvl w:ilvl="1" w:tplc="AFEEE408">
      <w:start w:val="1"/>
      <w:numFmt w:val="decimal"/>
      <w:lvlText w:val="%2."/>
      <w:lvlJc w:val="left"/>
      <w:pPr>
        <w:ind w:left="1440" w:hanging="360"/>
      </w:pPr>
    </w:lvl>
    <w:lvl w:ilvl="2" w:tplc="8E1E8CF2">
      <w:start w:val="1"/>
      <w:numFmt w:val="lowerRoman"/>
      <w:lvlText w:val="%3."/>
      <w:lvlJc w:val="right"/>
      <w:pPr>
        <w:ind w:left="2160" w:hanging="180"/>
      </w:pPr>
    </w:lvl>
    <w:lvl w:ilvl="3" w:tplc="A08C8F14">
      <w:start w:val="1"/>
      <w:numFmt w:val="decimal"/>
      <w:lvlText w:val="%4."/>
      <w:lvlJc w:val="left"/>
      <w:pPr>
        <w:ind w:left="2880" w:hanging="360"/>
      </w:pPr>
    </w:lvl>
    <w:lvl w:ilvl="4" w:tplc="69344D8A">
      <w:start w:val="1"/>
      <w:numFmt w:val="lowerLetter"/>
      <w:lvlText w:val="%5."/>
      <w:lvlJc w:val="left"/>
      <w:pPr>
        <w:ind w:left="3600" w:hanging="360"/>
      </w:pPr>
    </w:lvl>
    <w:lvl w:ilvl="5" w:tplc="2ECA47BA">
      <w:start w:val="1"/>
      <w:numFmt w:val="lowerRoman"/>
      <w:lvlText w:val="%6."/>
      <w:lvlJc w:val="right"/>
      <w:pPr>
        <w:ind w:left="4320" w:hanging="180"/>
      </w:pPr>
    </w:lvl>
    <w:lvl w:ilvl="6" w:tplc="0C940A02">
      <w:start w:val="1"/>
      <w:numFmt w:val="decimal"/>
      <w:lvlText w:val="%7."/>
      <w:lvlJc w:val="left"/>
      <w:pPr>
        <w:ind w:left="5040" w:hanging="360"/>
      </w:pPr>
    </w:lvl>
    <w:lvl w:ilvl="7" w:tplc="5C8CCFE2">
      <w:start w:val="1"/>
      <w:numFmt w:val="lowerLetter"/>
      <w:lvlText w:val="%8."/>
      <w:lvlJc w:val="left"/>
      <w:pPr>
        <w:ind w:left="5760" w:hanging="360"/>
      </w:pPr>
    </w:lvl>
    <w:lvl w:ilvl="8" w:tplc="AA72615A">
      <w:start w:val="1"/>
      <w:numFmt w:val="lowerRoman"/>
      <w:lvlText w:val="%9."/>
      <w:lvlJc w:val="right"/>
      <w:pPr>
        <w:ind w:left="6480" w:hanging="180"/>
      </w:pPr>
    </w:lvl>
  </w:abstractNum>
  <w:abstractNum w:abstractNumId="19" w15:restartNumberingAfterBreak="0">
    <w:nsid w:val="4D531F33"/>
    <w:multiLevelType w:val="hybridMultilevel"/>
    <w:tmpl w:val="1E6213F2"/>
    <w:lvl w:ilvl="0" w:tplc="90DE2B3C">
      <w:start w:val="1"/>
      <w:numFmt w:val="bullet"/>
      <w:lvlText w:val=""/>
      <w:lvlJc w:val="left"/>
      <w:pPr>
        <w:ind w:left="720" w:hanging="360"/>
      </w:pPr>
      <w:rPr>
        <w:rFonts w:ascii="Symbol" w:hAnsi="Symbol" w:hint="default"/>
      </w:rPr>
    </w:lvl>
    <w:lvl w:ilvl="1" w:tplc="ED709C04">
      <w:start w:val="1"/>
      <w:numFmt w:val="bullet"/>
      <w:lvlText w:val="o"/>
      <w:lvlJc w:val="left"/>
      <w:pPr>
        <w:ind w:left="1440" w:hanging="360"/>
      </w:pPr>
      <w:rPr>
        <w:rFonts w:ascii="Courier New" w:hAnsi="Courier New" w:hint="default"/>
      </w:rPr>
    </w:lvl>
    <w:lvl w:ilvl="2" w:tplc="B97A1346">
      <w:start w:val="1"/>
      <w:numFmt w:val="bullet"/>
      <w:lvlText w:val=""/>
      <w:lvlJc w:val="left"/>
      <w:pPr>
        <w:ind w:left="2160" w:hanging="360"/>
      </w:pPr>
      <w:rPr>
        <w:rFonts w:ascii="Wingdings" w:hAnsi="Wingdings" w:hint="default"/>
      </w:rPr>
    </w:lvl>
    <w:lvl w:ilvl="3" w:tplc="AB3A82E2">
      <w:start w:val="1"/>
      <w:numFmt w:val="bullet"/>
      <w:lvlText w:val=""/>
      <w:lvlJc w:val="left"/>
      <w:pPr>
        <w:ind w:left="2880" w:hanging="360"/>
      </w:pPr>
      <w:rPr>
        <w:rFonts w:ascii="Symbol" w:hAnsi="Symbol" w:hint="default"/>
      </w:rPr>
    </w:lvl>
    <w:lvl w:ilvl="4" w:tplc="A300BB1E">
      <w:start w:val="1"/>
      <w:numFmt w:val="bullet"/>
      <w:lvlText w:val="o"/>
      <w:lvlJc w:val="left"/>
      <w:pPr>
        <w:ind w:left="3600" w:hanging="360"/>
      </w:pPr>
      <w:rPr>
        <w:rFonts w:ascii="Courier New" w:hAnsi="Courier New" w:hint="default"/>
      </w:rPr>
    </w:lvl>
    <w:lvl w:ilvl="5" w:tplc="0FC2E3D0">
      <w:start w:val="1"/>
      <w:numFmt w:val="bullet"/>
      <w:lvlText w:val=""/>
      <w:lvlJc w:val="left"/>
      <w:pPr>
        <w:ind w:left="4320" w:hanging="360"/>
      </w:pPr>
      <w:rPr>
        <w:rFonts w:ascii="Wingdings" w:hAnsi="Wingdings" w:hint="default"/>
      </w:rPr>
    </w:lvl>
    <w:lvl w:ilvl="6" w:tplc="3CBAFD5C">
      <w:start w:val="1"/>
      <w:numFmt w:val="bullet"/>
      <w:lvlText w:val=""/>
      <w:lvlJc w:val="left"/>
      <w:pPr>
        <w:ind w:left="5040" w:hanging="360"/>
      </w:pPr>
      <w:rPr>
        <w:rFonts w:ascii="Symbol" w:hAnsi="Symbol" w:hint="default"/>
      </w:rPr>
    </w:lvl>
    <w:lvl w:ilvl="7" w:tplc="572A51CA">
      <w:start w:val="1"/>
      <w:numFmt w:val="bullet"/>
      <w:lvlText w:val="o"/>
      <w:lvlJc w:val="left"/>
      <w:pPr>
        <w:ind w:left="5760" w:hanging="360"/>
      </w:pPr>
      <w:rPr>
        <w:rFonts w:ascii="Courier New" w:hAnsi="Courier New" w:hint="default"/>
      </w:rPr>
    </w:lvl>
    <w:lvl w:ilvl="8" w:tplc="347E3ADC">
      <w:start w:val="1"/>
      <w:numFmt w:val="bullet"/>
      <w:lvlText w:val=""/>
      <w:lvlJc w:val="left"/>
      <w:pPr>
        <w:ind w:left="6480" w:hanging="360"/>
      </w:pPr>
      <w:rPr>
        <w:rFonts w:ascii="Wingdings" w:hAnsi="Wingdings" w:hint="default"/>
      </w:rPr>
    </w:lvl>
  </w:abstractNum>
  <w:abstractNum w:abstractNumId="20" w15:restartNumberingAfterBreak="0">
    <w:nsid w:val="4ECA5BAD"/>
    <w:multiLevelType w:val="hybridMultilevel"/>
    <w:tmpl w:val="8F3A3C80"/>
    <w:lvl w:ilvl="0" w:tplc="6192719C">
      <w:start w:val="1"/>
      <w:numFmt w:val="decimal"/>
      <w:lvlText w:val="%1."/>
      <w:lvlJc w:val="left"/>
      <w:pPr>
        <w:ind w:left="720" w:hanging="360"/>
      </w:pPr>
    </w:lvl>
    <w:lvl w:ilvl="1" w:tplc="0672C188">
      <w:start w:val="1"/>
      <w:numFmt w:val="decimal"/>
      <w:lvlText w:val="%2."/>
      <w:lvlJc w:val="left"/>
      <w:pPr>
        <w:ind w:left="1440" w:hanging="360"/>
      </w:pPr>
    </w:lvl>
    <w:lvl w:ilvl="2" w:tplc="18003322">
      <w:start w:val="1"/>
      <w:numFmt w:val="lowerRoman"/>
      <w:lvlText w:val="%3."/>
      <w:lvlJc w:val="right"/>
      <w:pPr>
        <w:ind w:left="2160" w:hanging="180"/>
      </w:pPr>
    </w:lvl>
    <w:lvl w:ilvl="3" w:tplc="2036FA1A">
      <w:start w:val="1"/>
      <w:numFmt w:val="decimal"/>
      <w:lvlText w:val="%4."/>
      <w:lvlJc w:val="left"/>
      <w:pPr>
        <w:ind w:left="2880" w:hanging="360"/>
      </w:pPr>
    </w:lvl>
    <w:lvl w:ilvl="4" w:tplc="634E349A">
      <w:start w:val="1"/>
      <w:numFmt w:val="lowerLetter"/>
      <w:lvlText w:val="%5."/>
      <w:lvlJc w:val="left"/>
      <w:pPr>
        <w:ind w:left="3600" w:hanging="360"/>
      </w:pPr>
    </w:lvl>
    <w:lvl w:ilvl="5" w:tplc="65A85BA4">
      <w:start w:val="1"/>
      <w:numFmt w:val="lowerRoman"/>
      <w:lvlText w:val="%6."/>
      <w:lvlJc w:val="right"/>
      <w:pPr>
        <w:ind w:left="4320" w:hanging="180"/>
      </w:pPr>
    </w:lvl>
    <w:lvl w:ilvl="6" w:tplc="FE9C743C">
      <w:start w:val="1"/>
      <w:numFmt w:val="decimal"/>
      <w:lvlText w:val="%7."/>
      <w:lvlJc w:val="left"/>
      <w:pPr>
        <w:ind w:left="5040" w:hanging="360"/>
      </w:pPr>
    </w:lvl>
    <w:lvl w:ilvl="7" w:tplc="C140539A">
      <w:start w:val="1"/>
      <w:numFmt w:val="lowerLetter"/>
      <w:lvlText w:val="%8."/>
      <w:lvlJc w:val="left"/>
      <w:pPr>
        <w:ind w:left="5760" w:hanging="360"/>
      </w:pPr>
    </w:lvl>
    <w:lvl w:ilvl="8" w:tplc="A69E785E">
      <w:start w:val="1"/>
      <w:numFmt w:val="lowerRoman"/>
      <w:lvlText w:val="%9."/>
      <w:lvlJc w:val="right"/>
      <w:pPr>
        <w:ind w:left="6480" w:hanging="180"/>
      </w:pPr>
    </w:lvl>
  </w:abstractNum>
  <w:abstractNum w:abstractNumId="21" w15:restartNumberingAfterBreak="0">
    <w:nsid w:val="526D65FB"/>
    <w:multiLevelType w:val="hybridMultilevel"/>
    <w:tmpl w:val="495A65A0"/>
    <w:lvl w:ilvl="0" w:tplc="49A6BDF2">
      <w:start w:val="1"/>
      <w:numFmt w:val="upperRoman"/>
      <w:lvlText w:val="%1."/>
      <w:lvlJc w:val="left"/>
      <w:pPr>
        <w:ind w:left="720" w:hanging="360"/>
      </w:pPr>
    </w:lvl>
    <w:lvl w:ilvl="1" w:tplc="7DBAAA8C">
      <w:start w:val="1"/>
      <w:numFmt w:val="lowerLetter"/>
      <w:lvlText w:val="%2."/>
      <w:lvlJc w:val="left"/>
      <w:pPr>
        <w:ind w:left="1440" w:hanging="360"/>
      </w:pPr>
    </w:lvl>
    <w:lvl w:ilvl="2" w:tplc="33BAB6D8">
      <w:start w:val="1"/>
      <w:numFmt w:val="lowerRoman"/>
      <w:lvlText w:val="%3."/>
      <w:lvlJc w:val="right"/>
      <w:pPr>
        <w:ind w:left="2160" w:hanging="180"/>
      </w:pPr>
    </w:lvl>
    <w:lvl w:ilvl="3" w:tplc="010A56E2">
      <w:start w:val="1"/>
      <w:numFmt w:val="decimal"/>
      <w:lvlText w:val="%4."/>
      <w:lvlJc w:val="left"/>
      <w:pPr>
        <w:ind w:left="2880" w:hanging="360"/>
      </w:pPr>
    </w:lvl>
    <w:lvl w:ilvl="4" w:tplc="7368D6AC">
      <w:start w:val="1"/>
      <w:numFmt w:val="lowerLetter"/>
      <w:lvlText w:val="%5."/>
      <w:lvlJc w:val="left"/>
      <w:pPr>
        <w:ind w:left="3600" w:hanging="360"/>
      </w:pPr>
    </w:lvl>
    <w:lvl w:ilvl="5" w:tplc="39606022">
      <w:start w:val="1"/>
      <w:numFmt w:val="lowerRoman"/>
      <w:lvlText w:val="%6."/>
      <w:lvlJc w:val="right"/>
      <w:pPr>
        <w:ind w:left="4320" w:hanging="180"/>
      </w:pPr>
    </w:lvl>
    <w:lvl w:ilvl="6" w:tplc="4D3ED638">
      <w:start w:val="1"/>
      <w:numFmt w:val="decimal"/>
      <w:lvlText w:val="%7."/>
      <w:lvlJc w:val="left"/>
      <w:pPr>
        <w:ind w:left="5040" w:hanging="360"/>
      </w:pPr>
    </w:lvl>
    <w:lvl w:ilvl="7" w:tplc="CC128C10">
      <w:start w:val="1"/>
      <w:numFmt w:val="lowerLetter"/>
      <w:lvlText w:val="%8."/>
      <w:lvlJc w:val="left"/>
      <w:pPr>
        <w:ind w:left="5760" w:hanging="360"/>
      </w:pPr>
    </w:lvl>
    <w:lvl w:ilvl="8" w:tplc="AE70803C">
      <w:start w:val="1"/>
      <w:numFmt w:val="lowerRoman"/>
      <w:lvlText w:val="%9."/>
      <w:lvlJc w:val="right"/>
      <w:pPr>
        <w:ind w:left="6480" w:hanging="180"/>
      </w:pPr>
    </w:lvl>
  </w:abstractNum>
  <w:abstractNum w:abstractNumId="22" w15:restartNumberingAfterBreak="0">
    <w:nsid w:val="5BD411DC"/>
    <w:multiLevelType w:val="hybridMultilevel"/>
    <w:tmpl w:val="8D72B3FC"/>
    <w:lvl w:ilvl="0" w:tplc="6C0EB550">
      <w:start w:val="1"/>
      <w:numFmt w:val="bullet"/>
      <w:lvlText w:val=""/>
      <w:lvlJc w:val="left"/>
      <w:pPr>
        <w:ind w:left="720" w:hanging="360"/>
      </w:pPr>
      <w:rPr>
        <w:rFonts w:ascii="Symbol" w:hAnsi="Symbol" w:hint="default"/>
      </w:rPr>
    </w:lvl>
    <w:lvl w:ilvl="1" w:tplc="320A2518">
      <w:start w:val="1"/>
      <w:numFmt w:val="bullet"/>
      <w:lvlText w:val="o"/>
      <w:lvlJc w:val="left"/>
      <w:pPr>
        <w:ind w:left="1440" w:hanging="360"/>
      </w:pPr>
      <w:rPr>
        <w:rFonts w:ascii="Courier New" w:hAnsi="Courier New" w:hint="default"/>
      </w:rPr>
    </w:lvl>
    <w:lvl w:ilvl="2" w:tplc="8FF426F8">
      <w:start w:val="1"/>
      <w:numFmt w:val="bullet"/>
      <w:lvlText w:val=""/>
      <w:lvlJc w:val="left"/>
      <w:pPr>
        <w:ind w:left="2160" w:hanging="360"/>
      </w:pPr>
      <w:rPr>
        <w:rFonts w:ascii="Wingdings" w:hAnsi="Wingdings" w:hint="default"/>
      </w:rPr>
    </w:lvl>
    <w:lvl w:ilvl="3" w:tplc="4120DBD2">
      <w:start w:val="1"/>
      <w:numFmt w:val="bullet"/>
      <w:lvlText w:val=""/>
      <w:lvlJc w:val="left"/>
      <w:pPr>
        <w:ind w:left="2880" w:hanging="360"/>
      </w:pPr>
      <w:rPr>
        <w:rFonts w:ascii="Symbol" w:hAnsi="Symbol" w:hint="default"/>
      </w:rPr>
    </w:lvl>
    <w:lvl w:ilvl="4" w:tplc="B28403B4">
      <w:start w:val="1"/>
      <w:numFmt w:val="bullet"/>
      <w:lvlText w:val="o"/>
      <w:lvlJc w:val="left"/>
      <w:pPr>
        <w:ind w:left="3600" w:hanging="360"/>
      </w:pPr>
      <w:rPr>
        <w:rFonts w:ascii="Courier New" w:hAnsi="Courier New" w:hint="default"/>
      </w:rPr>
    </w:lvl>
    <w:lvl w:ilvl="5" w:tplc="7110F5F0">
      <w:start w:val="1"/>
      <w:numFmt w:val="bullet"/>
      <w:lvlText w:val=""/>
      <w:lvlJc w:val="left"/>
      <w:pPr>
        <w:ind w:left="4320" w:hanging="360"/>
      </w:pPr>
      <w:rPr>
        <w:rFonts w:ascii="Wingdings" w:hAnsi="Wingdings" w:hint="default"/>
      </w:rPr>
    </w:lvl>
    <w:lvl w:ilvl="6" w:tplc="A5B47AE8">
      <w:start w:val="1"/>
      <w:numFmt w:val="bullet"/>
      <w:lvlText w:val=""/>
      <w:lvlJc w:val="left"/>
      <w:pPr>
        <w:ind w:left="5040" w:hanging="360"/>
      </w:pPr>
      <w:rPr>
        <w:rFonts w:ascii="Symbol" w:hAnsi="Symbol" w:hint="default"/>
      </w:rPr>
    </w:lvl>
    <w:lvl w:ilvl="7" w:tplc="8536E30A">
      <w:start w:val="1"/>
      <w:numFmt w:val="bullet"/>
      <w:lvlText w:val="o"/>
      <w:lvlJc w:val="left"/>
      <w:pPr>
        <w:ind w:left="5760" w:hanging="360"/>
      </w:pPr>
      <w:rPr>
        <w:rFonts w:ascii="Courier New" w:hAnsi="Courier New" w:hint="default"/>
      </w:rPr>
    </w:lvl>
    <w:lvl w:ilvl="8" w:tplc="914ECE9C">
      <w:start w:val="1"/>
      <w:numFmt w:val="bullet"/>
      <w:lvlText w:val=""/>
      <w:lvlJc w:val="left"/>
      <w:pPr>
        <w:ind w:left="6480" w:hanging="360"/>
      </w:pPr>
      <w:rPr>
        <w:rFonts w:ascii="Wingdings" w:hAnsi="Wingdings" w:hint="default"/>
      </w:rPr>
    </w:lvl>
  </w:abstractNum>
  <w:abstractNum w:abstractNumId="23" w15:restartNumberingAfterBreak="0">
    <w:nsid w:val="60752B55"/>
    <w:multiLevelType w:val="hybridMultilevel"/>
    <w:tmpl w:val="3C366980"/>
    <w:lvl w:ilvl="0" w:tplc="AB0EA76C">
      <w:start w:val="1"/>
      <w:numFmt w:val="bullet"/>
      <w:lvlText w:val=""/>
      <w:lvlJc w:val="left"/>
      <w:pPr>
        <w:ind w:left="720" w:hanging="360"/>
      </w:pPr>
      <w:rPr>
        <w:rFonts w:ascii="Symbol" w:hAnsi="Symbol" w:hint="default"/>
      </w:rPr>
    </w:lvl>
    <w:lvl w:ilvl="1" w:tplc="5C28DB5A">
      <w:start w:val="1"/>
      <w:numFmt w:val="bullet"/>
      <w:lvlText w:val="o"/>
      <w:lvlJc w:val="left"/>
      <w:pPr>
        <w:ind w:left="1440" w:hanging="360"/>
      </w:pPr>
      <w:rPr>
        <w:rFonts w:ascii="Courier New" w:hAnsi="Courier New" w:hint="default"/>
      </w:rPr>
    </w:lvl>
    <w:lvl w:ilvl="2" w:tplc="BF04A2F4">
      <w:start w:val="1"/>
      <w:numFmt w:val="bullet"/>
      <w:lvlText w:val=""/>
      <w:lvlJc w:val="left"/>
      <w:pPr>
        <w:ind w:left="2160" w:hanging="360"/>
      </w:pPr>
      <w:rPr>
        <w:rFonts w:ascii="Wingdings" w:hAnsi="Wingdings" w:hint="default"/>
      </w:rPr>
    </w:lvl>
    <w:lvl w:ilvl="3" w:tplc="D6EE1194">
      <w:start w:val="1"/>
      <w:numFmt w:val="bullet"/>
      <w:lvlText w:val=""/>
      <w:lvlJc w:val="left"/>
      <w:pPr>
        <w:ind w:left="2880" w:hanging="360"/>
      </w:pPr>
      <w:rPr>
        <w:rFonts w:ascii="Symbol" w:hAnsi="Symbol" w:hint="default"/>
      </w:rPr>
    </w:lvl>
    <w:lvl w:ilvl="4" w:tplc="9C249462">
      <w:start w:val="1"/>
      <w:numFmt w:val="bullet"/>
      <w:lvlText w:val="o"/>
      <w:lvlJc w:val="left"/>
      <w:pPr>
        <w:ind w:left="3600" w:hanging="360"/>
      </w:pPr>
      <w:rPr>
        <w:rFonts w:ascii="Courier New" w:hAnsi="Courier New" w:hint="default"/>
      </w:rPr>
    </w:lvl>
    <w:lvl w:ilvl="5" w:tplc="1DEAFD34">
      <w:start w:val="1"/>
      <w:numFmt w:val="bullet"/>
      <w:lvlText w:val=""/>
      <w:lvlJc w:val="left"/>
      <w:pPr>
        <w:ind w:left="4320" w:hanging="360"/>
      </w:pPr>
      <w:rPr>
        <w:rFonts w:ascii="Wingdings" w:hAnsi="Wingdings" w:hint="default"/>
      </w:rPr>
    </w:lvl>
    <w:lvl w:ilvl="6" w:tplc="56C88744">
      <w:start w:val="1"/>
      <w:numFmt w:val="bullet"/>
      <w:lvlText w:val=""/>
      <w:lvlJc w:val="left"/>
      <w:pPr>
        <w:ind w:left="5040" w:hanging="360"/>
      </w:pPr>
      <w:rPr>
        <w:rFonts w:ascii="Symbol" w:hAnsi="Symbol" w:hint="default"/>
      </w:rPr>
    </w:lvl>
    <w:lvl w:ilvl="7" w:tplc="D426535A">
      <w:start w:val="1"/>
      <w:numFmt w:val="bullet"/>
      <w:lvlText w:val="o"/>
      <w:lvlJc w:val="left"/>
      <w:pPr>
        <w:ind w:left="5760" w:hanging="360"/>
      </w:pPr>
      <w:rPr>
        <w:rFonts w:ascii="Courier New" w:hAnsi="Courier New" w:hint="default"/>
      </w:rPr>
    </w:lvl>
    <w:lvl w:ilvl="8" w:tplc="F33E1ECE">
      <w:start w:val="1"/>
      <w:numFmt w:val="bullet"/>
      <w:lvlText w:val=""/>
      <w:lvlJc w:val="left"/>
      <w:pPr>
        <w:ind w:left="6480" w:hanging="360"/>
      </w:pPr>
      <w:rPr>
        <w:rFonts w:ascii="Wingdings" w:hAnsi="Wingdings" w:hint="default"/>
      </w:rPr>
    </w:lvl>
  </w:abstractNum>
  <w:abstractNum w:abstractNumId="24" w15:restartNumberingAfterBreak="0">
    <w:nsid w:val="6B1B45D0"/>
    <w:multiLevelType w:val="hybridMultilevel"/>
    <w:tmpl w:val="E286DEB0"/>
    <w:lvl w:ilvl="0" w:tplc="879E4372">
      <w:start w:val="1"/>
      <w:numFmt w:val="decimal"/>
      <w:lvlText w:val="%1."/>
      <w:lvlJc w:val="left"/>
      <w:pPr>
        <w:ind w:left="720" w:hanging="360"/>
      </w:pPr>
    </w:lvl>
    <w:lvl w:ilvl="1" w:tplc="E95C061C">
      <w:start w:val="1"/>
      <w:numFmt w:val="lowerLetter"/>
      <w:lvlText w:val="%2."/>
      <w:lvlJc w:val="left"/>
      <w:pPr>
        <w:ind w:left="1440" w:hanging="360"/>
      </w:pPr>
    </w:lvl>
    <w:lvl w:ilvl="2" w:tplc="CD46B05A">
      <w:start w:val="1"/>
      <w:numFmt w:val="lowerRoman"/>
      <w:lvlText w:val="%3."/>
      <w:lvlJc w:val="right"/>
      <w:pPr>
        <w:ind w:left="2160" w:hanging="180"/>
      </w:pPr>
    </w:lvl>
    <w:lvl w:ilvl="3" w:tplc="E71A6BFA">
      <w:start w:val="1"/>
      <w:numFmt w:val="decimal"/>
      <w:lvlText w:val="%4."/>
      <w:lvlJc w:val="left"/>
      <w:pPr>
        <w:ind w:left="2880" w:hanging="360"/>
      </w:pPr>
    </w:lvl>
    <w:lvl w:ilvl="4" w:tplc="B85878E2">
      <w:start w:val="1"/>
      <w:numFmt w:val="lowerLetter"/>
      <w:lvlText w:val="%5."/>
      <w:lvlJc w:val="left"/>
      <w:pPr>
        <w:ind w:left="3600" w:hanging="360"/>
      </w:pPr>
    </w:lvl>
    <w:lvl w:ilvl="5" w:tplc="D4E4C71A">
      <w:start w:val="1"/>
      <w:numFmt w:val="lowerRoman"/>
      <w:lvlText w:val="%6."/>
      <w:lvlJc w:val="right"/>
      <w:pPr>
        <w:ind w:left="4320" w:hanging="180"/>
      </w:pPr>
    </w:lvl>
    <w:lvl w:ilvl="6" w:tplc="D38AD27C">
      <w:start w:val="1"/>
      <w:numFmt w:val="decimal"/>
      <w:lvlText w:val="%7."/>
      <w:lvlJc w:val="left"/>
      <w:pPr>
        <w:ind w:left="5040" w:hanging="360"/>
      </w:pPr>
    </w:lvl>
    <w:lvl w:ilvl="7" w:tplc="807E0AA0">
      <w:start w:val="1"/>
      <w:numFmt w:val="lowerLetter"/>
      <w:lvlText w:val="%8."/>
      <w:lvlJc w:val="left"/>
      <w:pPr>
        <w:ind w:left="5760" w:hanging="360"/>
      </w:pPr>
    </w:lvl>
    <w:lvl w:ilvl="8" w:tplc="ED8499D4">
      <w:start w:val="1"/>
      <w:numFmt w:val="lowerRoman"/>
      <w:lvlText w:val="%9."/>
      <w:lvlJc w:val="right"/>
      <w:pPr>
        <w:ind w:left="6480" w:hanging="180"/>
      </w:pPr>
    </w:lvl>
  </w:abstractNum>
  <w:abstractNum w:abstractNumId="25" w15:restartNumberingAfterBreak="0">
    <w:nsid w:val="6B2F43D5"/>
    <w:multiLevelType w:val="hybridMultilevel"/>
    <w:tmpl w:val="1654FCAE"/>
    <w:lvl w:ilvl="0" w:tplc="4AF4C874">
      <w:start w:val="1"/>
      <w:numFmt w:val="bullet"/>
      <w:lvlText w:val=""/>
      <w:lvlJc w:val="left"/>
      <w:pPr>
        <w:ind w:left="720" w:hanging="360"/>
      </w:pPr>
      <w:rPr>
        <w:rFonts w:ascii="Symbol" w:hAnsi="Symbol" w:hint="default"/>
      </w:rPr>
    </w:lvl>
    <w:lvl w:ilvl="1" w:tplc="BBECE3EC">
      <w:start w:val="1"/>
      <w:numFmt w:val="bullet"/>
      <w:lvlText w:val=""/>
      <w:lvlJc w:val="left"/>
      <w:pPr>
        <w:ind w:left="1440" w:hanging="360"/>
      </w:pPr>
      <w:rPr>
        <w:rFonts w:ascii="Symbol" w:hAnsi="Symbol" w:hint="default"/>
      </w:rPr>
    </w:lvl>
    <w:lvl w:ilvl="2" w:tplc="5D12F07A">
      <w:start w:val="1"/>
      <w:numFmt w:val="bullet"/>
      <w:lvlText w:val=""/>
      <w:lvlJc w:val="left"/>
      <w:pPr>
        <w:ind w:left="2160" w:hanging="360"/>
      </w:pPr>
      <w:rPr>
        <w:rFonts w:ascii="Wingdings" w:hAnsi="Wingdings" w:hint="default"/>
      </w:rPr>
    </w:lvl>
    <w:lvl w:ilvl="3" w:tplc="FAFE7532">
      <w:start w:val="1"/>
      <w:numFmt w:val="bullet"/>
      <w:lvlText w:val=""/>
      <w:lvlJc w:val="left"/>
      <w:pPr>
        <w:ind w:left="2880" w:hanging="360"/>
      </w:pPr>
      <w:rPr>
        <w:rFonts w:ascii="Symbol" w:hAnsi="Symbol" w:hint="default"/>
      </w:rPr>
    </w:lvl>
    <w:lvl w:ilvl="4" w:tplc="8F0AF8C2">
      <w:start w:val="1"/>
      <w:numFmt w:val="bullet"/>
      <w:lvlText w:val="o"/>
      <w:lvlJc w:val="left"/>
      <w:pPr>
        <w:ind w:left="3600" w:hanging="360"/>
      </w:pPr>
      <w:rPr>
        <w:rFonts w:ascii="Courier New" w:hAnsi="Courier New" w:hint="default"/>
      </w:rPr>
    </w:lvl>
    <w:lvl w:ilvl="5" w:tplc="F25E89BA">
      <w:start w:val="1"/>
      <w:numFmt w:val="bullet"/>
      <w:lvlText w:val=""/>
      <w:lvlJc w:val="left"/>
      <w:pPr>
        <w:ind w:left="4320" w:hanging="360"/>
      </w:pPr>
      <w:rPr>
        <w:rFonts w:ascii="Wingdings" w:hAnsi="Wingdings" w:hint="default"/>
      </w:rPr>
    </w:lvl>
    <w:lvl w:ilvl="6" w:tplc="35B4C172">
      <w:start w:val="1"/>
      <w:numFmt w:val="bullet"/>
      <w:lvlText w:val=""/>
      <w:lvlJc w:val="left"/>
      <w:pPr>
        <w:ind w:left="5040" w:hanging="360"/>
      </w:pPr>
      <w:rPr>
        <w:rFonts w:ascii="Symbol" w:hAnsi="Symbol" w:hint="default"/>
      </w:rPr>
    </w:lvl>
    <w:lvl w:ilvl="7" w:tplc="EE527968">
      <w:start w:val="1"/>
      <w:numFmt w:val="bullet"/>
      <w:lvlText w:val="o"/>
      <w:lvlJc w:val="left"/>
      <w:pPr>
        <w:ind w:left="5760" w:hanging="360"/>
      </w:pPr>
      <w:rPr>
        <w:rFonts w:ascii="Courier New" w:hAnsi="Courier New" w:hint="default"/>
      </w:rPr>
    </w:lvl>
    <w:lvl w:ilvl="8" w:tplc="E9BC4D8A">
      <w:start w:val="1"/>
      <w:numFmt w:val="bullet"/>
      <w:lvlText w:val=""/>
      <w:lvlJc w:val="left"/>
      <w:pPr>
        <w:ind w:left="6480" w:hanging="360"/>
      </w:pPr>
      <w:rPr>
        <w:rFonts w:ascii="Wingdings" w:hAnsi="Wingdings" w:hint="default"/>
      </w:rPr>
    </w:lvl>
  </w:abstractNum>
  <w:abstractNum w:abstractNumId="26" w15:restartNumberingAfterBreak="0">
    <w:nsid w:val="6CD03B36"/>
    <w:multiLevelType w:val="hybridMultilevel"/>
    <w:tmpl w:val="AEA2FFEA"/>
    <w:lvl w:ilvl="0" w:tplc="4EC073EA">
      <w:start w:val="1"/>
      <w:numFmt w:val="bullet"/>
      <w:lvlText w:val=""/>
      <w:lvlJc w:val="left"/>
      <w:pPr>
        <w:ind w:left="720" w:hanging="360"/>
      </w:pPr>
      <w:rPr>
        <w:rFonts w:ascii="Symbol" w:hAnsi="Symbol" w:hint="default"/>
      </w:rPr>
    </w:lvl>
    <w:lvl w:ilvl="1" w:tplc="3A3C81C8">
      <w:start w:val="1"/>
      <w:numFmt w:val="bullet"/>
      <w:lvlText w:val="o"/>
      <w:lvlJc w:val="left"/>
      <w:pPr>
        <w:ind w:left="1440" w:hanging="360"/>
      </w:pPr>
      <w:rPr>
        <w:rFonts w:ascii="Courier New" w:hAnsi="Courier New" w:hint="default"/>
      </w:rPr>
    </w:lvl>
    <w:lvl w:ilvl="2" w:tplc="561CC7BA">
      <w:start w:val="1"/>
      <w:numFmt w:val="bullet"/>
      <w:lvlText w:val=""/>
      <w:lvlJc w:val="left"/>
      <w:pPr>
        <w:ind w:left="2160" w:hanging="360"/>
      </w:pPr>
      <w:rPr>
        <w:rFonts w:ascii="Wingdings" w:hAnsi="Wingdings" w:hint="default"/>
      </w:rPr>
    </w:lvl>
    <w:lvl w:ilvl="3" w:tplc="CEF8A31A">
      <w:start w:val="1"/>
      <w:numFmt w:val="bullet"/>
      <w:lvlText w:val=""/>
      <w:lvlJc w:val="left"/>
      <w:pPr>
        <w:ind w:left="2880" w:hanging="360"/>
      </w:pPr>
      <w:rPr>
        <w:rFonts w:ascii="Symbol" w:hAnsi="Symbol" w:hint="default"/>
      </w:rPr>
    </w:lvl>
    <w:lvl w:ilvl="4" w:tplc="AD88B8B8">
      <w:start w:val="1"/>
      <w:numFmt w:val="bullet"/>
      <w:lvlText w:val="o"/>
      <w:lvlJc w:val="left"/>
      <w:pPr>
        <w:ind w:left="3600" w:hanging="360"/>
      </w:pPr>
      <w:rPr>
        <w:rFonts w:ascii="Courier New" w:hAnsi="Courier New" w:hint="default"/>
      </w:rPr>
    </w:lvl>
    <w:lvl w:ilvl="5" w:tplc="0E0894CE">
      <w:start w:val="1"/>
      <w:numFmt w:val="bullet"/>
      <w:lvlText w:val=""/>
      <w:lvlJc w:val="left"/>
      <w:pPr>
        <w:ind w:left="4320" w:hanging="360"/>
      </w:pPr>
      <w:rPr>
        <w:rFonts w:ascii="Wingdings" w:hAnsi="Wingdings" w:hint="default"/>
      </w:rPr>
    </w:lvl>
    <w:lvl w:ilvl="6" w:tplc="3312874A">
      <w:start w:val="1"/>
      <w:numFmt w:val="bullet"/>
      <w:lvlText w:val=""/>
      <w:lvlJc w:val="left"/>
      <w:pPr>
        <w:ind w:left="5040" w:hanging="360"/>
      </w:pPr>
      <w:rPr>
        <w:rFonts w:ascii="Symbol" w:hAnsi="Symbol" w:hint="default"/>
      </w:rPr>
    </w:lvl>
    <w:lvl w:ilvl="7" w:tplc="B00AF5D4">
      <w:start w:val="1"/>
      <w:numFmt w:val="bullet"/>
      <w:lvlText w:val="o"/>
      <w:lvlJc w:val="left"/>
      <w:pPr>
        <w:ind w:left="5760" w:hanging="360"/>
      </w:pPr>
      <w:rPr>
        <w:rFonts w:ascii="Courier New" w:hAnsi="Courier New" w:hint="default"/>
      </w:rPr>
    </w:lvl>
    <w:lvl w:ilvl="8" w:tplc="81D0ADFE">
      <w:start w:val="1"/>
      <w:numFmt w:val="bullet"/>
      <w:lvlText w:val=""/>
      <w:lvlJc w:val="left"/>
      <w:pPr>
        <w:ind w:left="6480" w:hanging="360"/>
      </w:pPr>
      <w:rPr>
        <w:rFonts w:ascii="Wingdings" w:hAnsi="Wingdings" w:hint="default"/>
      </w:rPr>
    </w:lvl>
  </w:abstractNum>
  <w:abstractNum w:abstractNumId="27" w15:restartNumberingAfterBreak="0">
    <w:nsid w:val="6F281E2F"/>
    <w:multiLevelType w:val="hybridMultilevel"/>
    <w:tmpl w:val="5CD60118"/>
    <w:lvl w:ilvl="0" w:tplc="6DF6DB20">
      <w:start w:val="1"/>
      <w:numFmt w:val="bullet"/>
      <w:lvlText w:val=""/>
      <w:lvlJc w:val="left"/>
      <w:pPr>
        <w:ind w:left="720" w:hanging="360"/>
      </w:pPr>
      <w:rPr>
        <w:rFonts w:ascii="Symbol" w:hAnsi="Symbol" w:hint="default"/>
      </w:rPr>
    </w:lvl>
    <w:lvl w:ilvl="1" w:tplc="06A2BD12">
      <w:start w:val="1"/>
      <w:numFmt w:val="bullet"/>
      <w:lvlText w:val="o"/>
      <w:lvlJc w:val="left"/>
      <w:pPr>
        <w:ind w:left="1440" w:hanging="360"/>
      </w:pPr>
      <w:rPr>
        <w:rFonts w:ascii="Courier New" w:hAnsi="Courier New" w:hint="default"/>
      </w:rPr>
    </w:lvl>
    <w:lvl w:ilvl="2" w:tplc="F9E20A72">
      <w:start w:val="1"/>
      <w:numFmt w:val="bullet"/>
      <w:lvlText w:val=""/>
      <w:lvlJc w:val="left"/>
      <w:pPr>
        <w:ind w:left="2160" w:hanging="360"/>
      </w:pPr>
      <w:rPr>
        <w:rFonts w:ascii="Wingdings" w:hAnsi="Wingdings" w:hint="default"/>
      </w:rPr>
    </w:lvl>
    <w:lvl w:ilvl="3" w:tplc="112C4B44">
      <w:start w:val="1"/>
      <w:numFmt w:val="bullet"/>
      <w:lvlText w:val=""/>
      <w:lvlJc w:val="left"/>
      <w:pPr>
        <w:ind w:left="2880" w:hanging="360"/>
      </w:pPr>
      <w:rPr>
        <w:rFonts w:ascii="Symbol" w:hAnsi="Symbol" w:hint="default"/>
      </w:rPr>
    </w:lvl>
    <w:lvl w:ilvl="4" w:tplc="E846634C">
      <w:start w:val="1"/>
      <w:numFmt w:val="bullet"/>
      <w:lvlText w:val="o"/>
      <w:lvlJc w:val="left"/>
      <w:pPr>
        <w:ind w:left="3600" w:hanging="360"/>
      </w:pPr>
      <w:rPr>
        <w:rFonts w:ascii="Courier New" w:hAnsi="Courier New" w:hint="default"/>
      </w:rPr>
    </w:lvl>
    <w:lvl w:ilvl="5" w:tplc="CB0AE840">
      <w:start w:val="1"/>
      <w:numFmt w:val="bullet"/>
      <w:lvlText w:val=""/>
      <w:lvlJc w:val="left"/>
      <w:pPr>
        <w:ind w:left="4320" w:hanging="360"/>
      </w:pPr>
      <w:rPr>
        <w:rFonts w:ascii="Wingdings" w:hAnsi="Wingdings" w:hint="default"/>
      </w:rPr>
    </w:lvl>
    <w:lvl w:ilvl="6" w:tplc="9A505956">
      <w:start w:val="1"/>
      <w:numFmt w:val="bullet"/>
      <w:lvlText w:val=""/>
      <w:lvlJc w:val="left"/>
      <w:pPr>
        <w:ind w:left="5040" w:hanging="360"/>
      </w:pPr>
      <w:rPr>
        <w:rFonts w:ascii="Symbol" w:hAnsi="Symbol" w:hint="default"/>
      </w:rPr>
    </w:lvl>
    <w:lvl w:ilvl="7" w:tplc="92CC131E">
      <w:start w:val="1"/>
      <w:numFmt w:val="bullet"/>
      <w:lvlText w:val="o"/>
      <w:lvlJc w:val="left"/>
      <w:pPr>
        <w:ind w:left="5760" w:hanging="360"/>
      </w:pPr>
      <w:rPr>
        <w:rFonts w:ascii="Courier New" w:hAnsi="Courier New" w:hint="default"/>
      </w:rPr>
    </w:lvl>
    <w:lvl w:ilvl="8" w:tplc="C4EE6AB6">
      <w:start w:val="1"/>
      <w:numFmt w:val="bullet"/>
      <w:lvlText w:val=""/>
      <w:lvlJc w:val="left"/>
      <w:pPr>
        <w:ind w:left="6480" w:hanging="360"/>
      </w:pPr>
      <w:rPr>
        <w:rFonts w:ascii="Wingdings" w:hAnsi="Wingdings" w:hint="default"/>
      </w:rPr>
    </w:lvl>
  </w:abstractNum>
  <w:abstractNum w:abstractNumId="28" w15:restartNumberingAfterBreak="0">
    <w:nsid w:val="73567480"/>
    <w:multiLevelType w:val="hybridMultilevel"/>
    <w:tmpl w:val="34D8B722"/>
    <w:lvl w:ilvl="0" w:tplc="4BAEA7FA">
      <w:start w:val="1"/>
      <w:numFmt w:val="bullet"/>
      <w:lvlText w:val=""/>
      <w:lvlJc w:val="left"/>
      <w:pPr>
        <w:ind w:left="720" w:hanging="360"/>
      </w:pPr>
      <w:rPr>
        <w:rFonts w:ascii="Symbol" w:hAnsi="Symbol" w:hint="default"/>
      </w:rPr>
    </w:lvl>
    <w:lvl w:ilvl="1" w:tplc="C40ECDB2">
      <w:start w:val="1"/>
      <w:numFmt w:val="bullet"/>
      <w:lvlText w:val="o"/>
      <w:lvlJc w:val="left"/>
      <w:pPr>
        <w:ind w:left="1440" w:hanging="360"/>
      </w:pPr>
      <w:rPr>
        <w:rFonts w:ascii="Courier New" w:hAnsi="Courier New" w:hint="default"/>
      </w:rPr>
    </w:lvl>
    <w:lvl w:ilvl="2" w:tplc="C04CCF62">
      <w:start w:val="1"/>
      <w:numFmt w:val="bullet"/>
      <w:lvlText w:val=""/>
      <w:lvlJc w:val="left"/>
      <w:pPr>
        <w:ind w:left="2160" w:hanging="360"/>
      </w:pPr>
      <w:rPr>
        <w:rFonts w:ascii="Wingdings" w:hAnsi="Wingdings" w:hint="default"/>
      </w:rPr>
    </w:lvl>
    <w:lvl w:ilvl="3" w:tplc="8A7895D4">
      <w:start w:val="1"/>
      <w:numFmt w:val="bullet"/>
      <w:lvlText w:val=""/>
      <w:lvlJc w:val="left"/>
      <w:pPr>
        <w:ind w:left="2880" w:hanging="360"/>
      </w:pPr>
      <w:rPr>
        <w:rFonts w:ascii="Symbol" w:hAnsi="Symbol" w:hint="default"/>
      </w:rPr>
    </w:lvl>
    <w:lvl w:ilvl="4" w:tplc="93825B96">
      <w:start w:val="1"/>
      <w:numFmt w:val="bullet"/>
      <w:lvlText w:val="o"/>
      <w:lvlJc w:val="left"/>
      <w:pPr>
        <w:ind w:left="3600" w:hanging="360"/>
      </w:pPr>
      <w:rPr>
        <w:rFonts w:ascii="Courier New" w:hAnsi="Courier New" w:hint="default"/>
      </w:rPr>
    </w:lvl>
    <w:lvl w:ilvl="5" w:tplc="EAE29FEE">
      <w:start w:val="1"/>
      <w:numFmt w:val="bullet"/>
      <w:lvlText w:val=""/>
      <w:lvlJc w:val="left"/>
      <w:pPr>
        <w:ind w:left="4320" w:hanging="360"/>
      </w:pPr>
      <w:rPr>
        <w:rFonts w:ascii="Wingdings" w:hAnsi="Wingdings" w:hint="default"/>
      </w:rPr>
    </w:lvl>
    <w:lvl w:ilvl="6" w:tplc="D564DA10">
      <w:start w:val="1"/>
      <w:numFmt w:val="bullet"/>
      <w:lvlText w:val=""/>
      <w:lvlJc w:val="left"/>
      <w:pPr>
        <w:ind w:left="5040" w:hanging="360"/>
      </w:pPr>
      <w:rPr>
        <w:rFonts w:ascii="Symbol" w:hAnsi="Symbol" w:hint="default"/>
      </w:rPr>
    </w:lvl>
    <w:lvl w:ilvl="7" w:tplc="244619BA">
      <w:start w:val="1"/>
      <w:numFmt w:val="bullet"/>
      <w:lvlText w:val="o"/>
      <w:lvlJc w:val="left"/>
      <w:pPr>
        <w:ind w:left="5760" w:hanging="360"/>
      </w:pPr>
      <w:rPr>
        <w:rFonts w:ascii="Courier New" w:hAnsi="Courier New" w:hint="default"/>
      </w:rPr>
    </w:lvl>
    <w:lvl w:ilvl="8" w:tplc="6CCAEB8C">
      <w:start w:val="1"/>
      <w:numFmt w:val="bullet"/>
      <w:lvlText w:val=""/>
      <w:lvlJc w:val="left"/>
      <w:pPr>
        <w:ind w:left="6480" w:hanging="360"/>
      </w:pPr>
      <w:rPr>
        <w:rFonts w:ascii="Wingdings" w:hAnsi="Wingdings" w:hint="default"/>
      </w:rPr>
    </w:lvl>
  </w:abstractNum>
  <w:abstractNum w:abstractNumId="29" w15:restartNumberingAfterBreak="0">
    <w:nsid w:val="796019C0"/>
    <w:multiLevelType w:val="hybridMultilevel"/>
    <w:tmpl w:val="1A4E76BE"/>
    <w:lvl w:ilvl="0" w:tplc="D48CA7AC">
      <w:start w:val="1"/>
      <w:numFmt w:val="bullet"/>
      <w:lvlText w:val=""/>
      <w:lvlJc w:val="left"/>
      <w:pPr>
        <w:ind w:left="720" w:hanging="360"/>
      </w:pPr>
    </w:lvl>
    <w:lvl w:ilvl="1" w:tplc="DFD445B8">
      <w:start w:val="1"/>
      <w:numFmt w:val="lowerLetter"/>
      <w:lvlText w:val="%2."/>
      <w:lvlJc w:val="left"/>
      <w:pPr>
        <w:ind w:left="1440" w:hanging="360"/>
      </w:pPr>
    </w:lvl>
    <w:lvl w:ilvl="2" w:tplc="2B667710">
      <w:start w:val="1"/>
      <w:numFmt w:val="lowerRoman"/>
      <w:lvlText w:val="%3."/>
      <w:lvlJc w:val="right"/>
      <w:pPr>
        <w:ind w:left="2160" w:hanging="180"/>
      </w:pPr>
    </w:lvl>
    <w:lvl w:ilvl="3" w:tplc="413638F6">
      <w:start w:val="1"/>
      <w:numFmt w:val="decimal"/>
      <w:lvlText w:val="%4."/>
      <w:lvlJc w:val="left"/>
      <w:pPr>
        <w:ind w:left="2880" w:hanging="360"/>
      </w:pPr>
    </w:lvl>
    <w:lvl w:ilvl="4" w:tplc="A1F823AC">
      <w:start w:val="1"/>
      <w:numFmt w:val="lowerLetter"/>
      <w:lvlText w:val="%5."/>
      <w:lvlJc w:val="left"/>
      <w:pPr>
        <w:ind w:left="3600" w:hanging="360"/>
      </w:pPr>
    </w:lvl>
    <w:lvl w:ilvl="5" w:tplc="FF12187E">
      <w:start w:val="1"/>
      <w:numFmt w:val="lowerRoman"/>
      <w:lvlText w:val="%6."/>
      <w:lvlJc w:val="right"/>
      <w:pPr>
        <w:ind w:left="4320" w:hanging="180"/>
      </w:pPr>
    </w:lvl>
    <w:lvl w:ilvl="6" w:tplc="D9A89BB8">
      <w:start w:val="1"/>
      <w:numFmt w:val="decimal"/>
      <w:lvlText w:val="%7."/>
      <w:lvlJc w:val="left"/>
      <w:pPr>
        <w:ind w:left="5040" w:hanging="360"/>
      </w:pPr>
    </w:lvl>
    <w:lvl w:ilvl="7" w:tplc="855E1172">
      <w:start w:val="1"/>
      <w:numFmt w:val="lowerLetter"/>
      <w:lvlText w:val="%8."/>
      <w:lvlJc w:val="left"/>
      <w:pPr>
        <w:ind w:left="5760" w:hanging="360"/>
      </w:pPr>
    </w:lvl>
    <w:lvl w:ilvl="8" w:tplc="888497E2">
      <w:start w:val="1"/>
      <w:numFmt w:val="lowerRoman"/>
      <w:lvlText w:val="%9."/>
      <w:lvlJc w:val="right"/>
      <w:pPr>
        <w:ind w:left="6480" w:hanging="180"/>
      </w:pPr>
    </w:lvl>
  </w:abstractNum>
  <w:abstractNum w:abstractNumId="30" w15:restartNumberingAfterBreak="0">
    <w:nsid w:val="79E177F2"/>
    <w:multiLevelType w:val="hybridMultilevel"/>
    <w:tmpl w:val="8B465EE0"/>
    <w:lvl w:ilvl="0" w:tplc="12E8D2BC">
      <w:start w:val="1"/>
      <w:numFmt w:val="bullet"/>
      <w:lvlText w:val=""/>
      <w:lvlJc w:val="left"/>
      <w:pPr>
        <w:ind w:left="720" w:hanging="360"/>
      </w:pPr>
      <w:rPr>
        <w:rFonts w:ascii="Symbol" w:hAnsi="Symbol" w:hint="default"/>
      </w:rPr>
    </w:lvl>
    <w:lvl w:ilvl="1" w:tplc="0AE41496">
      <w:start w:val="1"/>
      <w:numFmt w:val="bullet"/>
      <w:lvlText w:val=""/>
      <w:lvlJc w:val="left"/>
      <w:pPr>
        <w:ind w:left="1440" w:hanging="360"/>
      </w:pPr>
      <w:rPr>
        <w:rFonts w:ascii="Symbol" w:hAnsi="Symbol" w:hint="default"/>
      </w:rPr>
    </w:lvl>
    <w:lvl w:ilvl="2" w:tplc="288E149C">
      <w:start w:val="1"/>
      <w:numFmt w:val="bullet"/>
      <w:lvlText w:val=""/>
      <w:lvlJc w:val="left"/>
      <w:pPr>
        <w:ind w:left="2160" w:hanging="360"/>
      </w:pPr>
      <w:rPr>
        <w:rFonts w:ascii="Wingdings" w:hAnsi="Wingdings" w:hint="default"/>
      </w:rPr>
    </w:lvl>
    <w:lvl w:ilvl="3" w:tplc="18B4264A">
      <w:start w:val="1"/>
      <w:numFmt w:val="bullet"/>
      <w:lvlText w:val=""/>
      <w:lvlJc w:val="left"/>
      <w:pPr>
        <w:ind w:left="2880" w:hanging="360"/>
      </w:pPr>
      <w:rPr>
        <w:rFonts w:ascii="Symbol" w:hAnsi="Symbol" w:hint="default"/>
      </w:rPr>
    </w:lvl>
    <w:lvl w:ilvl="4" w:tplc="70283C96">
      <w:start w:val="1"/>
      <w:numFmt w:val="bullet"/>
      <w:lvlText w:val="o"/>
      <w:lvlJc w:val="left"/>
      <w:pPr>
        <w:ind w:left="3600" w:hanging="360"/>
      </w:pPr>
      <w:rPr>
        <w:rFonts w:ascii="Courier New" w:hAnsi="Courier New" w:hint="default"/>
      </w:rPr>
    </w:lvl>
    <w:lvl w:ilvl="5" w:tplc="9FC023DC">
      <w:start w:val="1"/>
      <w:numFmt w:val="bullet"/>
      <w:lvlText w:val=""/>
      <w:lvlJc w:val="left"/>
      <w:pPr>
        <w:ind w:left="4320" w:hanging="360"/>
      </w:pPr>
      <w:rPr>
        <w:rFonts w:ascii="Wingdings" w:hAnsi="Wingdings" w:hint="default"/>
      </w:rPr>
    </w:lvl>
    <w:lvl w:ilvl="6" w:tplc="1D8A8F9A">
      <w:start w:val="1"/>
      <w:numFmt w:val="bullet"/>
      <w:lvlText w:val=""/>
      <w:lvlJc w:val="left"/>
      <w:pPr>
        <w:ind w:left="5040" w:hanging="360"/>
      </w:pPr>
      <w:rPr>
        <w:rFonts w:ascii="Symbol" w:hAnsi="Symbol" w:hint="default"/>
      </w:rPr>
    </w:lvl>
    <w:lvl w:ilvl="7" w:tplc="928C9D9E">
      <w:start w:val="1"/>
      <w:numFmt w:val="bullet"/>
      <w:lvlText w:val="o"/>
      <w:lvlJc w:val="left"/>
      <w:pPr>
        <w:ind w:left="5760" w:hanging="360"/>
      </w:pPr>
      <w:rPr>
        <w:rFonts w:ascii="Courier New" w:hAnsi="Courier New" w:hint="default"/>
      </w:rPr>
    </w:lvl>
    <w:lvl w:ilvl="8" w:tplc="375AFF1E">
      <w:start w:val="1"/>
      <w:numFmt w:val="bullet"/>
      <w:lvlText w:val=""/>
      <w:lvlJc w:val="left"/>
      <w:pPr>
        <w:ind w:left="6480" w:hanging="360"/>
      </w:pPr>
      <w:rPr>
        <w:rFonts w:ascii="Wingdings" w:hAnsi="Wingdings" w:hint="default"/>
      </w:rPr>
    </w:lvl>
  </w:abstractNum>
  <w:abstractNum w:abstractNumId="31" w15:restartNumberingAfterBreak="0">
    <w:nsid w:val="7A5558EE"/>
    <w:multiLevelType w:val="hybridMultilevel"/>
    <w:tmpl w:val="DA044894"/>
    <w:lvl w:ilvl="0" w:tplc="E32A7EB2">
      <w:start w:val="1"/>
      <w:numFmt w:val="bullet"/>
      <w:lvlText w:val=""/>
      <w:lvlJc w:val="left"/>
      <w:pPr>
        <w:ind w:left="720" w:hanging="360"/>
      </w:pPr>
      <w:rPr>
        <w:rFonts w:ascii="Symbol" w:hAnsi="Symbol" w:hint="default"/>
      </w:rPr>
    </w:lvl>
    <w:lvl w:ilvl="1" w:tplc="0DF83D6E">
      <w:start w:val="1"/>
      <w:numFmt w:val="bullet"/>
      <w:lvlText w:val=""/>
      <w:lvlJc w:val="left"/>
      <w:pPr>
        <w:ind w:left="1440" w:hanging="360"/>
      </w:pPr>
      <w:rPr>
        <w:rFonts w:ascii="Symbol" w:hAnsi="Symbol" w:hint="default"/>
      </w:rPr>
    </w:lvl>
    <w:lvl w:ilvl="2" w:tplc="14F085F8">
      <w:start w:val="1"/>
      <w:numFmt w:val="bullet"/>
      <w:lvlText w:val=""/>
      <w:lvlJc w:val="left"/>
      <w:pPr>
        <w:ind w:left="2160" w:hanging="360"/>
      </w:pPr>
      <w:rPr>
        <w:rFonts w:ascii="Wingdings" w:hAnsi="Wingdings" w:hint="default"/>
      </w:rPr>
    </w:lvl>
    <w:lvl w:ilvl="3" w:tplc="0F1E5B0C">
      <w:start w:val="1"/>
      <w:numFmt w:val="bullet"/>
      <w:lvlText w:val=""/>
      <w:lvlJc w:val="left"/>
      <w:pPr>
        <w:ind w:left="2880" w:hanging="360"/>
      </w:pPr>
      <w:rPr>
        <w:rFonts w:ascii="Symbol" w:hAnsi="Symbol" w:hint="default"/>
      </w:rPr>
    </w:lvl>
    <w:lvl w:ilvl="4" w:tplc="3B906A4E">
      <w:start w:val="1"/>
      <w:numFmt w:val="bullet"/>
      <w:lvlText w:val="o"/>
      <w:lvlJc w:val="left"/>
      <w:pPr>
        <w:ind w:left="3600" w:hanging="360"/>
      </w:pPr>
      <w:rPr>
        <w:rFonts w:ascii="Courier New" w:hAnsi="Courier New" w:hint="default"/>
      </w:rPr>
    </w:lvl>
    <w:lvl w:ilvl="5" w:tplc="AB80DFB2">
      <w:start w:val="1"/>
      <w:numFmt w:val="bullet"/>
      <w:lvlText w:val=""/>
      <w:lvlJc w:val="left"/>
      <w:pPr>
        <w:ind w:left="4320" w:hanging="360"/>
      </w:pPr>
      <w:rPr>
        <w:rFonts w:ascii="Wingdings" w:hAnsi="Wingdings" w:hint="default"/>
      </w:rPr>
    </w:lvl>
    <w:lvl w:ilvl="6" w:tplc="39F26D42">
      <w:start w:val="1"/>
      <w:numFmt w:val="bullet"/>
      <w:lvlText w:val=""/>
      <w:lvlJc w:val="left"/>
      <w:pPr>
        <w:ind w:left="5040" w:hanging="360"/>
      </w:pPr>
      <w:rPr>
        <w:rFonts w:ascii="Symbol" w:hAnsi="Symbol" w:hint="default"/>
      </w:rPr>
    </w:lvl>
    <w:lvl w:ilvl="7" w:tplc="F54E76C4">
      <w:start w:val="1"/>
      <w:numFmt w:val="bullet"/>
      <w:lvlText w:val="o"/>
      <w:lvlJc w:val="left"/>
      <w:pPr>
        <w:ind w:left="5760" w:hanging="360"/>
      </w:pPr>
      <w:rPr>
        <w:rFonts w:ascii="Courier New" w:hAnsi="Courier New" w:hint="default"/>
      </w:rPr>
    </w:lvl>
    <w:lvl w:ilvl="8" w:tplc="99C234E2">
      <w:start w:val="1"/>
      <w:numFmt w:val="bullet"/>
      <w:lvlText w:val=""/>
      <w:lvlJc w:val="left"/>
      <w:pPr>
        <w:ind w:left="6480" w:hanging="360"/>
      </w:pPr>
      <w:rPr>
        <w:rFonts w:ascii="Wingdings" w:hAnsi="Wingdings" w:hint="default"/>
      </w:rPr>
    </w:lvl>
  </w:abstractNum>
  <w:abstractNum w:abstractNumId="32" w15:restartNumberingAfterBreak="0">
    <w:nsid w:val="7D5740A2"/>
    <w:multiLevelType w:val="hybridMultilevel"/>
    <w:tmpl w:val="754C5514"/>
    <w:lvl w:ilvl="0" w:tplc="6C3E27A4">
      <w:start w:val="1"/>
      <w:numFmt w:val="bullet"/>
      <w:lvlText w:val=""/>
      <w:lvlJc w:val="left"/>
      <w:pPr>
        <w:ind w:left="720" w:hanging="360"/>
      </w:pPr>
      <w:rPr>
        <w:rFonts w:ascii="Symbol" w:hAnsi="Symbol" w:hint="default"/>
      </w:rPr>
    </w:lvl>
    <w:lvl w:ilvl="1" w:tplc="33328020">
      <w:start w:val="1"/>
      <w:numFmt w:val="bullet"/>
      <w:lvlText w:val="o"/>
      <w:lvlJc w:val="left"/>
      <w:pPr>
        <w:ind w:left="1440" w:hanging="360"/>
      </w:pPr>
      <w:rPr>
        <w:rFonts w:ascii="Courier New" w:hAnsi="Courier New" w:hint="default"/>
      </w:rPr>
    </w:lvl>
    <w:lvl w:ilvl="2" w:tplc="D9E275BE">
      <w:start w:val="1"/>
      <w:numFmt w:val="bullet"/>
      <w:lvlText w:val=""/>
      <w:lvlJc w:val="left"/>
      <w:pPr>
        <w:ind w:left="2160" w:hanging="360"/>
      </w:pPr>
      <w:rPr>
        <w:rFonts w:ascii="Wingdings" w:hAnsi="Wingdings" w:hint="default"/>
      </w:rPr>
    </w:lvl>
    <w:lvl w:ilvl="3" w:tplc="5BDEB5CA">
      <w:start w:val="1"/>
      <w:numFmt w:val="bullet"/>
      <w:lvlText w:val=""/>
      <w:lvlJc w:val="left"/>
      <w:pPr>
        <w:ind w:left="2880" w:hanging="360"/>
      </w:pPr>
      <w:rPr>
        <w:rFonts w:ascii="Symbol" w:hAnsi="Symbol" w:hint="default"/>
      </w:rPr>
    </w:lvl>
    <w:lvl w:ilvl="4" w:tplc="77E2BFAA">
      <w:start w:val="1"/>
      <w:numFmt w:val="bullet"/>
      <w:lvlText w:val="o"/>
      <w:lvlJc w:val="left"/>
      <w:pPr>
        <w:ind w:left="3600" w:hanging="360"/>
      </w:pPr>
      <w:rPr>
        <w:rFonts w:ascii="Courier New" w:hAnsi="Courier New" w:hint="default"/>
      </w:rPr>
    </w:lvl>
    <w:lvl w:ilvl="5" w:tplc="668677B6">
      <w:start w:val="1"/>
      <w:numFmt w:val="bullet"/>
      <w:lvlText w:val=""/>
      <w:lvlJc w:val="left"/>
      <w:pPr>
        <w:ind w:left="4320" w:hanging="360"/>
      </w:pPr>
      <w:rPr>
        <w:rFonts w:ascii="Wingdings" w:hAnsi="Wingdings" w:hint="default"/>
      </w:rPr>
    </w:lvl>
    <w:lvl w:ilvl="6" w:tplc="EF76186A">
      <w:start w:val="1"/>
      <w:numFmt w:val="bullet"/>
      <w:lvlText w:val=""/>
      <w:lvlJc w:val="left"/>
      <w:pPr>
        <w:ind w:left="5040" w:hanging="360"/>
      </w:pPr>
      <w:rPr>
        <w:rFonts w:ascii="Symbol" w:hAnsi="Symbol" w:hint="default"/>
      </w:rPr>
    </w:lvl>
    <w:lvl w:ilvl="7" w:tplc="E402D494">
      <w:start w:val="1"/>
      <w:numFmt w:val="bullet"/>
      <w:lvlText w:val="o"/>
      <w:lvlJc w:val="left"/>
      <w:pPr>
        <w:ind w:left="5760" w:hanging="360"/>
      </w:pPr>
      <w:rPr>
        <w:rFonts w:ascii="Courier New" w:hAnsi="Courier New" w:hint="default"/>
      </w:rPr>
    </w:lvl>
    <w:lvl w:ilvl="8" w:tplc="BF223064">
      <w:start w:val="1"/>
      <w:numFmt w:val="bullet"/>
      <w:lvlText w:val=""/>
      <w:lvlJc w:val="left"/>
      <w:pPr>
        <w:ind w:left="6480" w:hanging="360"/>
      </w:pPr>
      <w:rPr>
        <w:rFonts w:ascii="Wingdings" w:hAnsi="Wingdings" w:hint="default"/>
      </w:rPr>
    </w:lvl>
  </w:abstractNum>
  <w:abstractNum w:abstractNumId="33" w15:restartNumberingAfterBreak="0">
    <w:nsid w:val="7F46786A"/>
    <w:multiLevelType w:val="hybridMultilevel"/>
    <w:tmpl w:val="8CEEFEAC"/>
    <w:lvl w:ilvl="0" w:tplc="AF1AFF0A">
      <w:start w:val="1"/>
      <w:numFmt w:val="bullet"/>
      <w:lvlText w:val=""/>
      <w:lvlJc w:val="left"/>
      <w:pPr>
        <w:ind w:left="720" w:hanging="360"/>
      </w:pPr>
      <w:rPr>
        <w:rFonts w:ascii="Symbol" w:hAnsi="Symbol" w:hint="default"/>
      </w:rPr>
    </w:lvl>
    <w:lvl w:ilvl="1" w:tplc="D3A4B71E">
      <w:start w:val="1"/>
      <w:numFmt w:val="bullet"/>
      <w:lvlText w:val="o"/>
      <w:lvlJc w:val="left"/>
      <w:pPr>
        <w:ind w:left="1440" w:hanging="360"/>
      </w:pPr>
      <w:rPr>
        <w:rFonts w:ascii="Courier New" w:hAnsi="Courier New" w:hint="default"/>
      </w:rPr>
    </w:lvl>
    <w:lvl w:ilvl="2" w:tplc="9362B0B0">
      <w:start w:val="1"/>
      <w:numFmt w:val="bullet"/>
      <w:lvlText w:val=""/>
      <w:lvlJc w:val="left"/>
      <w:pPr>
        <w:ind w:left="2160" w:hanging="360"/>
      </w:pPr>
      <w:rPr>
        <w:rFonts w:ascii="Wingdings" w:hAnsi="Wingdings" w:hint="default"/>
      </w:rPr>
    </w:lvl>
    <w:lvl w:ilvl="3" w:tplc="DA9662EC">
      <w:start w:val="1"/>
      <w:numFmt w:val="bullet"/>
      <w:lvlText w:val=""/>
      <w:lvlJc w:val="left"/>
      <w:pPr>
        <w:ind w:left="2880" w:hanging="360"/>
      </w:pPr>
      <w:rPr>
        <w:rFonts w:ascii="Symbol" w:hAnsi="Symbol" w:hint="default"/>
      </w:rPr>
    </w:lvl>
    <w:lvl w:ilvl="4" w:tplc="7152D19E">
      <w:start w:val="1"/>
      <w:numFmt w:val="bullet"/>
      <w:lvlText w:val="o"/>
      <w:lvlJc w:val="left"/>
      <w:pPr>
        <w:ind w:left="3600" w:hanging="360"/>
      </w:pPr>
      <w:rPr>
        <w:rFonts w:ascii="Courier New" w:hAnsi="Courier New" w:hint="default"/>
      </w:rPr>
    </w:lvl>
    <w:lvl w:ilvl="5" w:tplc="3D60F846">
      <w:start w:val="1"/>
      <w:numFmt w:val="bullet"/>
      <w:lvlText w:val=""/>
      <w:lvlJc w:val="left"/>
      <w:pPr>
        <w:ind w:left="4320" w:hanging="360"/>
      </w:pPr>
      <w:rPr>
        <w:rFonts w:ascii="Wingdings" w:hAnsi="Wingdings" w:hint="default"/>
      </w:rPr>
    </w:lvl>
    <w:lvl w:ilvl="6" w:tplc="2556C7BA">
      <w:start w:val="1"/>
      <w:numFmt w:val="bullet"/>
      <w:lvlText w:val=""/>
      <w:lvlJc w:val="left"/>
      <w:pPr>
        <w:ind w:left="5040" w:hanging="360"/>
      </w:pPr>
      <w:rPr>
        <w:rFonts w:ascii="Symbol" w:hAnsi="Symbol" w:hint="default"/>
      </w:rPr>
    </w:lvl>
    <w:lvl w:ilvl="7" w:tplc="A6F23266">
      <w:start w:val="1"/>
      <w:numFmt w:val="bullet"/>
      <w:lvlText w:val="o"/>
      <w:lvlJc w:val="left"/>
      <w:pPr>
        <w:ind w:left="5760" w:hanging="360"/>
      </w:pPr>
      <w:rPr>
        <w:rFonts w:ascii="Courier New" w:hAnsi="Courier New" w:hint="default"/>
      </w:rPr>
    </w:lvl>
    <w:lvl w:ilvl="8" w:tplc="F7284DFC">
      <w:start w:val="1"/>
      <w:numFmt w:val="bullet"/>
      <w:lvlText w:val=""/>
      <w:lvlJc w:val="left"/>
      <w:pPr>
        <w:ind w:left="6480" w:hanging="360"/>
      </w:pPr>
      <w:rPr>
        <w:rFonts w:ascii="Wingdings" w:hAnsi="Wingdings" w:hint="default"/>
      </w:rPr>
    </w:lvl>
  </w:abstractNum>
  <w:num w:numId="1">
    <w:abstractNumId w:val="24"/>
  </w:num>
  <w:num w:numId="2">
    <w:abstractNumId w:val="27"/>
  </w:num>
  <w:num w:numId="3">
    <w:abstractNumId w:val="9"/>
  </w:num>
  <w:num w:numId="4">
    <w:abstractNumId w:val="11"/>
  </w:num>
  <w:num w:numId="5">
    <w:abstractNumId w:val="15"/>
  </w:num>
  <w:num w:numId="6">
    <w:abstractNumId w:val="16"/>
  </w:num>
  <w:num w:numId="7">
    <w:abstractNumId w:val="23"/>
  </w:num>
  <w:num w:numId="8">
    <w:abstractNumId w:val="6"/>
  </w:num>
  <w:num w:numId="9">
    <w:abstractNumId w:val="22"/>
  </w:num>
  <w:num w:numId="10">
    <w:abstractNumId w:val="26"/>
  </w:num>
  <w:num w:numId="11">
    <w:abstractNumId w:val="18"/>
  </w:num>
  <w:num w:numId="12">
    <w:abstractNumId w:val="5"/>
  </w:num>
  <w:num w:numId="13">
    <w:abstractNumId w:val="3"/>
  </w:num>
  <w:num w:numId="14">
    <w:abstractNumId w:val="17"/>
  </w:num>
  <w:num w:numId="15">
    <w:abstractNumId w:val="33"/>
  </w:num>
  <w:num w:numId="16">
    <w:abstractNumId w:val="10"/>
  </w:num>
  <w:num w:numId="17">
    <w:abstractNumId w:val="1"/>
  </w:num>
  <w:num w:numId="18">
    <w:abstractNumId w:val="19"/>
  </w:num>
  <w:num w:numId="19">
    <w:abstractNumId w:val="13"/>
  </w:num>
  <w:num w:numId="20">
    <w:abstractNumId w:val="32"/>
  </w:num>
  <w:num w:numId="21">
    <w:abstractNumId w:val="28"/>
  </w:num>
  <w:num w:numId="22">
    <w:abstractNumId w:val="2"/>
  </w:num>
  <w:num w:numId="23">
    <w:abstractNumId w:val="12"/>
  </w:num>
  <w:num w:numId="24">
    <w:abstractNumId w:val="30"/>
  </w:num>
  <w:num w:numId="25">
    <w:abstractNumId w:val="25"/>
  </w:num>
  <w:num w:numId="26">
    <w:abstractNumId w:val="31"/>
  </w:num>
  <w:num w:numId="27">
    <w:abstractNumId w:val="0"/>
  </w:num>
  <w:num w:numId="28">
    <w:abstractNumId w:val="4"/>
  </w:num>
  <w:num w:numId="29">
    <w:abstractNumId w:val="14"/>
  </w:num>
  <w:num w:numId="30">
    <w:abstractNumId w:val="20"/>
  </w:num>
  <w:num w:numId="31">
    <w:abstractNumId w:val="8"/>
  </w:num>
  <w:num w:numId="32">
    <w:abstractNumId w:val="7"/>
  </w:num>
  <w:num w:numId="33">
    <w:abstractNumId w:val="21"/>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6BE462"/>
    <w:rsid w:val="00083671"/>
    <w:rsid w:val="0008D8B3"/>
    <w:rsid w:val="000D6BC4"/>
    <w:rsid w:val="001655BC"/>
    <w:rsid w:val="001D2BA5"/>
    <w:rsid w:val="001F99FF"/>
    <w:rsid w:val="00223FC5"/>
    <w:rsid w:val="00420560"/>
    <w:rsid w:val="00484875"/>
    <w:rsid w:val="0059350A"/>
    <w:rsid w:val="0064583A"/>
    <w:rsid w:val="0064F019"/>
    <w:rsid w:val="0067680B"/>
    <w:rsid w:val="006FB04E"/>
    <w:rsid w:val="00816CBF"/>
    <w:rsid w:val="00854FD8"/>
    <w:rsid w:val="00882ABC"/>
    <w:rsid w:val="00991503"/>
    <w:rsid w:val="009A0422"/>
    <w:rsid w:val="00A33D23"/>
    <w:rsid w:val="00A55ED2"/>
    <w:rsid w:val="00C401A2"/>
    <w:rsid w:val="00CD3B47"/>
    <w:rsid w:val="00DE623F"/>
    <w:rsid w:val="00E45E79"/>
    <w:rsid w:val="00EB6F66"/>
    <w:rsid w:val="00F8655B"/>
    <w:rsid w:val="012EFEEA"/>
    <w:rsid w:val="01304078"/>
    <w:rsid w:val="01731124"/>
    <w:rsid w:val="019AECE8"/>
    <w:rsid w:val="01A7E2BE"/>
    <w:rsid w:val="01B680D0"/>
    <w:rsid w:val="01EE8BA7"/>
    <w:rsid w:val="0201040B"/>
    <w:rsid w:val="024A1179"/>
    <w:rsid w:val="030E63CD"/>
    <w:rsid w:val="03B3F2C4"/>
    <w:rsid w:val="03EF9318"/>
    <w:rsid w:val="043812EC"/>
    <w:rsid w:val="04383525"/>
    <w:rsid w:val="046EB74F"/>
    <w:rsid w:val="049DA1D2"/>
    <w:rsid w:val="055C5CC3"/>
    <w:rsid w:val="05E5405D"/>
    <w:rsid w:val="0646048F"/>
    <w:rsid w:val="06573F66"/>
    <w:rsid w:val="07C298CE"/>
    <w:rsid w:val="07C88C6A"/>
    <w:rsid w:val="07E69393"/>
    <w:rsid w:val="08142FEC"/>
    <w:rsid w:val="085D5B96"/>
    <w:rsid w:val="086FCF83"/>
    <w:rsid w:val="08C2EA7C"/>
    <w:rsid w:val="08F27DEB"/>
    <w:rsid w:val="08FA6B71"/>
    <w:rsid w:val="0979063C"/>
    <w:rsid w:val="097DA551"/>
    <w:rsid w:val="0996CDAE"/>
    <w:rsid w:val="09CDC31D"/>
    <w:rsid w:val="09FAC90B"/>
    <w:rsid w:val="0A1E4F04"/>
    <w:rsid w:val="0A558BF6"/>
    <w:rsid w:val="0A7D1375"/>
    <w:rsid w:val="0AA00A2B"/>
    <w:rsid w:val="0AE01E0B"/>
    <w:rsid w:val="0AF4AFFA"/>
    <w:rsid w:val="0B21F1E9"/>
    <w:rsid w:val="0BA54E34"/>
    <w:rsid w:val="0BB1C4D9"/>
    <w:rsid w:val="0C691AAF"/>
    <w:rsid w:val="0CB54613"/>
    <w:rsid w:val="0CE70A0A"/>
    <w:rsid w:val="0DA79D54"/>
    <w:rsid w:val="0DA90585"/>
    <w:rsid w:val="0DBA43DD"/>
    <w:rsid w:val="0DD6EDD3"/>
    <w:rsid w:val="0E018D19"/>
    <w:rsid w:val="0E138D50"/>
    <w:rsid w:val="0E316303"/>
    <w:rsid w:val="0E511674"/>
    <w:rsid w:val="0E7643A5"/>
    <w:rsid w:val="0E7BE7A7"/>
    <w:rsid w:val="0F068AE3"/>
    <w:rsid w:val="0F5719BE"/>
    <w:rsid w:val="100A0161"/>
    <w:rsid w:val="1066BD39"/>
    <w:rsid w:val="10AAAE9E"/>
    <w:rsid w:val="10CD4D1D"/>
    <w:rsid w:val="12028D9A"/>
    <w:rsid w:val="1239E71F"/>
    <w:rsid w:val="126351CC"/>
    <w:rsid w:val="1263B5B9"/>
    <w:rsid w:val="12640CA9"/>
    <w:rsid w:val="12C3C365"/>
    <w:rsid w:val="12D4FE3C"/>
    <w:rsid w:val="12F5815C"/>
    <w:rsid w:val="1314088E"/>
    <w:rsid w:val="13199640"/>
    <w:rsid w:val="133DAFF4"/>
    <w:rsid w:val="138AA24D"/>
    <w:rsid w:val="13EBD1F1"/>
    <w:rsid w:val="13F95619"/>
    <w:rsid w:val="13FA8F25"/>
    <w:rsid w:val="140E8F58"/>
    <w:rsid w:val="144954C1"/>
    <w:rsid w:val="152E8A0C"/>
    <w:rsid w:val="153A2E5C"/>
    <w:rsid w:val="155CC838"/>
    <w:rsid w:val="1578F22D"/>
    <w:rsid w:val="159AF28E"/>
    <w:rsid w:val="15B45BFF"/>
    <w:rsid w:val="15CF3DAB"/>
    <w:rsid w:val="15D100F3"/>
    <w:rsid w:val="15DB1D79"/>
    <w:rsid w:val="15F86079"/>
    <w:rsid w:val="161B9DB6"/>
    <w:rsid w:val="16567FBF"/>
    <w:rsid w:val="166415DF"/>
    <w:rsid w:val="169A5B77"/>
    <w:rsid w:val="16A3CC1B"/>
    <w:rsid w:val="174FF956"/>
    <w:rsid w:val="17638403"/>
    <w:rsid w:val="176CD154"/>
    <w:rsid w:val="17C197BC"/>
    <w:rsid w:val="17FB434B"/>
    <w:rsid w:val="1871CF1E"/>
    <w:rsid w:val="1876AA73"/>
    <w:rsid w:val="18C64B10"/>
    <w:rsid w:val="18D29350"/>
    <w:rsid w:val="18FF5464"/>
    <w:rsid w:val="19359EC1"/>
    <w:rsid w:val="19532F03"/>
    <w:rsid w:val="197A9EF2"/>
    <w:rsid w:val="1A6809FA"/>
    <w:rsid w:val="1A8D0589"/>
    <w:rsid w:val="1AA62107"/>
    <w:rsid w:val="1B2F997C"/>
    <w:rsid w:val="1B6821C4"/>
    <w:rsid w:val="1B8F9578"/>
    <w:rsid w:val="1B959123"/>
    <w:rsid w:val="1BF4AC0E"/>
    <w:rsid w:val="1C30D48F"/>
    <w:rsid w:val="1C36F526"/>
    <w:rsid w:val="1CE8D815"/>
    <w:rsid w:val="1CFDF705"/>
    <w:rsid w:val="1D01053A"/>
    <w:rsid w:val="1D185529"/>
    <w:rsid w:val="1D1CC69F"/>
    <w:rsid w:val="1D3F100B"/>
    <w:rsid w:val="1D905866"/>
    <w:rsid w:val="1DDB7B45"/>
    <w:rsid w:val="1E34A8A8"/>
    <w:rsid w:val="1EA57297"/>
    <w:rsid w:val="1ECFD5CB"/>
    <w:rsid w:val="1F0B73D6"/>
    <w:rsid w:val="1FCFCF67"/>
    <w:rsid w:val="1FD41681"/>
    <w:rsid w:val="207CE103"/>
    <w:rsid w:val="2141EF01"/>
    <w:rsid w:val="21590028"/>
    <w:rsid w:val="21775F5A"/>
    <w:rsid w:val="219B072A"/>
    <w:rsid w:val="21E0A2A7"/>
    <w:rsid w:val="2206C72F"/>
    <w:rsid w:val="2211DF25"/>
    <w:rsid w:val="221338D1"/>
    <w:rsid w:val="226045CA"/>
    <w:rsid w:val="228A172E"/>
    <w:rsid w:val="22979295"/>
    <w:rsid w:val="22A636AA"/>
    <w:rsid w:val="22C0BED2"/>
    <w:rsid w:val="22D3A686"/>
    <w:rsid w:val="22EC3860"/>
    <w:rsid w:val="230D63FB"/>
    <w:rsid w:val="233A6A9D"/>
    <w:rsid w:val="23E84443"/>
    <w:rsid w:val="24453C4C"/>
    <w:rsid w:val="24537566"/>
    <w:rsid w:val="24A734A6"/>
    <w:rsid w:val="24BE69B3"/>
    <w:rsid w:val="24F0D4A8"/>
    <w:rsid w:val="2514B41B"/>
    <w:rsid w:val="25618CFD"/>
    <w:rsid w:val="25A6A312"/>
    <w:rsid w:val="25CAAF8A"/>
    <w:rsid w:val="25DDD76C"/>
    <w:rsid w:val="26EC2287"/>
    <w:rsid w:val="275C1864"/>
    <w:rsid w:val="27CB45A5"/>
    <w:rsid w:val="27CC4E13"/>
    <w:rsid w:val="2850D66F"/>
    <w:rsid w:val="2868BD6D"/>
    <w:rsid w:val="28846F78"/>
    <w:rsid w:val="28A99086"/>
    <w:rsid w:val="28EFC83D"/>
    <w:rsid w:val="292AFA71"/>
    <w:rsid w:val="2992F52B"/>
    <w:rsid w:val="29B359D5"/>
    <w:rsid w:val="2A128872"/>
    <w:rsid w:val="2A23C349"/>
    <w:rsid w:val="2A9DAFD8"/>
    <w:rsid w:val="2B3004D2"/>
    <w:rsid w:val="2BD8BC07"/>
    <w:rsid w:val="2BE9F6DE"/>
    <w:rsid w:val="2C2057DC"/>
    <w:rsid w:val="2C419D78"/>
    <w:rsid w:val="2C4D18F0"/>
    <w:rsid w:val="2D2E39BF"/>
    <w:rsid w:val="2DE63A6F"/>
    <w:rsid w:val="2DE878BC"/>
    <w:rsid w:val="2E1CBF79"/>
    <w:rsid w:val="2E4B21AF"/>
    <w:rsid w:val="2E976BEC"/>
    <w:rsid w:val="2EAD48BA"/>
    <w:rsid w:val="2EDCCED9"/>
    <w:rsid w:val="2EF7346C"/>
    <w:rsid w:val="2F70F6DC"/>
    <w:rsid w:val="2F84B9B2"/>
    <w:rsid w:val="300617FA"/>
    <w:rsid w:val="30708F1F"/>
    <w:rsid w:val="30AA4D32"/>
    <w:rsid w:val="30F7F448"/>
    <w:rsid w:val="31CF0CAE"/>
    <w:rsid w:val="320C5F80"/>
    <w:rsid w:val="32BD36E4"/>
    <w:rsid w:val="33096FC4"/>
    <w:rsid w:val="33CACC84"/>
    <w:rsid w:val="340761B4"/>
    <w:rsid w:val="341FE55E"/>
    <w:rsid w:val="34378EFD"/>
    <w:rsid w:val="346AE595"/>
    <w:rsid w:val="34BDCBAD"/>
    <w:rsid w:val="34D9FFEF"/>
    <w:rsid w:val="35C526BB"/>
    <w:rsid w:val="35CF27A8"/>
    <w:rsid w:val="3662D65C"/>
    <w:rsid w:val="36C2EA9B"/>
    <w:rsid w:val="36F10B7A"/>
    <w:rsid w:val="36F1F4A8"/>
    <w:rsid w:val="371B6EAE"/>
    <w:rsid w:val="38188194"/>
    <w:rsid w:val="382757E5"/>
    <w:rsid w:val="3863F21F"/>
    <w:rsid w:val="386AD56C"/>
    <w:rsid w:val="38B80827"/>
    <w:rsid w:val="3906C86A"/>
    <w:rsid w:val="39563B9A"/>
    <w:rsid w:val="39809ECE"/>
    <w:rsid w:val="3999F12B"/>
    <w:rsid w:val="39AB02F3"/>
    <w:rsid w:val="39C01AC1"/>
    <w:rsid w:val="39D88AFC"/>
    <w:rsid w:val="39F61F14"/>
    <w:rsid w:val="39FE4908"/>
    <w:rsid w:val="3A8CB2F5"/>
    <w:rsid w:val="3A9AAB45"/>
    <w:rsid w:val="3A9E2561"/>
    <w:rsid w:val="3AA2BB00"/>
    <w:rsid w:val="3ACB5947"/>
    <w:rsid w:val="3B1481A9"/>
    <w:rsid w:val="3BAA058A"/>
    <w:rsid w:val="3BABC1C7"/>
    <w:rsid w:val="3C489C04"/>
    <w:rsid w:val="3CB0520A"/>
    <w:rsid w:val="3D3DD750"/>
    <w:rsid w:val="3D593822"/>
    <w:rsid w:val="3D6BE462"/>
    <w:rsid w:val="3DC8FEB6"/>
    <w:rsid w:val="3DDFB308"/>
    <w:rsid w:val="3E56E094"/>
    <w:rsid w:val="3E76859F"/>
    <w:rsid w:val="3EC9BD77"/>
    <w:rsid w:val="3FB7A2A4"/>
    <w:rsid w:val="3FC57D1E"/>
    <w:rsid w:val="40E32842"/>
    <w:rsid w:val="41306AB9"/>
    <w:rsid w:val="41325F31"/>
    <w:rsid w:val="4143516B"/>
    <w:rsid w:val="4143CA65"/>
    <w:rsid w:val="41615A97"/>
    <w:rsid w:val="423BFE5E"/>
    <w:rsid w:val="424ACD30"/>
    <w:rsid w:val="424AFD2A"/>
    <w:rsid w:val="4294FE05"/>
    <w:rsid w:val="43029C69"/>
    <w:rsid w:val="43854E7D"/>
    <w:rsid w:val="43AD18D4"/>
    <w:rsid w:val="4401CA81"/>
    <w:rsid w:val="453A6A78"/>
    <w:rsid w:val="454770DC"/>
    <w:rsid w:val="456EBC8C"/>
    <w:rsid w:val="45E54B72"/>
    <w:rsid w:val="46183D05"/>
    <w:rsid w:val="465EB243"/>
    <w:rsid w:val="466C1B13"/>
    <w:rsid w:val="4683DF2B"/>
    <w:rsid w:val="46CFEF38"/>
    <w:rsid w:val="46D78F19"/>
    <w:rsid w:val="46F5F46D"/>
    <w:rsid w:val="4713EF42"/>
    <w:rsid w:val="473B7E6A"/>
    <w:rsid w:val="476D6CF1"/>
    <w:rsid w:val="486423F0"/>
    <w:rsid w:val="48A60479"/>
    <w:rsid w:val="48A75A88"/>
    <w:rsid w:val="48BC2802"/>
    <w:rsid w:val="493513ED"/>
    <w:rsid w:val="499C1E95"/>
    <w:rsid w:val="499D55A4"/>
    <w:rsid w:val="49DE5837"/>
    <w:rsid w:val="4A1C5A58"/>
    <w:rsid w:val="4A57F863"/>
    <w:rsid w:val="4A67B48B"/>
    <w:rsid w:val="4ADC5E53"/>
    <w:rsid w:val="4B638B3B"/>
    <w:rsid w:val="4B93572B"/>
    <w:rsid w:val="4BC05DEC"/>
    <w:rsid w:val="4C83D2DB"/>
    <w:rsid w:val="4CDB966C"/>
    <w:rsid w:val="4CE4E2B1"/>
    <w:rsid w:val="4D1C9AE8"/>
    <w:rsid w:val="4D3F7D51"/>
    <w:rsid w:val="4D6535F1"/>
    <w:rsid w:val="4D8D3957"/>
    <w:rsid w:val="4D9F8E75"/>
    <w:rsid w:val="4E9B78F3"/>
    <w:rsid w:val="4EB95FAF"/>
    <w:rsid w:val="4ECC6165"/>
    <w:rsid w:val="4F010652"/>
    <w:rsid w:val="4F1B5311"/>
    <w:rsid w:val="4F223041"/>
    <w:rsid w:val="4F76B557"/>
    <w:rsid w:val="4F8B357B"/>
    <w:rsid w:val="4FE6E0AB"/>
    <w:rsid w:val="4FF4C945"/>
    <w:rsid w:val="50107E28"/>
    <w:rsid w:val="50197FCA"/>
    <w:rsid w:val="50AF8247"/>
    <w:rsid w:val="5102595D"/>
    <w:rsid w:val="5120F61A"/>
    <w:rsid w:val="517A22A3"/>
    <w:rsid w:val="521F43D4"/>
    <w:rsid w:val="52685536"/>
    <w:rsid w:val="52D0EFD1"/>
    <w:rsid w:val="530415F7"/>
    <w:rsid w:val="5355116B"/>
    <w:rsid w:val="539EF724"/>
    <w:rsid w:val="53B3FA05"/>
    <w:rsid w:val="53D47775"/>
    <w:rsid w:val="546F235C"/>
    <w:rsid w:val="54A47DF1"/>
    <w:rsid w:val="54F2DA0A"/>
    <w:rsid w:val="5515B73A"/>
    <w:rsid w:val="559E7EE0"/>
    <w:rsid w:val="566D581A"/>
    <w:rsid w:val="56CC11AD"/>
    <w:rsid w:val="5720E4DD"/>
    <w:rsid w:val="572C0D52"/>
    <w:rsid w:val="5801BA1B"/>
    <w:rsid w:val="5821AD60"/>
    <w:rsid w:val="5841CB71"/>
    <w:rsid w:val="58609F5C"/>
    <w:rsid w:val="58C2B111"/>
    <w:rsid w:val="58D0C53D"/>
    <w:rsid w:val="5967DF36"/>
    <w:rsid w:val="5979D34B"/>
    <w:rsid w:val="59EDE059"/>
    <w:rsid w:val="5A49AF83"/>
    <w:rsid w:val="5A7BCD61"/>
    <w:rsid w:val="5A9D5955"/>
    <w:rsid w:val="5AD5B9C0"/>
    <w:rsid w:val="5B3B6D56"/>
    <w:rsid w:val="5B48B6C3"/>
    <w:rsid w:val="5B7D73EE"/>
    <w:rsid w:val="5BEEE510"/>
    <w:rsid w:val="5C88D8F3"/>
    <w:rsid w:val="5CB4A69C"/>
    <w:rsid w:val="5CE0A69F"/>
    <w:rsid w:val="5D0BED49"/>
    <w:rsid w:val="5D14BD95"/>
    <w:rsid w:val="5D17144C"/>
    <w:rsid w:val="5D454B56"/>
    <w:rsid w:val="5D8BEF5D"/>
    <w:rsid w:val="5DCAF245"/>
    <w:rsid w:val="5E0EAC8C"/>
    <w:rsid w:val="5E672F28"/>
    <w:rsid w:val="5E7F953A"/>
    <w:rsid w:val="5EDA1824"/>
    <w:rsid w:val="5F6E2530"/>
    <w:rsid w:val="5F7D67C9"/>
    <w:rsid w:val="5FBADB71"/>
    <w:rsid w:val="5FC4491B"/>
    <w:rsid w:val="5FC53C1B"/>
    <w:rsid w:val="606CF86D"/>
    <w:rsid w:val="6073CBE4"/>
    <w:rsid w:val="607CEC18"/>
    <w:rsid w:val="60AB4A53"/>
    <w:rsid w:val="6117F505"/>
    <w:rsid w:val="6165F885"/>
    <w:rsid w:val="6171560F"/>
    <w:rsid w:val="61C03F02"/>
    <w:rsid w:val="61E15A6B"/>
    <w:rsid w:val="6203D446"/>
    <w:rsid w:val="6367E615"/>
    <w:rsid w:val="63855723"/>
    <w:rsid w:val="63CABCD1"/>
    <w:rsid w:val="63F3A144"/>
    <w:rsid w:val="64478B9B"/>
    <w:rsid w:val="6489A826"/>
    <w:rsid w:val="65710789"/>
    <w:rsid w:val="6591767D"/>
    <w:rsid w:val="664FCB5F"/>
    <w:rsid w:val="66837BE4"/>
    <w:rsid w:val="668B696A"/>
    <w:rsid w:val="66C36934"/>
    <w:rsid w:val="66F5994E"/>
    <w:rsid w:val="66F7D8CD"/>
    <w:rsid w:val="671270DF"/>
    <w:rsid w:val="674F93DE"/>
    <w:rsid w:val="6777FFC5"/>
    <w:rsid w:val="6804C41D"/>
    <w:rsid w:val="681F4C45"/>
    <w:rsid w:val="682739CB"/>
    <w:rsid w:val="685D1A32"/>
    <w:rsid w:val="688C5019"/>
    <w:rsid w:val="68E86F96"/>
    <w:rsid w:val="68F6773F"/>
    <w:rsid w:val="694577EC"/>
    <w:rsid w:val="694A194F"/>
    <w:rsid w:val="695E2C41"/>
    <w:rsid w:val="6965473E"/>
    <w:rsid w:val="69BEBC80"/>
    <w:rsid w:val="69C30A2C"/>
    <w:rsid w:val="69E48FE4"/>
    <w:rsid w:val="6A6606E5"/>
    <w:rsid w:val="6A8B37A5"/>
    <w:rsid w:val="6AB327ED"/>
    <w:rsid w:val="6AE90E50"/>
    <w:rsid w:val="6AF842AD"/>
    <w:rsid w:val="6B0C907B"/>
    <w:rsid w:val="6B260326"/>
    <w:rsid w:val="6B4D9FB6"/>
    <w:rsid w:val="6B8B5DA2"/>
    <w:rsid w:val="6C8B1FA0"/>
    <w:rsid w:val="6C9EFD95"/>
    <w:rsid w:val="6D0F2BAF"/>
    <w:rsid w:val="6D22757F"/>
    <w:rsid w:val="6D41C6BF"/>
    <w:rsid w:val="6D45147E"/>
    <w:rsid w:val="6D49E933"/>
    <w:rsid w:val="6D70C667"/>
    <w:rsid w:val="6DC89554"/>
    <w:rsid w:val="6E100E62"/>
    <w:rsid w:val="6E1D8A72"/>
    <w:rsid w:val="6E4CE02E"/>
    <w:rsid w:val="6EACC9B3"/>
    <w:rsid w:val="6EEA5CC3"/>
    <w:rsid w:val="6F8250BC"/>
    <w:rsid w:val="6FD15D5D"/>
    <w:rsid w:val="6FD1DA17"/>
    <w:rsid w:val="70044A65"/>
    <w:rsid w:val="7016ADA3"/>
    <w:rsid w:val="70263E91"/>
    <w:rsid w:val="7053020A"/>
    <w:rsid w:val="70995EEB"/>
    <w:rsid w:val="7137497A"/>
    <w:rsid w:val="716DAA78"/>
    <w:rsid w:val="7190A377"/>
    <w:rsid w:val="7205283D"/>
    <w:rsid w:val="7272A842"/>
    <w:rsid w:val="727E5373"/>
    <w:rsid w:val="72F84002"/>
    <w:rsid w:val="7311685F"/>
    <w:rsid w:val="735F3998"/>
    <w:rsid w:val="7360A650"/>
    <w:rsid w:val="73EB93CC"/>
    <w:rsid w:val="745E19BD"/>
    <w:rsid w:val="748452F4"/>
    <w:rsid w:val="74DB599F"/>
    <w:rsid w:val="752C1503"/>
    <w:rsid w:val="756103B6"/>
    <w:rsid w:val="756AD6B4"/>
    <w:rsid w:val="7574280C"/>
    <w:rsid w:val="7596D9D9"/>
    <w:rsid w:val="75AB8328"/>
    <w:rsid w:val="75F8DB4A"/>
    <w:rsid w:val="760FBF8B"/>
    <w:rsid w:val="7635A9E9"/>
    <w:rsid w:val="770AEA2C"/>
    <w:rsid w:val="77867FA1"/>
    <w:rsid w:val="7786F504"/>
    <w:rsid w:val="77CBB125"/>
    <w:rsid w:val="78A0AFDC"/>
    <w:rsid w:val="78CD118A"/>
    <w:rsid w:val="7917F82B"/>
    <w:rsid w:val="79430A92"/>
    <w:rsid w:val="79D8B7B0"/>
    <w:rsid w:val="79EE22B7"/>
    <w:rsid w:val="79FF6645"/>
    <w:rsid w:val="7B2142B0"/>
    <w:rsid w:val="7B23554C"/>
    <w:rsid w:val="7B48B664"/>
    <w:rsid w:val="7B5012AB"/>
    <w:rsid w:val="7C79C945"/>
    <w:rsid w:val="7CF36B59"/>
    <w:rsid w:val="7D4BF884"/>
    <w:rsid w:val="7DAFCB43"/>
    <w:rsid w:val="7DB54AA2"/>
    <w:rsid w:val="7DB7B8C9"/>
    <w:rsid w:val="7E5E5918"/>
    <w:rsid w:val="7F271CDC"/>
    <w:rsid w:val="7F482028"/>
    <w:rsid w:val="7FA06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9371A"/>
  <w15:chartTrackingRefBased/>
  <w15:docId w15:val="{3BBDC5D7-EE7C-4C29-879B-2C584D182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sid w:val="00223FC5"/>
    <w:rPr>
      <w:i/>
      <w:iCs/>
    </w:rPr>
  </w:style>
  <w:style w:type="paragraph" w:styleId="Header">
    <w:name w:val="header"/>
    <w:basedOn w:val="Normal"/>
    <w:link w:val="HeaderChar"/>
    <w:uiPriority w:val="99"/>
    <w:unhideWhenUsed/>
    <w:rsid w:val="000D6B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BC4"/>
  </w:style>
  <w:style w:type="paragraph" w:styleId="Footer">
    <w:name w:val="footer"/>
    <w:basedOn w:val="Normal"/>
    <w:link w:val="FooterChar"/>
    <w:uiPriority w:val="99"/>
    <w:unhideWhenUsed/>
    <w:rsid w:val="000D6B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86/s13244-019-0832-5" TargetMode="External"/><Relationship Id="rId18" Type="http://schemas.openxmlformats.org/officeDocument/2006/relationships/hyperlink" Target="https://www.myamericannurse.com/documentation-electronic-health-record/" TargetMode="External"/><Relationship Id="rId26" Type="http://schemas.openxmlformats.org/officeDocument/2006/relationships/hyperlink" Target="https://doi.org/10.1038/s41746-018-0029-1" TargetMode="External"/><Relationship Id="rId3" Type="http://schemas.openxmlformats.org/officeDocument/2006/relationships/settings" Target="settings.xml"/><Relationship Id="rId21" Type="http://schemas.openxmlformats.org/officeDocument/2006/relationships/hyperlink" Target="https://www.ncbi.nlm.nih.gov/books/NBK551878/" TargetMode="External"/><Relationship Id="Reb677ee09a924b37" Type="http://schemas.microsoft.com/office/2020/10/relationships/intelligence" Target="intelligence2.xml"/><Relationship Id="rId7" Type="http://schemas.openxmlformats.org/officeDocument/2006/relationships/image" Target="media/image1.jpg"/><Relationship Id="rId12" Type="http://schemas.openxmlformats.org/officeDocument/2006/relationships/hyperlink" Target="https://doi.org/10.1016/j.jbi.2021.103729" TargetMode="External"/><Relationship Id="rId17" Type="http://schemas.openxmlformats.org/officeDocument/2006/relationships/hyperlink" Target="https://www.sciencedirect.com/science/article/pii/S1532046419302047" TargetMode="External"/><Relationship Id="rId25" Type="http://schemas.openxmlformats.org/officeDocument/2006/relationships/hyperlink" Target="https://doi.org/10.1016/j.jbi.2017.04.001" TargetMode="External"/><Relationship Id="rId2" Type="http://schemas.openxmlformats.org/officeDocument/2006/relationships/styles" Target="styles.xml"/><Relationship Id="rId16" Type="http://schemas.openxmlformats.org/officeDocument/2006/relationships/hyperlink" Target="https://www.sciencedirect.com/science/article/pii/S1532046419302047" TargetMode="External"/><Relationship Id="rId20" Type="http://schemas.openxmlformats.org/officeDocument/2006/relationships/hyperlink" Target="https://www.wheel.com/companies-blog/types-of-ehr-systems" TargetMode="External"/><Relationship Id="rId29" Type="http://schemas.openxmlformats.org/officeDocument/2006/relationships/hyperlink" Target="https://www.sciencedirect.com/science/article/pii/S240584402102319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ms.gov/Medicare/Fraud-and-Abuse/PhysicianSelfReferral" TargetMode="External"/><Relationship Id="rId24" Type="http://schemas.openxmlformats.org/officeDocument/2006/relationships/hyperlink" Target="https://www.analyticsvidhya.com/blog/2019/03/learn-to-use-elmo-to-extract-features-from-text/"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extkernel.com/newsroom/sequence-labeling-via-deep-learning-the-magic-behind-extract-4-0/" TargetMode="External"/><Relationship Id="rId23" Type="http://schemas.openxmlformats.org/officeDocument/2006/relationships/hyperlink" Target="https://www.nature.com/articles/s41467-020-17155-y" TargetMode="External"/><Relationship Id="rId28" Type="http://schemas.openxmlformats.org/officeDocument/2006/relationships/hyperlink" Target="https://www.analyticsvidhya.com/blog/2020/05/what-is-tokenization-nlp/" TargetMode="External"/><Relationship Id="rId10" Type="http://schemas.openxmlformats.org/officeDocument/2006/relationships/image" Target="media/image4.jpg"/><Relationship Id="rId19" Type="http://schemas.openxmlformats.org/officeDocument/2006/relationships/hyperlink" Target="https://www.healthit.gov/faq/what-electronic-health-record-ehr"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doi.org/10.1093/database/baab021" TargetMode="External"/><Relationship Id="rId22" Type="http://schemas.openxmlformats.org/officeDocument/2006/relationships/hyperlink" Target="https://www.wheel.com/companies-blog/types-of-ehr-systems" TargetMode="External"/><Relationship Id="rId27" Type="http://schemas.openxmlformats.org/officeDocument/2006/relationships/hyperlink" Target="https://medium.com/mosaix/deep-text-representation-for-sequence-labeling-2f2e605ed9d" TargetMode="External"/><Relationship Id="rId30" Type="http://schemas.openxmlformats.org/officeDocument/2006/relationships/hyperlink" Target="https://doi.org/10.4018/978-1-60566-028-8.ch006"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25</Pages>
  <Words>8210</Words>
  <Characters>46798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 Kulkarni</dc:creator>
  <cp:keywords/>
  <dc:description/>
  <cp:lastModifiedBy>Mayuri Kulkarni</cp:lastModifiedBy>
  <cp:revision>11</cp:revision>
  <dcterms:created xsi:type="dcterms:W3CDTF">2022-01-30T16:04:00Z</dcterms:created>
  <dcterms:modified xsi:type="dcterms:W3CDTF">2023-11-21T07:05:00Z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documentId_3436</vt:lpwstr>
  </property>
  <property fmtid="{D5CDD505-2E9C-101B-9397-08002B2CF9AE}" pid="3" name="grammarly_documentContext">
    <vt:lpwstr>{"goals":[],"domain":"general","emotions":[],"dialect":"american"}</vt:lpwstr>
  </property>
</Properties>
</file>