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35A" w:rsidRDefault="00B72C6F" w:rsidP="00B72C6F">
      <w:pPr>
        <w:jc w:val="center"/>
        <w:rPr>
          <w:rFonts w:ascii="Times New Roman" w:hAnsi="Times New Roman" w:cs="Times New Roman"/>
          <w:b/>
          <w:sz w:val="24"/>
        </w:rPr>
      </w:pPr>
      <w:r w:rsidRPr="00B72C6F">
        <w:rPr>
          <w:rFonts w:ascii="Times New Roman" w:hAnsi="Times New Roman" w:cs="Times New Roman"/>
          <w:b/>
          <w:sz w:val="24"/>
        </w:rPr>
        <w:t>BACTERIOPHAGES: COMPLEMENTARY THERAPY IN ANTIMICROBIAL RESISTANT BACTERIAL STRAINS</w:t>
      </w:r>
    </w:p>
    <w:p w:rsidR="000D76E2" w:rsidRDefault="000D76E2" w:rsidP="00B72C6F">
      <w:pPr>
        <w:jc w:val="center"/>
        <w:rPr>
          <w:rFonts w:ascii="Times New Roman" w:hAnsi="Times New Roman" w:cs="Times New Roman"/>
          <w:b/>
          <w:sz w:val="24"/>
        </w:rPr>
      </w:pPr>
      <w:proofErr w:type="spellStart"/>
      <w:r>
        <w:rPr>
          <w:rFonts w:ascii="Times New Roman" w:hAnsi="Times New Roman" w:cs="Times New Roman"/>
          <w:b/>
          <w:sz w:val="24"/>
        </w:rPr>
        <w:t>Taruna</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Bhati</w:t>
      </w:r>
      <w:proofErr w:type="spellEnd"/>
      <w:r w:rsidR="00E47218">
        <w:rPr>
          <w:rFonts w:ascii="Times New Roman" w:hAnsi="Times New Roman" w:cs="Times New Roman"/>
          <w:b/>
          <w:sz w:val="24"/>
        </w:rPr>
        <w:t>*</w:t>
      </w:r>
      <w:r>
        <w:rPr>
          <w:rFonts w:ascii="Times New Roman" w:hAnsi="Times New Roman" w:cs="Times New Roman"/>
          <w:b/>
          <w:sz w:val="24"/>
        </w:rPr>
        <w:t xml:space="preserve">, </w:t>
      </w:r>
      <w:proofErr w:type="spellStart"/>
      <w:r>
        <w:rPr>
          <w:rFonts w:ascii="Times New Roman" w:hAnsi="Times New Roman" w:cs="Times New Roman"/>
          <w:b/>
          <w:sz w:val="24"/>
        </w:rPr>
        <w:t>Sudesh</w:t>
      </w:r>
      <w:proofErr w:type="spellEnd"/>
      <w:r>
        <w:rPr>
          <w:rFonts w:ascii="Times New Roman" w:hAnsi="Times New Roman" w:cs="Times New Roman"/>
          <w:b/>
          <w:sz w:val="24"/>
        </w:rPr>
        <w:t xml:space="preserve"> </w:t>
      </w:r>
      <w:r w:rsidR="00E47218">
        <w:rPr>
          <w:rFonts w:ascii="Times New Roman" w:hAnsi="Times New Roman" w:cs="Times New Roman"/>
          <w:b/>
          <w:sz w:val="24"/>
        </w:rPr>
        <w:t xml:space="preserve">Kumar, </w:t>
      </w:r>
      <w:proofErr w:type="spellStart"/>
      <w:r w:rsidR="00E47218">
        <w:rPr>
          <w:rFonts w:ascii="Times New Roman" w:hAnsi="Times New Roman" w:cs="Times New Roman"/>
          <w:b/>
          <w:sz w:val="24"/>
        </w:rPr>
        <w:t>Shivali</w:t>
      </w:r>
      <w:proofErr w:type="spellEnd"/>
      <w:r w:rsidR="00E47218">
        <w:rPr>
          <w:rFonts w:ascii="Times New Roman" w:hAnsi="Times New Roman" w:cs="Times New Roman"/>
          <w:b/>
          <w:sz w:val="24"/>
        </w:rPr>
        <w:t xml:space="preserve"> </w:t>
      </w:r>
      <w:proofErr w:type="spellStart"/>
      <w:r w:rsidR="00E47218">
        <w:rPr>
          <w:rFonts w:ascii="Times New Roman" w:hAnsi="Times New Roman" w:cs="Times New Roman"/>
          <w:b/>
          <w:sz w:val="24"/>
        </w:rPr>
        <w:t>Khandelwal</w:t>
      </w:r>
      <w:proofErr w:type="spellEnd"/>
      <w:r w:rsidR="00E47218">
        <w:rPr>
          <w:rFonts w:ascii="Times New Roman" w:hAnsi="Times New Roman" w:cs="Times New Roman"/>
          <w:b/>
          <w:sz w:val="24"/>
        </w:rPr>
        <w:t xml:space="preserve"> and </w:t>
      </w:r>
      <w:proofErr w:type="spellStart"/>
      <w:r w:rsidR="00E47218">
        <w:rPr>
          <w:rFonts w:ascii="Times New Roman" w:hAnsi="Times New Roman" w:cs="Times New Roman"/>
          <w:b/>
          <w:sz w:val="24"/>
        </w:rPr>
        <w:t>Reshma</w:t>
      </w:r>
      <w:proofErr w:type="spellEnd"/>
      <w:r w:rsidR="00E47218">
        <w:rPr>
          <w:rFonts w:ascii="Times New Roman" w:hAnsi="Times New Roman" w:cs="Times New Roman"/>
          <w:b/>
          <w:sz w:val="24"/>
        </w:rPr>
        <w:t xml:space="preserve"> </w:t>
      </w:r>
      <w:proofErr w:type="spellStart"/>
      <w:r w:rsidR="00E47218">
        <w:rPr>
          <w:rFonts w:ascii="Times New Roman" w:hAnsi="Times New Roman" w:cs="Times New Roman"/>
          <w:b/>
          <w:sz w:val="24"/>
        </w:rPr>
        <w:t>Dhruw</w:t>
      </w:r>
      <w:proofErr w:type="spellEnd"/>
    </w:p>
    <w:p w:rsidR="007E2577" w:rsidRDefault="007E2577" w:rsidP="007E25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*Senior </w:t>
      </w:r>
      <w:r w:rsidRPr="007C3FB9">
        <w:rPr>
          <w:rFonts w:ascii="Times New Roman" w:hAnsi="Times New Roman" w:cs="Times New Roman"/>
          <w:sz w:val="24"/>
          <w:szCs w:val="24"/>
        </w:rPr>
        <w:t xml:space="preserve">Assistant Professor, Department of Veterinary Microbiology, </w:t>
      </w:r>
    </w:p>
    <w:p w:rsidR="007E2577" w:rsidRDefault="007E2577" w:rsidP="007E2577">
      <w:pPr>
        <w:spacing w:after="0" w:line="240" w:lineRule="auto"/>
        <w:jc w:val="both"/>
        <w:rPr>
          <w:rFonts w:ascii="Times New Roman" w:hAnsi="Times New Roman" w:cs="Times New Roman"/>
          <w:sz w:val="24"/>
          <w:szCs w:val="24"/>
        </w:rPr>
      </w:pPr>
      <w:r w:rsidRPr="007C3FB9">
        <w:rPr>
          <w:rFonts w:ascii="Times New Roman" w:hAnsi="Times New Roman" w:cs="Times New Roman"/>
          <w:sz w:val="24"/>
          <w:szCs w:val="24"/>
        </w:rPr>
        <w:t>College of Veterinary and Animal Science, RAJUVAS, Bikaner-334 001, Rajasthan, India</w:t>
      </w:r>
    </w:p>
    <w:p w:rsidR="007E2577" w:rsidRDefault="007E2577" w:rsidP="007E2577">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vetcvas.bhati@gmail.com</w:t>
      </w:r>
    </w:p>
    <w:p w:rsidR="00142B83" w:rsidRPr="00142B83" w:rsidRDefault="00142B83" w:rsidP="00142B83">
      <w:pPr>
        <w:jc w:val="both"/>
        <w:rPr>
          <w:rFonts w:ascii="Times New Roman" w:hAnsi="Times New Roman" w:cs="Times New Roman"/>
          <w:sz w:val="24"/>
        </w:rPr>
      </w:pPr>
    </w:p>
    <w:p w:rsidR="005E6CE6" w:rsidRDefault="005E6CE6" w:rsidP="007E2577">
      <w:pPr>
        <w:spacing w:line="360" w:lineRule="auto"/>
        <w:jc w:val="both"/>
        <w:rPr>
          <w:rFonts w:ascii="Times New Roman" w:hAnsi="Times New Roman" w:cs="Times New Roman"/>
          <w:b/>
          <w:sz w:val="24"/>
        </w:rPr>
      </w:pPr>
      <w:r w:rsidRPr="005E6CE6">
        <w:rPr>
          <w:rFonts w:ascii="Times New Roman" w:hAnsi="Times New Roman" w:cs="Times New Roman"/>
          <w:b/>
          <w:sz w:val="24"/>
        </w:rPr>
        <w:t>Abstract:</w:t>
      </w:r>
      <w:r>
        <w:rPr>
          <w:rFonts w:ascii="Times New Roman" w:hAnsi="Times New Roman" w:cs="Times New Roman"/>
          <w:sz w:val="24"/>
        </w:rPr>
        <w:t xml:space="preserve"> </w:t>
      </w:r>
      <w:proofErr w:type="spellStart"/>
      <w:r w:rsidR="00142B83" w:rsidRPr="00142B83">
        <w:rPr>
          <w:rFonts w:ascii="Times New Roman" w:hAnsi="Times New Roman" w:cs="Times New Roman"/>
          <w:sz w:val="24"/>
        </w:rPr>
        <w:t>Bacteriophages</w:t>
      </w:r>
      <w:proofErr w:type="spellEnd"/>
      <w:r w:rsidR="00142B83" w:rsidRPr="00142B83">
        <w:rPr>
          <w:rFonts w:ascii="Times New Roman" w:hAnsi="Times New Roman" w:cs="Times New Roman"/>
          <w:sz w:val="24"/>
        </w:rPr>
        <w:t xml:space="preserve">, also known as phages, are viruses that infect and replicate within bacteria. </w:t>
      </w:r>
      <w:r w:rsidR="00385E69">
        <w:rPr>
          <w:rFonts w:ascii="Times New Roman" w:hAnsi="Times New Roman" w:cs="Times New Roman"/>
          <w:sz w:val="24"/>
        </w:rPr>
        <w:t>Although phage therapy</w:t>
      </w:r>
      <w:r w:rsidR="00385E69" w:rsidRPr="00BB228F">
        <w:rPr>
          <w:rFonts w:ascii="Times New Roman" w:hAnsi="Times New Roman" w:cs="Times New Roman"/>
          <w:sz w:val="24"/>
        </w:rPr>
        <w:t xml:space="preserve"> has be</w:t>
      </w:r>
      <w:r w:rsidR="00385E69">
        <w:rPr>
          <w:rFonts w:ascii="Times New Roman" w:hAnsi="Times New Roman" w:cs="Times New Roman"/>
          <w:sz w:val="24"/>
        </w:rPr>
        <w:t>en practiced for almost a century but the global increase in the antibiotic resistant bacterial strains</w:t>
      </w:r>
      <w:r w:rsidR="00385E69" w:rsidRPr="00BB228F">
        <w:rPr>
          <w:rFonts w:ascii="Times New Roman" w:hAnsi="Times New Roman" w:cs="Times New Roman"/>
          <w:sz w:val="24"/>
        </w:rPr>
        <w:t xml:space="preserve"> has generated </w:t>
      </w:r>
      <w:r w:rsidR="00385E69">
        <w:rPr>
          <w:rFonts w:ascii="Times New Roman" w:hAnsi="Times New Roman" w:cs="Times New Roman"/>
          <w:sz w:val="24"/>
        </w:rPr>
        <w:t xml:space="preserve">a </w:t>
      </w:r>
      <w:r w:rsidR="00385E69" w:rsidRPr="00BB228F">
        <w:rPr>
          <w:rFonts w:ascii="Times New Roman" w:hAnsi="Times New Roman" w:cs="Times New Roman"/>
          <w:sz w:val="24"/>
        </w:rPr>
        <w:t xml:space="preserve">renewed interest in </w:t>
      </w:r>
      <w:r w:rsidR="00385E69">
        <w:rPr>
          <w:rFonts w:ascii="Times New Roman" w:hAnsi="Times New Roman" w:cs="Times New Roman"/>
          <w:sz w:val="24"/>
        </w:rPr>
        <w:t>phages to</w:t>
      </w:r>
      <w:r w:rsidR="00142B83" w:rsidRPr="00142B83">
        <w:rPr>
          <w:rFonts w:ascii="Times New Roman" w:hAnsi="Times New Roman" w:cs="Times New Roman"/>
          <w:sz w:val="24"/>
        </w:rPr>
        <w:t xml:space="preserve"> be used as a potential alternative</w:t>
      </w:r>
      <w:r w:rsidR="00385E69">
        <w:rPr>
          <w:rFonts w:ascii="Times New Roman" w:hAnsi="Times New Roman" w:cs="Times New Roman"/>
          <w:sz w:val="24"/>
        </w:rPr>
        <w:t xml:space="preserve"> or complementary therapy</w:t>
      </w:r>
      <w:r w:rsidR="002E4CDE">
        <w:rPr>
          <w:rFonts w:ascii="Times New Roman" w:hAnsi="Times New Roman" w:cs="Times New Roman"/>
          <w:sz w:val="24"/>
        </w:rPr>
        <w:t xml:space="preserve">. </w:t>
      </w:r>
      <w:r w:rsidR="00590A07" w:rsidRPr="00590A07">
        <w:rPr>
          <w:rFonts w:ascii="Times New Roman" w:hAnsi="Times New Roman" w:cs="Times New Roman"/>
          <w:sz w:val="24"/>
        </w:rPr>
        <w:t>Conventionally, phage therapy use</w:t>
      </w:r>
      <w:r w:rsidR="00590A07">
        <w:rPr>
          <w:rFonts w:ascii="Times New Roman" w:hAnsi="Times New Roman" w:cs="Times New Roman"/>
          <w:sz w:val="24"/>
        </w:rPr>
        <w:t xml:space="preserve">s </w:t>
      </w:r>
      <w:r w:rsidR="00590A07" w:rsidRPr="00590A07">
        <w:rPr>
          <w:rFonts w:ascii="Times New Roman" w:hAnsi="Times New Roman" w:cs="Times New Roman"/>
          <w:sz w:val="24"/>
        </w:rPr>
        <w:t xml:space="preserve">naturally-occurring phages to infect and </w:t>
      </w:r>
      <w:r w:rsidR="00590A07">
        <w:rPr>
          <w:rFonts w:ascii="Times New Roman" w:hAnsi="Times New Roman" w:cs="Times New Roman"/>
          <w:sz w:val="24"/>
        </w:rPr>
        <w:t xml:space="preserve">kill </w:t>
      </w:r>
      <w:r w:rsidR="00590A07" w:rsidRPr="00590A07">
        <w:rPr>
          <w:rFonts w:ascii="Times New Roman" w:hAnsi="Times New Roman" w:cs="Times New Roman"/>
          <w:sz w:val="24"/>
        </w:rPr>
        <w:t xml:space="preserve">bacteria at the site of infection. </w:t>
      </w:r>
      <w:r w:rsidR="00D47DB4">
        <w:rPr>
          <w:rFonts w:ascii="Times New Roman" w:hAnsi="Times New Roman" w:cs="Times New Roman"/>
          <w:sz w:val="24"/>
        </w:rPr>
        <w:t>T</w:t>
      </w:r>
      <w:r w:rsidR="00D47DB4" w:rsidRPr="00D47DB4">
        <w:rPr>
          <w:rFonts w:ascii="Times New Roman" w:hAnsi="Times New Roman" w:cs="Times New Roman"/>
          <w:sz w:val="24"/>
        </w:rPr>
        <w:t xml:space="preserve">he parasitic and enzymatic bacterial </w:t>
      </w:r>
      <w:r w:rsidR="00A338B2" w:rsidRPr="00D47DB4">
        <w:rPr>
          <w:rFonts w:ascii="Times New Roman" w:hAnsi="Times New Roman" w:cs="Times New Roman"/>
          <w:sz w:val="24"/>
        </w:rPr>
        <w:t>killing by phages is</w:t>
      </w:r>
      <w:r w:rsidR="00D47DB4" w:rsidRPr="00D47DB4">
        <w:rPr>
          <w:rFonts w:ascii="Times New Roman" w:hAnsi="Times New Roman" w:cs="Times New Roman"/>
          <w:sz w:val="24"/>
        </w:rPr>
        <w:t xml:space="preserve"> different from the antibacterial mode of action by all other drugs, which allows them to be effective against most MDR bacteria</w:t>
      </w:r>
      <w:r w:rsidR="00D47DB4">
        <w:rPr>
          <w:rFonts w:ascii="Times New Roman" w:hAnsi="Times New Roman" w:cs="Times New Roman"/>
          <w:sz w:val="24"/>
        </w:rPr>
        <w:t>.</w:t>
      </w:r>
      <w:r w:rsidR="00D47DB4" w:rsidRPr="00D47DB4">
        <w:rPr>
          <w:rFonts w:ascii="Times New Roman" w:hAnsi="Times New Roman" w:cs="Times New Roman"/>
          <w:sz w:val="24"/>
        </w:rPr>
        <w:t xml:space="preserve"> </w:t>
      </w:r>
      <w:r w:rsidR="00590A07" w:rsidRPr="00590A07">
        <w:rPr>
          <w:rFonts w:ascii="Times New Roman" w:hAnsi="Times New Roman" w:cs="Times New Roman"/>
          <w:sz w:val="24"/>
        </w:rPr>
        <w:t xml:space="preserve">Biotechnological advances have </w:t>
      </w:r>
      <w:r w:rsidR="00BD1192">
        <w:rPr>
          <w:rFonts w:ascii="Times New Roman" w:hAnsi="Times New Roman" w:cs="Times New Roman"/>
          <w:sz w:val="24"/>
        </w:rPr>
        <w:t xml:space="preserve">led to novel approaches using </w:t>
      </w:r>
      <w:r w:rsidR="00590A07" w:rsidRPr="00590A07">
        <w:rPr>
          <w:rFonts w:ascii="Times New Roman" w:hAnsi="Times New Roman" w:cs="Times New Roman"/>
          <w:sz w:val="24"/>
        </w:rPr>
        <w:t>bioengineered phages</w:t>
      </w:r>
      <w:r w:rsidR="00BD1192">
        <w:rPr>
          <w:rFonts w:ascii="Times New Roman" w:hAnsi="Times New Roman" w:cs="Times New Roman"/>
          <w:sz w:val="24"/>
        </w:rPr>
        <w:t>, phage cocktails</w:t>
      </w:r>
      <w:r w:rsidR="00590A07" w:rsidRPr="00590A07">
        <w:rPr>
          <w:rFonts w:ascii="Times New Roman" w:hAnsi="Times New Roman" w:cs="Times New Roman"/>
          <w:sz w:val="24"/>
        </w:rPr>
        <w:t xml:space="preserve"> and purified phage </w:t>
      </w:r>
      <w:proofErr w:type="spellStart"/>
      <w:r w:rsidR="00590A07" w:rsidRPr="00590A07">
        <w:rPr>
          <w:rFonts w:ascii="Times New Roman" w:hAnsi="Times New Roman" w:cs="Times New Roman"/>
          <w:sz w:val="24"/>
        </w:rPr>
        <w:t>lytic</w:t>
      </w:r>
      <w:proofErr w:type="spellEnd"/>
      <w:r w:rsidR="00590A07" w:rsidRPr="00590A07">
        <w:rPr>
          <w:rFonts w:ascii="Times New Roman" w:hAnsi="Times New Roman" w:cs="Times New Roman"/>
          <w:sz w:val="24"/>
        </w:rPr>
        <w:t xml:space="preserve"> proteins</w:t>
      </w:r>
      <w:r w:rsidR="00BD1192">
        <w:rPr>
          <w:rFonts w:ascii="Times New Roman" w:hAnsi="Times New Roman" w:cs="Times New Roman"/>
          <w:sz w:val="24"/>
        </w:rPr>
        <w:t xml:space="preserve"> in the repertory of phage therapeutics.</w:t>
      </w:r>
      <w:r w:rsidR="00D47DB4">
        <w:rPr>
          <w:rFonts w:ascii="Times New Roman" w:hAnsi="Times New Roman" w:cs="Times New Roman"/>
          <w:sz w:val="24"/>
        </w:rPr>
        <w:t xml:space="preserve"> </w:t>
      </w:r>
      <w:r w:rsidR="00D47DB4" w:rsidRPr="00D47DB4">
        <w:rPr>
          <w:rFonts w:ascii="Times New Roman" w:hAnsi="Times New Roman" w:cs="Times New Roman"/>
          <w:sz w:val="24"/>
        </w:rPr>
        <w:t>Phage therapy, either as an antibiotic alternative or in conjunction with antibiotic therapies, has the potential to reduce the rapidly expanding issue of infectious diseases as we deal with the current antibiotic crisis.</w:t>
      </w:r>
      <w:r w:rsidR="00A338B2">
        <w:rPr>
          <w:rFonts w:ascii="Times New Roman" w:hAnsi="Times New Roman" w:cs="Times New Roman"/>
          <w:sz w:val="24"/>
        </w:rPr>
        <w:t xml:space="preserve"> But t</w:t>
      </w:r>
      <w:r w:rsidR="00A338B2" w:rsidRPr="00A338B2">
        <w:rPr>
          <w:rFonts w:ascii="Times New Roman" w:hAnsi="Times New Roman" w:cs="Times New Roman"/>
          <w:sz w:val="24"/>
        </w:rPr>
        <w:t>here is a strong need</w:t>
      </w:r>
      <w:r w:rsidR="00A338B2">
        <w:rPr>
          <w:rFonts w:ascii="Times New Roman" w:hAnsi="Times New Roman" w:cs="Times New Roman"/>
          <w:sz w:val="24"/>
        </w:rPr>
        <w:t xml:space="preserve"> to know about the biology of phages and also</w:t>
      </w:r>
      <w:r w:rsidR="00A338B2" w:rsidRPr="00A338B2">
        <w:rPr>
          <w:rFonts w:ascii="Times New Roman" w:hAnsi="Times New Roman" w:cs="Times New Roman"/>
          <w:sz w:val="24"/>
        </w:rPr>
        <w:t xml:space="preserve"> for clinical trials of phage efficacy for multiple pathogens, infections, and diseases.</w:t>
      </w:r>
    </w:p>
    <w:p w:rsidR="005E6CE6" w:rsidRDefault="005E6CE6" w:rsidP="007E2577">
      <w:pPr>
        <w:spacing w:line="360" w:lineRule="auto"/>
        <w:jc w:val="both"/>
        <w:rPr>
          <w:rFonts w:ascii="Times New Roman" w:hAnsi="Times New Roman" w:cs="Times New Roman"/>
          <w:b/>
          <w:sz w:val="24"/>
        </w:rPr>
      </w:pPr>
      <w:r>
        <w:rPr>
          <w:rFonts w:ascii="Times New Roman" w:hAnsi="Times New Roman" w:cs="Times New Roman"/>
          <w:b/>
          <w:sz w:val="24"/>
        </w:rPr>
        <w:t xml:space="preserve">Introduction </w:t>
      </w:r>
    </w:p>
    <w:p w:rsidR="005F5B26" w:rsidRDefault="006A5633" w:rsidP="007E2577">
      <w:pPr>
        <w:spacing w:line="360" w:lineRule="auto"/>
        <w:jc w:val="both"/>
        <w:rPr>
          <w:rFonts w:ascii="Times New Roman" w:hAnsi="Times New Roman" w:cs="Times New Roman"/>
          <w:sz w:val="24"/>
        </w:rPr>
      </w:pPr>
      <w:r w:rsidRPr="006A5633">
        <w:rPr>
          <w:rFonts w:ascii="Times New Roman" w:hAnsi="Times New Roman" w:cs="Times New Roman"/>
          <w:sz w:val="24"/>
        </w:rPr>
        <w:t xml:space="preserve">Phages are one of the most abundant and ubiquitous biological entities </w:t>
      </w:r>
      <w:r>
        <w:rPr>
          <w:rFonts w:ascii="Times New Roman" w:hAnsi="Times New Roman" w:cs="Times New Roman"/>
          <w:sz w:val="24"/>
        </w:rPr>
        <w:t>existing on earth</w:t>
      </w:r>
      <w:r w:rsidRPr="006A5633">
        <w:rPr>
          <w:rFonts w:ascii="Times New Roman" w:hAnsi="Times New Roman" w:cs="Times New Roman"/>
          <w:sz w:val="24"/>
        </w:rPr>
        <w:t xml:space="preserve">, which were discovered independently in the early twentieth century by Frederick </w:t>
      </w:r>
      <w:proofErr w:type="spellStart"/>
      <w:r w:rsidRPr="006A5633">
        <w:rPr>
          <w:rFonts w:ascii="Times New Roman" w:hAnsi="Times New Roman" w:cs="Times New Roman"/>
          <w:sz w:val="24"/>
        </w:rPr>
        <w:t>Twort</w:t>
      </w:r>
      <w:proofErr w:type="spellEnd"/>
      <w:r w:rsidRPr="006A5633">
        <w:rPr>
          <w:rFonts w:ascii="Times New Roman" w:hAnsi="Times New Roman" w:cs="Times New Roman"/>
          <w:sz w:val="24"/>
        </w:rPr>
        <w:t xml:space="preserve"> and </w:t>
      </w:r>
      <w:proofErr w:type="spellStart"/>
      <w:r w:rsidRPr="006A5633">
        <w:rPr>
          <w:rFonts w:ascii="Times New Roman" w:hAnsi="Times New Roman" w:cs="Times New Roman"/>
          <w:sz w:val="24"/>
        </w:rPr>
        <w:t>Félix</w:t>
      </w:r>
      <w:proofErr w:type="spellEnd"/>
      <w:r w:rsidRPr="006A5633">
        <w:rPr>
          <w:rFonts w:ascii="Times New Roman" w:hAnsi="Times New Roman" w:cs="Times New Roman"/>
          <w:sz w:val="24"/>
        </w:rPr>
        <w:t xml:space="preserve"> </w:t>
      </w:r>
      <w:proofErr w:type="spellStart"/>
      <w:r w:rsidRPr="006A5633">
        <w:rPr>
          <w:rFonts w:ascii="Times New Roman" w:hAnsi="Times New Roman" w:cs="Times New Roman"/>
          <w:sz w:val="24"/>
        </w:rPr>
        <w:t>d’Hérelle</w:t>
      </w:r>
      <w:proofErr w:type="spellEnd"/>
      <w:r w:rsidR="00DF60D7">
        <w:rPr>
          <w:rFonts w:ascii="Times New Roman" w:hAnsi="Times New Roman" w:cs="Times New Roman"/>
          <w:sz w:val="24"/>
        </w:rPr>
        <w:t>.</w:t>
      </w:r>
      <w:r>
        <w:rPr>
          <w:rFonts w:ascii="Times New Roman" w:hAnsi="Times New Roman" w:cs="Times New Roman"/>
          <w:sz w:val="24"/>
        </w:rPr>
        <w:t xml:space="preserve"> </w:t>
      </w:r>
      <w:r w:rsidR="005F5B26">
        <w:rPr>
          <w:rFonts w:ascii="Times New Roman" w:hAnsi="Times New Roman" w:cs="Times New Roman"/>
          <w:sz w:val="24"/>
        </w:rPr>
        <w:t>Phage therapy</w:t>
      </w:r>
      <w:r w:rsidR="005F5B26" w:rsidRPr="005F5B26">
        <w:rPr>
          <w:rFonts w:ascii="Times New Roman" w:hAnsi="Times New Roman" w:cs="Times New Roman"/>
          <w:sz w:val="24"/>
        </w:rPr>
        <w:t>, among other alternatives to antibiotic treatment, has been found to be effective in treating a variety of bacterial</w:t>
      </w:r>
      <w:r w:rsidR="005F5B26">
        <w:rPr>
          <w:rFonts w:ascii="Times New Roman" w:hAnsi="Times New Roman" w:cs="Times New Roman"/>
          <w:sz w:val="24"/>
        </w:rPr>
        <w:t xml:space="preserve"> infections</w:t>
      </w:r>
      <w:r w:rsidR="005F5B26" w:rsidRPr="005F5B26">
        <w:rPr>
          <w:rFonts w:ascii="Times New Roman" w:hAnsi="Times New Roman" w:cs="Times New Roman"/>
          <w:sz w:val="24"/>
        </w:rPr>
        <w:t xml:space="preserve"> in both animals and humans. This is due to the </w:t>
      </w:r>
      <w:r w:rsidR="00EA7B1A" w:rsidRPr="005F5B26">
        <w:rPr>
          <w:rFonts w:ascii="Times New Roman" w:hAnsi="Times New Roman" w:cs="Times New Roman"/>
          <w:sz w:val="24"/>
        </w:rPr>
        <w:t>rapid rise of multi-drug-resistant bacteria worldwide coupled with a decline in the development and production of novel antibacterial agents</w:t>
      </w:r>
      <w:r w:rsidR="00EA7B1A">
        <w:rPr>
          <w:rFonts w:ascii="Times New Roman" w:hAnsi="Times New Roman" w:cs="Times New Roman"/>
          <w:sz w:val="24"/>
        </w:rPr>
        <w:t xml:space="preserve">. </w:t>
      </w:r>
      <w:r w:rsidR="005F5B26">
        <w:rPr>
          <w:rFonts w:ascii="Times New Roman" w:hAnsi="Times New Roman" w:cs="Times New Roman"/>
          <w:sz w:val="24"/>
        </w:rPr>
        <w:t xml:space="preserve">The </w:t>
      </w:r>
      <w:r w:rsidR="00EA7B1A">
        <w:rPr>
          <w:rFonts w:ascii="Times New Roman" w:hAnsi="Times New Roman" w:cs="Times New Roman"/>
          <w:sz w:val="24"/>
        </w:rPr>
        <w:t>use of phage</w:t>
      </w:r>
      <w:r w:rsidR="005F5B26">
        <w:rPr>
          <w:rFonts w:ascii="Times New Roman" w:hAnsi="Times New Roman" w:cs="Times New Roman"/>
          <w:sz w:val="24"/>
        </w:rPr>
        <w:t xml:space="preserve"> therapy started a century back</w:t>
      </w:r>
      <w:r w:rsidR="005F5B26" w:rsidRPr="005F5B26">
        <w:rPr>
          <w:rFonts w:ascii="Times New Roman" w:hAnsi="Times New Roman" w:cs="Times New Roman"/>
          <w:sz w:val="24"/>
        </w:rPr>
        <w:t xml:space="preserve"> </w:t>
      </w:r>
      <w:r w:rsidR="005F5B26">
        <w:rPr>
          <w:rFonts w:ascii="Times New Roman" w:hAnsi="Times New Roman" w:cs="Times New Roman"/>
          <w:sz w:val="24"/>
        </w:rPr>
        <w:t>but</w:t>
      </w:r>
      <w:r w:rsidR="005F5B26" w:rsidRPr="005F5B26">
        <w:rPr>
          <w:rFonts w:ascii="Times New Roman" w:hAnsi="Times New Roman" w:cs="Times New Roman"/>
          <w:sz w:val="24"/>
        </w:rPr>
        <w:t xml:space="preserve"> there is still a substantial lack of randomized clinical trials that could, according to the current standards, confirm the efficacy of the application of bacterial viruses to combat bacterial infections.</w:t>
      </w:r>
      <w:r w:rsidR="005F5B26">
        <w:rPr>
          <w:rFonts w:ascii="Times New Roman" w:hAnsi="Times New Roman" w:cs="Times New Roman"/>
          <w:sz w:val="24"/>
        </w:rPr>
        <w:t xml:space="preserve"> </w:t>
      </w:r>
      <w:r w:rsidR="00EA7B1A" w:rsidRPr="00EA7B1A">
        <w:rPr>
          <w:rFonts w:ascii="Times New Roman" w:hAnsi="Times New Roman" w:cs="Times New Roman"/>
          <w:sz w:val="24"/>
        </w:rPr>
        <w:t>The difficulties in the treatment of many life-threatening bacterial infections hav</w:t>
      </w:r>
      <w:r w:rsidR="00EA7B1A">
        <w:rPr>
          <w:rFonts w:ascii="Times New Roman" w:hAnsi="Times New Roman" w:cs="Times New Roman"/>
          <w:sz w:val="24"/>
        </w:rPr>
        <w:t xml:space="preserve">e led scientists to reconsider </w:t>
      </w:r>
      <w:proofErr w:type="spellStart"/>
      <w:r w:rsidR="00EA7B1A">
        <w:rPr>
          <w:rFonts w:ascii="Times New Roman" w:hAnsi="Times New Roman" w:cs="Times New Roman"/>
          <w:sz w:val="24"/>
        </w:rPr>
        <w:t>bacteriophage</w:t>
      </w:r>
      <w:r w:rsidR="00EA7B1A" w:rsidRPr="00EA7B1A">
        <w:rPr>
          <w:rFonts w:ascii="Times New Roman" w:hAnsi="Times New Roman" w:cs="Times New Roman"/>
          <w:sz w:val="24"/>
        </w:rPr>
        <w:t>s</w:t>
      </w:r>
      <w:proofErr w:type="spellEnd"/>
      <w:r w:rsidR="00EA7B1A" w:rsidRPr="00EA7B1A">
        <w:rPr>
          <w:rFonts w:ascii="Times New Roman" w:hAnsi="Times New Roman" w:cs="Times New Roman"/>
          <w:sz w:val="24"/>
        </w:rPr>
        <w:t xml:space="preserve">. Several studies regarding </w:t>
      </w:r>
      <w:r w:rsidR="00EA7B1A">
        <w:rPr>
          <w:rFonts w:ascii="Times New Roman" w:hAnsi="Times New Roman" w:cs="Times New Roman"/>
          <w:sz w:val="24"/>
        </w:rPr>
        <w:t>phages</w:t>
      </w:r>
      <w:r w:rsidR="00EA7B1A" w:rsidRPr="00EA7B1A">
        <w:rPr>
          <w:rFonts w:ascii="Times New Roman" w:hAnsi="Times New Roman" w:cs="Times New Roman"/>
          <w:sz w:val="24"/>
        </w:rPr>
        <w:t xml:space="preserve"> use in vitro, in </w:t>
      </w:r>
      <w:r w:rsidR="00EA7B1A" w:rsidRPr="00EA7B1A">
        <w:rPr>
          <w:rFonts w:ascii="Times New Roman" w:hAnsi="Times New Roman" w:cs="Times New Roman"/>
          <w:sz w:val="24"/>
        </w:rPr>
        <w:lastRenderedPageBreak/>
        <w:t>experimental animals and in humans have been performed in both the United States and Europe</w:t>
      </w:r>
      <w:r w:rsidR="00EA7B1A">
        <w:rPr>
          <w:rFonts w:ascii="Times New Roman" w:hAnsi="Times New Roman" w:cs="Times New Roman"/>
          <w:sz w:val="24"/>
        </w:rPr>
        <w:t xml:space="preserve"> (</w:t>
      </w:r>
      <w:proofErr w:type="spellStart"/>
      <w:r w:rsidR="00EA7B1A">
        <w:rPr>
          <w:rFonts w:ascii="Times New Roman" w:hAnsi="Times New Roman" w:cs="Times New Roman"/>
          <w:sz w:val="24"/>
        </w:rPr>
        <w:t>Principi</w:t>
      </w:r>
      <w:proofErr w:type="spellEnd"/>
      <w:r w:rsidR="00EA7B1A">
        <w:rPr>
          <w:rFonts w:ascii="Times New Roman" w:hAnsi="Times New Roman" w:cs="Times New Roman"/>
          <w:sz w:val="24"/>
        </w:rPr>
        <w:t xml:space="preserve"> </w:t>
      </w:r>
      <w:r w:rsidR="00EA7B1A" w:rsidRPr="00EA7B1A">
        <w:rPr>
          <w:rFonts w:ascii="Times New Roman" w:hAnsi="Times New Roman" w:cs="Times New Roman"/>
          <w:i/>
          <w:sz w:val="24"/>
        </w:rPr>
        <w:t>et al</w:t>
      </w:r>
      <w:r w:rsidR="00EA7B1A">
        <w:rPr>
          <w:rFonts w:ascii="Times New Roman" w:hAnsi="Times New Roman" w:cs="Times New Roman"/>
          <w:sz w:val="24"/>
        </w:rPr>
        <w:t>., 2019)</w:t>
      </w:r>
      <w:r w:rsidR="00EA7B1A" w:rsidRPr="00EA7B1A">
        <w:rPr>
          <w:rFonts w:ascii="Times New Roman" w:hAnsi="Times New Roman" w:cs="Times New Roman"/>
          <w:sz w:val="24"/>
        </w:rPr>
        <w:t>.</w:t>
      </w:r>
    </w:p>
    <w:p w:rsidR="00F44E3A" w:rsidRDefault="005E6CE6" w:rsidP="007E2577">
      <w:pPr>
        <w:spacing w:line="360" w:lineRule="auto"/>
        <w:jc w:val="both"/>
        <w:rPr>
          <w:rFonts w:ascii="Times New Roman" w:hAnsi="Times New Roman" w:cs="Times New Roman"/>
          <w:sz w:val="24"/>
        </w:rPr>
      </w:pPr>
      <w:r w:rsidRPr="005E6CE6">
        <w:rPr>
          <w:rFonts w:ascii="Times New Roman" w:hAnsi="Times New Roman" w:cs="Times New Roman"/>
          <w:sz w:val="24"/>
        </w:rPr>
        <w:t xml:space="preserve">Phages typically bind to specific receptors on the bacterial cell surface, inject their genetic material into the host cell, and then either integrate this material into the bacterial genome </w:t>
      </w:r>
      <w:r w:rsidR="00AF575C">
        <w:rPr>
          <w:rFonts w:ascii="Times New Roman" w:hAnsi="Times New Roman" w:cs="Times New Roman"/>
          <w:sz w:val="24"/>
        </w:rPr>
        <w:t>(temperate phages)</w:t>
      </w:r>
      <w:r w:rsidRPr="005E6CE6">
        <w:rPr>
          <w:rFonts w:ascii="Times New Roman" w:hAnsi="Times New Roman" w:cs="Times New Roman"/>
          <w:sz w:val="24"/>
        </w:rPr>
        <w:t xml:space="preserve"> and </w:t>
      </w:r>
      <w:r w:rsidR="00AF575C">
        <w:rPr>
          <w:rFonts w:ascii="Times New Roman" w:hAnsi="Times New Roman" w:cs="Times New Roman"/>
          <w:sz w:val="24"/>
        </w:rPr>
        <w:t>replicate along with bacterial genome and passed onto daughter cells</w:t>
      </w:r>
      <w:r w:rsidRPr="005E6CE6">
        <w:rPr>
          <w:rFonts w:ascii="Times New Roman" w:hAnsi="Times New Roman" w:cs="Times New Roman"/>
          <w:sz w:val="24"/>
        </w:rPr>
        <w:t xml:space="preserve">, or hijack the bacterial replication machinery to produce the next generation of phage progeny and </w:t>
      </w:r>
      <w:r w:rsidR="00AF575C">
        <w:rPr>
          <w:rFonts w:ascii="Times New Roman" w:hAnsi="Times New Roman" w:cs="Times New Roman"/>
          <w:sz w:val="24"/>
        </w:rPr>
        <w:t xml:space="preserve">mature phage particles are released by </w:t>
      </w:r>
      <w:proofErr w:type="spellStart"/>
      <w:r w:rsidR="00AF575C">
        <w:rPr>
          <w:rFonts w:ascii="Times New Roman" w:hAnsi="Times New Roman" w:cs="Times New Roman"/>
          <w:sz w:val="24"/>
        </w:rPr>
        <w:t>lysis</w:t>
      </w:r>
      <w:proofErr w:type="spellEnd"/>
      <w:r w:rsidR="00AF575C">
        <w:rPr>
          <w:rFonts w:ascii="Times New Roman" w:hAnsi="Times New Roman" w:cs="Times New Roman"/>
          <w:sz w:val="24"/>
        </w:rPr>
        <w:t xml:space="preserve"> of bacterial </w:t>
      </w:r>
      <w:r w:rsidRPr="005E6CE6">
        <w:rPr>
          <w:rFonts w:ascii="Times New Roman" w:hAnsi="Times New Roman" w:cs="Times New Roman"/>
          <w:sz w:val="24"/>
        </w:rPr>
        <w:t>cell</w:t>
      </w:r>
      <w:r w:rsidR="00DF60D7">
        <w:rPr>
          <w:rFonts w:ascii="Times New Roman" w:hAnsi="Times New Roman" w:cs="Times New Roman"/>
          <w:sz w:val="24"/>
        </w:rPr>
        <w:t>s</w:t>
      </w:r>
      <w:r w:rsidRPr="005E6CE6">
        <w:rPr>
          <w:rFonts w:ascii="Times New Roman" w:hAnsi="Times New Roman" w:cs="Times New Roman"/>
          <w:sz w:val="24"/>
        </w:rPr>
        <w:t xml:space="preserve"> (</w:t>
      </w:r>
      <w:proofErr w:type="spellStart"/>
      <w:r w:rsidR="00AF575C">
        <w:rPr>
          <w:rFonts w:ascii="Times New Roman" w:hAnsi="Times New Roman" w:cs="Times New Roman"/>
          <w:sz w:val="24"/>
        </w:rPr>
        <w:t>lytic</w:t>
      </w:r>
      <w:proofErr w:type="spellEnd"/>
      <w:r w:rsidR="00AF575C">
        <w:rPr>
          <w:rFonts w:ascii="Times New Roman" w:hAnsi="Times New Roman" w:cs="Times New Roman"/>
          <w:sz w:val="24"/>
        </w:rPr>
        <w:t xml:space="preserve"> phages). </w:t>
      </w:r>
      <w:r w:rsidR="00FC19BC" w:rsidRPr="00FC19BC">
        <w:rPr>
          <w:rFonts w:ascii="Times New Roman" w:hAnsi="Times New Roman" w:cs="Times New Roman"/>
          <w:sz w:val="24"/>
        </w:rPr>
        <w:t xml:space="preserve">The most common </w:t>
      </w:r>
      <w:proofErr w:type="spellStart"/>
      <w:r w:rsidR="00FC19BC" w:rsidRPr="00FC19BC">
        <w:rPr>
          <w:rFonts w:ascii="Times New Roman" w:hAnsi="Times New Roman" w:cs="Times New Roman"/>
          <w:sz w:val="24"/>
        </w:rPr>
        <w:t>lytic</w:t>
      </w:r>
      <w:proofErr w:type="spellEnd"/>
      <w:r w:rsidR="00FC19BC" w:rsidRPr="00FC19BC">
        <w:rPr>
          <w:rFonts w:ascii="Times New Roman" w:hAnsi="Times New Roman" w:cs="Times New Roman"/>
          <w:sz w:val="24"/>
        </w:rPr>
        <w:t xml:space="preserve"> phages associated with human pathogens and the gut </w:t>
      </w:r>
      <w:proofErr w:type="spellStart"/>
      <w:r w:rsidR="00FC19BC" w:rsidRPr="00FC19BC">
        <w:rPr>
          <w:rFonts w:ascii="Times New Roman" w:hAnsi="Times New Roman" w:cs="Times New Roman"/>
          <w:sz w:val="24"/>
        </w:rPr>
        <w:t>microbiota</w:t>
      </w:r>
      <w:proofErr w:type="spellEnd"/>
      <w:r w:rsidR="00FC19BC" w:rsidRPr="00FC19BC">
        <w:rPr>
          <w:rFonts w:ascii="Times New Roman" w:hAnsi="Times New Roman" w:cs="Times New Roman"/>
          <w:sz w:val="24"/>
        </w:rPr>
        <w:t xml:space="preserve"> are in the orders </w:t>
      </w:r>
      <w:proofErr w:type="spellStart"/>
      <w:r w:rsidR="00FC19BC" w:rsidRPr="00FC19BC">
        <w:rPr>
          <w:rFonts w:ascii="Times New Roman" w:hAnsi="Times New Roman" w:cs="Times New Roman"/>
          <w:i/>
          <w:sz w:val="24"/>
        </w:rPr>
        <w:t>Caudovirales</w:t>
      </w:r>
      <w:proofErr w:type="spellEnd"/>
      <w:r w:rsidR="00FC19BC" w:rsidRPr="00FC19BC">
        <w:rPr>
          <w:rFonts w:ascii="Times New Roman" w:hAnsi="Times New Roman" w:cs="Times New Roman"/>
          <w:sz w:val="24"/>
        </w:rPr>
        <w:t xml:space="preserve">, commonly known as “tailed phages” which contain double-stranded DNA genomes, and </w:t>
      </w:r>
      <w:proofErr w:type="spellStart"/>
      <w:r w:rsidR="00FC19BC" w:rsidRPr="00FC19BC">
        <w:rPr>
          <w:rFonts w:ascii="Times New Roman" w:hAnsi="Times New Roman" w:cs="Times New Roman"/>
          <w:i/>
          <w:sz w:val="24"/>
        </w:rPr>
        <w:t>Microviridae</w:t>
      </w:r>
      <w:proofErr w:type="spellEnd"/>
      <w:r w:rsidR="00FC19BC" w:rsidRPr="00FC19BC">
        <w:rPr>
          <w:rFonts w:ascii="Times New Roman" w:hAnsi="Times New Roman" w:cs="Times New Roman"/>
          <w:sz w:val="24"/>
        </w:rPr>
        <w:t>, which are tailless, single-stranded DNA viruses</w:t>
      </w:r>
      <w:r w:rsidR="00FC19BC">
        <w:rPr>
          <w:rFonts w:ascii="Times New Roman" w:hAnsi="Times New Roman" w:cs="Times New Roman"/>
          <w:sz w:val="24"/>
        </w:rPr>
        <w:t xml:space="preserve"> (Lin </w:t>
      </w:r>
      <w:r w:rsidR="00FC19BC" w:rsidRPr="00DF60D7">
        <w:rPr>
          <w:rFonts w:ascii="Times New Roman" w:hAnsi="Times New Roman" w:cs="Times New Roman"/>
          <w:i/>
          <w:sz w:val="24"/>
        </w:rPr>
        <w:t>et al</w:t>
      </w:r>
      <w:r w:rsidR="00FC19BC">
        <w:rPr>
          <w:rFonts w:ascii="Times New Roman" w:hAnsi="Times New Roman" w:cs="Times New Roman"/>
          <w:sz w:val="24"/>
        </w:rPr>
        <w:t xml:space="preserve">., 2017). </w:t>
      </w:r>
      <w:r w:rsidR="00FC19BC" w:rsidRPr="00FC19BC">
        <w:rPr>
          <w:rFonts w:ascii="Times New Roman" w:hAnsi="Times New Roman" w:cs="Times New Roman"/>
          <w:sz w:val="24"/>
        </w:rPr>
        <w:t xml:space="preserve">Conventional phage therapy relies on strictly </w:t>
      </w:r>
      <w:proofErr w:type="spellStart"/>
      <w:r w:rsidR="00FC19BC" w:rsidRPr="00FC19BC">
        <w:rPr>
          <w:rFonts w:ascii="Times New Roman" w:hAnsi="Times New Roman" w:cs="Times New Roman"/>
          <w:sz w:val="24"/>
        </w:rPr>
        <w:t>lytic</w:t>
      </w:r>
      <w:proofErr w:type="spellEnd"/>
      <w:r w:rsidR="00FC19BC" w:rsidRPr="00FC19BC">
        <w:rPr>
          <w:rFonts w:ascii="Times New Roman" w:hAnsi="Times New Roman" w:cs="Times New Roman"/>
          <w:sz w:val="24"/>
        </w:rPr>
        <w:t xml:space="preserve"> phages, which </w:t>
      </w:r>
      <w:proofErr w:type="spellStart"/>
      <w:r w:rsidR="00FC19BC" w:rsidRPr="00FC19BC">
        <w:rPr>
          <w:rFonts w:ascii="Times New Roman" w:hAnsi="Times New Roman" w:cs="Times New Roman"/>
          <w:sz w:val="24"/>
        </w:rPr>
        <w:t>obligately</w:t>
      </w:r>
      <w:proofErr w:type="spellEnd"/>
      <w:r w:rsidR="00FC19BC" w:rsidRPr="00FC19BC">
        <w:rPr>
          <w:rFonts w:ascii="Times New Roman" w:hAnsi="Times New Roman" w:cs="Times New Roman"/>
          <w:sz w:val="24"/>
        </w:rPr>
        <w:t xml:space="preserve"> kill their bacterial host.</w:t>
      </w:r>
    </w:p>
    <w:p w:rsidR="00AB1082" w:rsidRDefault="00F44E3A" w:rsidP="007E2577">
      <w:pPr>
        <w:spacing w:line="360" w:lineRule="auto"/>
        <w:jc w:val="both"/>
        <w:rPr>
          <w:rFonts w:ascii="Times New Roman" w:hAnsi="Times New Roman" w:cs="Times New Roman"/>
          <w:sz w:val="24"/>
        </w:rPr>
      </w:pPr>
      <w:r>
        <w:rPr>
          <w:rFonts w:ascii="Times New Roman" w:hAnsi="Times New Roman" w:cs="Times New Roman"/>
          <w:sz w:val="24"/>
        </w:rPr>
        <w:t xml:space="preserve">Bacteria are also known to form </w:t>
      </w:r>
      <w:proofErr w:type="spellStart"/>
      <w:r>
        <w:rPr>
          <w:rFonts w:ascii="Times New Roman" w:hAnsi="Times New Roman" w:cs="Times New Roman"/>
          <w:sz w:val="24"/>
        </w:rPr>
        <w:t>biofilm</w:t>
      </w:r>
      <w:proofErr w:type="spellEnd"/>
      <w:r>
        <w:rPr>
          <w:rFonts w:ascii="Times New Roman" w:hAnsi="Times New Roman" w:cs="Times New Roman"/>
          <w:sz w:val="24"/>
        </w:rPr>
        <w:t xml:space="preserve"> and</w:t>
      </w:r>
      <w:r w:rsidRPr="00F44E3A">
        <w:rPr>
          <w:rFonts w:ascii="Times New Roman" w:hAnsi="Times New Roman" w:cs="Times New Roman"/>
          <w:sz w:val="24"/>
        </w:rPr>
        <w:t> </w:t>
      </w:r>
      <w:r>
        <w:rPr>
          <w:rFonts w:ascii="Times New Roman" w:hAnsi="Times New Roman" w:cs="Times New Roman"/>
          <w:sz w:val="24"/>
        </w:rPr>
        <w:t>t</w:t>
      </w:r>
      <w:r w:rsidRPr="00F44E3A">
        <w:rPr>
          <w:rFonts w:ascii="Times New Roman" w:hAnsi="Times New Roman" w:cs="Times New Roman"/>
          <w:sz w:val="24"/>
        </w:rPr>
        <w:t xml:space="preserve">he bacterial cells within the </w:t>
      </w:r>
      <w:proofErr w:type="spellStart"/>
      <w:r w:rsidRPr="00F44E3A">
        <w:rPr>
          <w:rFonts w:ascii="Times New Roman" w:hAnsi="Times New Roman" w:cs="Times New Roman"/>
          <w:sz w:val="24"/>
        </w:rPr>
        <w:t>biofilm</w:t>
      </w:r>
      <w:proofErr w:type="spellEnd"/>
      <w:r w:rsidRPr="00F44E3A">
        <w:rPr>
          <w:rFonts w:ascii="Times New Roman" w:hAnsi="Times New Roman" w:cs="Times New Roman"/>
          <w:sz w:val="24"/>
        </w:rPr>
        <w:t xml:space="preserve"> are protected and tolerant to antibiotics, antiseptic, antimicrobials, and host immune responses.</w:t>
      </w:r>
      <w:r>
        <w:rPr>
          <w:rFonts w:ascii="Times New Roman" w:hAnsi="Times New Roman" w:cs="Times New Roman"/>
          <w:sz w:val="24"/>
        </w:rPr>
        <w:t xml:space="preserve"> </w:t>
      </w:r>
      <w:r w:rsidR="00AB1082" w:rsidRPr="00AB1082">
        <w:rPr>
          <w:rFonts w:ascii="Times New Roman" w:hAnsi="Times New Roman" w:cs="Times New Roman"/>
          <w:sz w:val="24"/>
        </w:rPr>
        <w:t xml:space="preserve">The presence of </w:t>
      </w:r>
      <w:proofErr w:type="spellStart"/>
      <w:r w:rsidR="00AB1082" w:rsidRPr="00AB1082">
        <w:rPr>
          <w:rFonts w:ascii="Times New Roman" w:hAnsi="Times New Roman" w:cs="Times New Roman"/>
          <w:sz w:val="24"/>
        </w:rPr>
        <w:t>biofilms</w:t>
      </w:r>
      <w:proofErr w:type="spellEnd"/>
      <w:r w:rsidR="00AB1082" w:rsidRPr="00AB1082">
        <w:rPr>
          <w:rFonts w:ascii="Times New Roman" w:hAnsi="Times New Roman" w:cs="Times New Roman"/>
          <w:sz w:val="24"/>
        </w:rPr>
        <w:t xml:space="preserve"> consisting of common opportunistic and </w:t>
      </w:r>
      <w:proofErr w:type="spellStart"/>
      <w:r w:rsidR="00AB1082" w:rsidRPr="00AB1082">
        <w:rPr>
          <w:rFonts w:ascii="Times New Roman" w:hAnsi="Times New Roman" w:cs="Times New Roman"/>
          <w:sz w:val="24"/>
        </w:rPr>
        <w:t>nosocomial</w:t>
      </w:r>
      <w:proofErr w:type="spellEnd"/>
      <w:r w:rsidR="00AB1082" w:rsidRPr="00AB1082">
        <w:rPr>
          <w:rFonts w:ascii="Times New Roman" w:hAnsi="Times New Roman" w:cs="Times New Roman"/>
          <w:sz w:val="24"/>
        </w:rPr>
        <w:t>, drug-resistant pathogens has been reported on medical devices like catheters and prosthetics</w:t>
      </w:r>
      <w:r w:rsidR="00AB1082">
        <w:rPr>
          <w:rFonts w:ascii="Times New Roman" w:hAnsi="Times New Roman" w:cs="Times New Roman"/>
          <w:sz w:val="24"/>
        </w:rPr>
        <w:t xml:space="preserve">, leading to many complications and secondary bacterial infections. Among several approaches under investigation, the use of </w:t>
      </w:r>
      <w:proofErr w:type="spellStart"/>
      <w:r w:rsidR="00AB1082" w:rsidRPr="00AB1082">
        <w:rPr>
          <w:rFonts w:ascii="Times New Roman" w:hAnsi="Times New Roman" w:cs="Times New Roman"/>
          <w:sz w:val="24"/>
        </w:rPr>
        <w:t>bacteriophages</w:t>
      </w:r>
      <w:proofErr w:type="spellEnd"/>
      <w:r w:rsidR="00AB1082" w:rsidRPr="00AB1082">
        <w:rPr>
          <w:rFonts w:ascii="Times New Roman" w:hAnsi="Times New Roman" w:cs="Times New Roman"/>
          <w:sz w:val="24"/>
        </w:rPr>
        <w:t xml:space="preserve"> is one of the promising approaches to invade </w:t>
      </w:r>
      <w:proofErr w:type="spellStart"/>
      <w:r w:rsidR="00AB1082" w:rsidRPr="00AB1082">
        <w:rPr>
          <w:rFonts w:ascii="Times New Roman" w:hAnsi="Times New Roman" w:cs="Times New Roman"/>
          <w:sz w:val="24"/>
        </w:rPr>
        <w:t>biofilm</w:t>
      </w:r>
      <w:proofErr w:type="spellEnd"/>
      <w:r w:rsidR="00AB1082" w:rsidRPr="00AB1082">
        <w:rPr>
          <w:rFonts w:ascii="Times New Roman" w:hAnsi="Times New Roman" w:cs="Times New Roman"/>
          <w:sz w:val="24"/>
        </w:rPr>
        <w:t xml:space="preserve"> that may expose bacteria to the conditions adverse for their growth</w:t>
      </w:r>
      <w:r w:rsidR="00AB1082">
        <w:rPr>
          <w:rFonts w:ascii="Times New Roman" w:hAnsi="Times New Roman" w:cs="Times New Roman"/>
          <w:sz w:val="24"/>
        </w:rPr>
        <w:t xml:space="preserve"> (Singh </w:t>
      </w:r>
      <w:r w:rsidR="00AB1082" w:rsidRPr="00AB1082">
        <w:rPr>
          <w:rFonts w:ascii="Times New Roman" w:hAnsi="Times New Roman" w:cs="Times New Roman"/>
          <w:i/>
          <w:sz w:val="24"/>
        </w:rPr>
        <w:t>et al</w:t>
      </w:r>
      <w:r w:rsidR="00AB1082">
        <w:rPr>
          <w:rFonts w:ascii="Times New Roman" w:hAnsi="Times New Roman" w:cs="Times New Roman"/>
          <w:sz w:val="24"/>
        </w:rPr>
        <w:t>., 2022)</w:t>
      </w:r>
      <w:r w:rsidR="00AB1082" w:rsidRPr="00AB1082">
        <w:rPr>
          <w:rFonts w:ascii="Times New Roman" w:hAnsi="Times New Roman" w:cs="Times New Roman"/>
          <w:sz w:val="24"/>
        </w:rPr>
        <w:t>.</w:t>
      </w:r>
      <w:r w:rsidR="00AD08C1">
        <w:rPr>
          <w:rFonts w:ascii="Times New Roman" w:hAnsi="Times New Roman" w:cs="Times New Roman"/>
          <w:sz w:val="24"/>
        </w:rPr>
        <w:t xml:space="preserve"> </w:t>
      </w:r>
      <w:r w:rsidR="00AD08C1" w:rsidRPr="00AD08C1">
        <w:rPr>
          <w:rFonts w:ascii="Times New Roman" w:hAnsi="Times New Roman" w:cs="Times New Roman"/>
          <w:sz w:val="24"/>
        </w:rPr>
        <w:t>Increasingly, clinical trials are being conducted to evaluate the safety and efficacy of phage therapy in humans. As more data accumulates, regulatory bodies are also working to establish guidelines for the clinical use of phages as a therapeutic option.</w:t>
      </w:r>
    </w:p>
    <w:p w:rsidR="00F44E3A" w:rsidRDefault="009D0D68" w:rsidP="007E2577">
      <w:pPr>
        <w:spacing w:line="360" w:lineRule="auto"/>
        <w:jc w:val="both"/>
        <w:rPr>
          <w:rFonts w:ascii="Times New Roman" w:hAnsi="Times New Roman" w:cs="Times New Roman"/>
          <w:sz w:val="24"/>
        </w:rPr>
      </w:pPr>
      <w:proofErr w:type="spellStart"/>
      <w:r w:rsidRPr="009D0D68">
        <w:rPr>
          <w:rFonts w:ascii="Times New Roman" w:hAnsi="Times New Roman" w:cs="Times New Roman"/>
          <w:sz w:val="24"/>
        </w:rPr>
        <w:t>Bacteriophages</w:t>
      </w:r>
      <w:proofErr w:type="spellEnd"/>
      <w:r w:rsidRPr="009D0D68">
        <w:rPr>
          <w:rFonts w:ascii="Times New Roman" w:hAnsi="Times New Roman" w:cs="Times New Roman"/>
          <w:sz w:val="24"/>
        </w:rPr>
        <w:t xml:space="preserve"> are not yet widely used. This therapy needs more research to find out how well it works. It’s not known if phages may harm people or animals in ways unrelated to direct toxicity.</w:t>
      </w:r>
      <w:r w:rsidR="00B4110D">
        <w:rPr>
          <w:rFonts w:ascii="Times New Roman" w:hAnsi="Times New Roman" w:cs="Times New Roman"/>
          <w:sz w:val="24"/>
        </w:rPr>
        <w:t xml:space="preserve"> </w:t>
      </w:r>
      <w:r w:rsidR="00B4110D" w:rsidRPr="00B4110D">
        <w:rPr>
          <w:rFonts w:ascii="Times New Roman" w:hAnsi="Times New Roman" w:cs="Times New Roman"/>
          <w:sz w:val="24"/>
        </w:rPr>
        <w:t>Phage therapy is still an emerging field, and while it shows great promise, there are challenges to overcome, such as the development of phage resistance and the need for a personalized approach to treatment. Nonetheless, biotechnological advancements play a central role in the research, development, and implementation of phage therapy to combat antibiotic-resistant bacteria.</w:t>
      </w:r>
    </w:p>
    <w:p w:rsidR="00B4110D" w:rsidRDefault="00B4110D" w:rsidP="007E2577">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Hence this chapter will </w:t>
      </w:r>
      <w:r w:rsidR="005A277F">
        <w:rPr>
          <w:rFonts w:ascii="Times New Roman" w:hAnsi="Times New Roman" w:cs="Times New Roman"/>
          <w:sz w:val="24"/>
        </w:rPr>
        <w:t>discuss</w:t>
      </w:r>
      <w:r>
        <w:rPr>
          <w:rFonts w:ascii="Times New Roman" w:hAnsi="Times New Roman" w:cs="Times New Roman"/>
          <w:sz w:val="24"/>
        </w:rPr>
        <w:t xml:space="preserve"> some of the ways in which </w:t>
      </w:r>
      <w:proofErr w:type="spellStart"/>
      <w:r w:rsidR="00BB228F" w:rsidRPr="00142B83">
        <w:rPr>
          <w:rFonts w:ascii="Times New Roman" w:hAnsi="Times New Roman" w:cs="Times New Roman"/>
          <w:sz w:val="24"/>
        </w:rPr>
        <w:t>bacteriophages</w:t>
      </w:r>
      <w:proofErr w:type="spellEnd"/>
      <w:r w:rsidR="00BB228F" w:rsidRPr="00142B83">
        <w:rPr>
          <w:rFonts w:ascii="Times New Roman" w:hAnsi="Times New Roman" w:cs="Times New Roman"/>
          <w:sz w:val="24"/>
        </w:rPr>
        <w:t xml:space="preserve"> are being explored in combating antimicr</w:t>
      </w:r>
      <w:r>
        <w:rPr>
          <w:rFonts w:ascii="Times New Roman" w:hAnsi="Times New Roman" w:cs="Times New Roman"/>
          <w:sz w:val="24"/>
        </w:rPr>
        <w:t xml:space="preserve">obial resistance along with the benefits and drawbacks of the use of </w:t>
      </w:r>
      <w:proofErr w:type="spellStart"/>
      <w:r>
        <w:rPr>
          <w:rFonts w:ascii="Times New Roman" w:hAnsi="Times New Roman" w:cs="Times New Roman"/>
          <w:sz w:val="24"/>
        </w:rPr>
        <w:t>baetriophages</w:t>
      </w:r>
      <w:proofErr w:type="spellEnd"/>
      <w:r>
        <w:rPr>
          <w:rFonts w:ascii="Times New Roman" w:hAnsi="Times New Roman" w:cs="Times New Roman"/>
          <w:sz w:val="24"/>
        </w:rPr>
        <w:t xml:space="preserve"> as complementary therapy.</w:t>
      </w:r>
    </w:p>
    <w:p w:rsidR="00B4110D" w:rsidRDefault="00AD08C1" w:rsidP="007E2577">
      <w:pPr>
        <w:spacing w:line="360" w:lineRule="auto"/>
        <w:jc w:val="both"/>
        <w:rPr>
          <w:rFonts w:ascii="Times New Roman" w:hAnsi="Times New Roman" w:cs="Times New Roman"/>
          <w:b/>
          <w:sz w:val="24"/>
        </w:rPr>
      </w:pPr>
      <w:r>
        <w:rPr>
          <w:rFonts w:ascii="Times New Roman" w:hAnsi="Times New Roman" w:cs="Times New Roman"/>
          <w:b/>
          <w:sz w:val="24"/>
        </w:rPr>
        <w:t xml:space="preserve">Applications of </w:t>
      </w:r>
      <w:proofErr w:type="spellStart"/>
      <w:r>
        <w:rPr>
          <w:rFonts w:ascii="Times New Roman" w:hAnsi="Times New Roman" w:cs="Times New Roman"/>
          <w:b/>
          <w:sz w:val="24"/>
        </w:rPr>
        <w:t>bacteriophages</w:t>
      </w:r>
      <w:proofErr w:type="spellEnd"/>
      <w:r>
        <w:rPr>
          <w:rFonts w:ascii="Times New Roman" w:hAnsi="Times New Roman" w:cs="Times New Roman"/>
          <w:b/>
          <w:sz w:val="24"/>
        </w:rPr>
        <w:t xml:space="preserve"> </w:t>
      </w:r>
    </w:p>
    <w:p w:rsidR="005A277F" w:rsidRPr="005A277F" w:rsidRDefault="005A277F" w:rsidP="007E2577">
      <w:pPr>
        <w:spacing w:line="360" w:lineRule="auto"/>
        <w:jc w:val="both"/>
        <w:rPr>
          <w:rFonts w:ascii="Times New Roman" w:hAnsi="Times New Roman" w:cs="Times New Roman"/>
          <w:b/>
          <w:sz w:val="24"/>
        </w:rPr>
      </w:pPr>
      <w:proofErr w:type="spellStart"/>
      <w:r w:rsidRPr="005A277F">
        <w:rPr>
          <w:rFonts w:ascii="Times New Roman" w:hAnsi="Times New Roman" w:cs="Times New Roman"/>
          <w:sz w:val="24"/>
        </w:rPr>
        <w:t>Bacteriophages</w:t>
      </w:r>
      <w:proofErr w:type="spellEnd"/>
      <w:r w:rsidR="002E35A5">
        <w:rPr>
          <w:rFonts w:ascii="Times New Roman" w:hAnsi="Times New Roman" w:cs="Times New Roman"/>
          <w:sz w:val="24"/>
        </w:rPr>
        <w:t xml:space="preserve"> </w:t>
      </w:r>
      <w:r w:rsidRPr="005A277F">
        <w:rPr>
          <w:rFonts w:ascii="Times New Roman" w:hAnsi="Times New Roman" w:cs="Times New Roman"/>
          <w:sz w:val="24"/>
        </w:rPr>
        <w:t>are being actively explored as potential tools in combating antimicrobial resistance due to their unique ability to specifically target and infect bacteria</w:t>
      </w:r>
      <w:r w:rsidRPr="005A277F">
        <w:rPr>
          <w:rFonts w:ascii="Times New Roman" w:hAnsi="Times New Roman" w:cs="Times New Roman"/>
          <w:b/>
          <w:sz w:val="24"/>
        </w:rPr>
        <w:t>.</w:t>
      </w:r>
      <w:r w:rsidR="00591DF5">
        <w:rPr>
          <w:rFonts w:ascii="Times New Roman" w:hAnsi="Times New Roman" w:cs="Times New Roman"/>
          <w:b/>
          <w:sz w:val="24"/>
        </w:rPr>
        <w:t xml:space="preserve"> Some of the uses </w:t>
      </w:r>
      <w:proofErr w:type="gramStart"/>
      <w:r w:rsidR="00591DF5">
        <w:rPr>
          <w:rFonts w:ascii="Times New Roman" w:hAnsi="Times New Roman" w:cs="Times New Roman"/>
          <w:b/>
          <w:sz w:val="24"/>
        </w:rPr>
        <w:t>are :</w:t>
      </w:r>
      <w:proofErr w:type="gramEnd"/>
    </w:p>
    <w:p w:rsidR="00AE7BFE" w:rsidRDefault="00142B83" w:rsidP="007E2577">
      <w:pPr>
        <w:pStyle w:val="ListParagraph"/>
        <w:numPr>
          <w:ilvl w:val="0"/>
          <w:numId w:val="2"/>
        </w:numPr>
        <w:spacing w:line="360" w:lineRule="auto"/>
        <w:jc w:val="both"/>
        <w:rPr>
          <w:rFonts w:ascii="Times New Roman" w:hAnsi="Times New Roman" w:cs="Times New Roman"/>
          <w:sz w:val="24"/>
        </w:rPr>
      </w:pPr>
      <w:r w:rsidRPr="0026228D">
        <w:rPr>
          <w:rFonts w:ascii="Times New Roman" w:hAnsi="Times New Roman" w:cs="Times New Roman"/>
          <w:b/>
          <w:sz w:val="24"/>
        </w:rPr>
        <w:t>Phage Therapy</w:t>
      </w:r>
      <w:r w:rsidR="0070294F" w:rsidRPr="0026228D">
        <w:rPr>
          <w:rFonts w:ascii="Times New Roman" w:hAnsi="Times New Roman" w:cs="Times New Roman"/>
          <w:b/>
          <w:sz w:val="24"/>
        </w:rPr>
        <w:t xml:space="preserve"> or Targeting Specific Antibiotic-Resistant Bacteria</w:t>
      </w:r>
      <w:r w:rsidRPr="0026228D">
        <w:rPr>
          <w:rFonts w:ascii="Times New Roman" w:hAnsi="Times New Roman" w:cs="Times New Roman"/>
          <w:sz w:val="24"/>
        </w:rPr>
        <w:t xml:space="preserve">: Phage therapy involves the use of specific </w:t>
      </w:r>
      <w:proofErr w:type="spellStart"/>
      <w:r w:rsidRPr="0026228D">
        <w:rPr>
          <w:rFonts w:ascii="Times New Roman" w:hAnsi="Times New Roman" w:cs="Times New Roman"/>
          <w:sz w:val="24"/>
        </w:rPr>
        <w:t>bacteriophages</w:t>
      </w:r>
      <w:proofErr w:type="spellEnd"/>
      <w:r w:rsidRPr="0026228D">
        <w:rPr>
          <w:rFonts w:ascii="Times New Roman" w:hAnsi="Times New Roman" w:cs="Times New Roman"/>
          <w:sz w:val="24"/>
        </w:rPr>
        <w:t xml:space="preserve"> to treat bacterial infections. Phages are selected or engineered to target and kill specific bacteria, including antibiotic-resistant strains. </w:t>
      </w:r>
      <w:r w:rsidR="0070294F" w:rsidRPr="0026228D">
        <w:rPr>
          <w:rFonts w:ascii="Times New Roman" w:hAnsi="Times New Roman" w:cs="Times New Roman"/>
          <w:sz w:val="24"/>
        </w:rPr>
        <w:t xml:space="preserve">This specificity allows for precise treatment, avoiding disruption of beneficial bacteria in the </w:t>
      </w:r>
      <w:proofErr w:type="spellStart"/>
      <w:r w:rsidR="0070294F" w:rsidRPr="0026228D">
        <w:rPr>
          <w:rFonts w:ascii="Times New Roman" w:hAnsi="Times New Roman" w:cs="Times New Roman"/>
          <w:sz w:val="24"/>
        </w:rPr>
        <w:t>microbiome</w:t>
      </w:r>
      <w:proofErr w:type="spellEnd"/>
      <w:r w:rsidR="0070294F" w:rsidRPr="0026228D">
        <w:rPr>
          <w:rFonts w:ascii="Times New Roman" w:hAnsi="Times New Roman" w:cs="Times New Roman"/>
          <w:sz w:val="24"/>
        </w:rPr>
        <w:t xml:space="preserve">, which is a common issue with broad-spectrum antibiotics. </w:t>
      </w:r>
      <w:r w:rsidRPr="0026228D">
        <w:rPr>
          <w:rFonts w:ascii="Times New Roman" w:hAnsi="Times New Roman" w:cs="Times New Roman"/>
          <w:sz w:val="24"/>
        </w:rPr>
        <w:t>They can be applied topically, orally, or systemically, depending on the infection site.</w:t>
      </w:r>
      <w:r w:rsidR="0070294F" w:rsidRPr="0026228D">
        <w:rPr>
          <w:rFonts w:ascii="Times New Roman" w:hAnsi="Times New Roman" w:cs="Times New Roman"/>
          <w:sz w:val="24"/>
        </w:rPr>
        <w:t xml:space="preserve"> </w:t>
      </w:r>
      <w:r w:rsidRPr="0026228D">
        <w:rPr>
          <w:rFonts w:ascii="Times New Roman" w:hAnsi="Times New Roman" w:cs="Times New Roman"/>
          <w:sz w:val="24"/>
        </w:rPr>
        <w:t>Phage therapy has shown promising results in some cases, particularly for localized infections.</w:t>
      </w:r>
      <w:r w:rsidR="00A4658E" w:rsidRPr="0026228D">
        <w:rPr>
          <w:rFonts w:ascii="Times New Roman" w:hAnsi="Times New Roman" w:cs="Times New Roman"/>
          <w:sz w:val="24"/>
        </w:rPr>
        <w:t xml:space="preserve"> </w:t>
      </w:r>
    </w:p>
    <w:p w:rsidR="0026228D" w:rsidRDefault="00A4658E" w:rsidP="007E2577">
      <w:pPr>
        <w:pStyle w:val="ListParagraph"/>
        <w:spacing w:line="360" w:lineRule="auto"/>
        <w:jc w:val="both"/>
        <w:rPr>
          <w:rFonts w:ascii="Times New Roman" w:hAnsi="Times New Roman" w:cs="Times New Roman"/>
          <w:sz w:val="24"/>
        </w:rPr>
      </w:pPr>
      <w:r w:rsidRPr="0026228D">
        <w:rPr>
          <w:rFonts w:ascii="Times New Roman" w:hAnsi="Times New Roman" w:cs="Times New Roman"/>
          <w:sz w:val="24"/>
        </w:rPr>
        <w:t>Innovations in the gene editing tool CRISPR/</w:t>
      </w:r>
      <w:proofErr w:type="spellStart"/>
      <w:r w:rsidRPr="0026228D">
        <w:rPr>
          <w:rFonts w:ascii="Times New Roman" w:hAnsi="Times New Roman" w:cs="Times New Roman"/>
          <w:sz w:val="24"/>
        </w:rPr>
        <w:t>Cas</w:t>
      </w:r>
      <w:proofErr w:type="spellEnd"/>
      <w:r w:rsidRPr="0026228D">
        <w:rPr>
          <w:rFonts w:ascii="Times New Roman" w:hAnsi="Times New Roman" w:cs="Times New Roman"/>
          <w:sz w:val="24"/>
        </w:rPr>
        <w:t xml:space="preserve"> have created novel opportunities for phage therapy. One example of which is the use of bioengineered phage to deliver a CRISPR/</w:t>
      </w:r>
      <w:proofErr w:type="spellStart"/>
      <w:r w:rsidRPr="0026228D">
        <w:rPr>
          <w:rFonts w:ascii="Times New Roman" w:hAnsi="Times New Roman" w:cs="Times New Roman"/>
          <w:sz w:val="24"/>
        </w:rPr>
        <w:t>Cas</w:t>
      </w:r>
      <w:proofErr w:type="spellEnd"/>
      <w:r w:rsidRPr="0026228D">
        <w:rPr>
          <w:rFonts w:ascii="Times New Roman" w:hAnsi="Times New Roman" w:cs="Times New Roman"/>
          <w:sz w:val="24"/>
        </w:rPr>
        <w:t xml:space="preserve"> programmed system to disrupt antibiotic resistance genes and destroy antibiotic resistance plasmids (</w:t>
      </w:r>
      <w:proofErr w:type="spellStart"/>
      <w:r w:rsidRPr="0026228D">
        <w:rPr>
          <w:rFonts w:ascii="Times New Roman" w:hAnsi="Times New Roman" w:cs="Times New Roman"/>
          <w:sz w:val="24"/>
        </w:rPr>
        <w:t>Yosef</w:t>
      </w:r>
      <w:proofErr w:type="spellEnd"/>
      <w:r w:rsidRPr="0026228D">
        <w:rPr>
          <w:rFonts w:ascii="Times New Roman" w:hAnsi="Times New Roman" w:cs="Times New Roman"/>
          <w:sz w:val="24"/>
        </w:rPr>
        <w:t xml:space="preserve"> </w:t>
      </w:r>
      <w:r w:rsidRPr="0026228D">
        <w:rPr>
          <w:rFonts w:ascii="Times New Roman" w:hAnsi="Times New Roman" w:cs="Times New Roman"/>
          <w:i/>
          <w:sz w:val="24"/>
        </w:rPr>
        <w:t>et al</w:t>
      </w:r>
      <w:r w:rsidRPr="0026228D">
        <w:rPr>
          <w:rFonts w:ascii="Times New Roman" w:hAnsi="Times New Roman" w:cs="Times New Roman"/>
          <w:sz w:val="24"/>
        </w:rPr>
        <w:t>., 2015)</w:t>
      </w:r>
      <w:r w:rsidR="0026228D" w:rsidRPr="0026228D">
        <w:rPr>
          <w:rFonts w:ascii="Times New Roman" w:hAnsi="Times New Roman" w:cs="Times New Roman"/>
          <w:sz w:val="24"/>
        </w:rPr>
        <w:t xml:space="preserve"> thereby allowing programming of </w:t>
      </w:r>
      <w:proofErr w:type="spellStart"/>
      <w:r w:rsidR="0026228D" w:rsidRPr="0026228D">
        <w:rPr>
          <w:rFonts w:ascii="Times New Roman" w:hAnsi="Times New Roman" w:cs="Times New Roman"/>
          <w:sz w:val="24"/>
        </w:rPr>
        <w:t>lytic</w:t>
      </w:r>
      <w:proofErr w:type="spellEnd"/>
      <w:r w:rsidR="0026228D" w:rsidRPr="0026228D">
        <w:rPr>
          <w:rFonts w:ascii="Times New Roman" w:hAnsi="Times New Roman" w:cs="Times New Roman"/>
          <w:sz w:val="24"/>
        </w:rPr>
        <w:t xml:space="preserve"> phages to kill only antibiotic-resistant bacteria while protecting antibiotic-sensitized bacteria.</w:t>
      </w:r>
    </w:p>
    <w:p w:rsidR="007E2577" w:rsidRDefault="007E2577" w:rsidP="007E2577">
      <w:pPr>
        <w:pStyle w:val="ListParagraph"/>
        <w:numPr>
          <w:ilvl w:val="0"/>
          <w:numId w:val="2"/>
        </w:numPr>
        <w:spacing w:line="360" w:lineRule="auto"/>
        <w:jc w:val="both"/>
        <w:rPr>
          <w:rFonts w:ascii="Times New Roman" w:hAnsi="Times New Roman" w:cs="Times New Roman"/>
          <w:sz w:val="24"/>
        </w:rPr>
      </w:pPr>
      <w:r w:rsidRPr="00E06674">
        <w:rPr>
          <w:rFonts w:ascii="Times New Roman" w:hAnsi="Times New Roman" w:cs="Times New Roman"/>
          <w:b/>
          <w:sz w:val="24"/>
        </w:rPr>
        <w:t>Phage Cocktails</w:t>
      </w:r>
      <w:r w:rsidRPr="00E06674">
        <w:rPr>
          <w:rFonts w:ascii="Times New Roman" w:hAnsi="Times New Roman" w:cs="Times New Roman"/>
          <w:sz w:val="24"/>
        </w:rPr>
        <w:t xml:space="preserve">: To overcome the disadvantage of phage therapy that a phage will only recognize and </w:t>
      </w:r>
      <w:proofErr w:type="spellStart"/>
      <w:r w:rsidRPr="00E06674">
        <w:rPr>
          <w:rFonts w:ascii="Times New Roman" w:hAnsi="Times New Roman" w:cs="Times New Roman"/>
          <w:sz w:val="24"/>
        </w:rPr>
        <w:t>lyse</w:t>
      </w:r>
      <w:proofErr w:type="spellEnd"/>
      <w:r w:rsidRPr="00E06674">
        <w:rPr>
          <w:rFonts w:ascii="Times New Roman" w:hAnsi="Times New Roman" w:cs="Times New Roman"/>
          <w:sz w:val="24"/>
        </w:rPr>
        <w:t xml:space="preserve"> a bacterial cell that is of a specific strain, phage cocktails which are mixtures of multiple phages that target different strains or species of </w:t>
      </w:r>
      <w:proofErr w:type="gramStart"/>
      <w:r w:rsidRPr="00E06674">
        <w:rPr>
          <w:rFonts w:ascii="Times New Roman" w:hAnsi="Times New Roman" w:cs="Times New Roman"/>
          <w:sz w:val="24"/>
        </w:rPr>
        <w:t>bacteria,</w:t>
      </w:r>
      <w:proofErr w:type="gramEnd"/>
      <w:r w:rsidRPr="00E06674">
        <w:rPr>
          <w:rFonts w:ascii="Times New Roman" w:hAnsi="Times New Roman" w:cs="Times New Roman"/>
          <w:sz w:val="24"/>
        </w:rPr>
        <w:t xml:space="preserve"> are used. This approach increases the chances of effectively treating infections caused by complex bacterial populations, including those with antimicrobial-resistant strains. Phage cocktails can enhance the spectrum and efficacy of phage therapy. Phage cocktails can target a broader range of strains and reduce the likelihood of bacterial resistance to phages.</w:t>
      </w:r>
    </w:p>
    <w:p w:rsidR="006A5633" w:rsidRDefault="006A5633" w:rsidP="007E2577">
      <w:pPr>
        <w:pStyle w:val="ListParagraph"/>
        <w:spacing w:line="360" w:lineRule="auto"/>
        <w:jc w:val="center"/>
        <w:rPr>
          <w:rFonts w:ascii="Times New Roman" w:hAnsi="Times New Roman" w:cs="Times New Roman"/>
          <w:sz w:val="24"/>
        </w:rPr>
      </w:pPr>
      <w:r>
        <w:rPr>
          <w:noProof/>
        </w:rPr>
        <w:lastRenderedPageBreak/>
        <w:drawing>
          <wp:inline distT="0" distB="0" distL="0" distR="0">
            <wp:extent cx="3530379" cy="3522945"/>
            <wp:effectExtent l="19050" t="0" r="0" b="0"/>
            <wp:docPr id="1" name="Picture 1" descr="An external file that holds a picture, illustration, etc.&#10;Object name is pharmaceutics-14-00427-g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external file that holds a picture, illustration, etc.&#10;Object name is pharmaceutics-14-00427-g004.jpg"/>
                    <pic:cNvPicPr>
                      <a:picLocks noChangeAspect="1" noChangeArrowheads="1"/>
                    </pic:cNvPicPr>
                  </pic:nvPicPr>
                  <pic:blipFill>
                    <a:blip r:embed="rId6"/>
                    <a:srcRect/>
                    <a:stretch>
                      <a:fillRect/>
                    </a:stretch>
                  </pic:blipFill>
                  <pic:spPr bwMode="auto">
                    <a:xfrm>
                      <a:off x="0" y="0"/>
                      <a:ext cx="3536882" cy="3529435"/>
                    </a:xfrm>
                    <a:prstGeom prst="rect">
                      <a:avLst/>
                    </a:prstGeom>
                    <a:noFill/>
                    <a:ln w="9525">
                      <a:noFill/>
                      <a:miter lim="800000"/>
                      <a:headEnd/>
                      <a:tailEnd/>
                    </a:ln>
                  </pic:spPr>
                </pic:pic>
              </a:graphicData>
            </a:graphic>
          </wp:inline>
        </w:drawing>
      </w:r>
    </w:p>
    <w:p w:rsidR="006A5633" w:rsidRPr="006A5633" w:rsidRDefault="006A5633" w:rsidP="007E2577">
      <w:pPr>
        <w:pStyle w:val="ListParagraph"/>
        <w:spacing w:line="360" w:lineRule="auto"/>
        <w:jc w:val="right"/>
        <w:rPr>
          <w:rFonts w:ascii="Times New Roman" w:hAnsi="Times New Roman" w:cs="Times New Roman"/>
          <w:sz w:val="24"/>
        </w:rPr>
      </w:pPr>
      <w:r w:rsidRPr="006A5633">
        <w:rPr>
          <w:rFonts w:ascii="Times New Roman" w:hAnsi="Times New Roman" w:cs="Times New Roman"/>
          <w:sz w:val="24"/>
        </w:rPr>
        <w:t xml:space="preserve">(Liu </w:t>
      </w:r>
      <w:r w:rsidRPr="006A5633">
        <w:rPr>
          <w:rFonts w:ascii="Times New Roman" w:hAnsi="Times New Roman" w:cs="Times New Roman"/>
          <w:i/>
          <w:sz w:val="24"/>
        </w:rPr>
        <w:t>et al</w:t>
      </w:r>
      <w:r w:rsidRPr="006A5633">
        <w:rPr>
          <w:rFonts w:ascii="Times New Roman" w:hAnsi="Times New Roman" w:cs="Times New Roman"/>
          <w:sz w:val="24"/>
        </w:rPr>
        <w:t>., 2022)</w:t>
      </w:r>
    </w:p>
    <w:p w:rsidR="006A5633" w:rsidRDefault="006A5633" w:rsidP="007E2577">
      <w:pPr>
        <w:pStyle w:val="ListParagraph"/>
        <w:spacing w:line="360" w:lineRule="auto"/>
        <w:jc w:val="center"/>
        <w:rPr>
          <w:rFonts w:ascii="Times New Roman" w:hAnsi="Times New Roman" w:cs="Times New Roman"/>
          <w:b/>
          <w:sz w:val="24"/>
        </w:rPr>
      </w:pPr>
      <w:proofErr w:type="gramStart"/>
      <w:r w:rsidRPr="006A5633">
        <w:rPr>
          <w:rFonts w:ascii="Times New Roman" w:hAnsi="Times New Roman" w:cs="Times New Roman"/>
          <w:b/>
          <w:sz w:val="24"/>
        </w:rPr>
        <w:t>Fig 1.</w:t>
      </w:r>
      <w:proofErr w:type="gramEnd"/>
      <w:r w:rsidRPr="006A5633">
        <w:rPr>
          <w:rFonts w:ascii="Times New Roman" w:hAnsi="Times New Roman" w:cs="Times New Roman"/>
          <w:b/>
          <w:sz w:val="24"/>
        </w:rPr>
        <w:t xml:space="preserve"> Phage-based therapeutic options </w:t>
      </w:r>
    </w:p>
    <w:p w:rsidR="006A5633" w:rsidRPr="006A5633" w:rsidRDefault="006A5633" w:rsidP="007E2577">
      <w:pPr>
        <w:pStyle w:val="ListParagraph"/>
        <w:spacing w:line="360" w:lineRule="auto"/>
        <w:jc w:val="center"/>
        <w:rPr>
          <w:rFonts w:ascii="Times New Roman" w:hAnsi="Times New Roman" w:cs="Times New Roman"/>
          <w:b/>
          <w:sz w:val="24"/>
        </w:rPr>
      </w:pPr>
    </w:p>
    <w:p w:rsidR="00F12512" w:rsidRDefault="00F12512" w:rsidP="007E2577">
      <w:pPr>
        <w:pStyle w:val="ListParagraph"/>
        <w:spacing w:line="360" w:lineRule="auto"/>
        <w:jc w:val="both"/>
        <w:rPr>
          <w:rFonts w:ascii="Times New Roman" w:hAnsi="Times New Roman" w:cs="Times New Roman"/>
          <w:sz w:val="24"/>
        </w:rPr>
      </w:pPr>
      <w:r w:rsidRPr="00F12512">
        <w:rPr>
          <w:rFonts w:ascii="Times New Roman" w:hAnsi="Times New Roman" w:cs="Times New Roman"/>
          <w:sz w:val="24"/>
        </w:rPr>
        <w:t>Phage cocktails can consist of individual phages which in aggregate can impact different bacterial species</w:t>
      </w:r>
      <w:r>
        <w:rPr>
          <w:rFonts w:ascii="Times New Roman" w:hAnsi="Times New Roman" w:cs="Times New Roman"/>
          <w:sz w:val="24"/>
        </w:rPr>
        <w:t xml:space="preserve"> and by</w:t>
      </w:r>
      <w:r w:rsidRPr="00F12512">
        <w:rPr>
          <w:rFonts w:ascii="Times New Roman" w:hAnsi="Times New Roman" w:cs="Times New Roman"/>
          <w:sz w:val="24"/>
        </w:rPr>
        <w:t xml:space="preserve"> targeting multiple species, </w:t>
      </w:r>
      <w:r>
        <w:rPr>
          <w:rFonts w:ascii="Times New Roman" w:hAnsi="Times New Roman" w:cs="Times New Roman"/>
          <w:sz w:val="24"/>
        </w:rPr>
        <w:t xml:space="preserve">they can </w:t>
      </w:r>
      <w:r w:rsidRPr="00F12512">
        <w:rPr>
          <w:rFonts w:ascii="Times New Roman" w:hAnsi="Times New Roman" w:cs="Times New Roman"/>
          <w:sz w:val="24"/>
        </w:rPr>
        <w:t>be used empirically to treat general disease states.</w:t>
      </w:r>
      <w:r>
        <w:rPr>
          <w:rFonts w:ascii="Times New Roman" w:hAnsi="Times New Roman" w:cs="Times New Roman"/>
          <w:sz w:val="24"/>
        </w:rPr>
        <w:t xml:space="preserve"> For </w:t>
      </w:r>
      <w:proofErr w:type="spellStart"/>
      <w:r>
        <w:rPr>
          <w:rFonts w:ascii="Times New Roman" w:hAnsi="Times New Roman" w:cs="Times New Roman"/>
          <w:sz w:val="24"/>
        </w:rPr>
        <w:t>eg</w:t>
      </w:r>
      <w:proofErr w:type="spellEnd"/>
      <w:r>
        <w:rPr>
          <w:rFonts w:ascii="Times New Roman" w:hAnsi="Times New Roman" w:cs="Times New Roman"/>
          <w:sz w:val="24"/>
        </w:rPr>
        <w:t xml:space="preserve"> </w:t>
      </w:r>
      <w:proofErr w:type="spellStart"/>
      <w:r w:rsidRPr="00F12512">
        <w:rPr>
          <w:rFonts w:ascii="Times New Roman" w:hAnsi="Times New Roman" w:cs="Times New Roman"/>
          <w:sz w:val="24"/>
        </w:rPr>
        <w:t>Pyophage</w:t>
      </w:r>
      <w:proofErr w:type="spellEnd"/>
      <w:r w:rsidRPr="00F12512">
        <w:rPr>
          <w:rFonts w:ascii="Times New Roman" w:hAnsi="Times New Roman" w:cs="Times New Roman"/>
          <w:sz w:val="24"/>
        </w:rPr>
        <w:t>-type cocktails can target multiple bacterial genera, such as </w:t>
      </w:r>
      <w:r w:rsidRPr="00F12512">
        <w:rPr>
          <w:rFonts w:ascii="Times New Roman" w:hAnsi="Times New Roman" w:cs="Times New Roman"/>
          <w:i/>
          <w:iCs/>
          <w:sz w:val="24"/>
        </w:rPr>
        <w:t>Enterococcus</w:t>
      </w:r>
      <w:r w:rsidRPr="00F12512">
        <w:rPr>
          <w:rFonts w:ascii="Times New Roman" w:hAnsi="Times New Roman" w:cs="Times New Roman"/>
          <w:sz w:val="24"/>
        </w:rPr>
        <w:t>, </w:t>
      </w:r>
      <w:r w:rsidRPr="00F12512">
        <w:rPr>
          <w:rFonts w:ascii="Times New Roman" w:hAnsi="Times New Roman" w:cs="Times New Roman"/>
          <w:i/>
          <w:iCs/>
          <w:sz w:val="24"/>
        </w:rPr>
        <w:t>Escherichia</w:t>
      </w:r>
      <w:r w:rsidRPr="00F12512">
        <w:rPr>
          <w:rFonts w:ascii="Times New Roman" w:hAnsi="Times New Roman" w:cs="Times New Roman"/>
          <w:sz w:val="24"/>
        </w:rPr>
        <w:t>, </w:t>
      </w:r>
      <w:r w:rsidRPr="00F12512">
        <w:rPr>
          <w:rFonts w:ascii="Times New Roman" w:hAnsi="Times New Roman" w:cs="Times New Roman"/>
          <w:i/>
          <w:iCs/>
          <w:sz w:val="24"/>
        </w:rPr>
        <w:t>Proteus</w:t>
      </w:r>
      <w:r w:rsidRPr="00F12512">
        <w:rPr>
          <w:rFonts w:ascii="Times New Roman" w:hAnsi="Times New Roman" w:cs="Times New Roman"/>
          <w:sz w:val="24"/>
        </w:rPr>
        <w:t>, </w:t>
      </w:r>
      <w:r w:rsidRPr="00F12512">
        <w:rPr>
          <w:rFonts w:ascii="Times New Roman" w:hAnsi="Times New Roman" w:cs="Times New Roman"/>
          <w:i/>
          <w:iCs/>
          <w:sz w:val="24"/>
        </w:rPr>
        <w:t>Pseudomonas</w:t>
      </w:r>
      <w:r w:rsidRPr="00F12512">
        <w:rPr>
          <w:rFonts w:ascii="Times New Roman" w:hAnsi="Times New Roman" w:cs="Times New Roman"/>
          <w:sz w:val="24"/>
        </w:rPr>
        <w:t>, </w:t>
      </w:r>
      <w:r w:rsidRPr="00F12512">
        <w:rPr>
          <w:rFonts w:ascii="Times New Roman" w:hAnsi="Times New Roman" w:cs="Times New Roman"/>
          <w:i/>
          <w:iCs/>
          <w:sz w:val="24"/>
        </w:rPr>
        <w:t>Staphylococcus</w:t>
      </w:r>
      <w:r w:rsidRPr="00F12512">
        <w:rPr>
          <w:rFonts w:ascii="Times New Roman" w:hAnsi="Times New Roman" w:cs="Times New Roman"/>
          <w:sz w:val="24"/>
        </w:rPr>
        <w:t>, and </w:t>
      </w:r>
      <w:r w:rsidRPr="00F12512">
        <w:rPr>
          <w:rFonts w:ascii="Times New Roman" w:hAnsi="Times New Roman" w:cs="Times New Roman"/>
          <w:i/>
          <w:iCs/>
          <w:sz w:val="24"/>
        </w:rPr>
        <w:t>Streptococcus</w:t>
      </w:r>
      <w:r w:rsidR="000D43D5">
        <w:rPr>
          <w:rFonts w:ascii="Times New Roman" w:hAnsi="Times New Roman" w:cs="Times New Roman"/>
          <w:sz w:val="24"/>
        </w:rPr>
        <w:t xml:space="preserve"> causing </w:t>
      </w:r>
      <w:r w:rsidR="000D43D5" w:rsidRPr="000D43D5">
        <w:rPr>
          <w:rFonts w:ascii="Times New Roman" w:hAnsi="Times New Roman" w:cs="Times New Roman"/>
          <w:sz w:val="24"/>
        </w:rPr>
        <w:t>skin or soft-tissue infections</w:t>
      </w:r>
      <w:r w:rsidR="000D43D5">
        <w:rPr>
          <w:rFonts w:ascii="Times New Roman" w:hAnsi="Times New Roman" w:cs="Times New Roman"/>
          <w:sz w:val="24"/>
        </w:rPr>
        <w:t xml:space="preserve"> (</w:t>
      </w:r>
      <w:proofErr w:type="spellStart"/>
      <w:r w:rsidR="000D43D5">
        <w:rPr>
          <w:rFonts w:ascii="Times New Roman" w:hAnsi="Times New Roman" w:cs="Times New Roman"/>
          <w:sz w:val="24"/>
        </w:rPr>
        <w:t>Abedon</w:t>
      </w:r>
      <w:proofErr w:type="spellEnd"/>
      <w:r w:rsidR="000D43D5">
        <w:rPr>
          <w:rFonts w:ascii="Times New Roman" w:hAnsi="Times New Roman" w:cs="Times New Roman"/>
          <w:sz w:val="24"/>
        </w:rPr>
        <w:t xml:space="preserve"> </w:t>
      </w:r>
      <w:r w:rsidR="000D43D5" w:rsidRPr="000D43D5">
        <w:rPr>
          <w:rFonts w:ascii="Times New Roman" w:hAnsi="Times New Roman" w:cs="Times New Roman"/>
          <w:i/>
          <w:sz w:val="24"/>
        </w:rPr>
        <w:t>et al</w:t>
      </w:r>
      <w:r w:rsidR="000D43D5">
        <w:rPr>
          <w:rFonts w:ascii="Times New Roman" w:hAnsi="Times New Roman" w:cs="Times New Roman"/>
          <w:sz w:val="24"/>
        </w:rPr>
        <w:t>., 2021).</w:t>
      </w:r>
    </w:p>
    <w:p w:rsidR="00B8226F" w:rsidRDefault="00B8226F" w:rsidP="007E2577">
      <w:pPr>
        <w:pStyle w:val="ListParagraph"/>
        <w:spacing w:line="360" w:lineRule="auto"/>
        <w:jc w:val="both"/>
        <w:rPr>
          <w:rFonts w:ascii="Times New Roman" w:hAnsi="Times New Roman" w:cs="Times New Roman"/>
          <w:b/>
          <w:sz w:val="24"/>
        </w:rPr>
      </w:pPr>
      <w:r w:rsidRPr="00B8226F">
        <w:rPr>
          <w:rFonts w:ascii="Times New Roman" w:hAnsi="Times New Roman" w:cs="Times New Roman"/>
          <w:sz w:val="24"/>
        </w:rPr>
        <w:t>Single-species cocktails should consist, at a minimum, of one phage that targets one group of bacterial strains and a second phage targeting a somewhat different group of bacterial strains, with both groups of bacterial strains associated with the same species</w:t>
      </w:r>
      <w:r>
        <w:rPr>
          <w:rFonts w:ascii="Times New Roman" w:hAnsi="Times New Roman" w:cs="Times New Roman"/>
          <w:sz w:val="24"/>
        </w:rPr>
        <w:t xml:space="preserve">. </w:t>
      </w:r>
      <w:r w:rsidRPr="00B8226F">
        <w:rPr>
          <w:rFonts w:ascii="Times New Roman" w:hAnsi="Times New Roman" w:cs="Times New Roman"/>
          <w:sz w:val="24"/>
        </w:rPr>
        <w:t xml:space="preserve">A phage cocktail can also be formulated to explicitly contain more than one phage type that targets a single bacterial strain. Such cocktails may be used when a bacterial pathogen has been isolated from an individual patient, or may instead be used to target a specific pathogenic </w:t>
      </w:r>
      <w:proofErr w:type="spellStart"/>
      <w:r w:rsidRPr="00B8226F">
        <w:rPr>
          <w:rFonts w:ascii="Times New Roman" w:hAnsi="Times New Roman" w:cs="Times New Roman"/>
          <w:sz w:val="24"/>
        </w:rPr>
        <w:t>bacterial</w:t>
      </w:r>
      <w:proofErr w:type="spellEnd"/>
      <w:r w:rsidRPr="00B8226F">
        <w:rPr>
          <w:rFonts w:ascii="Times New Roman" w:hAnsi="Times New Roman" w:cs="Times New Roman"/>
          <w:sz w:val="24"/>
        </w:rPr>
        <w:t xml:space="preserve"> strain that is circulating within a community</w:t>
      </w:r>
      <w:r w:rsidR="00D02E3E">
        <w:rPr>
          <w:rFonts w:ascii="Times New Roman" w:hAnsi="Times New Roman" w:cs="Times New Roman"/>
          <w:sz w:val="24"/>
        </w:rPr>
        <w:t xml:space="preserve"> (</w:t>
      </w:r>
      <w:proofErr w:type="spellStart"/>
      <w:r w:rsidR="00D02E3E">
        <w:rPr>
          <w:rFonts w:ascii="Times New Roman" w:hAnsi="Times New Roman" w:cs="Times New Roman"/>
          <w:sz w:val="24"/>
        </w:rPr>
        <w:t>Abedon</w:t>
      </w:r>
      <w:proofErr w:type="spellEnd"/>
      <w:r w:rsidR="00D02E3E">
        <w:rPr>
          <w:rFonts w:ascii="Times New Roman" w:hAnsi="Times New Roman" w:cs="Times New Roman"/>
          <w:sz w:val="24"/>
        </w:rPr>
        <w:t xml:space="preserve"> </w:t>
      </w:r>
      <w:r w:rsidR="00D02E3E" w:rsidRPr="000D43D5">
        <w:rPr>
          <w:rFonts w:ascii="Times New Roman" w:hAnsi="Times New Roman" w:cs="Times New Roman"/>
          <w:i/>
          <w:sz w:val="24"/>
        </w:rPr>
        <w:t>et al</w:t>
      </w:r>
      <w:r w:rsidR="00D02E3E">
        <w:rPr>
          <w:rFonts w:ascii="Times New Roman" w:hAnsi="Times New Roman" w:cs="Times New Roman"/>
          <w:sz w:val="24"/>
        </w:rPr>
        <w:t>., 2021)</w:t>
      </w:r>
      <w:r w:rsidRPr="00B8226F">
        <w:rPr>
          <w:rFonts w:ascii="Times New Roman" w:hAnsi="Times New Roman" w:cs="Times New Roman"/>
          <w:sz w:val="24"/>
        </w:rPr>
        <w:t>. </w:t>
      </w:r>
      <w:r w:rsidRPr="00B8226F">
        <w:rPr>
          <w:rFonts w:ascii="Times New Roman" w:hAnsi="Times New Roman" w:cs="Times New Roman"/>
          <w:b/>
          <w:sz w:val="24"/>
        </w:rPr>
        <w:t xml:space="preserve"> </w:t>
      </w:r>
    </w:p>
    <w:p w:rsidR="00B8226F" w:rsidRDefault="00B8226F" w:rsidP="007E2577">
      <w:pPr>
        <w:pStyle w:val="ListParagraph"/>
        <w:spacing w:line="360" w:lineRule="auto"/>
        <w:jc w:val="both"/>
        <w:rPr>
          <w:rFonts w:ascii="Times New Roman" w:hAnsi="Times New Roman" w:cs="Times New Roman"/>
          <w:b/>
          <w:sz w:val="24"/>
        </w:rPr>
      </w:pPr>
    </w:p>
    <w:p w:rsidR="00EB3AF2" w:rsidRDefault="00142B83" w:rsidP="007E2577">
      <w:pPr>
        <w:pStyle w:val="ListParagraph"/>
        <w:numPr>
          <w:ilvl w:val="0"/>
          <w:numId w:val="2"/>
        </w:numPr>
        <w:spacing w:line="360" w:lineRule="auto"/>
        <w:jc w:val="both"/>
        <w:rPr>
          <w:rFonts w:ascii="Times New Roman" w:hAnsi="Times New Roman" w:cs="Times New Roman"/>
          <w:sz w:val="24"/>
        </w:rPr>
      </w:pPr>
      <w:proofErr w:type="spellStart"/>
      <w:r w:rsidRPr="00B8226F">
        <w:rPr>
          <w:rFonts w:ascii="Times New Roman" w:hAnsi="Times New Roman" w:cs="Times New Roman"/>
          <w:b/>
          <w:sz w:val="24"/>
        </w:rPr>
        <w:lastRenderedPageBreak/>
        <w:t>Biocontrol</w:t>
      </w:r>
      <w:proofErr w:type="spellEnd"/>
      <w:r w:rsidRPr="00B8226F">
        <w:rPr>
          <w:rFonts w:ascii="Times New Roman" w:hAnsi="Times New Roman" w:cs="Times New Roman"/>
          <w:b/>
          <w:sz w:val="24"/>
        </w:rPr>
        <w:t xml:space="preserve"> in Agriculture</w:t>
      </w:r>
      <w:r w:rsidR="00EB3AF2">
        <w:rPr>
          <w:rFonts w:ascii="Times New Roman" w:hAnsi="Times New Roman" w:cs="Times New Roman"/>
          <w:sz w:val="24"/>
        </w:rPr>
        <w:t xml:space="preserve"> </w:t>
      </w:r>
      <w:r w:rsidR="00EB3AF2" w:rsidRPr="00EB3AF2">
        <w:rPr>
          <w:rFonts w:ascii="Times New Roman" w:hAnsi="Times New Roman" w:cs="Times New Roman"/>
          <w:b/>
          <w:sz w:val="24"/>
        </w:rPr>
        <w:t>and Aquaculture:</w:t>
      </w:r>
      <w:r w:rsidRPr="00B8226F">
        <w:rPr>
          <w:rFonts w:ascii="Times New Roman" w:hAnsi="Times New Roman" w:cs="Times New Roman"/>
          <w:sz w:val="24"/>
        </w:rPr>
        <w:t xml:space="preserve"> </w:t>
      </w:r>
      <w:proofErr w:type="spellStart"/>
      <w:r w:rsidRPr="00B8226F">
        <w:rPr>
          <w:rFonts w:ascii="Times New Roman" w:hAnsi="Times New Roman" w:cs="Times New Roman"/>
          <w:sz w:val="24"/>
        </w:rPr>
        <w:t>Bacteriophages</w:t>
      </w:r>
      <w:proofErr w:type="spellEnd"/>
      <w:r w:rsidRPr="00B8226F">
        <w:rPr>
          <w:rFonts w:ascii="Times New Roman" w:hAnsi="Times New Roman" w:cs="Times New Roman"/>
          <w:sz w:val="24"/>
        </w:rPr>
        <w:t xml:space="preserve"> can be used as </w:t>
      </w:r>
      <w:proofErr w:type="spellStart"/>
      <w:r w:rsidRPr="00B8226F">
        <w:rPr>
          <w:rFonts w:ascii="Times New Roman" w:hAnsi="Times New Roman" w:cs="Times New Roman"/>
          <w:sz w:val="24"/>
        </w:rPr>
        <w:t>biocontrol</w:t>
      </w:r>
      <w:proofErr w:type="spellEnd"/>
      <w:r w:rsidRPr="00B8226F">
        <w:rPr>
          <w:rFonts w:ascii="Times New Roman" w:hAnsi="Times New Roman" w:cs="Times New Roman"/>
          <w:sz w:val="24"/>
        </w:rPr>
        <w:t xml:space="preserve"> agents in agricultural settings to combat plant pathogens and </w:t>
      </w:r>
      <w:proofErr w:type="spellStart"/>
      <w:r w:rsidRPr="00B8226F">
        <w:rPr>
          <w:rFonts w:ascii="Times New Roman" w:hAnsi="Times New Roman" w:cs="Times New Roman"/>
          <w:sz w:val="24"/>
        </w:rPr>
        <w:t>foodborne</w:t>
      </w:r>
      <w:proofErr w:type="spellEnd"/>
      <w:r w:rsidRPr="00B8226F">
        <w:rPr>
          <w:rFonts w:ascii="Times New Roman" w:hAnsi="Times New Roman" w:cs="Times New Roman"/>
          <w:sz w:val="24"/>
        </w:rPr>
        <w:t xml:space="preserve"> pathogens. By targeting specific bacterial pathogens, phages can reduce the need for antibiotics in agriculture, thereby limiting the emergence and spread of antimicrobial resistance.</w:t>
      </w:r>
      <w:r w:rsidR="00F12512" w:rsidRPr="00B8226F">
        <w:rPr>
          <w:rFonts w:ascii="Times New Roman" w:hAnsi="Times New Roman" w:cs="Times New Roman"/>
          <w:sz w:val="24"/>
        </w:rPr>
        <w:t xml:space="preserve"> </w:t>
      </w:r>
      <w:proofErr w:type="spellStart"/>
      <w:r w:rsidR="00D02E3E" w:rsidRPr="00D02E3E">
        <w:rPr>
          <w:rFonts w:ascii="Times New Roman" w:hAnsi="Times New Roman" w:cs="Times New Roman"/>
          <w:sz w:val="24"/>
        </w:rPr>
        <w:t>Lytic</w:t>
      </w:r>
      <w:proofErr w:type="spellEnd"/>
      <w:r w:rsidR="00D02E3E" w:rsidRPr="00D02E3E">
        <w:rPr>
          <w:rFonts w:ascii="Times New Roman" w:hAnsi="Times New Roman" w:cs="Times New Roman"/>
          <w:sz w:val="24"/>
        </w:rPr>
        <w:t xml:space="preserve"> phages infect and kill target bacterial species, are self-replicating while remaining biocompatible with animal and human species without causing environmental issues making them ideal candidates for food </w:t>
      </w:r>
      <w:proofErr w:type="spellStart"/>
      <w:r w:rsidR="00D02E3E" w:rsidRPr="00D02E3E">
        <w:rPr>
          <w:rFonts w:ascii="Times New Roman" w:hAnsi="Times New Roman" w:cs="Times New Roman"/>
          <w:sz w:val="24"/>
        </w:rPr>
        <w:t>biocontrol</w:t>
      </w:r>
      <w:proofErr w:type="spellEnd"/>
      <w:r w:rsidR="00D02E3E" w:rsidRPr="00D02E3E">
        <w:rPr>
          <w:rFonts w:ascii="Times New Roman" w:hAnsi="Times New Roman" w:cs="Times New Roman"/>
          <w:sz w:val="24"/>
        </w:rPr>
        <w:t xml:space="preserve"> and bio-preservation agents</w:t>
      </w:r>
      <w:r w:rsidR="00D02E3E">
        <w:rPr>
          <w:rFonts w:ascii="Times New Roman" w:hAnsi="Times New Roman" w:cs="Times New Roman"/>
          <w:sz w:val="24"/>
        </w:rPr>
        <w:t xml:space="preserve"> (Garvey, 2020).</w:t>
      </w:r>
    </w:p>
    <w:p w:rsidR="00EB3AF2" w:rsidRDefault="00D02E3E" w:rsidP="007E2577">
      <w:pPr>
        <w:pStyle w:val="ListParagraph"/>
        <w:spacing w:line="360" w:lineRule="auto"/>
        <w:jc w:val="both"/>
        <w:rPr>
          <w:rFonts w:ascii="Times New Roman" w:hAnsi="Times New Roman" w:cs="Times New Roman"/>
          <w:sz w:val="24"/>
        </w:rPr>
      </w:pPr>
      <w:r w:rsidRPr="00D02E3E">
        <w:rPr>
          <w:rFonts w:ascii="Times New Roman" w:hAnsi="Times New Roman" w:cs="Times New Roman"/>
          <w:sz w:val="24"/>
        </w:rPr>
        <w:t> For livestock application, phages can be administered via animal feed or sprayed on animal bodies prior to sacrifice/slaughter to prevent meat contamination at harvest.</w:t>
      </w:r>
      <w:r w:rsidR="00EB3AF2">
        <w:rPr>
          <w:rFonts w:ascii="Times New Roman" w:hAnsi="Times New Roman" w:cs="Times New Roman"/>
          <w:sz w:val="24"/>
        </w:rPr>
        <w:t xml:space="preserve"> By</w:t>
      </w:r>
      <w:r w:rsidR="00EB3AF2" w:rsidRPr="00D02E3E">
        <w:rPr>
          <w:rFonts w:ascii="Times New Roman" w:hAnsi="Times New Roman" w:cs="Times New Roman"/>
          <w:sz w:val="24"/>
        </w:rPr>
        <w:t xml:space="preserve"> </w:t>
      </w:r>
      <w:r w:rsidR="00EB3AF2">
        <w:rPr>
          <w:rFonts w:ascii="Times New Roman" w:hAnsi="Times New Roman" w:cs="Times New Roman"/>
          <w:sz w:val="24"/>
        </w:rPr>
        <w:t>p</w:t>
      </w:r>
      <w:r w:rsidRPr="00D02E3E">
        <w:rPr>
          <w:rFonts w:ascii="Times New Roman" w:hAnsi="Times New Roman" w:cs="Times New Roman"/>
          <w:sz w:val="24"/>
        </w:rPr>
        <w:t>ost-harvest application, phages may offer disinfection of surfaces via spraying with phage enzymes potentially acting as food preservatives</w:t>
      </w:r>
      <w:r>
        <w:rPr>
          <w:rFonts w:ascii="Times New Roman" w:hAnsi="Times New Roman" w:cs="Times New Roman"/>
          <w:sz w:val="24"/>
        </w:rPr>
        <w:t>.</w:t>
      </w:r>
      <w:r w:rsidR="00EB3AF2">
        <w:rPr>
          <w:rFonts w:ascii="Times New Roman" w:hAnsi="Times New Roman" w:cs="Times New Roman"/>
          <w:sz w:val="24"/>
        </w:rPr>
        <w:t xml:space="preserve"> Phages have also been successfully used in agriculture for control of different bacterial and fungal diseases of plants /</w:t>
      </w:r>
      <w:proofErr w:type="spellStart"/>
      <w:r w:rsidR="00EB3AF2">
        <w:rPr>
          <w:rFonts w:ascii="Times New Roman" w:hAnsi="Times New Roman" w:cs="Times New Roman"/>
          <w:sz w:val="24"/>
        </w:rPr>
        <w:t>crops.</w:t>
      </w:r>
      <w:r w:rsidR="00EB3AF2" w:rsidRPr="00EB3AF2">
        <w:rPr>
          <w:rFonts w:ascii="Times New Roman" w:hAnsi="Times New Roman" w:cs="Times New Roman"/>
          <w:sz w:val="24"/>
        </w:rPr>
        <w:t>The</w:t>
      </w:r>
      <w:proofErr w:type="spellEnd"/>
      <w:r w:rsidR="00EB3AF2" w:rsidRPr="00EB3AF2">
        <w:rPr>
          <w:rFonts w:ascii="Times New Roman" w:hAnsi="Times New Roman" w:cs="Times New Roman"/>
          <w:sz w:val="24"/>
        </w:rPr>
        <w:t xml:space="preserve"> use of phages as </w:t>
      </w:r>
      <w:proofErr w:type="spellStart"/>
      <w:r w:rsidR="00EB3AF2" w:rsidRPr="00EB3AF2">
        <w:rPr>
          <w:rFonts w:ascii="Times New Roman" w:hAnsi="Times New Roman" w:cs="Times New Roman"/>
          <w:sz w:val="24"/>
        </w:rPr>
        <w:t>biocontrol</w:t>
      </w:r>
      <w:proofErr w:type="spellEnd"/>
      <w:r w:rsidR="00EB3AF2" w:rsidRPr="00EB3AF2">
        <w:rPr>
          <w:rFonts w:ascii="Times New Roman" w:hAnsi="Times New Roman" w:cs="Times New Roman"/>
          <w:sz w:val="24"/>
        </w:rPr>
        <w:t xml:space="preserve"> agents in aquaculture has demonstrated efficacy via direct application in water, oral administration via food and injection</w:t>
      </w:r>
    </w:p>
    <w:p w:rsidR="00B8226F" w:rsidRDefault="00D02E3E" w:rsidP="007E2577">
      <w:pPr>
        <w:pStyle w:val="ListParagraph"/>
        <w:spacing w:line="360" w:lineRule="auto"/>
        <w:jc w:val="both"/>
        <w:rPr>
          <w:rFonts w:ascii="Times New Roman" w:hAnsi="Times New Roman" w:cs="Times New Roman"/>
          <w:sz w:val="24"/>
        </w:rPr>
      </w:pPr>
      <w:r w:rsidRPr="00D02E3E">
        <w:rPr>
          <w:rFonts w:ascii="Times New Roman" w:hAnsi="Times New Roman" w:cs="Times New Roman"/>
          <w:sz w:val="24"/>
        </w:rPr>
        <w:t> </w:t>
      </w:r>
      <w:r w:rsidR="00F12512" w:rsidRPr="00B8226F">
        <w:rPr>
          <w:rFonts w:ascii="Times New Roman" w:hAnsi="Times New Roman" w:cs="Times New Roman"/>
          <w:sz w:val="24"/>
        </w:rPr>
        <w:t>Hence phages are being investigated as a preventive measure to control bacterial infections in crops and livestock</w:t>
      </w:r>
      <w:r w:rsidR="00B8226F" w:rsidRPr="00B8226F">
        <w:rPr>
          <w:rFonts w:ascii="Times New Roman" w:hAnsi="Times New Roman" w:cs="Times New Roman"/>
          <w:sz w:val="24"/>
        </w:rPr>
        <w:t>.</w:t>
      </w:r>
    </w:p>
    <w:p w:rsidR="00E06674" w:rsidRPr="004F28A3" w:rsidRDefault="00142B83" w:rsidP="007E2577">
      <w:pPr>
        <w:pStyle w:val="ListParagraph"/>
        <w:numPr>
          <w:ilvl w:val="0"/>
          <w:numId w:val="2"/>
        </w:numPr>
        <w:spacing w:line="360" w:lineRule="auto"/>
        <w:jc w:val="both"/>
        <w:rPr>
          <w:rFonts w:ascii="Times New Roman" w:hAnsi="Times New Roman" w:cs="Times New Roman"/>
          <w:sz w:val="24"/>
        </w:rPr>
      </w:pPr>
      <w:r w:rsidRPr="004F28A3">
        <w:rPr>
          <w:rFonts w:ascii="Times New Roman" w:hAnsi="Times New Roman" w:cs="Times New Roman"/>
          <w:b/>
          <w:sz w:val="24"/>
        </w:rPr>
        <w:t>Phage-Derived Enzymes</w:t>
      </w:r>
      <w:r w:rsidRPr="004F28A3">
        <w:rPr>
          <w:rFonts w:ascii="Times New Roman" w:hAnsi="Times New Roman" w:cs="Times New Roman"/>
          <w:sz w:val="24"/>
        </w:rPr>
        <w:t xml:space="preserve">: Phages </w:t>
      </w:r>
      <w:r w:rsidR="00E73F4F" w:rsidRPr="004F28A3">
        <w:rPr>
          <w:rFonts w:ascii="Times New Roman" w:hAnsi="Times New Roman" w:cs="Times New Roman"/>
          <w:sz w:val="24"/>
        </w:rPr>
        <w:t xml:space="preserve">encoded </w:t>
      </w:r>
      <w:proofErr w:type="spellStart"/>
      <w:r w:rsidR="00E73F4F" w:rsidRPr="004F28A3">
        <w:rPr>
          <w:rFonts w:ascii="Times New Roman" w:hAnsi="Times New Roman" w:cs="Times New Roman"/>
          <w:sz w:val="24"/>
        </w:rPr>
        <w:t>lytic</w:t>
      </w:r>
      <w:proofErr w:type="spellEnd"/>
      <w:r w:rsidRPr="004F28A3">
        <w:rPr>
          <w:rFonts w:ascii="Times New Roman" w:hAnsi="Times New Roman" w:cs="Times New Roman"/>
          <w:sz w:val="24"/>
        </w:rPr>
        <w:t xml:space="preserve"> enzymes </w:t>
      </w:r>
      <w:r w:rsidR="00E73F4F" w:rsidRPr="004F28A3">
        <w:rPr>
          <w:rFonts w:ascii="Times New Roman" w:hAnsi="Times New Roman" w:cs="Times New Roman"/>
          <w:sz w:val="24"/>
        </w:rPr>
        <w:t xml:space="preserve">which are functionally similar to the antimicrobial eukaryotic enzyme </w:t>
      </w:r>
      <w:proofErr w:type="spellStart"/>
      <w:r w:rsidR="00E73F4F" w:rsidRPr="004F28A3">
        <w:rPr>
          <w:rFonts w:ascii="Times New Roman" w:hAnsi="Times New Roman" w:cs="Times New Roman"/>
          <w:sz w:val="24"/>
        </w:rPr>
        <w:t>lysozyme</w:t>
      </w:r>
      <w:proofErr w:type="spellEnd"/>
      <w:r w:rsidR="00E73F4F" w:rsidRPr="004F28A3">
        <w:rPr>
          <w:rFonts w:ascii="Times New Roman" w:hAnsi="Times New Roman" w:cs="Times New Roman"/>
          <w:sz w:val="24"/>
        </w:rPr>
        <w:t>,</w:t>
      </w:r>
      <w:r w:rsidRPr="004F28A3">
        <w:rPr>
          <w:rFonts w:ascii="Times New Roman" w:hAnsi="Times New Roman" w:cs="Times New Roman"/>
          <w:sz w:val="24"/>
        </w:rPr>
        <w:t xml:space="preserve"> that degrade bacterial cell walls, allowing the release of phage progeny. </w:t>
      </w:r>
      <w:r w:rsidR="00E73F4F" w:rsidRPr="004F28A3">
        <w:rPr>
          <w:rFonts w:ascii="Times New Roman" w:hAnsi="Times New Roman" w:cs="Times New Roman"/>
          <w:sz w:val="24"/>
        </w:rPr>
        <w:t xml:space="preserve">Two major protein classes are employed by the majority of phage species during the </w:t>
      </w:r>
      <w:proofErr w:type="spellStart"/>
      <w:r w:rsidR="00E73F4F" w:rsidRPr="004F28A3">
        <w:rPr>
          <w:rFonts w:ascii="Times New Roman" w:hAnsi="Times New Roman" w:cs="Times New Roman"/>
          <w:sz w:val="24"/>
        </w:rPr>
        <w:t>lysis</w:t>
      </w:r>
      <w:proofErr w:type="spellEnd"/>
      <w:r w:rsidR="00E73F4F" w:rsidRPr="004F28A3">
        <w:rPr>
          <w:rFonts w:ascii="Times New Roman" w:hAnsi="Times New Roman" w:cs="Times New Roman"/>
          <w:sz w:val="24"/>
        </w:rPr>
        <w:t xml:space="preserve"> of the bacterial host. One of which is the </w:t>
      </w:r>
      <w:proofErr w:type="spellStart"/>
      <w:r w:rsidR="00E73F4F" w:rsidRPr="004F28A3">
        <w:rPr>
          <w:rFonts w:ascii="Times New Roman" w:hAnsi="Times New Roman" w:cs="Times New Roman"/>
          <w:sz w:val="24"/>
        </w:rPr>
        <w:t>transmembrane</w:t>
      </w:r>
      <w:proofErr w:type="spellEnd"/>
      <w:r w:rsidR="00E73F4F" w:rsidRPr="004F28A3">
        <w:rPr>
          <w:rFonts w:ascii="Times New Roman" w:hAnsi="Times New Roman" w:cs="Times New Roman"/>
          <w:sz w:val="24"/>
        </w:rPr>
        <w:t xml:space="preserve"> protein </w:t>
      </w:r>
      <w:proofErr w:type="spellStart"/>
      <w:r w:rsidR="00E73F4F" w:rsidRPr="004F28A3">
        <w:rPr>
          <w:rFonts w:ascii="Times New Roman" w:hAnsi="Times New Roman" w:cs="Times New Roman"/>
          <w:sz w:val="24"/>
        </w:rPr>
        <w:t>holin</w:t>
      </w:r>
      <w:proofErr w:type="spellEnd"/>
      <w:r w:rsidR="00E73F4F" w:rsidRPr="004F28A3">
        <w:rPr>
          <w:rFonts w:ascii="Times New Roman" w:hAnsi="Times New Roman" w:cs="Times New Roman"/>
          <w:sz w:val="24"/>
        </w:rPr>
        <w:t xml:space="preserve"> and the other is a </w:t>
      </w:r>
      <w:proofErr w:type="spellStart"/>
      <w:r w:rsidR="00E73F4F" w:rsidRPr="004F28A3">
        <w:rPr>
          <w:rFonts w:ascii="Times New Roman" w:hAnsi="Times New Roman" w:cs="Times New Roman"/>
          <w:sz w:val="24"/>
        </w:rPr>
        <w:t>peptidoglycan</w:t>
      </w:r>
      <w:proofErr w:type="spellEnd"/>
      <w:r w:rsidR="00E73F4F" w:rsidRPr="004F28A3">
        <w:rPr>
          <w:rFonts w:ascii="Times New Roman" w:hAnsi="Times New Roman" w:cs="Times New Roman"/>
          <w:sz w:val="24"/>
        </w:rPr>
        <w:t xml:space="preserve"> cell wall </w:t>
      </w:r>
      <w:proofErr w:type="spellStart"/>
      <w:r w:rsidR="00E73F4F" w:rsidRPr="004F28A3">
        <w:rPr>
          <w:rFonts w:ascii="Times New Roman" w:hAnsi="Times New Roman" w:cs="Times New Roman"/>
          <w:sz w:val="24"/>
        </w:rPr>
        <w:t>hydrolase</w:t>
      </w:r>
      <w:proofErr w:type="spellEnd"/>
      <w:r w:rsidR="00E73F4F" w:rsidRPr="004F28A3">
        <w:rPr>
          <w:rFonts w:ascii="Times New Roman" w:hAnsi="Times New Roman" w:cs="Times New Roman"/>
          <w:sz w:val="24"/>
        </w:rPr>
        <w:t xml:space="preserve"> called </w:t>
      </w:r>
      <w:proofErr w:type="spellStart"/>
      <w:r w:rsidR="00E73F4F" w:rsidRPr="004F28A3">
        <w:rPr>
          <w:rFonts w:ascii="Times New Roman" w:hAnsi="Times New Roman" w:cs="Times New Roman"/>
          <w:sz w:val="24"/>
        </w:rPr>
        <w:t>endolysin</w:t>
      </w:r>
      <w:proofErr w:type="spellEnd"/>
      <w:r w:rsidR="00E73F4F" w:rsidRPr="004F28A3">
        <w:rPr>
          <w:rFonts w:ascii="Times New Roman" w:hAnsi="Times New Roman" w:cs="Times New Roman"/>
          <w:sz w:val="24"/>
        </w:rPr>
        <w:t xml:space="preserve"> (</w:t>
      </w:r>
      <w:proofErr w:type="spellStart"/>
      <w:r w:rsidR="00E73F4F" w:rsidRPr="004F28A3">
        <w:rPr>
          <w:rFonts w:ascii="Times New Roman" w:hAnsi="Times New Roman" w:cs="Times New Roman"/>
          <w:sz w:val="24"/>
        </w:rPr>
        <w:t>lysin</w:t>
      </w:r>
      <w:proofErr w:type="spellEnd"/>
      <w:r w:rsidR="00E73F4F" w:rsidRPr="004F28A3">
        <w:rPr>
          <w:rFonts w:ascii="Times New Roman" w:hAnsi="Times New Roman" w:cs="Times New Roman"/>
          <w:sz w:val="24"/>
        </w:rPr>
        <w:t xml:space="preserve">) (Lin </w:t>
      </w:r>
      <w:r w:rsidR="00E73F4F" w:rsidRPr="004F28A3">
        <w:rPr>
          <w:rFonts w:ascii="Times New Roman" w:hAnsi="Times New Roman" w:cs="Times New Roman"/>
          <w:i/>
          <w:sz w:val="24"/>
        </w:rPr>
        <w:t>et al</w:t>
      </w:r>
      <w:r w:rsidR="00E73F4F" w:rsidRPr="004F28A3">
        <w:rPr>
          <w:rFonts w:ascii="Times New Roman" w:hAnsi="Times New Roman" w:cs="Times New Roman"/>
          <w:sz w:val="24"/>
        </w:rPr>
        <w:t xml:space="preserve">., 2017). These two proteins work together in triggering the </w:t>
      </w:r>
      <w:proofErr w:type="spellStart"/>
      <w:r w:rsidR="00E73F4F" w:rsidRPr="004F28A3">
        <w:rPr>
          <w:rFonts w:ascii="Times New Roman" w:hAnsi="Times New Roman" w:cs="Times New Roman"/>
          <w:sz w:val="24"/>
        </w:rPr>
        <w:t>lysis</w:t>
      </w:r>
      <w:proofErr w:type="spellEnd"/>
      <w:r w:rsidR="00E73F4F" w:rsidRPr="004F28A3">
        <w:rPr>
          <w:rFonts w:ascii="Times New Roman" w:hAnsi="Times New Roman" w:cs="Times New Roman"/>
          <w:sz w:val="24"/>
        </w:rPr>
        <w:t xml:space="preserve"> of the bacterial cell.</w:t>
      </w:r>
      <w:r w:rsidR="00364963" w:rsidRPr="004F28A3">
        <w:rPr>
          <w:rFonts w:ascii="Times New Roman" w:hAnsi="Times New Roman" w:cs="Times New Roman"/>
          <w:sz w:val="24"/>
        </w:rPr>
        <w:t xml:space="preserve"> Phage </w:t>
      </w:r>
      <w:proofErr w:type="spellStart"/>
      <w:r w:rsidR="00364963" w:rsidRPr="004F28A3">
        <w:rPr>
          <w:rFonts w:ascii="Times New Roman" w:hAnsi="Times New Roman" w:cs="Times New Roman"/>
          <w:sz w:val="24"/>
        </w:rPr>
        <w:t>endolysins</w:t>
      </w:r>
      <w:proofErr w:type="spellEnd"/>
      <w:r w:rsidR="00D973F0" w:rsidRPr="004F28A3">
        <w:rPr>
          <w:rFonts w:ascii="Times New Roman" w:hAnsi="Times New Roman" w:cs="Times New Roman"/>
          <w:sz w:val="24"/>
        </w:rPr>
        <w:t xml:space="preserve"> produced towards the end of the </w:t>
      </w:r>
      <w:proofErr w:type="spellStart"/>
      <w:r w:rsidR="00D973F0" w:rsidRPr="004F28A3">
        <w:rPr>
          <w:rFonts w:ascii="Times New Roman" w:hAnsi="Times New Roman" w:cs="Times New Roman"/>
          <w:sz w:val="24"/>
        </w:rPr>
        <w:t>lytic</w:t>
      </w:r>
      <w:proofErr w:type="spellEnd"/>
      <w:r w:rsidR="00D973F0" w:rsidRPr="004F28A3">
        <w:rPr>
          <w:rFonts w:ascii="Times New Roman" w:hAnsi="Times New Roman" w:cs="Times New Roman"/>
          <w:sz w:val="24"/>
        </w:rPr>
        <w:t xml:space="preserve"> cycle of phage infection,</w:t>
      </w:r>
      <w:r w:rsidR="00364963" w:rsidRPr="004F28A3">
        <w:rPr>
          <w:rFonts w:ascii="Times New Roman" w:hAnsi="Times New Roman" w:cs="Times New Roman"/>
          <w:sz w:val="24"/>
        </w:rPr>
        <w:t xml:space="preserve"> alone are capable of bacterial cell </w:t>
      </w:r>
      <w:proofErr w:type="spellStart"/>
      <w:r w:rsidR="00364963" w:rsidRPr="004F28A3">
        <w:rPr>
          <w:rFonts w:ascii="Times New Roman" w:hAnsi="Times New Roman" w:cs="Times New Roman"/>
          <w:sz w:val="24"/>
        </w:rPr>
        <w:t>lysis</w:t>
      </w:r>
      <w:proofErr w:type="spellEnd"/>
      <w:r w:rsidR="00364963" w:rsidRPr="004F28A3">
        <w:rPr>
          <w:rFonts w:ascii="Times New Roman" w:hAnsi="Times New Roman" w:cs="Times New Roman"/>
          <w:sz w:val="24"/>
        </w:rPr>
        <w:t xml:space="preserve">, whereas </w:t>
      </w:r>
      <w:proofErr w:type="spellStart"/>
      <w:r w:rsidR="00364963" w:rsidRPr="004F28A3">
        <w:rPr>
          <w:rFonts w:ascii="Times New Roman" w:hAnsi="Times New Roman" w:cs="Times New Roman"/>
          <w:sz w:val="24"/>
        </w:rPr>
        <w:t>holins</w:t>
      </w:r>
      <w:proofErr w:type="spellEnd"/>
      <w:r w:rsidR="00364963" w:rsidRPr="004F28A3">
        <w:rPr>
          <w:rFonts w:ascii="Times New Roman" w:hAnsi="Times New Roman" w:cs="Times New Roman"/>
          <w:sz w:val="24"/>
        </w:rPr>
        <w:t xml:space="preserve"> are not; therefore </w:t>
      </w:r>
      <w:proofErr w:type="spellStart"/>
      <w:r w:rsidR="00364963" w:rsidRPr="004F28A3">
        <w:rPr>
          <w:rFonts w:ascii="Times New Roman" w:hAnsi="Times New Roman" w:cs="Times New Roman"/>
          <w:sz w:val="24"/>
        </w:rPr>
        <w:t>endolysins</w:t>
      </w:r>
      <w:proofErr w:type="spellEnd"/>
      <w:r w:rsidR="00364963" w:rsidRPr="004F28A3">
        <w:rPr>
          <w:rFonts w:ascii="Times New Roman" w:hAnsi="Times New Roman" w:cs="Times New Roman"/>
          <w:sz w:val="24"/>
        </w:rPr>
        <w:t xml:space="preserve"> being fast acting, potent, and inactive against eukaryotic cells have received a lot of attention as potential antimicrobial agents. </w:t>
      </w:r>
      <w:r w:rsidRPr="004F28A3">
        <w:rPr>
          <w:rFonts w:ascii="Times New Roman" w:hAnsi="Times New Roman" w:cs="Times New Roman"/>
          <w:sz w:val="24"/>
        </w:rPr>
        <w:t>They have demonstrated efficacy against various bacteria, including antibiotic-resistant strains, and are being explored as potential alternatives to traditional antibiotics.</w:t>
      </w:r>
    </w:p>
    <w:p w:rsidR="00AE7BFE" w:rsidRDefault="00AE7BFE" w:rsidP="007E2577">
      <w:pPr>
        <w:pStyle w:val="ListParagraph"/>
        <w:spacing w:line="360" w:lineRule="auto"/>
        <w:jc w:val="both"/>
        <w:rPr>
          <w:rFonts w:ascii="Times New Roman" w:hAnsi="Times New Roman" w:cs="Times New Roman"/>
          <w:sz w:val="24"/>
        </w:rPr>
      </w:pPr>
      <w:r w:rsidRPr="00AE7BFE">
        <w:rPr>
          <w:rFonts w:ascii="Times New Roman" w:hAnsi="Times New Roman" w:cs="Times New Roman"/>
          <w:sz w:val="24"/>
        </w:rPr>
        <w:t xml:space="preserve">Bioengineered </w:t>
      </w:r>
      <w:proofErr w:type="spellStart"/>
      <w:r w:rsidRPr="00AE7BFE">
        <w:rPr>
          <w:rFonts w:ascii="Times New Roman" w:hAnsi="Times New Roman" w:cs="Times New Roman"/>
          <w:sz w:val="24"/>
        </w:rPr>
        <w:t>chimeric</w:t>
      </w:r>
      <w:proofErr w:type="spellEnd"/>
      <w:r w:rsidRPr="00AE7BFE">
        <w:rPr>
          <w:rFonts w:ascii="Times New Roman" w:hAnsi="Times New Roman" w:cs="Times New Roman"/>
          <w:sz w:val="24"/>
        </w:rPr>
        <w:t xml:space="preserve"> </w:t>
      </w:r>
      <w:proofErr w:type="spellStart"/>
      <w:r w:rsidRPr="00AE7BFE">
        <w:rPr>
          <w:rFonts w:ascii="Times New Roman" w:hAnsi="Times New Roman" w:cs="Times New Roman"/>
          <w:sz w:val="24"/>
        </w:rPr>
        <w:t>lysins</w:t>
      </w:r>
      <w:proofErr w:type="spellEnd"/>
      <w:r w:rsidRPr="00AE7BFE">
        <w:rPr>
          <w:rFonts w:ascii="Times New Roman" w:hAnsi="Times New Roman" w:cs="Times New Roman"/>
          <w:sz w:val="24"/>
        </w:rPr>
        <w:t xml:space="preserve"> </w:t>
      </w:r>
      <w:r>
        <w:rPr>
          <w:rFonts w:ascii="Times New Roman" w:hAnsi="Times New Roman" w:cs="Times New Roman"/>
          <w:sz w:val="24"/>
        </w:rPr>
        <w:t>have been developed c</w:t>
      </w:r>
      <w:r w:rsidRPr="00AE7BFE">
        <w:rPr>
          <w:rFonts w:ascii="Times New Roman" w:hAnsi="Times New Roman" w:cs="Times New Roman"/>
          <w:sz w:val="24"/>
        </w:rPr>
        <w:t xml:space="preserve">apable of saving mice challenged with MRSA </w:t>
      </w:r>
      <w:proofErr w:type="spellStart"/>
      <w:r w:rsidRPr="00AE7BFE">
        <w:rPr>
          <w:rFonts w:ascii="Times New Roman" w:hAnsi="Times New Roman" w:cs="Times New Roman"/>
          <w:sz w:val="24"/>
        </w:rPr>
        <w:t>bacteremia</w:t>
      </w:r>
      <w:proofErr w:type="spellEnd"/>
      <w:r>
        <w:rPr>
          <w:rFonts w:ascii="Times New Roman" w:hAnsi="Times New Roman" w:cs="Times New Roman"/>
          <w:sz w:val="24"/>
        </w:rPr>
        <w:t xml:space="preserve"> (Yang </w:t>
      </w:r>
      <w:r w:rsidRPr="00AE7BFE">
        <w:rPr>
          <w:rFonts w:ascii="Times New Roman" w:hAnsi="Times New Roman" w:cs="Times New Roman"/>
          <w:i/>
          <w:sz w:val="24"/>
        </w:rPr>
        <w:t>et al</w:t>
      </w:r>
      <w:r>
        <w:rPr>
          <w:rFonts w:ascii="Times New Roman" w:hAnsi="Times New Roman" w:cs="Times New Roman"/>
          <w:sz w:val="24"/>
        </w:rPr>
        <w:t xml:space="preserve">., 2014). </w:t>
      </w:r>
      <w:proofErr w:type="spellStart"/>
      <w:r w:rsidR="004606C2">
        <w:rPr>
          <w:rFonts w:ascii="Times New Roman" w:hAnsi="Times New Roman" w:cs="Times New Roman"/>
          <w:sz w:val="24"/>
        </w:rPr>
        <w:t>Endo</w:t>
      </w:r>
      <w:r w:rsidR="004606C2" w:rsidRPr="00AE7BFE">
        <w:rPr>
          <w:rFonts w:ascii="Times New Roman" w:hAnsi="Times New Roman" w:cs="Times New Roman"/>
          <w:sz w:val="24"/>
        </w:rPr>
        <w:t>lysins</w:t>
      </w:r>
      <w:proofErr w:type="spellEnd"/>
      <w:r w:rsidR="004606C2" w:rsidRPr="00AE7BFE">
        <w:rPr>
          <w:rFonts w:ascii="Times New Roman" w:hAnsi="Times New Roman" w:cs="Times New Roman"/>
          <w:sz w:val="24"/>
        </w:rPr>
        <w:t xml:space="preserve"> </w:t>
      </w:r>
      <w:r w:rsidR="004606C2">
        <w:rPr>
          <w:rFonts w:ascii="Times New Roman" w:hAnsi="Times New Roman" w:cs="Times New Roman"/>
          <w:sz w:val="24"/>
        </w:rPr>
        <w:t xml:space="preserve">are less </w:t>
      </w:r>
      <w:r w:rsidR="004606C2" w:rsidRPr="00AE7BFE">
        <w:rPr>
          <w:rFonts w:ascii="Times New Roman" w:hAnsi="Times New Roman" w:cs="Times New Roman"/>
          <w:sz w:val="24"/>
        </w:rPr>
        <w:t>effective against gram-</w:t>
      </w:r>
      <w:r w:rsidR="004606C2" w:rsidRPr="00AE7BFE">
        <w:rPr>
          <w:rFonts w:ascii="Times New Roman" w:hAnsi="Times New Roman" w:cs="Times New Roman"/>
          <w:sz w:val="24"/>
        </w:rPr>
        <w:lastRenderedPageBreak/>
        <w:t xml:space="preserve">negative bacteria </w:t>
      </w:r>
      <w:r w:rsidR="00ED131D">
        <w:rPr>
          <w:rFonts w:ascii="Times New Roman" w:hAnsi="Times New Roman" w:cs="Times New Roman"/>
          <w:sz w:val="24"/>
        </w:rPr>
        <w:t>with</w:t>
      </w:r>
      <w:r w:rsidR="004606C2">
        <w:rPr>
          <w:rFonts w:ascii="Times New Roman" w:hAnsi="Times New Roman" w:cs="Times New Roman"/>
          <w:sz w:val="24"/>
        </w:rPr>
        <w:t xml:space="preserve"> </w:t>
      </w:r>
      <w:r w:rsidR="004606C2" w:rsidRPr="00AE7BFE">
        <w:rPr>
          <w:rFonts w:ascii="Times New Roman" w:hAnsi="Times New Roman" w:cs="Times New Roman"/>
          <w:sz w:val="24"/>
        </w:rPr>
        <w:t xml:space="preserve">an impermeable </w:t>
      </w:r>
      <w:proofErr w:type="spellStart"/>
      <w:r w:rsidR="004606C2" w:rsidRPr="00AE7BFE">
        <w:rPr>
          <w:rFonts w:ascii="Times New Roman" w:hAnsi="Times New Roman" w:cs="Times New Roman"/>
          <w:sz w:val="24"/>
        </w:rPr>
        <w:t>lipopolysaccharide</w:t>
      </w:r>
      <w:proofErr w:type="spellEnd"/>
      <w:r w:rsidR="004606C2" w:rsidRPr="00AE7BFE">
        <w:rPr>
          <w:rFonts w:ascii="Times New Roman" w:hAnsi="Times New Roman" w:cs="Times New Roman"/>
          <w:sz w:val="24"/>
        </w:rPr>
        <w:t xml:space="preserve"> outer membrane</w:t>
      </w:r>
      <w:r w:rsidRPr="00AE7BFE">
        <w:rPr>
          <w:rFonts w:ascii="Times New Roman" w:hAnsi="Times New Roman" w:cs="Times New Roman"/>
          <w:sz w:val="24"/>
        </w:rPr>
        <w:t xml:space="preserve">. In an attempt to broaden </w:t>
      </w:r>
      <w:proofErr w:type="spellStart"/>
      <w:r w:rsidRPr="00AE7BFE">
        <w:rPr>
          <w:rFonts w:ascii="Times New Roman" w:hAnsi="Times New Roman" w:cs="Times New Roman"/>
          <w:sz w:val="24"/>
        </w:rPr>
        <w:t>lysin</w:t>
      </w:r>
      <w:proofErr w:type="spellEnd"/>
      <w:r w:rsidRPr="00AE7BFE">
        <w:rPr>
          <w:rFonts w:ascii="Times New Roman" w:hAnsi="Times New Roman" w:cs="Times New Roman"/>
          <w:sz w:val="24"/>
        </w:rPr>
        <w:t xml:space="preserve"> activity to target gram-negative pathogens, several researchers have begun to bioengineer artificial </w:t>
      </w:r>
      <w:proofErr w:type="spellStart"/>
      <w:r w:rsidRPr="00AE7BFE">
        <w:rPr>
          <w:rFonts w:ascii="Times New Roman" w:hAnsi="Times New Roman" w:cs="Times New Roman"/>
          <w:sz w:val="24"/>
        </w:rPr>
        <w:t>lysi</w:t>
      </w:r>
      <w:r w:rsidR="00751489">
        <w:rPr>
          <w:rFonts w:ascii="Times New Roman" w:hAnsi="Times New Roman" w:cs="Times New Roman"/>
          <w:sz w:val="24"/>
        </w:rPr>
        <w:t>n</w:t>
      </w:r>
      <w:proofErr w:type="spellEnd"/>
      <w:r w:rsidR="00751489">
        <w:rPr>
          <w:rFonts w:ascii="Times New Roman" w:hAnsi="Times New Roman" w:cs="Times New Roman"/>
          <w:sz w:val="24"/>
        </w:rPr>
        <w:t xml:space="preserve"> molecules, termed </w:t>
      </w:r>
      <w:proofErr w:type="spellStart"/>
      <w:proofErr w:type="gramStart"/>
      <w:r w:rsidR="00751489">
        <w:rPr>
          <w:rFonts w:ascii="Times New Roman" w:hAnsi="Times New Roman" w:cs="Times New Roman"/>
          <w:sz w:val="24"/>
        </w:rPr>
        <w:t>Artilysins</w:t>
      </w:r>
      <w:proofErr w:type="spellEnd"/>
      <w:r w:rsidR="00751489">
        <w:rPr>
          <w:rFonts w:ascii="Times New Roman" w:hAnsi="Times New Roman" w:cs="Times New Roman"/>
          <w:sz w:val="24"/>
        </w:rPr>
        <w:t xml:space="preserve">, </w:t>
      </w:r>
      <w:r w:rsidRPr="00AE7BFE">
        <w:rPr>
          <w:rFonts w:ascii="Times New Roman" w:hAnsi="Times New Roman" w:cs="Times New Roman"/>
          <w:sz w:val="24"/>
        </w:rPr>
        <w:t>that</w:t>
      </w:r>
      <w:proofErr w:type="gramEnd"/>
      <w:r w:rsidRPr="00AE7BFE">
        <w:rPr>
          <w:rFonts w:ascii="Times New Roman" w:hAnsi="Times New Roman" w:cs="Times New Roman"/>
          <w:sz w:val="24"/>
        </w:rPr>
        <w:t xml:space="preserve"> are capable of penetrating the outer membrane</w:t>
      </w:r>
      <w:r w:rsidR="00ED131D">
        <w:rPr>
          <w:rFonts w:ascii="Times New Roman" w:hAnsi="Times New Roman" w:cs="Times New Roman"/>
          <w:sz w:val="24"/>
        </w:rPr>
        <w:t xml:space="preserve"> (Briers </w:t>
      </w:r>
      <w:r w:rsidR="00ED131D" w:rsidRPr="00ED131D">
        <w:rPr>
          <w:rFonts w:ascii="Times New Roman" w:hAnsi="Times New Roman" w:cs="Times New Roman"/>
          <w:i/>
          <w:sz w:val="24"/>
        </w:rPr>
        <w:t>et al</w:t>
      </w:r>
      <w:r w:rsidR="00ED131D">
        <w:rPr>
          <w:rFonts w:ascii="Times New Roman" w:hAnsi="Times New Roman" w:cs="Times New Roman"/>
          <w:sz w:val="24"/>
        </w:rPr>
        <w:t>., 2014)</w:t>
      </w:r>
      <w:r w:rsidRPr="00AE7BFE">
        <w:rPr>
          <w:rFonts w:ascii="Times New Roman" w:hAnsi="Times New Roman" w:cs="Times New Roman"/>
          <w:sz w:val="24"/>
        </w:rPr>
        <w:t xml:space="preserve">. </w:t>
      </w:r>
    </w:p>
    <w:p w:rsidR="00EB3AF2" w:rsidRDefault="00142B83" w:rsidP="007E2577">
      <w:pPr>
        <w:pStyle w:val="ListParagraph"/>
        <w:numPr>
          <w:ilvl w:val="0"/>
          <w:numId w:val="2"/>
        </w:numPr>
        <w:spacing w:line="360" w:lineRule="auto"/>
        <w:jc w:val="both"/>
        <w:rPr>
          <w:rFonts w:ascii="Times New Roman" w:hAnsi="Times New Roman" w:cs="Times New Roman"/>
          <w:sz w:val="24"/>
        </w:rPr>
      </w:pPr>
      <w:r w:rsidRPr="00E06674">
        <w:rPr>
          <w:rFonts w:ascii="Times New Roman" w:hAnsi="Times New Roman" w:cs="Times New Roman"/>
          <w:b/>
          <w:sz w:val="24"/>
        </w:rPr>
        <w:t>Phage Sensitization</w:t>
      </w:r>
      <w:r w:rsidR="00E06674">
        <w:rPr>
          <w:rFonts w:ascii="Times New Roman" w:hAnsi="Times New Roman" w:cs="Times New Roman"/>
          <w:b/>
          <w:sz w:val="24"/>
        </w:rPr>
        <w:t xml:space="preserve"> or combination therapy</w:t>
      </w:r>
      <w:r w:rsidRPr="00E06674">
        <w:rPr>
          <w:rFonts w:ascii="Times New Roman" w:hAnsi="Times New Roman" w:cs="Times New Roman"/>
          <w:sz w:val="24"/>
        </w:rPr>
        <w:t xml:space="preserve">: Phages can sensitize antibiotic-resistant bacteria to antibiotics, making them susceptible to the drugs that were previously ineffective against them. This approach, known as phage sensitization or phage-assisted antibiotic therapy, involves the combined use of phages and </w:t>
      </w:r>
      <w:r w:rsidR="00E73F4F" w:rsidRPr="00661B22">
        <w:rPr>
          <w:rFonts w:ascii="Times New Roman" w:hAnsi="Times New Roman" w:cs="Times New Roman"/>
          <w:sz w:val="24"/>
        </w:rPr>
        <w:t>traditional antibiotics or other antimicrobial agents</w:t>
      </w:r>
      <w:r w:rsidR="00E73F4F" w:rsidRPr="00E06674">
        <w:rPr>
          <w:rFonts w:ascii="Times New Roman" w:hAnsi="Times New Roman" w:cs="Times New Roman"/>
          <w:sz w:val="24"/>
        </w:rPr>
        <w:t xml:space="preserve"> </w:t>
      </w:r>
      <w:r w:rsidRPr="00E06674">
        <w:rPr>
          <w:rFonts w:ascii="Times New Roman" w:hAnsi="Times New Roman" w:cs="Times New Roman"/>
          <w:sz w:val="24"/>
        </w:rPr>
        <w:t>to enhance bacterial killing. It is thought that phages disrupt bacterial defense mechanisms, making them more susceptible to antibiotic action.</w:t>
      </w:r>
      <w:r w:rsidR="007E2577">
        <w:rPr>
          <w:rFonts w:ascii="Times New Roman" w:hAnsi="Times New Roman" w:cs="Times New Roman"/>
          <w:sz w:val="24"/>
        </w:rPr>
        <w:t xml:space="preserve"> </w:t>
      </w:r>
      <w:r w:rsidR="00E06674" w:rsidRPr="00661B22">
        <w:rPr>
          <w:rFonts w:ascii="Times New Roman" w:hAnsi="Times New Roman" w:cs="Times New Roman"/>
          <w:sz w:val="24"/>
        </w:rPr>
        <w:t>This combination can have a synergistic effect, improving the overall effectiveness of treatment and reducing the likelihood of phage resistance.</w:t>
      </w:r>
      <w:r w:rsidR="00751489">
        <w:rPr>
          <w:rFonts w:ascii="Times New Roman" w:hAnsi="Times New Roman" w:cs="Times New Roman"/>
          <w:sz w:val="24"/>
        </w:rPr>
        <w:t xml:space="preserve"> </w:t>
      </w:r>
      <w:r w:rsidR="00751489" w:rsidRPr="00751489">
        <w:rPr>
          <w:rFonts w:ascii="Times New Roman" w:hAnsi="Times New Roman" w:cs="Times New Roman"/>
          <w:sz w:val="24"/>
        </w:rPr>
        <w:t>By using phages alongside antibiotics, lower antibiotic dosages may be effective, which could help minimize side effects and reduce the selective pressure for antibiotic resistance.</w:t>
      </w:r>
      <w:r w:rsidR="00751489">
        <w:rPr>
          <w:rFonts w:ascii="Times New Roman" w:hAnsi="Times New Roman" w:cs="Times New Roman"/>
          <w:sz w:val="24"/>
        </w:rPr>
        <w:t xml:space="preserve"> </w:t>
      </w:r>
      <w:r w:rsidR="00751489" w:rsidRPr="00751489">
        <w:rPr>
          <w:rFonts w:ascii="Times New Roman" w:hAnsi="Times New Roman" w:cs="Times New Roman"/>
          <w:sz w:val="24"/>
        </w:rPr>
        <w:t>Combining both agents may result in a more potent effect against the bacteria compared to using each treatment alone.</w:t>
      </w:r>
      <w:r w:rsidR="00751489">
        <w:rPr>
          <w:rFonts w:ascii="Times New Roman" w:hAnsi="Times New Roman" w:cs="Times New Roman"/>
          <w:sz w:val="24"/>
        </w:rPr>
        <w:t xml:space="preserve"> </w:t>
      </w:r>
    </w:p>
    <w:p w:rsidR="00751489" w:rsidRDefault="00751489" w:rsidP="00751489">
      <w:pPr>
        <w:pStyle w:val="ListParagraph"/>
        <w:spacing w:line="360" w:lineRule="auto"/>
        <w:jc w:val="both"/>
        <w:rPr>
          <w:rFonts w:ascii="Times New Roman" w:hAnsi="Times New Roman" w:cs="Times New Roman"/>
          <w:sz w:val="24"/>
        </w:rPr>
      </w:pPr>
      <w:r w:rsidRPr="00751489">
        <w:rPr>
          <w:rFonts w:ascii="Times New Roman" w:hAnsi="Times New Roman" w:cs="Times New Roman"/>
          <w:sz w:val="24"/>
        </w:rPr>
        <w:t>While the idea of combining phages and antibiotics holds promise, it's important to note that there are challenges and complexities associated with this approach. Some of these challenges include finding appropriate phages that effectively infect the targeted bacteria, understanding potential interactions between phages and antibiotics, and conducting thorough safety and efficacy studies in preclinical and clinical settings.</w:t>
      </w:r>
    </w:p>
    <w:p w:rsidR="00661B22" w:rsidRDefault="00661B22" w:rsidP="007E2577">
      <w:pPr>
        <w:pStyle w:val="ListParagraph"/>
        <w:numPr>
          <w:ilvl w:val="0"/>
          <w:numId w:val="2"/>
        </w:numPr>
        <w:spacing w:line="360" w:lineRule="auto"/>
        <w:jc w:val="both"/>
        <w:rPr>
          <w:rFonts w:ascii="Times New Roman" w:hAnsi="Times New Roman" w:cs="Times New Roman"/>
          <w:sz w:val="24"/>
        </w:rPr>
      </w:pPr>
      <w:proofErr w:type="spellStart"/>
      <w:r w:rsidRPr="00EB3AF2">
        <w:rPr>
          <w:rFonts w:ascii="Times New Roman" w:hAnsi="Times New Roman" w:cs="Times New Roman"/>
          <w:b/>
          <w:sz w:val="24"/>
        </w:rPr>
        <w:t>Biofilm</w:t>
      </w:r>
      <w:proofErr w:type="spellEnd"/>
      <w:r w:rsidRPr="00EB3AF2">
        <w:rPr>
          <w:rFonts w:ascii="Times New Roman" w:hAnsi="Times New Roman" w:cs="Times New Roman"/>
          <w:b/>
          <w:sz w:val="24"/>
        </w:rPr>
        <w:t xml:space="preserve"> Disruption</w:t>
      </w:r>
      <w:r w:rsidRPr="00EB3AF2">
        <w:rPr>
          <w:rFonts w:ascii="Times New Roman" w:hAnsi="Times New Roman" w:cs="Times New Roman"/>
          <w:sz w:val="24"/>
        </w:rPr>
        <w:t xml:space="preserve">: Antibiotic-resistant bacteria often form </w:t>
      </w:r>
      <w:proofErr w:type="spellStart"/>
      <w:r w:rsidRPr="00EB3AF2">
        <w:rPr>
          <w:rFonts w:ascii="Times New Roman" w:hAnsi="Times New Roman" w:cs="Times New Roman"/>
          <w:sz w:val="24"/>
        </w:rPr>
        <w:t>biofilms</w:t>
      </w:r>
      <w:proofErr w:type="spellEnd"/>
      <w:r w:rsidRPr="00EB3AF2">
        <w:rPr>
          <w:rFonts w:ascii="Times New Roman" w:hAnsi="Times New Roman" w:cs="Times New Roman"/>
          <w:sz w:val="24"/>
        </w:rPr>
        <w:t xml:space="preserve">, which are </w:t>
      </w:r>
      <w:proofErr w:type="gramStart"/>
      <w:r w:rsidRPr="00EB3AF2">
        <w:rPr>
          <w:rFonts w:ascii="Times New Roman" w:hAnsi="Times New Roman" w:cs="Times New Roman"/>
          <w:sz w:val="24"/>
        </w:rPr>
        <w:t>protective</w:t>
      </w:r>
      <w:proofErr w:type="gramEnd"/>
      <w:r w:rsidRPr="00EB3AF2">
        <w:rPr>
          <w:rFonts w:ascii="Times New Roman" w:hAnsi="Times New Roman" w:cs="Times New Roman"/>
          <w:sz w:val="24"/>
        </w:rPr>
        <w:t xml:space="preserve"> structures that make infections harder to treat. Phages have shown promise in disrupting and penetrating </w:t>
      </w:r>
      <w:proofErr w:type="spellStart"/>
      <w:r w:rsidRPr="00EB3AF2">
        <w:rPr>
          <w:rFonts w:ascii="Times New Roman" w:hAnsi="Times New Roman" w:cs="Times New Roman"/>
          <w:sz w:val="24"/>
        </w:rPr>
        <w:t>biofilms</w:t>
      </w:r>
      <w:proofErr w:type="spellEnd"/>
      <w:r w:rsidRPr="00EB3AF2">
        <w:rPr>
          <w:rFonts w:ascii="Times New Roman" w:hAnsi="Times New Roman" w:cs="Times New Roman"/>
          <w:sz w:val="24"/>
        </w:rPr>
        <w:t xml:space="preserve">, making them a valuable tool in tackling </w:t>
      </w:r>
      <w:proofErr w:type="spellStart"/>
      <w:r w:rsidRPr="00EB3AF2">
        <w:rPr>
          <w:rFonts w:ascii="Times New Roman" w:hAnsi="Times New Roman" w:cs="Times New Roman"/>
          <w:sz w:val="24"/>
        </w:rPr>
        <w:t>biofilm</w:t>
      </w:r>
      <w:proofErr w:type="spellEnd"/>
      <w:r w:rsidRPr="00EB3AF2">
        <w:rPr>
          <w:rFonts w:ascii="Times New Roman" w:hAnsi="Times New Roman" w:cs="Times New Roman"/>
          <w:sz w:val="24"/>
        </w:rPr>
        <w:t>-associated infections.</w:t>
      </w:r>
      <w:r w:rsidR="00F73FCE">
        <w:rPr>
          <w:rFonts w:ascii="Times New Roman" w:hAnsi="Times New Roman" w:cs="Times New Roman"/>
          <w:sz w:val="24"/>
        </w:rPr>
        <w:t xml:space="preserve"> </w:t>
      </w:r>
      <w:r w:rsidR="004F28A3">
        <w:rPr>
          <w:rFonts w:ascii="Times New Roman" w:hAnsi="Times New Roman" w:cs="Times New Roman"/>
          <w:sz w:val="24"/>
        </w:rPr>
        <w:t>About</w:t>
      </w:r>
      <w:r w:rsidR="004F28A3" w:rsidRPr="00F73FCE">
        <w:rPr>
          <w:rFonts w:ascii="Times New Roman" w:hAnsi="Times New Roman" w:cs="Times New Roman"/>
          <w:sz w:val="24"/>
        </w:rPr>
        <w:t xml:space="preserve"> </w:t>
      </w:r>
      <w:r w:rsidR="00F73FCE" w:rsidRPr="00F73FCE">
        <w:rPr>
          <w:rFonts w:ascii="Times New Roman" w:hAnsi="Times New Roman" w:cs="Times New Roman"/>
          <w:sz w:val="24"/>
        </w:rPr>
        <w:t>160 putat</w:t>
      </w:r>
      <w:r w:rsidR="00F73FCE">
        <w:rPr>
          <w:rFonts w:ascii="Times New Roman" w:hAnsi="Times New Roman" w:cs="Times New Roman"/>
          <w:sz w:val="24"/>
        </w:rPr>
        <w:t xml:space="preserve">ive </w:t>
      </w:r>
      <w:proofErr w:type="spellStart"/>
      <w:r w:rsidR="00F73FCE">
        <w:rPr>
          <w:rFonts w:ascii="Times New Roman" w:hAnsi="Times New Roman" w:cs="Times New Roman"/>
          <w:sz w:val="24"/>
        </w:rPr>
        <w:t>depolymerases</w:t>
      </w:r>
      <w:proofErr w:type="spellEnd"/>
      <w:r w:rsidR="00F73FCE">
        <w:rPr>
          <w:rFonts w:ascii="Times New Roman" w:hAnsi="Times New Roman" w:cs="Times New Roman"/>
          <w:sz w:val="24"/>
        </w:rPr>
        <w:t xml:space="preserve"> in 143 phages have been identified and these enzymes</w:t>
      </w:r>
      <w:r w:rsidR="00F73FCE" w:rsidRPr="00F73FCE">
        <w:rPr>
          <w:rFonts w:ascii="Times New Roman" w:hAnsi="Times New Roman" w:cs="Times New Roman"/>
          <w:sz w:val="24"/>
        </w:rPr>
        <w:t xml:space="preserve"> which can be divided into two main classes: </w:t>
      </w:r>
      <w:proofErr w:type="spellStart"/>
      <w:r w:rsidR="00F73FCE" w:rsidRPr="00F73FCE">
        <w:rPr>
          <w:rFonts w:ascii="Times New Roman" w:hAnsi="Times New Roman" w:cs="Times New Roman"/>
          <w:sz w:val="24"/>
        </w:rPr>
        <w:t>hydrolases</w:t>
      </w:r>
      <w:proofErr w:type="spellEnd"/>
      <w:r w:rsidR="00F73FCE" w:rsidRPr="00F73FCE">
        <w:rPr>
          <w:rFonts w:ascii="Times New Roman" w:hAnsi="Times New Roman" w:cs="Times New Roman"/>
          <w:sz w:val="24"/>
        </w:rPr>
        <w:t xml:space="preserve">, including </w:t>
      </w:r>
      <w:proofErr w:type="spellStart"/>
      <w:r w:rsidR="00F73FCE" w:rsidRPr="00F73FCE">
        <w:rPr>
          <w:rFonts w:ascii="Times New Roman" w:hAnsi="Times New Roman" w:cs="Times New Roman"/>
          <w:sz w:val="24"/>
        </w:rPr>
        <w:t>sialidase</w:t>
      </w:r>
      <w:proofErr w:type="spellEnd"/>
      <w:r w:rsidR="00F73FCE" w:rsidRPr="00F73FCE">
        <w:rPr>
          <w:rFonts w:ascii="Times New Roman" w:hAnsi="Times New Roman" w:cs="Times New Roman"/>
          <w:sz w:val="24"/>
        </w:rPr>
        <w:t xml:space="preserve">, </w:t>
      </w:r>
      <w:proofErr w:type="spellStart"/>
      <w:r w:rsidR="00F73FCE" w:rsidRPr="00F73FCE">
        <w:rPr>
          <w:rFonts w:ascii="Times New Roman" w:hAnsi="Times New Roman" w:cs="Times New Roman"/>
          <w:sz w:val="24"/>
        </w:rPr>
        <w:t>levosidase</w:t>
      </w:r>
      <w:proofErr w:type="spellEnd"/>
      <w:r w:rsidR="00F73FCE" w:rsidRPr="00F73FCE">
        <w:rPr>
          <w:rFonts w:ascii="Times New Roman" w:hAnsi="Times New Roman" w:cs="Times New Roman"/>
          <w:sz w:val="24"/>
        </w:rPr>
        <w:t xml:space="preserve">, </w:t>
      </w:r>
      <w:proofErr w:type="spellStart"/>
      <w:r w:rsidR="00F73FCE" w:rsidRPr="00F73FCE">
        <w:rPr>
          <w:rFonts w:ascii="Times New Roman" w:hAnsi="Times New Roman" w:cs="Times New Roman"/>
          <w:sz w:val="24"/>
        </w:rPr>
        <w:t>xylosidase</w:t>
      </w:r>
      <w:proofErr w:type="spellEnd"/>
      <w:r w:rsidR="00F73FCE" w:rsidRPr="00F73FCE">
        <w:rPr>
          <w:rFonts w:ascii="Times New Roman" w:hAnsi="Times New Roman" w:cs="Times New Roman"/>
          <w:sz w:val="24"/>
        </w:rPr>
        <w:t xml:space="preserve">, </w:t>
      </w:r>
      <w:proofErr w:type="spellStart"/>
      <w:r w:rsidR="00F73FCE" w:rsidRPr="00F73FCE">
        <w:rPr>
          <w:rFonts w:ascii="Times New Roman" w:hAnsi="Times New Roman" w:cs="Times New Roman"/>
          <w:sz w:val="24"/>
        </w:rPr>
        <w:t>glucanase</w:t>
      </w:r>
      <w:proofErr w:type="spellEnd"/>
      <w:r w:rsidR="00F73FCE" w:rsidRPr="00F73FCE">
        <w:rPr>
          <w:rFonts w:ascii="Times New Roman" w:hAnsi="Times New Roman" w:cs="Times New Roman"/>
          <w:sz w:val="24"/>
        </w:rPr>
        <w:t xml:space="preserve">, </w:t>
      </w:r>
      <w:proofErr w:type="spellStart"/>
      <w:r w:rsidR="00F73FCE" w:rsidRPr="00F73FCE">
        <w:rPr>
          <w:rFonts w:ascii="Times New Roman" w:hAnsi="Times New Roman" w:cs="Times New Roman"/>
          <w:sz w:val="24"/>
        </w:rPr>
        <w:t>rhamnosidase</w:t>
      </w:r>
      <w:proofErr w:type="spellEnd"/>
      <w:r w:rsidR="00F73FCE" w:rsidRPr="00F73FCE">
        <w:rPr>
          <w:rFonts w:ascii="Times New Roman" w:hAnsi="Times New Roman" w:cs="Times New Roman"/>
          <w:sz w:val="24"/>
        </w:rPr>
        <w:t xml:space="preserve"> as well as peptidase; and </w:t>
      </w:r>
      <w:proofErr w:type="spellStart"/>
      <w:r w:rsidR="00F73FCE" w:rsidRPr="00F73FCE">
        <w:rPr>
          <w:rFonts w:ascii="Times New Roman" w:hAnsi="Times New Roman" w:cs="Times New Roman"/>
          <w:sz w:val="24"/>
        </w:rPr>
        <w:t>lyases</w:t>
      </w:r>
      <w:proofErr w:type="spellEnd"/>
      <w:r w:rsidR="00F73FCE" w:rsidRPr="00F73FCE">
        <w:rPr>
          <w:rFonts w:ascii="Times New Roman" w:hAnsi="Times New Roman" w:cs="Times New Roman"/>
          <w:sz w:val="24"/>
        </w:rPr>
        <w:t xml:space="preserve">, including </w:t>
      </w:r>
      <w:proofErr w:type="spellStart"/>
      <w:r w:rsidR="00F73FCE" w:rsidRPr="00F73FCE">
        <w:rPr>
          <w:rFonts w:ascii="Times New Roman" w:hAnsi="Times New Roman" w:cs="Times New Roman"/>
          <w:sz w:val="24"/>
        </w:rPr>
        <w:t>hyaluronidase</w:t>
      </w:r>
      <w:proofErr w:type="spellEnd"/>
      <w:r w:rsidR="00F73FCE" w:rsidRPr="00F73FCE">
        <w:rPr>
          <w:rFonts w:ascii="Times New Roman" w:hAnsi="Times New Roman" w:cs="Times New Roman"/>
          <w:sz w:val="24"/>
        </w:rPr>
        <w:t xml:space="preserve">, alginate </w:t>
      </w:r>
      <w:proofErr w:type="spellStart"/>
      <w:r w:rsidR="00F73FCE" w:rsidRPr="00F73FCE">
        <w:rPr>
          <w:rFonts w:ascii="Times New Roman" w:hAnsi="Times New Roman" w:cs="Times New Roman"/>
          <w:sz w:val="24"/>
        </w:rPr>
        <w:t>lyase</w:t>
      </w:r>
      <w:proofErr w:type="spellEnd"/>
      <w:r w:rsidR="00F73FCE" w:rsidRPr="00F73FCE">
        <w:rPr>
          <w:rFonts w:ascii="Times New Roman" w:hAnsi="Times New Roman" w:cs="Times New Roman"/>
          <w:sz w:val="24"/>
        </w:rPr>
        <w:t xml:space="preserve"> as well as pectin/pectin </w:t>
      </w:r>
      <w:proofErr w:type="spellStart"/>
      <w:r w:rsidR="00F73FCE" w:rsidRPr="00F73FCE">
        <w:rPr>
          <w:rFonts w:ascii="Times New Roman" w:hAnsi="Times New Roman" w:cs="Times New Roman"/>
          <w:sz w:val="24"/>
        </w:rPr>
        <w:t>lyase</w:t>
      </w:r>
      <w:proofErr w:type="spellEnd"/>
      <w:r w:rsidR="00F73FCE">
        <w:rPr>
          <w:rFonts w:ascii="Times New Roman" w:hAnsi="Times New Roman" w:cs="Times New Roman"/>
          <w:sz w:val="24"/>
        </w:rPr>
        <w:t xml:space="preserve"> (</w:t>
      </w:r>
      <w:proofErr w:type="spellStart"/>
      <w:r w:rsidR="00F73FCE">
        <w:rPr>
          <w:rFonts w:ascii="Times New Roman" w:hAnsi="Times New Roman" w:cs="Times New Roman"/>
          <w:sz w:val="24"/>
        </w:rPr>
        <w:t>Pires</w:t>
      </w:r>
      <w:proofErr w:type="spellEnd"/>
      <w:r w:rsidR="00F73FCE">
        <w:rPr>
          <w:rFonts w:ascii="Times New Roman" w:hAnsi="Times New Roman" w:cs="Times New Roman"/>
          <w:sz w:val="24"/>
        </w:rPr>
        <w:t xml:space="preserve"> </w:t>
      </w:r>
      <w:r w:rsidR="00F73FCE" w:rsidRPr="00F73FCE">
        <w:rPr>
          <w:rFonts w:ascii="Times New Roman" w:hAnsi="Times New Roman" w:cs="Times New Roman"/>
          <w:i/>
          <w:sz w:val="24"/>
        </w:rPr>
        <w:t>et al</w:t>
      </w:r>
      <w:r w:rsidR="00F73FCE">
        <w:rPr>
          <w:rFonts w:ascii="Times New Roman" w:hAnsi="Times New Roman" w:cs="Times New Roman"/>
          <w:sz w:val="24"/>
        </w:rPr>
        <w:t>., 2016)</w:t>
      </w:r>
      <w:r w:rsidR="004F28A3">
        <w:rPr>
          <w:rFonts w:ascii="Times New Roman" w:hAnsi="Times New Roman" w:cs="Times New Roman"/>
          <w:sz w:val="24"/>
        </w:rPr>
        <w:t>.</w:t>
      </w:r>
      <w:r w:rsidR="00F73FCE" w:rsidRPr="00F73FCE">
        <w:rPr>
          <w:rFonts w:ascii="Times New Roman" w:hAnsi="Times New Roman" w:cs="Times New Roman"/>
          <w:sz w:val="24"/>
        </w:rPr>
        <w:t xml:space="preserve"> These </w:t>
      </w:r>
      <w:proofErr w:type="spellStart"/>
      <w:r w:rsidR="00F73FCE" w:rsidRPr="00F73FCE">
        <w:rPr>
          <w:rFonts w:ascii="Times New Roman" w:hAnsi="Times New Roman" w:cs="Times New Roman"/>
          <w:sz w:val="24"/>
        </w:rPr>
        <w:t>depolymerases</w:t>
      </w:r>
      <w:proofErr w:type="spellEnd"/>
      <w:r w:rsidR="00F73FCE" w:rsidRPr="00F73FCE">
        <w:rPr>
          <w:rFonts w:ascii="Times New Roman" w:hAnsi="Times New Roman" w:cs="Times New Roman"/>
          <w:sz w:val="24"/>
        </w:rPr>
        <w:t xml:space="preserve"> are mostly found as free enzymes or tail-spike proteins of phages and can specifically recognize, bind, and digest extracellular polymeric substances</w:t>
      </w:r>
      <w:r w:rsidR="00F73FCE">
        <w:rPr>
          <w:rFonts w:ascii="Times New Roman" w:hAnsi="Times New Roman" w:cs="Times New Roman"/>
          <w:sz w:val="24"/>
        </w:rPr>
        <w:t xml:space="preserve"> (</w:t>
      </w:r>
      <w:r w:rsidR="00F73FCE" w:rsidRPr="00F73FCE">
        <w:rPr>
          <w:rFonts w:ascii="Times New Roman" w:hAnsi="Times New Roman" w:cs="Times New Roman"/>
          <w:sz w:val="24"/>
        </w:rPr>
        <w:t>EPSs</w:t>
      </w:r>
      <w:r w:rsidR="00F73FCE">
        <w:rPr>
          <w:rFonts w:ascii="Times New Roman" w:hAnsi="Times New Roman" w:cs="Times New Roman"/>
          <w:sz w:val="24"/>
        </w:rPr>
        <w:t>)</w:t>
      </w:r>
      <w:r w:rsidR="00F73FCE" w:rsidRPr="001057A9">
        <w:rPr>
          <w:rFonts w:ascii="Times New Roman" w:hAnsi="Times New Roman" w:cs="Times New Roman"/>
          <w:sz w:val="24"/>
        </w:rPr>
        <w:t xml:space="preserve"> of the host bacterial cells to disturb the </w:t>
      </w:r>
      <w:proofErr w:type="spellStart"/>
      <w:r w:rsidR="00F73FCE" w:rsidRPr="001057A9">
        <w:rPr>
          <w:rFonts w:ascii="Times New Roman" w:hAnsi="Times New Roman" w:cs="Times New Roman"/>
          <w:sz w:val="24"/>
        </w:rPr>
        <w:t>biofilm</w:t>
      </w:r>
      <w:proofErr w:type="spellEnd"/>
      <w:r w:rsidR="00F73FCE" w:rsidRPr="001057A9">
        <w:rPr>
          <w:rFonts w:ascii="Times New Roman" w:hAnsi="Times New Roman" w:cs="Times New Roman"/>
          <w:sz w:val="24"/>
        </w:rPr>
        <w:t xml:space="preserve"> structure, facilitating </w:t>
      </w:r>
      <w:r w:rsidR="00F73FCE" w:rsidRPr="001057A9">
        <w:rPr>
          <w:rFonts w:ascii="Times New Roman" w:hAnsi="Times New Roman" w:cs="Times New Roman"/>
          <w:sz w:val="24"/>
        </w:rPr>
        <w:lastRenderedPageBreak/>
        <w:t xml:space="preserve">their penetration to the cells within the inner </w:t>
      </w:r>
      <w:proofErr w:type="spellStart"/>
      <w:r w:rsidR="00F73FCE" w:rsidRPr="001057A9">
        <w:rPr>
          <w:rFonts w:ascii="Times New Roman" w:hAnsi="Times New Roman" w:cs="Times New Roman"/>
          <w:sz w:val="24"/>
        </w:rPr>
        <w:t>biofilm</w:t>
      </w:r>
      <w:proofErr w:type="spellEnd"/>
      <w:r w:rsidR="00F73FCE" w:rsidRPr="001057A9">
        <w:rPr>
          <w:rFonts w:ascii="Times New Roman" w:hAnsi="Times New Roman" w:cs="Times New Roman"/>
          <w:sz w:val="24"/>
        </w:rPr>
        <w:t xml:space="preserve"> layers. </w:t>
      </w:r>
      <w:proofErr w:type="spellStart"/>
      <w:proofErr w:type="gramStart"/>
      <w:r w:rsidR="00F73FCE" w:rsidRPr="001057A9">
        <w:rPr>
          <w:rFonts w:ascii="Times New Roman" w:hAnsi="Times New Roman" w:cs="Times New Roman"/>
          <w:sz w:val="24"/>
        </w:rPr>
        <w:t>Endolysins</w:t>
      </w:r>
      <w:proofErr w:type="spellEnd"/>
      <w:r w:rsidR="00F73FCE" w:rsidRPr="001057A9">
        <w:rPr>
          <w:rFonts w:ascii="Times New Roman" w:hAnsi="Times New Roman" w:cs="Times New Roman"/>
          <w:sz w:val="24"/>
        </w:rPr>
        <w:t>,</w:t>
      </w:r>
      <w:proofErr w:type="gramEnd"/>
      <w:r w:rsidR="00F73FCE" w:rsidRPr="001057A9">
        <w:rPr>
          <w:rFonts w:ascii="Times New Roman" w:hAnsi="Times New Roman" w:cs="Times New Roman"/>
          <w:sz w:val="24"/>
        </w:rPr>
        <w:t xml:space="preserve"> are highly evolved </w:t>
      </w:r>
      <w:proofErr w:type="spellStart"/>
      <w:r w:rsidR="00F73FCE" w:rsidRPr="001057A9">
        <w:rPr>
          <w:rFonts w:ascii="Times New Roman" w:hAnsi="Times New Roman" w:cs="Times New Roman"/>
          <w:sz w:val="24"/>
        </w:rPr>
        <w:t>peptidoglycan</w:t>
      </w:r>
      <w:proofErr w:type="spellEnd"/>
      <w:r w:rsidR="00F73FCE" w:rsidRPr="001057A9">
        <w:rPr>
          <w:rFonts w:ascii="Times New Roman" w:hAnsi="Times New Roman" w:cs="Times New Roman"/>
          <w:sz w:val="24"/>
        </w:rPr>
        <w:t xml:space="preserve"> </w:t>
      </w:r>
      <w:proofErr w:type="spellStart"/>
      <w:r w:rsidR="00F73FCE" w:rsidRPr="001057A9">
        <w:rPr>
          <w:rFonts w:ascii="Times New Roman" w:hAnsi="Times New Roman" w:cs="Times New Roman"/>
          <w:sz w:val="24"/>
        </w:rPr>
        <w:t>hydrolases</w:t>
      </w:r>
      <w:proofErr w:type="spellEnd"/>
      <w:r w:rsidR="00F73FCE" w:rsidRPr="001057A9">
        <w:rPr>
          <w:rFonts w:ascii="Times New Roman" w:hAnsi="Times New Roman" w:cs="Times New Roman"/>
          <w:sz w:val="24"/>
        </w:rPr>
        <w:t xml:space="preserve">, which cause cell </w:t>
      </w:r>
      <w:proofErr w:type="spellStart"/>
      <w:r w:rsidR="00F73FCE" w:rsidRPr="001057A9">
        <w:rPr>
          <w:rFonts w:ascii="Times New Roman" w:hAnsi="Times New Roman" w:cs="Times New Roman"/>
          <w:sz w:val="24"/>
        </w:rPr>
        <w:t>lysis</w:t>
      </w:r>
      <w:proofErr w:type="spellEnd"/>
      <w:r w:rsidR="00F73FCE" w:rsidRPr="001057A9">
        <w:rPr>
          <w:rFonts w:ascii="Times New Roman" w:hAnsi="Times New Roman" w:cs="Times New Roman"/>
          <w:sz w:val="24"/>
        </w:rPr>
        <w:t xml:space="preserve"> and death by cleaving </w:t>
      </w:r>
      <w:proofErr w:type="spellStart"/>
      <w:r w:rsidR="00F73FCE" w:rsidRPr="001057A9">
        <w:rPr>
          <w:rFonts w:ascii="Times New Roman" w:hAnsi="Times New Roman" w:cs="Times New Roman"/>
          <w:sz w:val="24"/>
        </w:rPr>
        <w:t>peptidoglycans</w:t>
      </w:r>
      <w:proofErr w:type="spellEnd"/>
      <w:r w:rsidR="00F73FCE" w:rsidRPr="001057A9">
        <w:rPr>
          <w:rFonts w:ascii="Times New Roman" w:hAnsi="Times New Roman" w:cs="Times New Roman"/>
          <w:sz w:val="24"/>
        </w:rPr>
        <w:t xml:space="preserve"> in the bacterial cell wall and allowing the release of mature phage progenies from host cells </w:t>
      </w:r>
      <w:r w:rsidR="00D973F0">
        <w:rPr>
          <w:rFonts w:ascii="Times New Roman" w:hAnsi="Times New Roman" w:cs="Times New Roman"/>
          <w:sz w:val="24"/>
        </w:rPr>
        <w:t xml:space="preserve">(Vazquez </w:t>
      </w:r>
      <w:r w:rsidR="00D973F0" w:rsidRPr="00D973F0">
        <w:rPr>
          <w:rFonts w:ascii="Times New Roman" w:hAnsi="Times New Roman" w:cs="Times New Roman"/>
          <w:i/>
          <w:sz w:val="24"/>
        </w:rPr>
        <w:t>et al</w:t>
      </w:r>
      <w:r w:rsidR="00D973F0">
        <w:rPr>
          <w:rFonts w:ascii="Times New Roman" w:hAnsi="Times New Roman" w:cs="Times New Roman"/>
          <w:sz w:val="24"/>
        </w:rPr>
        <w:t>., 2019).</w:t>
      </w:r>
    </w:p>
    <w:p w:rsidR="00E0737D" w:rsidRDefault="004F28A3" w:rsidP="007E2577">
      <w:pPr>
        <w:pStyle w:val="ListParagraph"/>
        <w:spacing w:line="360" w:lineRule="auto"/>
        <w:jc w:val="both"/>
        <w:rPr>
          <w:rFonts w:ascii="Times New Roman" w:hAnsi="Times New Roman" w:cs="Times New Roman"/>
          <w:sz w:val="24"/>
        </w:rPr>
      </w:pPr>
      <w:r>
        <w:rPr>
          <w:rFonts w:ascii="Times New Roman" w:hAnsi="Times New Roman" w:cs="Times New Roman"/>
          <w:sz w:val="24"/>
        </w:rPr>
        <w:t xml:space="preserve">Apart from using phage derived enzymes, </w:t>
      </w:r>
      <w:r w:rsidRPr="004F28A3">
        <w:rPr>
          <w:rFonts w:ascii="Times New Roman" w:hAnsi="Times New Roman" w:cs="Times New Roman"/>
          <w:sz w:val="24"/>
        </w:rPr>
        <w:t xml:space="preserve">phages can cause a significant reduction in </w:t>
      </w:r>
      <w:proofErr w:type="spellStart"/>
      <w:r w:rsidRPr="004F28A3">
        <w:rPr>
          <w:rFonts w:ascii="Times New Roman" w:hAnsi="Times New Roman" w:cs="Times New Roman"/>
          <w:sz w:val="24"/>
        </w:rPr>
        <w:t>biofilm</w:t>
      </w:r>
      <w:proofErr w:type="spellEnd"/>
      <w:r w:rsidRPr="004F28A3">
        <w:rPr>
          <w:rFonts w:ascii="Times New Roman" w:hAnsi="Times New Roman" w:cs="Times New Roman"/>
          <w:sz w:val="24"/>
        </w:rPr>
        <w:t xml:space="preserve"> viability when used in conjunction with antimicrobial drugs compared to each treatment alone, displaying either synergy or facilitation</w:t>
      </w:r>
      <w:r>
        <w:rPr>
          <w:rFonts w:ascii="Times New Roman" w:hAnsi="Times New Roman" w:cs="Times New Roman"/>
          <w:sz w:val="24"/>
        </w:rPr>
        <w:t>.</w:t>
      </w:r>
      <w:r w:rsidRPr="004F28A3">
        <w:rPr>
          <w:rFonts w:ascii="Times New Roman" w:hAnsi="Times New Roman" w:cs="Times New Roman"/>
          <w:sz w:val="24"/>
        </w:rPr>
        <w:t> </w:t>
      </w:r>
      <w:r w:rsidR="00241B36">
        <w:rPr>
          <w:rFonts w:ascii="Times New Roman" w:hAnsi="Times New Roman" w:cs="Times New Roman"/>
          <w:sz w:val="24"/>
        </w:rPr>
        <w:t>A</w:t>
      </w:r>
      <w:r w:rsidRPr="004F28A3">
        <w:rPr>
          <w:rFonts w:ascii="Times New Roman" w:hAnsi="Times New Roman" w:cs="Times New Roman"/>
          <w:sz w:val="24"/>
        </w:rPr>
        <w:t xml:space="preserve"> study on the potential synergistic effect of phage and chemical disinfection against the opportunistic pathogen </w:t>
      </w:r>
      <w:r w:rsidRPr="004F28A3">
        <w:rPr>
          <w:rFonts w:ascii="Times New Roman" w:hAnsi="Times New Roman" w:cs="Times New Roman"/>
          <w:i/>
          <w:iCs/>
          <w:sz w:val="24"/>
        </w:rPr>
        <w:t xml:space="preserve">P. </w:t>
      </w:r>
      <w:proofErr w:type="spellStart"/>
      <w:r w:rsidRPr="004F28A3">
        <w:rPr>
          <w:rFonts w:ascii="Times New Roman" w:hAnsi="Times New Roman" w:cs="Times New Roman"/>
          <w:i/>
          <w:iCs/>
          <w:sz w:val="24"/>
        </w:rPr>
        <w:t>aeruginosa</w:t>
      </w:r>
      <w:proofErr w:type="spellEnd"/>
      <w:r w:rsidRPr="004F28A3">
        <w:rPr>
          <w:rFonts w:ascii="Times New Roman" w:hAnsi="Times New Roman" w:cs="Times New Roman"/>
          <w:sz w:val="24"/>
        </w:rPr>
        <w:t xml:space="preserve"> has shown that phages can effectively combine with chemical disinfectants, such as sodium hypochlorite and </w:t>
      </w:r>
      <w:proofErr w:type="spellStart"/>
      <w:r w:rsidRPr="004F28A3">
        <w:rPr>
          <w:rFonts w:ascii="Times New Roman" w:hAnsi="Times New Roman" w:cs="Times New Roman"/>
          <w:sz w:val="24"/>
        </w:rPr>
        <w:t>benzalkonium</w:t>
      </w:r>
      <w:proofErr w:type="spellEnd"/>
      <w:r w:rsidRPr="004F28A3">
        <w:rPr>
          <w:rFonts w:ascii="Times New Roman" w:hAnsi="Times New Roman" w:cs="Times New Roman"/>
          <w:sz w:val="24"/>
        </w:rPr>
        <w:t xml:space="preserve"> chloride, to improve the removal of wet </w:t>
      </w:r>
      <w:proofErr w:type="spellStart"/>
      <w:r w:rsidRPr="004F28A3">
        <w:rPr>
          <w:rFonts w:ascii="Times New Roman" w:hAnsi="Times New Roman" w:cs="Times New Roman"/>
          <w:sz w:val="24"/>
        </w:rPr>
        <w:t>biofilms</w:t>
      </w:r>
      <w:proofErr w:type="spellEnd"/>
      <w:r w:rsidRPr="004F28A3">
        <w:rPr>
          <w:rFonts w:ascii="Times New Roman" w:hAnsi="Times New Roman" w:cs="Times New Roman"/>
          <w:sz w:val="24"/>
        </w:rPr>
        <w:t xml:space="preserve"> and bacterial spots on surfaces and prevent the regeneration of dry </w:t>
      </w:r>
      <w:proofErr w:type="spellStart"/>
      <w:r w:rsidRPr="004F28A3">
        <w:rPr>
          <w:rFonts w:ascii="Times New Roman" w:hAnsi="Times New Roman" w:cs="Times New Roman"/>
          <w:sz w:val="24"/>
        </w:rPr>
        <w:t>biofilms</w:t>
      </w:r>
      <w:proofErr w:type="spellEnd"/>
      <w:r w:rsidRPr="004F28A3">
        <w:rPr>
          <w:rFonts w:ascii="Times New Roman" w:hAnsi="Times New Roman" w:cs="Times New Roman"/>
          <w:sz w:val="24"/>
        </w:rPr>
        <w:t xml:space="preserve"> at the same time</w:t>
      </w:r>
      <w:r>
        <w:rPr>
          <w:rFonts w:ascii="Times New Roman" w:hAnsi="Times New Roman" w:cs="Times New Roman"/>
          <w:sz w:val="24"/>
        </w:rPr>
        <w:t xml:space="preserve"> (</w:t>
      </w:r>
      <w:proofErr w:type="spellStart"/>
      <w:r>
        <w:rPr>
          <w:rFonts w:ascii="Times New Roman" w:hAnsi="Times New Roman" w:cs="Times New Roman"/>
          <w:sz w:val="24"/>
        </w:rPr>
        <w:t>Stachler</w:t>
      </w:r>
      <w:proofErr w:type="spellEnd"/>
      <w:r>
        <w:rPr>
          <w:rFonts w:ascii="Times New Roman" w:hAnsi="Times New Roman" w:cs="Times New Roman"/>
          <w:sz w:val="24"/>
        </w:rPr>
        <w:t xml:space="preserve"> </w:t>
      </w:r>
      <w:r w:rsidRPr="004F28A3">
        <w:rPr>
          <w:rFonts w:ascii="Times New Roman" w:hAnsi="Times New Roman" w:cs="Times New Roman"/>
          <w:i/>
          <w:sz w:val="24"/>
        </w:rPr>
        <w:t>et al</w:t>
      </w:r>
      <w:r>
        <w:rPr>
          <w:rFonts w:ascii="Times New Roman" w:hAnsi="Times New Roman" w:cs="Times New Roman"/>
          <w:sz w:val="24"/>
        </w:rPr>
        <w:t>., 2021).</w:t>
      </w:r>
      <w:r w:rsidRPr="004F28A3">
        <w:rPr>
          <w:rFonts w:ascii="Times New Roman" w:hAnsi="Times New Roman" w:cs="Times New Roman"/>
          <w:sz w:val="24"/>
        </w:rPr>
        <w:t> </w:t>
      </w:r>
    </w:p>
    <w:p w:rsidR="00826EB5" w:rsidRPr="00826EB5" w:rsidRDefault="00E0737D" w:rsidP="00826EB5">
      <w:pPr>
        <w:pStyle w:val="ListParagraph"/>
        <w:numPr>
          <w:ilvl w:val="0"/>
          <w:numId w:val="2"/>
        </w:numPr>
        <w:spacing w:line="360" w:lineRule="auto"/>
        <w:jc w:val="both"/>
        <w:rPr>
          <w:rFonts w:ascii="Times New Roman" w:hAnsi="Times New Roman" w:cs="Times New Roman"/>
          <w:sz w:val="24"/>
        </w:rPr>
      </w:pPr>
      <w:r w:rsidRPr="00E0737D">
        <w:rPr>
          <w:rFonts w:ascii="Times New Roman" w:hAnsi="Times New Roman" w:cs="Times New Roman"/>
          <w:b/>
          <w:sz w:val="24"/>
        </w:rPr>
        <w:t xml:space="preserve">Genetically </w:t>
      </w:r>
      <w:r w:rsidR="00661B22" w:rsidRPr="00E0737D">
        <w:rPr>
          <w:rFonts w:ascii="Times New Roman" w:hAnsi="Times New Roman" w:cs="Times New Roman"/>
          <w:b/>
          <w:sz w:val="24"/>
        </w:rPr>
        <w:t>Engineer</w:t>
      </w:r>
      <w:r w:rsidRPr="00E0737D">
        <w:rPr>
          <w:rFonts w:ascii="Times New Roman" w:hAnsi="Times New Roman" w:cs="Times New Roman"/>
          <w:b/>
          <w:sz w:val="24"/>
        </w:rPr>
        <w:t>ed Phages</w:t>
      </w:r>
      <w:r w:rsidR="00661B22" w:rsidRPr="00E0737D">
        <w:rPr>
          <w:rFonts w:ascii="Times New Roman" w:hAnsi="Times New Roman" w:cs="Times New Roman"/>
          <w:sz w:val="24"/>
        </w:rPr>
        <w:t xml:space="preserve">: </w:t>
      </w:r>
      <w:r w:rsidRPr="00E0737D">
        <w:rPr>
          <w:rFonts w:ascii="Times New Roman" w:hAnsi="Times New Roman" w:cs="Times New Roman"/>
          <w:sz w:val="24"/>
        </w:rPr>
        <w:t>Natural phage therapy is limited due to their narrow host range and specificity. Hence, g</w:t>
      </w:r>
      <w:r w:rsidR="00661B22" w:rsidRPr="00E0737D">
        <w:rPr>
          <w:rFonts w:ascii="Times New Roman" w:hAnsi="Times New Roman" w:cs="Times New Roman"/>
          <w:sz w:val="24"/>
        </w:rPr>
        <w:t xml:space="preserve">enetic engineering techniques are being employed to modify phages to enhance their therapeutic properties. This includes increasing phage stability, altering host range, </w:t>
      </w:r>
      <w:r w:rsidRPr="00E0737D">
        <w:rPr>
          <w:rFonts w:ascii="Times New Roman" w:hAnsi="Times New Roman" w:cs="Times New Roman"/>
          <w:sz w:val="24"/>
        </w:rPr>
        <w:t xml:space="preserve">alter the host specificity </w:t>
      </w:r>
      <w:r w:rsidR="00661B22" w:rsidRPr="00E0737D">
        <w:rPr>
          <w:rFonts w:ascii="Times New Roman" w:hAnsi="Times New Roman" w:cs="Times New Roman"/>
          <w:sz w:val="24"/>
        </w:rPr>
        <w:t>and minimizing the poten</w:t>
      </w:r>
      <w:r w:rsidR="00826EB5">
        <w:rPr>
          <w:rFonts w:ascii="Times New Roman" w:hAnsi="Times New Roman" w:cs="Times New Roman"/>
          <w:sz w:val="24"/>
        </w:rPr>
        <w:t xml:space="preserve">tial for resistance development providing long term efficacy. </w:t>
      </w:r>
      <w:r w:rsidR="00826EB5" w:rsidRPr="00826EB5">
        <w:rPr>
          <w:rFonts w:ascii="Times New Roman" w:hAnsi="Times New Roman" w:cs="Times New Roman"/>
          <w:sz w:val="24"/>
        </w:rPr>
        <w:t xml:space="preserve">Researchers are developing </w:t>
      </w:r>
      <w:proofErr w:type="spellStart"/>
      <w:r w:rsidR="00826EB5" w:rsidRPr="00826EB5">
        <w:rPr>
          <w:rFonts w:ascii="Times New Roman" w:hAnsi="Times New Roman" w:cs="Times New Roman"/>
          <w:sz w:val="24"/>
        </w:rPr>
        <w:t>biocontainment</w:t>
      </w:r>
      <w:proofErr w:type="spellEnd"/>
      <w:r w:rsidR="00826EB5" w:rsidRPr="00826EB5">
        <w:rPr>
          <w:rFonts w:ascii="Times New Roman" w:hAnsi="Times New Roman" w:cs="Times New Roman"/>
          <w:sz w:val="24"/>
        </w:rPr>
        <w:t xml:space="preserve"> strategies that prevent the unintended spread of genetically engineered phages in the environment or the human body, providing an added layer of security.</w:t>
      </w:r>
      <w:r w:rsidR="00826EB5">
        <w:rPr>
          <w:rFonts w:ascii="Times New Roman" w:hAnsi="Times New Roman" w:cs="Times New Roman"/>
          <w:sz w:val="24"/>
        </w:rPr>
        <w:t xml:space="preserve"> </w:t>
      </w:r>
      <w:r w:rsidR="00826EB5" w:rsidRPr="00826EB5">
        <w:rPr>
          <w:rFonts w:ascii="Times New Roman" w:hAnsi="Times New Roman" w:cs="Times New Roman"/>
          <w:sz w:val="24"/>
        </w:rPr>
        <w:t>By using gene-editing tool CRISPR-</w:t>
      </w:r>
      <w:proofErr w:type="spellStart"/>
      <w:r w:rsidR="00826EB5" w:rsidRPr="00826EB5">
        <w:rPr>
          <w:rFonts w:ascii="Times New Roman" w:hAnsi="Times New Roman" w:cs="Times New Roman"/>
          <w:sz w:val="24"/>
        </w:rPr>
        <w:t>Cas</w:t>
      </w:r>
      <w:proofErr w:type="spellEnd"/>
      <w:r w:rsidR="00826EB5" w:rsidRPr="00826EB5">
        <w:rPr>
          <w:rFonts w:ascii="Times New Roman" w:hAnsi="Times New Roman" w:cs="Times New Roman"/>
          <w:sz w:val="24"/>
        </w:rPr>
        <w:t xml:space="preserve"> systems, researchers can precisely modify phage genomes, allowing for targeted and specific changes to enhance their therapeutic potential.</w:t>
      </w:r>
    </w:p>
    <w:p w:rsidR="00826EB5" w:rsidRPr="00826EB5" w:rsidRDefault="00826EB5" w:rsidP="00826EB5">
      <w:pPr>
        <w:pStyle w:val="ListParagraph"/>
        <w:spacing w:line="360" w:lineRule="auto"/>
        <w:jc w:val="both"/>
        <w:rPr>
          <w:rFonts w:ascii="Times New Roman" w:hAnsi="Times New Roman" w:cs="Times New Roman"/>
          <w:sz w:val="24"/>
        </w:rPr>
      </w:pPr>
      <w:r w:rsidRPr="00826EB5">
        <w:rPr>
          <w:rFonts w:ascii="Times New Roman" w:hAnsi="Times New Roman" w:cs="Times New Roman"/>
          <w:sz w:val="24"/>
        </w:rPr>
        <w:t>It's important to note that the development and use of genetically engineered phages are subject to strict regulatory oversight and rigorous safety assessments. This is to ensure that potential risks are minimized, and the engineered phages are safe and effective for therapeutic use.</w:t>
      </w:r>
    </w:p>
    <w:p w:rsidR="00661B22" w:rsidRPr="00AD08C1" w:rsidRDefault="00AD08C1" w:rsidP="007E2577">
      <w:pPr>
        <w:spacing w:line="360" w:lineRule="auto"/>
        <w:jc w:val="both"/>
        <w:rPr>
          <w:rFonts w:ascii="Times New Roman" w:hAnsi="Times New Roman" w:cs="Times New Roman"/>
          <w:b/>
          <w:sz w:val="24"/>
        </w:rPr>
      </w:pPr>
      <w:r w:rsidRPr="00AD08C1">
        <w:rPr>
          <w:rFonts w:ascii="Times New Roman" w:hAnsi="Times New Roman" w:cs="Times New Roman"/>
          <w:b/>
          <w:sz w:val="24"/>
        </w:rPr>
        <w:t xml:space="preserve">Major Advantages of Phage </w:t>
      </w:r>
      <w:r w:rsidR="00405F42" w:rsidRPr="00AD08C1">
        <w:rPr>
          <w:rFonts w:ascii="Times New Roman" w:hAnsi="Times New Roman" w:cs="Times New Roman"/>
          <w:b/>
          <w:sz w:val="24"/>
        </w:rPr>
        <w:t xml:space="preserve">Therapy </w:t>
      </w:r>
    </w:p>
    <w:p w:rsidR="00405F42" w:rsidRDefault="00405F42" w:rsidP="007E2577">
      <w:pPr>
        <w:spacing w:line="360" w:lineRule="auto"/>
        <w:jc w:val="both"/>
        <w:rPr>
          <w:rFonts w:ascii="Times New Roman" w:hAnsi="Times New Roman" w:cs="Times New Roman"/>
          <w:sz w:val="24"/>
        </w:rPr>
      </w:pPr>
      <w:r>
        <w:rPr>
          <w:rFonts w:ascii="Times New Roman" w:hAnsi="Times New Roman" w:cs="Times New Roman"/>
          <w:sz w:val="24"/>
        </w:rPr>
        <w:t>The phage properties contribute to the advantages of phage therapy over the use of antibiotics</w:t>
      </w:r>
    </w:p>
    <w:p w:rsidR="00405F42" w:rsidRDefault="00405F42" w:rsidP="007E2577">
      <w:pPr>
        <w:pStyle w:val="ListParagraph"/>
        <w:numPr>
          <w:ilvl w:val="0"/>
          <w:numId w:val="3"/>
        </w:numPr>
        <w:spacing w:line="360" w:lineRule="auto"/>
        <w:jc w:val="both"/>
        <w:rPr>
          <w:rFonts w:ascii="Times New Roman" w:hAnsi="Times New Roman" w:cs="Times New Roman"/>
          <w:sz w:val="24"/>
        </w:rPr>
      </w:pPr>
      <w:proofErr w:type="spellStart"/>
      <w:r>
        <w:rPr>
          <w:rFonts w:ascii="Times New Roman" w:hAnsi="Times New Roman" w:cs="Times New Roman"/>
          <w:sz w:val="24"/>
        </w:rPr>
        <w:t>Lytic</w:t>
      </w:r>
      <w:proofErr w:type="spellEnd"/>
      <w:r>
        <w:rPr>
          <w:rFonts w:ascii="Times New Roman" w:hAnsi="Times New Roman" w:cs="Times New Roman"/>
          <w:sz w:val="24"/>
        </w:rPr>
        <w:t xml:space="preserve"> phages act as bactericidal agents.</w:t>
      </w:r>
    </w:p>
    <w:p w:rsidR="00405F42" w:rsidRDefault="00405F42" w:rsidP="007E2577">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lastRenderedPageBreak/>
        <w:t>The</w:t>
      </w:r>
      <w:r w:rsidRPr="00405F42">
        <w:rPr>
          <w:rFonts w:ascii="Times New Roman" w:hAnsi="Times New Roman" w:cs="Times New Roman"/>
          <w:sz w:val="24"/>
        </w:rPr>
        <w:t xml:space="preserve"> phages themselves contribute to establishing the phage dose</w:t>
      </w:r>
      <w:r>
        <w:rPr>
          <w:rFonts w:ascii="Times New Roman" w:hAnsi="Times New Roman" w:cs="Times New Roman"/>
          <w:sz w:val="24"/>
        </w:rPr>
        <w:t xml:space="preserve"> as </w:t>
      </w:r>
      <w:r w:rsidRPr="00405F42">
        <w:rPr>
          <w:rFonts w:ascii="Times New Roman" w:hAnsi="Times New Roman" w:cs="Times New Roman"/>
          <w:sz w:val="24"/>
        </w:rPr>
        <w:t>during the bacterial-killing process</w:t>
      </w:r>
      <w:r>
        <w:rPr>
          <w:rFonts w:ascii="Times New Roman" w:hAnsi="Times New Roman" w:cs="Times New Roman"/>
          <w:sz w:val="24"/>
        </w:rPr>
        <w:t>,</w:t>
      </w:r>
      <w:r w:rsidRPr="00405F42">
        <w:rPr>
          <w:rFonts w:ascii="Times New Roman" w:hAnsi="Times New Roman" w:cs="Times New Roman"/>
          <w:sz w:val="24"/>
        </w:rPr>
        <w:t xml:space="preserve"> </w:t>
      </w:r>
      <w:r>
        <w:rPr>
          <w:rFonts w:ascii="Times New Roman" w:hAnsi="Times New Roman" w:cs="Times New Roman"/>
          <w:sz w:val="24"/>
        </w:rPr>
        <w:t xml:space="preserve">they </w:t>
      </w:r>
      <w:r w:rsidRPr="00405F42">
        <w:rPr>
          <w:rFonts w:ascii="Times New Roman" w:hAnsi="Times New Roman" w:cs="Times New Roman"/>
          <w:sz w:val="24"/>
        </w:rPr>
        <w:t>are capable of increasing in number speci</w:t>
      </w:r>
      <w:r>
        <w:rPr>
          <w:rFonts w:ascii="Times New Roman" w:hAnsi="Times New Roman" w:cs="Times New Roman"/>
          <w:sz w:val="24"/>
        </w:rPr>
        <w:t>fically where hosts are located</w:t>
      </w:r>
      <w:r w:rsidR="006A2F65">
        <w:rPr>
          <w:rFonts w:ascii="Times New Roman" w:hAnsi="Times New Roman" w:cs="Times New Roman"/>
          <w:sz w:val="24"/>
        </w:rPr>
        <w:t xml:space="preserve"> (</w:t>
      </w:r>
      <w:proofErr w:type="spellStart"/>
      <w:r w:rsidR="006A2F65">
        <w:rPr>
          <w:rFonts w:ascii="Times New Roman" w:hAnsi="Times New Roman" w:cs="Times New Roman"/>
          <w:sz w:val="24"/>
        </w:rPr>
        <w:t>Abedon</w:t>
      </w:r>
      <w:proofErr w:type="spellEnd"/>
      <w:r w:rsidR="006A2F65">
        <w:rPr>
          <w:rFonts w:ascii="Times New Roman" w:hAnsi="Times New Roman" w:cs="Times New Roman"/>
          <w:sz w:val="24"/>
        </w:rPr>
        <w:t xml:space="preserve"> and Thomas-</w:t>
      </w:r>
      <w:proofErr w:type="spellStart"/>
      <w:r w:rsidR="006A2F65">
        <w:rPr>
          <w:rFonts w:ascii="Times New Roman" w:hAnsi="Times New Roman" w:cs="Times New Roman"/>
          <w:sz w:val="24"/>
        </w:rPr>
        <w:t>Abedon</w:t>
      </w:r>
      <w:proofErr w:type="spellEnd"/>
      <w:r w:rsidR="006A2F65">
        <w:rPr>
          <w:rFonts w:ascii="Times New Roman" w:hAnsi="Times New Roman" w:cs="Times New Roman"/>
          <w:sz w:val="24"/>
        </w:rPr>
        <w:t>, 2010)</w:t>
      </w:r>
      <w:r>
        <w:rPr>
          <w:rFonts w:ascii="Times New Roman" w:hAnsi="Times New Roman" w:cs="Times New Roman"/>
          <w:sz w:val="24"/>
        </w:rPr>
        <w:t xml:space="preserve">. </w:t>
      </w:r>
    </w:p>
    <w:p w:rsidR="006A2F65" w:rsidRDefault="006A2F65" w:rsidP="007E2577">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Phages have low inherent toxicity as they are composed only of proteins and nucleic acids.</w:t>
      </w:r>
    </w:p>
    <w:p w:rsidR="006A2F65" w:rsidRDefault="00C31D36" w:rsidP="007E2577">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Minimal disruption of normal flora owing to their host specificity.</w:t>
      </w:r>
    </w:p>
    <w:p w:rsidR="00C31D36" w:rsidRDefault="00A94EB1" w:rsidP="007E2577">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Narrow potential for inducing phage resistance due to narrow host range exhibited by most phages.</w:t>
      </w:r>
    </w:p>
    <w:p w:rsidR="00A94EB1" w:rsidRDefault="00A94EB1" w:rsidP="007E2577">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 xml:space="preserve">Formulation and application versatility as they can be used in combination with certain antibiotics or used as phage cocktails. They can be applied as </w:t>
      </w:r>
      <w:r w:rsidRPr="00A94EB1">
        <w:rPr>
          <w:rFonts w:ascii="Times New Roman" w:hAnsi="Times New Roman" w:cs="Times New Roman"/>
          <w:sz w:val="24"/>
        </w:rPr>
        <w:t>liquids, creams, impregnated into solids, etc., in addition to being suitable for most routes of administration</w:t>
      </w:r>
      <w:r w:rsidR="00E47218">
        <w:rPr>
          <w:rFonts w:ascii="Times New Roman" w:hAnsi="Times New Roman" w:cs="Times New Roman"/>
          <w:sz w:val="24"/>
        </w:rPr>
        <w:t xml:space="preserve"> (</w:t>
      </w:r>
      <w:r w:rsidRPr="00A94EB1">
        <w:rPr>
          <w:rFonts w:ascii="Times New Roman" w:hAnsi="Times New Roman" w:cs="Times New Roman"/>
          <w:sz w:val="24"/>
        </w:rPr>
        <w:t xml:space="preserve">Loc-Carrillo </w:t>
      </w:r>
      <w:r>
        <w:rPr>
          <w:rFonts w:ascii="Times New Roman" w:hAnsi="Times New Roman" w:cs="Times New Roman"/>
          <w:sz w:val="24"/>
        </w:rPr>
        <w:t xml:space="preserve">and </w:t>
      </w:r>
      <w:proofErr w:type="spellStart"/>
      <w:r w:rsidRPr="00A94EB1">
        <w:rPr>
          <w:rFonts w:ascii="Times New Roman" w:hAnsi="Times New Roman" w:cs="Times New Roman"/>
          <w:sz w:val="24"/>
        </w:rPr>
        <w:t>Abedon</w:t>
      </w:r>
      <w:proofErr w:type="spellEnd"/>
      <w:r>
        <w:rPr>
          <w:rFonts w:ascii="Times New Roman" w:hAnsi="Times New Roman" w:cs="Times New Roman"/>
          <w:sz w:val="24"/>
        </w:rPr>
        <w:t>, 2011).</w:t>
      </w:r>
    </w:p>
    <w:p w:rsidR="00E47218" w:rsidRDefault="00E47218" w:rsidP="007E2577">
      <w:pPr>
        <w:pStyle w:val="ListParagraph"/>
        <w:numPr>
          <w:ilvl w:val="0"/>
          <w:numId w:val="3"/>
        </w:numPr>
        <w:spacing w:line="360" w:lineRule="auto"/>
        <w:jc w:val="both"/>
        <w:rPr>
          <w:rFonts w:ascii="Times New Roman" w:hAnsi="Times New Roman" w:cs="Times New Roman"/>
          <w:sz w:val="24"/>
        </w:rPr>
      </w:pPr>
      <w:r w:rsidRPr="009C17F4">
        <w:rPr>
          <w:rFonts w:ascii="Times New Roman" w:hAnsi="Times New Roman" w:cs="Times New Roman"/>
          <w:sz w:val="24"/>
        </w:rPr>
        <w:t>The ability of phages to increase in density in situ, given sufficient bacterial densities, could potentially reduce treatment costs by reducing phage doses required to achieve efficacy (</w:t>
      </w:r>
      <w:proofErr w:type="spellStart"/>
      <w:r w:rsidRPr="009C17F4">
        <w:rPr>
          <w:rFonts w:ascii="Times New Roman" w:hAnsi="Times New Roman" w:cs="Times New Roman"/>
          <w:sz w:val="24"/>
        </w:rPr>
        <w:t>Abedon</w:t>
      </w:r>
      <w:proofErr w:type="spellEnd"/>
      <w:r w:rsidRPr="009C17F4">
        <w:rPr>
          <w:rFonts w:ascii="Times New Roman" w:hAnsi="Times New Roman" w:cs="Times New Roman"/>
          <w:sz w:val="24"/>
        </w:rPr>
        <w:t xml:space="preserve"> and Thomas-</w:t>
      </w:r>
      <w:proofErr w:type="spellStart"/>
      <w:r w:rsidRPr="009C17F4">
        <w:rPr>
          <w:rFonts w:ascii="Times New Roman" w:hAnsi="Times New Roman" w:cs="Times New Roman"/>
          <w:sz w:val="24"/>
        </w:rPr>
        <w:t>Abedon</w:t>
      </w:r>
      <w:proofErr w:type="spellEnd"/>
      <w:r w:rsidRPr="009C17F4">
        <w:rPr>
          <w:rFonts w:ascii="Times New Roman" w:hAnsi="Times New Roman" w:cs="Times New Roman"/>
          <w:sz w:val="24"/>
        </w:rPr>
        <w:t xml:space="preserve">, 2010). </w:t>
      </w:r>
      <w:r w:rsidR="009C17F4">
        <w:rPr>
          <w:rFonts w:ascii="Times New Roman" w:hAnsi="Times New Roman" w:cs="Times New Roman"/>
          <w:sz w:val="24"/>
        </w:rPr>
        <w:t>This potential of phages is utilized in achieving efficacy through single dose treatment.</w:t>
      </w:r>
    </w:p>
    <w:p w:rsidR="009C17F4" w:rsidRPr="009C17F4" w:rsidRDefault="009C17F4" w:rsidP="007E2577">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Phages are natural products with low impact on the environment.</w:t>
      </w:r>
    </w:p>
    <w:p w:rsidR="00405F42" w:rsidRDefault="009C17F4" w:rsidP="007E2577">
      <w:pPr>
        <w:spacing w:line="360" w:lineRule="auto"/>
        <w:jc w:val="both"/>
        <w:rPr>
          <w:rFonts w:ascii="Times New Roman" w:hAnsi="Times New Roman" w:cs="Times New Roman"/>
          <w:b/>
          <w:sz w:val="24"/>
        </w:rPr>
      </w:pPr>
      <w:r w:rsidRPr="009C17F4">
        <w:rPr>
          <w:rFonts w:ascii="Times New Roman" w:hAnsi="Times New Roman" w:cs="Times New Roman"/>
          <w:b/>
          <w:sz w:val="24"/>
        </w:rPr>
        <w:t>Potential disadvantages</w:t>
      </w:r>
    </w:p>
    <w:p w:rsidR="002D22D5" w:rsidRPr="002D22D5" w:rsidRDefault="002D22D5" w:rsidP="007E2577">
      <w:pPr>
        <w:numPr>
          <w:ilvl w:val="0"/>
          <w:numId w:val="4"/>
        </w:numPr>
        <w:spacing w:before="100" w:beforeAutospacing="1" w:after="100" w:line="360" w:lineRule="auto"/>
        <w:jc w:val="both"/>
        <w:rPr>
          <w:rFonts w:ascii="Times New Roman" w:eastAsia="Times New Roman" w:hAnsi="Times New Roman" w:cs="Times New Roman"/>
          <w:color w:val="231F20"/>
          <w:sz w:val="24"/>
          <w:szCs w:val="23"/>
        </w:rPr>
      </w:pPr>
      <w:r w:rsidRPr="002D22D5">
        <w:rPr>
          <w:rFonts w:ascii="Times New Roman" w:eastAsia="Times New Roman" w:hAnsi="Times New Roman" w:cs="Times New Roman"/>
          <w:color w:val="231F20"/>
          <w:sz w:val="24"/>
          <w:szCs w:val="23"/>
        </w:rPr>
        <w:t>Phages are currently difficult to prepare</w:t>
      </w:r>
      <w:r w:rsidR="00131C29">
        <w:rPr>
          <w:rFonts w:ascii="Times New Roman" w:eastAsia="Times New Roman" w:hAnsi="Times New Roman" w:cs="Times New Roman"/>
          <w:color w:val="231F20"/>
          <w:sz w:val="24"/>
          <w:szCs w:val="23"/>
        </w:rPr>
        <w:t xml:space="preserve"> and standardize</w:t>
      </w:r>
      <w:r w:rsidRPr="002D22D5">
        <w:rPr>
          <w:rFonts w:ascii="Times New Roman" w:eastAsia="Times New Roman" w:hAnsi="Times New Roman" w:cs="Times New Roman"/>
          <w:color w:val="231F20"/>
          <w:sz w:val="24"/>
          <w:szCs w:val="23"/>
        </w:rPr>
        <w:t xml:space="preserve"> for use in people and animals.</w:t>
      </w:r>
    </w:p>
    <w:p w:rsidR="002D22D5" w:rsidRPr="002D22D5" w:rsidRDefault="002D22D5" w:rsidP="007E2577">
      <w:pPr>
        <w:numPr>
          <w:ilvl w:val="0"/>
          <w:numId w:val="4"/>
        </w:numPr>
        <w:spacing w:before="100" w:beforeAutospacing="1" w:after="100" w:line="360" w:lineRule="auto"/>
        <w:jc w:val="both"/>
        <w:rPr>
          <w:rFonts w:ascii="Times New Roman" w:eastAsia="Times New Roman" w:hAnsi="Times New Roman" w:cs="Times New Roman"/>
          <w:color w:val="231F20"/>
          <w:sz w:val="24"/>
          <w:szCs w:val="23"/>
        </w:rPr>
      </w:pPr>
      <w:r w:rsidRPr="002D22D5">
        <w:rPr>
          <w:rFonts w:ascii="Times New Roman" w:eastAsia="Times New Roman" w:hAnsi="Times New Roman" w:cs="Times New Roman"/>
          <w:color w:val="231F20"/>
          <w:sz w:val="24"/>
          <w:szCs w:val="23"/>
        </w:rPr>
        <w:t>It’s not known what dose or amount of phages should be used.</w:t>
      </w:r>
    </w:p>
    <w:p w:rsidR="002D22D5" w:rsidRPr="002D22D5" w:rsidRDefault="002D22D5" w:rsidP="007E2577">
      <w:pPr>
        <w:numPr>
          <w:ilvl w:val="0"/>
          <w:numId w:val="4"/>
        </w:numPr>
        <w:spacing w:before="100" w:beforeAutospacing="1" w:after="100" w:line="360" w:lineRule="auto"/>
        <w:jc w:val="both"/>
        <w:rPr>
          <w:rFonts w:ascii="Times New Roman" w:eastAsia="Times New Roman" w:hAnsi="Times New Roman" w:cs="Times New Roman"/>
          <w:color w:val="231F20"/>
          <w:sz w:val="24"/>
          <w:szCs w:val="23"/>
        </w:rPr>
      </w:pPr>
      <w:r w:rsidRPr="002D22D5">
        <w:rPr>
          <w:rFonts w:ascii="Times New Roman" w:eastAsia="Times New Roman" w:hAnsi="Times New Roman" w:cs="Times New Roman"/>
          <w:color w:val="231F20"/>
          <w:sz w:val="24"/>
          <w:szCs w:val="23"/>
        </w:rPr>
        <w:t>It’s not known how long phage therapy may take to work.</w:t>
      </w:r>
    </w:p>
    <w:p w:rsidR="002D22D5" w:rsidRPr="002D22D5" w:rsidRDefault="002D22D5" w:rsidP="007E2577">
      <w:pPr>
        <w:numPr>
          <w:ilvl w:val="0"/>
          <w:numId w:val="4"/>
        </w:numPr>
        <w:spacing w:before="100" w:beforeAutospacing="1" w:after="100" w:line="360" w:lineRule="auto"/>
        <w:jc w:val="both"/>
        <w:rPr>
          <w:rFonts w:ascii="Times New Roman" w:eastAsia="Times New Roman" w:hAnsi="Times New Roman" w:cs="Times New Roman"/>
          <w:color w:val="231F20"/>
          <w:sz w:val="24"/>
          <w:szCs w:val="23"/>
        </w:rPr>
      </w:pPr>
      <w:r w:rsidRPr="002D22D5">
        <w:rPr>
          <w:rFonts w:ascii="Times New Roman" w:eastAsia="Times New Roman" w:hAnsi="Times New Roman" w:cs="Times New Roman"/>
          <w:color w:val="231F20"/>
          <w:sz w:val="24"/>
          <w:szCs w:val="23"/>
        </w:rPr>
        <w:t>It may be difficult to find the exact phage needed to treat an infection.</w:t>
      </w:r>
    </w:p>
    <w:p w:rsidR="002D22D5" w:rsidRPr="002D22D5" w:rsidRDefault="002D22D5" w:rsidP="007E2577">
      <w:pPr>
        <w:numPr>
          <w:ilvl w:val="0"/>
          <w:numId w:val="4"/>
        </w:numPr>
        <w:spacing w:before="100" w:beforeAutospacing="1" w:after="100" w:line="360" w:lineRule="auto"/>
        <w:jc w:val="both"/>
        <w:rPr>
          <w:rFonts w:ascii="Times New Roman" w:eastAsia="Times New Roman" w:hAnsi="Times New Roman" w:cs="Times New Roman"/>
          <w:color w:val="231F20"/>
          <w:sz w:val="24"/>
          <w:szCs w:val="23"/>
        </w:rPr>
      </w:pPr>
      <w:r w:rsidRPr="002D22D5">
        <w:rPr>
          <w:rFonts w:ascii="Times New Roman" w:eastAsia="Times New Roman" w:hAnsi="Times New Roman" w:cs="Times New Roman"/>
          <w:color w:val="231F20"/>
          <w:sz w:val="24"/>
          <w:szCs w:val="23"/>
        </w:rPr>
        <w:t>Phages may trigger the immune system to overreact or cause an imbalance.</w:t>
      </w:r>
    </w:p>
    <w:p w:rsidR="002D22D5" w:rsidRPr="002D22D5" w:rsidRDefault="002D22D5" w:rsidP="007E2577">
      <w:pPr>
        <w:pStyle w:val="ListParagraph"/>
        <w:numPr>
          <w:ilvl w:val="0"/>
          <w:numId w:val="4"/>
        </w:numPr>
        <w:spacing w:before="100" w:beforeAutospacing="1" w:after="100" w:line="360" w:lineRule="auto"/>
        <w:jc w:val="both"/>
        <w:rPr>
          <w:rFonts w:ascii="Times New Roman" w:eastAsia="Times New Roman" w:hAnsi="Times New Roman" w:cs="Times New Roman"/>
          <w:color w:val="231F20"/>
          <w:sz w:val="24"/>
          <w:szCs w:val="23"/>
        </w:rPr>
      </w:pPr>
      <w:proofErr w:type="spellStart"/>
      <w:r w:rsidRPr="002D22D5">
        <w:rPr>
          <w:rFonts w:ascii="Times New Roman" w:hAnsi="Times New Roman" w:cs="Times New Roman"/>
          <w:color w:val="222222"/>
          <w:sz w:val="24"/>
          <w:szCs w:val="17"/>
          <w:shd w:val="clear" w:color="auto" w:fill="FFFFFF"/>
        </w:rPr>
        <w:t>Bacteriophages</w:t>
      </w:r>
      <w:proofErr w:type="spellEnd"/>
      <w:r w:rsidRPr="002D22D5">
        <w:rPr>
          <w:rFonts w:ascii="Times New Roman" w:hAnsi="Times New Roman" w:cs="Times New Roman"/>
          <w:color w:val="222222"/>
          <w:sz w:val="24"/>
          <w:szCs w:val="17"/>
          <w:shd w:val="clear" w:color="auto" w:fill="FFFFFF"/>
        </w:rPr>
        <w:t xml:space="preserve"> are useful in managing diseases caused by a single bacterium, but the actual clinical cases are often infections that are caused by a variety of pathogenic bacteria.</w:t>
      </w:r>
    </w:p>
    <w:p w:rsidR="002D22D5" w:rsidRPr="002D22D5" w:rsidRDefault="002D22D5" w:rsidP="007E2577">
      <w:pPr>
        <w:pStyle w:val="ListParagraph"/>
        <w:numPr>
          <w:ilvl w:val="0"/>
          <w:numId w:val="4"/>
        </w:numPr>
        <w:spacing w:before="100" w:beforeAutospacing="1" w:after="100" w:line="360" w:lineRule="auto"/>
        <w:jc w:val="both"/>
        <w:rPr>
          <w:rFonts w:ascii="Times New Roman" w:eastAsia="Times New Roman" w:hAnsi="Times New Roman" w:cs="Times New Roman"/>
          <w:color w:val="231F20"/>
          <w:sz w:val="24"/>
          <w:szCs w:val="23"/>
        </w:rPr>
      </w:pPr>
      <w:r w:rsidRPr="002D22D5">
        <w:rPr>
          <w:rFonts w:ascii="Times New Roman" w:eastAsia="Times New Roman" w:hAnsi="Times New Roman" w:cs="Times New Roman"/>
          <w:color w:val="231F20"/>
          <w:sz w:val="24"/>
          <w:szCs w:val="23"/>
        </w:rPr>
        <w:t>There may not be enough kinds of phages to treat all bacterial infections.</w:t>
      </w:r>
    </w:p>
    <w:p w:rsidR="002D22D5" w:rsidRDefault="002D22D5" w:rsidP="007E2577">
      <w:pPr>
        <w:numPr>
          <w:ilvl w:val="0"/>
          <w:numId w:val="4"/>
        </w:numPr>
        <w:spacing w:before="100" w:beforeAutospacing="1" w:after="100" w:line="360" w:lineRule="auto"/>
        <w:jc w:val="both"/>
        <w:rPr>
          <w:rFonts w:ascii="Times New Roman" w:eastAsia="Times New Roman" w:hAnsi="Times New Roman" w:cs="Times New Roman"/>
          <w:color w:val="231F20"/>
          <w:sz w:val="24"/>
          <w:szCs w:val="23"/>
        </w:rPr>
      </w:pPr>
      <w:r>
        <w:rPr>
          <w:rFonts w:ascii="Times New Roman" w:eastAsia="Times New Roman" w:hAnsi="Times New Roman" w:cs="Times New Roman"/>
          <w:color w:val="231F20"/>
          <w:sz w:val="24"/>
          <w:szCs w:val="23"/>
        </w:rPr>
        <w:t xml:space="preserve">The bacteria may develop resistance, </w:t>
      </w:r>
      <w:r w:rsidRPr="002D22D5">
        <w:rPr>
          <w:rFonts w:ascii="Times New Roman" w:eastAsia="Times New Roman" w:hAnsi="Times New Roman" w:cs="Times New Roman"/>
          <w:color w:val="231F20"/>
          <w:sz w:val="24"/>
          <w:szCs w:val="23"/>
        </w:rPr>
        <w:t>if a single phage is used repeatedly for a long time</w:t>
      </w:r>
      <w:r>
        <w:rPr>
          <w:rFonts w:ascii="Times New Roman" w:eastAsia="Times New Roman" w:hAnsi="Times New Roman" w:cs="Times New Roman"/>
          <w:color w:val="231F20"/>
          <w:sz w:val="24"/>
          <w:szCs w:val="23"/>
        </w:rPr>
        <w:t>.</w:t>
      </w:r>
    </w:p>
    <w:p w:rsidR="002D22D5" w:rsidRDefault="002D22D5" w:rsidP="007E2577">
      <w:pPr>
        <w:numPr>
          <w:ilvl w:val="0"/>
          <w:numId w:val="4"/>
        </w:numPr>
        <w:spacing w:before="100" w:beforeAutospacing="1" w:after="100" w:line="360" w:lineRule="auto"/>
        <w:jc w:val="both"/>
        <w:rPr>
          <w:rFonts w:ascii="Times New Roman" w:eastAsia="Times New Roman" w:hAnsi="Times New Roman" w:cs="Times New Roman"/>
          <w:color w:val="231F20"/>
          <w:sz w:val="24"/>
          <w:szCs w:val="23"/>
        </w:rPr>
      </w:pPr>
      <w:r>
        <w:rPr>
          <w:rFonts w:ascii="Times New Roman" w:eastAsia="Times New Roman" w:hAnsi="Times New Roman" w:cs="Times New Roman"/>
          <w:color w:val="231F20"/>
          <w:sz w:val="24"/>
          <w:szCs w:val="23"/>
        </w:rPr>
        <w:lastRenderedPageBreak/>
        <w:t>There is lack of adequate p</w:t>
      </w:r>
      <w:r w:rsidRPr="002D22D5">
        <w:rPr>
          <w:rFonts w:ascii="Times New Roman" w:eastAsia="Times New Roman" w:hAnsi="Times New Roman" w:cs="Times New Roman"/>
          <w:color w:val="231F20"/>
          <w:sz w:val="24"/>
          <w:szCs w:val="23"/>
        </w:rPr>
        <w:t>olicies and regulations on the</w:t>
      </w:r>
      <w:r>
        <w:rPr>
          <w:rFonts w:ascii="Times New Roman" w:eastAsia="Times New Roman" w:hAnsi="Times New Roman" w:cs="Times New Roman"/>
          <w:color w:val="231F20"/>
          <w:sz w:val="24"/>
          <w:szCs w:val="23"/>
        </w:rPr>
        <w:t xml:space="preserve"> clinical application of phages.</w:t>
      </w:r>
    </w:p>
    <w:p w:rsidR="002D22D5" w:rsidRPr="002D22D5" w:rsidRDefault="00131C29" w:rsidP="007E2577">
      <w:pPr>
        <w:numPr>
          <w:ilvl w:val="0"/>
          <w:numId w:val="4"/>
        </w:numPr>
        <w:spacing w:before="100" w:beforeAutospacing="1" w:after="100" w:line="360" w:lineRule="auto"/>
        <w:jc w:val="both"/>
        <w:rPr>
          <w:rFonts w:ascii="Times New Roman" w:eastAsia="Times New Roman" w:hAnsi="Times New Roman" w:cs="Times New Roman"/>
          <w:color w:val="231F20"/>
          <w:sz w:val="24"/>
          <w:szCs w:val="23"/>
        </w:rPr>
      </w:pPr>
      <w:r w:rsidRPr="00131C29">
        <w:rPr>
          <w:rFonts w:ascii="Times New Roman" w:eastAsia="Times New Roman" w:hAnsi="Times New Roman" w:cs="Times New Roman"/>
          <w:color w:val="231F20"/>
          <w:sz w:val="24"/>
          <w:szCs w:val="23"/>
        </w:rPr>
        <w:t>Phages are more difficult to administer than antibiotics. A physician needs special training in order to correctly prescribe and use phages.</w:t>
      </w:r>
    </w:p>
    <w:p w:rsidR="00405F42" w:rsidRPr="00131C29" w:rsidRDefault="00131C29" w:rsidP="007E2577">
      <w:pPr>
        <w:spacing w:line="360" w:lineRule="auto"/>
        <w:jc w:val="both"/>
        <w:rPr>
          <w:rFonts w:ascii="Times New Roman" w:hAnsi="Times New Roman" w:cs="Times New Roman"/>
          <w:b/>
          <w:sz w:val="24"/>
        </w:rPr>
      </w:pPr>
      <w:r w:rsidRPr="00131C29">
        <w:rPr>
          <w:rFonts w:ascii="Times New Roman" w:hAnsi="Times New Roman" w:cs="Times New Roman"/>
          <w:b/>
          <w:sz w:val="24"/>
        </w:rPr>
        <w:t xml:space="preserve">Conclusion </w:t>
      </w:r>
    </w:p>
    <w:p w:rsidR="00661B22" w:rsidRPr="002E5591" w:rsidRDefault="00DE0934" w:rsidP="007E2577">
      <w:pPr>
        <w:spacing w:line="360" w:lineRule="auto"/>
        <w:jc w:val="both"/>
        <w:rPr>
          <w:rFonts w:ascii="Times New Roman" w:hAnsi="Times New Roman" w:cs="Times New Roman"/>
          <w:sz w:val="24"/>
        </w:rPr>
      </w:pPr>
      <w:r w:rsidRPr="00DE0934">
        <w:rPr>
          <w:rFonts w:ascii="Times New Roman" w:hAnsi="Times New Roman" w:cs="Times New Roman"/>
          <w:sz w:val="24"/>
        </w:rPr>
        <w:t xml:space="preserve">In an era where antibiotic-resistant bacterial infections are on the rise, phages provide numerous advantages, along with relatively few disadvantages. </w:t>
      </w:r>
      <w:r w:rsidRPr="00142B83">
        <w:rPr>
          <w:rFonts w:ascii="Times New Roman" w:hAnsi="Times New Roman" w:cs="Times New Roman"/>
          <w:sz w:val="24"/>
        </w:rPr>
        <w:t xml:space="preserve">It's important to note that while phages hold promise in combating antimicrobial resistance, </w:t>
      </w:r>
      <w:r w:rsidR="00661B22" w:rsidRPr="00661B22">
        <w:rPr>
          <w:rFonts w:ascii="Times New Roman" w:hAnsi="Times New Roman" w:cs="Times New Roman"/>
          <w:sz w:val="24"/>
        </w:rPr>
        <w:t>challenges remain, such as the need for standardization,</w:t>
      </w:r>
      <w:r w:rsidR="00131C29">
        <w:rPr>
          <w:rFonts w:ascii="Times New Roman" w:hAnsi="Times New Roman" w:cs="Times New Roman"/>
          <w:sz w:val="24"/>
        </w:rPr>
        <w:t xml:space="preserve"> </w:t>
      </w:r>
      <w:r w:rsidR="00131C29" w:rsidRPr="00142B83">
        <w:rPr>
          <w:rFonts w:ascii="Times New Roman" w:hAnsi="Times New Roman" w:cs="Times New Roman"/>
          <w:sz w:val="24"/>
        </w:rPr>
        <w:t>ensuring phage safety, optimizing phage selection and delivery methods,</w:t>
      </w:r>
      <w:r w:rsidR="00661B22" w:rsidRPr="00661B22">
        <w:rPr>
          <w:rFonts w:ascii="Times New Roman" w:hAnsi="Times New Roman" w:cs="Times New Roman"/>
          <w:sz w:val="24"/>
        </w:rPr>
        <w:t xml:space="preserve"> large-scale production, and a deeper understanding of phage-bacteria interactions</w:t>
      </w:r>
      <w:r w:rsidR="00131C29" w:rsidRPr="00131C29">
        <w:rPr>
          <w:rFonts w:ascii="Times New Roman" w:hAnsi="Times New Roman" w:cs="Times New Roman"/>
          <w:sz w:val="24"/>
        </w:rPr>
        <w:t xml:space="preserve"> </w:t>
      </w:r>
      <w:r w:rsidR="00131C29" w:rsidRPr="00142B83">
        <w:rPr>
          <w:rFonts w:ascii="Times New Roman" w:hAnsi="Times New Roman" w:cs="Times New Roman"/>
          <w:sz w:val="24"/>
        </w:rPr>
        <w:t>considering the potential development of phage resistance.</w:t>
      </w:r>
      <w:r w:rsidR="00661B22" w:rsidRPr="00661B22">
        <w:rPr>
          <w:rFonts w:ascii="Times New Roman" w:hAnsi="Times New Roman" w:cs="Times New Roman"/>
          <w:sz w:val="24"/>
        </w:rPr>
        <w:t xml:space="preserve"> Ongoing research and technological advancements in this field continue to pave the way for the development of effective phage-based treatments against antibiotic-resistant bacteria.</w:t>
      </w:r>
      <w:r w:rsidRPr="00DE0934">
        <w:rPr>
          <w:rFonts w:ascii="Cambria" w:hAnsi="Cambria"/>
          <w:color w:val="212121"/>
          <w:sz w:val="25"/>
          <w:szCs w:val="25"/>
          <w:shd w:val="clear" w:color="auto" w:fill="FFFFFF"/>
        </w:rPr>
        <w:t xml:space="preserve"> </w:t>
      </w:r>
      <w:r w:rsidR="00661B22" w:rsidRPr="00661B22">
        <w:rPr>
          <w:rFonts w:ascii="Times New Roman" w:hAnsi="Times New Roman" w:cs="Times New Roman"/>
          <w:vanish/>
          <w:sz w:val="24"/>
        </w:rPr>
        <w:t>Top of FormBottom of Form</w:t>
      </w:r>
    </w:p>
    <w:p w:rsidR="00AB1082" w:rsidRDefault="00AB1082" w:rsidP="00AB1082">
      <w:pPr>
        <w:jc w:val="both"/>
        <w:rPr>
          <w:rFonts w:ascii="Times New Roman" w:hAnsi="Times New Roman" w:cs="Times New Roman"/>
          <w:b/>
          <w:sz w:val="24"/>
        </w:rPr>
      </w:pPr>
      <w:r>
        <w:rPr>
          <w:rFonts w:ascii="Times New Roman" w:hAnsi="Times New Roman" w:cs="Times New Roman"/>
          <w:b/>
          <w:sz w:val="24"/>
        </w:rPr>
        <w:t>References</w:t>
      </w:r>
    </w:p>
    <w:p w:rsidR="002E5591" w:rsidRPr="002E5591" w:rsidRDefault="000D43D5" w:rsidP="002E5591">
      <w:pPr>
        <w:pStyle w:val="ListParagraph"/>
        <w:numPr>
          <w:ilvl w:val="0"/>
          <w:numId w:val="6"/>
        </w:numPr>
        <w:jc w:val="both"/>
        <w:rPr>
          <w:rFonts w:ascii="Times New Roman" w:hAnsi="Times New Roman" w:cs="Times New Roman"/>
          <w:b/>
        </w:rPr>
      </w:pPr>
      <w:proofErr w:type="spellStart"/>
      <w:r w:rsidRPr="002E5591">
        <w:rPr>
          <w:rFonts w:ascii="Times New Roman" w:hAnsi="Times New Roman" w:cs="Times New Roman"/>
          <w:shd w:val="clear" w:color="auto" w:fill="FFFFFF"/>
        </w:rPr>
        <w:t>Abedon</w:t>
      </w:r>
      <w:proofErr w:type="spellEnd"/>
      <w:r w:rsidRPr="002E5591">
        <w:rPr>
          <w:rFonts w:ascii="Times New Roman" w:hAnsi="Times New Roman" w:cs="Times New Roman"/>
          <w:shd w:val="clear" w:color="auto" w:fill="FFFFFF"/>
        </w:rPr>
        <w:t xml:space="preserve"> ST, </w:t>
      </w:r>
      <w:proofErr w:type="spellStart"/>
      <w:r w:rsidRPr="002E5591">
        <w:rPr>
          <w:rFonts w:ascii="Times New Roman" w:hAnsi="Times New Roman" w:cs="Times New Roman"/>
          <w:shd w:val="clear" w:color="auto" w:fill="FFFFFF"/>
        </w:rPr>
        <w:t>Danis-Wlodarczyk</w:t>
      </w:r>
      <w:proofErr w:type="spellEnd"/>
      <w:r w:rsidRPr="002E5591">
        <w:rPr>
          <w:rFonts w:ascii="Times New Roman" w:hAnsi="Times New Roman" w:cs="Times New Roman"/>
          <w:shd w:val="clear" w:color="auto" w:fill="FFFFFF"/>
        </w:rPr>
        <w:t xml:space="preserve"> KM, Wozniak DJ. Phage Cocktail Development for </w:t>
      </w:r>
      <w:proofErr w:type="spellStart"/>
      <w:r w:rsidRPr="002E5591">
        <w:rPr>
          <w:rFonts w:ascii="Times New Roman" w:hAnsi="Times New Roman" w:cs="Times New Roman"/>
          <w:shd w:val="clear" w:color="auto" w:fill="FFFFFF"/>
        </w:rPr>
        <w:t>Bacteriophage</w:t>
      </w:r>
      <w:proofErr w:type="spellEnd"/>
      <w:r w:rsidRPr="002E5591">
        <w:rPr>
          <w:rFonts w:ascii="Times New Roman" w:hAnsi="Times New Roman" w:cs="Times New Roman"/>
          <w:shd w:val="clear" w:color="auto" w:fill="FFFFFF"/>
        </w:rPr>
        <w:t xml:space="preserve"> Therapy: Toward Improving Spectrum of Activity Breadth and Depth. Pharmaceuticals (Basel). 2021 Oct 3;14(10):1019</w:t>
      </w:r>
    </w:p>
    <w:p w:rsidR="00142B83" w:rsidRPr="002E5591" w:rsidRDefault="00AB1082" w:rsidP="002E5591">
      <w:pPr>
        <w:pStyle w:val="ListParagraph"/>
        <w:numPr>
          <w:ilvl w:val="0"/>
          <w:numId w:val="6"/>
        </w:numPr>
        <w:jc w:val="both"/>
        <w:rPr>
          <w:rFonts w:ascii="Times New Roman" w:hAnsi="Times New Roman" w:cs="Times New Roman"/>
          <w:b/>
        </w:rPr>
      </w:pPr>
      <w:r w:rsidRPr="002E5591">
        <w:rPr>
          <w:rFonts w:ascii="Times New Roman" w:hAnsi="Times New Roman" w:cs="Times New Roman"/>
          <w:shd w:val="clear" w:color="auto" w:fill="FFFFFF"/>
        </w:rPr>
        <w:t xml:space="preserve">Singh A, </w:t>
      </w:r>
      <w:proofErr w:type="spellStart"/>
      <w:r w:rsidRPr="002E5591">
        <w:rPr>
          <w:rFonts w:ascii="Times New Roman" w:hAnsi="Times New Roman" w:cs="Times New Roman"/>
          <w:shd w:val="clear" w:color="auto" w:fill="FFFFFF"/>
        </w:rPr>
        <w:t>Padmesh</w:t>
      </w:r>
      <w:proofErr w:type="spellEnd"/>
      <w:r w:rsidRPr="002E5591">
        <w:rPr>
          <w:rFonts w:ascii="Times New Roman" w:hAnsi="Times New Roman" w:cs="Times New Roman"/>
          <w:shd w:val="clear" w:color="auto" w:fill="FFFFFF"/>
        </w:rPr>
        <w:t xml:space="preserve"> S, </w:t>
      </w:r>
      <w:proofErr w:type="spellStart"/>
      <w:r w:rsidRPr="002E5591">
        <w:rPr>
          <w:rFonts w:ascii="Times New Roman" w:hAnsi="Times New Roman" w:cs="Times New Roman"/>
          <w:shd w:val="clear" w:color="auto" w:fill="FFFFFF"/>
        </w:rPr>
        <w:t>Dwivedi</w:t>
      </w:r>
      <w:proofErr w:type="spellEnd"/>
      <w:r w:rsidRPr="002E5591">
        <w:rPr>
          <w:rFonts w:ascii="Times New Roman" w:hAnsi="Times New Roman" w:cs="Times New Roman"/>
          <w:shd w:val="clear" w:color="auto" w:fill="FFFFFF"/>
        </w:rPr>
        <w:t xml:space="preserve"> M, </w:t>
      </w:r>
      <w:proofErr w:type="spellStart"/>
      <w:r w:rsidRPr="002E5591">
        <w:rPr>
          <w:rFonts w:ascii="Times New Roman" w:hAnsi="Times New Roman" w:cs="Times New Roman"/>
          <w:shd w:val="clear" w:color="auto" w:fill="FFFFFF"/>
        </w:rPr>
        <w:t>Kostova</w:t>
      </w:r>
      <w:proofErr w:type="spellEnd"/>
      <w:r w:rsidRPr="002E5591">
        <w:rPr>
          <w:rFonts w:ascii="Times New Roman" w:hAnsi="Times New Roman" w:cs="Times New Roman"/>
          <w:shd w:val="clear" w:color="auto" w:fill="FFFFFF"/>
        </w:rPr>
        <w:t xml:space="preserve"> I. How </w:t>
      </w:r>
      <w:proofErr w:type="gramStart"/>
      <w:r w:rsidRPr="002E5591">
        <w:rPr>
          <w:rFonts w:ascii="Times New Roman" w:hAnsi="Times New Roman" w:cs="Times New Roman"/>
          <w:shd w:val="clear" w:color="auto" w:fill="FFFFFF"/>
        </w:rPr>
        <w:t>Good</w:t>
      </w:r>
      <w:proofErr w:type="gramEnd"/>
      <w:r w:rsidRPr="002E5591">
        <w:rPr>
          <w:rFonts w:ascii="Times New Roman" w:hAnsi="Times New Roman" w:cs="Times New Roman"/>
          <w:shd w:val="clear" w:color="auto" w:fill="FFFFFF"/>
        </w:rPr>
        <w:t xml:space="preserve"> are </w:t>
      </w:r>
      <w:proofErr w:type="spellStart"/>
      <w:r w:rsidRPr="002E5591">
        <w:rPr>
          <w:rFonts w:ascii="Times New Roman" w:hAnsi="Times New Roman" w:cs="Times New Roman"/>
          <w:shd w:val="clear" w:color="auto" w:fill="FFFFFF"/>
        </w:rPr>
        <w:t>Bacteriophages</w:t>
      </w:r>
      <w:proofErr w:type="spellEnd"/>
      <w:r w:rsidRPr="002E5591">
        <w:rPr>
          <w:rFonts w:ascii="Times New Roman" w:hAnsi="Times New Roman" w:cs="Times New Roman"/>
          <w:shd w:val="clear" w:color="auto" w:fill="FFFFFF"/>
        </w:rPr>
        <w:t xml:space="preserve"> as an Alternative Therapy to Mitigate </w:t>
      </w:r>
      <w:proofErr w:type="spellStart"/>
      <w:r w:rsidRPr="002E5591">
        <w:rPr>
          <w:rFonts w:ascii="Times New Roman" w:hAnsi="Times New Roman" w:cs="Times New Roman"/>
          <w:shd w:val="clear" w:color="auto" w:fill="FFFFFF"/>
        </w:rPr>
        <w:t>Biofilms</w:t>
      </w:r>
      <w:proofErr w:type="spellEnd"/>
      <w:r w:rsidRPr="002E5591">
        <w:rPr>
          <w:rFonts w:ascii="Times New Roman" w:hAnsi="Times New Roman" w:cs="Times New Roman"/>
          <w:shd w:val="clear" w:color="auto" w:fill="FFFFFF"/>
        </w:rPr>
        <w:t xml:space="preserve"> of </w:t>
      </w:r>
      <w:proofErr w:type="spellStart"/>
      <w:r w:rsidRPr="002E5591">
        <w:rPr>
          <w:rFonts w:ascii="Times New Roman" w:hAnsi="Times New Roman" w:cs="Times New Roman"/>
          <w:shd w:val="clear" w:color="auto" w:fill="FFFFFF"/>
        </w:rPr>
        <w:t>Nosocomial</w:t>
      </w:r>
      <w:proofErr w:type="spellEnd"/>
      <w:r w:rsidRPr="002E5591">
        <w:rPr>
          <w:rFonts w:ascii="Times New Roman" w:hAnsi="Times New Roman" w:cs="Times New Roman"/>
          <w:shd w:val="clear" w:color="auto" w:fill="FFFFFF"/>
        </w:rPr>
        <w:t xml:space="preserve"> Infections. </w:t>
      </w:r>
      <w:r w:rsidRPr="002E5591">
        <w:rPr>
          <w:rFonts w:ascii="Times New Roman" w:hAnsi="Times New Roman" w:cs="Times New Roman"/>
          <w:i/>
          <w:iCs/>
          <w:bdr w:val="none" w:sz="0" w:space="0" w:color="auto" w:frame="1"/>
          <w:shd w:val="clear" w:color="auto" w:fill="FFFFFF"/>
        </w:rPr>
        <w:t>Infect Drug Resist</w:t>
      </w:r>
      <w:r w:rsidRPr="002E5591">
        <w:rPr>
          <w:rFonts w:ascii="Times New Roman" w:hAnsi="Times New Roman" w:cs="Times New Roman"/>
          <w:shd w:val="clear" w:color="auto" w:fill="FFFFFF"/>
        </w:rPr>
        <w:t>. 2022;15:503-532</w:t>
      </w:r>
      <w:r w:rsidRPr="002E5591">
        <w:rPr>
          <w:rFonts w:ascii="Times New Roman" w:hAnsi="Times New Roman" w:cs="Times New Roman"/>
          <w:b/>
        </w:rPr>
        <w:t xml:space="preserve"> </w:t>
      </w:r>
    </w:p>
    <w:p w:rsidR="002E5591" w:rsidRPr="002E5591" w:rsidRDefault="00E73F4F" w:rsidP="002E5591">
      <w:pPr>
        <w:pStyle w:val="ListParagraph"/>
        <w:numPr>
          <w:ilvl w:val="0"/>
          <w:numId w:val="6"/>
        </w:numPr>
        <w:jc w:val="both"/>
        <w:rPr>
          <w:rFonts w:ascii="Times New Roman" w:hAnsi="Times New Roman" w:cs="Times New Roman"/>
          <w:b/>
        </w:rPr>
      </w:pPr>
      <w:r w:rsidRPr="002E5591">
        <w:rPr>
          <w:rFonts w:ascii="Times New Roman" w:hAnsi="Times New Roman" w:cs="Times New Roman"/>
          <w:shd w:val="clear" w:color="auto" w:fill="FFFFFF"/>
        </w:rPr>
        <w:t xml:space="preserve">Lin DM, </w:t>
      </w:r>
      <w:proofErr w:type="spellStart"/>
      <w:r w:rsidRPr="002E5591">
        <w:rPr>
          <w:rFonts w:ascii="Times New Roman" w:hAnsi="Times New Roman" w:cs="Times New Roman"/>
          <w:shd w:val="clear" w:color="auto" w:fill="FFFFFF"/>
        </w:rPr>
        <w:t>Koskella</w:t>
      </w:r>
      <w:proofErr w:type="spellEnd"/>
      <w:r w:rsidRPr="002E5591">
        <w:rPr>
          <w:rFonts w:ascii="Times New Roman" w:hAnsi="Times New Roman" w:cs="Times New Roman"/>
          <w:shd w:val="clear" w:color="auto" w:fill="FFFFFF"/>
        </w:rPr>
        <w:t xml:space="preserve"> B, Lin HC. Phage therapy: An alternative to antibiotics in the age of multi-drug resistance. World J </w:t>
      </w:r>
      <w:proofErr w:type="spellStart"/>
      <w:r w:rsidRPr="002E5591">
        <w:rPr>
          <w:rFonts w:ascii="Times New Roman" w:hAnsi="Times New Roman" w:cs="Times New Roman"/>
          <w:shd w:val="clear" w:color="auto" w:fill="FFFFFF"/>
        </w:rPr>
        <w:t>Gastrointest</w:t>
      </w:r>
      <w:proofErr w:type="spellEnd"/>
      <w:r w:rsidRPr="002E5591">
        <w:rPr>
          <w:rFonts w:ascii="Times New Roman" w:hAnsi="Times New Roman" w:cs="Times New Roman"/>
          <w:shd w:val="clear" w:color="auto" w:fill="FFFFFF"/>
        </w:rPr>
        <w:t xml:space="preserve"> </w:t>
      </w:r>
      <w:proofErr w:type="spellStart"/>
      <w:r w:rsidRPr="002E5591">
        <w:rPr>
          <w:rFonts w:ascii="Times New Roman" w:hAnsi="Times New Roman" w:cs="Times New Roman"/>
          <w:shd w:val="clear" w:color="auto" w:fill="FFFFFF"/>
        </w:rPr>
        <w:t>Pharmacol</w:t>
      </w:r>
      <w:proofErr w:type="spellEnd"/>
      <w:r w:rsidRPr="002E5591">
        <w:rPr>
          <w:rFonts w:ascii="Times New Roman" w:hAnsi="Times New Roman" w:cs="Times New Roman"/>
          <w:shd w:val="clear" w:color="auto" w:fill="FFFFFF"/>
        </w:rPr>
        <w:t xml:space="preserve"> </w:t>
      </w:r>
      <w:proofErr w:type="spellStart"/>
      <w:r w:rsidRPr="002E5591">
        <w:rPr>
          <w:rFonts w:ascii="Times New Roman" w:hAnsi="Times New Roman" w:cs="Times New Roman"/>
          <w:shd w:val="clear" w:color="auto" w:fill="FFFFFF"/>
        </w:rPr>
        <w:t>Ther</w:t>
      </w:r>
      <w:proofErr w:type="spellEnd"/>
      <w:r w:rsidRPr="002E5591">
        <w:rPr>
          <w:rFonts w:ascii="Times New Roman" w:hAnsi="Times New Roman" w:cs="Times New Roman"/>
          <w:shd w:val="clear" w:color="auto" w:fill="FFFFFF"/>
        </w:rPr>
        <w:t>. 2017 Aug 6</w:t>
      </w:r>
      <w:proofErr w:type="gramStart"/>
      <w:r w:rsidRPr="002E5591">
        <w:rPr>
          <w:rFonts w:ascii="Times New Roman" w:hAnsi="Times New Roman" w:cs="Times New Roman"/>
          <w:shd w:val="clear" w:color="auto" w:fill="FFFFFF"/>
        </w:rPr>
        <w:t>;8</w:t>
      </w:r>
      <w:proofErr w:type="gramEnd"/>
      <w:r w:rsidRPr="002E5591">
        <w:rPr>
          <w:rFonts w:ascii="Times New Roman" w:hAnsi="Times New Roman" w:cs="Times New Roman"/>
          <w:shd w:val="clear" w:color="auto" w:fill="FFFFFF"/>
        </w:rPr>
        <w:t xml:space="preserve">(3):162-173. </w:t>
      </w:r>
    </w:p>
    <w:p w:rsidR="00AE7BFE" w:rsidRPr="002E5591" w:rsidRDefault="00AE7BFE" w:rsidP="002E5591">
      <w:pPr>
        <w:pStyle w:val="ListParagraph"/>
        <w:numPr>
          <w:ilvl w:val="0"/>
          <w:numId w:val="6"/>
        </w:numPr>
        <w:jc w:val="both"/>
        <w:rPr>
          <w:rFonts w:ascii="Times New Roman" w:hAnsi="Times New Roman" w:cs="Times New Roman"/>
          <w:b/>
        </w:rPr>
      </w:pPr>
      <w:r w:rsidRPr="002E5591">
        <w:rPr>
          <w:rFonts w:ascii="Times New Roman" w:hAnsi="Times New Roman" w:cs="Times New Roman"/>
          <w:shd w:val="clear" w:color="auto" w:fill="FFFFFF"/>
        </w:rPr>
        <w:t xml:space="preserve">Yang H, Zhang Y, Yu J, Huang Y, Zhang XE, Wei H. Novel </w:t>
      </w:r>
      <w:proofErr w:type="spellStart"/>
      <w:r w:rsidRPr="002E5591">
        <w:rPr>
          <w:rFonts w:ascii="Times New Roman" w:hAnsi="Times New Roman" w:cs="Times New Roman"/>
          <w:shd w:val="clear" w:color="auto" w:fill="FFFFFF"/>
        </w:rPr>
        <w:t>chimeric</w:t>
      </w:r>
      <w:proofErr w:type="spellEnd"/>
      <w:r w:rsidRPr="002E5591">
        <w:rPr>
          <w:rFonts w:ascii="Times New Roman" w:hAnsi="Times New Roman" w:cs="Times New Roman"/>
          <w:shd w:val="clear" w:color="auto" w:fill="FFFFFF"/>
        </w:rPr>
        <w:t xml:space="preserve"> </w:t>
      </w:r>
      <w:proofErr w:type="spellStart"/>
      <w:r w:rsidRPr="002E5591">
        <w:rPr>
          <w:rFonts w:ascii="Times New Roman" w:hAnsi="Times New Roman" w:cs="Times New Roman"/>
          <w:shd w:val="clear" w:color="auto" w:fill="FFFFFF"/>
        </w:rPr>
        <w:t>lysin</w:t>
      </w:r>
      <w:proofErr w:type="spellEnd"/>
      <w:r w:rsidRPr="002E5591">
        <w:rPr>
          <w:rFonts w:ascii="Times New Roman" w:hAnsi="Times New Roman" w:cs="Times New Roman"/>
          <w:shd w:val="clear" w:color="auto" w:fill="FFFFFF"/>
        </w:rPr>
        <w:t xml:space="preserve"> with high-level antimicrobial activity against </w:t>
      </w:r>
      <w:proofErr w:type="spellStart"/>
      <w:r w:rsidRPr="002E5591">
        <w:rPr>
          <w:rFonts w:ascii="Times New Roman" w:hAnsi="Times New Roman" w:cs="Times New Roman"/>
          <w:shd w:val="clear" w:color="auto" w:fill="FFFFFF"/>
        </w:rPr>
        <w:t>methicillin</w:t>
      </w:r>
      <w:proofErr w:type="spellEnd"/>
      <w:r w:rsidRPr="002E5591">
        <w:rPr>
          <w:rFonts w:ascii="Times New Roman" w:hAnsi="Times New Roman" w:cs="Times New Roman"/>
          <w:shd w:val="clear" w:color="auto" w:fill="FFFFFF"/>
        </w:rPr>
        <w:t xml:space="preserve">-resistant Staphylococcus </w:t>
      </w:r>
      <w:proofErr w:type="spellStart"/>
      <w:r w:rsidRPr="002E5591">
        <w:rPr>
          <w:rFonts w:ascii="Times New Roman" w:hAnsi="Times New Roman" w:cs="Times New Roman"/>
          <w:shd w:val="clear" w:color="auto" w:fill="FFFFFF"/>
        </w:rPr>
        <w:t>aureus</w:t>
      </w:r>
      <w:proofErr w:type="spellEnd"/>
      <w:r w:rsidRPr="002E5591">
        <w:rPr>
          <w:rFonts w:ascii="Times New Roman" w:hAnsi="Times New Roman" w:cs="Times New Roman"/>
          <w:shd w:val="clear" w:color="auto" w:fill="FFFFFF"/>
        </w:rPr>
        <w:t xml:space="preserve"> in vitro and in vivo. </w:t>
      </w:r>
      <w:proofErr w:type="spellStart"/>
      <w:r w:rsidRPr="002E5591">
        <w:rPr>
          <w:rStyle w:val="ref-journal"/>
          <w:rFonts w:ascii="Times New Roman" w:hAnsi="Times New Roman" w:cs="Times New Roman"/>
          <w:shd w:val="clear" w:color="auto" w:fill="FFFFFF"/>
        </w:rPr>
        <w:t>Antimicrob</w:t>
      </w:r>
      <w:proofErr w:type="spellEnd"/>
      <w:r w:rsidRPr="002E5591">
        <w:rPr>
          <w:rStyle w:val="ref-journal"/>
          <w:rFonts w:ascii="Times New Roman" w:hAnsi="Times New Roman" w:cs="Times New Roman"/>
          <w:shd w:val="clear" w:color="auto" w:fill="FFFFFF"/>
        </w:rPr>
        <w:t xml:space="preserve"> Agents </w:t>
      </w:r>
      <w:proofErr w:type="spellStart"/>
      <w:r w:rsidRPr="002E5591">
        <w:rPr>
          <w:rStyle w:val="ref-journal"/>
          <w:rFonts w:ascii="Times New Roman" w:hAnsi="Times New Roman" w:cs="Times New Roman"/>
          <w:shd w:val="clear" w:color="auto" w:fill="FFFFFF"/>
        </w:rPr>
        <w:t>Chemother</w:t>
      </w:r>
      <w:proofErr w:type="spellEnd"/>
      <w:r w:rsidRPr="002E5591">
        <w:rPr>
          <w:rStyle w:val="ref-journal"/>
          <w:rFonts w:ascii="Times New Roman" w:hAnsi="Times New Roman" w:cs="Times New Roman"/>
          <w:shd w:val="clear" w:color="auto" w:fill="FFFFFF"/>
        </w:rPr>
        <w:t>. </w:t>
      </w:r>
      <w:r w:rsidRPr="002E5591">
        <w:rPr>
          <w:rFonts w:ascii="Times New Roman" w:hAnsi="Times New Roman" w:cs="Times New Roman"/>
          <w:shd w:val="clear" w:color="auto" w:fill="FFFFFF"/>
        </w:rPr>
        <w:t>2014;</w:t>
      </w:r>
      <w:r w:rsidRPr="002E5591">
        <w:rPr>
          <w:rStyle w:val="ref-vol"/>
          <w:rFonts w:ascii="Times New Roman" w:hAnsi="Times New Roman" w:cs="Times New Roman"/>
          <w:b/>
          <w:bCs/>
          <w:shd w:val="clear" w:color="auto" w:fill="FFFFFF"/>
        </w:rPr>
        <w:t>58</w:t>
      </w:r>
      <w:r w:rsidRPr="002E5591">
        <w:rPr>
          <w:rFonts w:ascii="Times New Roman" w:hAnsi="Times New Roman" w:cs="Times New Roman"/>
          <w:shd w:val="clear" w:color="auto" w:fill="FFFFFF"/>
        </w:rPr>
        <w:t>:536–542</w:t>
      </w:r>
    </w:p>
    <w:p w:rsidR="00142B83" w:rsidRPr="002E5591" w:rsidRDefault="00ED131D" w:rsidP="002E5591">
      <w:pPr>
        <w:pStyle w:val="ListParagraph"/>
        <w:numPr>
          <w:ilvl w:val="0"/>
          <w:numId w:val="6"/>
        </w:numPr>
        <w:jc w:val="both"/>
        <w:rPr>
          <w:rFonts w:ascii="Times New Roman" w:hAnsi="Times New Roman" w:cs="Times New Roman"/>
          <w:shd w:val="clear" w:color="auto" w:fill="FFFFFF"/>
        </w:rPr>
      </w:pPr>
      <w:r w:rsidRPr="002E5591">
        <w:rPr>
          <w:rFonts w:ascii="Times New Roman" w:hAnsi="Times New Roman" w:cs="Times New Roman"/>
          <w:shd w:val="clear" w:color="auto" w:fill="FFFFFF"/>
        </w:rPr>
        <w:t xml:space="preserve">Briers Y, </w:t>
      </w:r>
      <w:proofErr w:type="spellStart"/>
      <w:r w:rsidRPr="002E5591">
        <w:rPr>
          <w:rFonts w:ascii="Times New Roman" w:hAnsi="Times New Roman" w:cs="Times New Roman"/>
          <w:shd w:val="clear" w:color="auto" w:fill="FFFFFF"/>
        </w:rPr>
        <w:t>Walmagh</w:t>
      </w:r>
      <w:proofErr w:type="spellEnd"/>
      <w:r w:rsidRPr="002E5591">
        <w:rPr>
          <w:rFonts w:ascii="Times New Roman" w:hAnsi="Times New Roman" w:cs="Times New Roman"/>
          <w:shd w:val="clear" w:color="auto" w:fill="FFFFFF"/>
        </w:rPr>
        <w:t xml:space="preserve"> M, Van </w:t>
      </w:r>
      <w:proofErr w:type="spellStart"/>
      <w:r w:rsidRPr="002E5591">
        <w:rPr>
          <w:rFonts w:ascii="Times New Roman" w:hAnsi="Times New Roman" w:cs="Times New Roman"/>
          <w:shd w:val="clear" w:color="auto" w:fill="FFFFFF"/>
        </w:rPr>
        <w:t>Puyenbroeck</w:t>
      </w:r>
      <w:proofErr w:type="spellEnd"/>
      <w:r w:rsidRPr="002E5591">
        <w:rPr>
          <w:rFonts w:ascii="Times New Roman" w:hAnsi="Times New Roman" w:cs="Times New Roman"/>
          <w:shd w:val="clear" w:color="auto" w:fill="FFFFFF"/>
        </w:rPr>
        <w:t xml:space="preserve"> V, </w:t>
      </w:r>
      <w:proofErr w:type="spellStart"/>
      <w:r w:rsidRPr="002E5591">
        <w:rPr>
          <w:rFonts w:ascii="Times New Roman" w:hAnsi="Times New Roman" w:cs="Times New Roman"/>
          <w:shd w:val="clear" w:color="auto" w:fill="FFFFFF"/>
        </w:rPr>
        <w:t>Cornelissen</w:t>
      </w:r>
      <w:proofErr w:type="spellEnd"/>
      <w:r w:rsidRPr="002E5591">
        <w:rPr>
          <w:rFonts w:ascii="Times New Roman" w:hAnsi="Times New Roman" w:cs="Times New Roman"/>
          <w:shd w:val="clear" w:color="auto" w:fill="FFFFFF"/>
        </w:rPr>
        <w:t xml:space="preserve"> A, </w:t>
      </w:r>
      <w:proofErr w:type="spellStart"/>
      <w:r w:rsidRPr="002E5591">
        <w:rPr>
          <w:rFonts w:ascii="Times New Roman" w:hAnsi="Times New Roman" w:cs="Times New Roman"/>
          <w:shd w:val="clear" w:color="auto" w:fill="FFFFFF"/>
        </w:rPr>
        <w:t>Cenens</w:t>
      </w:r>
      <w:proofErr w:type="spellEnd"/>
      <w:r w:rsidRPr="002E5591">
        <w:rPr>
          <w:rFonts w:ascii="Times New Roman" w:hAnsi="Times New Roman" w:cs="Times New Roman"/>
          <w:shd w:val="clear" w:color="auto" w:fill="FFFFFF"/>
        </w:rPr>
        <w:t xml:space="preserve"> W, </w:t>
      </w:r>
      <w:proofErr w:type="spellStart"/>
      <w:r w:rsidRPr="002E5591">
        <w:rPr>
          <w:rFonts w:ascii="Times New Roman" w:hAnsi="Times New Roman" w:cs="Times New Roman"/>
          <w:shd w:val="clear" w:color="auto" w:fill="FFFFFF"/>
        </w:rPr>
        <w:t>Aertsen</w:t>
      </w:r>
      <w:proofErr w:type="spellEnd"/>
      <w:r w:rsidRPr="002E5591">
        <w:rPr>
          <w:rFonts w:ascii="Times New Roman" w:hAnsi="Times New Roman" w:cs="Times New Roman"/>
          <w:shd w:val="clear" w:color="auto" w:fill="FFFFFF"/>
        </w:rPr>
        <w:t xml:space="preserve"> A, Oliveira H, </w:t>
      </w:r>
      <w:proofErr w:type="spellStart"/>
      <w:r w:rsidRPr="002E5591">
        <w:rPr>
          <w:rFonts w:ascii="Times New Roman" w:hAnsi="Times New Roman" w:cs="Times New Roman"/>
          <w:shd w:val="clear" w:color="auto" w:fill="FFFFFF"/>
        </w:rPr>
        <w:t>Azeredo</w:t>
      </w:r>
      <w:proofErr w:type="spellEnd"/>
      <w:r w:rsidRPr="002E5591">
        <w:rPr>
          <w:rFonts w:ascii="Times New Roman" w:hAnsi="Times New Roman" w:cs="Times New Roman"/>
          <w:shd w:val="clear" w:color="auto" w:fill="FFFFFF"/>
        </w:rPr>
        <w:t xml:space="preserve"> J, </w:t>
      </w:r>
      <w:proofErr w:type="spellStart"/>
      <w:r w:rsidRPr="002E5591">
        <w:rPr>
          <w:rFonts w:ascii="Times New Roman" w:hAnsi="Times New Roman" w:cs="Times New Roman"/>
          <w:shd w:val="clear" w:color="auto" w:fill="FFFFFF"/>
        </w:rPr>
        <w:t>Verween</w:t>
      </w:r>
      <w:proofErr w:type="spellEnd"/>
      <w:r w:rsidRPr="002E5591">
        <w:rPr>
          <w:rFonts w:ascii="Times New Roman" w:hAnsi="Times New Roman" w:cs="Times New Roman"/>
          <w:shd w:val="clear" w:color="auto" w:fill="FFFFFF"/>
        </w:rPr>
        <w:t xml:space="preserve"> G, </w:t>
      </w:r>
      <w:proofErr w:type="spellStart"/>
      <w:r w:rsidRPr="002E5591">
        <w:rPr>
          <w:rFonts w:ascii="Times New Roman" w:hAnsi="Times New Roman" w:cs="Times New Roman"/>
          <w:shd w:val="clear" w:color="auto" w:fill="FFFFFF"/>
        </w:rPr>
        <w:t>Pirnay</w:t>
      </w:r>
      <w:proofErr w:type="spellEnd"/>
      <w:r w:rsidRPr="002E5591">
        <w:rPr>
          <w:rFonts w:ascii="Times New Roman" w:hAnsi="Times New Roman" w:cs="Times New Roman"/>
          <w:shd w:val="clear" w:color="auto" w:fill="FFFFFF"/>
        </w:rPr>
        <w:t xml:space="preserve"> JP, et al. Engineered </w:t>
      </w:r>
      <w:proofErr w:type="spellStart"/>
      <w:r w:rsidRPr="002E5591">
        <w:rPr>
          <w:rFonts w:ascii="Times New Roman" w:hAnsi="Times New Roman" w:cs="Times New Roman"/>
          <w:shd w:val="clear" w:color="auto" w:fill="FFFFFF"/>
        </w:rPr>
        <w:t>endolysin</w:t>
      </w:r>
      <w:proofErr w:type="spellEnd"/>
      <w:r w:rsidRPr="002E5591">
        <w:rPr>
          <w:rFonts w:ascii="Times New Roman" w:hAnsi="Times New Roman" w:cs="Times New Roman"/>
          <w:shd w:val="clear" w:color="auto" w:fill="FFFFFF"/>
        </w:rPr>
        <w:t>-based “</w:t>
      </w:r>
      <w:proofErr w:type="spellStart"/>
      <w:r w:rsidRPr="002E5591">
        <w:rPr>
          <w:rFonts w:ascii="Times New Roman" w:hAnsi="Times New Roman" w:cs="Times New Roman"/>
          <w:shd w:val="clear" w:color="auto" w:fill="FFFFFF"/>
        </w:rPr>
        <w:t>Artilysins</w:t>
      </w:r>
      <w:proofErr w:type="spellEnd"/>
      <w:r w:rsidRPr="002E5591">
        <w:rPr>
          <w:rFonts w:ascii="Times New Roman" w:hAnsi="Times New Roman" w:cs="Times New Roman"/>
          <w:shd w:val="clear" w:color="auto" w:fill="FFFFFF"/>
        </w:rPr>
        <w:t>” to combat multidrug-resistant gram-negative pathogens. </w:t>
      </w:r>
      <w:proofErr w:type="spellStart"/>
      <w:r w:rsidRPr="002E5591">
        <w:rPr>
          <w:rStyle w:val="ref-journal"/>
          <w:rFonts w:ascii="Times New Roman" w:hAnsi="Times New Roman" w:cs="Times New Roman"/>
          <w:shd w:val="clear" w:color="auto" w:fill="FFFFFF"/>
        </w:rPr>
        <w:t>MBio</w:t>
      </w:r>
      <w:proofErr w:type="spellEnd"/>
      <w:r w:rsidRPr="002E5591">
        <w:rPr>
          <w:rStyle w:val="ref-journal"/>
          <w:rFonts w:ascii="Times New Roman" w:hAnsi="Times New Roman" w:cs="Times New Roman"/>
          <w:shd w:val="clear" w:color="auto" w:fill="FFFFFF"/>
        </w:rPr>
        <w:t>. </w:t>
      </w:r>
      <w:r w:rsidRPr="002E5591">
        <w:rPr>
          <w:rFonts w:ascii="Times New Roman" w:hAnsi="Times New Roman" w:cs="Times New Roman"/>
          <w:shd w:val="clear" w:color="auto" w:fill="FFFFFF"/>
        </w:rPr>
        <w:t>2014</w:t>
      </w:r>
      <w:proofErr w:type="gramStart"/>
      <w:r w:rsidRPr="002E5591">
        <w:rPr>
          <w:rFonts w:ascii="Times New Roman" w:hAnsi="Times New Roman" w:cs="Times New Roman"/>
          <w:shd w:val="clear" w:color="auto" w:fill="FFFFFF"/>
        </w:rPr>
        <w:t>;</w:t>
      </w:r>
      <w:r w:rsidRPr="002E5591">
        <w:rPr>
          <w:rStyle w:val="ref-vol"/>
          <w:rFonts w:ascii="Times New Roman" w:hAnsi="Times New Roman" w:cs="Times New Roman"/>
          <w:b/>
          <w:bCs/>
          <w:shd w:val="clear" w:color="auto" w:fill="FFFFFF"/>
        </w:rPr>
        <w:t>5</w:t>
      </w:r>
      <w:r w:rsidRPr="002E5591">
        <w:rPr>
          <w:rFonts w:ascii="Times New Roman" w:hAnsi="Times New Roman" w:cs="Times New Roman"/>
          <w:shd w:val="clear" w:color="auto" w:fill="FFFFFF"/>
        </w:rPr>
        <w:t>:e01379</w:t>
      </w:r>
      <w:proofErr w:type="gramEnd"/>
      <w:r w:rsidRPr="002E5591">
        <w:rPr>
          <w:rFonts w:ascii="Times New Roman" w:hAnsi="Times New Roman" w:cs="Times New Roman"/>
          <w:shd w:val="clear" w:color="auto" w:fill="FFFFFF"/>
        </w:rPr>
        <w:t>–e01314.</w:t>
      </w:r>
    </w:p>
    <w:p w:rsidR="002E5591" w:rsidRPr="002E5591" w:rsidRDefault="00D02E3E" w:rsidP="002E5591">
      <w:pPr>
        <w:pStyle w:val="ListParagraph"/>
        <w:numPr>
          <w:ilvl w:val="0"/>
          <w:numId w:val="6"/>
        </w:numPr>
        <w:jc w:val="both"/>
        <w:rPr>
          <w:rFonts w:ascii="Times New Roman" w:hAnsi="Times New Roman" w:cs="Times New Roman"/>
          <w:shd w:val="clear" w:color="auto" w:fill="FFFFFF"/>
        </w:rPr>
      </w:pPr>
      <w:r w:rsidRPr="002E5591">
        <w:rPr>
          <w:rFonts w:ascii="Times New Roman" w:hAnsi="Times New Roman" w:cs="Times New Roman"/>
          <w:shd w:val="clear" w:color="auto" w:fill="FFFFFF"/>
        </w:rPr>
        <w:t xml:space="preserve">Garvey M. </w:t>
      </w:r>
      <w:proofErr w:type="spellStart"/>
      <w:r w:rsidRPr="002E5591">
        <w:rPr>
          <w:rFonts w:ascii="Times New Roman" w:hAnsi="Times New Roman" w:cs="Times New Roman"/>
          <w:shd w:val="clear" w:color="auto" w:fill="FFFFFF"/>
        </w:rPr>
        <w:t>Bacteriophages</w:t>
      </w:r>
      <w:proofErr w:type="spellEnd"/>
      <w:r w:rsidRPr="002E5591">
        <w:rPr>
          <w:rFonts w:ascii="Times New Roman" w:hAnsi="Times New Roman" w:cs="Times New Roman"/>
          <w:shd w:val="clear" w:color="auto" w:fill="FFFFFF"/>
        </w:rPr>
        <w:t xml:space="preserve"> and the One Health Approach to Combat Multidrug Resistance: Is This the Way? </w:t>
      </w:r>
      <w:r w:rsidRPr="002E5591">
        <w:rPr>
          <w:rStyle w:val="ref-journal"/>
          <w:rFonts w:ascii="Times New Roman" w:hAnsi="Times New Roman" w:cs="Times New Roman"/>
          <w:i/>
          <w:iCs/>
          <w:shd w:val="clear" w:color="auto" w:fill="FFFFFF"/>
        </w:rPr>
        <w:t>Antibiotics. </w:t>
      </w:r>
      <w:r w:rsidRPr="002E5591">
        <w:rPr>
          <w:rFonts w:ascii="Times New Roman" w:hAnsi="Times New Roman" w:cs="Times New Roman"/>
          <w:shd w:val="clear" w:color="auto" w:fill="FFFFFF"/>
        </w:rPr>
        <w:t>2020</w:t>
      </w:r>
      <w:proofErr w:type="gramStart"/>
      <w:r w:rsidRPr="002E5591">
        <w:rPr>
          <w:rFonts w:ascii="Times New Roman" w:hAnsi="Times New Roman" w:cs="Times New Roman"/>
          <w:shd w:val="clear" w:color="auto" w:fill="FFFFFF"/>
        </w:rPr>
        <w:t>;</w:t>
      </w:r>
      <w:r w:rsidRPr="002E5591">
        <w:rPr>
          <w:rStyle w:val="ref-vol"/>
          <w:rFonts w:ascii="Times New Roman" w:hAnsi="Times New Roman" w:cs="Times New Roman"/>
          <w:shd w:val="clear" w:color="auto" w:fill="FFFFFF"/>
        </w:rPr>
        <w:t>9</w:t>
      </w:r>
      <w:r w:rsidRPr="002E5591">
        <w:rPr>
          <w:rFonts w:ascii="Times New Roman" w:hAnsi="Times New Roman" w:cs="Times New Roman"/>
          <w:shd w:val="clear" w:color="auto" w:fill="FFFFFF"/>
        </w:rPr>
        <w:t>:414</w:t>
      </w:r>
      <w:proofErr w:type="gramEnd"/>
      <w:r w:rsidRPr="002E5591">
        <w:rPr>
          <w:rFonts w:ascii="Times New Roman" w:hAnsi="Times New Roman" w:cs="Times New Roman"/>
          <w:shd w:val="clear" w:color="auto" w:fill="FFFFFF"/>
        </w:rPr>
        <w:t xml:space="preserve">. </w:t>
      </w:r>
    </w:p>
    <w:p w:rsidR="006A5633" w:rsidRPr="002E5591" w:rsidRDefault="006A5633" w:rsidP="002E5591">
      <w:pPr>
        <w:pStyle w:val="ListParagraph"/>
        <w:numPr>
          <w:ilvl w:val="0"/>
          <w:numId w:val="6"/>
        </w:numPr>
        <w:jc w:val="both"/>
        <w:rPr>
          <w:rFonts w:ascii="Times New Roman" w:hAnsi="Times New Roman" w:cs="Times New Roman"/>
          <w:shd w:val="clear" w:color="auto" w:fill="FFFFFF"/>
        </w:rPr>
      </w:pPr>
      <w:r w:rsidRPr="002E5591">
        <w:rPr>
          <w:rFonts w:ascii="Times New Roman" w:hAnsi="Times New Roman" w:cs="Times New Roman"/>
          <w:shd w:val="clear" w:color="auto" w:fill="FFFFFF"/>
        </w:rPr>
        <w:t xml:space="preserve">Liu S, Lu H, Zhang S, Shi Y, Chen Q. Phages against Pathogenic Bacterial </w:t>
      </w:r>
      <w:proofErr w:type="spellStart"/>
      <w:r w:rsidRPr="002E5591">
        <w:rPr>
          <w:rFonts w:ascii="Times New Roman" w:hAnsi="Times New Roman" w:cs="Times New Roman"/>
          <w:shd w:val="clear" w:color="auto" w:fill="FFFFFF"/>
        </w:rPr>
        <w:t>Biofilms</w:t>
      </w:r>
      <w:proofErr w:type="spellEnd"/>
      <w:r w:rsidRPr="002E5591">
        <w:rPr>
          <w:rFonts w:ascii="Times New Roman" w:hAnsi="Times New Roman" w:cs="Times New Roman"/>
          <w:shd w:val="clear" w:color="auto" w:fill="FFFFFF"/>
        </w:rPr>
        <w:t xml:space="preserve"> and </w:t>
      </w:r>
      <w:proofErr w:type="spellStart"/>
      <w:r w:rsidRPr="002E5591">
        <w:rPr>
          <w:rFonts w:ascii="Times New Roman" w:hAnsi="Times New Roman" w:cs="Times New Roman"/>
          <w:shd w:val="clear" w:color="auto" w:fill="FFFFFF"/>
        </w:rPr>
        <w:t>Biofilm</w:t>
      </w:r>
      <w:proofErr w:type="spellEnd"/>
      <w:r w:rsidRPr="002E5591">
        <w:rPr>
          <w:rFonts w:ascii="Times New Roman" w:hAnsi="Times New Roman" w:cs="Times New Roman"/>
          <w:shd w:val="clear" w:color="auto" w:fill="FFFFFF"/>
        </w:rPr>
        <w:t>-Based Infections: A Review. Pharmaceutics. 2022 Feb 16</w:t>
      </w:r>
      <w:proofErr w:type="gramStart"/>
      <w:r w:rsidRPr="002E5591">
        <w:rPr>
          <w:rFonts w:ascii="Times New Roman" w:hAnsi="Times New Roman" w:cs="Times New Roman"/>
          <w:shd w:val="clear" w:color="auto" w:fill="FFFFFF"/>
        </w:rPr>
        <w:t>;14</w:t>
      </w:r>
      <w:proofErr w:type="gramEnd"/>
      <w:r w:rsidRPr="002E5591">
        <w:rPr>
          <w:rFonts w:ascii="Times New Roman" w:hAnsi="Times New Roman" w:cs="Times New Roman"/>
          <w:shd w:val="clear" w:color="auto" w:fill="FFFFFF"/>
        </w:rPr>
        <w:t xml:space="preserve">(2):427. </w:t>
      </w:r>
    </w:p>
    <w:p w:rsidR="00F73FCE" w:rsidRPr="002E5591" w:rsidRDefault="00F73FCE" w:rsidP="002E5591">
      <w:pPr>
        <w:pStyle w:val="ListParagraph"/>
        <w:numPr>
          <w:ilvl w:val="0"/>
          <w:numId w:val="6"/>
        </w:numPr>
        <w:jc w:val="both"/>
        <w:rPr>
          <w:rFonts w:ascii="Times New Roman" w:hAnsi="Times New Roman" w:cs="Times New Roman"/>
          <w:shd w:val="clear" w:color="auto" w:fill="FFFFFF"/>
        </w:rPr>
      </w:pPr>
      <w:proofErr w:type="spellStart"/>
      <w:r w:rsidRPr="002E5591">
        <w:rPr>
          <w:rFonts w:ascii="Times New Roman" w:hAnsi="Times New Roman" w:cs="Times New Roman"/>
          <w:shd w:val="clear" w:color="auto" w:fill="FFFFFF"/>
        </w:rPr>
        <w:t>Pires</w:t>
      </w:r>
      <w:proofErr w:type="spellEnd"/>
      <w:r w:rsidRPr="002E5591">
        <w:rPr>
          <w:rFonts w:ascii="Times New Roman" w:hAnsi="Times New Roman" w:cs="Times New Roman"/>
          <w:shd w:val="clear" w:color="auto" w:fill="FFFFFF"/>
        </w:rPr>
        <w:t xml:space="preserve"> D.P., Oliveira H., </w:t>
      </w:r>
      <w:proofErr w:type="spellStart"/>
      <w:r w:rsidRPr="002E5591">
        <w:rPr>
          <w:rFonts w:ascii="Times New Roman" w:hAnsi="Times New Roman" w:cs="Times New Roman"/>
          <w:shd w:val="clear" w:color="auto" w:fill="FFFFFF"/>
        </w:rPr>
        <w:t>Melo</w:t>
      </w:r>
      <w:proofErr w:type="spellEnd"/>
      <w:r w:rsidRPr="002E5591">
        <w:rPr>
          <w:rFonts w:ascii="Times New Roman" w:hAnsi="Times New Roman" w:cs="Times New Roman"/>
          <w:shd w:val="clear" w:color="auto" w:fill="FFFFFF"/>
        </w:rPr>
        <w:t xml:space="preserve"> L.D.R., </w:t>
      </w:r>
      <w:proofErr w:type="spellStart"/>
      <w:r w:rsidRPr="002E5591">
        <w:rPr>
          <w:rFonts w:ascii="Times New Roman" w:hAnsi="Times New Roman" w:cs="Times New Roman"/>
          <w:shd w:val="clear" w:color="auto" w:fill="FFFFFF"/>
        </w:rPr>
        <w:t>Sillankorva</w:t>
      </w:r>
      <w:proofErr w:type="spellEnd"/>
      <w:r w:rsidRPr="002E5591">
        <w:rPr>
          <w:rFonts w:ascii="Times New Roman" w:hAnsi="Times New Roman" w:cs="Times New Roman"/>
          <w:shd w:val="clear" w:color="auto" w:fill="FFFFFF"/>
        </w:rPr>
        <w:t xml:space="preserve"> S., </w:t>
      </w:r>
      <w:proofErr w:type="spellStart"/>
      <w:r w:rsidRPr="002E5591">
        <w:rPr>
          <w:rFonts w:ascii="Times New Roman" w:hAnsi="Times New Roman" w:cs="Times New Roman"/>
          <w:shd w:val="clear" w:color="auto" w:fill="FFFFFF"/>
        </w:rPr>
        <w:t>Azeredo</w:t>
      </w:r>
      <w:proofErr w:type="spellEnd"/>
      <w:r w:rsidRPr="002E5591">
        <w:rPr>
          <w:rFonts w:ascii="Times New Roman" w:hAnsi="Times New Roman" w:cs="Times New Roman"/>
          <w:shd w:val="clear" w:color="auto" w:fill="FFFFFF"/>
        </w:rPr>
        <w:t xml:space="preserve"> J. </w:t>
      </w:r>
      <w:proofErr w:type="spellStart"/>
      <w:r w:rsidRPr="002E5591">
        <w:rPr>
          <w:rFonts w:ascii="Times New Roman" w:hAnsi="Times New Roman" w:cs="Times New Roman"/>
          <w:shd w:val="clear" w:color="auto" w:fill="FFFFFF"/>
        </w:rPr>
        <w:t>Bacteriophage</w:t>
      </w:r>
      <w:proofErr w:type="spellEnd"/>
      <w:r w:rsidRPr="002E5591">
        <w:rPr>
          <w:rFonts w:ascii="Times New Roman" w:hAnsi="Times New Roman" w:cs="Times New Roman"/>
          <w:shd w:val="clear" w:color="auto" w:fill="FFFFFF"/>
        </w:rPr>
        <w:t xml:space="preserve">-encoded </w:t>
      </w:r>
      <w:proofErr w:type="spellStart"/>
      <w:r w:rsidRPr="002E5591">
        <w:rPr>
          <w:rFonts w:ascii="Times New Roman" w:hAnsi="Times New Roman" w:cs="Times New Roman"/>
          <w:shd w:val="clear" w:color="auto" w:fill="FFFFFF"/>
        </w:rPr>
        <w:t>depolymerases</w:t>
      </w:r>
      <w:proofErr w:type="spellEnd"/>
      <w:r w:rsidRPr="002E5591">
        <w:rPr>
          <w:rFonts w:ascii="Times New Roman" w:hAnsi="Times New Roman" w:cs="Times New Roman"/>
          <w:shd w:val="clear" w:color="auto" w:fill="FFFFFF"/>
        </w:rPr>
        <w:t>: Their diversity and biotechnological applications. </w:t>
      </w:r>
      <w:r w:rsidRPr="002E5591">
        <w:rPr>
          <w:rStyle w:val="ref-journal"/>
          <w:rFonts w:ascii="Times New Roman" w:hAnsi="Times New Roman" w:cs="Times New Roman"/>
          <w:i/>
          <w:iCs/>
          <w:shd w:val="clear" w:color="auto" w:fill="FFFFFF"/>
        </w:rPr>
        <w:t xml:space="preserve">Appl. </w:t>
      </w:r>
      <w:proofErr w:type="spellStart"/>
      <w:r w:rsidRPr="002E5591">
        <w:rPr>
          <w:rStyle w:val="ref-journal"/>
          <w:rFonts w:ascii="Times New Roman" w:hAnsi="Times New Roman" w:cs="Times New Roman"/>
          <w:i/>
          <w:iCs/>
          <w:shd w:val="clear" w:color="auto" w:fill="FFFFFF"/>
        </w:rPr>
        <w:t>Microbiol</w:t>
      </w:r>
      <w:proofErr w:type="spellEnd"/>
      <w:r w:rsidRPr="002E5591">
        <w:rPr>
          <w:rStyle w:val="ref-journal"/>
          <w:rFonts w:ascii="Times New Roman" w:hAnsi="Times New Roman" w:cs="Times New Roman"/>
          <w:i/>
          <w:iCs/>
          <w:shd w:val="clear" w:color="auto" w:fill="FFFFFF"/>
        </w:rPr>
        <w:t xml:space="preserve">. </w:t>
      </w:r>
      <w:proofErr w:type="spellStart"/>
      <w:r w:rsidRPr="002E5591">
        <w:rPr>
          <w:rStyle w:val="ref-journal"/>
          <w:rFonts w:ascii="Times New Roman" w:hAnsi="Times New Roman" w:cs="Times New Roman"/>
          <w:i/>
          <w:iCs/>
          <w:shd w:val="clear" w:color="auto" w:fill="FFFFFF"/>
        </w:rPr>
        <w:t>Biotechnol</w:t>
      </w:r>
      <w:proofErr w:type="spellEnd"/>
      <w:r w:rsidRPr="002E5591">
        <w:rPr>
          <w:rStyle w:val="ref-journal"/>
          <w:rFonts w:ascii="Times New Roman" w:hAnsi="Times New Roman" w:cs="Times New Roman"/>
          <w:i/>
          <w:iCs/>
          <w:shd w:val="clear" w:color="auto" w:fill="FFFFFF"/>
        </w:rPr>
        <w:t>. </w:t>
      </w:r>
      <w:r w:rsidRPr="002E5591">
        <w:rPr>
          <w:rFonts w:ascii="Times New Roman" w:hAnsi="Times New Roman" w:cs="Times New Roman"/>
          <w:shd w:val="clear" w:color="auto" w:fill="FFFFFF"/>
        </w:rPr>
        <w:t>2016</w:t>
      </w:r>
      <w:proofErr w:type="gramStart"/>
      <w:r w:rsidRPr="002E5591">
        <w:rPr>
          <w:rFonts w:ascii="Times New Roman" w:hAnsi="Times New Roman" w:cs="Times New Roman"/>
          <w:shd w:val="clear" w:color="auto" w:fill="FFFFFF"/>
        </w:rPr>
        <w:t>;</w:t>
      </w:r>
      <w:r w:rsidRPr="002E5591">
        <w:rPr>
          <w:rStyle w:val="ref-vol"/>
          <w:rFonts w:ascii="Times New Roman" w:hAnsi="Times New Roman" w:cs="Times New Roman"/>
          <w:shd w:val="clear" w:color="auto" w:fill="FFFFFF"/>
        </w:rPr>
        <w:t>100</w:t>
      </w:r>
      <w:r w:rsidRPr="002E5591">
        <w:rPr>
          <w:rFonts w:ascii="Times New Roman" w:hAnsi="Times New Roman" w:cs="Times New Roman"/>
          <w:shd w:val="clear" w:color="auto" w:fill="FFFFFF"/>
        </w:rPr>
        <w:t>:2141</w:t>
      </w:r>
      <w:proofErr w:type="gramEnd"/>
      <w:r w:rsidRPr="002E5591">
        <w:rPr>
          <w:rFonts w:ascii="Times New Roman" w:hAnsi="Times New Roman" w:cs="Times New Roman"/>
          <w:shd w:val="clear" w:color="auto" w:fill="FFFFFF"/>
        </w:rPr>
        <w:t>–2151.</w:t>
      </w:r>
    </w:p>
    <w:p w:rsidR="00D973F0" w:rsidRPr="002E5591" w:rsidRDefault="00D973F0" w:rsidP="002E5591">
      <w:pPr>
        <w:pStyle w:val="ListParagraph"/>
        <w:numPr>
          <w:ilvl w:val="0"/>
          <w:numId w:val="6"/>
        </w:numPr>
        <w:jc w:val="both"/>
        <w:rPr>
          <w:rFonts w:ascii="Times New Roman" w:hAnsi="Times New Roman" w:cs="Times New Roman"/>
          <w:shd w:val="clear" w:color="auto" w:fill="FFFFFF"/>
        </w:rPr>
      </w:pPr>
      <w:r w:rsidRPr="002E5591">
        <w:rPr>
          <w:rFonts w:ascii="Times New Roman" w:hAnsi="Times New Roman" w:cs="Times New Roman"/>
          <w:shd w:val="clear" w:color="auto" w:fill="FFFFFF"/>
        </w:rPr>
        <w:t xml:space="preserve">Vazquez R., Garcia P. Synergy between two </w:t>
      </w:r>
      <w:proofErr w:type="spellStart"/>
      <w:r w:rsidRPr="002E5591">
        <w:rPr>
          <w:rFonts w:ascii="Times New Roman" w:hAnsi="Times New Roman" w:cs="Times New Roman"/>
          <w:shd w:val="clear" w:color="auto" w:fill="FFFFFF"/>
        </w:rPr>
        <w:t>chimeric</w:t>
      </w:r>
      <w:proofErr w:type="spellEnd"/>
      <w:r w:rsidRPr="002E5591">
        <w:rPr>
          <w:rFonts w:ascii="Times New Roman" w:hAnsi="Times New Roman" w:cs="Times New Roman"/>
          <w:shd w:val="clear" w:color="auto" w:fill="FFFFFF"/>
        </w:rPr>
        <w:t xml:space="preserve"> </w:t>
      </w:r>
      <w:proofErr w:type="spellStart"/>
      <w:r w:rsidRPr="002E5591">
        <w:rPr>
          <w:rFonts w:ascii="Times New Roman" w:hAnsi="Times New Roman" w:cs="Times New Roman"/>
          <w:shd w:val="clear" w:color="auto" w:fill="FFFFFF"/>
        </w:rPr>
        <w:t>lysins</w:t>
      </w:r>
      <w:proofErr w:type="spellEnd"/>
      <w:r w:rsidRPr="002E5591">
        <w:rPr>
          <w:rFonts w:ascii="Times New Roman" w:hAnsi="Times New Roman" w:cs="Times New Roman"/>
          <w:shd w:val="clear" w:color="auto" w:fill="FFFFFF"/>
        </w:rPr>
        <w:t xml:space="preserve"> to kill </w:t>
      </w:r>
      <w:r w:rsidRPr="002E5591">
        <w:rPr>
          <w:rStyle w:val="Emphasis"/>
          <w:rFonts w:ascii="Times New Roman" w:hAnsi="Times New Roman" w:cs="Times New Roman"/>
          <w:shd w:val="clear" w:color="auto" w:fill="FFFFFF"/>
        </w:rPr>
        <w:t xml:space="preserve">Streptococcus </w:t>
      </w:r>
      <w:proofErr w:type="spellStart"/>
      <w:r w:rsidRPr="002E5591">
        <w:rPr>
          <w:rStyle w:val="Emphasis"/>
          <w:rFonts w:ascii="Times New Roman" w:hAnsi="Times New Roman" w:cs="Times New Roman"/>
          <w:shd w:val="clear" w:color="auto" w:fill="FFFFFF"/>
        </w:rPr>
        <w:t>pneumoniae</w:t>
      </w:r>
      <w:proofErr w:type="spellEnd"/>
      <w:r w:rsidRPr="002E5591">
        <w:rPr>
          <w:rFonts w:ascii="Times New Roman" w:hAnsi="Times New Roman" w:cs="Times New Roman"/>
          <w:shd w:val="clear" w:color="auto" w:fill="FFFFFF"/>
        </w:rPr>
        <w:t>. </w:t>
      </w:r>
      <w:r w:rsidRPr="002E5591">
        <w:rPr>
          <w:rStyle w:val="ref-journal"/>
          <w:rFonts w:ascii="Times New Roman" w:hAnsi="Times New Roman" w:cs="Times New Roman"/>
          <w:i/>
          <w:iCs/>
          <w:shd w:val="clear" w:color="auto" w:fill="FFFFFF"/>
        </w:rPr>
        <w:t xml:space="preserve">Front. </w:t>
      </w:r>
      <w:proofErr w:type="spellStart"/>
      <w:r w:rsidRPr="002E5591">
        <w:rPr>
          <w:rStyle w:val="ref-journal"/>
          <w:rFonts w:ascii="Times New Roman" w:hAnsi="Times New Roman" w:cs="Times New Roman"/>
          <w:i/>
          <w:iCs/>
          <w:shd w:val="clear" w:color="auto" w:fill="FFFFFF"/>
        </w:rPr>
        <w:t>Microbiol</w:t>
      </w:r>
      <w:proofErr w:type="spellEnd"/>
      <w:r w:rsidRPr="002E5591">
        <w:rPr>
          <w:rStyle w:val="ref-journal"/>
          <w:rFonts w:ascii="Times New Roman" w:hAnsi="Times New Roman" w:cs="Times New Roman"/>
          <w:i/>
          <w:iCs/>
          <w:shd w:val="clear" w:color="auto" w:fill="FFFFFF"/>
        </w:rPr>
        <w:t>. </w:t>
      </w:r>
      <w:r w:rsidRPr="002E5591">
        <w:rPr>
          <w:rFonts w:ascii="Times New Roman" w:hAnsi="Times New Roman" w:cs="Times New Roman"/>
          <w:shd w:val="clear" w:color="auto" w:fill="FFFFFF"/>
        </w:rPr>
        <w:t>2019</w:t>
      </w:r>
      <w:proofErr w:type="gramStart"/>
      <w:r w:rsidRPr="002E5591">
        <w:rPr>
          <w:rFonts w:ascii="Times New Roman" w:hAnsi="Times New Roman" w:cs="Times New Roman"/>
          <w:shd w:val="clear" w:color="auto" w:fill="FFFFFF"/>
        </w:rPr>
        <w:t>;</w:t>
      </w:r>
      <w:r w:rsidRPr="002E5591">
        <w:rPr>
          <w:rStyle w:val="ref-vol"/>
          <w:rFonts w:ascii="Times New Roman" w:hAnsi="Times New Roman" w:cs="Times New Roman"/>
          <w:shd w:val="clear" w:color="auto" w:fill="FFFFFF"/>
        </w:rPr>
        <w:t>10</w:t>
      </w:r>
      <w:r w:rsidRPr="002E5591">
        <w:rPr>
          <w:rFonts w:ascii="Times New Roman" w:hAnsi="Times New Roman" w:cs="Times New Roman"/>
          <w:shd w:val="clear" w:color="auto" w:fill="FFFFFF"/>
        </w:rPr>
        <w:t>:1251</w:t>
      </w:r>
      <w:proofErr w:type="gramEnd"/>
      <w:r w:rsidRPr="002E5591">
        <w:rPr>
          <w:rFonts w:ascii="Times New Roman" w:hAnsi="Times New Roman" w:cs="Times New Roman"/>
          <w:shd w:val="clear" w:color="auto" w:fill="FFFFFF"/>
        </w:rPr>
        <w:t>.</w:t>
      </w:r>
    </w:p>
    <w:p w:rsidR="004F28A3" w:rsidRPr="002E5591" w:rsidRDefault="004F28A3" w:rsidP="002E5591">
      <w:pPr>
        <w:pStyle w:val="ListParagraph"/>
        <w:numPr>
          <w:ilvl w:val="0"/>
          <w:numId w:val="6"/>
        </w:numPr>
        <w:jc w:val="both"/>
        <w:rPr>
          <w:rFonts w:ascii="Times New Roman" w:hAnsi="Times New Roman" w:cs="Times New Roman"/>
          <w:shd w:val="clear" w:color="auto" w:fill="FFFFFF"/>
        </w:rPr>
      </w:pPr>
      <w:proofErr w:type="spellStart"/>
      <w:r w:rsidRPr="002E5591">
        <w:rPr>
          <w:rStyle w:val="element-citation"/>
          <w:rFonts w:ascii="Times New Roman" w:hAnsi="Times New Roman" w:cs="Times New Roman"/>
          <w:shd w:val="clear" w:color="auto" w:fill="FFFFFF"/>
        </w:rPr>
        <w:lastRenderedPageBreak/>
        <w:t>Stachler</w:t>
      </w:r>
      <w:proofErr w:type="spellEnd"/>
      <w:r w:rsidRPr="002E5591">
        <w:rPr>
          <w:rStyle w:val="element-citation"/>
          <w:rFonts w:ascii="Times New Roman" w:hAnsi="Times New Roman" w:cs="Times New Roman"/>
          <w:shd w:val="clear" w:color="auto" w:fill="FFFFFF"/>
        </w:rPr>
        <w:t xml:space="preserve"> E., Kull A., Julian T.R. </w:t>
      </w:r>
      <w:proofErr w:type="spellStart"/>
      <w:r w:rsidRPr="002E5591">
        <w:rPr>
          <w:rStyle w:val="element-citation"/>
          <w:rFonts w:ascii="Times New Roman" w:hAnsi="Times New Roman" w:cs="Times New Roman"/>
          <w:shd w:val="clear" w:color="auto" w:fill="FFFFFF"/>
        </w:rPr>
        <w:t>Bacteriophage</w:t>
      </w:r>
      <w:proofErr w:type="spellEnd"/>
      <w:r w:rsidRPr="002E5591">
        <w:rPr>
          <w:rStyle w:val="element-citation"/>
          <w:rFonts w:ascii="Times New Roman" w:hAnsi="Times New Roman" w:cs="Times New Roman"/>
          <w:shd w:val="clear" w:color="auto" w:fill="FFFFFF"/>
        </w:rPr>
        <w:t xml:space="preserve"> treatment before chemical disinfection can enhance removal of plastic-surface-associated </w:t>
      </w:r>
      <w:r w:rsidRPr="002E5591">
        <w:rPr>
          <w:rStyle w:val="Emphasis"/>
          <w:rFonts w:ascii="Times New Roman" w:hAnsi="Times New Roman" w:cs="Times New Roman"/>
          <w:shd w:val="clear" w:color="auto" w:fill="FFFFFF"/>
        </w:rPr>
        <w:t xml:space="preserve">Pseudomonas </w:t>
      </w:r>
      <w:proofErr w:type="spellStart"/>
      <w:r w:rsidRPr="002E5591">
        <w:rPr>
          <w:rStyle w:val="Emphasis"/>
          <w:rFonts w:ascii="Times New Roman" w:hAnsi="Times New Roman" w:cs="Times New Roman"/>
          <w:shd w:val="clear" w:color="auto" w:fill="FFFFFF"/>
        </w:rPr>
        <w:t>aeruginosa</w:t>
      </w:r>
      <w:proofErr w:type="spellEnd"/>
      <w:r w:rsidRPr="002E5591">
        <w:rPr>
          <w:rStyle w:val="element-citation"/>
          <w:rFonts w:ascii="Times New Roman" w:hAnsi="Times New Roman" w:cs="Times New Roman"/>
          <w:shd w:val="clear" w:color="auto" w:fill="FFFFFF"/>
        </w:rPr>
        <w:t>. </w:t>
      </w:r>
      <w:r w:rsidRPr="002E5591">
        <w:rPr>
          <w:rStyle w:val="ref-journal"/>
          <w:rFonts w:ascii="Times New Roman" w:hAnsi="Times New Roman" w:cs="Times New Roman"/>
          <w:i/>
          <w:iCs/>
          <w:shd w:val="clear" w:color="auto" w:fill="FFFFFF"/>
        </w:rPr>
        <w:t xml:space="preserve">Appl. Environ. </w:t>
      </w:r>
      <w:proofErr w:type="spellStart"/>
      <w:r w:rsidRPr="002E5591">
        <w:rPr>
          <w:rStyle w:val="ref-journal"/>
          <w:rFonts w:ascii="Times New Roman" w:hAnsi="Times New Roman" w:cs="Times New Roman"/>
          <w:i/>
          <w:iCs/>
          <w:shd w:val="clear" w:color="auto" w:fill="FFFFFF"/>
        </w:rPr>
        <w:t>Microbiol</w:t>
      </w:r>
      <w:proofErr w:type="spellEnd"/>
      <w:r w:rsidRPr="002E5591">
        <w:rPr>
          <w:rStyle w:val="ref-journal"/>
          <w:rFonts w:ascii="Times New Roman" w:hAnsi="Times New Roman" w:cs="Times New Roman"/>
          <w:i/>
          <w:iCs/>
          <w:shd w:val="clear" w:color="auto" w:fill="FFFFFF"/>
        </w:rPr>
        <w:t>.</w:t>
      </w:r>
      <w:r w:rsidRPr="002E5591">
        <w:rPr>
          <w:rFonts w:ascii="Times New Roman" w:hAnsi="Times New Roman" w:cs="Times New Roman"/>
          <w:shd w:val="clear" w:color="auto" w:fill="FFFFFF"/>
        </w:rPr>
        <w:t xml:space="preserve"> 2021</w:t>
      </w:r>
      <w:proofErr w:type="gramStart"/>
      <w:r w:rsidRPr="002E5591">
        <w:rPr>
          <w:rFonts w:ascii="Times New Roman" w:hAnsi="Times New Roman" w:cs="Times New Roman"/>
          <w:shd w:val="clear" w:color="auto" w:fill="FFFFFF"/>
        </w:rPr>
        <w:t>;</w:t>
      </w:r>
      <w:r w:rsidRPr="002E5591">
        <w:rPr>
          <w:rStyle w:val="ref-vol"/>
          <w:rFonts w:ascii="Times New Roman" w:hAnsi="Times New Roman" w:cs="Times New Roman"/>
          <w:shd w:val="clear" w:color="auto" w:fill="FFFFFF"/>
        </w:rPr>
        <w:t>87</w:t>
      </w:r>
      <w:r w:rsidRPr="002E5591">
        <w:rPr>
          <w:rFonts w:ascii="Times New Roman" w:hAnsi="Times New Roman" w:cs="Times New Roman"/>
          <w:shd w:val="clear" w:color="auto" w:fill="FFFFFF"/>
        </w:rPr>
        <w:t>:e00980</w:t>
      </w:r>
      <w:proofErr w:type="gramEnd"/>
      <w:r w:rsidRPr="002E5591">
        <w:rPr>
          <w:rFonts w:ascii="Times New Roman" w:hAnsi="Times New Roman" w:cs="Times New Roman"/>
          <w:shd w:val="clear" w:color="auto" w:fill="FFFFFF"/>
        </w:rPr>
        <w:t>-21</w:t>
      </w:r>
      <w:r w:rsidR="00405F42" w:rsidRPr="002E5591">
        <w:rPr>
          <w:rFonts w:ascii="Times New Roman" w:hAnsi="Times New Roman" w:cs="Times New Roman"/>
          <w:shd w:val="clear" w:color="auto" w:fill="FFFFFF"/>
        </w:rPr>
        <w:t>.</w:t>
      </w:r>
    </w:p>
    <w:p w:rsidR="00405F42" w:rsidRPr="002E5591" w:rsidRDefault="00405F42" w:rsidP="002E5591">
      <w:pPr>
        <w:pStyle w:val="ListParagraph"/>
        <w:numPr>
          <w:ilvl w:val="0"/>
          <w:numId w:val="6"/>
        </w:numPr>
        <w:jc w:val="both"/>
        <w:rPr>
          <w:rFonts w:ascii="Times New Roman" w:hAnsi="Times New Roman" w:cs="Times New Roman"/>
          <w:shd w:val="clear" w:color="auto" w:fill="FFFFFF"/>
        </w:rPr>
      </w:pPr>
      <w:proofErr w:type="spellStart"/>
      <w:r w:rsidRPr="002E5591">
        <w:rPr>
          <w:rFonts w:ascii="Times New Roman" w:hAnsi="Times New Roman" w:cs="Times New Roman"/>
          <w:shd w:val="clear" w:color="auto" w:fill="FFFFFF"/>
        </w:rPr>
        <w:t>Abedon</w:t>
      </w:r>
      <w:proofErr w:type="spellEnd"/>
      <w:r w:rsidRPr="002E5591">
        <w:rPr>
          <w:rFonts w:ascii="Times New Roman" w:hAnsi="Times New Roman" w:cs="Times New Roman"/>
          <w:shd w:val="clear" w:color="auto" w:fill="FFFFFF"/>
        </w:rPr>
        <w:t xml:space="preserve"> ST, Thomas-</w:t>
      </w:r>
      <w:proofErr w:type="spellStart"/>
      <w:r w:rsidRPr="002E5591">
        <w:rPr>
          <w:rFonts w:ascii="Times New Roman" w:hAnsi="Times New Roman" w:cs="Times New Roman"/>
          <w:shd w:val="clear" w:color="auto" w:fill="FFFFFF"/>
        </w:rPr>
        <w:t>Abedon</w:t>
      </w:r>
      <w:proofErr w:type="spellEnd"/>
      <w:r w:rsidRPr="002E5591">
        <w:rPr>
          <w:rFonts w:ascii="Times New Roman" w:hAnsi="Times New Roman" w:cs="Times New Roman"/>
          <w:shd w:val="clear" w:color="auto" w:fill="FFFFFF"/>
        </w:rPr>
        <w:t xml:space="preserve"> C. Phage therapy pharmacology. </w:t>
      </w:r>
      <w:proofErr w:type="spellStart"/>
      <w:r w:rsidRPr="002E5591">
        <w:rPr>
          <w:rStyle w:val="ref-journal"/>
          <w:rFonts w:ascii="Times New Roman" w:hAnsi="Times New Roman" w:cs="Times New Roman"/>
          <w:i/>
          <w:iCs/>
          <w:shd w:val="clear" w:color="auto" w:fill="FFFFFF"/>
        </w:rPr>
        <w:t>Curr</w:t>
      </w:r>
      <w:proofErr w:type="spellEnd"/>
      <w:r w:rsidRPr="002E5591">
        <w:rPr>
          <w:rStyle w:val="ref-journal"/>
          <w:rFonts w:ascii="Times New Roman" w:hAnsi="Times New Roman" w:cs="Times New Roman"/>
          <w:i/>
          <w:iCs/>
          <w:shd w:val="clear" w:color="auto" w:fill="FFFFFF"/>
        </w:rPr>
        <w:t xml:space="preserve"> </w:t>
      </w:r>
      <w:proofErr w:type="spellStart"/>
      <w:r w:rsidRPr="002E5591">
        <w:rPr>
          <w:rStyle w:val="ref-journal"/>
          <w:rFonts w:ascii="Times New Roman" w:hAnsi="Times New Roman" w:cs="Times New Roman"/>
          <w:i/>
          <w:iCs/>
          <w:shd w:val="clear" w:color="auto" w:fill="FFFFFF"/>
        </w:rPr>
        <w:t>Pharm</w:t>
      </w:r>
      <w:proofErr w:type="spellEnd"/>
      <w:r w:rsidRPr="002E5591">
        <w:rPr>
          <w:rStyle w:val="ref-journal"/>
          <w:rFonts w:ascii="Times New Roman" w:hAnsi="Times New Roman" w:cs="Times New Roman"/>
          <w:i/>
          <w:iCs/>
          <w:shd w:val="clear" w:color="auto" w:fill="FFFFFF"/>
        </w:rPr>
        <w:t xml:space="preserve"> </w:t>
      </w:r>
      <w:proofErr w:type="spellStart"/>
      <w:r w:rsidRPr="002E5591">
        <w:rPr>
          <w:rStyle w:val="ref-journal"/>
          <w:rFonts w:ascii="Times New Roman" w:hAnsi="Times New Roman" w:cs="Times New Roman"/>
          <w:i/>
          <w:iCs/>
          <w:shd w:val="clear" w:color="auto" w:fill="FFFFFF"/>
        </w:rPr>
        <w:t>Biotechnol</w:t>
      </w:r>
      <w:proofErr w:type="spellEnd"/>
      <w:r w:rsidRPr="002E5591">
        <w:rPr>
          <w:rStyle w:val="ref-journal"/>
          <w:rFonts w:ascii="Times New Roman" w:hAnsi="Times New Roman" w:cs="Times New Roman"/>
          <w:i/>
          <w:iCs/>
          <w:shd w:val="clear" w:color="auto" w:fill="FFFFFF"/>
        </w:rPr>
        <w:t>. </w:t>
      </w:r>
      <w:r w:rsidRPr="002E5591">
        <w:rPr>
          <w:rFonts w:ascii="Times New Roman" w:hAnsi="Times New Roman" w:cs="Times New Roman"/>
          <w:shd w:val="clear" w:color="auto" w:fill="FFFFFF"/>
        </w:rPr>
        <w:t>2010;</w:t>
      </w:r>
      <w:r w:rsidRPr="002E5591">
        <w:rPr>
          <w:rStyle w:val="ref-vol"/>
          <w:rFonts w:ascii="Times New Roman" w:hAnsi="Times New Roman" w:cs="Times New Roman"/>
          <w:shd w:val="clear" w:color="auto" w:fill="FFFFFF"/>
        </w:rPr>
        <w:t>11</w:t>
      </w:r>
      <w:r w:rsidRPr="002E5591">
        <w:rPr>
          <w:rFonts w:ascii="Times New Roman" w:hAnsi="Times New Roman" w:cs="Times New Roman"/>
          <w:shd w:val="clear" w:color="auto" w:fill="FFFFFF"/>
        </w:rPr>
        <w:t>:28–47</w:t>
      </w:r>
    </w:p>
    <w:p w:rsidR="00A94EB1" w:rsidRPr="002E5591" w:rsidRDefault="00A94EB1" w:rsidP="002E5591">
      <w:pPr>
        <w:pStyle w:val="ListParagraph"/>
        <w:numPr>
          <w:ilvl w:val="0"/>
          <w:numId w:val="6"/>
        </w:numPr>
        <w:jc w:val="both"/>
        <w:rPr>
          <w:rFonts w:ascii="Times New Roman" w:hAnsi="Times New Roman" w:cs="Times New Roman"/>
          <w:b/>
          <w:sz w:val="28"/>
        </w:rPr>
      </w:pPr>
      <w:r w:rsidRPr="002E5591">
        <w:rPr>
          <w:rFonts w:ascii="Times New Roman" w:hAnsi="Times New Roman" w:cs="Times New Roman"/>
          <w:szCs w:val="21"/>
          <w:shd w:val="clear" w:color="auto" w:fill="FFFFFF"/>
        </w:rPr>
        <w:t xml:space="preserve">Loc-Carrillo C, </w:t>
      </w:r>
      <w:proofErr w:type="spellStart"/>
      <w:r w:rsidRPr="002E5591">
        <w:rPr>
          <w:rFonts w:ascii="Times New Roman" w:hAnsi="Times New Roman" w:cs="Times New Roman"/>
          <w:szCs w:val="21"/>
          <w:shd w:val="clear" w:color="auto" w:fill="FFFFFF"/>
        </w:rPr>
        <w:t>Abedon</w:t>
      </w:r>
      <w:proofErr w:type="spellEnd"/>
      <w:r w:rsidRPr="002E5591">
        <w:rPr>
          <w:rFonts w:ascii="Times New Roman" w:hAnsi="Times New Roman" w:cs="Times New Roman"/>
          <w:szCs w:val="21"/>
          <w:shd w:val="clear" w:color="auto" w:fill="FFFFFF"/>
        </w:rPr>
        <w:t xml:space="preserve"> ST. Pros and cons of phage therapy. </w:t>
      </w:r>
      <w:proofErr w:type="spellStart"/>
      <w:r w:rsidRPr="002E5591">
        <w:rPr>
          <w:rFonts w:ascii="Times New Roman" w:hAnsi="Times New Roman" w:cs="Times New Roman"/>
          <w:szCs w:val="21"/>
          <w:shd w:val="clear" w:color="auto" w:fill="FFFFFF"/>
        </w:rPr>
        <w:t>Bacteriophage</w:t>
      </w:r>
      <w:proofErr w:type="spellEnd"/>
      <w:r w:rsidRPr="002E5591">
        <w:rPr>
          <w:rFonts w:ascii="Times New Roman" w:hAnsi="Times New Roman" w:cs="Times New Roman"/>
          <w:szCs w:val="21"/>
          <w:shd w:val="clear" w:color="auto" w:fill="FFFFFF"/>
        </w:rPr>
        <w:t>. 2011 Mar</w:t>
      </w:r>
      <w:proofErr w:type="gramStart"/>
      <w:r w:rsidRPr="002E5591">
        <w:rPr>
          <w:rFonts w:ascii="Times New Roman" w:hAnsi="Times New Roman" w:cs="Times New Roman"/>
          <w:szCs w:val="21"/>
          <w:shd w:val="clear" w:color="auto" w:fill="FFFFFF"/>
        </w:rPr>
        <w:t>;1</w:t>
      </w:r>
      <w:proofErr w:type="gramEnd"/>
      <w:r w:rsidRPr="002E5591">
        <w:rPr>
          <w:rFonts w:ascii="Times New Roman" w:hAnsi="Times New Roman" w:cs="Times New Roman"/>
          <w:szCs w:val="21"/>
          <w:shd w:val="clear" w:color="auto" w:fill="FFFFFF"/>
        </w:rPr>
        <w:t>(2):111-114.</w:t>
      </w:r>
    </w:p>
    <w:sectPr w:rsidR="00A94EB1" w:rsidRPr="002E5591" w:rsidSect="00B923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21083"/>
    <w:multiLevelType w:val="hybridMultilevel"/>
    <w:tmpl w:val="2DC40800"/>
    <w:lvl w:ilvl="0" w:tplc="99C4906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481CFE"/>
    <w:multiLevelType w:val="hybridMultilevel"/>
    <w:tmpl w:val="30407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8C2D45"/>
    <w:multiLevelType w:val="multilevel"/>
    <w:tmpl w:val="D73ED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1AD7C17"/>
    <w:multiLevelType w:val="multilevel"/>
    <w:tmpl w:val="AF502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4D1A23"/>
    <w:multiLevelType w:val="hybridMultilevel"/>
    <w:tmpl w:val="C0A2A7E8"/>
    <w:lvl w:ilvl="0" w:tplc="584CD2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221753"/>
    <w:multiLevelType w:val="multilevel"/>
    <w:tmpl w:val="E9F4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6F36C7"/>
    <w:multiLevelType w:val="hybridMultilevel"/>
    <w:tmpl w:val="788C044E"/>
    <w:lvl w:ilvl="0" w:tplc="99C4906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6"/>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B72C6F"/>
    <w:rsid w:val="000C7ED5"/>
    <w:rsid w:val="000D43D5"/>
    <w:rsid w:val="000D76E2"/>
    <w:rsid w:val="000E1328"/>
    <w:rsid w:val="001057A9"/>
    <w:rsid w:val="00131C29"/>
    <w:rsid w:val="00142B83"/>
    <w:rsid w:val="00150232"/>
    <w:rsid w:val="00241B36"/>
    <w:rsid w:val="0026228D"/>
    <w:rsid w:val="00283C3E"/>
    <w:rsid w:val="002B4B07"/>
    <w:rsid w:val="002D22D5"/>
    <w:rsid w:val="002E35A5"/>
    <w:rsid w:val="002E4CDE"/>
    <w:rsid w:val="002E5591"/>
    <w:rsid w:val="00364963"/>
    <w:rsid w:val="00385E69"/>
    <w:rsid w:val="003F7DA5"/>
    <w:rsid w:val="00405F42"/>
    <w:rsid w:val="00452FCB"/>
    <w:rsid w:val="004606C2"/>
    <w:rsid w:val="004D7694"/>
    <w:rsid w:val="004E5785"/>
    <w:rsid w:val="004F28A3"/>
    <w:rsid w:val="005305A4"/>
    <w:rsid w:val="0058103A"/>
    <w:rsid w:val="00590A07"/>
    <w:rsid w:val="00591DF5"/>
    <w:rsid w:val="005A277F"/>
    <w:rsid w:val="005B321B"/>
    <w:rsid w:val="005E6CE6"/>
    <w:rsid w:val="005F5B26"/>
    <w:rsid w:val="00623BE9"/>
    <w:rsid w:val="0066162D"/>
    <w:rsid w:val="00661B22"/>
    <w:rsid w:val="006A2F65"/>
    <w:rsid w:val="006A5633"/>
    <w:rsid w:val="0070294F"/>
    <w:rsid w:val="00751489"/>
    <w:rsid w:val="00795F81"/>
    <w:rsid w:val="007E2577"/>
    <w:rsid w:val="007F1CA7"/>
    <w:rsid w:val="00826EB5"/>
    <w:rsid w:val="009C17F4"/>
    <w:rsid w:val="009D0D68"/>
    <w:rsid w:val="00A338B2"/>
    <w:rsid w:val="00A4658E"/>
    <w:rsid w:val="00A94EB1"/>
    <w:rsid w:val="00AB1082"/>
    <w:rsid w:val="00AC52ED"/>
    <w:rsid w:val="00AD08C1"/>
    <w:rsid w:val="00AE7BFE"/>
    <w:rsid w:val="00AF575C"/>
    <w:rsid w:val="00B4110D"/>
    <w:rsid w:val="00B72C6F"/>
    <w:rsid w:val="00B8226F"/>
    <w:rsid w:val="00B9235A"/>
    <w:rsid w:val="00BB228F"/>
    <w:rsid w:val="00BD1192"/>
    <w:rsid w:val="00C31D36"/>
    <w:rsid w:val="00C77828"/>
    <w:rsid w:val="00D02E3E"/>
    <w:rsid w:val="00D47DB4"/>
    <w:rsid w:val="00D6272A"/>
    <w:rsid w:val="00D973F0"/>
    <w:rsid w:val="00DE0934"/>
    <w:rsid w:val="00DF60D7"/>
    <w:rsid w:val="00E06674"/>
    <w:rsid w:val="00E0737D"/>
    <w:rsid w:val="00E47218"/>
    <w:rsid w:val="00E73F4F"/>
    <w:rsid w:val="00E85B81"/>
    <w:rsid w:val="00E864BE"/>
    <w:rsid w:val="00EA7B1A"/>
    <w:rsid w:val="00EB3AF2"/>
    <w:rsid w:val="00ED131D"/>
    <w:rsid w:val="00F12512"/>
    <w:rsid w:val="00F44E3A"/>
    <w:rsid w:val="00F73FCE"/>
    <w:rsid w:val="00FC19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35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28D"/>
    <w:pPr>
      <w:ind w:left="720"/>
      <w:contextualSpacing/>
    </w:pPr>
  </w:style>
  <w:style w:type="character" w:customStyle="1" w:styleId="ref-journal">
    <w:name w:val="ref-journal"/>
    <w:basedOn w:val="DefaultParagraphFont"/>
    <w:rsid w:val="00AE7BFE"/>
  </w:style>
  <w:style w:type="character" w:customStyle="1" w:styleId="ref-vol">
    <w:name w:val="ref-vol"/>
    <w:basedOn w:val="DefaultParagraphFont"/>
    <w:rsid w:val="00AE7BFE"/>
  </w:style>
  <w:style w:type="paragraph" w:styleId="BalloonText">
    <w:name w:val="Balloon Text"/>
    <w:basedOn w:val="Normal"/>
    <w:link w:val="BalloonTextChar"/>
    <w:uiPriority w:val="99"/>
    <w:semiHidden/>
    <w:unhideWhenUsed/>
    <w:rsid w:val="006A5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633"/>
    <w:rPr>
      <w:rFonts w:ascii="Tahoma" w:hAnsi="Tahoma" w:cs="Tahoma"/>
      <w:sz w:val="16"/>
      <w:szCs w:val="16"/>
    </w:rPr>
  </w:style>
  <w:style w:type="character" w:styleId="Hyperlink">
    <w:name w:val="Hyperlink"/>
    <w:basedOn w:val="DefaultParagraphFont"/>
    <w:uiPriority w:val="99"/>
    <w:unhideWhenUsed/>
    <w:rsid w:val="00F73FCE"/>
    <w:rPr>
      <w:color w:val="0000FF" w:themeColor="hyperlink"/>
      <w:u w:val="single"/>
    </w:rPr>
  </w:style>
  <w:style w:type="character" w:styleId="Emphasis">
    <w:name w:val="Emphasis"/>
    <w:basedOn w:val="DefaultParagraphFont"/>
    <w:uiPriority w:val="20"/>
    <w:qFormat/>
    <w:rsid w:val="00D973F0"/>
    <w:rPr>
      <w:i/>
      <w:iCs/>
    </w:rPr>
  </w:style>
  <w:style w:type="character" w:customStyle="1" w:styleId="element-citation">
    <w:name w:val="element-citation"/>
    <w:basedOn w:val="DefaultParagraphFont"/>
    <w:rsid w:val="004F28A3"/>
  </w:style>
  <w:style w:type="paragraph" w:styleId="NormalWeb">
    <w:name w:val="Normal (Web)"/>
    <w:basedOn w:val="Normal"/>
    <w:uiPriority w:val="99"/>
    <w:semiHidden/>
    <w:unhideWhenUsed/>
    <w:rsid w:val="00826EB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3176488">
      <w:bodyDiv w:val="1"/>
      <w:marLeft w:val="0"/>
      <w:marRight w:val="0"/>
      <w:marTop w:val="0"/>
      <w:marBottom w:val="0"/>
      <w:divBdr>
        <w:top w:val="none" w:sz="0" w:space="0" w:color="auto"/>
        <w:left w:val="none" w:sz="0" w:space="0" w:color="auto"/>
        <w:bottom w:val="none" w:sz="0" w:space="0" w:color="auto"/>
        <w:right w:val="none" w:sz="0" w:space="0" w:color="auto"/>
      </w:divBdr>
    </w:div>
    <w:div w:id="195319341">
      <w:bodyDiv w:val="1"/>
      <w:marLeft w:val="0"/>
      <w:marRight w:val="0"/>
      <w:marTop w:val="0"/>
      <w:marBottom w:val="0"/>
      <w:divBdr>
        <w:top w:val="none" w:sz="0" w:space="0" w:color="auto"/>
        <w:left w:val="none" w:sz="0" w:space="0" w:color="auto"/>
        <w:bottom w:val="none" w:sz="0" w:space="0" w:color="auto"/>
        <w:right w:val="none" w:sz="0" w:space="0" w:color="auto"/>
      </w:divBdr>
    </w:div>
    <w:div w:id="202983612">
      <w:bodyDiv w:val="1"/>
      <w:marLeft w:val="0"/>
      <w:marRight w:val="0"/>
      <w:marTop w:val="0"/>
      <w:marBottom w:val="0"/>
      <w:divBdr>
        <w:top w:val="none" w:sz="0" w:space="0" w:color="auto"/>
        <w:left w:val="none" w:sz="0" w:space="0" w:color="auto"/>
        <w:bottom w:val="none" w:sz="0" w:space="0" w:color="auto"/>
        <w:right w:val="none" w:sz="0" w:space="0" w:color="auto"/>
      </w:divBdr>
      <w:divsChild>
        <w:div w:id="1242177415">
          <w:marLeft w:val="0"/>
          <w:marRight w:val="0"/>
          <w:marTop w:val="0"/>
          <w:marBottom w:val="0"/>
          <w:divBdr>
            <w:top w:val="single" w:sz="2" w:space="0" w:color="D9D9E3"/>
            <w:left w:val="single" w:sz="2" w:space="0" w:color="D9D9E3"/>
            <w:bottom w:val="single" w:sz="2" w:space="0" w:color="D9D9E3"/>
            <w:right w:val="single" w:sz="2" w:space="0" w:color="D9D9E3"/>
          </w:divBdr>
          <w:divsChild>
            <w:div w:id="83962935">
              <w:marLeft w:val="0"/>
              <w:marRight w:val="0"/>
              <w:marTop w:val="0"/>
              <w:marBottom w:val="0"/>
              <w:divBdr>
                <w:top w:val="single" w:sz="2" w:space="0" w:color="D9D9E3"/>
                <w:left w:val="single" w:sz="2" w:space="0" w:color="D9D9E3"/>
                <w:bottom w:val="single" w:sz="2" w:space="0" w:color="D9D9E3"/>
                <w:right w:val="single" w:sz="2" w:space="0" w:color="D9D9E3"/>
              </w:divBdr>
              <w:divsChild>
                <w:div w:id="1291128029">
                  <w:marLeft w:val="0"/>
                  <w:marRight w:val="0"/>
                  <w:marTop w:val="0"/>
                  <w:marBottom w:val="0"/>
                  <w:divBdr>
                    <w:top w:val="single" w:sz="2" w:space="0" w:color="D9D9E3"/>
                    <w:left w:val="single" w:sz="2" w:space="0" w:color="D9D9E3"/>
                    <w:bottom w:val="single" w:sz="2" w:space="0" w:color="D9D9E3"/>
                    <w:right w:val="single" w:sz="2" w:space="0" w:color="D9D9E3"/>
                  </w:divBdr>
                  <w:divsChild>
                    <w:div w:id="680862114">
                      <w:marLeft w:val="0"/>
                      <w:marRight w:val="0"/>
                      <w:marTop w:val="0"/>
                      <w:marBottom w:val="0"/>
                      <w:divBdr>
                        <w:top w:val="single" w:sz="2" w:space="0" w:color="D9D9E3"/>
                        <w:left w:val="single" w:sz="2" w:space="0" w:color="D9D9E3"/>
                        <w:bottom w:val="single" w:sz="2" w:space="0" w:color="D9D9E3"/>
                        <w:right w:val="single" w:sz="2" w:space="0" w:color="D9D9E3"/>
                      </w:divBdr>
                      <w:divsChild>
                        <w:div w:id="1920823652">
                          <w:marLeft w:val="0"/>
                          <w:marRight w:val="0"/>
                          <w:marTop w:val="0"/>
                          <w:marBottom w:val="0"/>
                          <w:divBdr>
                            <w:top w:val="single" w:sz="2" w:space="0" w:color="auto"/>
                            <w:left w:val="single" w:sz="2" w:space="0" w:color="auto"/>
                            <w:bottom w:val="single" w:sz="4" w:space="0" w:color="auto"/>
                            <w:right w:val="single" w:sz="2" w:space="0" w:color="auto"/>
                          </w:divBdr>
                          <w:divsChild>
                            <w:div w:id="1336227109">
                              <w:marLeft w:val="0"/>
                              <w:marRight w:val="0"/>
                              <w:marTop w:val="100"/>
                              <w:marBottom w:val="100"/>
                              <w:divBdr>
                                <w:top w:val="single" w:sz="2" w:space="0" w:color="D9D9E3"/>
                                <w:left w:val="single" w:sz="2" w:space="0" w:color="D9D9E3"/>
                                <w:bottom w:val="single" w:sz="2" w:space="0" w:color="D9D9E3"/>
                                <w:right w:val="single" w:sz="2" w:space="0" w:color="D9D9E3"/>
                              </w:divBdr>
                              <w:divsChild>
                                <w:div w:id="241568330">
                                  <w:marLeft w:val="0"/>
                                  <w:marRight w:val="0"/>
                                  <w:marTop w:val="0"/>
                                  <w:marBottom w:val="0"/>
                                  <w:divBdr>
                                    <w:top w:val="single" w:sz="2" w:space="0" w:color="D9D9E3"/>
                                    <w:left w:val="single" w:sz="2" w:space="0" w:color="D9D9E3"/>
                                    <w:bottom w:val="single" w:sz="2" w:space="0" w:color="D9D9E3"/>
                                    <w:right w:val="single" w:sz="2" w:space="0" w:color="D9D9E3"/>
                                  </w:divBdr>
                                  <w:divsChild>
                                    <w:div w:id="1718747273">
                                      <w:marLeft w:val="0"/>
                                      <w:marRight w:val="0"/>
                                      <w:marTop w:val="0"/>
                                      <w:marBottom w:val="0"/>
                                      <w:divBdr>
                                        <w:top w:val="single" w:sz="2" w:space="0" w:color="D9D9E3"/>
                                        <w:left w:val="single" w:sz="2" w:space="0" w:color="D9D9E3"/>
                                        <w:bottom w:val="single" w:sz="2" w:space="0" w:color="D9D9E3"/>
                                        <w:right w:val="single" w:sz="2" w:space="0" w:color="D9D9E3"/>
                                      </w:divBdr>
                                      <w:divsChild>
                                        <w:div w:id="481045660">
                                          <w:marLeft w:val="0"/>
                                          <w:marRight w:val="0"/>
                                          <w:marTop w:val="0"/>
                                          <w:marBottom w:val="0"/>
                                          <w:divBdr>
                                            <w:top w:val="single" w:sz="2" w:space="0" w:color="D9D9E3"/>
                                            <w:left w:val="single" w:sz="2" w:space="0" w:color="D9D9E3"/>
                                            <w:bottom w:val="single" w:sz="2" w:space="0" w:color="D9D9E3"/>
                                            <w:right w:val="single" w:sz="2" w:space="0" w:color="D9D9E3"/>
                                          </w:divBdr>
                                          <w:divsChild>
                                            <w:div w:id="12898977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45212223">
          <w:marLeft w:val="0"/>
          <w:marRight w:val="0"/>
          <w:marTop w:val="0"/>
          <w:marBottom w:val="0"/>
          <w:divBdr>
            <w:top w:val="none" w:sz="0" w:space="0" w:color="auto"/>
            <w:left w:val="none" w:sz="0" w:space="0" w:color="auto"/>
            <w:bottom w:val="none" w:sz="0" w:space="0" w:color="auto"/>
            <w:right w:val="none" w:sz="0" w:space="0" w:color="auto"/>
          </w:divBdr>
          <w:divsChild>
            <w:div w:id="1535801746">
              <w:marLeft w:val="0"/>
              <w:marRight w:val="0"/>
              <w:marTop w:val="0"/>
              <w:marBottom w:val="0"/>
              <w:divBdr>
                <w:top w:val="single" w:sz="2" w:space="0" w:color="D9D9E3"/>
                <w:left w:val="single" w:sz="2" w:space="0" w:color="D9D9E3"/>
                <w:bottom w:val="single" w:sz="2" w:space="0" w:color="D9D9E3"/>
                <w:right w:val="single" w:sz="2" w:space="0" w:color="D9D9E3"/>
              </w:divBdr>
              <w:divsChild>
                <w:div w:id="1430472071">
                  <w:marLeft w:val="0"/>
                  <w:marRight w:val="0"/>
                  <w:marTop w:val="0"/>
                  <w:marBottom w:val="0"/>
                  <w:divBdr>
                    <w:top w:val="single" w:sz="2" w:space="0" w:color="D9D9E3"/>
                    <w:left w:val="single" w:sz="2" w:space="0" w:color="D9D9E3"/>
                    <w:bottom w:val="single" w:sz="2" w:space="0" w:color="D9D9E3"/>
                    <w:right w:val="single" w:sz="2" w:space="0" w:color="D9D9E3"/>
                  </w:divBdr>
                  <w:divsChild>
                    <w:div w:id="893810018">
                      <w:marLeft w:val="0"/>
                      <w:marRight w:val="0"/>
                      <w:marTop w:val="0"/>
                      <w:marBottom w:val="0"/>
                      <w:divBdr>
                        <w:top w:val="single" w:sz="2" w:space="0" w:color="D9D9E3"/>
                        <w:left w:val="single" w:sz="2" w:space="0" w:color="D9D9E3"/>
                        <w:bottom w:val="single" w:sz="2" w:space="0" w:color="D9D9E3"/>
                        <w:right w:val="single" w:sz="2" w:space="0" w:color="D9D9E3"/>
                      </w:divBdr>
                      <w:divsChild>
                        <w:div w:id="1771561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12159202">
      <w:bodyDiv w:val="1"/>
      <w:marLeft w:val="0"/>
      <w:marRight w:val="0"/>
      <w:marTop w:val="0"/>
      <w:marBottom w:val="0"/>
      <w:divBdr>
        <w:top w:val="none" w:sz="0" w:space="0" w:color="auto"/>
        <w:left w:val="none" w:sz="0" w:space="0" w:color="auto"/>
        <w:bottom w:val="none" w:sz="0" w:space="0" w:color="auto"/>
        <w:right w:val="none" w:sz="0" w:space="0" w:color="auto"/>
      </w:divBdr>
    </w:div>
    <w:div w:id="1127117006">
      <w:bodyDiv w:val="1"/>
      <w:marLeft w:val="0"/>
      <w:marRight w:val="0"/>
      <w:marTop w:val="0"/>
      <w:marBottom w:val="0"/>
      <w:divBdr>
        <w:top w:val="none" w:sz="0" w:space="0" w:color="auto"/>
        <w:left w:val="none" w:sz="0" w:space="0" w:color="auto"/>
        <w:bottom w:val="none" w:sz="0" w:space="0" w:color="auto"/>
        <w:right w:val="none" w:sz="0" w:space="0" w:color="auto"/>
      </w:divBdr>
      <w:divsChild>
        <w:div w:id="489374369">
          <w:marLeft w:val="0"/>
          <w:marRight w:val="0"/>
          <w:marTop w:val="0"/>
          <w:marBottom w:val="0"/>
          <w:divBdr>
            <w:top w:val="single" w:sz="2" w:space="0" w:color="D9D9E3"/>
            <w:left w:val="single" w:sz="2" w:space="0" w:color="D9D9E3"/>
            <w:bottom w:val="single" w:sz="2" w:space="0" w:color="D9D9E3"/>
            <w:right w:val="single" w:sz="2" w:space="0" w:color="D9D9E3"/>
          </w:divBdr>
          <w:divsChild>
            <w:div w:id="586307094">
              <w:marLeft w:val="0"/>
              <w:marRight w:val="0"/>
              <w:marTop w:val="0"/>
              <w:marBottom w:val="0"/>
              <w:divBdr>
                <w:top w:val="single" w:sz="2" w:space="0" w:color="D9D9E3"/>
                <w:left w:val="single" w:sz="2" w:space="0" w:color="D9D9E3"/>
                <w:bottom w:val="single" w:sz="2" w:space="0" w:color="D9D9E3"/>
                <w:right w:val="single" w:sz="2" w:space="0" w:color="D9D9E3"/>
              </w:divBdr>
              <w:divsChild>
                <w:div w:id="1784956660">
                  <w:marLeft w:val="0"/>
                  <w:marRight w:val="0"/>
                  <w:marTop w:val="0"/>
                  <w:marBottom w:val="0"/>
                  <w:divBdr>
                    <w:top w:val="single" w:sz="2" w:space="0" w:color="D9D9E3"/>
                    <w:left w:val="single" w:sz="2" w:space="0" w:color="D9D9E3"/>
                    <w:bottom w:val="single" w:sz="2" w:space="0" w:color="D9D9E3"/>
                    <w:right w:val="single" w:sz="2" w:space="0" w:color="D9D9E3"/>
                  </w:divBdr>
                  <w:divsChild>
                    <w:div w:id="1349873414">
                      <w:marLeft w:val="0"/>
                      <w:marRight w:val="0"/>
                      <w:marTop w:val="0"/>
                      <w:marBottom w:val="0"/>
                      <w:divBdr>
                        <w:top w:val="single" w:sz="2" w:space="0" w:color="D9D9E3"/>
                        <w:left w:val="single" w:sz="2" w:space="0" w:color="D9D9E3"/>
                        <w:bottom w:val="single" w:sz="2" w:space="0" w:color="D9D9E3"/>
                        <w:right w:val="single" w:sz="2" w:space="0" w:color="D9D9E3"/>
                      </w:divBdr>
                      <w:divsChild>
                        <w:div w:id="407071086">
                          <w:marLeft w:val="0"/>
                          <w:marRight w:val="0"/>
                          <w:marTop w:val="0"/>
                          <w:marBottom w:val="0"/>
                          <w:divBdr>
                            <w:top w:val="single" w:sz="2" w:space="0" w:color="auto"/>
                            <w:left w:val="single" w:sz="2" w:space="0" w:color="auto"/>
                            <w:bottom w:val="single" w:sz="4" w:space="0" w:color="auto"/>
                            <w:right w:val="single" w:sz="2" w:space="0" w:color="auto"/>
                          </w:divBdr>
                          <w:divsChild>
                            <w:div w:id="2083990949">
                              <w:marLeft w:val="0"/>
                              <w:marRight w:val="0"/>
                              <w:marTop w:val="100"/>
                              <w:marBottom w:val="100"/>
                              <w:divBdr>
                                <w:top w:val="single" w:sz="2" w:space="0" w:color="D9D9E3"/>
                                <w:left w:val="single" w:sz="2" w:space="0" w:color="D9D9E3"/>
                                <w:bottom w:val="single" w:sz="2" w:space="0" w:color="D9D9E3"/>
                                <w:right w:val="single" w:sz="2" w:space="0" w:color="D9D9E3"/>
                              </w:divBdr>
                              <w:divsChild>
                                <w:div w:id="713969966">
                                  <w:marLeft w:val="0"/>
                                  <w:marRight w:val="0"/>
                                  <w:marTop w:val="0"/>
                                  <w:marBottom w:val="0"/>
                                  <w:divBdr>
                                    <w:top w:val="single" w:sz="2" w:space="0" w:color="D9D9E3"/>
                                    <w:left w:val="single" w:sz="2" w:space="0" w:color="D9D9E3"/>
                                    <w:bottom w:val="single" w:sz="2" w:space="0" w:color="D9D9E3"/>
                                    <w:right w:val="single" w:sz="2" w:space="0" w:color="D9D9E3"/>
                                  </w:divBdr>
                                  <w:divsChild>
                                    <w:div w:id="319583938">
                                      <w:marLeft w:val="0"/>
                                      <w:marRight w:val="0"/>
                                      <w:marTop w:val="0"/>
                                      <w:marBottom w:val="0"/>
                                      <w:divBdr>
                                        <w:top w:val="single" w:sz="2" w:space="0" w:color="D9D9E3"/>
                                        <w:left w:val="single" w:sz="2" w:space="0" w:color="D9D9E3"/>
                                        <w:bottom w:val="single" w:sz="2" w:space="0" w:color="D9D9E3"/>
                                        <w:right w:val="single" w:sz="2" w:space="0" w:color="D9D9E3"/>
                                      </w:divBdr>
                                      <w:divsChild>
                                        <w:div w:id="1013067386">
                                          <w:marLeft w:val="0"/>
                                          <w:marRight w:val="0"/>
                                          <w:marTop w:val="0"/>
                                          <w:marBottom w:val="0"/>
                                          <w:divBdr>
                                            <w:top w:val="single" w:sz="2" w:space="0" w:color="D9D9E3"/>
                                            <w:left w:val="single" w:sz="2" w:space="0" w:color="D9D9E3"/>
                                            <w:bottom w:val="single" w:sz="2" w:space="0" w:color="D9D9E3"/>
                                            <w:right w:val="single" w:sz="2" w:space="0" w:color="D9D9E3"/>
                                          </w:divBdr>
                                          <w:divsChild>
                                            <w:div w:id="1686514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30625946">
          <w:marLeft w:val="0"/>
          <w:marRight w:val="0"/>
          <w:marTop w:val="0"/>
          <w:marBottom w:val="0"/>
          <w:divBdr>
            <w:top w:val="none" w:sz="0" w:space="0" w:color="auto"/>
            <w:left w:val="none" w:sz="0" w:space="0" w:color="auto"/>
            <w:bottom w:val="none" w:sz="0" w:space="0" w:color="auto"/>
            <w:right w:val="none" w:sz="0" w:space="0" w:color="auto"/>
          </w:divBdr>
          <w:divsChild>
            <w:div w:id="493032826">
              <w:marLeft w:val="0"/>
              <w:marRight w:val="0"/>
              <w:marTop w:val="0"/>
              <w:marBottom w:val="0"/>
              <w:divBdr>
                <w:top w:val="single" w:sz="2" w:space="0" w:color="D9D9E3"/>
                <w:left w:val="single" w:sz="2" w:space="0" w:color="D9D9E3"/>
                <w:bottom w:val="single" w:sz="2" w:space="0" w:color="D9D9E3"/>
                <w:right w:val="single" w:sz="2" w:space="0" w:color="D9D9E3"/>
              </w:divBdr>
              <w:divsChild>
                <w:div w:id="542333105">
                  <w:marLeft w:val="0"/>
                  <w:marRight w:val="0"/>
                  <w:marTop w:val="0"/>
                  <w:marBottom w:val="0"/>
                  <w:divBdr>
                    <w:top w:val="single" w:sz="2" w:space="0" w:color="D9D9E3"/>
                    <w:left w:val="single" w:sz="2" w:space="0" w:color="D9D9E3"/>
                    <w:bottom w:val="single" w:sz="2" w:space="0" w:color="D9D9E3"/>
                    <w:right w:val="single" w:sz="2" w:space="0" w:color="D9D9E3"/>
                  </w:divBdr>
                  <w:divsChild>
                    <w:div w:id="134681155">
                      <w:marLeft w:val="0"/>
                      <w:marRight w:val="0"/>
                      <w:marTop w:val="0"/>
                      <w:marBottom w:val="0"/>
                      <w:divBdr>
                        <w:top w:val="single" w:sz="2" w:space="0" w:color="D9D9E3"/>
                        <w:left w:val="single" w:sz="2" w:space="0" w:color="D9D9E3"/>
                        <w:bottom w:val="single" w:sz="2" w:space="0" w:color="D9D9E3"/>
                        <w:right w:val="single" w:sz="2" w:space="0" w:color="D9D9E3"/>
                      </w:divBdr>
                      <w:divsChild>
                        <w:div w:id="1105268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24680074">
      <w:bodyDiv w:val="1"/>
      <w:marLeft w:val="0"/>
      <w:marRight w:val="0"/>
      <w:marTop w:val="0"/>
      <w:marBottom w:val="0"/>
      <w:divBdr>
        <w:top w:val="none" w:sz="0" w:space="0" w:color="auto"/>
        <w:left w:val="none" w:sz="0" w:space="0" w:color="auto"/>
        <w:bottom w:val="none" w:sz="0" w:space="0" w:color="auto"/>
        <w:right w:val="none" w:sz="0" w:space="0" w:color="auto"/>
      </w:divBdr>
      <w:divsChild>
        <w:div w:id="425997618">
          <w:marLeft w:val="0"/>
          <w:marRight w:val="0"/>
          <w:marTop w:val="0"/>
          <w:marBottom w:val="0"/>
          <w:divBdr>
            <w:top w:val="single" w:sz="2" w:space="0" w:color="D9D9E3"/>
            <w:left w:val="single" w:sz="2" w:space="0" w:color="D9D9E3"/>
            <w:bottom w:val="single" w:sz="2" w:space="0" w:color="D9D9E3"/>
            <w:right w:val="single" w:sz="2" w:space="0" w:color="D9D9E3"/>
          </w:divBdr>
          <w:divsChild>
            <w:div w:id="1033261369">
              <w:marLeft w:val="0"/>
              <w:marRight w:val="0"/>
              <w:marTop w:val="0"/>
              <w:marBottom w:val="0"/>
              <w:divBdr>
                <w:top w:val="single" w:sz="2" w:space="0" w:color="D9D9E3"/>
                <w:left w:val="single" w:sz="2" w:space="0" w:color="D9D9E3"/>
                <w:bottom w:val="single" w:sz="2" w:space="0" w:color="D9D9E3"/>
                <w:right w:val="single" w:sz="2" w:space="0" w:color="D9D9E3"/>
              </w:divBdr>
              <w:divsChild>
                <w:div w:id="908150110">
                  <w:marLeft w:val="0"/>
                  <w:marRight w:val="0"/>
                  <w:marTop w:val="0"/>
                  <w:marBottom w:val="0"/>
                  <w:divBdr>
                    <w:top w:val="single" w:sz="2" w:space="0" w:color="D9D9E3"/>
                    <w:left w:val="single" w:sz="2" w:space="0" w:color="D9D9E3"/>
                    <w:bottom w:val="single" w:sz="2" w:space="0" w:color="D9D9E3"/>
                    <w:right w:val="single" w:sz="2" w:space="0" w:color="D9D9E3"/>
                  </w:divBdr>
                  <w:divsChild>
                    <w:div w:id="2096246492">
                      <w:marLeft w:val="0"/>
                      <w:marRight w:val="0"/>
                      <w:marTop w:val="0"/>
                      <w:marBottom w:val="0"/>
                      <w:divBdr>
                        <w:top w:val="single" w:sz="2" w:space="0" w:color="D9D9E3"/>
                        <w:left w:val="single" w:sz="2" w:space="0" w:color="D9D9E3"/>
                        <w:bottom w:val="single" w:sz="2" w:space="0" w:color="D9D9E3"/>
                        <w:right w:val="single" w:sz="2" w:space="0" w:color="D9D9E3"/>
                      </w:divBdr>
                      <w:divsChild>
                        <w:div w:id="1334602619">
                          <w:marLeft w:val="0"/>
                          <w:marRight w:val="0"/>
                          <w:marTop w:val="0"/>
                          <w:marBottom w:val="0"/>
                          <w:divBdr>
                            <w:top w:val="single" w:sz="2" w:space="0" w:color="auto"/>
                            <w:left w:val="single" w:sz="2" w:space="0" w:color="auto"/>
                            <w:bottom w:val="single" w:sz="4" w:space="0" w:color="auto"/>
                            <w:right w:val="single" w:sz="2" w:space="0" w:color="auto"/>
                          </w:divBdr>
                          <w:divsChild>
                            <w:div w:id="1932545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449003926">
                                  <w:marLeft w:val="0"/>
                                  <w:marRight w:val="0"/>
                                  <w:marTop w:val="0"/>
                                  <w:marBottom w:val="0"/>
                                  <w:divBdr>
                                    <w:top w:val="single" w:sz="2" w:space="0" w:color="D9D9E3"/>
                                    <w:left w:val="single" w:sz="2" w:space="0" w:color="D9D9E3"/>
                                    <w:bottom w:val="single" w:sz="2" w:space="0" w:color="D9D9E3"/>
                                    <w:right w:val="single" w:sz="2" w:space="0" w:color="D9D9E3"/>
                                  </w:divBdr>
                                  <w:divsChild>
                                    <w:div w:id="1309092469">
                                      <w:marLeft w:val="0"/>
                                      <w:marRight w:val="0"/>
                                      <w:marTop w:val="0"/>
                                      <w:marBottom w:val="0"/>
                                      <w:divBdr>
                                        <w:top w:val="single" w:sz="2" w:space="0" w:color="D9D9E3"/>
                                        <w:left w:val="single" w:sz="2" w:space="0" w:color="D9D9E3"/>
                                        <w:bottom w:val="single" w:sz="2" w:space="0" w:color="D9D9E3"/>
                                        <w:right w:val="single" w:sz="2" w:space="0" w:color="D9D9E3"/>
                                      </w:divBdr>
                                      <w:divsChild>
                                        <w:div w:id="306057976">
                                          <w:marLeft w:val="0"/>
                                          <w:marRight w:val="0"/>
                                          <w:marTop w:val="0"/>
                                          <w:marBottom w:val="0"/>
                                          <w:divBdr>
                                            <w:top w:val="single" w:sz="2" w:space="0" w:color="D9D9E3"/>
                                            <w:left w:val="single" w:sz="2" w:space="0" w:color="D9D9E3"/>
                                            <w:bottom w:val="single" w:sz="2" w:space="0" w:color="D9D9E3"/>
                                            <w:right w:val="single" w:sz="2" w:space="0" w:color="D9D9E3"/>
                                          </w:divBdr>
                                          <w:divsChild>
                                            <w:div w:id="14769519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72429045">
          <w:marLeft w:val="0"/>
          <w:marRight w:val="0"/>
          <w:marTop w:val="0"/>
          <w:marBottom w:val="0"/>
          <w:divBdr>
            <w:top w:val="none" w:sz="0" w:space="0" w:color="auto"/>
            <w:left w:val="none" w:sz="0" w:space="0" w:color="auto"/>
            <w:bottom w:val="none" w:sz="0" w:space="0" w:color="auto"/>
            <w:right w:val="none" w:sz="0" w:space="0" w:color="auto"/>
          </w:divBdr>
          <w:divsChild>
            <w:div w:id="1410813603">
              <w:marLeft w:val="0"/>
              <w:marRight w:val="0"/>
              <w:marTop w:val="0"/>
              <w:marBottom w:val="0"/>
              <w:divBdr>
                <w:top w:val="single" w:sz="2" w:space="0" w:color="D9D9E3"/>
                <w:left w:val="single" w:sz="2" w:space="0" w:color="D9D9E3"/>
                <w:bottom w:val="single" w:sz="2" w:space="0" w:color="D9D9E3"/>
                <w:right w:val="single" w:sz="2" w:space="0" w:color="D9D9E3"/>
              </w:divBdr>
              <w:divsChild>
                <w:div w:id="749960807">
                  <w:marLeft w:val="0"/>
                  <w:marRight w:val="0"/>
                  <w:marTop w:val="0"/>
                  <w:marBottom w:val="0"/>
                  <w:divBdr>
                    <w:top w:val="single" w:sz="2" w:space="0" w:color="D9D9E3"/>
                    <w:left w:val="single" w:sz="2" w:space="0" w:color="D9D9E3"/>
                    <w:bottom w:val="single" w:sz="2" w:space="0" w:color="D9D9E3"/>
                    <w:right w:val="single" w:sz="2" w:space="0" w:color="D9D9E3"/>
                  </w:divBdr>
                  <w:divsChild>
                    <w:div w:id="1258977296">
                      <w:marLeft w:val="0"/>
                      <w:marRight w:val="0"/>
                      <w:marTop w:val="0"/>
                      <w:marBottom w:val="0"/>
                      <w:divBdr>
                        <w:top w:val="single" w:sz="2" w:space="0" w:color="D9D9E3"/>
                        <w:left w:val="single" w:sz="2" w:space="0" w:color="D9D9E3"/>
                        <w:bottom w:val="single" w:sz="2" w:space="0" w:color="D9D9E3"/>
                        <w:right w:val="single" w:sz="2" w:space="0" w:color="D9D9E3"/>
                      </w:divBdr>
                      <w:divsChild>
                        <w:div w:id="16590686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13993216">
      <w:bodyDiv w:val="1"/>
      <w:marLeft w:val="0"/>
      <w:marRight w:val="0"/>
      <w:marTop w:val="0"/>
      <w:marBottom w:val="0"/>
      <w:divBdr>
        <w:top w:val="none" w:sz="0" w:space="0" w:color="auto"/>
        <w:left w:val="none" w:sz="0" w:space="0" w:color="auto"/>
        <w:bottom w:val="none" w:sz="0" w:space="0" w:color="auto"/>
        <w:right w:val="none" w:sz="0" w:space="0" w:color="auto"/>
      </w:divBdr>
    </w:div>
    <w:div w:id="192055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76073-4566-48FE-81F3-FF5B0DDE7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1</Pages>
  <Words>3035</Words>
  <Characters>17302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29</cp:revision>
  <dcterms:created xsi:type="dcterms:W3CDTF">2023-06-27T05:45:00Z</dcterms:created>
  <dcterms:modified xsi:type="dcterms:W3CDTF">2023-08-03T05:53:00Z</dcterms:modified>
</cp:coreProperties>
</file>