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E0E" w:rsidRDefault="007B1076" w:rsidP="00107188">
      <w:pPr>
        <w:spacing w:line="480" w:lineRule="auto"/>
        <w:jc w:val="center"/>
        <w:rPr>
          <w:rFonts w:ascii="Times New Roman" w:hAnsi="Times New Roman" w:cs="Times New Roman"/>
          <w:sz w:val="24"/>
          <w:szCs w:val="24"/>
        </w:rPr>
      </w:pPr>
      <w:r w:rsidRPr="00107188">
        <w:rPr>
          <w:rFonts w:ascii="Times New Roman" w:hAnsi="Times New Roman" w:cs="Times New Roman"/>
          <w:sz w:val="24"/>
          <w:szCs w:val="24"/>
        </w:rPr>
        <w:t>A review of t</w:t>
      </w:r>
      <w:r w:rsidR="0059002D">
        <w:rPr>
          <w:rFonts w:ascii="Times New Roman" w:hAnsi="Times New Roman" w:cs="Times New Roman"/>
          <w:sz w:val="24"/>
          <w:szCs w:val="24"/>
        </w:rPr>
        <w:t xml:space="preserve">he </w:t>
      </w:r>
      <w:r w:rsidR="004E3E0E" w:rsidRPr="00107188">
        <w:rPr>
          <w:rFonts w:ascii="Times New Roman" w:hAnsi="Times New Roman" w:cs="Times New Roman"/>
          <w:sz w:val="24"/>
          <w:szCs w:val="24"/>
        </w:rPr>
        <w:t>financial literacy</w:t>
      </w:r>
      <w:r w:rsidR="0059002D">
        <w:rPr>
          <w:rFonts w:ascii="Times New Roman" w:hAnsi="Times New Roman" w:cs="Times New Roman"/>
          <w:sz w:val="24"/>
          <w:szCs w:val="24"/>
        </w:rPr>
        <w:t xml:space="preserve"> studies</w:t>
      </w:r>
      <w:r w:rsidR="004E3E0E" w:rsidRPr="00107188">
        <w:rPr>
          <w:rFonts w:ascii="Times New Roman" w:hAnsi="Times New Roman" w:cs="Times New Roman"/>
          <w:sz w:val="24"/>
          <w:szCs w:val="24"/>
        </w:rPr>
        <w:t xml:space="preserve"> in India</w:t>
      </w:r>
    </w:p>
    <w:p w:rsidR="008B003D" w:rsidRPr="00045E0F" w:rsidRDefault="0062397B" w:rsidP="00045E0F">
      <w:pPr>
        <w:spacing w:line="240" w:lineRule="auto"/>
        <w:jc w:val="center"/>
        <w:rPr>
          <w:rFonts w:ascii="Times New Roman" w:hAnsi="Times New Roman" w:cs="Times New Roman"/>
        </w:rPr>
      </w:pPr>
      <w:r>
        <w:rPr>
          <w:rFonts w:ascii="Times New Roman" w:hAnsi="Times New Roman" w:cs="Times New Roman"/>
        </w:rPr>
        <w:t xml:space="preserve">Dr V K Parvathy </w:t>
      </w:r>
      <w:r w:rsidR="008B003D" w:rsidRPr="00045E0F">
        <w:rPr>
          <w:rFonts w:ascii="Times New Roman" w:hAnsi="Times New Roman" w:cs="Times New Roman"/>
        </w:rPr>
        <w:t xml:space="preserve"> </w:t>
      </w:r>
    </w:p>
    <w:p w:rsidR="008B003D" w:rsidRPr="00045E0F" w:rsidRDefault="008B003D" w:rsidP="00045E0F">
      <w:pPr>
        <w:spacing w:line="240" w:lineRule="auto"/>
        <w:jc w:val="center"/>
        <w:rPr>
          <w:rFonts w:ascii="Times New Roman" w:hAnsi="Times New Roman" w:cs="Times New Roman"/>
        </w:rPr>
      </w:pPr>
      <w:r w:rsidRPr="00045E0F">
        <w:rPr>
          <w:rFonts w:ascii="Times New Roman" w:hAnsi="Times New Roman" w:cs="Times New Roman"/>
        </w:rPr>
        <w:t>Chr</w:t>
      </w:r>
      <w:r w:rsidR="0057235A" w:rsidRPr="00045E0F">
        <w:rPr>
          <w:rFonts w:ascii="Times New Roman" w:hAnsi="Times New Roman" w:cs="Times New Roman"/>
        </w:rPr>
        <w:t>ist (Deemed to be) University, B</w:t>
      </w:r>
      <w:r w:rsidRPr="00045E0F">
        <w:rPr>
          <w:rFonts w:ascii="Times New Roman" w:hAnsi="Times New Roman" w:cs="Times New Roman"/>
        </w:rPr>
        <w:t>angalore</w:t>
      </w:r>
    </w:p>
    <w:p w:rsidR="004E3E0E" w:rsidRPr="00107188" w:rsidRDefault="004E3E0E" w:rsidP="00107188">
      <w:pPr>
        <w:spacing w:line="480" w:lineRule="auto"/>
        <w:jc w:val="both"/>
        <w:rPr>
          <w:rFonts w:ascii="Times New Roman" w:hAnsi="Times New Roman" w:cs="Times New Roman"/>
          <w:sz w:val="24"/>
          <w:szCs w:val="24"/>
        </w:rPr>
      </w:pPr>
    </w:p>
    <w:p w:rsidR="00F02A55" w:rsidRPr="00107188" w:rsidRDefault="00F02A55"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Abstract:</w:t>
      </w:r>
    </w:p>
    <w:p w:rsidR="00F02A55" w:rsidRPr="00107188" w:rsidRDefault="00F14667"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Financial literacy</w:t>
      </w:r>
      <w:r w:rsidR="00526EC3" w:rsidRPr="00107188">
        <w:rPr>
          <w:rFonts w:ascii="Times New Roman" w:hAnsi="Times New Roman" w:cs="Times New Roman"/>
          <w:sz w:val="24"/>
          <w:szCs w:val="24"/>
        </w:rPr>
        <w:t xml:space="preserve"> is a concept which has gained popularity in the Indian context.</w:t>
      </w:r>
      <w:r w:rsidR="00F02A55" w:rsidRPr="00107188">
        <w:rPr>
          <w:rFonts w:ascii="Times New Roman" w:hAnsi="Times New Roman" w:cs="Times New Roman"/>
          <w:sz w:val="24"/>
          <w:szCs w:val="24"/>
        </w:rPr>
        <w:t xml:space="preserve"> The need for focussing on the </w:t>
      </w:r>
      <w:r w:rsidR="003D41C1" w:rsidRPr="00107188">
        <w:rPr>
          <w:rFonts w:ascii="Times New Roman" w:hAnsi="Times New Roman" w:cs="Times New Roman"/>
          <w:sz w:val="24"/>
          <w:szCs w:val="24"/>
        </w:rPr>
        <w:t>v</w:t>
      </w:r>
      <w:r w:rsidR="00F02A55" w:rsidRPr="00107188">
        <w:rPr>
          <w:rFonts w:ascii="Times New Roman" w:hAnsi="Times New Roman" w:cs="Times New Roman"/>
          <w:sz w:val="24"/>
          <w:szCs w:val="24"/>
        </w:rPr>
        <w:t xml:space="preserve">arious dimensions of financial literacy is very significant, especially in the current scenario, since it is a time when financial literacy is subjected to a lot of conceptual changes. </w:t>
      </w:r>
      <w:r w:rsidR="003D41C1" w:rsidRPr="00107188">
        <w:rPr>
          <w:rFonts w:ascii="Times New Roman" w:hAnsi="Times New Roman" w:cs="Times New Roman"/>
          <w:sz w:val="24"/>
          <w:szCs w:val="24"/>
        </w:rPr>
        <w:t xml:space="preserve">In this context, it is essential to review the existing studies available in the area of financial literacy to see how in India we are treating the concept and what are the major developments that have taken place in the financial literacy research. </w:t>
      </w:r>
      <w:r w:rsidR="009055F6" w:rsidRPr="00107188">
        <w:rPr>
          <w:rFonts w:ascii="Times New Roman" w:hAnsi="Times New Roman" w:cs="Times New Roman"/>
          <w:sz w:val="24"/>
          <w:szCs w:val="24"/>
        </w:rPr>
        <w:t xml:space="preserve">For this purpose, an extensive review of literature in the area of financial literacy was done and in order to frame a better idea and structure for the study, the published works on financial literacy from Ten Indian states during the time period 2014-2018 have been considered. </w:t>
      </w:r>
      <w:r w:rsidR="00921141" w:rsidRPr="00107188">
        <w:rPr>
          <w:rFonts w:ascii="Times New Roman" w:hAnsi="Times New Roman" w:cs="Times New Roman"/>
          <w:sz w:val="24"/>
          <w:szCs w:val="24"/>
        </w:rPr>
        <w:t xml:space="preserve">The states considered for the review of papers at a later stage of this paper are: </w:t>
      </w:r>
      <w:proofErr w:type="spellStart"/>
      <w:r w:rsidR="00921141" w:rsidRPr="00107188">
        <w:rPr>
          <w:rFonts w:ascii="Times New Roman" w:hAnsi="Times New Roman" w:cs="Times New Roman"/>
          <w:sz w:val="24"/>
          <w:szCs w:val="24"/>
        </w:rPr>
        <w:t>Rajsthan</w:t>
      </w:r>
      <w:proofErr w:type="spellEnd"/>
      <w:r w:rsidR="00921141" w:rsidRPr="00107188">
        <w:rPr>
          <w:rFonts w:ascii="Times New Roman" w:hAnsi="Times New Roman" w:cs="Times New Roman"/>
          <w:sz w:val="24"/>
          <w:szCs w:val="24"/>
        </w:rPr>
        <w:t xml:space="preserve">, Tamilnadu, Haryana, Punjab, Uttar Pradesh, Himachal Pradesh, West Bengal, Andhra, </w:t>
      </w:r>
      <w:proofErr w:type="spellStart"/>
      <w:r w:rsidR="00921141" w:rsidRPr="00107188">
        <w:rPr>
          <w:rFonts w:ascii="Times New Roman" w:hAnsi="Times New Roman" w:cs="Times New Roman"/>
          <w:sz w:val="24"/>
          <w:szCs w:val="24"/>
        </w:rPr>
        <w:t>Maharshtra</w:t>
      </w:r>
      <w:proofErr w:type="spellEnd"/>
      <w:r w:rsidR="00921141" w:rsidRPr="00107188">
        <w:rPr>
          <w:rFonts w:ascii="Times New Roman" w:hAnsi="Times New Roman" w:cs="Times New Roman"/>
          <w:sz w:val="24"/>
          <w:szCs w:val="24"/>
        </w:rPr>
        <w:t xml:space="preserve"> and Kerala. </w:t>
      </w:r>
      <w:r w:rsidR="009055F6" w:rsidRPr="00107188">
        <w:rPr>
          <w:rFonts w:ascii="Times New Roman" w:hAnsi="Times New Roman" w:cs="Times New Roman"/>
          <w:sz w:val="24"/>
          <w:szCs w:val="24"/>
        </w:rPr>
        <w:t>By analysing these studies, it is evident that many of the aspects of financial literac</w:t>
      </w:r>
      <w:r w:rsidR="00A76E69" w:rsidRPr="00107188">
        <w:rPr>
          <w:rFonts w:ascii="Times New Roman" w:hAnsi="Times New Roman" w:cs="Times New Roman"/>
          <w:sz w:val="24"/>
          <w:szCs w:val="24"/>
        </w:rPr>
        <w:t>y covered under the study has a connection across the states and the results of the studies are also having some common characteristics thus reaching on to the conclusion that within the country the Financial Literacy studies are all following almost the same parameters and having the same influencing factors.</w:t>
      </w:r>
    </w:p>
    <w:p w:rsidR="00E70701" w:rsidRDefault="00E70701" w:rsidP="00107188">
      <w:pPr>
        <w:spacing w:line="480" w:lineRule="auto"/>
        <w:jc w:val="both"/>
        <w:rPr>
          <w:rFonts w:ascii="Times New Roman" w:hAnsi="Times New Roman" w:cs="Times New Roman"/>
          <w:sz w:val="24"/>
          <w:szCs w:val="24"/>
        </w:rPr>
      </w:pPr>
    </w:p>
    <w:p w:rsidR="0057235A" w:rsidRDefault="0057235A" w:rsidP="00107188">
      <w:pPr>
        <w:spacing w:line="480" w:lineRule="auto"/>
        <w:jc w:val="both"/>
        <w:rPr>
          <w:rFonts w:ascii="Times New Roman" w:hAnsi="Times New Roman" w:cs="Times New Roman"/>
          <w:sz w:val="24"/>
          <w:szCs w:val="24"/>
        </w:rPr>
      </w:pPr>
    </w:p>
    <w:p w:rsidR="0057235A" w:rsidRPr="00107188" w:rsidRDefault="0057235A" w:rsidP="00107188">
      <w:pPr>
        <w:spacing w:line="480" w:lineRule="auto"/>
        <w:jc w:val="both"/>
        <w:rPr>
          <w:rFonts w:ascii="Times New Roman" w:hAnsi="Times New Roman" w:cs="Times New Roman"/>
          <w:sz w:val="24"/>
          <w:szCs w:val="24"/>
        </w:rPr>
      </w:pPr>
    </w:p>
    <w:p w:rsidR="00E70701" w:rsidRPr="00107188" w:rsidRDefault="00E70701"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Introduction</w:t>
      </w:r>
    </w:p>
    <w:p w:rsidR="00E70701" w:rsidRPr="00107188" w:rsidRDefault="00E70701"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lastRenderedPageBreak/>
        <w:t>The concept of financial literacy has been defined by many researchers in different ways. In a general way financial literacy can be explained as the understanding of personal financial matters.</w:t>
      </w:r>
      <w:r w:rsidR="000870DC" w:rsidRPr="00107188">
        <w:rPr>
          <w:rFonts w:ascii="Times New Roman" w:hAnsi="Times New Roman" w:cs="Times New Roman"/>
          <w:sz w:val="24"/>
          <w:szCs w:val="24"/>
        </w:rPr>
        <w:t xml:space="preserve"> The need for focussing on the level of financial literacy of the citizens and identify the ways and means through which the same can be improved have been the point of discussion among the academicians and policy makers over a period of time. Even though in foreign countries, the concept of financial literacy is paving way for other advanced concepts and ideas, in India we still focus on the financial literacy concept and proceed further. The situation in many of the Indian states are quite difficult in terms of imparting the basic awareness about the financial management and personal financial growth. </w:t>
      </w:r>
      <w:r w:rsidR="00A937A1" w:rsidRPr="00107188">
        <w:rPr>
          <w:rFonts w:ascii="Times New Roman" w:hAnsi="Times New Roman" w:cs="Times New Roman"/>
          <w:sz w:val="24"/>
          <w:szCs w:val="24"/>
        </w:rPr>
        <w:t xml:space="preserve">Researches related to financial literacy and its various dimensions have been happening in many states in India and this paper is an attempt to review the studies which are already conducted and identify whether there are any common characteristics resulted in these studies. </w:t>
      </w:r>
    </w:p>
    <w:p w:rsidR="00CA63D3" w:rsidRPr="00107188" w:rsidRDefault="00CA63D3"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Ten Indian states have been chosen randomly with geogr</w:t>
      </w:r>
      <w:r w:rsidR="000156F1">
        <w:rPr>
          <w:rFonts w:ascii="Times New Roman" w:hAnsi="Times New Roman" w:cs="Times New Roman"/>
          <w:sz w:val="24"/>
          <w:szCs w:val="24"/>
        </w:rPr>
        <w:t xml:space="preserve">aphical representation of India. </w:t>
      </w:r>
      <w:r w:rsidR="00487D7F" w:rsidRPr="00107188">
        <w:rPr>
          <w:rFonts w:ascii="Times New Roman" w:hAnsi="Times New Roman" w:cs="Times New Roman"/>
          <w:sz w:val="24"/>
          <w:szCs w:val="24"/>
        </w:rPr>
        <w:t>The papers address the financial literacy of different population such as farmers, rural households, women professionals, labourers etc.</w:t>
      </w:r>
    </w:p>
    <w:p w:rsidR="003D41C1" w:rsidRPr="000156F1" w:rsidRDefault="00CA63D3" w:rsidP="00107188">
      <w:pPr>
        <w:spacing w:line="480" w:lineRule="auto"/>
        <w:jc w:val="both"/>
        <w:rPr>
          <w:rFonts w:ascii="Times New Roman" w:hAnsi="Times New Roman" w:cs="Times New Roman"/>
          <w:b/>
          <w:bCs/>
          <w:sz w:val="24"/>
          <w:szCs w:val="24"/>
        </w:rPr>
      </w:pPr>
      <w:r w:rsidRPr="000156F1">
        <w:rPr>
          <w:rFonts w:ascii="Times New Roman" w:hAnsi="Times New Roman" w:cs="Times New Roman"/>
          <w:b/>
          <w:bCs/>
          <w:sz w:val="24"/>
          <w:szCs w:val="24"/>
        </w:rPr>
        <w:t>Review of Literature</w:t>
      </w:r>
    </w:p>
    <w:p w:rsidR="00F14667" w:rsidRPr="00107188" w:rsidRDefault="003B6D91"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The concept of financial literacy has been </w:t>
      </w:r>
      <w:r w:rsidR="004A7A4A" w:rsidRPr="00107188">
        <w:rPr>
          <w:rFonts w:ascii="Times New Roman" w:hAnsi="Times New Roman" w:cs="Times New Roman"/>
          <w:sz w:val="24"/>
          <w:szCs w:val="24"/>
        </w:rPr>
        <w:t xml:space="preserve">reviewed and explained by many researchers from different dimensions. </w:t>
      </w:r>
      <w:r w:rsidR="0058083A" w:rsidRPr="00107188">
        <w:rPr>
          <w:rFonts w:ascii="Times New Roman" w:hAnsi="Times New Roman" w:cs="Times New Roman"/>
          <w:sz w:val="24"/>
          <w:szCs w:val="24"/>
        </w:rPr>
        <w:t xml:space="preserve">In the paper entitled ‘Current scenario of financial literacy in India’ </w:t>
      </w:r>
      <w:r w:rsidR="0058083A" w:rsidRPr="00107188">
        <w:rPr>
          <w:rFonts w:ascii="Times New Roman" w:hAnsi="Times New Roman" w:cs="Times New Roman"/>
          <w:sz w:val="24"/>
          <w:szCs w:val="24"/>
        </w:rPr>
        <w:fldChar w:fldCharType="begin" w:fldLock="1"/>
      </w:r>
      <w:r w:rsidR="00D623AF" w:rsidRPr="00107188">
        <w:rPr>
          <w:rFonts w:ascii="Times New Roman" w:hAnsi="Times New Roman" w:cs="Times New Roman"/>
          <w:sz w:val="24"/>
          <w:szCs w:val="24"/>
        </w:rPr>
        <w:instrText>ADDIN CSL_CITATION {"citationItems":[{"id":"ITEM-1","itemData":{"author":[{"dropping-particle":"","family":"Kamboj","given":"Samriti","non-dropping-particle":"","parse-names":false,"suffix":""}],"container-title":"International Journal of Entrepreneurship and Small Business Management","id":"ITEM-1","issue":"1","issued":{"date-parts":[["2014"]]},"page":"61-68","title":"Current Scenario of Financial Literacy in India","type":"article-journal","volume":"1"},"uris":["http://www.mendeley.com/documents/?uuid=4cd7b09c-dc61-442e-be9e-fe927f1e523e"]}],"mendeley":{"formattedCitation":"(Kamboj, 2014)","plainTextFormattedCitation":"(Kamboj, 2014)","previouslyFormattedCitation":"(Kamboj, 2014)"},"properties":{"noteIndex":0},"schema":"https://github.com/citation-style-language/schema/raw/master/csl-citation.json"}</w:instrText>
      </w:r>
      <w:r w:rsidR="0058083A" w:rsidRPr="00107188">
        <w:rPr>
          <w:rFonts w:ascii="Times New Roman" w:hAnsi="Times New Roman" w:cs="Times New Roman"/>
          <w:sz w:val="24"/>
          <w:szCs w:val="24"/>
        </w:rPr>
        <w:fldChar w:fldCharType="separate"/>
      </w:r>
      <w:r w:rsidR="0058083A" w:rsidRPr="00107188">
        <w:rPr>
          <w:rFonts w:ascii="Times New Roman" w:hAnsi="Times New Roman" w:cs="Times New Roman"/>
          <w:noProof/>
          <w:sz w:val="24"/>
          <w:szCs w:val="24"/>
        </w:rPr>
        <w:t>(Kamboj, 2014)</w:t>
      </w:r>
      <w:r w:rsidR="0058083A" w:rsidRPr="00107188">
        <w:rPr>
          <w:rFonts w:ascii="Times New Roman" w:hAnsi="Times New Roman" w:cs="Times New Roman"/>
          <w:sz w:val="24"/>
          <w:szCs w:val="24"/>
        </w:rPr>
        <w:fldChar w:fldCharType="end"/>
      </w:r>
      <w:r w:rsidR="0058083A" w:rsidRPr="00107188">
        <w:rPr>
          <w:rFonts w:ascii="Times New Roman" w:hAnsi="Times New Roman" w:cs="Times New Roman"/>
          <w:sz w:val="24"/>
          <w:szCs w:val="24"/>
        </w:rPr>
        <w:t xml:space="preserve"> financial literacy has been mentioned </w:t>
      </w:r>
      <w:r w:rsidRPr="00107188">
        <w:rPr>
          <w:rFonts w:ascii="Times New Roman" w:hAnsi="Times New Roman" w:cs="Times New Roman"/>
          <w:sz w:val="24"/>
          <w:szCs w:val="24"/>
        </w:rPr>
        <w:t>as the knowledge and understanding of the financial concepts such as earning, spending, saving, budgeting, borrowing, investing</w:t>
      </w:r>
      <w:r w:rsidR="004A7A4A" w:rsidRPr="00107188">
        <w:rPr>
          <w:rFonts w:ascii="Times New Roman" w:hAnsi="Times New Roman" w:cs="Times New Roman"/>
          <w:sz w:val="24"/>
          <w:szCs w:val="24"/>
        </w:rPr>
        <w:t xml:space="preserve"> </w:t>
      </w:r>
      <w:r w:rsidRPr="00107188">
        <w:rPr>
          <w:rFonts w:ascii="Times New Roman" w:hAnsi="Times New Roman" w:cs="Times New Roman"/>
          <w:sz w:val="24"/>
          <w:szCs w:val="24"/>
        </w:rPr>
        <w:t xml:space="preserve">and applying it with confidence for making effective decisions in the financial market to manage personal </w:t>
      </w:r>
      <w:r w:rsidR="004A7A4A" w:rsidRPr="00107188">
        <w:rPr>
          <w:rFonts w:ascii="Times New Roman" w:hAnsi="Times New Roman" w:cs="Times New Roman"/>
          <w:sz w:val="24"/>
          <w:szCs w:val="24"/>
        </w:rPr>
        <w:t xml:space="preserve">financial resources effectively. </w:t>
      </w:r>
      <w:r w:rsidR="0058083A" w:rsidRPr="00107188">
        <w:rPr>
          <w:rFonts w:ascii="Times New Roman" w:hAnsi="Times New Roman" w:cs="Times New Roman"/>
          <w:sz w:val="24"/>
          <w:szCs w:val="24"/>
        </w:rPr>
        <w:t xml:space="preserve">The paper explains about the international and national initiatives on financial literacy and </w:t>
      </w:r>
      <w:r w:rsidR="00B21B2B" w:rsidRPr="00107188">
        <w:rPr>
          <w:rFonts w:ascii="Times New Roman" w:hAnsi="Times New Roman" w:cs="Times New Roman"/>
          <w:sz w:val="24"/>
          <w:szCs w:val="24"/>
        </w:rPr>
        <w:t xml:space="preserve">suggest the strategies for improving the financial literacy levels in India. Even though the paper aims at exploring the current scenario of financial </w:t>
      </w:r>
      <w:r w:rsidR="00B21B2B" w:rsidRPr="00107188">
        <w:rPr>
          <w:rFonts w:ascii="Times New Roman" w:hAnsi="Times New Roman" w:cs="Times New Roman"/>
          <w:sz w:val="24"/>
          <w:szCs w:val="24"/>
        </w:rPr>
        <w:lastRenderedPageBreak/>
        <w:t xml:space="preserve">literacy in India, it does not provide much insights on the present level of literacy in different states in the country and the major reasons for the current scenario. </w:t>
      </w:r>
      <w:r w:rsidR="00123CC9" w:rsidRPr="00107188">
        <w:rPr>
          <w:rFonts w:ascii="Times New Roman" w:hAnsi="Times New Roman" w:cs="Times New Roman"/>
          <w:sz w:val="24"/>
          <w:szCs w:val="24"/>
        </w:rPr>
        <w:t>The term financial capability is also addressed in the paper even though both financial literacy and financial capability has to be analysed as two different concepts.</w:t>
      </w:r>
      <w:r w:rsidR="00AF1A2D" w:rsidRPr="00107188">
        <w:rPr>
          <w:rFonts w:ascii="Times New Roman" w:hAnsi="Times New Roman" w:cs="Times New Roman"/>
          <w:sz w:val="24"/>
          <w:szCs w:val="24"/>
        </w:rPr>
        <w:t xml:space="preserve"> The concepts of financial education, financial stability and financial inclusion are also covered in the paper and the author brings in an interconnection between each of these concepts in the paper. </w:t>
      </w:r>
    </w:p>
    <w:p w:rsidR="00F14667" w:rsidRPr="00107188" w:rsidRDefault="00FB744C"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The Indian Scenario of financial literacy has been discussed by the researcher </w:t>
      </w:r>
      <w:r w:rsidRPr="00107188">
        <w:rPr>
          <w:rFonts w:ascii="Times New Roman" w:hAnsi="Times New Roman" w:cs="Times New Roman"/>
          <w:sz w:val="24"/>
          <w:szCs w:val="24"/>
        </w:rPr>
        <w:fldChar w:fldCharType="begin" w:fldLock="1"/>
      </w:r>
      <w:r w:rsidR="007A0E57" w:rsidRPr="00107188">
        <w:rPr>
          <w:rFonts w:ascii="Times New Roman" w:hAnsi="Times New Roman" w:cs="Times New Roman"/>
          <w:sz w:val="24"/>
          <w:szCs w:val="24"/>
        </w:rPr>
        <w:instrText>ADDIN CSL_CITATION {"citationItems":[{"id":"ITEM-1","itemData":{"author":[{"dropping-particle":"","family":"Nash","given":"Dean Roy","non-dropping-particle":"","parse-names":false,"suffix":""}],"id":"ITEM-1","issue":"4","issued":{"date-parts":[["2012"]]},"title":"Financial literacy: An Indian scenario","type":"article-journal","volume":"2"},"uris":["http://www.mendeley.com/documents/?uuid=1e90c123-102a-4e9a-8dbd-4a6fcee4e2e6"]}],"mendeley":{"formattedCitation":"(Nash, 2012)","plainTextFormattedCitation":"(Nash, 2012)","previouslyFormattedCitation":"(Nash, 2012)"},"properties":{"noteIndex":0},"schema":"https://github.com/citation-style-language/schema/raw/master/csl-citation.json"}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(Nash, 2012)</w:t>
      </w:r>
      <w:r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 who has analysed the various financial literacy initiatives undertaken at the banking, government</w:t>
      </w:r>
      <w:r w:rsidR="006B22E1" w:rsidRPr="00107188">
        <w:rPr>
          <w:rFonts w:ascii="Times New Roman" w:hAnsi="Times New Roman" w:cs="Times New Roman"/>
          <w:sz w:val="24"/>
          <w:szCs w:val="24"/>
        </w:rPr>
        <w:t xml:space="preserve">al and </w:t>
      </w:r>
      <w:proofErr w:type="spellStart"/>
      <w:r w:rsidR="006B22E1" w:rsidRPr="00107188">
        <w:rPr>
          <w:rFonts w:ascii="Times New Roman" w:hAnsi="Times New Roman" w:cs="Times New Roman"/>
          <w:sz w:val="24"/>
          <w:szCs w:val="24"/>
        </w:rPr>
        <w:t>non governmental</w:t>
      </w:r>
      <w:proofErr w:type="spellEnd"/>
      <w:r w:rsidR="006B22E1" w:rsidRPr="00107188">
        <w:rPr>
          <w:rFonts w:ascii="Times New Roman" w:hAnsi="Times New Roman" w:cs="Times New Roman"/>
          <w:sz w:val="24"/>
          <w:szCs w:val="24"/>
        </w:rPr>
        <w:t xml:space="preserve"> levels in India. The paper points out the need for such financial literacy initiatives since the existing literacy levels in the country are not that satisfactory and it ultimately affect the achievement of financial inclusion.</w:t>
      </w:r>
      <w:r w:rsidR="00C52FB2" w:rsidRPr="00107188">
        <w:rPr>
          <w:rFonts w:ascii="Times New Roman" w:hAnsi="Times New Roman" w:cs="Times New Roman"/>
          <w:sz w:val="24"/>
          <w:szCs w:val="24"/>
        </w:rPr>
        <w:t xml:space="preserve"> The paper </w:t>
      </w:r>
      <w:r w:rsidR="00C84D64" w:rsidRPr="00107188">
        <w:rPr>
          <w:rFonts w:ascii="Times New Roman" w:hAnsi="Times New Roman" w:cs="Times New Roman"/>
          <w:sz w:val="24"/>
          <w:szCs w:val="24"/>
        </w:rPr>
        <w:t>mentions about the ‘Project financial literacy’ introduced by the Reserve bank of India and also emphasize on the initiatives by RBI to promote the concept of financial literacy such as the various schemes and programs to connect the commercial banks and the rural population, the websites, exhibitions and scholarship schemes to promote the idea of financial literacy among the school children etc.</w:t>
      </w:r>
      <w:r w:rsidR="006C6FEC" w:rsidRPr="00107188">
        <w:rPr>
          <w:rFonts w:ascii="Times New Roman" w:hAnsi="Times New Roman" w:cs="Times New Roman"/>
          <w:sz w:val="24"/>
          <w:szCs w:val="24"/>
        </w:rPr>
        <w:t xml:space="preserve"> Similarly, the initiatives by the NGOs </w:t>
      </w:r>
      <w:proofErr w:type="spellStart"/>
      <w:r w:rsidR="006C6FEC" w:rsidRPr="00107188">
        <w:rPr>
          <w:rFonts w:ascii="Times New Roman" w:hAnsi="Times New Roman" w:cs="Times New Roman"/>
          <w:sz w:val="24"/>
          <w:szCs w:val="24"/>
        </w:rPr>
        <w:t>Sanchayan</w:t>
      </w:r>
      <w:proofErr w:type="spellEnd"/>
      <w:r w:rsidR="006C6FEC" w:rsidRPr="00107188">
        <w:rPr>
          <w:rFonts w:ascii="Times New Roman" w:hAnsi="Times New Roman" w:cs="Times New Roman"/>
          <w:sz w:val="24"/>
          <w:szCs w:val="24"/>
        </w:rPr>
        <w:t>, Citi India, CRY etc. are also discussed in the paper even though some of the initiative</w:t>
      </w:r>
      <w:r w:rsidR="00D057D2" w:rsidRPr="00107188">
        <w:rPr>
          <w:rFonts w:ascii="Times New Roman" w:hAnsi="Times New Roman" w:cs="Times New Roman"/>
          <w:sz w:val="24"/>
          <w:szCs w:val="24"/>
        </w:rPr>
        <w:t xml:space="preserve">s are not </w:t>
      </w:r>
      <w:r w:rsidR="006C6FEC" w:rsidRPr="00107188">
        <w:rPr>
          <w:rFonts w:ascii="Times New Roman" w:hAnsi="Times New Roman" w:cs="Times New Roman"/>
          <w:sz w:val="24"/>
          <w:szCs w:val="24"/>
        </w:rPr>
        <w:t xml:space="preserve"> </w:t>
      </w:r>
      <w:r w:rsidR="00D057D2" w:rsidRPr="00107188">
        <w:rPr>
          <w:rFonts w:ascii="Times New Roman" w:hAnsi="Times New Roman" w:cs="Times New Roman"/>
          <w:sz w:val="24"/>
          <w:szCs w:val="24"/>
        </w:rPr>
        <w:t xml:space="preserve">directly </w:t>
      </w:r>
      <w:r w:rsidR="006C6FEC" w:rsidRPr="00107188">
        <w:rPr>
          <w:rFonts w:ascii="Times New Roman" w:hAnsi="Times New Roman" w:cs="Times New Roman"/>
          <w:sz w:val="24"/>
          <w:szCs w:val="24"/>
        </w:rPr>
        <w:t xml:space="preserve">focussing on financial literacy </w:t>
      </w:r>
      <w:r w:rsidR="00D057D2" w:rsidRPr="00107188">
        <w:rPr>
          <w:rFonts w:ascii="Times New Roman" w:hAnsi="Times New Roman" w:cs="Times New Roman"/>
          <w:sz w:val="24"/>
          <w:szCs w:val="24"/>
        </w:rPr>
        <w:t>but rather points out to the concept of financial inclusion.</w:t>
      </w:r>
      <w:r w:rsidR="004E52CA" w:rsidRPr="00107188">
        <w:rPr>
          <w:rFonts w:ascii="Times New Roman" w:hAnsi="Times New Roman" w:cs="Times New Roman"/>
          <w:sz w:val="24"/>
          <w:szCs w:val="24"/>
        </w:rPr>
        <w:t xml:space="preserve"> The study concludes that Financial literacy in </w:t>
      </w:r>
      <w:proofErr w:type="spellStart"/>
      <w:r w:rsidR="004E52CA" w:rsidRPr="00107188">
        <w:rPr>
          <w:rFonts w:ascii="Times New Roman" w:hAnsi="Times New Roman" w:cs="Times New Roman"/>
          <w:sz w:val="24"/>
          <w:szCs w:val="24"/>
        </w:rPr>
        <w:t>india</w:t>
      </w:r>
      <w:proofErr w:type="spellEnd"/>
      <w:r w:rsidR="004E52CA" w:rsidRPr="00107188">
        <w:rPr>
          <w:rFonts w:ascii="Times New Roman" w:hAnsi="Times New Roman" w:cs="Times New Roman"/>
          <w:sz w:val="24"/>
          <w:szCs w:val="24"/>
        </w:rPr>
        <w:t xml:space="preserve"> is on the positive side and suggest the need for global guidelines and standards for financial literacy initiatives. But, the study does not evidence how the author has operationalized the concept of financial literacy and what are the major elements that need to be addressed under this concept. It can be considered as a general review of the concept of financial literacy in India to bring out the suggestions for a better approach to financial literacy taking into consideration the global standards as well.</w:t>
      </w:r>
    </w:p>
    <w:p w:rsidR="00CF76D9" w:rsidRPr="00107188" w:rsidRDefault="001C6949"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lastRenderedPageBreak/>
        <w:t xml:space="preserve">The issue of gender differences in financial literacy has been addressed </w:t>
      </w:r>
      <w:r w:rsidRPr="00107188">
        <w:rPr>
          <w:rFonts w:ascii="Times New Roman" w:hAnsi="Times New Roman" w:cs="Times New Roman"/>
          <w:sz w:val="24"/>
          <w:szCs w:val="24"/>
        </w:rPr>
        <w:fldChar w:fldCharType="begin" w:fldLock="1"/>
      </w:r>
      <w:r w:rsidR="00DF4A69" w:rsidRPr="00107188">
        <w:rPr>
          <w:rFonts w:ascii="Times New Roman" w:hAnsi="Times New Roman" w:cs="Times New Roman"/>
          <w:sz w:val="24"/>
          <w:szCs w:val="24"/>
        </w:rPr>
        <w:instrText>ADDIN CSL_CITATION {"citationItems":[{"id":"ITEM-1","itemData":{"author":[{"dropping-particle":"","family":"Baluja","given":"Garima","non-dropping-particle":"","parse-names":false,"suffix":""}],"container-title":"Pacific Business Review International","id":"ITEM-1","issue":"4","issued":{"date-parts":[["2016"]]},"page":"82-88","title":"Financial Literacy Among Women in India : A Review","type":"article-journal","volume":"9"},"uris":["http://www.mendeley.com/documents/?uuid=8580d62d-0216-4b9a-b85c-5bb3c5828c84"]}],"mendeley":{"formattedCitation":"(Baluja, 2016)","plainTextFormattedCitation":"(Baluja, 2016)","previouslyFormattedCitation":"(Baluja, 2016)"},"properties":{"noteIndex":0},"schema":"https://github.com/citation-style-language/schema/raw/master/csl-citation.json"}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(Baluja, 2016)</w:t>
      </w:r>
      <w:r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 by conducting a study on the fin</w:t>
      </w:r>
      <w:r w:rsidR="005B63AB" w:rsidRPr="00107188">
        <w:rPr>
          <w:rFonts w:ascii="Times New Roman" w:hAnsi="Times New Roman" w:cs="Times New Roman"/>
          <w:sz w:val="24"/>
          <w:szCs w:val="24"/>
        </w:rPr>
        <w:t>ancial literacy among women in I</w:t>
      </w:r>
      <w:r w:rsidRPr="00107188">
        <w:rPr>
          <w:rFonts w:ascii="Times New Roman" w:hAnsi="Times New Roman" w:cs="Times New Roman"/>
          <w:sz w:val="24"/>
          <w:szCs w:val="24"/>
        </w:rPr>
        <w:t xml:space="preserve">ndia. This study brings in a theoretical base for the argument for financial literacy among the women </w:t>
      </w:r>
      <w:r w:rsidR="007A52A4" w:rsidRPr="00107188">
        <w:rPr>
          <w:rFonts w:ascii="Times New Roman" w:hAnsi="Times New Roman" w:cs="Times New Roman"/>
          <w:sz w:val="24"/>
          <w:szCs w:val="24"/>
        </w:rPr>
        <w:t>by connecting it to</w:t>
      </w:r>
      <w:r w:rsidRPr="00107188">
        <w:rPr>
          <w:rFonts w:ascii="Times New Roman" w:hAnsi="Times New Roman" w:cs="Times New Roman"/>
          <w:sz w:val="24"/>
          <w:szCs w:val="24"/>
        </w:rPr>
        <w:t xml:space="preserve"> the</w:t>
      </w:r>
      <w:r w:rsidR="007A52A4" w:rsidRPr="00107188">
        <w:rPr>
          <w:rFonts w:ascii="Times New Roman" w:hAnsi="Times New Roman" w:cs="Times New Roman"/>
          <w:sz w:val="24"/>
          <w:szCs w:val="24"/>
        </w:rPr>
        <w:t xml:space="preserve"> factors such as</w:t>
      </w:r>
      <w:r w:rsidRPr="00107188">
        <w:rPr>
          <w:rFonts w:ascii="Times New Roman" w:hAnsi="Times New Roman" w:cs="Times New Roman"/>
          <w:sz w:val="24"/>
          <w:szCs w:val="24"/>
        </w:rPr>
        <w:t xml:space="preserve"> longer life expectancy, </w:t>
      </w:r>
      <w:proofErr w:type="spellStart"/>
      <w:r w:rsidRPr="00107188">
        <w:rPr>
          <w:rFonts w:ascii="Times New Roman" w:hAnsi="Times New Roman" w:cs="Times New Roman"/>
          <w:sz w:val="24"/>
          <w:szCs w:val="24"/>
        </w:rPr>
        <w:t>self independence</w:t>
      </w:r>
      <w:proofErr w:type="spellEnd"/>
      <w:r w:rsidRPr="00107188">
        <w:rPr>
          <w:rFonts w:ascii="Times New Roman" w:hAnsi="Times New Roman" w:cs="Times New Roman"/>
          <w:sz w:val="24"/>
          <w:szCs w:val="24"/>
        </w:rPr>
        <w:t xml:space="preserve">, freedom from exploitation </w:t>
      </w:r>
      <w:r w:rsidR="003376A4" w:rsidRPr="00107188">
        <w:rPr>
          <w:rFonts w:ascii="Times New Roman" w:hAnsi="Times New Roman" w:cs="Times New Roman"/>
          <w:sz w:val="24"/>
          <w:szCs w:val="24"/>
        </w:rPr>
        <w:t xml:space="preserve">and family financial wellbeing. </w:t>
      </w:r>
      <w:r w:rsidR="00A26DB7" w:rsidRPr="00107188">
        <w:rPr>
          <w:rFonts w:ascii="Times New Roman" w:hAnsi="Times New Roman" w:cs="Times New Roman"/>
          <w:sz w:val="24"/>
          <w:szCs w:val="24"/>
        </w:rPr>
        <w:t>The study basically deals with the factors influencing financial literacy among the women in India, financial literacy interventions by the Government of India and the measures for enhancing the financial literacy among the women. According to this paper the lack of several aspects such as independence, women centric financial schemes, information on existing financial services and requirements, basic education, financial resources etc. along with the culture of the community from which the women hails have an ultimate influence on women’s financial literacy.</w:t>
      </w:r>
      <w:r w:rsidR="0084454A" w:rsidRPr="00107188">
        <w:rPr>
          <w:rFonts w:ascii="Times New Roman" w:hAnsi="Times New Roman" w:cs="Times New Roman"/>
          <w:sz w:val="24"/>
          <w:szCs w:val="24"/>
        </w:rPr>
        <w:t xml:space="preserve"> For improving the state of financial literacy the author suggest to impart adequate training to the women, financial awareness and education</w:t>
      </w:r>
      <w:r w:rsidR="00857A04" w:rsidRPr="00107188">
        <w:rPr>
          <w:rFonts w:ascii="Times New Roman" w:hAnsi="Times New Roman" w:cs="Times New Roman"/>
          <w:sz w:val="24"/>
          <w:szCs w:val="24"/>
        </w:rPr>
        <w:t xml:space="preserve"> and also project the need for better technology, E-learning etc. Even though the suggestions provided in this paper are relevant, it does not address the actual requirements of the women belonging to th</w:t>
      </w:r>
      <w:r w:rsidR="00B15E0D" w:rsidRPr="00107188">
        <w:rPr>
          <w:rFonts w:ascii="Times New Roman" w:hAnsi="Times New Roman" w:cs="Times New Roman"/>
          <w:sz w:val="24"/>
          <w:szCs w:val="24"/>
        </w:rPr>
        <w:t xml:space="preserve">e lower classes of the society and does not indicate how the suggested ideas can be implemented in the Indian context. </w:t>
      </w:r>
    </w:p>
    <w:p w:rsidR="00D623AF" w:rsidRPr="00107188" w:rsidRDefault="00CF76D9"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Narrowing down this aspect into </w:t>
      </w:r>
      <w:r w:rsidR="00DF4A69" w:rsidRPr="00107188">
        <w:rPr>
          <w:rFonts w:ascii="Times New Roman" w:hAnsi="Times New Roman" w:cs="Times New Roman"/>
          <w:sz w:val="24"/>
          <w:szCs w:val="24"/>
        </w:rPr>
        <w:t xml:space="preserve">working women in India </w:t>
      </w:r>
      <w:r w:rsidR="00DF4A69" w:rsidRPr="00107188">
        <w:rPr>
          <w:rFonts w:ascii="Times New Roman" w:hAnsi="Times New Roman" w:cs="Times New Roman"/>
          <w:sz w:val="24"/>
          <w:szCs w:val="24"/>
        </w:rPr>
        <w:fldChar w:fldCharType="begin" w:fldLock="1"/>
      </w:r>
      <w:r w:rsidR="0058083A" w:rsidRPr="00107188">
        <w:rPr>
          <w:rFonts w:ascii="Times New Roman" w:hAnsi="Times New Roman" w:cs="Times New Roman"/>
          <w:sz w:val="24"/>
          <w:szCs w:val="24"/>
        </w:rPr>
        <w:instrText>ADDIN CSL_CITATION {"citationItems":[{"id":"ITEM-1","itemData":{"abstract":"The lower level of financial literacy is one of the greatest concerns for Indian women since independence. Although our country has made noteworthy progress in this area but still a lot needs to be improved. To assess the financial literacy level of women, we conduct a survey for which, a questionnaire is prepared and distributed among the working women in the state of Rajasthan. On the basis of these responses, we assess the financial literacy level of women based on their financial knowledge, attitude and behaviour relating to their personal finances. The results of the survey show that the general awareness about financial planning tools and techniques among women remains poor even today, in 21st century. The findings suggest that women have performed comparatively better in terms of financial attitude and behaviour as compared to financial knowledge score. Also, the single women outperform married women in terms of their financial literacy score.","author":[{"dropping-particle":"","family":"Arora","given":"Akshita","non-dropping-particle":"","parse-names":false,"suffix":""}],"container-title":"Business Analyst","id":"ITEM-1","issue":"March","issued":{"date-parts":[["2016"]]},"page":"219-237","title":"Assessment of Financial Literacy among working Indian Women","type":"article-journal","volume":"36"},"uris":["http://www.mendeley.com/documents/?uuid=b4365ec4-dcf5-4981-a594-9773611806e8"]}],"mendeley":{"formattedCitation":"(Arora, 2016)","plainTextFormattedCitation":"(Arora, 2016)","previouslyFormattedCitation":"(Arora, 2016)"},"properties":{"noteIndex":0},"schema":"https://github.com/citation-style-language/schema/raw/master/csl-citation.json"}</w:instrText>
      </w:r>
      <w:r w:rsidR="00DF4A69" w:rsidRPr="00107188">
        <w:rPr>
          <w:rFonts w:ascii="Times New Roman" w:hAnsi="Times New Roman" w:cs="Times New Roman"/>
          <w:sz w:val="24"/>
          <w:szCs w:val="24"/>
        </w:rPr>
        <w:fldChar w:fldCharType="separate"/>
      </w:r>
      <w:r w:rsidR="00DF4A69" w:rsidRPr="00107188">
        <w:rPr>
          <w:rFonts w:ascii="Times New Roman" w:hAnsi="Times New Roman" w:cs="Times New Roman"/>
          <w:noProof/>
          <w:sz w:val="24"/>
          <w:szCs w:val="24"/>
        </w:rPr>
        <w:t>(Arora, 2016)</w:t>
      </w:r>
      <w:r w:rsidR="00DF4A69" w:rsidRPr="00107188">
        <w:rPr>
          <w:rFonts w:ascii="Times New Roman" w:hAnsi="Times New Roman" w:cs="Times New Roman"/>
          <w:sz w:val="24"/>
          <w:szCs w:val="24"/>
        </w:rPr>
        <w:fldChar w:fldCharType="end"/>
      </w:r>
      <w:r w:rsidR="00DF4A69" w:rsidRPr="00107188">
        <w:rPr>
          <w:rFonts w:ascii="Times New Roman" w:hAnsi="Times New Roman" w:cs="Times New Roman"/>
          <w:sz w:val="24"/>
          <w:szCs w:val="24"/>
        </w:rPr>
        <w:t>, the financial knowledge, attitude and behaviour related to personal finance was studied in the state of Rajasthan which further revealed that the awareness about the financial planning tools and techniques among the women are poor and the single women outperform the married women in financial literacy scores.</w:t>
      </w:r>
      <w:r w:rsidR="00C2202D" w:rsidRPr="00107188">
        <w:rPr>
          <w:rFonts w:ascii="Times New Roman" w:hAnsi="Times New Roman" w:cs="Times New Roman"/>
          <w:sz w:val="24"/>
          <w:szCs w:val="24"/>
        </w:rPr>
        <w:t xml:space="preserve"> Here, financial literacy was taken as a combination of financial knowledge, financial attitude a</w:t>
      </w:r>
      <w:r w:rsidR="008B2619" w:rsidRPr="00107188">
        <w:rPr>
          <w:rFonts w:ascii="Times New Roman" w:hAnsi="Times New Roman" w:cs="Times New Roman"/>
          <w:sz w:val="24"/>
          <w:szCs w:val="24"/>
        </w:rPr>
        <w:t xml:space="preserve">nd financial behaviour of women and for measuring the same </w:t>
      </w:r>
      <w:r w:rsidR="00C738CC" w:rsidRPr="00107188">
        <w:rPr>
          <w:rFonts w:ascii="Times New Roman" w:hAnsi="Times New Roman" w:cs="Times New Roman"/>
          <w:sz w:val="24"/>
          <w:szCs w:val="24"/>
        </w:rPr>
        <w:t xml:space="preserve">a structured questionnaire response was collected from 444 working women in Rajasthan. The findings also points out how the financial knowledge changes between the women from rural and urban areas and how this gap can be filled by imparting more training and educational </w:t>
      </w:r>
      <w:r w:rsidR="00C738CC" w:rsidRPr="00107188">
        <w:rPr>
          <w:rFonts w:ascii="Times New Roman" w:hAnsi="Times New Roman" w:cs="Times New Roman"/>
          <w:sz w:val="24"/>
          <w:szCs w:val="24"/>
        </w:rPr>
        <w:lastRenderedPageBreak/>
        <w:t xml:space="preserve">facilities to the women hailing from rural background. </w:t>
      </w:r>
      <w:r w:rsidR="00E61FC9" w:rsidRPr="00107188">
        <w:rPr>
          <w:rFonts w:ascii="Times New Roman" w:hAnsi="Times New Roman" w:cs="Times New Roman"/>
          <w:sz w:val="24"/>
          <w:szCs w:val="24"/>
        </w:rPr>
        <w:t xml:space="preserve">The paper also makes an attempt to figure out the reasons for this low level of financial literacy among the women and the findings are more or less the same as previous studies’. </w:t>
      </w:r>
      <w:r w:rsidR="00564023" w:rsidRPr="00107188">
        <w:rPr>
          <w:rFonts w:ascii="Times New Roman" w:hAnsi="Times New Roman" w:cs="Times New Roman"/>
          <w:sz w:val="24"/>
          <w:szCs w:val="24"/>
        </w:rPr>
        <w:t xml:space="preserve">The paper does not consider the other factors such as education of family, quality of education, </w:t>
      </w:r>
      <w:proofErr w:type="spellStart"/>
      <w:r w:rsidR="00564023" w:rsidRPr="00107188">
        <w:rPr>
          <w:rFonts w:ascii="Times New Roman" w:hAnsi="Times New Roman" w:cs="Times New Roman"/>
          <w:sz w:val="24"/>
          <w:szCs w:val="24"/>
        </w:rPr>
        <w:t>self confidence</w:t>
      </w:r>
      <w:proofErr w:type="spellEnd"/>
      <w:r w:rsidR="00564023" w:rsidRPr="00107188">
        <w:rPr>
          <w:rFonts w:ascii="Times New Roman" w:hAnsi="Times New Roman" w:cs="Times New Roman"/>
          <w:sz w:val="24"/>
          <w:szCs w:val="24"/>
        </w:rPr>
        <w:t xml:space="preserve"> of a woman etc. which has a direct influence on the women’s financial literacy levels.</w:t>
      </w:r>
    </w:p>
    <w:p w:rsidR="003B1136" w:rsidRPr="00107188" w:rsidRDefault="00C4002A"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A study </w:t>
      </w:r>
      <w:r w:rsidR="00F25B90" w:rsidRPr="00107188">
        <w:rPr>
          <w:rFonts w:ascii="Times New Roman" w:hAnsi="Times New Roman" w:cs="Times New Roman"/>
          <w:sz w:val="24"/>
          <w:szCs w:val="24"/>
        </w:rPr>
        <w:t xml:space="preserve">was </w:t>
      </w:r>
      <w:r w:rsidRPr="00107188">
        <w:rPr>
          <w:rFonts w:ascii="Times New Roman" w:hAnsi="Times New Roman" w:cs="Times New Roman"/>
          <w:sz w:val="24"/>
          <w:szCs w:val="24"/>
        </w:rPr>
        <w:t xml:space="preserve">conducted among the Generation Y employees in Coimbatore city in Tamilnadu </w:t>
      </w:r>
      <w:r w:rsidRPr="00107188">
        <w:rPr>
          <w:rFonts w:ascii="Times New Roman" w:hAnsi="Times New Roman" w:cs="Times New Roman"/>
          <w:sz w:val="24"/>
          <w:szCs w:val="24"/>
        </w:rPr>
        <w:fldChar w:fldCharType="begin" w:fldLock="1"/>
      </w:r>
      <w:r w:rsidRPr="00107188">
        <w:rPr>
          <w:rFonts w:ascii="Times New Roman" w:hAnsi="Times New Roman" w:cs="Times New Roman"/>
          <w:sz w:val="24"/>
          <w:szCs w:val="24"/>
        </w:rPr>
        <w:instrText>ADDIN CSL_CITATION {"citationItems":[{"id":"ITEM-1","itemData":{"author":[{"dropping-particle":"","family":"M","given":"Sekar","non-dropping-particle":"","parse-names":false,"suffix":""},{"dropping-particle":"","family":"M","given":"Gowri","non-dropping-particle":"","parse-names":false,"suffix":""}],"container-title":"Great lakes Herald","id":"ITEM-1","issue":"1","issued":{"date-parts":[["2015"]]},"page":"35-45","title":"A Study on Financial Literacy and its Determinants among Gen Y Employees in Coimbatore City","type":"article-journal","volume":"9"},"uris":["http://www.mendeley.com/documents/?uuid=98e20338-b87a-44b0-80e7-fc2e089eecd5"]}],"mendeley":{"formattedCitation":"(M &amp; M, 2015)","plainTextFormattedCitation":"(M &amp; M, 2015)","previouslyFormattedCitation":"(M &amp; M, 2015)"},"properties":{"noteIndex":0},"schema":"https://github.com/citation-style-language/schema/raw/master/csl-citation.json"}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(M &amp; M, 2015)</w:t>
      </w:r>
      <w:r w:rsidRPr="00107188">
        <w:rPr>
          <w:rFonts w:ascii="Times New Roman" w:hAnsi="Times New Roman" w:cs="Times New Roman"/>
          <w:sz w:val="24"/>
          <w:szCs w:val="24"/>
        </w:rPr>
        <w:fldChar w:fldCharType="end"/>
      </w:r>
      <w:r w:rsidR="00C408E4" w:rsidRPr="00107188">
        <w:rPr>
          <w:rFonts w:ascii="Times New Roman" w:hAnsi="Times New Roman" w:cs="Times New Roman"/>
          <w:sz w:val="24"/>
          <w:szCs w:val="24"/>
        </w:rPr>
        <w:t xml:space="preserve"> covering 189 employees to measure their financial knowledge in the area of financial numeracy, savings and investments, borrowings, insurance, risk and return.</w:t>
      </w:r>
      <w:r w:rsidR="000F6212" w:rsidRPr="00107188">
        <w:rPr>
          <w:rFonts w:ascii="Times New Roman" w:hAnsi="Times New Roman" w:cs="Times New Roman"/>
          <w:sz w:val="24"/>
          <w:szCs w:val="24"/>
        </w:rPr>
        <w:t xml:space="preserve"> The dimensions of financial attitude and behaviour was also covered in the study.</w:t>
      </w:r>
      <w:r w:rsidR="00BD0074" w:rsidRPr="00107188">
        <w:rPr>
          <w:rFonts w:ascii="Times New Roman" w:hAnsi="Times New Roman" w:cs="Times New Roman"/>
          <w:sz w:val="24"/>
          <w:szCs w:val="24"/>
        </w:rPr>
        <w:t xml:space="preserve"> The study points out that male working employees are more financially literate than female working employees and also the positive correlation between higher educational qualification and higher financial literacy level</w:t>
      </w:r>
      <w:r w:rsidR="00EE1465" w:rsidRPr="00107188">
        <w:rPr>
          <w:rFonts w:ascii="Times New Roman" w:hAnsi="Times New Roman" w:cs="Times New Roman"/>
          <w:sz w:val="24"/>
          <w:szCs w:val="24"/>
        </w:rPr>
        <w:t>s were revealed</w:t>
      </w:r>
      <w:r w:rsidR="00BD0074" w:rsidRPr="00107188">
        <w:rPr>
          <w:rFonts w:ascii="Times New Roman" w:hAnsi="Times New Roman" w:cs="Times New Roman"/>
          <w:sz w:val="24"/>
          <w:szCs w:val="24"/>
        </w:rPr>
        <w:t>.</w:t>
      </w:r>
      <w:r w:rsidR="00E113C7" w:rsidRPr="00107188">
        <w:rPr>
          <w:rFonts w:ascii="Times New Roman" w:hAnsi="Times New Roman" w:cs="Times New Roman"/>
          <w:sz w:val="24"/>
          <w:szCs w:val="24"/>
        </w:rPr>
        <w:t xml:space="preserve"> Similarly it is identified that, when the level of income is higher, financial literacy levels are also higher.</w:t>
      </w:r>
      <w:r w:rsidR="00FD7543" w:rsidRPr="00107188">
        <w:rPr>
          <w:rFonts w:ascii="Times New Roman" w:hAnsi="Times New Roman" w:cs="Times New Roman"/>
          <w:sz w:val="24"/>
          <w:szCs w:val="24"/>
        </w:rPr>
        <w:t xml:space="preserve"> According to this study, the nature of marital status influences the financial literacy levels of the respondents. </w:t>
      </w:r>
      <w:r w:rsidR="004F0BA5" w:rsidRPr="00107188">
        <w:rPr>
          <w:rFonts w:ascii="Times New Roman" w:hAnsi="Times New Roman" w:cs="Times New Roman"/>
          <w:sz w:val="24"/>
          <w:szCs w:val="24"/>
        </w:rPr>
        <w:t>It also has an effect on the number of dependents in the family.</w:t>
      </w:r>
      <w:r w:rsidR="00B847FC" w:rsidRPr="00107188">
        <w:rPr>
          <w:rFonts w:ascii="Times New Roman" w:hAnsi="Times New Roman" w:cs="Times New Roman"/>
          <w:sz w:val="24"/>
          <w:szCs w:val="24"/>
        </w:rPr>
        <w:t xml:space="preserve"> </w:t>
      </w:r>
      <w:r w:rsidR="00EE1465" w:rsidRPr="00107188">
        <w:rPr>
          <w:rFonts w:ascii="Times New Roman" w:hAnsi="Times New Roman" w:cs="Times New Roman"/>
          <w:sz w:val="24"/>
          <w:szCs w:val="24"/>
        </w:rPr>
        <w:t xml:space="preserve">The levels of financial literacy are getting affected by the various socio demographic and economic factors as well. </w:t>
      </w:r>
      <w:r w:rsidR="00B847FC" w:rsidRPr="00107188">
        <w:rPr>
          <w:rFonts w:ascii="Times New Roman" w:hAnsi="Times New Roman" w:cs="Times New Roman"/>
          <w:sz w:val="24"/>
          <w:szCs w:val="24"/>
        </w:rPr>
        <w:t>The study reveals that the overall financial literacy levels of the Generation Y employees in Coimbatore city are not much encouraging.</w:t>
      </w:r>
      <w:r w:rsidR="001B58F0" w:rsidRPr="00107188">
        <w:rPr>
          <w:rFonts w:ascii="Times New Roman" w:hAnsi="Times New Roman" w:cs="Times New Roman"/>
          <w:sz w:val="24"/>
          <w:szCs w:val="24"/>
        </w:rPr>
        <w:t xml:space="preserve"> Even though the study concludes by pointing out the lack of satisfactory financial literacy levels among the employees, it does not propose any possible strategies to overcome this situation.</w:t>
      </w:r>
    </w:p>
    <w:p w:rsidR="0099561A" w:rsidRPr="00107188" w:rsidRDefault="000E1AB4"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The study conducted in the state of Haryana to explore the financial literacy level of women </w:t>
      </w:r>
      <w:r w:rsidRPr="00107188">
        <w:rPr>
          <w:rFonts w:ascii="Times New Roman" w:hAnsi="Times New Roman" w:cs="Times New Roman"/>
          <w:sz w:val="24"/>
          <w:szCs w:val="24"/>
        </w:rPr>
        <w:fldChar w:fldCharType="begin" w:fldLock="1"/>
      </w:r>
      <w:r w:rsidR="009B1502" w:rsidRPr="00107188">
        <w:rPr>
          <w:rFonts w:ascii="Times New Roman" w:hAnsi="Times New Roman" w:cs="Times New Roman"/>
          <w:sz w:val="24"/>
          <w:szCs w:val="24"/>
        </w:rPr>
        <w:instrText>ADDIN CSL_CITATION {"citationItems":[{"id":"ITEM-1","itemData":{"author":[{"dropping-particle":"","family":"Choudhary","given":"Kapil","non-dropping-particle":"","parse-names":false,"suffix":""}],"container-title":"International Journal of Research in Management, Economics and Commerce","id":"ITEM-1","issue":"8","issued":{"date-parts":[["2017"]]},"page":"12-20","title":"Women and Financial Literacy : An Empirical Study from Haryana","type":"article-journal","volume":"04"},"uris":["http://www.mendeley.com/documents/?uuid=c7cafe3c-649c-4b16-bcf9-53891457e777"]}],"mendeley":{"formattedCitation":"(Choudhary, 2017)","plainTextFormattedCitation":"(Choudhary, 2017)","previouslyFormattedCitation":"(Choudhary, 2017)"},"properties":{"noteIndex":0},"schema":"https://github.com/citation-style-language/schema/raw/master/csl-citation.json"}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(Choudhary, 2017)</w:t>
      </w:r>
      <w:r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 using the structured questionnaire developed by OECD International network in Financial Education also considers the three important components of financial literacy-financial knowledge, financial behaviour and financi</w:t>
      </w:r>
      <w:r w:rsidR="00A50B66" w:rsidRPr="00107188">
        <w:rPr>
          <w:rFonts w:ascii="Times New Roman" w:hAnsi="Times New Roman" w:cs="Times New Roman"/>
          <w:sz w:val="24"/>
          <w:szCs w:val="24"/>
        </w:rPr>
        <w:t xml:space="preserve">al attitude. The study covers </w:t>
      </w:r>
      <w:r w:rsidRPr="00107188">
        <w:rPr>
          <w:rFonts w:ascii="Times New Roman" w:hAnsi="Times New Roman" w:cs="Times New Roman"/>
          <w:sz w:val="24"/>
          <w:szCs w:val="24"/>
        </w:rPr>
        <w:t xml:space="preserve">women sample size of 200 and reveals that the Financial literacy levels of the women in </w:t>
      </w:r>
      <w:r w:rsidRPr="00107188">
        <w:rPr>
          <w:rFonts w:ascii="Times New Roman" w:hAnsi="Times New Roman" w:cs="Times New Roman"/>
          <w:sz w:val="24"/>
          <w:szCs w:val="24"/>
        </w:rPr>
        <w:lastRenderedPageBreak/>
        <w:t xml:space="preserve">Haryana are quite satisfactory as compared against the global study results. But, more efforts are to be taken in order to bring the level higher to that of the global standards. The paper analyses the effect of demographic factors such as marital status, education, occupation and income on the financial literacy levels and identified that financial literacy is higher in the case of married as compared to unmarried and working women as compared to </w:t>
      </w:r>
      <w:proofErr w:type="spellStart"/>
      <w:r w:rsidRPr="00107188">
        <w:rPr>
          <w:rFonts w:ascii="Times New Roman" w:hAnsi="Times New Roman" w:cs="Times New Roman"/>
          <w:sz w:val="24"/>
          <w:szCs w:val="24"/>
        </w:rPr>
        <w:t>non working</w:t>
      </w:r>
      <w:proofErr w:type="spellEnd"/>
      <w:r w:rsidRPr="00107188">
        <w:rPr>
          <w:rFonts w:ascii="Times New Roman" w:hAnsi="Times New Roman" w:cs="Times New Roman"/>
          <w:sz w:val="24"/>
          <w:szCs w:val="24"/>
        </w:rPr>
        <w:t xml:space="preserve"> women. Similarly, respondents with higher educational qualification has higher financial literacy levels and the income is also having a positive correlation with financial literacy levels. Hence, it is evident from this analysis</w:t>
      </w:r>
      <w:r w:rsidR="002D574A" w:rsidRPr="00107188">
        <w:rPr>
          <w:rFonts w:ascii="Times New Roman" w:hAnsi="Times New Roman" w:cs="Times New Roman"/>
          <w:sz w:val="24"/>
          <w:szCs w:val="24"/>
        </w:rPr>
        <w:t xml:space="preserve"> </w:t>
      </w:r>
      <w:r w:rsidRPr="00107188">
        <w:rPr>
          <w:rFonts w:ascii="Times New Roman" w:hAnsi="Times New Roman" w:cs="Times New Roman"/>
          <w:sz w:val="24"/>
          <w:szCs w:val="24"/>
        </w:rPr>
        <w:t xml:space="preserve">that the results of the study conducted in the State of Tamilnadu in 2015 </w:t>
      </w:r>
      <w:r w:rsidR="002D574A" w:rsidRPr="00107188">
        <w:rPr>
          <w:rFonts w:ascii="Times New Roman" w:hAnsi="Times New Roman" w:cs="Times New Roman"/>
          <w:sz w:val="24"/>
          <w:szCs w:val="24"/>
        </w:rPr>
        <w:fldChar w:fldCharType="begin" w:fldLock="1"/>
      </w:r>
      <w:r w:rsidR="009B1502" w:rsidRPr="00107188">
        <w:rPr>
          <w:rFonts w:ascii="Times New Roman" w:hAnsi="Times New Roman" w:cs="Times New Roman"/>
          <w:sz w:val="24"/>
          <w:szCs w:val="24"/>
        </w:rPr>
        <w:instrText>ADDIN CSL_CITATION {"citationItems":[{"id":"ITEM-1","itemData":{"author":[{"dropping-particle":"","family":"M","given":"Sekar","non-dropping-particle":"","parse-names":false,"suffix":""},{"dropping-particle":"","family":"M","given":"Gowri","non-dropping-particle":"","parse-names":false,"suffix":""}],"container-title":"Great lakes Herald","id":"ITEM-1","issue":"1","issued":{"date-parts":[["2015"]]},"page":"35-45","title":"A Study on Financial Literacy and its Determinants among Gen Y Employees in Coimbatore City","type":"article-journal","volume":"9"},"uris":["http://www.mendeley.com/documents/?uuid=98e20338-b87a-44b0-80e7-fc2e089eecd5"]}],"mendeley":{"formattedCitation":"(M &amp; M, 2015)","plainTextFormattedCitation":"(M &amp; M, 2015)","previouslyFormattedCitation":"(M &amp; M, 2015)"},"properties":{"noteIndex":0},"schema":"https://github.com/citation-style-language/schema/raw/master/csl-citation.json"}</w:instrText>
      </w:r>
      <w:r w:rsidR="002D574A" w:rsidRPr="00107188">
        <w:rPr>
          <w:rFonts w:ascii="Times New Roman" w:hAnsi="Times New Roman" w:cs="Times New Roman"/>
          <w:sz w:val="24"/>
          <w:szCs w:val="24"/>
        </w:rPr>
        <w:fldChar w:fldCharType="separate"/>
      </w:r>
      <w:r w:rsidR="002D574A" w:rsidRPr="00107188">
        <w:rPr>
          <w:rFonts w:ascii="Times New Roman" w:hAnsi="Times New Roman" w:cs="Times New Roman"/>
          <w:noProof/>
          <w:sz w:val="24"/>
          <w:szCs w:val="24"/>
        </w:rPr>
        <w:t>(M &amp; M, 2015)</w:t>
      </w:r>
      <w:r w:rsidR="002D574A" w:rsidRPr="00107188">
        <w:rPr>
          <w:rFonts w:ascii="Times New Roman" w:hAnsi="Times New Roman" w:cs="Times New Roman"/>
          <w:sz w:val="24"/>
          <w:szCs w:val="24"/>
        </w:rPr>
        <w:fldChar w:fldCharType="end"/>
      </w:r>
      <w:r w:rsidR="002D574A" w:rsidRPr="00107188">
        <w:rPr>
          <w:rFonts w:ascii="Times New Roman" w:hAnsi="Times New Roman" w:cs="Times New Roman"/>
          <w:sz w:val="24"/>
          <w:szCs w:val="24"/>
        </w:rPr>
        <w:t xml:space="preserve"> is matching with the results of the study conducted in Haryana. </w:t>
      </w:r>
      <w:r w:rsidR="00861E73" w:rsidRPr="00107188">
        <w:rPr>
          <w:rFonts w:ascii="Times New Roman" w:hAnsi="Times New Roman" w:cs="Times New Roman"/>
          <w:sz w:val="24"/>
          <w:szCs w:val="24"/>
        </w:rPr>
        <w:t>Even though it is commented in the paper that the financial literacy levels of women are quite satisfactory, still considering the fact that only more than forty percentage of the respondents are showing a high level of financial literacy, the author recommends the need for better initiatives to improve the financial knowledge, skills, attitude and behaviour of women.</w:t>
      </w:r>
      <w:r w:rsidR="00A50B66" w:rsidRPr="00107188">
        <w:rPr>
          <w:rFonts w:ascii="Times New Roman" w:hAnsi="Times New Roman" w:cs="Times New Roman"/>
          <w:sz w:val="24"/>
          <w:szCs w:val="24"/>
        </w:rPr>
        <w:t xml:space="preserve"> </w:t>
      </w:r>
      <w:r w:rsidR="00381F85" w:rsidRPr="00107188">
        <w:rPr>
          <w:rFonts w:ascii="Times New Roman" w:hAnsi="Times New Roman" w:cs="Times New Roman"/>
          <w:sz w:val="24"/>
          <w:szCs w:val="24"/>
        </w:rPr>
        <w:t>The paper does not cover the favourable situations that lead to the comparatively better financial literacy levels of the women in the state and does not mention about the initiatives that can be brought forward for improving the situation.</w:t>
      </w:r>
    </w:p>
    <w:p w:rsidR="00F26C37" w:rsidRPr="00107188" w:rsidRDefault="00F26C37"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The study conducted among the rural areas of Himachal Pradesh</w:t>
      </w:r>
      <w:r w:rsidR="009B1502" w:rsidRPr="00107188">
        <w:rPr>
          <w:rFonts w:ascii="Times New Roman" w:hAnsi="Times New Roman" w:cs="Times New Roman"/>
          <w:sz w:val="24"/>
          <w:szCs w:val="24"/>
        </w:rPr>
        <w:t xml:space="preserve"> </w:t>
      </w:r>
      <w:r w:rsidR="009B1502" w:rsidRPr="00107188">
        <w:rPr>
          <w:rFonts w:ascii="Times New Roman" w:hAnsi="Times New Roman" w:cs="Times New Roman"/>
          <w:sz w:val="24"/>
          <w:szCs w:val="24"/>
        </w:rPr>
        <w:fldChar w:fldCharType="begin" w:fldLock="1"/>
      </w:r>
      <w:r w:rsidR="000C2037" w:rsidRPr="00107188">
        <w:rPr>
          <w:rFonts w:ascii="Times New Roman" w:hAnsi="Times New Roman" w:cs="Times New Roman"/>
          <w:sz w:val="24"/>
          <w:szCs w:val="24"/>
        </w:rPr>
        <w:instrText>ADDIN CSL_CITATION {"citationItems":[{"id":"ITEM-1","itemData":{"author":[{"dropping-particle":"","family":"Gupta","given":"Karan","non-dropping-particle":"","parse-names":false,"suffix":""},{"dropping-particle":"","family":"Sunil","given":"Prof","non-dropping-particle":"","parse-names":false,"suffix":""},{"dropping-particle":"","family":"Gupta","given":"Kumar","non-dropping-particle":"","parse-names":false,"suffix":""}],"container-title":"International Journal of Research in Management, Economics and Commerce","id":"ITEM-1","issue":"2","issued":{"date-parts":[["2018"]]},"page":"1-10","title":"Financial Literacy and its Impact on Investment Decisions-A study of Rural Areas of Himachal Pradesh","type":"article-journal","volume":"08"},"uris":["http://www.mendeley.com/documents/?uuid=b2960531-a5a7-4b6d-a1d4-ef99692de84e"]}],"mendeley":{"formattedCitation":"(Gupta, Sunil, &amp; Gupta, 2018)","plainTextFormattedCitation":"(Gupta, Sunil, &amp; Gupta, 2018)","previouslyFormattedCitation":"(Gupta, Sunil, &amp; Gupta, 2018)"},"properties":{"noteIndex":0},"schema":"https://github.com/citation-style-language/schema/raw/master/csl-citation.json"}</w:instrText>
      </w:r>
      <w:r w:rsidR="009B1502" w:rsidRPr="00107188">
        <w:rPr>
          <w:rFonts w:ascii="Times New Roman" w:hAnsi="Times New Roman" w:cs="Times New Roman"/>
          <w:sz w:val="24"/>
          <w:szCs w:val="24"/>
        </w:rPr>
        <w:fldChar w:fldCharType="separate"/>
      </w:r>
      <w:r w:rsidR="009B1502" w:rsidRPr="00107188">
        <w:rPr>
          <w:rFonts w:ascii="Times New Roman" w:hAnsi="Times New Roman" w:cs="Times New Roman"/>
          <w:noProof/>
          <w:sz w:val="24"/>
          <w:szCs w:val="24"/>
        </w:rPr>
        <w:t>(Gupta, Sunil, &amp; Gupta, 2018)</w:t>
      </w:r>
      <w:r w:rsidR="009B1502"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 to measure the financial literacy and its impact on investment decisions also reveals the same results in terms of the association between financial literacy and demographic factors</w:t>
      </w:r>
      <w:r w:rsidR="009B1502" w:rsidRPr="00107188">
        <w:rPr>
          <w:rFonts w:ascii="Times New Roman" w:hAnsi="Times New Roman" w:cs="Times New Roman"/>
          <w:sz w:val="24"/>
          <w:szCs w:val="24"/>
        </w:rPr>
        <w:t xml:space="preserve"> such as income, age, gend</w:t>
      </w:r>
      <w:r w:rsidR="00453497" w:rsidRPr="00107188">
        <w:rPr>
          <w:rFonts w:ascii="Times New Roman" w:hAnsi="Times New Roman" w:cs="Times New Roman"/>
          <w:sz w:val="24"/>
          <w:szCs w:val="24"/>
        </w:rPr>
        <w:t>er and marital status, qualification and occupation</w:t>
      </w:r>
      <w:r w:rsidRPr="00107188">
        <w:rPr>
          <w:rFonts w:ascii="Times New Roman" w:hAnsi="Times New Roman" w:cs="Times New Roman"/>
          <w:sz w:val="24"/>
          <w:szCs w:val="24"/>
        </w:rPr>
        <w:t xml:space="preserve">. </w:t>
      </w:r>
      <w:r w:rsidR="009B1502" w:rsidRPr="00107188">
        <w:rPr>
          <w:rFonts w:ascii="Times New Roman" w:hAnsi="Times New Roman" w:cs="Times New Roman"/>
          <w:sz w:val="24"/>
          <w:szCs w:val="24"/>
        </w:rPr>
        <w:t>The data collected from the 500 respondents from</w:t>
      </w:r>
      <w:r w:rsidR="00453497" w:rsidRPr="00107188">
        <w:rPr>
          <w:rFonts w:ascii="Times New Roman" w:hAnsi="Times New Roman" w:cs="Times New Roman"/>
          <w:sz w:val="24"/>
          <w:szCs w:val="24"/>
        </w:rPr>
        <w:t xml:space="preserve"> Shimla district further examines the connection between financial literacy and investment decision. The paper establishes the fact that the level of financial literacy has an impact on the respondent’s decision to invest in post office savings account, Mutual funds, Shares and insurance whereas the decision to invest in bank account does not get impacted by the financial literacy levels.</w:t>
      </w:r>
    </w:p>
    <w:p w:rsidR="00CD5614" w:rsidRPr="00107188" w:rsidRDefault="0099561A"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lastRenderedPageBreak/>
        <w:t>The financial literacy among the Tea Garden labourers in D</w:t>
      </w:r>
      <w:r w:rsidR="00BC5E44" w:rsidRPr="00107188">
        <w:rPr>
          <w:rFonts w:ascii="Times New Roman" w:hAnsi="Times New Roman" w:cs="Times New Roman"/>
          <w:sz w:val="24"/>
          <w:szCs w:val="24"/>
        </w:rPr>
        <w:t xml:space="preserve">arjeeling district was studied </w:t>
      </w:r>
      <w:r w:rsidRPr="00107188">
        <w:rPr>
          <w:rFonts w:ascii="Times New Roman" w:hAnsi="Times New Roman" w:cs="Times New Roman"/>
          <w:sz w:val="24"/>
          <w:szCs w:val="24"/>
        </w:rPr>
        <w:fldChar w:fldCharType="begin" w:fldLock="1"/>
      </w:r>
      <w:r w:rsidRPr="00107188">
        <w:rPr>
          <w:rFonts w:ascii="Times New Roman" w:hAnsi="Times New Roman" w:cs="Times New Roman"/>
          <w:sz w:val="24"/>
          <w:szCs w:val="24"/>
        </w:rPr>
        <w:instrText>ADDIN CSL_CITATION {"citationItems":[{"id":"ITEM-1","itemData":{"author":[{"dropping-particle":"","family":"Chettri","given":"Pramesh","non-dropping-particle":"","parse-names":false,"suffix":""},{"dropping-particle":"","family":"Mahapatra","given":"S.S","non-dropping-particle":"","parse-names":false,"suffix":""}],"container-title":"International Journal of Management Studies","id":"ITEM-1","issue":"June 2014","issued":{"date-parts":[["2018"]]},"page":"99-109","title":"Financial Literacy among the Tea Garden Labourers in Darjeeling District : An Exploratory Factor Analysis","type":"article-journal","volume":"1"},"uris":["http://www.mendeley.com/documents/?uuid=db134a14-a2b8-4cf9-8ba8-01abc244f794"]}],"mendeley":{"formattedCitation":"(Chettri &amp; Mahapatra, 2018)","plainTextFormattedCitation":"(Chettri &amp; Mahapatra, 2018)","previouslyFormattedCitation":"(Chettri &amp; Mahapatra, 2018)"},"properties":{"noteIndex":0},"schema":"https://github.com/citation-style-language/schema/raw/master/csl-citation.json"}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(Chettri &amp; Mahapatra, 2018)</w:t>
      </w:r>
      <w:r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 in the state of West Bengal taking into consideration 200 labourers.</w:t>
      </w:r>
      <w:r w:rsidR="00266AC3" w:rsidRPr="00107188">
        <w:rPr>
          <w:rFonts w:ascii="Times New Roman" w:hAnsi="Times New Roman" w:cs="Times New Roman"/>
          <w:sz w:val="24"/>
          <w:szCs w:val="24"/>
        </w:rPr>
        <w:t xml:space="preserve"> </w:t>
      </w:r>
      <w:r w:rsidR="00C5747A" w:rsidRPr="00107188">
        <w:rPr>
          <w:rFonts w:ascii="Times New Roman" w:hAnsi="Times New Roman" w:cs="Times New Roman"/>
          <w:sz w:val="24"/>
          <w:szCs w:val="24"/>
        </w:rPr>
        <w:t xml:space="preserve">This paper is an attempt to explore the concept of financial literacy through exploratory factor analysis. </w:t>
      </w:r>
      <w:r w:rsidR="00266AC3" w:rsidRPr="00107188">
        <w:rPr>
          <w:rFonts w:ascii="Times New Roman" w:hAnsi="Times New Roman" w:cs="Times New Roman"/>
          <w:sz w:val="24"/>
          <w:szCs w:val="24"/>
        </w:rPr>
        <w:t>The paper addresses the journey from financial literacy to empowerment and protection covering the major aspects of financial education, Technology and Financial capability.</w:t>
      </w:r>
      <w:r w:rsidR="00F37B19" w:rsidRPr="00107188">
        <w:rPr>
          <w:rFonts w:ascii="Times New Roman" w:hAnsi="Times New Roman" w:cs="Times New Roman"/>
          <w:sz w:val="24"/>
          <w:szCs w:val="24"/>
        </w:rPr>
        <w:t xml:space="preserve"> </w:t>
      </w:r>
      <w:r w:rsidR="00D0621A" w:rsidRPr="00107188">
        <w:rPr>
          <w:rFonts w:ascii="Times New Roman" w:hAnsi="Times New Roman" w:cs="Times New Roman"/>
          <w:sz w:val="24"/>
          <w:szCs w:val="24"/>
        </w:rPr>
        <w:t>The concept of financial literacy as per this study has been measured by combining five dimensions: financial knowledge, financial attitude, financial behaviour, financial skill and financial awareness.</w:t>
      </w:r>
      <w:r w:rsidR="00C559EA" w:rsidRPr="00107188">
        <w:rPr>
          <w:rFonts w:ascii="Times New Roman" w:hAnsi="Times New Roman" w:cs="Times New Roman"/>
          <w:sz w:val="24"/>
          <w:szCs w:val="24"/>
        </w:rPr>
        <w:t xml:space="preserve"> By conducting factor analysis the study identified several sub items that can come under the 7 factors- Skill in dealing with finance, investment behaviours, financial level of awareness, knowledge in dealing with financial institutions, financial planning and savings behaviour, knowledge of finance and financial attitude.</w:t>
      </w:r>
      <w:r w:rsidR="00BC6602" w:rsidRPr="00107188">
        <w:rPr>
          <w:rFonts w:ascii="Times New Roman" w:hAnsi="Times New Roman" w:cs="Times New Roman"/>
          <w:sz w:val="24"/>
          <w:szCs w:val="24"/>
        </w:rPr>
        <w:t xml:space="preserve"> The results of the study claims that knowledge, attitude, behaviour, skills and awareness changes according to the socio-economic profile and the financial literacy levels of the Darjeeling Tea garden labourers are very poor which can ultimately affect their future lives due to poor personal financial management.</w:t>
      </w:r>
      <w:r w:rsidR="00F60F30" w:rsidRPr="00107188">
        <w:rPr>
          <w:rFonts w:ascii="Times New Roman" w:hAnsi="Times New Roman" w:cs="Times New Roman"/>
          <w:sz w:val="24"/>
          <w:szCs w:val="24"/>
        </w:rPr>
        <w:t xml:space="preserve"> It is essential to conduct studies of this na</w:t>
      </w:r>
      <w:r w:rsidR="007B380F" w:rsidRPr="00107188">
        <w:rPr>
          <w:rFonts w:ascii="Times New Roman" w:hAnsi="Times New Roman" w:cs="Times New Roman"/>
          <w:sz w:val="24"/>
          <w:szCs w:val="24"/>
        </w:rPr>
        <w:t xml:space="preserve">ture among the people from </w:t>
      </w:r>
      <w:r w:rsidR="00F60F30" w:rsidRPr="00107188">
        <w:rPr>
          <w:rFonts w:ascii="Times New Roman" w:hAnsi="Times New Roman" w:cs="Times New Roman"/>
          <w:sz w:val="24"/>
          <w:szCs w:val="24"/>
        </w:rPr>
        <w:t>similar background such as, farmers, migrant workers, workers in unorganised sectors, socially excluded groups etc.</w:t>
      </w:r>
      <w:r w:rsidR="001C1ED3" w:rsidRPr="00107188">
        <w:rPr>
          <w:rFonts w:ascii="Times New Roman" w:hAnsi="Times New Roman" w:cs="Times New Roman"/>
          <w:sz w:val="24"/>
          <w:szCs w:val="24"/>
        </w:rPr>
        <w:t xml:space="preserve"> in order to identify the level of financial literacy so that proper measures can be taken to protect them from exploitation.</w:t>
      </w:r>
      <w:r w:rsidR="00064FF8" w:rsidRPr="00107188">
        <w:rPr>
          <w:rFonts w:ascii="Times New Roman" w:hAnsi="Times New Roman" w:cs="Times New Roman"/>
          <w:sz w:val="24"/>
          <w:szCs w:val="24"/>
        </w:rPr>
        <w:t xml:space="preserve"> The paper suggest the need for the agents, financial advisor, enumerators, certified financial planners and business correspondents to act as the </w:t>
      </w:r>
      <w:r w:rsidR="007E1C45" w:rsidRPr="00107188">
        <w:rPr>
          <w:rFonts w:ascii="Times New Roman" w:hAnsi="Times New Roman" w:cs="Times New Roman"/>
          <w:sz w:val="24"/>
          <w:szCs w:val="24"/>
        </w:rPr>
        <w:t>change agents to promote financial literacy.</w:t>
      </w:r>
    </w:p>
    <w:p w:rsidR="00F03074" w:rsidRPr="00107188" w:rsidRDefault="00CD5614"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Following this requirement, the further research on the studies related to financial literacy evidences that in the state of Punjab a study was conducted to know the financial literacy of farmers </w:t>
      </w:r>
      <w:r w:rsidRPr="00107188">
        <w:rPr>
          <w:rFonts w:ascii="Times New Roman" w:hAnsi="Times New Roman" w:cs="Times New Roman"/>
          <w:sz w:val="24"/>
          <w:szCs w:val="24"/>
        </w:rPr>
        <w:fldChar w:fldCharType="begin" w:fldLock="1"/>
      </w:r>
      <w:r w:rsidRPr="00107188">
        <w:rPr>
          <w:rFonts w:ascii="Times New Roman" w:hAnsi="Times New Roman" w:cs="Times New Roman"/>
          <w:sz w:val="24"/>
          <w:szCs w:val="24"/>
        </w:rPr>
        <w:instrText>ADDIN CSL_CITATION {"citationItems":[{"id":"ITEM-1","itemData":{"author":[{"dropping-particle":"","family":"Aggarwal","given":"Navdeep","non-dropping-particle":"","parse-names":false,"suffix":""},{"dropping-particle":"","family":"Gupta","given":"Mohit","non-dropping-particle":"","parse-names":false,"suffix":""},{"dropping-particle":"","family":"Singh","given":"Simrandeep","non-dropping-particle":"","parse-names":false,"suffix":""}],"container-title":"Pacific Business Review International","id":"ITEM-1","issue":"7","issued":{"date-parts":[["2014"]]},"page":"36-42","title":"Financial Literacy among Farmers : Empirical Evidence from Punjab","type":"article-journal","volume":"6"},"uris":["http://www.mendeley.com/documents/?uuid=3a32abec-145c-404d-910c-d17b46411d34"]}],"mendeley":{"formattedCitation":"(Aggarwal, Gupta, &amp; Singh, 2014)","plainTextFormattedCitation":"(Aggarwal, Gupta, &amp; Singh, 2014)","previouslyFormattedCitation":"(Aggarwal, Gupta, &amp; Singh, 2014)"},"properties":{"noteIndex":0},"schema":"https://github.com/citation-style-language/schema/raw/master/csl-citation.json"}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(Aggarwal, Gupta, &amp; Singh, 2014)</w:t>
      </w:r>
      <w:r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.The responses were collected through questionnaire which deals with two parts- One is the basic financial knowledge which consist of the questions from interest calculation, time value of money, inflation effects etc. and advanced financial </w:t>
      </w:r>
      <w:r w:rsidRPr="00107188">
        <w:rPr>
          <w:rFonts w:ascii="Times New Roman" w:hAnsi="Times New Roman" w:cs="Times New Roman"/>
          <w:sz w:val="24"/>
          <w:szCs w:val="24"/>
        </w:rPr>
        <w:lastRenderedPageBreak/>
        <w:t>knowledge which focuses on stocks and bonds, stock markets, bond prices etc.</w:t>
      </w:r>
      <w:r w:rsidR="000C0C9C" w:rsidRPr="00107188">
        <w:rPr>
          <w:rFonts w:ascii="Times New Roman" w:hAnsi="Times New Roman" w:cs="Times New Roman"/>
          <w:sz w:val="24"/>
          <w:szCs w:val="24"/>
        </w:rPr>
        <w:t xml:space="preserve"> The study results shows that the participating farmers were generally financially literate. </w:t>
      </w:r>
      <w:r w:rsidR="008722AF" w:rsidRPr="00107188">
        <w:rPr>
          <w:rFonts w:ascii="Times New Roman" w:hAnsi="Times New Roman" w:cs="Times New Roman"/>
          <w:sz w:val="24"/>
          <w:szCs w:val="24"/>
        </w:rPr>
        <w:t xml:space="preserve">The association between financial literacy and other demographic variables were subjected to study in this paper as well. The results of the study was different from the study results from Tamilnadu and Haryana. </w:t>
      </w:r>
      <w:r w:rsidR="004239EA" w:rsidRPr="00107188">
        <w:rPr>
          <w:rFonts w:ascii="Times New Roman" w:hAnsi="Times New Roman" w:cs="Times New Roman"/>
          <w:sz w:val="24"/>
          <w:szCs w:val="24"/>
        </w:rPr>
        <w:t>In Punjab the study results show that there is no association between financial literacy and the residential location, age, family size or marital status of farmers w</w:t>
      </w:r>
      <w:r w:rsidR="007F7FD4" w:rsidRPr="00107188">
        <w:rPr>
          <w:rFonts w:ascii="Times New Roman" w:hAnsi="Times New Roman" w:cs="Times New Roman"/>
          <w:sz w:val="24"/>
          <w:szCs w:val="24"/>
        </w:rPr>
        <w:t>hereas educational qualification, income and the size of land holding have</w:t>
      </w:r>
      <w:r w:rsidR="004239EA" w:rsidRPr="00107188">
        <w:rPr>
          <w:rFonts w:ascii="Times New Roman" w:hAnsi="Times New Roman" w:cs="Times New Roman"/>
          <w:sz w:val="24"/>
          <w:szCs w:val="24"/>
        </w:rPr>
        <w:t xml:space="preserve"> an association with the level of financial literacy.</w:t>
      </w:r>
      <w:r w:rsidR="00C47282" w:rsidRPr="00107188">
        <w:rPr>
          <w:rFonts w:ascii="Times New Roman" w:hAnsi="Times New Roman" w:cs="Times New Roman"/>
          <w:sz w:val="24"/>
          <w:szCs w:val="24"/>
        </w:rPr>
        <w:t xml:space="preserve"> The paper also looks into the matter of financial inclusion and discusses how financial literacy can further lead to financial inclusion. </w:t>
      </w:r>
      <w:r w:rsidR="00C1699C" w:rsidRPr="00107188">
        <w:rPr>
          <w:rFonts w:ascii="Times New Roman" w:hAnsi="Times New Roman" w:cs="Times New Roman"/>
          <w:sz w:val="24"/>
          <w:szCs w:val="24"/>
        </w:rPr>
        <w:t>However, the paper does not provide any clues as to what are</w:t>
      </w:r>
      <w:r w:rsidR="003D7673" w:rsidRPr="00107188">
        <w:rPr>
          <w:rFonts w:ascii="Times New Roman" w:hAnsi="Times New Roman" w:cs="Times New Roman"/>
          <w:sz w:val="24"/>
          <w:szCs w:val="24"/>
        </w:rPr>
        <w:t xml:space="preserve"> the contributing factors for </w:t>
      </w:r>
      <w:r w:rsidR="00C1699C" w:rsidRPr="00107188">
        <w:rPr>
          <w:rFonts w:ascii="Times New Roman" w:hAnsi="Times New Roman" w:cs="Times New Roman"/>
          <w:sz w:val="24"/>
          <w:szCs w:val="24"/>
        </w:rPr>
        <w:t>better financial literacy levels among the farmers in Punjab. The findings of the study, as per the authors claim can be used as a benchmark for financial training programs since it is a first s</w:t>
      </w:r>
      <w:r w:rsidR="003D7673" w:rsidRPr="00107188">
        <w:rPr>
          <w:rFonts w:ascii="Times New Roman" w:hAnsi="Times New Roman" w:cs="Times New Roman"/>
          <w:sz w:val="24"/>
          <w:szCs w:val="24"/>
        </w:rPr>
        <w:t>tudy of its kind in Punjab.</w:t>
      </w:r>
    </w:p>
    <w:p w:rsidR="004A1BD4" w:rsidRPr="00107188" w:rsidRDefault="004A1BD4"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The study conducted to analyse the financial literacy in the state of Uttar Pradesh and to compare the same with the central zone states in India </w:t>
      </w:r>
      <w:r w:rsidRPr="00107188">
        <w:rPr>
          <w:rFonts w:ascii="Times New Roman" w:hAnsi="Times New Roman" w:cs="Times New Roman"/>
          <w:sz w:val="24"/>
          <w:szCs w:val="24"/>
        </w:rPr>
        <w:fldChar w:fldCharType="begin" w:fldLock="1"/>
      </w:r>
      <w:r w:rsidRPr="00107188">
        <w:rPr>
          <w:rFonts w:ascii="Times New Roman" w:hAnsi="Times New Roman" w:cs="Times New Roman"/>
          <w:sz w:val="24"/>
          <w:szCs w:val="24"/>
        </w:rPr>
        <w:instrText>ADDIN CSL_CITATION {"citationItems":[{"id":"ITEM-1","itemData":{"DOI":"10.9790/487X-1910032227","author":[{"dropping-particle":"","family":"Dube","given":"Vibhuti Shivam","non-dropping-particle":"","parse-names":false,"suffix":""},{"dropping-particle":"","family":"Asthana","given":"Pradeep Kumar","non-dropping-particle":"","parse-names":false,"suffix":""}],"container-title":"IOSR Journal of Business and Management","id":"ITEM-1","issue":"10","issued":{"date-parts":[["2017"]]},"page":"22-27","title":"A Comparative Study on Financial Literacy of Uttar Pradesh with Central Zone States in India","type":"article-journal","volume":"19"},"uris":["http://www.mendeley.com/documents/?uuid=f862bbe7-c736-4ff4-bee0-05590e3fa859"]}],"mendeley":{"formattedCitation":"(Dube &amp; Asthana, 2017)","plainTextFormattedCitation":"(Dube &amp; Asthana, 2017)","previouslyFormattedCitation":"(Dube &amp; Asthana, 2017)"},"properties":{"noteIndex":0},"schema":"https://github.com/citation-style-language/schema/raw/master/csl-citation.json"}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(Dube &amp; Asthana, 2017)</w:t>
      </w:r>
      <w:r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 provides an overview of the various constituents of the concept of financial literacy. </w:t>
      </w:r>
      <w:r w:rsidR="00DF6A93" w:rsidRPr="00107188">
        <w:rPr>
          <w:rFonts w:ascii="Times New Roman" w:hAnsi="Times New Roman" w:cs="Times New Roman"/>
          <w:sz w:val="24"/>
          <w:szCs w:val="24"/>
        </w:rPr>
        <w:t xml:space="preserve">The central zone states that are included in this study are Madhya Pradesh, </w:t>
      </w:r>
      <w:proofErr w:type="spellStart"/>
      <w:r w:rsidR="00DF6A93" w:rsidRPr="00107188">
        <w:rPr>
          <w:rFonts w:ascii="Times New Roman" w:hAnsi="Times New Roman" w:cs="Times New Roman"/>
          <w:sz w:val="24"/>
          <w:szCs w:val="24"/>
        </w:rPr>
        <w:t>Chattisgarh</w:t>
      </w:r>
      <w:proofErr w:type="spellEnd"/>
      <w:r w:rsidR="00DF6A93" w:rsidRPr="00107188">
        <w:rPr>
          <w:rFonts w:ascii="Times New Roman" w:hAnsi="Times New Roman" w:cs="Times New Roman"/>
          <w:sz w:val="24"/>
          <w:szCs w:val="24"/>
        </w:rPr>
        <w:t xml:space="preserve"> and </w:t>
      </w:r>
      <w:proofErr w:type="spellStart"/>
      <w:r w:rsidR="00DF6A93" w:rsidRPr="00107188">
        <w:rPr>
          <w:rFonts w:ascii="Times New Roman" w:hAnsi="Times New Roman" w:cs="Times New Roman"/>
          <w:sz w:val="24"/>
          <w:szCs w:val="24"/>
        </w:rPr>
        <w:t>Uttarakhand</w:t>
      </w:r>
      <w:proofErr w:type="spellEnd"/>
      <w:r w:rsidR="00DF6A93" w:rsidRPr="00107188">
        <w:rPr>
          <w:rFonts w:ascii="Times New Roman" w:hAnsi="Times New Roman" w:cs="Times New Roman"/>
          <w:sz w:val="24"/>
          <w:szCs w:val="24"/>
        </w:rPr>
        <w:t>.</w:t>
      </w:r>
      <w:r w:rsidR="009A1511" w:rsidRPr="00107188">
        <w:rPr>
          <w:rFonts w:ascii="Times New Roman" w:hAnsi="Times New Roman" w:cs="Times New Roman"/>
          <w:sz w:val="24"/>
          <w:szCs w:val="24"/>
        </w:rPr>
        <w:t xml:space="preserve"> The components of financial literacy has been considered as financial knowledge, financial attitude and behaviour.</w:t>
      </w:r>
      <w:r w:rsidR="00BD394B" w:rsidRPr="00107188">
        <w:rPr>
          <w:rFonts w:ascii="Times New Roman" w:hAnsi="Times New Roman" w:cs="Times New Roman"/>
          <w:sz w:val="24"/>
          <w:szCs w:val="24"/>
        </w:rPr>
        <w:t xml:space="preserve"> The results of this study shows th</w:t>
      </w:r>
      <w:r w:rsidR="00A423F4" w:rsidRPr="00107188">
        <w:rPr>
          <w:rFonts w:ascii="Times New Roman" w:hAnsi="Times New Roman" w:cs="Times New Roman"/>
          <w:sz w:val="24"/>
          <w:szCs w:val="24"/>
        </w:rPr>
        <w:t>at the financial literacy level</w:t>
      </w:r>
      <w:r w:rsidR="00BD394B" w:rsidRPr="00107188">
        <w:rPr>
          <w:rFonts w:ascii="Times New Roman" w:hAnsi="Times New Roman" w:cs="Times New Roman"/>
          <w:sz w:val="24"/>
          <w:szCs w:val="24"/>
        </w:rPr>
        <w:t xml:space="preserve"> of the state of Uttar Pradesh is just the half of the financial literacy level in India.</w:t>
      </w:r>
      <w:r w:rsidR="00A423F4" w:rsidRPr="00107188">
        <w:rPr>
          <w:rFonts w:ascii="Times New Roman" w:hAnsi="Times New Roman" w:cs="Times New Roman"/>
          <w:sz w:val="24"/>
          <w:szCs w:val="24"/>
        </w:rPr>
        <w:t xml:space="preserve"> Also, out of the 4 central zone states Uttar Pradesh stands third in terms of financial literacy ranking.</w:t>
      </w:r>
      <w:r w:rsidR="0054798A" w:rsidRPr="00107188">
        <w:rPr>
          <w:rFonts w:ascii="Times New Roman" w:hAnsi="Times New Roman" w:cs="Times New Roman"/>
          <w:sz w:val="24"/>
          <w:szCs w:val="24"/>
        </w:rPr>
        <w:t xml:space="preserve"> The financial attitude, behaviour and knowledge ranking of the state is also very poor among the four central zone states. Hence, the paper suggest the government and </w:t>
      </w:r>
      <w:proofErr w:type="spellStart"/>
      <w:r w:rsidR="0054798A" w:rsidRPr="00107188">
        <w:rPr>
          <w:rFonts w:ascii="Times New Roman" w:hAnsi="Times New Roman" w:cs="Times New Roman"/>
          <w:sz w:val="24"/>
          <w:szCs w:val="24"/>
        </w:rPr>
        <w:t>non governmental</w:t>
      </w:r>
      <w:proofErr w:type="spellEnd"/>
      <w:r w:rsidR="0054798A" w:rsidRPr="00107188">
        <w:rPr>
          <w:rFonts w:ascii="Times New Roman" w:hAnsi="Times New Roman" w:cs="Times New Roman"/>
          <w:sz w:val="24"/>
          <w:szCs w:val="24"/>
        </w:rPr>
        <w:t xml:space="preserve"> agencies to impart the required training and assistance to improve the situation in Uttar Pradesh.</w:t>
      </w:r>
    </w:p>
    <w:p w:rsidR="00F7253C" w:rsidRPr="00107188" w:rsidRDefault="00F7253C" w:rsidP="00107188">
      <w:pPr>
        <w:spacing w:line="480" w:lineRule="auto"/>
        <w:jc w:val="both"/>
        <w:rPr>
          <w:rFonts w:ascii="Times New Roman" w:hAnsi="Times New Roman" w:cs="Times New Roman"/>
          <w:sz w:val="24"/>
          <w:szCs w:val="24"/>
        </w:rPr>
      </w:pPr>
    </w:p>
    <w:p w:rsidR="00CA13B9" w:rsidRPr="00107188" w:rsidRDefault="00F7253C"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lastRenderedPageBreak/>
        <w:t xml:space="preserve">In the state of Andhra, efforts have been made to explore the financial literacy among rural households in coastal districts </w:t>
      </w:r>
      <w:r w:rsidRPr="00107188">
        <w:rPr>
          <w:rFonts w:ascii="Times New Roman" w:hAnsi="Times New Roman" w:cs="Times New Roman"/>
          <w:sz w:val="24"/>
          <w:szCs w:val="24"/>
        </w:rPr>
        <w:fldChar w:fldCharType="begin" w:fldLock="1"/>
      </w:r>
      <w:r w:rsidRPr="00107188">
        <w:rPr>
          <w:rFonts w:ascii="Times New Roman" w:hAnsi="Times New Roman" w:cs="Times New Roman"/>
          <w:sz w:val="24"/>
          <w:szCs w:val="24"/>
        </w:rPr>
        <w:instrText>ADDIN CSL_CITATION {"citationItems":[{"id":"ITEM-1","itemData":{"author":[{"dropping-particle":"","family":"Kumar","given":"T V V Phani","non-dropping-particle":"","parse-names":false,"suffix":""}],"container-title":"International Journal of Engineering and Management Research","id":"ITEM-1","issue":"4","issued":{"date-parts":[["2016"]]},"page":"209-216","title":"Financial Literacy among Rural Households in Coastal Districts of Andhra Pradesh","type":"article-journal","volume":"6"},"uris":["http://www.mendeley.com/documents/?uuid=450bbd61-a23d-4d54-9ebb-9d078d411ecc"]}],"mendeley":{"formattedCitation":"(Kumar, 2016)","plainTextFormattedCitation":"(Kumar, 2016)","previouslyFormattedCitation":"(Kumar, 2016)"},"properties":{"noteIndex":0},"schema":"https://github.com/citation-style-language/schema/raw/master/csl-citation.json"}</w:instrText>
      </w:r>
      <w:r w:rsidRPr="00107188">
        <w:rPr>
          <w:rFonts w:ascii="Times New Roman" w:hAnsi="Times New Roman" w:cs="Times New Roman"/>
          <w:sz w:val="24"/>
          <w:szCs w:val="24"/>
        </w:rPr>
        <w:fldChar w:fldCharType="separate"/>
      </w:r>
      <w:r w:rsidRPr="00107188">
        <w:rPr>
          <w:rFonts w:ascii="Times New Roman" w:hAnsi="Times New Roman" w:cs="Times New Roman"/>
          <w:noProof/>
          <w:sz w:val="24"/>
          <w:szCs w:val="24"/>
        </w:rPr>
        <w:t>(Kumar, 2016)</w:t>
      </w:r>
      <w:r w:rsidRPr="00107188">
        <w:rPr>
          <w:rFonts w:ascii="Times New Roman" w:hAnsi="Times New Roman" w:cs="Times New Roman"/>
          <w:sz w:val="24"/>
          <w:szCs w:val="24"/>
        </w:rPr>
        <w:fldChar w:fldCharType="end"/>
      </w:r>
      <w:r w:rsidRPr="00107188">
        <w:rPr>
          <w:rFonts w:ascii="Times New Roman" w:hAnsi="Times New Roman" w:cs="Times New Roman"/>
          <w:sz w:val="24"/>
          <w:szCs w:val="24"/>
        </w:rPr>
        <w:t xml:space="preserve"> in relation to different socio economic indicators. </w:t>
      </w:r>
      <w:r w:rsidR="0016756A" w:rsidRPr="00107188">
        <w:rPr>
          <w:rFonts w:ascii="Times New Roman" w:hAnsi="Times New Roman" w:cs="Times New Roman"/>
          <w:sz w:val="24"/>
          <w:szCs w:val="24"/>
        </w:rPr>
        <w:t>The results are supporting the evidences from the other states such as financial literacy has an association with the age, income, educational qualification, marital status, gender etc. of the households.</w:t>
      </w:r>
      <w:r w:rsidR="008E753E" w:rsidRPr="00107188">
        <w:rPr>
          <w:rFonts w:ascii="Times New Roman" w:hAnsi="Times New Roman" w:cs="Times New Roman"/>
          <w:sz w:val="24"/>
          <w:szCs w:val="24"/>
        </w:rPr>
        <w:t xml:space="preserve"> The paper suggest the need for conducting financial literacy programs and the role of Financial Literacy and Credit Counselling Centres (FLCC)</w:t>
      </w:r>
      <w:r w:rsidR="00EC56C5" w:rsidRPr="00107188">
        <w:rPr>
          <w:rFonts w:ascii="Times New Roman" w:hAnsi="Times New Roman" w:cs="Times New Roman"/>
          <w:sz w:val="24"/>
          <w:szCs w:val="24"/>
        </w:rPr>
        <w:t xml:space="preserve"> in spreading awareness about the var</w:t>
      </w:r>
      <w:r w:rsidR="00260ED3" w:rsidRPr="00107188">
        <w:rPr>
          <w:rFonts w:ascii="Times New Roman" w:hAnsi="Times New Roman" w:cs="Times New Roman"/>
          <w:sz w:val="24"/>
          <w:szCs w:val="24"/>
        </w:rPr>
        <w:t>i</w:t>
      </w:r>
      <w:r w:rsidR="00EC56C5" w:rsidRPr="00107188">
        <w:rPr>
          <w:rFonts w:ascii="Times New Roman" w:hAnsi="Times New Roman" w:cs="Times New Roman"/>
          <w:sz w:val="24"/>
          <w:szCs w:val="24"/>
        </w:rPr>
        <w:t>ous financial aspects.</w:t>
      </w:r>
      <w:r w:rsidR="00AF6E0A" w:rsidRPr="00107188">
        <w:rPr>
          <w:rFonts w:ascii="Times New Roman" w:hAnsi="Times New Roman" w:cs="Times New Roman"/>
          <w:sz w:val="24"/>
          <w:szCs w:val="24"/>
        </w:rPr>
        <w:t xml:space="preserve"> The active participation of Financial Literacy Centres are quite essential for promoting the financial management practices among the population. In the state of Karnataka, a study w</w:t>
      </w:r>
      <w:r w:rsidR="00685841" w:rsidRPr="00107188">
        <w:rPr>
          <w:rFonts w:ascii="Times New Roman" w:hAnsi="Times New Roman" w:cs="Times New Roman"/>
          <w:sz w:val="24"/>
          <w:szCs w:val="24"/>
        </w:rPr>
        <w:t>as conducted to examine the status</w:t>
      </w:r>
      <w:r w:rsidR="00AF6E0A" w:rsidRPr="00107188">
        <w:rPr>
          <w:rFonts w:ascii="Times New Roman" w:hAnsi="Times New Roman" w:cs="Times New Roman"/>
          <w:sz w:val="24"/>
          <w:szCs w:val="24"/>
        </w:rPr>
        <w:t xml:space="preserve"> of FLCs </w:t>
      </w:r>
      <w:r w:rsidR="00AF6E0A" w:rsidRPr="00107188">
        <w:rPr>
          <w:rFonts w:ascii="Times New Roman" w:hAnsi="Times New Roman" w:cs="Times New Roman"/>
          <w:sz w:val="24"/>
          <w:szCs w:val="24"/>
        </w:rPr>
        <w:fldChar w:fldCharType="begin" w:fldLock="1"/>
      </w:r>
      <w:r w:rsidR="00685841" w:rsidRPr="00107188">
        <w:rPr>
          <w:rFonts w:ascii="Times New Roman" w:hAnsi="Times New Roman" w:cs="Times New Roman"/>
          <w:sz w:val="24"/>
          <w:szCs w:val="24"/>
        </w:rPr>
        <w:instrText>ADDIN CSL_CITATION {"citationItems":[{"id":"ITEM-1","itemData":{"DOI":"10.12725/ujbm.41.3","author":[{"dropping-particle":"","family":"Sangeetha","given":"R","non-dropping-particle":"","parse-names":false,"suffix":""},{"dropping-particle":"","family":"Mathew","given":"Jain","non-dropping-particle":"","parse-names":false,"suffix":""},{"dropping-particle":"","family":"Francline","given":"Sheethal C","non-dropping-particle":"","parse-names":false,"suffix":""}],"container-title":"Ushus-Journal of Business Management","id":"ITEM-1","issue":"4","issued":{"date-parts":[["2017"]]},"page":"23-35","title":"Status of Financial Literacy Centers in Karnataka","type":"article-journal","volume":"16"},"uris":["http://www.mendeley.com/documents/?uuid=4783768d-4841-410a-bc64-d844ae1dd360"]}],"mendeley":{"formattedCitation":"(Sangeetha, Mathew, &amp; Francline, 2017)","plainTextFormattedCitation":"(Sangeetha, Mathew, &amp; Francline, 2017)","previouslyFormattedCitation":"(Sangeetha, Mathew, &amp; Francline, 2017)"},"properties":{"noteIndex":0},"schema":"https://github.com/citation-style-language/schema/raw/master/csl-citation.json"}</w:instrText>
      </w:r>
      <w:r w:rsidR="00AF6E0A" w:rsidRPr="00107188">
        <w:rPr>
          <w:rFonts w:ascii="Times New Roman" w:hAnsi="Times New Roman" w:cs="Times New Roman"/>
          <w:sz w:val="24"/>
          <w:szCs w:val="24"/>
        </w:rPr>
        <w:fldChar w:fldCharType="separate"/>
      </w:r>
      <w:r w:rsidR="00AF6E0A" w:rsidRPr="00107188">
        <w:rPr>
          <w:rFonts w:ascii="Times New Roman" w:hAnsi="Times New Roman" w:cs="Times New Roman"/>
          <w:noProof/>
          <w:sz w:val="24"/>
          <w:szCs w:val="24"/>
        </w:rPr>
        <w:t>(Sangeetha, Mathew, &amp; Francline, 2017)</w:t>
      </w:r>
      <w:r w:rsidR="00AF6E0A" w:rsidRPr="00107188">
        <w:rPr>
          <w:rFonts w:ascii="Times New Roman" w:hAnsi="Times New Roman" w:cs="Times New Roman"/>
          <w:sz w:val="24"/>
          <w:szCs w:val="24"/>
        </w:rPr>
        <w:fldChar w:fldCharType="end"/>
      </w:r>
      <w:r w:rsidR="00685841" w:rsidRPr="00107188">
        <w:rPr>
          <w:rFonts w:ascii="Times New Roman" w:hAnsi="Times New Roman" w:cs="Times New Roman"/>
          <w:sz w:val="24"/>
          <w:szCs w:val="24"/>
        </w:rPr>
        <w:t xml:space="preserve"> among the thirty districts over a period of 9 years considering the variables such as Deposits, Credit Deposit ratio, FLCs and Number of reporting offices. It was found that there is an impact of FLCs on CD ratio even though the growth in CD ratio is not in alignment with the growth in FLCs. The major factors leading to this could be the way in which FLCs are operating in the state and how they promote the banking and financial habits among the people.</w:t>
      </w:r>
    </w:p>
    <w:p w:rsidR="0057235A" w:rsidRDefault="00CA13B9"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The study conducted in Kerala among the professional women in Cochin region (Sebastian &amp; Raju, 2016) indicate that having a basic financial knowledge is not sufficient and the professional women lack the literacy in terms of money management and investment. The study also reveal that the urban women do make decisions on their personal investments and money management along with various family financial decisions even though the existing literature for the study evidenced women’s limited role in the decision making of the family. The investment opportunities available to the women are not accessed by them, even though they have steady income and good educational background. </w:t>
      </w:r>
      <w:r w:rsidR="00B7321A" w:rsidRPr="00107188">
        <w:rPr>
          <w:rFonts w:ascii="Times New Roman" w:hAnsi="Times New Roman" w:cs="Times New Roman"/>
          <w:sz w:val="24"/>
          <w:szCs w:val="24"/>
        </w:rPr>
        <w:t xml:space="preserve">A similar study which was conducted among the working women in Pune region, Maharashtra aims at looking into the women’s financial literacy and assess the knowledge of females towards investment in various </w:t>
      </w:r>
      <w:r w:rsidR="00B7321A" w:rsidRPr="00107188">
        <w:rPr>
          <w:rFonts w:ascii="Times New Roman" w:hAnsi="Times New Roman" w:cs="Times New Roman"/>
          <w:sz w:val="24"/>
          <w:szCs w:val="24"/>
        </w:rPr>
        <w:lastRenderedPageBreak/>
        <w:t xml:space="preserve">financial </w:t>
      </w:r>
      <w:r w:rsidR="005B297A" w:rsidRPr="00107188">
        <w:rPr>
          <w:rFonts w:ascii="Times New Roman" w:hAnsi="Times New Roman" w:cs="Times New Roman"/>
          <w:sz w:val="24"/>
          <w:szCs w:val="24"/>
        </w:rPr>
        <w:t xml:space="preserve">instruments </w:t>
      </w:r>
      <w:r w:rsidR="005B297A" w:rsidRPr="00107188">
        <w:rPr>
          <w:rFonts w:ascii="Times New Roman" w:hAnsi="Times New Roman" w:cs="Times New Roman"/>
          <w:sz w:val="24"/>
          <w:szCs w:val="24"/>
        </w:rPr>
        <w:fldChar w:fldCharType="begin" w:fldLock="1"/>
      </w:r>
      <w:r w:rsidR="005B297A" w:rsidRPr="00107188">
        <w:rPr>
          <w:rFonts w:ascii="Times New Roman" w:hAnsi="Times New Roman" w:cs="Times New Roman"/>
          <w:sz w:val="24"/>
          <w:szCs w:val="24"/>
        </w:rPr>
        <w:instrText>ADDIN CSL_CITATION {"citationItems":[{"id":"ITEM-1","itemData":{"author":[{"dropping-particle":"","family":"Chijwani","given":"Malti","non-dropping-particle":"","parse-names":false,"suffix":""},{"dropping-particle":"","family":"Vidyapeeth","given":"D Y Patil","non-dropping-particle":"","parse-names":false,"suffix":""}],"container-title":"International Journal for Scientific Research &amp; Development","id":"ITEM-1","issue":"11","issued":{"date-parts":[["2014"]]},"page":"20-22","title":"A Study of Financial Literacy among Working Women in Pune","type":"article-journal","volume":"1"},"uris":["http://www.mendeley.com/documents/?uuid=1a2670d8-6f0b-4506-a342-16de238fb9ee"]}],"mendeley":{"formattedCitation":"(Chijwani &amp; Vidyapeeth, 2014)","plainTextFormattedCitation":"(Chijwani &amp; Vidyapeeth, 2014)","previouslyFormattedCitation":"(Chijwani &amp; Vidyapeeth, 2014)"},"properties":{"noteIndex":0},"schema":"https://github.com/citation-style-language/schema/raw/master/csl-citation.json"}</w:instrText>
      </w:r>
      <w:r w:rsidR="005B297A" w:rsidRPr="00107188">
        <w:rPr>
          <w:rFonts w:ascii="Times New Roman" w:hAnsi="Times New Roman" w:cs="Times New Roman"/>
          <w:sz w:val="24"/>
          <w:szCs w:val="24"/>
        </w:rPr>
        <w:fldChar w:fldCharType="separate"/>
      </w:r>
      <w:r w:rsidR="005B297A" w:rsidRPr="00107188">
        <w:rPr>
          <w:rFonts w:ascii="Times New Roman" w:hAnsi="Times New Roman" w:cs="Times New Roman"/>
          <w:noProof/>
          <w:sz w:val="24"/>
          <w:szCs w:val="24"/>
        </w:rPr>
        <w:t>(Chijwani &amp; Vidyapeeth, 2014)</w:t>
      </w:r>
      <w:r w:rsidR="005B297A" w:rsidRPr="00107188">
        <w:rPr>
          <w:rFonts w:ascii="Times New Roman" w:hAnsi="Times New Roman" w:cs="Times New Roman"/>
          <w:sz w:val="24"/>
          <w:szCs w:val="24"/>
        </w:rPr>
        <w:fldChar w:fldCharType="end"/>
      </w:r>
      <w:r w:rsidR="005B297A" w:rsidRPr="00107188">
        <w:rPr>
          <w:rFonts w:ascii="Times New Roman" w:hAnsi="Times New Roman" w:cs="Times New Roman"/>
          <w:sz w:val="24"/>
          <w:szCs w:val="24"/>
        </w:rPr>
        <w:t>. The results reveals that even though the women in the study possess certain kind of financial knowledge, they cannot be qualified as financially literate.</w:t>
      </w:r>
      <w:r w:rsidR="00C77311" w:rsidRPr="00107188">
        <w:rPr>
          <w:rFonts w:ascii="Times New Roman" w:hAnsi="Times New Roman" w:cs="Times New Roman"/>
          <w:sz w:val="24"/>
          <w:szCs w:val="24"/>
        </w:rPr>
        <w:t xml:space="preserve"> The study further reveals that the urban women are having the financial freedom to take decisions not only with respect to their personal investments but also for the family as a whole. This finding support the results of the study from Kerala.</w:t>
      </w:r>
    </w:p>
    <w:p w:rsidR="00EA7E1B" w:rsidRPr="00107188" w:rsidRDefault="001E7793"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Conclusion</w:t>
      </w:r>
    </w:p>
    <w:p w:rsidR="0057235A" w:rsidRDefault="009C634D"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 xml:space="preserve">The review of the literature points out the various dimensions from which the concept of financial literacy has been studied in the Indian context. Majority of the studies considered for this analysis consider the socio demographic factors and its impact on financial literacy. Studies have shown that in general age, marital status, occupation, education, income etc. are having a close association with the level of financial literacy in different parts of India. Also, most of the studies are focusing on the dimensions financial knowledge, financial attitude and financial behaviour for measuring the level of financial literacy. </w:t>
      </w:r>
      <w:r w:rsidR="002775A8" w:rsidRPr="00107188">
        <w:rPr>
          <w:rFonts w:ascii="Times New Roman" w:hAnsi="Times New Roman" w:cs="Times New Roman"/>
          <w:sz w:val="24"/>
          <w:szCs w:val="24"/>
        </w:rPr>
        <w:t xml:space="preserve">The studies found out the need for improving the level of financial literacy in the country especially when it takes into consideration the gender aspect. </w:t>
      </w:r>
      <w:r w:rsidR="001A607E" w:rsidRPr="00107188">
        <w:rPr>
          <w:rFonts w:ascii="Times New Roman" w:hAnsi="Times New Roman" w:cs="Times New Roman"/>
          <w:sz w:val="24"/>
          <w:szCs w:val="24"/>
        </w:rPr>
        <w:t>Also, the studies are suggesting the need for government authorities and banking entities to focus more on financial literacy promotion and the ways in which the training and other awareness programs can be conducted.</w:t>
      </w:r>
      <w:r w:rsidR="00BA1352" w:rsidRPr="00107188">
        <w:rPr>
          <w:rFonts w:ascii="Times New Roman" w:hAnsi="Times New Roman" w:cs="Times New Roman"/>
          <w:sz w:val="24"/>
          <w:szCs w:val="24"/>
        </w:rPr>
        <w:t xml:space="preserve"> </w:t>
      </w:r>
    </w:p>
    <w:p w:rsidR="00ED1407" w:rsidRPr="00107188" w:rsidRDefault="002843E9"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t>References</w:t>
      </w:r>
    </w:p>
    <w:p w:rsidR="00107188" w:rsidRPr="00107188" w:rsidRDefault="00D623AF"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sz w:val="24"/>
          <w:szCs w:val="24"/>
        </w:rPr>
        <w:fldChar w:fldCharType="begin" w:fldLock="1"/>
      </w:r>
      <w:r w:rsidRPr="00107188">
        <w:rPr>
          <w:rFonts w:ascii="Times New Roman" w:hAnsi="Times New Roman" w:cs="Times New Roman"/>
          <w:sz w:val="24"/>
          <w:szCs w:val="24"/>
        </w:rPr>
        <w:instrText xml:space="preserve">ADDIN Mendeley Bibliography CSL_BIBLIOGRAPHY </w:instrText>
      </w:r>
      <w:r w:rsidRPr="00107188">
        <w:rPr>
          <w:rFonts w:ascii="Times New Roman" w:hAnsi="Times New Roman" w:cs="Times New Roman"/>
          <w:sz w:val="24"/>
          <w:szCs w:val="24"/>
        </w:rPr>
        <w:fldChar w:fldCharType="separate"/>
      </w:r>
      <w:r w:rsidR="00107188" w:rsidRPr="00107188">
        <w:rPr>
          <w:rFonts w:ascii="Times New Roman" w:hAnsi="Times New Roman" w:cs="Times New Roman"/>
          <w:noProof/>
          <w:sz w:val="24"/>
          <w:szCs w:val="24"/>
        </w:rPr>
        <w:t xml:space="preserve">Aggarwal, N., Gupta, M., &amp; Singh, S. (2014). Financial Literacy among Farmers : Empirical Evidence from Punjab. </w:t>
      </w:r>
      <w:r w:rsidR="00107188" w:rsidRPr="00107188">
        <w:rPr>
          <w:rFonts w:ascii="Times New Roman" w:hAnsi="Times New Roman" w:cs="Times New Roman"/>
          <w:i/>
          <w:iCs/>
          <w:noProof/>
          <w:sz w:val="24"/>
          <w:szCs w:val="24"/>
        </w:rPr>
        <w:t>Pacific Business Review International</w:t>
      </w:r>
      <w:r w:rsidR="00107188" w:rsidRPr="00107188">
        <w:rPr>
          <w:rFonts w:ascii="Times New Roman" w:hAnsi="Times New Roman" w:cs="Times New Roman"/>
          <w:noProof/>
          <w:sz w:val="24"/>
          <w:szCs w:val="24"/>
        </w:rPr>
        <w:t xml:space="preserve">, </w:t>
      </w:r>
      <w:r w:rsidR="00107188" w:rsidRPr="00107188">
        <w:rPr>
          <w:rFonts w:ascii="Times New Roman" w:hAnsi="Times New Roman" w:cs="Times New Roman"/>
          <w:i/>
          <w:iCs/>
          <w:noProof/>
          <w:sz w:val="24"/>
          <w:szCs w:val="24"/>
        </w:rPr>
        <w:t>6</w:t>
      </w:r>
      <w:r w:rsidR="00107188" w:rsidRPr="00107188">
        <w:rPr>
          <w:rFonts w:ascii="Times New Roman" w:hAnsi="Times New Roman" w:cs="Times New Roman"/>
          <w:noProof/>
          <w:sz w:val="24"/>
          <w:szCs w:val="24"/>
        </w:rPr>
        <w:t>(7), 36–42.</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Arora, A. (2016). Assessment of Financial Literacy among working Indian Women. </w:t>
      </w:r>
      <w:r w:rsidRPr="00107188">
        <w:rPr>
          <w:rFonts w:ascii="Times New Roman" w:hAnsi="Times New Roman" w:cs="Times New Roman"/>
          <w:i/>
          <w:iCs/>
          <w:noProof/>
          <w:sz w:val="24"/>
          <w:szCs w:val="24"/>
        </w:rPr>
        <w:t>Business Analyst</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36</w:t>
      </w:r>
      <w:r w:rsidRPr="00107188">
        <w:rPr>
          <w:rFonts w:ascii="Times New Roman" w:hAnsi="Times New Roman" w:cs="Times New Roman"/>
          <w:noProof/>
          <w:sz w:val="24"/>
          <w:szCs w:val="24"/>
        </w:rPr>
        <w:t>(March), 219–237.</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Baluja, G. (2016). Financial Literacy Among Women in India : A Review. </w:t>
      </w:r>
      <w:r w:rsidRPr="00107188">
        <w:rPr>
          <w:rFonts w:ascii="Times New Roman" w:hAnsi="Times New Roman" w:cs="Times New Roman"/>
          <w:i/>
          <w:iCs/>
          <w:noProof/>
          <w:sz w:val="24"/>
          <w:szCs w:val="24"/>
        </w:rPr>
        <w:t>Pacific Business Review International</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9</w:t>
      </w:r>
      <w:r w:rsidRPr="00107188">
        <w:rPr>
          <w:rFonts w:ascii="Times New Roman" w:hAnsi="Times New Roman" w:cs="Times New Roman"/>
          <w:noProof/>
          <w:sz w:val="24"/>
          <w:szCs w:val="24"/>
        </w:rPr>
        <w:t>(4), 82–88.</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lastRenderedPageBreak/>
        <w:t xml:space="preserve">Chettri, P., &amp; Mahapatra, S. . (2018). Financial Literacy among the Tea Garden Labourers in Darjeeling District : An Exploratory Factor Analysis. </w:t>
      </w:r>
      <w:r w:rsidRPr="00107188">
        <w:rPr>
          <w:rFonts w:ascii="Times New Roman" w:hAnsi="Times New Roman" w:cs="Times New Roman"/>
          <w:i/>
          <w:iCs/>
          <w:noProof/>
          <w:sz w:val="24"/>
          <w:szCs w:val="24"/>
        </w:rPr>
        <w:t>International Journal of Management Studies</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1</w:t>
      </w:r>
      <w:r w:rsidRPr="00107188">
        <w:rPr>
          <w:rFonts w:ascii="Times New Roman" w:hAnsi="Times New Roman" w:cs="Times New Roman"/>
          <w:noProof/>
          <w:sz w:val="24"/>
          <w:szCs w:val="24"/>
        </w:rPr>
        <w:t>(June 2014), 99–109.</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Chijwani, M., &amp; Vidyapeeth, D. Y. P. (2014). A Study of Financial Literacy among Working Women in Pune. </w:t>
      </w:r>
      <w:r w:rsidRPr="00107188">
        <w:rPr>
          <w:rFonts w:ascii="Times New Roman" w:hAnsi="Times New Roman" w:cs="Times New Roman"/>
          <w:i/>
          <w:iCs/>
          <w:noProof/>
          <w:sz w:val="24"/>
          <w:szCs w:val="24"/>
        </w:rPr>
        <w:t>International Journal for Scientific Research &amp; Development</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1</w:t>
      </w:r>
      <w:r w:rsidRPr="00107188">
        <w:rPr>
          <w:rFonts w:ascii="Times New Roman" w:hAnsi="Times New Roman" w:cs="Times New Roman"/>
          <w:noProof/>
          <w:sz w:val="24"/>
          <w:szCs w:val="24"/>
        </w:rPr>
        <w:t>(11), 20–22.</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Choudhary, K. (2017). Women and Financial Literacy : An Empirical Stud</w:t>
      </w:r>
      <w:bookmarkStart w:id="0" w:name="_GoBack"/>
      <w:bookmarkEnd w:id="0"/>
      <w:r w:rsidRPr="00107188">
        <w:rPr>
          <w:rFonts w:ascii="Times New Roman" w:hAnsi="Times New Roman" w:cs="Times New Roman"/>
          <w:noProof/>
          <w:sz w:val="24"/>
          <w:szCs w:val="24"/>
        </w:rPr>
        <w:t xml:space="preserve">y from Haryana. </w:t>
      </w:r>
      <w:r w:rsidRPr="00107188">
        <w:rPr>
          <w:rFonts w:ascii="Times New Roman" w:hAnsi="Times New Roman" w:cs="Times New Roman"/>
          <w:i/>
          <w:iCs/>
          <w:noProof/>
          <w:sz w:val="24"/>
          <w:szCs w:val="24"/>
        </w:rPr>
        <w:t>International Journal of Research in Management, Economics and Commerce</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04</w:t>
      </w:r>
      <w:r w:rsidRPr="00107188">
        <w:rPr>
          <w:rFonts w:ascii="Times New Roman" w:hAnsi="Times New Roman" w:cs="Times New Roman"/>
          <w:noProof/>
          <w:sz w:val="24"/>
          <w:szCs w:val="24"/>
        </w:rPr>
        <w:t>(8), 12–20.</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Dube, V. S., &amp; Asthana, P. K. (2017). A Comparative Study on Financial Literacy of Uttar Pradesh with Central Zone States in India. </w:t>
      </w:r>
      <w:r w:rsidRPr="00107188">
        <w:rPr>
          <w:rFonts w:ascii="Times New Roman" w:hAnsi="Times New Roman" w:cs="Times New Roman"/>
          <w:i/>
          <w:iCs/>
          <w:noProof/>
          <w:sz w:val="24"/>
          <w:szCs w:val="24"/>
        </w:rPr>
        <w:t>IOSR Journal of Business and Management</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19</w:t>
      </w:r>
      <w:r w:rsidRPr="00107188">
        <w:rPr>
          <w:rFonts w:ascii="Times New Roman" w:hAnsi="Times New Roman" w:cs="Times New Roman"/>
          <w:noProof/>
          <w:sz w:val="24"/>
          <w:szCs w:val="24"/>
        </w:rPr>
        <w:t>(10), 22–27. https://doi.org/10.9790/487X-1910032227</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Gupta, K., Sunil, P., &amp; Gupta, K. (2018). Financial Literacy and its Impact on Investment Decisions-A study of Rural Areas of Himachal Pradesh. </w:t>
      </w:r>
      <w:r w:rsidRPr="00107188">
        <w:rPr>
          <w:rFonts w:ascii="Times New Roman" w:hAnsi="Times New Roman" w:cs="Times New Roman"/>
          <w:i/>
          <w:iCs/>
          <w:noProof/>
          <w:sz w:val="24"/>
          <w:szCs w:val="24"/>
        </w:rPr>
        <w:t>International Journal of Research in Management, Economics and Commerce</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08</w:t>
      </w:r>
      <w:r w:rsidRPr="00107188">
        <w:rPr>
          <w:rFonts w:ascii="Times New Roman" w:hAnsi="Times New Roman" w:cs="Times New Roman"/>
          <w:noProof/>
          <w:sz w:val="24"/>
          <w:szCs w:val="24"/>
        </w:rPr>
        <w:t>(2), 1–10.</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Kamboj, S. (2014). Current Scenario of Financial Literacy in India. </w:t>
      </w:r>
      <w:r w:rsidRPr="00107188">
        <w:rPr>
          <w:rFonts w:ascii="Times New Roman" w:hAnsi="Times New Roman" w:cs="Times New Roman"/>
          <w:i/>
          <w:iCs/>
          <w:noProof/>
          <w:sz w:val="24"/>
          <w:szCs w:val="24"/>
        </w:rPr>
        <w:t>International Journal of Entrepreneurship and Small Business Management</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1</w:t>
      </w:r>
      <w:r w:rsidRPr="00107188">
        <w:rPr>
          <w:rFonts w:ascii="Times New Roman" w:hAnsi="Times New Roman" w:cs="Times New Roman"/>
          <w:noProof/>
          <w:sz w:val="24"/>
          <w:szCs w:val="24"/>
        </w:rPr>
        <w:t>(1), 61–68.</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Kumar, T. V. V. P. (2016). Financial Literacy among Rural Households in Coastal Districts of Andhra Pradesh. </w:t>
      </w:r>
      <w:r w:rsidRPr="00107188">
        <w:rPr>
          <w:rFonts w:ascii="Times New Roman" w:hAnsi="Times New Roman" w:cs="Times New Roman"/>
          <w:i/>
          <w:iCs/>
          <w:noProof/>
          <w:sz w:val="24"/>
          <w:szCs w:val="24"/>
        </w:rPr>
        <w:t>International Journal of Engineering and Management Research</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6</w:t>
      </w:r>
      <w:r w:rsidRPr="00107188">
        <w:rPr>
          <w:rFonts w:ascii="Times New Roman" w:hAnsi="Times New Roman" w:cs="Times New Roman"/>
          <w:noProof/>
          <w:sz w:val="24"/>
          <w:szCs w:val="24"/>
        </w:rPr>
        <w:t>(4), 209–216.</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M, S., &amp; M, G. (2015). A Study on Financial Literacy and its Determinants among Gen Y Employees in Coimbatore City. </w:t>
      </w:r>
      <w:r w:rsidRPr="00107188">
        <w:rPr>
          <w:rFonts w:ascii="Times New Roman" w:hAnsi="Times New Roman" w:cs="Times New Roman"/>
          <w:i/>
          <w:iCs/>
          <w:noProof/>
          <w:sz w:val="24"/>
          <w:szCs w:val="24"/>
        </w:rPr>
        <w:t>Great Lakes Herald</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9</w:t>
      </w:r>
      <w:r w:rsidRPr="00107188">
        <w:rPr>
          <w:rFonts w:ascii="Times New Roman" w:hAnsi="Times New Roman" w:cs="Times New Roman"/>
          <w:noProof/>
          <w:sz w:val="24"/>
          <w:szCs w:val="24"/>
        </w:rPr>
        <w:t>(1), 35–45.</w:t>
      </w:r>
    </w:p>
    <w:p w:rsidR="00107188" w:rsidRP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t xml:space="preserve">Nash, D. R. (2012). Financial literacy: An Indian scenario, </w:t>
      </w:r>
      <w:r w:rsidRPr="00107188">
        <w:rPr>
          <w:rFonts w:ascii="Times New Roman" w:hAnsi="Times New Roman" w:cs="Times New Roman"/>
          <w:i/>
          <w:iCs/>
          <w:noProof/>
          <w:sz w:val="24"/>
          <w:szCs w:val="24"/>
        </w:rPr>
        <w:t>2</w:t>
      </w:r>
      <w:r w:rsidRPr="00107188">
        <w:rPr>
          <w:rFonts w:ascii="Times New Roman" w:hAnsi="Times New Roman" w:cs="Times New Roman"/>
          <w:noProof/>
          <w:sz w:val="24"/>
          <w:szCs w:val="24"/>
        </w:rPr>
        <w:t>(4).</w:t>
      </w:r>
    </w:p>
    <w:p w:rsidR="00107188" w:rsidRDefault="00107188" w:rsidP="00107188">
      <w:pPr>
        <w:widowControl w:val="0"/>
        <w:autoSpaceDE w:val="0"/>
        <w:autoSpaceDN w:val="0"/>
        <w:adjustRightInd w:val="0"/>
        <w:spacing w:line="480" w:lineRule="auto"/>
        <w:ind w:left="480" w:hanging="480"/>
        <w:rPr>
          <w:rFonts w:ascii="Times New Roman" w:hAnsi="Times New Roman" w:cs="Times New Roman"/>
          <w:noProof/>
          <w:sz w:val="24"/>
          <w:szCs w:val="24"/>
        </w:rPr>
      </w:pPr>
      <w:r w:rsidRPr="00107188">
        <w:rPr>
          <w:rFonts w:ascii="Times New Roman" w:hAnsi="Times New Roman" w:cs="Times New Roman"/>
          <w:noProof/>
          <w:sz w:val="24"/>
          <w:szCs w:val="24"/>
        </w:rPr>
        <w:lastRenderedPageBreak/>
        <w:t xml:space="preserve">Sangeetha, R., Mathew, J., &amp; Francline, S. C. (2017). Status of Financial Literacy Centers in Karnataka. </w:t>
      </w:r>
      <w:r w:rsidRPr="00107188">
        <w:rPr>
          <w:rFonts w:ascii="Times New Roman" w:hAnsi="Times New Roman" w:cs="Times New Roman"/>
          <w:i/>
          <w:iCs/>
          <w:noProof/>
          <w:sz w:val="24"/>
          <w:szCs w:val="24"/>
        </w:rPr>
        <w:t>Ushus-Journal of Business Management</w:t>
      </w:r>
      <w:r w:rsidRPr="00107188">
        <w:rPr>
          <w:rFonts w:ascii="Times New Roman" w:hAnsi="Times New Roman" w:cs="Times New Roman"/>
          <w:noProof/>
          <w:sz w:val="24"/>
          <w:szCs w:val="24"/>
        </w:rPr>
        <w:t xml:space="preserve">, </w:t>
      </w:r>
      <w:r w:rsidRPr="00107188">
        <w:rPr>
          <w:rFonts w:ascii="Times New Roman" w:hAnsi="Times New Roman" w:cs="Times New Roman"/>
          <w:i/>
          <w:iCs/>
          <w:noProof/>
          <w:sz w:val="24"/>
          <w:szCs w:val="24"/>
        </w:rPr>
        <w:t>16</w:t>
      </w:r>
      <w:r w:rsidRPr="00107188">
        <w:rPr>
          <w:rFonts w:ascii="Times New Roman" w:hAnsi="Times New Roman" w:cs="Times New Roman"/>
          <w:noProof/>
          <w:sz w:val="24"/>
          <w:szCs w:val="24"/>
        </w:rPr>
        <w:t>(4), 23–35. https://doi.org/10.12725/ujbm.41.3</w:t>
      </w:r>
    </w:p>
    <w:p w:rsidR="0069094C" w:rsidRDefault="0069094C" w:rsidP="0069094C">
      <w:pPr>
        <w:widowControl w:val="0"/>
        <w:autoSpaceDE w:val="0"/>
        <w:autoSpaceDN w:val="0"/>
        <w:adjustRightInd w:val="0"/>
        <w:spacing w:line="240" w:lineRule="auto"/>
        <w:ind w:left="480" w:hanging="480"/>
        <w:rPr>
          <w:rFonts w:ascii="Century Schoolbook" w:hAnsi="Century Schoolbook" w:cs="Times New Roman"/>
          <w:noProof/>
          <w:szCs w:val="24"/>
        </w:rPr>
      </w:pPr>
      <w:r w:rsidRPr="00672F88">
        <w:rPr>
          <w:rFonts w:ascii="Century Schoolbook" w:hAnsi="Century Schoolbook" w:cs="Times New Roman"/>
          <w:noProof/>
          <w:szCs w:val="24"/>
        </w:rPr>
        <w:t xml:space="preserve">Sebastian, T., &amp; Raju, M. A. (2016). A Study On The Financial Literacy Of Professional Women In The District Of Ernakulum , Kerala, </w:t>
      </w:r>
      <w:r w:rsidRPr="00672F88">
        <w:rPr>
          <w:rFonts w:ascii="Century Schoolbook" w:hAnsi="Century Schoolbook" w:cs="Times New Roman"/>
          <w:i/>
          <w:iCs/>
          <w:noProof/>
          <w:szCs w:val="24"/>
        </w:rPr>
        <w:t>4</w:t>
      </w:r>
      <w:r w:rsidRPr="00672F88">
        <w:rPr>
          <w:rFonts w:ascii="Century Schoolbook" w:hAnsi="Century Schoolbook" w:cs="Times New Roman"/>
          <w:noProof/>
          <w:szCs w:val="24"/>
        </w:rPr>
        <w:t>(7), 4–8.</w:t>
      </w:r>
    </w:p>
    <w:p w:rsidR="0069094C" w:rsidRDefault="0069094C" w:rsidP="00107188">
      <w:pPr>
        <w:widowControl w:val="0"/>
        <w:autoSpaceDE w:val="0"/>
        <w:autoSpaceDN w:val="0"/>
        <w:adjustRightInd w:val="0"/>
        <w:spacing w:line="480" w:lineRule="auto"/>
        <w:ind w:left="480" w:hanging="480"/>
        <w:rPr>
          <w:rFonts w:ascii="Times New Roman" w:hAnsi="Times New Roman" w:cs="Times New Roman"/>
          <w:noProof/>
          <w:sz w:val="24"/>
          <w:szCs w:val="24"/>
        </w:rPr>
      </w:pPr>
    </w:p>
    <w:p w:rsidR="0069094C" w:rsidRPr="00107188" w:rsidRDefault="0069094C" w:rsidP="00107188">
      <w:pPr>
        <w:widowControl w:val="0"/>
        <w:autoSpaceDE w:val="0"/>
        <w:autoSpaceDN w:val="0"/>
        <w:adjustRightInd w:val="0"/>
        <w:spacing w:line="480" w:lineRule="auto"/>
        <w:ind w:left="480" w:hanging="480"/>
        <w:rPr>
          <w:rFonts w:ascii="Times New Roman" w:hAnsi="Times New Roman" w:cs="Times New Roman"/>
          <w:noProof/>
          <w:sz w:val="24"/>
          <w:szCs w:val="24"/>
        </w:rPr>
      </w:pPr>
    </w:p>
    <w:p w:rsidR="00841EF5" w:rsidRPr="00107188" w:rsidRDefault="00D623AF" w:rsidP="00107188">
      <w:pPr>
        <w:spacing w:line="480" w:lineRule="auto"/>
        <w:jc w:val="both"/>
        <w:rPr>
          <w:rFonts w:ascii="Times New Roman" w:hAnsi="Times New Roman" w:cs="Times New Roman"/>
          <w:sz w:val="24"/>
          <w:szCs w:val="24"/>
        </w:rPr>
      </w:pPr>
      <w:r w:rsidRPr="00107188">
        <w:rPr>
          <w:rFonts w:ascii="Times New Roman" w:hAnsi="Times New Roman" w:cs="Times New Roman"/>
          <w:sz w:val="24"/>
          <w:szCs w:val="24"/>
        </w:rPr>
        <w:fldChar w:fldCharType="end"/>
      </w:r>
    </w:p>
    <w:sectPr w:rsidR="00841EF5" w:rsidRPr="001071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67"/>
    <w:rsid w:val="000156F1"/>
    <w:rsid w:val="00045E0F"/>
    <w:rsid w:val="00064FF8"/>
    <w:rsid w:val="000870DC"/>
    <w:rsid w:val="000C0C9C"/>
    <w:rsid w:val="000C2037"/>
    <w:rsid w:val="000E1AB4"/>
    <w:rsid w:val="000F6212"/>
    <w:rsid w:val="00107188"/>
    <w:rsid w:val="00123CC9"/>
    <w:rsid w:val="0016756A"/>
    <w:rsid w:val="001A607E"/>
    <w:rsid w:val="001B58F0"/>
    <w:rsid w:val="001C1ED3"/>
    <w:rsid w:val="001C6949"/>
    <w:rsid w:val="001E7793"/>
    <w:rsid w:val="00260ED3"/>
    <w:rsid w:val="00266AC3"/>
    <w:rsid w:val="002775A8"/>
    <w:rsid w:val="002843E9"/>
    <w:rsid w:val="00286955"/>
    <w:rsid w:val="00290F99"/>
    <w:rsid w:val="002A1A61"/>
    <w:rsid w:val="002D574A"/>
    <w:rsid w:val="00334ACF"/>
    <w:rsid w:val="003376A4"/>
    <w:rsid w:val="003677A4"/>
    <w:rsid w:val="00381F85"/>
    <w:rsid w:val="003B1136"/>
    <w:rsid w:val="003B6D91"/>
    <w:rsid w:val="003D41C1"/>
    <w:rsid w:val="003D7673"/>
    <w:rsid w:val="003E1FE5"/>
    <w:rsid w:val="004239EA"/>
    <w:rsid w:val="00453497"/>
    <w:rsid w:val="00471A0D"/>
    <w:rsid w:val="00487D7F"/>
    <w:rsid w:val="004A1BD4"/>
    <w:rsid w:val="004A7A4A"/>
    <w:rsid w:val="004E3E0E"/>
    <w:rsid w:val="004E52CA"/>
    <w:rsid w:val="004F0BA5"/>
    <w:rsid w:val="00526EC3"/>
    <w:rsid w:val="0054798A"/>
    <w:rsid w:val="00564023"/>
    <w:rsid w:val="0057235A"/>
    <w:rsid w:val="0058083A"/>
    <w:rsid w:val="0059002D"/>
    <w:rsid w:val="005B297A"/>
    <w:rsid w:val="005B63AB"/>
    <w:rsid w:val="0062397B"/>
    <w:rsid w:val="006616F8"/>
    <w:rsid w:val="00685841"/>
    <w:rsid w:val="0069094C"/>
    <w:rsid w:val="006A45AB"/>
    <w:rsid w:val="006A49ED"/>
    <w:rsid w:val="006B22E1"/>
    <w:rsid w:val="006C6FEC"/>
    <w:rsid w:val="007A0E57"/>
    <w:rsid w:val="007A52A4"/>
    <w:rsid w:val="007B1076"/>
    <w:rsid w:val="007B380F"/>
    <w:rsid w:val="007E1C45"/>
    <w:rsid w:val="007F7FD4"/>
    <w:rsid w:val="00841EF5"/>
    <w:rsid w:val="0084454A"/>
    <w:rsid w:val="00857A04"/>
    <w:rsid w:val="00861E73"/>
    <w:rsid w:val="008722AF"/>
    <w:rsid w:val="008B003D"/>
    <w:rsid w:val="008B2619"/>
    <w:rsid w:val="008E753E"/>
    <w:rsid w:val="009055F6"/>
    <w:rsid w:val="00921141"/>
    <w:rsid w:val="009434C8"/>
    <w:rsid w:val="0099561A"/>
    <w:rsid w:val="009A1511"/>
    <w:rsid w:val="009B1502"/>
    <w:rsid w:val="009C0DC6"/>
    <w:rsid w:val="009C634D"/>
    <w:rsid w:val="009E1735"/>
    <w:rsid w:val="00A0771C"/>
    <w:rsid w:val="00A26DB7"/>
    <w:rsid w:val="00A423F4"/>
    <w:rsid w:val="00A50B66"/>
    <w:rsid w:val="00A76E69"/>
    <w:rsid w:val="00A937A1"/>
    <w:rsid w:val="00AF1A2D"/>
    <w:rsid w:val="00AF6E0A"/>
    <w:rsid w:val="00B15E0D"/>
    <w:rsid w:val="00B21B2B"/>
    <w:rsid w:val="00B7321A"/>
    <w:rsid w:val="00B847FC"/>
    <w:rsid w:val="00B97759"/>
    <w:rsid w:val="00BA1352"/>
    <w:rsid w:val="00BC5E44"/>
    <w:rsid w:val="00BC6602"/>
    <w:rsid w:val="00BD0074"/>
    <w:rsid w:val="00BD394B"/>
    <w:rsid w:val="00C1699C"/>
    <w:rsid w:val="00C2202D"/>
    <w:rsid w:val="00C4002A"/>
    <w:rsid w:val="00C408E4"/>
    <w:rsid w:val="00C47282"/>
    <w:rsid w:val="00C52FB2"/>
    <w:rsid w:val="00C53120"/>
    <w:rsid w:val="00C559EA"/>
    <w:rsid w:val="00C5747A"/>
    <w:rsid w:val="00C738CC"/>
    <w:rsid w:val="00C77311"/>
    <w:rsid w:val="00C84D64"/>
    <w:rsid w:val="00CA13B9"/>
    <w:rsid w:val="00CA63D3"/>
    <w:rsid w:val="00CD5614"/>
    <w:rsid w:val="00CF76D9"/>
    <w:rsid w:val="00D057D2"/>
    <w:rsid w:val="00D0621A"/>
    <w:rsid w:val="00D623AF"/>
    <w:rsid w:val="00DA55E9"/>
    <w:rsid w:val="00DF4A69"/>
    <w:rsid w:val="00DF6A93"/>
    <w:rsid w:val="00E113C7"/>
    <w:rsid w:val="00E520D5"/>
    <w:rsid w:val="00E61FC9"/>
    <w:rsid w:val="00E65399"/>
    <w:rsid w:val="00E70701"/>
    <w:rsid w:val="00EA4445"/>
    <w:rsid w:val="00EA7E1B"/>
    <w:rsid w:val="00EC56C5"/>
    <w:rsid w:val="00ED1407"/>
    <w:rsid w:val="00EE1465"/>
    <w:rsid w:val="00F02A55"/>
    <w:rsid w:val="00F03074"/>
    <w:rsid w:val="00F14667"/>
    <w:rsid w:val="00F25B90"/>
    <w:rsid w:val="00F26C37"/>
    <w:rsid w:val="00F37B19"/>
    <w:rsid w:val="00F469CB"/>
    <w:rsid w:val="00F60F30"/>
    <w:rsid w:val="00F7253C"/>
    <w:rsid w:val="00FB744C"/>
    <w:rsid w:val="00FC06B3"/>
    <w:rsid w:val="00FD754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6F18"/>
  <w15:chartTrackingRefBased/>
  <w15:docId w15:val="{93D584DE-6917-4B58-BD89-C6CA0415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9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39583-ECED-42B3-9544-0FC3A0049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2541</TotalTime>
  <Pages>12</Pages>
  <Words>5512</Words>
  <Characters>31421</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vkparvathy1990@gmail.com</dc:creator>
  <cp:keywords/>
  <dc:description/>
  <cp:lastModifiedBy>PARVATHY V K</cp:lastModifiedBy>
  <cp:revision>130</cp:revision>
  <dcterms:created xsi:type="dcterms:W3CDTF">2018-12-10T16:46:00Z</dcterms:created>
  <dcterms:modified xsi:type="dcterms:W3CDTF">2023-08-31T17:03:00Z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199c7d7e-5327-360e-a19b-9bd917f65e39</vt:lpwstr>
  </property>
</Properties>
</file>