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1B" w:rsidRPr="002D325B" w:rsidRDefault="00E6171B" w:rsidP="002D325B">
      <w:pPr>
        <w:shd w:val="clear" w:color="auto" w:fill="FFFFFF"/>
        <w:spacing w:after="100" w:afterAutospacing="1" w:line="240" w:lineRule="auto"/>
        <w:jc w:val="center"/>
        <w:outlineLvl w:val="1"/>
        <w:rPr>
          <w:rFonts w:ascii="Times New Roman" w:eastAsia="Times New Roman" w:hAnsi="Times New Roman" w:cs="Times New Roman"/>
          <w:b/>
          <w:bCs/>
          <w:color w:val="000000" w:themeColor="text1"/>
          <w:sz w:val="28"/>
          <w:szCs w:val="28"/>
        </w:rPr>
      </w:pPr>
      <w:r w:rsidRPr="00277E5E">
        <w:rPr>
          <w:rFonts w:ascii="Times New Roman" w:eastAsia="Times New Roman" w:hAnsi="Times New Roman" w:cs="Times New Roman"/>
          <w:b/>
          <w:bCs/>
          <w:color w:val="000000" w:themeColor="text1"/>
          <w:sz w:val="28"/>
          <w:szCs w:val="28"/>
        </w:rPr>
        <w:t xml:space="preserve">Biotechnology Trends </w:t>
      </w:r>
      <w:r w:rsidR="009A0FFF">
        <w:rPr>
          <w:rFonts w:ascii="Times New Roman" w:eastAsia="Times New Roman" w:hAnsi="Times New Roman" w:cs="Times New Roman"/>
          <w:b/>
          <w:bCs/>
          <w:color w:val="000000" w:themeColor="text1"/>
          <w:sz w:val="28"/>
          <w:szCs w:val="28"/>
        </w:rPr>
        <w:t>and</w:t>
      </w:r>
      <w:r w:rsidR="00E65798" w:rsidRPr="00E65798">
        <w:rPr>
          <w:rFonts w:ascii="Times New Roman" w:hAnsi="Times New Roman" w:cs="Times New Roman"/>
          <w:b/>
          <w:color w:val="000000" w:themeColor="text1"/>
          <w:spacing w:val="-8"/>
          <w:sz w:val="28"/>
          <w:szCs w:val="28"/>
        </w:rPr>
        <w:t xml:space="preserve"> Innovations</w:t>
      </w:r>
      <w:r w:rsidR="00E65798">
        <w:rPr>
          <w:rFonts w:ascii="Times New Roman" w:eastAsia="Times New Roman" w:hAnsi="Times New Roman" w:cs="Times New Roman"/>
          <w:b/>
          <w:bCs/>
          <w:color w:val="000000" w:themeColor="text1"/>
          <w:sz w:val="28"/>
          <w:szCs w:val="28"/>
        </w:rPr>
        <w:t xml:space="preserve">: </w:t>
      </w:r>
      <w:r w:rsidRPr="00277E5E">
        <w:rPr>
          <w:rFonts w:ascii="Times New Roman" w:eastAsia="Times New Roman" w:hAnsi="Times New Roman" w:cs="Times New Roman"/>
          <w:b/>
          <w:bCs/>
          <w:color w:val="000000" w:themeColor="text1"/>
          <w:sz w:val="28"/>
          <w:szCs w:val="28"/>
        </w:rPr>
        <w:t>Shaping the Future</w:t>
      </w:r>
    </w:p>
    <w:p w:rsidR="00E6171B" w:rsidRDefault="008E18CD" w:rsidP="00CC0166">
      <w:pPr>
        <w:spacing w:after="0"/>
        <w:jc w:val="center"/>
        <w:rPr>
          <w:rFonts w:ascii="Times New Roman" w:hAnsi="Times New Roman" w:cs="Times New Roman"/>
          <w:sz w:val="24"/>
          <w:szCs w:val="24"/>
        </w:rPr>
      </w:pPr>
      <w:r>
        <w:rPr>
          <w:rFonts w:ascii="Times New Roman" w:hAnsi="Times New Roman" w:cs="Times New Roman"/>
          <w:sz w:val="24"/>
          <w:szCs w:val="24"/>
        </w:rPr>
        <w:t xml:space="preserve">Dr. </w:t>
      </w:r>
      <w:r w:rsidR="00E6171B">
        <w:rPr>
          <w:rFonts w:ascii="Times New Roman" w:hAnsi="Times New Roman" w:cs="Times New Roman"/>
          <w:sz w:val="24"/>
          <w:szCs w:val="24"/>
        </w:rPr>
        <w:t xml:space="preserve">Praveen </w:t>
      </w:r>
      <w:proofErr w:type="spellStart"/>
      <w:r w:rsidR="00E6171B">
        <w:rPr>
          <w:rFonts w:ascii="Times New Roman" w:hAnsi="Times New Roman" w:cs="Times New Roman"/>
          <w:sz w:val="24"/>
          <w:szCs w:val="24"/>
        </w:rPr>
        <w:t>Garg</w:t>
      </w:r>
      <w:proofErr w:type="spellEnd"/>
    </w:p>
    <w:p w:rsidR="00E6171B" w:rsidRPr="001B4B87" w:rsidRDefault="001B04BB" w:rsidP="00E6171B">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Assistant Professor</w:t>
      </w:r>
      <w:r w:rsidR="006D7D9E">
        <w:rPr>
          <w:rFonts w:ascii="Times New Roman" w:hAnsi="Times New Roman" w:cs="Times New Roman"/>
          <w:sz w:val="24"/>
          <w:szCs w:val="24"/>
        </w:rPr>
        <w:t>, Vindhya</w:t>
      </w:r>
      <w:r w:rsidR="00CC0166">
        <w:rPr>
          <w:rFonts w:ascii="Times New Roman" w:hAnsi="Times New Roman" w:cs="Times New Roman"/>
          <w:sz w:val="24"/>
          <w:szCs w:val="24"/>
        </w:rPr>
        <w:t xml:space="preserve"> Institute of Management and Science, </w:t>
      </w:r>
      <w:proofErr w:type="spellStart"/>
      <w:r w:rsidR="00CC0166">
        <w:rPr>
          <w:rFonts w:ascii="Times New Roman" w:hAnsi="Times New Roman" w:cs="Times New Roman"/>
          <w:sz w:val="24"/>
          <w:szCs w:val="24"/>
        </w:rPr>
        <w:t>Satna</w:t>
      </w:r>
      <w:proofErr w:type="spellEnd"/>
      <w:r w:rsidR="00CC0166">
        <w:rPr>
          <w:rFonts w:ascii="Times New Roman" w:hAnsi="Times New Roman" w:cs="Times New Roman"/>
          <w:sz w:val="24"/>
          <w:szCs w:val="24"/>
        </w:rPr>
        <w:t xml:space="preserve"> (M.P.)</w:t>
      </w:r>
      <w:proofErr w:type="gramEnd"/>
    </w:p>
    <w:p w:rsidR="00F367DA" w:rsidRPr="0043469D" w:rsidRDefault="00E6171B" w:rsidP="003F155D">
      <w:pPr>
        <w:jc w:val="center"/>
        <w:rPr>
          <w:u w:val="single"/>
        </w:rPr>
      </w:pPr>
      <w:r w:rsidRPr="0043469D">
        <w:rPr>
          <w:rFonts w:ascii="Times New Roman" w:hAnsi="Times New Roman" w:cs="Times New Roman"/>
          <w:sz w:val="24"/>
          <w:szCs w:val="24"/>
          <w:u w:val="single"/>
        </w:rPr>
        <w:t xml:space="preserve">Email: </w:t>
      </w:r>
      <w:hyperlink r:id="rId5" w:history="1">
        <w:r w:rsidR="00CC0166" w:rsidRPr="0043469D">
          <w:rPr>
            <w:rStyle w:val="Hyperlink"/>
            <w:rFonts w:ascii="Times New Roman" w:hAnsi="Times New Roman" w:cs="Times New Roman"/>
            <w:sz w:val="24"/>
            <w:szCs w:val="24"/>
          </w:rPr>
          <w:t>praveen</w:t>
        </w:r>
        <w:r w:rsidR="00CC0166" w:rsidRPr="0043469D">
          <w:rPr>
            <w:rStyle w:val="Hyperlink"/>
          </w:rPr>
          <w:t>garg1983@gmail.com</w:t>
        </w:r>
      </w:hyperlink>
    </w:p>
    <w:p w:rsidR="0058702D" w:rsidRPr="0058702D" w:rsidRDefault="0058702D" w:rsidP="0058702D">
      <w:pPr>
        <w:rPr>
          <w:rStyle w:val="Strong"/>
          <w:rFonts w:ascii="Arial" w:hAnsi="Arial" w:cs="Arial"/>
          <w:color w:val="333333"/>
          <w:shd w:val="clear" w:color="auto" w:fill="FFFFFF"/>
        </w:rPr>
      </w:pPr>
    </w:p>
    <w:p w:rsidR="00E34877" w:rsidRPr="00287449" w:rsidRDefault="00AF7C87" w:rsidP="00E34877">
      <w:pPr>
        <w:spacing w:after="0" w:line="360" w:lineRule="auto"/>
        <w:jc w:val="both"/>
        <w:rPr>
          <w:rStyle w:val="Strong"/>
          <w:rFonts w:ascii="Times New Roman" w:hAnsi="Times New Roman" w:cs="Times New Roman"/>
          <w:color w:val="000000" w:themeColor="text1"/>
          <w:sz w:val="24"/>
          <w:szCs w:val="24"/>
          <w:shd w:val="clear" w:color="auto" w:fill="FFFFFF"/>
        </w:rPr>
      </w:pPr>
      <w:r w:rsidRPr="00287449">
        <w:rPr>
          <w:rStyle w:val="Strong"/>
          <w:rFonts w:ascii="Times New Roman" w:hAnsi="Times New Roman" w:cs="Times New Roman"/>
          <w:color w:val="000000" w:themeColor="text1"/>
          <w:sz w:val="24"/>
          <w:szCs w:val="24"/>
          <w:shd w:val="clear" w:color="auto" w:fill="FFFFFF"/>
        </w:rPr>
        <w:t>ABSTRACT</w:t>
      </w:r>
    </w:p>
    <w:p w:rsidR="00E34877" w:rsidRPr="00287449" w:rsidRDefault="00E34877" w:rsidP="00E3487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287449">
        <w:rPr>
          <w:rStyle w:val="Strong"/>
          <w:rFonts w:ascii="Times New Roman" w:hAnsi="Times New Roman" w:cs="Times New Roman"/>
          <w:b w:val="0"/>
          <w:color w:val="000000" w:themeColor="text1"/>
          <w:sz w:val="24"/>
          <w:szCs w:val="24"/>
          <w:shd w:val="clear" w:color="auto" w:fill="FFFFFF"/>
        </w:rPr>
        <w:t xml:space="preserve">Biotechnology is a </w:t>
      </w:r>
      <w:r w:rsidR="00E80905" w:rsidRPr="00287449">
        <w:rPr>
          <w:rStyle w:val="Strong"/>
          <w:rFonts w:ascii="Times New Roman" w:hAnsi="Times New Roman" w:cs="Times New Roman"/>
          <w:b w:val="0"/>
          <w:color w:val="000000" w:themeColor="text1"/>
          <w:sz w:val="24"/>
          <w:szCs w:val="24"/>
          <w:shd w:val="clear" w:color="auto" w:fill="FFFFFF"/>
        </w:rPr>
        <w:t>fast</w:t>
      </w:r>
      <w:r w:rsidRPr="00287449">
        <w:rPr>
          <w:rStyle w:val="Strong"/>
          <w:rFonts w:ascii="Times New Roman" w:hAnsi="Times New Roman" w:cs="Times New Roman"/>
          <w:b w:val="0"/>
          <w:color w:val="000000" w:themeColor="text1"/>
          <w:sz w:val="24"/>
          <w:szCs w:val="24"/>
          <w:shd w:val="clear" w:color="auto" w:fill="FFFFFF"/>
        </w:rPr>
        <w:t xml:space="preserve"> evolving field that holds immense </w:t>
      </w:r>
      <w:r w:rsidR="008463F6" w:rsidRPr="00287449">
        <w:rPr>
          <w:rStyle w:val="Strong"/>
          <w:rFonts w:ascii="Times New Roman" w:hAnsi="Times New Roman" w:cs="Times New Roman"/>
          <w:b w:val="0"/>
          <w:color w:val="000000" w:themeColor="text1"/>
          <w:sz w:val="24"/>
          <w:szCs w:val="24"/>
          <w:shd w:val="clear" w:color="auto" w:fill="FFFFFF"/>
        </w:rPr>
        <w:t>assure</w:t>
      </w:r>
      <w:r w:rsidRPr="00287449">
        <w:rPr>
          <w:rStyle w:val="Strong"/>
          <w:rFonts w:ascii="Times New Roman" w:hAnsi="Times New Roman" w:cs="Times New Roman"/>
          <w:b w:val="0"/>
          <w:color w:val="000000" w:themeColor="text1"/>
          <w:sz w:val="24"/>
          <w:szCs w:val="24"/>
          <w:shd w:val="clear" w:color="auto" w:fill="FFFFFF"/>
        </w:rPr>
        <w:t xml:space="preserve"> for shaping the future of medicine, agriculture, environmental sustainability, and more. This chapter explores the latest trends and innovations in biotechnology, highlighting their potential impact on various sectors. From gene editing and synthetic biology to personalized medicine and sustainable </w:t>
      </w:r>
      <w:proofErr w:type="spellStart"/>
      <w:r w:rsidRPr="00287449">
        <w:rPr>
          <w:rStyle w:val="Strong"/>
          <w:rFonts w:ascii="Times New Roman" w:hAnsi="Times New Roman" w:cs="Times New Roman"/>
          <w:b w:val="0"/>
          <w:color w:val="000000" w:themeColor="text1"/>
          <w:sz w:val="24"/>
          <w:szCs w:val="24"/>
          <w:shd w:val="clear" w:color="auto" w:fill="FFFFFF"/>
        </w:rPr>
        <w:t>biofuels</w:t>
      </w:r>
      <w:proofErr w:type="spellEnd"/>
      <w:r w:rsidRPr="00287449">
        <w:rPr>
          <w:rStyle w:val="Strong"/>
          <w:rFonts w:ascii="Times New Roman" w:hAnsi="Times New Roman" w:cs="Times New Roman"/>
          <w:b w:val="0"/>
          <w:color w:val="000000" w:themeColor="text1"/>
          <w:sz w:val="24"/>
          <w:szCs w:val="24"/>
          <w:shd w:val="clear" w:color="auto" w:fill="FFFFFF"/>
        </w:rPr>
        <w:t xml:space="preserve">, biotechnology is driving unprecedented advancements that are poised to revolutionize industries and improve quality of life. This chapter delves into key trends such as CRISPR-based technologies, 3D </w:t>
      </w:r>
      <w:proofErr w:type="spellStart"/>
      <w:r w:rsidRPr="00287449">
        <w:rPr>
          <w:rStyle w:val="Strong"/>
          <w:rFonts w:ascii="Times New Roman" w:hAnsi="Times New Roman" w:cs="Times New Roman"/>
          <w:b w:val="0"/>
          <w:color w:val="000000" w:themeColor="text1"/>
          <w:sz w:val="24"/>
          <w:szCs w:val="24"/>
          <w:shd w:val="clear" w:color="auto" w:fill="FFFFFF"/>
        </w:rPr>
        <w:t>bioprinting</w:t>
      </w:r>
      <w:proofErr w:type="spellEnd"/>
      <w:r w:rsidRPr="00287449">
        <w:rPr>
          <w:rStyle w:val="Strong"/>
          <w:rFonts w:ascii="Times New Roman" w:hAnsi="Times New Roman" w:cs="Times New Roman"/>
          <w:b w:val="0"/>
          <w:color w:val="000000" w:themeColor="text1"/>
          <w:sz w:val="24"/>
          <w:szCs w:val="24"/>
          <w:shd w:val="clear" w:color="auto" w:fill="FFFFFF"/>
        </w:rPr>
        <w:t>, bioinformatics, and the ethical considerations surrounding these innovations. By examining the current landscape and future possibilities, we gain insights into how biotechnology is reshaping the world as we know it.</w:t>
      </w:r>
    </w:p>
    <w:p w:rsidR="006C3A70" w:rsidRPr="00287449" w:rsidRDefault="00AF7C87" w:rsidP="006C3A70">
      <w:pPr>
        <w:spacing w:after="0"/>
        <w:jc w:val="both"/>
        <w:rPr>
          <w:rFonts w:ascii="Times New Roman" w:hAnsi="Times New Roman" w:cs="Times New Roman"/>
          <w:color w:val="000000" w:themeColor="text1"/>
          <w:sz w:val="24"/>
          <w:szCs w:val="24"/>
        </w:rPr>
      </w:pPr>
      <w:r w:rsidRPr="00287449">
        <w:rPr>
          <w:rFonts w:ascii="Times New Roman" w:hAnsi="Times New Roman" w:cs="Times New Roman"/>
          <w:b/>
          <w:i/>
          <w:color w:val="000000" w:themeColor="text1"/>
          <w:sz w:val="24"/>
          <w:szCs w:val="24"/>
        </w:rPr>
        <w:t>Keywords</w:t>
      </w:r>
      <w:r w:rsidRPr="00287449">
        <w:rPr>
          <w:rFonts w:ascii="Times New Roman" w:hAnsi="Times New Roman" w:cs="Times New Roman"/>
          <w:b/>
          <w:color w:val="000000" w:themeColor="text1"/>
          <w:sz w:val="24"/>
          <w:szCs w:val="24"/>
        </w:rPr>
        <w:t>-</w:t>
      </w:r>
      <w:r w:rsidR="006C3A70" w:rsidRPr="00287449">
        <w:rPr>
          <w:rFonts w:ascii="Times New Roman" w:hAnsi="Times New Roman" w:cs="Times New Roman"/>
          <w:color w:val="000000" w:themeColor="text1"/>
          <w:sz w:val="24"/>
          <w:szCs w:val="24"/>
        </w:rPr>
        <w:t xml:space="preserve"> Biotechnology, Recent trends of Biotechnology, Gene Editing, Bioinformatics</w:t>
      </w:r>
    </w:p>
    <w:p w:rsidR="006C3A70" w:rsidRPr="00054D6E" w:rsidRDefault="006C3A70" w:rsidP="006C3A70">
      <w:pPr>
        <w:spacing w:after="0"/>
        <w:jc w:val="both"/>
        <w:rPr>
          <w:rFonts w:ascii="Times New Roman" w:hAnsi="Times New Roman" w:cs="Times New Roman"/>
          <w:sz w:val="24"/>
          <w:szCs w:val="24"/>
        </w:rPr>
      </w:pPr>
    </w:p>
    <w:p w:rsidR="00F923AB" w:rsidRPr="00435CF7" w:rsidRDefault="00AF7C87" w:rsidP="00435CF7">
      <w:pPr>
        <w:pStyle w:val="ListParagraph"/>
        <w:numPr>
          <w:ilvl w:val="0"/>
          <w:numId w:val="16"/>
        </w:numPr>
        <w:rPr>
          <w:rFonts w:ascii="Times New Roman" w:hAnsi="Times New Roman" w:cs="Times New Roman"/>
          <w:b/>
          <w:sz w:val="24"/>
          <w:szCs w:val="24"/>
        </w:rPr>
      </w:pPr>
      <w:r w:rsidRPr="00435CF7">
        <w:rPr>
          <w:rFonts w:ascii="Times New Roman" w:hAnsi="Times New Roman" w:cs="Times New Roman"/>
          <w:b/>
          <w:sz w:val="24"/>
          <w:szCs w:val="24"/>
        </w:rPr>
        <w:t>INTRODUCTION</w:t>
      </w:r>
    </w:p>
    <w:p w:rsidR="00F923AB" w:rsidRPr="00035B42" w:rsidRDefault="00F923AB" w:rsidP="00F923AB">
      <w:pPr>
        <w:spacing w:after="0" w:line="360" w:lineRule="auto"/>
        <w:jc w:val="both"/>
        <w:rPr>
          <w:rFonts w:ascii="Times New Roman" w:hAnsi="Times New Roman" w:cs="Times New Roman"/>
          <w:bCs/>
          <w:color w:val="000000" w:themeColor="text1"/>
          <w:sz w:val="24"/>
          <w:szCs w:val="24"/>
          <w:shd w:val="clear" w:color="auto" w:fill="FFFFFF"/>
        </w:rPr>
      </w:pPr>
      <w:r w:rsidRPr="00F923AB">
        <w:rPr>
          <w:rFonts w:ascii="Times New Roman" w:hAnsi="Times New Roman" w:cs="Times New Roman"/>
          <w:sz w:val="24"/>
          <w:szCs w:val="24"/>
        </w:rPr>
        <w:t xml:space="preserve">Biotechnology is </w:t>
      </w:r>
      <w:r w:rsidR="00BE01C4">
        <w:rPr>
          <w:rFonts w:ascii="Times New Roman" w:hAnsi="Times New Roman" w:cs="Times New Roman"/>
          <w:sz w:val="24"/>
          <w:szCs w:val="24"/>
        </w:rPr>
        <w:t>a</w:t>
      </w:r>
      <w:r w:rsidRPr="00F923AB">
        <w:rPr>
          <w:rFonts w:ascii="Times New Roman" w:hAnsi="Times New Roman" w:cs="Times New Roman"/>
          <w:sz w:val="24"/>
          <w:szCs w:val="24"/>
        </w:rPr>
        <w:t xml:space="preserve"> most </w:t>
      </w:r>
      <w:r w:rsidR="00A00BDA" w:rsidRPr="00F923AB">
        <w:rPr>
          <w:rFonts w:ascii="Times New Roman" w:hAnsi="Times New Roman" w:cs="Times New Roman"/>
          <w:sz w:val="24"/>
          <w:szCs w:val="24"/>
        </w:rPr>
        <w:t>active</w:t>
      </w:r>
      <w:r w:rsidRPr="00F923AB">
        <w:rPr>
          <w:rFonts w:ascii="Times New Roman" w:hAnsi="Times New Roman" w:cs="Times New Roman"/>
          <w:sz w:val="24"/>
          <w:szCs w:val="24"/>
        </w:rPr>
        <w:t xml:space="preserve"> and innovative sectors</w:t>
      </w:r>
      <w:r w:rsidR="008A3A74">
        <w:rPr>
          <w:rFonts w:ascii="Times New Roman" w:hAnsi="Times New Roman" w:cs="Times New Roman"/>
          <w:sz w:val="24"/>
          <w:szCs w:val="24"/>
        </w:rPr>
        <w:t xml:space="preserve"> in the world</w:t>
      </w:r>
      <w:r w:rsidRPr="00F923AB">
        <w:rPr>
          <w:rFonts w:ascii="Times New Roman" w:hAnsi="Times New Roman" w:cs="Times New Roman"/>
          <w:sz w:val="24"/>
          <w:szCs w:val="24"/>
        </w:rPr>
        <w:t xml:space="preserve">, with </w:t>
      </w:r>
      <w:r w:rsidR="00BE01C4">
        <w:rPr>
          <w:rFonts w:ascii="Times New Roman" w:hAnsi="Times New Roman" w:cs="Times New Roman"/>
          <w:sz w:val="24"/>
          <w:szCs w:val="24"/>
        </w:rPr>
        <w:t xml:space="preserve">the </w:t>
      </w:r>
      <w:r w:rsidRPr="00F923AB">
        <w:rPr>
          <w:rFonts w:ascii="Times New Roman" w:hAnsi="Times New Roman" w:cs="Times New Roman"/>
          <w:sz w:val="24"/>
          <w:szCs w:val="24"/>
        </w:rPr>
        <w:t xml:space="preserve">scientific </w:t>
      </w:r>
      <w:r w:rsidR="00785AD8">
        <w:rPr>
          <w:rFonts w:ascii="Times New Roman" w:hAnsi="Times New Roman" w:cs="Times New Roman"/>
          <w:sz w:val="24"/>
          <w:szCs w:val="24"/>
        </w:rPr>
        <w:t xml:space="preserve">as well as </w:t>
      </w:r>
      <w:r w:rsidRPr="00F923AB">
        <w:rPr>
          <w:rFonts w:ascii="Times New Roman" w:hAnsi="Times New Roman" w:cs="Times New Roman"/>
          <w:sz w:val="24"/>
          <w:szCs w:val="24"/>
        </w:rPr>
        <w:t xml:space="preserve">technological </w:t>
      </w:r>
      <w:r w:rsidR="00BE01C4">
        <w:rPr>
          <w:rFonts w:ascii="Times New Roman" w:hAnsi="Times New Roman" w:cs="Times New Roman"/>
          <w:sz w:val="24"/>
          <w:szCs w:val="24"/>
        </w:rPr>
        <w:t xml:space="preserve">advancements. </w:t>
      </w:r>
      <w:r w:rsidR="00E043A9">
        <w:rPr>
          <w:rFonts w:ascii="Times New Roman" w:hAnsi="Times New Roman" w:cs="Times New Roman"/>
          <w:sz w:val="24"/>
          <w:szCs w:val="24"/>
        </w:rPr>
        <w:t>Biotechnology is mostly role play in</w:t>
      </w:r>
      <w:r w:rsidR="00BE01C4">
        <w:rPr>
          <w:rFonts w:ascii="Times New Roman" w:hAnsi="Times New Roman" w:cs="Times New Roman"/>
          <w:sz w:val="24"/>
          <w:szCs w:val="24"/>
        </w:rPr>
        <w:t xml:space="preserve"> </w:t>
      </w:r>
      <w:r w:rsidRPr="00F923AB">
        <w:rPr>
          <w:rFonts w:ascii="Times New Roman" w:hAnsi="Times New Roman" w:cs="Times New Roman"/>
          <w:sz w:val="24"/>
          <w:szCs w:val="24"/>
        </w:rPr>
        <w:t>the healthcare</w:t>
      </w:r>
      <w:r w:rsidR="00A00BDA">
        <w:rPr>
          <w:rFonts w:ascii="Times New Roman" w:hAnsi="Times New Roman" w:cs="Times New Roman"/>
          <w:sz w:val="24"/>
          <w:szCs w:val="24"/>
        </w:rPr>
        <w:t xml:space="preserve"> sector</w:t>
      </w:r>
      <w:r w:rsidRPr="00F923AB">
        <w:rPr>
          <w:rFonts w:ascii="Times New Roman" w:hAnsi="Times New Roman" w:cs="Times New Roman"/>
          <w:sz w:val="24"/>
          <w:szCs w:val="24"/>
        </w:rPr>
        <w:t xml:space="preserve">, agriculture, energy, and </w:t>
      </w:r>
      <w:r w:rsidR="00A00BDA">
        <w:rPr>
          <w:rFonts w:ascii="Times New Roman" w:hAnsi="Times New Roman" w:cs="Times New Roman"/>
          <w:sz w:val="24"/>
          <w:szCs w:val="24"/>
        </w:rPr>
        <w:t xml:space="preserve">also in </w:t>
      </w:r>
      <w:r w:rsidRPr="00F923AB">
        <w:rPr>
          <w:rFonts w:ascii="Times New Roman" w:hAnsi="Times New Roman" w:cs="Times New Roman"/>
          <w:sz w:val="24"/>
          <w:szCs w:val="24"/>
        </w:rPr>
        <w:t>environmental sustainability industries.</w:t>
      </w:r>
      <w:r w:rsidR="003D691F">
        <w:rPr>
          <w:rFonts w:ascii="Times New Roman" w:hAnsi="Times New Roman" w:cs="Times New Roman"/>
          <w:sz w:val="24"/>
          <w:szCs w:val="24"/>
        </w:rPr>
        <w:t xml:space="preserve"> According to Smith, </w:t>
      </w:r>
      <w:r w:rsidR="000C1B32">
        <w:rPr>
          <w:rFonts w:ascii="Times New Roman" w:hAnsi="Times New Roman" w:cs="Times New Roman"/>
          <w:sz w:val="24"/>
          <w:szCs w:val="24"/>
        </w:rPr>
        <w:t xml:space="preserve">in </w:t>
      </w:r>
      <w:r w:rsidR="003D691F">
        <w:rPr>
          <w:rFonts w:ascii="Times New Roman" w:hAnsi="Times New Roman" w:cs="Times New Roman"/>
          <w:sz w:val="24"/>
          <w:szCs w:val="24"/>
        </w:rPr>
        <w:t>1996</w:t>
      </w:r>
      <w:r w:rsidR="00A20723">
        <w:rPr>
          <w:rFonts w:ascii="Times New Roman" w:hAnsi="Times New Roman" w:cs="Times New Roman"/>
          <w:sz w:val="24"/>
          <w:szCs w:val="24"/>
        </w:rPr>
        <w:t>, biotech</w:t>
      </w:r>
      <w:r w:rsidR="003D691F">
        <w:rPr>
          <w:rFonts w:ascii="Times New Roman" w:hAnsi="Times New Roman" w:cs="Times New Roman"/>
          <w:sz w:val="24"/>
          <w:szCs w:val="24"/>
        </w:rPr>
        <w:t xml:space="preserve"> </w:t>
      </w:r>
      <w:r w:rsidR="00B40040">
        <w:rPr>
          <w:rFonts w:ascii="Times New Roman" w:hAnsi="Times New Roman" w:cs="Times New Roman"/>
          <w:sz w:val="24"/>
          <w:szCs w:val="24"/>
        </w:rPr>
        <w:t xml:space="preserve">is </w:t>
      </w:r>
      <w:r w:rsidR="003D691F">
        <w:rPr>
          <w:rFonts w:ascii="Times New Roman" w:hAnsi="Times New Roman" w:cs="Times New Roman"/>
          <w:sz w:val="24"/>
          <w:szCs w:val="24"/>
        </w:rPr>
        <w:t xml:space="preserve">an important </w:t>
      </w:r>
      <w:r w:rsidR="00B40040">
        <w:rPr>
          <w:rFonts w:ascii="Times New Roman" w:hAnsi="Times New Roman" w:cs="Times New Roman"/>
          <w:sz w:val="24"/>
          <w:szCs w:val="24"/>
        </w:rPr>
        <w:t xml:space="preserve">and unique </w:t>
      </w:r>
      <w:r w:rsidR="003D691F">
        <w:rPr>
          <w:rFonts w:ascii="Times New Roman" w:hAnsi="Times New Roman" w:cs="Times New Roman"/>
          <w:sz w:val="24"/>
          <w:szCs w:val="24"/>
        </w:rPr>
        <w:t>role</w:t>
      </w:r>
      <w:r w:rsidR="00B40040">
        <w:rPr>
          <w:rFonts w:ascii="Times New Roman" w:hAnsi="Times New Roman" w:cs="Times New Roman"/>
          <w:sz w:val="24"/>
          <w:szCs w:val="24"/>
        </w:rPr>
        <w:t xml:space="preserve"> play</w:t>
      </w:r>
      <w:r w:rsidR="003D691F">
        <w:rPr>
          <w:rFonts w:ascii="Times New Roman" w:hAnsi="Times New Roman" w:cs="Times New Roman"/>
          <w:sz w:val="24"/>
          <w:szCs w:val="24"/>
        </w:rPr>
        <w:t xml:space="preserve"> in </w:t>
      </w:r>
      <w:r w:rsidR="000C1B32">
        <w:rPr>
          <w:rFonts w:ascii="Times New Roman" w:hAnsi="Times New Roman" w:cs="Times New Roman"/>
          <w:sz w:val="24"/>
          <w:szCs w:val="24"/>
        </w:rPr>
        <w:t xml:space="preserve">the field of </w:t>
      </w:r>
      <w:r w:rsidR="003D691F">
        <w:rPr>
          <w:rFonts w:ascii="Times New Roman" w:hAnsi="Times New Roman" w:cs="Times New Roman"/>
          <w:sz w:val="24"/>
          <w:szCs w:val="24"/>
        </w:rPr>
        <w:t xml:space="preserve">Genetic Engineering </w:t>
      </w:r>
      <w:r w:rsidR="000C1B32">
        <w:rPr>
          <w:rFonts w:ascii="Times New Roman" w:hAnsi="Times New Roman" w:cs="Times New Roman"/>
          <w:sz w:val="24"/>
          <w:szCs w:val="24"/>
        </w:rPr>
        <w:t xml:space="preserve">like </w:t>
      </w:r>
      <w:r w:rsidR="003D691F">
        <w:rPr>
          <w:rFonts w:ascii="Times New Roman" w:hAnsi="Times New Roman" w:cs="Times New Roman"/>
          <w:sz w:val="24"/>
          <w:szCs w:val="24"/>
        </w:rPr>
        <w:t xml:space="preserve">as </w:t>
      </w:r>
      <w:r w:rsidR="0005670F">
        <w:rPr>
          <w:rFonts w:ascii="Times New Roman" w:hAnsi="Times New Roman" w:cs="Times New Roman"/>
          <w:sz w:val="24"/>
          <w:szCs w:val="24"/>
        </w:rPr>
        <w:t>“</w:t>
      </w:r>
      <w:r w:rsidR="002845F7">
        <w:rPr>
          <w:rFonts w:ascii="Times New Roman" w:hAnsi="Times New Roman" w:cs="Times New Roman"/>
          <w:sz w:val="24"/>
          <w:szCs w:val="24"/>
        </w:rPr>
        <w:t>T</w:t>
      </w:r>
      <w:r w:rsidR="003D691F">
        <w:rPr>
          <w:rFonts w:ascii="Times New Roman" w:hAnsi="Times New Roman" w:cs="Times New Roman"/>
          <w:sz w:val="24"/>
          <w:szCs w:val="24"/>
        </w:rPr>
        <w:t xml:space="preserve">he formation of new combinations of </w:t>
      </w:r>
      <w:r w:rsidR="00711821">
        <w:rPr>
          <w:rFonts w:ascii="Times New Roman" w:hAnsi="Times New Roman" w:cs="Times New Roman"/>
          <w:sz w:val="24"/>
          <w:szCs w:val="24"/>
        </w:rPr>
        <w:t>genetic</w:t>
      </w:r>
      <w:r w:rsidR="003D691F">
        <w:rPr>
          <w:rFonts w:ascii="Times New Roman" w:hAnsi="Times New Roman" w:cs="Times New Roman"/>
          <w:sz w:val="24"/>
          <w:szCs w:val="24"/>
        </w:rPr>
        <w:t xml:space="preserve"> material by the insertion of nucleic acid molecules </w:t>
      </w:r>
      <w:r w:rsidR="00711821">
        <w:rPr>
          <w:rFonts w:ascii="Times New Roman" w:hAnsi="Times New Roman" w:cs="Times New Roman"/>
          <w:sz w:val="24"/>
          <w:szCs w:val="24"/>
        </w:rPr>
        <w:t xml:space="preserve">which </w:t>
      </w:r>
      <w:r w:rsidR="003D691F">
        <w:rPr>
          <w:rFonts w:ascii="Times New Roman" w:hAnsi="Times New Roman" w:cs="Times New Roman"/>
          <w:sz w:val="24"/>
          <w:szCs w:val="24"/>
        </w:rPr>
        <w:t xml:space="preserve">produced </w:t>
      </w:r>
      <w:r w:rsidR="00452747">
        <w:rPr>
          <w:rFonts w:ascii="Times New Roman" w:hAnsi="Times New Roman" w:cs="Times New Roman"/>
          <w:sz w:val="24"/>
          <w:szCs w:val="24"/>
        </w:rPr>
        <w:t xml:space="preserve">by whatever means outside </w:t>
      </w:r>
      <w:r w:rsidR="00214597">
        <w:rPr>
          <w:rFonts w:ascii="Times New Roman" w:hAnsi="Times New Roman" w:cs="Times New Roman"/>
          <w:sz w:val="24"/>
          <w:szCs w:val="24"/>
        </w:rPr>
        <w:t xml:space="preserve">of </w:t>
      </w:r>
      <w:r w:rsidR="00452747">
        <w:rPr>
          <w:rFonts w:ascii="Times New Roman" w:hAnsi="Times New Roman" w:cs="Times New Roman"/>
          <w:sz w:val="24"/>
          <w:szCs w:val="24"/>
        </w:rPr>
        <w:t xml:space="preserve">the cell, into any virus, </w:t>
      </w:r>
      <w:r w:rsidR="00214597">
        <w:rPr>
          <w:rFonts w:ascii="Times New Roman" w:hAnsi="Times New Roman" w:cs="Times New Roman"/>
          <w:sz w:val="24"/>
          <w:szCs w:val="24"/>
        </w:rPr>
        <w:t xml:space="preserve">plasmid (bacterial) </w:t>
      </w:r>
      <w:r w:rsidR="00452747">
        <w:rPr>
          <w:rFonts w:ascii="Times New Roman" w:hAnsi="Times New Roman" w:cs="Times New Roman"/>
          <w:sz w:val="24"/>
          <w:szCs w:val="24"/>
        </w:rPr>
        <w:t>or other vector system</w:t>
      </w:r>
      <w:r w:rsidR="0074740F">
        <w:rPr>
          <w:rFonts w:ascii="Times New Roman" w:hAnsi="Times New Roman" w:cs="Times New Roman"/>
          <w:sz w:val="24"/>
          <w:szCs w:val="24"/>
        </w:rPr>
        <w:t>.</w:t>
      </w:r>
      <w:r w:rsidR="00452747">
        <w:rPr>
          <w:rFonts w:ascii="Times New Roman" w:hAnsi="Times New Roman" w:cs="Times New Roman"/>
          <w:sz w:val="24"/>
          <w:szCs w:val="24"/>
        </w:rPr>
        <w:t xml:space="preserve"> </w:t>
      </w:r>
      <w:r w:rsidR="00FE0B8E">
        <w:rPr>
          <w:rFonts w:ascii="Times New Roman" w:hAnsi="Times New Roman" w:cs="Times New Roman"/>
          <w:sz w:val="24"/>
          <w:szCs w:val="24"/>
        </w:rPr>
        <w:t>T</w:t>
      </w:r>
      <w:r w:rsidR="00711821">
        <w:rPr>
          <w:rFonts w:ascii="Times New Roman" w:hAnsi="Times New Roman" w:cs="Times New Roman"/>
          <w:sz w:val="24"/>
          <w:szCs w:val="24"/>
        </w:rPr>
        <w:t>herefore</w:t>
      </w:r>
      <w:r w:rsidR="00452747">
        <w:rPr>
          <w:rFonts w:ascii="Times New Roman" w:hAnsi="Times New Roman" w:cs="Times New Roman"/>
          <w:sz w:val="24"/>
          <w:szCs w:val="24"/>
        </w:rPr>
        <w:t xml:space="preserve"> as to allow their </w:t>
      </w:r>
      <w:r w:rsidR="00711821">
        <w:rPr>
          <w:rFonts w:ascii="Times New Roman" w:hAnsi="Times New Roman" w:cs="Times New Roman"/>
          <w:sz w:val="24"/>
          <w:szCs w:val="24"/>
        </w:rPr>
        <w:t>inclusion</w:t>
      </w:r>
      <w:r w:rsidR="00FE0B8E">
        <w:rPr>
          <w:rFonts w:ascii="Times New Roman" w:hAnsi="Times New Roman" w:cs="Times New Roman"/>
          <w:sz w:val="24"/>
          <w:szCs w:val="24"/>
        </w:rPr>
        <w:t xml:space="preserve"> into a host organism, </w:t>
      </w:r>
      <w:r w:rsidR="00452747">
        <w:rPr>
          <w:rFonts w:ascii="Times New Roman" w:hAnsi="Times New Roman" w:cs="Times New Roman"/>
          <w:sz w:val="24"/>
          <w:szCs w:val="24"/>
        </w:rPr>
        <w:t>they do not naturally occur but in which they are capable of continued propagation”.</w:t>
      </w:r>
      <w:r w:rsidR="00B76E5F">
        <w:rPr>
          <w:rFonts w:ascii="Times New Roman" w:hAnsi="Times New Roman" w:cs="Times New Roman"/>
          <w:sz w:val="24"/>
          <w:szCs w:val="24"/>
        </w:rPr>
        <w:t xml:space="preserve"> </w:t>
      </w:r>
      <w:r w:rsidR="00B76E5F" w:rsidRPr="00B26C60">
        <w:rPr>
          <w:rStyle w:val="Strong"/>
          <w:rFonts w:ascii="Times New Roman" w:hAnsi="Times New Roman" w:cs="Times New Roman"/>
          <w:b w:val="0"/>
          <w:color w:val="000000" w:themeColor="text1"/>
          <w:sz w:val="24"/>
          <w:szCs w:val="24"/>
          <w:shd w:val="clear" w:color="auto" w:fill="FFFFFF"/>
        </w:rPr>
        <w:t>Biotechnology is at the forefront of scientific and technological progress, enabling humanity to harness the power of living organisms for a multitude of applications.</w:t>
      </w:r>
      <w:r w:rsidR="00B76E5F" w:rsidRPr="00E34877">
        <w:rPr>
          <w:rStyle w:val="Strong"/>
          <w:rFonts w:ascii="Times New Roman" w:hAnsi="Times New Roman" w:cs="Times New Roman"/>
          <w:b w:val="0"/>
          <w:color w:val="000000" w:themeColor="text1"/>
          <w:sz w:val="24"/>
          <w:szCs w:val="24"/>
          <w:shd w:val="clear" w:color="auto" w:fill="FFFFFF"/>
        </w:rPr>
        <w:t xml:space="preserve"> From the modification of genes to the engineering of entire biological systems, biotechnology innovations are rapidly transforming industries and pushing the boundaries of what is possible. </w:t>
      </w:r>
      <w:r w:rsidR="00736159">
        <w:rPr>
          <w:rStyle w:val="Strong"/>
          <w:rFonts w:ascii="Times New Roman" w:hAnsi="Times New Roman" w:cs="Times New Roman"/>
          <w:b w:val="0"/>
          <w:color w:val="000000" w:themeColor="text1"/>
          <w:sz w:val="24"/>
          <w:szCs w:val="24"/>
          <w:shd w:val="clear" w:color="auto" w:fill="FFFFFF"/>
        </w:rPr>
        <w:t xml:space="preserve">In this </w:t>
      </w:r>
      <w:r w:rsidR="00B76E5F" w:rsidRPr="00E34877">
        <w:rPr>
          <w:rStyle w:val="Strong"/>
          <w:rFonts w:ascii="Times New Roman" w:hAnsi="Times New Roman" w:cs="Times New Roman"/>
          <w:b w:val="0"/>
          <w:color w:val="000000" w:themeColor="text1"/>
          <w:sz w:val="24"/>
          <w:szCs w:val="24"/>
          <w:shd w:val="clear" w:color="auto" w:fill="FFFFFF"/>
        </w:rPr>
        <w:t xml:space="preserve">chapter </w:t>
      </w:r>
      <w:r w:rsidR="00736159">
        <w:rPr>
          <w:rStyle w:val="Strong"/>
          <w:rFonts w:ascii="Times New Roman" w:hAnsi="Times New Roman" w:cs="Times New Roman"/>
          <w:b w:val="0"/>
          <w:color w:val="000000" w:themeColor="text1"/>
          <w:sz w:val="24"/>
          <w:szCs w:val="24"/>
          <w:shd w:val="clear" w:color="auto" w:fill="FFFFFF"/>
        </w:rPr>
        <w:t xml:space="preserve">we discuss about </w:t>
      </w:r>
      <w:r w:rsidR="00B76E5F" w:rsidRPr="00E34877">
        <w:rPr>
          <w:rStyle w:val="Strong"/>
          <w:rFonts w:ascii="Times New Roman" w:hAnsi="Times New Roman" w:cs="Times New Roman"/>
          <w:b w:val="0"/>
          <w:color w:val="000000" w:themeColor="text1"/>
          <w:sz w:val="24"/>
          <w:szCs w:val="24"/>
          <w:shd w:val="clear" w:color="auto" w:fill="FFFFFF"/>
        </w:rPr>
        <w:t xml:space="preserve">the </w:t>
      </w:r>
      <w:r w:rsidR="00736159">
        <w:rPr>
          <w:rStyle w:val="Strong"/>
          <w:rFonts w:ascii="Times New Roman" w:hAnsi="Times New Roman" w:cs="Times New Roman"/>
          <w:b w:val="0"/>
          <w:color w:val="000000" w:themeColor="text1"/>
          <w:sz w:val="24"/>
          <w:szCs w:val="24"/>
          <w:shd w:val="clear" w:color="auto" w:fill="FFFFFF"/>
        </w:rPr>
        <w:lastRenderedPageBreak/>
        <w:t xml:space="preserve">new </w:t>
      </w:r>
      <w:r w:rsidR="00B76E5F" w:rsidRPr="00E34877">
        <w:rPr>
          <w:rStyle w:val="Strong"/>
          <w:rFonts w:ascii="Times New Roman" w:hAnsi="Times New Roman" w:cs="Times New Roman"/>
          <w:b w:val="0"/>
          <w:color w:val="000000" w:themeColor="text1"/>
          <w:sz w:val="24"/>
          <w:szCs w:val="24"/>
          <w:shd w:val="clear" w:color="auto" w:fill="FFFFFF"/>
        </w:rPr>
        <w:t xml:space="preserve">trends and innovations that are shaping the future </w:t>
      </w:r>
      <w:r w:rsidR="00736159">
        <w:rPr>
          <w:rStyle w:val="Strong"/>
          <w:rFonts w:ascii="Times New Roman" w:hAnsi="Times New Roman" w:cs="Times New Roman"/>
          <w:b w:val="0"/>
          <w:color w:val="000000" w:themeColor="text1"/>
          <w:sz w:val="24"/>
          <w:szCs w:val="24"/>
          <w:shd w:val="clear" w:color="auto" w:fill="FFFFFF"/>
        </w:rPr>
        <w:t xml:space="preserve">in the field of </w:t>
      </w:r>
      <w:r w:rsidR="00B76E5F" w:rsidRPr="00E34877">
        <w:rPr>
          <w:rStyle w:val="Strong"/>
          <w:rFonts w:ascii="Times New Roman" w:hAnsi="Times New Roman" w:cs="Times New Roman"/>
          <w:b w:val="0"/>
          <w:color w:val="000000" w:themeColor="text1"/>
          <w:sz w:val="24"/>
          <w:szCs w:val="24"/>
          <w:shd w:val="clear" w:color="auto" w:fill="FFFFFF"/>
        </w:rPr>
        <w:t>biotechnology and the implications these advancements have for various sectors.</w:t>
      </w:r>
    </w:p>
    <w:p w:rsidR="00516B71" w:rsidRPr="00435CF7" w:rsidRDefault="00C713BE" w:rsidP="00435CF7">
      <w:pPr>
        <w:pStyle w:val="ListParagraph"/>
        <w:numPr>
          <w:ilvl w:val="0"/>
          <w:numId w:val="16"/>
        </w:numPr>
        <w:spacing w:after="0" w:line="360" w:lineRule="auto"/>
        <w:jc w:val="both"/>
        <w:rPr>
          <w:rFonts w:ascii="Times New Roman" w:hAnsi="Times New Roman" w:cs="Times New Roman"/>
          <w:b/>
          <w:sz w:val="24"/>
          <w:szCs w:val="24"/>
        </w:rPr>
      </w:pPr>
      <w:r w:rsidRPr="00435CF7">
        <w:rPr>
          <w:rFonts w:ascii="Times New Roman" w:hAnsi="Times New Roman" w:cs="Times New Roman"/>
          <w:b/>
          <w:sz w:val="24"/>
          <w:szCs w:val="24"/>
        </w:rPr>
        <w:t>DEVELOPMENT OF BIOTECHNOLOGY:</w:t>
      </w:r>
    </w:p>
    <w:p w:rsidR="00516B71" w:rsidRDefault="004C1BB5" w:rsidP="00F923AB">
      <w:pPr>
        <w:spacing w:after="0" w:line="360" w:lineRule="auto"/>
        <w:jc w:val="both"/>
        <w:rPr>
          <w:rFonts w:ascii="Times New Roman" w:hAnsi="Times New Roman" w:cs="Times New Roman"/>
          <w:sz w:val="24"/>
          <w:szCs w:val="24"/>
        </w:rPr>
      </w:pPr>
      <w:r w:rsidRPr="004C1BB5">
        <w:rPr>
          <w:rFonts w:ascii="Times New Roman" w:hAnsi="Times New Roman" w:cs="Times New Roman"/>
          <w:sz w:val="24"/>
          <w:szCs w:val="24"/>
        </w:rPr>
        <w:t xml:space="preserve">If we look back at the beginnings of biotechnology, it can be traced to the dawn of human civilization. We can observe its </w:t>
      </w:r>
      <w:r>
        <w:rPr>
          <w:rFonts w:ascii="Times New Roman" w:hAnsi="Times New Roman" w:cs="Times New Roman"/>
          <w:sz w:val="24"/>
          <w:szCs w:val="24"/>
        </w:rPr>
        <w:t>progress in two distinct stages</w:t>
      </w:r>
      <w:r w:rsidR="00F029FD">
        <w:rPr>
          <w:rFonts w:ascii="Times New Roman" w:hAnsi="Times New Roman" w:cs="Times New Roman"/>
          <w:sz w:val="24"/>
          <w:szCs w:val="24"/>
        </w:rPr>
        <w:t>-</w:t>
      </w:r>
    </w:p>
    <w:p w:rsidR="00F029FD" w:rsidRDefault="00251E53" w:rsidP="00EF7F0E">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Traditional B</w:t>
      </w:r>
      <w:r w:rsidR="00EF7F0E">
        <w:rPr>
          <w:rFonts w:ascii="Times New Roman" w:hAnsi="Times New Roman" w:cs="Times New Roman"/>
          <w:sz w:val="24"/>
          <w:szCs w:val="24"/>
        </w:rPr>
        <w:t>iotechnology</w:t>
      </w:r>
    </w:p>
    <w:p w:rsidR="00251E53" w:rsidRDefault="00251E53" w:rsidP="00EF7F0E">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New </w:t>
      </w:r>
      <w:r w:rsidR="00BC5986">
        <w:rPr>
          <w:rFonts w:ascii="Times New Roman" w:hAnsi="Times New Roman" w:cs="Times New Roman"/>
          <w:sz w:val="24"/>
          <w:szCs w:val="24"/>
        </w:rPr>
        <w:t>Biotechnology</w:t>
      </w:r>
    </w:p>
    <w:p w:rsidR="00572637" w:rsidRPr="009D28DA" w:rsidRDefault="00E33A5C" w:rsidP="00E33A5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Traditional Biotechnology:</w:t>
      </w:r>
      <w:r w:rsidR="000C012E">
        <w:rPr>
          <w:rFonts w:ascii="Times New Roman" w:hAnsi="Times New Roman" w:cs="Times New Roman"/>
          <w:b/>
          <w:sz w:val="24"/>
          <w:szCs w:val="24"/>
        </w:rPr>
        <w:t xml:space="preserve"> </w:t>
      </w:r>
      <w:r w:rsidR="009D28DA">
        <w:rPr>
          <w:rFonts w:ascii="Times New Roman" w:hAnsi="Times New Roman" w:cs="Times New Roman"/>
          <w:sz w:val="24"/>
          <w:szCs w:val="24"/>
        </w:rPr>
        <w:t xml:space="preserve">The traditional biotechnology </w:t>
      </w:r>
      <w:r w:rsidR="00776530">
        <w:rPr>
          <w:rFonts w:ascii="Times New Roman" w:hAnsi="Times New Roman" w:cs="Times New Roman"/>
          <w:sz w:val="24"/>
          <w:szCs w:val="24"/>
        </w:rPr>
        <w:t>is a part of</w:t>
      </w:r>
      <w:r w:rsidR="009D28DA">
        <w:rPr>
          <w:rFonts w:ascii="Times New Roman" w:hAnsi="Times New Roman" w:cs="Times New Roman"/>
          <w:sz w:val="24"/>
          <w:szCs w:val="24"/>
        </w:rPr>
        <w:t xml:space="preserve"> </w:t>
      </w:r>
      <w:r w:rsidR="001E7BC0">
        <w:rPr>
          <w:rFonts w:ascii="Times New Roman" w:hAnsi="Times New Roman" w:cs="Times New Roman"/>
          <w:sz w:val="24"/>
          <w:szCs w:val="24"/>
        </w:rPr>
        <w:t>predictable</w:t>
      </w:r>
      <w:r w:rsidR="009D28DA">
        <w:rPr>
          <w:rFonts w:ascii="Times New Roman" w:hAnsi="Times New Roman" w:cs="Times New Roman"/>
          <w:sz w:val="24"/>
          <w:szCs w:val="24"/>
        </w:rPr>
        <w:t xml:space="preserve"> </w:t>
      </w:r>
      <w:r w:rsidR="000B56CD">
        <w:rPr>
          <w:rFonts w:ascii="Times New Roman" w:hAnsi="Times New Roman" w:cs="Times New Roman"/>
          <w:sz w:val="24"/>
          <w:szCs w:val="24"/>
        </w:rPr>
        <w:t>technologies which have</w:t>
      </w:r>
      <w:r w:rsidR="009D28DA">
        <w:rPr>
          <w:rFonts w:ascii="Times New Roman" w:hAnsi="Times New Roman" w:cs="Times New Roman"/>
          <w:sz w:val="24"/>
          <w:szCs w:val="24"/>
        </w:rPr>
        <w:t xml:space="preserve"> been used for </w:t>
      </w:r>
      <w:r w:rsidR="001E7BC0">
        <w:rPr>
          <w:rFonts w:ascii="Times New Roman" w:hAnsi="Times New Roman" w:cs="Times New Roman"/>
          <w:sz w:val="24"/>
          <w:szCs w:val="24"/>
        </w:rPr>
        <w:t>no of</w:t>
      </w:r>
      <w:r w:rsidR="009D28DA">
        <w:rPr>
          <w:rFonts w:ascii="Times New Roman" w:hAnsi="Times New Roman" w:cs="Times New Roman"/>
          <w:sz w:val="24"/>
          <w:szCs w:val="24"/>
        </w:rPr>
        <w:t xml:space="preserve"> centuries.</w:t>
      </w:r>
      <w:r w:rsidR="000B56CD">
        <w:rPr>
          <w:rFonts w:ascii="Times New Roman" w:hAnsi="Times New Roman" w:cs="Times New Roman"/>
          <w:sz w:val="24"/>
          <w:szCs w:val="24"/>
        </w:rPr>
        <w:t xml:space="preserve"> </w:t>
      </w:r>
      <w:r w:rsidR="001C5CBE">
        <w:rPr>
          <w:rFonts w:ascii="Times New Roman" w:hAnsi="Times New Roman" w:cs="Times New Roman"/>
          <w:sz w:val="24"/>
          <w:szCs w:val="24"/>
        </w:rPr>
        <w:t>Many foods</w:t>
      </w:r>
      <w:r w:rsidR="00127FEB">
        <w:rPr>
          <w:rFonts w:ascii="Times New Roman" w:hAnsi="Times New Roman" w:cs="Times New Roman"/>
          <w:sz w:val="24"/>
          <w:szCs w:val="24"/>
        </w:rPr>
        <w:t>,</w:t>
      </w:r>
      <w:r w:rsidR="001C5CBE">
        <w:rPr>
          <w:rFonts w:ascii="Times New Roman" w:hAnsi="Times New Roman" w:cs="Times New Roman"/>
          <w:sz w:val="24"/>
          <w:szCs w:val="24"/>
        </w:rPr>
        <w:t xml:space="preserve"> </w:t>
      </w:r>
      <w:r w:rsidR="009B44E6">
        <w:rPr>
          <w:rFonts w:ascii="Times New Roman" w:hAnsi="Times New Roman" w:cs="Times New Roman"/>
          <w:sz w:val="24"/>
          <w:szCs w:val="24"/>
        </w:rPr>
        <w:t xml:space="preserve">Beer, Wine, </w:t>
      </w:r>
      <w:r w:rsidR="001C5CBE">
        <w:rPr>
          <w:rFonts w:ascii="Times New Roman" w:hAnsi="Times New Roman" w:cs="Times New Roman"/>
          <w:sz w:val="24"/>
          <w:szCs w:val="24"/>
        </w:rPr>
        <w:t xml:space="preserve">and </w:t>
      </w:r>
      <w:r w:rsidR="009B44E6">
        <w:rPr>
          <w:rFonts w:ascii="Times New Roman" w:hAnsi="Times New Roman" w:cs="Times New Roman"/>
          <w:sz w:val="24"/>
          <w:szCs w:val="24"/>
        </w:rPr>
        <w:t xml:space="preserve">Cheese have been produced </w:t>
      </w:r>
      <w:r w:rsidR="006758AA">
        <w:rPr>
          <w:rFonts w:ascii="Times New Roman" w:hAnsi="Times New Roman" w:cs="Times New Roman"/>
          <w:sz w:val="24"/>
          <w:szCs w:val="24"/>
        </w:rPr>
        <w:t xml:space="preserve">using </w:t>
      </w:r>
      <w:r w:rsidR="001E7BC0">
        <w:rPr>
          <w:rFonts w:ascii="Times New Roman" w:hAnsi="Times New Roman" w:cs="Times New Roman"/>
          <w:sz w:val="24"/>
          <w:szCs w:val="24"/>
        </w:rPr>
        <w:t xml:space="preserve">the </w:t>
      </w:r>
      <w:r w:rsidR="006758AA">
        <w:rPr>
          <w:rFonts w:ascii="Times New Roman" w:hAnsi="Times New Roman" w:cs="Times New Roman"/>
          <w:sz w:val="24"/>
          <w:szCs w:val="24"/>
        </w:rPr>
        <w:t>traditional biotechnology</w:t>
      </w:r>
      <w:r w:rsidR="00E52F6A">
        <w:rPr>
          <w:rFonts w:ascii="Times New Roman" w:hAnsi="Times New Roman" w:cs="Times New Roman"/>
          <w:sz w:val="24"/>
          <w:szCs w:val="24"/>
        </w:rPr>
        <w:t>.</w:t>
      </w:r>
      <w:r w:rsidR="007B2DAF">
        <w:rPr>
          <w:rFonts w:ascii="Times New Roman" w:hAnsi="Times New Roman" w:cs="Times New Roman"/>
          <w:sz w:val="24"/>
          <w:szCs w:val="24"/>
        </w:rPr>
        <w:t xml:space="preserve"> </w:t>
      </w:r>
      <w:r w:rsidR="0033732F">
        <w:rPr>
          <w:rFonts w:ascii="Times New Roman" w:hAnsi="Times New Roman" w:cs="Times New Roman"/>
          <w:sz w:val="24"/>
          <w:szCs w:val="24"/>
        </w:rPr>
        <w:t>This type of biotechnology</w:t>
      </w:r>
      <w:r w:rsidR="007B2DAF">
        <w:rPr>
          <w:rFonts w:ascii="Times New Roman" w:hAnsi="Times New Roman" w:cs="Times New Roman"/>
          <w:sz w:val="24"/>
          <w:szCs w:val="24"/>
        </w:rPr>
        <w:t xml:space="preserve"> was an art </w:t>
      </w:r>
      <w:r w:rsidR="00127FEB">
        <w:rPr>
          <w:rFonts w:ascii="Times New Roman" w:hAnsi="Times New Roman" w:cs="Times New Roman"/>
          <w:sz w:val="24"/>
          <w:szCs w:val="24"/>
        </w:rPr>
        <w:t>not only</w:t>
      </w:r>
      <w:r w:rsidR="007B2DAF">
        <w:rPr>
          <w:rFonts w:ascii="Times New Roman" w:hAnsi="Times New Roman" w:cs="Times New Roman"/>
          <w:sz w:val="24"/>
          <w:szCs w:val="24"/>
        </w:rPr>
        <w:t xml:space="preserve"> a Science.</w:t>
      </w:r>
      <w:r w:rsidR="00BF2DC6">
        <w:rPr>
          <w:rFonts w:ascii="Times New Roman" w:hAnsi="Times New Roman" w:cs="Times New Roman"/>
          <w:sz w:val="24"/>
          <w:szCs w:val="24"/>
        </w:rPr>
        <w:t xml:space="preserve"> The traditional biotechnology </w:t>
      </w:r>
      <w:r w:rsidR="00127FEB">
        <w:rPr>
          <w:rFonts w:ascii="Times New Roman" w:hAnsi="Times New Roman" w:cs="Times New Roman"/>
          <w:sz w:val="24"/>
          <w:szCs w:val="24"/>
        </w:rPr>
        <w:t xml:space="preserve">was </w:t>
      </w:r>
      <w:r w:rsidR="00BF2DC6">
        <w:rPr>
          <w:rFonts w:ascii="Times New Roman" w:hAnsi="Times New Roman" w:cs="Times New Roman"/>
          <w:sz w:val="24"/>
          <w:szCs w:val="24"/>
        </w:rPr>
        <w:t xml:space="preserve">associated with fermentation </w:t>
      </w:r>
      <w:r w:rsidR="00EA7C3F">
        <w:rPr>
          <w:rFonts w:ascii="Times New Roman" w:hAnsi="Times New Roman" w:cs="Times New Roman"/>
          <w:sz w:val="24"/>
          <w:szCs w:val="24"/>
        </w:rPr>
        <w:t>with industrialized</w:t>
      </w:r>
      <w:r w:rsidR="00BF2DC6">
        <w:rPr>
          <w:rFonts w:ascii="Times New Roman" w:hAnsi="Times New Roman" w:cs="Times New Roman"/>
          <w:sz w:val="24"/>
          <w:szCs w:val="24"/>
        </w:rPr>
        <w:t>.</w:t>
      </w:r>
      <w:r w:rsidR="008747E8">
        <w:rPr>
          <w:rFonts w:ascii="Times New Roman" w:hAnsi="Times New Roman" w:cs="Times New Roman"/>
          <w:sz w:val="24"/>
          <w:szCs w:val="24"/>
        </w:rPr>
        <w:t xml:space="preserve"> </w:t>
      </w:r>
    </w:p>
    <w:p w:rsidR="004E208B" w:rsidRDefault="004E208B" w:rsidP="003F155D">
      <w:pPr>
        <w:tabs>
          <w:tab w:val="left" w:pos="679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Modern Biotechnology: </w:t>
      </w:r>
      <w:r w:rsidR="003F155D">
        <w:rPr>
          <w:rFonts w:ascii="Times New Roman" w:hAnsi="Times New Roman" w:cs="Times New Roman"/>
          <w:b/>
          <w:sz w:val="24"/>
          <w:szCs w:val="24"/>
        </w:rPr>
        <w:tab/>
      </w:r>
    </w:p>
    <w:p w:rsidR="00516B71" w:rsidRDefault="001B357D" w:rsidP="00F923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Modern Biotechnology is very advance field of Science. </w:t>
      </w:r>
      <w:r w:rsidR="0086138D">
        <w:rPr>
          <w:rFonts w:ascii="Times New Roman" w:hAnsi="Times New Roman" w:cs="Times New Roman"/>
          <w:sz w:val="24"/>
          <w:szCs w:val="24"/>
        </w:rPr>
        <w:t xml:space="preserve">The two </w:t>
      </w:r>
      <w:r w:rsidR="005243B2">
        <w:rPr>
          <w:rFonts w:ascii="Times New Roman" w:hAnsi="Times New Roman" w:cs="Times New Roman"/>
          <w:sz w:val="24"/>
          <w:szCs w:val="24"/>
        </w:rPr>
        <w:t>main</w:t>
      </w:r>
      <w:r w:rsidR="0086138D">
        <w:rPr>
          <w:rFonts w:ascii="Times New Roman" w:hAnsi="Times New Roman" w:cs="Times New Roman"/>
          <w:sz w:val="24"/>
          <w:szCs w:val="24"/>
        </w:rPr>
        <w:t xml:space="preserve"> features of </w:t>
      </w:r>
      <w:r w:rsidR="008707B7">
        <w:rPr>
          <w:rFonts w:ascii="Times New Roman" w:hAnsi="Times New Roman" w:cs="Times New Roman"/>
          <w:sz w:val="24"/>
          <w:szCs w:val="24"/>
        </w:rPr>
        <w:t xml:space="preserve">this technology which </w:t>
      </w:r>
      <w:r w:rsidR="005243B2">
        <w:rPr>
          <w:rFonts w:ascii="Times New Roman" w:hAnsi="Times New Roman" w:cs="Times New Roman"/>
          <w:sz w:val="24"/>
          <w:szCs w:val="24"/>
        </w:rPr>
        <w:t>explain the process of Classical biotechnology moves to m</w:t>
      </w:r>
      <w:r w:rsidR="0086138D">
        <w:rPr>
          <w:rFonts w:ascii="Times New Roman" w:hAnsi="Times New Roman" w:cs="Times New Roman"/>
          <w:sz w:val="24"/>
          <w:szCs w:val="24"/>
        </w:rPr>
        <w:t>odern biotechnology</w:t>
      </w:r>
      <w:r w:rsidR="00CC7DF3">
        <w:rPr>
          <w:rFonts w:ascii="Times New Roman" w:hAnsi="Times New Roman" w:cs="Times New Roman"/>
          <w:sz w:val="24"/>
          <w:szCs w:val="24"/>
        </w:rPr>
        <w:t>-</w:t>
      </w:r>
      <w:r w:rsidR="000B444C">
        <w:rPr>
          <w:rFonts w:ascii="Times New Roman" w:hAnsi="Times New Roman" w:cs="Times New Roman"/>
          <w:sz w:val="24"/>
          <w:szCs w:val="24"/>
        </w:rPr>
        <w:t xml:space="preserve"> </w:t>
      </w:r>
    </w:p>
    <w:p w:rsidR="005B5C5B" w:rsidRDefault="00923D22" w:rsidP="00390B98">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technology having c</w:t>
      </w:r>
      <w:r w:rsidR="0012269C">
        <w:rPr>
          <w:rFonts w:ascii="Times New Roman" w:hAnsi="Times New Roman" w:cs="Times New Roman"/>
          <w:sz w:val="24"/>
          <w:szCs w:val="24"/>
        </w:rPr>
        <w:t xml:space="preserve">apability of science to change </w:t>
      </w:r>
      <w:r w:rsidR="0025035C">
        <w:rPr>
          <w:rFonts w:ascii="Times New Roman" w:hAnsi="Times New Roman" w:cs="Times New Roman"/>
          <w:sz w:val="24"/>
          <w:szCs w:val="24"/>
        </w:rPr>
        <w:t xml:space="preserve">in </w:t>
      </w:r>
      <w:r w:rsidR="0012269C">
        <w:rPr>
          <w:rFonts w:ascii="Times New Roman" w:hAnsi="Times New Roman" w:cs="Times New Roman"/>
          <w:sz w:val="24"/>
          <w:szCs w:val="24"/>
        </w:rPr>
        <w:t xml:space="preserve">the genetic </w:t>
      </w:r>
      <w:r w:rsidR="0025035C">
        <w:rPr>
          <w:rFonts w:ascii="Times New Roman" w:hAnsi="Times New Roman" w:cs="Times New Roman"/>
          <w:sz w:val="24"/>
          <w:szCs w:val="24"/>
        </w:rPr>
        <w:t xml:space="preserve">level and develop modified genetic </w:t>
      </w:r>
      <w:r w:rsidR="0012269C">
        <w:rPr>
          <w:rFonts w:ascii="Times New Roman" w:hAnsi="Times New Roman" w:cs="Times New Roman"/>
          <w:sz w:val="24"/>
          <w:szCs w:val="24"/>
        </w:rPr>
        <w:t xml:space="preserve">material for getting new products </w:t>
      </w:r>
      <w:r w:rsidR="0025035C">
        <w:rPr>
          <w:rFonts w:ascii="Times New Roman" w:hAnsi="Times New Roman" w:cs="Times New Roman"/>
          <w:sz w:val="24"/>
          <w:szCs w:val="24"/>
        </w:rPr>
        <w:t xml:space="preserve">by </w:t>
      </w:r>
      <w:r>
        <w:rPr>
          <w:rFonts w:ascii="Times New Roman" w:hAnsi="Times New Roman" w:cs="Times New Roman"/>
          <w:sz w:val="24"/>
          <w:szCs w:val="24"/>
        </w:rPr>
        <w:t>using</w:t>
      </w:r>
      <w:r w:rsidR="0012269C">
        <w:rPr>
          <w:rFonts w:ascii="Times New Roman" w:hAnsi="Times New Roman" w:cs="Times New Roman"/>
          <w:sz w:val="24"/>
          <w:szCs w:val="24"/>
        </w:rPr>
        <w:t xml:space="preserve"> recombinant DNA technology</w:t>
      </w:r>
      <w:r w:rsidR="0025035C">
        <w:rPr>
          <w:rFonts w:ascii="Times New Roman" w:hAnsi="Times New Roman" w:cs="Times New Roman"/>
          <w:sz w:val="24"/>
          <w:szCs w:val="24"/>
        </w:rPr>
        <w:t xml:space="preserve">. </w:t>
      </w:r>
    </w:p>
    <w:p w:rsidR="0012269C" w:rsidRDefault="0011375A" w:rsidP="00390B98">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It’s having self </w:t>
      </w:r>
      <w:r w:rsidR="002377A6">
        <w:rPr>
          <w:rFonts w:ascii="Times New Roman" w:hAnsi="Times New Roman" w:cs="Times New Roman"/>
          <w:sz w:val="24"/>
          <w:szCs w:val="24"/>
        </w:rPr>
        <w:t>o</w:t>
      </w:r>
      <w:r w:rsidR="00D816C5">
        <w:rPr>
          <w:rFonts w:ascii="Times New Roman" w:hAnsi="Times New Roman" w:cs="Times New Roman"/>
          <w:sz w:val="24"/>
          <w:szCs w:val="24"/>
        </w:rPr>
        <w:t xml:space="preserve">wnership and </w:t>
      </w:r>
      <w:r>
        <w:rPr>
          <w:rFonts w:ascii="Times New Roman" w:hAnsi="Times New Roman" w:cs="Times New Roman"/>
          <w:sz w:val="24"/>
          <w:szCs w:val="24"/>
        </w:rPr>
        <w:t xml:space="preserve">also </w:t>
      </w:r>
      <w:r w:rsidR="00D816C5">
        <w:rPr>
          <w:rFonts w:ascii="Times New Roman" w:hAnsi="Times New Roman" w:cs="Times New Roman"/>
          <w:sz w:val="24"/>
          <w:szCs w:val="24"/>
        </w:rPr>
        <w:t>rights</w:t>
      </w:r>
      <w:r w:rsidR="007A0E93">
        <w:rPr>
          <w:rFonts w:ascii="Times New Roman" w:hAnsi="Times New Roman" w:cs="Times New Roman"/>
          <w:sz w:val="24"/>
          <w:szCs w:val="24"/>
        </w:rPr>
        <w:t xml:space="preserve"> of </w:t>
      </w:r>
      <w:r>
        <w:rPr>
          <w:rFonts w:ascii="Times New Roman" w:hAnsi="Times New Roman" w:cs="Times New Roman"/>
          <w:sz w:val="24"/>
          <w:szCs w:val="24"/>
        </w:rPr>
        <w:t xml:space="preserve">this </w:t>
      </w:r>
      <w:r w:rsidR="007A0E93">
        <w:rPr>
          <w:rFonts w:ascii="Times New Roman" w:hAnsi="Times New Roman" w:cs="Times New Roman"/>
          <w:sz w:val="24"/>
          <w:szCs w:val="24"/>
        </w:rPr>
        <w:t>technology</w:t>
      </w:r>
      <w:r>
        <w:rPr>
          <w:rFonts w:ascii="Times New Roman" w:hAnsi="Times New Roman" w:cs="Times New Roman"/>
          <w:sz w:val="24"/>
          <w:szCs w:val="24"/>
        </w:rPr>
        <w:t>,</w:t>
      </w:r>
      <w:r w:rsidR="007A0E93">
        <w:rPr>
          <w:rFonts w:ascii="Times New Roman" w:hAnsi="Times New Roman" w:cs="Times New Roman"/>
          <w:sz w:val="24"/>
          <w:szCs w:val="24"/>
        </w:rPr>
        <w:t xml:space="preserve"> </w:t>
      </w:r>
      <w:proofErr w:type="gramStart"/>
      <w:r w:rsidR="00153887">
        <w:rPr>
          <w:rFonts w:ascii="Times New Roman" w:hAnsi="Times New Roman" w:cs="Times New Roman"/>
          <w:sz w:val="24"/>
          <w:szCs w:val="24"/>
        </w:rPr>
        <w:t xml:space="preserve">its </w:t>
      </w:r>
      <w:r>
        <w:rPr>
          <w:rFonts w:ascii="Times New Roman" w:hAnsi="Times New Roman" w:cs="Times New Roman"/>
          <w:sz w:val="24"/>
          <w:szCs w:val="24"/>
        </w:rPr>
        <w:t>generate</w:t>
      </w:r>
      <w:proofErr w:type="gramEnd"/>
      <w:r>
        <w:rPr>
          <w:rFonts w:ascii="Times New Roman" w:hAnsi="Times New Roman" w:cs="Times New Roman"/>
          <w:sz w:val="24"/>
          <w:szCs w:val="24"/>
        </w:rPr>
        <w:t xml:space="preserve"> a good result against </w:t>
      </w:r>
      <w:r w:rsidR="00153887">
        <w:rPr>
          <w:rFonts w:ascii="Times New Roman" w:hAnsi="Times New Roman" w:cs="Times New Roman"/>
          <w:sz w:val="24"/>
          <w:szCs w:val="24"/>
        </w:rPr>
        <w:t>socio-poli</w:t>
      </w:r>
      <w:r w:rsidR="009449A8">
        <w:rPr>
          <w:rFonts w:ascii="Times New Roman" w:hAnsi="Times New Roman" w:cs="Times New Roman"/>
          <w:sz w:val="24"/>
          <w:szCs w:val="24"/>
        </w:rPr>
        <w:t>ti</w:t>
      </w:r>
      <w:r w:rsidR="00153887">
        <w:rPr>
          <w:rFonts w:ascii="Times New Roman" w:hAnsi="Times New Roman" w:cs="Times New Roman"/>
          <w:sz w:val="24"/>
          <w:szCs w:val="24"/>
        </w:rPr>
        <w:t xml:space="preserve">cal impact. </w:t>
      </w:r>
    </w:p>
    <w:p w:rsidR="00680825" w:rsidRDefault="005C2A1E" w:rsidP="00680825">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modern biotechnology </w:t>
      </w:r>
      <w:r w:rsidR="0082145E">
        <w:rPr>
          <w:rFonts w:ascii="Times New Roman" w:hAnsi="Times New Roman" w:cs="Times New Roman"/>
          <w:sz w:val="24"/>
          <w:szCs w:val="24"/>
        </w:rPr>
        <w:t xml:space="preserve">is </w:t>
      </w:r>
      <w:r>
        <w:rPr>
          <w:rFonts w:ascii="Times New Roman" w:hAnsi="Times New Roman" w:cs="Times New Roman"/>
          <w:sz w:val="24"/>
          <w:szCs w:val="24"/>
        </w:rPr>
        <w:t>embraces all</w:t>
      </w:r>
      <w:r w:rsidR="009E2F0E">
        <w:rPr>
          <w:rFonts w:ascii="Times New Roman" w:hAnsi="Times New Roman" w:cs="Times New Roman"/>
          <w:sz w:val="24"/>
          <w:szCs w:val="24"/>
        </w:rPr>
        <w:t xml:space="preserve"> </w:t>
      </w:r>
      <w:r w:rsidR="00371C53">
        <w:rPr>
          <w:rFonts w:ascii="Times New Roman" w:hAnsi="Times New Roman" w:cs="Times New Roman"/>
          <w:sz w:val="24"/>
          <w:szCs w:val="24"/>
        </w:rPr>
        <w:t xml:space="preserve">the </w:t>
      </w:r>
      <w:r w:rsidR="009E2F0E">
        <w:rPr>
          <w:rFonts w:ascii="Times New Roman" w:hAnsi="Times New Roman" w:cs="Times New Roman"/>
          <w:sz w:val="24"/>
          <w:szCs w:val="24"/>
        </w:rPr>
        <w:t xml:space="preserve">methods </w:t>
      </w:r>
      <w:r w:rsidR="00C21931">
        <w:rPr>
          <w:rFonts w:ascii="Times New Roman" w:hAnsi="Times New Roman" w:cs="Times New Roman"/>
          <w:sz w:val="24"/>
          <w:szCs w:val="24"/>
        </w:rPr>
        <w:t xml:space="preserve">which responsible for </w:t>
      </w:r>
      <w:r w:rsidR="009E2F0E">
        <w:rPr>
          <w:rFonts w:ascii="Times New Roman" w:hAnsi="Times New Roman" w:cs="Times New Roman"/>
          <w:sz w:val="24"/>
          <w:szCs w:val="24"/>
        </w:rPr>
        <w:t xml:space="preserve">genetic modification by </w:t>
      </w:r>
      <w:r w:rsidR="00C21931">
        <w:rPr>
          <w:rFonts w:ascii="Times New Roman" w:hAnsi="Times New Roman" w:cs="Times New Roman"/>
          <w:sz w:val="24"/>
          <w:szCs w:val="24"/>
        </w:rPr>
        <w:t xml:space="preserve">the </w:t>
      </w:r>
      <w:r w:rsidR="009E2F0E">
        <w:rPr>
          <w:rFonts w:ascii="Times New Roman" w:hAnsi="Times New Roman" w:cs="Times New Roman"/>
          <w:sz w:val="24"/>
          <w:szCs w:val="24"/>
        </w:rPr>
        <w:t xml:space="preserve">recombinant DNA </w:t>
      </w:r>
      <w:r w:rsidR="00C21931">
        <w:rPr>
          <w:rFonts w:ascii="Times New Roman" w:hAnsi="Times New Roman" w:cs="Times New Roman"/>
          <w:sz w:val="24"/>
          <w:szCs w:val="24"/>
        </w:rPr>
        <w:t xml:space="preserve">technology </w:t>
      </w:r>
      <w:r w:rsidR="009E2F0E">
        <w:rPr>
          <w:rFonts w:ascii="Times New Roman" w:hAnsi="Times New Roman" w:cs="Times New Roman"/>
          <w:sz w:val="24"/>
          <w:szCs w:val="24"/>
        </w:rPr>
        <w:t xml:space="preserve">and </w:t>
      </w:r>
      <w:r w:rsidR="00C21931">
        <w:rPr>
          <w:rFonts w:ascii="Times New Roman" w:hAnsi="Times New Roman" w:cs="Times New Roman"/>
          <w:sz w:val="24"/>
          <w:szCs w:val="24"/>
        </w:rPr>
        <w:t xml:space="preserve">also by </w:t>
      </w:r>
      <w:r w:rsidR="009E2F0E">
        <w:rPr>
          <w:rFonts w:ascii="Times New Roman" w:hAnsi="Times New Roman" w:cs="Times New Roman"/>
          <w:sz w:val="24"/>
          <w:szCs w:val="24"/>
        </w:rPr>
        <w:t>cell fusion technologies.</w:t>
      </w:r>
    </w:p>
    <w:p w:rsidR="005719E8" w:rsidRDefault="00625BF0" w:rsidP="00135E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At present </w:t>
      </w:r>
      <w:r w:rsidR="0022265C" w:rsidRPr="00135EA3">
        <w:rPr>
          <w:rFonts w:ascii="Times New Roman" w:hAnsi="Times New Roman" w:cs="Times New Roman"/>
          <w:sz w:val="24"/>
          <w:szCs w:val="24"/>
        </w:rPr>
        <w:t>t</w:t>
      </w:r>
      <w:r w:rsidR="00FF29B0">
        <w:rPr>
          <w:rFonts w:ascii="Times New Roman" w:hAnsi="Times New Roman" w:cs="Times New Roman"/>
          <w:sz w:val="24"/>
          <w:szCs w:val="24"/>
        </w:rPr>
        <w:t xml:space="preserve">here are </w:t>
      </w:r>
      <w:r w:rsidR="00966E9D">
        <w:rPr>
          <w:rFonts w:ascii="Times New Roman" w:hAnsi="Times New Roman" w:cs="Times New Roman"/>
          <w:sz w:val="24"/>
          <w:szCs w:val="24"/>
        </w:rPr>
        <w:t xml:space="preserve">approximately </w:t>
      </w:r>
      <w:r w:rsidR="00FF29B0">
        <w:rPr>
          <w:rFonts w:ascii="Times New Roman" w:hAnsi="Times New Roman" w:cs="Times New Roman"/>
          <w:sz w:val="24"/>
          <w:szCs w:val="24"/>
        </w:rPr>
        <w:t xml:space="preserve">35 biotechnology </w:t>
      </w:r>
      <w:r w:rsidR="0022265C" w:rsidRPr="00135EA3">
        <w:rPr>
          <w:rFonts w:ascii="Times New Roman" w:hAnsi="Times New Roman" w:cs="Times New Roman"/>
          <w:sz w:val="24"/>
          <w:szCs w:val="24"/>
        </w:rPr>
        <w:t xml:space="preserve">derived vaccines </w:t>
      </w:r>
      <w:r>
        <w:rPr>
          <w:rFonts w:ascii="Times New Roman" w:hAnsi="Times New Roman" w:cs="Times New Roman"/>
          <w:sz w:val="24"/>
          <w:szCs w:val="24"/>
        </w:rPr>
        <w:t xml:space="preserve">which </w:t>
      </w:r>
      <w:r w:rsidR="0022265C" w:rsidRPr="00135EA3">
        <w:rPr>
          <w:rFonts w:ascii="Times New Roman" w:hAnsi="Times New Roman" w:cs="Times New Roman"/>
          <w:sz w:val="24"/>
          <w:szCs w:val="24"/>
        </w:rPr>
        <w:t xml:space="preserve">approved by the USFDA </w:t>
      </w:r>
      <w:r w:rsidR="00A00C6E">
        <w:rPr>
          <w:rFonts w:ascii="Times New Roman" w:hAnsi="Times New Roman" w:cs="Times New Roman"/>
          <w:sz w:val="24"/>
          <w:szCs w:val="24"/>
        </w:rPr>
        <w:t>it’s</w:t>
      </w:r>
      <w:r>
        <w:rPr>
          <w:rFonts w:ascii="Times New Roman" w:hAnsi="Times New Roman" w:cs="Times New Roman"/>
          <w:sz w:val="24"/>
          <w:szCs w:val="24"/>
        </w:rPr>
        <w:t xml:space="preserve"> only </w:t>
      </w:r>
      <w:r w:rsidR="00542275">
        <w:rPr>
          <w:rFonts w:ascii="Times New Roman" w:hAnsi="Times New Roman" w:cs="Times New Roman"/>
          <w:sz w:val="24"/>
          <w:szCs w:val="24"/>
        </w:rPr>
        <w:t xml:space="preserve">for </w:t>
      </w:r>
      <w:r w:rsidR="00EB0A30">
        <w:rPr>
          <w:rFonts w:ascii="Times New Roman" w:hAnsi="Times New Roman" w:cs="Times New Roman"/>
          <w:sz w:val="24"/>
          <w:szCs w:val="24"/>
        </w:rPr>
        <w:t xml:space="preserve">the </w:t>
      </w:r>
      <w:r w:rsidR="00542275">
        <w:rPr>
          <w:rFonts w:ascii="Times New Roman" w:hAnsi="Times New Roman" w:cs="Times New Roman"/>
          <w:sz w:val="24"/>
          <w:szCs w:val="24"/>
        </w:rPr>
        <w:t>medical use</w:t>
      </w:r>
      <w:r w:rsidR="00A00C6E">
        <w:rPr>
          <w:rFonts w:ascii="Times New Roman" w:hAnsi="Times New Roman" w:cs="Times New Roman"/>
          <w:sz w:val="24"/>
          <w:szCs w:val="24"/>
        </w:rPr>
        <w:t>.</w:t>
      </w:r>
      <w:r w:rsidR="0022265C" w:rsidRPr="00135EA3">
        <w:rPr>
          <w:rFonts w:ascii="Times New Roman" w:hAnsi="Times New Roman" w:cs="Times New Roman"/>
          <w:sz w:val="24"/>
          <w:szCs w:val="24"/>
        </w:rPr>
        <w:t xml:space="preserve"> </w:t>
      </w:r>
      <w:r w:rsidR="006457AD" w:rsidRPr="00135EA3">
        <w:rPr>
          <w:rFonts w:ascii="Times New Roman" w:hAnsi="Times New Roman" w:cs="Times New Roman"/>
          <w:sz w:val="24"/>
          <w:szCs w:val="24"/>
        </w:rPr>
        <w:t>More</w:t>
      </w:r>
      <w:r w:rsidR="0022265C" w:rsidRPr="00135EA3">
        <w:rPr>
          <w:rFonts w:ascii="Times New Roman" w:hAnsi="Times New Roman" w:cs="Times New Roman"/>
          <w:sz w:val="24"/>
          <w:szCs w:val="24"/>
        </w:rPr>
        <w:t xml:space="preserve"> than 500 drugs and vaccines </w:t>
      </w:r>
      <w:r w:rsidR="00A00C6E">
        <w:rPr>
          <w:rFonts w:ascii="Times New Roman" w:hAnsi="Times New Roman" w:cs="Times New Roman"/>
          <w:sz w:val="24"/>
          <w:szCs w:val="24"/>
        </w:rPr>
        <w:t xml:space="preserve">both </w:t>
      </w:r>
      <w:r w:rsidR="00A22898">
        <w:rPr>
          <w:rFonts w:ascii="Times New Roman" w:hAnsi="Times New Roman" w:cs="Times New Roman"/>
          <w:sz w:val="24"/>
          <w:szCs w:val="24"/>
        </w:rPr>
        <w:t>are available</w:t>
      </w:r>
      <w:r w:rsidR="0022265C" w:rsidRPr="00135EA3">
        <w:rPr>
          <w:rFonts w:ascii="Times New Roman" w:hAnsi="Times New Roman" w:cs="Times New Roman"/>
          <w:sz w:val="24"/>
          <w:szCs w:val="24"/>
        </w:rPr>
        <w:t xml:space="preserve"> in </w:t>
      </w:r>
      <w:r w:rsidR="00A22898">
        <w:rPr>
          <w:rFonts w:ascii="Times New Roman" w:hAnsi="Times New Roman" w:cs="Times New Roman"/>
          <w:sz w:val="24"/>
          <w:szCs w:val="24"/>
        </w:rPr>
        <w:t xml:space="preserve">the </w:t>
      </w:r>
      <w:r w:rsidR="0022265C" w:rsidRPr="00135EA3">
        <w:rPr>
          <w:rFonts w:ascii="Times New Roman" w:hAnsi="Times New Roman" w:cs="Times New Roman"/>
          <w:sz w:val="24"/>
          <w:szCs w:val="24"/>
        </w:rPr>
        <w:t xml:space="preserve">markets. Similarly, </w:t>
      </w:r>
      <w:r w:rsidR="00EF134F">
        <w:rPr>
          <w:rFonts w:ascii="Times New Roman" w:hAnsi="Times New Roman" w:cs="Times New Roman"/>
          <w:sz w:val="24"/>
          <w:szCs w:val="24"/>
        </w:rPr>
        <w:t>around</w:t>
      </w:r>
      <w:r w:rsidR="0022265C" w:rsidRPr="00135EA3">
        <w:rPr>
          <w:rFonts w:ascii="Times New Roman" w:hAnsi="Times New Roman" w:cs="Times New Roman"/>
          <w:sz w:val="24"/>
          <w:szCs w:val="24"/>
        </w:rPr>
        <w:t xml:space="preserve"> 600 biotechnology diagnostics are </w:t>
      </w:r>
      <w:r w:rsidR="00F923EF" w:rsidRPr="00135EA3">
        <w:rPr>
          <w:rFonts w:ascii="Times New Roman" w:hAnsi="Times New Roman" w:cs="Times New Roman"/>
          <w:sz w:val="24"/>
          <w:szCs w:val="24"/>
        </w:rPr>
        <w:t xml:space="preserve">available </w:t>
      </w:r>
      <w:r w:rsidR="00CC4E74" w:rsidRPr="00135EA3">
        <w:rPr>
          <w:rFonts w:ascii="Times New Roman" w:hAnsi="Times New Roman" w:cs="Times New Roman"/>
          <w:sz w:val="24"/>
          <w:szCs w:val="24"/>
        </w:rPr>
        <w:t xml:space="preserve">in </w:t>
      </w:r>
      <w:r w:rsidR="00A22898">
        <w:rPr>
          <w:rFonts w:ascii="Times New Roman" w:hAnsi="Times New Roman" w:cs="Times New Roman"/>
          <w:sz w:val="24"/>
          <w:szCs w:val="24"/>
        </w:rPr>
        <w:t xml:space="preserve">the </w:t>
      </w:r>
      <w:r w:rsidR="00EF134F" w:rsidRPr="00135EA3">
        <w:rPr>
          <w:rFonts w:ascii="Times New Roman" w:hAnsi="Times New Roman" w:cs="Times New Roman"/>
          <w:sz w:val="24"/>
          <w:szCs w:val="24"/>
        </w:rPr>
        <w:t xml:space="preserve">worldwide </w:t>
      </w:r>
      <w:r w:rsidR="00EF134F">
        <w:rPr>
          <w:rFonts w:ascii="Times New Roman" w:hAnsi="Times New Roman" w:cs="Times New Roman"/>
          <w:sz w:val="24"/>
          <w:szCs w:val="24"/>
        </w:rPr>
        <w:t xml:space="preserve">for </w:t>
      </w:r>
      <w:r w:rsidR="00CC4E74" w:rsidRPr="00135EA3">
        <w:rPr>
          <w:rFonts w:ascii="Times New Roman" w:hAnsi="Times New Roman" w:cs="Times New Roman"/>
          <w:sz w:val="24"/>
          <w:szCs w:val="24"/>
        </w:rPr>
        <w:t>clinical practices.</w:t>
      </w:r>
      <w:r w:rsidR="005719E8" w:rsidRPr="00135EA3">
        <w:rPr>
          <w:rFonts w:ascii="Times New Roman" w:hAnsi="Times New Roman" w:cs="Times New Roman"/>
          <w:sz w:val="24"/>
          <w:szCs w:val="24"/>
        </w:rPr>
        <w:t xml:space="preserve"> </w:t>
      </w:r>
      <w:r w:rsidR="00E17920" w:rsidRPr="00135EA3">
        <w:rPr>
          <w:rFonts w:ascii="Times New Roman" w:hAnsi="Times New Roman" w:cs="Times New Roman"/>
          <w:sz w:val="24"/>
          <w:szCs w:val="24"/>
        </w:rPr>
        <w:t xml:space="preserve">US authorities </w:t>
      </w:r>
      <w:r w:rsidR="00E17920">
        <w:rPr>
          <w:rFonts w:ascii="Times New Roman" w:hAnsi="Times New Roman" w:cs="Times New Roman"/>
          <w:sz w:val="24"/>
          <w:szCs w:val="24"/>
        </w:rPr>
        <w:t xml:space="preserve">have been </w:t>
      </w:r>
      <w:r w:rsidR="00E17920" w:rsidRPr="00135EA3">
        <w:rPr>
          <w:rFonts w:ascii="Times New Roman" w:hAnsi="Times New Roman" w:cs="Times New Roman"/>
          <w:sz w:val="24"/>
          <w:szCs w:val="24"/>
        </w:rPr>
        <w:t xml:space="preserve">approved </w:t>
      </w:r>
      <w:r w:rsidR="00E17920">
        <w:rPr>
          <w:rFonts w:ascii="Times New Roman" w:hAnsi="Times New Roman" w:cs="Times New Roman"/>
          <w:sz w:val="24"/>
          <w:szCs w:val="24"/>
        </w:rPr>
        <w:t>~</w:t>
      </w:r>
      <w:r w:rsidR="00333C00" w:rsidRPr="00135EA3">
        <w:rPr>
          <w:rFonts w:ascii="Times New Roman" w:hAnsi="Times New Roman" w:cs="Times New Roman"/>
          <w:sz w:val="24"/>
          <w:szCs w:val="24"/>
        </w:rPr>
        <w:t>130 gene therapy protocols.</w:t>
      </w:r>
      <w:r w:rsidR="005277C2" w:rsidRPr="00135EA3">
        <w:rPr>
          <w:rFonts w:ascii="Times New Roman" w:hAnsi="Times New Roman" w:cs="Times New Roman"/>
          <w:sz w:val="24"/>
          <w:szCs w:val="24"/>
        </w:rPr>
        <w:t xml:space="preserve"> India </w:t>
      </w:r>
      <w:r w:rsidR="00DC2E58">
        <w:rPr>
          <w:rFonts w:ascii="Times New Roman" w:hAnsi="Times New Roman" w:cs="Times New Roman"/>
          <w:sz w:val="24"/>
          <w:szCs w:val="24"/>
        </w:rPr>
        <w:t>continuously</w:t>
      </w:r>
      <w:r w:rsidR="005277C2" w:rsidRPr="00135EA3">
        <w:rPr>
          <w:rFonts w:ascii="Times New Roman" w:hAnsi="Times New Roman" w:cs="Times New Roman"/>
          <w:sz w:val="24"/>
          <w:szCs w:val="24"/>
        </w:rPr>
        <w:t xml:space="preserve"> imports </w:t>
      </w:r>
      <w:r w:rsidR="0035694A" w:rsidRPr="00135EA3">
        <w:rPr>
          <w:rFonts w:ascii="Times New Roman" w:hAnsi="Times New Roman" w:cs="Times New Roman"/>
          <w:sz w:val="24"/>
          <w:szCs w:val="24"/>
        </w:rPr>
        <w:t>a lot of</w:t>
      </w:r>
      <w:r w:rsidR="005277C2" w:rsidRPr="00135EA3">
        <w:rPr>
          <w:rFonts w:ascii="Times New Roman" w:hAnsi="Times New Roman" w:cs="Times New Roman"/>
          <w:sz w:val="24"/>
          <w:szCs w:val="24"/>
        </w:rPr>
        <w:t xml:space="preserve"> immunodiagno</w:t>
      </w:r>
      <w:r w:rsidR="00E85EC3" w:rsidRPr="00135EA3">
        <w:rPr>
          <w:rFonts w:ascii="Times New Roman" w:hAnsi="Times New Roman" w:cs="Times New Roman"/>
          <w:sz w:val="24"/>
          <w:szCs w:val="24"/>
        </w:rPr>
        <w:t>stic kits</w:t>
      </w:r>
      <w:r w:rsidR="00DC2E58">
        <w:rPr>
          <w:rFonts w:ascii="Times New Roman" w:hAnsi="Times New Roman" w:cs="Times New Roman"/>
          <w:sz w:val="24"/>
          <w:szCs w:val="24"/>
        </w:rPr>
        <w:t xml:space="preserve">, </w:t>
      </w:r>
      <w:r w:rsidR="0035694A">
        <w:rPr>
          <w:rFonts w:ascii="Times New Roman" w:hAnsi="Times New Roman" w:cs="Times New Roman"/>
          <w:sz w:val="24"/>
          <w:szCs w:val="24"/>
        </w:rPr>
        <w:t>therefore</w:t>
      </w:r>
      <w:r w:rsidR="00DC2E58">
        <w:rPr>
          <w:rFonts w:ascii="Times New Roman" w:hAnsi="Times New Roman" w:cs="Times New Roman"/>
          <w:sz w:val="24"/>
          <w:szCs w:val="24"/>
        </w:rPr>
        <w:t xml:space="preserve"> modern biotechnology play very important role in our life</w:t>
      </w:r>
      <w:r w:rsidR="00E85EC3" w:rsidRPr="00135EA3">
        <w:rPr>
          <w:rFonts w:ascii="Times New Roman" w:hAnsi="Times New Roman" w:cs="Times New Roman"/>
          <w:sz w:val="24"/>
          <w:szCs w:val="24"/>
        </w:rPr>
        <w:t>.</w:t>
      </w:r>
    </w:p>
    <w:p w:rsidR="007D11E6" w:rsidRDefault="007D11E6" w:rsidP="00135EA3">
      <w:pPr>
        <w:spacing w:after="0" w:line="360" w:lineRule="auto"/>
        <w:jc w:val="both"/>
        <w:rPr>
          <w:rFonts w:ascii="Times New Roman" w:hAnsi="Times New Roman" w:cs="Times New Roman"/>
          <w:sz w:val="24"/>
          <w:szCs w:val="24"/>
        </w:rPr>
      </w:pPr>
    </w:p>
    <w:p w:rsidR="007D11E6" w:rsidRPr="00135EA3" w:rsidRDefault="007D11E6" w:rsidP="00135EA3">
      <w:pPr>
        <w:spacing w:after="0" w:line="360" w:lineRule="auto"/>
        <w:jc w:val="both"/>
        <w:rPr>
          <w:rFonts w:ascii="Times New Roman" w:hAnsi="Times New Roman" w:cs="Times New Roman"/>
          <w:sz w:val="24"/>
          <w:szCs w:val="24"/>
        </w:rPr>
      </w:pPr>
    </w:p>
    <w:p w:rsidR="006D5C72" w:rsidRDefault="006D5C72" w:rsidP="005719E8">
      <w:pPr>
        <w:pStyle w:val="ListParagraph"/>
        <w:spacing w:after="0" w:line="360" w:lineRule="auto"/>
        <w:jc w:val="both"/>
        <w:rPr>
          <w:rFonts w:ascii="Times New Roman" w:hAnsi="Times New Roman" w:cs="Times New Roman"/>
          <w:sz w:val="24"/>
          <w:szCs w:val="24"/>
        </w:rPr>
      </w:pPr>
    </w:p>
    <w:p w:rsidR="006572B5" w:rsidRPr="00435CF7" w:rsidRDefault="00C713BE" w:rsidP="00435CF7">
      <w:pPr>
        <w:pStyle w:val="ListParagraph"/>
        <w:numPr>
          <w:ilvl w:val="0"/>
          <w:numId w:val="16"/>
        </w:numPr>
        <w:spacing w:after="0" w:line="360" w:lineRule="auto"/>
        <w:jc w:val="both"/>
        <w:rPr>
          <w:rFonts w:ascii="Times New Roman" w:hAnsi="Times New Roman" w:cs="Times New Roman"/>
          <w:b/>
          <w:sz w:val="24"/>
          <w:szCs w:val="24"/>
        </w:rPr>
      </w:pPr>
      <w:r w:rsidRPr="00435CF7">
        <w:rPr>
          <w:rFonts w:ascii="Times New Roman" w:hAnsi="Times New Roman" w:cs="Times New Roman"/>
          <w:b/>
          <w:sz w:val="24"/>
          <w:szCs w:val="24"/>
        </w:rPr>
        <w:lastRenderedPageBreak/>
        <w:t>NEEDS FOR FUTURE DEVELOPMENT:</w:t>
      </w:r>
    </w:p>
    <w:p w:rsidR="005566C8" w:rsidRDefault="008D63D8" w:rsidP="006572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future development of few </w:t>
      </w:r>
      <w:r w:rsidR="00645BC6">
        <w:rPr>
          <w:rFonts w:ascii="Times New Roman" w:hAnsi="Times New Roman" w:cs="Times New Roman"/>
          <w:sz w:val="24"/>
          <w:szCs w:val="24"/>
        </w:rPr>
        <w:t>developed</w:t>
      </w:r>
      <w:r w:rsidR="005264C3">
        <w:rPr>
          <w:rFonts w:ascii="Times New Roman" w:hAnsi="Times New Roman" w:cs="Times New Roman"/>
          <w:sz w:val="24"/>
          <w:szCs w:val="24"/>
        </w:rPr>
        <w:t xml:space="preserve"> </w:t>
      </w:r>
      <w:r>
        <w:rPr>
          <w:rFonts w:ascii="Times New Roman" w:hAnsi="Times New Roman" w:cs="Times New Roman"/>
          <w:sz w:val="24"/>
          <w:szCs w:val="24"/>
        </w:rPr>
        <w:t>countries like India required</w:t>
      </w:r>
      <w:r w:rsidR="00150272">
        <w:rPr>
          <w:rFonts w:ascii="Times New Roman" w:hAnsi="Times New Roman" w:cs="Times New Roman"/>
          <w:sz w:val="24"/>
          <w:szCs w:val="24"/>
        </w:rPr>
        <w:t xml:space="preserve"> Scientist and </w:t>
      </w:r>
      <w:r w:rsidR="00200522">
        <w:rPr>
          <w:rFonts w:ascii="Times New Roman" w:hAnsi="Times New Roman" w:cs="Times New Roman"/>
          <w:sz w:val="24"/>
          <w:szCs w:val="24"/>
        </w:rPr>
        <w:t xml:space="preserve">expert </w:t>
      </w:r>
      <w:r w:rsidR="00150272">
        <w:rPr>
          <w:rFonts w:ascii="Times New Roman" w:hAnsi="Times New Roman" w:cs="Times New Roman"/>
          <w:sz w:val="24"/>
          <w:szCs w:val="24"/>
        </w:rPr>
        <w:t xml:space="preserve">technologists </w:t>
      </w:r>
      <w:r w:rsidR="00200522">
        <w:rPr>
          <w:rFonts w:ascii="Times New Roman" w:hAnsi="Times New Roman" w:cs="Times New Roman"/>
          <w:sz w:val="24"/>
          <w:szCs w:val="24"/>
        </w:rPr>
        <w:t>whose specialized</w:t>
      </w:r>
      <w:r w:rsidR="00150272">
        <w:rPr>
          <w:rFonts w:ascii="Times New Roman" w:hAnsi="Times New Roman" w:cs="Times New Roman"/>
          <w:sz w:val="24"/>
          <w:szCs w:val="24"/>
        </w:rPr>
        <w:t xml:space="preserve"> </w:t>
      </w:r>
      <w:r w:rsidR="00200522">
        <w:rPr>
          <w:rFonts w:ascii="Times New Roman" w:hAnsi="Times New Roman" w:cs="Times New Roman"/>
          <w:sz w:val="24"/>
          <w:szCs w:val="24"/>
        </w:rPr>
        <w:t>in</w:t>
      </w:r>
      <w:r w:rsidR="00150272">
        <w:rPr>
          <w:rFonts w:ascii="Times New Roman" w:hAnsi="Times New Roman" w:cs="Times New Roman"/>
          <w:sz w:val="24"/>
          <w:szCs w:val="24"/>
        </w:rPr>
        <w:t xml:space="preserve"> biotechnology </w:t>
      </w:r>
      <w:r>
        <w:rPr>
          <w:rFonts w:ascii="Times New Roman" w:hAnsi="Times New Roman" w:cs="Times New Roman"/>
          <w:sz w:val="24"/>
          <w:szCs w:val="24"/>
        </w:rPr>
        <w:t xml:space="preserve">field, </w:t>
      </w:r>
      <w:r w:rsidR="00150272">
        <w:rPr>
          <w:rFonts w:ascii="Times New Roman" w:hAnsi="Times New Roman" w:cs="Times New Roman"/>
          <w:sz w:val="24"/>
          <w:szCs w:val="24"/>
        </w:rPr>
        <w:t xml:space="preserve">where </w:t>
      </w:r>
      <w:r>
        <w:rPr>
          <w:rFonts w:ascii="Times New Roman" w:hAnsi="Times New Roman" w:cs="Times New Roman"/>
          <w:sz w:val="24"/>
          <w:szCs w:val="24"/>
        </w:rPr>
        <w:t xml:space="preserve">implementation of biotechnology could be done for </w:t>
      </w:r>
      <w:r w:rsidR="000D3C39">
        <w:rPr>
          <w:rFonts w:ascii="Times New Roman" w:hAnsi="Times New Roman" w:cs="Times New Roman"/>
          <w:sz w:val="24"/>
          <w:szCs w:val="24"/>
        </w:rPr>
        <w:t xml:space="preserve">the </w:t>
      </w:r>
      <w:r>
        <w:rPr>
          <w:rFonts w:ascii="Times New Roman" w:hAnsi="Times New Roman" w:cs="Times New Roman"/>
          <w:sz w:val="24"/>
          <w:szCs w:val="24"/>
        </w:rPr>
        <w:t xml:space="preserve">development of </w:t>
      </w:r>
      <w:r w:rsidR="000D3C39">
        <w:rPr>
          <w:rFonts w:ascii="Times New Roman" w:hAnsi="Times New Roman" w:cs="Times New Roman"/>
          <w:sz w:val="24"/>
          <w:szCs w:val="24"/>
        </w:rPr>
        <w:t xml:space="preserve">all </w:t>
      </w:r>
      <w:r w:rsidR="00150272">
        <w:rPr>
          <w:rFonts w:ascii="Times New Roman" w:hAnsi="Times New Roman" w:cs="Times New Roman"/>
          <w:sz w:val="24"/>
          <w:szCs w:val="24"/>
        </w:rPr>
        <w:t>national strategies</w:t>
      </w:r>
      <w:r>
        <w:rPr>
          <w:rFonts w:ascii="Times New Roman" w:hAnsi="Times New Roman" w:cs="Times New Roman"/>
          <w:sz w:val="24"/>
          <w:szCs w:val="24"/>
        </w:rPr>
        <w:t>.</w:t>
      </w:r>
      <w:r w:rsidR="004D4F37">
        <w:rPr>
          <w:rFonts w:ascii="Times New Roman" w:hAnsi="Times New Roman" w:cs="Times New Roman"/>
          <w:sz w:val="24"/>
          <w:szCs w:val="24"/>
        </w:rPr>
        <w:t xml:space="preserve"> </w:t>
      </w:r>
      <w:r>
        <w:rPr>
          <w:rFonts w:ascii="Times New Roman" w:hAnsi="Times New Roman" w:cs="Times New Roman"/>
          <w:sz w:val="24"/>
          <w:szCs w:val="24"/>
        </w:rPr>
        <w:t>T</w:t>
      </w:r>
      <w:r w:rsidR="00E97B56">
        <w:rPr>
          <w:rFonts w:ascii="Times New Roman" w:hAnsi="Times New Roman" w:cs="Times New Roman"/>
          <w:sz w:val="24"/>
          <w:szCs w:val="24"/>
        </w:rPr>
        <w:t xml:space="preserve">he aim </w:t>
      </w:r>
      <w:r w:rsidR="00335E36">
        <w:rPr>
          <w:rFonts w:ascii="Times New Roman" w:hAnsi="Times New Roman" w:cs="Times New Roman"/>
          <w:sz w:val="24"/>
          <w:szCs w:val="24"/>
        </w:rPr>
        <w:t xml:space="preserve">of this concept that </w:t>
      </w:r>
      <w:proofErr w:type="gramStart"/>
      <w:r w:rsidR="00335E36">
        <w:rPr>
          <w:rFonts w:ascii="Times New Roman" w:hAnsi="Times New Roman" w:cs="Times New Roman"/>
          <w:sz w:val="24"/>
          <w:szCs w:val="24"/>
        </w:rPr>
        <w:t>increase</w:t>
      </w:r>
      <w:proofErr w:type="gramEnd"/>
      <w:r w:rsidR="00335E36">
        <w:rPr>
          <w:rFonts w:ascii="Times New Roman" w:hAnsi="Times New Roman" w:cs="Times New Roman"/>
          <w:sz w:val="24"/>
          <w:szCs w:val="24"/>
        </w:rPr>
        <w:t xml:space="preserve"> the</w:t>
      </w:r>
      <w:r w:rsidR="00E97B56">
        <w:rPr>
          <w:rFonts w:ascii="Times New Roman" w:hAnsi="Times New Roman" w:cs="Times New Roman"/>
          <w:sz w:val="24"/>
          <w:szCs w:val="24"/>
        </w:rPr>
        <w:t xml:space="preserve"> expertise in biotechnology</w:t>
      </w:r>
      <w:r>
        <w:rPr>
          <w:rFonts w:ascii="Times New Roman" w:hAnsi="Times New Roman" w:cs="Times New Roman"/>
          <w:sz w:val="24"/>
          <w:szCs w:val="24"/>
        </w:rPr>
        <w:t xml:space="preserve"> </w:t>
      </w:r>
      <w:r w:rsidR="00335E36">
        <w:rPr>
          <w:rFonts w:ascii="Times New Roman" w:hAnsi="Times New Roman" w:cs="Times New Roman"/>
          <w:sz w:val="24"/>
          <w:szCs w:val="24"/>
        </w:rPr>
        <w:t>that is established a team</w:t>
      </w:r>
      <w:r>
        <w:rPr>
          <w:rFonts w:ascii="Times New Roman" w:hAnsi="Times New Roman" w:cs="Times New Roman"/>
          <w:sz w:val="24"/>
          <w:szCs w:val="24"/>
        </w:rPr>
        <w:t xml:space="preserve"> </w:t>
      </w:r>
      <w:r w:rsidR="00335E36">
        <w:rPr>
          <w:rFonts w:ascii="Times New Roman" w:hAnsi="Times New Roman" w:cs="Times New Roman"/>
          <w:sz w:val="24"/>
          <w:szCs w:val="24"/>
        </w:rPr>
        <w:t xml:space="preserve">for </w:t>
      </w:r>
      <w:r>
        <w:rPr>
          <w:rFonts w:ascii="Times New Roman" w:hAnsi="Times New Roman" w:cs="Times New Roman"/>
          <w:sz w:val="24"/>
          <w:szCs w:val="24"/>
        </w:rPr>
        <w:t>scientific and technical manpower</w:t>
      </w:r>
      <w:r w:rsidRPr="008D63D8">
        <w:rPr>
          <w:rFonts w:ascii="Times New Roman" w:hAnsi="Times New Roman" w:cs="Times New Roman"/>
          <w:sz w:val="24"/>
          <w:szCs w:val="24"/>
        </w:rPr>
        <w:t xml:space="preserve"> </w:t>
      </w:r>
      <w:r w:rsidR="00335E36">
        <w:rPr>
          <w:rFonts w:ascii="Times New Roman" w:hAnsi="Times New Roman" w:cs="Times New Roman"/>
          <w:sz w:val="24"/>
          <w:szCs w:val="24"/>
        </w:rPr>
        <w:t xml:space="preserve">which </w:t>
      </w:r>
      <w:r>
        <w:rPr>
          <w:rFonts w:ascii="Times New Roman" w:hAnsi="Times New Roman" w:cs="Times New Roman"/>
          <w:sz w:val="24"/>
          <w:szCs w:val="24"/>
        </w:rPr>
        <w:t>shifted towards new area of biotechnology</w:t>
      </w:r>
      <w:r w:rsidR="00E97B56">
        <w:rPr>
          <w:rFonts w:ascii="Times New Roman" w:hAnsi="Times New Roman" w:cs="Times New Roman"/>
          <w:sz w:val="24"/>
          <w:szCs w:val="24"/>
        </w:rPr>
        <w:t>.</w:t>
      </w:r>
    </w:p>
    <w:p w:rsidR="00DC3D7C" w:rsidRPr="00435CF7" w:rsidRDefault="00CE156C" w:rsidP="00435CF7">
      <w:pPr>
        <w:pStyle w:val="ListParagraph"/>
        <w:numPr>
          <w:ilvl w:val="0"/>
          <w:numId w:val="16"/>
        </w:numPr>
        <w:spacing w:after="0" w:line="360" w:lineRule="auto"/>
        <w:jc w:val="both"/>
        <w:rPr>
          <w:rFonts w:ascii="Times New Roman" w:hAnsi="Times New Roman" w:cs="Times New Roman"/>
          <w:b/>
          <w:sz w:val="24"/>
          <w:szCs w:val="24"/>
        </w:rPr>
      </w:pPr>
      <w:r w:rsidRPr="00435CF7">
        <w:rPr>
          <w:rFonts w:ascii="Times New Roman" w:hAnsi="Times New Roman" w:cs="Times New Roman"/>
          <w:b/>
          <w:sz w:val="24"/>
          <w:szCs w:val="24"/>
        </w:rPr>
        <w:t>GLOBAL SCENARIO</w:t>
      </w:r>
    </w:p>
    <w:p w:rsidR="002E7283" w:rsidRPr="007673BF" w:rsidRDefault="00B64BF2" w:rsidP="00160A99">
      <w:pPr>
        <w:spacing w:after="0" w:line="360" w:lineRule="auto"/>
        <w:jc w:val="both"/>
        <w:rPr>
          <w:rFonts w:ascii="Times New Roman" w:hAnsi="Times New Roman" w:cs="Times New Roman"/>
          <w:b/>
          <w:bCs/>
          <w:sz w:val="24"/>
          <w:szCs w:val="24"/>
          <w:shd w:val="clear" w:color="auto" w:fill="FFFFFF"/>
        </w:rPr>
      </w:pPr>
      <w:r w:rsidRPr="00B64BF2">
        <w:rPr>
          <w:rFonts w:ascii="Times New Roman" w:hAnsi="Times New Roman" w:cs="Times New Roman"/>
          <w:sz w:val="24"/>
          <w:szCs w:val="24"/>
        </w:rPr>
        <w:t>When considering the biotech industry globally, Vision Research Reports data indicates that it is anticipated to reach a value of over $3.44 trillion by 2030. This growth can be attributed to the swift creation and uptake of novel technologies, goods, and services that tackle significant global issues and prospects.</w:t>
      </w:r>
      <w:r>
        <w:rPr>
          <w:rFonts w:ascii="Times New Roman" w:hAnsi="Times New Roman" w:cs="Times New Roman"/>
          <w:sz w:val="24"/>
          <w:szCs w:val="24"/>
        </w:rPr>
        <w:t xml:space="preserve"> </w:t>
      </w:r>
      <w:r w:rsidR="002E7283" w:rsidRPr="007673BF">
        <w:rPr>
          <w:rFonts w:ascii="Times New Roman" w:hAnsi="Times New Roman" w:cs="Times New Roman"/>
          <w:sz w:val="24"/>
          <w:szCs w:val="24"/>
        </w:rPr>
        <w:t xml:space="preserve">Biotech is </w:t>
      </w:r>
      <w:r w:rsidR="00580B5D">
        <w:rPr>
          <w:rFonts w:ascii="Times New Roman" w:hAnsi="Times New Roman" w:cs="Times New Roman"/>
          <w:sz w:val="24"/>
          <w:szCs w:val="24"/>
        </w:rPr>
        <w:t>dealing</w:t>
      </w:r>
      <w:r w:rsidR="002E7283" w:rsidRPr="007673BF">
        <w:rPr>
          <w:rFonts w:ascii="Times New Roman" w:hAnsi="Times New Roman" w:cs="Times New Roman"/>
          <w:sz w:val="24"/>
          <w:szCs w:val="24"/>
        </w:rPr>
        <w:t xml:space="preserve"> how we </w:t>
      </w:r>
      <w:r w:rsidR="00580B5D">
        <w:rPr>
          <w:rFonts w:ascii="Times New Roman" w:hAnsi="Times New Roman" w:cs="Times New Roman"/>
          <w:sz w:val="24"/>
          <w:szCs w:val="24"/>
        </w:rPr>
        <w:t>access</w:t>
      </w:r>
      <w:r w:rsidR="002E7283" w:rsidRPr="007673BF">
        <w:rPr>
          <w:rFonts w:ascii="Times New Roman" w:hAnsi="Times New Roman" w:cs="Times New Roman"/>
          <w:sz w:val="24"/>
          <w:szCs w:val="24"/>
        </w:rPr>
        <w:t xml:space="preserve"> </w:t>
      </w:r>
      <w:r w:rsidR="00F979BF">
        <w:rPr>
          <w:rFonts w:ascii="Times New Roman" w:hAnsi="Times New Roman" w:cs="Times New Roman"/>
          <w:sz w:val="24"/>
          <w:szCs w:val="24"/>
        </w:rPr>
        <w:t xml:space="preserve">people </w:t>
      </w:r>
      <w:r w:rsidR="002E7283" w:rsidRPr="007673BF">
        <w:rPr>
          <w:rFonts w:ascii="Times New Roman" w:hAnsi="Times New Roman" w:cs="Times New Roman"/>
          <w:sz w:val="24"/>
          <w:szCs w:val="24"/>
        </w:rPr>
        <w:t xml:space="preserve">health, medicine, and agriculture. </w:t>
      </w:r>
      <w:r w:rsidR="00F979BF">
        <w:rPr>
          <w:rFonts w:ascii="Times New Roman" w:hAnsi="Times New Roman" w:cs="Times New Roman"/>
          <w:sz w:val="24"/>
          <w:szCs w:val="24"/>
        </w:rPr>
        <w:t>Numerous</w:t>
      </w:r>
      <w:r w:rsidR="002E7283" w:rsidRPr="007673BF">
        <w:rPr>
          <w:rFonts w:ascii="Times New Roman" w:hAnsi="Times New Roman" w:cs="Times New Roman"/>
          <w:sz w:val="24"/>
          <w:szCs w:val="24"/>
        </w:rPr>
        <w:t xml:space="preserve"> trends in biotech</w:t>
      </w:r>
      <w:r w:rsidR="000512CC">
        <w:rPr>
          <w:rFonts w:ascii="Times New Roman" w:hAnsi="Times New Roman" w:cs="Times New Roman"/>
          <w:sz w:val="24"/>
          <w:szCs w:val="24"/>
        </w:rPr>
        <w:t>no</w:t>
      </w:r>
      <w:r w:rsidR="00580B5D">
        <w:rPr>
          <w:rFonts w:ascii="Times New Roman" w:hAnsi="Times New Roman" w:cs="Times New Roman"/>
          <w:sz w:val="24"/>
          <w:szCs w:val="24"/>
        </w:rPr>
        <w:t>logy</w:t>
      </w:r>
      <w:r w:rsidR="002E7283" w:rsidRPr="007673BF">
        <w:rPr>
          <w:rFonts w:ascii="Times New Roman" w:hAnsi="Times New Roman" w:cs="Times New Roman"/>
          <w:sz w:val="24"/>
          <w:szCs w:val="24"/>
        </w:rPr>
        <w:t xml:space="preserve"> have </w:t>
      </w:r>
      <w:r w:rsidR="00C64C6E">
        <w:rPr>
          <w:rFonts w:ascii="Times New Roman" w:hAnsi="Times New Roman" w:cs="Times New Roman"/>
          <w:sz w:val="24"/>
          <w:szCs w:val="24"/>
        </w:rPr>
        <w:t>provoked</w:t>
      </w:r>
      <w:r w:rsidR="002E7283" w:rsidRPr="00580B5D">
        <w:rPr>
          <w:rFonts w:ascii="Times New Roman" w:hAnsi="Times New Roman" w:cs="Times New Roman"/>
          <w:sz w:val="24"/>
          <w:szCs w:val="24"/>
        </w:rPr>
        <w:t xml:space="preserve"> rapid </w:t>
      </w:r>
      <w:hyperlink r:id="rId6" w:history="1">
        <w:r w:rsidR="002E7283" w:rsidRPr="00580B5D">
          <w:rPr>
            <w:rStyle w:val="Hyperlink"/>
            <w:rFonts w:ascii="Times New Roman" w:hAnsi="Times New Roman" w:cs="Times New Roman"/>
            <w:color w:val="000000" w:themeColor="text1"/>
            <w:spacing w:val="-8"/>
            <w:sz w:val="24"/>
            <w:szCs w:val="24"/>
            <w:u w:val="none"/>
          </w:rPr>
          <w:t>innovation</w:t>
        </w:r>
      </w:hyperlink>
      <w:r w:rsidR="00580B5D" w:rsidRPr="00580B5D">
        <w:rPr>
          <w:rFonts w:ascii="Times New Roman" w:hAnsi="Times New Roman" w:cs="Times New Roman"/>
          <w:sz w:val="24"/>
          <w:szCs w:val="24"/>
        </w:rPr>
        <w:t xml:space="preserve"> without the impact of COVID-19</w:t>
      </w:r>
      <w:r w:rsidR="002E7283" w:rsidRPr="007673BF">
        <w:rPr>
          <w:rFonts w:ascii="Times New Roman" w:hAnsi="Times New Roman" w:cs="Times New Roman"/>
          <w:sz w:val="24"/>
          <w:szCs w:val="24"/>
        </w:rPr>
        <w:t xml:space="preserve">. </w:t>
      </w:r>
      <w:r w:rsidR="00580B5D">
        <w:rPr>
          <w:rFonts w:ascii="Times New Roman" w:hAnsi="Times New Roman" w:cs="Times New Roman"/>
          <w:sz w:val="24"/>
          <w:szCs w:val="24"/>
        </w:rPr>
        <w:t xml:space="preserve">The </w:t>
      </w:r>
      <w:r w:rsidR="00C64C6E" w:rsidRPr="007673BF">
        <w:rPr>
          <w:rFonts w:ascii="Times New Roman" w:hAnsi="Times New Roman" w:cs="Times New Roman"/>
          <w:sz w:val="24"/>
          <w:szCs w:val="24"/>
        </w:rPr>
        <w:t>development</w:t>
      </w:r>
      <w:r w:rsidR="00580B5D">
        <w:rPr>
          <w:rFonts w:ascii="Times New Roman" w:hAnsi="Times New Roman" w:cs="Times New Roman"/>
          <w:sz w:val="24"/>
          <w:szCs w:val="24"/>
        </w:rPr>
        <w:t xml:space="preserve"> of</w:t>
      </w:r>
      <w:r w:rsidR="002E7283" w:rsidRPr="007673BF">
        <w:rPr>
          <w:rFonts w:ascii="Times New Roman" w:hAnsi="Times New Roman" w:cs="Times New Roman"/>
          <w:sz w:val="24"/>
          <w:szCs w:val="24"/>
        </w:rPr>
        <w:t xml:space="preserve"> </w:t>
      </w:r>
      <w:r w:rsidR="00580B5D">
        <w:rPr>
          <w:rFonts w:ascii="Times New Roman" w:hAnsi="Times New Roman" w:cs="Times New Roman"/>
          <w:sz w:val="24"/>
          <w:szCs w:val="24"/>
        </w:rPr>
        <w:t>i</w:t>
      </w:r>
      <w:r w:rsidR="00580B5D" w:rsidRPr="007673BF">
        <w:rPr>
          <w:rFonts w:ascii="Times New Roman" w:hAnsi="Times New Roman" w:cs="Times New Roman"/>
          <w:sz w:val="24"/>
          <w:szCs w:val="24"/>
        </w:rPr>
        <w:t xml:space="preserve">ndustry </w:t>
      </w:r>
      <w:r w:rsidR="002E7283" w:rsidRPr="007673BF">
        <w:rPr>
          <w:rFonts w:ascii="Times New Roman" w:hAnsi="Times New Roman" w:cs="Times New Roman"/>
          <w:sz w:val="24"/>
          <w:szCs w:val="24"/>
        </w:rPr>
        <w:t xml:space="preserve">has followed such </w:t>
      </w:r>
      <w:r w:rsidR="00580B5D">
        <w:rPr>
          <w:rFonts w:ascii="Times New Roman" w:hAnsi="Times New Roman" w:cs="Times New Roman"/>
          <w:sz w:val="24"/>
          <w:szCs w:val="24"/>
        </w:rPr>
        <w:t xml:space="preserve">type of </w:t>
      </w:r>
      <w:r w:rsidR="002E7283" w:rsidRPr="007673BF">
        <w:rPr>
          <w:rFonts w:ascii="Times New Roman" w:hAnsi="Times New Roman" w:cs="Times New Roman"/>
          <w:sz w:val="24"/>
          <w:szCs w:val="24"/>
        </w:rPr>
        <w:t>innovation</w:t>
      </w:r>
      <w:r w:rsidR="00C64C6E">
        <w:rPr>
          <w:rFonts w:ascii="Times New Roman" w:hAnsi="Times New Roman" w:cs="Times New Roman"/>
          <w:sz w:val="24"/>
          <w:szCs w:val="24"/>
        </w:rPr>
        <w:t xml:space="preserve"> like th</w:t>
      </w:r>
      <w:r w:rsidR="002E7283" w:rsidRPr="007673BF">
        <w:rPr>
          <w:rFonts w:ascii="Times New Roman" w:hAnsi="Times New Roman" w:cs="Times New Roman"/>
          <w:sz w:val="24"/>
          <w:szCs w:val="24"/>
        </w:rPr>
        <w:t xml:space="preserve">e </w:t>
      </w:r>
      <w:r w:rsidR="00580B5D">
        <w:rPr>
          <w:rFonts w:ascii="Times New Roman" w:hAnsi="Times New Roman" w:cs="Times New Roman"/>
          <w:sz w:val="24"/>
          <w:szCs w:val="24"/>
        </w:rPr>
        <w:t xml:space="preserve">market of </w:t>
      </w:r>
      <w:r w:rsidR="002E7283" w:rsidRPr="007673BF">
        <w:rPr>
          <w:rFonts w:ascii="Times New Roman" w:hAnsi="Times New Roman" w:cs="Times New Roman"/>
          <w:sz w:val="24"/>
          <w:szCs w:val="24"/>
        </w:rPr>
        <w:t xml:space="preserve">global biotechnology </w:t>
      </w:r>
      <w:r w:rsidR="00580B5D">
        <w:rPr>
          <w:rFonts w:ascii="Times New Roman" w:hAnsi="Times New Roman" w:cs="Times New Roman"/>
          <w:sz w:val="24"/>
          <w:szCs w:val="24"/>
        </w:rPr>
        <w:t xml:space="preserve">is </w:t>
      </w:r>
      <w:r w:rsidR="00005496">
        <w:rPr>
          <w:rFonts w:ascii="Times New Roman" w:hAnsi="Times New Roman" w:cs="Times New Roman"/>
          <w:sz w:val="24"/>
          <w:szCs w:val="24"/>
        </w:rPr>
        <w:t xml:space="preserve">in present </w:t>
      </w:r>
      <w:r w:rsidR="002E7283" w:rsidRPr="007673BF">
        <w:rPr>
          <w:rFonts w:ascii="Times New Roman" w:hAnsi="Times New Roman" w:cs="Times New Roman"/>
          <w:sz w:val="24"/>
          <w:szCs w:val="24"/>
        </w:rPr>
        <w:t>valued at </w:t>
      </w:r>
      <w:hyperlink r:id="rId7" w:history="1">
        <w:r w:rsidR="002E7283" w:rsidRPr="007673BF">
          <w:rPr>
            <w:rStyle w:val="Hyperlink"/>
            <w:rFonts w:ascii="Times New Roman" w:hAnsi="Times New Roman" w:cs="Times New Roman"/>
            <w:color w:val="000000" w:themeColor="text1"/>
            <w:spacing w:val="-8"/>
            <w:sz w:val="24"/>
            <w:szCs w:val="24"/>
            <w:u w:val="none"/>
          </w:rPr>
          <w:t>752.8 Billion</w:t>
        </w:r>
      </w:hyperlink>
      <w:r w:rsidR="002E7283" w:rsidRPr="007673BF">
        <w:rPr>
          <w:rFonts w:ascii="Times New Roman" w:hAnsi="Times New Roman" w:cs="Times New Roman"/>
          <w:sz w:val="24"/>
          <w:szCs w:val="24"/>
        </w:rPr>
        <w:t xml:space="preserve"> . The </w:t>
      </w:r>
      <w:r w:rsidR="00A826B5" w:rsidRPr="007673BF">
        <w:rPr>
          <w:rFonts w:ascii="Times New Roman" w:hAnsi="Times New Roman" w:cs="Times New Roman"/>
          <w:sz w:val="24"/>
          <w:szCs w:val="24"/>
        </w:rPr>
        <w:t>growth</w:t>
      </w:r>
      <w:r w:rsidR="002E7283" w:rsidRPr="007673BF">
        <w:rPr>
          <w:rFonts w:ascii="Times New Roman" w:hAnsi="Times New Roman" w:cs="Times New Roman"/>
          <w:sz w:val="24"/>
          <w:szCs w:val="24"/>
        </w:rPr>
        <w:t xml:space="preserve"> of </w:t>
      </w:r>
      <w:r w:rsidR="000512CC">
        <w:rPr>
          <w:rFonts w:ascii="Times New Roman" w:hAnsi="Times New Roman" w:cs="Times New Roman"/>
          <w:sz w:val="24"/>
          <w:szCs w:val="24"/>
        </w:rPr>
        <w:t>advanced</w:t>
      </w:r>
      <w:r w:rsidR="002E7283" w:rsidRPr="007673BF">
        <w:rPr>
          <w:rFonts w:ascii="Times New Roman" w:hAnsi="Times New Roman" w:cs="Times New Roman"/>
          <w:sz w:val="24"/>
          <w:szCs w:val="24"/>
        </w:rPr>
        <w:t xml:space="preserve"> health initiatives </w:t>
      </w:r>
      <w:r w:rsidR="000512CC">
        <w:rPr>
          <w:rFonts w:ascii="Times New Roman" w:hAnsi="Times New Roman" w:cs="Times New Roman"/>
          <w:sz w:val="24"/>
          <w:szCs w:val="24"/>
        </w:rPr>
        <w:t xml:space="preserve">in the field of </w:t>
      </w:r>
      <w:r w:rsidR="002E7283" w:rsidRPr="007673BF">
        <w:rPr>
          <w:rFonts w:ascii="Times New Roman" w:hAnsi="Times New Roman" w:cs="Times New Roman"/>
          <w:sz w:val="24"/>
          <w:szCs w:val="24"/>
        </w:rPr>
        <w:t>biotech</w:t>
      </w:r>
      <w:r w:rsidR="000512CC">
        <w:rPr>
          <w:rFonts w:ascii="Times New Roman" w:hAnsi="Times New Roman" w:cs="Times New Roman"/>
          <w:sz w:val="24"/>
          <w:szCs w:val="24"/>
        </w:rPr>
        <w:t>nology will transform our future and</w:t>
      </w:r>
      <w:r w:rsidR="002E7283" w:rsidRPr="007673BF">
        <w:rPr>
          <w:rFonts w:ascii="Times New Roman" w:hAnsi="Times New Roman" w:cs="Times New Roman"/>
          <w:sz w:val="24"/>
          <w:szCs w:val="24"/>
        </w:rPr>
        <w:t xml:space="preserve"> we </w:t>
      </w:r>
      <w:r w:rsidR="000512CC">
        <w:rPr>
          <w:rFonts w:ascii="Times New Roman" w:hAnsi="Times New Roman" w:cs="Times New Roman"/>
          <w:sz w:val="24"/>
          <w:szCs w:val="24"/>
        </w:rPr>
        <w:t>can challenges</w:t>
      </w:r>
      <w:r w:rsidR="002E7283" w:rsidRPr="007673BF">
        <w:rPr>
          <w:rFonts w:ascii="Times New Roman" w:hAnsi="Times New Roman" w:cs="Times New Roman"/>
          <w:sz w:val="24"/>
          <w:szCs w:val="24"/>
        </w:rPr>
        <w:t xml:space="preserve"> </w:t>
      </w:r>
      <w:r w:rsidR="000512CC">
        <w:rPr>
          <w:rFonts w:ascii="Times New Roman" w:hAnsi="Times New Roman" w:cs="Times New Roman"/>
          <w:sz w:val="24"/>
          <w:szCs w:val="24"/>
        </w:rPr>
        <w:t xml:space="preserve">various </w:t>
      </w:r>
      <w:r w:rsidR="002E7283" w:rsidRPr="007673BF">
        <w:rPr>
          <w:rFonts w:ascii="Times New Roman" w:hAnsi="Times New Roman" w:cs="Times New Roman"/>
          <w:sz w:val="24"/>
          <w:szCs w:val="24"/>
        </w:rPr>
        <w:t xml:space="preserve">global problems including disease, </w:t>
      </w:r>
      <w:r w:rsidR="000512CC" w:rsidRPr="007673BF">
        <w:rPr>
          <w:rFonts w:ascii="Times New Roman" w:hAnsi="Times New Roman" w:cs="Times New Roman"/>
          <w:sz w:val="24"/>
          <w:szCs w:val="24"/>
        </w:rPr>
        <w:t xml:space="preserve">food management </w:t>
      </w:r>
      <w:r w:rsidR="000512CC">
        <w:rPr>
          <w:rFonts w:ascii="Times New Roman" w:hAnsi="Times New Roman" w:cs="Times New Roman"/>
          <w:sz w:val="24"/>
          <w:szCs w:val="24"/>
        </w:rPr>
        <w:t xml:space="preserve">and </w:t>
      </w:r>
      <w:r w:rsidR="002E7283" w:rsidRPr="007673BF">
        <w:rPr>
          <w:rFonts w:ascii="Times New Roman" w:hAnsi="Times New Roman" w:cs="Times New Roman"/>
          <w:sz w:val="24"/>
          <w:szCs w:val="24"/>
        </w:rPr>
        <w:t>environ</w:t>
      </w:r>
      <w:r w:rsidR="000512CC">
        <w:rPr>
          <w:rFonts w:ascii="Times New Roman" w:hAnsi="Times New Roman" w:cs="Times New Roman"/>
          <w:sz w:val="24"/>
          <w:szCs w:val="24"/>
        </w:rPr>
        <w:t>mental pollution</w:t>
      </w:r>
      <w:r w:rsidR="002E7283" w:rsidRPr="007673BF">
        <w:rPr>
          <w:rFonts w:ascii="Times New Roman" w:hAnsi="Times New Roman" w:cs="Times New Roman"/>
          <w:sz w:val="24"/>
          <w:szCs w:val="24"/>
        </w:rPr>
        <w:t>.</w:t>
      </w:r>
    </w:p>
    <w:p w:rsidR="002E7283" w:rsidRDefault="00DF7F04" w:rsidP="00160A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0512CC">
        <w:rPr>
          <w:rFonts w:ascii="Times New Roman" w:hAnsi="Times New Roman" w:cs="Times New Roman"/>
          <w:sz w:val="24"/>
          <w:szCs w:val="24"/>
        </w:rPr>
        <w:t xml:space="preserve">he concept of </w:t>
      </w:r>
      <w:r w:rsidR="002E7283" w:rsidRPr="007673BF">
        <w:rPr>
          <w:rFonts w:ascii="Times New Roman" w:hAnsi="Times New Roman" w:cs="Times New Roman"/>
          <w:sz w:val="24"/>
          <w:szCs w:val="24"/>
        </w:rPr>
        <w:t xml:space="preserve">biotechnology </w:t>
      </w:r>
      <w:r w:rsidR="000512CC">
        <w:rPr>
          <w:rFonts w:ascii="Times New Roman" w:hAnsi="Times New Roman" w:cs="Times New Roman"/>
          <w:sz w:val="24"/>
          <w:szCs w:val="24"/>
        </w:rPr>
        <w:t xml:space="preserve">trend </w:t>
      </w:r>
      <w:r w:rsidR="002E7283" w:rsidRPr="007673BF">
        <w:rPr>
          <w:rFonts w:ascii="Times New Roman" w:hAnsi="Times New Roman" w:cs="Times New Roman"/>
          <w:sz w:val="24"/>
          <w:szCs w:val="24"/>
        </w:rPr>
        <w:t xml:space="preserve">can help companies </w:t>
      </w:r>
      <w:r w:rsidR="000512CC">
        <w:rPr>
          <w:rFonts w:ascii="Times New Roman" w:hAnsi="Times New Roman" w:cs="Times New Roman"/>
          <w:sz w:val="24"/>
          <w:szCs w:val="24"/>
        </w:rPr>
        <w:t>and industries</w:t>
      </w:r>
      <w:r w:rsidR="005127B9">
        <w:rPr>
          <w:rFonts w:ascii="Times New Roman" w:hAnsi="Times New Roman" w:cs="Times New Roman"/>
          <w:sz w:val="24"/>
          <w:szCs w:val="24"/>
        </w:rPr>
        <w:t xml:space="preserve"> both</w:t>
      </w:r>
      <w:r w:rsidR="00CB01AB">
        <w:rPr>
          <w:rFonts w:ascii="Times New Roman" w:hAnsi="Times New Roman" w:cs="Times New Roman"/>
          <w:sz w:val="24"/>
          <w:szCs w:val="24"/>
        </w:rPr>
        <w:t>, and obtain</w:t>
      </w:r>
      <w:r w:rsidR="002E7283" w:rsidRPr="007673BF">
        <w:rPr>
          <w:rFonts w:ascii="Times New Roman" w:hAnsi="Times New Roman" w:cs="Times New Roman"/>
          <w:sz w:val="24"/>
          <w:szCs w:val="24"/>
        </w:rPr>
        <w:t xml:space="preserve"> the </w:t>
      </w:r>
      <w:r w:rsidR="000512CC">
        <w:rPr>
          <w:rFonts w:ascii="Times New Roman" w:hAnsi="Times New Roman" w:cs="Times New Roman"/>
          <w:sz w:val="24"/>
          <w:szCs w:val="24"/>
        </w:rPr>
        <w:t>rapid</w:t>
      </w:r>
      <w:r w:rsidR="002E7283" w:rsidRPr="007673BF">
        <w:rPr>
          <w:rFonts w:ascii="Times New Roman" w:hAnsi="Times New Roman" w:cs="Times New Roman"/>
          <w:sz w:val="24"/>
          <w:szCs w:val="24"/>
        </w:rPr>
        <w:t xml:space="preserve"> growth potential</w:t>
      </w:r>
      <w:r w:rsidR="00CB01AB">
        <w:rPr>
          <w:rFonts w:ascii="Times New Roman" w:hAnsi="Times New Roman" w:cs="Times New Roman"/>
          <w:sz w:val="24"/>
          <w:szCs w:val="24"/>
        </w:rPr>
        <w:t>.</w:t>
      </w:r>
      <w:r w:rsidR="002E7283" w:rsidRPr="007673BF">
        <w:rPr>
          <w:rFonts w:ascii="Times New Roman" w:hAnsi="Times New Roman" w:cs="Times New Roman"/>
          <w:sz w:val="24"/>
          <w:szCs w:val="24"/>
        </w:rPr>
        <w:t xml:space="preserve"> But before you can </w:t>
      </w:r>
      <w:r w:rsidR="00CB01AB">
        <w:rPr>
          <w:rFonts w:ascii="Times New Roman" w:hAnsi="Times New Roman" w:cs="Times New Roman"/>
          <w:sz w:val="24"/>
          <w:szCs w:val="24"/>
        </w:rPr>
        <w:t>utilize</w:t>
      </w:r>
      <w:r w:rsidR="002E7283" w:rsidRPr="007673BF">
        <w:rPr>
          <w:rFonts w:ascii="Times New Roman" w:hAnsi="Times New Roman" w:cs="Times New Roman"/>
          <w:sz w:val="24"/>
          <w:szCs w:val="24"/>
        </w:rPr>
        <w:t xml:space="preserve"> the potential of these new technologies and practices, it is </w:t>
      </w:r>
      <w:r w:rsidR="00CB01AB">
        <w:rPr>
          <w:rFonts w:ascii="Times New Roman" w:hAnsi="Times New Roman" w:cs="Times New Roman"/>
          <w:sz w:val="24"/>
          <w:szCs w:val="24"/>
        </w:rPr>
        <w:t>necessary</w:t>
      </w:r>
      <w:r w:rsidR="002E7283" w:rsidRPr="007673BF">
        <w:rPr>
          <w:rFonts w:ascii="Times New Roman" w:hAnsi="Times New Roman" w:cs="Times New Roman"/>
          <w:sz w:val="24"/>
          <w:szCs w:val="24"/>
        </w:rPr>
        <w:t xml:space="preserve"> to understand the </w:t>
      </w:r>
      <w:r w:rsidR="00DD14A1" w:rsidRPr="007673BF">
        <w:rPr>
          <w:rFonts w:ascii="Times New Roman" w:hAnsi="Times New Roman" w:cs="Times New Roman"/>
          <w:sz w:val="24"/>
          <w:szCs w:val="24"/>
        </w:rPr>
        <w:t>perspective</w:t>
      </w:r>
      <w:r w:rsidR="002E7283" w:rsidRPr="007673BF">
        <w:rPr>
          <w:rFonts w:ascii="Times New Roman" w:hAnsi="Times New Roman" w:cs="Times New Roman"/>
          <w:sz w:val="24"/>
          <w:szCs w:val="24"/>
        </w:rPr>
        <w:t xml:space="preserve"> and </w:t>
      </w:r>
      <w:r w:rsidR="00D735BC">
        <w:rPr>
          <w:rFonts w:ascii="Times New Roman" w:hAnsi="Times New Roman" w:cs="Times New Roman"/>
          <w:sz w:val="24"/>
          <w:szCs w:val="24"/>
        </w:rPr>
        <w:t xml:space="preserve">many </w:t>
      </w:r>
      <w:r w:rsidR="002E7283" w:rsidRPr="007673BF">
        <w:rPr>
          <w:rFonts w:ascii="Times New Roman" w:hAnsi="Times New Roman" w:cs="Times New Roman"/>
          <w:sz w:val="24"/>
          <w:szCs w:val="24"/>
        </w:rPr>
        <w:t xml:space="preserve">challenges around biotech. </w:t>
      </w:r>
      <w:r w:rsidR="00CB01AB">
        <w:rPr>
          <w:rFonts w:ascii="Times New Roman" w:hAnsi="Times New Roman" w:cs="Times New Roman"/>
          <w:sz w:val="24"/>
          <w:szCs w:val="24"/>
        </w:rPr>
        <w:t>I</w:t>
      </w:r>
      <w:r w:rsidR="00BB60D9" w:rsidRPr="0081418E">
        <w:rPr>
          <w:rFonts w:ascii="Times New Roman" w:hAnsi="Times New Roman" w:cs="Times New Roman"/>
          <w:sz w:val="24"/>
          <w:szCs w:val="24"/>
        </w:rPr>
        <w:t>t</w:t>
      </w:r>
      <w:r w:rsidR="00CB01AB">
        <w:rPr>
          <w:rFonts w:ascii="Times New Roman" w:hAnsi="Times New Roman" w:cs="Times New Roman"/>
          <w:sz w:val="24"/>
          <w:szCs w:val="24"/>
        </w:rPr>
        <w:t xml:space="preserve"> i</w:t>
      </w:r>
      <w:r w:rsidR="00BB60D9" w:rsidRPr="0081418E">
        <w:rPr>
          <w:rFonts w:ascii="Times New Roman" w:hAnsi="Times New Roman" w:cs="Times New Roman"/>
          <w:sz w:val="24"/>
          <w:szCs w:val="24"/>
        </w:rPr>
        <w:t xml:space="preserve">s </w:t>
      </w:r>
      <w:r w:rsidR="00D735BC">
        <w:rPr>
          <w:rFonts w:ascii="Times New Roman" w:hAnsi="Times New Roman" w:cs="Times New Roman"/>
          <w:sz w:val="24"/>
          <w:szCs w:val="24"/>
        </w:rPr>
        <w:t xml:space="preserve">very </w:t>
      </w:r>
      <w:r w:rsidR="00CB01AB">
        <w:rPr>
          <w:rFonts w:ascii="Times New Roman" w:hAnsi="Times New Roman" w:cs="Times New Roman"/>
          <w:sz w:val="24"/>
          <w:szCs w:val="24"/>
        </w:rPr>
        <w:t>essential</w:t>
      </w:r>
      <w:r w:rsidR="00BB60D9" w:rsidRPr="0081418E">
        <w:rPr>
          <w:rFonts w:ascii="Times New Roman" w:hAnsi="Times New Roman" w:cs="Times New Roman"/>
          <w:sz w:val="24"/>
          <w:szCs w:val="24"/>
        </w:rPr>
        <w:t xml:space="preserve"> for bio</w:t>
      </w:r>
      <w:r w:rsidR="00D735BC">
        <w:rPr>
          <w:rFonts w:ascii="Times New Roman" w:hAnsi="Times New Roman" w:cs="Times New Roman"/>
          <w:sz w:val="24"/>
          <w:szCs w:val="24"/>
        </w:rPr>
        <w:t>technology companies</w:t>
      </w:r>
      <w:r w:rsidR="00A11FA5">
        <w:rPr>
          <w:rFonts w:ascii="Times New Roman" w:hAnsi="Times New Roman" w:cs="Times New Roman"/>
          <w:sz w:val="24"/>
          <w:szCs w:val="24"/>
        </w:rPr>
        <w:t xml:space="preserve"> to develop new market of biotechnology</w:t>
      </w:r>
      <w:r w:rsidR="00D735BC">
        <w:rPr>
          <w:rFonts w:ascii="Times New Roman" w:hAnsi="Times New Roman" w:cs="Times New Roman"/>
          <w:sz w:val="24"/>
          <w:szCs w:val="24"/>
        </w:rPr>
        <w:t xml:space="preserve">. </w:t>
      </w:r>
      <w:r w:rsidR="00BB60D9" w:rsidRPr="0081418E">
        <w:rPr>
          <w:rFonts w:ascii="Times New Roman" w:hAnsi="Times New Roman" w:cs="Times New Roman"/>
          <w:sz w:val="24"/>
          <w:szCs w:val="24"/>
        </w:rPr>
        <w:t xml:space="preserve">In this </w:t>
      </w:r>
      <w:r w:rsidR="00B20EDB">
        <w:rPr>
          <w:rFonts w:ascii="Times New Roman" w:hAnsi="Times New Roman" w:cs="Times New Roman"/>
          <w:sz w:val="24"/>
          <w:szCs w:val="24"/>
        </w:rPr>
        <w:t>review paper</w:t>
      </w:r>
      <w:r w:rsidR="00BB60D9" w:rsidRPr="0081418E">
        <w:rPr>
          <w:rFonts w:ascii="Times New Roman" w:hAnsi="Times New Roman" w:cs="Times New Roman"/>
          <w:sz w:val="24"/>
          <w:szCs w:val="24"/>
        </w:rPr>
        <w:t>, we</w:t>
      </w:r>
      <w:r w:rsidR="00CB01AB">
        <w:rPr>
          <w:rFonts w:ascii="Times New Roman" w:hAnsi="Times New Roman" w:cs="Times New Roman"/>
          <w:sz w:val="24"/>
          <w:szCs w:val="24"/>
        </w:rPr>
        <w:t xml:space="preserve"> wil</w:t>
      </w:r>
      <w:r w:rsidR="00BB60D9" w:rsidRPr="0081418E">
        <w:rPr>
          <w:rFonts w:ascii="Times New Roman" w:hAnsi="Times New Roman" w:cs="Times New Roman"/>
          <w:sz w:val="24"/>
          <w:szCs w:val="24"/>
        </w:rPr>
        <w:t xml:space="preserve">l explore </w:t>
      </w:r>
      <w:r w:rsidR="00CB01AB" w:rsidRPr="0081418E">
        <w:rPr>
          <w:rFonts w:ascii="Times New Roman" w:hAnsi="Times New Roman" w:cs="Times New Roman"/>
          <w:sz w:val="24"/>
          <w:szCs w:val="24"/>
        </w:rPr>
        <w:t>trends and innovati</w:t>
      </w:r>
      <w:r w:rsidR="00CB01AB">
        <w:rPr>
          <w:rFonts w:ascii="Times New Roman" w:hAnsi="Times New Roman" w:cs="Times New Roman"/>
          <w:sz w:val="24"/>
          <w:szCs w:val="24"/>
        </w:rPr>
        <w:t xml:space="preserve">ons </w:t>
      </w:r>
      <w:r w:rsidR="00BB60D9" w:rsidRPr="0081418E">
        <w:rPr>
          <w:rFonts w:ascii="Times New Roman" w:hAnsi="Times New Roman" w:cs="Times New Roman"/>
          <w:sz w:val="24"/>
          <w:szCs w:val="24"/>
        </w:rPr>
        <w:t>of the top</w:t>
      </w:r>
      <w:r w:rsidR="00CB01AB">
        <w:rPr>
          <w:rFonts w:ascii="Times New Roman" w:hAnsi="Times New Roman" w:cs="Times New Roman"/>
          <w:sz w:val="24"/>
          <w:szCs w:val="24"/>
        </w:rPr>
        <w:t>most</w:t>
      </w:r>
      <w:r w:rsidR="00BB60D9" w:rsidRPr="0081418E">
        <w:rPr>
          <w:rFonts w:ascii="Times New Roman" w:hAnsi="Times New Roman" w:cs="Times New Roman"/>
          <w:sz w:val="24"/>
          <w:szCs w:val="24"/>
        </w:rPr>
        <w:t xml:space="preserve"> biotechnology industry </w:t>
      </w:r>
      <w:r w:rsidR="00BB60D9">
        <w:rPr>
          <w:rFonts w:ascii="Times New Roman" w:hAnsi="Times New Roman" w:cs="Times New Roman"/>
          <w:sz w:val="24"/>
          <w:szCs w:val="24"/>
        </w:rPr>
        <w:t xml:space="preserve">that shaping the future and </w:t>
      </w:r>
      <w:r w:rsidR="002E7283" w:rsidRPr="007673BF">
        <w:rPr>
          <w:rFonts w:ascii="Times New Roman" w:hAnsi="Times New Roman" w:cs="Times New Roman"/>
          <w:sz w:val="24"/>
          <w:szCs w:val="24"/>
        </w:rPr>
        <w:t>set to change the world.</w:t>
      </w:r>
    </w:p>
    <w:p w:rsidR="00ED20C6" w:rsidRPr="00054D6E" w:rsidRDefault="00ED20C6" w:rsidP="00542049">
      <w:pPr>
        <w:pStyle w:val="justificado"/>
        <w:shd w:val="clear" w:color="auto" w:fill="FFFFFF"/>
        <w:spacing w:before="0" w:beforeAutospacing="0" w:after="0" w:afterAutospacing="0" w:line="276" w:lineRule="auto"/>
        <w:jc w:val="both"/>
        <w:rPr>
          <w:b/>
        </w:rPr>
      </w:pPr>
    </w:p>
    <w:p w:rsidR="00ED20C6" w:rsidRPr="00054D6E" w:rsidRDefault="00ED20C6" w:rsidP="00435CF7">
      <w:pPr>
        <w:pStyle w:val="NormalWeb"/>
        <w:numPr>
          <w:ilvl w:val="0"/>
          <w:numId w:val="16"/>
        </w:numPr>
        <w:shd w:val="clear" w:color="auto" w:fill="FFFFFF"/>
        <w:spacing w:before="0" w:beforeAutospacing="0" w:after="0" w:afterAutospacing="0" w:line="276" w:lineRule="auto"/>
        <w:jc w:val="both"/>
        <w:textAlignment w:val="baseline"/>
        <w:rPr>
          <w:b/>
          <w:bCs/>
          <w:bdr w:val="none" w:sz="0" w:space="0" w:color="auto" w:frame="1"/>
        </w:rPr>
      </w:pPr>
      <w:r w:rsidRPr="00054D6E">
        <w:rPr>
          <w:b/>
          <w:bCs/>
          <w:bdr w:val="none" w:sz="0" w:space="0" w:color="auto" w:frame="1"/>
        </w:rPr>
        <w:t>SCOPE OF BIOTECHNOLOGY</w:t>
      </w:r>
    </w:p>
    <w:p w:rsidR="001265FA" w:rsidRDefault="001265FA" w:rsidP="00ED20C6">
      <w:pPr>
        <w:pStyle w:val="NormalWeb"/>
        <w:numPr>
          <w:ilvl w:val="0"/>
          <w:numId w:val="5"/>
        </w:numPr>
        <w:shd w:val="clear" w:color="auto" w:fill="FFFFFF"/>
        <w:spacing w:before="0" w:beforeAutospacing="0" w:after="0" w:afterAutospacing="0" w:line="276" w:lineRule="auto"/>
        <w:jc w:val="both"/>
        <w:textAlignment w:val="baseline"/>
      </w:pPr>
      <w:r w:rsidRPr="001265FA">
        <w:t>To use the available land to produce a large amount of food in order to feed the expanding population.</w:t>
      </w:r>
    </w:p>
    <w:p w:rsidR="00ED20C6" w:rsidRPr="00054D6E" w:rsidRDefault="00ED20C6" w:rsidP="00ED20C6">
      <w:pPr>
        <w:pStyle w:val="NormalWeb"/>
        <w:numPr>
          <w:ilvl w:val="0"/>
          <w:numId w:val="5"/>
        </w:numPr>
        <w:shd w:val="clear" w:color="auto" w:fill="FFFFFF"/>
        <w:spacing w:before="0" w:beforeAutospacing="0" w:after="0" w:afterAutospacing="0" w:line="276" w:lineRule="auto"/>
        <w:jc w:val="both"/>
        <w:textAlignment w:val="baseline"/>
      </w:pPr>
      <w:r w:rsidRPr="00054D6E">
        <w:t xml:space="preserve">To </w:t>
      </w:r>
      <w:r w:rsidR="00C075A5">
        <w:t>produce</w:t>
      </w:r>
      <w:r w:rsidRPr="00054D6E">
        <w:t xml:space="preserve"> </w:t>
      </w:r>
      <w:r w:rsidR="00030321">
        <w:t xml:space="preserve">mostly </w:t>
      </w:r>
      <w:r w:rsidRPr="00054D6E">
        <w:t>d</w:t>
      </w:r>
      <w:r w:rsidR="00030321">
        <w:t>isease-resistant</w:t>
      </w:r>
      <w:r w:rsidR="00537571">
        <w:t>.</w:t>
      </w:r>
    </w:p>
    <w:p w:rsidR="00AB39DD" w:rsidRDefault="00AB39DD" w:rsidP="00ED20C6">
      <w:pPr>
        <w:pStyle w:val="NormalWeb"/>
        <w:numPr>
          <w:ilvl w:val="0"/>
          <w:numId w:val="5"/>
        </w:numPr>
        <w:shd w:val="clear" w:color="auto" w:fill="FFFFFF"/>
        <w:spacing w:before="0" w:beforeAutospacing="0" w:after="0" w:afterAutospacing="0" w:line="276" w:lineRule="auto"/>
        <w:jc w:val="both"/>
        <w:textAlignment w:val="baseline"/>
      </w:pPr>
      <w:r w:rsidRPr="00AB39DD">
        <w:t>To introduce biofertilizers that is safe and can be used in place of hazardous chemical fertilizers.</w:t>
      </w:r>
    </w:p>
    <w:p w:rsidR="00A3141C" w:rsidRDefault="00A3141C" w:rsidP="00ED20C6">
      <w:pPr>
        <w:pStyle w:val="NormalWeb"/>
        <w:numPr>
          <w:ilvl w:val="0"/>
          <w:numId w:val="5"/>
        </w:numPr>
        <w:shd w:val="clear" w:color="auto" w:fill="FFFFFF"/>
        <w:spacing w:before="0" w:beforeAutospacing="0" w:after="0" w:afterAutospacing="0" w:line="276" w:lineRule="auto"/>
        <w:jc w:val="both"/>
        <w:textAlignment w:val="baseline"/>
      </w:pPr>
      <w:r w:rsidRPr="00A3141C">
        <w:t>Mostly, role-playing is used to introduce biopesticides for pest management in the agricultural sector.</w:t>
      </w:r>
    </w:p>
    <w:p w:rsidR="00ED20C6" w:rsidRPr="00054D6E" w:rsidRDefault="009A2296" w:rsidP="00ED20C6">
      <w:pPr>
        <w:pStyle w:val="NormalWeb"/>
        <w:numPr>
          <w:ilvl w:val="0"/>
          <w:numId w:val="5"/>
        </w:numPr>
        <w:shd w:val="clear" w:color="auto" w:fill="FFFFFF"/>
        <w:spacing w:before="0" w:beforeAutospacing="0" w:after="0" w:afterAutospacing="0" w:line="276" w:lineRule="auto"/>
        <w:jc w:val="both"/>
        <w:textAlignment w:val="baseline"/>
      </w:pPr>
      <w:r w:rsidRPr="009A2296">
        <w:t xml:space="preserve">To save any </w:t>
      </w:r>
      <w:proofErr w:type="spellStart"/>
      <w:r>
        <w:t>germplasm</w:t>
      </w:r>
      <w:proofErr w:type="spellEnd"/>
      <w:r w:rsidRPr="009A2296">
        <w:t>, including bacteria, plants, and animals</w:t>
      </w:r>
      <w:r>
        <w:t>.</w:t>
      </w:r>
    </w:p>
    <w:p w:rsidR="0097395A" w:rsidRDefault="0097395A" w:rsidP="00033F49">
      <w:pPr>
        <w:pStyle w:val="NormalWeb"/>
        <w:numPr>
          <w:ilvl w:val="0"/>
          <w:numId w:val="5"/>
        </w:numPr>
        <w:shd w:val="clear" w:color="auto" w:fill="FFFFFF"/>
        <w:spacing w:before="0" w:beforeAutospacing="0" w:after="0" w:afterAutospacing="0" w:line="276" w:lineRule="auto"/>
        <w:jc w:val="both"/>
        <w:textAlignment w:val="baseline"/>
      </w:pPr>
      <w:r w:rsidRPr="0097395A">
        <w:t>To manufacture a wide range of pharmaceutical items to cure severe illnesses in all living organisms.</w:t>
      </w:r>
    </w:p>
    <w:p w:rsidR="0082079F" w:rsidRDefault="00ED20C6" w:rsidP="00033F49">
      <w:pPr>
        <w:pStyle w:val="NormalWeb"/>
        <w:numPr>
          <w:ilvl w:val="0"/>
          <w:numId w:val="5"/>
        </w:numPr>
        <w:shd w:val="clear" w:color="auto" w:fill="FFFFFF"/>
        <w:spacing w:before="0" w:beforeAutospacing="0" w:after="0" w:afterAutospacing="0" w:line="276" w:lineRule="auto"/>
        <w:jc w:val="both"/>
        <w:textAlignment w:val="baseline"/>
      </w:pPr>
      <w:r w:rsidRPr="00054D6E">
        <w:lastRenderedPageBreak/>
        <w:t xml:space="preserve">To produce </w:t>
      </w:r>
      <w:r w:rsidR="00F70B03">
        <w:t xml:space="preserve">large amount of </w:t>
      </w:r>
      <w:proofErr w:type="spellStart"/>
      <w:r w:rsidR="00F70B03">
        <w:t>biofules</w:t>
      </w:r>
      <w:proofErr w:type="spellEnd"/>
      <w:r w:rsidRPr="00054D6E">
        <w:t xml:space="preserve"> for reducing the felling of forest trees for fuel wood.</w:t>
      </w:r>
    </w:p>
    <w:p w:rsidR="00542049" w:rsidRPr="0097395A" w:rsidRDefault="00542049" w:rsidP="0097395A">
      <w:pPr>
        <w:rPr>
          <w:rFonts w:ascii="Times New Roman" w:eastAsia="Times New Roman" w:hAnsi="Times New Roman" w:cs="Times New Roman"/>
          <w:sz w:val="24"/>
          <w:szCs w:val="24"/>
        </w:rPr>
      </w:pPr>
    </w:p>
    <w:p w:rsidR="00542049" w:rsidRPr="00435CF7" w:rsidRDefault="00542049" w:rsidP="00435CF7">
      <w:pPr>
        <w:pStyle w:val="ListParagraph"/>
        <w:numPr>
          <w:ilvl w:val="0"/>
          <w:numId w:val="16"/>
        </w:numPr>
        <w:spacing w:after="0" w:line="360" w:lineRule="auto"/>
        <w:jc w:val="both"/>
        <w:rPr>
          <w:rFonts w:ascii="Times New Roman" w:hAnsi="Times New Roman" w:cs="Times New Roman"/>
          <w:b/>
          <w:sz w:val="24"/>
          <w:szCs w:val="24"/>
        </w:rPr>
      </w:pPr>
      <w:r w:rsidRPr="00435CF7">
        <w:rPr>
          <w:rFonts w:ascii="Times New Roman" w:hAnsi="Times New Roman" w:cs="Times New Roman"/>
          <w:b/>
          <w:sz w:val="24"/>
          <w:szCs w:val="24"/>
        </w:rPr>
        <w:t>TRENDS IN BIOTECH</w:t>
      </w:r>
    </w:p>
    <w:p w:rsidR="00676141" w:rsidRDefault="00542049" w:rsidP="007D3BA2">
      <w:pPr>
        <w:pStyle w:val="justificado"/>
        <w:shd w:val="clear" w:color="auto" w:fill="FFFFFF" w:themeFill="background1"/>
        <w:spacing w:before="0" w:beforeAutospacing="0" w:after="0" w:afterAutospacing="0" w:line="360" w:lineRule="auto"/>
        <w:ind w:left="360"/>
        <w:jc w:val="both"/>
        <w:rPr>
          <w:color w:val="000000" w:themeColor="text1"/>
        </w:rPr>
      </w:pPr>
      <w:r w:rsidRPr="00FE4E37">
        <w:rPr>
          <w:rStyle w:val="standard"/>
          <w:color w:val="000000" w:themeColor="text1"/>
        </w:rPr>
        <w:t>Biotechnological innovations</w:t>
      </w:r>
      <w:r w:rsidRPr="00FE4E37">
        <w:rPr>
          <w:color w:val="000000" w:themeColor="text1"/>
        </w:rPr>
        <w:t xml:space="preserve"> are a </w:t>
      </w:r>
      <w:r w:rsidR="00836E45" w:rsidRPr="00FE4E37">
        <w:rPr>
          <w:color w:val="000000" w:themeColor="text1"/>
        </w:rPr>
        <w:t>part of our lives and it is</w:t>
      </w:r>
      <w:r w:rsidRPr="00FE4E37">
        <w:rPr>
          <w:color w:val="000000" w:themeColor="text1"/>
        </w:rPr>
        <w:t xml:space="preserve"> developed in pharmacies </w:t>
      </w:r>
      <w:r w:rsidR="005B67EA" w:rsidRPr="00FE4E37">
        <w:rPr>
          <w:color w:val="000000" w:themeColor="text1"/>
        </w:rPr>
        <w:t xml:space="preserve">as well as </w:t>
      </w:r>
      <w:r w:rsidRPr="00FE4E37">
        <w:rPr>
          <w:color w:val="000000" w:themeColor="text1"/>
        </w:rPr>
        <w:t xml:space="preserve">supermarkets by us, along with many other places. </w:t>
      </w:r>
      <w:r w:rsidR="00676141" w:rsidRPr="00676141">
        <w:rPr>
          <w:color w:val="000000" w:themeColor="text1"/>
        </w:rPr>
        <w:t>Furthermore, because biotechnology has made significant progress in deciphering the DNA of the corona virus and understanding how our body's defense mechanisms interact with infectious organisms, it is currently leading the charge in combating the COVID-19 pandemic.</w:t>
      </w:r>
    </w:p>
    <w:p w:rsidR="00542049" w:rsidRPr="00FE4E37" w:rsidRDefault="00542049" w:rsidP="007D3BA2">
      <w:pPr>
        <w:pStyle w:val="justificado"/>
        <w:shd w:val="clear" w:color="auto" w:fill="FFFFFF" w:themeFill="background1"/>
        <w:spacing w:before="0" w:beforeAutospacing="0" w:after="0" w:afterAutospacing="0" w:line="360" w:lineRule="auto"/>
        <w:ind w:left="360"/>
        <w:jc w:val="both"/>
        <w:rPr>
          <w:color w:val="000000" w:themeColor="text1"/>
        </w:rPr>
      </w:pPr>
      <w:r w:rsidRPr="00FE4E37">
        <w:rPr>
          <w:color w:val="000000" w:themeColor="text1"/>
        </w:rPr>
        <w:t xml:space="preserve">Biotechnology will </w:t>
      </w:r>
      <w:r w:rsidR="00256B39" w:rsidRPr="00FE4E37">
        <w:rPr>
          <w:color w:val="000000" w:themeColor="text1"/>
        </w:rPr>
        <w:t>thus</w:t>
      </w:r>
      <w:r w:rsidRPr="00FE4E37">
        <w:rPr>
          <w:color w:val="000000" w:themeColor="text1"/>
        </w:rPr>
        <w:t xml:space="preserve"> play </w:t>
      </w:r>
      <w:r w:rsidRPr="00FE4E37">
        <w:rPr>
          <w:rStyle w:val="Strong"/>
          <w:b w:val="0"/>
          <w:color w:val="000000" w:themeColor="text1"/>
        </w:rPr>
        <w:t xml:space="preserve">a major role in our society in future to preventing and containing </w:t>
      </w:r>
      <w:r w:rsidR="00256B39" w:rsidRPr="00FE4E37">
        <w:rPr>
          <w:rStyle w:val="Strong"/>
          <w:b w:val="0"/>
          <w:color w:val="000000" w:themeColor="text1"/>
        </w:rPr>
        <w:t xml:space="preserve">all </w:t>
      </w:r>
      <w:r w:rsidRPr="00FE4E37">
        <w:rPr>
          <w:rStyle w:val="Strong"/>
          <w:b w:val="0"/>
          <w:color w:val="000000" w:themeColor="text1"/>
        </w:rPr>
        <w:t>probable pathogens</w:t>
      </w:r>
      <w:r w:rsidR="00190EC3" w:rsidRPr="00FE4E37">
        <w:rPr>
          <w:rStyle w:val="Strong"/>
          <w:b w:val="0"/>
          <w:color w:val="000000" w:themeColor="text1"/>
        </w:rPr>
        <w:t xml:space="preserve"> their diagnosis</w:t>
      </w:r>
      <w:r w:rsidR="00256B39" w:rsidRPr="00FE4E37">
        <w:rPr>
          <w:rStyle w:val="Strong"/>
          <w:b w:val="0"/>
          <w:color w:val="000000" w:themeColor="text1"/>
        </w:rPr>
        <w:t xml:space="preserve"> and protect all of us</w:t>
      </w:r>
      <w:r w:rsidRPr="00FE4E37">
        <w:rPr>
          <w:rStyle w:val="Strong"/>
          <w:b w:val="0"/>
          <w:color w:val="000000" w:themeColor="text1"/>
        </w:rPr>
        <w:t>.</w:t>
      </w:r>
      <w:r w:rsidR="00213F39" w:rsidRPr="00FE4E37">
        <w:rPr>
          <w:color w:val="000000" w:themeColor="text1"/>
        </w:rPr>
        <w:t xml:space="preserve"> T</w:t>
      </w:r>
      <w:r w:rsidRPr="00FE4E37">
        <w:rPr>
          <w:color w:val="000000" w:themeColor="text1"/>
        </w:rPr>
        <w:t xml:space="preserve">his is just one </w:t>
      </w:r>
      <w:proofErr w:type="gramStart"/>
      <w:r w:rsidR="00676141" w:rsidRPr="00FE4E37">
        <w:rPr>
          <w:color w:val="000000" w:themeColor="text1"/>
        </w:rPr>
        <w:t>it’s</w:t>
      </w:r>
      <w:proofErr w:type="gramEnd"/>
      <w:r w:rsidRPr="00FE4E37">
        <w:rPr>
          <w:color w:val="000000" w:themeColor="text1"/>
        </w:rPr>
        <w:t xml:space="preserve"> have </w:t>
      </w:r>
      <w:r w:rsidRPr="00FE4E37">
        <w:rPr>
          <w:rStyle w:val="standard"/>
          <w:color w:val="000000" w:themeColor="text1"/>
        </w:rPr>
        <w:t>many applications.</w:t>
      </w:r>
      <w:r w:rsidRPr="00FE4E37">
        <w:rPr>
          <w:color w:val="000000" w:themeColor="text1"/>
        </w:rPr>
        <w:t> </w:t>
      </w:r>
    </w:p>
    <w:p w:rsidR="00542049" w:rsidRPr="00FE4E37" w:rsidRDefault="00026909" w:rsidP="007D3BA2">
      <w:pPr>
        <w:pStyle w:val="justificado"/>
        <w:shd w:val="clear" w:color="auto" w:fill="FFFFFF" w:themeFill="background1"/>
        <w:spacing w:before="0" w:beforeAutospacing="0" w:after="0" w:afterAutospacing="0" w:line="360" w:lineRule="auto"/>
        <w:ind w:left="360"/>
        <w:jc w:val="both"/>
        <w:rPr>
          <w:color w:val="000000" w:themeColor="text1"/>
        </w:rPr>
      </w:pPr>
      <w:r w:rsidRPr="00FE4E37">
        <w:rPr>
          <w:color w:val="000000" w:themeColor="text1"/>
        </w:rPr>
        <w:t>Below, we</w:t>
      </w:r>
      <w:r w:rsidR="00542049" w:rsidRPr="00FE4E37">
        <w:rPr>
          <w:color w:val="000000" w:themeColor="text1"/>
        </w:rPr>
        <w:t xml:space="preserve"> reviewed </w:t>
      </w:r>
      <w:r w:rsidRPr="00FE4E37">
        <w:rPr>
          <w:color w:val="000000" w:themeColor="text1"/>
        </w:rPr>
        <w:t xml:space="preserve">biotechnology </w:t>
      </w:r>
      <w:r w:rsidR="00542049" w:rsidRPr="00FE4E37">
        <w:rPr>
          <w:color w:val="000000" w:themeColor="text1"/>
        </w:rPr>
        <w:t>most applicable in different fields:</w:t>
      </w:r>
    </w:p>
    <w:p w:rsidR="00542049" w:rsidRPr="00FE4E37" w:rsidRDefault="00542049" w:rsidP="007D3BA2">
      <w:pPr>
        <w:pStyle w:val="justificado"/>
        <w:numPr>
          <w:ilvl w:val="0"/>
          <w:numId w:val="3"/>
        </w:numPr>
        <w:shd w:val="clear" w:color="auto" w:fill="FFFFFF" w:themeFill="background1"/>
        <w:spacing w:before="0" w:beforeAutospacing="0" w:after="0" w:afterAutospacing="0" w:line="360" w:lineRule="auto"/>
        <w:jc w:val="both"/>
        <w:rPr>
          <w:b/>
          <w:color w:val="000000" w:themeColor="text1"/>
        </w:rPr>
      </w:pPr>
      <w:r w:rsidRPr="00FE4E37">
        <w:rPr>
          <w:b/>
          <w:bCs/>
          <w:color w:val="000000" w:themeColor="text1"/>
        </w:rPr>
        <w:t>In Medicine</w:t>
      </w:r>
      <w:r w:rsidR="00EF6F11" w:rsidRPr="00FE4E37">
        <w:rPr>
          <w:b/>
          <w:bCs/>
          <w:color w:val="000000" w:themeColor="text1"/>
        </w:rPr>
        <w:t xml:space="preserve"> field</w:t>
      </w:r>
      <w:r w:rsidR="00580B5D" w:rsidRPr="00FE4E37">
        <w:rPr>
          <w:b/>
          <w:color w:val="000000" w:themeColor="text1"/>
        </w:rPr>
        <w:t>:</w:t>
      </w:r>
      <w:r w:rsidRPr="00FE4E37">
        <w:rPr>
          <w:b/>
          <w:color w:val="000000" w:themeColor="text1"/>
        </w:rPr>
        <w:t xml:space="preserve">- </w:t>
      </w:r>
      <w:r w:rsidRPr="00FE4E37">
        <w:rPr>
          <w:color w:val="000000" w:themeColor="text1"/>
        </w:rPr>
        <w:t xml:space="preserve">In </w:t>
      </w:r>
      <w:r w:rsidR="00725ED2" w:rsidRPr="00FE4E37">
        <w:rPr>
          <w:color w:val="000000" w:themeColor="text1"/>
        </w:rPr>
        <w:t xml:space="preserve">the field of </w:t>
      </w:r>
      <w:r w:rsidRPr="00FE4E37">
        <w:rPr>
          <w:color w:val="000000" w:themeColor="text1"/>
        </w:rPr>
        <w:t xml:space="preserve">medicine biotechnology </w:t>
      </w:r>
      <w:r w:rsidR="00725ED2" w:rsidRPr="00FE4E37">
        <w:rPr>
          <w:color w:val="000000" w:themeColor="text1"/>
        </w:rPr>
        <w:t xml:space="preserve">has </w:t>
      </w:r>
      <w:r w:rsidRPr="00FE4E37">
        <w:rPr>
          <w:color w:val="000000" w:themeColor="text1"/>
        </w:rPr>
        <w:t xml:space="preserve">continuously grow for the development of </w:t>
      </w:r>
      <w:r w:rsidR="00D951AC" w:rsidRPr="00FE4E37">
        <w:rPr>
          <w:color w:val="000000" w:themeColor="text1"/>
        </w:rPr>
        <w:t xml:space="preserve">many medicines such as </w:t>
      </w:r>
      <w:r w:rsidRPr="00FE4E37">
        <w:rPr>
          <w:color w:val="000000" w:themeColor="text1"/>
        </w:rPr>
        <w:t xml:space="preserve">insulin, different </w:t>
      </w:r>
      <w:r w:rsidR="003115ED">
        <w:rPr>
          <w:color w:val="000000" w:themeColor="text1"/>
        </w:rPr>
        <w:t xml:space="preserve">types of </w:t>
      </w:r>
      <w:r w:rsidRPr="00FE4E37">
        <w:rPr>
          <w:color w:val="000000" w:themeColor="text1"/>
        </w:rPr>
        <w:t>gro</w:t>
      </w:r>
      <w:r w:rsidR="003115ED">
        <w:rPr>
          <w:color w:val="000000" w:themeColor="text1"/>
        </w:rPr>
        <w:t xml:space="preserve">wth hormone, molecular identity, </w:t>
      </w:r>
      <w:r w:rsidRPr="00FE4E37">
        <w:rPr>
          <w:color w:val="000000" w:themeColor="text1"/>
        </w:rPr>
        <w:t>diagnostics, gene therapies and </w:t>
      </w:r>
      <w:r w:rsidR="00483626" w:rsidRPr="00FE4E37">
        <w:rPr>
          <w:rStyle w:val="standard"/>
          <w:color w:val="000000" w:themeColor="text1"/>
        </w:rPr>
        <w:t xml:space="preserve">vaccines </w:t>
      </w:r>
      <w:r w:rsidRPr="00FE4E37">
        <w:rPr>
          <w:color w:val="000000" w:themeColor="text1"/>
        </w:rPr>
        <w:t xml:space="preserve">are some of the milestones of biotechnology and its </w:t>
      </w:r>
      <w:r w:rsidR="00347DB8" w:rsidRPr="00FE4E37">
        <w:rPr>
          <w:color w:val="000000" w:themeColor="text1"/>
        </w:rPr>
        <w:t>involvement</w:t>
      </w:r>
      <w:r w:rsidRPr="00FE4E37">
        <w:rPr>
          <w:color w:val="000000" w:themeColor="text1"/>
        </w:rPr>
        <w:t xml:space="preserve"> with genetic engineering.</w:t>
      </w:r>
    </w:p>
    <w:p w:rsidR="00E75DB4" w:rsidRPr="00E75DB4" w:rsidRDefault="00542049" w:rsidP="007D3BA2">
      <w:pPr>
        <w:pStyle w:val="justificado"/>
        <w:numPr>
          <w:ilvl w:val="0"/>
          <w:numId w:val="3"/>
        </w:numPr>
        <w:shd w:val="clear" w:color="auto" w:fill="FFFFFF" w:themeFill="background1"/>
        <w:spacing w:before="0" w:beforeAutospacing="0" w:after="0" w:afterAutospacing="0" w:line="360" w:lineRule="auto"/>
        <w:jc w:val="both"/>
        <w:rPr>
          <w:b/>
          <w:color w:val="000000" w:themeColor="text1"/>
        </w:rPr>
      </w:pPr>
      <w:r w:rsidRPr="00E75DB4">
        <w:rPr>
          <w:b/>
          <w:color w:val="000000" w:themeColor="text1"/>
        </w:rPr>
        <w:t>In Industry</w:t>
      </w:r>
      <w:proofErr w:type="gramStart"/>
      <w:r w:rsidR="00DB1762" w:rsidRPr="00E75DB4">
        <w:rPr>
          <w:b/>
          <w:color w:val="000000" w:themeColor="text1"/>
        </w:rPr>
        <w:t>:-</w:t>
      </w:r>
      <w:proofErr w:type="gramEnd"/>
      <w:r w:rsidRPr="00E75DB4">
        <w:rPr>
          <w:b/>
          <w:color w:val="000000" w:themeColor="text1"/>
        </w:rPr>
        <w:t xml:space="preserve"> </w:t>
      </w:r>
      <w:r w:rsidR="00C051EE" w:rsidRPr="00E75DB4">
        <w:rPr>
          <w:color w:val="000000" w:themeColor="text1"/>
        </w:rPr>
        <w:t>In industrial field</w:t>
      </w:r>
      <w:r w:rsidRPr="00E75DB4">
        <w:rPr>
          <w:color w:val="000000" w:themeColor="text1"/>
        </w:rPr>
        <w:t xml:space="preserve"> biotechnology play </w:t>
      </w:r>
      <w:r w:rsidR="003115ED" w:rsidRPr="00E75DB4">
        <w:rPr>
          <w:color w:val="000000" w:themeColor="text1"/>
        </w:rPr>
        <w:t xml:space="preserve">a </w:t>
      </w:r>
      <w:r w:rsidRPr="00E75DB4">
        <w:rPr>
          <w:color w:val="000000" w:themeColor="text1"/>
        </w:rPr>
        <w:t xml:space="preserve">very advanced role. </w:t>
      </w:r>
      <w:r w:rsidR="00E75DB4" w:rsidRPr="00E75DB4">
        <w:rPr>
          <w:color w:val="000000" w:themeColor="text1"/>
        </w:rPr>
        <w:t>The new smart materials that go hand in hand with biotechnology are just starting to rise to prominence. Currently, there are materials that can heal themselves. Examples include plants that may change color in response to explosives, footwear and clothes made of artificial spider web, etc.</w:t>
      </w:r>
    </w:p>
    <w:p w:rsidR="00172470" w:rsidRPr="00172470" w:rsidRDefault="00542049" w:rsidP="007D3BA2">
      <w:pPr>
        <w:pStyle w:val="justificado"/>
        <w:numPr>
          <w:ilvl w:val="0"/>
          <w:numId w:val="3"/>
        </w:numPr>
        <w:shd w:val="clear" w:color="auto" w:fill="FFFFFF" w:themeFill="background1"/>
        <w:spacing w:before="0" w:beforeAutospacing="0" w:after="0" w:afterAutospacing="0" w:line="360" w:lineRule="auto"/>
        <w:jc w:val="both"/>
        <w:rPr>
          <w:b/>
          <w:color w:val="000000" w:themeColor="text1"/>
        </w:rPr>
      </w:pPr>
      <w:r w:rsidRPr="00172470">
        <w:rPr>
          <w:color w:val="000000" w:themeColor="text1"/>
        </w:rPr>
        <w:t> </w:t>
      </w:r>
      <w:r w:rsidRPr="00172470">
        <w:rPr>
          <w:b/>
          <w:color w:val="000000" w:themeColor="text1"/>
        </w:rPr>
        <w:t>In Food</w:t>
      </w:r>
      <w:r w:rsidR="00DB1762" w:rsidRPr="00172470">
        <w:rPr>
          <w:b/>
          <w:color w:val="000000" w:themeColor="text1"/>
        </w:rPr>
        <w:t>: -</w:t>
      </w:r>
      <w:r w:rsidRPr="00172470">
        <w:rPr>
          <w:b/>
          <w:color w:val="000000" w:themeColor="text1"/>
        </w:rPr>
        <w:t xml:space="preserve"> </w:t>
      </w:r>
      <w:r w:rsidR="00172470" w:rsidRPr="00172470">
        <w:rPr>
          <w:color w:val="000000" w:themeColor="text1"/>
        </w:rPr>
        <w:t xml:space="preserve">Biotechnology is used in the food industry to create genetically modified foods and hybrid goods. Products like water </w:t>
      </w:r>
      <w:r w:rsidR="00EF1009" w:rsidRPr="00172470">
        <w:rPr>
          <w:color w:val="000000" w:themeColor="text1"/>
        </w:rPr>
        <w:t>competent</w:t>
      </w:r>
      <w:r w:rsidR="00172470" w:rsidRPr="00172470">
        <w:rPr>
          <w:color w:val="000000" w:themeColor="text1"/>
        </w:rPr>
        <w:t xml:space="preserve"> maize for Africa (WEMA), a kind of drought- and insect-resistant grain that may be essential in the fight against hunger in Africa, have been made possible thanks to biotechnology.</w:t>
      </w:r>
    </w:p>
    <w:p w:rsidR="00A3581A" w:rsidRPr="008B2916" w:rsidRDefault="00542049" w:rsidP="007D3BA2">
      <w:pPr>
        <w:pStyle w:val="justificado"/>
        <w:numPr>
          <w:ilvl w:val="0"/>
          <w:numId w:val="3"/>
        </w:numPr>
        <w:shd w:val="clear" w:color="auto" w:fill="FFFFFF" w:themeFill="background1"/>
        <w:spacing w:before="0" w:beforeAutospacing="0" w:after="0" w:afterAutospacing="0" w:line="360" w:lineRule="auto"/>
        <w:jc w:val="both"/>
        <w:rPr>
          <w:b/>
          <w:color w:val="000000" w:themeColor="text1"/>
        </w:rPr>
      </w:pPr>
      <w:r w:rsidRPr="00FF292C">
        <w:rPr>
          <w:b/>
          <w:color w:val="000000" w:themeColor="text1"/>
        </w:rPr>
        <w:t>In Environment</w:t>
      </w:r>
      <w:proofErr w:type="gramStart"/>
      <w:r w:rsidRPr="00FF292C">
        <w:rPr>
          <w:b/>
          <w:color w:val="000000" w:themeColor="text1"/>
        </w:rPr>
        <w:t>:-</w:t>
      </w:r>
      <w:proofErr w:type="gramEnd"/>
      <w:r w:rsidRPr="00FF292C">
        <w:rPr>
          <w:b/>
          <w:color w:val="000000" w:themeColor="text1"/>
        </w:rPr>
        <w:t xml:space="preserve"> </w:t>
      </w:r>
      <w:r w:rsidR="00FF292C" w:rsidRPr="00FF292C">
        <w:rPr>
          <w:color w:val="000000" w:themeColor="text1"/>
        </w:rPr>
        <w:t>Biotechnology is used extensively in the realm of environmental remediation. The catabolic characteristics of microorganisms, such as fungus, plants, and enzymes, are employed to rebuild contaminated habitats, making it highly beneficial for ecological recovery.</w:t>
      </w:r>
    </w:p>
    <w:p w:rsidR="008B2916" w:rsidRPr="00FF292C" w:rsidRDefault="008B2916" w:rsidP="008B2916">
      <w:pPr>
        <w:pStyle w:val="justificado"/>
        <w:shd w:val="clear" w:color="auto" w:fill="FFFFFF" w:themeFill="background1"/>
        <w:spacing w:before="0" w:beforeAutospacing="0" w:after="0" w:afterAutospacing="0" w:line="360" w:lineRule="auto"/>
        <w:ind w:left="720"/>
        <w:jc w:val="both"/>
        <w:rPr>
          <w:rStyle w:val="Emphasis"/>
          <w:b/>
          <w:i w:val="0"/>
          <w:iCs w:val="0"/>
          <w:color w:val="000000" w:themeColor="text1"/>
        </w:rPr>
      </w:pPr>
    </w:p>
    <w:p w:rsidR="008E04D0" w:rsidRPr="00FE4E37" w:rsidRDefault="00ED20C6" w:rsidP="008E04D0">
      <w:pPr>
        <w:pStyle w:val="ListParagraph"/>
        <w:numPr>
          <w:ilvl w:val="0"/>
          <w:numId w:val="16"/>
        </w:numPr>
        <w:spacing w:after="0"/>
        <w:jc w:val="both"/>
        <w:rPr>
          <w:rFonts w:ascii="Times New Roman" w:hAnsi="Times New Roman" w:cs="Times New Roman"/>
          <w:b/>
          <w:color w:val="000000" w:themeColor="text1"/>
          <w:sz w:val="24"/>
          <w:szCs w:val="24"/>
        </w:rPr>
      </w:pPr>
      <w:r w:rsidRPr="00FE4E37">
        <w:rPr>
          <w:rFonts w:ascii="Times New Roman" w:hAnsi="Times New Roman" w:cs="Times New Roman"/>
          <w:b/>
          <w:color w:val="000000" w:themeColor="text1"/>
          <w:sz w:val="24"/>
          <w:szCs w:val="24"/>
        </w:rPr>
        <w:lastRenderedPageBreak/>
        <w:t xml:space="preserve">TRENDS IN BIOTECHNOLOGY IN YEAR 2021-2022 </w:t>
      </w:r>
    </w:p>
    <w:p w:rsidR="00957A1E" w:rsidRDefault="00957A1E" w:rsidP="00B730A2">
      <w:pPr>
        <w:pStyle w:val="ListParagraph"/>
        <w:spacing w:after="0" w:line="360" w:lineRule="auto"/>
        <w:jc w:val="both"/>
        <w:rPr>
          <w:rFonts w:ascii="Times New Roman" w:hAnsi="Times New Roman" w:cs="Times New Roman"/>
          <w:color w:val="000000" w:themeColor="text1"/>
          <w:sz w:val="24"/>
          <w:szCs w:val="24"/>
        </w:rPr>
      </w:pPr>
      <w:r w:rsidRPr="00957A1E">
        <w:rPr>
          <w:rFonts w:ascii="Times New Roman" w:hAnsi="Times New Roman" w:cs="Times New Roman"/>
          <w:color w:val="000000" w:themeColor="text1"/>
          <w:sz w:val="24"/>
          <w:szCs w:val="24"/>
        </w:rPr>
        <w:t>The field of biotechnology is evolving globally. Personalized medicine, drug research, artificial intelligence, big data, and synthetic biology are some of the most notable biotech advancements.</w:t>
      </w:r>
    </w:p>
    <w:p w:rsidR="00ED20C6" w:rsidRPr="00BA259F" w:rsidRDefault="00ED20C6" w:rsidP="00DE4873">
      <w:pPr>
        <w:pStyle w:val="ListParagraph"/>
        <w:numPr>
          <w:ilvl w:val="0"/>
          <w:numId w:val="6"/>
        </w:numPr>
        <w:spacing w:after="0" w:line="360" w:lineRule="auto"/>
        <w:jc w:val="both"/>
        <w:rPr>
          <w:rFonts w:ascii="Times New Roman" w:hAnsi="Times New Roman" w:cs="Times New Roman"/>
          <w:color w:val="000000" w:themeColor="text1"/>
          <w:sz w:val="24"/>
          <w:szCs w:val="24"/>
        </w:rPr>
      </w:pPr>
      <w:r w:rsidRPr="00BA259F">
        <w:rPr>
          <w:rFonts w:ascii="Times New Roman" w:hAnsi="Times New Roman" w:cs="Times New Roman"/>
          <w:b/>
          <w:color w:val="000000" w:themeColor="text1"/>
          <w:sz w:val="24"/>
          <w:szCs w:val="24"/>
        </w:rPr>
        <w:t>Gene Editing: -</w:t>
      </w:r>
      <w:r w:rsidRPr="00BA25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It </w:t>
      </w:r>
      <w:r w:rsidRPr="00BA259F">
        <w:rPr>
          <w:rFonts w:ascii="Times New Roman" w:hAnsi="Times New Roman" w:cs="Times New Roman"/>
          <w:color w:val="000000" w:themeColor="text1"/>
          <w:sz w:val="24"/>
          <w:szCs w:val="24"/>
        </w:rPr>
        <w:t xml:space="preserve">is known as genetic engineering which is a modern technology. This technique </w:t>
      </w:r>
      <w:r>
        <w:rPr>
          <w:rFonts w:ascii="Times New Roman" w:hAnsi="Times New Roman" w:cs="Times New Roman"/>
          <w:color w:val="000000" w:themeColor="text1"/>
          <w:sz w:val="24"/>
          <w:szCs w:val="24"/>
        </w:rPr>
        <w:t xml:space="preserve">is responsible for </w:t>
      </w:r>
      <w:r w:rsidRPr="00BA259F">
        <w:rPr>
          <w:rFonts w:ascii="Times New Roman" w:hAnsi="Times New Roman" w:cs="Times New Roman"/>
          <w:color w:val="000000" w:themeColor="text1"/>
          <w:sz w:val="24"/>
          <w:szCs w:val="24"/>
        </w:rPr>
        <w:t xml:space="preserve">eliminates faulty gene and placed it with desired gene. The development of engineered nucleases has increased gene editing effectiveness, and CRISPR is now being used as </w:t>
      </w:r>
      <w:r>
        <w:rPr>
          <w:rFonts w:ascii="Times New Roman" w:hAnsi="Times New Roman" w:cs="Times New Roman"/>
          <w:color w:val="000000" w:themeColor="text1"/>
          <w:sz w:val="24"/>
          <w:szCs w:val="24"/>
        </w:rPr>
        <w:t xml:space="preserve">a </w:t>
      </w:r>
      <w:r w:rsidRPr="00BA259F">
        <w:rPr>
          <w:rFonts w:ascii="Times New Roman" w:hAnsi="Times New Roman" w:cs="Times New Roman"/>
          <w:color w:val="000000" w:themeColor="text1"/>
          <w:sz w:val="24"/>
          <w:szCs w:val="24"/>
        </w:rPr>
        <w:t>molecular scissors in the healthcare industry. This editing technology has enabled different applications in the field of gene therapy to treat genetic disorders and include complex editing techniques for adding, replacing, or silencing specific genes.</w:t>
      </w:r>
    </w:p>
    <w:p w:rsidR="00ED20C6" w:rsidRPr="00054D6E" w:rsidRDefault="00ED20C6" w:rsidP="00ED20C6">
      <w:pPr>
        <w:pStyle w:val="ListParagraph"/>
        <w:spacing w:after="0"/>
        <w:jc w:val="both"/>
        <w:rPr>
          <w:rFonts w:ascii="Times New Roman" w:hAnsi="Times New Roman" w:cs="Times New Roman"/>
          <w:sz w:val="24"/>
          <w:szCs w:val="24"/>
        </w:rPr>
      </w:pPr>
    </w:p>
    <w:p w:rsidR="00DC0864" w:rsidRDefault="00DC0864" w:rsidP="00ED20C6">
      <w:pPr>
        <w:pStyle w:val="ListParagraph"/>
        <w:spacing w:after="0"/>
        <w:jc w:val="both"/>
        <w:rPr>
          <w:rFonts w:ascii="Times New Roman" w:hAnsi="Times New Roman" w:cs="Times New Roman"/>
          <w:sz w:val="24"/>
          <w:szCs w:val="24"/>
        </w:rPr>
      </w:pPr>
    </w:p>
    <w:p w:rsidR="00ED20C6" w:rsidRDefault="00ED20C6" w:rsidP="00ED20C6">
      <w:pPr>
        <w:pStyle w:val="ListParagraph"/>
        <w:spacing w:after="0"/>
        <w:jc w:val="both"/>
        <w:rPr>
          <w:rFonts w:ascii="Times New Roman" w:hAnsi="Times New Roman" w:cs="Times New Roman"/>
          <w:sz w:val="24"/>
          <w:szCs w:val="24"/>
        </w:rPr>
      </w:pPr>
      <w:r w:rsidRPr="00054D6E">
        <w:rPr>
          <w:rFonts w:ascii="Times New Roman" w:hAnsi="Times New Roman" w:cs="Times New Roman"/>
          <w:noProof/>
          <w:sz w:val="24"/>
          <w:szCs w:val="24"/>
        </w:rPr>
        <w:drawing>
          <wp:inline distT="0" distB="0" distL="0" distR="0">
            <wp:extent cx="5457825" cy="2867025"/>
            <wp:effectExtent l="19050" t="0" r="9525" b="0"/>
            <wp:docPr id="7" name="Picture 4" descr="CRISPR/Cas gene therapy - Zhang - 2021 - Journal of Cellular Physiology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ISPR/Cas gene therapy - Zhang - 2021 - Journal of Cellular Physiology -  Wiley Online Library"/>
                    <pic:cNvPicPr>
                      <a:picLocks noChangeAspect="1" noChangeArrowheads="1"/>
                    </pic:cNvPicPr>
                  </pic:nvPicPr>
                  <pic:blipFill>
                    <a:blip r:embed="rId8">
                      <a:lum contrast="-10000"/>
                    </a:blip>
                    <a:srcRect/>
                    <a:stretch>
                      <a:fillRect/>
                    </a:stretch>
                  </pic:blipFill>
                  <pic:spPr bwMode="auto">
                    <a:xfrm>
                      <a:off x="0" y="0"/>
                      <a:ext cx="5457825" cy="2867025"/>
                    </a:xfrm>
                    <a:prstGeom prst="rect">
                      <a:avLst/>
                    </a:prstGeom>
                    <a:noFill/>
                    <a:ln w="9525">
                      <a:noFill/>
                      <a:miter lim="800000"/>
                      <a:headEnd/>
                      <a:tailEnd/>
                    </a:ln>
                  </pic:spPr>
                </pic:pic>
              </a:graphicData>
            </a:graphic>
          </wp:inline>
        </w:drawing>
      </w:r>
    </w:p>
    <w:p w:rsidR="00DC0864" w:rsidRPr="00054D6E" w:rsidRDefault="00DC0864" w:rsidP="00ED20C6">
      <w:pPr>
        <w:pStyle w:val="ListParagraph"/>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F35268" w:rsidRPr="00700D08" w:rsidRDefault="00F35268" w:rsidP="00ED20C6">
      <w:pPr>
        <w:spacing w:after="0"/>
        <w:jc w:val="both"/>
        <w:rPr>
          <w:rFonts w:ascii="Times New Roman" w:hAnsi="Times New Roman" w:cs="Times New Roman"/>
          <w:sz w:val="24"/>
          <w:szCs w:val="24"/>
        </w:rPr>
      </w:pPr>
    </w:p>
    <w:p w:rsidR="00ED20C6" w:rsidRPr="00054D6E" w:rsidRDefault="00ED20C6" w:rsidP="00ED20C6">
      <w:pPr>
        <w:pStyle w:val="ListParagraph"/>
        <w:numPr>
          <w:ilvl w:val="0"/>
          <w:numId w:val="6"/>
        </w:numPr>
        <w:spacing w:after="0"/>
        <w:jc w:val="both"/>
        <w:rPr>
          <w:rFonts w:ascii="Times New Roman" w:hAnsi="Times New Roman" w:cs="Times New Roman"/>
          <w:sz w:val="24"/>
          <w:szCs w:val="24"/>
        </w:rPr>
      </w:pPr>
      <w:r w:rsidRPr="00054D6E">
        <w:rPr>
          <w:rFonts w:ascii="Times New Roman" w:hAnsi="Times New Roman" w:cs="Times New Roman"/>
          <w:b/>
          <w:sz w:val="24"/>
          <w:szCs w:val="24"/>
        </w:rPr>
        <w:t>Bio-printing: -</w:t>
      </w:r>
      <w:r w:rsidRPr="00054D6E">
        <w:rPr>
          <w:rFonts w:ascii="Times New Roman" w:hAnsi="Times New Roman" w:cs="Times New Roman"/>
          <w:sz w:val="24"/>
          <w:szCs w:val="24"/>
        </w:rPr>
        <w:t xml:space="preserve"> </w:t>
      </w:r>
      <w:r w:rsidR="00351819" w:rsidRPr="00351819">
        <w:rPr>
          <w:rFonts w:ascii="Times New Roman" w:hAnsi="Times New Roman" w:cs="Times New Roman"/>
          <w:sz w:val="24"/>
          <w:szCs w:val="24"/>
        </w:rPr>
        <w:t xml:space="preserve">Generally speaking, bioprinting in the context of modern biotechnology refers to the computer-assisted production of cells and tissues to form organs. By printing cells and one layer of biomaterials on top of the other, it creates a three-dimensional structure for tissue. </w:t>
      </w:r>
      <w:r w:rsidRPr="00054D6E">
        <w:rPr>
          <w:rFonts w:ascii="Times New Roman" w:hAnsi="Times New Roman" w:cs="Times New Roman"/>
          <w:sz w:val="24"/>
          <w:szCs w:val="24"/>
        </w:rPr>
        <w:t xml:space="preserve">This technique is used in </w:t>
      </w:r>
      <w:r>
        <w:rPr>
          <w:rFonts w:ascii="Times New Roman" w:hAnsi="Times New Roman" w:cs="Times New Roman"/>
          <w:sz w:val="24"/>
          <w:szCs w:val="24"/>
        </w:rPr>
        <w:t xml:space="preserve">develop </w:t>
      </w:r>
      <w:r w:rsidRPr="00054D6E">
        <w:rPr>
          <w:rFonts w:ascii="Times New Roman" w:hAnsi="Times New Roman" w:cs="Times New Roman"/>
          <w:sz w:val="24"/>
          <w:szCs w:val="24"/>
        </w:rPr>
        <w:t xml:space="preserve">building tissue and organ structure bio-printers that work with accessible bio-inks made from biomaterials. These cells will act as substrates </w:t>
      </w:r>
      <w:r>
        <w:rPr>
          <w:rFonts w:ascii="Times New Roman" w:hAnsi="Times New Roman" w:cs="Times New Roman"/>
          <w:sz w:val="24"/>
          <w:szCs w:val="24"/>
        </w:rPr>
        <w:t xml:space="preserve">which </w:t>
      </w:r>
      <w:r w:rsidRPr="00054D6E">
        <w:rPr>
          <w:rFonts w:ascii="Times New Roman" w:hAnsi="Times New Roman" w:cs="Times New Roman"/>
          <w:sz w:val="24"/>
          <w:szCs w:val="24"/>
        </w:rPr>
        <w:t xml:space="preserve">allowing the development of various body parts from the patient's cells, such as bone skin, etc. </w:t>
      </w:r>
    </w:p>
    <w:p w:rsidR="00ED20C6" w:rsidRPr="00054D6E" w:rsidRDefault="00ED20C6" w:rsidP="00ED20C6">
      <w:pPr>
        <w:spacing w:after="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942975</wp:posOffset>
            </wp:positionH>
            <wp:positionV relativeFrom="paragraph">
              <wp:posOffset>57150</wp:posOffset>
            </wp:positionV>
            <wp:extent cx="4733925" cy="2686050"/>
            <wp:effectExtent l="19050" t="0" r="9525" b="0"/>
            <wp:wrapSquare wrapText="bothSides"/>
            <wp:docPr id="8" name="Picture 7" descr="bioprint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oprinting process"/>
                    <pic:cNvPicPr>
                      <a:picLocks noChangeAspect="1" noChangeArrowheads="1"/>
                    </pic:cNvPicPr>
                  </pic:nvPicPr>
                  <pic:blipFill>
                    <a:blip r:embed="rId9"/>
                    <a:srcRect/>
                    <a:stretch>
                      <a:fillRect/>
                    </a:stretch>
                  </pic:blipFill>
                  <pic:spPr bwMode="auto">
                    <a:xfrm>
                      <a:off x="0" y="0"/>
                      <a:ext cx="4733925" cy="2686050"/>
                    </a:xfrm>
                    <a:prstGeom prst="rect">
                      <a:avLst/>
                    </a:prstGeom>
                    <a:noFill/>
                    <a:ln w="9525">
                      <a:noFill/>
                      <a:miter lim="800000"/>
                      <a:headEnd/>
                      <a:tailEnd/>
                    </a:ln>
                  </pic:spPr>
                </pic:pic>
              </a:graphicData>
            </a:graphic>
          </wp:anchor>
        </w:drawing>
      </w: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313B48" w:rsidRDefault="00313B48" w:rsidP="00ED20C6">
      <w:pPr>
        <w:spacing w:after="0"/>
        <w:jc w:val="both"/>
        <w:rPr>
          <w:rFonts w:ascii="Times New Roman" w:hAnsi="Times New Roman" w:cs="Times New Roman"/>
          <w:sz w:val="24"/>
          <w:szCs w:val="24"/>
        </w:rPr>
      </w:pPr>
    </w:p>
    <w:p w:rsidR="00313B48" w:rsidRDefault="00313B48" w:rsidP="00ED20C6">
      <w:pPr>
        <w:spacing w:after="0"/>
        <w:jc w:val="both"/>
        <w:rPr>
          <w:rFonts w:ascii="Times New Roman" w:hAnsi="Times New Roman" w:cs="Times New Roman"/>
          <w:sz w:val="24"/>
          <w:szCs w:val="24"/>
        </w:rPr>
      </w:pPr>
    </w:p>
    <w:p w:rsidR="00313B48" w:rsidRDefault="00313B48" w:rsidP="00ED20C6">
      <w:pPr>
        <w:spacing w:after="0"/>
        <w:jc w:val="both"/>
        <w:rPr>
          <w:rFonts w:ascii="Times New Roman" w:hAnsi="Times New Roman" w:cs="Times New Roman"/>
          <w:sz w:val="24"/>
          <w:szCs w:val="24"/>
        </w:rPr>
      </w:pPr>
    </w:p>
    <w:p w:rsidR="00313B48" w:rsidRDefault="00313B48" w:rsidP="00ED20C6">
      <w:pPr>
        <w:spacing w:after="0"/>
        <w:jc w:val="both"/>
        <w:rPr>
          <w:rFonts w:ascii="Times New Roman" w:hAnsi="Times New Roman" w:cs="Times New Roman"/>
          <w:sz w:val="24"/>
          <w:szCs w:val="24"/>
        </w:rPr>
      </w:pPr>
    </w:p>
    <w:p w:rsidR="00313B48" w:rsidRDefault="00313B48" w:rsidP="00ED20C6">
      <w:pPr>
        <w:spacing w:after="0"/>
        <w:jc w:val="both"/>
        <w:rPr>
          <w:rFonts w:ascii="Times New Roman" w:hAnsi="Times New Roman" w:cs="Times New Roman"/>
          <w:sz w:val="24"/>
          <w:szCs w:val="24"/>
        </w:rPr>
      </w:pPr>
    </w:p>
    <w:p w:rsidR="000E1A0C" w:rsidRPr="00054D6E" w:rsidRDefault="000E1A0C" w:rsidP="00ED20C6">
      <w:pPr>
        <w:spacing w:after="0"/>
        <w:jc w:val="both"/>
        <w:rPr>
          <w:rFonts w:ascii="Times New Roman" w:hAnsi="Times New Roman" w:cs="Times New Roman"/>
          <w:sz w:val="24"/>
          <w:szCs w:val="24"/>
        </w:rPr>
      </w:pPr>
    </w:p>
    <w:p w:rsidR="00ED20C6" w:rsidRPr="00054D6E" w:rsidRDefault="00ED20C6" w:rsidP="00ED20C6">
      <w:pPr>
        <w:pStyle w:val="ListParagraph"/>
        <w:numPr>
          <w:ilvl w:val="0"/>
          <w:numId w:val="6"/>
        </w:numPr>
        <w:spacing w:after="0"/>
        <w:jc w:val="both"/>
        <w:rPr>
          <w:rFonts w:ascii="Times New Roman" w:hAnsi="Times New Roman" w:cs="Times New Roman"/>
          <w:sz w:val="24"/>
          <w:szCs w:val="24"/>
        </w:rPr>
      </w:pPr>
      <w:r w:rsidRPr="00054D6E">
        <w:rPr>
          <w:rFonts w:ascii="Times New Roman" w:hAnsi="Times New Roman" w:cs="Times New Roman"/>
          <w:b/>
          <w:sz w:val="24"/>
          <w:szCs w:val="24"/>
        </w:rPr>
        <w:t>Telemedicine: -</w:t>
      </w:r>
      <w:r w:rsidRPr="00054D6E">
        <w:rPr>
          <w:rFonts w:ascii="Times New Roman" w:hAnsi="Times New Roman" w:cs="Times New Roman"/>
          <w:sz w:val="24"/>
          <w:szCs w:val="24"/>
        </w:rPr>
        <w:t xml:space="preserve"> Telemedicine technology is</w:t>
      </w:r>
      <w:r>
        <w:rPr>
          <w:rFonts w:ascii="Times New Roman" w:hAnsi="Times New Roman" w:cs="Times New Roman"/>
          <w:sz w:val="24"/>
          <w:szCs w:val="24"/>
        </w:rPr>
        <w:t xml:space="preserve"> very useful technology in</w:t>
      </w:r>
      <w:r w:rsidRPr="00054D6E">
        <w:rPr>
          <w:rFonts w:ascii="Times New Roman" w:hAnsi="Times New Roman" w:cs="Times New Roman"/>
          <w:sz w:val="24"/>
          <w:szCs w:val="24"/>
        </w:rPr>
        <w:t xml:space="preserve"> the future health and care industry</w:t>
      </w:r>
      <w:r>
        <w:rPr>
          <w:rFonts w:ascii="Times New Roman" w:hAnsi="Times New Roman" w:cs="Times New Roman"/>
          <w:sz w:val="24"/>
          <w:szCs w:val="24"/>
        </w:rPr>
        <w:t xml:space="preserve"> prospects</w:t>
      </w:r>
      <w:r w:rsidRPr="00054D6E">
        <w:rPr>
          <w:rFonts w:ascii="Times New Roman" w:hAnsi="Times New Roman" w:cs="Times New Roman"/>
          <w:sz w:val="24"/>
          <w:szCs w:val="24"/>
        </w:rPr>
        <w:t>. It is defined as medical people treating and diagnosing by keeping their distance fr</w:t>
      </w:r>
      <w:r>
        <w:rPr>
          <w:rFonts w:ascii="Times New Roman" w:hAnsi="Times New Roman" w:cs="Times New Roman"/>
          <w:sz w:val="24"/>
          <w:szCs w:val="24"/>
        </w:rPr>
        <w:t xml:space="preserve">om the patients. There is no. of </w:t>
      </w:r>
      <w:r w:rsidRPr="00054D6E">
        <w:rPr>
          <w:rFonts w:ascii="Times New Roman" w:hAnsi="Times New Roman" w:cs="Times New Roman"/>
          <w:sz w:val="24"/>
          <w:szCs w:val="24"/>
        </w:rPr>
        <w:t xml:space="preserve">telemedicine software like </w:t>
      </w:r>
      <w:proofErr w:type="spellStart"/>
      <w:r w:rsidRPr="00054D6E">
        <w:rPr>
          <w:rFonts w:ascii="Times New Roman" w:hAnsi="Times New Roman" w:cs="Times New Roman"/>
          <w:sz w:val="24"/>
          <w:szCs w:val="24"/>
        </w:rPr>
        <w:t>Doxy.me</w:t>
      </w:r>
      <w:proofErr w:type="spellEnd"/>
      <w:r w:rsidRPr="00054D6E">
        <w:rPr>
          <w:rFonts w:ascii="Times New Roman" w:hAnsi="Times New Roman" w:cs="Times New Roman"/>
          <w:sz w:val="24"/>
          <w:szCs w:val="24"/>
        </w:rPr>
        <w:t xml:space="preserve">, </w:t>
      </w:r>
      <w:proofErr w:type="spellStart"/>
      <w:r w:rsidRPr="00054D6E">
        <w:rPr>
          <w:rFonts w:ascii="Times New Roman" w:hAnsi="Times New Roman" w:cs="Times New Roman"/>
          <w:sz w:val="24"/>
          <w:szCs w:val="24"/>
        </w:rPr>
        <w:t>OhMD</w:t>
      </w:r>
      <w:proofErr w:type="spellEnd"/>
      <w:r w:rsidRPr="00054D6E">
        <w:rPr>
          <w:rFonts w:ascii="Times New Roman" w:hAnsi="Times New Roman" w:cs="Times New Roman"/>
          <w:sz w:val="24"/>
          <w:szCs w:val="24"/>
        </w:rPr>
        <w:t xml:space="preserve">, Whereby, Mend, </w:t>
      </w:r>
      <w:proofErr w:type="spellStart"/>
      <w:r w:rsidRPr="00054D6E">
        <w:rPr>
          <w:rFonts w:ascii="Times New Roman" w:hAnsi="Times New Roman" w:cs="Times New Roman"/>
          <w:sz w:val="24"/>
          <w:szCs w:val="24"/>
        </w:rPr>
        <w:t>Updox</w:t>
      </w:r>
      <w:proofErr w:type="spellEnd"/>
      <w:r w:rsidRPr="00054D6E">
        <w:rPr>
          <w:rFonts w:ascii="Times New Roman" w:hAnsi="Times New Roman" w:cs="Times New Roman"/>
          <w:sz w:val="24"/>
          <w:szCs w:val="24"/>
        </w:rPr>
        <w:t>, etc.</w:t>
      </w:r>
    </w:p>
    <w:p w:rsidR="00ED20C6" w:rsidRPr="00054D6E" w:rsidRDefault="00ED20C6" w:rsidP="00ED20C6">
      <w:pPr>
        <w:spacing w:after="0"/>
        <w:jc w:val="both"/>
        <w:rPr>
          <w:rFonts w:ascii="Times New Roman" w:hAnsi="Times New Roman" w:cs="Times New Roman"/>
          <w:sz w:val="24"/>
          <w:szCs w:val="24"/>
        </w:rPr>
      </w:pPr>
    </w:p>
    <w:p w:rsidR="00ED20C6" w:rsidRPr="00054D6E" w:rsidRDefault="00111DF1" w:rsidP="00ED20C6">
      <w:pPr>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666750</wp:posOffset>
            </wp:positionH>
            <wp:positionV relativeFrom="paragraph">
              <wp:posOffset>30480</wp:posOffset>
            </wp:positionV>
            <wp:extent cx="5342255" cy="2847975"/>
            <wp:effectExtent l="19050" t="0" r="0" b="0"/>
            <wp:wrapSquare wrapText="bothSides"/>
            <wp:docPr id="10" name="Picture 10" descr="Different Telemedicine enabling technologie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fferent Telemedicine enabling technologies [22]"/>
                    <pic:cNvPicPr>
                      <a:picLocks noChangeAspect="1" noChangeArrowheads="1"/>
                    </pic:cNvPicPr>
                  </pic:nvPicPr>
                  <pic:blipFill>
                    <a:blip r:embed="rId10"/>
                    <a:srcRect/>
                    <a:stretch>
                      <a:fillRect/>
                    </a:stretch>
                  </pic:blipFill>
                  <pic:spPr bwMode="auto">
                    <a:xfrm>
                      <a:off x="0" y="0"/>
                      <a:ext cx="5342255" cy="2847975"/>
                    </a:xfrm>
                    <a:prstGeom prst="rect">
                      <a:avLst/>
                    </a:prstGeom>
                    <a:noFill/>
                    <a:ln w="9525">
                      <a:noFill/>
                      <a:miter lim="800000"/>
                      <a:headEnd/>
                      <a:tailEnd/>
                    </a:ln>
                  </pic:spPr>
                </pic:pic>
              </a:graphicData>
            </a:graphic>
          </wp:anchor>
        </w:drawing>
      </w: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6E505D" w:rsidRDefault="00ED20C6" w:rsidP="00ED20C6">
      <w:pPr>
        <w:pStyle w:val="ListParagraph"/>
        <w:numPr>
          <w:ilvl w:val="0"/>
          <w:numId w:val="6"/>
        </w:numPr>
        <w:spacing w:after="0"/>
        <w:jc w:val="both"/>
        <w:rPr>
          <w:rFonts w:ascii="Times New Roman" w:hAnsi="Times New Roman" w:cs="Times New Roman"/>
          <w:b/>
          <w:sz w:val="24"/>
          <w:szCs w:val="24"/>
        </w:rPr>
      </w:pPr>
      <w:r w:rsidRPr="006E505D">
        <w:rPr>
          <w:rFonts w:ascii="Times New Roman" w:hAnsi="Times New Roman" w:cs="Times New Roman"/>
          <w:b/>
          <w:color w:val="000000" w:themeColor="text1"/>
          <w:sz w:val="24"/>
          <w:szCs w:val="24"/>
        </w:rPr>
        <w:t>Precision Medicine</w:t>
      </w:r>
      <w:r w:rsidR="004E320D" w:rsidRPr="006E505D">
        <w:rPr>
          <w:rFonts w:ascii="Times New Roman" w:hAnsi="Times New Roman" w:cs="Times New Roman"/>
          <w:b/>
          <w:color w:val="000000" w:themeColor="text1"/>
          <w:sz w:val="24"/>
          <w:szCs w:val="24"/>
        </w:rPr>
        <w:t>: -</w:t>
      </w:r>
      <w:r w:rsidRPr="006E505D">
        <w:rPr>
          <w:rFonts w:ascii="Times New Roman" w:hAnsi="Times New Roman" w:cs="Times New Roman"/>
          <w:b/>
          <w:color w:val="FF0000"/>
          <w:sz w:val="24"/>
          <w:szCs w:val="24"/>
        </w:rPr>
        <w:t xml:space="preserve"> </w:t>
      </w:r>
      <w:r w:rsidR="006E505D" w:rsidRPr="006E505D">
        <w:rPr>
          <w:rFonts w:ascii="Times New Roman" w:hAnsi="Times New Roman" w:cs="Times New Roman"/>
          <w:color w:val="000000" w:themeColor="text1"/>
          <w:sz w:val="24"/>
          <w:szCs w:val="24"/>
        </w:rPr>
        <w:t xml:space="preserve">Both gene editing and gene sequencing are becoming more and more affordable, and clinical procedures frequently use them. It makes precision medicine possible, an advancement that enables doctors to ascertain which preventive measures are most effective for a certain population. Additionally, it makes tailored </w:t>
      </w:r>
      <w:r w:rsidR="006E505D" w:rsidRPr="006E505D">
        <w:rPr>
          <w:rFonts w:ascii="Times New Roman" w:hAnsi="Times New Roman" w:cs="Times New Roman"/>
          <w:color w:val="000000" w:themeColor="text1"/>
          <w:sz w:val="24"/>
          <w:szCs w:val="24"/>
        </w:rPr>
        <w:lastRenderedPageBreak/>
        <w:t>medicine possible for the treatment of various illnesses, including cancer. Accuracy medicine is being used by biotechnology startups to find new drug targets, find innovative medications, provide gene therapies, and create new drug delivery systems.</w:t>
      </w:r>
    </w:p>
    <w:p w:rsidR="00ED20C6" w:rsidRPr="00054D6E" w:rsidRDefault="00CC6B00" w:rsidP="00ED20C6">
      <w:pPr>
        <w:spacing w:after="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2336" behindDoc="0" locked="0" layoutInCell="1" allowOverlap="1">
            <wp:simplePos x="0" y="0"/>
            <wp:positionH relativeFrom="column">
              <wp:posOffset>514350</wp:posOffset>
            </wp:positionH>
            <wp:positionV relativeFrom="paragraph">
              <wp:posOffset>165735</wp:posOffset>
            </wp:positionV>
            <wp:extent cx="5400675" cy="2476500"/>
            <wp:effectExtent l="19050" t="0" r="9525" b="0"/>
            <wp:wrapSquare wrapText="bothSides"/>
            <wp:docPr id="19" name="Picture 19" descr="Precision medicine is a holistic approach to treatment where for the first time, the phenotypic, proteomic, metabolomic, and the genomic composition of the individual as well as their links to other factors such as the microbiome and even the environment will be taken into consideration. This means treating the patient as a &quot;whole&quot; in contrast with the current isolated symptom-treatment approach. The goal of precision medicine is to develop a personalized treatment regimen, a one-of-a-kind approach that would have a better clinical outcome for th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ecision medicine is a holistic approach to treatment where for the first time, the phenotypic, proteomic, metabolomic, and the genomic composition of the individual as well as their links to other factors such as the microbiome and even the environment will be taken into consideration. This means treating the patient as a &quot;whole&quot; in contrast with the current isolated symptom-treatment approach. The goal of precision medicine is to develop a personalized treatment regimen, a one-of-a-kind approach that would have a better clinical outcome for the patient."/>
                    <pic:cNvPicPr>
                      <a:picLocks noChangeAspect="1" noChangeArrowheads="1"/>
                    </pic:cNvPicPr>
                  </pic:nvPicPr>
                  <pic:blipFill>
                    <a:blip r:embed="rId11"/>
                    <a:srcRect/>
                    <a:stretch>
                      <a:fillRect/>
                    </a:stretch>
                  </pic:blipFill>
                  <pic:spPr bwMode="auto">
                    <a:xfrm>
                      <a:off x="0" y="0"/>
                      <a:ext cx="5400675" cy="2476500"/>
                    </a:xfrm>
                    <a:prstGeom prst="rect">
                      <a:avLst/>
                    </a:prstGeom>
                    <a:noFill/>
                    <a:ln w="9525">
                      <a:noFill/>
                      <a:miter lim="800000"/>
                      <a:headEnd/>
                      <a:tailEnd/>
                    </a:ln>
                  </pic:spPr>
                </pic:pic>
              </a:graphicData>
            </a:graphic>
          </wp:anchor>
        </w:drawing>
      </w: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4D73D7" w:rsidRDefault="004D73D7" w:rsidP="00ED20C6">
      <w:pPr>
        <w:spacing w:after="0"/>
        <w:jc w:val="both"/>
        <w:rPr>
          <w:rFonts w:ascii="Times New Roman" w:hAnsi="Times New Roman" w:cs="Times New Roman"/>
          <w:b/>
          <w:sz w:val="24"/>
          <w:szCs w:val="24"/>
        </w:rPr>
      </w:pPr>
    </w:p>
    <w:p w:rsidR="00CC6B00" w:rsidRDefault="00CC6B00" w:rsidP="00ED20C6">
      <w:pPr>
        <w:spacing w:after="0"/>
        <w:jc w:val="both"/>
        <w:rPr>
          <w:rFonts w:ascii="Times New Roman" w:hAnsi="Times New Roman" w:cs="Times New Roman"/>
          <w:b/>
          <w:sz w:val="24"/>
          <w:szCs w:val="24"/>
        </w:rPr>
      </w:pPr>
    </w:p>
    <w:p w:rsidR="00CC6B00" w:rsidRDefault="00CC6B00" w:rsidP="00ED20C6">
      <w:pPr>
        <w:spacing w:after="0"/>
        <w:jc w:val="both"/>
        <w:rPr>
          <w:rFonts w:ascii="Times New Roman" w:hAnsi="Times New Roman" w:cs="Times New Roman"/>
          <w:b/>
          <w:sz w:val="24"/>
          <w:szCs w:val="24"/>
        </w:rPr>
      </w:pPr>
    </w:p>
    <w:p w:rsidR="004D73D7" w:rsidRPr="00054D6E" w:rsidRDefault="004D73D7" w:rsidP="00ED20C6">
      <w:pPr>
        <w:spacing w:after="0"/>
        <w:jc w:val="both"/>
        <w:rPr>
          <w:rFonts w:ascii="Times New Roman" w:hAnsi="Times New Roman" w:cs="Times New Roman"/>
          <w:b/>
          <w:sz w:val="24"/>
          <w:szCs w:val="24"/>
        </w:rPr>
      </w:pPr>
    </w:p>
    <w:p w:rsidR="00ED20C6" w:rsidRPr="00AF3B06" w:rsidRDefault="00ED20C6" w:rsidP="00ED20C6">
      <w:pPr>
        <w:pStyle w:val="ListParagraph"/>
        <w:numPr>
          <w:ilvl w:val="0"/>
          <w:numId w:val="6"/>
        </w:numPr>
        <w:spacing w:after="0"/>
        <w:jc w:val="both"/>
        <w:rPr>
          <w:rFonts w:ascii="Times New Roman" w:hAnsi="Times New Roman" w:cs="Times New Roman"/>
          <w:b/>
          <w:color w:val="000000" w:themeColor="text1"/>
          <w:sz w:val="24"/>
          <w:szCs w:val="24"/>
        </w:rPr>
      </w:pPr>
      <w:r w:rsidRPr="00AF3B06">
        <w:rPr>
          <w:rFonts w:ascii="Times New Roman" w:hAnsi="Times New Roman" w:cs="Times New Roman"/>
          <w:b/>
          <w:color w:val="000000" w:themeColor="text1"/>
          <w:sz w:val="24"/>
          <w:szCs w:val="24"/>
        </w:rPr>
        <w:t xml:space="preserve">Big Data:- </w:t>
      </w:r>
      <w:r w:rsidR="00F5329C" w:rsidRPr="00F5329C">
        <w:rPr>
          <w:rFonts w:ascii="Times New Roman" w:hAnsi="Times New Roman" w:cs="Times New Roman"/>
          <w:color w:val="000000" w:themeColor="text1"/>
          <w:sz w:val="24"/>
          <w:szCs w:val="24"/>
        </w:rPr>
        <w:t xml:space="preserve">It is a means of acquiring biological data; biotechnology currently has access to a unique amount of data due to the </w:t>
      </w:r>
      <w:r w:rsidR="00041A13" w:rsidRPr="00F5329C">
        <w:rPr>
          <w:rFonts w:ascii="Times New Roman" w:hAnsi="Times New Roman" w:cs="Times New Roman"/>
          <w:color w:val="000000" w:themeColor="text1"/>
          <w:sz w:val="24"/>
          <w:szCs w:val="24"/>
        </w:rPr>
        <w:t>growth</w:t>
      </w:r>
      <w:r w:rsidR="00F5329C" w:rsidRPr="00F5329C">
        <w:rPr>
          <w:rFonts w:ascii="Times New Roman" w:hAnsi="Times New Roman" w:cs="Times New Roman"/>
          <w:color w:val="000000" w:themeColor="text1"/>
          <w:sz w:val="24"/>
          <w:szCs w:val="24"/>
        </w:rPr>
        <w:t xml:space="preserve"> of omics technologies, the addition of sensors, and Internet of Things (</w:t>
      </w:r>
      <w:proofErr w:type="spellStart"/>
      <w:r w:rsidR="00F5329C" w:rsidRPr="00F5329C">
        <w:rPr>
          <w:rFonts w:ascii="Times New Roman" w:hAnsi="Times New Roman" w:cs="Times New Roman"/>
          <w:color w:val="000000" w:themeColor="text1"/>
          <w:sz w:val="24"/>
          <w:szCs w:val="24"/>
        </w:rPr>
        <w:t>IoT</w:t>
      </w:r>
      <w:proofErr w:type="spellEnd"/>
      <w:r w:rsidR="00F5329C" w:rsidRPr="00F5329C">
        <w:rPr>
          <w:rFonts w:ascii="Times New Roman" w:hAnsi="Times New Roman" w:cs="Times New Roman"/>
          <w:color w:val="000000" w:themeColor="text1"/>
          <w:sz w:val="24"/>
          <w:szCs w:val="24"/>
        </w:rPr>
        <w:t xml:space="preserve">) devices. Startups in the biotechnology industry can leverage this abundance of data to generate innovative ideas through the use of big data and analytics technologies. It makes it possible for </w:t>
      </w:r>
      <w:proofErr w:type="spellStart"/>
      <w:r w:rsidR="00F5329C" w:rsidRPr="00F5329C">
        <w:rPr>
          <w:rFonts w:ascii="Times New Roman" w:hAnsi="Times New Roman" w:cs="Times New Roman"/>
          <w:color w:val="000000" w:themeColor="text1"/>
          <w:sz w:val="24"/>
          <w:szCs w:val="24"/>
        </w:rPr>
        <w:t>biopharma</w:t>
      </w:r>
      <w:proofErr w:type="spellEnd"/>
      <w:r w:rsidR="00F5329C" w:rsidRPr="00F5329C">
        <w:rPr>
          <w:rFonts w:ascii="Times New Roman" w:hAnsi="Times New Roman" w:cs="Times New Roman"/>
          <w:color w:val="000000" w:themeColor="text1"/>
          <w:sz w:val="24"/>
          <w:szCs w:val="24"/>
        </w:rPr>
        <w:t xml:space="preserve"> businesses to more successfully recruit people for various clinical studies. Both startups and established businesses launch the bioinformatics field to solve various issues, create better feed for crop improvement, create animal kinds, and investigate previously unidentified microorganisms.</w:t>
      </w:r>
    </w:p>
    <w:p w:rsidR="00ED20C6" w:rsidRPr="00054D6E" w:rsidRDefault="00693F28" w:rsidP="00ED20C6">
      <w:pPr>
        <w:spacing w:after="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619125</wp:posOffset>
            </wp:positionH>
            <wp:positionV relativeFrom="paragraph">
              <wp:posOffset>105410</wp:posOffset>
            </wp:positionV>
            <wp:extent cx="4714875" cy="2643505"/>
            <wp:effectExtent l="19050" t="0" r="9525" b="0"/>
            <wp:wrapSquare wrapText="bothSides"/>
            <wp:docPr id="31" name="Picture 31" descr="https://ars.els-cdn.com/content/image/1-s2.0-S2590262822000090-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rs.els-cdn.com/content/image/1-s2.0-S2590262822000090-gr2.jpg"/>
                    <pic:cNvPicPr>
                      <a:picLocks noChangeAspect="1" noChangeArrowheads="1"/>
                    </pic:cNvPicPr>
                  </pic:nvPicPr>
                  <pic:blipFill>
                    <a:blip r:embed="rId12">
                      <a:lum contrast="10000"/>
                    </a:blip>
                    <a:srcRect/>
                    <a:stretch>
                      <a:fillRect/>
                    </a:stretch>
                  </pic:blipFill>
                  <pic:spPr bwMode="auto">
                    <a:xfrm>
                      <a:off x="0" y="0"/>
                      <a:ext cx="4714875" cy="2643505"/>
                    </a:xfrm>
                    <a:prstGeom prst="rect">
                      <a:avLst/>
                    </a:prstGeom>
                    <a:noFill/>
                    <a:ln w="9525">
                      <a:noFill/>
                      <a:miter lim="800000"/>
                      <a:headEnd/>
                      <a:tailEnd/>
                    </a:ln>
                  </pic:spPr>
                </pic:pic>
              </a:graphicData>
            </a:graphic>
          </wp:anchor>
        </w:drawing>
      </w: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Default="00ED20C6" w:rsidP="00ED20C6">
      <w:pPr>
        <w:spacing w:after="0"/>
        <w:jc w:val="both"/>
        <w:rPr>
          <w:rFonts w:ascii="Times New Roman" w:hAnsi="Times New Roman" w:cs="Times New Roman"/>
          <w:sz w:val="24"/>
          <w:szCs w:val="24"/>
        </w:rPr>
      </w:pPr>
    </w:p>
    <w:p w:rsidR="008E461A" w:rsidRDefault="008E461A" w:rsidP="00ED20C6">
      <w:pPr>
        <w:spacing w:after="0"/>
        <w:jc w:val="both"/>
        <w:rPr>
          <w:rFonts w:ascii="Times New Roman" w:hAnsi="Times New Roman" w:cs="Times New Roman"/>
          <w:sz w:val="24"/>
          <w:szCs w:val="24"/>
        </w:rPr>
      </w:pPr>
    </w:p>
    <w:p w:rsidR="008E461A" w:rsidRDefault="008E461A" w:rsidP="00ED20C6">
      <w:pPr>
        <w:spacing w:after="0"/>
        <w:jc w:val="both"/>
        <w:rPr>
          <w:rFonts w:ascii="Times New Roman" w:hAnsi="Times New Roman" w:cs="Times New Roman"/>
          <w:sz w:val="24"/>
          <w:szCs w:val="24"/>
        </w:rPr>
      </w:pPr>
    </w:p>
    <w:p w:rsidR="008E461A" w:rsidRDefault="008E461A"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37600B" w:rsidRPr="0037600B" w:rsidRDefault="00631B25" w:rsidP="0037600B">
      <w:pPr>
        <w:pStyle w:val="ListParagraph"/>
        <w:numPr>
          <w:ilvl w:val="0"/>
          <w:numId w:val="6"/>
        </w:numPr>
        <w:spacing w:after="0"/>
        <w:jc w:val="both"/>
        <w:rPr>
          <w:rFonts w:ascii="Times New Roman" w:hAnsi="Times New Roman" w:cs="Times New Roman"/>
          <w:b/>
          <w:color w:val="000000" w:themeColor="text1"/>
          <w:sz w:val="24"/>
          <w:szCs w:val="24"/>
        </w:rPr>
      </w:pPr>
      <w:r w:rsidRPr="00E936E1">
        <w:rPr>
          <w:rFonts w:ascii="Times New Roman" w:hAnsi="Times New Roman" w:cs="Times New Roman"/>
          <w:b/>
          <w:color w:val="000000" w:themeColor="text1"/>
          <w:sz w:val="24"/>
          <w:szCs w:val="24"/>
        </w:rPr>
        <w:t>Synth</w:t>
      </w:r>
      <w:r w:rsidR="00ED20C6" w:rsidRPr="00E936E1">
        <w:rPr>
          <w:rFonts w:ascii="Times New Roman" w:hAnsi="Times New Roman" w:cs="Times New Roman"/>
          <w:b/>
          <w:color w:val="000000" w:themeColor="text1"/>
          <w:sz w:val="24"/>
          <w:szCs w:val="24"/>
        </w:rPr>
        <w:t>etic Biology</w:t>
      </w:r>
      <w:r w:rsidR="002539DF" w:rsidRPr="00E936E1">
        <w:rPr>
          <w:rFonts w:ascii="Times New Roman" w:hAnsi="Times New Roman" w:cs="Times New Roman"/>
          <w:b/>
          <w:color w:val="000000" w:themeColor="text1"/>
          <w:sz w:val="24"/>
          <w:szCs w:val="24"/>
        </w:rPr>
        <w:t>: -</w:t>
      </w:r>
      <w:r w:rsidR="00ED20C6" w:rsidRPr="00E936E1">
        <w:rPr>
          <w:rFonts w:ascii="Times New Roman" w:hAnsi="Times New Roman" w:cs="Times New Roman"/>
          <w:b/>
          <w:color w:val="000000" w:themeColor="text1"/>
          <w:sz w:val="24"/>
          <w:szCs w:val="24"/>
        </w:rPr>
        <w:t xml:space="preserve"> </w:t>
      </w:r>
      <w:r w:rsidR="0037600B" w:rsidRPr="0037600B">
        <w:rPr>
          <w:rFonts w:ascii="Times New Roman" w:hAnsi="Times New Roman" w:cs="Times New Roman"/>
          <w:color w:val="000000" w:themeColor="text1"/>
          <w:sz w:val="24"/>
          <w:szCs w:val="24"/>
        </w:rPr>
        <w:t xml:space="preserve">It is an exceptional form of sophisticated biology, referred to as such. It is a genome reader and writer. It enables biotechnology startups and businesses to produce a greater number of goods more quickly than in the past. Because of synthetic biology's increasing reproducibility and uniformity, it is now possible to control organisms at the gene network level. Startups in synthetic biology tackle a wide range of issues, from microbiome-based solutions to computational range and cellular agricultural design. </w:t>
      </w:r>
    </w:p>
    <w:p w:rsidR="00EC63E5" w:rsidRPr="00E936E1" w:rsidRDefault="00EC63E5" w:rsidP="00EC63E5">
      <w:pPr>
        <w:pStyle w:val="ListParagraph"/>
        <w:spacing w:after="0"/>
        <w:jc w:val="both"/>
        <w:rPr>
          <w:rFonts w:ascii="Times New Roman" w:hAnsi="Times New Roman" w:cs="Times New Roman"/>
          <w:b/>
          <w:noProof/>
          <w:color w:val="000000" w:themeColor="text1"/>
          <w:sz w:val="24"/>
          <w:szCs w:val="24"/>
        </w:rPr>
      </w:pPr>
    </w:p>
    <w:p w:rsidR="00EC63E5" w:rsidRPr="00054D6E" w:rsidRDefault="00B72ECE" w:rsidP="00EC63E5">
      <w:pPr>
        <w:pStyle w:val="ListParagraph"/>
        <w:spacing w:after="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5408" behindDoc="0" locked="0" layoutInCell="1" allowOverlap="1">
            <wp:simplePos x="0" y="0"/>
            <wp:positionH relativeFrom="column">
              <wp:posOffset>771525</wp:posOffset>
            </wp:positionH>
            <wp:positionV relativeFrom="paragraph">
              <wp:posOffset>64135</wp:posOffset>
            </wp:positionV>
            <wp:extent cx="4829175" cy="2571750"/>
            <wp:effectExtent l="19050" t="0" r="9525"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l="32692" t="38636" r="27724" b="22159"/>
                    <a:stretch>
                      <a:fillRect/>
                    </a:stretch>
                  </pic:blipFill>
                  <pic:spPr bwMode="auto">
                    <a:xfrm>
                      <a:off x="0" y="0"/>
                      <a:ext cx="4829175" cy="2571750"/>
                    </a:xfrm>
                    <a:prstGeom prst="rect">
                      <a:avLst/>
                    </a:prstGeom>
                    <a:noFill/>
                    <a:ln w="9525">
                      <a:noFill/>
                      <a:miter lim="800000"/>
                      <a:headEnd/>
                      <a:tailEnd/>
                    </a:ln>
                  </pic:spPr>
                </pic:pic>
              </a:graphicData>
            </a:graphic>
          </wp:anchor>
        </w:drawing>
      </w: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Default="00ED20C6" w:rsidP="00470616">
      <w:pPr>
        <w:spacing w:after="0"/>
        <w:jc w:val="both"/>
        <w:rPr>
          <w:rFonts w:ascii="Times New Roman" w:hAnsi="Times New Roman" w:cs="Times New Roman"/>
          <w:b/>
          <w:sz w:val="24"/>
          <w:szCs w:val="24"/>
        </w:rPr>
      </w:pPr>
    </w:p>
    <w:p w:rsidR="00B72ECE" w:rsidRDefault="00B72ECE" w:rsidP="00470616">
      <w:pPr>
        <w:spacing w:after="0"/>
        <w:jc w:val="both"/>
        <w:rPr>
          <w:rFonts w:ascii="Times New Roman" w:hAnsi="Times New Roman" w:cs="Times New Roman"/>
          <w:b/>
          <w:sz w:val="24"/>
          <w:szCs w:val="24"/>
        </w:rPr>
      </w:pPr>
    </w:p>
    <w:p w:rsidR="00B72ECE" w:rsidRDefault="00B72ECE" w:rsidP="00470616">
      <w:pPr>
        <w:spacing w:after="0"/>
        <w:jc w:val="both"/>
        <w:rPr>
          <w:rFonts w:ascii="Times New Roman" w:hAnsi="Times New Roman" w:cs="Times New Roman"/>
          <w:b/>
          <w:sz w:val="24"/>
          <w:szCs w:val="24"/>
        </w:rPr>
      </w:pPr>
    </w:p>
    <w:p w:rsidR="00B72ECE" w:rsidRDefault="00B72ECE" w:rsidP="00470616">
      <w:pPr>
        <w:spacing w:after="0"/>
        <w:jc w:val="both"/>
        <w:rPr>
          <w:rFonts w:ascii="Times New Roman" w:hAnsi="Times New Roman" w:cs="Times New Roman"/>
          <w:b/>
          <w:sz w:val="24"/>
          <w:szCs w:val="24"/>
        </w:rPr>
      </w:pPr>
    </w:p>
    <w:p w:rsidR="00B72ECE" w:rsidRDefault="00B72ECE" w:rsidP="00470616">
      <w:pPr>
        <w:spacing w:after="0"/>
        <w:jc w:val="both"/>
        <w:rPr>
          <w:rFonts w:ascii="Times New Roman" w:hAnsi="Times New Roman" w:cs="Times New Roman"/>
          <w:b/>
          <w:sz w:val="24"/>
          <w:szCs w:val="24"/>
        </w:rPr>
      </w:pPr>
    </w:p>
    <w:p w:rsidR="00B72ECE" w:rsidRDefault="00B72ECE" w:rsidP="00470616">
      <w:pPr>
        <w:spacing w:after="0"/>
        <w:jc w:val="both"/>
        <w:rPr>
          <w:rFonts w:ascii="Times New Roman" w:hAnsi="Times New Roman" w:cs="Times New Roman"/>
          <w:b/>
          <w:sz w:val="24"/>
          <w:szCs w:val="24"/>
        </w:rPr>
      </w:pPr>
    </w:p>
    <w:p w:rsidR="00B72ECE" w:rsidRDefault="00B72ECE" w:rsidP="00470616">
      <w:pPr>
        <w:spacing w:after="0"/>
        <w:jc w:val="both"/>
        <w:rPr>
          <w:rFonts w:ascii="Times New Roman" w:hAnsi="Times New Roman" w:cs="Times New Roman"/>
          <w:b/>
          <w:sz w:val="24"/>
          <w:szCs w:val="24"/>
        </w:rPr>
      </w:pPr>
    </w:p>
    <w:p w:rsidR="00ED20C6" w:rsidRPr="00DD263A" w:rsidRDefault="00ED20C6" w:rsidP="00DD263A">
      <w:pPr>
        <w:spacing w:after="0"/>
        <w:jc w:val="both"/>
        <w:rPr>
          <w:rFonts w:ascii="Times New Roman" w:hAnsi="Times New Roman" w:cs="Times New Roman"/>
          <w:b/>
          <w:sz w:val="24"/>
          <w:szCs w:val="24"/>
        </w:rPr>
      </w:pPr>
    </w:p>
    <w:p w:rsidR="00ED20C6" w:rsidRPr="004532C1" w:rsidRDefault="00ED20C6" w:rsidP="00ED20C6">
      <w:pPr>
        <w:pStyle w:val="ListParagraph"/>
        <w:numPr>
          <w:ilvl w:val="0"/>
          <w:numId w:val="6"/>
        </w:numPr>
        <w:spacing w:after="0"/>
        <w:jc w:val="both"/>
        <w:rPr>
          <w:rFonts w:ascii="Times New Roman" w:hAnsi="Times New Roman" w:cs="Times New Roman"/>
          <w:sz w:val="24"/>
          <w:szCs w:val="24"/>
        </w:rPr>
      </w:pPr>
      <w:r w:rsidRPr="004532C1">
        <w:rPr>
          <w:rFonts w:ascii="Times New Roman" w:hAnsi="Times New Roman" w:cs="Times New Roman"/>
          <w:b/>
          <w:sz w:val="24"/>
          <w:szCs w:val="24"/>
        </w:rPr>
        <w:t>Drug Research</w:t>
      </w:r>
      <w:proofErr w:type="gramStart"/>
      <w:r w:rsidRPr="004532C1">
        <w:rPr>
          <w:rFonts w:ascii="Times New Roman" w:hAnsi="Times New Roman" w:cs="Times New Roman"/>
          <w:b/>
          <w:sz w:val="24"/>
          <w:szCs w:val="24"/>
        </w:rPr>
        <w:t>:-</w:t>
      </w:r>
      <w:proofErr w:type="gramEnd"/>
      <w:r w:rsidRPr="004532C1">
        <w:rPr>
          <w:rFonts w:ascii="Times New Roman" w:hAnsi="Times New Roman" w:cs="Times New Roman"/>
          <w:b/>
          <w:sz w:val="24"/>
          <w:szCs w:val="24"/>
        </w:rPr>
        <w:t xml:space="preserve"> </w:t>
      </w:r>
      <w:r w:rsidR="004532C1" w:rsidRPr="004532C1">
        <w:rPr>
          <w:rFonts w:ascii="Times New Roman" w:hAnsi="Times New Roman" w:cs="Times New Roman"/>
          <w:sz w:val="24"/>
          <w:szCs w:val="24"/>
        </w:rPr>
        <w:t>One of the most potential biotech prospects for smart technology improvements nowadays is medication research. Drug development typically faced numerous obstacles, such as finding enough volunteers for clinical trials and lengthy production schedules that could last years. The subject of drug research has enormous potential thanks to machine learning technology, which can also be used to improve medicine diagnosis and therapy.</w:t>
      </w:r>
    </w:p>
    <w:p w:rsidR="00ED20C6" w:rsidRDefault="00ED20C6" w:rsidP="00ED20C6">
      <w:pPr>
        <w:spacing w:after="0"/>
        <w:jc w:val="both"/>
        <w:rPr>
          <w:rFonts w:ascii="Times New Roman" w:hAnsi="Times New Roman" w:cs="Times New Roman"/>
          <w:sz w:val="24"/>
          <w:szCs w:val="24"/>
          <w:bdr w:val="none" w:sz="0" w:space="0" w:color="auto" w:frame="1"/>
        </w:rPr>
      </w:pPr>
    </w:p>
    <w:p w:rsidR="00ED20C6" w:rsidRDefault="004532C1" w:rsidP="00ED20C6">
      <w:pPr>
        <w:spacing w:after="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514350</wp:posOffset>
            </wp:positionH>
            <wp:positionV relativeFrom="paragraph">
              <wp:posOffset>10160</wp:posOffset>
            </wp:positionV>
            <wp:extent cx="5495925" cy="1190625"/>
            <wp:effectExtent l="19050" t="19050" r="28575" b="28575"/>
            <wp:wrapSquare wrapText="bothSides"/>
            <wp:docPr id="2" name="Picture 37" descr="https://www.slideteam.net/media/catalog/product/cache/1280x720/d/r/drug_development_lead_optimization_steps_with_icons_Sli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slideteam.net/media/catalog/product/cache/1280x720/d/r/drug_development_lead_optimization_steps_with_icons_Slide01.jpg"/>
                    <pic:cNvPicPr>
                      <a:picLocks noChangeAspect="1" noChangeArrowheads="1"/>
                    </pic:cNvPicPr>
                  </pic:nvPicPr>
                  <pic:blipFill>
                    <a:blip r:embed="rId14"/>
                    <a:srcRect t="24127" b="49524"/>
                    <a:stretch>
                      <a:fillRect/>
                    </a:stretch>
                  </pic:blipFill>
                  <pic:spPr bwMode="auto">
                    <a:xfrm>
                      <a:off x="0" y="0"/>
                      <a:ext cx="5495925" cy="1190625"/>
                    </a:xfrm>
                    <a:prstGeom prst="rect">
                      <a:avLst/>
                    </a:prstGeom>
                    <a:noFill/>
                    <a:ln w="9525">
                      <a:solidFill>
                        <a:schemeClr val="accent6">
                          <a:lumMod val="75000"/>
                        </a:schemeClr>
                      </a:solidFill>
                      <a:miter lim="800000"/>
                      <a:headEnd/>
                      <a:tailEnd/>
                    </a:ln>
                  </pic:spPr>
                </pic:pic>
              </a:graphicData>
            </a:graphic>
          </wp:anchor>
        </w:drawing>
      </w:r>
    </w:p>
    <w:p w:rsidR="00ED20C6" w:rsidRDefault="00ED20C6" w:rsidP="00ED20C6">
      <w:pPr>
        <w:spacing w:after="0"/>
        <w:jc w:val="both"/>
        <w:rPr>
          <w:rFonts w:ascii="Times New Roman" w:hAnsi="Times New Roman" w:cs="Times New Roman"/>
          <w:sz w:val="24"/>
          <w:szCs w:val="24"/>
          <w:bdr w:val="none" w:sz="0" w:space="0" w:color="auto" w:frame="1"/>
        </w:rPr>
      </w:pPr>
    </w:p>
    <w:p w:rsidR="00ED20C6" w:rsidRDefault="00ED20C6" w:rsidP="00ED20C6">
      <w:pPr>
        <w:spacing w:after="0"/>
        <w:jc w:val="both"/>
        <w:rPr>
          <w:rFonts w:ascii="Times New Roman" w:hAnsi="Times New Roman" w:cs="Times New Roman"/>
          <w:sz w:val="24"/>
          <w:szCs w:val="24"/>
          <w:bdr w:val="none" w:sz="0" w:space="0" w:color="auto" w:frame="1"/>
        </w:rPr>
      </w:pPr>
    </w:p>
    <w:p w:rsidR="00ED20C6" w:rsidRDefault="00ED20C6" w:rsidP="00ED20C6">
      <w:pPr>
        <w:spacing w:after="0"/>
        <w:jc w:val="both"/>
        <w:rPr>
          <w:rFonts w:ascii="Times New Roman" w:hAnsi="Times New Roman" w:cs="Times New Roman"/>
          <w:sz w:val="24"/>
          <w:szCs w:val="24"/>
          <w:bdr w:val="none" w:sz="0" w:space="0" w:color="auto" w:frame="1"/>
        </w:rPr>
      </w:pPr>
    </w:p>
    <w:p w:rsidR="00ED20C6" w:rsidRDefault="00AF165B" w:rsidP="00AF165B">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br w:type="page"/>
      </w:r>
    </w:p>
    <w:p w:rsidR="00A42D25" w:rsidRDefault="00ED20C6" w:rsidP="003A14D2">
      <w:pPr>
        <w:pStyle w:val="ListParagraph"/>
        <w:numPr>
          <w:ilvl w:val="0"/>
          <w:numId w:val="6"/>
        </w:numPr>
        <w:spacing w:after="0" w:line="360" w:lineRule="auto"/>
        <w:jc w:val="both"/>
        <w:rPr>
          <w:rFonts w:ascii="Times New Roman" w:hAnsi="Times New Roman" w:cs="Times New Roman"/>
          <w:color w:val="000000" w:themeColor="text1"/>
          <w:sz w:val="24"/>
          <w:szCs w:val="24"/>
        </w:rPr>
      </w:pPr>
      <w:r w:rsidRPr="00B233ED">
        <w:rPr>
          <w:rFonts w:ascii="Times New Roman" w:hAnsi="Times New Roman" w:cs="Times New Roman"/>
          <w:b/>
          <w:color w:val="000000" w:themeColor="text1"/>
          <w:sz w:val="24"/>
          <w:szCs w:val="24"/>
          <w:bdr w:val="none" w:sz="0" w:space="0" w:color="auto" w:frame="1"/>
        </w:rPr>
        <w:lastRenderedPageBreak/>
        <w:t>4D printing and Tissue Engineering</w:t>
      </w:r>
      <w:proofErr w:type="gramStart"/>
      <w:r w:rsidRPr="00B233ED">
        <w:rPr>
          <w:rFonts w:ascii="Times New Roman" w:hAnsi="Times New Roman" w:cs="Times New Roman"/>
          <w:b/>
          <w:color w:val="000000" w:themeColor="text1"/>
          <w:sz w:val="24"/>
          <w:szCs w:val="24"/>
          <w:bdr w:val="none" w:sz="0" w:space="0" w:color="auto" w:frame="1"/>
        </w:rPr>
        <w:t>:-</w:t>
      </w:r>
      <w:proofErr w:type="gramEnd"/>
      <w:r w:rsidRPr="00B233ED">
        <w:rPr>
          <w:rFonts w:ascii="Times New Roman" w:hAnsi="Times New Roman" w:cs="Times New Roman"/>
          <w:b/>
          <w:color w:val="000000" w:themeColor="text1"/>
          <w:sz w:val="24"/>
          <w:szCs w:val="24"/>
          <w:bdr w:val="none" w:sz="0" w:space="0" w:color="auto" w:frame="1"/>
        </w:rPr>
        <w:t xml:space="preserve"> </w:t>
      </w:r>
      <w:r w:rsidR="00B233ED" w:rsidRPr="00B233ED">
        <w:rPr>
          <w:rFonts w:ascii="Times New Roman" w:hAnsi="Times New Roman" w:cs="Times New Roman"/>
          <w:color w:val="000000" w:themeColor="text1"/>
          <w:sz w:val="24"/>
          <w:szCs w:val="24"/>
        </w:rPr>
        <w:t xml:space="preserve">Although 4D printing has seen little use in agriculture and farming applications, it is proving to be quite effective in the fabrication of self-healing materials for </w:t>
      </w:r>
      <w:r w:rsidR="007A30CB">
        <w:rPr>
          <w:rFonts w:ascii="Times New Roman" w:hAnsi="Times New Roman" w:cs="Times New Roman"/>
          <w:color w:val="000000" w:themeColor="text1"/>
          <w:sz w:val="24"/>
          <w:szCs w:val="24"/>
        </w:rPr>
        <w:t xml:space="preserve">the </w:t>
      </w:r>
      <w:r w:rsidR="00B233ED" w:rsidRPr="00B233ED">
        <w:rPr>
          <w:rFonts w:ascii="Times New Roman" w:hAnsi="Times New Roman" w:cs="Times New Roman"/>
          <w:color w:val="000000" w:themeColor="text1"/>
          <w:sz w:val="24"/>
          <w:szCs w:val="24"/>
        </w:rPr>
        <w:t xml:space="preserve">tissue engineering and other manufacturing applications. The shape of 4D materials changes as they are exposed to specific settings, yet the materials that are now on the market have relatively little cell compatibility. However, the </w:t>
      </w:r>
      <w:proofErr w:type="spellStart"/>
      <w:r w:rsidR="00B233ED" w:rsidRPr="00B233ED">
        <w:rPr>
          <w:rFonts w:ascii="Times New Roman" w:hAnsi="Times New Roman" w:cs="Times New Roman"/>
          <w:color w:val="000000" w:themeColor="text1"/>
          <w:sz w:val="24"/>
          <w:szCs w:val="24"/>
        </w:rPr>
        <w:t>Eben</w:t>
      </w:r>
      <w:proofErr w:type="spellEnd"/>
      <w:r w:rsidR="00B233ED" w:rsidRPr="00B233ED">
        <w:rPr>
          <w:rFonts w:ascii="Times New Roman" w:hAnsi="Times New Roman" w:cs="Times New Roman"/>
          <w:color w:val="000000" w:themeColor="text1"/>
          <w:sz w:val="24"/>
          <w:szCs w:val="24"/>
        </w:rPr>
        <w:t xml:space="preserve"> Alsberg research team developed new 4D materials based on </w:t>
      </w:r>
      <w:proofErr w:type="spellStart"/>
      <w:r w:rsidR="00B233ED" w:rsidRPr="00B233ED">
        <w:rPr>
          <w:rFonts w:ascii="Times New Roman" w:hAnsi="Times New Roman" w:cs="Times New Roman"/>
          <w:color w:val="000000" w:themeColor="text1"/>
          <w:sz w:val="24"/>
          <w:szCs w:val="24"/>
        </w:rPr>
        <w:t>hydrogels</w:t>
      </w:r>
      <w:proofErr w:type="spellEnd"/>
      <w:r w:rsidR="00B233ED" w:rsidRPr="00B233ED">
        <w:rPr>
          <w:rFonts w:ascii="Times New Roman" w:hAnsi="Times New Roman" w:cs="Times New Roman"/>
          <w:color w:val="000000" w:themeColor="text1"/>
          <w:sz w:val="24"/>
          <w:szCs w:val="24"/>
        </w:rPr>
        <w:t xml:space="preserve"> that resemble gelatin. </w:t>
      </w:r>
      <w:r w:rsidR="00A42D25" w:rsidRPr="00A42D25">
        <w:rPr>
          <w:rFonts w:ascii="Times New Roman" w:hAnsi="Times New Roman" w:cs="Times New Roman"/>
          <w:color w:val="000000" w:themeColor="text1"/>
          <w:sz w:val="24"/>
          <w:szCs w:val="24"/>
        </w:rPr>
        <w:t>Tissue engineering enhances cell compatibility and 4D printing which provides 4D structures.</w:t>
      </w:r>
    </w:p>
    <w:p w:rsidR="001A5194" w:rsidRDefault="00ED20C6" w:rsidP="003B34CF">
      <w:pPr>
        <w:pStyle w:val="Heading3"/>
        <w:numPr>
          <w:ilvl w:val="0"/>
          <w:numId w:val="6"/>
        </w:numPr>
        <w:shd w:val="clear" w:color="auto" w:fill="FFFFFF"/>
        <w:spacing w:before="0" w:line="360" w:lineRule="auto"/>
        <w:jc w:val="both"/>
        <w:textAlignment w:val="baseline"/>
        <w:rPr>
          <w:rFonts w:ascii="Times New Roman" w:hAnsi="Times New Roman" w:cs="Times New Roman"/>
          <w:b w:val="0"/>
          <w:color w:val="000000" w:themeColor="text1"/>
          <w:sz w:val="24"/>
          <w:szCs w:val="24"/>
        </w:rPr>
      </w:pPr>
      <w:r w:rsidRPr="006331C6">
        <w:rPr>
          <w:rFonts w:ascii="Times New Roman" w:hAnsi="Times New Roman" w:cs="Times New Roman"/>
          <w:color w:val="000000" w:themeColor="text1"/>
          <w:sz w:val="24"/>
          <w:szCs w:val="24"/>
          <w:bdr w:val="none" w:sz="0" w:space="0" w:color="auto" w:frame="1"/>
        </w:rPr>
        <w:t>Development of Vaccines</w:t>
      </w:r>
      <w:r w:rsidR="00E342D1" w:rsidRPr="006331C6">
        <w:rPr>
          <w:rFonts w:ascii="Times New Roman" w:hAnsi="Times New Roman" w:cs="Times New Roman"/>
          <w:color w:val="000000" w:themeColor="text1"/>
          <w:sz w:val="24"/>
          <w:szCs w:val="24"/>
          <w:bdr w:val="none" w:sz="0" w:space="0" w:color="auto" w:frame="1"/>
        </w:rPr>
        <w:t>: -</w:t>
      </w:r>
      <w:r w:rsidRPr="006331C6">
        <w:rPr>
          <w:rFonts w:ascii="Times New Roman" w:hAnsi="Times New Roman" w:cs="Times New Roman"/>
          <w:b w:val="0"/>
          <w:color w:val="000000" w:themeColor="text1"/>
          <w:sz w:val="24"/>
          <w:szCs w:val="24"/>
          <w:bdr w:val="none" w:sz="0" w:space="0" w:color="auto" w:frame="1"/>
        </w:rPr>
        <w:t xml:space="preserve"> </w:t>
      </w:r>
      <w:r w:rsidR="006331C6" w:rsidRPr="006331C6">
        <w:rPr>
          <w:rFonts w:ascii="Times New Roman" w:hAnsi="Times New Roman" w:cs="Times New Roman"/>
          <w:b w:val="0"/>
          <w:color w:val="000000" w:themeColor="text1"/>
          <w:sz w:val="24"/>
          <w:szCs w:val="24"/>
        </w:rPr>
        <w:t>As far as we are aware, the coronavirus was formerly associated with less severe illnesses like the common cold. However, three variations, including SARS-CoV and MERS-CoV, have since been associated with serious illness and mortality in those who contract it, leading to the creation of global pandemics. Developing fresh, long-term approaches is essential to halting the global viral epidemic. Thus, a great number of scientists and researchers have been able to create trustworthy vaccinations with the aid of biotechnology.</w:t>
      </w:r>
    </w:p>
    <w:p w:rsidR="006331C6" w:rsidRPr="006331C6" w:rsidRDefault="00EA7404" w:rsidP="006331C6">
      <w:r>
        <w:rPr>
          <w:noProof/>
        </w:rPr>
        <w:drawing>
          <wp:anchor distT="0" distB="0" distL="114300" distR="114300" simplePos="0" relativeHeight="251668480" behindDoc="0" locked="0" layoutInCell="1" allowOverlap="1">
            <wp:simplePos x="0" y="0"/>
            <wp:positionH relativeFrom="column">
              <wp:posOffset>371475</wp:posOffset>
            </wp:positionH>
            <wp:positionV relativeFrom="paragraph">
              <wp:posOffset>181610</wp:posOffset>
            </wp:positionV>
            <wp:extent cx="5486400" cy="1009650"/>
            <wp:effectExtent l="95250" t="0" r="38100" b="0"/>
            <wp:wrapSquare wrapText="bothSides"/>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DD0010" w:rsidRPr="00D61C37" w:rsidRDefault="00DD0010" w:rsidP="006A5BA0">
      <w:pPr>
        <w:pStyle w:val="Heading2"/>
        <w:shd w:val="clear" w:color="auto" w:fill="FFFFFF"/>
        <w:spacing w:before="0" w:beforeAutospacing="0" w:after="0" w:afterAutospacing="0" w:line="360" w:lineRule="auto"/>
        <w:jc w:val="both"/>
        <w:textAlignment w:val="baseline"/>
        <w:rPr>
          <w:bCs w:val="0"/>
          <w:sz w:val="24"/>
          <w:szCs w:val="24"/>
        </w:rPr>
      </w:pPr>
      <w:r w:rsidRPr="00D61C37">
        <w:rPr>
          <w:bCs w:val="0"/>
          <w:sz w:val="24"/>
          <w:szCs w:val="24"/>
        </w:rPr>
        <w:t>SIX EMERGING BIOTECH TRENDS</w:t>
      </w:r>
    </w:p>
    <w:p w:rsidR="00EA42A5" w:rsidRPr="0042356A" w:rsidRDefault="00EA42A5" w:rsidP="006A5BA0">
      <w:pPr>
        <w:pStyle w:val="Heading2"/>
        <w:shd w:val="clear" w:color="auto" w:fill="FFFFFF"/>
        <w:spacing w:before="0" w:beforeAutospacing="0" w:after="0" w:afterAutospacing="0" w:line="360" w:lineRule="auto"/>
        <w:jc w:val="both"/>
        <w:textAlignment w:val="baseline"/>
        <w:rPr>
          <w:bCs w:val="0"/>
          <w:color w:val="212121"/>
          <w:sz w:val="24"/>
          <w:szCs w:val="24"/>
        </w:rPr>
      </w:pPr>
    </w:p>
    <w:p w:rsidR="00334EC7" w:rsidRPr="003D2072" w:rsidRDefault="00334EC7" w:rsidP="00334EC7">
      <w:pPr>
        <w:spacing w:after="0" w:line="360" w:lineRule="auto"/>
        <w:jc w:val="both"/>
        <w:rPr>
          <w:rStyle w:val="Strong"/>
          <w:rFonts w:ascii="Times New Roman" w:hAnsi="Times New Roman" w:cs="Times New Roman"/>
          <w:sz w:val="24"/>
          <w:szCs w:val="24"/>
          <w:shd w:val="clear" w:color="auto" w:fill="FFFFFF"/>
        </w:rPr>
      </w:pPr>
      <w:r w:rsidRPr="003D2072">
        <w:rPr>
          <w:rStyle w:val="Strong"/>
          <w:rFonts w:ascii="Times New Roman" w:hAnsi="Times New Roman" w:cs="Times New Roman"/>
          <w:sz w:val="24"/>
          <w:szCs w:val="24"/>
          <w:shd w:val="clear" w:color="auto" w:fill="FFFFFF"/>
        </w:rPr>
        <w:t>1</w:t>
      </w:r>
      <w:r w:rsidR="003F505F" w:rsidRPr="003D2072">
        <w:rPr>
          <w:rStyle w:val="Strong"/>
          <w:rFonts w:ascii="Times New Roman" w:hAnsi="Times New Roman" w:cs="Times New Roman"/>
          <w:sz w:val="24"/>
          <w:szCs w:val="24"/>
          <w:shd w:val="clear" w:color="auto" w:fill="FFFFFF"/>
        </w:rPr>
        <w:t>. CRISPR-</w:t>
      </w:r>
      <w:proofErr w:type="spellStart"/>
      <w:r w:rsidR="003F505F" w:rsidRPr="003D2072">
        <w:rPr>
          <w:rStyle w:val="Strong"/>
          <w:rFonts w:ascii="Times New Roman" w:hAnsi="Times New Roman" w:cs="Times New Roman"/>
          <w:sz w:val="24"/>
          <w:szCs w:val="24"/>
          <w:shd w:val="clear" w:color="auto" w:fill="FFFFFF"/>
        </w:rPr>
        <w:t>Cas</w:t>
      </w:r>
      <w:proofErr w:type="spellEnd"/>
      <w:r w:rsidR="003F505F" w:rsidRPr="003D2072">
        <w:rPr>
          <w:rStyle w:val="Strong"/>
          <w:rFonts w:ascii="Times New Roman" w:hAnsi="Times New Roman" w:cs="Times New Roman"/>
          <w:sz w:val="24"/>
          <w:szCs w:val="24"/>
          <w:shd w:val="clear" w:color="auto" w:fill="FFFFFF"/>
        </w:rPr>
        <w:t xml:space="preserve"> and Gene Editing:</w:t>
      </w:r>
    </w:p>
    <w:p w:rsidR="00334EC7" w:rsidRPr="00E3487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One of the most groundbreaking innovations in biotechnology is the development of the CRISPR-</w:t>
      </w:r>
      <w:proofErr w:type="spellStart"/>
      <w:r w:rsidRPr="00E34877">
        <w:rPr>
          <w:rStyle w:val="Strong"/>
          <w:rFonts w:ascii="Times New Roman" w:hAnsi="Times New Roman" w:cs="Times New Roman"/>
          <w:b w:val="0"/>
          <w:color w:val="000000" w:themeColor="text1"/>
          <w:sz w:val="24"/>
          <w:szCs w:val="24"/>
          <w:shd w:val="clear" w:color="auto" w:fill="FFFFFF"/>
        </w:rPr>
        <w:t>Cas</w:t>
      </w:r>
      <w:proofErr w:type="spellEnd"/>
      <w:r w:rsidRPr="00E34877">
        <w:rPr>
          <w:rStyle w:val="Strong"/>
          <w:rFonts w:ascii="Times New Roman" w:hAnsi="Times New Roman" w:cs="Times New Roman"/>
          <w:b w:val="0"/>
          <w:color w:val="000000" w:themeColor="text1"/>
          <w:sz w:val="24"/>
          <w:szCs w:val="24"/>
          <w:shd w:val="clear" w:color="auto" w:fill="FFFFFF"/>
        </w:rPr>
        <w:t xml:space="preserve"> gene-editing technology. This revolutionary tool allows scientists to precisely modify DNA sequences in a wide range of organisms, from microbes to plants and animals. The potential applications of CRISPR-</w:t>
      </w:r>
      <w:proofErr w:type="spellStart"/>
      <w:r w:rsidRPr="00E34877">
        <w:rPr>
          <w:rStyle w:val="Strong"/>
          <w:rFonts w:ascii="Times New Roman" w:hAnsi="Times New Roman" w:cs="Times New Roman"/>
          <w:b w:val="0"/>
          <w:color w:val="000000" w:themeColor="text1"/>
          <w:sz w:val="24"/>
          <w:szCs w:val="24"/>
          <w:shd w:val="clear" w:color="auto" w:fill="FFFFFF"/>
        </w:rPr>
        <w:t>Cas</w:t>
      </w:r>
      <w:proofErr w:type="spellEnd"/>
      <w:r w:rsidRPr="00E34877">
        <w:rPr>
          <w:rStyle w:val="Strong"/>
          <w:rFonts w:ascii="Times New Roman" w:hAnsi="Times New Roman" w:cs="Times New Roman"/>
          <w:b w:val="0"/>
          <w:color w:val="000000" w:themeColor="text1"/>
          <w:sz w:val="24"/>
          <w:szCs w:val="24"/>
          <w:shd w:val="clear" w:color="auto" w:fill="FFFFFF"/>
        </w:rPr>
        <w:t xml:space="preserve"> are vast, including the treatment of genetic diseases, the creation of genetically modified organisms for agriculture, and advancements in drug discovery. However, ethical concerns surrounding gene editing, such as the potential for unintended consequences and designer babies, raise important ethical questions that society must address.</w:t>
      </w:r>
    </w:p>
    <w:p w:rsidR="00334EC7" w:rsidRPr="00E3487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p>
    <w:p w:rsidR="00334EC7" w:rsidRPr="003D2072" w:rsidRDefault="000D55A8" w:rsidP="00334EC7">
      <w:pPr>
        <w:spacing w:after="0" w:line="360" w:lineRule="auto"/>
        <w:jc w:val="both"/>
        <w:rPr>
          <w:rStyle w:val="Strong"/>
          <w:rFonts w:ascii="Times New Roman" w:hAnsi="Times New Roman" w:cs="Times New Roman"/>
          <w:sz w:val="24"/>
          <w:szCs w:val="24"/>
          <w:shd w:val="clear" w:color="auto" w:fill="FFFFFF"/>
        </w:rPr>
      </w:pPr>
      <w:r w:rsidRPr="003D2072">
        <w:rPr>
          <w:rStyle w:val="Strong"/>
          <w:rFonts w:ascii="Times New Roman" w:hAnsi="Times New Roman" w:cs="Times New Roman"/>
          <w:sz w:val="24"/>
          <w:szCs w:val="24"/>
          <w:shd w:val="clear" w:color="auto" w:fill="FFFFFF"/>
        </w:rPr>
        <w:t>2. Personalized Medicine:</w:t>
      </w:r>
    </w:p>
    <w:p w:rsidR="00334EC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 xml:space="preserve">The era of personalized medicine is upon us, thanks to advancements in genomics, proteomics, and bioinformatics. Biotechnology allows for the analysis of an individual's genetic makeup, enabling tailored medical treatments and therapies. Precision medicine holds promise for more effective disease prevention, diagnosis, and treatment. However, challenges related to data privacy, regulatory frameworks, and equitable </w:t>
      </w:r>
      <w:r w:rsidR="000D55A8" w:rsidRPr="00E34877">
        <w:rPr>
          <w:rStyle w:val="Strong"/>
          <w:rFonts w:ascii="Times New Roman" w:hAnsi="Times New Roman" w:cs="Times New Roman"/>
          <w:b w:val="0"/>
          <w:color w:val="000000" w:themeColor="text1"/>
          <w:sz w:val="24"/>
          <w:szCs w:val="24"/>
          <w:shd w:val="clear" w:color="auto" w:fill="FFFFFF"/>
        </w:rPr>
        <w:t>accesses to personalized treatments need</w:t>
      </w:r>
      <w:r w:rsidRPr="00E34877">
        <w:rPr>
          <w:rStyle w:val="Strong"/>
          <w:rFonts w:ascii="Times New Roman" w:hAnsi="Times New Roman" w:cs="Times New Roman"/>
          <w:b w:val="0"/>
          <w:color w:val="000000" w:themeColor="text1"/>
          <w:sz w:val="24"/>
          <w:szCs w:val="24"/>
          <w:shd w:val="clear" w:color="auto" w:fill="FFFFFF"/>
        </w:rPr>
        <w:t xml:space="preserve"> to be addressed to fully realize the potential of this approach.</w:t>
      </w:r>
    </w:p>
    <w:p w:rsidR="00334EC7" w:rsidRPr="003D2072" w:rsidRDefault="005946E0" w:rsidP="00334EC7">
      <w:pPr>
        <w:spacing w:after="0" w:line="360" w:lineRule="auto"/>
        <w:jc w:val="both"/>
        <w:rPr>
          <w:rStyle w:val="Strong"/>
          <w:rFonts w:ascii="Times New Roman" w:hAnsi="Times New Roman" w:cs="Times New Roman"/>
          <w:sz w:val="24"/>
          <w:szCs w:val="24"/>
          <w:shd w:val="clear" w:color="auto" w:fill="FFFFFF"/>
        </w:rPr>
      </w:pPr>
      <w:r w:rsidRPr="003D2072">
        <w:rPr>
          <w:rStyle w:val="Strong"/>
          <w:rFonts w:ascii="Times New Roman" w:hAnsi="Times New Roman" w:cs="Times New Roman"/>
          <w:sz w:val="24"/>
          <w:szCs w:val="24"/>
          <w:shd w:val="clear" w:color="auto" w:fill="FFFFFF"/>
        </w:rPr>
        <w:t>3. Synthetic Biology:</w:t>
      </w:r>
    </w:p>
    <w:p w:rsidR="00334EC7" w:rsidRPr="00E3487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 xml:space="preserve">Synthetic biology involves designing and engineering biological components to create novel biological systems with desired functions. This field has the potential to revolutionize industries such as pharmaceuticals, agriculture, and energy production. From designing microorganisms that produce </w:t>
      </w:r>
      <w:proofErr w:type="spellStart"/>
      <w:r w:rsidRPr="00E34877">
        <w:rPr>
          <w:rStyle w:val="Strong"/>
          <w:rFonts w:ascii="Times New Roman" w:hAnsi="Times New Roman" w:cs="Times New Roman"/>
          <w:b w:val="0"/>
          <w:color w:val="000000" w:themeColor="text1"/>
          <w:sz w:val="24"/>
          <w:szCs w:val="24"/>
          <w:shd w:val="clear" w:color="auto" w:fill="FFFFFF"/>
        </w:rPr>
        <w:t>biofuels</w:t>
      </w:r>
      <w:proofErr w:type="spellEnd"/>
      <w:r w:rsidRPr="00E34877">
        <w:rPr>
          <w:rStyle w:val="Strong"/>
          <w:rFonts w:ascii="Times New Roman" w:hAnsi="Times New Roman" w:cs="Times New Roman"/>
          <w:b w:val="0"/>
          <w:color w:val="000000" w:themeColor="text1"/>
          <w:sz w:val="24"/>
          <w:szCs w:val="24"/>
          <w:shd w:val="clear" w:color="auto" w:fill="FFFFFF"/>
        </w:rPr>
        <w:t xml:space="preserve"> to engineering bacteria that can sense and clean up pollutants, synthetic biology offers innovative solutions to pressing global challenges. As with any emerging technology, careful consideration of ethical, safety, and environmental implications is essential.</w:t>
      </w:r>
    </w:p>
    <w:p w:rsidR="00334EC7" w:rsidRPr="003D2072" w:rsidRDefault="00334EC7" w:rsidP="00334EC7">
      <w:pPr>
        <w:spacing w:after="0" w:line="360" w:lineRule="auto"/>
        <w:jc w:val="both"/>
        <w:rPr>
          <w:rStyle w:val="Strong"/>
          <w:rFonts w:ascii="Times New Roman" w:hAnsi="Times New Roman" w:cs="Times New Roman"/>
          <w:sz w:val="24"/>
          <w:szCs w:val="24"/>
          <w:shd w:val="clear" w:color="auto" w:fill="FFFFFF"/>
        </w:rPr>
      </w:pPr>
      <w:r w:rsidRPr="003D2072">
        <w:rPr>
          <w:rStyle w:val="Strong"/>
          <w:rFonts w:ascii="Times New Roman" w:hAnsi="Times New Roman" w:cs="Times New Roman"/>
          <w:sz w:val="24"/>
          <w:szCs w:val="24"/>
          <w:shd w:val="clear" w:color="auto" w:fill="FFFFFF"/>
        </w:rPr>
        <w:t xml:space="preserve">4. 3D </w:t>
      </w:r>
      <w:proofErr w:type="spellStart"/>
      <w:r w:rsidRPr="003D2072">
        <w:rPr>
          <w:rStyle w:val="Strong"/>
          <w:rFonts w:ascii="Times New Roman" w:hAnsi="Times New Roman" w:cs="Times New Roman"/>
          <w:sz w:val="24"/>
          <w:szCs w:val="24"/>
          <w:shd w:val="clear" w:color="auto" w:fill="FFFFFF"/>
        </w:rPr>
        <w:t>Biopr</w:t>
      </w:r>
      <w:r w:rsidR="005F167A" w:rsidRPr="003D2072">
        <w:rPr>
          <w:rStyle w:val="Strong"/>
          <w:rFonts w:ascii="Times New Roman" w:hAnsi="Times New Roman" w:cs="Times New Roman"/>
          <w:sz w:val="24"/>
          <w:szCs w:val="24"/>
          <w:shd w:val="clear" w:color="auto" w:fill="FFFFFF"/>
        </w:rPr>
        <w:t>inting</w:t>
      </w:r>
      <w:proofErr w:type="spellEnd"/>
      <w:r w:rsidR="005F167A" w:rsidRPr="003D2072">
        <w:rPr>
          <w:rStyle w:val="Strong"/>
          <w:rFonts w:ascii="Times New Roman" w:hAnsi="Times New Roman" w:cs="Times New Roman"/>
          <w:sz w:val="24"/>
          <w:szCs w:val="24"/>
          <w:shd w:val="clear" w:color="auto" w:fill="FFFFFF"/>
        </w:rPr>
        <w:t xml:space="preserve"> and Tissue Engineering:</w:t>
      </w:r>
    </w:p>
    <w:p w:rsidR="00334EC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 xml:space="preserve">Advancements in 3D </w:t>
      </w:r>
      <w:proofErr w:type="spellStart"/>
      <w:r w:rsidRPr="00E34877">
        <w:rPr>
          <w:rStyle w:val="Strong"/>
          <w:rFonts w:ascii="Times New Roman" w:hAnsi="Times New Roman" w:cs="Times New Roman"/>
          <w:b w:val="0"/>
          <w:color w:val="000000" w:themeColor="text1"/>
          <w:sz w:val="24"/>
          <w:szCs w:val="24"/>
          <w:shd w:val="clear" w:color="auto" w:fill="FFFFFF"/>
        </w:rPr>
        <w:t>bioprinting</w:t>
      </w:r>
      <w:proofErr w:type="spellEnd"/>
      <w:r w:rsidRPr="00E34877">
        <w:rPr>
          <w:rStyle w:val="Strong"/>
          <w:rFonts w:ascii="Times New Roman" w:hAnsi="Times New Roman" w:cs="Times New Roman"/>
          <w:b w:val="0"/>
          <w:color w:val="000000" w:themeColor="text1"/>
          <w:sz w:val="24"/>
          <w:szCs w:val="24"/>
          <w:shd w:val="clear" w:color="auto" w:fill="FFFFFF"/>
        </w:rPr>
        <w:t xml:space="preserve"> are poised to transform the field of regenerative medicine. Researchers can now create intricate three-dimensional structures of tissues and organs using </w:t>
      </w:r>
      <w:proofErr w:type="spellStart"/>
      <w:r w:rsidRPr="00E34877">
        <w:rPr>
          <w:rStyle w:val="Strong"/>
          <w:rFonts w:ascii="Times New Roman" w:hAnsi="Times New Roman" w:cs="Times New Roman"/>
          <w:b w:val="0"/>
          <w:color w:val="000000" w:themeColor="text1"/>
          <w:sz w:val="24"/>
          <w:szCs w:val="24"/>
          <w:shd w:val="clear" w:color="auto" w:fill="FFFFFF"/>
        </w:rPr>
        <w:t>bioinks</w:t>
      </w:r>
      <w:proofErr w:type="spellEnd"/>
      <w:r w:rsidRPr="00E34877">
        <w:rPr>
          <w:rStyle w:val="Strong"/>
          <w:rFonts w:ascii="Times New Roman" w:hAnsi="Times New Roman" w:cs="Times New Roman"/>
          <w:b w:val="0"/>
          <w:color w:val="000000" w:themeColor="text1"/>
          <w:sz w:val="24"/>
          <w:szCs w:val="24"/>
          <w:shd w:val="clear" w:color="auto" w:fill="FFFFFF"/>
        </w:rPr>
        <w:t xml:space="preserve"> composed of living cells. This technology holds promise for organ transplantation, drug testing, and disease modeling. However, challenges such as </w:t>
      </w:r>
      <w:proofErr w:type="spellStart"/>
      <w:r w:rsidRPr="00E34877">
        <w:rPr>
          <w:rStyle w:val="Strong"/>
          <w:rFonts w:ascii="Times New Roman" w:hAnsi="Times New Roman" w:cs="Times New Roman"/>
          <w:b w:val="0"/>
          <w:color w:val="000000" w:themeColor="text1"/>
          <w:sz w:val="24"/>
          <w:szCs w:val="24"/>
          <w:shd w:val="clear" w:color="auto" w:fill="FFFFFF"/>
        </w:rPr>
        <w:t>vascularization</w:t>
      </w:r>
      <w:proofErr w:type="spellEnd"/>
      <w:r w:rsidRPr="00E34877">
        <w:rPr>
          <w:rStyle w:val="Strong"/>
          <w:rFonts w:ascii="Times New Roman" w:hAnsi="Times New Roman" w:cs="Times New Roman"/>
          <w:b w:val="0"/>
          <w:color w:val="000000" w:themeColor="text1"/>
          <w:sz w:val="24"/>
          <w:szCs w:val="24"/>
          <w:shd w:val="clear" w:color="auto" w:fill="FFFFFF"/>
        </w:rPr>
        <w:t xml:space="preserve"> of printed tissues and the mimicking of complex organ structures remain to be addressed for clinical applications.</w:t>
      </w:r>
    </w:p>
    <w:p w:rsidR="00334EC7" w:rsidRPr="003D2072" w:rsidRDefault="005F167A" w:rsidP="00334EC7">
      <w:pPr>
        <w:spacing w:after="0" w:line="360" w:lineRule="auto"/>
        <w:jc w:val="both"/>
        <w:rPr>
          <w:rStyle w:val="Strong"/>
          <w:rFonts w:ascii="Times New Roman" w:hAnsi="Times New Roman" w:cs="Times New Roman"/>
          <w:sz w:val="24"/>
          <w:szCs w:val="24"/>
          <w:shd w:val="clear" w:color="auto" w:fill="FFFFFF"/>
        </w:rPr>
      </w:pPr>
      <w:r w:rsidRPr="003D2072">
        <w:rPr>
          <w:rStyle w:val="Strong"/>
          <w:rFonts w:ascii="Times New Roman" w:hAnsi="Times New Roman" w:cs="Times New Roman"/>
          <w:sz w:val="24"/>
          <w:szCs w:val="24"/>
          <w:shd w:val="clear" w:color="auto" w:fill="FFFFFF"/>
        </w:rPr>
        <w:t>5. Agricultural Biotechnology:</w:t>
      </w:r>
    </w:p>
    <w:p w:rsidR="004F012A"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Biotechnology is revolutionizing agriculture through genetically modified crops that offer increased yields, enhanced nutritional profiles, and improved resistance to pests and diseases. These innovations have the potential to address food security challenges and reduce the environmental impact of agriculture. Public acceptance, regulatory frameworks, and coexistence with conventional farming practices are critical factors in the successful adoption of agricultural biotechnology.</w:t>
      </w:r>
    </w:p>
    <w:p w:rsidR="00334EC7" w:rsidRPr="00E34877" w:rsidRDefault="004F012A" w:rsidP="00A6501B">
      <w:pPr>
        <w:rPr>
          <w:rStyle w:val="Strong"/>
          <w:rFonts w:ascii="Times New Roman" w:hAnsi="Times New Roman" w:cs="Times New Roman"/>
          <w:b w:val="0"/>
          <w:color w:val="000000" w:themeColor="text1"/>
          <w:sz w:val="24"/>
          <w:szCs w:val="24"/>
          <w:shd w:val="clear" w:color="auto" w:fill="FFFFFF"/>
        </w:rPr>
      </w:pPr>
      <w:r>
        <w:rPr>
          <w:rStyle w:val="Strong"/>
          <w:rFonts w:ascii="Times New Roman" w:hAnsi="Times New Roman" w:cs="Times New Roman"/>
          <w:b w:val="0"/>
          <w:color w:val="000000" w:themeColor="text1"/>
          <w:sz w:val="24"/>
          <w:szCs w:val="24"/>
          <w:shd w:val="clear" w:color="auto" w:fill="FFFFFF"/>
        </w:rPr>
        <w:br w:type="page"/>
      </w:r>
    </w:p>
    <w:p w:rsidR="00334EC7" w:rsidRPr="00E009CA" w:rsidRDefault="00334EC7" w:rsidP="00334EC7">
      <w:pPr>
        <w:spacing w:after="0" w:line="360" w:lineRule="auto"/>
        <w:jc w:val="both"/>
        <w:rPr>
          <w:rStyle w:val="Strong"/>
          <w:rFonts w:ascii="Times New Roman" w:hAnsi="Times New Roman" w:cs="Times New Roman"/>
          <w:color w:val="000000" w:themeColor="text1"/>
          <w:sz w:val="24"/>
          <w:szCs w:val="24"/>
          <w:shd w:val="clear" w:color="auto" w:fill="FFFFFF"/>
        </w:rPr>
      </w:pPr>
      <w:r w:rsidRPr="00E009CA">
        <w:rPr>
          <w:rStyle w:val="Strong"/>
          <w:rFonts w:ascii="Times New Roman" w:hAnsi="Times New Roman" w:cs="Times New Roman"/>
          <w:color w:val="000000" w:themeColor="text1"/>
          <w:sz w:val="24"/>
          <w:szCs w:val="24"/>
          <w:shd w:val="clear" w:color="auto" w:fill="FFFFFF"/>
        </w:rPr>
        <w:lastRenderedPageBreak/>
        <w:t>6. Ethica</w:t>
      </w:r>
      <w:r w:rsidR="00E60576" w:rsidRPr="00E009CA">
        <w:rPr>
          <w:rStyle w:val="Strong"/>
          <w:rFonts w:ascii="Times New Roman" w:hAnsi="Times New Roman" w:cs="Times New Roman"/>
          <w:color w:val="000000" w:themeColor="text1"/>
          <w:sz w:val="24"/>
          <w:szCs w:val="24"/>
          <w:shd w:val="clear" w:color="auto" w:fill="FFFFFF"/>
        </w:rPr>
        <w:t>l and Societal Considerations:</w:t>
      </w:r>
    </w:p>
    <w:p w:rsidR="00334EC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 xml:space="preserve">As biotechnology advancements continue to accelerate, ethical considerations become paramount. Balancing the benefits of innovation with potential risks and unintended consequences is a complex challenge. Issues such as </w:t>
      </w:r>
      <w:proofErr w:type="spellStart"/>
      <w:r w:rsidRPr="00E34877">
        <w:rPr>
          <w:rStyle w:val="Strong"/>
          <w:rFonts w:ascii="Times New Roman" w:hAnsi="Times New Roman" w:cs="Times New Roman"/>
          <w:b w:val="0"/>
          <w:color w:val="000000" w:themeColor="text1"/>
          <w:sz w:val="24"/>
          <w:szCs w:val="24"/>
          <w:shd w:val="clear" w:color="auto" w:fill="FFFFFF"/>
        </w:rPr>
        <w:t>biosecurity</w:t>
      </w:r>
      <w:proofErr w:type="spellEnd"/>
      <w:r w:rsidRPr="00E34877">
        <w:rPr>
          <w:rStyle w:val="Strong"/>
          <w:rFonts w:ascii="Times New Roman" w:hAnsi="Times New Roman" w:cs="Times New Roman"/>
          <w:b w:val="0"/>
          <w:color w:val="000000" w:themeColor="text1"/>
          <w:sz w:val="24"/>
          <w:szCs w:val="24"/>
          <w:shd w:val="clear" w:color="auto" w:fill="FFFFFF"/>
        </w:rPr>
        <w:t>, intellectual property rights, and equitable access to biotechnological advancements require global collaboration and thoughtful policymaking.</w:t>
      </w:r>
    </w:p>
    <w:p w:rsidR="007D3026" w:rsidRPr="00E34877" w:rsidRDefault="007D3026"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p>
    <w:p w:rsidR="002D325B" w:rsidRPr="00AD2809" w:rsidRDefault="002D325B" w:rsidP="002A78AD">
      <w:pPr>
        <w:pStyle w:val="Heading3"/>
        <w:shd w:val="clear" w:color="auto" w:fill="FFFFFF"/>
        <w:spacing w:before="0"/>
        <w:jc w:val="both"/>
        <w:textAlignment w:val="baseline"/>
        <w:rPr>
          <w:rFonts w:ascii="Times New Roman" w:hAnsi="Times New Roman" w:cs="Times New Roman"/>
          <w:bCs w:val="0"/>
          <w:color w:val="212121"/>
          <w:sz w:val="24"/>
          <w:szCs w:val="24"/>
        </w:rPr>
      </w:pPr>
      <w:r w:rsidRPr="00AD2809">
        <w:rPr>
          <w:rFonts w:ascii="Times New Roman" w:hAnsi="Times New Roman" w:cs="Times New Roman"/>
          <w:bCs w:val="0"/>
          <w:color w:val="212121"/>
          <w:sz w:val="24"/>
          <w:szCs w:val="24"/>
        </w:rPr>
        <w:t>Artificial Intelligence (AI) in Biotechnology</w:t>
      </w:r>
    </w:p>
    <w:p w:rsidR="002A78AD" w:rsidRDefault="002A78AD" w:rsidP="002A78AD">
      <w:pPr>
        <w:pStyle w:val="NormalWeb"/>
        <w:shd w:val="clear" w:color="auto" w:fill="FFFFFF"/>
        <w:spacing w:after="0" w:line="276" w:lineRule="auto"/>
        <w:jc w:val="both"/>
        <w:textAlignment w:val="baseline"/>
        <w:rPr>
          <w:color w:val="000000" w:themeColor="text1"/>
        </w:rPr>
      </w:pPr>
      <w:r w:rsidRPr="002A78AD">
        <w:rPr>
          <w:color w:val="000000" w:themeColor="text1"/>
        </w:rPr>
        <w:t>While artificial intelligence helps find biomarkers for medication development, it also provides many other possibilities, such as smart manufacturing and improved analytics.</w:t>
      </w:r>
    </w:p>
    <w:p w:rsidR="002A78AD" w:rsidRDefault="002A78AD" w:rsidP="002A78AD">
      <w:pPr>
        <w:pStyle w:val="NormalWeb"/>
        <w:shd w:val="clear" w:color="auto" w:fill="FFFFFF"/>
        <w:spacing w:after="0" w:line="276" w:lineRule="auto"/>
        <w:jc w:val="both"/>
        <w:textAlignment w:val="baseline"/>
        <w:rPr>
          <w:color w:val="000000" w:themeColor="text1"/>
        </w:rPr>
      </w:pPr>
      <w:r w:rsidRPr="002A78AD">
        <w:rPr>
          <w:color w:val="000000" w:themeColor="text1"/>
        </w:rPr>
        <w:t>The following biotech AI trends are progressively reshaping the contemporary world:</w:t>
      </w:r>
    </w:p>
    <w:p w:rsidR="005E0244" w:rsidRPr="005E0244" w:rsidRDefault="005E0244" w:rsidP="005E0244">
      <w:pPr>
        <w:pStyle w:val="NormalWeb"/>
        <w:numPr>
          <w:ilvl w:val="0"/>
          <w:numId w:val="17"/>
        </w:numPr>
        <w:shd w:val="clear" w:color="auto" w:fill="FFFFFF"/>
        <w:spacing w:after="0"/>
        <w:jc w:val="both"/>
        <w:textAlignment w:val="baseline"/>
        <w:rPr>
          <w:color w:val="000000" w:themeColor="text1"/>
        </w:rPr>
      </w:pPr>
      <w:r w:rsidRPr="005E0244">
        <w:rPr>
          <w:color w:val="000000" w:themeColor="text1"/>
        </w:rPr>
        <w:t>Speedy evaluation of medical data</w:t>
      </w:r>
    </w:p>
    <w:p w:rsidR="005E0244" w:rsidRPr="005E0244" w:rsidRDefault="005E0244" w:rsidP="005E0244">
      <w:pPr>
        <w:pStyle w:val="NormalWeb"/>
        <w:numPr>
          <w:ilvl w:val="0"/>
          <w:numId w:val="17"/>
        </w:numPr>
        <w:shd w:val="clear" w:color="auto" w:fill="FFFFFF"/>
        <w:spacing w:after="0"/>
        <w:jc w:val="both"/>
        <w:textAlignment w:val="baseline"/>
        <w:rPr>
          <w:color w:val="000000" w:themeColor="text1"/>
        </w:rPr>
      </w:pPr>
      <w:r w:rsidRPr="005E0244">
        <w:rPr>
          <w:color w:val="000000" w:themeColor="text1"/>
        </w:rPr>
        <w:t>Utilizing bioinformatics to sequence genomes</w:t>
      </w:r>
    </w:p>
    <w:p w:rsidR="005E0244" w:rsidRPr="005E0244" w:rsidRDefault="005E0244" w:rsidP="005E0244">
      <w:pPr>
        <w:pStyle w:val="NormalWeb"/>
        <w:numPr>
          <w:ilvl w:val="0"/>
          <w:numId w:val="17"/>
        </w:numPr>
        <w:shd w:val="clear" w:color="auto" w:fill="FFFFFF"/>
        <w:spacing w:after="0"/>
        <w:jc w:val="both"/>
        <w:textAlignment w:val="baseline"/>
        <w:rPr>
          <w:color w:val="000000" w:themeColor="text1"/>
        </w:rPr>
      </w:pPr>
      <w:r w:rsidRPr="005E0244">
        <w:rPr>
          <w:color w:val="000000" w:themeColor="text1"/>
        </w:rPr>
        <w:t>Eliminating duties related to manual data entry and analysis</w:t>
      </w:r>
    </w:p>
    <w:p w:rsidR="005E0244" w:rsidRPr="005E0244" w:rsidRDefault="005E0244" w:rsidP="005E0244">
      <w:pPr>
        <w:pStyle w:val="NormalWeb"/>
        <w:numPr>
          <w:ilvl w:val="0"/>
          <w:numId w:val="17"/>
        </w:numPr>
        <w:shd w:val="clear" w:color="auto" w:fill="FFFFFF"/>
        <w:spacing w:after="0"/>
        <w:jc w:val="both"/>
        <w:textAlignment w:val="baseline"/>
        <w:rPr>
          <w:color w:val="000000" w:themeColor="text1"/>
        </w:rPr>
      </w:pPr>
      <w:r w:rsidRPr="005E0244">
        <w:rPr>
          <w:color w:val="000000" w:themeColor="text1"/>
        </w:rPr>
        <w:t>Agricultural data</w:t>
      </w:r>
    </w:p>
    <w:p w:rsidR="005E0244" w:rsidRPr="005E0244" w:rsidRDefault="005E0244" w:rsidP="005E0244">
      <w:pPr>
        <w:pStyle w:val="NormalWeb"/>
        <w:numPr>
          <w:ilvl w:val="0"/>
          <w:numId w:val="17"/>
        </w:numPr>
        <w:shd w:val="clear" w:color="auto" w:fill="FFFFFF"/>
        <w:spacing w:after="0"/>
        <w:jc w:val="both"/>
        <w:textAlignment w:val="baseline"/>
        <w:rPr>
          <w:color w:val="000000" w:themeColor="text1"/>
        </w:rPr>
      </w:pPr>
      <w:r w:rsidRPr="005E0244">
        <w:rPr>
          <w:color w:val="000000" w:themeColor="text1"/>
        </w:rPr>
        <w:t>Accurately identifying compounds for specific medications</w:t>
      </w:r>
    </w:p>
    <w:p w:rsidR="005E0244" w:rsidRDefault="005E0244" w:rsidP="005E0244">
      <w:pPr>
        <w:pStyle w:val="NormalWeb"/>
        <w:shd w:val="clear" w:color="auto" w:fill="FFFFFF"/>
        <w:spacing w:after="0" w:line="276" w:lineRule="auto"/>
        <w:jc w:val="both"/>
        <w:textAlignment w:val="baseline"/>
        <w:rPr>
          <w:color w:val="000000" w:themeColor="text1"/>
        </w:rPr>
      </w:pPr>
      <w:r w:rsidRPr="005E0244">
        <w:rPr>
          <w:color w:val="000000" w:themeColor="text1"/>
        </w:rPr>
        <w:t>Artificial Intelligence (AI) technologies are revolutionizing biotechnology by enhancing data optimization, analysis, and scientific model correctness. This biotechnology trend has enormous potential to transform the fields of agriculture and medicine.</w:t>
      </w:r>
    </w:p>
    <w:p w:rsidR="00E11F63" w:rsidRDefault="00E11F63" w:rsidP="00CE2E09">
      <w:pPr>
        <w:pStyle w:val="NoSpacing"/>
        <w:rPr>
          <w:rStyle w:val="Emphasis"/>
          <w:rFonts w:ascii="Arial" w:hAnsi="Arial" w:cs="Arial"/>
          <w:b/>
          <w:bCs/>
          <w:color w:val="333333"/>
          <w:sz w:val="21"/>
          <w:szCs w:val="21"/>
          <w:shd w:val="clear" w:color="auto" w:fill="FFFFFF"/>
        </w:rPr>
      </w:pPr>
    </w:p>
    <w:p w:rsidR="007A5885" w:rsidRPr="00054D6E" w:rsidRDefault="007A5885" w:rsidP="009D733B">
      <w:pPr>
        <w:pStyle w:val="NormalWeb"/>
        <w:shd w:val="clear" w:color="auto" w:fill="FFFFFF"/>
        <w:spacing w:before="0" w:beforeAutospacing="0" w:after="0" w:afterAutospacing="0" w:line="276" w:lineRule="auto"/>
        <w:jc w:val="both"/>
      </w:pPr>
      <w:r w:rsidRPr="00054D6E">
        <w:rPr>
          <w:b/>
        </w:rPr>
        <w:t>CONCLUSION</w:t>
      </w:r>
      <w:r w:rsidRPr="00054D6E">
        <w:t xml:space="preserve"> </w:t>
      </w:r>
    </w:p>
    <w:p w:rsidR="00853A87" w:rsidRPr="002A44DB" w:rsidRDefault="00853A87" w:rsidP="00853A8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Biotechnology's transformative potential is reshaping industries and societies, offering solutions to pressing challenges and unlocking new possibilities. From healthcare to agriculture, the innovations discussed in this chapter represent just a glimpse into the future of biotechnology. As we navigate this rapidly evolving landscape, interdisciplinary collaboration, ethical foresight, and responsible innovation will be crucial in harnessing the power of biotechnology for the betterment of humanity.</w:t>
      </w:r>
    </w:p>
    <w:p w:rsidR="00E11F63" w:rsidRDefault="00E11F63" w:rsidP="00CE2E09">
      <w:pPr>
        <w:pStyle w:val="NoSpacing"/>
      </w:pPr>
    </w:p>
    <w:p w:rsidR="007A5885" w:rsidRDefault="007A5885" w:rsidP="007A5885">
      <w:pPr>
        <w:pStyle w:val="ListParagraph"/>
        <w:numPr>
          <w:ilvl w:val="0"/>
          <w:numId w:val="7"/>
        </w:numPr>
        <w:spacing w:after="0"/>
        <w:jc w:val="both"/>
        <w:rPr>
          <w:rStyle w:val="A1"/>
          <w:rFonts w:ascii="Times New Roman" w:hAnsi="Times New Roman" w:cs="Times New Roman"/>
          <w:sz w:val="24"/>
          <w:szCs w:val="24"/>
        </w:rPr>
      </w:pPr>
      <w:proofErr w:type="spellStart"/>
      <w:r w:rsidRPr="00BA69E2">
        <w:rPr>
          <w:rStyle w:val="A1"/>
          <w:rFonts w:ascii="Times New Roman" w:hAnsi="Times New Roman" w:cs="Times New Roman"/>
          <w:sz w:val="24"/>
          <w:szCs w:val="24"/>
        </w:rPr>
        <w:t>Srivastava</w:t>
      </w:r>
      <w:proofErr w:type="spellEnd"/>
      <w:r w:rsidRPr="00BA69E2">
        <w:rPr>
          <w:rStyle w:val="A1"/>
          <w:rFonts w:ascii="Times New Roman" w:hAnsi="Times New Roman" w:cs="Times New Roman"/>
          <w:sz w:val="24"/>
          <w:szCs w:val="24"/>
        </w:rPr>
        <w:t xml:space="preserve">, M., (2007). Biotechnology Tools and Techniques. Shree Publishers and Distributers: New Delhi; 2–81. </w:t>
      </w:r>
    </w:p>
    <w:p w:rsidR="00603E20" w:rsidRDefault="00603E20" w:rsidP="00603E20">
      <w:pPr>
        <w:pStyle w:val="ListParagraph"/>
        <w:spacing w:after="0"/>
        <w:ind w:left="1080"/>
        <w:jc w:val="both"/>
        <w:rPr>
          <w:rStyle w:val="A1"/>
          <w:rFonts w:ascii="Times New Roman" w:hAnsi="Times New Roman" w:cs="Times New Roman"/>
          <w:sz w:val="24"/>
          <w:szCs w:val="24"/>
        </w:rPr>
      </w:pPr>
    </w:p>
    <w:p w:rsidR="00603E20" w:rsidRDefault="0018007A" w:rsidP="00603E20">
      <w:pPr>
        <w:pStyle w:val="ListParagraph"/>
        <w:numPr>
          <w:ilvl w:val="0"/>
          <w:numId w:val="7"/>
        </w:numPr>
        <w:spacing w:after="0"/>
        <w:jc w:val="both"/>
        <w:rPr>
          <w:rFonts w:ascii="Times New Roman" w:hAnsi="Times New Roman" w:cs="Times New Roman"/>
          <w:sz w:val="24"/>
          <w:szCs w:val="24"/>
        </w:rPr>
      </w:pPr>
      <w:hyperlink r:id="rId19" w:history="1">
        <w:r w:rsidR="00603E20" w:rsidRPr="00187D06">
          <w:rPr>
            <w:rStyle w:val="Hyperlink"/>
            <w:rFonts w:ascii="Times New Roman" w:hAnsi="Times New Roman" w:cs="Times New Roman"/>
            <w:sz w:val="24"/>
            <w:szCs w:val="24"/>
          </w:rPr>
          <w:t>https://www.hult.edu/blog/biotech-innovation-6-exciting-developments</w:t>
        </w:r>
      </w:hyperlink>
    </w:p>
    <w:p w:rsidR="00603E20" w:rsidRPr="00603E20" w:rsidRDefault="00603E20" w:rsidP="00603E20">
      <w:pPr>
        <w:spacing w:after="0"/>
        <w:jc w:val="both"/>
        <w:rPr>
          <w:rFonts w:ascii="Times New Roman" w:hAnsi="Times New Roman" w:cs="Times New Roman"/>
          <w:sz w:val="24"/>
          <w:szCs w:val="24"/>
        </w:rPr>
      </w:pPr>
    </w:p>
    <w:p w:rsidR="00B30E67" w:rsidRPr="00603E20" w:rsidRDefault="00B30E67" w:rsidP="00B30E67">
      <w:pPr>
        <w:pStyle w:val="ListParagraph"/>
        <w:numPr>
          <w:ilvl w:val="0"/>
          <w:numId w:val="7"/>
        </w:numPr>
        <w:spacing w:after="0"/>
        <w:jc w:val="both"/>
        <w:rPr>
          <w:rFonts w:ascii="Times New Roman" w:hAnsi="Times New Roman" w:cs="Times New Roman"/>
          <w:color w:val="000000"/>
          <w:sz w:val="24"/>
          <w:szCs w:val="24"/>
        </w:rPr>
      </w:pPr>
      <w:r w:rsidRPr="00603E20">
        <w:rPr>
          <w:rFonts w:ascii="Times New Roman" w:hAnsi="Times New Roman" w:cs="Times New Roman"/>
          <w:sz w:val="24"/>
          <w:szCs w:val="24"/>
        </w:rPr>
        <w:lastRenderedPageBreak/>
        <w:t>https://www.cell.com/trends/biotechnology/fulltext/S0167-7799(22)00005-</w:t>
      </w:r>
      <w:r w:rsidR="00603E20">
        <w:rPr>
          <w:rFonts w:ascii="Times New Roman" w:hAnsi="Times New Roman" w:cs="Times New Roman"/>
          <w:sz w:val="24"/>
          <w:szCs w:val="24"/>
        </w:rPr>
        <w:t>1</w:t>
      </w:r>
    </w:p>
    <w:p w:rsidR="00603E20" w:rsidRPr="009F022E" w:rsidRDefault="00603E20" w:rsidP="00603E20">
      <w:pPr>
        <w:pStyle w:val="ListParagraph"/>
        <w:spacing w:after="0"/>
        <w:ind w:left="1080"/>
        <w:jc w:val="both"/>
        <w:rPr>
          <w:rFonts w:ascii="Times New Roman" w:hAnsi="Times New Roman" w:cs="Times New Roman"/>
          <w:color w:val="000000"/>
          <w:sz w:val="24"/>
          <w:szCs w:val="24"/>
        </w:rPr>
      </w:pPr>
    </w:p>
    <w:p w:rsidR="009F022E" w:rsidRDefault="0018007A" w:rsidP="00B30E67">
      <w:pPr>
        <w:pStyle w:val="ListParagraph"/>
        <w:numPr>
          <w:ilvl w:val="0"/>
          <w:numId w:val="7"/>
        </w:numPr>
        <w:spacing w:after="0"/>
        <w:jc w:val="both"/>
        <w:rPr>
          <w:rStyle w:val="A1"/>
          <w:rFonts w:ascii="Times New Roman" w:hAnsi="Times New Roman" w:cs="Times New Roman"/>
          <w:sz w:val="24"/>
          <w:szCs w:val="24"/>
        </w:rPr>
      </w:pPr>
      <w:hyperlink r:id="rId20" w:history="1">
        <w:r w:rsidR="00603E20" w:rsidRPr="00187D06">
          <w:rPr>
            <w:rStyle w:val="Hyperlink"/>
            <w:rFonts w:ascii="Times New Roman" w:hAnsi="Times New Roman" w:cs="Times New Roman"/>
            <w:sz w:val="24"/>
            <w:szCs w:val="24"/>
          </w:rPr>
          <w:t>https://www.cell.com/trends/biotechnology/home</w:t>
        </w:r>
      </w:hyperlink>
    </w:p>
    <w:p w:rsidR="007E17B4" w:rsidRPr="007E17B4" w:rsidRDefault="007E17B4" w:rsidP="007E17B4">
      <w:pPr>
        <w:spacing w:after="0"/>
        <w:jc w:val="both"/>
        <w:rPr>
          <w:rStyle w:val="A1"/>
          <w:rFonts w:ascii="Times New Roman" w:hAnsi="Times New Roman" w:cs="Times New Roman"/>
          <w:sz w:val="24"/>
          <w:szCs w:val="24"/>
        </w:rPr>
      </w:pPr>
    </w:p>
    <w:p w:rsidR="009C338F" w:rsidRDefault="0018007A" w:rsidP="009C338F">
      <w:pPr>
        <w:pStyle w:val="ListParagraph"/>
        <w:numPr>
          <w:ilvl w:val="0"/>
          <w:numId w:val="7"/>
        </w:numPr>
        <w:spacing w:after="0"/>
        <w:jc w:val="both"/>
        <w:rPr>
          <w:rStyle w:val="A1"/>
          <w:rFonts w:ascii="Times New Roman" w:hAnsi="Times New Roman" w:cs="Times New Roman"/>
          <w:sz w:val="24"/>
          <w:szCs w:val="24"/>
        </w:rPr>
      </w:pPr>
      <w:hyperlink r:id="rId21" w:history="1">
        <w:r w:rsidR="00603E20" w:rsidRPr="00187D06">
          <w:rPr>
            <w:rStyle w:val="Hyperlink"/>
            <w:rFonts w:ascii="Times New Roman" w:hAnsi="Times New Roman" w:cs="Times New Roman"/>
            <w:sz w:val="24"/>
            <w:szCs w:val="24"/>
          </w:rPr>
          <w:t>https://www.sciencedirect.com/journal/trends-in-biotechnology</w:t>
        </w:r>
      </w:hyperlink>
    </w:p>
    <w:p w:rsidR="007E17B4" w:rsidRPr="007E17B4" w:rsidRDefault="007E17B4" w:rsidP="007E17B4">
      <w:pPr>
        <w:spacing w:after="0"/>
        <w:jc w:val="both"/>
        <w:rPr>
          <w:rStyle w:val="A1"/>
          <w:rFonts w:ascii="Times New Roman" w:hAnsi="Times New Roman" w:cs="Times New Roman"/>
          <w:sz w:val="24"/>
          <w:szCs w:val="24"/>
        </w:rPr>
      </w:pPr>
    </w:p>
    <w:p w:rsidR="009C338F" w:rsidRPr="007E17B4" w:rsidRDefault="009C338F" w:rsidP="007E17B4">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7E17B4">
        <w:rPr>
          <w:rStyle w:val="given-name"/>
          <w:rFonts w:ascii="Times New Roman" w:hAnsi="Times New Roman" w:cs="Times New Roman"/>
          <w:color w:val="000000" w:themeColor="text1"/>
          <w:sz w:val="24"/>
          <w:szCs w:val="24"/>
        </w:rPr>
        <w:t>Charlotte,</w:t>
      </w:r>
      <w:r w:rsidRPr="007E17B4">
        <w:rPr>
          <w:rStyle w:val="react-xocs-alternative-link"/>
          <w:rFonts w:ascii="Times New Roman" w:hAnsi="Times New Roman" w:cs="Times New Roman"/>
          <w:color w:val="000000" w:themeColor="text1"/>
          <w:sz w:val="24"/>
          <w:szCs w:val="24"/>
        </w:rPr>
        <w:t> </w:t>
      </w:r>
      <w:r w:rsidRPr="007E17B4">
        <w:rPr>
          <w:rStyle w:val="text"/>
          <w:rFonts w:ascii="Times New Roman" w:hAnsi="Times New Roman" w:cs="Times New Roman"/>
          <w:color w:val="000000" w:themeColor="text1"/>
          <w:sz w:val="24"/>
          <w:szCs w:val="24"/>
        </w:rPr>
        <w:t xml:space="preserve">V. T., </w:t>
      </w:r>
      <w:r w:rsidRPr="007E17B4">
        <w:rPr>
          <w:rStyle w:val="given-name"/>
          <w:rFonts w:ascii="Times New Roman" w:hAnsi="Times New Roman" w:cs="Times New Roman"/>
          <w:color w:val="000000" w:themeColor="text1"/>
          <w:sz w:val="24"/>
          <w:szCs w:val="24"/>
        </w:rPr>
        <w:t>Thierry,</w:t>
      </w:r>
      <w:r w:rsidRPr="007E17B4">
        <w:rPr>
          <w:rStyle w:val="react-xocs-alternative-link"/>
          <w:rFonts w:ascii="Times New Roman" w:hAnsi="Times New Roman" w:cs="Times New Roman"/>
          <w:color w:val="000000" w:themeColor="text1"/>
          <w:sz w:val="24"/>
          <w:szCs w:val="24"/>
        </w:rPr>
        <w:t> </w:t>
      </w:r>
      <w:r w:rsidRPr="007E17B4">
        <w:rPr>
          <w:rStyle w:val="text"/>
          <w:rFonts w:ascii="Times New Roman" w:hAnsi="Times New Roman" w:cs="Times New Roman"/>
          <w:color w:val="000000" w:themeColor="text1"/>
          <w:sz w:val="24"/>
          <w:szCs w:val="24"/>
        </w:rPr>
        <w:t xml:space="preserve">V., </w:t>
      </w:r>
      <w:proofErr w:type="spellStart"/>
      <w:r w:rsidRPr="007E17B4">
        <w:rPr>
          <w:rStyle w:val="given-name"/>
          <w:rFonts w:ascii="Times New Roman" w:hAnsi="Times New Roman" w:cs="Times New Roman"/>
          <w:color w:val="000000" w:themeColor="text1"/>
          <w:sz w:val="24"/>
          <w:szCs w:val="24"/>
        </w:rPr>
        <w:t>Jeroen</w:t>
      </w:r>
      <w:proofErr w:type="spellEnd"/>
      <w:r w:rsidRPr="007E17B4">
        <w:rPr>
          <w:rStyle w:val="react-xocs-alternative-link"/>
          <w:rFonts w:ascii="Times New Roman" w:hAnsi="Times New Roman" w:cs="Times New Roman"/>
          <w:color w:val="000000" w:themeColor="text1"/>
          <w:sz w:val="24"/>
          <w:szCs w:val="24"/>
        </w:rPr>
        <w:t> </w:t>
      </w:r>
      <w:r w:rsidRPr="007E17B4">
        <w:rPr>
          <w:rStyle w:val="text"/>
          <w:rFonts w:ascii="Times New Roman" w:hAnsi="Times New Roman" w:cs="Times New Roman"/>
          <w:color w:val="000000" w:themeColor="text1"/>
          <w:sz w:val="24"/>
          <w:szCs w:val="24"/>
        </w:rPr>
        <w:t>L.,</w:t>
      </w:r>
      <w:r w:rsidRPr="007E17B4">
        <w:rPr>
          <w:rFonts w:ascii="Times New Roman" w:hAnsi="Times New Roman" w:cs="Times New Roman"/>
          <w:color w:val="000000" w:themeColor="text1"/>
          <w:sz w:val="24"/>
          <w:szCs w:val="24"/>
        </w:rPr>
        <w:t> </w:t>
      </w:r>
      <w:proofErr w:type="spellStart"/>
      <w:r w:rsidRPr="007E17B4">
        <w:rPr>
          <w:rStyle w:val="given-name"/>
          <w:rFonts w:ascii="Times New Roman" w:hAnsi="Times New Roman" w:cs="Times New Roman"/>
          <w:color w:val="000000" w:themeColor="text1"/>
          <w:sz w:val="24"/>
          <w:szCs w:val="24"/>
        </w:rPr>
        <w:t>Dragana</w:t>
      </w:r>
      <w:proofErr w:type="spellEnd"/>
      <w:r w:rsidRPr="007E17B4">
        <w:rPr>
          <w:rStyle w:val="given-name"/>
          <w:rFonts w:ascii="Times New Roman" w:hAnsi="Times New Roman" w:cs="Times New Roman"/>
          <w:color w:val="000000" w:themeColor="text1"/>
          <w:sz w:val="24"/>
          <w:szCs w:val="24"/>
        </w:rPr>
        <w:t>,</w:t>
      </w:r>
      <w:r w:rsidRPr="007E17B4">
        <w:rPr>
          <w:rStyle w:val="react-xocs-alternative-link"/>
          <w:rFonts w:ascii="Times New Roman" w:hAnsi="Times New Roman" w:cs="Times New Roman"/>
          <w:color w:val="000000" w:themeColor="text1"/>
          <w:sz w:val="24"/>
          <w:szCs w:val="24"/>
        </w:rPr>
        <w:t> </w:t>
      </w:r>
      <w:r w:rsidRPr="007E17B4">
        <w:rPr>
          <w:rStyle w:val="text"/>
          <w:rFonts w:ascii="Times New Roman" w:hAnsi="Times New Roman" w:cs="Times New Roman"/>
          <w:color w:val="000000" w:themeColor="text1"/>
          <w:sz w:val="24"/>
          <w:szCs w:val="24"/>
        </w:rPr>
        <w:t>S., (</w:t>
      </w:r>
      <w:r w:rsidRPr="007E17B4">
        <w:rPr>
          <w:rFonts w:ascii="Times New Roman" w:hAnsi="Times New Roman" w:cs="Times New Roman"/>
          <w:color w:val="000000" w:themeColor="text1"/>
          <w:sz w:val="24"/>
          <w:szCs w:val="24"/>
        </w:rPr>
        <w:t xml:space="preserve">2023). </w:t>
      </w:r>
      <w:r w:rsidRPr="007E17B4">
        <w:rPr>
          <w:rStyle w:val="title-text"/>
          <w:rFonts w:ascii="Times New Roman" w:hAnsi="Times New Roman" w:cs="Times New Roman"/>
          <w:color w:val="000000" w:themeColor="text1"/>
          <w:sz w:val="24"/>
          <w:szCs w:val="24"/>
        </w:rPr>
        <w:t>Imaging the unimaginable: leveraging signal generation of CRISPR-</w:t>
      </w:r>
      <w:proofErr w:type="spellStart"/>
      <w:r w:rsidRPr="007E17B4">
        <w:rPr>
          <w:rStyle w:val="title-text"/>
          <w:rFonts w:ascii="Times New Roman" w:hAnsi="Times New Roman" w:cs="Times New Roman"/>
          <w:color w:val="000000" w:themeColor="text1"/>
          <w:sz w:val="24"/>
          <w:szCs w:val="24"/>
        </w:rPr>
        <w:t>Cas</w:t>
      </w:r>
      <w:proofErr w:type="spellEnd"/>
      <w:r w:rsidRPr="007E17B4">
        <w:rPr>
          <w:rStyle w:val="title-text"/>
          <w:rFonts w:ascii="Times New Roman" w:hAnsi="Times New Roman" w:cs="Times New Roman"/>
          <w:color w:val="000000" w:themeColor="text1"/>
          <w:sz w:val="24"/>
          <w:szCs w:val="24"/>
        </w:rPr>
        <w:t xml:space="preserve"> for sensitive genome imaging.</w:t>
      </w:r>
      <w:r w:rsidR="007E17B4" w:rsidRPr="007E17B4">
        <w:rPr>
          <w:rStyle w:val="title-text"/>
          <w:rFonts w:ascii="Times New Roman" w:hAnsi="Times New Roman" w:cs="Times New Roman"/>
          <w:color w:val="000000" w:themeColor="text1"/>
          <w:sz w:val="24"/>
          <w:szCs w:val="24"/>
        </w:rPr>
        <w:t xml:space="preserve"> Trends in Biotechnology. </w:t>
      </w:r>
      <w:hyperlink r:id="rId22" w:tooltip="Go to table of contents for this volume/issue" w:history="1">
        <w:r w:rsidR="007E17B4" w:rsidRPr="007E17B4">
          <w:rPr>
            <w:rStyle w:val="anchor-text"/>
            <w:rFonts w:ascii="Times New Roman" w:hAnsi="Times New Roman" w:cs="Times New Roman"/>
            <w:color w:val="000000" w:themeColor="text1"/>
            <w:sz w:val="24"/>
            <w:szCs w:val="24"/>
          </w:rPr>
          <w:t>Volume 41, Issue 6</w:t>
        </w:r>
      </w:hyperlink>
      <w:r w:rsidR="007E17B4" w:rsidRPr="007E17B4">
        <w:rPr>
          <w:rFonts w:ascii="Times New Roman" w:hAnsi="Times New Roman" w:cs="Times New Roman"/>
          <w:color w:val="000000" w:themeColor="text1"/>
          <w:sz w:val="24"/>
          <w:szCs w:val="24"/>
        </w:rPr>
        <w:t>,</w:t>
      </w:r>
      <w:r w:rsidR="007E17B4" w:rsidRPr="007E17B4">
        <w:rPr>
          <w:rFonts w:ascii="Times New Roman" w:hAnsi="Times New Roman" w:cs="Times New Roman"/>
          <w:color w:val="2E2E2E"/>
          <w:sz w:val="24"/>
          <w:szCs w:val="24"/>
        </w:rPr>
        <w:t> Pages 769-</w:t>
      </w:r>
      <w:r w:rsidR="007E17B4" w:rsidRPr="007E17B4">
        <w:rPr>
          <w:rFonts w:ascii="Times New Roman" w:hAnsi="Times New Roman" w:cs="Times New Roman"/>
          <w:color w:val="000000" w:themeColor="text1"/>
          <w:sz w:val="24"/>
          <w:szCs w:val="24"/>
        </w:rPr>
        <w:t>784</w:t>
      </w:r>
      <w:hyperlink r:id="rId23" w:tgtFrame="_blank" w:tooltip="Persistent link using digital object identifier" w:history="1">
        <w:r w:rsidR="007E17B4" w:rsidRPr="007E17B4">
          <w:rPr>
            <w:rStyle w:val="anchor-text"/>
            <w:rFonts w:ascii="Times New Roman" w:hAnsi="Times New Roman" w:cs="Times New Roman"/>
            <w:color w:val="000000" w:themeColor="text1"/>
            <w:sz w:val="24"/>
            <w:szCs w:val="24"/>
          </w:rPr>
          <w:t>https://doi.org/10.1016/j.tibtech.2022.10.003</w:t>
        </w:r>
      </w:hyperlink>
    </w:p>
    <w:p w:rsidR="00603E20" w:rsidRPr="007E17B4" w:rsidRDefault="00603E20" w:rsidP="007E17B4">
      <w:pPr>
        <w:spacing w:after="0"/>
        <w:ind w:left="720"/>
        <w:jc w:val="both"/>
        <w:rPr>
          <w:rStyle w:val="A1"/>
          <w:rFonts w:ascii="Times New Roman" w:hAnsi="Times New Roman" w:cs="Times New Roman"/>
          <w:sz w:val="24"/>
          <w:szCs w:val="24"/>
        </w:rPr>
      </w:pPr>
    </w:p>
    <w:p w:rsidR="007A5885" w:rsidRDefault="007A5885" w:rsidP="00CE2E09">
      <w:pPr>
        <w:pStyle w:val="NoSpacing"/>
      </w:pPr>
    </w:p>
    <w:p w:rsidR="00820C43" w:rsidRDefault="00820C43" w:rsidP="00CE2E09">
      <w:pPr>
        <w:pStyle w:val="NoSpacing"/>
      </w:pPr>
    </w:p>
    <w:p w:rsidR="00820C43" w:rsidRDefault="00820C43" w:rsidP="00CE2E09">
      <w:pPr>
        <w:pStyle w:val="NoSpacing"/>
      </w:pPr>
    </w:p>
    <w:p w:rsidR="00820C43" w:rsidRDefault="00820C43" w:rsidP="00CE2E09">
      <w:pPr>
        <w:pStyle w:val="NoSpacing"/>
      </w:pPr>
    </w:p>
    <w:sectPr w:rsidR="00820C43" w:rsidSect="00BA19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6A13"/>
    <w:multiLevelType w:val="multilevel"/>
    <w:tmpl w:val="4224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9341F"/>
    <w:multiLevelType w:val="multilevel"/>
    <w:tmpl w:val="AD78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A6105"/>
    <w:multiLevelType w:val="hybridMultilevel"/>
    <w:tmpl w:val="8146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723AD"/>
    <w:multiLevelType w:val="hybridMultilevel"/>
    <w:tmpl w:val="6CB0264E"/>
    <w:lvl w:ilvl="0" w:tplc="6D7A5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785A45"/>
    <w:multiLevelType w:val="multilevel"/>
    <w:tmpl w:val="853A7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E628B"/>
    <w:multiLevelType w:val="multilevel"/>
    <w:tmpl w:val="8D26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1F486B"/>
    <w:multiLevelType w:val="hybridMultilevel"/>
    <w:tmpl w:val="08028FC4"/>
    <w:lvl w:ilvl="0" w:tplc="CDB8BDE8">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37533076"/>
    <w:multiLevelType w:val="hybridMultilevel"/>
    <w:tmpl w:val="BD82CE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24058"/>
    <w:multiLevelType w:val="hybridMultilevel"/>
    <w:tmpl w:val="929E2546"/>
    <w:lvl w:ilvl="0" w:tplc="FF807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C91C5E"/>
    <w:multiLevelType w:val="multilevel"/>
    <w:tmpl w:val="F84C2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7114A5"/>
    <w:multiLevelType w:val="hybridMultilevel"/>
    <w:tmpl w:val="146EFEC8"/>
    <w:lvl w:ilvl="0" w:tplc="F43E9C78">
      <w:start w:val="1"/>
      <w:numFmt w:val="decimal"/>
      <w:lvlText w:val="%1."/>
      <w:lvlJc w:val="left"/>
      <w:pPr>
        <w:ind w:left="720" w:hanging="360"/>
      </w:pPr>
      <w:rPr>
        <w:rFonts w:hint="default"/>
        <w:b/>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CD6F26"/>
    <w:multiLevelType w:val="hybridMultilevel"/>
    <w:tmpl w:val="80C0A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71062D"/>
    <w:multiLevelType w:val="hybridMultilevel"/>
    <w:tmpl w:val="4CB4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013B53"/>
    <w:multiLevelType w:val="hybridMultilevel"/>
    <w:tmpl w:val="396649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DB3B53"/>
    <w:multiLevelType w:val="hybridMultilevel"/>
    <w:tmpl w:val="CE7A9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4C101C"/>
    <w:multiLevelType w:val="hybridMultilevel"/>
    <w:tmpl w:val="5DDC2E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AE56B7B"/>
    <w:multiLevelType w:val="multilevel"/>
    <w:tmpl w:val="94727E2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eastAsia="Times New Roman" w:hint="default"/>
        <w:b/>
      </w:rPr>
    </w:lvl>
    <w:lvl w:ilvl="2">
      <w:start w:val="1"/>
      <w:numFmt w:val="decimal"/>
      <w:isLgl/>
      <w:lvlText w:val="%1.%2.%3."/>
      <w:lvlJc w:val="left"/>
      <w:pPr>
        <w:ind w:left="1800" w:hanging="720"/>
      </w:pPr>
      <w:rPr>
        <w:rFonts w:eastAsia="Times New Roman" w:hint="default"/>
        <w:b/>
      </w:rPr>
    </w:lvl>
    <w:lvl w:ilvl="3">
      <w:start w:val="1"/>
      <w:numFmt w:val="decimal"/>
      <w:isLgl/>
      <w:lvlText w:val="%1.%2.%3.%4."/>
      <w:lvlJc w:val="left"/>
      <w:pPr>
        <w:ind w:left="2160" w:hanging="720"/>
      </w:pPr>
      <w:rPr>
        <w:rFonts w:eastAsia="Times New Roman" w:hint="default"/>
        <w:b/>
      </w:rPr>
    </w:lvl>
    <w:lvl w:ilvl="4">
      <w:start w:val="1"/>
      <w:numFmt w:val="decimal"/>
      <w:isLgl/>
      <w:lvlText w:val="%1.%2.%3.%4.%5."/>
      <w:lvlJc w:val="left"/>
      <w:pPr>
        <w:ind w:left="2880" w:hanging="1080"/>
      </w:pPr>
      <w:rPr>
        <w:rFonts w:eastAsia="Times New Roman" w:hint="default"/>
        <w:b/>
      </w:rPr>
    </w:lvl>
    <w:lvl w:ilvl="5">
      <w:start w:val="1"/>
      <w:numFmt w:val="decimal"/>
      <w:isLgl/>
      <w:lvlText w:val="%1.%2.%3.%4.%5.%6."/>
      <w:lvlJc w:val="left"/>
      <w:pPr>
        <w:ind w:left="3240" w:hanging="1080"/>
      </w:pPr>
      <w:rPr>
        <w:rFonts w:eastAsia="Times New Roman" w:hint="default"/>
        <w:b/>
      </w:rPr>
    </w:lvl>
    <w:lvl w:ilvl="6">
      <w:start w:val="1"/>
      <w:numFmt w:val="decimal"/>
      <w:isLgl/>
      <w:lvlText w:val="%1.%2.%3.%4.%5.%6.%7."/>
      <w:lvlJc w:val="left"/>
      <w:pPr>
        <w:ind w:left="3960" w:hanging="1440"/>
      </w:pPr>
      <w:rPr>
        <w:rFonts w:eastAsia="Times New Roman" w:hint="default"/>
        <w:b/>
      </w:rPr>
    </w:lvl>
    <w:lvl w:ilvl="7">
      <w:start w:val="1"/>
      <w:numFmt w:val="decimal"/>
      <w:isLgl/>
      <w:lvlText w:val="%1.%2.%3.%4.%5.%6.%7.%8."/>
      <w:lvlJc w:val="left"/>
      <w:pPr>
        <w:ind w:left="4320" w:hanging="1440"/>
      </w:pPr>
      <w:rPr>
        <w:rFonts w:eastAsia="Times New Roman" w:hint="default"/>
        <w:b/>
      </w:rPr>
    </w:lvl>
    <w:lvl w:ilvl="8">
      <w:start w:val="1"/>
      <w:numFmt w:val="decimal"/>
      <w:isLgl/>
      <w:lvlText w:val="%1.%2.%3.%4.%5.%6.%7.%8.%9."/>
      <w:lvlJc w:val="left"/>
      <w:pPr>
        <w:ind w:left="5040" w:hanging="1800"/>
      </w:pPr>
      <w:rPr>
        <w:rFonts w:eastAsia="Times New Roman" w:hint="default"/>
        <w:b/>
      </w:rPr>
    </w:lvl>
  </w:abstractNum>
  <w:num w:numId="1">
    <w:abstractNumId w:val="11"/>
  </w:num>
  <w:num w:numId="2">
    <w:abstractNumId w:val="10"/>
  </w:num>
  <w:num w:numId="3">
    <w:abstractNumId w:val="13"/>
  </w:num>
  <w:num w:numId="4">
    <w:abstractNumId w:val="16"/>
  </w:num>
  <w:num w:numId="5">
    <w:abstractNumId w:val="15"/>
  </w:num>
  <w:num w:numId="6">
    <w:abstractNumId w:val="14"/>
  </w:num>
  <w:num w:numId="7">
    <w:abstractNumId w:val="3"/>
  </w:num>
  <w:num w:numId="8">
    <w:abstractNumId w:val="6"/>
  </w:num>
  <w:num w:numId="9">
    <w:abstractNumId w:val="0"/>
  </w:num>
  <w:num w:numId="10">
    <w:abstractNumId w:val="1"/>
  </w:num>
  <w:num w:numId="11">
    <w:abstractNumId w:val="5"/>
  </w:num>
  <w:num w:numId="12">
    <w:abstractNumId w:val="4"/>
  </w:num>
  <w:num w:numId="13">
    <w:abstractNumId w:val="9"/>
  </w:num>
  <w:num w:numId="14">
    <w:abstractNumId w:val="12"/>
  </w:num>
  <w:num w:numId="15">
    <w:abstractNumId w:val="7"/>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67DA"/>
    <w:rsid w:val="00005496"/>
    <w:rsid w:val="00012215"/>
    <w:rsid w:val="00015725"/>
    <w:rsid w:val="00026909"/>
    <w:rsid w:val="00030321"/>
    <w:rsid w:val="00032F19"/>
    <w:rsid w:val="00033F49"/>
    <w:rsid w:val="00035B42"/>
    <w:rsid w:val="00041A13"/>
    <w:rsid w:val="000500B8"/>
    <w:rsid w:val="000512CC"/>
    <w:rsid w:val="0005670F"/>
    <w:rsid w:val="0009434E"/>
    <w:rsid w:val="000A5B5D"/>
    <w:rsid w:val="000B444C"/>
    <w:rsid w:val="000B4D56"/>
    <w:rsid w:val="000B56CD"/>
    <w:rsid w:val="000B5E61"/>
    <w:rsid w:val="000C012E"/>
    <w:rsid w:val="000C1B32"/>
    <w:rsid w:val="000C6563"/>
    <w:rsid w:val="000D047B"/>
    <w:rsid w:val="000D3C39"/>
    <w:rsid w:val="000D518D"/>
    <w:rsid w:val="000D55A8"/>
    <w:rsid w:val="000D6C1C"/>
    <w:rsid w:val="000E1A0C"/>
    <w:rsid w:val="000E293E"/>
    <w:rsid w:val="000E3744"/>
    <w:rsid w:val="000E55B0"/>
    <w:rsid w:val="000F380E"/>
    <w:rsid w:val="000F38DB"/>
    <w:rsid w:val="00101070"/>
    <w:rsid w:val="00101F2A"/>
    <w:rsid w:val="00104318"/>
    <w:rsid w:val="001055CE"/>
    <w:rsid w:val="00106F64"/>
    <w:rsid w:val="00111DF1"/>
    <w:rsid w:val="0011375A"/>
    <w:rsid w:val="00113C0B"/>
    <w:rsid w:val="0011463E"/>
    <w:rsid w:val="001225C7"/>
    <w:rsid w:val="0012269C"/>
    <w:rsid w:val="001265FA"/>
    <w:rsid w:val="00127FEB"/>
    <w:rsid w:val="00130D0C"/>
    <w:rsid w:val="001334D6"/>
    <w:rsid w:val="00135E90"/>
    <w:rsid w:val="00135EA3"/>
    <w:rsid w:val="00143E30"/>
    <w:rsid w:val="00146D9E"/>
    <w:rsid w:val="00150272"/>
    <w:rsid w:val="00153887"/>
    <w:rsid w:val="00160A99"/>
    <w:rsid w:val="00172470"/>
    <w:rsid w:val="001727CE"/>
    <w:rsid w:val="00174F51"/>
    <w:rsid w:val="00177BB2"/>
    <w:rsid w:val="0018007A"/>
    <w:rsid w:val="00190EC3"/>
    <w:rsid w:val="001A5194"/>
    <w:rsid w:val="001B045C"/>
    <w:rsid w:val="001B04BB"/>
    <w:rsid w:val="001B2594"/>
    <w:rsid w:val="001B357D"/>
    <w:rsid w:val="001C5CBE"/>
    <w:rsid w:val="001D2129"/>
    <w:rsid w:val="001D7966"/>
    <w:rsid w:val="001E1DCA"/>
    <w:rsid w:val="001E7BC0"/>
    <w:rsid w:val="001E7D76"/>
    <w:rsid w:val="001F4195"/>
    <w:rsid w:val="00200522"/>
    <w:rsid w:val="0021276F"/>
    <w:rsid w:val="00213F39"/>
    <w:rsid w:val="00214597"/>
    <w:rsid w:val="0022265C"/>
    <w:rsid w:val="00225D02"/>
    <w:rsid w:val="002377A6"/>
    <w:rsid w:val="0025035C"/>
    <w:rsid w:val="00251E53"/>
    <w:rsid w:val="002529DB"/>
    <w:rsid w:val="002539DF"/>
    <w:rsid w:val="00256B39"/>
    <w:rsid w:val="00261AE4"/>
    <w:rsid w:val="00277E5E"/>
    <w:rsid w:val="002845F7"/>
    <w:rsid w:val="0028484D"/>
    <w:rsid w:val="00287449"/>
    <w:rsid w:val="002A115C"/>
    <w:rsid w:val="002A44DB"/>
    <w:rsid w:val="002A59E5"/>
    <w:rsid w:val="002A78AD"/>
    <w:rsid w:val="002B7554"/>
    <w:rsid w:val="002C3690"/>
    <w:rsid w:val="002D325B"/>
    <w:rsid w:val="002D75D5"/>
    <w:rsid w:val="002E7283"/>
    <w:rsid w:val="00302C06"/>
    <w:rsid w:val="00303CFD"/>
    <w:rsid w:val="003115ED"/>
    <w:rsid w:val="00313B48"/>
    <w:rsid w:val="00327600"/>
    <w:rsid w:val="003304B1"/>
    <w:rsid w:val="00333C00"/>
    <w:rsid w:val="00334EC7"/>
    <w:rsid w:val="00335E36"/>
    <w:rsid w:val="0033732F"/>
    <w:rsid w:val="003419FD"/>
    <w:rsid w:val="00341E34"/>
    <w:rsid w:val="00347A32"/>
    <w:rsid w:val="00347DB8"/>
    <w:rsid w:val="00351819"/>
    <w:rsid w:val="00351A5F"/>
    <w:rsid w:val="00351C97"/>
    <w:rsid w:val="0035694A"/>
    <w:rsid w:val="00357D51"/>
    <w:rsid w:val="00362A94"/>
    <w:rsid w:val="00371AD0"/>
    <w:rsid w:val="00371C53"/>
    <w:rsid w:val="003738F6"/>
    <w:rsid w:val="0037600B"/>
    <w:rsid w:val="00390B98"/>
    <w:rsid w:val="003934DC"/>
    <w:rsid w:val="003A14D2"/>
    <w:rsid w:val="003B34CF"/>
    <w:rsid w:val="003D2072"/>
    <w:rsid w:val="003D37C2"/>
    <w:rsid w:val="003D6022"/>
    <w:rsid w:val="003D691F"/>
    <w:rsid w:val="003E3D44"/>
    <w:rsid w:val="003F155D"/>
    <w:rsid w:val="003F505F"/>
    <w:rsid w:val="00400152"/>
    <w:rsid w:val="004063AD"/>
    <w:rsid w:val="00410491"/>
    <w:rsid w:val="00411E8C"/>
    <w:rsid w:val="0042356A"/>
    <w:rsid w:val="00423FF9"/>
    <w:rsid w:val="004266C5"/>
    <w:rsid w:val="00431668"/>
    <w:rsid w:val="0043469D"/>
    <w:rsid w:val="00435CF7"/>
    <w:rsid w:val="00452747"/>
    <w:rsid w:val="004532C1"/>
    <w:rsid w:val="00466318"/>
    <w:rsid w:val="00470616"/>
    <w:rsid w:val="00474C74"/>
    <w:rsid w:val="00475201"/>
    <w:rsid w:val="00476330"/>
    <w:rsid w:val="00483626"/>
    <w:rsid w:val="004937C8"/>
    <w:rsid w:val="00494143"/>
    <w:rsid w:val="004B7194"/>
    <w:rsid w:val="004C1BB5"/>
    <w:rsid w:val="004D0EAA"/>
    <w:rsid w:val="004D4F37"/>
    <w:rsid w:val="004D73D7"/>
    <w:rsid w:val="004E208B"/>
    <w:rsid w:val="004E320D"/>
    <w:rsid w:val="004E65A3"/>
    <w:rsid w:val="004F012A"/>
    <w:rsid w:val="004F75C5"/>
    <w:rsid w:val="00500333"/>
    <w:rsid w:val="005021BC"/>
    <w:rsid w:val="00503A32"/>
    <w:rsid w:val="00505922"/>
    <w:rsid w:val="005127B9"/>
    <w:rsid w:val="00516B71"/>
    <w:rsid w:val="005243B2"/>
    <w:rsid w:val="005264C3"/>
    <w:rsid w:val="005277C2"/>
    <w:rsid w:val="00537571"/>
    <w:rsid w:val="00542049"/>
    <w:rsid w:val="00542275"/>
    <w:rsid w:val="005566C8"/>
    <w:rsid w:val="005707BB"/>
    <w:rsid w:val="005719E8"/>
    <w:rsid w:val="00572637"/>
    <w:rsid w:val="005759B5"/>
    <w:rsid w:val="00580B5D"/>
    <w:rsid w:val="00583586"/>
    <w:rsid w:val="0058702D"/>
    <w:rsid w:val="005946E0"/>
    <w:rsid w:val="00596547"/>
    <w:rsid w:val="005A09B1"/>
    <w:rsid w:val="005A275C"/>
    <w:rsid w:val="005A2D59"/>
    <w:rsid w:val="005B15D2"/>
    <w:rsid w:val="005B1AD6"/>
    <w:rsid w:val="005B5C5B"/>
    <w:rsid w:val="005B67EA"/>
    <w:rsid w:val="005C2A1E"/>
    <w:rsid w:val="005C3EAB"/>
    <w:rsid w:val="005C4FE3"/>
    <w:rsid w:val="005C739D"/>
    <w:rsid w:val="005D6CD4"/>
    <w:rsid w:val="005E0244"/>
    <w:rsid w:val="005F1374"/>
    <w:rsid w:val="005F167A"/>
    <w:rsid w:val="005F47C6"/>
    <w:rsid w:val="005F64AA"/>
    <w:rsid w:val="00603E20"/>
    <w:rsid w:val="006159F9"/>
    <w:rsid w:val="0062208D"/>
    <w:rsid w:val="00622D2E"/>
    <w:rsid w:val="00625BF0"/>
    <w:rsid w:val="00631B25"/>
    <w:rsid w:val="006331C6"/>
    <w:rsid w:val="006376E4"/>
    <w:rsid w:val="006457AD"/>
    <w:rsid w:val="00645BC6"/>
    <w:rsid w:val="006564F3"/>
    <w:rsid w:val="006572B5"/>
    <w:rsid w:val="00666600"/>
    <w:rsid w:val="0067038B"/>
    <w:rsid w:val="006732C0"/>
    <w:rsid w:val="006758AA"/>
    <w:rsid w:val="00676141"/>
    <w:rsid w:val="00680825"/>
    <w:rsid w:val="00682010"/>
    <w:rsid w:val="00693F28"/>
    <w:rsid w:val="006A5BA0"/>
    <w:rsid w:val="006B4BEB"/>
    <w:rsid w:val="006C3A70"/>
    <w:rsid w:val="006D060E"/>
    <w:rsid w:val="006D5C72"/>
    <w:rsid w:val="006D7D9E"/>
    <w:rsid w:val="006E505D"/>
    <w:rsid w:val="006F0090"/>
    <w:rsid w:val="006F6879"/>
    <w:rsid w:val="00711821"/>
    <w:rsid w:val="007152EC"/>
    <w:rsid w:val="00725ED2"/>
    <w:rsid w:val="00726A5D"/>
    <w:rsid w:val="0073038F"/>
    <w:rsid w:val="00736159"/>
    <w:rsid w:val="00745DBF"/>
    <w:rsid w:val="0074696C"/>
    <w:rsid w:val="0074740F"/>
    <w:rsid w:val="007515B4"/>
    <w:rsid w:val="007673BF"/>
    <w:rsid w:val="00776530"/>
    <w:rsid w:val="007802A9"/>
    <w:rsid w:val="00785AD8"/>
    <w:rsid w:val="00790A96"/>
    <w:rsid w:val="00793B72"/>
    <w:rsid w:val="007977B6"/>
    <w:rsid w:val="007A0E93"/>
    <w:rsid w:val="007A30CB"/>
    <w:rsid w:val="007A327F"/>
    <w:rsid w:val="007A5582"/>
    <w:rsid w:val="007A5885"/>
    <w:rsid w:val="007B142D"/>
    <w:rsid w:val="007B2DAF"/>
    <w:rsid w:val="007C3E83"/>
    <w:rsid w:val="007D11E6"/>
    <w:rsid w:val="007D3026"/>
    <w:rsid w:val="007D3BA2"/>
    <w:rsid w:val="007D4BC0"/>
    <w:rsid w:val="007E17B4"/>
    <w:rsid w:val="007F4EAE"/>
    <w:rsid w:val="0081095C"/>
    <w:rsid w:val="0081418E"/>
    <w:rsid w:val="0082079F"/>
    <w:rsid w:val="00820C43"/>
    <w:rsid w:val="0082145E"/>
    <w:rsid w:val="00827F96"/>
    <w:rsid w:val="00834624"/>
    <w:rsid w:val="008353EF"/>
    <w:rsid w:val="008356C2"/>
    <w:rsid w:val="00836E45"/>
    <w:rsid w:val="008402FA"/>
    <w:rsid w:val="008463F6"/>
    <w:rsid w:val="00850FCA"/>
    <w:rsid w:val="00853A87"/>
    <w:rsid w:val="0086138D"/>
    <w:rsid w:val="008707B7"/>
    <w:rsid w:val="00870DEE"/>
    <w:rsid w:val="008747E8"/>
    <w:rsid w:val="00880B2B"/>
    <w:rsid w:val="00881E31"/>
    <w:rsid w:val="00884191"/>
    <w:rsid w:val="00890A55"/>
    <w:rsid w:val="00891891"/>
    <w:rsid w:val="008939C7"/>
    <w:rsid w:val="008A019D"/>
    <w:rsid w:val="008A3A74"/>
    <w:rsid w:val="008B2916"/>
    <w:rsid w:val="008C550E"/>
    <w:rsid w:val="008D42F0"/>
    <w:rsid w:val="008D4F87"/>
    <w:rsid w:val="008D63D8"/>
    <w:rsid w:val="008D7272"/>
    <w:rsid w:val="008E04D0"/>
    <w:rsid w:val="008E137C"/>
    <w:rsid w:val="008E18CD"/>
    <w:rsid w:val="008E461A"/>
    <w:rsid w:val="008E62E5"/>
    <w:rsid w:val="00904959"/>
    <w:rsid w:val="00922BF2"/>
    <w:rsid w:val="00923D22"/>
    <w:rsid w:val="009432A0"/>
    <w:rsid w:val="009449A8"/>
    <w:rsid w:val="009579DA"/>
    <w:rsid w:val="00957A1E"/>
    <w:rsid w:val="0096052A"/>
    <w:rsid w:val="00960681"/>
    <w:rsid w:val="009612AB"/>
    <w:rsid w:val="0096218F"/>
    <w:rsid w:val="0096672A"/>
    <w:rsid w:val="00966E9D"/>
    <w:rsid w:val="0097395A"/>
    <w:rsid w:val="00973B23"/>
    <w:rsid w:val="009910B2"/>
    <w:rsid w:val="009936E0"/>
    <w:rsid w:val="0099642A"/>
    <w:rsid w:val="009A0FFF"/>
    <w:rsid w:val="009A2296"/>
    <w:rsid w:val="009A3E87"/>
    <w:rsid w:val="009B44E6"/>
    <w:rsid w:val="009C338F"/>
    <w:rsid w:val="009C6575"/>
    <w:rsid w:val="009D28DA"/>
    <w:rsid w:val="009D733B"/>
    <w:rsid w:val="009E2F0E"/>
    <w:rsid w:val="009E5556"/>
    <w:rsid w:val="009F022E"/>
    <w:rsid w:val="009F0890"/>
    <w:rsid w:val="009F1502"/>
    <w:rsid w:val="009F457E"/>
    <w:rsid w:val="00A00BDA"/>
    <w:rsid w:val="00A00C6E"/>
    <w:rsid w:val="00A11FA5"/>
    <w:rsid w:val="00A15E19"/>
    <w:rsid w:val="00A20723"/>
    <w:rsid w:val="00A22351"/>
    <w:rsid w:val="00A22898"/>
    <w:rsid w:val="00A25A0C"/>
    <w:rsid w:val="00A26AB0"/>
    <w:rsid w:val="00A3141C"/>
    <w:rsid w:val="00A3581A"/>
    <w:rsid w:val="00A37546"/>
    <w:rsid w:val="00A42D25"/>
    <w:rsid w:val="00A623F7"/>
    <w:rsid w:val="00A6501B"/>
    <w:rsid w:val="00A70D08"/>
    <w:rsid w:val="00A718DB"/>
    <w:rsid w:val="00A77546"/>
    <w:rsid w:val="00A826B5"/>
    <w:rsid w:val="00AA2DD6"/>
    <w:rsid w:val="00AA6038"/>
    <w:rsid w:val="00AA6A72"/>
    <w:rsid w:val="00AA6B15"/>
    <w:rsid w:val="00AB39DD"/>
    <w:rsid w:val="00AD2809"/>
    <w:rsid w:val="00AD662B"/>
    <w:rsid w:val="00AE37F8"/>
    <w:rsid w:val="00AF165B"/>
    <w:rsid w:val="00AF3B06"/>
    <w:rsid w:val="00AF7C87"/>
    <w:rsid w:val="00B13A00"/>
    <w:rsid w:val="00B20EDB"/>
    <w:rsid w:val="00B233ED"/>
    <w:rsid w:val="00B24969"/>
    <w:rsid w:val="00B25F93"/>
    <w:rsid w:val="00B26C60"/>
    <w:rsid w:val="00B307F5"/>
    <w:rsid w:val="00B30E67"/>
    <w:rsid w:val="00B40040"/>
    <w:rsid w:val="00B5602F"/>
    <w:rsid w:val="00B64BF2"/>
    <w:rsid w:val="00B717D3"/>
    <w:rsid w:val="00B72ECE"/>
    <w:rsid w:val="00B730A2"/>
    <w:rsid w:val="00B74EC2"/>
    <w:rsid w:val="00B76E5F"/>
    <w:rsid w:val="00B8430A"/>
    <w:rsid w:val="00B92791"/>
    <w:rsid w:val="00B9366D"/>
    <w:rsid w:val="00B93F77"/>
    <w:rsid w:val="00BA1908"/>
    <w:rsid w:val="00BA49E9"/>
    <w:rsid w:val="00BB60D9"/>
    <w:rsid w:val="00BC01C7"/>
    <w:rsid w:val="00BC1A0F"/>
    <w:rsid w:val="00BC5986"/>
    <w:rsid w:val="00BE01C4"/>
    <w:rsid w:val="00BF2DC6"/>
    <w:rsid w:val="00BF569E"/>
    <w:rsid w:val="00BF7890"/>
    <w:rsid w:val="00C02852"/>
    <w:rsid w:val="00C051EE"/>
    <w:rsid w:val="00C075A5"/>
    <w:rsid w:val="00C16FC0"/>
    <w:rsid w:val="00C21931"/>
    <w:rsid w:val="00C366C2"/>
    <w:rsid w:val="00C366D8"/>
    <w:rsid w:val="00C370DC"/>
    <w:rsid w:val="00C64C6E"/>
    <w:rsid w:val="00C661F5"/>
    <w:rsid w:val="00C713BE"/>
    <w:rsid w:val="00C75057"/>
    <w:rsid w:val="00C76213"/>
    <w:rsid w:val="00C80263"/>
    <w:rsid w:val="00C83663"/>
    <w:rsid w:val="00C86243"/>
    <w:rsid w:val="00C8708F"/>
    <w:rsid w:val="00C90338"/>
    <w:rsid w:val="00C938FD"/>
    <w:rsid w:val="00CB01AB"/>
    <w:rsid w:val="00CC0166"/>
    <w:rsid w:val="00CC4499"/>
    <w:rsid w:val="00CC4A00"/>
    <w:rsid w:val="00CC4E74"/>
    <w:rsid w:val="00CC6B00"/>
    <w:rsid w:val="00CC7DF3"/>
    <w:rsid w:val="00CC7E5D"/>
    <w:rsid w:val="00CD42CC"/>
    <w:rsid w:val="00CD5EAE"/>
    <w:rsid w:val="00CE156C"/>
    <w:rsid w:val="00CE2E09"/>
    <w:rsid w:val="00CE4675"/>
    <w:rsid w:val="00D060F4"/>
    <w:rsid w:val="00D06D8C"/>
    <w:rsid w:val="00D1596D"/>
    <w:rsid w:val="00D5454F"/>
    <w:rsid w:val="00D5522A"/>
    <w:rsid w:val="00D61C37"/>
    <w:rsid w:val="00D71715"/>
    <w:rsid w:val="00D735BC"/>
    <w:rsid w:val="00D816C5"/>
    <w:rsid w:val="00D81AC3"/>
    <w:rsid w:val="00D92028"/>
    <w:rsid w:val="00D951AC"/>
    <w:rsid w:val="00D97EE6"/>
    <w:rsid w:val="00DA09C2"/>
    <w:rsid w:val="00DA43E5"/>
    <w:rsid w:val="00DA4B6A"/>
    <w:rsid w:val="00DB1762"/>
    <w:rsid w:val="00DB407D"/>
    <w:rsid w:val="00DC0864"/>
    <w:rsid w:val="00DC2E58"/>
    <w:rsid w:val="00DC3D7C"/>
    <w:rsid w:val="00DC5F9C"/>
    <w:rsid w:val="00DD0010"/>
    <w:rsid w:val="00DD14A1"/>
    <w:rsid w:val="00DD263A"/>
    <w:rsid w:val="00DD31A4"/>
    <w:rsid w:val="00DD5FCF"/>
    <w:rsid w:val="00DE1197"/>
    <w:rsid w:val="00DE4873"/>
    <w:rsid w:val="00DE68A5"/>
    <w:rsid w:val="00DF7F04"/>
    <w:rsid w:val="00E009CA"/>
    <w:rsid w:val="00E02F66"/>
    <w:rsid w:val="00E043A9"/>
    <w:rsid w:val="00E11F63"/>
    <w:rsid w:val="00E16DA7"/>
    <w:rsid w:val="00E17920"/>
    <w:rsid w:val="00E22C4C"/>
    <w:rsid w:val="00E33A4B"/>
    <w:rsid w:val="00E33A5C"/>
    <w:rsid w:val="00E342D1"/>
    <w:rsid w:val="00E34877"/>
    <w:rsid w:val="00E354D2"/>
    <w:rsid w:val="00E41174"/>
    <w:rsid w:val="00E43374"/>
    <w:rsid w:val="00E462FE"/>
    <w:rsid w:val="00E52F6A"/>
    <w:rsid w:val="00E558F7"/>
    <w:rsid w:val="00E55C3F"/>
    <w:rsid w:val="00E60576"/>
    <w:rsid w:val="00E6171B"/>
    <w:rsid w:val="00E638C9"/>
    <w:rsid w:val="00E65798"/>
    <w:rsid w:val="00E669EE"/>
    <w:rsid w:val="00E74120"/>
    <w:rsid w:val="00E75DB4"/>
    <w:rsid w:val="00E80905"/>
    <w:rsid w:val="00E85EC3"/>
    <w:rsid w:val="00E91258"/>
    <w:rsid w:val="00E936E1"/>
    <w:rsid w:val="00E97B3E"/>
    <w:rsid w:val="00E97B56"/>
    <w:rsid w:val="00EA42A5"/>
    <w:rsid w:val="00EA7404"/>
    <w:rsid w:val="00EA7C3F"/>
    <w:rsid w:val="00EB0A30"/>
    <w:rsid w:val="00EB18BF"/>
    <w:rsid w:val="00EB2736"/>
    <w:rsid w:val="00EC63E5"/>
    <w:rsid w:val="00ED20C6"/>
    <w:rsid w:val="00ED68E7"/>
    <w:rsid w:val="00EE4C0F"/>
    <w:rsid w:val="00EF0C40"/>
    <w:rsid w:val="00EF1009"/>
    <w:rsid w:val="00EF134F"/>
    <w:rsid w:val="00EF6F11"/>
    <w:rsid w:val="00EF7F0E"/>
    <w:rsid w:val="00F029FD"/>
    <w:rsid w:val="00F0474A"/>
    <w:rsid w:val="00F052B1"/>
    <w:rsid w:val="00F06E9E"/>
    <w:rsid w:val="00F1272C"/>
    <w:rsid w:val="00F149B0"/>
    <w:rsid w:val="00F154E5"/>
    <w:rsid w:val="00F216CE"/>
    <w:rsid w:val="00F23BDB"/>
    <w:rsid w:val="00F2493A"/>
    <w:rsid w:val="00F27547"/>
    <w:rsid w:val="00F35268"/>
    <w:rsid w:val="00F367DA"/>
    <w:rsid w:val="00F4764E"/>
    <w:rsid w:val="00F510C5"/>
    <w:rsid w:val="00F5329C"/>
    <w:rsid w:val="00F54E03"/>
    <w:rsid w:val="00F626CD"/>
    <w:rsid w:val="00F63701"/>
    <w:rsid w:val="00F70B03"/>
    <w:rsid w:val="00F73D2B"/>
    <w:rsid w:val="00F76F56"/>
    <w:rsid w:val="00F8138B"/>
    <w:rsid w:val="00F923AB"/>
    <w:rsid w:val="00F923EF"/>
    <w:rsid w:val="00F945BD"/>
    <w:rsid w:val="00F94F09"/>
    <w:rsid w:val="00F979BF"/>
    <w:rsid w:val="00FB2FC1"/>
    <w:rsid w:val="00FB735A"/>
    <w:rsid w:val="00FC1050"/>
    <w:rsid w:val="00FC13FB"/>
    <w:rsid w:val="00FD6552"/>
    <w:rsid w:val="00FE0B8E"/>
    <w:rsid w:val="00FE4E37"/>
    <w:rsid w:val="00FF292C"/>
    <w:rsid w:val="00FF29B0"/>
    <w:rsid w:val="00FF6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7B"/>
  </w:style>
  <w:style w:type="paragraph" w:styleId="Heading1">
    <w:name w:val="heading 1"/>
    <w:basedOn w:val="Normal"/>
    <w:next w:val="Normal"/>
    <w:link w:val="Heading1Char"/>
    <w:uiPriority w:val="9"/>
    <w:qFormat/>
    <w:rsid w:val="003B34CF"/>
    <w:pPr>
      <w:keepNext/>
      <w:keepLines/>
      <w:spacing w:before="480" w:after="0"/>
      <w:outlineLvl w:val="0"/>
    </w:pPr>
    <w:rPr>
      <w:rFonts w:asciiTheme="majorHAnsi" w:eastAsiaTheme="majorEastAsia" w:hAnsiTheme="majorHAnsi" w:cstheme="majorBidi"/>
      <w:b/>
      <w:bCs/>
      <w:color w:val="B38000" w:themeColor="accent1" w:themeShade="BF"/>
      <w:sz w:val="28"/>
      <w:szCs w:val="28"/>
    </w:rPr>
  </w:style>
  <w:style w:type="paragraph" w:styleId="Heading2">
    <w:name w:val="heading 2"/>
    <w:basedOn w:val="Normal"/>
    <w:link w:val="Heading2Char"/>
    <w:uiPriority w:val="9"/>
    <w:qFormat/>
    <w:rsid w:val="00277E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D20C6"/>
    <w:pPr>
      <w:keepNext/>
      <w:keepLines/>
      <w:spacing w:before="200" w:after="0"/>
      <w:outlineLvl w:val="2"/>
    </w:pPr>
    <w:rPr>
      <w:rFonts w:asciiTheme="majorHAnsi" w:eastAsiaTheme="majorEastAsia" w:hAnsiTheme="majorHAnsi" w:cstheme="majorBidi"/>
      <w:b/>
      <w:bCs/>
      <w:color w:val="F0AD00" w:themeColor="accent1"/>
    </w:rPr>
  </w:style>
  <w:style w:type="paragraph" w:styleId="Heading4">
    <w:name w:val="heading 4"/>
    <w:basedOn w:val="Normal"/>
    <w:next w:val="Normal"/>
    <w:link w:val="Heading4Char"/>
    <w:uiPriority w:val="9"/>
    <w:semiHidden/>
    <w:unhideWhenUsed/>
    <w:qFormat/>
    <w:rsid w:val="00B25F93"/>
    <w:pPr>
      <w:keepNext/>
      <w:keepLines/>
      <w:spacing w:before="200" w:after="0"/>
      <w:outlineLvl w:val="3"/>
    </w:pPr>
    <w:rPr>
      <w:rFonts w:asciiTheme="majorHAnsi" w:eastAsiaTheme="majorEastAsia" w:hAnsiTheme="majorHAnsi" w:cstheme="majorBidi"/>
      <w:b/>
      <w:bCs/>
      <w:i/>
      <w:iCs/>
      <w:color w:val="F0AD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47B"/>
    <w:pPr>
      <w:ind w:left="720"/>
      <w:contextualSpacing/>
    </w:pPr>
  </w:style>
  <w:style w:type="character" w:styleId="Strong">
    <w:name w:val="Strong"/>
    <w:basedOn w:val="DefaultParagraphFont"/>
    <w:uiPriority w:val="22"/>
    <w:qFormat/>
    <w:rsid w:val="00F367DA"/>
    <w:rPr>
      <w:b/>
      <w:bCs/>
    </w:rPr>
  </w:style>
  <w:style w:type="character" w:customStyle="1" w:styleId="Heading2Char">
    <w:name w:val="Heading 2 Char"/>
    <w:basedOn w:val="DefaultParagraphFont"/>
    <w:link w:val="Heading2"/>
    <w:uiPriority w:val="9"/>
    <w:rsid w:val="00277E5E"/>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E1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F63"/>
    <w:rPr>
      <w:rFonts w:ascii="Tahoma" w:hAnsi="Tahoma" w:cs="Tahoma"/>
      <w:sz w:val="16"/>
      <w:szCs w:val="16"/>
    </w:rPr>
  </w:style>
  <w:style w:type="character" w:styleId="Emphasis">
    <w:name w:val="Emphasis"/>
    <w:basedOn w:val="DefaultParagraphFont"/>
    <w:uiPriority w:val="20"/>
    <w:qFormat/>
    <w:rsid w:val="00E11F63"/>
    <w:rPr>
      <w:i/>
      <w:iCs/>
    </w:rPr>
  </w:style>
  <w:style w:type="paragraph" w:styleId="NoSpacing">
    <w:name w:val="No Spacing"/>
    <w:uiPriority w:val="1"/>
    <w:qFormat/>
    <w:rsid w:val="0073038F"/>
    <w:pPr>
      <w:spacing w:after="0" w:line="240" w:lineRule="auto"/>
    </w:pPr>
  </w:style>
  <w:style w:type="paragraph" w:customStyle="1" w:styleId="h5">
    <w:name w:val="h5"/>
    <w:basedOn w:val="Normal"/>
    <w:rsid w:val="00CE2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B34CF"/>
    <w:rPr>
      <w:rFonts w:asciiTheme="majorHAnsi" w:eastAsiaTheme="majorEastAsia" w:hAnsiTheme="majorHAnsi" w:cstheme="majorBidi"/>
      <w:b/>
      <w:bCs/>
      <w:color w:val="B38000" w:themeColor="accent1" w:themeShade="BF"/>
      <w:sz w:val="28"/>
      <w:szCs w:val="28"/>
    </w:rPr>
  </w:style>
  <w:style w:type="character" w:styleId="Hyperlink">
    <w:name w:val="Hyperlink"/>
    <w:basedOn w:val="DefaultParagraphFont"/>
    <w:uiPriority w:val="99"/>
    <w:unhideWhenUsed/>
    <w:rsid w:val="00E6171B"/>
    <w:rPr>
      <w:color w:val="0000FF"/>
      <w:u w:val="single"/>
    </w:rPr>
  </w:style>
  <w:style w:type="paragraph" w:styleId="NormalWeb">
    <w:name w:val="Normal (Web)"/>
    <w:basedOn w:val="Normal"/>
    <w:uiPriority w:val="99"/>
    <w:unhideWhenUsed/>
    <w:rsid w:val="00ED2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ndard">
    <w:name w:val="standard"/>
    <w:basedOn w:val="DefaultParagraphFont"/>
    <w:rsid w:val="00ED20C6"/>
  </w:style>
  <w:style w:type="paragraph" w:customStyle="1" w:styleId="justificado">
    <w:name w:val="justificado"/>
    <w:basedOn w:val="Normal"/>
    <w:rsid w:val="00ED2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D20C6"/>
    <w:rPr>
      <w:rFonts w:asciiTheme="majorHAnsi" w:eastAsiaTheme="majorEastAsia" w:hAnsiTheme="majorHAnsi" w:cstheme="majorBidi"/>
      <w:b/>
      <w:bCs/>
      <w:color w:val="F0AD00" w:themeColor="accent1"/>
    </w:rPr>
  </w:style>
  <w:style w:type="character" w:customStyle="1" w:styleId="A1">
    <w:name w:val="A1"/>
    <w:uiPriority w:val="99"/>
    <w:rsid w:val="007A5885"/>
    <w:rPr>
      <w:color w:val="000000"/>
      <w:sz w:val="14"/>
      <w:szCs w:val="14"/>
    </w:rPr>
  </w:style>
  <w:style w:type="character" w:customStyle="1" w:styleId="Heading4Char">
    <w:name w:val="Heading 4 Char"/>
    <w:basedOn w:val="DefaultParagraphFont"/>
    <w:link w:val="Heading4"/>
    <w:uiPriority w:val="9"/>
    <w:semiHidden/>
    <w:rsid w:val="00B25F93"/>
    <w:rPr>
      <w:rFonts w:asciiTheme="majorHAnsi" w:eastAsiaTheme="majorEastAsia" w:hAnsiTheme="majorHAnsi" w:cstheme="majorBidi"/>
      <w:b/>
      <w:bCs/>
      <w:i/>
      <w:iCs/>
      <w:color w:val="F0AD00" w:themeColor="accent1"/>
    </w:rPr>
  </w:style>
  <w:style w:type="character" w:customStyle="1" w:styleId="button-link-text">
    <w:name w:val="button-link-text"/>
    <w:basedOn w:val="DefaultParagraphFont"/>
    <w:rsid w:val="009C338F"/>
  </w:style>
  <w:style w:type="character" w:customStyle="1" w:styleId="react-xocs-alternative-link">
    <w:name w:val="react-xocs-alternative-link"/>
    <w:basedOn w:val="DefaultParagraphFont"/>
    <w:rsid w:val="009C338F"/>
  </w:style>
  <w:style w:type="character" w:customStyle="1" w:styleId="given-name">
    <w:name w:val="given-name"/>
    <w:basedOn w:val="DefaultParagraphFont"/>
    <w:rsid w:val="009C338F"/>
  </w:style>
  <w:style w:type="character" w:customStyle="1" w:styleId="text">
    <w:name w:val="text"/>
    <w:basedOn w:val="DefaultParagraphFont"/>
    <w:rsid w:val="009C338F"/>
  </w:style>
  <w:style w:type="character" w:customStyle="1" w:styleId="author-ref">
    <w:name w:val="author-ref"/>
    <w:basedOn w:val="DefaultParagraphFont"/>
    <w:rsid w:val="009C338F"/>
  </w:style>
  <w:style w:type="character" w:customStyle="1" w:styleId="title-text">
    <w:name w:val="title-text"/>
    <w:basedOn w:val="DefaultParagraphFont"/>
    <w:rsid w:val="009C338F"/>
  </w:style>
  <w:style w:type="character" w:customStyle="1" w:styleId="anchor-text">
    <w:name w:val="anchor-text"/>
    <w:basedOn w:val="DefaultParagraphFont"/>
    <w:rsid w:val="007E17B4"/>
  </w:style>
  <w:style w:type="character" w:styleId="FollowedHyperlink">
    <w:name w:val="FollowedHyperlink"/>
    <w:basedOn w:val="DefaultParagraphFont"/>
    <w:uiPriority w:val="99"/>
    <w:semiHidden/>
    <w:unhideWhenUsed/>
    <w:rsid w:val="00B72ECE"/>
    <w:rPr>
      <w:color w:val="680000" w:themeColor="followedHyperlink"/>
      <w:u w:val="single"/>
    </w:rPr>
  </w:style>
</w:styles>
</file>

<file path=word/webSettings.xml><?xml version="1.0" encoding="utf-8"?>
<w:webSettings xmlns:r="http://schemas.openxmlformats.org/officeDocument/2006/relationships" xmlns:w="http://schemas.openxmlformats.org/wordprocessingml/2006/main">
  <w:divs>
    <w:div w:id="77100383">
      <w:bodyDiv w:val="1"/>
      <w:marLeft w:val="0"/>
      <w:marRight w:val="0"/>
      <w:marTop w:val="0"/>
      <w:marBottom w:val="0"/>
      <w:divBdr>
        <w:top w:val="none" w:sz="0" w:space="0" w:color="auto"/>
        <w:left w:val="none" w:sz="0" w:space="0" w:color="auto"/>
        <w:bottom w:val="none" w:sz="0" w:space="0" w:color="auto"/>
        <w:right w:val="none" w:sz="0" w:space="0" w:color="auto"/>
      </w:divBdr>
    </w:div>
    <w:div w:id="200364000">
      <w:bodyDiv w:val="1"/>
      <w:marLeft w:val="0"/>
      <w:marRight w:val="0"/>
      <w:marTop w:val="0"/>
      <w:marBottom w:val="0"/>
      <w:divBdr>
        <w:top w:val="none" w:sz="0" w:space="0" w:color="auto"/>
        <w:left w:val="none" w:sz="0" w:space="0" w:color="auto"/>
        <w:bottom w:val="none" w:sz="0" w:space="0" w:color="auto"/>
        <w:right w:val="none" w:sz="0" w:space="0" w:color="auto"/>
      </w:divBdr>
    </w:div>
    <w:div w:id="214780742">
      <w:bodyDiv w:val="1"/>
      <w:marLeft w:val="0"/>
      <w:marRight w:val="0"/>
      <w:marTop w:val="0"/>
      <w:marBottom w:val="0"/>
      <w:divBdr>
        <w:top w:val="none" w:sz="0" w:space="0" w:color="auto"/>
        <w:left w:val="none" w:sz="0" w:space="0" w:color="auto"/>
        <w:bottom w:val="none" w:sz="0" w:space="0" w:color="auto"/>
        <w:right w:val="none" w:sz="0" w:space="0" w:color="auto"/>
      </w:divBdr>
    </w:div>
    <w:div w:id="527987050">
      <w:bodyDiv w:val="1"/>
      <w:marLeft w:val="0"/>
      <w:marRight w:val="0"/>
      <w:marTop w:val="0"/>
      <w:marBottom w:val="0"/>
      <w:divBdr>
        <w:top w:val="none" w:sz="0" w:space="0" w:color="auto"/>
        <w:left w:val="none" w:sz="0" w:space="0" w:color="auto"/>
        <w:bottom w:val="none" w:sz="0" w:space="0" w:color="auto"/>
        <w:right w:val="none" w:sz="0" w:space="0" w:color="auto"/>
      </w:divBdr>
    </w:div>
    <w:div w:id="685063807">
      <w:bodyDiv w:val="1"/>
      <w:marLeft w:val="0"/>
      <w:marRight w:val="0"/>
      <w:marTop w:val="0"/>
      <w:marBottom w:val="0"/>
      <w:divBdr>
        <w:top w:val="none" w:sz="0" w:space="0" w:color="auto"/>
        <w:left w:val="none" w:sz="0" w:space="0" w:color="auto"/>
        <w:bottom w:val="none" w:sz="0" w:space="0" w:color="auto"/>
        <w:right w:val="none" w:sz="0" w:space="0" w:color="auto"/>
      </w:divBdr>
    </w:div>
    <w:div w:id="713430915">
      <w:bodyDiv w:val="1"/>
      <w:marLeft w:val="0"/>
      <w:marRight w:val="0"/>
      <w:marTop w:val="0"/>
      <w:marBottom w:val="0"/>
      <w:divBdr>
        <w:top w:val="none" w:sz="0" w:space="0" w:color="auto"/>
        <w:left w:val="none" w:sz="0" w:space="0" w:color="auto"/>
        <w:bottom w:val="none" w:sz="0" w:space="0" w:color="auto"/>
        <w:right w:val="none" w:sz="0" w:space="0" w:color="auto"/>
      </w:divBdr>
    </w:div>
    <w:div w:id="1235554763">
      <w:bodyDiv w:val="1"/>
      <w:marLeft w:val="0"/>
      <w:marRight w:val="0"/>
      <w:marTop w:val="0"/>
      <w:marBottom w:val="0"/>
      <w:divBdr>
        <w:top w:val="none" w:sz="0" w:space="0" w:color="auto"/>
        <w:left w:val="none" w:sz="0" w:space="0" w:color="auto"/>
        <w:bottom w:val="none" w:sz="0" w:space="0" w:color="auto"/>
        <w:right w:val="none" w:sz="0" w:space="0" w:color="auto"/>
      </w:divBdr>
    </w:div>
    <w:div w:id="1758945084">
      <w:bodyDiv w:val="1"/>
      <w:marLeft w:val="0"/>
      <w:marRight w:val="0"/>
      <w:marTop w:val="0"/>
      <w:marBottom w:val="0"/>
      <w:divBdr>
        <w:top w:val="none" w:sz="0" w:space="0" w:color="auto"/>
        <w:left w:val="none" w:sz="0" w:space="0" w:color="auto"/>
        <w:bottom w:val="none" w:sz="0" w:space="0" w:color="auto"/>
        <w:right w:val="none" w:sz="0" w:space="0" w:color="auto"/>
      </w:divBdr>
    </w:div>
    <w:div w:id="1936286400">
      <w:bodyDiv w:val="1"/>
      <w:marLeft w:val="0"/>
      <w:marRight w:val="0"/>
      <w:marTop w:val="0"/>
      <w:marBottom w:val="0"/>
      <w:divBdr>
        <w:top w:val="none" w:sz="0" w:space="0" w:color="auto"/>
        <w:left w:val="none" w:sz="0" w:space="0" w:color="auto"/>
        <w:bottom w:val="none" w:sz="0" w:space="0" w:color="auto"/>
        <w:right w:val="none" w:sz="0" w:space="0" w:color="auto"/>
      </w:divBdr>
    </w:div>
    <w:div w:id="1957633277">
      <w:bodyDiv w:val="1"/>
      <w:marLeft w:val="0"/>
      <w:marRight w:val="0"/>
      <w:marTop w:val="0"/>
      <w:marBottom w:val="0"/>
      <w:divBdr>
        <w:top w:val="none" w:sz="0" w:space="0" w:color="auto"/>
        <w:left w:val="none" w:sz="0" w:space="0" w:color="auto"/>
        <w:bottom w:val="none" w:sz="0" w:space="0" w:color="auto"/>
        <w:right w:val="none" w:sz="0" w:space="0" w:color="auto"/>
      </w:divBdr>
    </w:div>
    <w:div w:id="19656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hyperlink" Target="https://www.sciencedirect.com/journal/trends-in-biotechnology" TargetMode="External"/><Relationship Id="rId7" Type="http://schemas.openxmlformats.org/officeDocument/2006/relationships/hyperlink" Target="https://www.grandviewresearch.com/industry-analysis/biotechnology-market" TargetMode="External"/><Relationship Id="rId12" Type="http://schemas.openxmlformats.org/officeDocument/2006/relationships/image" Target="media/image5.jpeg"/><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yperlink" Target="https://www.cell.com/trends/biotechnology/home" TargetMode="External"/><Relationship Id="rId1" Type="http://schemas.openxmlformats.org/officeDocument/2006/relationships/numbering" Target="numbering.xml"/><Relationship Id="rId6" Type="http://schemas.openxmlformats.org/officeDocument/2006/relationships/hyperlink" Target="https://masschallenge.org/article/corporate-innovation"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hyperlink" Target="mailto:praveengarg1983@gmail.com" TargetMode="External"/><Relationship Id="rId15" Type="http://schemas.openxmlformats.org/officeDocument/2006/relationships/diagramData" Target="diagrams/data1.xml"/><Relationship Id="rId23" Type="http://schemas.openxmlformats.org/officeDocument/2006/relationships/hyperlink" Target="https://doi.org/10.1016/j.tibtech.2022.10.003" TargetMode="External"/><Relationship Id="rId10" Type="http://schemas.openxmlformats.org/officeDocument/2006/relationships/image" Target="media/image3.jpeg"/><Relationship Id="rId19" Type="http://schemas.openxmlformats.org/officeDocument/2006/relationships/hyperlink" Target="https://www.hult.edu/blog/biotech-innovation-6-exciting-development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sciencedirect.com/journal/trends-in-biotechnology/vol/41/issue/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11BB5D-512D-4FF2-90E2-C55B64CE8388}" type="doc">
      <dgm:prSet loTypeId="urn:microsoft.com/office/officeart/2005/8/layout/hChevron3" loCatId="process" qsTypeId="urn:microsoft.com/office/officeart/2005/8/quickstyle/simple3" qsCatId="simple" csTypeId="urn:microsoft.com/office/officeart/2005/8/colors/accent1_2" csCatId="accent1" phldr="1"/>
      <dgm:spPr/>
    </dgm:pt>
    <dgm:pt modelId="{FAA8F066-890B-4C36-A87D-9A61B5CB1709}">
      <dgm:prSet phldrT="[Text]" custT="1">
        <dgm:style>
          <a:lnRef idx="0">
            <a:schemeClr val="accent6"/>
          </a:lnRef>
          <a:fillRef idx="3">
            <a:schemeClr val="accent6"/>
          </a:fillRef>
          <a:effectRef idx="3">
            <a:schemeClr val="accent6"/>
          </a:effectRef>
          <a:fontRef idx="minor">
            <a:schemeClr val="lt1"/>
          </a:fontRef>
        </dgm:style>
      </dgm:prSet>
      <dgm:spPr/>
      <dgm:t>
        <a:bodyPr/>
        <a:lstStyle/>
        <a:p>
          <a:r>
            <a:rPr lang="en-US" sz="1000" b="1">
              <a:latin typeface="Arial" pitchFamily="34" charset="0"/>
              <a:cs typeface="Arial" pitchFamily="34" charset="0"/>
            </a:rPr>
            <a:t>Exploration</a:t>
          </a:r>
        </a:p>
      </dgm:t>
    </dgm:pt>
    <dgm:pt modelId="{A0BA09AC-761B-47F7-81AD-2853F158FEFA}" type="parTrans" cxnId="{5A643E8F-92FC-433F-B172-6EE4F2A133BA}">
      <dgm:prSet/>
      <dgm:spPr/>
      <dgm:t>
        <a:bodyPr/>
        <a:lstStyle/>
        <a:p>
          <a:endParaRPr lang="en-US"/>
        </a:p>
      </dgm:t>
    </dgm:pt>
    <dgm:pt modelId="{86771E52-9A44-4E5B-A4B1-352EFC64C7D9}" type="sibTrans" cxnId="{5A643E8F-92FC-433F-B172-6EE4F2A133BA}">
      <dgm:prSet/>
      <dgm:spPr/>
      <dgm:t>
        <a:bodyPr/>
        <a:lstStyle/>
        <a:p>
          <a:endParaRPr lang="en-US"/>
        </a:p>
      </dgm:t>
    </dgm:pt>
    <dgm:pt modelId="{6D627481-C7AF-4642-AD00-EAFA863D53C3}">
      <dgm:prSet phldrT="[Text]" custT="1"/>
      <dgm:spPr/>
      <dgm:t>
        <a:bodyPr/>
        <a:lstStyle/>
        <a:p>
          <a:r>
            <a:rPr lang="en-US" sz="1000" b="1">
              <a:latin typeface="Arial" pitchFamily="34" charset="0"/>
              <a:cs typeface="Arial" pitchFamily="34" charset="0"/>
            </a:rPr>
            <a:t>Pre-Clinical Tests</a:t>
          </a:r>
        </a:p>
      </dgm:t>
    </dgm:pt>
    <dgm:pt modelId="{A211B3D1-DCEA-4ECE-874C-2530A304AD27}" type="parTrans" cxnId="{18B2FA1B-04FF-499D-91B1-947C54CC5514}">
      <dgm:prSet/>
      <dgm:spPr/>
      <dgm:t>
        <a:bodyPr/>
        <a:lstStyle/>
        <a:p>
          <a:endParaRPr lang="en-US"/>
        </a:p>
      </dgm:t>
    </dgm:pt>
    <dgm:pt modelId="{BBA3E693-A4BC-4D3D-AB73-6498986E452A}" type="sibTrans" cxnId="{18B2FA1B-04FF-499D-91B1-947C54CC5514}">
      <dgm:prSet/>
      <dgm:spPr/>
      <dgm:t>
        <a:bodyPr/>
        <a:lstStyle/>
        <a:p>
          <a:endParaRPr lang="en-US"/>
        </a:p>
      </dgm:t>
    </dgm:pt>
    <dgm:pt modelId="{B67404D2-1941-4649-B501-4088750B4F0A}">
      <dgm:prSet phldrT="[Text]" custT="1">
        <dgm:style>
          <a:lnRef idx="1">
            <a:schemeClr val="accent6"/>
          </a:lnRef>
          <a:fillRef idx="3">
            <a:schemeClr val="accent6"/>
          </a:fillRef>
          <a:effectRef idx="2">
            <a:schemeClr val="accent6"/>
          </a:effectRef>
          <a:fontRef idx="minor">
            <a:schemeClr val="lt1"/>
          </a:fontRef>
        </dgm:style>
      </dgm:prSet>
      <dgm:spPr/>
      <dgm:t>
        <a:bodyPr/>
        <a:lstStyle/>
        <a:p>
          <a:r>
            <a:rPr lang="en-US" sz="1000" b="1">
              <a:latin typeface="Arial" pitchFamily="34" charset="0"/>
              <a:cs typeface="Arial" pitchFamily="34" charset="0"/>
            </a:rPr>
            <a:t>Clinical Tests</a:t>
          </a:r>
        </a:p>
      </dgm:t>
    </dgm:pt>
    <dgm:pt modelId="{69B4A84C-59FE-4FCE-B15C-FCCA97DDA20A}" type="parTrans" cxnId="{CB1CA128-5009-428C-A21F-871E29641C3B}">
      <dgm:prSet/>
      <dgm:spPr/>
      <dgm:t>
        <a:bodyPr/>
        <a:lstStyle/>
        <a:p>
          <a:endParaRPr lang="en-US"/>
        </a:p>
      </dgm:t>
    </dgm:pt>
    <dgm:pt modelId="{E2DB3AA6-B25E-49C1-9B01-F623FAE752B9}" type="sibTrans" cxnId="{CB1CA128-5009-428C-A21F-871E29641C3B}">
      <dgm:prSet/>
      <dgm:spPr/>
      <dgm:t>
        <a:bodyPr/>
        <a:lstStyle/>
        <a:p>
          <a:endParaRPr lang="en-US"/>
        </a:p>
      </dgm:t>
    </dgm:pt>
    <dgm:pt modelId="{635A26DE-D42D-4764-BDBC-A7A064079CDB}">
      <dgm:prSet phldrT="[Text]" custT="1"/>
      <dgm:spPr/>
      <dgm:t>
        <a:bodyPr/>
        <a:lstStyle/>
        <a:p>
          <a:r>
            <a:rPr lang="en-US" sz="1000" b="1">
              <a:latin typeface="Arial" pitchFamily="34" charset="0"/>
              <a:cs typeface="Arial" pitchFamily="34" charset="0"/>
            </a:rPr>
            <a:t>Regulatory Approval</a:t>
          </a:r>
        </a:p>
      </dgm:t>
    </dgm:pt>
    <dgm:pt modelId="{A664587A-C2BA-4B71-9A47-FD7A6EE08A2C}" type="parTrans" cxnId="{7387EEF9-B584-4EAD-ABB5-C9E9BD20D6CF}">
      <dgm:prSet/>
      <dgm:spPr/>
      <dgm:t>
        <a:bodyPr/>
        <a:lstStyle/>
        <a:p>
          <a:endParaRPr lang="en-US"/>
        </a:p>
      </dgm:t>
    </dgm:pt>
    <dgm:pt modelId="{BBD70914-FDBA-49C7-9F60-FEA92A794B7B}" type="sibTrans" cxnId="{7387EEF9-B584-4EAD-ABB5-C9E9BD20D6CF}">
      <dgm:prSet/>
      <dgm:spPr/>
      <dgm:t>
        <a:bodyPr/>
        <a:lstStyle/>
        <a:p>
          <a:endParaRPr lang="en-US"/>
        </a:p>
      </dgm:t>
    </dgm:pt>
    <dgm:pt modelId="{421268FD-59BA-4D3A-9D82-D2E0112F980B}">
      <dgm:prSet phldrT="[Text]" custT="1">
        <dgm:style>
          <a:lnRef idx="1">
            <a:schemeClr val="accent6"/>
          </a:lnRef>
          <a:fillRef idx="3">
            <a:schemeClr val="accent6"/>
          </a:fillRef>
          <a:effectRef idx="2">
            <a:schemeClr val="accent6"/>
          </a:effectRef>
          <a:fontRef idx="minor">
            <a:schemeClr val="lt1"/>
          </a:fontRef>
        </dgm:style>
      </dgm:prSet>
      <dgm:spPr/>
      <dgm:t>
        <a:bodyPr/>
        <a:lstStyle/>
        <a:p>
          <a:r>
            <a:rPr lang="en-US" sz="1000" b="1">
              <a:latin typeface="Arial" pitchFamily="34" charset="0"/>
              <a:cs typeface="Arial" pitchFamily="34" charset="0"/>
            </a:rPr>
            <a:t>Production</a:t>
          </a:r>
        </a:p>
      </dgm:t>
    </dgm:pt>
    <dgm:pt modelId="{691E68E5-10AC-47C0-951B-6CF5097CFF2E}" type="parTrans" cxnId="{97C85BD4-E16D-49A6-9863-741F49E94633}">
      <dgm:prSet/>
      <dgm:spPr/>
      <dgm:t>
        <a:bodyPr/>
        <a:lstStyle/>
        <a:p>
          <a:endParaRPr lang="en-US"/>
        </a:p>
      </dgm:t>
    </dgm:pt>
    <dgm:pt modelId="{F7D50E95-B0E4-45B8-AA8A-5F8044766082}" type="sibTrans" cxnId="{97C85BD4-E16D-49A6-9863-741F49E94633}">
      <dgm:prSet/>
      <dgm:spPr/>
      <dgm:t>
        <a:bodyPr/>
        <a:lstStyle/>
        <a:p>
          <a:endParaRPr lang="en-US"/>
        </a:p>
      </dgm:t>
    </dgm:pt>
    <dgm:pt modelId="{E62E8F57-DA4F-456E-8CA3-103E04791DB3}">
      <dgm:prSet phldrT="[Text]" custT="1"/>
      <dgm:spPr/>
      <dgm:t>
        <a:bodyPr/>
        <a:lstStyle/>
        <a:p>
          <a:r>
            <a:rPr lang="en-US" sz="1000" b="1">
              <a:latin typeface="Arial" pitchFamily="34" charset="0"/>
              <a:cs typeface="Arial" pitchFamily="34" charset="0"/>
            </a:rPr>
            <a:t>Quality Control</a:t>
          </a:r>
        </a:p>
      </dgm:t>
    </dgm:pt>
    <dgm:pt modelId="{05A391A9-25BF-4E39-BEB2-89F5928D767C}" type="parTrans" cxnId="{5A9A1363-37F0-446D-A7FC-CEBE9C1172DB}">
      <dgm:prSet/>
      <dgm:spPr/>
      <dgm:t>
        <a:bodyPr/>
        <a:lstStyle/>
        <a:p>
          <a:endParaRPr lang="en-US"/>
        </a:p>
      </dgm:t>
    </dgm:pt>
    <dgm:pt modelId="{17182376-B05C-4A9D-BC24-82F89798A679}" type="sibTrans" cxnId="{5A9A1363-37F0-446D-A7FC-CEBE9C1172DB}">
      <dgm:prSet/>
      <dgm:spPr/>
      <dgm:t>
        <a:bodyPr/>
        <a:lstStyle/>
        <a:p>
          <a:endParaRPr lang="en-US"/>
        </a:p>
      </dgm:t>
    </dgm:pt>
    <dgm:pt modelId="{555EE7CC-DE47-45B0-8025-CCE0CA08FBE6}" type="pres">
      <dgm:prSet presAssocID="{C111BB5D-512D-4FF2-90E2-C55B64CE8388}" presName="Name0" presStyleCnt="0">
        <dgm:presLayoutVars>
          <dgm:dir/>
          <dgm:resizeHandles val="exact"/>
        </dgm:presLayoutVars>
      </dgm:prSet>
      <dgm:spPr/>
    </dgm:pt>
    <dgm:pt modelId="{BA5DAFEF-6688-4A17-AFDA-2BEC9F5940C5}" type="pres">
      <dgm:prSet presAssocID="{FAA8F066-890B-4C36-A87D-9A61B5CB1709}" presName="parTxOnly" presStyleLbl="node1" presStyleIdx="0" presStyleCnt="6" custLinFactNeighborX="-572">
        <dgm:presLayoutVars>
          <dgm:bulletEnabled val="1"/>
        </dgm:presLayoutVars>
      </dgm:prSet>
      <dgm:spPr/>
      <dgm:t>
        <a:bodyPr/>
        <a:lstStyle/>
        <a:p>
          <a:endParaRPr lang="en-US"/>
        </a:p>
      </dgm:t>
    </dgm:pt>
    <dgm:pt modelId="{E00327A3-370C-4DFA-B6A6-1ECD6810850A}" type="pres">
      <dgm:prSet presAssocID="{86771E52-9A44-4E5B-A4B1-352EFC64C7D9}" presName="parSpace" presStyleCnt="0"/>
      <dgm:spPr/>
    </dgm:pt>
    <dgm:pt modelId="{96904327-D29D-43F9-8F48-BCC7838442A0}" type="pres">
      <dgm:prSet presAssocID="{6D627481-C7AF-4642-AD00-EAFA863D53C3}" presName="parTxOnly" presStyleLbl="node1" presStyleIdx="1" presStyleCnt="6" custScaleX="117093">
        <dgm:presLayoutVars>
          <dgm:bulletEnabled val="1"/>
        </dgm:presLayoutVars>
      </dgm:prSet>
      <dgm:spPr/>
      <dgm:t>
        <a:bodyPr/>
        <a:lstStyle/>
        <a:p>
          <a:endParaRPr lang="en-US"/>
        </a:p>
      </dgm:t>
    </dgm:pt>
    <dgm:pt modelId="{63A35E44-F351-4A34-9C02-54104564DDDB}" type="pres">
      <dgm:prSet presAssocID="{BBA3E693-A4BC-4D3D-AB73-6498986E452A}" presName="parSpace" presStyleCnt="0"/>
      <dgm:spPr/>
    </dgm:pt>
    <dgm:pt modelId="{C3942C3F-AE1E-497F-B095-15FC6AFAE92B}" type="pres">
      <dgm:prSet presAssocID="{B67404D2-1941-4649-B501-4088750B4F0A}" presName="parTxOnly" presStyleLbl="node1" presStyleIdx="2" presStyleCnt="6" custLinFactNeighborX="5357" custLinFactNeighborY="-1129">
        <dgm:presLayoutVars>
          <dgm:bulletEnabled val="1"/>
        </dgm:presLayoutVars>
      </dgm:prSet>
      <dgm:spPr/>
      <dgm:t>
        <a:bodyPr/>
        <a:lstStyle/>
        <a:p>
          <a:endParaRPr lang="en-US"/>
        </a:p>
      </dgm:t>
    </dgm:pt>
    <dgm:pt modelId="{670D9712-F479-41E6-8380-57A1C1F46B63}" type="pres">
      <dgm:prSet presAssocID="{E2DB3AA6-B25E-49C1-9B01-F623FAE752B9}" presName="parSpace" presStyleCnt="0"/>
      <dgm:spPr/>
    </dgm:pt>
    <dgm:pt modelId="{1BA8A0F9-DA69-417F-86B9-A71F5CEA73D4}" type="pres">
      <dgm:prSet presAssocID="{635A26DE-D42D-4764-BDBC-A7A064079CDB}" presName="parTxOnly" presStyleLbl="node1" presStyleIdx="3" presStyleCnt="6" custScaleX="121111" custLinFactNeighborX="572">
        <dgm:presLayoutVars>
          <dgm:bulletEnabled val="1"/>
        </dgm:presLayoutVars>
      </dgm:prSet>
      <dgm:spPr/>
      <dgm:t>
        <a:bodyPr/>
        <a:lstStyle/>
        <a:p>
          <a:endParaRPr lang="en-US"/>
        </a:p>
      </dgm:t>
    </dgm:pt>
    <dgm:pt modelId="{25527052-E0FE-4377-BF32-78D4350ADB85}" type="pres">
      <dgm:prSet presAssocID="{BBD70914-FDBA-49C7-9F60-FEA92A794B7B}" presName="parSpace" presStyleCnt="0"/>
      <dgm:spPr/>
    </dgm:pt>
    <dgm:pt modelId="{D0A19CE0-5C9E-4B12-9C5E-83F406C1BA7F}" type="pres">
      <dgm:prSet presAssocID="{421268FD-59BA-4D3A-9D82-D2E0112F980B}" presName="parTxOnly" presStyleLbl="node1" presStyleIdx="4" presStyleCnt="6" custScaleX="112968" custLinFactNeighborX="572">
        <dgm:presLayoutVars>
          <dgm:bulletEnabled val="1"/>
        </dgm:presLayoutVars>
      </dgm:prSet>
      <dgm:spPr/>
      <dgm:t>
        <a:bodyPr/>
        <a:lstStyle/>
        <a:p>
          <a:endParaRPr lang="en-US"/>
        </a:p>
      </dgm:t>
    </dgm:pt>
    <dgm:pt modelId="{BB24EC21-87ED-44DB-B3B1-307E10AB354E}" type="pres">
      <dgm:prSet presAssocID="{F7D50E95-B0E4-45B8-AA8A-5F8044766082}" presName="parSpace" presStyleCnt="0"/>
      <dgm:spPr/>
    </dgm:pt>
    <dgm:pt modelId="{778D68F3-952A-4A42-A82D-8B0A7FEAFD01}" type="pres">
      <dgm:prSet presAssocID="{E62E8F57-DA4F-456E-8CA3-103E04791DB3}" presName="parTxOnly" presStyleLbl="node1" presStyleIdx="5" presStyleCnt="6" custLinFactNeighborX="572">
        <dgm:presLayoutVars>
          <dgm:bulletEnabled val="1"/>
        </dgm:presLayoutVars>
      </dgm:prSet>
      <dgm:spPr/>
      <dgm:t>
        <a:bodyPr/>
        <a:lstStyle/>
        <a:p>
          <a:endParaRPr lang="en-US"/>
        </a:p>
      </dgm:t>
    </dgm:pt>
  </dgm:ptLst>
  <dgm:cxnLst>
    <dgm:cxn modelId="{97C85BD4-E16D-49A6-9863-741F49E94633}" srcId="{C111BB5D-512D-4FF2-90E2-C55B64CE8388}" destId="{421268FD-59BA-4D3A-9D82-D2E0112F980B}" srcOrd="4" destOrd="0" parTransId="{691E68E5-10AC-47C0-951B-6CF5097CFF2E}" sibTransId="{F7D50E95-B0E4-45B8-AA8A-5F8044766082}"/>
    <dgm:cxn modelId="{6F500751-0637-4A87-91A7-5997B7B020C3}" type="presOf" srcId="{635A26DE-D42D-4764-BDBC-A7A064079CDB}" destId="{1BA8A0F9-DA69-417F-86B9-A71F5CEA73D4}" srcOrd="0" destOrd="0" presId="urn:microsoft.com/office/officeart/2005/8/layout/hChevron3"/>
    <dgm:cxn modelId="{18B2FA1B-04FF-499D-91B1-947C54CC5514}" srcId="{C111BB5D-512D-4FF2-90E2-C55B64CE8388}" destId="{6D627481-C7AF-4642-AD00-EAFA863D53C3}" srcOrd="1" destOrd="0" parTransId="{A211B3D1-DCEA-4ECE-874C-2530A304AD27}" sibTransId="{BBA3E693-A4BC-4D3D-AB73-6498986E452A}"/>
    <dgm:cxn modelId="{7387EEF9-B584-4EAD-ABB5-C9E9BD20D6CF}" srcId="{C111BB5D-512D-4FF2-90E2-C55B64CE8388}" destId="{635A26DE-D42D-4764-BDBC-A7A064079CDB}" srcOrd="3" destOrd="0" parTransId="{A664587A-C2BA-4B71-9A47-FD7A6EE08A2C}" sibTransId="{BBD70914-FDBA-49C7-9F60-FEA92A794B7B}"/>
    <dgm:cxn modelId="{A7F7C695-605B-4705-9093-D066751F028B}" type="presOf" srcId="{FAA8F066-890B-4C36-A87D-9A61B5CB1709}" destId="{BA5DAFEF-6688-4A17-AFDA-2BEC9F5940C5}" srcOrd="0" destOrd="0" presId="urn:microsoft.com/office/officeart/2005/8/layout/hChevron3"/>
    <dgm:cxn modelId="{5A643E8F-92FC-433F-B172-6EE4F2A133BA}" srcId="{C111BB5D-512D-4FF2-90E2-C55B64CE8388}" destId="{FAA8F066-890B-4C36-A87D-9A61B5CB1709}" srcOrd="0" destOrd="0" parTransId="{A0BA09AC-761B-47F7-81AD-2853F158FEFA}" sibTransId="{86771E52-9A44-4E5B-A4B1-352EFC64C7D9}"/>
    <dgm:cxn modelId="{367126C2-CBB8-43FA-99BF-38A4566CA07C}" type="presOf" srcId="{421268FD-59BA-4D3A-9D82-D2E0112F980B}" destId="{D0A19CE0-5C9E-4B12-9C5E-83F406C1BA7F}" srcOrd="0" destOrd="0" presId="urn:microsoft.com/office/officeart/2005/8/layout/hChevron3"/>
    <dgm:cxn modelId="{B56AE63B-6AE2-422C-B1A5-929A34CF2BEA}" type="presOf" srcId="{E62E8F57-DA4F-456E-8CA3-103E04791DB3}" destId="{778D68F3-952A-4A42-A82D-8B0A7FEAFD01}" srcOrd="0" destOrd="0" presId="urn:microsoft.com/office/officeart/2005/8/layout/hChevron3"/>
    <dgm:cxn modelId="{CB1CA128-5009-428C-A21F-871E29641C3B}" srcId="{C111BB5D-512D-4FF2-90E2-C55B64CE8388}" destId="{B67404D2-1941-4649-B501-4088750B4F0A}" srcOrd="2" destOrd="0" parTransId="{69B4A84C-59FE-4FCE-B15C-FCCA97DDA20A}" sibTransId="{E2DB3AA6-B25E-49C1-9B01-F623FAE752B9}"/>
    <dgm:cxn modelId="{4254E0B8-CD69-4F5F-AEE6-98C093F38228}" type="presOf" srcId="{C111BB5D-512D-4FF2-90E2-C55B64CE8388}" destId="{555EE7CC-DE47-45B0-8025-CCE0CA08FBE6}" srcOrd="0" destOrd="0" presId="urn:microsoft.com/office/officeart/2005/8/layout/hChevron3"/>
    <dgm:cxn modelId="{5A9A1363-37F0-446D-A7FC-CEBE9C1172DB}" srcId="{C111BB5D-512D-4FF2-90E2-C55B64CE8388}" destId="{E62E8F57-DA4F-456E-8CA3-103E04791DB3}" srcOrd="5" destOrd="0" parTransId="{05A391A9-25BF-4E39-BEB2-89F5928D767C}" sibTransId="{17182376-B05C-4A9D-BC24-82F89798A679}"/>
    <dgm:cxn modelId="{E4F42690-08BE-455D-9F4D-4F76C20F2A5D}" type="presOf" srcId="{B67404D2-1941-4649-B501-4088750B4F0A}" destId="{C3942C3F-AE1E-497F-B095-15FC6AFAE92B}" srcOrd="0" destOrd="0" presId="urn:microsoft.com/office/officeart/2005/8/layout/hChevron3"/>
    <dgm:cxn modelId="{ED66FAC2-645E-4705-9BAD-9053BB443529}" type="presOf" srcId="{6D627481-C7AF-4642-AD00-EAFA863D53C3}" destId="{96904327-D29D-43F9-8F48-BCC7838442A0}" srcOrd="0" destOrd="0" presId="urn:microsoft.com/office/officeart/2005/8/layout/hChevron3"/>
    <dgm:cxn modelId="{D44C7F0C-D280-4E4D-9842-6EA4772F8243}" type="presParOf" srcId="{555EE7CC-DE47-45B0-8025-CCE0CA08FBE6}" destId="{BA5DAFEF-6688-4A17-AFDA-2BEC9F5940C5}" srcOrd="0" destOrd="0" presId="urn:microsoft.com/office/officeart/2005/8/layout/hChevron3"/>
    <dgm:cxn modelId="{CF5D5B81-8D57-4C99-9409-2387A3542251}" type="presParOf" srcId="{555EE7CC-DE47-45B0-8025-CCE0CA08FBE6}" destId="{E00327A3-370C-4DFA-B6A6-1ECD6810850A}" srcOrd="1" destOrd="0" presId="urn:microsoft.com/office/officeart/2005/8/layout/hChevron3"/>
    <dgm:cxn modelId="{515298F2-726D-4249-A387-AD05508F6190}" type="presParOf" srcId="{555EE7CC-DE47-45B0-8025-CCE0CA08FBE6}" destId="{96904327-D29D-43F9-8F48-BCC7838442A0}" srcOrd="2" destOrd="0" presId="urn:microsoft.com/office/officeart/2005/8/layout/hChevron3"/>
    <dgm:cxn modelId="{DB2AA854-C761-4D81-BE55-40385A329363}" type="presParOf" srcId="{555EE7CC-DE47-45B0-8025-CCE0CA08FBE6}" destId="{63A35E44-F351-4A34-9C02-54104564DDDB}" srcOrd="3" destOrd="0" presId="urn:microsoft.com/office/officeart/2005/8/layout/hChevron3"/>
    <dgm:cxn modelId="{8EF4732A-DE7B-45FD-BA3A-937D9B1617F2}" type="presParOf" srcId="{555EE7CC-DE47-45B0-8025-CCE0CA08FBE6}" destId="{C3942C3F-AE1E-497F-B095-15FC6AFAE92B}" srcOrd="4" destOrd="0" presId="urn:microsoft.com/office/officeart/2005/8/layout/hChevron3"/>
    <dgm:cxn modelId="{1E762040-CEE2-42B3-99D5-A529ECA3B8E4}" type="presParOf" srcId="{555EE7CC-DE47-45B0-8025-CCE0CA08FBE6}" destId="{670D9712-F479-41E6-8380-57A1C1F46B63}" srcOrd="5" destOrd="0" presId="urn:microsoft.com/office/officeart/2005/8/layout/hChevron3"/>
    <dgm:cxn modelId="{07793E08-1DB1-4434-A711-5C9B476B57CF}" type="presParOf" srcId="{555EE7CC-DE47-45B0-8025-CCE0CA08FBE6}" destId="{1BA8A0F9-DA69-417F-86B9-A71F5CEA73D4}" srcOrd="6" destOrd="0" presId="urn:microsoft.com/office/officeart/2005/8/layout/hChevron3"/>
    <dgm:cxn modelId="{A46730BF-3959-4EA8-A134-15A5FBCC0C06}" type="presParOf" srcId="{555EE7CC-DE47-45B0-8025-CCE0CA08FBE6}" destId="{25527052-E0FE-4377-BF32-78D4350ADB85}" srcOrd="7" destOrd="0" presId="urn:microsoft.com/office/officeart/2005/8/layout/hChevron3"/>
    <dgm:cxn modelId="{268A0BE5-38B7-4295-9883-A0BD2A38CA21}" type="presParOf" srcId="{555EE7CC-DE47-45B0-8025-CCE0CA08FBE6}" destId="{D0A19CE0-5C9E-4B12-9C5E-83F406C1BA7F}" srcOrd="8" destOrd="0" presId="urn:microsoft.com/office/officeart/2005/8/layout/hChevron3"/>
    <dgm:cxn modelId="{B545207B-BD32-45C4-9BB9-98F32366E669}" type="presParOf" srcId="{555EE7CC-DE47-45B0-8025-CCE0CA08FBE6}" destId="{BB24EC21-87ED-44DB-B3B1-307E10AB354E}" srcOrd="9" destOrd="0" presId="urn:microsoft.com/office/officeart/2005/8/layout/hChevron3"/>
    <dgm:cxn modelId="{92C76037-AE3A-4B30-A295-0D2018A19E7B}" type="presParOf" srcId="{555EE7CC-DE47-45B0-8025-CCE0CA08FBE6}" destId="{778D68F3-952A-4A42-A82D-8B0A7FEAFD01}" srcOrd="10" destOrd="0" presId="urn:microsoft.com/office/officeart/2005/8/layout/hChevron3"/>
  </dgm:cxnLst>
  <dgm:bg/>
  <dgm:whole/>
</dgm:dataModel>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12</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112</cp:revision>
  <dcterms:created xsi:type="dcterms:W3CDTF">2023-10-19T09:04:00Z</dcterms:created>
  <dcterms:modified xsi:type="dcterms:W3CDTF">2023-10-19T11:17:00Z</dcterms:modified>
</cp:coreProperties>
</file>