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02021" w14:textId="77777777" w:rsidR="004F3D5A" w:rsidRPr="00F84C61" w:rsidRDefault="004F3D5A" w:rsidP="004F3D5A">
      <w:pPr>
        <w:jc w:val="center"/>
        <w:rPr>
          <w:rFonts w:ascii="Times New Roman" w:hAnsi="Times New Roman" w:cs="Times New Roman"/>
          <w:b/>
          <w:sz w:val="24"/>
          <w:szCs w:val="28"/>
        </w:rPr>
      </w:pPr>
      <w:r w:rsidRPr="00F84C61">
        <w:rPr>
          <w:rFonts w:ascii="Times New Roman" w:hAnsi="Times New Roman" w:cs="Times New Roman"/>
          <w:b/>
          <w:sz w:val="24"/>
          <w:szCs w:val="28"/>
        </w:rPr>
        <w:t>Hydrodynamic Cavitation: Unveiling the Phenomenon and its fundamentals</w:t>
      </w:r>
    </w:p>
    <w:p w14:paraId="60CD78CA" w14:textId="77777777" w:rsidR="004F3D5A" w:rsidRPr="00F84C61" w:rsidRDefault="004F3D5A" w:rsidP="004F3D5A">
      <w:pPr>
        <w:jc w:val="center"/>
        <w:rPr>
          <w:rFonts w:ascii="Times New Roman" w:hAnsi="Times New Roman" w:cs="Times New Roman"/>
          <w:b/>
          <w:sz w:val="24"/>
          <w:szCs w:val="24"/>
        </w:rPr>
      </w:pPr>
      <w:r w:rsidRPr="00F84C61">
        <w:rPr>
          <w:rFonts w:ascii="Times New Roman" w:hAnsi="Times New Roman" w:cs="Times New Roman"/>
          <w:b/>
          <w:sz w:val="24"/>
          <w:szCs w:val="24"/>
        </w:rPr>
        <w:t xml:space="preserve">Ankit Kumar </w:t>
      </w:r>
      <w:proofErr w:type="spellStart"/>
      <w:r w:rsidRPr="00F84C61">
        <w:rPr>
          <w:rFonts w:ascii="Times New Roman" w:hAnsi="Times New Roman" w:cs="Times New Roman"/>
          <w:b/>
          <w:sz w:val="24"/>
          <w:szCs w:val="24"/>
        </w:rPr>
        <w:t>Deshmukh</w:t>
      </w:r>
      <w:r w:rsidRPr="00F84C61">
        <w:rPr>
          <w:rFonts w:ascii="Times New Roman" w:hAnsi="Times New Roman" w:cs="Times New Roman"/>
          <w:b/>
          <w:sz w:val="24"/>
          <w:szCs w:val="24"/>
          <w:vertAlign w:val="superscript"/>
        </w:rPr>
        <w:t>a</w:t>
      </w:r>
      <w:proofErr w:type="spellEnd"/>
      <w:r w:rsidRPr="00F84C61">
        <w:rPr>
          <w:rFonts w:ascii="Times New Roman" w:hAnsi="Times New Roman" w:cs="Times New Roman"/>
          <w:b/>
          <w:sz w:val="24"/>
          <w:szCs w:val="24"/>
        </w:rPr>
        <w:t>, H K Rohit</w:t>
      </w:r>
      <w:r w:rsidRPr="00F84C61">
        <w:rPr>
          <w:rFonts w:ascii="Times New Roman" w:hAnsi="Times New Roman" w:cs="Times New Roman"/>
          <w:b/>
          <w:sz w:val="24"/>
          <w:szCs w:val="24"/>
          <w:vertAlign w:val="superscript"/>
        </w:rPr>
        <w:t>a</w:t>
      </w:r>
      <w:r w:rsidRPr="00F84C61">
        <w:rPr>
          <w:rFonts w:ascii="Times New Roman" w:hAnsi="Times New Roman" w:cs="Times New Roman"/>
          <w:b/>
          <w:sz w:val="24"/>
          <w:szCs w:val="24"/>
        </w:rPr>
        <w:t xml:space="preserve">, Avinash Chandra </w:t>
      </w:r>
      <w:proofErr w:type="spellStart"/>
      <w:r w:rsidRPr="00F84C61">
        <w:rPr>
          <w:rFonts w:ascii="Times New Roman" w:hAnsi="Times New Roman" w:cs="Times New Roman"/>
          <w:b/>
          <w:sz w:val="24"/>
          <w:szCs w:val="24"/>
        </w:rPr>
        <w:t>Gautam</w:t>
      </w:r>
      <w:r w:rsidRPr="00F84C61">
        <w:rPr>
          <w:rFonts w:ascii="Times New Roman" w:hAnsi="Times New Roman" w:cs="Times New Roman"/>
          <w:b/>
          <w:sz w:val="24"/>
          <w:szCs w:val="24"/>
          <w:vertAlign w:val="superscript"/>
        </w:rPr>
        <w:t>b</w:t>
      </w:r>
      <w:proofErr w:type="spellEnd"/>
      <w:r w:rsidRPr="00F84C61">
        <w:rPr>
          <w:rFonts w:ascii="Times New Roman" w:hAnsi="Times New Roman" w:cs="Times New Roman"/>
          <w:b/>
          <w:sz w:val="24"/>
          <w:szCs w:val="24"/>
        </w:rPr>
        <w:t>, Mukul Sain</w:t>
      </w:r>
      <w:r w:rsidRPr="00F84C61">
        <w:rPr>
          <w:rFonts w:ascii="Times New Roman" w:hAnsi="Times New Roman" w:cs="Times New Roman"/>
          <w:b/>
          <w:sz w:val="24"/>
          <w:szCs w:val="24"/>
          <w:vertAlign w:val="superscript"/>
        </w:rPr>
        <w:t>a</w:t>
      </w:r>
      <w:r w:rsidRPr="00F84C61">
        <w:rPr>
          <w:rFonts w:ascii="Times New Roman" w:hAnsi="Times New Roman" w:cs="Times New Roman"/>
          <w:b/>
          <w:sz w:val="24"/>
          <w:szCs w:val="24"/>
        </w:rPr>
        <w:t xml:space="preserve">, Anamika </w:t>
      </w:r>
      <w:proofErr w:type="spellStart"/>
      <w:r w:rsidRPr="00F84C61">
        <w:rPr>
          <w:rFonts w:ascii="Times New Roman" w:hAnsi="Times New Roman" w:cs="Times New Roman"/>
          <w:b/>
          <w:sz w:val="24"/>
          <w:szCs w:val="24"/>
        </w:rPr>
        <w:t>Singh</w:t>
      </w:r>
      <w:r w:rsidRPr="00F84C61">
        <w:rPr>
          <w:rFonts w:ascii="Times New Roman" w:hAnsi="Times New Roman" w:cs="Times New Roman"/>
          <w:b/>
          <w:sz w:val="24"/>
          <w:szCs w:val="24"/>
          <w:vertAlign w:val="superscript"/>
        </w:rPr>
        <w:t>c</w:t>
      </w:r>
      <w:proofErr w:type="spellEnd"/>
    </w:p>
    <w:p w14:paraId="459FBF50" w14:textId="77777777" w:rsidR="004F3D5A" w:rsidRPr="00F84C61" w:rsidRDefault="004F3D5A" w:rsidP="004F3D5A">
      <w:pPr>
        <w:spacing w:after="0"/>
        <w:jc w:val="center"/>
        <w:rPr>
          <w:rFonts w:ascii="Times New Roman" w:hAnsi="Times New Roman" w:cs="Times New Roman"/>
          <w:szCs w:val="24"/>
        </w:rPr>
      </w:pPr>
      <w:proofErr w:type="spellStart"/>
      <w:r w:rsidRPr="00F84C61">
        <w:rPr>
          <w:rFonts w:ascii="Times New Roman" w:hAnsi="Times New Roman" w:cs="Times New Roman"/>
          <w:szCs w:val="24"/>
          <w:vertAlign w:val="superscript"/>
        </w:rPr>
        <w:t>a</w:t>
      </w:r>
      <w:r w:rsidRPr="00F84C61">
        <w:rPr>
          <w:rFonts w:ascii="Times New Roman" w:hAnsi="Times New Roman" w:cs="Times New Roman"/>
          <w:szCs w:val="24"/>
        </w:rPr>
        <w:t>PhD</w:t>
      </w:r>
      <w:proofErr w:type="spellEnd"/>
      <w:r w:rsidRPr="00F84C61">
        <w:rPr>
          <w:rFonts w:ascii="Times New Roman" w:hAnsi="Times New Roman" w:cs="Times New Roman"/>
          <w:szCs w:val="24"/>
        </w:rPr>
        <w:t xml:space="preserve"> scholar, Department of Dairy Engineering, ICAR-NDRI, Haryana, India</w:t>
      </w:r>
    </w:p>
    <w:p w14:paraId="1C7B496A" w14:textId="77777777" w:rsidR="004F3D5A" w:rsidRPr="00F84C61" w:rsidRDefault="004F3D5A" w:rsidP="004F3D5A">
      <w:pPr>
        <w:spacing w:after="0"/>
        <w:jc w:val="center"/>
        <w:rPr>
          <w:rFonts w:ascii="Times New Roman" w:hAnsi="Times New Roman" w:cs="Times New Roman"/>
          <w:szCs w:val="24"/>
        </w:rPr>
      </w:pPr>
      <w:proofErr w:type="spellStart"/>
      <w:r w:rsidRPr="00F84C61">
        <w:rPr>
          <w:rFonts w:ascii="Times New Roman" w:hAnsi="Times New Roman" w:cs="Times New Roman"/>
          <w:szCs w:val="24"/>
          <w:vertAlign w:val="superscript"/>
        </w:rPr>
        <w:t>b</w:t>
      </w:r>
      <w:r w:rsidRPr="00F84C61">
        <w:rPr>
          <w:rFonts w:ascii="Times New Roman" w:hAnsi="Times New Roman" w:cs="Times New Roman"/>
          <w:szCs w:val="24"/>
        </w:rPr>
        <w:t>PhD</w:t>
      </w:r>
      <w:proofErr w:type="spellEnd"/>
      <w:r w:rsidRPr="00F84C61">
        <w:rPr>
          <w:rFonts w:ascii="Times New Roman" w:hAnsi="Times New Roman" w:cs="Times New Roman"/>
          <w:szCs w:val="24"/>
        </w:rPr>
        <w:t xml:space="preserve"> scholar, Department of Dairy Technology, ICAR-NDRI, Haryana, India</w:t>
      </w:r>
    </w:p>
    <w:p w14:paraId="53AB9570" w14:textId="40BC29D2" w:rsidR="00B41546" w:rsidRPr="00F84C61" w:rsidRDefault="004F3D5A" w:rsidP="004F3D5A">
      <w:pPr>
        <w:jc w:val="center"/>
        <w:rPr>
          <w:rFonts w:ascii="Times New Roman" w:hAnsi="Times New Roman" w:cs="Times New Roman"/>
          <w:szCs w:val="24"/>
        </w:rPr>
      </w:pPr>
      <w:proofErr w:type="spellStart"/>
      <w:r w:rsidRPr="00F84C61">
        <w:rPr>
          <w:rFonts w:ascii="Times New Roman" w:hAnsi="Times New Roman" w:cs="Times New Roman"/>
          <w:szCs w:val="24"/>
          <w:vertAlign w:val="superscript"/>
        </w:rPr>
        <w:t>c</w:t>
      </w:r>
      <w:r w:rsidRPr="00F84C61">
        <w:rPr>
          <w:rFonts w:ascii="Times New Roman" w:hAnsi="Times New Roman" w:cs="Times New Roman"/>
          <w:szCs w:val="24"/>
        </w:rPr>
        <w:t>PhD</w:t>
      </w:r>
      <w:proofErr w:type="spellEnd"/>
      <w:r w:rsidRPr="00F84C61">
        <w:rPr>
          <w:rFonts w:ascii="Times New Roman" w:hAnsi="Times New Roman" w:cs="Times New Roman"/>
          <w:szCs w:val="24"/>
        </w:rPr>
        <w:t xml:space="preserve"> scholar, Department of Dairy Microbiology, </w:t>
      </w:r>
      <w:proofErr w:type="spellStart"/>
      <w:r w:rsidRPr="00F84C61">
        <w:rPr>
          <w:rFonts w:ascii="Times New Roman" w:hAnsi="Times New Roman" w:cs="Times New Roman"/>
          <w:szCs w:val="24"/>
        </w:rPr>
        <w:t>CoDST</w:t>
      </w:r>
      <w:proofErr w:type="spellEnd"/>
      <w:r w:rsidRPr="00F84C61">
        <w:rPr>
          <w:rFonts w:ascii="Times New Roman" w:hAnsi="Times New Roman" w:cs="Times New Roman"/>
          <w:szCs w:val="24"/>
        </w:rPr>
        <w:t>, GADVASU, Punjab, India</w:t>
      </w:r>
    </w:p>
    <w:p w14:paraId="7890BF2D" w14:textId="1C158C16" w:rsidR="00B41546" w:rsidRPr="00EB2FE8" w:rsidRDefault="00B41546" w:rsidP="00952265">
      <w:pPr>
        <w:pStyle w:val="ListParagraph"/>
        <w:numPr>
          <w:ilvl w:val="0"/>
          <w:numId w:val="1"/>
        </w:numPr>
        <w:rPr>
          <w:rFonts w:ascii="Times New Roman" w:hAnsi="Times New Roman" w:cs="Times New Roman"/>
          <w:b/>
          <w:bCs/>
          <w:sz w:val="24"/>
          <w:szCs w:val="24"/>
        </w:rPr>
      </w:pPr>
      <w:r w:rsidRPr="00EB2FE8">
        <w:rPr>
          <w:rFonts w:ascii="Times New Roman" w:hAnsi="Times New Roman" w:cs="Times New Roman"/>
          <w:b/>
          <w:bCs/>
          <w:sz w:val="24"/>
          <w:szCs w:val="24"/>
        </w:rPr>
        <w:t>Introduction</w:t>
      </w:r>
    </w:p>
    <w:p w14:paraId="228A2F1A" w14:textId="60784B95" w:rsidR="00FD4F0A" w:rsidRPr="00EB2FE8" w:rsidRDefault="00AA6D44" w:rsidP="00AA6D44">
      <w:pPr>
        <w:jc w:val="both"/>
        <w:rPr>
          <w:rFonts w:ascii="Times New Roman" w:hAnsi="Times New Roman" w:cs="Times New Roman"/>
          <w:sz w:val="24"/>
          <w:szCs w:val="24"/>
        </w:rPr>
      </w:pPr>
      <w:r w:rsidRPr="00EB2FE8">
        <w:rPr>
          <w:rFonts w:ascii="Times New Roman" w:hAnsi="Times New Roman" w:cs="Times New Roman"/>
          <w:sz w:val="24"/>
          <w:szCs w:val="24"/>
        </w:rPr>
        <w:t>The quest for novel and effective processing methods is never-ending in the ever-changing world of current food production. Researchers, engineers, and food scientists have all been drawn to the fascinating phenomena known as hydrodynamic cavitation. This phenomenon, which has its origins in the complex interactions between fluid dynamics, has shown that it has the power to completely transform a variety of processes in the food business, from enhanced mixing and emulsification to new methods of food preservation and waste reduction. When a liquid flows through a narrow passageway or experiences abrupt changes in flow velocity, a complex fluid dynamics phenomenon called hydrodynamic cavitation takes place. This causes vapor-filled cavities or bubbles to form in the liquid, which then violently collapse. Hydrodynamic cavitation, in contrast to other types of cavitation, is exclusively caused by the velocity of the fluid</w:t>
      </w:r>
      <w:r w:rsidRPr="00EB2FE8">
        <w:rPr>
          <w:rFonts w:ascii="Times New Roman" w:hAnsi="Times New Roman" w:cs="Times New Roman"/>
          <w:sz w:val="24"/>
          <w:szCs w:val="24"/>
        </w:rPr>
        <w:fldChar w:fldCharType="begin"/>
      </w:r>
      <w:r w:rsidRPr="00EB2FE8">
        <w:rPr>
          <w:rFonts w:ascii="Times New Roman" w:hAnsi="Times New Roman" w:cs="Times New Roman"/>
          <w:sz w:val="24"/>
          <w:szCs w:val="24"/>
        </w:rPr>
        <w:instrText xml:space="preserve"> ADDIN ZOTERO_ITEM CSL_CITATION {"citationID":"rWTRk2r8","properties":{"formattedCitation":"(Gogate &amp; Pandit, 2004)","plainCitation":"(Gogate &amp; Pandit, 2004)","noteIndex":0},"citationItems":[{"id":242,"uris":["http://zotero.org/users/local/MITGPSp9/items/D6E3XCHK"],"itemData":{"id":242,"type":"article-journal","container-title":"Advances in Environmental Research","DOI":"10.1016/S1093-0191(03)00032-7","ISSN":"10930191","issue":"3-4","journalAbbreviation":"Advances in Environmental Research","language":"en","page":"501-551","source":"DOI.org (Crossref)","title":"A review of imperative technologies for wastewater treatment I: oxidation technologies at ambient conditions","title-short":"A review of imperative technologies for wastewater treatment I","volume":"8","author":[{"family":"Gogate","given":"Parag R"},{"family":"Pandit","given":"Aniruddha B"}],"issued":{"date-parts":[["2004",3]]}}}],"schema":"https://github.com/citation-style-language/schema/raw/master/csl-citation.json"} </w:instrText>
      </w:r>
      <w:r w:rsidRPr="00EB2FE8">
        <w:rPr>
          <w:rFonts w:ascii="Times New Roman" w:hAnsi="Times New Roman" w:cs="Times New Roman"/>
          <w:sz w:val="24"/>
          <w:szCs w:val="24"/>
        </w:rPr>
        <w:fldChar w:fldCharType="separate"/>
      </w:r>
      <w:r w:rsidRPr="00EB2FE8">
        <w:rPr>
          <w:rFonts w:ascii="Times New Roman" w:hAnsi="Times New Roman" w:cs="Times New Roman"/>
          <w:sz w:val="24"/>
          <w:szCs w:val="24"/>
        </w:rPr>
        <w:t>(Gogate &amp; Pandit, 2004)</w:t>
      </w:r>
      <w:r w:rsidRPr="00EB2FE8">
        <w:rPr>
          <w:rFonts w:ascii="Times New Roman" w:hAnsi="Times New Roman" w:cs="Times New Roman"/>
          <w:sz w:val="24"/>
          <w:szCs w:val="24"/>
        </w:rPr>
        <w:fldChar w:fldCharType="end"/>
      </w:r>
      <w:r w:rsidRPr="00EB2FE8">
        <w:rPr>
          <w:rFonts w:ascii="Times New Roman" w:hAnsi="Times New Roman" w:cs="Times New Roman"/>
          <w:sz w:val="24"/>
          <w:szCs w:val="24"/>
        </w:rPr>
        <w:t xml:space="preserve">. Other types of cavitation frequently incorporate outside influences like mechanical vibrations or acoustic waves. </w:t>
      </w:r>
      <w:r w:rsidR="00A634CA" w:rsidRPr="00A634CA">
        <w:rPr>
          <w:rFonts w:ascii="Times New Roman" w:hAnsi="Times New Roman" w:cs="Times New Roman"/>
          <w:sz w:val="24"/>
          <w:szCs w:val="24"/>
        </w:rPr>
        <w:t>Rapid hydrodynamic cavitation bubble collapse results in severe localised energy release that manifests as</w:t>
      </w:r>
      <w:r w:rsidR="00A634CA">
        <w:rPr>
          <w:rFonts w:ascii="Times New Roman" w:hAnsi="Times New Roman" w:cs="Times New Roman"/>
          <w:sz w:val="24"/>
          <w:szCs w:val="24"/>
        </w:rPr>
        <w:t xml:space="preserve"> </w:t>
      </w:r>
      <w:r w:rsidR="00A634CA" w:rsidRPr="00A634CA">
        <w:rPr>
          <w:rFonts w:ascii="Times New Roman" w:hAnsi="Times New Roman" w:cs="Times New Roman"/>
          <w:sz w:val="24"/>
          <w:szCs w:val="24"/>
        </w:rPr>
        <w:t>microjets,</w:t>
      </w:r>
      <w:r w:rsidR="00A634CA">
        <w:rPr>
          <w:rFonts w:ascii="Times New Roman" w:hAnsi="Times New Roman" w:cs="Times New Roman"/>
          <w:sz w:val="24"/>
          <w:szCs w:val="24"/>
        </w:rPr>
        <w:t xml:space="preserve"> </w:t>
      </w:r>
      <w:r w:rsidR="00A634CA" w:rsidRPr="00A634CA">
        <w:rPr>
          <w:rFonts w:ascii="Times New Roman" w:hAnsi="Times New Roman" w:cs="Times New Roman"/>
          <w:sz w:val="24"/>
          <w:szCs w:val="24"/>
        </w:rPr>
        <w:t>shockwaves and high temperatures</w:t>
      </w:r>
      <w:r w:rsidR="00A634CA">
        <w:rPr>
          <w:rFonts w:ascii="Times New Roman" w:hAnsi="Times New Roman" w:cs="Times New Roman"/>
          <w:sz w:val="24"/>
          <w:szCs w:val="24"/>
        </w:rPr>
        <w:t>.</w:t>
      </w:r>
      <w:r w:rsidRPr="00EB2FE8">
        <w:rPr>
          <w:rFonts w:ascii="Times New Roman" w:hAnsi="Times New Roman" w:cs="Times New Roman"/>
          <w:sz w:val="24"/>
          <w:szCs w:val="24"/>
        </w:rPr>
        <w:t xml:space="preserve"> The potential implications of this energy on physical, chemical, and mechanical processes make hydrodynamic cavitation an important topic for research across many industries.</w:t>
      </w:r>
      <w:r w:rsidR="00FD4F0A" w:rsidRPr="00EB2FE8">
        <w:rPr>
          <w:rFonts w:ascii="Times New Roman" w:hAnsi="Times New Roman" w:cs="Times New Roman"/>
          <w:sz w:val="24"/>
          <w:szCs w:val="24"/>
        </w:rPr>
        <w:t xml:space="preserve"> </w:t>
      </w:r>
    </w:p>
    <w:p w14:paraId="4DB7D3FA" w14:textId="15FD68CC" w:rsidR="00AA6D44" w:rsidRPr="00EB2FE8" w:rsidRDefault="00974CDA" w:rsidP="00AA6D44">
      <w:pPr>
        <w:jc w:val="both"/>
        <w:rPr>
          <w:rFonts w:ascii="Times New Roman" w:hAnsi="Times New Roman" w:cs="Times New Roman"/>
          <w:sz w:val="24"/>
          <w:szCs w:val="24"/>
        </w:rPr>
      </w:pPr>
      <w:r w:rsidRPr="00974CDA">
        <w:rPr>
          <w:rFonts w:ascii="Times New Roman" w:hAnsi="Times New Roman" w:cs="Times New Roman"/>
          <w:sz w:val="24"/>
          <w:szCs w:val="24"/>
        </w:rPr>
        <w:t xml:space="preserve">Hydrodynamic cavitation, a phenomena where rapid variations in fluid velocity result in the creation and implosive collapse of vapor-filled bubbles, has a history that is connected to the study of fluid dynamics itself. It is a fantastic example of how adaptable behaviour under challenging circumstances may have transformational results. When vapor-filled cavities form, expand, and suddenly, violently collapse within a liquid, shockwaves, microjets, and extremely high temperatures are created. These transitory and dynamic circumstances offer a fresh platform for manipulating molecules, starting reactions, and altering physical attributes.  </w:t>
      </w:r>
      <w:r w:rsidR="00F06770" w:rsidRPr="00EB2FE8">
        <w:rPr>
          <w:rFonts w:ascii="Times New Roman" w:hAnsi="Times New Roman" w:cs="Times New Roman"/>
          <w:sz w:val="24"/>
          <w:szCs w:val="24"/>
        </w:rPr>
        <w:t>The importance of hydrodynamic cavitation is found in its capacity to produce strong mechanical and chemical effects within a liquid medium. Due to its potential to revolutionise traditional processes, increase efficiency, and open up new applications, this phenomenon has attracted the interest of researchers, engineers, and a variety of industries. The following are some significant details emphasising the importance of hydrodynamic cavitation:</w:t>
      </w:r>
    </w:p>
    <w:p w14:paraId="01AD3F24" w14:textId="50CF2719" w:rsidR="00F06770" w:rsidRPr="00EB2FE8" w:rsidRDefault="00F06770" w:rsidP="00AA6D44">
      <w:pPr>
        <w:jc w:val="both"/>
        <w:rPr>
          <w:rFonts w:ascii="Times New Roman" w:hAnsi="Times New Roman" w:cs="Times New Roman"/>
          <w:sz w:val="24"/>
          <w:szCs w:val="24"/>
        </w:rPr>
      </w:pPr>
      <w:r w:rsidRPr="00EB2FE8">
        <w:rPr>
          <w:rFonts w:ascii="Times New Roman" w:hAnsi="Times New Roman" w:cs="Times New Roman"/>
          <w:sz w:val="24"/>
          <w:szCs w:val="24"/>
        </w:rPr>
        <w:t>Improved Mixing and Emulsification</w:t>
      </w:r>
      <w:r w:rsidR="008053B7" w:rsidRPr="00EB2FE8">
        <w:rPr>
          <w:rFonts w:ascii="Times New Roman" w:hAnsi="Times New Roman" w:cs="Times New Roman"/>
          <w:sz w:val="24"/>
          <w:szCs w:val="24"/>
        </w:rPr>
        <w:t>:</w:t>
      </w:r>
    </w:p>
    <w:p w14:paraId="72BC3114" w14:textId="77777777" w:rsidR="00F06770" w:rsidRPr="00EB2FE8" w:rsidRDefault="00F06770" w:rsidP="00AA6D44">
      <w:pPr>
        <w:jc w:val="both"/>
        <w:rPr>
          <w:rFonts w:ascii="Times New Roman" w:hAnsi="Times New Roman" w:cs="Times New Roman"/>
          <w:sz w:val="24"/>
          <w:szCs w:val="24"/>
        </w:rPr>
      </w:pPr>
      <w:r w:rsidRPr="00EB2FE8">
        <w:rPr>
          <w:rFonts w:ascii="Times New Roman" w:hAnsi="Times New Roman" w:cs="Times New Roman"/>
          <w:sz w:val="24"/>
          <w:szCs w:val="24"/>
        </w:rPr>
        <w:t>Processes for mixing and emulsifying substances can be significantly improved by hydrodynamic cavitation. Components that would be difficult to mix uniformly in the absence of turbulent flow patterns and microscale vortices are effectively mixed by the violent collapse of cavitation bubbles. For industries like food processing, where stable emulsions and consistent textures are essential for high-quality products, this capability has immediate implications.</w:t>
      </w:r>
    </w:p>
    <w:p w14:paraId="62A42157" w14:textId="61AB2CBE" w:rsidR="00F06770" w:rsidRPr="00EB2FE8" w:rsidRDefault="00F06770" w:rsidP="00AA6D44">
      <w:pPr>
        <w:jc w:val="both"/>
        <w:rPr>
          <w:rFonts w:ascii="Times New Roman" w:hAnsi="Times New Roman" w:cs="Times New Roman"/>
          <w:sz w:val="24"/>
          <w:szCs w:val="24"/>
        </w:rPr>
      </w:pPr>
      <w:r w:rsidRPr="00EB2FE8">
        <w:rPr>
          <w:rFonts w:ascii="Times New Roman" w:hAnsi="Times New Roman" w:cs="Times New Roman"/>
          <w:sz w:val="24"/>
          <w:szCs w:val="24"/>
        </w:rPr>
        <w:lastRenderedPageBreak/>
        <w:t xml:space="preserve"> Accelerated Reactions and Mass </w:t>
      </w:r>
      <w:proofErr w:type="gramStart"/>
      <w:r w:rsidRPr="00EB2FE8">
        <w:rPr>
          <w:rFonts w:ascii="Times New Roman" w:hAnsi="Times New Roman" w:cs="Times New Roman"/>
          <w:sz w:val="24"/>
          <w:szCs w:val="24"/>
        </w:rPr>
        <w:t>Transfer</w:t>
      </w:r>
      <w:r w:rsidR="008053B7" w:rsidRPr="00EB2FE8">
        <w:rPr>
          <w:rFonts w:ascii="Times New Roman" w:hAnsi="Times New Roman" w:cs="Times New Roman"/>
          <w:sz w:val="24"/>
          <w:szCs w:val="24"/>
        </w:rPr>
        <w:t xml:space="preserve"> :</w:t>
      </w:r>
      <w:proofErr w:type="gramEnd"/>
    </w:p>
    <w:p w14:paraId="141DB8AA" w14:textId="38B3BE9B" w:rsidR="00F06770" w:rsidRPr="00EB2FE8" w:rsidRDefault="00F06770" w:rsidP="00AA6D44">
      <w:pPr>
        <w:jc w:val="both"/>
        <w:rPr>
          <w:rFonts w:ascii="Times New Roman" w:hAnsi="Times New Roman" w:cs="Times New Roman"/>
          <w:sz w:val="24"/>
          <w:szCs w:val="24"/>
        </w:rPr>
      </w:pPr>
      <w:r w:rsidRPr="00EB2FE8">
        <w:rPr>
          <w:rFonts w:ascii="Times New Roman" w:hAnsi="Times New Roman" w:cs="Times New Roman"/>
          <w:sz w:val="24"/>
          <w:szCs w:val="24"/>
        </w:rPr>
        <w:t>When cavitation bubbles burst, energy is released that can speed up mass transfer rates and start chemical reactions. This has uses in fields like chemical production and pharmaceuticals where quick reactions and higher yield are desired. This aspect may help the food industry extract flavours, colours, and bioactive substances from natural sources more effectively.</w:t>
      </w:r>
    </w:p>
    <w:p w14:paraId="01E2038F" w14:textId="7FB11545" w:rsidR="00F06770" w:rsidRPr="00EB2FE8" w:rsidRDefault="00F06770" w:rsidP="00AA6D44">
      <w:pPr>
        <w:jc w:val="both"/>
        <w:rPr>
          <w:rFonts w:ascii="Times New Roman" w:hAnsi="Times New Roman" w:cs="Times New Roman"/>
          <w:sz w:val="24"/>
          <w:szCs w:val="24"/>
        </w:rPr>
      </w:pPr>
      <w:r w:rsidRPr="00EB2FE8">
        <w:rPr>
          <w:rFonts w:ascii="Times New Roman" w:hAnsi="Times New Roman" w:cs="Times New Roman"/>
          <w:sz w:val="24"/>
          <w:szCs w:val="24"/>
        </w:rPr>
        <w:t xml:space="preserve">Sustainable </w:t>
      </w:r>
      <w:proofErr w:type="gramStart"/>
      <w:r w:rsidRPr="00EB2FE8">
        <w:rPr>
          <w:rFonts w:ascii="Times New Roman" w:hAnsi="Times New Roman" w:cs="Times New Roman"/>
          <w:sz w:val="24"/>
          <w:szCs w:val="24"/>
        </w:rPr>
        <w:t>Processing</w:t>
      </w:r>
      <w:r w:rsidR="008053B7" w:rsidRPr="00EB2FE8">
        <w:rPr>
          <w:rFonts w:ascii="Times New Roman" w:hAnsi="Times New Roman" w:cs="Times New Roman"/>
          <w:sz w:val="24"/>
          <w:szCs w:val="24"/>
        </w:rPr>
        <w:t xml:space="preserve"> :</w:t>
      </w:r>
      <w:proofErr w:type="gramEnd"/>
    </w:p>
    <w:p w14:paraId="12E3B526" w14:textId="0BA8040D" w:rsidR="00F06770" w:rsidRPr="00EB2FE8" w:rsidRDefault="00F06770" w:rsidP="00AA6D44">
      <w:pPr>
        <w:jc w:val="both"/>
        <w:rPr>
          <w:rStyle w:val="Strong"/>
          <w:rFonts w:ascii="Times New Roman" w:hAnsi="Times New Roman" w:cs="Times New Roman"/>
          <w:sz w:val="24"/>
          <w:szCs w:val="24"/>
          <w:bdr w:val="single" w:sz="2" w:space="0" w:color="D9D9E3" w:frame="1"/>
          <w:shd w:val="clear" w:color="auto" w:fill="F7F7F8"/>
        </w:rPr>
      </w:pPr>
      <w:r w:rsidRPr="00EB2FE8">
        <w:rPr>
          <w:rFonts w:ascii="Times New Roman" w:hAnsi="Times New Roman" w:cs="Times New Roman"/>
          <w:sz w:val="24"/>
          <w:szCs w:val="24"/>
        </w:rPr>
        <w:t xml:space="preserve"> Hydrodynamic cavitation offers a more environmentally friendly substitute for conventional processing methods that might involve using chemical additives or high temperatures. The localised energy produced by cavitation can improve processing without the use of excessive heat or additives, promoting more environmentally friendly and long-lasting procedures.</w:t>
      </w:r>
      <w:r w:rsidRPr="00EB2FE8">
        <w:rPr>
          <w:rStyle w:val="Strong"/>
          <w:rFonts w:ascii="Times New Roman" w:hAnsi="Times New Roman" w:cs="Times New Roman"/>
          <w:sz w:val="24"/>
          <w:szCs w:val="24"/>
          <w:bdr w:val="single" w:sz="2" w:space="0" w:color="D9D9E3" w:frame="1"/>
          <w:shd w:val="clear" w:color="auto" w:fill="F7F7F8"/>
        </w:rPr>
        <w:t xml:space="preserve"> </w:t>
      </w:r>
    </w:p>
    <w:p w14:paraId="4D1A4378" w14:textId="13C9B806" w:rsidR="00F06770" w:rsidRPr="00EB2FE8" w:rsidRDefault="00F06770" w:rsidP="00AA6D44">
      <w:pPr>
        <w:jc w:val="both"/>
        <w:rPr>
          <w:rFonts w:ascii="Times New Roman" w:hAnsi="Times New Roman" w:cs="Times New Roman"/>
          <w:sz w:val="24"/>
          <w:szCs w:val="24"/>
        </w:rPr>
      </w:pPr>
      <w:r w:rsidRPr="00EB2FE8">
        <w:rPr>
          <w:rFonts w:ascii="Times New Roman" w:hAnsi="Times New Roman" w:cs="Times New Roman"/>
          <w:sz w:val="24"/>
          <w:szCs w:val="24"/>
        </w:rPr>
        <w:t xml:space="preserve">Food Preservation and Waste </w:t>
      </w:r>
      <w:proofErr w:type="gramStart"/>
      <w:r w:rsidRPr="00EB2FE8">
        <w:rPr>
          <w:rFonts w:ascii="Times New Roman" w:hAnsi="Times New Roman" w:cs="Times New Roman"/>
          <w:sz w:val="24"/>
          <w:szCs w:val="24"/>
        </w:rPr>
        <w:t>Reduction</w:t>
      </w:r>
      <w:r w:rsidR="008053B7" w:rsidRPr="00EB2FE8">
        <w:rPr>
          <w:rFonts w:ascii="Times New Roman" w:hAnsi="Times New Roman" w:cs="Times New Roman"/>
          <w:sz w:val="24"/>
          <w:szCs w:val="24"/>
        </w:rPr>
        <w:t xml:space="preserve"> :</w:t>
      </w:r>
      <w:proofErr w:type="gramEnd"/>
    </w:p>
    <w:p w14:paraId="19C42E68" w14:textId="1A9E8A4A" w:rsidR="00F06770" w:rsidRPr="00EB2FE8" w:rsidRDefault="00FE4B70" w:rsidP="00AA6D44">
      <w:pPr>
        <w:jc w:val="both"/>
        <w:rPr>
          <w:rFonts w:ascii="Times New Roman" w:hAnsi="Times New Roman" w:cs="Times New Roman"/>
          <w:sz w:val="24"/>
          <w:szCs w:val="24"/>
        </w:rPr>
      </w:pPr>
      <w:r w:rsidRPr="00FE4B70">
        <w:rPr>
          <w:rFonts w:ascii="Times New Roman" w:hAnsi="Times New Roman" w:cs="Times New Roman"/>
          <w:sz w:val="24"/>
          <w:szCs w:val="24"/>
        </w:rPr>
        <w:t>Hydrodynamic cavitation has mechanical and acoustic impacts that can harm the cellular structures of microorganisms, rendering them inactive</w:t>
      </w:r>
      <w:r w:rsidR="00F06770" w:rsidRPr="00EB2FE8">
        <w:rPr>
          <w:rFonts w:ascii="Times New Roman" w:hAnsi="Times New Roman" w:cs="Times New Roman"/>
          <w:sz w:val="24"/>
          <w:szCs w:val="24"/>
        </w:rPr>
        <w:t>. This reduces the need for thermal treatments and chemical preservatives, making it a promising method for food preservation. Hydrodynamic cavitation can also be used to turn food byproducts and waste into useful resources, addressing sustainability and waste management issues.</w:t>
      </w:r>
    </w:p>
    <w:p w14:paraId="64F63C1B" w14:textId="3CA56C7C" w:rsidR="00F06770" w:rsidRPr="00EB2FE8" w:rsidRDefault="00F06770" w:rsidP="00F06770">
      <w:pPr>
        <w:jc w:val="both"/>
        <w:rPr>
          <w:rFonts w:ascii="Times New Roman" w:hAnsi="Times New Roman" w:cs="Times New Roman"/>
          <w:sz w:val="24"/>
          <w:szCs w:val="24"/>
        </w:rPr>
      </w:pPr>
      <w:r w:rsidRPr="00EB2FE8">
        <w:rPr>
          <w:rFonts w:ascii="Times New Roman" w:hAnsi="Times New Roman" w:cs="Times New Roman"/>
          <w:sz w:val="24"/>
          <w:szCs w:val="24"/>
        </w:rPr>
        <w:t>N</w:t>
      </w:r>
      <w:r w:rsidR="006367C1" w:rsidRPr="00EB2FE8">
        <w:rPr>
          <w:rFonts w:ascii="Times New Roman" w:hAnsi="Times New Roman" w:cs="Times New Roman"/>
          <w:sz w:val="24"/>
          <w:szCs w:val="24"/>
        </w:rPr>
        <w:t>ovel</w:t>
      </w:r>
      <w:r w:rsidRPr="00EB2FE8">
        <w:rPr>
          <w:rFonts w:ascii="Times New Roman" w:hAnsi="Times New Roman" w:cs="Times New Roman"/>
          <w:sz w:val="24"/>
          <w:szCs w:val="24"/>
        </w:rPr>
        <w:t xml:space="preserve"> Product </w:t>
      </w:r>
      <w:proofErr w:type="gramStart"/>
      <w:r w:rsidRPr="00EB2FE8">
        <w:rPr>
          <w:rFonts w:ascii="Times New Roman" w:hAnsi="Times New Roman" w:cs="Times New Roman"/>
          <w:sz w:val="24"/>
          <w:szCs w:val="24"/>
        </w:rPr>
        <w:t>Development</w:t>
      </w:r>
      <w:r w:rsidR="008053B7" w:rsidRPr="00EB2FE8">
        <w:rPr>
          <w:rFonts w:ascii="Times New Roman" w:hAnsi="Times New Roman" w:cs="Times New Roman"/>
          <w:sz w:val="24"/>
          <w:szCs w:val="24"/>
        </w:rPr>
        <w:t xml:space="preserve"> </w:t>
      </w:r>
      <w:r w:rsidRPr="00EB2FE8">
        <w:rPr>
          <w:rFonts w:ascii="Times New Roman" w:hAnsi="Times New Roman" w:cs="Times New Roman"/>
          <w:sz w:val="24"/>
          <w:szCs w:val="24"/>
        </w:rPr>
        <w:t>:</w:t>
      </w:r>
      <w:proofErr w:type="gramEnd"/>
      <w:r w:rsidRPr="00EB2FE8">
        <w:rPr>
          <w:rFonts w:ascii="Times New Roman" w:hAnsi="Times New Roman" w:cs="Times New Roman"/>
          <w:sz w:val="24"/>
          <w:szCs w:val="24"/>
        </w:rPr>
        <w:t xml:space="preserve"> </w:t>
      </w:r>
    </w:p>
    <w:p w14:paraId="57517F46" w14:textId="556CCD26" w:rsidR="00F06770" w:rsidRPr="00EB2FE8" w:rsidRDefault="00F06770" w:rsidP="00F06770">
      <w:pPr>
        <w:jc w:val="both"/>
        <w:rPr>
          <w:rFonts w:ascii="Times New Roman" w:hAnsi="Times New Roman" w:cs="Times New Roman"/>
          <w:sz w:val="24"/>
          <w:szCs w:val="24"/>
        </w:rPr>
      </w:pPr>
      <w:r w:rsidRPr="00EB2FE8">
        <w:rPr>
          <w:rFonts w:ascii="Times New Roman" w:hAnsi="Times New Roman" w:cs="Times New Roman"/>
          <w:sz w:val="24"/>
          <w:szCs w:val="24"/>
        </w:rPr>
        <w:t>Hydrodynamic cavitation's particular conditions can lead to the development of novel food products with improved textures, flavours, and nutritional profiles. Food technologists can achieve unheard-of results that satisfy changing consumer preferences by meticulously controlling cavitation parameters.</w:t>
      </w:r>
    </w:p>
    <w:p w14:paraId="6C8C7C11" w14:textId="77777777" w:rsidR="00F06770" w:rsidRPr="00EB2FE8" w:rsidRDefault="00F06770" w:rsidP="00F06770">
      <w:pPr>
        <w:jc w:val="both"/>
        <w:rPr>
          <w:rFonts w:ascii="Times New Roman" w:hAnsi="Times New Roman" w:cs="Times New Roman"/>
          <w:sz w:val="24"/>
          <w:szCs w:val="24"/>
        </w:rPr>
      </w:pPr>
      <w:r w:rsidRPr="00EB2FE8">
        <w:rPr>
          <w:rFonts w:ascii="Times New Roman" w:hAnsi="Times New Roman" w:cs="Times New Roman"/>
          <w:sz w:val="24"/>
          <w:szCs w:val="24"/>
        </w:rPr>
        <w:t>In essence, hydrodynamic cavitation is a revolutionary method of manufacturing and processing. It is a flexible tool with applications in a wide range of industries because of its capacity to harness strong energy within a liquid medium without using strong external forces or high temperatures. The potential of hydrodynamic cavitation to transform industries like food processing becomes even more exciting and promising as researchers work to better understand the mechanisms and optimise the process parameters.</w:t>
      </w:r>
    </w:p>
    <w:p w14:paraId="25194AF7" w14:textId="015C7D7F" w:rsidR="00811A3E" w:rsidRPr="00EB2FE8" w:rsidRDefault="00811A3E" w:rsidP="00952265">
      <w:pPr>
        <w:pStyle w:val="ListParagraph"/>
        <w:numPr>
          <w:ilvl w:val="0"/>
          <w:numId w:val="1"/>
        </w:numPr>
        <w:jc w:val="both"/>
        <w:rPr>
          <w:rFonts w:ascii="Times New Roman" w:hAnsi="Times New Roman" w:cs="Times New Roman"/>
          <w:b/>
          <w:bCs/>
          <w:sz w:val="24"/>
          <w:szCs w:val="24"/>
        </w:rPr>
      </w:pPr>
      <w:r w:rsidRPr="00EB2FE8">
        <w:rPr>
          <w:rFonts w:ascii="Times New Roman" w:hAnsi="Times New Roman" w:cs="Times New Roman"/>
          <w:b/>
          <w:bCs/>
          <w:sz w:val="24"/>
          <w:szCs w:val="24"/>
        </w:rPr>
        <w:t>Cavitation</w:t>
      </w:r>
    </w:p>
    <w:p w14:paraId="2FF6501E" w14:textId="190E0C88" w:rsidR="00811A3E" w:rsidRPr="00EB2FE8" w:rsidRDefault="00FE4B70" w:rsidP="008D7A09">
      <w:pPr>
        <w:ind w:firstLine="720"/>
        <w:jc w:val="both"/>
        <w:rPr>
          <w:rFonts w:ascii="Times New Roman" w:hAnsi="Times New Roman" w:cs="Times New Roman"/>
          <w:sz w:val="24"/>
          <w:szCs w:val="24"/>
        </w:rPr>
      </w:pPr>
      <w:r w:rsidRPr="00FE4B70">
        <w:rPr>
          <w:rFonts w:ascii="Times New Roman" w:hAnsi="Times New Roman" w:cs="Times New Roman"/>
          <w:sz w:val="24"/>
          <w:szCs w:val="24"/>
        </w:rPr>
        <w:t xml:space="preserve">Cavitation is a </w:t>
      </w:r>
      <w:proofErr w:type="gramStart"/>
      <w:r w:rsidRPr="00FE4B70">
        <w:rPr>
          <w:rFonts w:ascii="Times New Roman" w:hAnsi="Times New Roman" w:cs="Times New Roman"/>
          <w:sz w:val="24"/>
          <w:szCs w:val="24"/>
        </w:rPr>
        <w:t xml:space="preserve">physical </w:t>
      </w:r>
      <w:proofErr w:type="spellStart"/>
      <w:r w:rsidRPr="00FE4B70">
        <w:rPr>
          <w:rFonts w:ascii="Times New Roman" w:hAnsi="Times New Roman" w:cs="Times New Roman"/>
          <w:sz w:val="24"/>
          <w:szCs w:val="24"/>
        </w:rPr>
        <w:t>phenomena</w:t>
      </w:r>
      <w:proofErr w:type="spellEnd"/>
      <w:proofErr w:type="gramEnd"/>
      <w:r w:rsidRPr="00FE4B70">
        <w:rPr>
          <w:rFonts w:ascii="Times New Roman" w:hAnsi="Times New Roman" w:cs="Times New Roman"/>
          <w:sz w:val="24"/>
          <w:szCs w:val="24"/>
        </w:rPr>
        <w:t xml:space="preserve"> that takes place over a brief period of time, usually on the scale of milliseconds, and is characterised by the development, expansion, and collapse of cavities filled with vapour or gas. When the local liquid pressure reaches the saturation pressure at a specific temperature, the transition from the liquid phase to the vapour phase takes place. The mechanical and acoustic impacts of hydrodynamic cavitation can harm the cellular structures of microorganisms, inactivating them</w:t>
      </w:r>
      <w:r>
        <w:rPr>
          <w:rFonts w:ascii="Times New Roman" w:hAnsi="Times New Roman" w:cs="Times New Roman"/>
          <w:sz w:val="24"/>
          <w:szCs w:val="24"/>
        </w:rPr>
        <w:t xml:space="preserve"> </w:t>
      </w:r>
      <w:r w:rsidR="008D7A09" w:rsidRPr="008D7A09">
        <w:rPr>
          <w:rFonts w:ascii="Times New Roman" w:hAnsi="Times New Roman" w:cs="Times New Roman"/>
          <w:sz w:val="24"/>
          <w:szCs w:val="24"/>
        </w:rPr>
        <w:t xml:space="preserve">(Badve et al., 2013). Cavitation was first perceived as a detrimental phenomenon because to its adverse effects on equipment, such as equipment corrosion, heightened noise and vibration levels, and substantial damage to surfaces such as pipelines, pumps, valves, and marine propellers (Cvetković et al., 2015). By implementing appropriate measures, these limitations can be mitigated or reduced. </w:t>
      </w:r>
      <w:r w:rsidRPr="00FE4B70">
        <w:rPr>
          <w:rFonts w:ascii="Times New Roman" w:hAnsi="Times New Roman" w:cs="Times New Roman"/>
          <w:sz w:val="24"/>
          <w:szCs w:val="24"/>
        </w:rPr>
        <w:t>Through the use of enhanced pipeline or cavitation device designs and sound insulation materials, it is possible to reduce the vibration and noise produced during the cavitation process.</w:t>
      </w:r>
      <w:r w:rsidR="008D7A09" w:rsidRPr="008D7A09">
        <w:rPr>
          <w:rFonts w:ascii="Times New Roman" w:hAnsi="Times New Roman" w:cs="Times New Roman"/>
          <w:sz w:val="24"/>
          <w:szCs w:val="24"/>
        </w:rPr>
        <w:t xml:space="preserve"> Furthermore, as stated by Simpson and Ranade (2018), the utilization </w:t>
      </w:r>
      <w:r w:rsidR="008D7A09" w:rsidRPr="008D7A09">
        <w:rPr>
          <w:rFonts w:ascii="Times New Roman" w:hAnsi="Times New Roman" w:cs="Times New Roman"/>
          <w:sz w:val="24"/>
          <w:szCs w:val="24"/>
        </w:rPr>
        <w:lastRenderedPageBreak/>
        <w:t xml:space="preserve">of swirl has the potential to redirect the zone of cavitation away from solid surfaces and towards the axis of the device. This has the advantageous effect of reducing or even eliminating the possibility of surface erosion. Hence, the incorporation of a swirling component into the process through venturi or orifice type devices could potentially serve as a viable approach to mitigate the aforementioned limitations. In addition to the aforementioned methodologies, </w:t>
      </w:r>
      <w:proofErr w:type="gramStart"/>
      <w:r w:rsidRPr="00FE4B70">
        <w:rPr>
          <w:rFonts w:ascii="Times New Roman" w:hAnsi="Times New Roman" w:cs="Times New Roman"/>
          <w:sz w:val="24"/>
          <w:szCs w:val="24"/>
        </w:rPr>
        <w:t>The</w:t>
      </w:r>
      <w:proofErr w:type="gramEnd"/>
      <w:r w:rsidRPr="00FE4B70">
        <w:rPr>
          <w:rFonts w:ascii="Times New Roman" w:hAnsi="Times New Roman" w:cs="Times New Roman"/>
          <w:sz w:val="24"/>
          <w:szCs w:val="24"/>
        </w:rPr>
        <w:t xml:space="preserve"> effects of various grooved suction-side surfaces on a Venturi section were investigated in a study by Danlos et al. (2014).</w:t>
      </w:r>
      <w:r w:rsidR="008D7A09" w:rsidRPr="008D7A09">
        <w:rPr>
          <w:rFonts w:ascii="Times New Roman" w:hAnsi="Times New Roman" w:cs="Times New Roman"/>
          <w:sz w:val="24"/>
          <w:szCs w:val="24"/>
        </w:rPr>
        <w:t xml:space="preserve"> The objective was to assess their potential in mitigating sheet cavity instability, with the aim of reducing erosion and/or noise. The findings of the study demonstrated the feasibility of this approach.</w:t>
      </w:r>
      <w:r w:rsidR="00645E89" w:rsidRPr="00EB2FE8">
        <w:rPr>
          <w:rFonts w:ascii="Times New Roman" w:hAnsi="Times New Roman" w:cs="Times New Roman"/>
          <w:sz w:val="24"/>
          <w:szCs w:val="24"/>
        </w:rPr>
        <w:t xml:space="preserve"> </w:t>
      </w:r>
    </w:p>
    <w:p w14:paraId="043962FB" w14:textId="4E73B6C8" w:rsidR="00C6669F" w:rsidRPr="00EB2FE8" w:rsidRDefault="00056C53" w:rsidP="008D7A09">
      <w:pPr>
        <w:ind w:firstLine="720"/>
        <w:jc w:val="both"/>
        <w:rPr>
          <w:rFonts w:ascii="Times New Roman" w:hAnsi="Times New Roman" w:cs="Times New Roman"/>
          <w:sz w:val="24"/>
          <w:szCs w:val="24"/>
        </w:rPr>
      </w:pPr>
      <w:r w:rsidRPr="00EB2FE8">
        <w:rPr>
          <w:rFonts w:ascii="Times New Roman" w:hAnsi="Times New Roman" w:cs="Times New Roman"/>
          <w:sz w:val="24"/>
          <w:szCs w:val="24"/>
        </w:rPr>
        <w:t xml:space="preserve">In general, </w:t>
      </w:r>
      <w:r w:rsidR="008D7A09" w:rsidRPr="008D7A09">
        <w:rPr>
          <w:rFonts w:ascii="Times New Roman" w:hAnsi="Times New Roman" w:cs="Times New Roman"/>
          <w:sz w:val="24"/>
          <w:szCs w:val="24"/>
        </w:rPr>
        <w:t xml:space="preserve">Cavitation is a </w:t>
      </w:r>
      <w:proofErr w:type="gramStart"/>
      <w:r w:rsidR="008D7A09" w:rsidRPr="008D7A09">
        <w:rPr>
          <w:rFonts w:ascii="Times New Roman" w:hAnsi="Times New Roman" w:cs="Times New Roman"/>
          <w:sz w:val="24"/>
          <w:szCs w:val="24"/>
        </w:rPr>
        <w:t>phenomena</w:t>
      </w:r>
      <w:proofErr w:type="gramEnd"/>
      <w:r w:rsidR="008D7A09" w:rsidRPr="008D7A09">
        <w:rPr>
          <w:rFonts w:ascii="Times New Roman" w:hAnsi="Times New Roman" w:cs="Times New Roman"/>
          <w:sz w:val="24"/>
          <w:szCs w:val="24"/>
        </w:rPr>
        <w:t xml:space="preserve"> characterized by the rapid production, expansion, and eventual implosion of small bubbles or voids, occurring within a brief temporal scale of milliseconds</w:t>
      </w:r>
      <w:r w:rsidR="00FE4B70">
        <w:rPr>
          <w:rFonts w:ascii="Times New Roman" w:hAnsi="Times New Roman" w:cs="Times New Roman"/>
          <w:sz w:val="24"/>
          <w:szCs w:val="24"/>
        </w:rPr>
        <w:t xml:space="preserve">. </w:t>
      </w:r>
      <w:proofErr w:type="spellStart"/>
      <w:proofErr w:type="gramStart"/>
      <w:r w:rsidR="00FE4B70" w:rsidRPr="00FE4B70">
        <w:rPr>
          <w:rFonts w:ascii="Times New Roman" w:hAnsi="Times New Roman" w:cs="Times New Roman"/>
          <w:sz w:val="24"/>
          <w:szCs w:val="24"/>
        </w:rPr>
        <w:t>This</w:t>
      </w:r>
      <w:proofErr w:type="spellEnd"/>
      <w:proofErr w:type="gramEnd"/>
      <w:r w:rsidR="00FE4B70" w:rsidRPr="00FE4B70">
        <w:rPr>
          <w:rFonts w:ascii="Times New Roman" w:hAnsi="Times New Roman" w:cs="Times New Roman"/>
          <w:sz w:val="24"/>
          <w:szCs w:val="24"/>
        </w:rPr>
        <w:t xml:space="preserve"> process releases a significant amount of energy</w:t>
      </w:r>
      <w:r w:rsidR="008D7A09" w:rsidRPr="008D7A09">
        <w:rPr>
          <w:rFonts w:ascii="Times New Roman" w:hAnsi="Times New Roman" w:cs="Times New Roman"/>
          <w:sz w:val="24"/>
          <w:szCs w:val="24"/>
        </w:rPr>
        <w:t xml:space="preserve">. </w:t>
      </w:r>
      <w:r w:rsidR="00FE4B70">
        <w:rPr>
          <w:rFonts w:ascii="Times New Roman" w:hAnsi="Times New Roman" w:cs="Times New Roman"/>
          <w:sz w:val="24"/>
          <w:szCs w:val="24"/>
        </w:rPr>
        <w:t>L</w:t>
      </w:r>
      <w:r w:rsidR="008D7A09" w:rsidRPr="008D7A09">
        <w:rPr>
          <w:rFonts w:ascii="Times New Roman" w:hAnsi="Times New Roman" w:cs="Times New Roman"/>
          <w:sz w:val="24"/>
          <w:szCs w:val="24"/>
        </w:rPr>
        <w:t xml:space="preserve">ocal consequences of cavitation events can be characterized by the creation of exceedingly high temperatures (ranging from approximately 1000 to 5000 K) and pressures (ranging from approximately 100 to 5000 bar). The hydrodynamic and geometric characteristics of the reactor's operation have a substantial influence on the levels of pressures and temperatures. Hence, the ensuing results are indeed remarkable, and analogous phenomena occur concurrently at numerous sites within the reactor. </w:t>
      </w:r>
      <w:r w:rsidR="003468E2" w:rsidRPr="003468E2">
        <w:rPr>
          <w:rFonts w:ascii="Times New Roman" w:hAnsi="Times New Roman" w:cs="Times New Roman"/>
          <w:sz w:val="24"/>
          <w:szCs w:val="24"/>
        </w:rPr>
        <w:t>This method includes the addition of discrete energy input, and although while the overall energy input is the same, the energy lost per unit volume (in the form of pockets) is substantially higher by many orders of magnitude than in traditional methods.</w:t>
      </w:r>
      <w:r w:rsidR="008D7A09" w:rsidRPr="008D7A09">
        <w:rPr>
          <w:rFonts w:ascii="Times New Roman" w:hAnsi="Times New Roman" w:cs="Times New Roman"/>
          <w:sz w:val="24"/>
          <w:szCs w:val="24"/>
        </w:rPr>
        <w:t xml:space="preserve"> The phenomenon of energy concentration occurs inside highly localized regions, which are abundant in</w:t>
      </w:r>
      <w:r w:rsidR="008D7A09">
        <w:rPr>
          <w:rFonts w:ascii="Times New Roman" w:hAnsi="Times New Roman" w:cs="Times New Roman"/>
          <w:sz w:val="24"/>
          <w:szCs w:val="24"/>
        </w:rPr>
        <w:t xml:space="preserve"> number (Adewuyi, 2001; Gogate and</w:t>
      </w:r>
      <w:r w:rsidR="008D7A09" w:rsidRPr="008D7A09">
        <w:rPr>
          <w:rFonts w:ascii="Times New Roman" w:hAnsi="Times New Roman" w:cs="Times New Roman"/>
          <w:sz w:val="24"/>
          <w:szCs w:val="24"/>
        </w:rPr>
        <w:t xml:space="preserve"> Pandit, 2001).</w:t>
      </w:r>
      <w:r w:rsidR="00230145" w:rsidRPr="00EB2FE8">
        <w:rPr>
          <w:rFonts w:ascii="Times New Roman" w:hAnsi="Times New Roman" w:cs="Times New Roman"/>
          <w:sz w:val="24"/>
          <w:szCs w:val="24"/>
        </w:rPr>
        <w:t xml:space="preserve"> </w:t>
      </w:r>
    </w:p>
    <w:p w14:paraId="416AA704" w14:textId="0B57E848" w:rsidR="005F1E1A" w:rsidRPr="00EB2FE8" w:rsidRDefault="008D7A09" w:rsidP="00F76BD3">
      <w:pPr>
        <w:ind w:firstLine="720"/>
        <w:jc w:val="both"/>
        <w:rPr>
          <w:rFonts w:ascii="Times New Roman" w:hAnsi="Times New Roman" w:cs="Times New Roman"/>
          <w:sz w:val="24"/>
          <w:szCs w:val="24"/>
        </w:rPr>
      </w:pPr>
      <w:r w:rsidRPr="008D7A09">
        <w:rPr>
          <w:rFonts w:ascii="Times New Roman" w:hAnsi="Times New Roman" w:cs="Times New Roman"/>
          <w:sz w:val="24"/>
          <w:szCs w:val="24"/>
        </w:rPr>
        <w:t xml:space="preserve">Cavitation-based methodologies, such as a mechanically agitated contactor, hold the potential to serve as a more energy-efficient alternative to traditional reactors. </w:t>
      </w:r>
      <w:r w:rsidR="003468E2" w:rsidRPr="003468E2">
        <w:rPr>
          <w:rFonts w:ascii="Times New Roman" w:hAnsi="Times New Roman" w:cs="Times New Roman"/>
          <w:sz w:val="24"/>
          <w:szCs w:val="24"/>
        </w:rPr>
        <w:t>By increasing the impeller's diameter or, alternatively, speeding up rotation to increase the exchange rates between the reactor's active and passive zones, one can improve the active zone of a conventional stirred reactor. Unfortunately, both methods significantly increase global energy use. The power consumption in stirred reactors shows a direct relation to N</w:t>
      </w:r>
      <w:r w:rsidR="003468E2" w:rsidRPr="003468E2">
        <w:rPr>
          <w:rFonts w:ascii="Times New Roman" w:hAnsi="Times New Roman" w:cs="Times New Roman"/>
          <w:sz w:val="24"/>
          <w:szCs w:val="24"/>
          <w:vertAlign w:val="superscript"/>
        </w:rPr>
        <w:t>3</w:t>
      </w:r>
      <w:r w:rsidR="003468E2" w:rsidRPr="003468E2">
        <w:rPr>
          <w:rFonts w:ascii="Times New Roman" w:hAnsi="Times New Roman" w:cs="Times New Roman"/>
          <w:sz w:val="24"/>
          <w:szCs w:val="24"/>
        </w:rPr>
        <w:t xml:space="preserve"> d</w:t>
      </w:r>
      <w:r w:rsidR="003468E2" w:rsidRPr="003468E2">
        <w:rPr>
          <w:rFonts w:ascii="Times New Roman" w:hAnsi="Times New Roman" w:cs="Times New Roman"/>
          <w:sz w:val="24"/>
          <w:szCs w:val="24"/>
          <w:vertAlign w:val="superscript"/>
        </w:rPr>
        <w:t>5</w:t>
      </w:r>
      <w:r w:rsidR="003468E2" w:rsidRPr="003468E2">
        <w:rPr>
          <w:rFonts w:ascii="Times New Roman" w:hAnsi="Times New Roman" w:cs="Times New Roman"/>
          <w:sz w:val="24"/>
          <w:szCs w:val="24"/>
        </w:rPr>
        <w:t xml:space="preserve">, where N stands for rotational speed and d for impeller diameter. </w:t>
      </w:r>
      <w:r w:rsidRPr="008D7A09">
        <w:rPr>
          <w:rFonts w:ascii="Times New Roman" w:hAnsi="Times New Roman" w:cs="Times New Roman"/>
          <w:sz w:val="24"/>
          <w:szCs w:val="24"/>
        </w:rPr>
        <w:t>In contrast, cavitation has the ability to simultaneously enhance transport mechanisms and augment the intrinsic rate of chemical reactions with significantly reduced energy inputs. This is achieved by the generation of localized regions characterized by exceedingly high temperatures and pressures.</w:t>
      </w:r>
    </w:p>
    <w:p w14:paraId="31E86DA9" w14:textId="11B67AB5" w:rsidR="00C6669F" w:rsidRPr="00EB2FE8" w:rsidRDefault="00C6669F" w:rsidP="00952265">
      <w:pPr>
        <w:pStyle w:val="ListParagraph"/>
        <w:numPr>
          <w:ilvl w:val="0"/>
          <w:numId w:val="1"/>
        </w:numPr>
        <w:jc w:val="both"/>
        <w:rPr>
          <w:rFonts w:ascii="Times New Roman" w:hAnsi="Times New Roman" w:cs="Times New Roman"/>
          <w:b/>
          <w:bCs/>
          <w:sz w:val="24"/>
          <w:szCs w:val="24"/>
        </w:rPr>
      </w:pPr>
      <w:r w:rsidRPr="00EB2FE8">
        <w:rPr>
          <w:rFonts w:ascii="Times New Roman" w:hAnsi="Times New Roman" w:cs="Times New Roman"/>
          <w:b/>
          <w:bCs/>
          <w:sz w:val="24"/>
          <w:szCs w:val="24"/>
        </w:rPr>
        <w:t xml:space="preserve">Classification of Cavitation </w:t>
      </w:r>
    </w:p>
    <w:p w14:paraId="1884A315" w14:textId="0BBD3809" w:rsidR="0057674B" w:rsidRPr="0057674B" w:rsidRDefault="003468E2" w:rsidP="0057674B">
      <w:pPr>
        <w:ind w:firstLine="720"/>
        <w:jc w:val="both"/>
        <w:rPr>
          <w:rFonts w:ascii="Times New Roman" w:hAnsi="Times New Roman" w:cs="Times New Roman"/>
          <w:sz w:val="24"/>
          <w:szCs w:val="24"/>
        </w:rPr>
      </w:pPr>
      <w:r w:rsidRPr="003468E2">
        <w:rPr>
          <w:rFonts w:ascii="Times New Roman" w:hAnsi="Times New Roman" w:cs="Times New Roman"/>
          <w:sz w:val="24"/>
          <w:szCs w:val="24"/>
        </w:rPr>
        <w:t>Based on the exact method by which it is produced, cavitation is frequently divided into four major groups.</w:t>
      </w:r>
      <w:r w:rsidR="0057674B" w:rsidRPr="0057674B">
        <w:rPr>
          <w:rFonts w:ascii="Times New Roman" w:hAnsi="Times New Roman" w:cs="Times New Roman"/>
          <w:sz w:val="24"/>
          <w:szCs w:val="24"/>
        </w:rPr>
        <w:t xml:space="preserve"> According to Mancuso et al. (2016), there are four distinct categories of cavitation, including</w:t>
      </w:r>
      <w:r>
        <w:rPr>
          <w:rFonts w:ascii="Times New Roman" w:hAnsi="Times New Roman" w:cs="Times New Roman"/>
          <w:sz w:val="24"/>
          <w:szCs w:val="24"/>
        </w:rPr>
        <w:t xml:space="preserve"> </w:t>
      </w:r>
      <w:r w:rsidRPr="0057674B">
        <w:rPr>
          <w:rFonts w:ascii="Times New Roman" w:hAnsi="Times New Roman" w:cs="Times New Roman"/>
          <w:sz w:val="24"/>
          <w:szCs w:val="24"/>
        </w:rPr>
        <w:t>optic cavitation (OC)</w:t>
      </w:r>
      <w:r>
        <w:rPr>
          <w:rFonts w:ascii="Times New Roman" w:hAnsi="Times New Roman" w:cs="Times New Roman"/>
          <w:sz w:val="24"/>
          <w:szCs w:val="24"/>
        </w:rPr>
        <w:t>,</w:t>
      </w:r>
      <w:r w:rsidR="0057674B" w:rsidRPr="0057674B">
        <w:rPr>
          <w:rFonts w:ascii="Times New Roman" w:hAnsi="Times New Roman" w:cs="Times New Roman"/>
          <w:sz w:val="24"/>
          <w:szCs w:val="24"/>
        </w:rPr>
        <w:t xml:space="preserve"> hydrodynamic cavitation (HC</w:t>
      </w:r>
      <w:proofErr w:type="gramStart"/>
      <w:r w:rsidR="0057674B" w:rsidRPr="0057674B">
        <w:rPr>
          <w:rFonts w:ascii="Times New Roman" w:hAnsi="Times New Roman" w:cs="Times New Roman"/>
          <w:sz w:val="24"/>
          <w:szCs w:val="24"/>
        </w:rPr>
        <w:t>),  particle</w:t>
      </w:r>
      <w:proofErr w:type="gramEnd"/>
      <w:r w:rsidR="0057674B" w:rsidRPr="0057674B">
        <w:rPr>
          <w:rFonts w:ascii="Times New Roman" w:hAnsi="Times New Roman" w:cs="Times New Roman"/>
          <w:sz w:val="24"/>
          <w:szCs w:val="24"/>
        </w:rPr>
        <w:t xml:space="preserve"> cavitation (PC), and</w:t>
      </w:r>
      <w:r>
        <w:rPr>
          <w:rFonts w:ascii="Times New Roman" w:hAnsi="Times New Roman" w:cs="Times New Roman"/>
          <w:sz w:val="24"/>
          <w:szCs w:val="24"/>
        </w:rPr>
        <w:t xml:space="preserve"> </w:t>
      </w:r>
      <w:r w:rsidRPr="0057674B">
        <w:rPr>
          <w:rFonts w:ascii="Times New Roman" w:hAnsi="Times New Roman" w:cs="Times New Roman"/>
          <w:sz w:val="24"/>
          <w:szCs w:val="24"/>
        </w:rPr>
        <w:t>acoustic cavitation (AC)</w:t>
      </w:r>
      <w:r w:rsidR="0057674B" w:rsidRPr="0057674B">
        <w:rPr>
          <w:rFonts w:ascii="Times New Roman" w:hAnsi="Times New Roman" w:cs="Times New Roman"/>
          <w:sz w:val="24"/>
          <w:szCs w:val="24"/>
        </w:rPr>
        <w:t>.</w:t>
      </w:r>
    </w:p>
    <w:p w14:paraId="33711C2B" w14:textId="41F6AAAB" w:rsidR="0057674B" w:rsidRPr="0057674B" w:rsidRDefault="0057674B" w:rsidP="0057674B">
      <w:pPr>
        <w:jc w:val="both"/>
        <w:rPr>
          <w:rFonts w:ascii="Times New Roman" w:hAnsi="Times New Roman" w:cs="Times New Roman"/>
          <w:sz w:val="24"/>
          <w:szCs w:val="24"/>
        </w:rPr>
      </w:pPr>
      <w:r>
        <w:rPr>
          <w:rFonts w:ascii="Times New Roman" w:hAnsi="Times New Roman" w:cs="Times New Roman"/>
          <w:sz w:val="24"/>
          <w:szCs w:val="24"/>
        </w:rPr>
        <w:t xml:space="preserve">3.1 </w:t>
      </w:r>
      <w:r w:rsidRPr="0057674B">
        <w:rPr>
          <w:rFonts w:ascii="Times New Roman" w:hAnsi="Times New Roman" w:cs="Times New Roman"/>
          <w:sz w:val="24"/>
          <w:szCs w:val="24"/>
        </w:rPr>
        <w:t>Acoustic cavitation</w:t>
      </w:r>
      <w:r w:rsidR="003468E2">
        <w:rPr>
          <w:rFonts w:ascii="Times New Roman" w:hAnsi="Times New Roman" w:cs="Times New Roman"/>
          <w:sz w:val="24"/>
          <w:szCs w:val="24"/>
        </w:rPr>
        <w:t xml:space="preserve">: </w:t>
      </w:r>
      <w:r w:rsidR="003468E2" w:rsidRPr="003468E2">
        <w:rPr>
          <w:rFonts w:ascii="Times New Roman" w:hAnsi="Times New Roman" w:cs="Times New Roman"/>
          <w:sz w:val="24"/>
          <w:szCs w:val="24"/>
        </w:rPr>
        <w:t xml:space="preserve">It is a </w:t>
      </w:r>
      <w:proofErr w:type="gramStart"/>
      <w:r w:rsidR="003468E2" w:rsidRPr="003468E2">
        <w:rPr>
          <w:rFonts w:ascii="Times New Roman" w:hAnsi="Times New Roman" w:cs="Times New Roman"/>
          <w:sz w:val="24"/>
          <w:szCs w:val="24"/>
        </w:rPr>
        <w:t>phenomena</w:t>
      </w:r>
      <w:proofErr w:type="gramEnd"/>
      <w:r w:rsidR="003468E2" w:rsidRPr="003468E2">
        <w:rPr>
          <w:rFonts w:ascii="Times New Roman" w:hAnsi="Times New Roman" w:cs="Times New Roman"/>
          <w:sz w:val="24"/>
          <w:szCs w:val="24"/>
        </w:rPr>
        <w:t xml:space="preserve"> wherein the application of acoustic waves causes tiny gas-filled bubbles to develop, expand, and eventually burst in a liquid media. In this method, sound waves with a frequency range of 16 </w:t>
      </w:r>
      <w:proofErr w:type="spellStart"/>
      <w:r w:rsidR="003468E2" w:rsidRPr="003468E2">
        <w:rPr>
          <w:rFonts w:ascii="Times New Roman" w:hAnsi="Times New Roman" w:cs="Times New Roman"/>
          <w:sz w:val="24"/>
          <w:szCs w:val="24"/>
        </w:rPr>
        <w:t>KHz</w:t>
      </w:r>
      <w:proofErr w:type="spellEnd"/>
      <w:r w:rsidR="003468E2" w:rsidRPr="003468E2">
        <w:rPr>
          <w:rFonts w:ascii="Times New Roman" w:hAnsi="Times New Roman" w:cs="Times New Roman"/>
          <w:sz w:val="24"/>
          <w:szCs w:val="24"/>
        </w:rPr>
        <w:t xml:space="preserve"> to 100 MHz, also known as ultrasound, are used to change the liquid's pressure.</w:t>
      </w:r>
      <w:r w:rsidRPr="0057674B">
        <w:rPr>
          <w:rFonts w:ascii="Times New Roman" w:hAnsi="Times New Roman" w:cs="Times New Roman"/>
          <w:sz w:val="24"/>
          <w:szCs w:val="24"/>
        </w:rPr>
        <w:t xml:space="preserve"> The word "sonochemistry" refers to the chemical modifications induced by the phenomenon of cavitation resulting from the propagation of sound waves</w:t>
      </w:r>
      <w:r w:rsidR="00ED2548" w:rsidRPr="00ED2548">
        <w:rPr>
          <w:rFonts w:ascii="Times New Roman" w:hAnsi="Times New Roman" w:cs="Times New Roman"/>
          <w:sz w:val="24"/>
          <w:szCs w:val="24"/>
        </w:rPr>
        <w:t xml:space="preserve">. Acoustic cavitation is a phenomenon brought on by the application of high-intensity ultrasonic radiation with frequencies ranging from tens of </w:t>
      </w:r>
      <w:r w:rsidR="00ED2548" w:rsidRPr="00ED2548">
        <w:rPr>
          <w:rFonts w:ascii="Times New Roman" w:hAnsi="Times New Roman" w:cs="Times New Roman"/>
          <w:sz w:val="24"/>
          <w:szCs w:val="24"/>
        </w:rPr>
        <w:lastRenderedPageBreak/>
        <w:t>kilohertz to tens of megahertz. The expansion that occurs repeatedly when ultrasonic pulses are applied to liquids</w:t>
      </w:r>
      <w:r w:rsidRPr="0057674B">
        <w:rPr>
          <w:rFonts w:ascii="Times New Roman" w:hAnsi="Times New Roman" w:cs="Times New Roman"/>
          <w:sz w:val="24"/>
          <w:szCs w:val="24"/>
        </w:rPr>
        <w:t>. The mechanical vibration of liquids can be induced by the alternating phases of compression and rarefaction. Expansion cycles generate negative pressure, causing the separation of molecules. Compression cycles, conversely, generate a state of positive pressure and exert force in a certain direction (</w:t>
      </w:r>
      <w:proofErr w:type="spellStart"/>
      <w:r w:rsidRPr="0057674B">
        <w:rPr>
          <w:rFonts w:ascii="Times New Roman" w:hAnsi="Times New Roman" w:cs="Times New Roman"/>
          <w:sz w:val="24"/>
          <w:szCs w:val="24"/>
        </w:rPr>
        <w:t>Vajnhandl</w:t>
      </w:r>
      <w:proofErr w:type="spellEnd"/>
      <w:r w:rsidRPr="0057674B">
        <w:rPr>
          <w:rFonts w:ascii="Times New Roman" w:hAnsi="Times New Roman" w:cs="Times New Roman"/>
          <w:sz w:val="24"/>
          <w:szCs w:val="24"/>
        </w:rPr>
        <w:t xml:space="preserve"> &amp; Majcen Le Marechal, 2005). The aggregation of molecules</w:t>
      </w:r>
      <w:r w:rsidR="00FA66F1" w:rsidRPr="00FA66F1">
        <w:rPr>
          <w:rFonts w:ascii="Times New Roman" w:hAnsi="Times New Roman" w:cs="Times New Roman"/>
          <w:sz w:val="24"/>
          <w:szCs w:val="24"/>
        </w:rPr>
        <w:t xml:space="preserve">. The occurrence of vapor-filled cavities that develop and then collapse is known as cavitation. As they expand until they reach a certain size, nuclei have the ability to efficiently store ultrasonic energy. Particles of this kind frequently have diameters on the range of tens of microns, according to Bang and </w:t>
      </w:r>
      <w:proofErr w:type="spellStart"/>
      <w:r w:rsidR="00FA66F1" w:rsidRPr="00FA66F1">
        <w:rPr>
          <w:rFonts w:ascii="Times New Roman" w:hAnsi="Times New Roman" w:cs="Times New Roman"/>
          <w:sz w:val="24"/>
          <w:szCs w:val="24"/>
        </w:rPr>
        <w:t>Suslick</w:t>
      </w:r>
      <w:proofErr w:type="spellEnd"/>
      <w:r w:rsidR="00FA66F1" w:rsidRPr="00FA66F1">
        <w:rPr>
          <w:rFonts w:ascii="Times New Roman" w:hAnsi="Times New Roman" w:cs="Times New Roman"/>
          <w:sz w:val="24"/>
          <w:szCs w:val="24"/>
        </w:rPr>
        <w:t xml:space="preserve"> (2010). Cavitation is a </w:t>
      </w:r>
      <w:proofErr w:type="gramStart"/>
      <w:r w:rsidR="00FA66F1" w:rsidRPr="00FA66F1">
        <w:rPr>
          <w:rFonts w:ascii="Times New Roman" w:hAnsi="Times New Roman" w:cs="Times New Roman"/>
          <w:sz w:val="24"/>
          <w:szCs w:val="24"/>
        </w:rPr>
        <w:t>phenomena</w:t>
      </w:r>
      <w:proofErr w:type="gramEnd"/>
      <w:r w:rsidR="00FA66F1" w:rsidRPr="00FA66F1">
        <w:rPr>
          <w:rFonts w:ascii="Times New Roman" w:hAnsi="Times New Roman" w:cs="Times New Roman"/>
          <w:sz w:val="24"/>
          <w:szCs w:val="24"/>
        </w:rPr>
        <w:t xml:space="preserve"> that happens when a bubble expands to a critical size, experiences a significant radial displacement, reaches its maximum size, and then rapidly collapses.</w:t>
      </w:r>
      <w:r w:rsidRPr="0057674B">
        <w:rPr>
          <w:rFonts w:ascii="Times New Roman" w:hAnsi="Times New Roman" w:cs="Times New Roman"/>
          <w:sz w:val="24"/>
          <w:szCs w:val="24"/>
        </w:rPr>
        <w:t xml:space="preserve"> The application of low-frequency and high-intensity ultrasound has been observed to induce enhancements in reaction speeds and yields in liquid-phase processes, mostly attributed to its ability to modify the state of the medium.</w:t>
      </w:r>
    </w:p>
    <w:p w14:paraId="53EE7696" w14:textId="572E00BE" w:rsidR="00C6669F" w:rsidRPr="00EB2FE8" w:rsidRDefault="00952265" w:rsidP="00C6669F">
      <w:pPr>
        <w:jc w:val="both"/>
        <w:rPr>
          <w:rFonts w:ascii="Times New Roman" w:hAnsi="Times New Roman" w:cs="Times New Roman"/>
          <w:sz w:val="24"/>
          <w:szCs w:val="24"/>
        </w:rPr>
      </w:pPr>
      <w:r w:rsidRPr="00EB2FE8">
        <w:rPr>
          <w:rFonts w:ascii="Times New Roman" w:hAnsi="Times New Roman" w:cs="Times New Roman"/>
          <w:sz w:val="24"/>
          <w:szCs w:val="24"/>
        </w:rPr>
        <w:t xml:space="preserve">3.2 </w:t>
      </w:r>
      <w:r w:rsidR="0057674B" w:rsidRPr="0057674B">
        <w:rPr>
          <w:rFonts w:ascii="Times New Roman" w:hAnsi="Times New Roman" w:cs="Times New Roman"/>
          <w:sz w:val="24"/>
          <w:szCs w:val="24"/>
        </w:rPr>
        <w:t>Hydrodynamic cavitation</w:t>
      </w:r>
      <w:r w:rsidR="0057674B">
        <w:rPr>
          <w:rFonts w:ascii="Times New Roman" w:hAnsi="Times New Roman" w:cs="Times New Roman"/>
          <w:sz w:val="24"/>
          <w:szCs w:val="24"/>
        </w:rPr>
        <w:t xml:space="preserve">: it </w:t>
      </w:r>
      <w:r w:rsidR="0057674B" w:rsidRPr="0057674B">
        <w:rPr>
          <w:rFonts w:ascii="Times New Roman" w:hAnsi="Times New Roman" w:cs="Times New Roman"/>
          <w:sz w:val="24"/>
          <w:szCs w:val="24"/>
        </w:rPr>
        <w:t>is a phenomenon that arises from alterations in pressure resulting from modifications in velocity induced by the system's geometry. One example of how the transfer of pressure and kinetic energy might occur is through the utilization of flow through orifices, venturi tubes, and other similar components, which rely on the specific geometry of the system.</w:t>
      </w:r>
    </w:p>
    <w:p w14:paraId="6DFB0283" w14:textId="669B5D0D" w:rsidR="0012698F" w:rsidRPr="00EB2FE8" w:rsidRDefault="00952265" w:rsidP="0012698F">
      <w:pPr>
        <w:jc w:val="both"/>
        <w:rPr>
          <w:rFonts w:ascii="Times New Roman" w:hAnsi="Times New Roman" w:cs="Times New Roman"/>
          <w:sz w:val="24"/>
          <w:szCs w:val="24"/>
        </w:rPr>
      </w:pPr>
      <w:r w:rsidRPr="00EB2FE8">
        <w:rPr>
          <w:rFonts w:ascii="Times New Roman" w:hAnsi="Times New Roman" w:cs="Times New Roman"/>
          <w:sz w:val="24"/>
          <w:szCs w:val="24"/>
        </w:rPr>
        <w:t xml:space="preserve">3.3 </w:t>
      </w:r>
      <w:r w:rsidR="0012698F" w:rsidRPr="00EB2FE8">
        <w:rPr>
          <w:rFonts w:ascii="Times New Roman" w:hAnsi="Times New Roman" w:cs="Times New Roman"/>
          <w:sz w:val="24"/>
          <w:szCs w:val="24"/>
        </w:rPr>
        <w:t xml:space="preserve">Optic Cavitation: </w:t>
      </w:r>
      <w:r w:rsidR="0057674B" w:rsidRPr="0057674B">
        <w:rPr>
          <w:rFonts w:ascii="Times New Roman" w:hAnsi="Times New Roman" w:cs="Times New Roman"/>
          <w:sz w:val="24"/>
          <w:szCs w:val="24"/>
        </w:rPr>
        <w:t xml:space="preserve">The high intensity photons (specifically laser photons) disrupt the liquid continuum, resulting in the occurrence of optic cavitation. The technique employed by OC involves the utilization of a pulsed laser's light to generate a solitary cavitation bubble within liquid substances (Tomita &amp; Shima, 1986). The aforementioned process can lead to the formation of highly concentrated plasmas consisting of free electrons, which subsequently undergo explosive vaporization and mechanical expansion. The transfer of this particular form of energy to the atomic system occurs through processes of recombination and collision subsequent to optical breakdown. The application of increased pressures can lead to the generation of shock waves, which in turn can cause the formation of bubbles due to the surpassing of the spinodal limit, even at temperatures below the critical point of water (Tinne et al., 2014). Optical cavitation (OC) possesses the capability to generate localized bubbles within liquids with high precision, facilitating controlled investigations into the </w:t>
      </w:r>
      <w:proofErr w:type="spellStart"/>
      <w:r w:rsidR="0057674B" w:rsidRPr="0057674B">
        <w:rPr>
          <w:rFonts w:ascii="Times New Roman" w:hAnsi="Times New Roman" w:cs="Times New Roman"/>
          <w:sz w:val="24"/>
          <w:szCs w:val="24"/>
        </w:rPr>
        <w:t>behavior</w:t>
      </w:r>
      <w:proofErr w:type="spellEnd"/>
      <w:r w:rsidR="0057674B" w:rsidRPr="0057674B">
        <w:rPr>
          <w:rFonts w:ascii="Times New Roman" w:hAnsi="Times New Roman" w:cs="Times New Roman"/>
          <w:sz w:val="24"/>
          <w:szCs w:val="24"/>
        </w:rPr>
        <w:t xml:space="preserve"> of these bubbles, their collapse dynamics, and the emission of shock waves.</w:t>
      </w:r>
    </w:p>
    <w:p w14:paraId="2F7A6B94" w14:textId="074D07FD" w:rsidR="00F06770" w:rsidRPr="00EB2FE8" w:rsidRDefault="00952265" w:rsidP="0012698F">
      <w:pPr>
        <w:jc w:val="both"/>
        <w:rPr>
          <w:rFonts w:ascii="Times New Roman" w:hAnsi="Times New Roman" w:cs="Times New Roman"/>
          <w:sz w:val="24"/>
          <w:szCs w:val="24"/>
        </w:rPr>
      </w:pPr>
      <w:r w:rsidRPr="00EB2FE8">
        <w:rPr>
          <w:rFonts w:ascii="Times New Roman" w:hAnsi="Times New Roman" w:cs="Times New Roman"/>
          <w:sz w:val="24"/>
          <w:szCs w:val="24"/>
        </w:rPr>
        <w:t xml:space="preserve">3.4 </w:t>
      </w:r>
      <w:r w:rsidR="0012698F" w:rsidRPr="00EB2FE8">
        <w:rPr>
          <w:rFonts w:ascii="Times New Roman" w:hAnsi="Times New Roman" w:cs="Times New Roman"/>
          <w:sz w:val="24"/>
          <w:szCs w:val="24"/>
        </w:rPr>
        <w:t>Particle cavitation</w:t>
      </w:r>
      <w:r w:rsidR="006F155E">
        <w:rPr>
          <w:rFonts w:ascii="Times New Roman" w:hAnsi="Times New Roman" w:cs="Times New Roman"/>
          <w:sz w:val="24"/>
          <w:szCs w:val="24"/>
        </w:rPr>
        <w:t xml:space="preserve">: </w:t>
      </w:r>
      <w:r w:rsidR="006F155E" w:rsidRPr="006F155E">
        <w:rPr>
          <w:rFonts w:ascii="Times New Roman" w:hAnsi="Times New Roman" w:cs="Times New Roman"/>
          <w:sz w:val="24"/>
          <w:szCs w:val="24"/>
        </w:rPr>
        <w:t xml:space="preserve">Cavitation happens when an elementary particle beam, such as a proton, strikes a liquid, such as in a bubble chamber, causing a rupture. When an elementary particle, such a proton, ruptures a liquid inside of a bubble chamber, particle cavitation (PC) is created. A superheated liquid's production of bubbles is what causes </w:t>
      </w:r>
      <w:proofErr w:type="gramStart"/>
      <w:r w:rsidR="006F155E" w:rsidRPr="006F155E">
        <w:rPr>
          <w:rFonts w:ascii="Times New Roman" w:hAnsi="Times New Roman" w:cs="Times New Roman"/>
          <w:sz w:val="24"/>
          <w:szCs w:val="24"/>
        </w:rPr>
        <w:t>this phenomena</w:t>
      </w:r>
      <w:proofErr w:type="gramEnd"/>
      <w:r w:rsidR="006F155E" w:rsidRPr="006F155E">
        <w:rPr>
          <w:rFonts w:ascii="Times New Roman" w:hAnsi="Times New Roman" w:cs="Times New Roman"/>
          <w:sz w:val="24"/>
          <w:szCs w:val="24"/>
        </w:rPr>
        <w:t>. A short-lived ionisation trail is created when a charged particle moves through a liquid medium. The energy released causes an immediate local warming to occur. The liquid may expand as a result of warming, in which case a line of tiny bubbles may appear later. Electron microscopy has been used to record the phenomena of cavitation in rubber particles inside reinforced versions of nylon,</w:t>
      </w:r>
      <w:r w:rsidR="006F155E">
        <w:rPr>
          <w:rFonts w:ascii="Times New Roman" w:hAnsi="Times New Roman" w:cs="Times New Roman"/>
          <w:sz w:val="24"/>
          <w:szCs w:val="24"/>
        </w:rPr>
        <w:t xml:space="preserve"> </w:t>
      </w:r>
      <w:r w:rsidR="006F155E" w:rsidRPr="006F155E">
        <w:rPr>
          <w:rFonts w:ascii="Times New Roman" w:hAnsi="Times New Roman" w:cs="Times New Roman"/>
          <w:sz w:val="24"/>
          <w:szCs w:val="24"/>
        </w:rPr>
        <w:t>polycarbonate</w:t>
      </w:r>
      <w:r w:rsidR="006F155E">
        <w:rPr>
          <w:rFonts w:ascii="Times New Roman" w:hAnsi="Times New Roman" w:cs="Times New Roman"/>
          <w:sz w:val="24"/>
          <w:szCs w:val="24"/>
        </w:rPr>
        <w:t>,</w:t>
      </w:r>
      <w:r w:rsidR="006F155E" w:rsidRPr="006F155E">
        <w:rPr>
          <w:rFonts w:ascii="Times New Roman" w:hAnsi="Times New Roman" w:cs="Times New Roman"/>
          <w:sz w:val="24"/>
          <w:szCs w:val="24"/>
        </w:rPr>
        <w:t xml:space="preserve"> polystyrene, PVC, urethane-methacrylate resins and</w:t>
      </w:r>
      <w:r w:rsidR="006F155E">
        <w:rPr>
          <w:rFonts w:ascii="Times New Roman" w:hAnsi="Times New Roman" w:cs="Times New Roman"/>
          <w:sz w:val="24"/>
          <w:szCs w:val="24"/>
        </w:rPr>
        <w:t xml:space="preserve"> </w:t>
      </w:r>
      <w:r w:rsidR="006F155E" w:rsidRPr="006F155E">
        <w:rPr>
          <w:rFonts w:ascii="Times New Roman" w:hAnsi="Times New Roman" w:cs="Times New Roman"/>
          <w:sz w:val="24"/>
          <w:szCs w:val="24"/>
        </w:rPr>
        <w:t xml:space="preserve">epoxy. </w:t>
      </w:r>
      <w:r w:rsidR="0057674B" w:rsidRPr="0057674B">
        <w:rPr>
          <w:rFonts w:ascii="Times New Roman" w:hAnsi="Times New Roman" w:cs="Times New Roman"/>
          <w:sz w:val="24"/>
          <w:szCs w:val="24"/>
        </w:rPr>
        <w:t>This observation holds true for both thermoplastic and thermosetting materials, as reported by Bucknall et al. in 1994. The significance of personal computers in enhancing resilience is generally recognized.</w:t>
      </w:r>
    </w:p>
    <w:p w14:paraId="1BD91453" w14:textId="46E5A945" w:rsidR="00902EDC" w:rsidRDefault="0057674B" w:rsidP="00991D2F">
      <w:pPr>
        <w:jc w:val="both"/>
        <w:rPr>
          <w:rFonts w:ascii="Times New Roman" w:hAnsi="Times New Roman" w:cs="Times New Roman"/>
          <w:sz w:val="24"/>
          <w:szCs w:val="24"/>
        </w:rPr>
      </w:pPr>
      <w:r w:rsidRPr="0057674B">
        <w:rPr>
          <w:rFonts w:ascii="Times New Roman" w:hAnsi="Times New Roman" w:cs="Times New Roman"/>
          <w:sz w:val="24"/>
          <w:szCs w:val="24"/>
        </w:rPr>
        <w:lastRenderedPageBreak/>
        <w:t xml:space="preserve">In order to generate intensities that are enough for physical and chemical applications, it is commonly observed that OC and PC exhibit limitations and are mostly employed for cavitation involving a single bubble. </w:t>
      </w:r>
      <w:r w:rsidR="00902EDC" w:rsidRPr="00902EDC">
        <w:rPr>
          <w:rFonts w:ascii="Times New Roman" w:hAnsi="Times New Roman" w:cs="Times New Roman"/>
          <w:sz w:val="24"/>
          <w:szCs w:val="24"/>
        </w:rPr>
        <w:t xml:space="preserve">Academic research has focused a lot of emphasis on the two types of cavitation, AC and HC, particularly in the area of wastewater treatment. Acoustic cavitation (AC) is a </w:t>
      </w:r>
      <w:proofErr w:type="gramStart"/>
      <w:r w:rsidR="00902EDC" w:rsidRPr="00902EDC">
        <w:rPr>
          <w:rFonts w:ascii="Times New Roman" w:hAnsi="Times New Roman" w:cs="Times New Roman"/>
          <w:sz w:val="24"/>
          <w:szCs w:val="24"/>
        </w:rPr>
        <w:t>phenomena</w:t>
      </w:r>
      <w:proofErr w:type="gramEnd"/>
      <w:r w:rsidR="00902EDC" w:rsidRPr="00902EDC">
        <w:rPr>
          <w:rFonts w:ascii="Times New Roman" w:hAnsi="Times New Roman" w:cs="Times New Roman"/>
          <w:sz w:val="24"/>
          <w:szCs w:val="24"/>
        </w:rPr>
        <w:t xml:space="preserve"> that occurs when sound waves, notably those with ultrasound (16 kHz–100 MHz) frequency range, cause changes in liquid pressure. Many different fields, including chemical synthesis, biotechnology, waste stream treatment, polymer degradation, and the petrochemical sector, have made extensive use of the AC or </w:t>
      </w:r>
      <w:proofErr w:type="spellStart"/>
      <w:r w:rsidR="00902EDC" w:rsidRPr="00902EDC">
        <w:rPr>
          <w:rFonts w:ascii="Times New Roman" w:hAnsi="Times New Roman" w:cs="Times New Roman"/>
          <w:sz w:val="24"/>
          <w:szCs w:val="24"/>
        </w:rPr>
        <w:t>sono</w:t>
      </w:r>
      <w:proofErr w:type="spellEnd"/>
      <w:r w:rsidR="00902EDC" w:rsidRPr="00902EDC">
        <w:rPr>
          <w:rFonts w:ascii="Times New Roman" w:hAnsi="Times New Roman" w:cs="Times New Roman"/>
          <w:sz w:val="24"/>
          <w:szCs w:val="24"/>
        </w:rPr>
        <w:t>-chemical processes (Wang et al., 2021). The active cavitation zone is constrained to the area around the transducers, making its extension difficult and creating difficulties for amplification.</w:t>
      </w:r>
      <w:r w:rsidRPr="0057674B">
        <w:rPr>
          <w:rFonts w:ascii="Times New Roman" w:hAnsi="Times New Roman" w:cs="Times New Roman"/>
          <w:sz w:val="24"/>
          <w:szCs w:val="24"/>
        </w:rPr>
        <w:t xml:space="preserve"> Nevertheless, the ultrasonic cavitation process consumes a greater amount of energy. HC technology has several advantages compared to AC technology. Firstly, HC technology has the capability to function on a wide scale, allowing for efficient and effective implementation in various applications. Secondly, HC technology exhibits increased energy efficiency, resulting in reduced energy consumption and lower operational costs. Lastly, HC technology is characterized by its straightforward equipment, which simplifies installation and maintenance processes (Barik &amp; Gogate, 2018). </w:t>
      </w:r>
      <w:r w:rsidR="00902EDC" w:rsidRPr="00902EDC">
        <w:rPr>
          <w:rFonts w:ascii="Times New Roman" w:hAnsi="Times New Roman" w:cs="Times New Roman"/>
          <w:sz w:val="24"/>
          <w:szCs w:val="24"/>
        </w:rPr>
        <w:t>The energy efficiency of the ultrasonic cavitation disinfection process and the DYNAJETS®, a jet nozzle HC reactor used in their study, were compared by Loraine et al. The findings showed that DYNAJETS® outperformed ultrasonic disinfection techniques in terms of power efficiency by a factor of 10 to 100.</w:t>
      </w:r>
      <w:r w:rsidRPr="0057674B">
        <w:rPr>
          <w:rFonts w:ascii="Times New Roman" w:hAnsi="Times New Roman" w:cs="Times New Roman"/>
          <w:sz w:val="24"/>
          <w:szCs w:val="24"/>
        </w:rPr>
        <w:t xml:space="preserve"> In their study, Senthilkumar et al. (</w:t>
      </w:r>
      <w:r w:rsidR="00902EDC">
        <w:rPr>
          <w:rFonts w:ascii="Times New Roman" w:hAnsi="Times New Roman" w:cs="Times New Roman"/>
          <w:sz w:val="24"/>
          <w:szCs w:val="24"/>
        </w:rPr>
        <w:t>2000</w:t>
      </w:r>
      <w:r w:rsidRPr="0057674B">
        <w:rPr>
          <w:rFonts w:ascii="Times New Roman" w:hAnsi="Times New Roman" w:cs="Times New Roman"/>
          <w:sz w:val="24"/>
          <w:szCs w:val="24"/>
        </w:rPr>
        <w:t xml:space="preserve">) employed a 50 L HC setup and utilized two orifice plates to investigate the breakdown reaction of potassium iodide (KI) aqueous solution. This reaction is recognized as a representative example of an ultrasound-induced reaction. The study conducted by B. Wang et al. (2021) in the Chemical Engineering Journal 412 revealed that the amount of iodine released by HC was found to be three times greater than that released by AC, under the condition of equivalent energy input, as reported by Senthil Kumar et al. (2000). </w:t>
      </w:r>
      <w:r w:rsidR="00902EDC" w:rsidRPr="00902EDC">
        <w:rPr>
          <w:rFonts w:ascii="Times New Roman" w:hAnsi="Times New Roman" w:cs="Times New Roman"/>
          <w:sz w:val="24"/>
          <w:szCs w:val="24"/>
        </w:rPr>
        <w:t>In various industrial applications, notably in the treatment of industrial effluent containing refractory substances like, antibiotics,</w:t>
      </w:r>
      <w:r w:rsidR="00902EDC">
        <w:rPr>
          <w:rFonts w:ascii="Times New Roman" w:hAnsi="Times New Roman" w:cs="Times New Roman"/>
          <w:sz w:val="24"/>
          <w:szCs w:val="24"/>
        </w:rPr>
        <w:t xml:space="preserve"> </w:t>
      </w:r>
      <w:r w:rsidR="00902EDC" w:rsidRPr="00902EDC">
        <w:rPr>
          <w:rFonts w:ascii="Times New Roman" w:hAnsi="Times New Roman" w:cs="Times New Roman"/>
          <w:sz w:val="24"/>
          <w:szCs w:val="24"/>
        </w:rPr>
        <w:t>pesticides and colours, hydrodynamic cavitation (HC) provides a possible route for process intensification.</w:t>
      </w:r>
    </w:p>
    <w:p w14:paraId="0BF7EC8F" w14:textId="3ED04B96" w:rsidR="00991D2F" w:rsidRDefault="0035309D" w:rsidP="00991D2F">
      <w:pPr>
        <w:jc w:val="both"/>
        <w:rPr>
          <w:rFonts w:ascii="Times New Roman" w:hAnsi="Times New Roman" w:cs="Times New Roman"/>
          <w:sz w:val="24"/>
          <w:szCs w:val="24"/>
        </w:rPr>
      </w:pPr>
      <w:r w:rsidRPr="0035309D">
        <w:rPr>
          <w:rFonts w:ascii="Times New Roman" w:hAnsi="Times New Roman" w:cs="Times New Roman"/>
          <w:sz w:val="24"/>
          <w:szCs w:val="24"/>
        </w:rPr>
        <w:t>Two main processes are responsible for the breakdown of organic compounds in wastewater: (1) the interaction of free radicals within the cavitation bubble, at the bubble's boundary with its surroundings, and throughout the entire solution; and (2) the occurrence of pyrolysis either inside the bubble or in its immediate vicinity.</w:t>
      </w:r>
      <w:r w:rsidR="00AC2AE6" w:rsidRPr="00AC2AE6">
        <w:rPr>
          <w:rFonts w:ascii="Times New Roman" w:hAnsi="Times New Roman" w:cs="Times New Roman"/>
          <w:sz w:val="24"/>
          <w:szCs w:val="24"/>
        </w:rPr>
        <w:t xml:space="preserve"> The dominant mechanism can be determined by </w:t>
      </w:r>
      <w:proofErr w:type="spellStart"/>
      <w:r w:rsidR="00AC2AE6" w:rsidRPr="00AC2AE6">
        <w:rPr>
          <w:rFonts w:ascii="Times New Roman" w:hAnsi="Times New Roman" w:cs="Times New Roman"/>
          <w:sz w:val="24"/>
          <w:szCs w:val="24"/>
        </w:rPr>
        <w:t>analyzing</w:t>
      </w:r>
      <w:proofErr w:type="spellEnd"/>
      <w:r w:rsidR="00AC2AE6" w:rsidRPr="00AC2AE6">
        <w:rPr>
          <w:rFonts w:ascii="Times New Roman" w:hAnsi="Times New Roman" w:cs="Times New Roman"/>
          <w:sz w:val="24"/>
          <w:szCs w:val="24"/>
        </w:rPr>
        <w:t xml:space="preserve"> the properties of the chemical, as well as the pattern and severity of cavitation (</w:t>
      </w:r>
      <w:proofErr w:type="spellStart"/>
      <w:r w:rsidR="00AC2AE6" w:rsidRPr="00AC2AE6">
        <w:rPr>
          <w:rFonts w:ascii="Times New Roman" w:hAnsi="Times New Roman" w:cs="Times New Roman"/>
          <w:sz w:val="24"/>
          <w:szCs w:val="24"/>
        </w:rPr>
        <w:t>Rajoriya</w:t>
      </w:r>
      <w:proofErr w:type="spellEnd"/>
      <w:r w:rsidR="00AC2AE6" w:rsidRPr="00AC2AE6">
        <w:rPr>
          <w:rFonts w:ascii="Times New Roman" w:hAnsi="Times New Roman" w:cs="Times New Roman"/>
          <w:sz w:val="24"/>
          <w:szCs w:val="24"/>
        </w:rPr>
        <w:t xml:space="preserve"> et al., 2017). </w:t>
      </w:r>
      <w:r w:rsidR="000D5365" w:rsidRPr="000D5365">
        <w:rPr>
          <w:rFonts w:ascii="Times New Roman" w:hAnsi="Times New Roman" w:cs="Times New Roman"/>
          <w:sz w:val="24"/>
          <w:szCs w:val="24"/>
        </w:rPr>
        <w:t>In some circumstances, the strength of the shockwaves created by the collapsing cavity can also assist in the breaking of molecular bonds, namely those present in complex, high-molecular-weight compounds.</w:t>
      </w:r>
      <w:r w:rsidR="00AC2AE6" w:rsidRPr="00AC2AE6">
        <w:rPr>
          <w:rFonts w:ascii="Times New Roman" w:hAnsi="Times New Roman" w:cs="Times New Roman"/>
          <w:sz w:val="24"/>
          <w:szCs w:val="24"/>
        </w:rPr>
        <w:t xml:space="preserve"> The process of oxidation/mineralization of contaminants is expedited by the breakdown of intermediates.</w:t>
      </w:r>
    </w:p>
    <w:p w14:paraId="4BE79AE4" w14:textId="77777777" w:rsidR="00AC2AE6" w:rsidRPr="00EB2FE8" w:rsidRDefault="00AC2AE6" w:rsidP="00991D2F">
      <w:pPr>
        <w:jc w:val="both"/>
        <w:rPr>
          <w:rFonts w:ascii="Times New Roman" w:hAnsi="Times New Roman" w:cs="Times New Roman"/>
          <w:sz w:val="24"/>
          <w:szCs w:val="24"/>
        </w:rPr>
      </w:pPr>
    </w:p>
    <w:p w14:paraId="3029AE59" w14:textId="7706F0F5" w:rsidR="006D601A" w:rsidRPr="00EB2FE8" w:rsidRDefault="00C67415" w:rsidP="00952265">
      <w:pPr>
        <w:pStyle w:val="ListParagraph"/>
        <w:numPr>
          <w:ilvl w:val="0"/>
          <w:numId w:val="1"/>
        </w:numPr>
        <w:jc w:val="both"/>
        <w:rPr>
          <w:rFonts w:ascii="Times New Roman" w:hAnsi="Times New Roman" w:cs="Times New Roman"/>
          <w:b/>
          <w:bCs/>
          <w:sz w:val="24"/>
          <w:szCs w:val="24"/>
        </w:rPr>
      </w:pPr>
      <w:r w:rsidRPr="00EB2FE8">
        <w:rPr>
          <w:rFonts w:ascii="Times New Roman" w:hAnsi="Times New Roman" w:cs="Times New Roman"/>
          <w:b/>
          <w:bCs/>
          <w:sz w:val="24"/>
          <w:szCs w:val="24"/>
        </w:rPr>
        <w:t>Hydrodynamic Cavitation and its Fundamentals</w:t>
      </w:r>
    </w:p>
    <w:p w14:paraId="0764CC94" w14:textId="77777777" w:rsidR="000D5365" w:rsidRDefault="000D5365" w:rsidP="00AC2AE6">
      <w:pPr>
        <w:ind w:firstLine="720"/>
        <w:jc w:val="both"/>
        <w:rPr>
          <w:rFonts w:ascii="Times New Roman" w:hAnsi="Times New Roman" w:cs="Times New Roman"/>
          <w:sz w:val="24"/>
          <w:szCs w:val="24"/>
        </w:rPr>
      </w:pPr>
      <w:r w:rsidRPr="000D5365">
        <w:rPr>
          <w:rFonts w:ascii="Times New Roman" w:hAnsi="Times New Roman" w:cs="Times New Roman"/>
          <w:sz w:val="24"/>
          <w:szCs w:val="24"/>
        </w:rPr>
        <w:t xml:space="preserve">When a fluid flow hits constrictive or irregular geometries, such as holes or sharp edges, the compression phenomena </w:t>
      </w:r>
      <w:proofErr w:type="gramStart"/>
      <w:r w:rsidRPr="000D5365">
        <w:rPr>
          <w:rFonts w:ascii="Times New Roman" w:hAnsi="Times New Roman" w:cs="Times New Roman"/>
          <w:sz w:val="24"/>
          <w:szCs w:val="24"/>
        </w:rPr>
        <w:t>takes</w:t>
      </w:r>
      <w:proofErr w:type="gramEnd"/>
      <w:r w:rsidRPr="000D5365">
        <w:rPr>
          <w:rFonts w:ascii="Times New Roman" w:hAnsi="Times New Roman" w:cs="Times New Roman"/>
          <w:sz w:val="24"/>
          <w:szCs w:val="24"/>
        </w:rPr>
        <w:t xml:space="preserve"> place. Due to the acceleration of velocity and the ensuing pressure oscillations in the flow, this causes a drop in static pressure since the pressure is turned into kinetic energy (Wilcox, 2006). separation as a notion. According to </w:t>
      </w:r>
      <w:r w:rsidRPr="000D5365">
        <w:rPr>
          <w:rFonts w:ascii="Times New Roman" w:hAnsi="Times New Roman" w:cs="Times New Roman"/>
          <w:sz w:val="24"/>
          <w:szCs w:val="24"/>
        </w:rPr>
        <w:lastRenderedPageBreak/>
        <w:t xml:space="preserve">Yan and Thorpe (1990), cavitation happens when the static pressure falls below the regional saturated vapour pressure. </w:t>
      </w:r>
      <w:r w:rsidR="00AC2AE6" w:rsidRPr="00AC2AE6">
        <w:rPr>
          <w:rFonts w:ascii="Times New Roman" w:hAnsi="Times New Roman" w:cs="Times New Roman"/>
          <w:sz w:val="24"/>
          <w:szCs w:val="24"/>
        </w:rPr>
        <w:t xml:space="preserve">Sheet cavitation is a phenomenon that occurs in liquids when there are negative pressure gradients, typically resulting from boundary layer separation or wall-flow reversal on a solid surface. There is a potential for cavity oscillation, instability, heightened cavitation intensity, and increased cloud shedding. The performance of valves, pumps, propellers, and hydrofoils can be adversely affected by the recurring phenomenon known as sheet to cloud cavitation. The phenomenon known as super-cavitation refers to the occurrence of cavitation that extends beyond the item undergoing cavitation and travels in conjunction with the wake (Crowe et al., 2006). </w:t>
      </w:r>
      <w:r w:rsidRPr="000D5365">
        <w:rPr>
          <w:rFonts w:ascii="Times New Roman" w:hAnsi="Times New Roman" w:cs="Times New Roman"/>
          <w:sz w:val="24"/>
          <w:szCs w:val="24"/>
        </w:rPr>
        <w:t>Additionally, the creation of cavities in a swirling pattern caused by the rotation of fast-moving particles can cause the phenomena of vortex cavitation.</w:t>
      </w:r>
    </w:p>
    <w:p w14:paraId="234EC59D" w14:textId="6BB3A6F0" w:rsidR="00C67415" w:rsidRPr="00EB2FE8" w:rsidRDefault="002F71D4" w:rsidP="00AC2AE6">
      <w:pPr>
        <w:ind w:firstLine="720"/>
        <w:jc w:val="both"/>
        <w:rPr>
          <w:rFonts w:ascii="Times New Roman" w:hAnsi="Times New Roman" w:cs="Times New Roman"/>
          <w:sz w:val="24"/>
          <w:szCs w:val="24"/>
        </w:rPr>
      </w:pPr>
      <w:r w:rsidRPr="00EB2FE8">
        <w:rPr>
          <w:rFonts w:ascii="Times New Roman" w:hAnsi="Times New Roman" w:cs="Times New Roman"/>
          <w:sz w:val="24"/>
          <w:szCs w:val="24"/>
        </w:rPr>
        <w:t xml:space="preserve">The </w:t>
      </w:r>
      <w:r w:rsidR="00AC2AE6" w:rsidRPr="00AC2AE6">
        <w:rPr>
          <w:rFonts w:ascii="Times New Roman" w:hAnsi="Times New Roman" w:cs="Times New Roman"/>
          <w:sz w:val="24"/>
          <w:szCs w:val="24"/>
        </w:rPr>
        <w:t xml:space="preserve">phenomenon of hydraulic cavitation can be elucidated by employing the Bernoulli </w:t>
      </w:r>
      <w:proofErr w:type="spellStart"/>
      <w:proofErr w:type="gramStart"/>
      <w:r w:rsidR="00AC2AE6" w:rsidRPr="00AC2AE6">
        <w:rPr>
          <w:rFonts w:ascii="Times New Roman" w:hAnsi="Times New Roman" w:cs="Times New Roman"/>
          <w:sz w:val="24"/>
          <w:szCs w:val="24"/>
        </w:rPr>
        <w:t>theorem.</w:t>
      </w:r>
      <w:r w:rsidR="002F5C9A" w:rsidRPr="002F5C9A">
        <w:rPr>
          <w:rFonts w:ascii="Times New Roman" w:hAnsi="Times New Roman" w:cs="Times New Roman"/>
          <w:sz w:val="24"/>
          <w:szCs w:val="24"/>
        </w:rPr>
        <w:t>The</w:t>
      </w:r>
      <w:proofErr w:type="spellEnd"/>
      <w:proofErr w:type="gramEnd"/>
      <w:r w:rsidR="002F5C9A" w:rsidRPr="002F5C9A">
        <w:rPr>
          <w:rFonts w:ascii="Times New Roman" w:hAnsi="Times New Roman" w:cs="Times New Roman"/>
          <w:sz w:val="24"/>
          <w:szCs w:val="24"/>
        </w:rPr>
        <w:t xml:space="preserve"> Bernoulli equation states that liquid pressure and kinetic energy have an inverse relationship, with the former decreasing as the latter increases. When the localised pressure falls to the cavitation threshold pressure, which is often less than the saturated vapour pressure associated with the current temperature, cavities begin to form and grow. According to </w:t>
      </w:r>
      <w:proofErr w:type="spellStart"/>
      <w:r w:rsidR="002F5C9A" w:rsidRPr="00AC2AE6">
        <w:rPr>
          <w:rFonts w:ascii="Times New Roman" w:hAnsi="Times New Roman" w:cs="Times New Roman"/>
          <w:sz w:val="24"/>
          <w:szCs w:val="24"/>
        </w:rPr>
        <w:t>Sežun</w:t>
      </w:r>
      <w:proofErr w:type="spellEnd"/>
      <w:r w:rsidR="002F5C9A" w:rsidRPr="002F5C9A">
        <w:rPr>
          <w:rFonts w:ascii="Times New Roman" w:hAnsi="Times New Roman" w:cs="Times New Roman"/>
          <w:sz w:val="24"/>
          <w:szCs w:val="24"/>
        </w:rPr>
        <w:t xml:space="preserve"> et al. (2019), the size of the cavitation bubbles created varies depending on the current flow conditions between a few </w:t>
      </w:r>
      <w:proofErr w:type="spellStart"/>
      <w:r w:rsidR="002F5C9A" w:rsidRPr="002F5C9A">
        <w:rPr>
          <w:rFonts w:ascii="Times New Roman" w:hAnsi="Times New Roman" w:cs="Times New Roman"/>
          <w:sz w:val="24"/>
          <w:szCs w:val="24"/>
        </w:rPr>
        <w:t>nanometers</w:t>
      </w:r>
      <w:proofErr w:type="spellEnd"/>
      <w:r w:rsidR="002F5C9A" w:rsidRPr="002F5C9A">
        <w:rPr>
          <w:rFonts w:ascii="Times New Roman" w:hAnsi="Times New Roman" w:cs="Times New Roman"/>
          <w:sz w:val="24"/>
          <w:szCs w:val="24"/>
        </w:rPr>
        <w:t xml:space="preserve"> and a few millimetres. When the pressure equals or surpasses the vapour pressure, cavities collapse. As seen in Figure 1, this process causes the production of micro-jets, which in turn cause turbulence downstream of the constriction.</w:t>
      </w:r>
      <w:r w:rsidR="00AC2AE6" w:rsidRPr="00AC2AE6">
        <w:rPr>
          <w:rFonts w:ascii="Times New Roman" w:hAnsi="Times New Roman" w:cs="Times New Roman"/>
          <w:sz w:val="24"/>
          <w:szCs w:val="24"/>
        </w:rPr>
        <w:t xml:space="preserve"> Turbulence intensity is influenced by the geometric characteristics of structures and the flow conditions of the liquid.</w:t>
      </w:r>
    </w:p>
    <w:p w14:paraId="428BC8AE" w14:textId="6BCE4E1D" w:rsidR="002F5C9A" w:rsidRDefault="002F5C9A" w:rsidP="002F5C9A">
      <w:pPr>
        <w:jc w:val="both"/>
        <w:rPr>
          <w:rFonts w:ascii="Times New Roman" w:eastAsiaTheme="minorEastAsia" w:hAnsi="Times New Roman" w:cs="Times New Roman"/>
          <w:sz w:val="24"/>
          <w:szCs w:val="24"/>
        </w:rPr>
      </w:pPr>
      <w:r w:rsidRPr="002F5C9A">
        <w:rPr>
          <w:rFonts w:ascii="Times New Roman" w:hAnsi="Times New Roman" w:cs="Times New Roman"/>
          <w:sz w:val="24"/>
          <w:szCs w:val="24"/>
        </w:rPr>
        <w:t xml:space="preserve">The volume of cavities created and the force of the turbulence both </w:t>
      </w:r>
      <w:proofErr w:type="gramStart"/>
      <w:r w:rsidRPr="002F5C9A">
        <w:rPr>
          <w:rFonts w:ascii="Times New Roman" w:hAnsi="Times New Roman" w:cs="Times New Roman"/>
          <w:sz w:val="24"/>
          <w:szCs w:val="24"/>
        </w:rPr>
        <w:t>influence</w:t>
      </w:r>
      <w:proofErr w:type="gramEnd"/>
      <w:r w:rsidRPr="002F5C9A">
        <w:rPr>
          <w:rFonts w:ascii="Times New Roman" w:hAnsi="Times New Roman" w:cs="Times New Roman"/>
          <w:sz w:val="24"/>
          <w:szCs w:val="24"/>
        </w:rPr>
        <w:t xml:space="preserve"> how intense the cavitation is in HC. The term "hydrodynamic cavitation" refers to a </w:t>
      </w:r>
      <w:proofErr w:type="gramStart"/>
      <w:r w:rsidRPr="002F5C9A">
        <w:rPr>
          <w:rFonts w:ascii="Times New Roman" w:hAnsi="Times New Roman" w:cs="Times New Roman"/>
          <w:sz w:val="24"/>
          <w:szCs w:val="24"/>
        </w:rPr>
        <w:t>phenomena</w:t>
      </w:r>
      <w:proofErr w:type="gramEnd"/>
      <w:r w:rsidRPr="002F5C9A">
        <w:rPr>
          <w:rFonts w:ascii="Times New Roman" w:hAnsi="Times New Roman" w:cs="Times New Roman"/>
          <w:sz w:val="24"/>
          <w:szCs w:val="24"/>
        </w:rPr>
        <w:t xml:space="preserve"> that is </w:t>
      </w:r>
      <w:r>
        <w:rPr>
          <w:rFonts w:ascii="Times New Roman" w:hAnsi="Times New Roman" w:cs="Times New Roman"/>
          <w:sz w:val="24"/>
          <w:szCs w:val="24"/>
        </w:rPr>
        <w:t>d</w:t>
      </w:r>
      <w:r w:rsidRPr="002F5C9A">
        <w:rPr>
          <w:rFonts w:ascii="Times New Roman" w:hAnsi="Times New Roman" w:cs="Times New Roman"/>
          <w:sz w:val="24"/>
          <w:szCs w:val="24"/>
        </w:rPr>
        <w:t>efined by a dimensionless number known as the cavitation number (</w:t>
      </w:r>
      <w:proofErr w:type="spellStart"/>
      <w:r w:rsidRPr="002F5C9A">
        <w:rPr>
          <w:rFonts w:ascii="Times New Roman" w:hAnsi="Times New Roman" w:cs="Times New Roman"/>
          <w:sz w:val="24"/>
          <w:szCs w:val="24"/>
        </w:rPr>
        <w:t>Cv</w:t>
      </w:r>
      <w:proofErr w:type="spellEnd"/>
      <w:r w:rsidRPr="002F5C9A">
        <w:rPr>
          <w:rFonts w:ascii="Times New Roman" w:hAnsi="Times New Roman" w:cs="Times New Roman"/>
          <w:sz w:val="24"/>
          <w:szCs w:val="24"/>
        </w:rPr>
        <w:t>). It may be found in the following Eq. (1):</w:t>
      </w:r>
      <w:r w:rsidR="001D6EA6" w:rsidRPr="00EB2FE8">
        <w:rPr>
          <w:rFonts w:ascii="Times New Roman" w:eastAsiaTheme="minorEastAsia" w:hAnsi="Times New Roman" w:cs="Times New Roman"/>
          <w:sz w:val="24"/>
          <w:szCs w:val="24"/>
        </w:rPr>
        <w:t xml:space="preserve">                                                      </w:t>
      </w:r>
    </w:p>
    <w:p w14:paraId="0663E8CA" w14:textId="6497A166" w:rsidR="00CC4F03" w:rsidRPr="00EB2FE8" w:rsidRDefault="00000000" w:rsidP="002F5C9A">
      <w:pPr>
        <w:ind w:left="2880" w:firstLine="72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v</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num>
          <m:den>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bSup>
              <m:sSubSupPr>
                <m:ctrlPr>
                  <w:rPr>
                    <w:rFonts w:ascii="Cambria Math" w:hAnsi="Cambria Math" w:cs="Times New Roman"/>
                    <w:i/>
                    <w:sz w:val="24"/>
                    <w:szCs w:val="24"/>
                  </w:rPr>
                </m:ctrlPr>
              </m:sSubSupPr>
              <m:e>
                <m:r>
                  <w:rPr>
                    <w:rFonts w:ascii="Cambria Math" w:hAnsi="Cambria Math" w:cs="Times New Roman"/>
                    <w:sz w:val="24"/>
                    <w:szCs w:val="24"/>
                  </w:rPr>
                  <m:t>ρv</m:t>
                </m:r>
              </m:e>
              <m:sub>
                <m:r>
                  <w:rPr>
                    <w:rFonts w:ascii="Cambria Math" w:hAnsi="Cambria Math" w:cs="Times New Roman"/>
                    <w:sz w:val="24"/>
                    <w:szCs w:val="24"/>
                  </w:rPr>
                  <m:t>0</m:t>
                </m:r>
              </m:sub>
              <m:sup>
                <m:r>
                  <w:rPr>
                    <w:rFonts w:ascii="Cambria Math" w:hAnsi="Cambria Math" w:cs="Times New Roman"/>
                    <w:sz w:val="24"/>
                    <w:szCs w:val="24"/>
                  </w:rPr>
                  <m:t>2</m:t>
                </m:r>
              </m:sup>
            </m:sSubSup>
          </m:den>
        </m:f>
      </m:oMath>
      <w:r w:rsidR="00CC4F03" w:rsidRPr="00EB2FE8">
        <w:rPr>
          <w:rFonts w:ascii="Times New Roman" w:eastAsiaTheme="minorEastAsia" w:hAnsi="Times New Roman" w:cs="Times New Roman"/>
          <w:sz w:val="24"/>
          <w:szCs w:val="24"/>
        </w:rPr>
        <w:t xml:space="preserve">                     </w:t>
      </w:r>
      <w:r w:rsidR="001D6EA6" w:rsidRPr="00EB2FE8">
        <w:rPr>
          <w:rFonts w:ascii="Times New Roman" w:eastAsiaTheme="minorEastAsia" w:hAnsi="Times New Roman" w:cs="Times New Roman"/>
          <w:sz w:val="24"/>
          <w:szCs w:val="24"/>
        </w:rPr>
        <w:t xml:space="preserve">              </w:t>
      </w:r>
      <w:r w:rsidR="00CC4F03" w:rsidRPr="00EB2FE8">
        <w:rPr>
          <w:rFonts w:ascii="Times New Roman" w:eastAsiaTheme="minorEastAsia" w:hAnsi="Times New Roman" w:cs="Times New Roman"/>
          <w:sz w:val="24"/>
          <w:szCs w:val="24"/>
        </w:rPr>
        <w:t xml:space="preserve">        </w:t>
      </w:r>
      <w:r w:rsidR="001D6EA6" w:rsidRPr="00EB2FE8">
        <w:rPr>
          <w:rFonts w:ascii="Times New Roman" w:eastAsiaTheme="minorEastAsia" w:hAnsi="Times New Roman" w:cs="Times New Roman"/>
          <w:sz w:val="24"/>
          <w:szCs w:val="24"/>
        </w:rPr>
        <w:t xml:space="preserve">                        </w:t>
      </w:r>
      <w:r w:rsidR="00CC4F03" w:rsidRPr="00EB2FE8">
        <w:rPr>
          <w:rFonts w:ascii="Times New Roman" w:eastAsiaTheme="minorEastAsia" w:hAnsi="Times New Roman" w:cs="Times New Roman"/>
          <w:sz w:val="24"/>
          <w:szCs w:val="24"/>
        </w:rPr>
        <w:t xml:space="preserve"> 1</w:t>
      </w:r>
    </w:p>
    <w:p w14:paraId="0CFB0269" w14:textId="394069D8" w:rsidR="002F71D4" w:rsidRPr="00EB2FE8" w:rsidRDefault="00F425F6" w:rsidP="002F71D4">
      <w:pPr>
        <w:keepNext/>
        <w:jc w:val="both"/>
        <w:rPr>
          <w:rFonts w:ascii="Times New Roman" w:hAnsi="Times New Roman" w:cs="Times New Roman"/>
          <w:sz w:val="24"/>
          <w:szCs w:val="24"/>
        </w:rPr>
      </w:pPr>
      <w:r w:rsidRPr="00EB2FE8">
        <w:rPr>
          <w:rFonts w:ascii="Times New Roman" w:hAnsi="Times New Roman" w:cs="Times New Roman"/>
          <w:noProof/>
          <w:sz w:val="24"/>
          <w:szCs w:val="24"/>
          <w:lang w:val="en-US"/>
        </w:rPr>
        <w:lastRenderedPageBreak/>
        <w:drawing>
          <wp:inline distT="0" distB="0" distL="0" distR="0" wp14:anchorId="77296313" wp14:editId="33AB7680">
            <wp:extent cx="5731510" cy="3124200"/>
            <wp:effectExtent l="0" t="0" r="0" b="0"/>
            <wp:docPr id="2" name="Picture 1" descr="Fluids 03 00098 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uids 03 00098 g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124200"/>
                    </a:xfrm>
                    <a:prstGeom prst="rect">
                      <a:avLst/>
                    </a:prstGeom>
                    <a:noFill/>
                    <a:ln>
                      <a:noFill/>
                    </a:ln>
                  </pic:spPr>
                </pic:pic>
              </a:graphicData>
            </a:graphic>
          </wp:inline>
        </w:drawing>
      </w:r>
    </w:p>
    <w:p w14:paraId="6EB9D50C" w14:textId="3C275F16" w:rsidR="002F71D4" w:rsidRPr="00EB2FE8" w:rsidRDefault="002F71D4" w:rsidP="002F71D4">
      <w:pPr>
        <w:pStyle w:val="Caption"/>
        <w:jc w:val="both"/>
        <w:rPr>
          <w:rFonts w:ascii="Times New Roman" w:hAnsi="Times New Roman" w:cs="Times New Roman"/>
          <w:sz w:val="24"/>
          <w:szCs w:val="24"/>
        </w:rPr>
      </w:pPr>
      <w:r w:rsidRPr="00EB2FE8">
        <w:rPr>
          <w:rFonts w:ascii="Times New Roman" w:hAnsi="Times New Roman" w:cs="Times New Roman"/>
          <w:sz w:val="24"/>
          <w:szCs w:val="24"/>
        </w:rPr>
        <w:t xml:space="preserve">Figure </w:t>
      </w:r>
      <w:r w:rsidRPr="00EB2FE8">
        <w:rPr>
          <w:rFonts w:ascii="Times New Roman" w:hAnsi="Times New Roman" w:cs="Times New Roman"/>
          <w:sz w:val="24"/>
          <w:szCs w:val="24"/>
        </w:rPr>
        <w:fldChar w:fldCharType="begin"/>
      </w:r>
      <w:r w:rsidRPr="00EB2FE8">
        <w:rPr>
          <w:rFonts w:ascii="Times New Roman" w:hAnsi="Times New Roman" w:cs="Times New Roman"/>
          <w:sz w:val="24"/>
          <w:szCs w:val="24"/>
        </w:rPr>
        <w:instrText xml:space="preserve"> SEQ Figure \* ARABIC </w:instrText>
      </w:r>
      <w:r w:rsidRPr="00EB2FE8">
        <w:rPr>
          <w:rFonts w:ascii="Times New Roman" w:hAnsi="Times New Roman" w:cs="Times New Roman"/>
          <w:sz w:val="24"/>
          <w:szCs w:val="24"/>
        </w:rPr>
        <w:fldChar w:fldCharType="separate"/>
      </w:r>
      <w:r w:rsidR="00E9019E" w:rsidRPr="00EB2FE8">
        <w:rPr>
          <w:rFonts w:ascii="Times New Roman" w:hAnsi="Times New Roman" w:cs="Times New Roman"/>
          <w:noProof/>
          <w:sz w:val="24"/>
          <w:szCs w:val="24"/>
        </w:rPr>
        <w:t>1</w:t>
      </w:r>
      <w:r w:rsidRPr="00EB2FE8">
        <w:rPr>
          <w:rFonts w:ascii="Times New Roman" w:hAnsi="Times New Roman" w:cs="Times New Roman"/>
          <w:sz w:val="24"/>
          <w:szCs w:val="24"/>
        </w:rPr>
        <w:fldChar w:fldCharType="end"/>
      </w:r>
      <w:r w:rsidRPr="00EB2FE8">
        <w:rPr>
          <w:rFonts w:ascii="Times New Roman" w:hAnsi="Times New Roman" w:cs="Times New Roman"/>
          <w:sz w:val="24"/>
          <w:szCs w:val="24"/>
        </w:rPr>
        <w:t xml:space="preserve">: Hydrodynamic cavitation (HC) reactor's various </w:t>
      </w:r>
      <w:proofErr w:type="spellStart"/>
      <w:r w:rsidRPr="00EB2FE8">
        <w:rPr>
          <w:rFonts w:ascii="Times New Roman" w:hAnsi="Times New Roman" w:cs="Times New Roman"/>
          <w:sz w:val="24"/>
          <w:szCs w:val="24"/>
        </w:rPr>
        <w:t>cavitational</w:t>
      </w:r>
      <w:proofErr w:type="spellEnd"/>
      <w:r w:rsidRPr="00EB2FE8">
        <w:rPr>
          <w:rFonts w:ascii="Times New Roman" w:hAnsi="Times New Roman" w:cs="Times New Roman"/>
          <w:sz w:val="24"/>
          <w:szCs w:val="24"/>
        </w:rPr>
        <w:t xml:space="preserve"> events at various stages with a pressure profile</w:t>
      </w:r>
      <w:r w:rsidR="00FD55B5">
        <w:rPr>
          <w:rFonts w:ascii="Times New Roman" w:hAnsi="Times New Roman" w:cs="Times New Roman"/>
          <w:sz w:val="24"/>
          <w:szCs w:val="24"/>
        </w:rPr>
        <w:t xml:space="preserve">: adapted from </w:t>
      </w:r>
      <w:r w:rsidRPr="00EB2FE8">
        <w:rPr>
          <w:rFonts w:ascii="Times New Roman" w:hAnsi="Times New Roman" w:cs="Times New Roman"/>
          <w:sz w:val="24"/>
          <w:szCs w:val="24"/>
        </w:rPr>
        <w:fldChar w:fldCharType="begin"/>
      </w:r>
      <w:r w:rsidRPr="00EB2FE8">
        <w:rPr>
          <w:rFonts w:ascii="Times New Roman" w:hAnsi="Times New Roman" w:cs="Times New Roman"/>
          <w:sz w:val="24"/>
          <w:szCs w:val="24"/>
        </w:rPr>
        <w:instrText xml:space="preserve"> ADDIN ZOTERO_ITEM CSL_CITATION {"citationID":"mQtxcv2d","properties":{"formattedCitation":"(Thanekar &amp; Gogate, 2018)","plainCitation":"(Thanekar &amp; Gogate, 2018)","noteIndex":0},"citationItems":[{"id":276,"uris":["http://zotero.org/users/local/MITGPSp9/items/CZNMSZ8U"],"itemData":{"id":276,"type":"article-journal","abstract":"The concentration of hazardous pollutants in the wastewater streams has to keep below a certain level in order to comply with the stringent environmental laws. The conventional technologies for wastewater treatment have drawbacks in terms of limited applicability and efficiency. Utilization of hydrodynamic cavitation (HC) reactors for the degradation of pollutants at large scale has shown considerable promise over last few years, due to higher energy efficiencies and low cost operation based on lower consumption of chemicals for the treatment. The present work overviews the degradation of different pollutants, such as pharmaceuticals, pesticide, phenolic derivatives and dyes, as well as the treatment of real industrial effluents using hybrid methods based on HC viz. HC/H2O2, HC/Ozone, HC/Fenton, HC/Ultraviolet irradiations (UV), and HC coupled with biological oxidation. Furthermore, based on the literature reports, recommendations for the selection of optimum operating parameters, such as inlet pressure, solution temperature, initial pH and initial pollutant concentration have been discussed in order to maximize the process intensification benefits. Moreover, hybrid methods based on HC has been demonstrated to show good synergism as compared to individual treatment approach. Overall, high energy efficient wastewater treatment can be achieved using a combined treatment approach based on HC under optimized conditions.","container-title":"Fluids","DOI":"10.3390/fluids3040098","ISSN":"2311-5521","issue":"4","journalAbbreviation":"Fluids","language":"en","page":"98","source":"DOI.org (Crossref)","title":"Application of Hydrodynamic Cavitation Reactors for Treatment of Wastewater Containing Organic Pollutants: Intensification Using Hybrid Approaches","title-short":"Application of Hydrodynamic Cavitation Reactors for Treatment of Wastewater Containing Organic Pollutants","volume":"3","author":[{"family":"Thanekar","given":"Pooja"},{"family":"Gogate","given":"Parag"}],"issued":{"date-parts":[["2018",11,23]]}}}],"schema":"https://github.com/citation-style-language/schema/raw/master/csl-citation.json"} </w:instrText>
      </w:r>
      <w:r w:rsidRPr="00EB2FE8">
        <w:rPr>
          <w:rFonts w:ascii="Times New Roman" w:hAnsi="Times New Roman" w:cs="Times New Roman"/>
          <w:sz w:val="24"/>
          <w:szCs w:val="24"/>
        </w:rPr>
        <w:fldChar w:fldCharType="separate"/>
      </w:r>
      <w:r w:rsidRPr="00EB2FE8">
        <w:rPr>
          <w:rFonts w:ascii="Times New Roman" w:hAnsi="Times New Roman" w:cs="Times New Roman"/>
          <w:sz w:val="24"/>
          <w:szCs w:val="24"/>
        </w:rPr>
        <w:t>(Thanekar &amp; Gogate, 2018)</w:t>
      </w:r>
      <w:r w:rsidRPr="00EB2FE8">
        <w:rPr>
          <w:rFonts w:ascii="Times New Roman" w:hAnsi="Times New Roman" w:cs="Times New Roman"/>
          <w:sz w:val="24"/>
          <w:szCs w:val="24"/>
        </w:rPr>
        <w:fldChar w:fldCharType="end"/>
      </w:r>
      <w:r w:rsidR="00F425F6" w:rsidRPr="00EB2FE8">
        <w:rPr>
          <w:rFonts w:ascii="Times New Roman" w:hAnsi="Times New Roman" w:cs="Times New Roman"/>
          <w:noProof/>
          <w:sz w:val="24"/>
          <w:szCs w:val="24"/>
        </w:rPr>
        <w:t xml:space="preserve"> </w:t>
      </w:r>
    </w:p>
    <w:p w14:paraId="30519A59" w14:textId="7DD08956" w:rsidR="006F1140" w:rsidRPr="00EB2FE8" w:rsidRDefault="002F5C9A" w:rsidP="006F1140">
      <w:pPr>
        <w:jc w:val="both"/>
        <w:rPr>
          <w:rFonts w:ascii="Times New Roman" w:hAnsi="Times New Roman" w:cs="Times New Roman"/>
          <w:sz w:val="24"/>
          <w:szCs w:val="24"/>
        </w:rPr>
      </w:pPr>
      <w:r w:rsidRPr="002F5C9A">
        <w:rPr>
          <w:rFonts w:ascii="Times New Roman" w:hAnsi="Times New Roman" w:cs="Times New Roman"/>
          <w:sz w:val="24"/>
          <w:szCs w:val="24"/>
        </w:rPr>
        <w:t xml:space="preserve">where </w:t>
      </w:r>
      <m:oMath>
        <m:r>
          <w:rPr>
            <w:rFonts w:ascii="Cambria Math" w:hAnsi="Cambria Math" w:cs="Times New Roman"/>
            <w:sz w:val="24"/>
            <w:szCs w:val="24"/>
          </w:rPr>
          <m:t>ρ</m:t>
        </m:r>
        <m:r>
          <w:rPr>
            <w:rFonts w:ascii="Cambria Math" w:hAnsi="Cambria Math" w:cs="Times New Roman"/>
            <w:sz w:val="24"/>
            <w:szCs w:val="24"/>
          </w:rPr>
          <m:t xml:space="preserve"> </m:t>
        </m:r>
      </m:oMath>
      <w:r w:rsidRPr="002F5C9A">
        <w:rPr>
          <w:rFonts w:ascii="Times New Roman" w:hAnsi="Times New Roman" w:cs="Times New Roman"/>
          <w:sz w:val="24"/>
          <w:szCs w:val="24"/>
        </w:rPr>
        <w:t>is the density of the liquid, v0 is the device's throat velocity, and Pv is the liquid's vapour pressure. P2 is the downstream pressure after complete recovery. For all traditional cavitation devices, including orifice or venturi devices, Cv drops with an increase in operating intake pressure because the velocity at the cavitating device's throat (v0) increases with the operating inlet pressure. The Cv at which cavitation starts to happen is known as the cavitation inception number, or Cvi.</w:t>
      </w:r>
      <w:r w:rsidR="001D6EA6" w:rsidRPr="00EB2FE8">
        <w:rPr>
          <w:rFonts w:ascii="Times New Roman" w:hAnsi="Times New Roman" w:cs="Times New Roman"/>
          <w:sz w:val="24"/>
          <w:szCs w:val="24"/>
        </w:rPr>
        <w:t xml:space="preserve"> </w:t>
      </w:r>
      <w:r w:rsidR="00026A0B" w:rsidRPr="00026A0B">
        <w:rPr>
          <w:rFonts w:ascii="Times New Roman" w:hAnsi="Times New Roman" w:cs="Times New Roman"/>
          <w:sz w:val="24"/>
          <w:szCs w:val="24"/>
        </w:rPr>
        <w:t xml:space="preserve">According to research, cavitation normally begins at </w:t>
      </w:r>
      <w:proofErr w:type="spellStart"/>
      <w:r w:rsidR="00026A0B" w:rsidRPr="00026A0B">
        <w:rPr>
          <w:rFonts w:ascii="Times New Roman" w:hAnsi="Times New Roman" w:cs="Times New Roman"/>
          <w:sz w:val="24"/>
          <w:szCs w:val="24"/>
        </w:rPr>
        <w:t>Cvi</w:t>
      </w:r>
      <w:proofErr w:type="spellEnd"/>
      <w:r w:rsidR="00026A0B" w:rsidRPr="00026A0B">
        <w:rPr>
          <w:rFonts w:ascii="Times New Roman" w:hAnsi="Times New Roman" w:cs="Times New Roman"/>
          <w:sz w:val="24"/>
          <w:szCs w:val="24"/>
        </w:rPr>
        <w:t xml:space="preserve"> = l under ideal conditions, and there are observable </w:t>
      </w:r>
      <w:proofErr w:type="spellStart"/>
      <w:r w:rsidR="00026A0B" w:rsidRPr="00026A0B">
        <w:rPr>
          <w:rFonts w:ascii="Times New Roman" w:hAnsi="Times New Roman" w:cs="Times New Roman"/>
          <w:sz w:val="24"/>
          <w:szCs w:val="24"/>
        </w:rPr>
        <w:t>cavitational</w:t>
      </w:r>
      <w:proofErr w:type="spellEnd"/>
      <w:r w:rsidR="00026A0B" w:rsidRPr="00026A0B">
        <w:rPr>
          <w:rFonts w:ascii="Times New Roman" w:hAnsi="Times New Roman" w:cs="Times New Roman"/>
          <w:sz w:val="24"/>
          <w:szCs w:val="24"/>
        </w:rPr>
        <w:t xml:space="preserve"> consequences at </w:t>
      </w:r>
      <w:proofErr w:type="spellStart"/>
      <w:r w:rsidR="00026A0B" w:rsidRPr="00026A0B">
        <w:rPr>
          <w:rFonts w:ascii="Times New Roman" w:hAnsi="Times New Roman" w:cs="Times New Roman"/>
          <w:sz w:val="24"/>
          <w:szCs w:val="24"/>
        </w:rPr>
        <w:t>Cv</w:t>
      </w:r>
      <w:proofErr w:type="spellEnd"/>
      <w:r w:rsidR="00026A0B" w:rsidRPr="00026A0B">
        <w:rPr>
          <w:rFonts w:ascii="Times New Roman" w:hAnsi="Times New Roman" w:cs="Times New Roman"/>
          <w:sz w:val="24"/>
          <w:szCs w:val="24"/>
        </w:rPr>
        <w:t xml:space="preserve"> = 1. However, because there are typically minor quantities of dissolved gases and suspended particles, cavities can commonly be produced at </w:t>
      </w:r>
      <w:proofErr w:type="spellStart"/>
      <w:r w:rsidR="00026A0B" w:rsidRPr="00026A0B">
        <w:rPr>
          <w:rFonts w:ascii="Times New Roman" w:hAnsi="Times New Roman" w:cs="Times New Roman"/>
          <w:sz w:val="24"/>
          <w:szCs w:val="24"/>
        </w:rPr>
        <w:t>Cv</w:t>
      </w:r>
      <w:proofErr w:type="spellEnd"/>
      <w:r w:rsidR="00026A0B" w:rsidRPr="00026A0B">
        <w:rPr>
          <w:rFonts w:ascii="Times New Roman" w:hAnsi="Times New Roman" w:cs="Times New Roman"/>
          <w:sz w:val="24"/>
          <w:szCs w:val="24"/>
        </w:rPr>
        <w:t xml:space="preserve"> values exceeding 1. In order to initiate cavitation, dissolved gases and suspended particles produce the necessary nuclei.</w:t>
      </w:r>
      <w:r w:rsidR="001D6EA6" w:rsidRPr="00EB2FE8">
        <w:rPr>
          <w:rFonts w:ascii="Times New Roman" w:hAnsi="Times New Roman" w:cs="Times New Roman"/>
          <w:sz w:val="24"/>
          <w:szCs w:val="24"/>
        </w:rPr>
        <w:t xml:space="preserve"> </w:t>
      </w:r>
      <w:r w:rsidR="00350282" w:rsidRPr="00EB2FE8">
        <w:rPr>
          <w:rFonts w:ascii="Times New Roman" w:hAnsi="Times New Roman" w:cs="Times New Roman"/>
          <w:sz w:val="24"/>
          <w:szCs w:val="24"/>
        </w:rPr>
        <w:fldChar w:fldCharType="begin"/>
      </w:r>
      <w:r w:rsidR="00350282" w:rsidRPr="00EB2FE8">
        <w:rPr>
          <w:rFonts w:ascii="Times New Roman" w:hAnsi="Times New Roman" w:cs="Times New Roman"/>
          <w:sz w:val="24"/>
          <w:szCs w:val="24"/>
        </w:rPr>
        <w:instrText xml:space="preserve"> ADDIN ZOTERO_ITEM CSL_CITATION {"citationID":"XjE7wCUr","properties":{"formattedCitation":"(Simpson &amp; Ranade, 2018)","plainCitation":"(Simpson &amp; Ranade, 2018)","noteIndex":0},"citationItems":[{"id":180,"uris":["http://zotero.org/users/local/MITGPSp9/items/G4CWV7VI"],"itemData":{"id":180,"type":"article-journal","container-title":"Chemical Engineering Research and Design","DOI":"10.1016/j.cherd.2018.06.014","ISSN":"02638762","journalAbbreviation":"Chemical Engineering Research and Design","language":"en","page":"698-711","source":"DOI.org (Crossref)","title":"Modelling of hydrodynamic cavitation with orifice: Influence of different orifice designs","title-short":"Modelling of hydrodynamic cavitation with orifice","volume":"136","author":[{"family":"Simpson","given":"Alister"},{"family":"Ranade","given":"Vivek V."}],"issued":{"date-parts":[["2018",8]]}}}],"schema":"https://github.com/citation-style-language/schema/raw/master/csl-citation.json"} </w:instrText>
      </w:r>
      <w:r w:rsidR="00350282" w:rsidRPr="00EB2FE8">
        <w:rPr>
          <w:rFonts w:ascii="Times New Roman" w:hAnsi="Times New Roman" w:cs="Times New Roman"/>
          <w:sz w:val="24"/>
          <w:szCs w:val="24"/>
        </w:rPr>
        <w:fldChar w:fldCharType="separate"/>
      </w:r>
      <w:r w:rsidR="00350282" w:rsidRPr="00EB2FE8">
        <w:rPr>
          <w:rFonts w:ascii="Times New Roman" w:hAnsi="Times New Roman" w:cs="Times New Roman"/>
          <w:sz w:val="24"/>
          <w:szCs w:val="24"/>
        </w:rPr>
        <w:t>(Simpson &amp; Ranade, 2018)</w:t>
      </w:r>
      <w:r w:rsidR="00350282" w:rsidRPr="00EB2FE8">
        <w:rPr>
          <w:rFonts w:ascii="Times New Roman" w:hAnsi="Times New Roman" w:cs="Times New Roman"/>
          <w:sz w:val="24"/>
          <w:szCs w:val="24"/>
        </w:rPr>
        <w:fldChar w:fldCharType="end"/>
      </w:r>
      <w:r w:rsidR="001D6EA6" w:rsidRPr="00EB2FE8">
        <w:rPr>
          <w:rFonts w:ascii="Times New Roman" w:hAnsi="Times New Roman" w:cs="Times New Roman"/>
          <w:sz w:val="24"/>
          <w:szCs w:val="24"/>
        </w:rPr>
        <w:t xml:space="preserve">. </w:t>
      </w:r>
      <w:r w:rsidR="008203A6" w:rsidRPr="008203A6">
        <w:rPr>
          <w:rFonts w:ascii="Times New Roman" w:hAnsi="Times New Roman" w:cs="Times New Roman"/>
          <w:sz w:val="24"/>
          <w:szCs w:val="24"/>
        </w:rPr>
        <w:t xml:space="preserve">The shape of the flow and the size or dimension of the constriction are other factors that have an impact on the value of </w:t>
      </w:r>
      <w:proofErr w:type="spellStart"/>
      <w:r w:rsidR="008203A6" w:rsidRPr="008203A6">
        <w:rPr>
          <w:rFonts w:ascii="Times New Roman" w:hAnsi="Times New Roman" w:cs="Times New Roman"/>
          <w:sz w:val="24"/>
          <w:szCs w:val="24"/>
        </w:rPr>
        <w:t>Cvi</w:t>
      </w:r>
      <w:proofErr w:type="spellEnd"/>
      <w:r w:rsidR="008203A6" w:rsidRPr="008203A6">
        <w:rPr>
          <w:rFonts w:ascii="Times New Roman" w:hAnsi="Times New Roman" w:cs="Times New Roman"/>
          <w:sz w:val="24"/>
          <w:szCs w:val="24"/>
        </w:rPr>
        <w:t xml:space="preserve">. Yan and Thorpe claim that while the cavitation inception number does not vary for a certain orifice with the liquid velocity, the </w:t>
      </w:r>
      <w:proofErr w:type="spellStart"/>
      <w:r w:rsidR="008203A6" w:rsidRPr="008203A6">
        <w:rPr>
          <w:rFonts w:ascii="Times New Roman" w:hAnsi="Times New Roman" w:cs="Times New Roman"/>
          <w:sz w:val="24"/>
          <w:szCs w:val="24"/>
        </w:rPr>
        <w:t>Cvi</w:t>
      </w:r>
      <w:proofErr w:type="spellEnd"/>
      <w:r w:rsidR="008203A6" w:rsidRPr="008203A6">
        <w:rPr>
          <w:rFonts w:ascii="Times New Roman" w:hAnsi="Times New Roman" w:cs="Times New Roman"/>
          <w:sz w:val="24"/>
          <w:szCs w:val="24"/>
        </w:rPr>
        <w:t xml:space="preserve"> grows almost linearly with the diameter ratio. The lower the </w:t>
      </w:r>
      <w:proofErr w:type="spellStart"/>
      <w:r w:rsidR="008203A6" w:rsidRPr="008203A6">
        <w:rPr>
          <w:rFonts w:ascii="Times New Roman" w:hAnsi="Times New Roman" w:cs="Times New Roman"/>
          <w:sz w:val="24"/>
          <w:szCs w:val="24"/>
        </w:rPr>
        <w:t>Cv</w:t>
      </w:r>
      <w:proofErr w:type="spellEnd"/>
      <w:r w:rsidR="008203A6" w:rsidRPr="008203A6">
        <w:rPr>
          <w:rFonts w:ascii="Times New Roman" w:hAnsi="Times New Roman" w:cs="Times New Roman"/>
          <w:sz w:val="24"/>
          <w:szCs w:val="24"/>
        </w:rPr>
        <w:t xml:space="preserve"> value, normally, the higher the cavitation intensity is because the frequency of cavitation events and the created cavities rise at a smaller </w:t>
      </w:r>
      <w:proofErr w:type="spellStart"/>
      <w:r w:rsidR="008203A6" w:rsidRPr="008203A6">
        <w:rPr>
          <w:rFonts w:ascii="Times New Roman" w:hAnsi="Times New Roman" w:cs="Times New Roman"/>
          <w:sz w:val="24"/>
          <w:szCs w:val="24"/>
        </w:rPr>
        <w:t>Cv</w:t>
      </w:r>
      <w:proofErr w:type="spellEnd"/>
      <w:r w:rsidR="008203A6" w:rsidRPr="008203A6">
        <w:rPr>
          <w:rFonts w:ascii="Times New Roman" w:hAnsi="Times New Roman" w:cs="Times New Roman"/>
          <w:sz w:val="24"/>
          <w:szCs w:val="24"/>
        </w:rPr>
        <w:t xml:space="preserve"> despite the intensities of cavity collapse dropping. However, when the </w:t>
      </w:r>
      <w:proofErr w:type="spellStart"/>
      <w:r w:rsidR="008203A6" w:rsidRPr="008203A6">
        <w:rPr>
          <w:rFonts w:ascii="Times New Roman" w:hAnsi="Times New Roman" w:cs="Times New Roman"/>
          <w:sz w:val="24"/>
          <w:szCs w:val="24"/>
        </w:rPr>
        <w:t>Cv</w:t>
      </w:r>
      <w:proofErr w:type="spellEnd"/>
      <w:r w:rsidR="008203A6" w:rsidRPr="008203A6">
        <w:rPr>
          <w:rFonts w:ascii="Times New Roman" w:hAnsi="Times New Roman" w:cs="Times New Roman"/>
          <w:sz w:val="24"/>
          <w:szCs w:val="24"/>
        </w:rPr>
        <w:t xml:space="preserve"> drops below a specific point, choked cavitation, also known as super-cavitation, will occur.</w:t>
      </w:r>
      <w:r w:rsidR="001D6EA6" w:rsidRPr="00EB2FE8">
        <w:rPr>
          <w:rFonts w:ascii="Times New Roman" w:hAnsi="Times New Roman" w:cs="Times New Roman"/>
          <w:sz w:val="24"/>
          <w:szCs w:val="24"/>
        </w:rPr>
        <w:t xml:space="preserve"> Because there are more cavities in this situation, they begin to coalesce with one another and form a cavity cloud, which will lower the collapse pressures </w:t>
      </w:r>
      <w:r w:rsidR="00350282" w:rsidRPr="00EB2FE8">
        <w:rPr>
          <w:rFonts w:ascii="Times New Roman" w:hAnsi="Times New Roman" w:cs="Times New Roman"/>
          <w:sz w:val="24"/>
          <w:szCs w:val="24"/>
        </w:rPr>
        <w:fldChar w:fldCharType="begin"/>
      </w:r>
      <w:r w:rsidR="00350282" w:rsidRPr="00EB2FE8">
        <w:rPr>
          <w:rFonts w:ascii="Times New Roman" w:hAnsi="Times New Roman" w:cs="Times New Roman"/>
          <w:sz w:val="24"/>
          <w:szCs w:val="24"/>
        </w:rPr>
        <w:instrText xml:space="preserve"> ADDIN ZOTERO_ITEM CSL_CITATION {"citationID":"rW9oM5qN","properties":{"formattedCitation":"(Yan &amp; Thorpe, 1990)","plainCitation":"(Yan &amp; Thorpe, 1990)","noteIndex":0},"citationItems":[{"id":286,"uris":["http://zotero.org/users/local/MITGPSp9/items/S3WY4XQ4"],"itemData":{"id":286,"type":"article-journal","container-title":"International Journal of Multiphase Flow","DOI":"10.1016/0301-9322(90)90105-R","ISSN":"03019322","issue":"6","journalAbbreviation":"International Journal of Multiphase Flow","language":"en","page":"1023-1045","source":"DOI.org (Crossref)","title":"Flow regime transitions due to cavitation in the flow through an orifice","volume":"16","author":[{"family":"Yan","given":"Y"},{"family":"Thorpe","given":"R.B"}],"issued":{"date-parts":[["1990",11]]}}}],"schema":"https://github.com/citation-style-language/schema/raw/master/csl-citation.json"} </w:instrText>
      </w:r>
      <w:r w:rsidR="00350282" w:rsidRPr="00EB2FE8">
        <w:rPr>
          <w:rFonts w:ascii="Times New Roman" w:hAnsi="Times New Roman" w:cs="Times New Roman"/>
          <w:sz w:val="24"/>
          <w:szCs w:val="24"/>
        </w:rPr>
        <w:fldChar w:fldCharType="separate"/>
      </w:r>
      <w:r w:rsidR="00350282" w:rsidRPr="00EB2FE8">
        <w:rPr>
          <w:rFonts w:ascii="Times New Roman" w:hAnsi="Times New Roman" w:cs="Times New Roman"/>
          <w:sz w:val="24"/>
          <w:szCs w:val="24"/>
        </w:rPr>
        <w:t>(Yan &amp; Thorpe, 1990)</w:t>
      </w:r>
      <w:r w:rsidR="00350282" w:rsidRPr="00EB2FE8">
        <w:rPr>
          <w:rFonts w:ascii="Times New Roman" w:hAnsi="Times New Roman" w:cs="Times New Roman"/>
          <w:sz w:val="24"/>
          <w:szCs w:val="24"/>
        </w:rPr>
        <w:fldChar w:fldCharType="end"/>
      </w:r>
      <w:r w:rsidR="001D6EA6" w:rsidRPr="00EB2FE8">
        <w:rPr>
          <w:rFonts w:ascii="Times New Roman" w:hAnsi="Times New Roman" w:cs="Times New Roman"/>
          <w:sz w:val="24"/>
          <w:szCs w:val="24"/>
        </w:rPr>
        <w:t>.</w:t>
      </w:r>
      <w:r w:rsidR="005C7E24" w:rsidRPr="00EB2FE8">
        <w:rPr>
          <w:rFonts w:ascii="Times New Roman" w:hAnsi="Times New Roman" w:cs="Times New Roman"/>
          <w:sz w:val="24"/>
          <w:szCs w:val="24"/>
        </w:rPr>
        <w:t xml:space="preserve"> </w:t>
      </w:r>
      <w:r w:rsidR="00A765BB" w:rsidRPr="00A765BB">
        <w:rPr>
          <w:rFonts w:ascii="Times New Roman" w:hAnsi="Times New Roman" w:cs="Times New Roman"/>
          <w:sz w:val="24"/>
          <w:szCs w:val="24"/>
        </w:rPr>
        <w:t xml:space="preserve">According to </w:t>
      </w:r>
      <w:proofErr w:type="spellStart"/>
      <w:r w:rsidR="00A765BB" w:rsidRPr="00A765BB">
        <w:rPr>
          <w:rFonts w:ascii="Times New Roman" w:hAnsi="Times New Roman" w:cs="Times New Roman"/>
          <w:sz w:val="24"/>
          <w:szCs w:val="24"/>
        </w:rPr>
        <w:t>Sezun</w:t>
      </w:r>
      <w:proofErr w:type="spellEnd"/>
      <w:r w:rsidR="00A765BB" w:rsidRPr="00A765BB">
        <w:rPr>
          <w:rFonts w:ascii="Times New Roman" w:hAnsi="Times New Roman" w:cs="Times New Roman"/>
          <w:sz w:val="24"/>
          <w:szCs w:val="24"/>
        </w:rPr>
        <w:t xml:space="preserve"> et al., there are three general categories into which HC may be divided: attached cavitation, developed or cloud shedding cavitation, and super-cavitation. A considerable number of vapour bubbles are affixed to the surface of the constriction and have assumed the shape of an attached cloud, according to the attached cavitation phenomena. Additionally, as the flow velocity or static pressure in the system increases, the previously connected cavitation cloud becomes unstable and starts to shed off the core cavitation structure, either fully or partially.</w:t>
      </w:r>
      <w:r w:rsidR="005C7E24" w:rsidRPr="00EB2FE8">
        <w:rPr>
          <w:rFonts w:ascii="Times New Roman" w:hAnsi="Times New Roman" w:cs="Times New Roman"/>
          <w:sz w:val="24"/>
          <w:szCs w:val="24"/>
        </w:rPr>
        <w:t xml:space="preserve"> The developed or cloud shedding cavitation stage is at that point. Super-cavitation happens when the flow velocity is increased further or the system </w:t>
      </w:r>
      <w:r w:rsidR="005C7E24" w:rsidRPr="00EB2FE8">
        <w:rPr>
          <w:rFonts w:ascii="Times New Roman" w:hAnsi="Times New Roman" w:cs="Times New Roman"/>
          <w:sz w:val="24"/>
          <w:szCs w:val="24"/>
        </w:rPr>
        <w:lastRenderedPageBreak/>
        <w:t>pressure is decreased</w:t>
      </w:r>
      <w:r w:rsidR="00350282" w:rsidRPr="00EB2FE8">
        <w:rPr>
          <w:rFonts w:ascii="Times New Roman" w:hAnsi="Times New Roman" w:cs="Times New Roman"/>
          <w:sz w:val="24"/>
          <w:szCs w:val="24"/>
        </w:rPr>
        <w:t xml:space="preserve"> </w:t>
      </w:r>
      <w:r w:rsidR="00350282" w:rsidRPr="00EB2FE8">
        <w:rPr>
          <w:rFonts w:ascii="Times New Roman" w:hAnsi="Times New Roman" w:cs="Times New Roman"/>
          <w:sz w:val="24"/>
          <w:szCs w:val="24"/>
        </w:rPr>
        <w:fldChar w:fldCharType="begin"/>
      </w:r>
      <w:r w:rsidR="00350282" w:rsidRPr="00EB2FE8">
        <w:rPr>
          <w:rFonts w:ascii="Times New Roman" w:hAnsi="Times New Roman" w:cs="Times New Roman"/>
          <w:sz w:val="24"/>
          <w:szCs w:val="24"/>
        </w:rPr>
        <w:instrText xml:space="preserve"> ADDIN ZOTERO_ITEM CSL_CITATION {"citationID":"T8Vt4TJa","properties":{"formattedCitation":"(Se\\uc0\\u382{}un et al., 2019)","plainCitation":"(Sežun et al., 2019)","noteIndex":0},"citationItems":[{"id":288,"uris":["http://zotero.org/users/local/MITGPSp9/items/BE62FED5"],"itemData":{"id":288,"type":"article-journal","abstract":"Wastewater recycling and sludge removal in the paper industry account for about 60 % of all process costs. New and environmentally friendly wastewater treatment techniques are, therefore, continually being developed. Cavitation exploitation is currently a well-investigated topic that is also interesting for the paper production industry. This study investigates efficiency of hydrodynamic cavitation alone and in combination with the addition of NaOH for the treatment of secondary pulp and paper mill sludge in order to enhance nutrient release. First, two laboratory-scale devices were tested: the blow-through and the rotating hydrodynamic cavitation generator. The latter set-up proved to be more efficient: therefore, further experiments were performed on its pilot-scale version. The results showed an increase of soluble chemical oxygen demand (CODs) by 514 mg/L, total nitrogen (Nt) by 17.4 mg/L, and total phosphorous (Pt) by 2.3 mg/L. To further increase nutrient release combination of cavitation and sludge sample alkalinization was tested. The addition of NaOH and 30 min cavitation of secondary sludge (500 L) significantly improved CODs and Nt release by 2400 mg/L and 120 mg/L, respectively. Microbiological photos revealed a definite disintegration of sludge flocks. According to our estimates, 1.9 kg of released CODs from alkaline pre-treated and cavitated sludge would cost only one euro.","container-title":"Strojniški vestnik – Journal of Mechanical Engineering","DOI":"10.5545/sv-jme.2019.6328","ISSN":"00392480","issue":"11-12","journalAbbreviation":"SV-JME","page":"641-649","source":"DOI.org (Crossref)","title":"Cavitation as a Potential Technology for Wastewater Management – An Example of Enhanced Nutrient Release from Secondary Pulp and Paper Mill Sludge","volume":"65","author":[{"family":"Sežun","given":"Mija"},{"family":"Kosel","given":"Janez"},{"family":"Zupanc","given":"Mojca"},{"family":"Hočevar","given":"Marko"},{"family":"Vrtovšek","given":"Janez"},{"family":"Petkovšek","given":"Martin"},{"family":"Dular","given":"Matevž"}],"issued":{"date-parts":[["2019",11,18]]}}}],"schema":"https://github.com/citation-style-language/schema/raw/master/csl-citation.json"} </w:instrText>
      </w:r>
      <w:r w:rsidR="00350282" w:rsidRPr="00EB2FE8">
        <w:rPr>
          <w:rFonts w:ascii="Times New Roman" w:hAnsi="Times New Roman" w:cs="Times New Roman"/>
          <w:sz w:val="24"/>
          <w:szCs w:val="24"/>
        </w:rPr>
        <w:fldChar w:fldCharType="separate"/>
      </w:r>
      <w:r w:rsidR="00350282" w:rsidRPr="00EB2FE8">
        <w:rPr>
          <w:rFonts w:ascii="Times New Roman" w:hAnsi="Times New Roman" w:cs="Times New Roman"/>
          <w:kern w:val="0"/>
          <w:sz w:val="24"/>
          <w:szCs w:val="24"/>
        </w:rPr>
        <w:t>(Sežun et al., 2019)</w:t>
      </w:r>
      <w:r w:rsidR="00350282" w:rsidRPr="00EB2FE8">
        <w:rPr>
          <w:rFonts w:ascii="Times New Roman" w:hAnsi="Times New Roman" w:cs="Times New Roman"/>
          <w:sz w:val="24"/>
          <w:szCs w:val="24"/>
        </w:rPr>
        <w:fldChar w:fldCharType="end"/>
      </w:r>
      <w:r w:rsidR="005C7E24" w:rsidRPr="00EB2FE8">
        <w:rPr>
          <w:rFonts w:ascii="Times New Roman" w:hAnsi="Times New Roman" w:cs="Times New Roman"/>
          <w:sz w:val="24"/>
          <w:szCs w:val="24"/>
        </w:rPr>
        <w:t>.</w:t>
      </w:r>
      <w:r w:rsidR="00A765BB" w:rsidRPr="00A765BB">
        <w:t xml:space="preserve"> </w:t>
      </w:r>
      <w:r w:rsidR="00A765BB" w:rsidRPr="00A765BB">
        <w:rPr>
          <w:rFonts w:ascii="Times New Roman" w:hAnsi="Times New Roman" w:cs="Times New Roman"/>
          <w:sz w:val="24"/>
          <w:szCs w:val="24"/>
        </w:rPr>
        <w:t xml:space="preserve">Developed shedding cavitation is more aggressive than attached cavitation and super-cavitation. At various </w:t>
      </w:r>
      <w:proofErr w:type="spellStart"/>
      <w:r w:rsidR="00A765BB" w:rsidRPr="00A765BB">
        <w:rPr>
          <w:rFonts w:ascii="Times New Roman" w:hAnsi="Times New Roman" w:cs="Times New Roman"/>
          <w:sz w:val="24"/>
          <w:szCs w:val="24"/>
        </w:rPr>
        <w:t>cavitational</w:t>
      </w:r>
      <w:proofErr w:type="spellEnd"/>
      <w:r w:rsidR="00A765BB" w:rsidRPr="00A765BB">
        <w:rPr>
          <w:rFonts w:ascii="Times New Roman" w:hAnsi="Times New Roman" w:cs="Times New Roman"/>
          <w:sz w:val="24"/>
          <w:szCs w:val="24"/>
        </w:rPr>
        <w:t xml:space="preserve"> phases, the flow state will alter. Depending on the degree of cavitation, many flow regimes may occur in the flowing system. During the early phases of cavitation, the single liquid phase first appears as a two-phase foamy medium in the cavitation zone. The flow then transforms from a two-phase bubbly flow to a two-phase annular jet flow, in which the annular vapour cloud surrounds the liquid core at the centre, during the stage of choked cavitation. When choked cavitation develops, more energy and active radicals cannot be created. The critical </w:t>
      </w:r>
      <w:proofErr w:type="spellStart"/>
      <w:r w:rsidR="00A765BB" w:rsidRPr="00A765BB">
        <w:rPr>
          <w:rFonts w:ascii="Times New Roman" w:hAnsi="Times New Roman" w:cs="Times New Roman"/>
          <w:sz w:val="24"/>
          <w:szCs w:val="24"/>
        </w:rPr>
        <w:t>Cv</w:t>
      </w:r>
      <w:proofErr w:type="spellEnd"/>
      <w:r w:rsidR="00A765BB" w:rsidRPr="00A765BB">
        <w:rPr>
          <w:rFonts w:ascii="Times New Roman" w:hAnsi="Times New Roman" w:cs="Times New Roman"/>
          <w:sz w:val="24"/>
          <w:szCs w:val="24"/>
        </w:rPr>
        <w:t xml:space="preserve"> is the </w:t>
      </w:r>
      <w:proofErr w:type="spellStart"/>
      <w:r w:rsidR="00A765BB" w:rsidRPr="00A765BB">
        <w:rPr>
          <w:rFonts w:ascii="Times New Roman" w:hAnsi="Times New Roman" w:cs="Times New Roman"/>
          <w:sz w:val="24"/>
          <w:szCs w:val="24"/>
        </w:rPr>
        <w:t>Cv</w:t>
      </w:r>
      <w:proofErr w:type="spellEnd"/>
      <w:r w:rsidR="00A765BB" w:rsidRPr="00A765BB">
        <w:rPr>
          <w:rFonts w:ascii="Times New Roman" w:hAnsi="Times New Roman" w:cs="Times New Roman"/>
          <w:sz w:val="24"/>
          <w:szCs w:val="24"/>
        </w:rPr>
        <w:t xml:space="preserve"> at which choked cavitation begins</w:t>
      </w:r>
      <w:proofErr w:type="gramStart"/>
      <w:r w:rsidR="00A765BB" w:rsidRPr="00A765BB">
        <w:rPr>
          <w:rFonts w:ascii="Times New Roman" w:hAnsi="Times New Roman" w:cs="Times New Roman"/>
          <w:sz w:val="24"/>
          <w:szCs w:val="24"/>
        </w:rPr>
        <w:t>.</w:t>
      </w:r>
      <w:r w:rsidR="008D5792" w:rsidRPr="00EB2FE8">
        <w:rPr>
          <w:rFonts w:ascii="Times New Roman" w:hAnsi="Times New Roman" w:cs="Times New Roman"/>
          <w:sz w:val="24"/>
          <w:szCs w:val="24"/>
        </w:rPr>
        <w:t xml:space="preserve"> </w:t>
      </w:r>
      <w:r w:rsidR="00863E3D" w:rsidRPr="00863E3D">
        <w:rPr>
          <w:rFonts w:ascii="Times New Roman" w:hAnsi="Times New Roman" w:cs="Times New Roman"/>
          <w:sz w:val="24"/>
          <w:szCs w:val="24"/>
        </w:rPr>
        <w:t>.</w:t>
      </w:r>
      <w:proofErr w:type="gramEnd"/>
      <w:r w:rsidR="00863E3D" w:rsidRPr="00863E3D">
        <w:rPr>
          <w:rFonts w:ascii="Times New Roman" w:hAnsi="Times New Roman" w:cs="Times New Roman"/>
          <w:sz w:val="24"/>
          <w:szCs w:val="24"/>
        </w:rPr>
        <w:t xml:space="preserve"> When utilising HC for wastewater treatment, the cavitation condition should be midway between cavitation initiation and choked cavitation. There is normally an ideal </w:t>
      </w:r>
      <w:proofErr w:type="spellStart"/>
      <w:r w:rsidR="00863E3D" w:rsidRPr="00863E3D">
        <w:rPr>
          <w:rFonts w:ascii="Times New Roman" w:hAnsi="Times New Roman" w:cs="Times New Roman"/>
          <w:sz w:val="24"/>
          <w:szCs w:val="24"/>
        </w:rPr>
        <w:t>Cv</w:t>
      </w:r>
      <w:proofErr w:type="spellEnd"/>
      <w:r w:rsidR="00863E3D" w:rsidRPr="00863E3D">
        <w:rPr>
          <w:rFonts w:ascii="Times New Roman" w:hAnsi="Times New Roman" w:cs="Times New Roman"/>
          <w:sz w:val="24"/>
          <w:szCs w:val="24"/>
        </w:rPr>
        <w:t xml:space="preserve"> between </w:t>
      </w:r>
      <w:proofErr w:type="spellStart"/>
      <w:r w:rsidR="00863E3D" w:rsidRPr="00863E3D">
        <w:rPr>
          <w:rFonts w:ascii="Times New Roman" w:hAnsi="Times New Roman" w:cs="Times New Roman"/>
          <w:sz w:val="24"/>
          <w:szCs w:val="24"/>
        </w:rPr>
        <w:t>Cvi</w:t>
      </w:r>
      <w:proofErr w:type="spellEnd"/>
      <w:r w:rsidR="00863E3D" w:rsidRPr="00863E3D">
        <w:rPr>
          <w:rFonts w:ascii="Times New Roman" w:hAnsi="Times New Roman" w:cs="Times New Roman"/>
          <w:sz w:val="24"/>
          <w:szCs w:val="24"/>
        </w:rPr>
        <w:t xml:space="preserve"> and critical Cv. Whether by numerical modelling or experiment, it is essential to identify the appropriate </w:t>
      </w:r>
      <w:proofErr w:type="spellStart"/>
      <w:r w:rsidR="00863E3D" w:rsidRPr="00863E3D">
        <w:rPr>
          <w:rFonts w:ascii="Times New Roman" w:hAnsi="Times New Roman" w:cs="Times New Roman"/>
          <w:sz w:val="24"/>
          <w:szCs w:val="24"/>
        </w:rPr>
        <w:t>Cv</w:t>
      </w:r>
      <w:proofErr w:type="spellEnd"/>
      <w:r w:rsidR="00863E3D" w:rsidRPr="00863E3D">
        <w:rPr>
          <w:rFonts w:ascii="Times New Roman" w:hAnsi="Times New Roman" w:cs="Times New Roman"/>
          <w:sz w:val="24"/>
          <w:szCs w:val="24"/>
        </w:rPr>
        <w:t xml:space="preserve"> for a certain reactor in order to provide the maximum </w:t>
      </w:r>
      <w:proofErr w:type="spellStart"/>
      <w:r w:rsidR="00863E3D" w:rsidRPr="00863E3D">
        <w:rPr>
          <w:rFonts w:ascii="Times New Roman" w:hAnsi="Times New Roman" w:cs="Times New Roman"/>
          <w:sz w:val="24"/>
          <w:szCs w:val="24"/>
        </w:rPr>
        <w:t>cavitational</w:t>
      </w:r>
      <w:proofErr w:type="spellEnd"/>
      <w:r w:rsidR="00863E3D" w:rsidRPr="00863E3D">
        <w:rPr>
          <w:rFonts w:ascii="Times New Roman" w:hAnsi="Times New Roman" w:cs="Times New Roman"/>
          <w:sz w:val="24"/>
          <w:szCs w:val="24"/>
        </w:rPr>
        <w:t xml:space="preserve"> effect. </w:t>
      </w:r>
      <w:proofErr w:type="spellStart"/>
      <w:r w:rsidR="00863E3D" w:rsidRPr="00863E3D">
        <w:rPr>
          <w:rFonts w:ascii="Times New Roman" w:hAnsi="Times New Roman" w:cs="Times New Roman"/>
          <w:sz w:val="24"/>
          <w:szCs w:val="24"/>
        </w:rPr>
        <w:t>Cv</w:t>
      </w:r>
      <w:proofErr w:type="spellEnd"/>
      <w:r w:rsidR="00863E3D" w:rsidRPr="00863E3D">
        <w:rPr>
          <w:rFonts w:ascii="Times New Roman" w:hAnsi="Times New Roman" w:cs="Times New Roman"/>
          <w:sz w:val="24"/>
          <w:szCs w:val="24"/>
        </w:rPr>
        <w:t xml:space="preserve"> values between 0.1 and 0.2 are said to offer improved deterioration efficienc</w:t>
      </w:r>
      <w:r w:rsidR="00863E3D">
        <w:rPr>
          <w:rFonts w:ascii="Times New Roman" w:hAnsi="Times New Roman" w:cs="Times New Roman"/>
          <w:sz w:val="24"/>
          <w:szCs w:val="24"/>
        </w:rPr>
        <w:t xml:space="preserve">y </w:t>
      </w:r>
      <w:r w:rsidR="008D5792" w:rsidRPr="00EB2FE8">
        <w:rPr>
          <w:rFonts w:ascii="Times New Roman" w:hAnsi="Times New Roman" w:cs="Times New Roman"/>
          <w:sz w:val="24"/>
          <w:szCs w:val="24"/>
        </w:rPr>
        <w:fldChar w:fldCharType="begin"/>
      </w:r>
      <w:r w:rsidR="003472D0">
        <w:rPr>
          <w:rFonts w:ascii="Times New Roman" w:hAnsi="Times New Roman" w:cs="Times New Roman"/>
          <w:sz w:val="24"/>
          <w:szCs w:val="24"/>
        </w:rPr>
        <w:instrText xml:space="preserve"> ADDIN ZOTERO_ITEM CSL_CITATION {"citationID":"8WNugJfa","properties":{"formattedCitation":"(Saharan et al., 2011)","plainCitation":"(Saharan et al., 2011)","dontUpdate":true,"noteIndex":0},"citationItems":[{"id":293,"uris":["http://zotero.org/users/local/MITGPSp9/items/Z4NMPFXQ"],"itemData":{"id":293,"type":"article-journal","container-title":"Chemical Engineering Journal","DOI":"10.1016/j.cej.2011.10.018","ISSN":"13858947","journalAbbreviation":"Chemical Engineering Journal","language":"en","page":"100-107","source":"DOI.org (Crossref)","title":"Degradation of Reactive Red 120 dye using hydrodynamic cavitation","volume":"178","author":[{"family":"Saharan","given":"Virendra Kumar"},{"family":"Badve","given":"Mandar P."},{"family":"Pandit","given":"Aniruddha B."}],"issued":{"date-parts":[["2011",12]]}}}],"schema":"https://github.com/citation-style-language/schema/raw/master/csl-citation.json"} </w:instrText>
      </w:r>
      <w:r w:rsidR="008D5792" w:rsidRPr="00EB2FE8">
        <w:rPr>
          <w:rFonts w:ascii="Times New Roman" w:hAnsi="Times New Roman" w:cs="Times New Roman"/>
          <w:sz w:val="24"/>
          <w:szCs w:val="24"/>
        </w:rPr>
        <w:fldChar w:fldCharType="separate"/>
      </w:r>
      <w:r w:rsidR="006F1140" w:rsidRPr="00EB2FE8">
        <w:rPr>
          <w:rFonts w:ascii="Times New Roman" w:hAnsi="Times New Roman" w:cs="Times New Roman"/>
          <w:sz w:val="24"/>
          <w:szCs w:val="24"/>
        </w:rPr>
        <w:t>(Saharan et al., 2011</w:t>
      </w:r>
      <w:r w:rsidR="008D5792" w:rsidRPr="00EB2FE8">
        <w:rPr>
          <w:rFonts w:ascii="Times New Roman" w:hAnsi="Times New Roman" w:cs="Times New Roman"/>
          <w:sz w:val="24"/>
          <w:szCs w:val="24"/>
        </w:rPr>
        <w:fldChar w:fldCharType="end"/>
      </w:r>
      <w:r w:rsidR="006F1140" w:rsidRPr="00EB2FE8">
        <w:rPr>
          <w:rFonts w:ascii="Times New Roman" w:hAnsi="Times New Roman" w:cs="Times New Roman"/>
          <w:sz w:val="24"/>
          <w:szCs w:val="24"/>
        </w:rPr>
        <w:t xml:space="preserve">., </w:t>
      </w:r>
      <w:r w:rsidR="006F1140" w:rsidRPr="00EB2FE8">
        <w:rPr>
          <w:rFonts w:ascii="Times New Roman" w:hAnsi="Times New Roman" w:cs="Times New Roman"/>
          <w:sz w:val="24"/>
          <w:szCs w:val="24"/>
        </w:rPr>
        <w:fldChar w:fldCharType="begin"/>
      </w:r>
      <w:r w:rsidR="003472D0">
        <w:rPr>
          <w:rFonts w:ascii="Times New Roman" w:hAnsi="Times New Roman" w:cs="Times New Roman"/>
          <w:sz w:val="24"/>
          <w:szCs w:val="24"/>
        </w:rPr>
        <w:instrText xml:space="preserve"> ADDIN ZOTERO_ITEM CSL_CITATION {"citationID":"XAwHuT7R","properties":{"formattedCitation":"(Rajoriya et al., 2017)","plainCitation":"(Rajoriya et al., 2017)","dontUpdate":true,"noteIndex":0},"citationItems":[{"id":284,"uris":["http://zotero.org/users/local/MITGPSp9/items/RES7THFF"],"itemData":{"id":284,"type":"article-journal","container-title":"Ultrasonics Sonochemistry","DOI":"10.1016/j.ultsonch.2016.05.028","ISSN":"13504177","journalAbbreviation":"Ultrasonics Sonochemistry","language":"en","page":"183-194","source":"DOI.org (Crossref)","title":"Degradation of a cationic dye (Rhodamine 6G) using hydrodynamic cavitation coupled with other oxidative agents: Reaction mechanism and pathway","title-short":"Degradation of a cationic dye (Rhodamine 6G) using hydrodynamic cavitation coupled with other oxidative agents","volume":"34","author":[{"family":"Rajoriya","given":"Sunil"},{"family":"Bargole","given":"Swapnil"},{"family":"Saharan","given":"Virendra Kumar"}],"issued":{"date-parts":[["2017",1]]}}}],"schema":"https://github.com/citation-style-language/schema/raw/master/csl-citation.json"} </w:instrText>
      </w:r>
      <w:r w:rsidR="006F1140" w:rsidRPr="00EB2FE8">
        <w:rPr>
          <w:rFonts w:ascii="Times New Roman" w:hAnsi="Times New Roman" w:cs="Times New Roman"/>
          <w:sz w:val="24"/>
          <w:szCs w:val="24"/>
        </w:rPr>
        <w:fldChar w:fldCharType="separate"/>
      </w:r>
      <w:r w:rsidR="006F1140" w:rsidRPr="00EB2FE8">
        <w:rPr>
          <w:rFonts w:ascii="Times New Roman" w:hAnsi="Times New Roman" w:cs="Times New Roman"/>
          <w:sz w:val="24"/>
          <w:szCs w:val="24"/>
        </w:rPr>
        <w:t>Rajoriya et al., 2017)</w:t>
      </w:r>
      <w:r w:rsidR="006F1140" w:rsidRPr="00EB2FE8">
        <w:rPr>
          <w:rFonts w:ascii="Times New Roman" w:hAnsi="Times New Roman" w:cs="Times New Roman"/>
          <w:sz w:val="24"/>
          <w:szCs w:val="24"/>
        </w:rPr>
        <w:fldChar w:fldCharType="end"/>
      </w:r>
      <w:r w:rsidR="006F1140" w:rsidRPr="00EB2FE8">
        <w:rPr>
          <w:rFonts w:ascii="Times New Roman" w:hAnsi="Times New Roman" w:cs="Times New Roman"/>
          <w:sz w:val="24"/>
          <w:szCs w:val="24"/>
        </w:rPr>
        <w:t xml:space="preserve">. </w:t>
      </w:r>
      <w:r w:rsidR="00863E3D" w:rsidRPr="00863E3D">
        <w:rPr>
          <w:rFonts w:ascii="Times New Roman" w:hAnsi="Times New Roman" w:cs="Times New Roman"/>
          <w:sz w:val="24"/>
          <w:szCs w:val="24"/>
        </w:rPr>
        <w:t xml:space="preserve">The </w:t>
      </w:r>
      <w:proofErr w:type="spellStart"/>
      <w:r w:rsidR="00863E3D" w:rsidRPr="00863E3D">
        <w:rPr>
          <w:rFonts w:ascii="Times New Roman" w:hAnsi="Times New Roman" w:cs="Times New Roman"/>
          <w:sz w:val="24"/>
          <w:szCs w:val="24"/>
        </w:rPr>
        <w:t>cavitational</w:t>
      </w:r>
      <w:proofErr w:type="spellEnd"/>
      <w:r w:rsidR="00863E3D" w:rsidRPr="00863E3D">
        <w:rPr>
          <w:rFonts w:ascii="Times New Roman" w:hAnsi="Times New Roman" w:cs="Times New Roman"/>
          <w:sz w:val="24"/>
          <w:szCs w:val="24"/>
        </w:rPr>
        <w:t xml:space="preserve"> circumstances were also described using Vichare et al.'s cavitation number (</w:t>
      </w:r>
      <w:proofErr w:type="spellStart"/>
      <w:r w:rsidR="00863E3D" w:rsidRPr="00863E3D">
        <w:rPr>
          <w:rFonts w:ascii="Times New Roman" w:hAnsi="Times New Roman" w:cs="Times New Roman"/>
          <w:sz w:val="24"/>
          <w:szCs w:val="24"/>
        </w:rPr>
        <w:t>Cv</w:t>
      </w:r>
      <w:proofErr w:type="spellEnd"/>
      <w:r w:rsidR="00863E3D" w:rsidRPr="00863E3D">
        <w:rPr>
          <w:rFonts w:ascii="Times New Roman" w:hAnsi="Times New Roman" w:cs="Times New Roman"/>
          <w:sz w:val="24"/>
          <w:szCs w:val="24"/>
        </w:rPr>
        <w:t xml:space="preserve">'), as indicated in equation. </w:t>
      </w:r>
      <w:r w:rsidR="006F1140" w:rsidRPr="00EB2FE8">
        <w:rPr>
          <w:rFonts w:ascii="Times New Roman" w:hAnsi="Times New Roman" w:cs="Times New Roman"/>
          <w:sz w:val="24"/>
          <w:szCs w:val="24"/>
        </w:rPr>
        <w:t>(2).</w:t>
      </w:r>
    </w:p>
    <w:p w14:paraId="459B0300" w14:textId="17CE276F" w:rsidR="006F1140" w:rsidRPr="00EB2FE8" w:rsidRDefault="00917C86" w:rsidP="006F1140">
      <w:pPr>
        <w:jc w:val="center"/>
        <w:rPr>
          <w:rFonts w:ascii="Times New Roman" w:hAnsi="Times New Roman" w:cs="Times New Roman"/>
          <w:sz w:val="24"/>
          <w:szCs w:val="24"/>
        </w:rPr>
      </w:pPr>
      <w:r w:rsidRPr="00EB2FE8">
        <w:rPr>
          <w:rFonts w:ascii="Times New Roman" w:hAnsi="Times New Roman" w:cs="Times New Roman"/>
          <w:sz w:val="24"/>
          <w:szCs w:val="24"/>
        </w:rPr>
        <w:t xml:space="preserve"> </w:t>
      </w:r>
      <w:r w:rsidR="00AA72AC" w:rsidRPr="00EB2FE8">
        <w:rPr>
          <w:rFonts w:ascii="Times New Roman" w:hAnsi="Times New Roman" w:cs="Times New Roman"/>
          <w:sz w:val="24"/>
          <w:szCs w:val="24"/>
        </w:rPr>
        <w:t xml:space="preserve">                                                      </w:t>
      </w:r>
      <w:proofErr w:type="spellStart"/>
      <w:r w:rsidR="006F1140" w:rsidRPr="00EB2FE8">
        <w:rPr>
          <w:rFonts w:ascii="Times New Roman" w:hAnsi="Times New Roman" w:cs="Times New Roman"/>
          <w:sz w:val="24"/>
          <w:szCs w:val="24"/>
        </w:rPr>
        <w:t>Cv</w:t>
      </w:r>
      <w:proofErr w:type="spellEnd"/>
      <w:r w:rsidR="006F1140" w:rsidRPr="00EB2FE8">
        <w:rPr>
          <w:rFonts w:ascii="Times New Roman" w:hAnsi="Times New Roman" w:cs="Times New Roman"/>
          <w:sz w:val="24"/>
          <w:szCs w:val="24"/>
        </w:rPr>
        <w:t xml:space="preserve">' = </w:t>
      </w:r>
      <w:r w:rsidR="006F1140" w:rsidRPr="00EB2FE8">
        <w:rPr>
          <w:rFonts w:ascii="Times New Roman" w:hAnsi="Times New Roman" w:cs="Times New Roman"/>
          <w:sz w:val="24"/>
          <w:szCs w:val="24"/>
        </w:rPr>
        <w:fldChar w:fldCharType="begin"/>
      </w:r>
      <w:r w:rsidR="006F1140" w:rsidRPr="00EB2FE8">
        <w:rPr>
          <w:rFonts w:ascii="Times New Roman" w:hAnsi="Times New Roman" w:cs="Times New Roman"/>
          <w:sz w:val="24"/>
          <w:szCs w:val="24"/>
        </w:rPr>
        <w:instrText xml:space="preserve"> ADDIN ZOTERO_TEMP </w:instrText>
      </w:r>
      <w:r w:rsidR="006F1140" w:rsidRPr="00EB2FE8">
        <w:rPr>
          <w:rFonts w:ascii="Times New Roman" w:hAnsi="Times New Roman" w:cs="Times New Roman"/>
          <w:sz w:val="24"/>
          <w:szCs w:val="24"/>
        </w:rPr>
        <w:fldChar w:fldCharType="end"/>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v</m:t>
                </m:r>
              </m:sub>
            </m:sSub>
          </m:num>
          <m:den>
            <m:f>
              <m:fPr>
                <m:ctrlPr>
                  <w:rPr>
                    <w:rFonts w:ascii="Cambria Math" w:hAnsi="Cambria Math" w:cs="Times New Roman"/>
                    <w:i/>
                    <w:sz w:val="24"/>
                    <w:szCs w:val="24"/>
                  </w:rPr>
                </m:ctrlPr>
              </m:fPr>
              <m:num>
                <m:r>
                  <w:rPr>
                    <w:rFonts w:ascii="Cambria Math" w:hAnsi="Cambria Math" w:cs="Times New Roman"/>
                    <w:sz w:val="24"/>
                    <w:szCs w:val="24"/>
                  </w:rPr>
                  <m:t>Total peimeter of holes</m:t>
                </m:r>
              </m:num>
              <m:den>
                <m:r>
                  <w:rPr>
                    <w:rFonts w:ascii="Cambria Math" w:hAnsi="Cambria Math" w:cs="Times New Roman"/>
                    <w:sz w:val="24"/>
                    <w:szCs w:val="24"/>
                  </w:rPr>
                  <m:t>Perimeter of pipe</m:t>
                </m:r>
              </m:den>
            </m:f>
          </m:den>
        </m:f>
      </m:oMath>
      <w:r w:rsidR="006F1140" w:rsidRPr="00EB2FE8">
        <w:rPr>
          <w:rFonts w:ascii="Times New Roman" w:eastAsiaTheme="minorEastAsia" w:hAnsi="Times New Roman" w:cs="Times New Roman"/>
          <w:sz w:val="24"/>
          <w:szCs w:val="24"/>
        </w:rPr>
        <w:t xml:space="preserve">                                                     2</w:t>
      </w:r>
    </w:p>
    <w:p w14:paraId="03A95F69" w14:textId="77777777" w:rsidR="00863E3D" w:rsidRDefault="00863E3D" w:rsidP="00863E3D">
      <w:pPr>
        <w:jc w:val="both"/>
        <w:rPr>
          <w:rFonts w:ascii="Times New Roman" w:hAnsi="Times New Roman" w:cs="Times New Roman"/>
          <w:sz w:val="24"/>
          <w:szCs w:val="24"/>
        </w:rPr>
      </w:pPr>
      <w:r>
        <w:rPr>
          <w:rFonts w:ascii="Times New Roman" w:hAnsi="Times New Roman" w:cs="Times New Roman"/>
          <w:sz w:val="24"/>
          <w:szCs w:val="24"/>
        </w:rPr>
        <w:br/>
        <w:t>T</w:t>
      </w:r>
      <w:r w:rsidRPr="00863E3D">
        <w:rPr>
          <w:rFonts w:ascii="Times New Roman" w:hAnsi="Times New Roman" w:cs="Times New Roman"/>
          <w:sz w:val="24"/>
          <w:szCs w:val="24"/>
        </w:rPr>
        <w:t xml:space="preserve">otal hole perimeter Pipe circumference, the definition of </w:t>
      </w:r>
      <w:proofErr w:type="spellStart"/>
      <w:r w:rsidRPr="00863E3D">
        <w:rPr>
          <w:rFonts w:ascii="Times New Roman" w:hAnsi="Times New Roman" w:cs="Times New Roman"/>
          <w:sz w:val="24"/>
          <w:szCs w:val="24"/>
        </w:rPr>
        <w:t>Cv</w:t>
      </w:r>
      <w:proofErr w:type="spellEnd"/>
      <w:r w:rsidRPr="00863E3D">
        <w:rPr>
          <w:rFonts w:ascii="Times New Roman" w:hAnsi="Times New Roman" w:cs="Times New Roman"/>
          <w:sz w:val="24"/>
          <w:szCs w:val="24"/>
        </w:rPr>
        <w:t xml:space="preserve">' is useful since it took into consideration how the flow geometry impacts cavitation when assessing the impact of the hole perimeter or hole number. The definitions of </w:t>
      </w:r>
      <w:proofErr w:type="spellStart"/>
      <w:r w:rsidRPr="00863E3D">
        <w:rPr>
          <w:rFonts w:ascii="Times New Roman" w:hAnsi="Times New Roman" w:cs="Times New Roman"/>
          <w:sz w:val="24"/>
          <w:szCs w:val="24"/>
        </w:rPr>
        <w:t>Cv</w:t>
      </w:r>
      <w:proofErr w:type="spellEnd"/>
      <w:r w:rsidRPr="00863E3D">
        <w:rPr>
          <w:rFonts w:ascii="Times New Roman" w:hAnsi="Times New Roman" w:cs="Times New Roman"/>
          <w:sz w:val="24"/>
          <w:szCs w:val="24"/>
        </w:rPr>
        <w:t xml:space="preserve"> and </w:t>
      </w:r>
      <w:proofErr w:type="spellStart"/>
      <w:r w:rsidRPr="00863E3D">
        <w:rPr>
          <w:rFonts w:ascii="Times New Roman" w:hAnsi="Times New Roman" w:cs="Times New Roman"/>
          <w:sz w:val="24"/>
          <w:szCs w:val="24"/>
        </w:rPr>
        <w:t>Cv</w:t>
      </w:r>
      <w:proofErr w:type="spellEnd"/>
      <w:r w:rsidRPr="00863E3D">
        <w:rPr>
          <w:rFonts w:ascii="Times New Roman" w:hAnsi="Times New Roman" w:cs="Times New Roman"/>
          <w:sz w:val="24"/>
          <w:szCs w:val="24"/>
        </w:rPr>
        <w:t>' help researchers assess and partially explain the events and results of the HC process. However, it is necessary to realise that there are certain viewpoints that claim the cavitation number is not a good predictor of the beginning or severity of cavitation.</w:t>
      </w:r>
    </w:p>
    <w:p w14:paraId="6F743D3D" w14:textId="64532EE9" w:rsidR="002E4487" w:rsidRPr="00EA55B8" w:rsidRDefault="002E4487" w:rsidP="00EA55B8">
      <w:pPr>
        <w:pStyle w:val="ListParagraph"/>
        <w:numPr>
          <w:ilvl w:val="0"/>
          <w:numId w:val="1"/>
        </w:numPr>
        <w:jc w:val="both"/>
        <w:rPr>
          <w:rFonts w:ascii="Times New Roman" w:hAnsi="Times New Roman" w:cs="Times New Roman"/>
          <w:b/>
          <w:bCs/>
          <w:sz w:val="24"/>
          <w:szCs w:val="24"/>
        </w:rPr>
      </w:pPr>
      <w:r w:rsidRPr="00EA55B8">
        <w:rPr>
          <w:rFonts w:ascii="Times New Roman" w:hAnsi="Times New Roman" w:cs="Times New Roman"/>
          <w:b/>
          <w:bCs/>
          <w:sz w:val="24"/>
          <w:szCs w:val="24"/>
        </w:rPr>
        <w:t>Reactors of Hydrodynamic Cavitation</w:t>
      </w:r>
    </w:p>
    <w:p w14:paraId="6EDF3AE3" w14:textId="4F270323" w:rsidR="00AC2AE6" w:rsidRPr="00AC2AE6" w:rsidRDefault="00AC2AE6" w:rsidP="00AC2AE6">
      <w:pPr>
        <w:ind w:firstLine="720"/>
        <w:jc w:val="both"/>
        <w:rPr>
          <w:rFonts w:ascii="Times New Roman" w:hAnsi="Times New Roman" w:cs="Times New Roman"/>
          <w:sz w:val="24"/>
          <w:szCs w:val="24"/>
        </w:rPr>
      </w:pPr>
      <w:r w:rsidRPr="00AC2AE6">
        <w:rPr>
          <w:rFonts w:ascii="Times New Roman" w:hAnsi="Times New Roman" w:cs="Times New Roman"/>
          <w:sz w:val="24"/>
          <w:szCs w:val="24"/>
        </w:rPr>
        <w:t xml:space="preserve">Moreover, these devices exhibit a high level of user-friendliness, as they are designed to be uncomplicated and require less maintenance. </w:t>
      </w:r>
      <w:r w:rsidR="00863E3D" w:rsidRPr="00863E3D">
        <w:rPr>
          <w:rFonts w:ascii="Times New Roman" w:hAnsi="Times New Roman" w:cs="Times New Roman"/>
          <w:sz w:val="24"/>
          <w:szCs w:val="24"/>
        </w:rPr>
        <w:t>However, it is important to remember that cavitation is more likely to occur close to solid walls, making orifice- or venturi-based systems vulnerable to problems like clogging and erosion</w:t>
      </w:r>
      <w:r w:rsidR="00863E3D">
        <w:rPr>
          <w:rFonts w:ascii="Times New Roman" w:hAnsi="Times New Roman" w:cs="Times New Roman"/>
          <w:sz w:val="24"/>
          <w:szCs w:val="24"/>
        </w:rPr>
        <w:t xml:space="preserve"> </w:t>
      </w:r>
      <w:r w:rsidRPr="00AC2AE6">
        <w:rPr>
          <w:rFonts w:ascii="Times New Roman" w:hAnsi="Times New Roman" w:cs="Times New Roman"/>
          <w:sz w:val="24"/>
          <w:szCs w:val="24"/>
        </w:rPr>
        <w:t>(Šarc et al., 2017). The limitations of rotating type devices in generating intense cavitation conditions and inducing impactful effects in various industries stem from the significant operating and maintenance expenses required to achieve high pressure and speed.</w:t>
      </w:r>
    </w:p>
    <w:p w14:paraId="04E301B1" w14:textId="10A30B46" w:rsidR="00AC2AE6" w:rsidRPr="00AC2AE6" w:rsidRDefault="00AC2AE6" w:rsidP="00AC2AE6">
      <w:pPr>
        <w:ind w:firstLine="720"/>
        <w:jc w:val="both"/>
        <w:rPr>
          <w:rFonts w:ascii="Times New Roman" w:hAnsi="Times New Roman" w:cs="Times New Roman"/>
          <w:sz w:val="24"/>
          <w:szCs w:val="24"/>
        </w:rPr>
      </w:pPr>
      <w:r w:rsidRPr="00AC2AE6">
        <w:rPr>
          <w:rFonts w:ascii="Times New Roman" w:hAnsi="Times New Roman" w:cs="Times New Roman"/>
          <w:sz w:val="24"/>
          <w:szCs w:val="24"/>
        </w:rPr>
        <w:t xml:space="preserve">In comparison to the venturi and orifice, the ability to regulate </w:t>
      </w:r>
      <w:proofErr w:type="spellStart"/>
      <w:r w:rsidRPr="00AC2AE6">
        <w:rPr>
          <w:rFonts w:ascii="Times New Roman" w:hAnsi="Times New Roman" w:cs="Times New Roman"/>
          <w:sz w:val="24"/>
          <w:szCs w:val="24"/>
        </w:rPr>
        <w:t>cavitational</w:t>
      </w:r>
      <w:proofErr w:type="spellEnd"/>
      <w:r w:rsidRPr="00AC2AE6">
        <w:rPr>
          <w:rFonts w:ascii="Times New Roman" w:hAnsi="Times New Roman" w:cs="Times New Roman"/>
          <w:sz w:val="24"/>
          <w:szCs w:val="24"/>
        </w:rPr>
        <w:t xml:space="preserve"> intensity is far more limited</w:t>
      </w:r>
      <w:r w:rsidR="00863E3D" w:rsidRPr="00863E3D">
        <w:rPr>
          <w:rFonts w:ascii="Times New Roman" w:hAnsi="Times New Roman" w:cs="Times New Roman"/>
          <w:sz w:val="24"/>
          <w:szCs w:val="24"/>
        </w:rPr>
        <w:t>. As a result, a lot of researchers are working to improve rotating type HC devices' functioning right now. By using vortex-based hydrodynamic cavitation (HC) reactors, cavitation is produced within of vortex flow patterns. Vortex-induced hydrodynamic cavitation reactors produce cavitation when there is vortex flow. Contrary to rotational HC reactors that depend on stators and rotors, vortex-based HC reactors may create a vortex without the aid of any mechanical parts. These reactors are the subject of the discussion in this context.</w:t>
      </w:r>
      <w:r w:rsidRPr="00AC2AE6">
        <w:rPr>
          <w:rFonts w:ascii="Times New Roman" w:hAnsi="Times New Roman" w:cs="Times New Roman"/>
          <w:sz w:val="24"/>
          <w:szCs w:val="24"/>
        </w:rPr>
        <w:t xml:space="preserve"> Vortex-</w:t>
      </w:r>
      <w:r w:rsidR="00863E3D">
        <w:rPr>
          <w:rFonts w:ascii="Times New Roman" w:hAnsi="Times New Roman" w:cs="Times New Roman"/>
          <w:sz w:val="24"/>
          <w:szCs w:val="24"/>
        </w:rPr>
        <w:t xml:space="preserve">type </w:t>
      </w:r>
      <w:r w:rsidRPr="00AC2AE6">
        <w:rPr>
          <w:rFonts w:ascii="Times New Roman" w:hAnsi="Times New Roman" w:cs="Times New Roman"/>
          <w:sz w:val="24"/>
          <w:szCs w:val="24"/>
        </w:rPr>
        <w:t>hydrodynamic cavitation (HC) devices have garnered significant attention in recent times for their potential use in water treatment and disinfection.</w:t>
      </w:r>
    </w:p>
    <w:p w14:paraId="5FF3C611" w14:textId="5C882ACF" w:rsidR="001368C8" w:rsidRPr="00EB2FE8" w:rsidRDefault="000161DE" w:rsidP="00AC2AE6">
      <w:pPr>
        <w:jc w:val="both"/>
        <w:rPr>
          <w:rFonts w:ascii="Times New Roman" w:hAnsi="Times New Roman" w:cs="Times New Roman"/>
          <w:sz w:val="24"/>
          <w:szCs w:val="24"/>
        </w:rPr>
      </w:pPr>
      <w:r>
        <w:rPr>
          <w:rFonts w:ascii="Times New Roman" w:hAnsi="Times New Roman" w:cs="Times New Roman"/>
          <w:sz w:val="24"/>
          <w:szCs w:val="24"/>
        </w:rPr>
        <w:t>.</w:t>
      </w:r>
    </w:p>
    <w:p w14:paraId="74774345" w14:textId="77777777" w:rsidR="001368C8" w:rsidRPr="00EB2FE8" w:rsidRDefault="001368C8" w:rsidP="006F1140">
      <w:pPr>
        <w:jc w:val="both"/>
        <w:rPr>
          <w:rFonts w:ascii="Times New Roman" w:hAnsi="Times New Roman" w:cs="Times New Roman"/>
          <w:b/>
          <w:bCs/>
          <w:sz w:val="24"/>
          <w:szCs w:val="24"/>
        </w:rPr>
      </w:pPr>
    </w:p>
    <w:p w14:paraId="1EB4F95D" w14:textId="431CEDFD" w:rsidR="002E4487" w:rsidRPr="00EB2FE8" w:rsidRDefault="00952265" w:rsidP="006F1140">
      <w:pPr>
        <w:jc w:val="both"/>
        <w:rPr>
          <w:rFonts w:ascii="Times New Roman" w:hAnsi="Times New Roman" w:cs="Times New Roman"/>
          <w:b/>
          <w:bCs/>
          <w:sz w:val="24"/>
          <w:szCs w:val="24"/>
        </w:rPr>
      </w:pPr>
      <w:r w:rsidRPr="00EB2FE8">
        <w:rPr>
          <w:rFonts w:ascii="Times New Roman" w:hAnsi="Times New Roman" w:cs="Times New Roman"/>
          <w:b/>
          <w:bCs/>
          <w:sz w:val="24"/>
          <w:szCs w:val="24"/>
        </w:rPr>
        <w:t xml:space="preserve">5.1 </w:t>
      </w:r>
      <w:r w:rsidR="001368C8" w:rsidRPr="00EB2FE8">
        <w:rPr>
          <w:rFonts w:ascii="Times New Roman" w:hAnsi="Times New Roman" w:cs="Times New Roman"/>
          <w:b/>
          <w:bCs/>
          <w:sz w:val="24"/>
          <w:szCs w:val="24"/>
        </w:rPr>
        <w:t xml:space="preserve">Venturi </w:t>
      </w:r>
      <w:r w:rsidR="00863E3D">
        <w:rPr>
          <w:rFonts w:ascii="Times New Roman" w:hAnsi="Times New Roman" w:cs="Times New Roman"/>
          <w:b/>
          <w:bCs/>
          <w:sz w:val="24"/>
          <w:szCs w:val="24"/>
        </w:rPr>
        <w:t>based</w:t>
      </w:r>
      <w:r w:rsidR="001368C8" w:rsidRPr="00EB2FE8">
        <w:rPr>
          <w:rFonts w:ascii="Times New Roman" w:hAnsi="Times New Roman" w:cs="Times New Roman"/>
          <w:b/>
          <w:bCs/>
          <w:sz w:val="24"/>
          <w:szCs w:val="24"/>
        </w:rPr>
        <w:t xml:space="preserve"> HC reactor</w:t>
      </w:r>
    </w:p>
    <w:p w14:paraId="3E444076" w14:textId="77777777" w:rsidR="004143CE" w:rsidRDefault="00863E3D" w:rsidP="00AC2AE6">
      <w:pPr>
        <w:ind w:firstLine="720"/>
        <w:jc w:val="both"/>
        <w:rPr>
          <w:rFonts w:ascii="Times New Roman" w:hAnsi="Times New Roman" w:cs="Times New Roman"/>
          <w:sz w:val="24"/>
          <w:szCs w:val="24"/>
        </w:rPr>
      </w:pPr>
      <w:r>
        <w:rPr>
          <w:rFonts w:ascii="Times New Roman" w:hAnsi="Times New Roman" w:cs="Times New Roman"/>
          <w:sz w:val="24"/>
          <w:szCs w:val="24"/>
        </w:rPr>
        <w:t>V</w:t>
      </w:r>
      <w:r w:rsidR="00AC2AE6" w:rsidRPr="00AC2AE6">
        <w:rPr>
          <w:rFonts w:ascii="Times New Roman" w:hAnsi="Times New Roman" w:cs="Times New Roman"/>
          <w:sz w:val="24"/>
          <w:szCs w:val="24"/>
        </w:rPr>
        <w:t xml:space="preserve">enturi typically consists of three main components: a divergent part, a throat, and a converging section. </w:t>
      </w:r>
      <w:r w:rsidR="004143CE" w:rsidRPr="004143CE">
        <w:rPr>
          <w:rFonts w:ascii="Times New Roman" w:hAnsi="Times New Roman" w:cs="Times New Roman"/>
          <w:sz w:val="24"/>
          <w:szCs w:val="24"/>
        </w:rPr>
        <w:t xml:space="preserve">Given a particular pressure drop across it, the smooth converging and diverging parts of the Venturi are intended to guarantee the creation of a quicker velocity at the throat. </w:t>
      </w:r>
      <w:r w:rsidR="00AC2AE6" w:rsidRPr="00AC2AE6">
        <w:rPr>
          <w:rFonts w:ascii="Times New Roman" w:hAnsi="Times New Roman" w:cs="Times New Roman"/>
          <w:sz w:val="24"/>
          <w:szCs w:val="24"/>
        </w:rPr>
        <w:t xml:space="preserve">Additionally, the venturi achieves a lower </w:t>
      </w:r>
      <w:proofErr w:type="spellStart"/>
      <w:r w:rsidR="00AC2AE6" w:rsidRPr="00AC2AE6">
        <w:rPr>
          <w:rFonts w:ascii="Times New Roman" w:hAnsi="Times New Roman" w:cs="Times New Roman"/>
          <w:sz w:val="24"/>
          <w:szCs w:val="24"/>
        </w:rPr>
        <w:t>Cv</w:t>
      </w:r>
      <w:proofErr w:type="spellEnd"/>
      <w:r w:rsidR="00AC2AE6" w:rsidRPr="00AC2AE6">
        <w:rPr>
          <w:rFonts w:ascii="Times New Roman" w:hAnsi="Times New Roman" w:cs="Times New Roman"/>
          <w:sz w:val="24"/>
          <w:szCs w:val="24"/>
        </w:rPr>
        <w:t xml:space="preserve"> compared to the orifice under the same conditions. </w:t>
      </w:r>
      <w:r w:rsidR="004143CE" w:rsidRPr="004143CE">
        <w:rPr>
          <w:rFonts w:ascii="Times New Roman" w:hAnsi="Times New Roman" w:cs="Times New Roman"/>
          <w:sz w:val="24"/>
          <w:szCs w:val="24"/>
        </w:rPr>
        <w:t>Due to the existence of smooth diverging parts, the cavities have the capacity to stay inside the low-pressure area for an extended period of time, allowing them to expand to their maximum dimensions before collapsing.</w:t>
      </w:r>
    </w:p>
    <w:p w14:paraId="6FE22365" w14:textId="5903A63F" w:rsidR="00AC2AE6" w:rsidRPr="00AC2AE6" w:rsidRDefault="004143CE" w:rsidP="00AC2AE6">
      <w:pPr>
        <w:ind w:firstLine="720"/>
        <w:jc w:val="both"/>
        <w:rPr>
          <w:rFonts w:ascii="Times New Roman" w:hAnsi="Times New Roman" w:cs="Times New Roman"/>
          <w:sz w:val="24"/>
          <w:szCs w:val="24"/>
        </w:rPr>
      </w:pPr>
      <w:r w:rsidRPr="004143CE">
        <w:rPr>
          <w:rFonts w:ascii="Times New Roman" w:hAnsi="Times New Roman" w:cs="Times New Roman"/>
          <w:sz w:val="24"/>
          <w:szCs w:val="24"/>
        </w:rPr>
        <w:t xml:space="preserve">The venturi orifice type HC reactor, which is frequently used in research investigations, is schematically depicted in Figure 2. A pump, a holding tank, two pressure gauges, a rotameter, control valves, and the HC device make up the closed-circuit device. The tank is fitted with a cooling jacket or cooling coil to maintain the temperature of the liquid in motion. By changing the control valve, the flow of the main circuit may be controlled. The fluid's input pressure may be controlled by varying the flow rate. The pressure at the reactor's inlet and outlet is measured, respectively, using two pressure gauges. </w:t>
      </w:r>
      <w:r w:rsidR="00AC2AE6" w:rsidRPr="00AC2AE6">
        <w:rPr>
          <w:rFonts w:ascii="Times New Roman" w:hAnsi="Times New Roman" w:cs="Times New Roman"/>
          <w:sz w:val="24"/>
          <w:szCs w:val="24"/>
        </w:rPr>
        <w:t>The hydraulic parameters of the reactors can be examined by utilizing a rotameter to measure the fluid flow via the mainline.</w:t>
      </w:r>
    </w:p>
    <w:p w14:paraId="1D70C1A4" w14:textId="15985BC5" w:rsidR="007C306C" w:rsidRPr="00EB2FE8" w:rsidRDefault="007C306C" w:rsidP="004143CE">
      <w:pPr>
        <w:jc w:val="both"/>
        <w:rPr>
          <w:rFonts w:ascii="Times New Roman" w:hAnsi="Times New Roman" w:cs="Times New Roman"/>
          <w:sz w:val="24"/>
          <w:szCs w:val="24"/>
        </w:rPr>
      </w:pPr>
      <w:r w:rsidRPr="00EB2FE8">
        <w:rPr>
          <w:rFonts w:ascii="Times New Roman" w:hAnsi="Times New Roman" w:cs="Times New Roman"/>
          <w:sz w:val="24"/>
          <w:szCs w:val="24"/>
        </w:rPr>
        <w:t>.</w:t>
      </w:r>
      <w:r w:rsidR="004143CE">
        <w:rPr>
          <w:rFonts w:ascii="Times New Roman" w:hAnsi="Times New Roman" w:cs="Times New Roman"/>
          <w:noProof/>
          <w:sz w:val="24"/>
          <w:szCs w:val="24"/>
        </w:rPr>
        <w:drawing>
          <wp:inline distT="0" distB="0" distL="0" distR="0" wp14:anchorId="7590F35E" wp14:editId="6407A61F">
            <wp:extent cx="5620898" cy="2870945"/>
            <wp:effectExtent l="0" t="0" r="0" b="0"/>
            <wp:docPr id="663063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34734" cy="2878012"/>
                    </a:xfrm>
                    <a:prstGeom prst="rect">
                      <a:avLst/>
                    </a:prstGeom>
                    <a:noFill/>
                  </pic:spPr>
                </pic:pic>
              </a:graphicData>
            </a:graphic>
          </wp:inline>
        </w:drawing>
      </w:r>
    </w:p>
    <w:p w14:paraId="7EF532B3" w14:textId="1053B882" w:rsidR="007C306C" w:rsidRPr="00EB2FE8" w:rsidRDefault="007C306C" w:rsidP="007C306C">
      <w:pPr>
        <w:pStyle w:val="Caption"/>
        <w:jc w:val="both"/>
        <w:rPr>
          <w:rFonts w:ascii="Times New Roman" w:hAnsi="Times New Roman" w:cs="Times New Roman"/>
          <w:sz w:val="24"/>
          <w:szCs w:val="24"/>
        </w:rPr>
      </w:pPr>
      <w:r w:rsidRPr="00EB2FE8">
        <w:rPr>
          <w:rFonts w:ascii="Times New Roman" w:hAnsi="Times New Roman" w:cs="Times New Roman"/>
          <w:sz w:val="24"/>
          <w:szCs w:val="24"/>
        </w:rPr>
        <w:t xml:space="preserve">Figure </w:t>
      </w:r>
      <w:r w:rsidRPr="00EB2FE8">
        <w:rPr>
          <w:rFonts w:ascii="Times New Roman" w:hAnsi="Times New Roman" w:cs="Times New Roman"/>
          <w:sz w:val="24"/>
          <w:szCs w:val="24"/>
        </w:rPr>
        <w:fldChar w:fldCharType="begin"/>
      </w:r>
      <w:r w:rsidRPr="00EB2FE8">
        <w:rPr>
          <w:rFonts w:ascii="Times New Roman" w:hAnsi="Times New Roman" w:cs="Times New Roman"/>
          <w:sz w:val="24"/>
          <w:szCs w:val="24"/>
        </w:rPr>
        <w:instrText xml:space="preserve"> SEQ Figure \* ARABIC </w:instrText>
      </w:r>
      <w:r w:rsidRPr="00EB2FE8">
        <w:rPr>
          <w:rFonts w:ascii="Times New Roman" w:hAnsi="Times New Roman" w:cs="Times New Roman"/>
          <w:sz w:val="24"/>
          <w:szCs w:val="24"/>
        </w:rPr>
        <w:fldChar w:fldCharType="separate"/>
      </w:r>
      <w:r w:rsidR="00E9019E" w:rsidRPr="00EB2FE8">
        <w:rPr>
          <w:rFonts w:ascii="Times New Roman" w:hAnsi="Times New Roman" w:cs="Times New Roman"/>
          <w:noProof/>
          <w:sz w:val="24"/>
          <w:szCs w:val="24"/>
        </w:rPr>
        <w:t>2</w:t>
      </w:r>
      <w:r w:rsidRPr="00EB2FE8">
        <w:rPr>
          <w:rFonts w:ascii="Times New Roman" w:hAnsi="Times New Roman" w:cs="Times New Roman"/>
          <w:sz w:val="24"/>
          <w:szCs w:val="24"/>
        </w:rPr>
        <w:fldChar w:fldCharType="end"/>
      </w:r>
      <w:r w:rsidRPr="00EB2FE8">
        <w:rPr>
          <w:rFonts w:ascii="Times New Roman" w:hAnsi="Times New Roman" w:cs="Times New Roman"/>
          <w:sz w:val="24"/>
          <w:szCs w:val="24"/>
        </w:rPr>
        <w:t xml:space="preserve">: </w:t>
      </w:r>
      <w:r w:rsidR="004143CE" w:rsidRPr="004143CE">
        <w:rPr>
          <w:rFonts w:ascii="Times New Roman" w:hAnsi="Times New Roman" w:cs="Times New Roman"/>
          <w:sz w:val="24"/>
          <w:szCs w:val="24"/>
        </w:rPr>
        <w:t xml:space="preserve">The HC reactor with an orifice and venturi. D is the venturi tube or orifice plate's throat diameter, </w:t>
      </w:r>
      <w:r w:rsidR="004143CE" w:rsidRPr="00EB2FE8">
        <w:rPr>
          <w:rFonts w:ascii="Times New Roman" w:hAnsi="Times New Roman" w:cs="Times New Roman"/>
          <w:sz w:val="24"/>
          <w:szCs w:val="24"/>
        </w:rPr>
        <w:t>α</w:t>
      </w:r>
      <w:r w:rsidR="004143CE" w:rsidRPr="00EB2FE8">
        <w:rPr>
          <w:rFonts w:ascii="Times New Roman" w:hAnsi="Times New Roman" w:cs="Times New Roman"/>
          <w:sz w:val="24"/>
          <w:szCs w:val="24"/>
          <w:vertAlign w:val="subscript"/>
        </w:rPr>
        <w:t>c</w:t>
      </w:r>
      <w:r w:rsidR="004143CE" w:rsidRPr="004143CE">
        <w:rPr>
          <w:rFonts w:ascii="Times New Roman" w:hAnsi="Times New Roman" w:cs="Times New Roman"/>
          <w:sz w:val="24"/>
          <w:szCs w:val="24"/>
        </w:rPr>
        <w:t xml:space="preserve"> is the half convergence angle, </w:t>
      </w:r>
      <w:r w:rsidR="004143CE" w:rsidRPr="00EB2FE8">
        <w:rPr>
          <w:rFonts w:ascii="Times New Roman" w:hAnsi="Times New Roman" w:cs="Times New Roman"/>
          <w:b/>
          <w:bCs/>
          <w:sz w:val="24"/>
          <w:szCs w:val="24"/>
        </w:rPr>
        <w:t>β</w:t>
      </w:r>
      <w:r w:rsidR="004143CE" w:rsidRPr="00EB2FE8">
        <w:rPr>
          <w:rFonts w:ascii="Times New Roman" w:hAnsi="Times New Roman" w:cs="Times New Roman"/>
          <w:sz w:val="24"/>
          <w:szCs w:val="24"/>
          <w:vertAlign w:val="subscript"/>
        </w:rPr>
        <w:t>c</w:t>
      </w:r>
      <w:r w:rsidR="004143CE" w:rsidRPr="004143CE">
        <w:rPr>
          <w:rFonts w:ascii="Times New Roman" w:hAnsi="Times New Roman" w:cs="Times New Roman"/>
          <w:sz w:val="24"/>
          <w:szCs w:val="24"/>
        </w:rPr>
        <w:t xml:space="preserve"> is the half divergence angle, and l is the throat length.</w:t>
      </w:r>
      <w:r w:rsidR="00FD55B5">
        <w:rPr>
          <w:rFonts w:ascii="Times New Roman" w:hAnsi="Times New Roman" w:cs="Times New Roman"/>
          <w:sz w:val="24"/>
          <w:szCs w:val="24"/>
        </w:rPr>
        <w:t>: adapted from</w:t>
      </w:r>
      <w:r w:rsidR="003472D0">
        <w:rPr>
          <w:rFonts w:ascii="Times New Roman" w:hAnsi="Times New Roman" w:cs="Times New Roman"/>
          <w:sz w:val="24"/>
          <w:szCs w:val="24"/>
        </w:rPr>
        <w:fldChar w:fldCharType="begin"/>
      </w:r>
      <w:r w:rsidR="003472D0">
        <w:rPr>
          <w:rFonts w:ascii="Times New Roman" w:hAnsi="Times New Roman" w:cs="Times New Roman"/>
          <w:sz w:val="24"/>
          <w:szCs w:val="24"/>
        </w:rPr>
        <w:instrText xml:space="preserve"> ADDIN ZOTERO_ITEM CSL_CITATION {"citationID":"aoU76vhI","properties":{"formattedCitation":"(Wang et al., 2021)","plainCitation":"(Wang et al., 2021)","noteIndex":0},"citationItems":[{"id":167,"uris":["http://zotero.org/users/local/MITGPSp9/items/TBIQEWY7"],"itemData":{"id":167,"type":"article-journal","container-title":"Chemical Engineering Journal","DOI":"10.1016/j.cej.2021.128685","ISSN":"13858947","journalAbbreviation":"Chemical Engineering Journal","language":"en","page":"128685","source":"DOI.org (Crossref)","title":"Hydrodynamic cavitation as a promising route for wastewater treatment – A review","volume":"412","author":[{"family":"Wang","given":"Baowei"},{"family":"Su","given":"Huijuan"},{"family":"Zhang","given":"Bo"}],"issued":{"date-parts":[["2021",5]]}}}],"schema":"https://github.com/citation-style-language/schema/raw/master/csl-citation.json"} </w:instrText>
      </w:r>
      <w:r w:rsidR="003472D0">
        <w:rPr>
          <w:rFonts w:ascii="Times New Roman" w:hAnsi="Times New Roman" w:cs="Times New Roman"/>
          <w:sz w:val="24"/>
          <w:szCs w:val="24"/>
        </w:rPr>
        <w:fldChar w:fldCharType="separate"/>
      </w:r>
      <w:r w:rsidR="003472D0" w:rsidRPr="003472D0">
        <w:rPr>
          <w:rFonts w:ascii="Times New Roman" w:hAnsi="Times New Roman" w:cs="Times New Roman"/>
          <w:sz w:val="24"/>
        </w:rPr>
        <w:t>(Wang et al., 2021)</w:t>
      </w:r>
      <w:r w:rsidR="003472D0">
        <w:rPr>
          <w:rFonts w:ascii="Times New Roman" w:hAnsi="Times New Roman" w:cs="Times New Roman"/>
          <w:sz w:val="24"/>
          <w:szCs w:val="24"/>
        </w:rPr>
        <w:fldChar w:fldCharType="end"/>
      </w:r>
      <w:r w:rsidRPr="00EB2FE8">
        <w:rPr>
          <w:rFonts w:ascii="Times New Roman" w:hAnsi="Times New Roman" w:cs="Times New Roman"/>
          <w:sz w:val="24"/>
          <w:szCs w:val="24"/>
        </w:rPr>
        <w:t>.</w:t>
      </w:r>
    </w:p>
    <w:p w14:paraId="15211441" w14:textId="0D177B2F" w:rsidR="00B351FE" w:rsidRPr="00EB2FE8" w:rsidRDefault="0097414F" w:rsidP="00AC2AE6">
      <w:pPr>
        <w:ind w:firstLine="720"/>
        <w:jc w:val="both"/>
        <w:rPr>
          <w:rFonts w:ascii="Times New Roman" w:hAnsi="Times New Roman" w:cs="Times New Roman"/>
          <w:sz w:val="24"/>
          <w:szCs w:val="24"/>
        </w:rPr>
      </w:pPr>
      <w:r w:rsidRPr="0097414F">
        <w:rPr>
          <w:rFonts w:ascii="Times New Roman" w:hAnsi="Times New Roman" w:cs="Times New Roman"/>
          <w:sz w:val="24"/>
          <w:szCs w:val="24"/>
        </w:rPr>
        <w:t>Based on its geometric characteristics, the venturi may be divided into three different types: circular venturi,</w:t>
      </w:r>
      <w:r>
        <w:rPr>
          <w:rFonts w:ascii="Times New Roman" w:hAnsi="Times New Roman" w:cs="Times New Roman"/>
          <w:sz w:val="24"/>
          <w:szCs w:val="24"/>
        </w:rPr>
        <w:t xml:space="preserve"> </w:t>
      </w:r>
      <w:r w:rsidRPr="0097414F">
        <w:rPr>
          <w:rFonts w:ascii="Times New Roman" w:hAnsi="Times New Roman" w:cs="Times New Roman"/>
          <w:sz w:val="24"/>
          <w:szCs w:val="24"/>
        </w:rPr>
        <w:t xml:space="preserve">elliptical venturi, and slit venturi. Circular and slit venturi are the venturi forms that have been the subject of the most extensive investigation. The Venturi effect's geometrical factors have a big impact on when cavitation happens. It is crucial to optimise the venturi's operational and geometrical features in order to get the required degree of </w:t>
      </w:r>
      <w:proofErr w:type="spellStart"/>
      <w:r w:rsidRPr="0097414F">
        <w:rPr>
          <w:rFonts w:ascii="Times New Roman" w:hAnsi="Times New Roman" w:cs="Times New Roman"/>
          <w:sz w:val="24"/>
          <w:szCs w:val="24"/>
        </w:rPr>
        <w:t>cavitational</w:t>
      </w:r>
      <w:proofErr w:type="spellEnd"/>
      <w:r w:rsidRPr="0097414F">
        <w:rPr>
          <w:rFonts w:ascii="Times New Roman" w:hAnsi="Times New Roman" w:cs="Times New Roman"/>
          <w:sz w:val="24"/>
          <w:szCs w:val="24"/>
        </w:rPr>
        <w:t xml:space="preserve"> intensity</w:t>
      </w:r>
      <w:r w:rsidR="00AC2AE6" w:rsidRPr="00AC2AE6">
        <w:rPr>
          <w:rFonts w:ascii="Times New Roman" w:hAnsi="Times New Roman" w:cs="Times New Roman"/>
          <w:sz w:val="24"/>
          <w:szCs w:val="24"/>
        </w:rPr>
        <w:t>.</w:t>
      </w:r>
      <w:r>
        <w:rPr>
          <w:rFonts w:ascii="Times New Roman" w:hAnsi="Times New Roman" w:cs="Times New Roman"/>
          <w:sz w:val="24"/>
          <w:szCs w:val="24"/>
        </w:rPr>
        <w:t xml:space="preserve"> </w:t>
      </w:r>
      <w:r w:rsidRPr="0097414F">
        <w:rPr>
          <w:rFonts w:ascii="Times New Roman" w:hAnsi="Times New Roman" w:cs="Times New Roman"/>
          <w:sz w:val="24"/>
          <w:szCs w:val="24"/>
        </w:rPr>
        <w:t xml:space="preserve">The influence of the divergence angle, the ratio of the throat's diameter to its length (or, in the case of a slit venturi, the ratio of the slit height to its length), </w:t>
      </w:r>
      <w:r w:rsidRPr="0097414F">
        <w:rPr>
          <w:rFonts w:ascii="Times New Roman" w:hAnsi="Times New Roman" w:cs="Times New Roman"/>
          <w:sz w:val="24"/>
          <w:szCs w:val="24"/>
        </w:rPr>
        <w:lastRenderedPageBreak/>
        <w:t>and the ratio of the throat's perimeter to its open area (</w:t>
      </w:r>
      <w:r>
        <w:rPr>
          <w:rFonts w:ascii="Times New Roman" w:hAnsi="Times New Roman" w:cs="Times New Roman"/>
          <w:sz w:val="24"/>
          <w:szCs w:val="24"/>
        </w:rPr>
        <w:t>α</w:t>
      </w:r>
      <w:r w:rsidRPr="0097414F">
        <w:rPr>
          <w:rFonts w:ascii="Times New Roman" w:hAnsi="Times New Roman" w:cs="Times New Roman"/>
          <w:sz w:val="24"/>
          <w:szCs w:val="24"/>
        </w:rPr>
        <w:t>) have all been taken into account in a number of academic studies that looked at the optimisation of the geometrical parameters of the venturi.</w:t>
      </w:r>
      <w:r w:rsidR="00AC2AE6" w:rsidRPr="00AC2AE6">
        <w:rPr>
          <w:rFonts w:ascii="Times New Roman" w:hAnsi="Times New Roman" w:cs="Times New Roman"/>
          <w:sz w:val="24"/>
          <w:szCs w:val="24"/>
        </w:rPr>
        <w:t xml:space="preserve"> </w:t>
      </w:r>
    </w:p>
    <w:p w14:paraId="38AD5225" w14:textId="0CA034FF" w:rsidR="009541F6" w:rsidRPr="00EB2FE8" w:rsidRDefault="00952265" w:rsidP="00B351FE">
      <w:pPr>
        <w:jc w:val="both"/>
        <w:rPr>
          <w:rFonts w:ascii="Times New Roman" w:hAnsi="Times New Roman" w:cs="Times New Roman"/>
          <w:b/>
          <w:bCs/>
          <w:sz w:val="24"/>
          <w:szCs w:val="24"/>
        </w:rPr>
      </w:pPr>
      <w:r w:rsidRPr="00EB2FE8">
        <w:rPr>
          <w:rFonts w:ascii="Times New Roman" w:hAnsi="Times New Roman" w:cs="Times New Roman"/>
          <w:b/>
          <w:bCs/>
          <w:sz w:val="24"/>
          <w:szCs w:val="24"/>
        </w:rPr>
        <w:t xml:space="preserve">5.1.1 </w:t>
      </w:r>
      <w:r w:rsidR="009541F6" w:rsidRPr="00EB2FE8">
        <w:rPr>
          <w:rFonts w:ascii="Times New Roman" w:hAnsi="Times New Roman" w:cs="Times New Roman"/>
          <w:b/>
          <w:bCs/>
          <w:sz w:val="24"/>
          <w:szCs w:val="24"/>
        </w:rPr>
        <w:t xml:space="preserve">Throat's diameter/height to length ratio's </w:t>
      </w:r>
      <w:r w:rsidR="00917C86" w:rsidRPr="00EB2FE8">
        <w:rPr>
          <w:rFonts w:ascii="Times New Roman" w:hAnsi="Times New Roman" w:cs="Times New Roman"/>
          <w:b/>
          <w:bCs/>
          <w:sz w:val="24"/>
          <w:szCs w:val="24"/>
        </w:rPr>
        <w:t>effect:</w:t>
      </w:r>
    </w:p>
    <w:p w14:paraId="0FFF01D5" w14:textId="77777777" w:rsidR="0097414F" w:rsidRDefault="0097414F" w:rsidP="0097414F">
      <w:pPr>
        <w:ind w:firstLine="720"/>
        <w:jc w:val="both"/>
        <w:rPr>
          <w:rFonts w:ascii="Times New Roman" w:hAnsi="Times New Roman" w:cs="Times New Roman"/>
          <w:sz w:val="24"/>
          <w:szCs w:val="24"/>
        </w:rPr>
      </w:pPr>
      <w:r w:rsidRPr="0097414F">
        <w:rPr>
          <w:rFonts w:ascii="Times New Roman" w:hAnsi="Times New Roman" w:cs="Times New Roman"/>
          <w:sz w:val="24"/>
          <w:szCs w:val="24"/>
        </w:rPr>
        <w:t>The ratio between the throat's diameter or height and length can help determine the cavity's maximum size before it collapses. Depending on how long the neck is, the cavities can stay in the low-pressure zone for a certain amount of time. With an emphasis on the throat height/diameter to length ratios of 1:1, 1:2, and 1:3, Kuldeep and Kumar performed research to evaluate the cavitation efficiency of numerous HC reactors. The results in the research show that, among the three ratios examined, the venturi demonstrates an ideal ratio of 1:1. According to this specific example, it is thought that this parameter has a negligible effect on the quantity of cavities and the pace of their expansion (Kuldeep &amp; Saharan, 2016). On the other hand, because there are fewer cavities naturally present in the orifice plate than in the venturi, the influence of throat length on cavitation behaviour is more obvious in the case of orifice type hydrocarbon (HC) reactors. The production of additional cavities inside the area of lower pressure is correlated with an increase in neck length. According to research, greater ratios of width to height (W/H) and length to height (L/H) have a beneficial effect on the enhancement of cavitation volume. It should be emphasised, too, that the effect of L/H on cavitation volume enhancement is relatively less significant. The expansion of the neck and solid surface is caused by an increase in the width-to-height ratio (W/H), claim Abbasi et al. (2020).</w:t>
      </w:r>
      <w:r w:rsidR="00AC2AE6" w:rsidRPr="00AC2AE6">
        <w:rPr>
          <w:rFonts w:ascii="Times New Roman" w:hAnsi="Times New Roman" w:cs="Times New Roman"/>
          <w:sz w:val="24"/>
          <w:szCs w:val="24"/>
        </w:rPr>
        <w:t xml:space="preserve"> </w:t>
      </w:r>
      <w:r w:rsidRPr="0097414F">
        <w:rPr>
          <w:rFonts w:ascii="Times New Roman" w:hAnsi="Times New Roman" w:cs="Times New Roman"/>
          <w:sz w:val="24"/>
          <w:szCs w:val="24"/>
        </w:rPr>
        <w:t>As a result, this expansion causes the number of bubbles to grow as well as the shear area to expand.</w:t>
      </w:r>
    </w:p>
    <w:p w14:paraId="4AADB821" w14:textId="0C50BA12" w:rsidR="00AA72AC" w:rsidRPr="00EB2FE8" w:rsidRDefault="00952265" w:rsidP="0097414F">
      <w:pPr>
        <w:ind w:firstLine="720"/>
        <w:jc w:val="both"/>
        <w:rPr>
          <w:rFonts w:ascii="Times New Roman" w:hAnsi="Times New Roman" w:cs="Times New Roman"/>
          <w:b/>
          <w:bCs/>
          <w:sz w:val="24"/>
          <w:szCs w:val="24"/>
        </w:rPr>
      </w:pPr>
      <w:r w:rsidRPr="00EB2FE8">
        <w:rPr>
          <w:rFonts w:ascii="Times New Roman" w:hAnsi="Times New Roman" w:cs="Times New Roman"/>
          <w:b/>
          <w:bCs/>
          <w:sz w:val="24"/>
          <w:szCs w:val="24"/>
        </w:rPr>
        <w:t xml:space="preserve">5.1.2 </w:t>
      </w:r>
      <w:r w:rsidR="00AA72AC" w:rsidRPr="00EB2FE8">
        <w:rPr>
          <w:rFonts w:ascii="Times New Roman" w:hAnsi="Times New Roman" w:cs="Times New Roman"/>
          <w:b/>
          <w:bCs/>
          <w:sz w:val="24"/>
          <w:szCs w:val="24"/>
        </w:rPr>
        <w:t>Divergence angle’s effect:</w:t>
      </w:r>
    </w:p>
    <w:p w14:paraId="7172318C" w14:textId="52967370" w:rsidR="00AA72AC" w:rsidRPr="00EB2FE8" w:rsidRDefault="00AC2AE6" w:rsidP="00AC2AE6">
      <w:pPr>
        <w:ind w:firstLine="720"/>
        <w:jc w:val="both"/>
        <w:rPr>
          <w:rFonts w:ascii="Times New Roman" w:hAnsi="Times New Roman" w:cs="Times New Roman"/>
          <w:sz w:val="24"/>
          <w:szCs w:val="24"/>
        </w:rPr>
      </w:pPr>
      <w:r w:rsidRPr="00AC2AE6">
        <w:rPr>
          <w:rFonts w:ascii="Times New Roman" w:hAnsi="Times New Roman" w:cs="Times New Roman"/>
          <w:sz w:val="24"/>
          <w:szCs w:val="24"/>
        </w:rPr>
        <w:t xml:space="preserve">The production and dynamic </w:t>
      </w:r>
      <w:proofErr w:type="spellStart"/>
      <w:r w:rsidRPr="00AC2AE6">
        <w:rPr>
          <w:rFonts w:ascii="Times New Roman" w:hAnsi="Times New Roman" w:cs="Times New Roman"/>
          <w:sz w:val="24"/>
          <w:szCs w:val="24"/>
        </w:rPr>
        <w:t>behavior</w:t>
      </w:r>
      <w:proofErr w:type="spellEnd"/>
      <w:r w:rsidRPr="00AC2AE6">
        <w:rPr>
          <w:rFonts w:ascii="Times New Roman" w:hAnsi="Times New Roman" w:cs="Times New Roman"/>
          <w:sz w:val="24"/>
          <w:szCs w:val="24"/>
        </w:rPr>
        <w:t xml:space="preserve"> of cavities in the venturi are principally determined by the dimensions and geometry of the throat and convergent section. </w:t>
      </w:r>
      <w:r w:rsidR="00F36C70" w:rsidRPr="00F36C70">
        <w:rPr>
          <w:rFonts w:ascii="Times New Roman" w:hAnsi="Times New Roman" w:cs="Times New Roman"/>
          <w:sz w:val="24"/>
          <w:szCs w:val="24"/>
        </w:rPr>
        <w:t xml:space="preserve">The </w:t>
      </w:r>
      <w:proofErr w:type="gramStart"/>
      <w:r w:rsidR="00F36C70" w:rsidRPr="00F36C70">
        <w:rPr>
          <w:rFonts w:ascii="Times New Roman" w:hAnsi="Times New Roman" w:cs="Times New Roman"/>
          <w:sz w:val="24"/>
          <w:szCs w:val="24"/>
        </w:rPr>
        <w:t>amount</w:t>
      </w:r>
      <w:proofErr w:type="gramEnd"/>
      <w:r w:rsidR="00F36C70" w:rsidRPr="00F36C70">
        <w:rPr>
          <w:rFonts w:ascii="Times New Roman" w:hAnsi="Times New Roman" w:cs="Times New Roman"/>
          <w:sz w:val="24"/>
          <w:szCs w:val="24"/>
        </w:rPr>
        <w:t xml:space="preserve"> of cavities created and the force at which they collapse determine the overall impact of cavitation</w:t>
      </w:r>
      <w:r w:rsidR="00F36C70">
        <w:rPr>
          <w:rFonts w:ascii="Times New Roman" w:hAnsi="Times New Roman" w:cs="Times New Roman"/>
          <w:sz w:val="24"/>
          <w:szCs w:val="24"/>
        </w:rPr>
        <w:t xml:space="preserve"> </w:t>
      </w:r>
      <w:r w:rsidRPr="00AC2AE6">
        <w:rPr>
          <w:rFonts w:ascii="Times New Roman" w:hAnsi="Times New Roman" w:cs="Times New Roman"/>
          <w:sz w:val="24"/>
          <w:szCs w:val="24"/>
        </w:rPr>
        <w:t xml:space="preserve">(Kumar &amp; Pandit, 1999). Moreover, the morphology of the diverging segment influences the upper limit of the cavities' dimensions that can develop, as well as their temporal persistence. </w:t>
      </w:r>
      <w:r w:rsidR="00F36C70" w:rsidRPr="00F36C70">
        <w:rPr>
          <w:rFonts w:ascii="Times New Roman" w:hAnsi="Times New Roman" w:cs="Times New Roman"/>
          <w:sz w:val="24"/>
          <w:szCs w:val="24"/>
        </w:rPr>
        <w:t>The diverging section's structural design efficiently reduces the likelihood of premature cavity collapse. The pressure recovery rate of venturi type HC devices is significantly influenced by the divergence angle.</w:t>
      </w:r>
      <w:r w:rsidRPr="00AC2AE6">
        <w:rPr>
          <w:rFonts w:ascii="Times New Roman" w:hAnsi="Times New Roman" w:cs="Times New Roman"/>
          <w:sz w:val="24"/>
          <w:szCs w:val="24"/>
        </w:rPr>
        <w:t xml:space="preserve"> </w:t>
      </w:r>
      <w:proofErr w:type="spellStart"/>
      <w:r w:rsidR="00F36C70" w:rsidRPr="00F36C70">
        <w:rPr>
          <w:rFonts w:ascii="Times New Roman" w:hAnsi="Times New Roman" w:cs="Times New Roman"/>
          <w:sz w:val="24"/>
          <w:szCs w:val="24"/>
        </w:rPr>
        <w:t>Rajoriya</w:t>
      </w:r>
      <w:proofErr w:type="spellEnd"/>
      <w:r w:rsidR="00F36C70" w:rsidRPr="00F36C70">
        <w:rPr>
          <w:rFonts w:ascii="Times New Roman" w:hAnsi="Times New Roman" w:cs="Times New Roman"/>
          <w:sz w:val="24"/>
          <w:szCs w:val="24"/>
        </w:rPr>
        <w:t xml:space="preserve"> et al. (2016) found that whereas a lower divergence angle promotes smooth pressure recovery and easy cavity formation, a bigger divergence angle causes a quick collapse of the cavity.  In general, when the divergence angle grows, the rate of pressure recovery also </w:t>
      </w:r>
      <w:proofErr w:type="gramStart"/>
      <w:r w:rsidR="00F36C70" w:rsidRPr="00F36C70">
        <w:rPr>
          <w:rFonts w:ascii="Times New Roman" w:hAnsi="Times New Roman" w:cs="Times New Roman"/>
          <w:sz w:val="24"/>
          <w:szCs w:val="24"/>
        </w:rPr>
        <w:t>rises.</w:t>
      </w:r>
      <w:r w:rsidRPr="00AC2AE6">
        <w:rPr>
          <w:rFonts w:ascii="Times New Roman" w:hAnsi="Times New Roman" w:cs="Times New Roman"/>
          <w:sz w:val="24"/>
          <w:szCs w:val="24"/>
        </w:rPr>
        <w:t>.</w:t>
      </w:r>
      <w:proofErr w:type="gramEnd"/>
    </w:p>
    <w:p w14:paraId="3B28C0F0" w14:textId="7AC77A95" w:rsidR="000161DE" w:rsidRDefault="00F36C70" w:rsidP="00831CCD">
      <w:pPr>
        <w:ind w:firstLine="720"/>
        <w:jc w:val="both"/>
        <w:rPr>
          <w:rFonts w:ascii="Times New Roman" w:hAnsi="Times New Roman" w:cs="Times New Roman"/>
          <w:sz w:val="24"/>
          <w:szCs w:val="24"/>
        </w:rPr>
      </w:pPr>
      <w:r w:rsidRPr="00F36C70">
        <w:rPr>
          <w:rFonts w:ascii="Times New Roman" w:hAnsi="Times New Roman" w:cs="Times New Roman"/>
          <w:sz w:val="24"/>
          <w:szCs w:val="24"/>
        </w:rPr>
        <w:t>Kuldeep and Kumar ran simulations with three different half-divergence angles: 5.5°, 6.5°, and 7.5°, in an effort to maximise the rate of pressure recovery</w:t>
      </w:r>
      <w:r>
        <w:rPr>
          <w:rFonts w:ascii="Times New Roman" w:hAnsi="Times New Roman" w:cs="Times New Roman"/>
          <w:sz w:val="24"/>
          <w:szCs w:val="24"/>
        </w:rPr>
        <w:t xml:space="preserve">. </w:t>
      </w:r>
      <w:r w:rsidRPr="00F36C70">
        <w:rPr>
          <w:rFonts w:ascii="Times New Roman" w:hAnsi="Times New Roman" w:cs="Times New Roman"/>
          <w:sz w:val="24"/>
          <w:szCs w:val="24"/>
        </w:rPr>
        <w:t xml:space="preserve">When the half divergence angle was adjusted at 6.5°, as opposed to the other half of the mentioned divergence angle, the ideal cavitation yield was found to be </w:t>
      </w:r>
      <w:proofErr w:type="gramStart"/>
      <w:r w:rsidRPr="00F36C70">
        <w:rPr>
          <w:rFonts w:ascii="Times New Roman" w:hAnsi="Times New Roman" w:cs="Times New Roman"/>
          <w:sz w:val="24"/>
          <w:szCs w:val="24"/>
        </w:rPr>
        <w:t>possible.</w:t>
      </w:r>
      <w:r w:rsidR="00AC2AE6" w:rsidRPr="00AC2AE6">
        <w:rPr>
          <w:rFonts w:ascii="Times New Roman" w:hAnsi="Times New Roman" w:cs="Times New Roman"/>
          <w:sz w:val="24"/>
          <w:szCs w:val="24"/>
        </w:rPr>
        <w:t>.</w:t>
      </w:r>
      <w:proofErr w:type="gramEnd"/>
      <w:r w:rsidR="00AC2AE6" w:rsidRPr="00AC2AE6">
        <w:rPr>
          <w:rFonts w:ascii="Times New Roman" w:hAnsi="Times New Roman" w:cs="Times New Roman"/>
          <w:sz w:val="24"/>
          <w:szCs w:val="24"/>
        </w:rPr>
        <w:t xml:space="preserve"> The cavities experienced sudden collapse as a result of the significant divergence angle. If the divergence angle had been reduced, it is expected that the pressure recovery would have exhibited a more gradual transition, allowing the cavities to reach their maximum size prior to rupture. Consequently, this would result in higher lev</w:t>
      </w:r>
      <w:r w:rsidR="00831CCD">
        <w:rPr>
          <w:rFonts w:ascii="Times New Roman" w:hAnsi="Times New Roman" w:cs="Times New Roman"/>
          <w:sz w:val="24"/>
          <w:szCs w:val="24"/>
        </w:rPr>
        <w:t xml:space="preserve">els of </w:t>
      </w:r>
      <w:proofErr w:type="spellStart"/>
      <w:r w:rsidR="00831CCD">
        <w:rPr>
          <w:rFonts w:ascii="Times New Roman" w:hAnsi="Times New Roman" w:cs="Times New Roman"/>
          <w:sz w:val="24"/>
          <w:szCs w:val="24"/>
        </w:rPr>
        <w:t>cavitational</w:t>
      </w:r>
      <w:proofErr w:type="spellEnd"/>
      <w:r w:rsidR="00831CCD">
        <w:rPr>
          <w:rFonts w:ascii="Times New Roman" w:hAnsi="Times New Roman" w:cs="Times New Roman"/>
          <w:sz w:val="24"/>
          <w:szCs w:val="24"/>
        </w:rPr>
        <w:t xml:space="preserve"> intensities </w:t>
      </w:r>
      <w:r w:rsidR="000161DE" w:rsidRPr="002F58A4">
        <w:rPr>
          <w:rFonts w:ascii="Times New Roman" w:hAnsi="Times New Roman" w:cs="Times New Roman"/>
          <w:sz w:val="24"/>
          <w:szCs w:val="24"/>
        </w:rPr>
        <w:fldChar w:fldCharType="begin"/>
      </w:r>
      <w:r w:rsidR="000161DE" w:rsidRPr="002F58A4">
        <w:rPr>
          <w:rFonts w:ascii="Times New Roman" w:hAnsi="Times New Roman" w:cs="Times New Roman"/>
          <w:sz w:val="24"/>
          <w:szCs w:val="24"/>
        </w:rPr>
        <w:instrText xml:space="preserve"> ADDIN ZOTERO_ITEM CSL_CITATION {"citationID":"m6gYYo60","properties":{"formattedCitation":"(Kuldeep &amp; Saharan, 2016)","plainCitation":"(Kuldeep &amp; Saharan, 2016)","noteIndex":0},"citationItems":[{"id":297,"uris":["http://zotero.org/users/local/MITGPSp9/items/DA7FD6U8"],"itemData":{"id":297,"type":"article-journal","container-title":"Journal of Hydrodynamics","DOI":"10.1016/S1001-6058(16)60631-5","ISSN":"1001-6058, 1878-0342","issue":"2","journalAbbreviation":"J Hydrodyn","language":"en","page":"293-305","source":"DOI.org (Crossref)","title":"Computational study of different venturi and orifice type hydrodynamic cavitating devices","volume":"28","author":[{"literal":"Kuldeep"},{"family":"Saharan","given":"Virendra Kumar"}],"issued":{"date-parts":[["2016",4]]}}}],"schema":"https://github.com/citation-style-language/schema/raw/master/csl-citation.json"} </w:instrText>
      </w:r>
      <w:r w:rsidR="000161DE" w:rsidRPr="002F58A4">
        <w:rPr>
          <w:rFonts w:ascii="Times New Roman" w:hAnsi="Times New Roman" w:cs="Times New Roman"/>
          <w:sz w:val="24"/>
          <w:szCs w:val="24"/>
        </w:rPr>
        <w:fldChar w:fldCharType="separate"/>
      </w:r>
      <w:r w:rsidR="000161DE" w:rsidRPr="002F58A4">
        <w:rPr>
          <w:rFonts w:ascii="Times New Roman" w:hAnsi="Times New Roman" w:cs="Times New Roman"/>
          <w:sz w:val="24"/>
        </w:rPr>
        <w:t>(Kuldeep &amp; Saharan, 2016)</w:t>
      </w:r>
      <w:r w:rsidR="000161DE" w:rsidRPr="002F58A4">
        <w:rPr>
          <w:rFonts w:ascii="Times New Roman" w:hAnsi="Times New Roman" w:cs="Times New Roman"/>
          <w:sz w:val="24"/>
          <w:szCs w:val="24"/>
        </w:rPr>
        <w:fldChar w:fldCharType="end"/>
      </w:r>
      <w:r w:rsidR="00831CCD">
        <w:rPr>
          <w:rFonts w:ascii="Times New Roman" w:hAnsi="Times New Roman" w:cs="Times New Roman"/>
          <w:sz w:val="24"/>
          <w:szCs w:val="24"/>
        </w:rPr>
        <w:t>.</w:t>
      </w:r>
    </w:p>
    <w:p w14:paraId="70E6112D" w14:textId="57BAFA7F" w:rsidR="00B351FE" w:rsidRPr="00EB2FE8" w:rsidRDefault="00952265" w:rsidP="00B351FE">
      <w:pPr>
        <w:jc w:val="both"/>
        <w:rPr>
          <w:rFonts w:ascii="Times New Roman" w:hAnsi="Times New Roman" w:cs="Times New Roman"/>
          <w:b/>
          <w:bCs/>
          <w:sz w:val="24"/>
          <w:szCs w:val="24"/>
        </w:rPr>
      </w:pPr>
      <w:r w:rsidRPr="00EB2FE8">
        <w:rPr>
          <w:rFonts w:ascii="Times New Roman" w:hAnsi="Times New Roman" w:cs="Times New Roman"/>
          <w:b/>
          <w:bCs/>
          <w:sz w:val="24"/>
          <w:szCs w:val="24"/>
        </w:rPr>
        <w:lastRenderedPageBreak/>
        <w:t xml:space="preserve">5.2 </w:t>
      </w:r>
      <w:r w:rsidR="00B351FE" w:rsidRPr="00EB2FE8">
        <w:rPr>
          <w:rFonts w:ascii="Times New Roman" w:hAnsi="Times New Roman" w:cs="Times New Roman"/>
          <w:b/>
          <w:bCs/>
          <w:sz w:val="24"/>
          <w:szCs w:val="24"/>
        </w:rPr>
        <w:t>Orifice type HC reactor</w:t>
      </w:r>
    </w:p>
    <w:p w14:paraId="5C0AEA85" w14:textId="77777777" w:rsidR="000D0EF6" w:rsidRDefault="000E16EB" w:rsidP="000E16EB">
      <w:pPr>
        <w:ind w:firstLine="720"/>
        <w:jc w:val="both"/>
        <w:rPr>
          <w:rFonts w:ascii="Times New Roman" w:hAnsi="Times New Roman" w:cs="Times New Roman"/>
          <w:sz w:val="24"/>
          <w:szCs w:val="24"/>
        </w:rPr>
      </w:pPr>
      <w:r w:rsidRPr="000E16EB">
        <w:rPr>
          <w:rFonts w:ascii="Times New Roman" w:hAnsi="Times New Roman" w:cs="Times New Roman"/>
          <w:sz w:val="24"/>
          <w:szCs w:val="24"/>
        </w:rPr>
        <w:t xml:space="preserve">Extensive research has been conducted on the orifice plate owing to its superior efficiency in generating extreme cavitation conditions compared to other hydraulic control devices. </w:t>
      </w:r>
      <w:r w:rsidR="00F36C70" w:rsidRPr="00F36C70">
        <w:rPr>
          <w:rFonts w:ascii="Times New Roman" w:hAnsi="Times New Roman" w:cs="Times New Roman"/>
          <w:sz w:val="24"/>
          <w:szCs w:val="24"/>
        </w:rPr>
        <w:t xml:space="preserve">The orifice plate is a simple and straightforward design option since it may accommodate more holes within a given cross-sectional area of the pipe. Cavitation is a </w:t>
      </w:r>
      <w:proofErr w:type="gramStart"/>
      <w:r w:rsidR="00F36C70" w:rsidRPr="00F36C70">
        <w:rPr>
          <w:rFonts w:ascii="Times New Roman" w:hAnsi="Times New Roman" w:cs="Times New Roman"/>
          <w:sz w:val="24"/>
          <w:szCs w:val="24"/>
        </w:rPr>
        <w:t xml:space="preserve">fleeting </w:t>
      </w:r>
      <w:proofErr w:type="spellStart"/>
      <w:r w:rsidR="00F36C70" w:rsidRPr="00F36C70">
        <w:rPr>
          <w:rFonts w:ascii="Times New Roman" w:hAnsi="Times New Roman" w:cs="Times New Roman"/>
          <w:sz w:val="24"/>
          <w:szCs w:val="24"/>
        </w:rPr>
        <w:t>phenomena</w:t>
      </w:r>
      <w:proofErr w:type="spellEnd"/>
      <w:proofErr w:type="gramEnd"/>
      <w:r w:rsidR="00F36C70" w:rsidRPr="00F36C70">
        <w:rPr>
          <w:rFonts w:ascii="Times New Roman" w:hAnsi="Times New Roman" w:cs="Times New Roman"/>
          <w:sz w:val="24"/>
          <w:szCs w:val="24"/>
        </w:rPr>
        <w:t xml:space="preserve"> brought on by the rapid constriction and subsequent expansion of an orifice, as opposed to the venturi, which has gradually converging and diverging parts. Additionally, the pipeline's fast expansion causes an instant pressure recovery, which causes the hollow to collapse quickly and violently. When boundary layer separation occurs during the flow of liquid through a constriction, a significant amount of energy is lost, which causes a persistent drop in pressure.</w:t>
      </w:r>
      <w:r w:rsidRPr="000E16EB">
        <w:rPr>
          <w:rFonts w:ascii="Times New Roman" w:hAnsi="Times New Roman" w:cs="Times New Roman"/>
          <w:sz w:val="24"/>
          <w:szCs w:val="24"/>
        </w:rPr>
        <w:t xml:space="preserve"> Consequently, a pronounced fluid turbulence characterized by exceptionally high intensity emerges in the downstream region of the constriction. </w:t>
      </w:r>
      <w:r w:rsidR="000D0EF6" w:rsidRPr="000D0EF6">
        <w:rPr>
          <w:rFonts w:ascii="Times New Roman" w:hAnsi="Times New Roman" w:cs="Times New Roman"/>
          <w:sz w:val="24"/>
          <w:szCs w:val="24"/>
        </w:rPr>
        <w:t>The amount of the pressure drop has an effect on the strength of the flow, and the degree of turbulence or the geometry of the constriction determines both of these factors (</w:t>
      </w:r>
      <w:proofErr w:type="spellStart"/>
      <w:r w:rsidR="000D0EF6" w:rsidRPr="000D0EF6">
        <w:rPr>
          <w:rFonts w:ascii="Times New Roman" w:hAnsi="Times New Roman" w:cs="Times New Roman"/>
          <w:sz w:val="24"/>
          <w:szCs w:val="24"/>
        </w:rPr>
        <w:t>Adnaevic</w:t>
      </w:r>
      <w:proofErr w:type="spellEnd"/>
      <w:r w:rsidR="000D0EF6" w:rsidRPr="000D0EF6">
        <w:rPr>
          <w:rFonts w:ascii="Times New Roman" w:hAnsi="Times New Roman" w:cs="Times New Roman"/>
          <w:sz w:val="24"/>
          <w:szCs w:val="24"/>
        </w:rPr>
        <w:t xml:space="preserve"> et al., 2019). The geometric properties of the orifice plate, including elements like the number of holes, the size of the holes, and the geometry of the orifice, can be changed to obtain a higher intensity of cavitation or </w:t>
      </w:r>
      <w:proofErr w:type="spellStart"/>
      <w:r w:rsidR="000D0EF6" w:rsidRPr="000D0EF6">
        <w:rPr>
          <w:rFonts w:ascii="Times New Roman" w:hAnsi="Times New Roman" w:cs="Times New Roman"/>
          <w:sz w:val="24"/>
          <w:szCs w:val="24"/>
        </w:rPr>
        <w:t>cavitational</w:t>
      </w:r>
      <w:proofErr w:type="spellEnd"/>
      <w:r w:rsidR="000D0EF6" w:rsidRPr="000D0EF6">
        <w:rPr>
          <w:rFonts w:ascii="Times New Roman" w:hAnsi="Times New Roman" w:cs="Times New Roman"/>
          <w:sz w:val="24"/>
          <w:szCs w:val="24"/>
        </w:rPr>
        <w:t xml:space="preserve"> yield.</w:t>
      </w:r>
    </w:p>
    <w:p w14:paraId="191B612C" w14:textId="2A888070" w:rsidR="009541F6" w:rsidRPr="00EB2FE8" w:rsidRDefault="000D0EF6" w:rsidP="000E16EB">
      <w:pPr>
        <w:ind w:firstLine="720"/>
        <w:jc w:val="both"/>
        <w:rPr>
          <w:rFonts w:ascii="Times New Roman" w:hAnsi="Times New Roman" w:cs="Times New Roman"/>
          <w:sz w:val="24"/>
          <w:szCs w:val="24"/>
        </w:rPr>
      </w:pPr>
      <w:r w:rsidRPr="000D0EF6">
        <w:rPr>
          <w:rFonts w:ascii="Times New Roman" w:hAnsi="Times New Roman" w:cs="Times New Roman"/>
          <w:sz w:val="24"/>
          <w:szCs w:val="24"/>
        </w:rPr>
        <w:t>The amount of the pressure drop has an effect on the strength of the flow, and the degree of turbulence or the geometry of the constriction determines both of these factors (</w:t>
      </w:r>
      <w:proofErr w:type="spellStart"/>
      <w:r w:rsidRPr="000D0EF6">
        <w:rPr>
          <w:rFonts w:ascii="Times New Roman" w:hAnsi="Times New Roman" w:cs="Times New Roman"/>
          <w:sz w:val="24"/>
          <w:szCs w:val="24"/>
        </w:rPr>
        <w:t>Adnaevic</w:t>
      </w:r>
      <w:proofErr w:type="spellEnd"/>
      <w:r w:rsidRPr="000D0EF6">
        <w:rPr>
          <w:rFonts w:ascii="Times New Roman" w:hAnsi="Times New Roman" w:cs="Times New Roman"/>
          <w:sz w:val="24"/>
          <w:szCs w:val="24"/>
        </w:rPr>
        <w:t xml:space="preserve"> et al., 2019). The geometric properties of the orifice plate, including elements like the number of holes, the size of the holes, and the geometry of the orifice, can be changed to obtain a higher intensity of cavitation or </w:t>
      </w:r>
      <w:proofErr w:type="spellStart"/>
      <w:r w:rsidRPr="000D0EF6">
        <w:rPr>
          <w:rFonts w:ascii="Times New Roman" w:hAnsi="Times New Roman" w:cs="Times New Roman"/>
          <w:sz w:val="24"/>
          <w:szCs w:val="24"/>
        </w:rPr>
        <w:t>cavitational</w:t>
      </w:r>
      <w:proofErr w:type="spellEnd"/>
      <w:r w:rsidRPr="000D0EF6">
        <w:rPr>
          <w:rFonts w:ascii="Times New Roman" w:hAnsi="Times New Roman" w:cs="Times New Roman"/>
          <w:sz w:val="24"/>
          <w:szCs w:val="24"/>
        </w:rPr>
        <w:t xml:space="preserve"> yield.</w:t>
      </w:r>
      <w:r w:rsidR="000E16EB" w:rsidRPr="000E16EB">
        <w:rPr>
          <w:rFonts w:ascii="Times New Roman" w:hAnsi="Times New Roman" w:cs="Times New Roman"/>
          <w:sz w:val="24"/>
          <w:szCs w:val="24"/>
        </w:rPr>
        <w:t xml:space="preserve"> </w:t>
      </w:r>
      <w:r w:rsidRPr="000D0EF6">
        <w:rPr>
          <w:rFonts w:ascii="Times New Roman" w:hAnsi="Times New Roman" w:cs="Times New Roman"/>
          <w:sz w:val="24"/>
          <w:szCs w:val="24"/>
        </w:rPr>
        <w:t xml:space="preserve">Studies on the </w:t>
      </w:r>
      <w:proofErr w:type="spellStart"/>
      <w:r w:rsidRPr="000D0EF6">
        <w:rPr>
          <w:rFonts w:ascii="Times New Roman" w:hAnsi="Times New Roman" w:cs="Times New Roman"/>
          <w:sz w:val="24"/>
          <w:szCs w:val="24"/>
        </w:rPr>
        <w:t>cavitational</w:t>
      </w:r>
      <w:proofErr w:type="spellEnd"/>
      <w:r w:rsidRPr="000D0EF6">
        <w:rPr>
          <w:rFonts w:ascii="Times New Roman" w:hAnsi="Times New Roman" w:cs="Times New Roman"/>
          <w:sz w:val="24"/>
          <w:szCs w:val="24"/>
        </w:rPr>
        <w:t xml:space="preserve"> impact of the orifice plate frequently focus primarily on one or more of the following factors: There are two crucial variables that matter in this situation. The initial parameter, represented as</w:t>
      </w:r>
      <w:r>
        <w:rPr>
          <w:rFonts w:ascii="Times New Roman" w:hAnsi="Times New Roman" w:cs="Times New Roman"/>
          <w:sz w:val="24"/>
          <w:szCs w:val="24"/>
        </w:rPr>
        <w:t xml:space="preserve"> </w:t>
      </w:r>
      <w:r w:rsidRPr="000D0EF6">
        <w:rPr>
          <w:rFonts w:ascii="Times New Roman" w:hAnsi="Times New Roman" w:cs="Times New Roman"/>
          <w:sz w:val="24"/>
          <w:szCs w:val="24"/>
        </w:rPr>
        <w:t>α, is the ratio of the total perimeter to the total flow area. The ratio of the pipe's throat to its cross-sectional area is represented by the second parameter, denoted by the symbol</w:t>
      </w:r>
      <w:r w:rsidRPr="000D0EF6">
        <w:rPr>
          <w:rFonts w:ascii="Times New Roman" w:hAnsi="Times New Roman" w:cs="Times New Roman"/>
          <w:sz w:val="24"/>
          <w:szCs w:val="24"/>
        </w:rPr>
        <w:t xml:space="preserve"> </w:t>
      </w:r>
      <w:r w:rsidRPr="000D0EF6">
        <w:rPr>
          <w:rFonts w:ascii="Times New Roman" w:hAnsi="Times New Roman" w:cs="Times New Roman"/>
          <w:sz w:val="24"/>
          <w:szCs w:val="24"/>
        </w:rPr>
        <w:t>β.</w:t>
      </w:r>
    </w:p>
    <w:p w14:paraId="2DBA156F" w14:textId="0E82E0CF" w:rsidR="00BC14BE" w:rsidRPr="00EB2FE8" w:rsidRDefault="00952265" w:rsidP="009541F6">
      <w:pPr>
        <w:jc w:val="both"/>
        <w:rPr>
          <w:rFonts w:ascii="Times New Roman" w:hAnsi="Times New Roman" w:cs="Times New Roman"/>
          <w:b/>
          <w:bCs/>
          <w:sz w:val="24"/>
          <w:szCs w:val="24"/>
        </w:rPr>
      </w:pPr>
      <w:r w:rsidRPr="00EB2FE8">
        <w:rPr>
          <w:rFonts w:ascii="Times New Roman" w:hAnsi="Times New Roman" w:cs="Times New Roman"/>
          <w:b/>
          <w:bCs/>
          <w:sz w:val="24"/>
          <w:szCs w:val="24"/>
        </w:rPr>
        <w:t xml:space="preserve">5.2.1 </w:t>
      </w:r>
      <w:r w:rsidR="00BC14BE" w:rsidRPr="00EB2FE8">
        <w:rPr>
          <w:rFonts w:ascii="Times New Roman" w:hAnsi="Times New Roman" w:cs="Times New Roman"/>
          <w:b/>
          <w:bCs/>
          <w:sz w:val="24"/>
          <w:szCs w:val="24"/>
        </w:rPr>
        <w:t>Total perimeter to total flow area</w:t>
      </w:r>
      <w:r w:rsidR="0037342B">
        <w:rPr>
          <w:rFonts w:ascii="Times New Roman" w:hAnsi="Times New Roman" w:cs="Times New Roman"/>
          <w:b/>
          <w:bCs/>
          <w:sz w:val="24"/>
          <w:szCs w:val="24"/>
        </w:rPr>
        <w:t xml:space="preserve"> </w:t>
      </w:r>
      <w:r w:rsidR="00BC14BE" w:rsidRPr="00EB2FE8">
        <w:rPr>
          <w:rFonts w:ascii="Times New Roman" w:hAnsi="Times New Roman" w:cs="Times New Roman"/>
          <w:b/>
          <w:bCs/>
          <w:sz w:val="24"/>
          <w:szCs w:val="24"/>
        </w:rPr>
        <w:t xml:space="preserve">(α) ratio’s effect </w:t>
      </w:r>
    </w:p>
    <w:p w14:paraId="66F2AC6F" w14:textId="39D56495" w:rsidR="00EE7B4A" w:rsidRPr="00EB2FE8" w:rsidRDefault="00604B73" w:rsidP="0037342B">
      <w:pPr>
        <w:ind w:firstLine="720"/>
        <w:jc w:val="both"/>
        <w:rPr>
          <w:rFonts w:ascii="Times New Roman" w:hAnsi="Times New Roman" w:cs="Times New Roman"/>
          <w:sz w:val="24"/>
          <w:szCs w:val="24"/>
        </w:rPr>
      </w:pPr>
      <w:r w:rsidRPr="00604B73">
        <w:rPr>
          <w:rFonts w:ascii="Times New Roman" w:hAnsi="Times New Roman" w:cs="Times New Roman"/>
          <w:sz w:val="24"/>
          <w:szCs w:val="24"/>
        </w:rPr>
        <w:t>The ratio between the aggregate perimeter of the orifice and the entire flow area is used to quantify the impact of the orifice plate form. The overall perimeter of the orifice and the total area accessible for fluid flow are two crucial elements that affect the design of orifice-type hydraulic control devices. The whole circumference of the hole determines the shear layer's area.</w:t>
      </w:r>
      <w:r w:rsidR="0037342B" w:rsidRPr="0037342B">
        <w:rPr>
          <w:rFonts w:ascii="Times New Roman" w:hAnsi="Times New Roman" w:cs="Times New Roman"/>
          <w:sz w:val="24"/>
          <w:szCs w:val="24"/>
        </w:rPr>
        <w:t xml:space="preserve"> The influence of the turbulence within the shear layer and its spatial extent on the </w:t>
      </w:r>
      <w:proofErr w:type="spellStart"/>
      <w:r w:rsidR="0037342B" w:rsidRPr="0037342B">
        <w:rPr>
          <w:rFonts w:ascii="Times New Roman" w:hAnsi="Times New Roman" w:cs="Times New Roman"/>
          <w:sz w:val="24"/>
          <w:szCs w:val="24"/>
        </w:rPr>
        <w:t>cavitational</w:t>
      </w:r>
      <w:proofErr w:type="spellEnd"/>
      <w:r w:rsidR="0037342B" w:rsidRPr="0037342B">
        <w:rPr>
          <w:rFonts w:ascii="Times New Roman" w:hAnsi="Times New Roman" w:cs="Times New Roman"/>
          <w:sz w:val="24"/>
          <w:szCs w:val="24"/>
        </w:rPr>
        <w:t xml:space="preserve"> yield has been observed. The phenomenon of cavitation is enabled by the enlargement of the collective boundary of the cavities (Song et al., 2019). </w:t>
      </w:r>
      <w:r w:rsidRPr="00604B73">
        <w:rPr>
          <w:rFonts w:ascii="Times New Roman" w:hAnsi="Times New Roman" w:cs="Times New Roman"/>
          <w:sz w:val="24"/>
          <w:szCs w:val="24"/>
        </w:rPr>
        <w:t>The overall flow area, which also affects the number of passes the fluid makes through the orifice during a certain operational duration, determines the fluid flow rate. The overall perimeter and the total flow area are both influenced by the quantity and size of the holes.</w:t>
      </w:r>
    </w:p>
    <w:p w14:paraId="79AEB54E" w14:textId="183C32E8" w:rsidR="00BC14BE" w:rsidRPr="00EB2FE8" w:rsidRDefault="0037342B" w:rsidP="0037342B">
      <w:pPr>
        <w:ind w:firstLine="720"/>
        <w:jc w:val="both"/>
        <w:rPr>
          <w:rFonts w:ascii="Times New Roman" w:hAnsi="Times New Roman" w:cs="Times New Roman"/>
          <w:sz w:val="24"/>
          <w:szCs w:val="24"/>
        </w:rPr>
      </w:pPr>
      <w:r w:rsidRPr="0037342B">
        <w:rPr>
          <w:rFonts w:ascii="Times New Roman" w:hAnsi="Times New Roman" w:cs="Times New Roman"/>
          <w:sz w:val="24"/>
          <w:szCs w:val="24"/>
        </w:rPr>
        <w:t xml:space="preserve">The parameter's definition serves to quantify the influence of the geometry of HC devices on cavitation </w:t>
      </w:r>
      <w:proofErr w:type="spellStart"/>
      <w:r w:rsidRPr="0037342B">
        <w:rPr>
          <w:rFonts w:ascii="Times New Roman" w:hAnsi="Times New Roman" w:cs="Times New Roman"/>
          <w:sz w:val="24"/>
          <w:szCs w:val="24"/>
        </w:rPr>
        <w:t>behavior</w:t>
      </w:r>
      <w:proofErr w:type="spellEnd"/>
      <w:r w:rsidRPr="0037342B">
        <w:rPr>
          <w:rFonts w:ascii="Times New Roman" w:hAnsi="Times New Roman" w:cs="Times New Roman"/>
          <w:sz w:val="24"/>
          <w:szCs w:val="24"/>
        </w:rPr>
        <w:t xml:space="preserve">, hence enhancing comprehension of the analysis pertaining to the impact of geometry parameters on </w:t>
      </w:r>
      <w:proofErr w:type="spellStart"/>
      <w:r w:rsidRPr="0037342B">
        <w:rPr>
          <w:rFonts w:ascii="Times New Roman" w:hAnsi="Times New Roman" w:cs="Times New Roman"/>
          <w:sz w:val="24"/>
          <w:szCs w:val="24"/>
        </w:rPr>
        <w:t>cavitational</w:t>
      </w:r>
      <w:proofErr w:type="spellEnd"/>
      <w:r w:rsidRPr="0037342B">
        <w:rPr>
          <w:rFonts w:ascii="Times New Roman" w:hAnsi="Times New Roman" w:cs="Times New Roman"/>
          <w:sz w:val="24"/>
          <w:szCs w:val="24"/>
        </w:rPr>
        <w:t xml:space="preserve"> yield. The size,</w:t>
      </w:r>
      <w:r w:rsidR="00604B73">
        <w:rPr>
          <w:rFonts w:ascii="Times New Roman" w:hAnsi="Times New Roman" w:cs="Times New Roman"/>
          <w:sz w:val="24"/>
          <w:szCs w:val="24"/>
        </w:rPr>
        <w:t xml:space="preserve"> </w:t>
      </w:r>
      <w:r w:rsidR="00604B73" w:rsidRPr="0037342B">
        <w:rPr>
          <w:rFonts w:ascii="Times New Roman" w:hAnsi="Times New Roman" w:cs="Times New Roman"/>
          <w:sz w:val="24"/>
          <w:szCs w:val="24"/>
        </w:rPr>
        <w:t>quantity</w:t>
      </w:r>
      <w:r w:rsidRPr="0037342B">
        <w:rPr>
          <w:rFonts w:ascii="Times New Roman" w:hAnsi="Times New Roman" w:cs="Times New Roman"/>
          <w:sz w:val="24"/>
          <w:szCs w:val="24"/>
        </w:rPr>
        <w:t xml:space="preserve">, and </w:t>
      </w:r>
      <w:r w:rsidR="00604B73" w:rsidRPr="0037342B">
        <w:rPr>
          <w:rFonts w:ascii="Times New Roman" w:hAnsi="Times New Roman" w:cs="Times New Roman"/>
          <w:sz w:val="24"/>
          <w:szCs w:val="24"/>
        </w:rPr>
        <w:t>shape</w:t>
      </w:r>
      <w:r w:rsidR="00604B73" w:rsidRPr="0037342B">
        <w:rPr>
          <w:rFonts w:ascii="Times New Roman" w:hAnsi="Times New Roman" w:cs="Times New Roman"/>
          <w:sz w:val="24"/>
          <w:szCs w:val="24"/>
        </w:rPr>
        <w:t xml:space="preserve"> </w:t>
      </w:r>
      <w:r w:rsidRPr="0037342B">
        <w:rPr>
          <w:rFonts w:ascii="Times New Roman" w:hAnsi="Times New Roman" w:cs="Times New Roman"/>
          <w:sz w:val="24"/>
          <w:szCs w:val="24"/>
        </w:rPr>
        <w:t xml:space="preserve">of holes in the orifice plate are the determining factors. To enhance the efficiency of extracting internal lipids from wet microalgae, Lee et al. conducted optimization of the HC devices. This optimization involved the utilization of 12 distinct orifice plates, which were selected according on specific criteria and values. </w:t>
      </w:r>
      <w:r w:rsidR="00604B73" w:rsidRPr="00604B73">
        <w:rPr>
          <w:rFonts w:ascii="Times New Roman" w:hAnsi="Times New Roman" w:cs="Times New Roman"/>
          <w:sz w:val="24"/>
          <w:szCs w:val="24"/>
        </w:rPr>
        <w:t xml:space="preserve">In addition, Lee et al. (2011) conducted a </w:t>
      </w:r>
      <w:r w:rsidR="00604B73" w:rsidRPr="00604B73">
        <w:rPr>
          <w:rFonts w:ascii="Times New Roman" w:hAnsi="Times New Roman" w:cs="Times New Roman"/>
          <w:sz w:val="24"/>
          <w:szCs w:val="24"/>
        </w:rPr>
        <w:lastRenderedPageBreak/>
        <w:t xml:space="preserve">correlation study on a number of factors, such as flux, flow rate at the orifice plate, </w:t>
      </w:r>
      <w:proofErr w:type="spellStart"/>
      <w:r w:rsidR="00310C76" w:rsidRPr="00604B73">
        <w:rPr>
          <w:rFonts w:ascii="Times New Roman" w:hAnsi="Times New Roman" w:cs="Times New Roman"/>
          <w:sz w:val="24"/>
          <w:szCs w:val="24"/>
        </w:rPr>
        <w:t>Cv</w:t>
      </w:r>
      <w:proofErr w:type="spellEnd"/>
      <w:r w:rsidR="00604B73" w:rsidRPr="00604B73">
        <w:rPr>
          <w:rFonts w:ascii="Times New Roman" w:hAnsi="Times New Roman" w:cs="Times New Roman"/>
          <w:sz w:val="24"/>
          <w:szCs w:val="24"/>
        </w:rPr>
        <w:t xml:space="preserve">, and </w:t>
      </w:r>
      <w:r w:rsidR="00310C76" w:rsidRPr="00604B73">
        <w:rPr>
          <w:rFonts w:ascii="Times New Roman" w:hAnsi="Times New Roman" w:cs="Times New Roman"/>
          <w:sz w:val="24"/>
          <w:szCs w:val="24"/>
        </w:rPr>
        <w:t>rotations per minute</w:t>
      </w:r>
      <w:r w:rsidR="00604B73" w:rsidRPr="00604B73">
        <w:rPr>
          <w:rFonts w:ascii="Times New Roman" w:hAnsi="Times New Roman" w:cs="Times New Roman"/>
          <w:sz w:val="24"/>
          <w:szCs w:val="24"/>
        </w:rPr>
        <w:t>.</w:t>
      </w:r>
      <w:r w:rsidRPr="0037342B">
        <w:rPr>
          <w:rFonts w:ascii="Times New Roman" w:hAnsi="Times New Roman" w:cs="Times New Roman"/>
          <w:sz w:val="24"/>
          <w:szCs w:val="24"/>
        </w:rPr>
        <w:t xml:space="preserve"> It is noteworthy to observe that the optimal lipid yield is not achieved by either the highest magnitude or the lowest count of cavitations. The researchers provided an explanation for the observed phenomenon, attributing it to the surge pressure resulting from variations in flow rate within the HC reactor. </w:t>
      </w:r>
      <w:r w:rsidR="00310C76" w:rsidRPr="00310C76">
        <w:rPr>
          <w:rFonts w:ascii="Times New Roman" w:hAnsi="Times New Roman" w:cs="Times New Roman"/>
          <w:sz w:val="24"/>
          <w:szCs w:val="24"/>
        </w:rPr>
        <w:t>Additionally, they noticed that raising the steam proportion and the quantity of fluid rotations improved the effectiveness of oil extraction while simultaneously lowering the magnitude of pressure fluctuations. Consequently, it is likely that an ideal value for evaluating the many effects on a particular process might exist.</w:t>
      </w:r>
    </w:p>
    <w:p w14:paraId="5388B3CD" w14:textId="3CC49207" w:rsidR="002E4487" w:rsidRPr="00EB2FE8" w:rsidRDefault="00952265" w:rsidP="006F1140">
      <w:pPr>
        <w:jc w:val="both"/>
        <w:rPr>
          <w:rFonts w:ascii="Times New Roman" w:hAnsi="Times New Roman" w:cs="Times New Roman"/>
          <w:b/>
          <w:bCs/>
          <w:sz w:val="24"/>
          <w:szCs w:val="24"/>
        </w:rPr>
      </w:pPr>
      <w:r w:rsidRPr="00EB2FE8">
        <w:rPr>
          <w:rFonts w:ascii="Times New Roman" w:hAnsi="Times New Roman" w:cs="Times New Roman"/>
          <w:b/>
          <w:bCs/>
          <w:sz w:val="24"/>
          <w:szCs w:val="24"/>
        </w:rPr>
        <w:t xml:space="preserve">5.2.2 </w:t>
      </w:r>
      <w:r w:rsidR="00EE7B4A" w:rsidRPr="00EB2FE8">
        <w:rPr>
          <w:rFonts w:ascii="Times New Roman" w:hAnsi="Times New Roman" w:cs="Times New Roman"/>
          <w:b/>
          <w:bCs/>
          <w:sz w:val="24"/>
          <w:szCs w:val="24"/>
        </w:rPr>
        <w:t>Total flow area to the cross-sectional area of the pipe (β) ratio’s effect</w:t>
      </w:r>
    </w:p>
    <w:p w14:paraId="7807D573" w14:textId="6D1790DB" w:rsidR="00EE7B4A" w:rsidRPr="00EB2FE8" w:rsidRDefault="00310C76" w:rsidP="0037342B">
      <w:pPr>
        <w:ind w:firstLine="720"/>
        <w:jc w:val="both"/>
        <w:rPr>
          <w:rFonts w:ascii="Times New Roman" w:hAnsi="Times New Roman" w:cs="Times New Roman"/>
          <w:sz w:val="24"/>
          <w:szCs w:val="24"/>
        </w:rPr>
      </w:pPr>
      <w:r w:rsidRPr="00310C76">
        <w:rPr>
          <w:rFonts w:ascii="Times New Roman" w:hAnsi="Times New Roman" w:cs="Times New Roman"/>
          <w:sz w:val="24"/>
          <w:szCs w:val="24"/>
        </w:rPr>
        <w:t>The ratio of the total flow area or the area of the hole opening to the pipe cross-sectional area is represented by another measure called as. It may be altered by changing the diameter and number of perforations in the plates. The parameter specifies the effective area of the orifice while the pipe's diameter stays constant. As a result, variations in cause changes in the flow rate through the orifice and the number of rotations. The parameter is frequently connected to the turbulence intensity, which affects how long the bubble persists.</w:t>
      </w:r>
      <w:r w:rsidR="0037342B" w:rsidRPr="0037342B">
        <w:rPr>
          <w:rFonts w:ascii="Times New Roman" w:hAnsi="Times New Roman" w:cs="Times New Roman"/>
          <w:sz w:val="24"/>
          <w:szCs w:val="24"/>
        </w:rPr>
        <w:t xml:space="preserve"> </w:t>
      </w:r>
      <w:r w:rsidR="00DC194B" w:rsidRPr="00DC194B">
        <w:rPr>
          <w:rFonts w:ascii="Times New Roman" w:hAnsi="Times New Roman" w:cs="Times New Roman"/>
          <w:sz w:val="24"/>
          <w:szCs w:val="24"/>
        </w:rPr>
        <w:t>An alternative to the parameter is the parameter ', which denotes the value of the orifice to pipe diameter ratio. While maintaining a fixed pipe size, Moholkar and Pandit investigated the behaviour of bubbles for two different values of '. The findings showed that and the degree of turbulence intensity are inversely related. The permanent head loss equals to 73% of the pressure differential across the orifice when the ratio of the orifice diameter to pipe diameter is 0.5.</w:t>
      </w:r>
      <w:r w:rsidR="0037342B" w:rsidRPr="0037342B">
        <w:rPr>
          <w:rFonts w:ascii="Times New Roman" w:hAnsi="Times New Roman" w:cs="Times New Roman"/>
          <w:sz w:val="24"/>
          <w:szCs w:val="24"/>
        </w:rPr>
        <w:t xml:space="preserve"> </w:t>
      </w:r>
      <w:r w:rsidR="00DC194B" w:rsidRPr="00DC194B">
        <w:rPr>
          <w:rFonts w:ascii="Times New Roman" w:hAnsi="Times New Roman" w:cs="Times New Roman"/>
          <w:sz w:val="24"/>
          <w:szCs w:val="24"/>
        </w:rPr>
        <w:t xml:space="preserve">The permanent head loss corresponds to 60% of the pressure differential across the orifice when the ratio is 0.75. The permanent head loss decreases in direct proportion to the ratio rise. Additionally, it can be shown that greater values </w:t>
      </w:r>
      <w:proofErr w:type="spellStart"/>
      <w:r w:rsidR="00DC194B" w:rsidRPr="00DC194B">
        <w:rPr>
          <w:rFonts w:ascii="Times New Roman" w:hAnsi="Times New Roman" w:cs="Times New Roman"/>
          <w:sz w:val="24"/>
          <w:szCs w:val="24"/>
        </w:rPr>
        <w:t>of'cause</w:t>
      </w:r>
      <w:proofErr w:type="spellEnd"/>
      <w:r w:rsidR="00DC194B" w:rsidRPr="00DC194B">
        <w:rPr>
          <w:rFonts w:ascii="Times New Roman" w:hAnsi="Times New Roman" w:cs="Times New Roman"/>
          <w:sz w:val="24"/>
          <w:szCs w:val="24"/>
        </w:rPr>
        <w:t xml:space="preserve"> bubbles to last longer and that this is followed by a decrease in turbulence severity. In the presence of turbulence, cavitation occurs immediately, claim Moholkar and Pandit (1997). Additionally, when turbulence increases, the violent collapse of cavities results in the creation of pressure pulses of large amplitude. It has been discovered that when comparing plates with holes of the same dimension, plates with more holes show less </w:t>
      </w:r>
      <w:proofErr w:type="spellStart"/>
      <w:r w:rsidR="00DC194B" w:rsidRPr="00DC194B">
        <w:rPr>
          <w:rFonts w:ascii="Times New Roman" w:hAnsi="Times New Roman" w:cs="Times New Roman"/>
          <w:sz w:val="24"/>
          <w:szCs w:val="24"/>
        </w:rPr>
        <w:t>cavitational</w:t>
      </w:r>
      <w:proofErr w:type="spellEnd"/>
      <w:r w:rsidR="00DC194B" w:rsidRPr="00DC194B">
        <w:rPr>
          <w:rFonts w:ascii="Times New Roman" w:hAnsi="Times New Roman" w:cs="Times New Roman"/>
          <w:sz w:val="24"/>
          <w:szCs w:val="24"/>
        </w:rPr>
        <w:t xml:space="preserve"> activity.</w:t>
      </w:r>
      <w:r w:rsidR="0037342B" w:rsidRPr="0037342B">
        <w:rPr>
          <w:rFonts w:ascii="Times New Roman" w:hAnsi="Times New Roman" w:cs="Times New Roman"/>
          <w:sz w:val="24"/>
          <w:szCs w:val="24"/>
        </w:rPr>
        <w:t xml:space="preserve"> Additionally, the concentration of cavitation bubbles into larger holes has the potential to decrease the </w:t>
      </w:r>
      <w:proofErr w:type="spellStart"/>
      <w:r w:rsidR="0037342B" w:rsidRPr="0037342B">
        <w:rPr>
          <w:rFonts w:ascii="Times New Roman" w:hAnsi="Times New Roman" w:cs="Times New Roman"/>
          <w:sz w:val="24"/>
          <w:szCs w:val="24"/>
        </w:rPr>
        <w:t>cavitational</w:t>
      </w:r>
      <w:proofErr w:type="spellEnd"/>
      <w:r w:rsidR="0037342B" w:rsidRPr="0037342B">
        <w:rPr>
          <w:rFonts w:ascii="Times New Roman" w:hAnsi="Times New Roman" w:cs="Times New Roman"/>
          <w:sz w:val="24"/>
          <w:szCs w:val="24"/>
        </w:rPr>
        <w:t xml:space="preserve"> yield.</w:t>
      </w:r>
    </w:p>
    <w:p w14:paraId="0B10CA7E" w14:textId="0D37348F" w:rsidR="0002340A" w:rsidRPr="00EB2FE8" w:rsidRDefault="00952265" w:rsidP="00EE7B4A">
      <w:pPr>
        <w:jc w:val="both"/>
        <w:rPr>
          <w:rFonts w:ascii="Times New Roman" w:hAnsi="Times New Roman" w:cs="Times New Roman"/>
          <w:b/>
          <w:bCs/>
          <w:sz w:val="24"/>
          <w:szCs w:val="24"/>
        </w:rPr>
      </w:pPr>
      <w:r w:rsidRPr="00EB2FE8">
        <w:rPr>
          <w:rFonts w:ascii="Times New Roman" w:hAnsi="Times New Roman" w:cs="Times New Roman"/>
          <w:b/>
          <w:bCs/>
          <w:sz w:val="24"/>
          <w:szCs w:val="24"/>
        </w:rPr>
        <w:t xml:space="preserve">5.3 </w:t>
      </w:r>
      <w:r w:rsidR="0002340A" w:rsidRPr="00EB2FE8">
        <w:rPr>
          <w:rFonts w:ascii="Times New Roman" w:hAnsi="Times New Roman" w:cs="Times New Roman"/>
          <w:b/>
          <w:bCs/>
          <w:sz w:val="24"/>
          <w:szCs w:val="24"/>
        </w:rPr>
        <w:t>Rotational type HCRs</w:t>
      </w:r>
    </w:p>
    <w:p w14:paraId="01723B2B" w14:textId="3520827B" w:rsidR="00DE7289" w:rsidRPr="00EB2FE8" w:rsidRDefault="00DC194B" w:rsidP="00EE7B4A">
      <w:pPr>
        <w:jc w:val="both"/>
        <w:rPr>
          <w:rFonts w:ascii="Times New Roman" w:hAnsi="Times New Roman" w:cs="Times New Roman"/>
          <w:sz w:val="24"/>
          <w:szCs w:val="24"/>
        </w:rPr>
      </w:pPr>
      <w:r w:rsidRPr="00DC194B">
        <w:rPr>
          <w:rFonts w:ascii="Times New Roman" w:hAnsi="Times New Roman" w:cs="Times New Roman"/>
          <w:sz w:val="24"/>
          <w:szCs w:val="24"/>
        </w:rPr>
        <w:t>In elementary rotating HCRs (ERHCRs), such as an HSH or mixer, cavitation is caused by a zone that is swept by high-speed impellers or other sharp blades. The fluid is propelled by the rotors, and as it accelerates, the static pressure decreases due to viscosity. Mechanical impact and shear force are the only treatment effects that take place before the rotor reaches the crucial rotational speed. Both HSHs and mixers are commercially available and easy to operate. Instead of employing impellers to create cavitation, Advanced Rotational HCR (ARHCRs) (Figure 3) commonly use a circular disc or cylinder with several dimples or gaps (cavitation generating units, CGUs) operated by a high-speed motor.</w:t>
      </w:r>
      <w:r w:rsidR="003966C3" w:rsidRPr="00EB2FE8">
        <w:rPr>
          <w:rFonts w:ascii="Times New Roman" w:hAnsi="Times New Roman" w:cs="Times New Roman"/>
          <w:sz w:val="24"/>
          <w:szCs w:val="24"/>
        </w:rPr>
        <w:t xml:space="preserve"> Eq. </w:t>
      </w:r>
      <w:r w:rsidR="00DC694A" w:rsidRPr="00EB2FE8">
        <w:rPr>
          <w:rFonts w:ascii="Times New Roman" w:hAnsi="Times New Roman" w:cs="Times New Roman"/>
          <w:sz w:val="24"/>
          <w:szCs w:val="24"/>
        </w:rPr>
        <w:t>3</w:t>
      </w:r>
      <w:r w:rsidR="003966C3" w:rsidRPr="00EB2FE8">
        <w:rPr>
          <w:rFonts w:ascii="Times New Roman" w:hAnsi="Times New Roman" w:cs="Times New Roman"/>
          <w:sz w:val="24"/>
          <w:szCs w:val="24"/>
        </w:rPr>
        <w:t xml:space="preserve"> can be used to describe the fluid behaviour in ARHCRs, where r and are the rotor's radius and rotational speed, respectively. </w:t>
      </w:r>
    </w:p>
    <w:p w14:paraId="4726C4B8" w14:textId="70B5B4DE" w:rsidR="00DE7289" w:rsidRPr="00EB2FE8" w:rsidRDefault="000B029B" w:rsidP="000B029B">
      <w:pPr>
        <w:rPr>
          <w:rFonts w:ascii="Times New Roman" w:hAnsi="Times New Roman" w:cs="Times New Roman"/>
          <w:sz w:val="24"/>
          <w:szCs w:val="24"/>
        </w:rPr>
      </w:pPr>
      <w:r w:rsidRPr="00EB2FE8">
        <w:rPr>
          <w:rFonts w:ascii="Times New Roman" w:eastAsiaTheme="minorEastAsia" w:hAnsi="Times New Roman" w:cs="Times New Roman"/>
          <w:sz w:val="24"/>
          <w:szCs w:val="24"/>
        </w:rPr>
        <w:lastRenderedPageBreak/>
        <w:t xml:space="preserve">                    </w:t>
      </w:r>
      <m:oMath>
        <m:f>
          <m:fPr>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1</m:t>
                </m:r>
              </m:sub>
              <m:sup>
                <m:r>
                  <w:rPr>
                    <w:rFonts w:ascii="Cambria Math" w:hAnsi="Cambria Math" w:cs="Times New Roman"/>
                    <w:sz w:val="24"/>
                    <w:szCs w:val="24"/>
                  </w:rPr>
                  <m:t>2</m:t>
                </m:r>
              </m:sup>
            </m:sSubSup>
          </m:num>
          <m:den>
            <m:r>
              <w:rPr>
                <w:rFonts w:ascii="Cambria Math" w:hAnsi="Cambria Math" w:cs="Times New Roman"/>
                <w:sz w:val="24"/>
                <w:szCs w:val="24"/>
              </w:rPr>
              <m:t>2g</m:t>
            </m:r>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1</m:t>
                </m:r>
              </m:sub>
            </m:sSub>
          </m:num>
          <m:den>
            <m:r>
              <w:rPr>
                <w:rFonts w:ascii="Cambria Math" w:hAnsi="Cambria Math" w:cs="Times New Roman"/>
                <w:sz w:val="24"/>
                <w:szCs w:val="24"/>
              </w:rPr>
              <m:t>ρg</m:t>
            </m:r>
          </m:den>
        </m:f>
        <m:r>
          <w:rPr>
            <w:rFonts w:ascii="Cambria Math" w:hAnsi="Cambria Math" w:cs="Times New Roman"/>
            <w:sz w:val="24"/>
            <w:szCs w:val="24"/>
          </w:rPr>
          <m:t>=</m:t>
        </m:r>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eastAsiaTheme="minorEastAsia" w:hAnsi="Cambria Math" w:cs="Times New Roman"/>
                    <w:sz w:val="24"/>
                    <w:szCs w:val="24"/>
                  </w:rPr>
                  <m:t>ω</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e>
            </m:rad>
          </m:num>
          <m:den>
            <m:r>
              <w:rPr>
                <w:rFonts w:ascii="Cambria Math" w:hAnsi="Cambria Math" w:cs="Times New Roman"/>
                <w:sz w:val="24"/>
                <w:szCs w:val="24"/>
              </w:rPr>
              <m:t>2g</m:t>
            </m:r>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num>
          <m:den>
            <m:r>
              <w:rPr>
                <w:rFonts w:ascii="Cambria Math" w:hAnsi="Cambria Math" w:cs="Times New Roman"/>
                <w:sz w:val="24"/>
                <w:szCs w:val="24"/>
              </w:rPr>
              <m:t>ρg</m:t>
            </m:r>
          </m:den>
        </m:f>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cavitation</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friction</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minor</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viscosity</m:t>
            </m:r>
          </m:sub>
        </m:sSub>
      </m:oMath>
      <w:r w:rsidRPr="00EB2FE8">
        <w:rPr>
          <w:rFonts w:ascii="Times New Roman" w:eastAsiaTheme="minorEastAsia" w:hAnsi="Times New Roman" w:cs="Times New Roman"/>
          <w:sz w:val="24"/>
          <w:szCs w:val="24"/>
        </w:rPr>
        <w:t xml:space="preserve">           3</w:t>
      </w:r>
    </w:p>
    <w:p w14:paraId="222F2797" w14:textId="7E308120" w:rsidR="0002340A" w:rsidRPr="00EB2FE8" w:rsidRDefault="00505C7F" w:rsidP="00EE7B4A">
      <w:pPr>
        <w:jc w:val="both"/>
        <w:rPr>
          <w:rFonts w:ascii="Times New Roman" w:hAnsi="Times New Roman" w:cs="Times New Roman"/>
          <w:sz w:val="24"/>
          <w:szCs w:val="24"/>
        </w:rPr>
      </w:pPr>
      <w:r w:rsidRPr="00505C7F">
        <w:rPr>
          <w:rFonts w:ascii="Times New Roman" w:hAnsi="Times New Roman" w:cs="Times New Roman"/>
          <w:sz w:val="24"/>
          <w:szCs w:val="24"/>
        </w:rPr>
        <w:t xml:space="preserve">The flow regions within Axial-Flow Rotating Hydrodynamic Cavitation Reactors (ARHCRs) that remain undisturbed by the rotor are identified as subscripts 1 and 2. Initially, the fluid is pumped into the undisturbed area of these devices with an axial velocity of v1. As the fluid enters the disturbed region, it is propelled by the rotor with a linear velocity of </w:t>
      </w:r>
      <w:proofErr w:type="spellStart"/>
      <w:r w:rsidRPr="00505C7F">
        <w:rPr>
          <w:rFonts w:ascii="Times New Roman" w:hAnsi="Times New Roman" w:cs="Times New Roman"/>
          <w:sz w:val="24"/>
          <w:szCs w:val="24"/>
        </w:rPr>
        <w:t>wr</w:t>
      </w:r>
      <w:proofErr w:type="spellEnd"/>
      <w:r w:rsidRPr="00505C7F">
        <w:rPr>
          <w:rFonts w:ascii="Times New Roman" w:hAnsi="Times New Roman" w:cs="Times New Roman"/>
          <w:sz w:val="24"/>
          <w:szCs w:val="24"/>
        </w:rPr>
        <w:t xml:space="preserve"> due to viscosity effects. Based on the velocity triangle, the actual flow velocity and direction can be calculated as </w:t>
      </w:r>
      <w:proofErr w:type="spellStart"/>
      <w:r w:rsidRPr="00EB2FE8">
        <w:rPr>
          <w:rFonts w:ascii="Times New Roman" w:hAnsi="Times New Roman" w:cs="Times New Roman"/>
          <w:sz w:val="24"/>
          <w:szCs w:val="24"/>
        </w:rPr>
        <w:t>as</w:t>
      </w:r>
      <w:proofErr w:type="spellEnd"/>
      <w:r w:rsidRPr="00EB2FE8">
        <w:rPr>
          <w:rFonts w:ascii="Times New Roman" w:hAnsi="Times New Roman" w:cs="Times New Roman"/>
          <w:sz w:val="24"/>
          <w:szCs w:val="24"/>
        </w:rPr>
        <w:t xml:space="preserve"> </w:t>
      </w:r>
      <m:oMath>
        <m:rad>
          <m:radPr>
            <m:degHide m:val="1"/>
            <m:ctrlPr>
              <w:rPr>
                <w:rFonts w:ascii="Cambria Math" w:hAnsi="Cambria Math" w:cs="Times New Roman"/>
                <w:i/>
                <w:sz w:val="24"/>
                <w:szCs w:val="24"/>
              </w:rPr>
            </m:ctrlPr>
          </m:radPr>
          <m:deg/>
          <m:e>
            <m:sSubSup>
              <m:sSubSupPr>
                <m:ctrlPr>
                  <w:rPr>
                    <w:rFonts w:ascii="Cambria Math" w:hAnsi="Cambria Math" w:cs="Times New Roman"/>
                    <w:i/>
                    <w:sz w:val="24"/>
                    <w:szCs w:val="24"/>
                  </w:rPr>
                </m:ctrlPr>
              </m:sSubSupPr>
              <m:e>
                <m:r>
                  <w:rPr>
                    <w:rFonts w:ascii="Cambria Math" w:hAnsi="Cambria Math" w:cs="Times New Roman"/>
                    <w:sz w:val="24"/>
                    <w:szCs w:val="24"/>
                  </w:rPr>
                  <m:t>V</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r>
              <m:rPr>
                <m:sty m:val="p"/>
              </m:rPr>
              <w:rPr>
                <w:rFonts w:ascii="Cambria Math" w:eastAsiaTheme="minorEastAsia" w:hAnsi="Cambria Math" w:cs="Times New Roman"/>
                <w:sz w:val="24"/>
                <w:szCs w:val="24"/>
              </w:rPr>
              <m:t>ω</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e>
        </m:rad>
      </m:oMath>
      <w:r w:rsidRPr="00EB2FE8">
        <w:rPr>
          <w:rFonts w:ascii="Times New Roman" w:hAnsi="Times New Roman" w:cs="Times New Roman"/>
          <w:sz w:val="24"/>
          <w:szCs w:val="24"/>
        </w:rPr>
        <w:t xml:space="preserve"> and </w:t>
      </w:r>
      <m:oMath>
        <m:r>
          <w:rPr>
            <w:rFonts w:ascii="Cambria Math" w:hAnsi="Cambria Math" w:cs="Times New Roman"/>
            <w:sz w:val="24"/>
            <w:szCs w:val="24"/>
          </w:rPr>
          <m:t>θ=arctan</m:t>
        </m:r>
        <m:f>
          <m:fPr>
            <m:ctrlPr>
              <w:rPr>
                <w:rFonts w:ascii="Cambria Math" w:hAnsi="Cambria Math" w:cs="Times New Roman"/>
                <w:i/>
                <w:sz w:val="24"/>
                <w:szCs w:val="24"/>
              </w:rPr>
            </m:ctrlPr>
          </m:fPr>
          <m:num>
            <m:r>
              <w:rPr>
                <w:rFonts w:ascii="Cambria Math" w:hAnsi="Cambria Math" w:cs="Times New Roman"/>
                <w:sz w:val="24"/>
                <w:szCs w:val="24"/>
              </w:rPr>
              <m:t>ωr</m:t>
            </m:r>
          </m:num>
          <m:den>
            <m:r>
              <w:rPr>
                <w:rFonts w:ascii="Cambria Math" w:hAnsi="Cambria Math" w:cs="Times New Roman"/>
                <w:sz w:val="24"/>
                <w:szCs w:val="24"/>
              </w:rPr>
              <m:t>v</m:t>
            </m:r>
          </m:den>
        </m:f>
      </m:oMath>
      <w:r w:rsidRPr="00EB2FE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05C7F">
        <w:rPr>
          <w:rFonts w:ascii="Times New Roman" w:hAnsi="Times New Roman" w:cs="Times New Roman"/>
          <w:sz w:val="24"/>
          <w:szCs w:val="24"/>
        </w:rPr>
        <w:t xml:space="preserve">(considering the radial flow direction). Subsequently, the incoming flow divides into two streams. One portion impacts the back edge of the CGU, leading to a separation region with low pressure </w:t>
      </w:r>
      <w:r w:rsidR="001D1D58">
        <w:rPr>
          <w:rFonts w:ascii="Times New Roman" w:hAnsi="Times New Roman" w:cs="Times New Roman"/>
          <w:sz w:val="24"/>
          <w:szCs w:val="24"/>
        </w:rPr>
        <w:fldChar w:fldCharType="begin"/>
      </w:r>
      <w:r w:rsidR="001D1D58">
        <w:rPr>
          <w:rFonts w:ascii="Times New Roman" w:hAnsi="Times New Roman" w:cs="Times New Roman"/>
          <w:sz w:val="24"/>
          <w:szCs w:val="24"/>
        </w:rPr>
        <w:instrText xml:space="preserve"> ADDIN ZOTERO_ITEM CSL_CITATION {"citationID":"3idqWpxi","properties":{"formattedCitation":"(Badve et al., 2013)","plainCitation":"(Badve et al., 2013)","noteIndex":0},"citationItems":[{"id":269,"uris":["http://zotero.org/users/local/MITGPSp9/items/3EPERDXG"],"itemData":{"id":269,"type":"article-journal","container-title":"Separation and Purification Technology","DOI":"10.1016/j.seppur.2012.12.029","ISSN":"13835866","journalAbbreviation":"Separation and Purification Technology","language":"en","page":"15-21","source":"DOI.org (Crossref)","title":"Hydrodynamic cavitation as a novel approach for wastewater treatment in wood finishing industry","volume":"106","author":[{"family":"Badve","given":"Mandar"},{"family":"Gogate","given":"Parag"},{"family":"Pandit","given":"Aniruddha"},{"family":"Csoka","given":"Levente"}],"issued":{"date-parts":[["2013",3]]}}}],"schema":"https://github.com/citation-style-language/schema/raw/master/csl-citation.json"} </w:instrText>
      </w:r>
      <w:r w:rsidR="001D1D58">
        <w:rPr>
          <w:rFonts w:ascii="Times New Roman" w:hAnsi="Times New Roman" w:cs="Times New Roman"/>
          <w:sz w:val="24"/>
          <w:szCs w:val="24"/>
        </w:rPr>
        <w:fldChar w:fldCharType="separate"/>
      </w:r>
      <w:r w:rsidR="001D1D58" w:rsidRPr="001D1D58">
        <w:rPr>
          <w:rFonts w:ascii="Times New Roman" w:hAnsi="Times New Roman" w:cs="Times New Roman"/>
          <w:sz w:val="24"/>
        </w:rPr>
        <w:t>(Badve et al., 2013)</w:t>
      </w:r>
      <w:r w:rsidR="001D1D58">
        <w:rPr>
          <w:rFonts w:ascii="Times New Roman" w:hAnsi="Times New Roman" w:cs="Times New Roman"/>
          <w:sz w:val="24"/>
          <w:szCs w:val="24"/>
        </w:rPr>
        <w:fldChar w:fldCharType="end"/>
      </w:r>
      <w:r w:rsidR="00DC694A" w:rsidRPr="00EB2FE8">
        <w:rPr>
          <w:rFonts w:ascii="Times New Roman" w:hAnsi="Times New Roman" w:cs="Times New Roman"/>
          <w:sz w:val="24"/>
          <w:szCs w:val="24"/>
        </w:rPr>
        <w:t xml:space="preserve">. </w:t>
      </w:r>
      <w:r w:rsidRPr="00505C7F">
        <w:rPr>
          <w:rFonts w:ascii="Times New Roman" w:hAnsi="Times New Roman" w:cs="Times New Roman"/>
          <w:sz w:val="24"/>
          <w:szCs w:val="24"/>
        </w:rPr>
        <w:t xml:space="preserve">The other portion enters the CGU, generating an internal vortex. </w:t>
      </w:r>
      <w:r>
        <w:rPr>
          <w:rFonts w:ascii="Times New Roman" w:hAnsi="Times New Roman" w:cs="Times New Roman"/>
          <w:sz w:val="24"/>
          <w:szCs w:val="24"/>
        </w:rPr>
        <w:t>C</w:t>
      </w:r>
      <w:r w:rsidRPr="00505C7F">
        <w:rPr>
          <w:rFonts w:ascii="Times New Roman" w:hAnsi="Times New Roman" w:cs="Times New Roman"/>
          <w:sz w:val="24"/>
          <w:szCs w:val="24"/>
        </w:rPr>
        <w:t xml:space="preserve">avitation can occur in both the separation region and the vortex </w:t>
      </w:r>
      <w:proofErr w:type="spellStart"/>
      <w:r w:rsidRPr="00505C7F">
        <w:rPr>
          <w:rFonts w:ascii="Times New Roman" w:hAnsi="Times New Roman" w:cs="Times New Roman"/>
          <w:sz w:val="24"/>
          <w:szCs w:val="24"/>
        </w:rPr>
        <w:t>center</w:t>
      </w:r>
      <w:proofErr w:type="spellEnd"/>
      <w:r w:rsidRPr="00505C7F">
        <w:rPr>
          <w:rFonts w:ascii="Times New Roman" w:hAnsi="Times New Roman" w:cs="Times New Roman"/>
          <w:sz w:val="24"/>
          <w:szCs w:val="24"/>
        </w:rPr>
        <w:t>. ARHCRs are categorized into batch and continuous types based on their operational mode. Older devices, commonly used in laboratory-scale mechanism research, employ switch valves at the inlet and outlet to trap fluids within the reactor's internal chamber for a specified duration to achieve desired results. Continuous-type ARHCRs, featuring scaled-up dimensions, offer significantly higher cavitation intensities and treatment capabilities compared to batch-type ARHCRs, which have limited treatment capacity</w:t>
      </w:r>
      <w:r w:rsidR="00870ACE">
        <w:rPr>
          <w:rFonts w:ascii="Times New Roman" w:hAnsi="Times New Roman" w:cs="Times New Roman"/>
          <w:sz w:val="24"/>
          <w:szCs w:val="24"/>
        </w:rPr>
        <w:t xml:space="preserve"> </w:t>
      </w:r>
      <w:r w:rsidR="001D1D58">
        <w:rPr>
          <w:rFonts w:ascii="Times New Roman" w:hAnsi="Times New Roman" w:cs="Times New Roman"/>
          <w:sz w:val="24"/>
          <w:szCs w:val="24"/>
        </w:rPr>
        <w:fldChar w:fldCharType="begin"/>
      </w:r>
      <w:r w:rsidR="00870ACE">
        <w:rPr>
          <w:rFonts w:ascii="Times New Roman" w:hAnsi="Times New Roman" w:cs="Times New Roman"/>
          <w:sz w:val="24"/>
          <w:szCs w:val="24"/>
        </w:rPr>
        <w:instrText xml:space="preserve"> ADDIN ZOTERO_ITEM CSL_CITATION {"citationID":"oilbMNPb","properties":{"formattedCitation":"(Chipurici et al., 2019)","plainCitation":"(Chipurici et al., 2019)","noteIndex":0},"citationItems":[{"id":306,"uris":["http://zotero.org/users/local/MITGPSp9/items/IJPKRR48"],"itemData":{"id":306,"type":"article-journal","container-title":"Ultrasonics Sonochemistry","DOI":"10.1016/j.ultsonch.2019.05.011","ISSN":"13504177","journalAbbreviation":"Ultrasonics Sonochemistry","language":"en","page":"38-47","source":"DOI.org (Crossref)","title":"Ultrasonic, hydrodynamic and microwave biodiesel synthesis – A comparative study for continuous process","volume":"57","author":[{"family":"Chipurici","given":"Petre"},{"family":"Vlaicu","given":"Alexandru"},{"family":"Calinescu","given":"Ioan"},{"family":"Vinatoru","given":"Mircea"},{"family":"Vasilescu","given":"Marin"},{"family":"Ignat","given":"Nicoleta Daniela"},{"family":"Mason","given":"T.J."}],"issued":{"date-parts":[["2019",10]]}}}],"schema":"https://github.com/citation-style-language/schema/raw/master/csl-citation.json"} </w:instrText>
      </w:r>
      <w:r w:rsidR="001D1D58">
        <w:rPr>
          <w:rFonts w:ascii="Times New Roman" w:hAnsi="Times New Roman" w:cs="Times New Roman"/>
          <w:sz w:val="24"/>
          <w:szCs w:val="24"/>
        </w:rPr>
        <w:fldChar w:fldCharType="separate"/>
      </w:r>
      <w:r w:rsidR="00870ACE" w:rsidRPr="00870ACE">
        <w:rPr>
          <w:rFonts w:ascii="Times New Roman" w:hAnsi="Times New Roman" w:cs="Times New Roman"/>
          <w:sz w:val="24"/>
        </w:rPr>
        <w:t>(Chipurici et al., 2019)</w:t>
      </w:r>
      <w:r w:rsidR="001D1D58">
        <w:rPr>
          <w:rFonts w:ascii="Times New Roman" w:hAnsi="Times New Roman" w:cs="Times New Roman"/>
          <w:sz w:val="24"/>
          <w:szCs w:val="24"/>
        </w:rPr>
        <w:fldChar w:fldCharType="end"/>
      </w:r>
      <w:r w:rsidR="00FF7A67" w:rsidRPr="00EB2FE8">
        <w:rPr>
          <w:rFonts w:ascii="Times New Roman" w:hAnsi="Times New Roman" w:cs="Times New Roman"/>
          <w:sz w:val="24"/>
          <w:szCs w:val="24"/>
        </w:rPr>
        <w:t xml:space="preserve">. </w:t>
      </w:r>
      <w:r w:rsidRPr="00505C7F">
        <w:rPr>
          <w:rFonts w:ascii="Times New Roman" w:hAnsi="Times New Roman" w:cs="Times New Roman"/>
          <w:sz w:val="24"/>
          <w:szCs w:val="24"/>
        </w:rPr>
        <w:t>The treated fluids can be directly delivered to the subsequent process, referred to as non-circulation treatment, or they can be stored in a tank connected to the HC system, known as circulation treatment</w:t>
      </w:r>
      <w:r w:rsidR="00FF7A67" w:rsidRPr="00EB2FE8">
        <w:rPr>
          <w:rFonts w:ascii="Times New Roman" w:hAnsi="Times New Roman" w:cs="Times New Roman"/>
          <w:sz w:val="24"/>
          <w:szCs w:val="24"/>
        </w:rPr>
        <w:t>.</w:t>
      </w:r>
    </w:p>
    <w:p w14:paraId="067DCB8F" w14:textId="77777777" w:rsidR="00F06770" w:rsidRPr="00EB2FE8" w:rsidRDefault="00F06770" w:rsidP="00F06770">
      <w:pPr>
        <w:jc w:val="both"/>
        <w:rPr>
          <w:rFonts w:ascii="Times New Roman" w:hAnsi="Times New Roman" w:cs="Times New Roman"/>
          <w:sz w:val="24"/>
          <w:szCs w:val="24"/>
        </w:rPr>
      </w:pPr>
    </w:p>
    <w:p w14:paraId="41A85BC2" w14:textId="2E373E59" w:rsidR="00F06770" w:rsidRPr="00EB2FE8" w:rsidRDefault="00607516" w:rsidP="00AA6D44">
      <w:pPr>
        <w:jc w:val="both"/>
        <w:rPr>
          <w:rFonts w:ascii="Times New Roman" w:hAnsi="Times New Roman" w:cs="Times New Roman"/>
          <w:sz w:val="24"/>
          <w:szCs w:val="24"/>
        </w:rPr>
      </w:pPr>
      <w:r w:rsidRPr="00EB2FE8">
        <w:rPr>
          <w:rFonts w:ascii="Times New Roman" w:hAnsi="Times New Roman" w:cs="Times New Roman"/>
          <w:sz w:val="24"/>
          <w:szCs w:val="24"/>
        </w:rPr>
        <w:t xml:space="preserve">The geometry and arrangement of the CGUs in particular, which make up the ARHCR structure, is crucial for disinfection as well as other applications. So </w:t>
      </w:r>
      <w:r w:rsidR="00952265" w:rsidRPr="00EB2FE8">
        <w:rPr>
          <w:rFonts w:ascii="Times New Roman" w:hAnsi="Times New Roman" w:cs="Times New Roman"/>
          <w:sz w:val="24"/>
          <w:szCs w:val="24"/>
        </w:rPr>
        <w:t>far, on</w:t>
      </w:r>
      <w:r w:rsidRPr="00EB2FE8">
        <w:rPr>
          <w:rFonts w:ascii="Times New Roman" w:hAnsi="Times New Roman" w:cs="Times New Roman"/>
          <w:sz w:val="24"/>
          <w:szCs w:val="24"/>
        </w:rPr>
        <w:t xml:space="preserve"> the effects of geometrical factors, no research has been done. Using ARHCRs achieve significantly better performance than NRCHRs without any structure</w:t>
      </w:r>
      <w:r w:rsidR="00952265" w:rsidRPr="00EB2FE8">
        <w:rPr>
          <w:rFonts w:ascii="Times New Roman" w:hAnsi="Times New Roman" w:cs="Times New Roman"/>
          <w:sz w:val="24"/>
          <w:szCs w:val="24"/>
        </w:rPr>
        <w:t xml:space="preserve">. </w:t>
      </w:r>
      <w:r w:rsidRPr="00EB2FE8">
        <w:rPr>
          <w:rFonts w:ascii="Times New Roman" w:hAnsi="Times New Roman" w:cs="Times New Roman"/>
          <w:sz w:val="24"/>
          <w:szCs w:val="24"/>
        </w:rPr>
        <w:t>They have a great potential for optimisation, as shown by this</w:t>
      </w:r>
      <w:r w:rsidR="00870ACE">
        <w:rPr>
          <w:rFonts w:ascii="Times New Roman" w:hAnsi="Times New Roman" w:cs="Times New Roman"/>
          <w:sz w:val="24"/>
          <w:szCs w:val="24"/>
        </w:rPr>
        <w:fldChar w:fldCharType="begin"/>
      </w:r>
      <w:r w:rsidR="00870ACE">
        <w:rPr>
          <w:rFonts w:ascii="Times New Roman" w:hAnsi="Times New Roman" w:cs="Times New Roman"/>
          <w:sz w:val="24"/>
          <w:szCs w:val="24"/>
        </w:rPr>
        <w:instrText xml:space="preserve"> ADDIN ZOTERO_ITEM CSL_CITATION {"citationID":"cIFXiruU","properties":{"formattedCitation":"(Sun &amp; Yoon, 2018)","plainCitation":"(Sun &amp; Yoon, 2018)","noteIndex":0},"citationItems":[{"id":307,"uris":["http://zotero.org/users/local/MITGPSp9/items/C9DHCJWD"],"itemData":{"id":307,"type":"article-journal","container-title":"Powder Technology","DOI":"10.1016/j.powtec.2017.11.012","ISSN":"00325910","journalAbbreviation":"Powder Technology","language":"en","page":"347-360","source":"DOI.org (Crossref)","title":"Multi-objective optimization of a gas cyclone separator using genetic algorithm and computational fluid dynamics","volume":"325","author":[{"family":"Sun","given":"Xun"},{"family":"Yoon","given":"Joon Yong"}],"issued":{"date-parts":[["2018",2]]}}}],"schema":"https://github.com/citation-style-language/schema/raw/master/csl-citation.json"} </w:instrText>
      </w:r>
      <w:r w:rsidR="00870ACE">
        <w:rPr>
          <w:rFonts w:ascii="Times New Roman" w:hAnsi="Times New Roman" w:cs="Times New Roman"/>
          <w:sz w:val="24"/>
          <w:szCs w:val="24"/>
        </w:rPr>
        <w:fldChar w:fldCharType="separate"/>
      </w:r>
      <w:r w:rsidR="00870ACE" w:rsidRPr="00870ACE">
        <w:rPr>
          <w:rFonts w:ascii="Times New Roman" w:hAnsi="Times New Roman" w:cs="Times New Roman"/>
          <w:sz w:val="24"/>
        </w:rPr>
        <w:t>(Sun &amp; Yoon, 2018)</w:t>
      </w:r>
      <w:r w:rsidR="00870ACE">
        <w:rPr>
          <w:rFonts w:ascii="Times New Roman" w:hAnsi="Times New Roman" w:cs="Times New Roman"/>
          <w:sz w:val="24"/>
          <w:szCs w:val="24"/>
        </w:rPr>
        <w:fldChar w:fldCharType="end"/>
      </w:r>
      <w:r w:rsidRPr="00EB2FE8">
        <w:rPr>
          <w:rFonts w:ascii="Times New Roman" w:hAnsi="Times New Roman" w:cs="Times New Roman"/>
          <w:sz w:val="24"/>
          <w:szCs w:val="24"/>
        </w:rPr>
        <w:t xml:space="preserve">. </w:t>
      </w:r>
      <w:r w:rsidR="00037D5F" w:rsidRPr="00037D5F">
        <w:rPr>
          <w:rFonts w:ascii="Times New Roman" w:hAnsi="Times New Roman" w:cs="Times New Roman"/>
          <w:sz w:val="24"/>
          <w:szCs w:val="24"/>
        </w:rPr>
        <w:t xml:space="preserve">By taking into consideration exterior factors, ARHCRs' geometrical structure may be improved and studied internally using the computational fluid dynamics (CFD) approach. Given the difficulty in capturing good spatial and temporal CFD methods to ARHCRs, cavitation fluctuations There is currently no way to exactly characterise the flow </w:t>
      </w:r>
      <w:proofErr w:type="gramStart"/>
      <w:r w:rsidR="00037D5F" w:rsidRPr="00037D5F">
        <w:rPr>
          <w:rFonts w:ascii="Times New Roman" w:hAnsi="Times New Roman" w:cs="Times New Roman"/>
          <w:sz w:val="24"/>
          <w:szCs w:val="24"/>
        </w:rPr>
        <w:t>characteristics.</w:t>
      </w:r>
      <w:r w:rsidRPr="00EB2FE8">
        <w:rPr>
          <w:rFonts w:ascii="Times New Roman" w:hAnsi="Times New Roman" w:cs="Times New Roman"/>
          <w:sz w:val="24"/>
          <w:szCs w:val="24"/>
        </w:rPr>
        <w:t>.</w:t>
      </w:r>
      <w:proofErr w:type="gramEnd"/>
    </w:p>
    <w:p w14:paraId="3939AC80" w14:textId="1EE5939C" w:rsidR="00952265" w:rsidRPr="00EB2FE8" w:rsidRDefault="00037D5F" w:rsidP="00952265">
      <w:pPr>
        <w:jc w:val="both"/>
        <w:rPr>
          <w:rFonts w:ascii="Times New Roman" w:hAnsi="Times New Roman" w:cs="Times New Roman"/>
          <w:sz w:val="24"/>
          <w:szCs w:val="24"/>
        </w:rPr>
      </w:pPr>
      <w:r w:rsidRPr="00037D5F">
        <w:rPr>
          <w:rFonts w:ascii="Times New Roman" w:hAnsi="Times New Roman" w:cs="Times New Roman"/>
          <w:sz w:val="24"/>
          <w:szCs w:val="24"/>
        </w:rPr>
        <w:t>A significant portion of the structure of ARHCRs, including the shape and positioning of CGUs, is required for disinfection and other applications.</w:t>
      </w:r>
      <w:r w:rsidR="00952265" w:rsidRPr="00EB2FE8">
        <w:rPr>
          <w:rFonts w:ascii="Times New Roman" w:hAnsi="Times New Roman" w:cs="Times New Roman"/>
          <w:sz w:val="24"/>
          <w:szCs w:val="24"/>
        </w:rPr>
        <w:t xml:space="preserve"> Geometrical effects have not yet been the subject of any studies. Without any structure optimisation, ARHCRs outperform NRCHRs in terms of performance, showing how highly optimised they are </w:t>
      </w:r>
      <w:r w:rsidR="00870ACE">
        <w:rPr>
          <w:rFonts w:ascii="Times New Roman" w:hAnsi="Times New Roman" w:cs="Times New Roman"/>
          <w:sz w:val="24"/>
          <w:szCs w:val="24"/>
        </w:rPr>
        <w:fldChar w:fldCharType="begin"/>
      </w:r>
      <w:r w:rsidR="00870ACE">
        <w:rPr>
          <w:rFonts w:ascii="Times New Roman" w:hAnsi="Times New Roman" w:cs="Times New Roman"/>
          <w:sz w:val="24"/>
          <w:szCs w:val="24"/>
        </w:rPr>
        <w:instrText xml:space="preserve"> ADDIN ZOTERO_ITEM CSL_CITATION {"citationID":"ZMAuPc0V","properties":{"formattedCitation":"(Sun &amp; Yoon, 2018)","plainCitation":"(Sun &amp; Yoon, 2018)","noteIndex":0},"citationItems":[{"id":307,"uris":["http://zotero.org/users/local/MITGPSp9/items/C9DHCJWD"],"itemData":{"id":307,"type":"article-journal","container-title":"Powder Technology","DOI":"10.1016/j.powtec.2017.11.012","ISSN":"00325910","journalAbbreviation":"Powder Technology","language":"en","page":"347-360","source":"DOI.org (Crossref)","title":"Multi-objective optimization of a gas cyclone separator using genetic algorithm and computational fluid dynamics","volume":"325","author":[{"family":"Sun","given":"Xun"},{"family":"Yoon","given":"Joon Yong"}],"issued":{"date-parts":[["2018",2]]}}}],"schema":"https://github.com/citation-style-language/schema/raw/master/csl-citation.json"} </w:instrText>
      </w:r>
      <w:r w:rsidR="00870ACE">
        <w:rPr>
          <w:rFonts w:ascii="Times New Roman" w:hAnsi="Times New Roman" w:cs="Times New Roman"/>
          <w:sz w:val="24"/>
          <w:szCs w:val="24"/>
        </w:rPr>
        <w:fldChar w:fldCharType="separate"/>
      </w:r>
      <w:r w:rsidR="00870ACE" w:rsidRPr="00870ACE">
        <w:rPr>
          <w:rFonts w:ascii="Times New Roman" w:hAnsi="Times New Roman" w:cs="Times New Roman"/>
          <w:sz w:val="24"/>
        </w:rPr>
        <w:t>(Sun &amp; Yoon, 2018)</w:t>
      </w:r>
      <w:r w:rsidR="00870ACE">
        <w:rPr>
          <w:rFonts w:ascii="Times New Roman" w:hAnsi="Times New Roman" w:cs="Times New Roman"/>
          <w:sz w:val="24"/>
          <w:szCs w:val="24"/>
        </w:rPr>
        <w:fldChar w:fldCharType="end"/>
      </w:r>
      <w:r w:rsidR="00870ACE">
        <w:rPr>
          <w:rFonts w:ascii="Times New Roman" w:hAnsi="Times New Roman" w:cs="Times New Roman"/>
          <w:sz w:val="24"/>
          <w:szCs w:val="24"/>
        </w:rPr>
        <w:t xml:space="preserve">. </w:t>
      </w:r>
      <w:r w:rsidR="009D1416" w:rsidRPr="009D1416">
        <w:rPr>
          <w:rFonts w:ascii="Times New Roman" w:hAnsi="Times New Roman" w:cs="Times New Roman"/>
          <w:sz w:val="24"/>
          <w:szCs w:val="24"/>
        </w:rPr>
        <w:t>For investigating the internal and exterior properties of ARHCRs and further improving their geometrical structure, the computational fluid dynamics (CFD) approach can be a practical and economical instrument. Because it is so challenging to capture both the spatial and temporal fluctuations of cavitation, effective CFD techniques to ARHCRs have not yet been devised. Furthermore, cavitation and water contaminants may seriously harm the structures through erosion (Zhang et al., 2017), making it crucial to extensively examine the corresponding damage processes and the resilience of ARHCRs.</w:t>
      </w:r>
    </w:p>
    <w:p w14:paraId="312F8120" w14:textId="39D32A3A" w:rsidR="00947321" w:rsidRPr="00EB2FE8" w:rsidRDefault="00947321" w:rsidP="00947321">
      <w:pPr>
        <w:jc w:val="both"/>
        <w:rPr>
          <w:rFonts w:ascii="Times New Roman" w:hAnsi="Times New Roman" w:cs="Times New Roman"/>
          <w:b/>
          <w:bCs/>
          <w:sz w:val="24"/>
          <w:szCs w:val="24"/>
        </w:rPr>
      </w:pPr>
      <w:r w:rsidRPr="00EB2FE8">
        <w:rPr>
          <w:rFonts w:ascii="Times New Roman" w:hAnsi="Times New Roman" w:cs="Times New Roman"/>
          <w:b/>
          <w:bCs/>
          <w:sz w:val="24"/>
          <w:szCs w:val="24"/>
        </w:rPr>
        <w:t>5.</w:t>
      </w:r>
      <w:r w:rsidR="00B049EA" w:rsidRPr="00EB2FE8">
        <w:rPr>
          <w:rFonts w:ascii="Times New Roman" w:hAnsi="Times New Roman" w:cs="Times New Roman"/>
          <w:b/>
          <w:bCs/>
          <w:sz w:val="24"/>
          <w:szCs w:val="24"/>
        </w:rPr>
        <w:t>4</w:t>
      </w:r>
      <w:r w:rsidRPr="00EB2FE8">
        <w:rPr>
          <w:rFonts w:ascii="Times New Roman" w:hAnsi="Times New Roman" w:cs="Times New Roman"/>
          <w:b/>
          <w:bCs/>
          <w:sz w:val="24"/>
          <w:szCs w:val="24"/>
        </w:rPr>
        <w:t xml:space="preserve"> HCRs based on vortex</w:t>
      </w:r>
    </w:p>
    <w:p w14:paraId="78D8D34F" w14:textId="4F4955FD" w:rsidR="00947321" w:rsidRDefault="009D1416" w:rsidP="0037342B">
      <w:pPr>
        <w:ind w:firstLine="720"/>
        <w:jc w:val="both"/>
        <w:rPr>
          <w:rFonts w:ascii="Times New Roman" w:hAnsi="Times New Roman" w:cs="Times New Roman"/>
          <w:sz w:val="24"/>
          <w:szCs w:val="24"/>
        </w:rPr>
      </w:pPr>
      <w:r w:rsidRPr="009D1416">
        <w:rPr>
          <w:rFonts w:ascii="Times New Roman" w:hAnsi="Times New Roman" w:cs="Times New Roman"/>
          <w:sz w:val="24"/>
          <w:szCs w:val="24"/>
        </w:rPr>
        <w:lastRenderedPageBreak/>
        <w:t>Two popular types of vortex-based hydrodynamic cavitation reactors are the vortex diode and the swirling jet cavitation reactor. They produce a vortex flow without the need for any moving parts.</w:t>
      </w:r>
      <w:r w:rsidR="0037342B" w:rsidRPr="0037342B">
        <w:rPr>
          <w:rFonts w:ascii="Times New Roman" w:hAnsi="Times New Roman" w:cs="Times New Roman"/>
          <w:sz w:val="24"/>
          <w:szCs w:val="24"/>
        </w:rPr>
        <w:t xml:space="preserve"> The cylindrical whirling cavitation chamber is the location where the phenomenon of cavitation is generated. The generation of a swirling jet occurs as a result of the circular circulation of water within the cavitation chamber. </w:t>
      </w:r>
      <w:r w:rsidRPr="009D1416">
        <w:rPr>
          <w:rFonts w:ascii="Times New Roman" w:hAnsi="Times New Roman" w:cs="Times New Roman"/>
          <w:sz w:val="24"/>
          <w:szCs w:val="24"/>
        </w:rPr>
        <w:t>A central pressure that is lower than the water vapour pressure causes cavitation bubbles to form. The swirling jet is then launched from the swirling cavitation chamber and strikes the combined chamber's bottom surface, causing a sudden rise in pressure and the cavitation bubbles to explode. Figure 3(a) demonstrates that a vortex diode typically consists of three component parts: an axial port, a chamber in the shape of a disc, and an intake tangential port</w:t>
      </w:r>
      <w:r w:rsidR="0037342B" w:rsidRPr="0037342B">
        <w:rPr>
          <w:rFonts w:ascii="Times New Roman" w:hAnsi="Times New Roman" w:cs="Times New Roman"/>
          <w:sz w:val="24"/>
          <w:szCs w:val="24"/>
        </w:rPr>
        <w:t xml:space="preserve"> (Kulkarni et al., 2009). </w:t>
      </w:r>
      <w:r w:rsidR="005B1823" w:rsidRPr="005B1823">
        <w:rPr>
          <w:rFonts w:ascii="Times New Roman" w:hAnsi="Times New Roman" w:cs="Times New Roman"/>
          <w:sz w:val="24"/>
          <w:szCs w:val="24"/>
        </w:rPr>
        <w:t xml:space="preserve">The tangential port is used to bring the flow into the vortex diode chamber, creating a quickly whirling flow. Cavities begin to emerge around the axis of rotation as a result of the low-pressure area that is created by the whirling action. According to </w:t>
      </w:r>
      <w:proofErr w:type="spellStart"/>
      <w:r w:rsidR="005B1823" w:rsidRPr="005B1823">
        <w:rPr>
          <w:rFonts w:ascii="Times New Roman" w:hAnsi="Times New Roman" w:cs="Times New Roman"/>
          <w:sz w:val="24"/>
          <w:szCs w:val="24"/>
        </w:rPr>
        <w:t>Sarvothaman</w:t>
      </w:r>
      <w:proofErr w:type="spellEnd"/>
      <w:r w:rsidR="005B1823" w:rsidRPr="005B1823">
        <w:rPr>
          <w:rFonts w:ascii="Times New Roman" w:hAnsi="Times New Roman" w:cs="Times New Roman"/>
          <w:sz w:val="24"/>
          <w:szCs w:val="24"/>
        </w:rPr>
        <w:t xml:space="preserve"> et al. (2019), the physical separation between the cavitating zone and the solid walls of the HC device reduces the possibility of reactor clogging and erosion in this specific situation.</w:t>
      </w:r>
      <w:r w:rsidR="0037342B" w:rsidRPr="0037342B">
        <w:rPr>
          <w:rFonts w:ascii="Times New Roman" w:hAnsi="Times New Roman" w:cs="Times New Roman"/>
          <w:sz w:val="24"/>
          <w:szCs w:val="24"/>
        </w:rPr>
        <w:t xml:space="preserve"> </w:t>
      </w:r>
      <w:r w:rsidR="005B1823" w:rsidRPr="005B1823">
        <w:rPr>
          <w:rFonts w:ascii="Times New Roman" w:hAnsi="Times New Roman" w:cs="Times New Roman"/>
          <w:sz w:val="24"/>
          <w:szCs w:val="24"/>
        </w:rPr>
        <w:t>A performance analysis of 11 diodes with various sizes but the same geometric design as shown in Figure 3(b) was carried out by Kulkarni et al.  These diodes have diameters (</w:t>
      </w:r>
      <w:proofErr w:type="spellStart"/>
      <w:r w:rsidR="005B1823" w:rsidRPr="005B1823">
        <w:rPr>
          <w:rFonts w:ascii="Times New Roman" w:hAnsi="Times New Roman" w:cs="Times New Roman"/>
          <w:sz w:val="24"/>
          <w:szCs w:val="24"/>
        </w:rPr>
        <w:t>dC</w:t>
      </w:r>
      <w:proofErr w:type="spellEnd"/>
      <w:r w:rsidR="005B1823" w:rsidRPr="005B1823">
        <w:rPr>
          <w:rFonts w:ascii="Times New Roman" w:hAnsi="Times New Roman" w:cs="Times New Roman"/>
          <w:sz w:val="24"/>
          <w:szCs w:val="24"/>
        </w:rPr>
        <w:t>) that vary from 25 to 150 mm and aspect ratios (</w:t>
      </w:r>
      <w:proofErr w:type="spellStart"/>
      <w:r w:rsidR="005B1823" w:rsidRPr="005B1823">
        <w:rPr>
          <w:rFonts w:ascii="Times New Roman" w:hAnsi="Times New Roman" w:cs="Times New Roman"/>
          <w:sz w:val="24"/>
          <w:szCs w:val="24"/>
        </w:rPr>
        <w:t>dC</w:t>
      </w:r>
      <w:proofErr w:type="spellEnd"/>
      <w:r w:rsidR="005B1823" w:rsidRPr="005B1823">
        <w:rPr>
          <w:rFonts w:ascii="Times New Roman" w:hAnsi="Times New Roman" w:cs="Times New Roman"/>
          <w:sz w:val="24"/>
          <w:szCs w:val="24"/>
        </w:rPr>
        <w:t xml:space="preserve">/h, where h is the diode's height) that fall between 4 and 6. Assuming that the aspect ratio of the diodes stays constant, the study shows that an increase in diode size, especially the diameter, will result in a larger </w:t>
      </w:r>
      <w:proofErr w:type="spellStart"/>
      <w:r w:rsidR="005B1823" w:rsidRPr="005B1823">
        <w:rPr>
          <w:rFonts w:ascii="Times New Roman" w:hAnsi="Times New Roman" w:cs="Times New Roman"/>
          <w:sz w:val="24"/>
          <w:szCs w:val="24"/>
        </w:rPr>
        <w:t>diodicity</w:t>
      </w:r>
      <w:proofErr w:type="spellEnd"/>
      <w:r w:rsidR="005B1823" w:rsidRPr="005B1823">
        <w:rPr>
          <w:rFonts w:ascii="Times New Roman" w:hAnsi="Times New Roman" w:cs="Times New Roman"/>
          <w:sz w:val="24"/>
          <w:szCs w:val="24"/>
        </w:rPr>
        <w:t>.</w:t>
      </w:r>
      <w:r w:rsidR="0037342B" w:rsidRPr="0037342B">
        <w:rPr>
          <w:rFonts w:ascii="Times New Roman" w:hAnsi="Times New Roman" w:cs="Times New Roman"/>
          <w:sz w:val="24"/>
          <w:szCs w:val="24"/>
        </w:rPr>
        <w:t xml:space="preserve"> According to Kulkarni et al. (2009), larger diodes have a broader operating range of flow rates, which can contribute to the stabilization of the vortex and thus enhance its intensity.</w:t>
      </w:r>
      <w:r w:rsidR="00B049EA" w:rsidRPr="00EB2FE8">
        <w:rPr>
          <w:rFonts w:ascii="Times New Roman" w:hAnsi="Times New Roman" w:cs="Times New Roman"/>
          <w:sz w:val="24"/>
          <w:szCs w:val="24"/>
        </w:rPr>
        <w:t xml:space="preserve"> </w:t>
      </w:r>
    </w:p>
    <w:p w14:paraId="7DAB2483" w14:textId="77777777" w:rsidR="00A93162" w:rsidRDefault="00A93162" w:rsidP="0037342B">
      <w:pPr>
        <w:ind w:firstLine="720"/>
        <w:jc w:val="both"/>
        <w:rPr>
          <w:rFonts w:ascii="Times New Roman" w:hAnsi="Times New Roman" w:cs="Times New Roman"/>
          <w:sz w:val="24"/>
          <w:szCs w:val="24"/>
        </w:rPr>
      </w:pPr>
    </w:p>
    <w:p w14:paraId="5DC10BA7" w14:textId="5F800E71" w:rsidR="00B049EA" w:rsidRPr="00EB2FE8" w:rsidRDefault="00A93162" w:rsidP="00A93162">
      <w:pPr>
        <w:ind w:firstLine="720"/>
        <w:jc w:val="center"/>
        <w:rPr>
          <w:rFonts w:ascii="Times New Roman" w:hAnsi="Times New Roman" w:cs="Times New Roman"/>
          <w:sz w:val="24"/>
          <w:szCs w:val="24"/>
        </w:rPr>
      </w:pPr>
      <w:r w:rsidRPr="00A93162">
        <w:rPr>
          <w:rFonts w:ascii="Times New Roman" w:hAnsi="Times New Roman" w:cs="Times New Roman"/>
          <w:sz w:val="24"/>
          <w:szCs w:val="24"/>
        </w:rPr>
        <w:drawing>
          <wp:inline distT="0" distB="0" distL="0" distR="0" wp14:anchorId="21757C66" wp14:editId="34659B90">
            <wp:extent cx="3374956" cy="3528060"/>
            <wp:effectExtent l="0" t="0" r="0" b="0"/>
            <wp:docPr id="19335886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588676" name=""/>
                    <pic:cNvPicPr/>
                  </pic:nvPicPr>
                  <pic:blipFill>
                    <a:blip r:embed="rId10"/>
                    <a:stretch>
                      <a:fillRect/>
                    </a:stretch>
                  </pic:blipFill>
                  <pic:spPr>
                    <a:xfrm>
                      <a:off x="0" y="0"/>
                      <a:ext cx="3383652" cy="3537151"/>
                    </a:xfrm>
                    <a:prstGeom prst="rect">
                      <a:avLst/>
                    </a:prstGeom>
                  </pic:spPr>
                </pic:pic>
              </a:graphicData>
            </a:graphic>
          </wp:inline>
        </w:drawing>
      </w:r>
    </w:p>
    <w:p w14:paraId="1141B53B" w14:textId="79FCD3FE" w:rsidR="00947321" w:rsidRDefault="00B049EA" w:rsidP="00B049EA">
      <w:pPr>
        <w:pStyle w:val="Caption"/>
        <w:jc w:val="center"/>
        <w:rPr>
          <w:rFonts w:ascii="Times New Roman" w:hAnsi="Times New Roman" w:cs="Times New Roman"/>
          <w:sz w:val="24"/>
          <w:szCs w:val="24"/>
        </w:rPr>
      </w:pPr>
      <w:r w:rsidRPr="00EB2FE8">
        <w:rPr>
          <w:rFonts w:ascii="Times New Roman" w:hAnsi="Times New Roman" w:cs="Times New Roman"/>
          <w:sz w:val="24"/>
          <w:szCs w:val="24"/>
        </w:rPr>
        <w:t xml:space="preserve">Figure </w:t>
      </w:r>
      <w:r w:rsidR="006C4C87">
        <w:rPr>
          <w:rFonts w:ascii="Times New Roman" w:hAnsi="Times New Roman" w:cs="Times New Roman"/>
          <w:sz w:val="24"/>
          <w:szCs w:val="24"/>
        </w:rPr>
        <w:t>3</w:t>
      </w:r>
      <w:r w:rsidRPr="00EB2FE8">
        <w:rPr>
          <w:rFonts w:ascii="Times New Roman" w:hAnsi="Times New Roman" w:cs="Times New Roman"/>
          <w:sz w:val="24"/>
          <w:szCs w:val="24"/>
        </w:rPr>
        <w:t xml:space="preserve">: (a) Typical diode geometry (b) Kulkarni et al., diode geometry </w:t>
      </w:r>
      <w:r w:rsidR="00FD55B5">
        <w:rPr>
          <w:rFonts w:ascii="Times New Roman" w:hAnsi="Times New Roman" w:cs="Times New Roman"/>
          <w:sz w:val="24"/>
          <w:szCs w:val="24"/>
        </w:rPr>
        <w:t xml:space="preserve"> adapted from  </w:t>
      </w:r>
      <w:r w:rsidRPr="00EB2FE8">
        <w:rPr>
          <w:rFonts w:ascii="Times New Roman" w:hAnsi="Times New Roman" w:cs="Times New Roman"/>
          <w:sz w:val="24"/>
          <w:szCs w:val="24"/>
        </w:rPr>
        <w:fldChar w:fldCharType="begin"/>
      </w:r>
      <w:r w:rsidRPr="00EB2FE8">
        <w:rPr>
          <w:rFonts w:ascii="Times New Roman" w:hAnsi="Times New Roman" w:cs="Times New Roman"/>
          <w:sz w:val="24"/>
          <w:szCs w:val="24"/>
        </w:rPr>
        <w:instrText xml:space="preserve"> ADDIN ZOTERO_ITEM CSL_CITATION {"citationID":"KJJ7kWEn","properties":{"formattedCitation":"(Kulkarni et al., 2009)","plainCitation":"(Kulkarni et al., 2009)","noteIndex":0},"citationItems":[{"id":295,"uris":["http://zotero.org/users/local/MITGPSp9/items/IYACLZ89"],"itemData":{"id":295,"type":"article-journal","container-title":"Chemical Engineering Science","DOI":"10.1016/j.ces.2008.10.060","ISSN":"00092509","issue":"6","journalAbbreviation":"Chemical Engineering Science","language":"en","page":"1285-1292","source":"DOI.org (Crossref)","title":"Pressure drop across vortex diodes: Experiments and design guidelines","title-short":"Pressure drop across vortex diodes","volume":"64","author":[{"family":"Kulkarni","given":"Amol A."},{"family":"Ranade","given":"Vivek V."},{"family":"Rajeev","given":"R."},{"family":"Koganti","given":"S.B."}],"issued":{"date-parts":[["2009",3]]}}}],"schema":"https://github.com/citation-style-language/schema/raw/master/csl-citation.json"} </w:instrText>
      </w:r>
      <w:r w:rsidRPr="00EB2FE8">
        <w:rPr>
          <w:rFonts w:ascii="Times New Roman" w:hAnsi="Times New Roman" w:cs="Times New Roman"/>
          <w:sz w:val="24"/>
          <w:szCs w:val="24"/>
        </w:rPr>
        <w:fldChar w:fldCharType="separate"/>
      </w:r>
      <w:r w:rsidRPr="00EB2FE8">
        <w:rPr>
          <w:rFonts w:ascii="Times New Roman" w:hAnsi="Times New Roman" w:cs="Times New Roman"/>
          <w:sz w:val="24"/>
          <w:szCs w:val="24"/>
        </w:rPr>
        <w:t>(Kulkarni et al., 2009)</w:t>
      </w:r>
      <w:r w:rsidRPr="00EB2FE8">
        <w:rPr>
          <w:rFonts w:ascii="Times New Roman" w:hAnsi="Times New Roman" w:cs="Times New Roman"/>
          <w:sz w:val="24"/>
          <w:szCs w:val="24"/>
        </w:rPr>
        <w:fldChar w:fldCharType="end"/>
      </w:r>
    </w:p>
    <w:p w14:paraId="5A800C41" w14:textId="77777777" w:rsidR="00A93162" w:rsidRPr="00A93162" w:rsidRDefault="00A93162" w:rsidP="00A93162"/>
    <w:p w14:paraId="0A408799" w14:textId="2DD18967" w:rsidR="00883E00" w:rsidRPr="00EB2FE8" w:rsidRDefault="00883E00" w:rsidP="00883E00">
      <w:pPr>
        <w:pStyle w:val="ListParagraph"/>
        <w:numPr>
          <w:ilvl w:val="0"/>
          <w:numId w:val="1"/>
        </w:numPr>
        <w:jc w:val="both"/>
        <w:rPr>
          <w:rFonts w:ascii="Times New Roman" w:hAnsi="Times New Roman" w:cs="Times New Roman"/>
          <w:b/>
          <w:bCs/>
          <w:sz w:val="24"/>
          <w:szCs w:val="24"/>
        </w:rPr>
      </w:pPr>
      <w:r w:rsidRPr="00EB2FE8">
        <w:rPr>
          <w:rFonts w:ascii="Times New Roman" w:hAnsi="Times New Roman" w:cs="Times New Roman"/>
          <w:b/>
          <w:bCs/>
          <w:sz w:val="24"/>
          <w:szCs w:val="24"/>
        </w:rPr>
        <w:lastRenderedPageBreak/>
        <w:t>Conditions for optimum operation</w:t>
      </w:r>
    </w:p>
    <w:p w14:paraId="689EAAEF" w14:textId="0B9ABB83" w:rsidR="00883E00" w:rsidRPr="00EB2FE8" w:rsidRDefault="009C194D" w:rsidP="0037342B">
      <w:pPr>
        <w:ind w:firstLine="720"/>
        <w:jc w:val="both"/>
        <w:rPr>
          <w:rFonts w:ascii="Times New Roman" w:hAnsi="Times New Roman" w:cs="Times New Roman"/>
          <w:sz w:val="24"/>
          <w:szCs w:val="24"/>
        </w:rPr>
      </w:pPr>
      <w:r w:rsidRPr="009C194D">
        <w:rPr>
          <w:rFonts w:ascii="Times New Roman" w:hAnsi="Times New Roman" w:cs="Times New Roman"/>
          <w:sz w:val="24"/>
          <w:szCs w:val="24"/>
        </w:rPr>
        <w:t>It is crucial to optimise the system's input pressure, the geometry of the constriction used to create cavitation, and the physicochemical characteristics of the liquid medium.</w:t>
      </w:r>
      <w:r w:rsidR="0037342B" w:rsidRPr="0037342B">
        <w:rPr>
          <w:rFonts w:ascii="Times New Roman" w:hAnsi="Times New Roman" w:cs="Times New Roman"/>
          <w:sz w:val="24"/>
          <w:szCs w:val="24"/>
        </w:rPr>
        <w:t xml:space="preserve"> Several important elements should be considered in relation to this matter (Gogate &amp; Pandit, 2001; </w:t>
      </w:r>
      <w:r w:rsidR="005B1823" w:rsidRPr="0037342B">
        <w:rPr>
          <w:rFonts w:ascii="Times New Roman" w:hAnsi="Times New Roman" w:cs="Times New Roman"/>
          <w:sz w:val="24"/>
          <w:szCs w:val="24"/>
        </w:rPr>
        <w:t xml:space="preserve">Vichare et al., </w:t>
      </w:r>
      <w:proofErr w:type="gramStart"/>
      <w:r w:rsidR="005B1823" w:rsidRPr="0037342B">
        <w:rPr>
          <w:rFonts w:ascii="Times New Roman" w:hAnsi="Times New Roman" w:cs="Times New Roman"/>
          <w:sz w:val="24"/>
          <w:szCs w:val="24"/>
        </w:rPr>
        <w:t>2000</w:t>
      </w:r>
      <w:r w:rsidR="005B1823">
        <w:rPr>
          <w:rFonts w:ascii="Times New Roman" w:hAnsi="Times New Roman" w:cs="Times New Roman"/>
          <w:sz w:val="24"/>
          <w:szCs w:val="24"/>
        </w:rPr>
        <w:t>;</w:t>
      </w:r>
      <w:r w:rsidR="0037342B" w:rsidRPr="0037342B">
        <w:rPr>
          <w:rFonts w:ascii="Times New Roman" w:hAnsi="Times New Roman" w:cs="Times New Roman"/>
          <w:sz w:val="24"/>
          <w:szCs w:val="24"/>
        </w:rPr>
        <w:t>Senthil</w:t>
      </w:r>
      <w:proofErr w:type="gramEnd"/>
      <w:r w:rsidR="0037342B" w:rsidRPr="0037342B">
        <w:rPr>
          <w:rFonts w:ascii="Times New Roman" w:hAnsi="Times New Roman" w:cs="Times New Roman"/>
          <w:sz w:val="24"/>
          <w:szCs w:val="24"/>
        </w:rPr>
        <w:t xml:space="preserve"> Kuma et al., 2000).</w:t>
      </w:r>
      <w:r w:rsidR="0037342B" w:rsidRPr="00EB2FE8">
        <w:rPr>
          <w:rFonts w:ascii="Times New Roman" w:hAnsi="Times New Roman" w:cs="Times New Roman"/>
          <w:sz w:val="24"/>
          <w:szCs w:val="24"/>
        </w:rPr>
        <w:t xml:space="preserve"> </w:t>
      </w:r>
    </w:p>
    <w:p w14:paraId="2AF5FB62" w14:textId="57DF776E" w:rsidR="00FE60B3" w:rsidRPr="00EB2FE8" w:rsidRDefault="00737E58" w:rsidP="008468B6">
      <w:pPr>
        <w:pStyle w:val="ListParagraph"/>
        <w:numPr>
          <w:ilvl w:val="0"/>
          <w:numId w:val="2"/>
        </w:numPr>
        <w:spacing w:before="240"/>
        <w:jc w:val="both"/>
        <w:rPr>
          <w:rFonts w:ascii="Times New Roman" w:hAnsi="Times New Roman" w:cs="Times New Roman"/>
          <w:sz w:val="24"/>
          <w:szCs w:val="24"/>
        </w:rPr>
      </w:pPr>
      <w:r w:rsidRPr="00737E58">
        <w:rPr>
          <w:rFonts w:ascii="Times New Roman" w:hAnsi="Times New Roman" w:cs="Times New Roman"/>
          <w:sz w:val="24"/>
          <w:szCs w:val="24"/>
        </w:rPr>
        <w:t xml:space="preserve">Depending on the kind of equipment, the system's rotor speed and inlet pressure are as follows: To avoid </w:t>
      </w:r>
      <w:proofErr w:type="spellStart"/>
      <w:r w:rsidRPr="00737E58">
        <w:rPr>
          <w:rFonts w:ascii="Times New Roman" w:hAnsi="Times New Roman" w:cs="Times New Roman"/>
          <w:sz w:val="24"/>
          <w:szCs w:val="24"/>
        </w:rPr>
        <w:t>supercavitation</w:t>
      </w:r>
      <w:proofErr w:type="spellEnd"/>
      <w:r w:rsidRPr="00737E58">
        <w:rPr>
          <w:rFonts w:ascii="Times New Roman" w:hAnsi="Times New Roman" w:cs="Times New Roman"/>
          <w:sz w:val="24"/>
          <w:szCs w:val="24"/>
        </w:rPr>
        <w:t>, employ increased pressures or rotor speeds but keep them below a particular ideal value.</w:t>
      </w:r>
      <w:r w:rsidR="00883E00" w:rsidRPr="001E492D">
        <w:rPr>
          <w:rFonts w:ascii="Times New Roman" w:hAnsi="Times New Roman" w:cs="Times New Roman"/>
          <w:sz w:val="24"/>
          <w:szCs w:val="24"/>
        </w:rPr>
        <w:t xml:space="preserve"> </w:t>
      </w:r>
      <w:r w:rsidR="001E492D">
        <w:rPr>
          <w:rFonts w:ascii="Times New Roman" w:hAnsi="Times New Roman" w:cs="Times New Roman"/>
          <w:sz w:val="24"/>
          <w:szCs w:val="24"/>
        </w:rPr>
        <w:fldChar w:fldCharType="begin"/>
      </w:r>
      <w:r w:rsidR="001E492D">
        <w:rPr>
          <w:rFonts w:ascii="Times New Roman" w:hAnsi="Times New Roman" w:cs="Times New Roman"/>
          <w:sz w:val="24"/>
          <w:szCs w:val="24"/>
        </w:rPr>
        <w:instrText xml:space="preserve"> ADDIN ZOTERO_ITEM CSL_CITATION {"citationID":"IL6AVdMF","properties":{"formattedCitation":"(Shirgaonkar &amp; Pandit, 1998)","plainCitation":"(Shirgaonkar &amp; Pandit, 1998)","noteIndex":0},"citationItems":[{"id":312,"uris":["http://zotero.org/users/local/MITGPSp9/items/RR7E7GZL"],"itemData":{"id":312,"type":"article-journal","container-title":"Ultrasonics Sonochemistry","DOI":"10.1016/S1350-4177(98)00013-3","ISSN":"13504177","issue":"2","journalAbbreviation":"Ultrasonics Sonochemistry","language":"en","page":"53-61","source":"DOI.org (Crossref)","title":"Sonophotochemical destruction of aqueous solution of 2,4,6-trichlorophenol","volume":"5","author":[{"family":"Shirgaonkar","given":"Irfan Z."},{"family":"Pandit","given":"Aniruddha B."}],"issued":{"date-parts":[["1998",6]]}}}],"schema":"https://github.com/citation-style-language/schema/raw/master/csl-citation.json"} </w:instrText>
      </w:r>
      <w:r w:rsidR="001E492D">
        <w:rPr>
          <w:rFonts w:ascii="Times New Roman" w:hAnsi="Times New Roman" w:cs="Times New Roman"/>
          <w:sz w:val="24"/>
          <w:szCs w:val="24"/>
        </w:rPr>
        <w:fldChar w:fldCharType="separate"/>
      </w:r>
      <w:r w:rsidR="001E492D" w:rsidRPr="001E492D">
        <w:rPr>
          <w:rFonts w:ascii="Times New Roman" w:hAnsi="Times New Roman" w:cs="Times New Roman"/>
          <w:sz w:val="24"/>
        </w:rPr>
        <w:t>(</w:t>
      </w:r>
      <w:proofErr w:type="spellStart"/>
      <w:r w:rsidR="001E492D" w:rsidRPr="001E492D">
        <w:rPr>
          <w:rFonts w:ascii="Times New Roman" w:hAnsi="Times New Roman" w:cs="Times New Roman"/>
          <w:sz w:val="24"/>
        </w:rPr>
        <w:t>Shirgaonkar</w:t>
      </w:r>
      <w:proofErr w:type="spellEnd"/>
      <w:r w:rsidR="001E492D" w:rsidRPr="001E492D">
        <w:rPr>
          <w:rFonts w:ascii="Times New Roman" w:hAnsi="Times New Roman" w:cs="Times New Roman"/>
          <w:sz w:val="24"/>
        </w:rPr>
        <w:t xml:space="preserve"> &amp; Pandit, 1998)</w:t>
      </w:r>
      <w:r w:rsidR="001E492D">
        <w:rPr>
          <w:rFonts w:ascii="Times New Roman" w:hAnsi="Times New Roman" w:cs="Times New Roman"/>
          <w:sz w:val="24"/>
          <w:szCs w:val="24"/>
        </w:rPr>
        <w:fldChar w:fldCharType="end"/>
      </w:r>
    </w:p>
    <w:p w14:paraId="2D345A3D" w14:textId="52B20DF9" w:rsidR="00883E00" w:rsidRDefault="00737E58" w:rsidP="008468B6">
      <w:pPr>
        <w:pStyle w:val="ListParagraph"/>
        <w:numPr>
          <w:ilvl w:val="0"/>
          <w:numId w:val="2"/>
        </w:numPr>
        <w:spacing w:before="240"/>
        <w:jc w:val="both"/>
        <w:rPr>
          <w:rFonts w:ascii="Times New Roman" w:hAnsi="Times New Roman" w:cs="Times New Roman"/>
          <w:sz w:val="24"/>
          <w:szCs w:val="24"/>
        </w:rPr>
      </w:pPr>
      <w:r w:rsidRPr="00737E58">
        <w:rPr>
          <w:rFonts w:ascii="Times New Roman" w:hAnsi="Times New Roman" w:cs="Times New Roman"/>
          <w:sz w:val="24"/>
          <w:szCs w:val="24"/>
        </w:rPr>
        <w:t>The initial radius of the nuclei and the physicochemical properties of liquids: The selection criteria are similar to those employed for acoustic cavitation in order to reduce the initial diameters of the nuclei.</w:t>
      </w:r>
    </w:p>
    <w:p w14:paraId="2A969CDA" w14:textId="007318F8" w:rsidR="00883E00" w:rsidRPr="00EB2FE8" w:rsidRDefault="00737E58" w:rsidP="008468B6">
      <w:pPr>
        <w:pStyle w:val="ListParagraph"/>
        <w:numPr>
          <w:ilvl w:val="0"/>
          <w:numId w:val="2"/>
        </w:numPr>
        <w:spacing w:before="240"/>
        <w:jc w:val="both"/>
        <w:rPr>
          <w:rFonts w:ascii="Times New Roman" w:hAnsi="Times New Roman" w:cs="Times New Roman"/>
          <w:sz w:val="24"/>
          <w:szCs w:val="24"/>
        </w:rPr>
      </w:pPr>
      <w:r w:rsidRPr="00737E58">
        <w:rPr>
          <w:rFonts w:ascii="Times New Roman" w:hAnsi="Times New Roman" w:cs="Times New Roman"/>
          <w:sz w:val="24"/>
          <w:szCs w:val="24"/>
        </w:rPr>
        <w:t>The size of the cavity-creating constriction, such as a hole in an orifice plate: The application specifies that optimisations be done. Larger diameters are recommended for applications requiring intense cavitation, such as the degradation of complex chemicals like Rhodamine B</w:t>
      </w:r>
      <w:r w:rsidR="00883E00" w:rsidRPr="00EB2FE8">
        <w:rPr>
          <w:rFonts w:ascii="Times New Roman" w:hAnsi="Times New Roman" w:cs="Times New Roman"/>
          <w:sz w:val="24"/>
          <w:szCs w:val="24"/>
        </w:rPr>
        <w:t xml:space="preserve"> </w:t>
      </w:r>
      <w:r w:rsidR="001E492D">
        <w:rPr>
          <w:rFonts w:ascii="Times New Roman" w:hAnsi="Times New Roman" w:cs="Times New Roman"/>
          <w:sz w:val="24"/>
          <w:szCs w:val="24"/>
        </w:rPr>
        <w:fldChar w:fldCharType="begin"/>
      </w:r>
      <w:r w:rsidR="001E492D">
        <w:rPr>
          <w:rFonts w:ascii="Times New Roman" w:hAnsi="Times New Roman" w:cs="Times New Roman"/>
          <w:sz w:val="24"/>
          <w:szCs w:val="24"/>
        </w:rPr>
        <w:instrText xml:space="preserve"> ADDIN ZOTERO_ITEM CSL_CITATION {"citationID":"SLbN3RW7","properties":{"formattedCitation":"(Sivakumar &amp; Pandit, 2002)","plainCitation":"(Sivakumar &amp; Pandit, 2002)","noteIndex":0},"citationItems":[{"id":313,"uris":["http://zotero.org/users/local/MITGPSp9/items/7E8TAWDV"],"itemData":{"id":313,"type":"article-journal","container-title":"Ultrasonics Sonochemistry","DOI":"10.1016/S1350-4177(01)00122-5","ISSN":"13504177","issue":"3","journalAbbreviation":"Ultrasonics Sonochemistry","language":"en","page":"123-131","source":"DOI.org (Crossref)","title":"Wastewater treatment: a novel energy efficient hydrodynamic cavitational technique","title-short":"Wastewater treatment","volume":"9","author":[{"family":"Sivakumar","given":"Manickam"},{"family":"Pandit","given":"Aniruddha B"}],"issued":{"date-parts":[["2002",7]]}}}],"schema":"https://github.com/citation-style-language/schema/raw/master/csl-citation.json"} </w:instrText>
      </w:r>
      <w:r w:rsidR="001E492D">
        <w:rPr>
          <w:rFonts w:ascii="Times New Roman" w:hAnsi="Times New Roman" w:cs="Times New Roman"/>
          <w:sz w:val="24"/>
          <w:szCs w:val="24"/>
        </w:rPr>
        <w:fldChar w:fldCharType="separate"/>
      </w:r>
      <w:r w:rsidR="001E492D" w:rsidRPr="001E492D">
        <w:rPr>
          <w:rFonts w:ascii="Times New Roman" w:hAnsi="Times New Roman" w:cs="Times New Roman"/>
          <w:sz w:val="24"/>
        </w:rPr>
        <w:t>(Sivakumar &amp; Pandit, 2002)</w:t>
      </w:r>
      <w:r w:rsidR="001E492D">
        <w:rPr>
          <w:rFonts w:ascii="Times New Roman" w:hAnsi="Times New Roman" w:cs="Times New Roman"/>
          <w:sz w:val="24"/>
          <w:szCs w:val="24"/>
        </w:rPr>
        <w:fldChar w:fldCharType="end"/>
      </w:r>
      <w:r w:rsidR="001E492D">
        <w:rPr>
          <w:rFonts w:ascii="Times New Roman" w:hAnsi="Times New Roman" w:cs="Times New Roman"/>
          <w:sz w:val="24"/>
          <w:szCs w:val="24"/>
        </w:rPr>
        <w:t xml:space="preserve"> </w:t>
      </w:r>
      <w:r w:rsidRPr="00737E58">
        <w:rPr>
          <w:rFonts w:ascii="Times New Roman" w:hAnsi="Times New Roman" w:cs="Times New Roman"/>
          <w:sz w:val="24"/>
          <w:szCs w:val="24"/>
        </w:rPr>
        <w:t>on the other hand, smaller diameters with a higher density of holes should be used for applications requiring less intense cavitation, like KI decompositio</w:t>
      </w:r>
      <w:r>
        <w:rPr>
          <w:rFonts w:ascii="Times New Roman" w:hAnsi="Times New Roman" w:cs="Times New Roman"/>
          <w:sz w:val="24"/>
          <w:szCs w:val="24"/>
        </w:rPr>
        <w:t>n</w:t>
      </w:r>
      <w:r w:rsidR="00883E00" w:rsidRPr="00EB2FE8">
        <w:rPr>
          <w:rFonts w:ascii="Times New Roman" w:hAnsi="Times New Roman" w:cs="Times New Roman"/>
          <w:sz w:val="24"/>
          <w:szCs w:val="24"/>
        </w:rPr>
        <w:t>.</w:t>
      </w:r>
    </w:p>
    <w:p w14:paraId="68D9DF73" w14:textId="0CC77F28" w:rsidR="00DD4D66" w:rsidRPr="00EB2FE8" w:rsidRDefault="00EA55B8" w:rsidP="008468B6">
      <w:pPr>
        <w:pStyle w:val="ListParagraph"/>
        <w:numPr>
          <w:ilvl w:val="0"/>
          <w:numId w:val="2"/>
        </w:numPr>
        <w:spacing w:before="240"/>
        <w:jc w:val="both"/>
        <w:rPr>
          <w:rFonts w:ascii="Times New Roman" w:hAnsi="Times New Roman" w:cs="Times New Roman"/>
          <w:sz w:val="24"/>
          <w:szCs w:val="24"/>
        </w:rPr>
      </w:pPr>
      <w:r w:rsidRPr="00EA55B8">
        <w:rPr>
          <w:rFonts w:ascii="Times New Roman" w:hAnsi="Times New Roman" w:cs="Times New Roman"/>
          <w:sz w:val="24"/>
          <w:szCs w:val="24"/>
        </w:rPr>
        <w:t xml:space="preserve"> The ratio of the orifice plate's holes' cross-sectional area to the pipe's overall cross-sectional area, or the free area available for the flow,</w:t>
      </w:r>
      <w:r w:rsidR="00883E00" w:rsidRPr="00EB2FE8">
        <w:rPr>
          <w:rFonts w:ascii="Times New Roman" w:hAnsi="Times New Roman" w:cs="Times New Roman"/>
          <w:sz w:val="24"/>
          <w:szCs w:val="24"/>
        </w:rPr>
        <w:t xml:space="preserve">: For high cavitation intensities and the subsequent desired beneficial effects, lower free areas must be utilised </w:t>
      </w:r>
      <w:r w:rsidR="001E492D">
        <w:rPr>
          <w:rFonts w:ascii="Times New Roman" w:hAnsi="Times New Roman" w:cs="Times New Roman"/>
          <w:sz w:val="24"/>
          <w:szCs w:val="24"/>
        </w:rPr>
        <w:fldChar w:fldCharType="begin"/>
      </w:r>
      <w:r w:rsidR="001E492D">
        <w:rPr>
          <w:rFonts w:ascii="Times New Roman" w:hAnsi="Times New Roman" w:cs="Times New Roman"/>
          <w:sz w:val="24"/>
          <w:szCs w:val="24"/>
        </w:rPr>
        <w:instrText xml:space="preserve"> ADDIN ZOTERO_ITEM CSL_CITATION {"citationID":"P9rKxDdn","properties":{"formattedCitation":"(Gogate &amp; Pandit, 2001; Vichare et al., 2000)","plainCitation":"(Gogate &amp; Pandit, 2001; Vichare et al., 2000)","noteIndex":0},"citationItems":[{"id":243,"uris":["http://zotero.org/users/local/MITGPSp9/items/3669JITE"],"itemData":{"id":243,"type":"article-journal","container-title":"Reviews in Chemical Engineering","DOI":"10.1515/REVCE.2001.17.1.1","ISSN":"2191-0235, 0167-8299","issue":"1","page":"1-85","source":"DOI.org (Crossref)","title":"HYDRODYNAMIC CAVITATION REACTORS: A STATE OF THE ART REVIEW","title-short":"HYDRODYNAMIC CAVITATION REACTORS","volume":"17","author":[{"family":"Gogate","given":"Parag R."},{"family":"Pandit","given":"Aniruddha B."}],"issued":{"date-parts":[["2001",1]]}}},{"id":311,"uris":["http://zotero.org/users/local/MITGPSp9/items/H9ICRNYA"],"itemData":{"id":311,"type":"article-journal","issue":"8","journalAbbreviation":"Chemical Engineering Technology","page":"683-690","title":"Optimization of Hydrodynamic Cavitation Using a Model Reaction","volume":"23","author":[{"family":"Vichare","given":"N.P."},{"family":"Gogate","given":"P.R."},{"literal":"A. B. Pandit"}],"issued":{"date-parts":[["2000",8]]}}}],"schema":"https://github.com/citation-style-language/schema/raw/master/csl-citation.json"} </w:instrText>
      </w:r>
      <w:r w:rsidR="001E492D">
        <w:rPr>
          <w:rFonts w:ascii="Times New Roman" w:hAnsi="Times New Roman" w:cs="Times New Roman"/>
          <w:sz w:val="24"/>
          <w:szCs w:val="24"/>
        </w:rPr>
        <w:fldChar w:fldCharType="separate"/>
      </w:r>
      <w:r w:rsidR="001E492D" w:rsidRPr="001E492D">
        <w:rPr>
          <w:rFonts w:ascii="Times New Roman" w:hAnsi="Times New Roman" w:cs="Times New Roman"/>
          <w:sz w:val="24"/>
        </w:rPr>
        <w:t>(Gogate &amp; Pandit, 2001; Vichare et al., 2000)</w:t>
      </w:r>
      <w:r w:rsidR="001E492D">
        <w:rPr>
          <w:rFonts w:ascii="Times New Roman" w:hAnsi="Times New Roman" w:cs="Times New Roman"/>
          <w:sz w:val="24"/>
          <w:szCs w:val="24"/>
        </w:rPr>
        <w:fldChar w:fldCharType="end"/>
      </w:r>
    </w:p>
    <w:p w14:paraId="13CE3527" w14:textId="77777777" w:rsidR="00DD4D66" w:rsidRPr="00EB2FE8" w:rsidRDefault="00DD4D66" w:rsidP="00DD4D66">
      <w:pPr>
        <w:pStyle w:val="ListParagraph"/>
        <w:jc w:val="both"/>
        <w:rPr>
          <w:rFonts w:ascii="Times New Roman" w:hAnsi="Times New Roman" w:cs="Times New Roman"/>
          <w:sz w:val="24"/>
          <w:szCs w:val="24"/>
        </w:rPr>
      </w:pPr>
    </w:p>
    <w:p w14:paraId="47BF299C" w14:textId="0EAC3212" w:rsidR="00B41546" w:rsidRPr="00EB2FE8" w:rsidRDefault="00FE60B3" w:rsidP="00DD4D66">
      <w:pPr>
        <w:pStyle w:val="ListParagraph"/>
        <w:numPr>
          <w:ilvl w:val="0"/>
          <w:numId w:val="1"/>
        </w:numPr>
        <w:rPr>
          <w:rFonts w:ascii="Times New Roman" w:hAnsi="Times New Roman" w:cs="Times New Roman"/>
          <w:b/>
          <w:bCs/>
          <w:sz w:val="24"/>
          <w:szCs w:val="24"/>
        </w:rPr>
      </w:pPr>
      <w:r w:rsidRPr="00EB2FE8">
        <w:rPr>
          <w:rFonts w:ascii="Times New Roman" w:hAnsi="Times New Roman" w:cs="Times New Roman"/>
          <w:b/>
          <w:bCs/>
          <w:sz w:val="24"/>
          <w:szCs w:val="24"/>
        </w:rPr>
        <w:t>M</w:t>
      </w:r>
      <w:r w:rsidR="00917C86" w:rsidRPr="00EB2FE8">
        <w:rPr>
          <w:rFonts w:ascii="Times New Roman" w:hAnsi="Times New Roman" w:cs="Times New Roman"/>
          <w:b/>
          <w:bCs/>
          <w:sz w:val="24"/>
          <w:szCs w:val="24"/>
        </w:rPr>
        <w:t>echanical</w:t>
      </w:r>
      <w:r w:rsidR="00EE555C" w:rsidRPr="00EB2FE8">
        <w:rPr>
          <w:rFonts w:ascii="Times New Roman" w:hAnsi="Times New Roman" w:cs="Times New Roman"/>
          <w:b/>
          <w:bCs/>
          <w:sz w:val="24"/>
          <w:szCs w:val="24"/>
        </w:rPr>
        <w:t>, Thermal</w:t>
      </w:r>
      <w:r w:rsidR="00917C86" w:rsidRPr="00EB2FE8">
        <w:rPr>
          <w:rFonts w:ascii="Times New Roman" w:hAnsi="Times New Roman" w:cs="Times New Roman"/>
          <w:b/>
          <w:bCs/>
          <w:sz w:val="24"/>
          <w:szCs w:val="24"/>
        </w:rPr>
        <w:t xml:space="preserve"> </w:t>
      </w:r>
      <w:r w:rsidR="00DD4D66" w:rsidRPr="00EB2FE8">
        <w:rPr>
          <w:rFonts w:ascii="Times New Roman" w:hAnsi="Times New Roman" w:cs="Times New Roman"/>
          <w:b/>
          <w:bCs/>
          <w:sz w:val="24"/>
          <w:szCs w:val="24"/>
        </w:rPr>
        <w:t xml:space="preserve">&amp; </w:t>
      </w:r>
      <w:r w:rsidR="00EE555C" w:rsidRPr="00EB2FE8">
        <w:rPr>
          <w:rFonts w:ascii="Times New Roman" w:hAnsi="Times New Roman" w:cs="Times New Roman"/>
          <w:b/>
          <w:bCs/>
          <w:sz w:val="24"/>
          <w:szCs w:val="24"/>
        </w:rPr>
        <w:t>C</w:t>
      </w:r>
      <w:r w:rsidR="00917C86" w:rsidRPr="00EB2FE8">
        <w:rPr>
          <w:rFonts w:ascii="Times New Roman" w:hAnsi="Times New Roman" w:cs="Times New Roman"/>
          <w:b/>
          <w:bCs/>
          <w:sz w:val="24"/>
          <w:szCs w:val="24"/>
        </w:rPr>
        <w:t xml:space="preserve">hemical effect </w:t>
      </w:r>
      <w:r w:rsidR="00DD4D66" w:rsidRPr="00EB2FE8">
        <w:rPr>
          <w:rFonts w:ascii="Times New Roman" w:hAnsi="Times New Roman" w:cs="Times New Roman"/>
          <w:b/>
          <w:bCs/>
          <w:sz w:val="24"/>
          <w:szCs w:val="24"/>
        </w:rPr>
        <w:t>Hydrodynamic cavitation</w:t>
      </w:r>
    </w:p>
    <w:p w14:paraId="590057CF" w14:textId="629055CD" w:rsidR="00DD4D66" w:rsidRPr="00EB2FE8" w:rsidRDefault="006C4C87" w:rsidP="00947883">
      <w:pPr>
        <w:ind w:firstLine="720"/>
        <w:jc w:val="both"/>
        <w:rPr>
          <w:rFonts w:ascii="Times New Roman" w:hAnsi="Times New Roman" w:cs="Times New Roman"/>
          <w:sz w:val="24"/>
          <w:szCs w:val="24"/>
        </w:rPr>
      </w:pPr>
      <w:r w:rsidRPr="006C4C87">
        <w:rPr>
          <w:rFonts w:ascii="Times New Roman" w:hAnsi="Times New Roman" w:cs="Times New Roman"/>
          <w:sz w:val="24"/>
          <w:szCs w:val="24"/>
        </w:rPr>
        <w:t>Comparing the magnitude of temperature and pressure associated with the collapse of individual cavities to the intensity of cavitation caused by ultrasonic, the former is noticeably lower.</w:t>
      </w:r>
      <w:r w:rsidR="00947883" w:rsidRPr="00947883">
        <w:rPr>
          <w:rFonts w:ascii="Times New Roman" w:hAnsi="Times New Roman" w:cs="Times New Roman"/>
          <w:sz w:val="24"/>
          <w:szCs w:val="24"/>
        </w:rPr>
        <w:t xml:space="preserve"> However, it is worth noting that the chemical effects resulting from hydrodynamic cavitation share similarities with the </w:t>
      </w:r>
      <w:proofErr w:type="spellStart"/>
      <w:r w:rsidR="00947883" w:rsidRPr="00947883">
        <w:rPr>
          <w:rFonts w:ascii="Times New Roman" w:hAnsi="Times New Roman" w:cs="Times New Roman"/>
          <w:sz w:val="24"/>
          <w:szCs w:val="24"/>
        </w:rPr>
        <w:t>sonochemical</w:t>
      </w:r>
      <w:proofErr w:type="spellEnd"/>
      <w:r w:rsidR="00947883" w:rsidRPr="00947883">
        <w:rPr>
          <w:rFonts w:ascii="Times New Roman" w:hAnsi="Times New Roman" w:cs="Times New Roman"/>
          <w:sz w:val="24"/>
          <w:szCs w:val="24"/>
        </w:rPr>
        <w:t xml:space="preserve"> process (Senthil Kumar et al., 2000). Figure </w:t>
      </w:r>
      <w:r>
        <w:rPr>
          <w:rFonts w:ascii="Times New Roman" w:hAnsi="Times New Roman" w:cs="Times New Roman"/>
          <w:sz w:val="24"/>
          <w:szCs w:val="24"/>
        </w:rPr>
        <w:t xml:space="preserve">5 </w:t>
      </w:r>
      <w:r w:rsidR="00947883" w:rsidRPr="00947883">
        <w:rPr>
          <w:rFonts w:ascii="Times New Roman" w:hAnsi="Times New Roman" w:cs="Times New Roman"/>
          <w:sz w:val="24"/>
          <w:szCs w:val="24"/>
        </w:rPr>
        <w:t>illustrates the consequences resulting from the collapse of a bubble. Nevertheless, with the manipulation of geometrical and operating factors, as previously shown, it becomes feasible to exert effective control over the frequency and, to some degree, the strength of these cavitation occurrences</w:t>
      </w:r>
      <w:r w:rsidRPr="006C4C87">
        <w:rPr>
          <w:rFonts w:ascii="Times New Roman" w:hAnsi="Times New Roman" w:cs="Times New Roman"/>
          <w:sz w:val="24"/>
          <w:szCs w:val="24"/>
        </w:rPr>
        <w:t>. Figure 4 depicts three fictitious areas where the mechanical and chemical effects of the falling hole could be felt.</w:t>
      </w:r>
    </w:p>
    <w:p w14:paraId="56ECCC9E" w14:textId="77777777" w:rsidR="00EE555C" w:rsidRPr="00EB2FE8" w:rsidRDefault="00EE555C" w:rsidP="00EE555C">
      <w:pPr>
        <w:keepNext/>
        <w:jc w:val="center"/>
        <w:rPr>
          <w:rFonts w:ascii="Times New Roman" w:hAnsi="Times New Roman" w:cs="Times New Roman"/>
          <w:sz w:val="24"/>
          <w:szCs w:val="24"/>
        </w:rPr>
      </w:pPr>
      <w:r w:rsidRPr="00EB2FE8">
        <w:rPr>
          <w:rFonts w:ascii="Times New Roman" w:hAnsi="Times New Roman" w:cs="Times New Roman"/>
          <w:noProof/>
          <w:sz w:val="24"/>
          <w:szCs w:val="24"/>
          <w:lang w:val="en-US"/>
        </w:rPr>
        <w:drawing>
          <wp:inline distT="0" distB="0" distL="0" distR="0" wp14:anchorId="0AEC7515" wp14:editId="2C544A85">
            <wp:extent cx="2806844" cy="1663786"/>
            <wp:effectExtent l="0" t="0" r="0" b="0"/>
            <wp:docPr id="198643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43527" name=""/>
                    <pic:cNvPicPr/>
                  </pic:nvPicPr>
                  <pic:blipFill>
                    <a:blip r:embed="rId11"/>
                    <a:stretch>
                      <a:fillRect/>
                    </a:stretch>
                  </pic:blipFill>
                  <pic:spPr>
                    <a:xfrm>
                      <a:off x="0" y="0"/>
                      <a:ext cx="2806844" cy="1663786"/>
                    </a:xfrm>
                    <a:prstGeom prst="rect">
                      <a:avLst/>
                    </a:prstGeom>
                  </pic:spPr>
                </pic:pic>
              </a:graphicData>
            </a:graphic>
          </wp:inline>
        </w:drawing>
      </w:r>
    </w:p>
    <w:p w14:paraId="2B852B09" w14:textId="7334DFBD" w:rsidR="00EE555C" w:rsidRPr="00EB2FE8" w:rsidRDefault="00EE555C" w:rsidP="00EE555C">
      <w:pPr>
        <w:pStyle w:val="Caption"/>
        <w:jc w:val="center"/>
        <w:rPr>
          <w:rFonts w:ascii="Times New Roman" w:hAnsi="Times New Roman" w:cs="Times New Roman"/>
          <w:noProof/>
          <w:sz w:val="24"/>
          <w:szCs w:val="24"/>
        </w:rPr>
      </w:pPr>
      <w:r w:rsidRPr="00EB2FE8">
        <w:rPr>
          <w:rFonts w:ascii="Times New Roman" w:hAnsi="Times New Roman" w:cs="Times New Roman"/>
          <w:sz w:val="24"/>
          <w:szCs w:val="24"/>
        </w:rPr>
        <w:t xml:space="preserve">Figure </w:t>
      </w:r>
      <w:r w:rsidR="006C4C87">
        <w:rPr>
          <w:rFonts w:ascii="Times New Roman" w:hAnsi="Times New Roman" w:cs="Times New Roman"/>
          <w:sz w:val="24"/>
          <w:szCs w:val="24"/>
        </w:rPr>
        <w:t>4</w:t>
      </w:r>
      <w:r w:rsidRPr="00EB2FE8">
        <w:rPr>
          <w:rFonts w:ascii="Times New Roman" w:hAnsi="Times New Roman" w:cs="Times New Roman"/>
          <w:sz w:val="24"/>
          <w:szCs w:val="24"/>
        </w:rPr>
        <w:t xml:space="preserve"> </w:t>
      </w:r>
      <w:r w:rsidR="005C2DC8" w:rsidRPr="005C2DC8">
        <w:rPr>
          <w:rFonts w:ascii="Times New Roman" w:hAnsi="Times New Roman" w:cs="Times New Roman"/>
          <w:sz w:val="24"/>
          <w:szCs w:val="24"/>
        </w:rPr>
        <w:t xml:space="preserve"> diagrammatic illustration of collapsing cavity zones</w:t>
      </w:r>
      <w:r w:rsidR="004F3D5A">
        <w:rPr>
          <w:rFonts w:ascii="Times New Roman" w:hAnsi="Times New Roman" w:cs="Times New Roman"/>
          <w:noProof/>
          <w:sz w:val="24"/>
          <w:szCs w:val="24"/>
        </w:rPr>
        <w:t xml:space="preserve">:  </w:t>
      </w:r>
      <w:r w:rsidR="00FD55B5">
        <w:rPr>
          <w:rFonts w:ascii="Times New Roman" w:hAnsi="Times New Roman" w:cs="Times New Roman"/>
          <w:noProof/>
          <w:sz w:val="24"/>
          <w:szCs w:val="24"/>
        </w:rPr>
        <w:t xml:space="preserve">adapted from </w:t>
      </w:r>
      <w:r w:rsidR="00EF054B">
        <w:rPr>
          <w:rFonts w:ascii="Times New Roman" w:hAnsi="Times New Roman" w:cs="Times New Roman"/>
          <w:noProof/>
          <w:sz w:val="24"/>
          <w:szCs w:val="24"/>
        </w:rPr>
        <w:fldChar w:fldCharType="begin"/>
      </w:r>
      <w:r w:rsidR="00EF054B">
        <w:rPr>
          <w:rFonts w:ascii="Times New Roman" w:hAnsi="Times New Roman" w:cs="Times New Roman"/>
          <w:noProof/>
          <w:sz w:val="24"/>
          <w:szCs w:val="24"/>
        </w:rPr>
        <w:instrText xml:space="preserve"> ADDIN ZOTERO_ITEM CSL_CITATION {"citationID":"xyZi2af0","properties":{"formattedCitation":"(Gogate &amp; Pandit, 2001)","plainCitation":"(Gogate &amp; Pandit, 2001)","noteIndex":0},"citationItems":[{"id":243,"uris":["http://zotero.org/users/local/MITGPSp9/items/3669JITE"],"itemData":{"id":243,"type":"article-journal","container-title":"Reviews in Chemical Engineering","DOI":"10.1515/REVCE.2001.17.1.1","ISSN":"2191-0235, 0167-8299","issue":"1","page":"1-85","source":"DOI.org (Crossref)","title":"HYDRODYNAMIC CAVITATION REACTORS: A STATE OF THE ART REVIEW","title-short":"HYDRODYNAMIC CAVITATION REACTORS","volume":"17","author":[{"family":"Gogate","given":"Parag R."},{"family":"Pandit","given":"Aniruddha B."}],"issued":{"date-parts":[["2001",1]]}}}],"schema":"https://github.com/citation-style-language/schema/raw/master/csl-citation.json"} </w:instrText>
      </w:r>
      <w:r w:rsidR="00EF054B">
        <w:rPr>
          <w:rFonts w:ascii="Times New Roman" w:hAnsi="Times New Roman" w:cs="Times New Roman"/>
          <w:noProof/>
          <w:sz w:val="24"/>
          <w:szCs w:val="24"/>
        </w:rPr>
        <w:fldChar w:fldCharType="separate"/>
      </w:r>
      <w:r w:rsidR="00EF054B" w:rsidRPr="00EF054B">
        <w:rPr>
          <w:rFonts w:ascii="Times New Roman" w:hAnsi="Times New Roman" w:cs="Times New Roman"/>
          <w:sz w:val="24"/>
        </w:rPr>
        <w:t>(Gogate &amp; Pandit, 2001)</w:t>
      </w:r>
      <w:r w:rsidR="00EF054B">
        <w:rPr>
          <w:rFonts w:ascii="Times New Roman" w:hAnsi="Times New Roman" w:cs="Times New Roman"/>
          <w:noProof/>
          <w:sz w:val="24"/>
          <w:szCs w:val="24"/>
        </w:rPr>
        <w:fldChar w:fldCharType="end"/>
      </w:r>
    </w:p>
    <w:p w14:paraId="217D80BA" w14:textId="6B4D922E" w:rsidR="00947883" w:rsidRPr="00947883" w:rsidRDefault="00B113F4" w:rsidP="00A255AA">
      <w:pPr>
        <w:ind w:firstLine="720"/>
        <w:jc w:val="both"/>
        <w:rPr>
          <w:rFonts w:ascii="Times New Roman" w:hAnsi="Times New Roman" w:cs="Times New Roman"/>
          <w:sz w:val="24"/>
          <w:szCs w:val="24"/>
        </w:rPr>
      </w:pPr>
      <w:r w:rsidRPr="00EB2FE8">
        <w:rPr>
          <w:rFonts w:ascii="Times New Roman" w:hAnsi="Times New Roman" w:cs="Times New Roman"/>
          <w:sz w:val="24"/>
          <w:szCs w:val="24"/>
        </w:rPr>
        <w:lastRenderedPageBreak/>
        <w:t xml:space="preserve">The </w:t>
      </w:r>
      <w:r w:rsidR="00947883" w:rsidRPr="00947883">
        <w:rPr>
          <w:rFonts w:ascii="Times New Roman" w:hAnsi="Times New Roman" w:cs="Times New Roman"/>
          <w:sz w:val="24"/>
          <w:szCs w:val="24"/>
        </w:rPr>
        <w:t xml:space="preserve">interior of the hollow can be conceptualized as a microenvironment characterized by elevated temperatures. </w:t>
      </w:r>
      <w:r w:rsidR="008267C2" w:rsidRPr="008267C2">
        <w:rPr>
          <w:rFonts w:ascii="Times New Roman" w:hAnsi="Times New Roman" w:cs="Times New Roman"/>
          <w:sz w:val="24"/>
          <w:szCs w:val="24"/>
        </w:rPr>
        <w:t xml:space="preserve">High pressures and temperatures are present inside the cavity due to the </w:t>
      </w:r>
      <w:proofErr w:type="spellStart"/>
      <w:r w:rsidR="008267C2" w:rsidRPr="008267C2">
        <w:rPr>
          <w:rFonts w:ascii="Times New Roman" w:hAnsi="Times New Roman" w:cs="Times New Roman"/>
          <w:sz w:val="24"/>
          <w:szCs w:val="24"/>
        </w:rPr>
        <w:t>cavitational</w:t>
      </w:r>
      <w:proofErr w:type="spellEnd"/>
      <w:r w:rsidR="008267C2" w:rsidRPr="008267C2">
        <w:rPr>
          <w:rFonts w:ascii="Times New Roman" w:hAnsi="Times New Roman" w:cs="Times New Roman"/>
          <w:sz w:val="24"/>
          <w:szCs w:val="24"/>
        </w:rPr>
        <w:t xml:space="preserve"> collapse's adiabatic </w:t>
      </w:r>
      <w:proofErr w:type="spellStart"/>
      <w:proofErr w:type="gramStart"/>
      <w:r w:rsidR="008267C2" w:rsidRPr="008267C2">
        <w:rPr>
          <w:rFonts w:ascii="Times New Roman" w:hAnsi="Times New Roman" w:cs="Times New Roman"/>
          <w:sz w:val="24"/>
          <w:szCs w:val="24"/>
        </w:rPr>
        <w:t>nature.The</w:t>
      </w:r>
      <w:proofErr w:type="spellEnd"/>
      <w:proofErr w:type="gramEnd"/>
      <w:r w:rsidR="008267C2" w:rsidRPr="008267C2">
        <w:rPr>
          <w:rFonts w:ascii="Times New Roman" w:hAnsi="Times New Roman" w:cs="Times New Roman"/>
          <w:sz w:val="24"/>
          <w:szCs w:val="24"/>
        </w:rPr>
        <w:t xml:space="preserve"> occurrence of pyrolysis in the cavity's contents, which often include volatile solvents and solutes/reactants, is caused by the breakdown of this connection. The </w:t>
      </w:r>
      <w:proofErr w:type="gramStart"/>
      <w:r w:rsidR="008267C2" w:rsidRPr="008267C2">
        <w:rPr>
          <w:rFonts w:ascii="Times New Roman" w:hAnsi="Times New Roman" w:cs="Times New Roman"/>
          <w:sz w:val="24"/>
          <w:szCs w:val="24"/>
        </w:rPr>
        <w:t>amount</w:t>
      </w:r>
      <w:proofErr w:type="gramEnd"/>
      <w:r w:rsidR="008267C2" w:rsidRPr="008267C2">
        <w:rPr>
          <w:rFonts w:ascii="Times New Roman" w:hAnsi="Times New Roman" w:cs="Times New Roman"/>
          <w:sz w:val="24"/>
          <w:szCs w:val="24"/>
        </w:rPr>
        <w:t xml:space="preserve"> of free radicals produced is greatly influenced by the frequency and magnitude of the cavitation events.</w:t>
      </w:r>
      <w:r w:rsidR="00947883" w:rsidRPr="00947883">
        <w:rPr>
          <w:rFonts w:ascii="Times New Roman" w:hAnsi="Times New Roman" w:cs="Times New Roman"/>
          <w:sz w:val="24"/>
          <w:szCs w:val="24"/>
        </w:rPr>
        <w:t xml:space="preserve"> The methodology employed by </w:t>
      </w:r>
      <w:proofErr w:type="spellStart"/>
      <w:r w:rsidR="008267C2" w:rsidRPr="00947883">
        <w:rPr>
          <w:rFonts w:ascii="Times New Roman" w:hAnsi="Times New Roman" w:cs="Times New Roman"/>
          <w:sz w:val="24"/>
          <w:szCs w:val="24"/>
        </w:rPr>
        <w:t>Sochard</w:t>
      </w:r>
      <w:proofErr w:type="spellEnd"/>
      <w:r w:rsidR="008267C2" w:rsidRPr="00947883">
        <w:rPr>
          <w:rFonts w:ascii="Times New Roman" w:hAnsi="Times New Roman" w:cs="Times New Roman"/>
          <w:sz w:val="24"/>
          <w:szCs w:val="24"/>
        </w:rPr>
        <w:t xml:space="preserve"> et al. (1998) </w:t>
      </w:r>
      <w:r w:rsidR="00947883" w:rsidRPr="00947883">
        <w:rPr>
          <w:rFonts w:ascii="Times New Roman" w:hAnsi="Times New Roman" w:cs="Times New Roman"/>
          <w:sz w:val="24"/>
          <w:szCs w:val="24"/>
        </w:rPr>
        <w:t xml:space="preserve">and </w:t>
      </w:r>
      <w:r w:rsidR="008267C2" w:rsidRPr="00947883">
        <w:rPr>
          <w:rFonts w:ascii="Times New Roman" w:hAnsi="Times New Roman" w:cs="Times New Roman"/>
          <w:sz w:val="24"/>
          <w:szCs w:val="24"/>
        </w:rPr>
        <w:t>Naidu et al. (1994)</w:t>
      </w:r>
      <w:r w:rsidR="008267C2">
        <w:rPr>
          <w:rFonts w:ascii="Times New Roman" w:hAnsi="Times New Roman" w:cs="Times New Roman"/>
          <w:sz w:val="24"/>
          <w:szCs w:val="24"/>
        </w:rPr>
        <w:t xml:space="preserve"> </w:t>
      </w:r>
      <w:r w:rsidR="00947883" w:rsidRPr="00947883">
        <w:rPr>
          <w:rFonts w:ascii="Times New Roman" w:hAnsi="Times New Roman" w:cs="Times New Roman"/>
          <w:sz w:val="24"/>
          <w:szCs w:val="24"/>
        </w:rPr>
        <w:t>provides a comprehensive account of the procedure utilized to estimate the quantity of free radicals within the designated cavitating circumstances.</w:t>
      </w:r>
    </w:p>
    <w:p w14:paraId="66C030CA" w14:textId="518D262A" w:rsidR="00947883" w:rsidRPr="00947883" w:rsidRDefault="008267C2" w:rsidP="00A255AA">
      <w:pPr>
        <w:ind w:firstLine="720"/>
        <w:jc w:val="both"/>
        <w:rPr>
          <w:rFonts w:ascii="Times New Roman" w:hAnsi="Times New Roman" w:cs="Times New Roman"/>
          <w:sz w:val="24"/>
          <w:szCs w:val="24"/>
        </w:rPr>
      </w:pPr>
      <w:r w:rsidRPr="008267C2">
        <w:rPr>
          <w:rFonts w:ascii="Times New Roman" w:hAnsi="Times New Roman" w:cs="Times New Roman"/>
          <w:sz w:val="24"/>
          <w:szCs w:val="24"/>
        </w:rPr>
        <w:t>The temperature in the area where the cavity and liquid meet is sufficiently high to cause reactions to start via the free radical mechanism. According to Krishna et al. (1989), the capacity of the solute to concentrate at the interface and the activation energies necessary for bond breakage dictate the relative efficiency of solute reactions.</w:t>
      </w:r>
    </w:p>
    <w:p w14:paraId="23934B13" w14:textId="126E2AEE" w:rsidR="00B113F4" w:rsidRPr="00EB2FE8" w:rsidRDefault="008267C2" w:rsidP="00A255AA">
      <w:pPr>
        <w:ind w:firstLine="720"/>
        <w:jc w:val="both"/>
        <w:rPr>
          <w:rFonts w:ascii="Times New Roman" w:hAnsi="Times New Roman" w:cs="Times New Roman"/>
          <w:sz w:val="24"/>
          <w:szCs w:val="24"/>
        </w:rPr>
      </w:pPr>
      <w:r w:rsidRPr="008267C2">
        <w:rPr>
          <w:rFonts w:ascii="Times New Roman" w:hAnsi="Times New Roman" w:cs="Times New Roman"/>
          <w:sz w:val="24"/>
          <w:szCs w:val="24"/>
        </w:rPr>
        <w:t>If the free radicals in the cavity and interface region have long half-lives, they have the potential to go towards the bulk liquid and interact chemically with it.</w:t>
      </w:r>
      <w:r w:rsidR="00947883" w:rsidRPr="00947883">
        <w:rPr>
          <w:rFonts w:ascii="Times New Roman" w:hAnsi="Times New Roman" w:cs="Times New Roman"/>
          <w:sz w:val="24"/>
          <w:szCs w:val="24"/>
        </w:rPr>
        <w:t xml:space="preserve"> In addition to the collapse of cavities, the rate at which cavities are transported is influenced by flow conditions and flow-generated turbulence. In the context of heterogeneous systems, cavitation exerts a notable physical influence through its ability to enhance mass and heat transport processes. The present understanding encompasses the primary ramifications of cavitation.</w:t>
      </w:r>
    </w:p>
    <w:p w14:paraId="64B3E12E" w14:textId="749C21BD" w:rsidR="00B113F4" w:rsidRPr="00EB2FE8" w:rsidRDefault="00B113F4" w:rsidP="00B113F4">
      <w:pPr>
        <w:ind w:left="720"/>
        <w:jc w:val="both"/>
        <w:rPr>
          <w:rFonts w:ascii="Times New Roman" w:hAnsi="Times New Roman" w:cs="Times New Roman"/>
          <w:sz w:val="24"/>
          <w:szCs w:val="24"/>
        </w:rPr>
      </w:pPr>
      <w:r w:rsidRPr="00EB2FE8">
        <w:rPr>
          <w:rFonts w:ascii="Times New Roman" w:hAnsi="Times New Roman" w:cs="Times New Roman"/>
          <w:sz w:val="24"/>
          <w:szCs w:val="24"/>
        </w:rPr>
        <w:t>1. shock waves are produced.</w:t>
      </w:r>
    </w:p>
    <w:p w14:paraId="63D29446" w14:textId="2B156896" w:rsidR="00B113F4" w:rsidRPr="00EB2FE8" w:rsidRDefault="00B113F4" w:rsidP="00B113F4">
      <w:pPr>
        <w:ind w:left="720"/>
        <w:jc w:val="both"/>
        <w:rPr>
          <w:rFonts w:ascii="Times New Roman" w:hAnsi="Times New Roman" w:cs="Times New Roman"/>
          <w:sz w:val="24"/>
          <w:szCs w:val="24"/>
        </w:rPr>
      </w:pPr>
      <w:r w:rsidRPr="00EB2FE8">
        <w:rPr>
          <w:rFonts w:ascii="Times New Roman" w:hAnsi="Times New Roman" w:cs="Times New Roman"/>
          <w:sz w:val="24"/>
          <w:szCs w:val="24"/>
        </w:rPr>
        <w:t>2. Liquid microjet formation</w:t>
      </w:r>
    </w:p>
    <w:p w14:paraId="6952C9EE" w14:textId="208F3738" w:rsidR="00B113F4" w:rsidRPr="00EB2FE8" w:rsidRDefault="00B113F4" w:rsidP="00B113F4">
      <w:pPr>
        <w:ind w:left="720"/>
        <w:jc w:val="both"/>
        <w:rPr>
          <w:rFonts w:ascii="Times New Roman" w:hAnsi="Times New Roman" w:cs="Times New Roman"/>
          <w:sz w:val="24"/>
          <w:szCs w:val="24"/>
        </w:rPr>
      </w:pPr>
      <w:r w:rsidRPr="00EB2FE8">
        <w:rPr>
          <w:rFonts w:ascii="Times New Roman" w:hAnsi="Times New Roman" w:cs="Times New Roman"/>
          <w:sz w:val="24"/>
          <w:szCs w:val="24"/>
        </w:rPr>
        <w:t>3. turbulence between surfaces</w:t>
      </w:r>
    </w:p>
    <w:p w14:paraId="2711E027" w14:textId="77777777" w:rsidR="00E9019E" w:rsidRPr="00EB2FE8" w:rsidRDefault="00E9019E" w:rsidP="00E9019E">
      <w:pPr>
        <w:keepNext/>
        <w:ind w:left="720"/>
        <w:jc w:val="both"/>
        <w:rPr>
          <w:rFonts w:ascii="Times New Roman" w:hAnsi="Times New Roman" w:cs="Times New Roman"/>
          <w:sz w:val="24"/>
          <w:szCs w:val="24"/>
        </w:rPr>
      </w:pPr>
      <w:r w:rsidRPr="00EB2FE8">
        <w:rPr>
          <w:rFonts w:ascii="Times New Roman" w:hAnsi="Times New Roman" w:cs="Times New Roman"/>
          <w:noProof/>
          <w:sz w:val="24"/>
          <w:szCs w:val="24"/>
          <w:lang w:val="en-US"/>
        </w:rPr>
        <w:drawing>
          <wp:inline distT="0" distB="0" distL="0" distR="0" wp14:anchorId="63C8734D" wp14:editId="4BBAA2EC">
            <wp:extent cx="4595941" cy="3300768"/>
            <wp:effectExtent l="0" t="0" r="0" b="0"/>
            <wp:docPr id="13397866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95941" cy="3300768"/>
                    </a:xfrm>
                    <a:prstGeom prst="rect">
                      <a:avLst/>
                    </a:prstGeom>
                    <a:noFill/>
                  </pic:spPr>
                </pic:pic>
              </a:graphicData>
            </a:graphic>
          </wp:inline>
        </w:drawing>
      </w:r>
    </w:p>
    <w:p w14:paraId="4452FFB1" w14:textId="310350FC" w:rsidR="0094531D" w:rsidRDefault="00E9019E" w:rsidP="00E9019E">
      <w:pPr>
        <w:pStyle w:val="Caption"/>
        <w:jc w:val="center"/>
        <w:rPr>
          <w:rFonts w:ascii="Times New Roman" w:hAnsi="Times New Roman" w:cs="Times New Roman"/>
          <w:sz w:val="24"/>
          <w:szCs w:val="24"/>
        </w:rPr>
      </w:pPr>
      <w:r w:rsidRPr="00EB2FE8">
        <w:rPr>
          <w:rFonts w:ascii="Times New Roman" w:hAnsi="Times New Roman" w:cs="Times New Roman"/>
          <w:sz w:val="24"/>
          <w:szCs w:val="24"/>
        </w:rPr>
        <w:t xml:space="preserve">Figure </w:t>
      </w:r>
      <w:r w:rsidR="006C4C87">
        <w:rPr>
          <w:rFonts w:ascii="Times New Roman" w:hAnsi="Times New Roman" w:cs="Times New Roman"/>
          <w:sz w:val="24"/>
          <w:szCs w:val="24"/>
        </w:rPr>
        <w:t>5</w:t>
      </w:r>
      <w:r w:rsidRPr="00EB2FE8">
        <w:rPr>
          <w:rFonts w:ascii="Times New Roman" w:hAnsi="Times New Roman" w:cs="Times New Roman"/>
          <w:sz w:val="24"/>
          <w:szCs w:val="24"/>
        </w:rPr>
        <w:t xml:space="preserve">: Mechanical, thermal &amp; chemical effect of bubble collapse </w:t>
      </w:r>
      <w:r w:rsidRPr="00EB2FE8">
        <w:rPr>
          <w:rFonts w:ascii="Times New Roman" w:hAnsi="Times New Roman" w:cs="Times New Roman"/>
          <w:sz w:val="24"/>
          <w:szCs w:val="24"/>
        </w:rPr>
        <w:fldChar w:fldCharType="begin"/>
      </w:r>
      <w:r w:rsidRPr="00EB2FE8">
        <w:rPr>
          <w:rFonts w:ascii="Times New Roman" w:hAnsi="Times New Roman" w:cs="Times New Roman"/>
          <w:sz w:val="24"/>
          <w:szCs w:val="24"/>
        </w:rPr>
        <w:instrText xml:space="preserve"> ADDIN ZOTERO_ITEM CSL_CITATION {"citationID":"syt4R1U5","properties":{"formattedCitation":"(Sun et al., 2020)","plainCitation":"(Sun et al., 2020)","noteIndex":0},"citationItems":[{"id":166,"uris":["http://zotero.org/users/local/MITGPSp9/items/JF9FBLTH"],"itemData":{"id":166,"type":"article-journal","container-title":"Science of The Total Environment","DOI":"10.1016/j.scitotenv.2020.139606","ISSN":"00489697","journalAbbreviation":"Science of The Total Environment","language":"en","page":"139606","source":"DOI.org (Crossref)","title":"A review on hydrodynamic cavitation disinfection: The current state of knowledge","title-short":"A review on hydrodynamic cavitation disinfection","volume":"737","author":[{"family":"Sun","given":"Xun"},{"family":"Liu","given":"Jingting"},{"family":"Ji","given":"Li"},{"family":"Wang","given":"Guichao"},{"family":"Zhao","given":"Shan"},{"family":"Yoon","given":"Joon Yong"},{"family":"Chen","given":"Songying"}],"issued":{"date-parts":[["2020",10]]}}}],"schema":"https://github.com/citation-style-language/schema/raw/master/csl-citation.json"} </w:instrText>
      </w:r>
      <w:r w:rsidRPr="00EB2FE8">
        <w:rPr>
          <w:rFonts w:ascii="Times New Roman" w:hAnsi="Times New Roman" w:cs="Times New Roman"/>
          <w:sz w:val="24"/>
          <w:szCs w:val="24"/>
        </w:rPr>
        <w:fldChar w:fldCharType="end"/>
      </w:r>
    </w:p>
    <w:p w14:paraId="4C2B8959" w14:textId="77777777" w:rsidR="00EB2FE8" w:rsidRPr="00EB2FE8" w:rsidRDefault="00EB2FE8" w:rsidP="00EB2FE8"/>
    <w:p w14:paraId="7F730CA1" w14:textId="6D3709A9" w:rsidR="008267C2" w:rsidRPr="008267C2" w:rsidRDefault="003F64A1" w:rsidP="008267C2">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8267C2" w:rsidRPr="008267C2">
        <w:rPr>
          <w:rFonts w:ascii="Times New Roman" w:hAnsi="Times New Roman" w:cs="Times New Roman"/>
          <w:b/>
          <w:bCs/>
          <w:sz w:val="24"/>
          <w:szCs w:val="24"/>
        </w:rPr>
        <w:t>8. Hydrodynamic cavitation's advantages and disadvantages</w:t>
      </w:r>
    </w:p>
    <w:p w14:paraId="7BB8762B" w14:textId="77777777" w:rsidR="008267C2" w:rsidRPr="003F64A1" w:rsidRDefault="008267C2" w:rsidP="008267C2">
      <w:pPr>
        <w:jc w:val="both"/>
        <w:rPr>
          <w:rFonts w:ascii="Times New Roman" w:hAnsi="Times New Roman" w:cs="Times New Roman"/>
          <w:sz w:val="24"/>
          <w:szCs w:val="24"/>
        </w:rPr>
      </w:pPr>
      <w:r w:rsidRPr="003F64A1">
        <w:rPr>
          <w:rFonts w:ascii="Times New Roman" w:hAnsi="Times New Roman" w:cs="Times New Roman"/>
          <w:sz w:val="24"/>
          <w:szCs w:val="24"/>
        </w:rPr>
        <w:t>Some of the principal advantages of hydrodynamic cavitation are as follows:</w:t>
      </w:r>
    </w:p>
    <w:p w14:paraId="6E9A4F39" w14:textId="77777777" w:rsidR="008267C2" w:rsidRPr="003F64A1" w:rsidRDefault="008267C2" w:rsidP="008267C2">
      <w:pPr>
        <w:jc w:val="both"/>
        <w:rPr>
          <w:rFonts w:ascii="Times New Roman" w:hAnsi="Times New Roman" w:cs="Times New Roman"/>
          <w:sz w:val="24"/>
          <w:szCs w:val="24"/>
        </w:rPr>
      </w:pPr>
      <w:r w:rsidRPr="003F64A1">
        <w:rPr>
          <w:rFonts w:ascii="Times New Roman" w:hAnsi="Times New Roman" w:cs="Times New Roman"/>
          <w:sz w:val="24"/>
          <w:szCs w:val="24"/>
        </w:rPr>
        <w:t>1. As will be discussed in more detail in the steps that follow, reactions that call for somewhat difficult circumstances can be easily carried out under ambient settings.</w:t>
      </w:r>
    </w:p>
    <w:p w14:paraId="30DE246F" w14:textId="77777777" w:rsidR="008267C2" w:rsidRPr="003F64A1" w:rsidRDefault="008267C2" w:rsidP="008267C2">
      <w:pPr>
        <w:jc w:val="both"/>
        <w:rPr>
          <w:rFonts w:ascii="Times New Roman" w:hAnsi="Times New Roman" w:cs="Times New Roman"/>
          <w:sz w:val="24"/>
          <w:szCs w:val="24"/>
        </w:rPr>
      </w:pPr>
      <w:r w:rsidRPr="003F64A1">
        <w:rPr>
          <w:rFonts w:ascii="Times New Roman" w:hAnsi="Times New Roman" w:cs="Times New Roman"/>
          <w:sz w:val="24"/>
          <w:szCs w:val="24"/>
        </w:rPr>
        <w:t>2. It is one of the most energy- and cost-effective methods of producing cavitation.</w:t>
      </w:r>
    </w:p>
    <w:p w14:paraId="5528915C" w14:textId="77777777" w:rsidR="008267C2" w:rsidRPr="003F64A1" w:rsidRDefault="008267C2" w:rsidP="008267C2">
      <w:pPr>
        <w:jc w:val="both"/>
        <w:rPr>
          <w:rFonts w:ascii="Times New Roman" w:hAnsi="Times New Roman" w:cs="Times New Roman"/>
          <w:sz w:val="24"/>
          <w:szCs w:val="24"/>
        </w:rPr>
      </w:pPr>
      <w:r w:rsidRPr="003F64A1">
        <w:rPr>
          <w:rFonts w:ascii="Times New Roman" w:hAnsi="Times New Roman" w:cs="Times New Roman"/>
          <w:sz w:val="24"/>
          <w:szCs w:val="24"/>
        </w:rPr>
        <w:t>3. The equipment needed to create cavitation is simple.</w:t>
      </w:r>
    </w:p>
    <w:p w14:paraId="105D6ADD" w14:textId="77777777" w:rsidR="008267C2" w:rsidRPr="003F64A1" w:rsidRDefault="008267C2" w:rsidP="008267C2">
      <w:pPr>
        <w:jc w:val="both"/>
        <w:rPr>
          <w:rFonts w:ascii="Times New Roman" w:hAnsi="Times New Roman" w:cs="Times New Roman"/>
          <w:sz w:val="24"/>
          <w:szCs w:val="24"/>
        </w:rPr>
      </w:pPr>
      <w:r w:rsidRPr="003F64A1">
        <w:rPr>
          <w:rFonts w:ascii="Times New Roman" w:hAnsi="Times New Roman" w:cs="Times New Roman"/>
          <w:sz w:val="24"/>
          <w:szCs w:val="24"/>
        </w:rPr>
        <w:t>4. These reactors need extremely little upkeep.</w:t>
      </w:r>
    </w:p>
    <w:p w14:paraId="75A16A88" w14:textId="756E1ABF" w:rsidR="0071748D" w:rsidRPr="00EB2FE8" w:rsidRDefault="008267C2" w:rsidP="00EB2FE8">
      <w:pPr>
        <w:jc w:val="both"/>
        <w:rPr>
          <w:rFonts w:ascii="Times New Roman" w:hAnsi="Times New Roman" w:cs="Times New Roman"/>
          <w:sz w:val="24"/>
          <w:szCs w:val="24"/>
        </w:rPr>
      </w:pPr>
      <w:r w:rsidRPr="003F64A1">
        <w:rPr>
          <w:rFonts w:ascii="Times New Roman" w:hAnsi="Times New Roman" w:cs="Times New Roman"/>
          <w:sz w:val="24"/>
          <w:szCs w:val="24"/>
        </w:rPr>
        <w:t>5. It's simple to scale up the aforementioned procedure</w:t>
      </w:r>
      <w:r w:rsidR="0071748D" w:rsidRPr="00EB2FE8">
        <w:rPr>
          <w:rFonts w:ascii="Times New Roman" w:hAnsi="Times New Roman" w:cs="Times New Roman"/>
          <w:sz w:val="24"/>
          <w:szCs w:val="24"/>
        </w:rPr>
        <w:t>.</w:t>
      </w:r>
    </w:p>
    <w:p w14:paraId="5BBA5D94" w14:textId="45B1E735" w:rsidR="00EB2FE8" w:rsidRDefault="00743D11" w:rsidP="00743D11">
      <w:pPr>
        <w:jc w:val="both"/>
        <w:rPr>
          <w:rFonts w:ascii="Times New Roman" w:hAnsi="Times New Roman" w:cs="Times New Roman"/>
          <w:sz w:val="24"/>
          <w:szCs w:val="24"/>
        </w:rPr>
      </w:pPr>
      <w:r w:rsidRPr="00743D11">
        <w:rPr>
          <w:rFonts w:ascii="Times New Roman" w:hAnsi="Times New Roman" w:cs="Times New Roman"/>
          <w:sz w:val="24"/>
          <w:szCs w:val="24"/>
        </w:rPr>
        <w:t xml:space="preserve">The amount of </w:t>
      </w:r>
      <w:proofErr w:type="spellStart"/>
      <w:r w:rsidRPr="00743D11">
        <w:rPr>
          <w:rFonts w:ascii="Times New Roman" w:hAnsi="Times New Roman" w:cs="Times New Roman"/>
          <w:sz w:val="24"/>
          <w:szCs w:val="24"/>
        </w:rPr>
        <w:t>cavitational</w:t>
      </w:r>
      <w:proofErr w:type="spellEnd"/>
      <w:r w:rsidRPr="00743D11">
        <w:rPr>
          <w:rFonts w:ascii="Times New Roman" w:hAnsi="Times New Roman" w:cs="Times New Roman"/>
          <w:sz w:val="24"/>
          <w:szCs w:val="24"/>
        </w:rPr>
        <w:t xml:space="preserve"> intensity and the frequency of cavitation occurrences may be controlled by adjusting the operational and geometric parameters inside the </w:t>
      </w:r>
      <w:proofErr w:type="gramStart"/>
      <w:r w:rsidRPr="00743D11">
        <w:rPr>
          <w:rFonts w:ascii="Times New Roman" w:hAnsi="Times New Roman" w:cs="Times New Roman"/>
          <w:sz w:val="24"/>
          <w:szCs w:val="24"/>
        </w:rPr>
        <w:t>reactor</w:t>
      </w:r>
      <w:r w:rsidR="00F07244" w:rsidRPr="00F07244">
        <w:rPr>
          <w:rFonts w:ascii="Times New Roman" w:hAnsi="Times New Roman" w:cs="Times New Roman"/>
          <w:sz w:val="24"/>
          <w:szCs w:val="24"/>
        </w:rPr>
        <w:t>(</w:t>
      </w:r>
      <w:proofErr w:type="gramEnd"/>
      <w:r w:rsidR="00F07244" w:rsidRPr="00F07244">
        <w:rPr>
          <w:rFonts w:ascii="Times New Roman" w:hAnsi="Times New Roman" w:cs="Times New Roman"/>
          <w:sz w:val="24"/>
          <w:szCs w:val="24"/>
        </w:rPr>
        <w:t xml:space="preserve">Gogate &amp; Pandit, 2000). </w:t>
      </w:r>
      <w:r w:rsidRPr="00743D11">
        <w:rPr>
          <w:rFonts w:ascii="Times New Roman" w:hAnsi="Times New Roman" w:cs="Times New Roman"/>
          <w:sz w:val="24"/>
          <w:szCs w:val="24"/>
        </w:rPr>
        <w:t>However, it is crucial to remember that, as measured by temperature and pressure, hydrodynamic cavitation causes a much lower intensity of collapse for individual cavities than acoustic cavitation</w:t>
      </w:r>
      <w:r>
        <w:rPr>
          <w:rFonts w:ascii="Times New Roman" w:hAnsi="Times New Roman" w:cs="Times New Roman"/>
          <w:sz w:val="24"/>
          <w:szCs w:val="24"/>
        </w:rPr>
        <w:t xml:space="preserve"> </w:t>
      </w:r>
      <w:r w:rsidR="00F07244" w:rsidRPr="00F07244">
        <w:rPr>
          <w:rFonts w:ascii="Times New Roman" w:hAnsi="Times New Roman" w:cs="Times New Roman"/>
          <w:sz w:val="24"/>
          <w:szCs w:val="24"/>
        </w:rPr>
        <w:t xml:space="preserve">(Moholkar &amp; Pandit, 1997; Senthil Kumar et al., 2000). </w:t>
      </w:r>
      <w:r w:rsidRPr="00743D11">
        <w:rPr>
          <w:rFonts w:ascii="Times New Roman" w:hAnsi="Times New Roman" w:cs="Times New Roman"/>
          <w:sz w:val="24"/>
          <w:szCs w:val="24"/>
        </w:rPr>
        <w:t>Pressure recovery downstream of the constriction is one of the drawbacks of hydrodynamic cavitation reactors. The overall permanent pressure head loss in these reactors at an orifice to pipe diameter ratio of 0.5 is calculated to be around 73% of the orifice pressure difference.</w:t>
      </w:r>
      <w:r w:rsidR="00F07244" w:rsidRPr="00F07244">
        <w:rPr>
          <w:rFonts w:ascii="Times New Roman" w:hAnsi="Times New Roman" w:cs="Times New Roman"/>
          <w:sz w:val="24"/>
          <w:szCs w:val="24"/>
        </w:rPr>
        <w:t xml:space="preserve"> </w:t>
      </w:r>
      <w:r w:rsidR="001171C6" w:rsidRPr="001171C6">
        <w:rPr>
          <w:rFonts w:ascii="Times New Roman" w:hAnsi="Times New Roman" w:cs="Times New Roman"/>
          <w:sz w:val="24"/>
          <w:szCs w:val="24"/>
        </w:rPr>
        <w:t>Consequently, increasing the pump's discharge pressure is required to produce higher cavitation intensities. It is important to stress once more that the circumstances may be much improved by changing the reactor's design and operating parameters, which will affect the fluid's turbulent structure.</w:t>
      </w:r>
      <w:r w:rsidR="00F07244" w:rsidRPr="00F07244">
        <w:rPr>
          <w:rFonts w:ascii="Times New Roman" w:hAnsi="Times New Roman" w:cs="Times New Roman"/>
          <w:sz w:val="24"/>
          <w:szCs w:val="24"/>
        </w:rPr>
        <w:t xml:space="preserve"> </w:t>
      </w:r>
      <w:r w:rsidR="001171C6" w:rsidRPr="001171C6">
        <w:rPr>
          <w:rFonts w:ascii="Times New Roman" w:hAnsi="Times New Roman" w:cs="Times New Roman"/>
          <w:sz w:val="24"/>
          <w:szCs w:val="24"/>
        </w:rPr>
        <w:t xml:space="preserve">Similar to acoustic cavitation reactors, hydrodynamic cavitation reactors function poorly when used with viscous </w:t>
      </w:r>
      <w:proofErr w:type="gramStart"/>
      <w:r w:rsidR="001171C6" w:rsidRPr="001171C6">
        <w:rPr>
          <w:rFonts w:ascii="Times New Roman" w:hAnsi="Times New Roman" w:cs="Times New Roman"/>
          <w:sz w:val="24"/>
          <w:szCs w:val="24"/>
        </w:rPr>
        <w:t>fluids.</w:t>
      </w:r>
      <w:r w:rsidR="00F07244" w:rsidRPr="00F07244">
        <w:rPr>
          <w:rFonts w:ascii="Times New Roman" w:hAnsi="Times New Roman" w:cs="Times New Roman"/>
          <w:sz w:val="24"/>
          <w:szCs w:val="24"/>
        </w:rPr>
        <w:t>.</w:t>
      </w:r>
      <w:proofErr w:type="gramEnd"/>
      <w:r w:rsidR="00F07244" w:rsidRPr="00F07244">
        <w:rPr>
          <w:rFonts w:ascii="Times New Roman" w:hAnsi="Times New Roman" w:cs="Times New Roman"/>
          <w:sz w:val="24"/>
          <w:szCs w:val="24"/>
        </w:rPr>
        <w:t xml:space="preserve"> In this particular context, the generation of cavitation is a formidable challenge, while the pumping of very viscous substances incurs significant costs, hence exerting a notable influence on the overall economic aspects of the operation.</w:t>
      </w:r>
    </w:p>
    <w:p w14:paraId="11063C3F" w14:textId="261F249F" w:rsidR="00D61E73" w:rsidRDefault="00D61E73" w:rsidP="00D61E73">
      <w:pPr>
        <w:pStyle w:val="ListParagraph"/>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Applications of hydrodynamic cavitation</w:t>
      </w:r>
    </w:p>
    <w:p w14:paraId="45F83920" w14:textId="77777777" w:rsidR="000161DE" w:rsidRDefault="000161DE" w:rsidP="000161DE">
      <w:pPr>
        <w:pStyle w:val="ListParagraph"/>
        <w:jc w:val="both"/>
        <w:rPr>
          <w:rFonts w:ascii="Times New Roman" w:hAnsi="Times New Roman" w:cs="Times New Roman"/>
          <w:b/>
          <w:bCs/>
          <w:sz w:val="24"/>
          <w:szCs w:val="24"/>
        </w:rPr>
      </w:pPr>
    </w:p>
    <w:p w14:paraId="330117DC" w14:textId="561FC4E2" w:rsidR="00D61E73" w:rsidRPr="00D61E73" w:rsidRDefault="001171C6" w:rsidP="000161DE">
      <w:pPr>
        <w:pStyle w:val="ListParagraph"/>
        <w:ind w:left="0"/>
        <w:jc w:val="both"/>
        <w:rPr>
          <w:rFonts w:ascii="Times New Roman" w:hAnsi="Times New Roman" w:cs="Times New Roman"/>
          <w:sz w:val="24"/>
          <w:szCs w:val="24"/>
        </w:rPr>
      </w:pPr>
      <w:r w:rsidRPr="001171C6">
        <w:rPr>
          <w:rFonts w:ascii="Times New Roman" w:hAnsi="Times New Roman" w:cs="Times New Roman"/>
          <w:sz w:val="24"/>
          <w:szCs w:val="24"/>
        </w:rPr>
        <w:t>Due to its exceptional capacity to cause physical and chemical changes in fluids, hydrodynamic cavitation has drawn substantial attention in a number of domains.</w:t>
      </w:r>
      <w:r w:rsidR="00D61E73" w:rsidRPr="00D61E73">
        <w:rPr>
          <w:rFonts w:ascii="Times New Roman" w:hAnsi="Times New Roman" w:cs="Times New Roman"/>
          <w:sz w:val="24"/>
          <w:szCs w:val="24"/>
        </w:rPr>
        <w:t xml:space="preserve"> Research and literature suggest a wide range of applications for hydrodynamic cavitation. Here are some notable examples:</w:t>
      </w:r>
    </w:p>
    <w:p w14:paraId="4BFD27F7" w14:textId="77777777" w:rsidR="00D61E73" w:rsidRPr="00D61E73" w:rsidRDefault="00D61E73" w:rsidP="000161DE">
      <w:pPr>
        <w:pStyle w:val="ListParagraph"/>
        <w:ind w:left="-720"/>
        <w:jc w:val="both"/>
        <w:rPr>
          <w:rFonts w:ascii="Times New Roman" w:hAnsi="Times New Roman" w:cs="Times New Roman"/>
          <w:sz w:val="24"/>
          <w:szCs w:val="24"/>
        </w:rPr>
      </w:pPr>
    </w:p>
    <w:p w14:paraId="49F30ECA" w14:textId="56FD4835" w:rsidR="00D61E73" w:rsidRPr="00D61E73" w:rsidRDefault="00D61E73" w:rsidP="00D61E73">
      <w:pPr>
        <w:pStyle w:val="ListParagraph"/>
        <w:numPr>
          <w:ilvl w:val="0"/>
          <w:numId w:val="4"/>
        </w:numPr>
        <w:ind w:left="698"/>
        <w:jc w:val="both"/>
        <w:rPr>
          <w:rFonts w:ascii="Times New Roman" w:hAnsi="Times New Roman" w:cs="Times New Roman"/>
          <w:sz w:val="24"/>
          <w:szCs w:val="24"/>
        </w:rPr>
      </w:pPr>
      <w:r w:rsidRPr="00D61E73">
        <w:rPr>
          <w:rFonts w:ascii="Times New Roman" w:hAnsi="Times New Roman" w:cs="Times New Roman"/>
          <w:sz w:val="24"/>
          <w:szCs w:val="24"/>
        </w:rPr>
        <w:t>Wastewater Treatment:</w:t>
      </w:r>
    </w:p>
    <w:p w14:paraId="0C8B2FFB" w14:textId="4DC80A9F" w:rsidR="00D61E73" w:rsidRPr="00D61E73" w:rsidRDefault="00D61E73" w:rsidP="00D61E73">
      <w:pPr>
        <w:pStyle w:val="ListParagraph"/>
        <w:jc w:val="both"/>
        <w:rPr>
          <w:rFonts w:ascii="Times New Roman" w:hAnsi="Times New Roman" w:cs="Times New Roman"/>
          <w:sz w:val="24"/>
          <w:szCs w:val="24"/>
        </w:rPr>
      </w:pPr>
      <w:r w:rsidRPr="00D61E73">
        <w:rPr>
          <w:rFonts w:ascii="Times New Roman" w:hAnsi="Times New Roman" w:cs="Times New Roman"/>
          <w:sz w:val="24"/>
          <w:szCs w:val="24"/>
        </w:rPr>
        <w:t>Hydrodynamic cavitation can effectively break down organic pollutants and disrupt cell structures, aiding in the degradation of contaminants in wastewater. It has been explored as an energy-efficient method for enhancing oxidation processes and reducing the concentration of pollutants.</w:t>
      </w:r>
    </w:p>
    <w:p w14:paraId="52BC666E" w14:textId="77777777" w:rsidR="00D61E73" w:rsidRPr="00D61E73" w:rsidRDefault="00D61E73" w:rsidP="00D61E73">
      <w:pPr>
        <w:pStyle w:val="ListParagraph"/>
        <w:ind w:left="0"/>
        <w:jc w:val="both"/>
        <w:rPr>
          <w:rFonts w:ascii="Times New Roman" w:hAnsi="Times New Roman" w:cs="Times New Roman"/>
          <w:sz w:val="24"/>
          <w:szCs w:val="24"/>
        </w:rPr>
      </w:pPr>
    </w:p>
    <w:p w14:paraId="20B27749" w14:textId="363AF3F9" w:rsidR="00D61E73" w:rsidRPr="00D61E73" w:rsidRDefault="00D61E73" w:rsidP="00D61E73">
      <w:pPr>
        <w:pStyle w:val="ListParagraph"/>
        <w:numPr>
          <w:ilvl w:val="0"/>
          <w:numId w:val="4"/>
        </w:numPr>
        <w:ind w:left="720"/>
        <w:jc w:val="both"/>
        <w:rPr>
          <w:rFonts w:ascii="Times New Roman" w:hAnsi="Times New Roman" w:cs="Times New Roman"/>
          <w:sz w:val="24"/>
          <w:szCs w:val="24"/>
        </w:rPr>
      </w:pPr>
      <w:r w:rsidRPr="00D61E73">
        <w:rPr>
          <w:rFonts w:ascii="Times New Roman" w:hAnsi="Times New Roman" w:cs="Times New Roman"/>
          <w:sz w:val="24"/>
          <w:szCs w:val="24"/>
        </w:rPr>
        <w:t>Chemical Synthesis:</w:t>
      </w:r>
    </w:p>
    <w:p w14:paraId="7996DF84" w14:textId="1AF11187" w:rsidR="00D61E73" w:rsidRPr="00D61E73" w:rsidRDefault="00703537" w:rsidP="00D61E73">
      <w:pPr>
        <w:pStyle w:val="ListParagraph"/>
        <w:jc w:val="both"/>
        <w:rPr>
          <w:rFonts w:ascii="Times New Roman" w:hAnsi="Times New Roman" w:cs="Times New Roman"/>
          <w:sz w:val="24"/>
          <w:szCs w:val="24"/>
        </w:rPr>
      </w:pPr>
      <w:r w:rsidRPr="00703537">
        <w:rPr>
          <w:rFonts w:ascii="Times New Roman" w:hAnsi="Times New Roman" w:cs="Times New Roman"/>
          <w:sz w:val="24"/>
          <w:szCs w:val="24"/>
        </w:rPr>
        <w:t>Researchers have looked at the use of hydrodynamic cavitation as a sustainable and environmentally friendly way to improve chemical processes.</w:t>
      </w:r>
      <w:r w:rsidR="00D61E73" w:rsidRPr="00D61E73">
        <w:rPr>
          <w:rFonts w:ascii="Times New Roman" w:hAnsi="Times New Roman" w:cs="Times New Roman"/>
          <w:sz w:val="24"/>
          <w:szCs w:val="24"/>
        </w:rPr>
        <w:t xml:space="preserve"> The intense pressure fluctuations and high temperatures generated during cavitation can lead to increased </w:t>
      </w:r>
      <w:r w:rsidR="00D61E73" w:rsidRPr="00D61E73">
        <w:rPr>
          <w:rFonts w:ascii="Times New Roman" w:hAnsi="Times New Roman" w:cs="Times New Roman"/>
          <w:sz w:val="24"/>
          <w:szCs w:val="24"/>
        </w:rPr>
        <w:lastRenderedPageBreak/>
        <w:t>reaction rates and yield improvements in processes like biodiesel production, polymerization, and nanoparticle synthesis.</w:t>
      </w:r>
    </w:p>
    <w:p w14:paraId="2C09CD68" w14:textId="77777777" w:rsidR="00D61E73" w:rsidRPr="00D61E73" w:rsidRDefault="00D61E73" w:rsidP="00D61E73">
      <w:pPr>
        <w:pStyle w:val="ListParagraph"/>
        <w:ind w:left="0"/>
        <w:jc w:val="both"/>
        <w:rPr>
          <w:rFonts w:ascii="Times New Roman" w:hAnsi="Times New Roman" w:cs="Times New Roman"/>
          <w:sz w:val="24"/>
          <w:szCs w:val="24"/>
        </w:rPr>
      </w:pPr>
    </w:p>
    <w:p w14:paraId="0F19CB67" w14:textId="466D9EA8" w:rsidR="00D61E73" w:rsidRPr="00D61E73" w:rsidRDefault="00D61E73" w:rsidP="00D61E73">
      <w:pPr>
        <w:pStyle w:val="ListParagraph"/>
        <w:numPr>
          <w:ilvl w:val="0"/>
          <w:numId w:val="4"/>
        </w:numPr>
        <w:ind w:left="720"/>
        <w:jc w:val="both"/>
        <w:rPr>
          <w:rFonts w:ascii="Times New Roman" w:hAnsi="Times New Roman" w:cs="Times New Roman"/>
          <w:sz w:val="24"/>
          <w:szCs w:val="24"/>
        </w:rPr>
      </w:pPr>
      <w:r w:rsidRPr="00D61E73">
        <w:rPr>
          <w:rFonts w:ascii="Times New Roman" w:hAnsi="Times New Roman" w:cs="Times New Roman"/>
          <w:sz w:val="24"/>
          <w:szCs w:val="24"/>
        </w:rPr>
        <w:t>Emulsification and Mixing:</w:t>
      </w:r>
    </w:p>
    <w:p w14:paraId="6B9CDFDE" w14:textId="2148D09A" w:rsidR="00D61E73" w:rsidRPr="00D61E73" w:rsidRDefault="00D61E73" w:rsidP="00D61E73">
      <w:pPr>
        <w:pStyle w:val="ListParagraph"/>
        <w:jc w:val="both"/>
        <w:rPr>
          <w:rFonts w:ascii="Times New Roman" w:hAnsi="Times New Roman" w:cs="Times New Roman"/>
          <w:sz w:val="24"/>
          <w:szCs w:val="24"/>
        </w:rPr>
      </w:pPr>
      <w:r w:rsidRPr="00D61E73">
        <w:rPr>
          <w:rFonts w:ascii="Times New Roman" w:hAnsi="Times New Roman" w:cs="Times New Roman"/>
          <w:sz w:val="24"/>
          <w:szCs w:val="24"/>
        </w:rPr>
        <w:t>Hydrodynamic cavitation can be employed to create stable emulsions by disrupting larger droplets into smaller ones. This is valuable in industries such as food and cosmetics, where the uniform distribution of ingredients is crucial. The process can also aid in mixing liquids with disparate viscosities.</w:t>
      </w:r>
    </w:p>
    <w:p w14:paraId="7C45435A" w14:textId="77777777" w:rsidR="00D61E73" w:rsidRPr="00D61E73" w:rsidRDefault="00D61E73" w:rsidP="00D61E73">
      <w:pPr>
        <w:pStyle w:val="ListParagraph"/>
        <w:ind w:left="0"/>
        <w:jc w:val="both"/>
        <w:rPr>
          <w:rFonts w:ascii="Times New Roman" w:hAnsi="Times New Roman" w:cs="Times New Roman"/>
          <w:sz w:val="24"/>
          <w:szCs w:val="24"/>
        </w:rPr>
      </w:pPr>
    </w:p>
    <w:p w14:paraId="0835CFB5" w14:textId="4546D5AB" w:rsidR="00D61E73" w:rsidRPr="00D61E73" w:rsidRDefault="00D61E73" w:rsidP="00D61E73">
      <w:pPr>
        <w:pStyle w:val="ListParagraph"/>
        <w:numPr>
          <w:ilvl w:val="0"/>
          <w:numId w:val="4"/>
        </w:numPr>
        <w:ind w:left="720"/>
        <w:jc w:val="both"/>
        <w:rPr>
          <w:rFonts w:ascii="Times New Roman" w:hAnsi="Times New Roman" w:cs="Times New Roman"/>
          <w:sz w:val="24"/>
          <w:szCs w:val="24"/>
        </w:rPr>
      </w:pPr>
      <w:r w:rsidRPr="00D61E73">
        <w:rPr>
          <w:rFonts w:ascii="Times New Roman" w:hAnsi="Times New Roman" w:cs="Times New Roman"/>
          <w:sz w:val="24"/>
          <w:szCs w:val="24"/>
        </w:rPr>
        <w:t>Enhanced Mass Transfer:</w:t>
      </w:r>
    </w:p>
    <w:p w14:paraId="136DF78C" w14:textId="0D2D942A" w:rsidR="00D61E73" w:rsidRPr="00D61E73" w:rsidRDefault="00703537" w:rsidP="00D61E73">
      <w:pPr>
        <w:pStyle w:val="ListParagraph"/>
        <w:jc w:val="both"/>
        <w:rPr>
          <w:rFonts w:ascii="Times New Roman" w:hAnsi="Times New Roman" w:cs="Times New Roman"/>
          <w:sz w:val="24"/>
          <w:szCs w:val="24"/>
        </w:rPr>
      </w:pPr>
      <w:r w:rsidRPr="00703537">
        <w:rPr>
          <w:rFonts w:ascii="Times New Roman" w:hAnsi="Times New Roman" w:cs="Times New Roman"/>
          <w:sz w:val="24"/>
          <w:szCs w:val="24"/>
        </w:rPr>
        <w:t>Cavitation bubbles can develop and burst, increasing the contact area between phases (such liquid-solid or gas-liquid), allowing for effective mass transfer.</w:t>
      </w:r>
      <w:r w:rsidR="00D61E73" w:rsidRPr="00D61E73">
        <w:rPr>
          <w:rFonts w:ascii="Times New Roman" w:hAnsi="Times New Roman" w:cs="Times New Roman"/>
          <w:sz w:val="24"/>
          <w:szCs w:val="24"/>
        </w:rPr>
        <w:t xml:space="preserve"> This property is beneficial in applications such as extraction, absorption, and stripping processes.</w:t>
      </w:r>
    </w:p>
    <w:p w14:paraId="7CBE7073" w14:textId="77777777" w:rsidR="00D61E73" w:rsidRPr="00D61E73" w:rsidRDefault="00D61E73" w:rsidP="00D61E73">
      <w:pPr>
        <w:pStyle w:val="ListParagraph"/>
        <w:ind w:left="0"/>
        <w:jc w:val="both"/>
        <w:rPr>
          <w:rFonts w:ascii="Times New Roman" w:hAnsi="Times New Roman" w:cs="Times New Roman"/>
          <w:sz w:val="24"/>
          <w:szCs w:val="24"/>
        </w:rPr>
      </w:pPr>
    </w:p>
    <w:p w14:paraId="30ECEDA1" w14:textId="2822EF0C" w:rsidR="00D61E73" w:rsidRPr="00D61E73" w:rsidRDefault="00D61E73" w:rsidP="00D61E73">
      <w:pPr>
        <w:pStyle w:val="ListParagraph"/>
        <w:numPr>
          <w:ilvl w:val="0"/>
          <w:numId w:val="4"/>
        </w:numPr>
        <w:ind w:left="720"/>
        <w:jc w:val="both"/>
        <w:rPr>
          <w:rFonts w:ascii="Times New Roman" w:hAnsi="Times New Roman" w:cs="Times New Roman"/>
          <w:sz w:val="24"/>
          <w:szCs w:val="24"/>
        </w:rPr>
      </w:pPr>
      <w:r w:rsidRPr="00D61E73">
        <w:rPr>
          <w:rFonts w:ascii="Times New Roman" w:hAnsi="Times New Roman" w:cs="Times New Roman"/>
          <w:sz w:val="24"/>
          <w:szCs w:val="24"/>
        </w:rPr>
        <w:t>Water Disinfection:</w:t>
      </w:r>
    </w:p>
    <w:p w14:paraId="0C650B17" w14:textId="434B4278" w:rsidR="00D61E73" w:rsidRPr="00D61E73" w:rsidRDefault="00703537" w:rsidP="00D61E73">
      <w:pPr>
        <w:pStyle w:val="ListParagraph"/>
        <w:jc w:val="both"/>
        <w:rPr>
          <w:rFonts w:ascii="Times New Roman" w:hAnsi="Times New Roman" w:cs="Times New Roman"/>
          <w:sz w:val="24"/>
          <w:szCs w:val="24"/>
        </w:rPr>
      </w:pPr>
      <w:r w:rsidRPr="00703537">
        <w:rPr>
          <w:rFonts w:ascii="Times New Roman" w:hAnsi="Times New Roman" w:cs="Times New Roman"/>
          <w:sz w:val="24"/>
          <w:szCs w:val="24"/>
        </w:rPr>
        <w:t>According to studies, hydrodynamic cavitation can produce free radicals and reactive oxygen species, both of which have antibacterial capabilities.</w:t>
      </w:r>
      <w:r w:rsidR="00D61E73" w:rsidRPr="00D61E73">
        <w:rPr>
          <w:rFonts w:ascii="Times New Roman" w:hAnsi="Times New Roman" w:cs="Times New Roman"/>
          <w:sz w:val="24"/>
          <w:szCs w:val="24"/>
        </w:rPr>
        <w:t xml:space="preserve"> This makes it a potential method for water disinfection and pathogen inactivation.</w:t>
      </w:r>
    </w:p>
    <w:p w14:paraId="1B671D6A" w14:textId="77777777" w:rsidR="00D61E73" w:rsidRPr="00D61E73" w:rsidRDefault="00D61E73" w:rsidP="00D61E73">
      <w:pPr>
        <w:pStyle w:val="ListParagraph"/>
        <w:ind w:left="0"/>
        <w:jc w:val="both"/>
        <w:rPr>
          <w:rFonts w:ascii="Times New Roman" w:hAnsi="Times New Roman" w:cs="Times New Roman"/>
          <w:sz w:val="24"/>
          <w:szCs w:val="24"/>
        </w:rPr>
      </w:pPr>
    </w:p>
    <w:p w14:paraId="5DE03DDA" w14:textId="6605D1C7" w:rsidR="00D61E73" w:rsidRPr="00D61E73" w:rsidRDefault="00D61E73" w:rsidP="00D61E73">
      <w:pPr>
        <w:pStyle w:val="ListParagraph"/>
        <w:numPr>
          <w:ilvl w:val="0"/>
          <w:numId w:val="4"/>
        </w:numPr>
        <w:ind w:left="720"/>
        <w:jc w:val="both"/>
        <w:rPr>
          <w:rFonts w:ascii="Times New Roman" w:hAnsi="Times New Roman" w:cs="Times New Roman"/>
          <w:sz w:val="24"/>
          <w:szCs w:val="24"/>
        </w:rPr>
      </w:pPr>
      <w:r w:rsidRPr="00D61E73">
        <w:rPr>
          <w:rFonts w:ascii="Times New Roman" w:hAnsi="Times New Roman" w:cs="Times New Roman"/>
          <w:sz w:val="24"/>
          <w:szCs w:val="24"/>
        </w:rPr>
        <w:t>Nanomaterial Fabrication</w:t>
      </w:r>
    </w:p>
    <w:p w14:paraId="7EB1C5EF" w14:textId="4BDC6A4E" w:rsidR="00D61E73" w:rsidRPr="00D61E73" w:rsidRDefault="00D61E73" w:rsidP="00D61E73">
      <w:pPr>
        <w:pStyle w:val="ListParagraph"/>
        <w:jc w:val="both"/>
        <w:rPr>
          <w:rFonts w:ascii="Times New Roman" w:hAnsi="Times New Roman" w:cs="Times New Roman"/>
          <w:sz w:val="24"/>
          <w:szCs w:val="24"/>
        </w:rPr>
      </w:pPr>
      <w:r w:rsidRPr="00D61E73">
        <w:rPr>
          <w:rFonts w:ascii="Times New Roman" w:hAnsi="Times New Roman" w:cs="Times New Roman"/>
          <w:sz w:val="24"/>
          <w:szCs w:val="24"/>
        </w:rPr>
        <w:t>Hydrodynamic cavitation can induce nucleation and particle growth in solutions, leading to the synthesis of nanoparticles. The controlled conditions within cavitation zones can influence particle size and morphology, making it suitable for tailored nanomaterial production.</w:t>
      </w:r>
    </w:p>
    <w:p w14:paraId="050357B1" w14:textId="77777777" w:rsidR="00D61E73" w:rsidRPr="00D61E73" w:rsidRDefault="00D61E73" w:rsidP="00D61E73">
      <w:pPr>
        <w:pStyle w:val="ListParagraph"/>
        <w:ind w:left="0"/>
        <w:jc w:val="both"/>
        <w:rPr>
          <w:rFonts w:ascii="Times New Roman" w:hAnsi="Times New Roman" w:cs="Times New Roman"/>
          <w:sz w:val="24"/>
          <w:szCs w:val="24"/>
        </w:rPr>
      </w:pPr>
    </w:p>
    <w:p w14:paraId="6C47CA22" w14:textId="3FD12E1F" w:rsidR="00D61E73" w:rsidRPr="00D61E73" w:rsidRDefault="00D61E73" w:rsidP="00D61E73">
      <w:pPr>
        <w:pStyle w:val="ListParagraph"/>
        <w:numPr>
          <w:ilvl w:val="0"/>
          <w:numId w:val="4"/>
        </w:numPr>
        <w:ind w:left="720"/>
        <w:jc w:val="both"/>
        <w:rPr>
          <w:rFonts w:ascii="Times New Roman" w:hAnsi="Times New Roman" w:cs="Times New Roman"/>
          <w:sz w:val="24"/>
          <w:szCs w:val="24"/>
        </w:rPr>
      </w:pPr>
      <w:r w:rsidRPr="00D61E73">
        <w:rPr>
          <w:rFonts w:ascii="Times New Roman" w:hAnsi="Times New Roman" w:cs="Times New Roman"/>
          <w:sz w:val="24"/>
          <w:szCs w:val="24"/>
        </w:rPr>
        <w:t>Degassing</w:t>
      </w:r>
    </w:p>
    <w:p w14:paraId="19227A55" w14:textId="61E6FE3D" w:rsidR="00D61E73" w:rsidRPr="00D61E73" w:rsidRDefault="00D61E73" w:rsidP="00D61E73">
      <w:pPr>
        <w:pStyle w:val="ListParagraph"/>
        <w:jc w:val="both"/>
        <w:rPr>
          <w:rFonts w:ascii="Times New Roman" w:hAnsi="Times New Roman" w:cs="Times New Roman"/>
          <w:sz w:val="24"/>
          <w:szCs w:val="24"/>
        </w:rPr>
      </w:pPr>
      <w:r w:rsidRPr="00D61E73">
        <w:rPr>
          <w:rFonts w:ascii="Times New Roman" w:hAnsi="Times New Roman" w:cs="Times New Roman"/>
          <w:sz w:val="24"/>
          <w:szCs w:val="24"/>
        </w:rPr>
        <w:t>Cavitation-induced microbubbles can facilitate the removal of dissolved gases from liquids, such as degassing water for industrial processes or removing dissolved oxygen in beverages.</w:t>
      </w:r>
    </w:p>
    <w:p w14:paraId="5ABBCBA5" w14:textId="77777777" w:rsidR="00D61E73" w:rsidRPr="00D61E73" w:rsidRDefault="00D61E73" w:rsidP="00D61E73">
      <w:pPr>
        <w:pStyle w:val="ListParagraph"/>
        <w:ind w:left="0"/>
        <w:jc w:val="both"/>
        <w:rPr>
          <w:rFonts w:ascii="Times New Roman" w:hAnsi="Times New Roman" w:cs="Times New Roman"/>
          <w:sz w:val="24"/>
          <w:szCs w:val="24"/>
        </w:rPr>
      </w:pPr>
    </w:p>
    <w:p w14:paraId="71805EB1" w14:textId="13307A1A" w:rsidR="00D61E73" w:rsidRPr="00D61E73" w:rsidRDefault="00D61E73" w:rsidP="00D61E73">
      <w:pPr>
        <w:pStyle w:val="ListParagraph"/>
        <w:numPr>
          <w:ilvl w:val="0"/>
          <w:numId w:val="4"/>
        </w:numPr>
        <w:ind w:left="720"/>
        <w:jc w:val="both"/>
        <w:rPr>
          <w:rFonts w:ascii="Times New Roman" w:hAnsi="Times New Roman" w:cs="Times New Roman"/>
          <w:sz w:val="24"/>
          <w:szCs w:val="24"/>
        </w:rPr>
      </w:pPr>
      <w:r w:rsidRPr="00D61E73">
        <w:rPr>
          <w:rFonts w:ascii="Times New Roman" w:hAnsi="Times New Roman" w:cs="Times New Roman"/>
          <w:sz w:val="24"/>
          <w:szCs w:val="24"/>
        </w:rPr>
        <w:t>Enhanced Digestion and Extraction:</w:t>
      </w:r>
    </w:p>
    <w:p w14:paraId="64BD9FC3" w14:textId="17CB127C" w:rsidR="00D61E73" w:rsidRPr="00D61E73" w:rsidRDefault="003760DA" w:rsidP="00D61E73">
      <w:pPr>
        <w:pStyle w:val="ListParagraph"/>
        <w:jc w:val="both"/>
        <w:rPr>
          <w:rFonts w:ascii="Times New Roman" w:hAnsi="Times New Roman" w:cs="Times New Roman"/>
          <w:sz w:val="24"/>
          <w:szCs w:val="24"/>
        </w:rPr>
      </w:pPr>
      <w:r w:rsidRPr="003760DA">
        <w:rPr>
          <w:rFonts w:ascii="Times New Roman" w:hAnsi="Times New Roman" w:cs="Times New Roman"/>
          <w:sz w:val="24"/>
          <w:szCs w:val="24"/>
        </w:rPr>
        <w:t>Hydrodynamic cavitation has demonstrated potential in the food and beverage sector for boosting digestion and extraction processes, resulting in higher yields and product quality.</w:t>
      </w:r>
    </w:p>
    <w:p w14:paraId="59A6F898" w14:textId="77777777" w:rsidR="00D61E73" w:rsidRPr="00D61E73" w:rsidRDefault="00D61E73" w:rsidP="00D61E73">
      <w:pPr>
        <w:pStyle w:val="ListParagraph"/>
        <w:ind w:left="0"/>
        <w:jc w:val="both"/>
        <w:rPr>
          <w:rFonts w:ascii="Times New Roman" w:hAnsi="Times New Roman" w:cs="Times New Roman"/>
          <w:sz w:val="24"/>
          <w:szCs w:val="24"/>
        </w:rPr>
      </w:pPr>
    </w:p>
    <w:p w14:paraId="759BC99D" w14:textId="60C18455" w:rsidR="00D61E73" w:rsidRPr="00D61E73" w:rsidRDefault="00D61E73" w:rsidP="00D61E73">
      <w:pPr>
        <w:pStyle w:val="ListParagraph"/>
        <w:numPr>
          <w:ilvl w:val="0"/>
          <w:numId w:val="4"/>
        </w:numPr>
        <w:ind w:left="720"/>
        <w:jc w:val="both"/>
        <w:rPr>
          <w:rFonts w:ascii="Times New Roman" w:hAnsi="Times New Roman" w:cs="Times New Roman"/>
          <w:sz w:val="24"/>
          <w:szCs w:val="24"/>
        </w:rPr>
      </w:pPr>
      <w:r w:rsidRPr="00D61E73">
        <w:rPr>
          <w:rFonts w:ascii="Times New Roman" w:hAnsi="Times New Roman" w:cs="Times New Roman"/>
          <w:sz w:val="24"/>
          <w:szCs w:val="24"/>
        </w:rPr>
        <w:t>Crystallization:</w:t>
      </w:r>
    </w:p>
    <w:p w14:paraId="7492898A" w14:textId="55323925" w:rsidR="00D61E73" w:rsidRPr="00D61E73" w:rsidRDefault="003760DA" w:rsidP="00D61E73">
      <w:pPr>
        <w:pStyle w:val="ListParagraph"/>
        <w:jc w:val="both"/>
        <w:rPr>
          <w:rFonts w:ascii="Times New Roman" w:hAnsi="Times New Roman" w:cs="Times New Roman"/>
          <w:sz w:val="24"/>
          <w:szCs w:val="24"/>
        </w:rPr>
      </w:pPr>
      <w:r w:rsidRPr="003760DA">
        <w:rPr>
          <w:rFonts w:ascii="Times New Roman" w:hAnsi="Times New Roman" w:cs="Times New Roman"/>
          <w:sz w:val="24"/>
          <w:szCs w:val="24"/>
        </w:rPr>
        <w:t xml:space="preserve">In order to facilitate the regulated development of crystalline products for use in a variety of applications, such as the production of medicines and chemicals, cavitation bubbles can serve as nucleation sites for </w:t>
      </w:r>
      <w:proofErr w:type="gramStart"/>
      <w:r w:rsidRPr="003760DA">
        <w:rPr>
          <w:rFonts w:ascii="Times New Roman" w:hAnsi="Times New Roman" w:cs="Times New Roman"/>
          <w:sz w:val="24"/>
          <w:szCs w:val="24"/>
        </w:rPr>
        <w:t>crystallisation.</w:t>
      </w:r>
      <w:r w:rsidR="00D61E73" w:rsidRPr="00D61E73">
        <w:rPr>
          <w:rFonts w:ascii="Times New Roman" w:hAnsi="Times New Roman" w:cs="Times New Roman"/>
          <w:sz w:val="24"/>
          <w:szCs w:val="24"/>
        </w:rPr>
        <w:t>.</w:t>
      </w:r>
      <w:proofErr w:type="gramEnd"/>
    </w:p>
    <w:p w14:paraId="34B35690" w14:textId="77777777" w:rsidR="00D61E73" w:rsidRPr="00D61E73" w:rsidRDefault="00D61E73" w:rsidP="00D61E73">
      <w:pPr>
        <w:pStyle w:val="ListParagraph"/>
        <w:ind w:left="0"/>
        <w:jc w:val="both"/>
        <w:rPr>
          <w:rFonts w:ascii="Times New Roman" w:hAnsi="Times New Roman" w:cs="Times New Roman"/>
          <w:sz w:val="24"/>
          <w:szCs w:val="24"/>
        </w:rPr>
      </w:pPr>
    </w:p>
    <w:p w14:paraId="5F0CADA6" w14:textId="1C9E853B" w:rsidR="00D61E73" w:rsidRPr="00D61E73" w:rsidRDefault="00D61E73" w:rsidP="00D61E73">
      <w:pPr>
        <w:pStyle w:val="ListParagraph"/>
        <w:numPr>
          <w:ilvl w:val="0"/>
          <w:numId w:val="4"/>
        </w:numPr>
        <w:ind w:left="720"/>
        <w:jc w:val="both"/>
        <w:rPr>
          <w:rFonts w:ascii="Times New Roman" w:hAnsi="Times New Roman" w:cs="Times New Roman"/>
          <w:sz w:val="24"/>
          <w:szCs w:val="24"/>
        </w:rPr>
      </w:pPr>
      <w:r w:rsidRPr="00D61E73">
        <w:rPr>
          <w:rFonts w:ascii="Times New Roman" w:hAnsi="Times New Roman" w:cs="Times New Roman"/>
          <w:sz w:val="24"/>
          <w:szCs w:val="24"/>
        </w:rPr>
        <w:t>Cell Disruption:</w:t>
      </w:r>
    </w:p>
    <w:p w14:paraId="046EA342" w14:textId="00D85AD8" w:rsidR="00D61E73" w:rsidRPr="00D61E73" w:rsidRDefault="00D61E73" w:rsidP="00D61E73">
      <w:pPr>
        <w:pStyle w:val="ListParagraph"/>
        <w:jc w:val="both"/>
        <w:rPr>
          <w:rFonts w:ascii="Times New Roman" w:hAnsi="Times New Roman" w:cs="Times New Roman"/>
          <w:sz w:val="24"/>
          <w:szCs w:val="24"/>
        </w:rPr>
      </w:pPr>
      <w:r w:rsidRPr="00D61E73">
        <w:rPr>
          <w:rFonts w:ascii="Times New Roman" w:hAnsi="Times New Roman" w:cs="Times New Roman"/>
          <w:sz w:val="24"/>
          <w:szCs w:val="24"/>
        </w:rPr>
        <w:t>Hydrodynamic cavitation has been explored for cell disruption in biotechnology and biofuel production. The mechanical forces generated during cavitation can disrupt cell membranes, releasing intracellular components.</w:t>
      </w:r>
    </w:p>
    <w:p w14:paraId="2379C84F" w14:textId="77777777" w:rsidR="00D61E73" w:rsidRPr="00D61E73" w:rsidRDefault="00D61E73" w:rsidP="00D61E73">
      <w:pPr>
        <w:pStyle w:val="ListParagraph"/>
        <w:ind w:left="0"/>
        <w:jc w:val="both"/>
        <w:rPr>
          <w:rFonts w:ascii="Times New Roman" w:hAnsi="Times New Roman" w:cs="Times New Roman"/>
          <w:sz w:val="24"/>
          <w:szCs w:val="24"/>
        </w:rPr>
      </w:pPr>
    </w:p>
    <w:p w14:paraId="2DC229EF" w14:textId="13A1C45D" w:rsidR="00D61E73" w:rsidRDefault="00D61E73" w:rsidP="00D61E73">
      <w:pPr>
        <w:pStyle w:val="ListParagraph"/>
        <w:jc w:val="both"/>
        <w:rPr>
          <w:rFonts w:ascii="Times New Roman" w:hAnsi="Times New Roman" w:cs="Times New Roman"/>
          <w:sz w:val="24"/>
          <w:szCs w:val="24"/>
        </w:rPr>
      </w:pPr>
      <w:r w:rsidRPr="00D61E73">
        <w:rPr>
          <w:rFonts w:ascii="Times New Roman" w:hAnsi="Times New Roman" w:cs="Times New Roman"/>
          <w:sz w:val="24"/>
          <w:szCs w:val="24"/>
        </w:rPr>
        <w:lastRenderedPageBreak/>
        <w:t>As research and technology continue to advance, hydrodynamic cavitation is likely to find new applications and refinements in existing fields. However, it's important to note that while hydrodynamic cavitation offers numerous benefits, careful consideration of process parameters, system design, and potential side effects is essential to ensure safe and efficient implementation in various applications.</w:t>
      </w:r>
      <w:r w:rsidR="004F3D5A">
        <w:rPr>
          <w:rFonts w:ascii="Times New Roman" w:hAnsi="Times New Roman" w:cs="Times New Roman"/>
          <w:sz w:val="24"/>
          <w:szCs w:val="24"/>
        </w:rPr>
        <w:br/>
      </w:r>
    </w:p>
    <w:p w14:paraId="6D74AAFE" w14:textId="66FCF8C6" w:rsidR="000161DE" w:rsidRDefault="000161DE" w:rsidP="000161DE">
      <w:pPr>
        <w:pStyle w:val="ListParagraph"/>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6B3E8B3A" w14:textId="38400CCD" w:rsidR="00FC504A" w:rsidRPr="00FC504A" w:rsidRDefault="0006724B" w:rsidP="00F84C61">
      <w:pPr>
        <w:ind w:firstLine="720"/>
        <w:jc w:val="both"/>
        <w:rPr>
          <w:rFonts w:ascii="Times New Roman" w:hAnsi="Times New Roman" w:cs="Times New Roman"/>
          <w:sz w:val="24"/>
          <w:szCs w:val="24"/>
        </w:rPr>
      </w:pPr>
      <w:r w:rsidRPr="0006724B">
        <w:rPr>
          <w:rFonts w:ascii="Times New Roman" w:hAnsi="Times New Roman" w:cs="Times New Roman"/>
          <w:sz w:val="24"/>
          <w:szCs w:val="24"/>
        </w:rPr>
        <w:t>Hydrodynamic cavitation has a highly promising potential for reducing the pollutant burden in various wastewater sources, whether used alone or in combination with other advanced oxidation processes.</w:t>
      </w:r>
      <w:r w:rsidR="00F84C61" w:rsidRPr="00F84C61">
        <w:rPr>
          <w:rFonts w:ascii="Times New Roman" w:hAnsi="Times New Roman" w:cs="Times New Roman"/>
          <w:sz w:val="24"/>
          <w:szCs w:val="24"/>
        </w:rPr>
        <w:t xml:space="preserve"> Determining the superiority of different cavitation reactors poses a challenge due to the substantial variations in geometric and operational properties across several types of such reactors. </w:t>
      </w:r>
      <w:r w:rsidRPr="0006724B">
        <w:rPr>
          <w:rFonts w:ascii="Times New Roman" w:hAnsi="Times New Roman" w:cs="Times New Roman"/>
          <w:sz w:val="24"/>
          <w:szCs w:val="24"/>
        </w:rPr>
        <w:t xml:space="preserve">The combined impacts of numerous operational factors might affect a </w:t>
      </w:r>
      <w:proofErr w:type="gramStart"/>
      <w:r w:rsidRPr="0006724B">
        <w:rPr>
          <w:rFonts w:ascii="Times New Roman" w:hAnsi="Times New Roman" w:cs="Times New Roman"/>
          <w:sz w:val="24"/>
          <w:szCs w:val="24"/>
        </w:rPr>
        <w:t>particular HC reactor's hydraulic characteristics</w:t>
      </w:r>
      <w:proofErr w:type="gramEnd"/>
      <w:r w:rsidRPr="0006724B">
        <w:rPr>
          <w:rFonts w:ascii="Times New Roman" w:hAnsi="Times New Roman" w:cs="Times New Roman"/>
          <w:sz w:val="24"/>
          <w:szCs w:val="24"/>
        </w:rPr>
        <w:t xml:space="preserve"> or decreasing efficiency.</w:t>
      </w:r>
    </w:p>
    <w:p w14:paraId="7C007481" w14:textId="38826403" w:rsidR="00B30C7E" w:rsidRDefault="00C85346" w:rsidP="008D7A09">
      <w:pPr>
        <w:ind w:firstLine="720"/>
        <w:jc w:val="both"/>
        <w:rPr>
          <w:rFonts w:ascii="Times New Roman" w:hAnsi="Times New Roman" w:cs="Times New Roman"/>
          <w:sz w:val="24"/>
          <w:szCs w:val="24"/>
        </w:rPr>
      </w:pPr>
      <w:r w:rsidRPr="00C85346">
        <w:rPr>
          <w:rFonts w:ascii="Times New Roman" w:hAnsi="Times New Roman" w:cs="Times New Roman"/>
          <w:sz w:val="24"/>
          <w:szCs w:val="24"/>
        </w:rPr>
        <w:t>To ascertain the ideal operating circumstances for each hydrocarbon configuration, more research is required. The Response Surface Methodology (RSM) is a practical method that takes into account all relevant factors affecting reaction performance in decision-making processes.</w:t>
      </w:r>
      <w:r w:rsidR="00F84C61" w:rsidRPr="00F84C61">
        <w:rPr>
          <w:rFonts w:ascii="Times New Roman" w:hAnsi="Times New Roman" w:cs="Times New Roman"/>
          <w:sz w:val="24"/>
          <w:szCs w:val="24"/>
        </w:rPr>
        <w:t xml:space="preserve"> Previous studies have provided evidence that the hybrid process utilizing HC exhibits superior degrading efficiency in comparison to the exclusive use of HC. </w:t>
      </w:r>
      <w:r w:rsidR="008E7F80" w:rsidRPr="008E7F80">
        <w:rPr>
          <w:rFonts w:ascii="Times New Roman" w:hAnsi="Times New Roman" w:cs="Times New Roman"/>
          <w:sz w:val="24"/>
          <w:szCs w:val="24"/>
        </w:rPr>
        <w:t xml:space="preserve">Heterogeneous catalysis (HC) has the potential to accelerate overall reaction kinetics, decrease the need for oxidising chemicals, and improve pollutant compound degradation when combined with other advanced oxidation processes (AOPs). The structure and composition of the reactants both have an impact on how much degradation occurs. The best combination </w:t>
      </w:r>
      <w:proofErr w:type="gramStart"/>
      <w:r w:rsidR="008E7F80" w:rsidRPr="008E7F80">
        <w:rPr>
          <w:rFonts w:ascii="Times New Roman" w:hAnsi="Times New Roman" w:cs="Times New Roman"/>
          <w:sz w:val="24"/>
          <w:szCs w:val="24"/>
        </w:rPr>
        <w:t>of  AOPs</w:t>
      </w:r>
      <w:proofErr w:type="gramEnd"/>
      <w:r w:rsidR="008E7F80" w:rsidRPr="008E7F80">
        <w:rPr>
          <w:rFonts w:ascii="Times New Roman" w:hAnsi="Times New Roman" w:cs="Times New Roman"/>
          <w:sz w:val="24"/>
          <w:szCs w:val="24"/>
        </w:rPr>
        <w:t xml:space="preserve"> depends on the unique properties of various types of pollutants.</w:t>
      </w:r>
      <w:r w:rsidR="00F84C61" w:rsidRPr="00F84C61">
        <w:rPr>
          <w:rFonts w:ascii="Times New Roman" w:hAnsi="Times New Roman" w:cs="Times New Roman"/>
          <w:sz w:val="24"/>
          <w:szCs w:val="24"/>
        </w:rPr>
        <w:t xml:space="preserve"> Further investigation is required to determine the optimal approach for degrading target contaminants. </w:t>
      </w:r>
      <w:r w:rsidR="00B30C7E" w:rsidRPr="00B30C7E">
        <w:rPr>
          <w:rFonts w:ascii="Times New Roman" w:hAnsi="Times New Roman" w:cs="Times New Roman"/>
          <w:sz w:val="24"/>
          <w:szCs w:val="24"/>
        </w:rPr>
        <w:t xml:space="preserve">Although HC or other HC-based hybrid approaches have the potential to treat wastewater or provide disinfection, more work still has to be done in this area. </w:t>
      </w:r>
    </w:p>
    <w:p w14:paraId="624A52F9" w14:textId="7D8C1A1E" w:rsidR="00132E3C" w:rsidRPr="00132E3C" w:rsidRDefault="00F84C61" w:rsidP="008D7A09">
      <w:pPr>
        <w:ind w:firstLine="720"/>
        <w:jc w:val="both"/>
        <w:rPr>
          <w:rFonts w:ascii="Times New Roman" w:hAnsi="Times New Roman" w:cs="Times New Roman"/>
          <w:sz w:val="24"/>
          <w:szCs w:val="24"/>
        </w:rPr>
      </w:pPr>
      <w:r w:rsidRPr="00F84C61">
        <w:rPr>
          <w:rFonts w:ascii="Times New Roman" w:hAnsi="Times New Roman" w:cs="Times New Roman"/>
          <w:sz w:val="24"/>
          <w:szCs w:val="24"/>
        </w:rPr>
        <w:t>In summary, hydrodynamic cavitation (HC) demonstrates promise as an effective approach for treating and disinfecting low-concentration wastewater. However, it is important to acknowledge that significant advancements are required before its widespread implementation in industrial settings can be realized</w:t>
      </w:r>
      <w:r w:rsidR="00EE2B6B">
        <w:rPr>
          <w:rFonts w:ascii="Times New Roman" w:hAnsi="Times New Roman" w:cs="Times New Roman"/>
          <w:sz w:val="24"/>
          <w:szCs w:val="24"/>
        </w:rPr>
        <w:t xml:space="preserve">. </w:t>
      </w:r>
      <w:r w:rsidR="00EE2B6B" w:rsidRPr="00EE2B6B">
        <w:rPr>
          <w:rFonts w:ascii="Times New Roman" w:hAnsi="Times New Roman" w:cs="Times New Roman"/>
          <w:sz w:val="24"/>
          <w:szCs w:val="24"/>
        </w:rPr>
        <w:t>In order to achieve this goal, we have offered a number of ideas for additional research, including: (1) Researching the microscopic mechanisms of HC and the pathways by which pollutants degrade is essential in order to improve the effectiveness of HC removal and mineralization. If the CFD modelling technique is used to optimise different geometric properties of the reactor or operating conditions, the experimental verifications will be more convincing. The outlet pressure value should be carefully stated in studies examining the operational parameters of HC devices since it significantly affects cavitation behaviour. Additionally, additional research is needed to determine the outlet pressure or the relationship between the intake and output pressures</w:t>
      </w:r>
      <w:r w:rsidRPr="00F84C61">
        <w:rPr>
          <w:rFonts w:ascii="Times New Roman" w:hAnsi="Times New Roman" w:cs="Times New Roman"/>
          <w:sz w:val="24"/>
          <w:szCs w:val="24"/>
        </w:rPr>
        <w:t xml:space="preserve">. </w:t>
      </w:r>
      <w:r w:rsidR="00EE2B6B" w:rsidRPr="00EE2B6B">
        <w:rPr>
          <w:rFonts w:ascii="Times New Roman" w:hAnsi="Times New Roman" w:cs="Times New Roman"/>
          <w:sz w:val="24"/>
          <w:szCs w:val="24"/>
        </w:rPr>
        <w:t xml:space="preserve">To fully comprehend the synergistic effect and underlying mechanism brought about by the combination of hydraulic cavitation with other advanced oxidation processes, more research and clarification are necessary. The performance of various HC reactors or hybrid technologies should be compared using uniform standards. (6) The bulk of research projects are still carried out at the laboratory level, with only a small number of pilot-size experiments being conducted, despite the relative simplicity of upscaling on a larger scale. Additionally, it is feasible to improve the design of the HC reactor wastewater treatment system in order to </w:t>
      </w:r>
      <w:r w:rsidR="00EE2B6B" w:rsidRPr="00EE2B6B">
        <w:rPr>
          <w:rFonts w:ascii="Times New Roman" w:hAnsi="Times New Roman" w:cs="Times New Roman"/>
          <w:sz w:val="24"/>
          <w:szCs w:val="24"/>
        </w:rPr>
        <w:lastRenderedPageBreak/>
        <w:t xml:space="preserve">lower construction </w:t>
      </w:r>
      <w:proofErr w:type="gramStart"/>
      <w:r w:rsidR="00EE2B6B" w:rsidRPr="00EE2B6B">
        <w:rPr>
          <w:rFonts w:ascii="Times New Roman" w:hAnsi="Times New Roman" w:cs="Times New Roman"/>
          <w:sz w:val="24"/>
          <w:szCs w:val="24"/>
        </w:rPr>
        <w:t>costs.</w:t>
      </w:r>
      <w:r w:rsidRPr="00F84C61">
        <w:rPr>
          <w:rFonts w:ascii="Times New Roman" w:hAnsi="Times New Roman" w:cs="Times New Roman"/>
          <w:sz w:val="24"/>
          <w:szCs w:val="24"/>
        </w:rPr>
        <w:t>.</w:t>
      </w:r>
      <w:proofErr w:type="gramEnd"/>
      <w:r w:rsidRPr="00F84C61">
        <w:rPr>
          <w:rFonts w:ascii="Times New Roman" w:hAnsi="Times New Roman" w:cs="Times New Roman"/>
          <w:sz w:val="24"/>
          <w:szCs w:val="24"/>
        </w:rPr>
        <w:t xml:space="preserve">  In order to address the issue of wastewater treatment, it is possible to employ either identical or distinct types of hydrocarbon (HC) reactors, either in a series or parallel configuration.</w:t>
      </w:r>
    </w:p>
    <w:p w14:paraId="79E00258" w14:textId="5BC2A007" w:rsidR="00FD55B5" w:rsidRDefault="00B41546" w:rsidP="00B41546">
      <w:pPr>
        <w:rPr>
          <w:rFonts w:ascii="Times New Roman" w:hAnsi="Times New Roman" w:cs="Times New Roman"/>
          <w:b/>
          <w:bCs/>
          <w:sz w:val="24"/>
          <w:szCs w:val="24"/>
        </w:rPr>
      </w:pPr>
      <w:r w:rsidRPr="001D1D58">
        <w:rPr>
          <w:rFonts w:ascii="Times New Roman" w:hAnsi="Times New Roman" w:cs="Times New Roman"/>
          <w:b/>
          <w:bCs/>
          <w:sz w:val="24"/>
          <w:szCs w:val="24"/>
        </w:rPr>
        <w:t>References</w:t>
      </w:r>
    </w:p>
    <w:p w14:paraId="2D73358C" w14:textId="77777777" w:rsidR="00FD55B5" w:rsidRDefault="00FD55B5" w:rsidP="00F84C61">
      <w:pPr>
        <w:pStyle w:val="Bibliography"/>
        <w:spacing w:before="240" w:line="240" w:lineRule="auto"/>
        <w:jc w:val="both"/>
        <w:rPr>
          <w:rFonts w:ascii="Times New Roman" w:hAnsi="Times New Roman" w:cs="Times New Roman"/>
          <w:sz w:val="24"/>
        </w:rPr>
      </w:pPr>
      <w:r>
        <w:rPr>
          <w:b/>
          <w:bCs/>
        </w:rPr>
        <w:fldChar w:fldCharType="begin"/>
      </w:r>
      <w:r w:rsidRPr="00846CFD">
        <w:rPr>
          <w:b/>
          <w:bCs/>
        </w:rPr>
        <w:instrText xml:space="preserve"> ADDIN ZOTERO_BIBL {"uncited":[],"omitted":[],"custom":[]} CSL_BIBLIOGRAPHY </w:instrText>
      </w:r>
      <w:r>
        <w:rPr>
          <w:b/>
          <w:bCs/>
        </w:rPr>
        <w:fldChar w:fldCharType="separate"/>
      </w:r>
      <w:r w:rsidRPr="00846CFD">
        <w:rPr>
          <w:rFonts w:ascii="Times New Roman" w:hAnsi="Times New Roman" w:cs="Times New Roman"/>
          <w:sz w:val="24"/>
        </w:rPr>
        <w:t xml:space="preserve">Abbasi, E., Saadat, S., Karimi Jashni, A., &amp; Shafaei, M. H. (2020). </w:t>
      </w:r>
      <w:r w:rsidRPr="00FD55B5">
        <w:rPr>
          <w:rFonts w:ascii="Times New Roman" w:hAnsi="Times New Roman" w:cs="Times New Roman"/>
          <w:sz w:val="24"/>
        </w:rPr>
        <w:t xml:space="preserve">A novel method for optimization of slit Venturi dimensions through CFD simulation and RSM design. </w:t>
      </w:r>
      <w:r w:rsidRPr="00FD55B5">
        <w:rPr>
          <w:rFonts w:ascii="Times New Roman" w:hAnsi="Times New Roman" w:cs="Times New Roman"/>
          <w:i/>
          <w:iCs/>
          <w:sz w:val="24"/>
        </w:rPr>
        <w:t>Ultrasonics Sonochemistry</w:t>
      </w:r>
      <w:r w:rsidRPr="00FD55B5">
        <w:rPr>
          <w:rFonts w:ascii="Times New Roman" w:hAnsi="Times New Roman" w:cs="Times New Roman"/>
          <w:sz w:val="24"/>
        </w:rPr>
        <w:t xml:space="preserve">, </w:t>
      </w:r>
      <w:r w:rsidRPr="00FD55B5">
        <w:rPr>
          <w:rFonts w:ascii="Times New Roman" w:hAnsi="Times New Roman" w:cs="Times New Roman"/>
          <w:i/>
          <w:iCs/>
          <w:sz w:val="24"/>
        </w:rPr>
        <w:t>67</w:t>
      </w:r>
      <w:r w:rsidRPr="00FD55B5">
        <w:rPr>
          <w:rFonts w:ascii="Times New Roman" w:hAnsi="Times New Roman" w:cs="Times New Roman"/>
          <w:sz w:val="24"/>
        </w:rPr>
        <w:t>, 105088. https://doi.org/10.1016/j.ultsonch.2020.105088</w:t>
      </w:r>
    </w:p>
    <w:p w14:paraId="37DA012B" w14:textId="77777777" w:rsidR="00FD55B5" w:rsidRPr="00FD55B5" w:rsidRDefault="00FD55B5" w:rsidP="00F84C61">
      <w:pPr>
        <w:pStyle w:val="Bibliography"/>
        <w:spacing w:before="240" w:line="240" w:lineRule="auto"/>
        <w:jc w:val="both"/>
        <w:rPr>
          <w:rFonts w:ascii="Times New Roman" w:hAnsi="Times New Roman" w:cs="Times New Roman"/>
          <w:sz w:val="24"/>
        </w:rPr>
      </w:pPr>
      <w:r w:rsidRPr="00FD55B5">
        <w:rPr>
          <w:rFonts w:ascii="Times New Roman" w:hAnsi="Times New Roman" w:cs="Times New Roman"/>
          <w:sz w:val="24"/>
        </w:rPr>
        <w:t xml:space="preserve">Adewuyi, Y. G. (2001). Sonochemistry: Environmental Science and Engineering Applications. </w:t>
      </w:r>
      <w:r w:rsidRPr="00FD55B5">
        <w:rPr>
          <w:rFonts w:ascii="Times New Roman" w:hAnsi="Times New Roman" w:cs="Times New Roman"/>
          <w:i/>
          <w:iCs/>
          <w:sz w:val="24"/>
        </w:rPr>
        <w:t>Industrial &amp; Engineering Chemistry Research</w:t>
      </w:r>
      <w:r w:rsidRPr="00FD55B5">
        <w:rPr>
          <w:rFonts w:ascii="Times New Roman" w:hAnsi="Times New Roman" w:cs="Times New Roman"/>
          <w:sz w:val="24"/>
        </w:rPr>
        <w:t xml:space="preserve">, </w:t>
      </w:r>
      <w:r w:rsidRPr="00FD55B5">
        <w:rPr>
          <w:rFonts w:ascii="Times New Roman" w:hAnsi="Times New Roman" w:cs="Times New Roman"/>
          <w:i/>
          <w:iCs/>
          <w:sz w:val="24"/>
        </w:rPr>
        <w:t>40</w:t>
      </w:r>
      <w:r w:rsidRPr="00FD55B5">
        <w:rPr>
          <w:rFonts w:ascii="Times New Roman" w:hAnsi="Times New Roman" w:cs="Times New Roman"/>
          <w:sz w:val="24"/>
        </w:rPr>
        <w:t>(22), 4681–4715. https://doi.org/10.1021/ie010096l</w:t>
      </w:r>
    </w:p>
    <w:p w14:paraId="416BA922" w14:textId="77777777" w:rsidR="00FD55B5" w:rsidRPr="00FD55B5" w:rsidRDefault="00FD55B5" w:rsidP="00F84C61">
      <w:pPr>
        <w:pStyle w:val="Bibliography"/>
        <w:spacing w:before="240" w:line="240" w:lineRule="auto"/>
        <w:jc w:val="both"/>
        <w:rPr>
          <w:rFonts w:ascii="Times New Roman" w:hAnsi="Times New Roman" w:cs="Times New Roman"/>
          <w:sz w:val="24"/>
        </w:rPr>
      </w:pPr>
      <w:r w:rsidRPr="00FD55B5">
        <w:rPr>
          <w:rFonts w:ascii="Times New Roman" w:hAnsi="Times New Roman" w:cs="Times New Roman"/>
          <w:sz w:val="24"/>
        </w:rPr>
        <w:t xml:space="preserve">Adnađevic, B. K., Jovanovic, J. D., Petkovic, S. D., &amp; Rankovic, D. P. (2019). Removal of Diuron from Waste Waters by Hydrodynamic Cavitation. </w:t>
      </w:r>
      <w:r w:rsidRPr="00FD55B5">
        <w:rPr>
          <w:rFonts w:ascii="Times New Roman" w:hAnsi="Times New Roman" w:cs="Times New Roman"/>
          <w:i/>
          <w:iCs/>
          <w:sz w:val="24"/>
        </w:rPr>
        <w:t>Russian Journal of Physical Chemistry A</w:t>
      </w:r>
      <w:r w:rsidRPr="00FD55B5">
        <w:rPr>
          <w:rFonts w:ascii="Times New Roman" w:hAnsi="Times New Roman" w:cs="Times New Roman"/>
          <w:sz w:val="24"/>
        </w:rPr>
        <w:t xml:space="preserve">, </w:t>
      </w:r>
      <w:r w:rsidRPr="00FD55B5">
        <w:rPr>
          <w:rFonts w:ascii="Times New Roman" w:hAnsi="Times New Roman" w:cs="Times New Roman"/>
          <w:i/>
          <w:iCs/>
          <w:sz w:val="24"/>
        </w:rPr>
        <w:t>93</w:t>
      </w:r>
      <w:r w:rsidRPr="00FD55B5">
        <w:rPr>
          <w:rFonts w:ascii="Times New Roman" w:hAnsi="Times New Roman" w:cs="Times New Roman"/>
          <w:sz w:val="24"/>
        </w:rPr>
        <w:t>(13), 2650–2655. https://doi.org/10.1134/S003602441913003X</w:t>
      </w:r>
    </w:p>
    <w:p w14:paraId="5A446760" w14:textId="77777777" w:rsidR="00FD55B5" w:rsidRPr="00FD55B5" w:rsidRDefault="00FD55B5" w:rsidP="00F84C61">
      <w:pPr>
        <w:pStyle w:val="Bibliography"/>
        <w:spacing w:before="240" w:line="240" w:lineRule="auto"/>
        <w:jc w:val="both"/>
        <w:rPr>
          <w:rFonts w:ascii="Times New Roman" w:hAnsi="Times New Roman" w:cs="Times New Roman"/>
          <w:sz w:val="24"/>
        </w:rPr>
      </w:pPr>
      <w:r w:rsidRPr="00FD55B5">
        <w:rPr>
          <w:rFonts w:ascii="Times New Roman" w:hAnsi="Times New Roman" w:cs="Times New Roman"/>
          <w:sz w:val="24"/>
        </w:rPr>
        <w:t xml:space="preserve">Badve, M., Gogate, P., Pandit, A., &amp; Csoka, L. (2013). Hydrodynamic cavitation as a novel approach for wastewater treatment in wood finishing industry. </w:t>
      </w:r>
      <w:r w:rsidRPr="00FD55B5">
        <w:rPr>
          <w:rFonts w:ascii="Times New Roman" w:hAnsi="Times New Roman" w:cs="Times New Roman"/>
          <w:i/>
          <w:iCs/>
          <w:sz w:val="24"/>
        </w:rPr>
        <w:t>Separation and Purification Technology</w:t>
      </w:r>
      <w:r w:rsidRPr="00FD55B5">
        <w:rPr>
          <w:rFonts w:ascii="Times New Roman" w:hAnsi="Times New Roman" w:cs="Times New Roman"/>
          <w:sz w:val="24"/>
        </w:rPr>
        <w:t xml:space="preserve">, </w:t>
      </w:r>
      <w:r w:rsidRPr="00FD55B5">
        <w:rPr>
          <w:rFonts w:ascii="Times New Roman" w:hAnsi="Times New Roman" w:cs="Times New Roman"/>
          <w:i/>
          <w:iCs/>
          <w:sz w:val="24"/>
        </w:rPr>
        <w:t>106</w:t>
      </w:r>
      <w:r w:rsidRPr="00FD55B5">
        <w:rPr>
          <w:rFonts w:ascii="Times New Roman" w:hAnsi="Times New Roman" w:cs="Times New Roman"/>
          <w:sz w:val="24"/>
        </w:rPr>
        <w:t>, 15–21. https://doi.org/10.1016/j.seppur.2012.12.029</w:t>
      </w:r>
    </w:p>
    <w:p w14:paraId="0D3EA88B" w14:textId="77777777" w:rsidR="00FD55B5" w:rsidRPr="00FD55B5" w:rsidRDefault="00FD55B5" w:rsidP="00F84C61">
      <w:pPr>
        <w:pStyle w:val="Bibliography"/>
        <w:spacing w:before="240" w:line="240" w:lineRule="auto"/>
        <w:jc w:val="both"/>
        <w:rPr>
          <w:rFonts w:ascii="Times New Roman" w:hAnsi="Times New Roman" w:cs="Times New Roman"/>
          <w:sz w:val="24"/>
        </w:rPr>
      </w:pPr>
      <w:r w:rsidRPr="00FD55B5">
        <w:rPr>
          <w:rFonts w:ascii="Times New Roman" w:hAnsi="Times New Roman" w:cs="Times New Roman"/>
          <w:sz w:val="24"/>
        </w:rPr>
        <w:t xml:space="preserve">Bang, J. H., &amp; Suslick, K. S. (2010). Applications of Ultrasound to the Synthesis of Nanostructured Materials. </w:t>
      </w:r>
      <w:r w:rsidRPr="00FD55B5">
        <w:rPr>
          <w:rFonts w:ascii="Times New Roman" w:hAnsi="Times New Roman" w:cs="Times New Roman"/>
          <w:i/>
          <w:iCs/>
          <w:sz w:val="24"/>
        </w:rPr>
        <w:t>Advanced Materials</w:t>
      </w:r>
      <w:r w:rsidRPr="00FD55B5">
        <w:rPr>
          <w:rFonts w:ascii="Times New Roman" w:hAnsi="Times New Roman" w:cs="Times New Roman"/>
          <w:sz w:val="24"/>
        </w:rPr>
        <w:t xml:space="preserve">, </w:t>
      </w:r>
      <w:r w:rsidRPr="00FD55B5">
        <w:rPr>
          <w:rFonts w:ascii="Times New Roman" w:hAnsi="Times New Roman" w:cs="Times New Roman"/>
          <w:i/>
          <w:iCs/>
          <w:sz w:val="24"/>
        </w:rPr>
        <w:t>22</w:t>
      </w:r>
      <w:r w:rsidRPr="00FD55B5">
        <w:rPr>
          <w:rFonts w:ascii="Times New Roman" w:hAnsi="Times New Roman" w:cs="Times New Roman"/>
          <w:sz w:val="24"/>
        </w:rPr>
        <w:t>(10), 1039–1059. https://doi.org/10.1002/adma.200904093</w:t>
      </w:r>
    </w:p>
    <w:p w14:paraId="37D487BB" w14:textId="77777777" w:rsidR="00FD55B5" w:rsidRPr="00FD55B5" w:rsidRDefault="00FD55B5" w:rsidP="00F84C61">
      <w:pPr>
        <w:pStyle w:val="Bibliography"/>
        <w:spacing w:before="240" w:line="240" w:lineRule="auto"/>
        <w:jc w:val="both"/>
        <w:rPr>
          <w:rFonts w:ascii="Times New Roman" w:hAnsi="Times New Roman" w:cs="Times New Roman"/>
          <w:sz w:val="24"/>
        </w:rPr>
      </w:pPr>
      <w:r w:rsidRPr="00FD55B5">
        <w:rPr>
          <w:rFonts w:ascii="Times New Roman" w:hAnsi="Times New Roman" w:cs="Times New Roman"/>
          <w:sz w:val="24"/>
        </w:rPr>
        <w:t xml:space="preserve">Barik, A. J., &amp; Gogate, P. R. (2018). Hybrid treatment strategies for 2,4,6-trichlorophenol degradation based on combination of hydrodynamic cavitation and AOPs. </w:t>
      </w:r>
      <w:r w:rsidRPr="00FD55B5">
        <w:rPr>
          <w:rFonts w:ascii="Times New Roman" w:hAnsi="Times New Roman" w:cs="Times New Roman"/>
          <w:i/>
          <w:iCs/>
          <w:sz w:val="24"/>
        </w:rPr>
        <w:t>Ultrasonics Sonochemistry</w:t>
      </w:r>
      <w:r w:rsidRPr="00FD55B5">
        <w:rPr>
          <w:rFonts w:ascii="Times New Roman" w:hAnsi="Times New Roman" w:cs="Times New Roman"/>
          <w:sz w:val="24"/>
        </w:rPr>
        <w:t xml:space="preserve">, </w:t>
      </w:r>
      <w:r w:rsidRPr="00FD55B5">
        <w:rPr>
          <w:rFonts w:ascii="Times New Roman" w:hAnsi="Times New Roman" w:cs="Times New Roman"/>
          <w:i/>
          <w:iCs/>
          <w:sz w:val="24"/>
        </w:rPr>
        <w:t>40</w:t>
      </w:r>
      <w:r w:rsidRPr="00FD55B5">
        <w:rPr>
          <w:rFonts w:ascii="Times New Roman" w:hAnsi="Times New Roman" w:cs="Times New Roman"/>
          <w:sz w:val="24"/>
        </w:rPr>
        <w:t>, 383–394. https://doi.org/10.1016/j.ultsonch.2017.07.029</w:t>
      </w:r>
    </w:p>
    <w:p w14:paraId="6F67E35A" w14:textId="77777777" w:rsidR="00FD55B5" w:rsidRPr="00FD55B5" w:rsidRDefault="00FD55B5" w:rsidP="00F84C61">
      <w:pPr>
        <w:pStyle w:val="Bibliography"/>
        <w:spacing w:before="240" w:line="240" w:lineRule="auto"/>
        <w:jc w:val="both"/>
        <w:rPr>
          <w:rFonts w:ascii="Times New Roman" w:hAnsi="Times New Roman" w:cs="Times New Roman"/>
          <w:sz w:val="24"/>
        </w:rPr>
      </w:pPr>
      <w:r w:rsidRPr="00FD55B5">
        <w:rPr>
          <w:rFonts w:ascii="Times New Roman" w:hAnsi="Times New Roman" w:cs="Times New Roman"/>
          <w:sz w:val="24"/>
        </w:rPr>
        <w:t xml:space="preserve">Bucknall, C. B., Karpodinis, A., &amp; Zhang, X. C. (1994). A model for particle cavitation in rubber-toughened plastics. </w:t>
      </w:r>
      <w:r w:rsidRPr="00FD55B5">
        <w:rPr>
          <w:rFonts w:ascii="Times New Roman" w:hAnsi="Times New Roman" w:cs="Times New Roman"/>
          <w:i/>
          <w:iCs/>
          <w:sz w:val="24"/>
        </w:rPr>
        <w:t>Journal of Materials Science</w:t>
      </w:r>
      <w:r w:rsidRPr="00FD55B5">
        <w:rPr>
          <w:rFonts w:ascii="Times New Roman" w:hAnsi="Times New Roman" w:cs="Times New Roman"/>
          <w:sz w:val="24"/>
        </w:rPr>
        <w:t xml:space="preserve">, </w:t>
      </w:r>
      <w:r w:rsidRPr="00FD55B5">
        <w:rPr>
          <w:rFonts w:ascii="Times New Roman" w:hAnsi="Times New Roman" w:cs="Times New Roman"/>
          <w:i/>
          <w:iCs/>
          <w:sz w:val="24"/>
        </w:rPr>
        <w:t>29</w:t>
      </w:r>
      <w:r w:rsidRPr="00FD55B5">
        <w:rPr>
          <w:rFonts w:ascii="Times New Roman" w:hAnsi="Times New Roman" w:cs="Times New Roman"/>
          <w:sz w:val="24"/>
        </w:rPr>
        <w:t>(13), 3377–3383. https://doi.org/10.1007/BF00352036</w:t>
      </w:r>
    </w:p>
    <w:p w14:paraId="7F89EC67" w14:textId="77777777" w:rsidR="00FD55B5" w:rsidRPr="00FD55B5" w:rsidRDefault="00FD55B5" w:rsidP="00F84C61">
      <w:pPr>
        <w:pStyle w:val="Bibliography"/>
        <w:spacing w:before="240" w:line="240" w:lineRule="auto"/>
        <w:jc w:val="both"/>
        <w:rPr>
          <w:rFonts w:ascii="Times New Roman" w:hAnsi="Times New Roman" w:cs="Times New Roman"/>
          <w:sz w:val="24"/>
        </w:rPr>
      </w:pPr>
      <w:r w:rsidRPr="00FD55B5">
        <w:rPr>
          <w:rFonts w:ascii="Times New Roman" w:hAnsi="Times New Roman" w:cs="Times New Roman"/>
          <w:sz w:val="24"/>
        </w:rPr>
        <w:t xml:space="preserve">Chipurici, P., Vlaicu, A., Calinescu, I., Vinatoru, M., Vasilescu, M., Ignat, N. D., &amp; Mason, T. J. (2019). Ultrasonic, hydrodynamic and microwave biodiesel synthesis – A comparative study for continuous process. </w:t>
      </w:r>
      <w:r w:rsidRPr="00FD55B5">
        <w:rPr>
          <w:rFonts w:ascii="Times New Roman" w:hAnsi="Times New Roman" w:cs="Times New Roman"/>
          <w:i/>
          <w:iCs/>
          <w:sz w:val="24"/>
        </w:rPr>
        <w:t>Ultrasonics Sonochemistry</w:t>
      </w:r>
      <w:r w:rsidRPr="00FD55B5">
        <w:rPr>
          <w:rFonts w:ascii="Times New Roman" w:hAnsi="Times New Roman" w:cs="Times New Roman"/>
          <w:sz w:val="24"/>
        </w:rPr>
        <w:t xml:space="preserve">, </w:t>
      </w:r>
      <w:r w:rsidRPr="00FD55B5">
        <w:rPr>
          <w:rFonts w:ascii="Times New Roman" w:hAnsi="Times New Roman" w:cs="Times New Roman"/>
          <w:i/>
          <w:iCs/>
          <w:sz w:val="24"/>
        </w:rPr>
        <w:t>57</w:t>
      </w:r>
      <w:r w:rsidRPr="00FD55B5">
        <w:rPr>
          <w:rFonts w:ascii="Times New Roman" w:hAnsi="Times New Roman" w:cs="Times New Roman"/>
          <w:sz w:val="24"/>
        </w:rPr>
        <w:t>, 38–47. https://doi.org/10.1016/j.ultsonch.2019.05.011</w:t>
      </w:r>
    </w:p>
    <w:p w14:paraId="693F1D3B" w14:textId="77777777" w:rsidR="00FD55B5" w:rsidRPr="00FD55B5" w:rsidRDefault="00FD55B5" w:rsidP="00F84C61">
      <w:pPr>
        <w:pStyle w:val="Bibliography"/>
        <w:spacing w:before="240" w:line="240" w:lineRule="auto"/>
        <w:jc w:val="both"/>
        <w:rPr>
          <w:rFonts w:ascii="Times New Roman" w:hAnsi="Times New Roman" w:cs="Times New Roman"/>
          <w:sz w:val="24"/>
        </w:rPr>
      </w:pPr>
      <w:r w:rsidRPr="00FD55B5">
        <w:rPr>
          <w:rFonts w:ascii="Times New Roman" w:hAnsi="Times New Roman" w:cs="Times New Roman"/>
          <w:sz w:val="24"/>
        </w:rPr>
        <w:t xml:space="preserve">Crowe, Clayton, T., &amp; Efstathios, E. M. (2006). </w:t>
      </w:r>
      <w:r w:rsidRPr="00FD55B5">
        <w:rPr>
          <w:rFonts w:ascii="Times New Roman" w:hAnsi="Times New Roman" w:cs="Times New Roman"/>
          <w:i/>
          <w:iCs/>
          <w:sz w:val="24"/>
        </w:rPr>
        <w:t>Basic concepts and definitions." Multiphase flow handbook</w:t>
      </w:r>
      <w:r w:rsidRPr="00FD55B5">
        <w:rPr>
          <w:rFonts w:ascii="Times New Roman" w:hAnsi="Times New Roman" w:cs="Times New Roman"/>
          <w:sz w:val="24"/>
        </w:rPr>
        <w:t>.</w:t>
      </w:r>
    </w:p>
    <w:p w14:paraId="35515D57" w14:textId="77777777" w:rsidR="00FD55B5" w:rsidRPr="00FD55B5" w:rsidRDefault="00FD55B5" w:rsidP="00F84C61">
      <w:pPr>
        <w:pStyle w:val="Bibliography"/>
        <w:spacing w:before="240" w:line="240" w:lineRule="auto"/>
        <w:jc w:val="both"/>
        <w:rPr>
          <w:rFonts w:ascii="Times New Roman" w:hAnsi="Times New Roman" w:cs="Times New Roman"/>
          <w:sz w:val="24"/>
        </w:rPr>
      </w:pPr>
      <w:r w:rsidRPr="00FD55B5">
        <w:rPr>
          <w:rFonts w:ascii="Times New Roman" w:hAnsi="Times New Roman" w:cs="Times New Roman"/>
          <w:sz w:val="24"/>
        </w:rPr>
        <w:t xml:space="preserve">Cvetković, M., Kompare, B., &amp; Klemenčič, A. K. (2015). Application of hydrodynamic cavitation in ballast water treatment. </w:t>
      </w:r>
      <w:r w:rsidRPr="00FD55B5">
        <w:rPr>
          <w:rFonts w:ascii="Times New Roman" w:hAnsi="Times New Roman" w:cs="Times New Roman"/>
          <w:i/>
          <w:iCs/>
          <w:sz w:val="24"/>
        </w:rPr>
        <w:t>Environmental Science and Pollution Research</w:t>
      </w:r>
      <w:r w:rsidRPr="00FD55B5">
        <w:rPr>
          <w:rFonts w:ascii="Times New Roman" w:hAnsi="Times New Roman" w:cs="Times New Roman"/>
          <w:sz w:val="24"/>
        </w:rPr>
        <w:t xml:space="preserve">, </w:t>
      </w:r>
      <w:r w:rsidRPr="00FD55B5">
        <w:rPr>
          <w:rFonts w:ascii="Times New Roman" w:hAnsi="Times New Roman" w:cs="Times New Roman"/>
          <w:i/>
          <w:iCs/>
          <w:sz w:val="24"/>
        </w:rPr>
        <w:t>22</w:t>
      </w:r>
      <w:r w:rsidRPr="00FD55B5">
        <w:rPr>
          <w:rFonts w:ascii="Times New Roman" w:hAnsi="Times New Roman" w:cs="Times New Roman"/>
          <w:sz w:val="24"/>
        </w:rPr>
        <w:t>(10), 7422–7438. https://doi.org/10.1007/s11356-015-4360-7</w:t>
      </w:r>
    </w:p>
    <w:p w14:paraId="0D76A495" w14:textId="77777777" w:rsidR="00FD55B5" w:rsidRPr="00FD55B5" w:rsidRDefault="00FD55B5" w:rsidP="00F84C61">
      <w:pPr>
        <w:pStyle w:val="Bibliography"/>
        <w:spacing w:before="240" w:line="240" w:lineRule="auto"/>
        <w:jc w:val="both"/>
        <w:rPr>
          <w:rFonts w:ascii="Times New Roman" w:hAnsi="Times New Roman" w:cs="Times New Roman"/>
          <w:sz w:val="24"/>
        </w:rPr>
      </w:pPr>
      <w:r w:rsidRPr="00FD55B5">
        <w:rPr>
          <w:rFonts w:ascii="Times New Roman" w:hAnsi="Times New Roman" w:cs="Times New Roman"/>
          <w:sz w:val="24"/>
        </w:rPr>
        <w:t xml:space="preserve">Danlos, A., Méhal, J.-E., Ravelet, F., Coutier-Delgosha, O., &amp; Bakir, F. (2014). Study of the Cavitating Instability on a Grooved Venturi Profile. </w:t>
      </w:r>
      <w:r w:rsidRPr="00FD55B5">
        <w:rPr>
          <w:rFonts w:ascii="Times New Roman" w:hAnsi="Times New Roman" w:cs="Times New Roman"/>
          <w:i/>
          <w:iCs/>
          <w:sz w:val="24"/>
        </w:rPr>
        <w:t>Journal of Fluids Engineering</w:t>
      </w:r>
      <w:r w:rsidRPr="00FD55B5">
        <w:rPr>
          <w:rFonts w:ascii="Times New Roman" w:hAnsi="Times New Roman" w:cs="Times New Roman"/>
          <w:sz w:val="24"/>
        </w:rPr>
        <w:t xml:space="preserve">, </w:t>
      </w:r>
      <w:r w:rsidRPr="00FD55B5">
        <w:rPr>
          <w:rFonts w:ascii="Times New Roman" w:hAnsi="Times New Roman" w:cs="Times New Roman"/>
          <w:i/>
          <w:iCs/>
          <w:sz w:val="24"/>
        </w:rPr>
        <w:t>136</w:t>
      </w:r>
      <w:r w:rsidRPr="00FD55B5">
        <w:rPr>
          <w:rFonts w:ascii="Times New Roman" w:hAnsi="Times New Roman" w:cs="Times New Roman"/>
          <w:sz w:val="24"/>
        </w:rPr>
        <w:t>(10), 101302. https://doi.org/10.1115/1.4027472</w:t>
      </w:r>
    </w:p>
    <w:p w14:paraId="1B9490AB" w14:textId="77777777" w:rsidR="00FD55B5" w:rsidRPr="00FD55B5" w:rsidRDefault="00FD55B5" w:rsidP="00F84C61">
      <w:pPr>
        <w:pStyle w:val="Bibliography"/>
        <w:spacing w:before="240" w:line="240" w:lineRule="auto"/>
        <w:jc w:val="both"/>
        <w:rPr>
          <w:rFonts w:ascii="Times New Roman" w:hAnsi="Times New Roman" w:cs="Times New Roman"/>
          <w:sz w:val="24"/>
        </w:rPr>
      </w:pPr>
      <w:r w:rsidRPr="00FD55B5">
        <w:rPr>
          <w:rFonts w:ascii="Times New Roman" w:hAnsi="Times New Roman" w:cs="Times New Roman"/>
          <w:sz w:val="24"/>
        </w:rPr>
        <w:lastRenderedPageBreak/>
        <w:t xml:space="preserve">Gogate, P. R., &amp; Pandit, A. B. (2000). Engineering design method for cavitational reactors: I. Sonochemical reactors. </w:t>
      </w:r>
      <w:r w:rsidRPr="00FD55B5">
        <w:rPr>
          <w:rFonts w:ascii="Times New Roman" w:hAnsi="Times New Roman" w:cs="Times New Roman"/>
          <w:i/>
          <w:iCs/>
          <w:sz w:val="24"/>
        </w:rPr>
        <w:t>AIChE Journal</w:t>
      </w:r>
      <w:r w:rsidRPr="00FD55B5">
        <w:rPr>
          <w:rFonts w:ascii="Times New Roman" w:hAnsi="Times New Roman" w:cs="Times New Roman"/>
          <w:sz w:val="24"/>
        </w:rPr>
        <w:t xml:space="preserve">, </w:t>
      </w:r>
      <w:r w:rsidRPr="00FD55B5">
        <w:rPr>
          <w:rFonts w:ascii="Times New Roman" w:hAnsi="Times New Roman" w:cs="Times New Roman"/>
          <w:i/>
          <w:iCs/>
          <w:sz w:val="24"/>
        </w:rPr>
        <w:t>46</w:t>
      </w:r>
      <w:r w:rsidRPr="00FD55B5">
        <w:rPr>
          <w:rFonts w:ascii="Times New Roman" w:hAnsi="Times New Roman" w:cs="Times New Roman"/>
          <w:sz w:val="24"/>
        </w:rPr>
        <w:t>(2), 372–379. https://doi.org/10.1002/aic.690460215</w:t>
      </w:r>
    </w:p>
    <w:p w14:paraId="2D7EADDD" w14:textId="77777777" w:rsidR="00FD55B5" w:rsidRPr="00FD55B5" w:rsidRDefault="00FD55B5" w:rsidP="00F84C61">
      <w:pPr>
        <w:pStyle w:val="Bibliography"/>
        <w:spacing w:before="240" w:line="240" w:lineRule="auto"/>
        <w:jc w:val="both"/>
        <w:rPr>
          <w:rFonts w:ascii="Times New Roman" w:hAnsi="Times New Roman" w:cs="Times New Roman"/>
          <w:sz w:val="24"/>
        </w:rPr>
      </w:pPr>
      <w:r w:rsidRPr="00FD55B5">
        <w:rPr>
          <w:rFonts w:ascii="Times New Roman" w:hAnsi="Times New Roman" w:cs="Times New Roman"/>
          <w:sz w:val="24"/>
        </w:rPr>
        <w:t xml:space="preserve">Gogate, P. R., &amp; Pandit, A. B. (2001). HYDRODYNAMIC CAVITATION REACTORS: A STATE OF THE ART REVIEW. </w:t>
      </w:r>
      <w:r w:rsidRPr="00FD55B5">
        <w:rPr>
          <w:rFonts w:ascii="Times New Roman" w:hAnsi="Times New Roman" w:cs="Times New Roman"/>
          <w:i/>
          <w:iCs/>
          <w:sz w:val="24"/>
        </w:rPr>
        <w:t>Reviews in Chemical Engineering</w:t>
      </w:r>
      <w:r w:rsidRPr="00FD55B5">
        <w:rPr>
          <w:rFonts w:ascii="Times New Roman" w:hAnsi="Times New Roman" w:cs="Times New Roman"/>
          <w:sz w:val="24"/>
        </w:rPr>
        <w:t xml:space="preserve">, </w:t>
      </w:r>
      <w:r w:rsidRPr="00FD55B5">
        <w:rPr>
          <w:rFonts w:ascii="Times New Roman" w:hAnsi="Times New Roman" w:cs="Times New Roman"/>
          <w:i/>
          <w:iCs/>
          <w:sz w:val="24"/>
        </w:rPr>
        <w:t>17</w:t>
      </w:r>
      <w:r w:rsidRPr="00FD55B5">
        <w:rPr>
          <w:rFonts w:ascii="Times New Roman" w:hAnsi="Times New Roman" w:cs="Times New Roman"/>
          <w:sz w:val="24"/>
        </w:rPr>
        <w:t>(1), 1–85. https://doi.org/10.1515/REVCE.2001.17.1.1</w:t>
      </w:r>
    </w:p>
    <w:p w14:paraId="6FE0C489" w14:textId="77777777" w:rsidR="00FD55B5" w:rsidRPr="00FD55B5" w:rsidRDefault="00FD55B5" w:rsidP="00F84C61">
      <w:pPr>
        <w:pStyle w:val="Bibliography"/>
        <w:spacing w:before="240" w:line="240" w:lineRule="auto"/>
        <w:jc w:val="both"/>
        <w:rPr>
          <w:rFonts w:ascii="Times New Roman" w:hAnsi="Times New Roman" w:cs="Times New Roman"/>
          <w:sz w:val="24"/>
        </w:rPr>
      </w:pPr>
      <w:r w:rsidRPr="00FD55B5">
        <w:rPr>
          <w:rFonts w:ascii="Times New Roman" w:hAnsi="Times New Roman" w:cs="Times New Roman"/>
          <w:sz w:val="24"/>
        </w:rPr>
        <w:t xml:space="preserve">Gogate, P. R., &amp; Pandit, A. B. (2004). A review of imperative technologies for wastewater treatment I: Oxidation technologies at ambient conditions. </w:t>
      </w:r>
      <w:r w:rsidRPr="00FD55B5">
        <w:rPr>
          <w:rFonts w:ascii="Times New Roman" w:hAnsi="Times New Roman" w:cs="Times New Roman"/>
          <w:i/>
          <w:iCs/>
          <w:sz w:val="24"/>
        </w:rPr>
        <w:t>Advances in Environmental Research</w:t>
      </w:r>
      <w:r w:rsidRPr="00FD55B5">
        <w:rPr>
          <w:rFonts w:ascii="Times New Roman" w:hAnsi="Times New Roman" w:cs="Times New Roman"/>
          <w:sz w:val="24"/>
        </w:rPr>
        <w:t xml:space="preserve">, </w:t>
      </w:r>
      <w:r w:rsidRPr="00FD55B5">
        <w:rPr>
          <w:rFonts w:ascii="Times New Roman" w:hAnsi="Times New Roman" w:cs="Times New Roman"/>
          <w:i/>
          <w:iCs/>
          <w:sz w:val="24"/>
        </w:rPr>
        <w:t>8</w:t>
      </w:r>
      <w:r w:rsidRPr="00FD55B5">
        <w:rPr>
          <w:rFonts w:ascii="Times New Roman" w:hAnsi="Times New Roman" w:cs="Times New Roman"/>
          <w:sz w:val="24"/>
        </w:rPr>
        <w:t>(3–4), 501–551. https://doi.org/10.1016/S1093-0191(03)00032-7</w:t>
      </w:r>
    </w:p>
    <w:p w14:paraId="1CE0A007" w14:textId="77777777" w:rsidR="00FD55B5" w:rsidRPr="00FD55B5" w:rsidRDefault="00FD55B5" w:rsidP="00F84C61">
      <w:pPr>
        <w:pStyle w:val="Bibliography"/>
        <w:spacing w:before="240" w:line="240" w:lineRule="auto"/>
        <w:jc w:val="both"/>
        <w:rPr>
          <w:rFonts w:ascii="Times New Roman" w:hAnsi="Times New Roman" w:cs="Times New Roman"/>
          <w:sz w:val="24"/>
        </w:rPr>
      </w:pPr>
      <w:r w:rsidRPr="00FD55B5">
        <w:rPr>
          <w:rFonts w:ascii="Times New Roman" w:hAnsi="Times New Roman" w:cs="Times New Roman"/>
          <w:sz w:val="24"/>
        </w:rPr>
        <w:t xml:space="preserve">Krishna, C. M., Kondo, T., &amp; Riesz, P. (1989). Sonochemistry of alcohol-water mixtures. Spin-trapping evidence for thermal decomposition and isotope-exchange reactions. </w:t>
      </w:r>
      <w:r w:rsidRPr="00FD55B5">
        <w:rPr>
          <w:rFonts w:ascii="Times New Roman" w:hAnsi="Times New Roman" w:cs="Times New Roman"/>
          <w:i/>
          <w:iCs/>
          <w:sz w:val="24"/>
        </w:rPr>
        <w:t>The Journal of Physical Chemistry</w:t>
      </w:r>
      <w:r w:rsidRPr="00FD55B5">
        <w:rPr>
          <w:rFonts w:ascii="Times New Roman" w:hAnsi="Times New Roman" w:cs="Times New Roman"/>
          <w:sz w:val="24"/>
        </w:rPr>
        <w:t xml:space="preserve">, </w:t>
      </w:r>
      <w:r w:rsidRPr="00FD55B5">
        <w:rPr>
          <w:rFonts w:ascii="Times New Roman" w:hAnsi="Times New Roman" w:cs="Times New Roman"/>
          <w:i/>
          <w:iCs/>
          <w:sz w:val="24"/>
        </w:rPr>
        <w:t>93</w:t>
      </w:r>
      <w:r w:rsidRPr="00FD55B5">
        <w:rPr>
          <w:rFonts w:ascii="Times New Roman" w:hAnsi="Times New Roman" w:cs="Times New Roman"/>
          <w:sz w:val="24"/>
        </w:rPr>
        <w:t>(13), 5166–5172. https://doi.org/10.1021/j100350a029</w:t>
      </w:r>
    </w:p>
    <w:p w14:paraId="7067E184" w14:textId="77777777" w:rsidR="00FD55B5" w:rsidRPr="00FD55B5" w:rsidRDefault="00FD55B5" w:rsidP="00F84C61">
      <w:pPr>
        <w:pStyle w:val="Bibliography"/>
        <w:spacing w:before="240" w:line="240" w:lineRule="auto"/>
        <w:jc w:val="both"/>
        <w:rPr>
          <w:rFonts w:ascii="Times New Roman" w:hAnsi="Times New Roman" w:cs="Times New Roman"/>
          <w:sz w:val="24"/>
        </w:rPr>
      </w:pPr>
      <w:r w:rsidRPr="00FD55B5">
        <w:rPr>
          <w:rFonts w:ascii="Times New Roman" w:hAnsi="Times New Roman" w:cs="Times New Roman"/>
          <w:sz w:val="24"/>
        </w:rPr>
        <w:t xml:space="preserve">Kuldeep, &amp; Saharan, V. K. (2016). Computational study of different venturi and orifice type hydrodynamic cavitating devices. </w:t>
      </w:r>
      <w:r w:rsidRPr="00FD55B5">
        <w:rPr>
          <w:rFonts w:ascii="Times New Roman" w:hAnsi="Times New Roman" w:cs="Times New Roman"/>
          <w:i/>
          <w:iCs/>
          <w:sz w:val="24"/>
        </w:rPr>
        <w:t>Journal of Hydrodynamics</w:t>
      </w:r>
      <w:r w:rsidRPr="00FD55B5">
        <w:rPr>
          <w:rFonts w:ascii="Times New Roman" w:hAnsi="Times New Roman" w:cs="Times New Roman"/>
          <w:sz w:val="24"/>
        </w:rPr>
        <w:t xml:space="preserve">, </w:t>
      </w:r>
      <w:r w:rsidRPr="00FD55B5">
        <w:rPr>
          <w:rFonts w:ascii="Times New Roman" w:hAnsi="Times New Roman" w:cs="Times New Roman"/>
          <w:i/>
          <w:iCs/>
          <w:sz w:val="24"/>
        </w:rPr>
        <w:t>28</w:t>
      </w:r>
      <w:r w:rsidRPr="00FD55B5">
        <w:rPr>
          <w:rFonts w:ascii="Times New Roman" w:hAnsi="Times New Roman" w:cs="Times New Roman"/>
          <w:sz w:val="24"/>
        </w:rPr>
        <w:t>(2), 293–305. https://doi.org/10.1016/S1001-6058(16)60631-5</w:t>
      </w:r>
    </w:p>
    <w:p w14:paraId="5C436EE6" w14:textId="77777777" w:rsidR="00FD55B5" w:rsidRPr="00FD55B5" w:rsidRDefault="00FD55B5" w:rsidP="00F84C61">
      <w:pPr>
        <w:pStyle w:val="Bibliography"/>
        <w:spacing w:before="240" w:line="240" w:lineRule="auto"/>
        <w:jc w:val="both"/>
        <w:rPr>
          <w:rFonts w:ascii="Times New Roman" w:hAnsi="Times New Roman" w:cs="Times New Roman"/>
          <w:sz w:val="24"/>
        </w:rPr>
      </w:pPr>
      <w:r w:rsidRPr="00FD55B5">
        <w:rPr>
          <w:rFonts w:ascii="Times New Roman" w:hAnsi="Times New Roman" w:cs="Times New Roman"/>
          <w:sz w:val="24"/>
        </w:rPr>
        <w:t xml:space="preserve">Kulkarni, A. A., Ranade, V. V., Rajeev, R., &amp; Koganti, S. B. (2009). Pressure drop across vortex diodes: Experiments and design guidelines. </w:t>
      </w:r>
      <w:r w:rsidRPr="00FD55B5">
        <w:rPr>
          <w:rFonts w:ascii="Times New Roman" w:hAnsi="Times New Roman" w:cs="Times New Roman"/>
          <w:i/>
          <w:iCs/>
          <w:sz w:val="24"/>
        </w:rPr>
        <w:t>Chemical Engineering Science</w:t>
      </w:r>
      <w:r w:rsidRPr="00FD55B5">
        <w:rPr>
          <w:rFonts w:ascii="Times New Roman" w:hAnsi="Times New Roman" w:cs="Times New Roman"/>
          <w:sz w:val="24"/>
        </w:rPr>
        <w:t xml:space="preserve">, </w:t>
      </w:r>
      <w:r w:rsidRPr="00FD55B5">
        <w:rPr>
          <w:rFonts w:ascii="Times New Roman" w:hAnsi="Times New Roman" w:cs="Times New Roman"/>
          <w:i/>
          <w:iCs/>
          <w:sz w:val="24"/>
        </w:rPr>
        <w:t>64</w:t>
      </w:r>
      <w:r w:rsidRPr="00FD55B5">
        <w:rPr>
          <w:rFonts w:ascii="Times New Roman" w:hAnsi="Times New Roman" w:cs="Times New Roman"/>
          <w:sz w:val="24"/>
        </w:rPr>
        <w:t>(6), 1285–1292. https://doi.org/10.1016/j.ces.2008.10.060</w:t>
      </w:r>
    </w:p>
    <w:p w14:paraId="220267C4" w14:textId="77777777" w:rsidR="00FD55B5" w:rsidRPr="00FD55B5" w:rsidRDefault="00FD55B5" w:rsidP="00F84C61">
      <w:pPr>
        <w:pStyle w:val="Bibliography"/>
        <w:spacing w:before="240" w:line="240" w:lineRule="auto"/>
        <w:jc w:val="both"/>
        <w:rPr>
          <w:rFonts w:ascii="Times New Roman" w:hAnsi="Times New Roman" w:cs="Times New Roman"/>
          <w:sz w:val="24"/>
        </w:rPr>
      </w:pPr>
      <w:r w:rsidRPr="00FD55B5">
        <w:rPr>
          <w:rFonts w:ascii="Times New Roman" w:hAnsi="Times New Roman" w:cs="Times New Roman"/>
          <w:sz w:val="24"/>
        </w:rPr>
        <w:t xml:space="preserve">Kumar, P. S., &amp; Pandit, A. B. (1999). </w:t>
      </w:r>
      <w:r w:rsidRPr="00FD55B5">
        <w:rPr>
          <w:rFonts w:ascii="Times New Roman" w:hAnsi="Times New Roman" w:cs="Times New Roman"/>
          <w:i/>
          <w:iCs/>
          <w:sz w:val="24"/>
        </w:rPr>
        <w:t>Modeling Hydrodynamic Cavitation</w:t>
      </w:r>
      <w:r w:rsidRPr="00FD55B5">
        <w:rPr>
          <w:rFonts w:ascii="Times New Roman" w:hAnsi="Times New Roman" w:cs="Times New Roman"/>
          <w:sz w:val="24"/>
        </w:rPr>
        <w:t xml:space="preserve">. </w:t>
      </w:r>
      <w:r w:rsidRPr="00FD55B5">
        <w:rPr>
          <w:rFonts w:ascii="Times New Roman" w:hAnsi="Times New Roman" w:cs="Times New Roman"/>
          <w:i/>
          <w:iCs/>
          <w:sz w:val="24"/>
        </w:rPr>
        <w:t>22</w:t>
      </w:r>
      <w:r w:rsidRPr="00FD55B5">
        <w:rPr>
          <w:rFonts w:ascii="Times New Roman" w:hAnsi="Times New Roman" w:cs="Times New Roman"/>
          <w:sz w:val="24"/>
        </w:rPr>
        <w:t>(12), 1017–1027. https://doi.org/10.1002/(SICI)1521-4125(199912)22:12%3C1017::AID-CEAT1017%3E3.0.CO;2-L</w:t>
      </w:r>
    </w:p>
    <w:p w14:paraId="5153877E" w14:textId="77777777" w:rsidR="00FD55B5" w:rsidRPr="00FD55B5" w:rsidRDefault="00FD55B5" w:rsidP="00F84C61">
      <w:pPr>
        <w:pStyle w:val="Bibliography"/>
        <w:spacing w:before="240" w:line="240" w:lineRule="auto"/>
        <w:jc w:val="both"/>
        <w:rPr>
          <w:rFonts w:ascii="Times New Roman" w:hAnsi="Times New Roman" w:cs="Times New Roman"/>
          <w:sz w:val="24"/>
        </w:rPr>
      </w:pPr>
      <w:r w:rsidRPr="00FD55B5">
        <w:rPr>
          <w:rFonts w:ascii="Times New Roman" w:hAnsi="Times New Roman" w:cs="Times New Roman"/>
          <w:sz w:val="24"/>
        </w:rPr>
        <w:t xml:space="preserve">Lee, H., Gojani, A. B., Han, T., &amp; Yoh, J. J. (2011). Dynamics of laser-induced bubble collapse visualized by time-resolved optical shadowgraph. </w:t>
      </w:r>
      <w:r w:rsidRPr="00FD55B5">
        <w:rPr>
          <w:rFonts w:ascii="Times New Roman" w:hAnsi="Times New Roman" w:cs="Times New Roman"/>
          <w:i/>
          <w:iCs/>
          <w:sz w:val="24"/>
        </w:rPr>
        <w:t>Journal of Visualization</w:t>
      </w:r>
      <w:r w:rsidRPr="00FD55B5">
        <w:rPr>
          <w:rFonts w:ascii="Times New Roman" w:hAnsi="Times New Roman" w:cs="Times New Roman"/>
          <w:sz w:val="24"/>
        </w:rPr>
        <w:t xml:space="preserve">, </w:t>
      </w:r>
      <w:r w:rsidRPr="00FD55B5">
        <w:rPr>
          <w:rFonts w:ascii="Times New Roman" w:hAnsi="Times New Roman" w:cs="Times New Roman"/>
          <w:i/>
          <w:iCs/>
          <w:sz w:val="24"/>
        </w:rPr>
        <w:t>14</w:t>
      </w:r>
      <w:r w:rsidRPr="00FD55B5">
        <w:rPr>
          <w:rFonts w:ascii="Times New Roman" w:hAnsi="Times New Roman" w:cs="Times New Roman"/>
          <w:sz w:val="24"/>
        </w:rPr>
        <w:t>(4), 331–337. https://doi.org/10.1007/s12650-011-0094-x</w:t>
      </w:r>
    </w:p>
    <w:p w14:paraId="0C81DCF2" w14:textId="77777777" w:rsidR="00FD55B5" w:rsidRPr="00FD55B5" w:rsidRDefault="00FD55B5" w:rsidP="00F84C61">
      <w:pPr>
        <w:pStyle w:val="Bibliography"/>
        <w:spacing w:before="240" w:line="240" w:lineRule="auto"/>
        <w:jc w:val="both"/>
        <w:rPr>
          <w:rFonts w:ascii="Times New Roman" w:hAnsi="Times New Roman" w:cs="Times New Roman"/>
          <w:sz w:val="24"/>
        </w:rPr>
      </w:pPr>
      <w:r w:rsidRPr="00FD55B5">
        <w:rPr>
          <w:rFonts w:ascii="Times New Roman" w:hAnsi="Times New Roman" w:cs="Times New Roman"/>
          <w:sz w:val="24"/>
        </w:rPr>
        <w:t xml:space="preserve">Mancuso, G., Langone, M., Laezza, M., &amp; Andreottola, G. (2016). Decolourization of Rhodamine B: A swirling jet-induced cavitation combined with NaOCl. </w:t>
      </w:r>
      <w:r w:rsidRPr="00FD55B5">
        <w:rPr>
          <w:rFonts w:ascii="Times New Roman" w:hAnsi="Times New Roman" w:cs="Times New Roman"/>
          <w:i/>
          <w:iCs/>
          <w:sz w:val="24"/>
        </w:rPr>
        <w:t>Ultrasonics Sonochemistry</w:t>
      </w:r>
      <w:r w:rsidRPr="00FD55B5">
        <w:rPr>
          <w:rFonts w:ascii="Times New Roman" w:hAnsi="Times New Roman" w:cs="Times New Roman"/>
          <w:sz w:val="24"/>
        </w:rPr>
        <w:t xml:space="preserve">, </w:t>
      </w:r>
      <w:r w:rsidRPr="00FD55B5">
        <w:rPr>
          <w:rFonts w:ascii="Times New Roman" w:hAnsi="Times New Roman" w:cs="Times New Roman"/>
          <w:i/>
          <w:iCs/>
          <w:sz w:val="24"/>
        </w:rPr>
        <w:t>32</w:t>
      </w:r>
      <w:r w:rsidRPr="00FD55B5">
        <w:rPr>
          <w:rFonts w:ascii="Times New Roman" w:hAnsi="Times New Roman" w:cs="Times New Roman"/>
          <w:sz w:val="24"/>
        </w:rPr>
        <w:t>, 18–30. https://doi.org/10.1016/j.ultsonch.2016.01.040</w:t>
      </w:r>
    </w:p>
    <w:p w14:paraId="6D05E02A" w14:textId="77777777" w:rsidR="00FD55B5" w:rsidRPr="00FD55B5" w:rsidRDefault="00FD55B5" w:rsidP="00F84C61">
      <w:pPr>
        <w:pStyle w:val="Bibliography"/>
        <w:spacing w:before="240" w:line="240" w:lineRule="auto"/>
        <w:jc w:val="both"/>
        <w:rPr>
          <w:rFonts w:ascii="Times New Roman" w:hAnsi="Times New Roman" w:cs="Times New Roman"/>
          <w:sz w:val="24"/>
        </w:rPr>
      </w:pPr>
      <w:r w:rsidRPr="00FD55B5">
        <w:rPr>
          <w:rFonts w:ascii="Times New Roman" w:hAnsi="Times New Roman" w:cs="Times New Roman"/>
          <w:sz w:val="24"/>
        </w:rPr>
        <w:t xml:space="preserve">Moholkar, V. S., &amp; Pandit, A. B. (1997). Bubble behavior in hydrodynamic cavitation: Effect of turbulence. </w:t>
      </w:r>
      <w:r w:rsidRPr="00FD55B5">
        <w:rPr>
          <w:rFonts w:ascii="Times New Roman" w:hAnsi="Times New Roman" w:cs="Times New Roman"/>
          <w:i/>
          <w:iCs/>
          <w:sz w:val="24"/>
        </w:rPr>
        <w:t>AIChE Journal</w:t>
      </w:r>
      <w:r w:rsidRPr="00FD55B5">
        <w:rPr>
          <w:rFonts w:ascii="Times New Roman" w:hAnsi="Times New Roman" w:cs="Times New Roman"/>
          <w:sz w:val="24"/>
        </w:rPr>
        <w:t xml:space="preserve">, </w:t>
      </w:r>
      <w:r w:rsidRPr="00FD55B5">
        <w:rPr>
          <w:rFonts w:ascii="Times New Roman" w:hAnsi="Times New Roman" w:cs="Times New Roman"/>
          <w:i/>
          <w:iCs/>
          <w:sz w:val="24"/>
        </w:rPr>
        <w:t>43</w:t>
      </w:r>
      <w:r w:rsidRPr="00FD55B5">
        <w:rPr>
          <w:rFonts w:ascii="Times New Roman" w:hAnsi="Times New Roman" w:cs="Times New Roman"/>
          <w:sz w:val="24"/>
        </w:rPr>
        <w:t>(6), 1641–1648. https://doi.org/10.1002/aic.690430628</w:t>
      </w:r>
    </w:p>
    <w:p w14:paraId="1575AA90" w14:textId="77777777" w:rsidR="00FD55B5" w:rsidRPr="00FD55B5" w:rsidRDefault="00FD55B5" w:rsidP="00F84C61">
      <w:pPr>
        <w:pStyle w:val="Bibliography"/>
        <w:spacing w:before="240" w:line="240" w:lineRule="auto"/>
        <w:jc w:val="both"/>
        <w:rPr>
          <w:rFonts w:ascii="Times New Roman" w:hAnsi="Times New Roman" w:cs="Times New Roman"/>
          <w:sz w:val="24"/>
        </w:rPr>
      </w:pPr>
      <w:r w:rsidRPr="00FD55B5">
        <w:rPr>
          <w:rFonts w:ascii="Times New Roman" w:hAnsi="Times New Roman" w:cs="Times New Roman"/>
          <w:sz w:val="24"/>
        </w:rPr>
        <w:t xml:space="preserve">Naidu, D. V. P., Rajan, R., Kumar, R., Gandhi, K. S., Arakeri, V. H., &amp; Chandrasekaran, S. (1994). Modelling of a batch sonochemical reactor. </w:t>
      </w:r>
      <w:r w:rsidRPr="00FD55B5">
        <w:rPr>
          <w:rFonts w:ascii="Times New Roman" w:hAnsi="Times New Roman" w:cs="Times New Roman"/>
          <w:i/>
          <w:iCs/>
          <w:sz w:val="24"/>
        </w:rPr>
        <w:t>Chemical Engineering Science</w:t>
      </w:r>
      <w:r w:rsidRPr="00FD55B5">
        <w:rPr>
          <w:rFonts w:ascii="Times New Roman" w:hAnsi="Times New Roman" w:cs="Times New Roman"/>
          <w:sz w:val="24"/>
        </w:rPr>
        <w:t xml:space="preserve">, </w:t>
      </w:r>
      <w:r w:rsidRPr="00FD55B5">
        <w:rPr>
          <w:rFonts w:ascii="Times New Roman" w:hAnsi="Times New Roman" w:cs="Times New Roman"/>
          <w:i/>
          <w:iCs/>
          <w:sz w:val="24"/>
        </w:rPr>
        <w:t>49</w:t>
      </w:r>
      <w:r w:rsidRPr="00FD55B5">
        <w:rPr>
          <w:rFonts w:ascii="Times New Roman" w:hAnsi="Times New Roman" w:cs="Times New Roman"/>
          <w:sz w:val="24"/>
        </w:rPr>
        <w:t>(6), 877–888. https://doi.org/10.1016/0009-2509(94)80024-3</w:t>
      </w:r>
    </w:p>
    <w:p w14:paraId="5E1D212A" w14:textId="77777777" w:rsidR="00FD55B5" w:rsidRPr="00FD55B5" w:rsidRDefault="00FD55B5" w:rsidP="00F84C61">
      <w:pPr>
        <w:pStyle w:val="Bibliography"/>
        <w:spacing w:before="240" w:line="240" w:lineRule="auto"/>
        <w:jc w:val="both"/>
        <w:rPr>
          <w:rFonts w:ascii="Times New Roman" w:hAnsi="Times New Roman" w:cs="Times New Roman"/>
          <w:sz w:val="24"/>
        </w:rPr>
      </w:pPr>
      <w:r w:rsidRPr="00FD55B5">
        <w:rPr>
          <w:rFonts w:ascii="Times New Roman" w:hAnsi="Times New Roman" w:cs="Times New Roman"/>
          <w:sz w:val="24"/>
        </w:rPr>
        <w:t xml:space="preserve">Rajoriya, S., Bargole, S., &amp; Saharan, V. K. (2017). Degradation of a cationic dye (Rhodamine 6G) using hydrodynamic cavitation coupled with other oxidative agents: Reaction mechanism and pathway. </w:t>
      </w:r>
      <w:r w:rsidRPr="00FD55B5">
        <w:rPr>
          <w:rFonts w:ascii="Times New Roman" w:hAnsi="Times New Roman" w:cs="Times New Roman"/>
          <w:i/>
          <w:iCs/>
          <w:sz w:val="24"/>
        </w:rPr>
        <w:t>Ultrasonics Sonochemistry</w:t>
      </w:r>
      <w:r w:rsidRPr="00FD55B5">
        <w:rPr>
          <w:rFonts w:ascii="Times New Roman" w:hAnsi="Times New Roman" w:cs="Times New Roman"/>
          <w:sz w:val="24"/>
        </w:rPr>
        <w:t xml:space="preserve">, </w:t>
      </w:r>
      <w:r w:rsidRPr="00FD55B5">
        <w:rPr>
          <w:rFonts w:ascii="Times New Roman" w:hAnsi="Times New Roman" w:cs="Times New Roman"/>
          <w:i/>
          <w:iCs/>
          <w:sz w:val="24"/>
        </w:rPr>
        <w:t>34</w:t>
      </w:r>
      <w:r w:rsidRPr="00FD55B5">
        <w:rPr>
          <w:rFonts w:ascii="Times New Roman" w:hAnsi="Times New Roman" w:cs="Times New Roman"/>
          <w:sz w:val="24"/>
        </w:rPr>
        <w:t>, 183–194. https://doi.org/10.1016/j.ultsonch.2016.05.028</w:t>
      </w:r>
    </w:p>
    <w:p w14:paraId="1E8E33B5" w14:textId="77777777" w:rsidR="00FD55B5" w:rsidRPr="00FD55B5" w:rsidRDefault="00FD55B5" w:rsidP="00F84C61">
      <w:pPr>
        <w:pStyle w:val="Bibliography"/>
        <w:spacing w:before="240" w:line="240" w:lineRule="auto"/>
        <w:jc w:val="both"/>
        <w:rPr>
          <w:rFonts w:ascii="Times New Roman" w:hAnsi="Times New Roman" w:cs="Times New Roman"/>
          <w:sz w:val="24"/>
        </w:rPr>
      </w:pPr>
      <w:r w:rsidRPr="00FD55B5">
        <w:rPr>
          <w:rFonts w:ascii="Times New Roman" w:hAnsi="Times New Roman" w:cs="Times New Roman"/>
          <w:sz w:val="24"/>
        </w:rPr>
        <w:lastRenderedPageBreak/>
        <w:t xml:space="preserve">Rajoriya, S., Carpenter, J., Saharan, V. K., &amp; Pandit, A. B. (2016). Hydrodynamic cavitation: An advanced oxidation process for the degradation of bio-refractory pollutants. </w:t>
      </w:r>
      <w:r w:rsidRPr="00FD55B5">
        <w:rPr>
          <w:rFonts w:ascii="Times New Roman" w:hAnsi="Times New Roman" w:cs="Times New Roman"/>
          <w:i/>
          <w:iCs/>
          <w:sz w:val="24"/>
        </w:rPr>
        <w:t>Reviews in Chemical Engineering</w:t>
      </w:r>
      <w:r w:rsidRPr="00FD55B5">
        <w:rPr>
          <w:rFonts w:ascii="Times New Roman" w:hAnsi="Times New Roman" w:cs="Times New Roman"/>
          <w:sz w:val="24"/>
        </w:rPr>
        <w:t xml:space="preserve">, </w:t>
      </w:r>
      <w:r w:rsidRPr="00FD55B5">
        <w:rPr>
          <w:rFonts w:ascii="Times New Roman" w:hAnsi="Times New Roman" w:cs="Times New Roman"/>
          <w:i/>
          <w:iCs/>
          <w:sz w:val="24"/>
        </w:rPr>
        <w:t>32</w:t>
      </w:r>
      <w:r w:rsidRPr="00FD55B5">
        <w:rPr>
          <w:rFonts w:ascii="Times New Roman" w:hAnsi="Times New Roman" w:cs="Times New Roman"/>
          <w:sz w:val="24"/>
        </w:rPr>
        <w:t>(4). https://doi.org/10.1515/revce-2015-0075</w:t>
      </w:r>
    </w:p>
    <w:p w14:paraId="50626C5D" w14:textId="77777777" w:rsidR="00FD55B5" w:rsidRPr="00FD55B5" w:rsidRDefault="00FD55B5" w:rsidP="00F84C61">
      <w:pPr>
        <w:pStyle w:val="Bibliography"/>
        <w:spacing w:before="240" w:line="240" w:lineRule="auto"/>
        <w:jc w:val="both"/>
        <w:rPr>
          <w:rFonts w:ascii="Times New Roman" w:hAnsi="Times New Roman" w:cs="Times New Roman"/>
          <w:sz w:val="24"/>
        </w:rPr>
      </w:pPr>
      <w:r w:rsidRPr="00FD55B5">
        <w:rPr>
          <w:rFonts w:ascii="Times New Roman" w:hAnsi="Times New Roman" w:cs="Times New Roman"/>
          <w:sz w:val="24"/>
        </w:rPr>
        <w:t xml:space="preserve">Saharan, V. K., Badve, M. P., &amp; Pandit, A. B. (2011). Degradation of Reactive Red 120 dye using hydrodynamic cavitation. </w:t>
      </w:r>
      <w:r w:rsidRPr="00FD55B5">
        <w:rPr>
          <w:rFonts w:ascii="Times New Roman" w:hAnsi="Times New Roman" w:cs="Times New Roman"/>
          <w:i/>
          <w:iCs/>
          <w:sz w:val="24"/>
        </w:rPr>
        <w:t>Chemical Engineering Journal</w:t>
      </w:r>
      <w:r w:rsidRPr="00FD55B5">
        <w:rPr>
          <w:rFonts w:ascii="Times New Roman" w:hAnsi="Times New Roman" w:cs="Times New Roman"/>
          <w:sz w:val="24"/>
        </w:rPr>
        <w:t xml:space="preserve">, </w:t>
      </w:r>
      <w:r w:rsidRPr="00FD55B5">
        <w:rPr>
          <w:rFonts w:ascii="Times New Roman" w:hAnsi="Times New Roman" w:cs="Times New Roman"/>
          <w:i/>
          <w:iCs/>
          <w:sz w:val="24"/>
        </w:rPr>
        <w:t>178</w:t>
      </w:r>
      <w:r w:rsidRPr="00FD55B5">
        <w:rPr>
          <w:rFonts w:ascii="Times New Roman" w:hAnsi="Times New Roman" w:cs="Times New Roman"/>
          <w:sz w:val="24"/>
        </w:rPr>
        <w:t>, 100–107. https://doi.org/10.1016/j.cej.2011.10.018</w:t>
      </w:r>
    </w:p>
    <w:p w14:paraId="6AE3FBCE" w14:textId="77777777" w:rsidR="00FD55B5" w:rsidRPr="00FD55B5" w:rsidRDefault="00FD55B5" w:rsidP="00F84C61">
      <w:pPr>
        <w:pStyle w:val="Bibliography"/>
        <w:spacing w:before="240" w:line="240" w:lineRule="auto"/>
        <w:jc w:val="both"/>
        <w:rPr>
          <w:rFonts w:ascii="Times New Roman" w:hAnsi="Times New Roman" w:cs="Times New Roman"/>
          <w:sz w:val="24"/>
        </w:rPr>
      </w:pPr>
      <w:r w:rsidRPr="00FD55B5">
        <w:rPr>
          <w:rFonts w:ascii="Times New Roman" w:hAnsi="Times New Roman" w:cs="Times New Roman"/>
          <w:sz w:val="24"/>
        </w:rPr>
        <w:t xml:space="preserve">Šarc, A., Stepišnik-Perdih, T., Petkovšek, M., &amp; Dular, M. (2017). The issue of cavitation number value in studies of water treatment by hydrodynamic cavitation. </w:t>
      </w:r>
      <w:r w:rsidRPr="00FD55B5">
        <w:rPr>
          <w:rFonts w:ascii="Times New Roman" w:hAnsi="Times New Roman" w:cs="Times New Roman"/>
          <w:i/>
          <w:iCs/>
          <w:sz w:val="24"/>
        </w:rPr>
        <w:t>Ultrasonics Sonochemistry</w:t>
      </w:r>
      <w:r w:rsidRPr="00FD55B5">
        <w:rPr>
          <w:rFonts w:ascii="Times New Roman" w:hAnsi="Times New Roman" w:cs="Times New Roman"/>
          <w:sz w:val="24"/>
        </w:rPr>
        <w:t xml:space="preserve">, </w:t>
      </w:r>
      <w:r w:rsidRPr="00FD55B5">
        <w:rPr>
          <w:rFonts w:ascii="Times New Roman" w:hAnsi="Times New Roman" w:cs="Times New Roman"/>
          <w:i/>
          <w:iCs/>
          <w:sz w:val="24"/>
        </w:rPr>
        <w:t>34</w:t>
      </w:r>
      <w:r w:rsidRPr="00FD55B5">
        <w:rPr>
          <w:rFonts w:ascii="Times New Roman" w:hAnsi="Times New Roman" w:cs="Times New Roman"/>
          <w:sz w:val="24"/>
        </w:rPr>
        <w:t>, 51–59. https://doi.org/10.1016/j.ultsonch.2016.05.020</w:t>
      </w:r>
    </w:p>
    <w:p w14:paraId="47400DBD" w14:textId="77777777" w:rsidR="00FD55B5" w:rsidRPr="00FD55B5" w:rsidRDefault="00FD55B5" w:rsidP="00F84C61">
      <w:pPr>
        <w:pStyle w:val="Bibliography"/>
        <w:spacing w:before="240" w:line="240" w:lineRule="auto"/>
        <w:jc w:val="both"/>
        <w:rPr>
          <w:rFonts w:ascii="Times New Roman" w:hAnsi="Times New Roman" w:cs="Times New Roman"/>
          <w:sz w:val="24"/>
        </w:rPr>
      </w:pPr>
      <w:r w:rsidRPr="00FD55B5">
        <w:rPr>
          <w:rFonts w:ascii="Times New Roman" w:hAnsi="Times New Roman" w:cs="Times New Roman"/>
          <w:sz w:val="24"/>
        </w:rPr>
        <w:t xml:space="preserve">Sarvothaman, V. P., Simpson, A. T., &amp; Ranade, V. V. (2019). Modelling of vortex based hydrodynamic cavitation reactors. </w:t>
      </w:r>
      <w:r w:rsidRPr="00FD55B5">
        <w:rPr>
          <w:rFonts w:ascii="Times New Roman" w:hAnsi="Times New Roman" w:cs="Times New Roman"/>
          <w:i/>
          <w:iCs/>
          <w:sz w:val="24"/>
        </w:rPr>
        <w:t>Chemical Engineering Journal</w:t>
      </w:r>
      <w:r w:rsidRPr="00FD55B5">
        <w:rPr>
          <w:rFonts w:ascii="Times New Roman" w:hAnsi="Times New Roman" w:cs="Times New Roman"/>
          <w:sz w:val="24"/>
        </w:rPr>
        <w:t xml:space="preserve">, </w:t>
      </w:r>
      <w:r w:rsidRPr="00FD55B5">
        <w:rPr>
          <w:rFonts w:ascii="Times New Roman" w:hAnsi="Times New Roman" w:cs="Times New Roman"/>
          <w:i/>
          <w:iCs/>
          <w:sz w:val="24"/>
        </w:rPr>
        <w:t>377</w:t>
      </w:r>
      <w:r w:rsidRPr="00FD55B5">
        <w:rPr>
          <w:rFonts w:ascii="Times New Roman" w:hAnsi="Times New Roman" w:cs="Times New Roman"/>
          <w:sz w:val="24"/>
        </w:rPr>
        <w:t>, 119639. https://doi.org/10.1016/j.cej.2018.08.025</w:t>
      </w:r>
    </w:p>
    <w:p w14:paraId="7F5BE7E5" w14:textId="77777777" w:rsidR="00FD55B5" w:rsidRPr="00FD55B5" w:rsidRDefault="00FD55B5" w:rsidP="00F84C61">
      <w:pPr>
        <w:pStyle w:val="Bibliography"/>
        <w:spacing w:before="240" w:line="240" w:lineRule="auto"/>
        <w:jc w:val="both"/>
        <w:rPr>
          <w:rFonts w:ascii="Times New Roman" w:hAnsi="Times New Roman" w:cs="Times New Roman"/>
          <w:sz w:val="24"/>
        </w:rPr>
      </w:pPr>
      <w:r w:rsidRPr="00FD55B5">
        <w:rPr>
          <w:rFonts w:ascii="Times New Roman" w:hAnsi="Times New Roman" w:cs="Times New Roman"/>
          <w:sz w:val="24"/>
        </w:rPr>
        <w:t xml:space="preserve">Senthil Kumar, P., Siva Kumar, M., &amp; Pandit, A. B. (2000). Experimental quantification of chemical effects of hydrodynamic cavitation. </w:t>
      </w:r>
      <w:r w:rsidRPr="00FD55B5">
        <w:rPr>
          <w:rFonts w:ascii="Times New Roman" w:hAnsi="Times New Roman" w:cs="Times New Roman"/>
          <w:i/>
          <w:iCs/>
          <w:sz w:val="24"/>
        </w:rPr>
        <w:t>Chemical Engineering Science</w:t>
      </w:r>
      <w:r w:rsidRPr="00FD55B5">
        <w:rPr>
          <w:rFonts w:ascii="Times New Roman" w:hAnsi="Times New Roman" w:cs="Times New Roman"/>
          <w:sz w:val="24"/>
        </w:rPr>
        <w:t xml:space="preserve">, </w:t>
      </w:r>
      <w:r w:rsidRPr="00FD55B5">
        <w:rPr>
          <w:rFonts w:ascii="Times New Roman" w:hAnsi="Times New Roman" w:cs="Times New Roman"/>
          <w:i/>
          <w:iCs/>
          <w:sz w:val="24"/>
        </w:rPr>
        <w:t>55</w:t>
      </w:r>
      <w:r w:rsidRPr="00FD55B5">
        <w:rPr>
          <w:rFonts w:ascii="Times New Roman" w:hAnsi="Times New Roman" w:cs="Times New Roman"/>
          <w:sz w:val="24"/>
        </w:rPr>
        <w:t>(9), 1633–1639. https://doi.org/10.1016/S0009-2509(99)00435-2</w:t>
      </w:r>
    </w:p>
    <w:p w14:paraId="03DC2D0A" w14:textId="77777777" w:rsidR="00FD55B5" w:rsidRPr="00FD55B5" w:rsidRDefault="00FD55B5" w:rsidP="00F84C61">
      <w:pPr>
        <w:pStyle w:val="Bibliography"/>
        <w:spacing w:before="240" w:line="240" w:lineRule="auto"/>
        <w:jc w:val="both"/>
        <w:rPr>
          <w:rFonts w:ascii="Times New Roman" w:hAnsi="Times New Roman" w:cs="Times New Roman"/>
          <w:sz w:val="24"/>
        </w:rPr>
      </w:pPr>
      <w:r w:rsidRPr="00FD55B5">
        <w:rPr>
          <w:rFonts w:ascii="Times New Roman" w:hAnsi="Times New Roman" w:cs="Times New Roman"/>
          <w:sz w:val="24"/>
        </w:rPr>
        <w:t xml:space="preserve">Sežun, M., Kosel, J., Zupanc, M., Hočevar, M., Vrtovšek, J., Petkovšek, M., &amp; Dular, M. (2019). Cavitation as a Potential Technology for Wastewater Management – An Example of Enhanced Nutrient Release from Secondary Pulp and Paper Mill Sludge. </w:t>
      </w:r>
      <w:r w:rsidRPr="00FD55B5">
        <w:rPr>
          <w:rFonts w:ascii="Times New Roman" w:hAnsi="Times New Roman" w:cs="Times New Roman"/>
          <w:i/>
          <w:iCs/>
          <w:sz w:val="24"/>
        </w:rPr>
        <w:t>Strojniški Vestnik – Journal of Mechanical Engineering</w:t>
      </w:r>
      <w:r w:rsidRPr="00FD55B5">
        <w:rPr>
          <w:rFonts w:ascii="Times New Roman" w:hAnsi="Times New Roman" w:cs="Times New Roman"/>
          <w:sz w:val="24"/>
        </w:rPr>
        <w:t xml:space="preserve">, </w:t>
      </w:r>
      <w:r w:rsidRPr="00FD55B5">
        <w:rPr>
          <w:rFonts w:ascii="Times New Roman" w:hAnsi="Times New Roman" w:cs="Times New Roman"/>
          <w:i/>
          <w:iCs/>
          <w:sz w:val="24"/>
        </w:rPr>
        <w:t>65</w:t>
      </w:r>
      <w:r w:rsidRPr="00FD55B5">
        <w:rPr>
          <w:rFonts w:ascii="Times New Roman" w:hAnsi="Times New Roman" w:cs="Times New Roman"/>
          <w:sz w:val="24"/>
        </w:rPr>
        <w:t>(11–12), 641–649. https://doi.org/10.5545/sv-jme.2019.6328</w:t>
      </w:r>
    </w:p>
    <w:p w14:paraId="30B87B07" w14:textId="77777777" w:rsidR="00FD55B5" w:rsidRPr="00FD55B5" w:rsidRDefault="00FD55B5" w:rsidP="00F84C61">
      <w:pPr>
        <w:pStyle w:val="Bibliography"/>
        <w:spacing w:before="240" w:line="240" w:lineRule="auto"/>
        <w:jc w:val="both"/>
        <w:rPr>
          <w:rFonts w:ascii="Times New Roman" w:hAnsi="Times New Roman" w:cs="Times New Roman"/>
          <w:sz w:val="24"/>
        </w:rPr>
      </w:pPr>
      <w:r w:rsidRPr="00FD55B5">
        <w:rPr>
          <w:rFonts w:ascii="Times New Roman" w:hAnsi="Times New Roman" w:cs="Times New Roman"/>
          <w:sz w:val="24"/>
        </w:rPr>
        <w:t xml:space="preserve">Shirgaonkar, I. Z., &amp; Pandit, A. B. (1998). Sonophotochemical destruction of aqueous solution of 2,4,6-trichlorophenol. </w:t>
      </w:r>
      <w:r w:rsidRPr="00FD55B5">
        <w:rPr>
          <w:rFonts w:ascii="Times New Roman" w:hAnsi="Times New Roman" w:cs="Times New Roman"/>
          <w:i/>
          <w:iCs/>
          <w:sz w:val="24"/>
        </w:rPr>
        <w:t>Ultrasonics Sonochemistry</w:t>
      </w:r>
      <w:r w:rsidRPr="00FD55B5">
        <w:rPr>
          <w:rFonts w:ascii="Times New Roman" w:hAnsi="Times New Roman" w:cs="Times New Roman"/>
          <w:sz w:val="24"/>
        </w:rPr>
        <w:t xml:space="preserve">, </w:t>
      </w:r>
      <w:r w:rsidRPr="00FD55B5">
        <w:rPr>
          <w:rFonts w:ascii="Times New Roman" w:hAnsi="Times New Roman" w:cs="Times New Roman"/>
          <w:i/>
          <w:iCs/>
          <w:sz w:val="24"/>
        </w:rPr>
        <w:t>5</w:t>
      </w:r>
      <w:r w:rsidRPr="00FD55B5">
        <w:rPr>
          <w:rFonts w:ascii="Times New Roman" w:hAnsi="Times New Roman" w:cs="Times New Roman"/>
          <w:sz w:val="24"/>
        </w:rPr>
        <w:t>(2), 53–61. https://doi.org/10.1016/S1350-4177(98)00013-3</w:t>
      </w:r>
    </w:p>
    <w:p w14:paraId="30547D55" w14:textId="77777777" w:rsidR="00FD55B5" w:rsidRPr="00FD55B5" w:rsidRDefault="00FD55B5" w:rsidP="00F84C61">
      <w:pPr>
        <w:pStyle w:val="Bibliography"/>
        <w:spacing w:before="240" w:line="240" w:lineRule="auto"/>
        <w:jc w:val="both"/>
        <w:rPr>
          <w:rFonts w:ascii="Times New Roman" w:hAnsi="Times New Roman" w:cs="Times New Roman"/>
          <w:sz w:val="24"/>
        </w:rPr>
      </w:pPr>
      <w:r w:rsidRPr="00FD55B5">
        <w:rPr>
          <w:rFonts w:ascii="Times New Roman" w:hAnsi="Times New Roman" w:cs="Times New Roman"/>
          <w:sz w:val="24"/>
        </w:rPr>
        <w:t xml:space="preserve">Simpson, A., &amp; Ranade, V. V. (2018). Modelling of hydrodynamic cavitation with orifice: Influence of different orifice designs. </w:t>
      </w:r>
      <w:r w:rsidRPr="00FD55B5">
        <w:rPr>
          <w:rFonts w:ascii="Times New Roman" w:hAnsi="Times New Roman" w:cs="Times New Roman"/>
          <w:i/>
          <w:iCs/>
          <w:sz w:val="24"/>
        </w:rPr>
        <w:t>Chemical Engineering Research and Design</w:t>
      </w:r>
      <w:r w:rsidRPr="00FD55B5">
        <w:rPr>
          <w:rFonts w:ascii="Times New Roman" w:hAnsi="Times New Roman" w:cs="Times New Roman"/>
          <w:sz w:val="24"/>
        </w:rPr>
        <w:t xml:space="preserve">, </w:t>
      </w:r>
      <w:r w:rsidRPr="00FD55B5">
        <w:rPr>
          <w:rFonts w:ascii="Times New Roman" w:hAnsi="Times New Roman" w:cs="Times New Roman"/>
          <w:i/>
          <w:iCs/>
          <w:sz w:val="24"/>
        </w:rPr>
        <w:t>136</w:t>
      </w:r>
      <w:r w:rsidRPr="00FD55B5">
        <w:rPr>
          <w:rFonts w:ascii="Times New Roman" w:hAnsi="Times New Roman" w:cs="Times New Roman"/>
          <w:sz w:val="24"/>
        </w:rPr>
        <w:t>, 698–711. https://doi.org/10.1016/j.cherd.2018.06.014</w:t>
      </w:r>
    </w:p>
    <w:p w14:paraId="3458EBCA" w14:textId="77777777" w:rsidR="00FD55B5" w:rsidRPr="00FD55B5" w:rsidRDefault="00FD55B5" w:rsidP="00F84C61">
      <w:pPr>
        <w:pStyle w:val="Bibliography"/>
        <w:spacing w:before="240" w:line="240" w:lineRule="auto"/>
        <w:jc w:val="both"/>
        <w:rPr>
          <w:rFonts w:ascii="Times New Roman" w:hAnsi="Times New Roman" w:cs="Times New Roman"/>
          <w:sz w:val="24"/>
        </w:rPr>
      </w:pPr>
      <w:r w:rsidRPr="00FD55B5">
        <w:rPr>
          <w:rFonts w:ascii="Times New Roman" w:hAnsi="Times New Roman" w:cs="Times New Roman"/>
          <w:sz w:val="24"/>
        </w:rPr>
        <w:t xml:space="preserve">Sivakumar, M., &amp; Pandit, A. B. (2002). Wastewater treatment: A novel energy efficient hydrodynamic cavitational technique. </w:t>
      </w:r>
      <w:r w:rsidRPr="00FD55B5">
        <w:rPr>
          <w:rFonts w:ascii="Times New Roman" w:hAnsi="Times New Roman" w:cs="Times New Roman"/>
          <w:i/>
          <w:iCs/>
          <w:sz w:val="24"/>
        </w:rPr>
        <w:t>Ultrasonics Sonochemistry</w:t>
      </w:r>
      <w:r w:rsidRPr="00FD55B5">
        <w:rPr>
          <w:rFonts w:ascii="Times New Roman" w:hAnsi="Times New Roman" w:cs="Times New Roman"/>
          <w:sz w:val="24"/>
        </w:rPr>
        <w:t xml:space="preserve">, </w:t>
      </w:r>
      <w:r w:rsidRPr="00FD55B5">
        <w:rPr>
          <w:rFonts w:ascii="Times New Roman" w:hAnsi="Times New Roman" w:cs="Times New Roman"/>
          <w:i/>
          <w:iCs/>
          <w:sz w:val="24"/>
        </w:rPr>
        <w:t>9</w:t>
      </w:r>
      <w:r w:rsidRPr="00FD55B5">
        <w:rPr>
          <w:rFonts w:ascii="Times New Roman" w:hAnsi="Times New Roman" w:cs="Times New Roman"/>
          <w:sz w:val="24"/>
        </w:rPr>
        <w:t>(3), 123–131. https://doi.org/10.1016/S1350-4177(01)00122-5</w:t>
      </w:r>
    </w:p>
    <w:p w14:paraId="525A69EA" w14:textId="77777777" w:rsidR="00FD55B5" w:rsidRPr="00FD55B5" w:rsidRDefault="00FD55B5" w:rsidP="00F84C61">
      <w:pPr>
        <w:pStyle w:val="Bibliography"/>
        <w:spacing w:before="240" w:line="240" w:lineRule="auto"/>
        <w:jc w:val="both"/>
        <w:rPr>
          <w:rFonts w:ascii="Times New Roman" w:hAnsi="Times New Roman" w:cs="Times New Roman"/>
          <w:sz w:val="24"/>
        </w:rPr>
      </w:pPr>
      <w:r w:rsidRPr="00FD55B5">
        <w:rPr>
          <w:rFonts w:ascii="Times New Roman" w:hAnsi="Times New Roman" w:cs="Times New Roman"/>
          <w:sz w:val="24"/>
        </w:rPr>
        <w:t xml:space="preserve">Sochard, S., Wilhelm, A.-M., &amp; Delmas, H. (1998). Gas-vapour bubble dynamics and homogeneous sonochemistry. </w:t>
      </w:r>
      <w:r w:rsidRPr="00FD55B5">
        <w:rPr>
          <w:rFonts w:ascii="Times New Roman" w:hAnsi="Times New Roman" w:cs="Times New Roman"/>
          <w:i/>
          <w:iCs/>
          <w:sz w:val="24"/>
        </w:rPr>
        <w:t>Chemical Engineering Science</w:t>
      </w:r>
      <w:r w:rsidRPr="00FD55B5">
        <w:rPr>
          <w:rFonts w:ascii="Times New Roman" w:hAnsi="Times New Roman" w:cs="Times New Roman"/>
          <w:sz w:val="24"/>
        </w:rPr>
        <w:t xml:space="preserve">, </w:t>
      </w:r>
      <w:r w:rsidRPr="00FD55B5">
        <w:rPr>
          <w:rFonts w:ascii="Times New Roman" w:hAnsi="Times New Roman" w:cs="Times New Roman"/>
          <w:i/>
          <w:iCs/>
          <w:sz w:val="24"/>
        </w:rPr>
        <w:t>53</w:t>
      </w:r>
      <w:r w:rsidRPr="00FD55B5">
        <w:rPr>
          <w:rFonts w:ascii="Times New Roman" w:hAnsi="Times New Roman" w:cs="Times New Roman"/>
          <w:sz w:val="24"/>
        </w:rPr>
        <w:t>(2), 239–254. https://doi.org/10.1016/S0009-2509(97)85744-2</w:t>
      </w:r>
    </w:p>
    <w:p w14:paraId="719E256C" w14:textId="77777777" w:rsidR="00FD55B5" w:rsidRPr="00FD55B5" w:rsidRDefault="00FD55B5" w:rsidP="00F84C61">
      <w:pPr>
        <w:pStyle w:val="Bibliography"/>
        <w:spacing w:before="240" w:line="240" w:lineRule="auto"/>
        <w:jc w:val="both"/>
        <w:rPr>
          <w:rFonts w:ascii="Times New Roman" w:hAnsi="Times New Roman" w:cs="Times New Roman"/>
          <w:sz w:val="24"/>
        </w:rPr>
      </w:pPr>
      <w:r w:rsidRPr="00FD55B5">
        <w:rPr>
          <w:rFonts w:ascii="Times New Roman" w:hAnsi="Times New Roman" w:cs="Times New Roman"/>
          <w:sz w:val="24"/>
        </w:rPr>
        <w:t xml:space="preserve">Song, L., Yang, J., Yu, S., Xu, M., Liang, Y., Pan, X., &amp; Yao, L. (2019). Ultra-high efficient hydrodynamic cavitation enhanced oxidation of nitric oxide with chlorine dioxide. </w:t>
      </w:r>
      <w:r w:rsidRPr="00FD55B5">
        <w:rPr>
          <w:rFonts w:ascii="Times New Roman" w:hAnsi="Times New Roman" w:cs="Times New Roman"/>
          <w:i/>
          <w:iCs/>
          <w:sz w:val="24"/>
        </w:rPr>
        <w:t>Chemical Engineering Journal</w:t>
      </w:r>
      <w:r w:rsidRPr="00FD55B5">
        <w:rPr>
          <w:rFonts w:ascii="Times New Roman" w:hAnsi="Times New Roman" w:cs="Times New Roman"/>
          <w:sz w:val="24"/>
        </w:rPr>
        <w:t xml:space="preserve">, </w:t>
      </w:r>
      <w:r w:rsidRPr="00FD55B5">
        <w:rPr>
          <w:rFonts w:ascii="Times New Roman" w:hAnsi="Times New Roman" w:cs="Times New Roman"/>
          <w:i/>
          <w:iCs/>
          <w:sz w:val="24"/>
        </w:rPr>
        <w:t>373</w:t>
      </w:r>
      <w:r w:rsidRPr="00FD55B5">
        <w:rPr>
          <w:rFonts w:ascii="Times New Roman" w:hAnsi="Times New Roman" w:cs="Times New Roman"/>
          <w:sz w:val="24"/>
        </w:rPr>
        <w:t>, 767–779. https://doi.org/10.1016/j.cej.2019.05.094</w:t>
      </w:r>
    </w:p>
    <w:p w14:paraId="5B0EA442" w14:textId="77777777" w:rsidR="00FD55B5" w:rsidRPr="00FD55B5" w:rsidRDefault="00FD55B5" w:rsidP="00F84C61">
      <w:pPr>
        <w:pStyle w:val="Bibliography"/>
        <w:spacing w:before="240" w:line="240" w:lineRule="auto"/>
        <w:jc w:val="both"/>
        <w:rPr>
          <w:rFonts w:ascii="Times New Roman" w:hAnsi="Times New Roman" w:cs="Times New Roman"/>
          <w:sz w:val="24"/>
        </w:rPr>
      </w:pPr>
      <w:r w:rsidRPr="00FD55B5">
        <w:rPr>
          <w:rFonts w:ascii="Times New Roman" w:hAnsi="Times New Roman" w:cs="Times New Roman"/>
          <w:sz w:val="24"/>
        </w:rPr>
        <w:t xml:space="preserve">Sun, X., Liu, J., Ji, L., Wang, G., Zhao, S., Yoon, J. Y., &amp; Chen, S. (2020). A review on hydrodynamic cavitation disinfection: The current state of knowledge. </w:t>
      </w:r>
      <w:r w:rsidRPr="00FD55B5">
        <w:rPr>
          <w:rFonts w:ascii="Times New Roman" w:hAnsi="Times New Roman" w:cs="Times New Roman"/>
          <w:i/>
          <w:iCs/>
          <w:sz w:val="24"/>
        </w:rPr>
        <w:t>Science of The Total Environment</w:t>
      </w:r>
      <w:r w:rsidRPr="00FD55B5">
        <w:rPr>
          <w:rFonts w:ascii="Times New Roman" w:hAnsi="Times New Roman" w:cs="Times New Roman"/>
          <w:sz w:val="24"/>
        </w:rPr>
        <w:t xml:space="preserve">, </w:t>
      </w:r>
      <w:r w:rsidRPr="00FD55B5">
        <w:rPr>
          <w:rFonts w:ascii="Times New Roman" w:hAnsi="Times New Roman" w:cs="Times New Roman"/>
          <w:i/>
          <w:iCs/>
          <w:sz w:val="24"/>
        </w:rPr>
        <w:t>737</w:t>
      </w:r>
      <w:r w:rsidRPr="00FD55B5">
        <w:rPr>
          <w:rFonts w:ascii="Times New Roman" w:hAnsi="Times New Roman" w:cs="Times New Roman"/>
          <w:sz w:val="24"/>
        </w:rPr>
        <w:t>, 139606. https://doi.org/10.1016/j.scitotenv.2020.139606</w:t>
      </w:r>
    </w:p>
    <w:p w14:paraId="5BC053EA" w14:textId="77777777" w:rsidR="00FD55B5" w:rsidRPr="00FD55B5" w:rsidRDefault="00FD55B5" w:rsidP="00F84C61">
      <w:pPr>
        <w:pStyle w:val="Bibliography"/>
        <w:spacing w:before="240" w:line="240" w:lineRule="auto"/>
        <w:jc w:val="both"/>
        <w:rPr>
          <w:rFonts w:ascii="Times New Roman" w:hAnsi="Times New Roman" w:cs="Times New Roman"/>
          <w:sz w:val="24"/>
        </w:rPr>
      </w:pPr>
      <w:r w:rsidRPr="00FD55B5">
        <w:rPr>
          <w:rFonts w:ascii="Times New Roman" w:hAnsi="Times New Roman" w:cs="Times New Roman"/>
          <w:sz w:val="24"/>
        </w:rPr>
        <w:lastRenderedPageBreak/>
        <w:t xml:space="preserve">Sun, X., &amp; Yoon, J. Y. (2018). Multi-objective optimization of a gas cyclone separator using genetic algorithm and computational fluid dynamics. </w:t>
      </w:r>
      <w:r w:rsidRPr="00FD55B5">
        <w:rPr>
          <w:rFonts w:ascii="Times New Roman" w:hAnsi="Times New Roman" w:cs="Times New Roman"/>
          <w:i/>
          <w:iCs/>
          <w:sz w:val="24"/>
        </w:rPr>
        <w:t>Powder Technology</w:t>
      </w:r>
      <w:r w:rsidRPr="00FD55B5">
        <w:rPr>
          <w:rFonts w:ascii="Times New Roman" w:hAnsi="Times New Roman" w:cs="Times New Roman"/>
          <w:sz w:val="24"/>
        </w:rPr>
        <w:t xml:space="preserve">, </w:t>
      </w:r>
      <w:r w:rsidRPr="00FD55B5">
        <w:rPr>
          <w:rFonts w:ascii="Times New Roman" w:hAnsi="Times New Roman" w:cs="Times New Roman"/>
          <w:i/>
          <w:iCs/>
          <w:sz w:val="24"/>
        </w:rPr>
        <w:t>325</w:t>
      </w:r>
      <w:r w:rsidRPr="00FD55B5">
        <w:rPr>
          <w:rFonts w:ascii="Times New Roman" w:hAnsi="Times New Roman" w:cs="Times New Roman"/>
          <w:sz w:val="24"/>
        </w:rPr>
        <w:t>, 347–360. https://doi.org/10.1016/j.powtec.2017.11.012</w:t>
      </w:r>
    </w:p>
    <w:p w14:paraId="7C600CF9" w14:textId="77777777" w:rsidR="00FD55B5" w:rsidRPr="00FD55B5" w:rsidRDefault="00FD55B5" w:rsidP="00F84C61">
      <w:pPr>
        <w:pStyle w:val="Bibliography"/>
        <w:spacing w:before="240" w:line="240" w:lineRule="auto"/>
        <w:jc w:val="both"/>
        <w:rPr>
          <w:rFonts w:ascii="Times New Roman" w:hAnsi="Times New Roman" w:cs="Times New Roman"/>
          <w:sz w:val="24"/>
        </w:rPr>
      </w:pPr>
      <w:r w:rsidRPr="00FD55B5">
        <w:rPr>
          <w:rFonts w:ascii="Times New Roman" w:hAnsi="Times New Roman" w:cs="Times New Roman"/>
          <w:sz w:val="24"/>
        </w:rPr>
        <w:t xml:space="preserve">Thanekar, P., &amp; Gogate, P. (2018). Application of Hydrodynamic Cavitation Reactors for Treatment of Wastewater Containing Organic Pollutants: Intensification Using Hybrid Approaches. </w:t>
      </w:r>
      <w:r w:rsidRPr="00FD55B5">
        <w:rPr>
          <w:rFonts w:ascii="Times New Roman" w:hAnsi="Times New Roman" w:cs="Times New Roman"/>
          <w:i/>
          <w:iCs/>
          <w:sz w:val="24"/>
        </w:rPr>
        <w:t>Fluids</w:t>
      </w:r>
      <w:r w:rsidRPr="00FD55B5">
        <w:rPr>
          <w:rFonts w:ascii="Times New Roman" w:hAnsi="Times New Roman" w:cs="Times New Roman"/>
          <w:sz w:val="24"/>
        </w:rPr>
        <w:t xml:space="preserve">, </w:t>
      </w:r>
      <w:r w:rsidRPr="00FD55B5">
        <w:rPr>
          <w:rFonts w:ascii="Times New Roman" w:hAnsi="Times New Roman" w:cs="Times New Roman"/>
          <w:i/>
          <w:iCs/>
          <w:sz w:val="24"/>
        </w:rPr>
        <w:t>3</w:t>
      </w:r>
      <w:r w:rsidRPr="00FD55B5">
        <w:rPr>
          <w:rFonts w:ascii="Times New Roman" w:hAnsi="Times New Roman" w:cs="Times New Roman"/>
          <w:sz w:val="24"/>
        </w:rPr>
        <w:t>(4), 98. https://doi.org/10.3390/fluids3040098</w:t>
      </w:r>
    </w:p>
    <w:p w14:paraId="0BDEABEA" w14:textId="77777777" w:rsidR="00FD55B5" w:rsidRPr="00FD55B5" w:rsidRDefault="00FD55B5" w:rsidP="00F84C61">
      <w:pPr>
        <w:pStyle w:val="Bibliography"/>
        <w:spacing w:before="240" w:line="240" w:lineRule="auto"/>
        <w:jc w:val="both"/>
        <w:rPr>
          <w:rFonts w:ascii="Times New Roman" w:hAnsi="Times New Roman" w:cs="Times New Roman"/>
          <w:sz w:val="24"/>
        </w:rPr>
      </w:pPr>
      <w:r w:rsidRPr="00FD55B5">
        <w:rPr>
          <w:rFonts w:ascii="Times New Roman" w:hAnsi="Times New Roman" w:cs="Times New Roman"/>
          <w:sz w:val="24"/>
        </w:rPr>
        <w:t xml:space="preserve">Tinne, N., Kaune, B., Krüger, A., &amp; Ripken, T. (2014). Interaction Mechanisms of Cavitation Bubbles Induced by Spatially and Temporally Separated fs-Laser Pulses. </w:t>
      </w:r>
      <w:r w:rsidRPr="00FD55B5">
        <w:rPr>
          <w:rFonts w:ascii="Times New Roman" w:hAnsi="Times New Roman" w:cs="Times New Roman"/>
          <w:i/>
          <w:iCs/>
          <w:sz w:val="24"/>
        </w:rPr>
        <w:t>PLoS ONE</w:t>
      </w:r>
      <w:r w:rsidRPr="00FD55B5">
        <w:rPr>
          <w:rFonts w:ascii="Times New Roman" w:hAnsi="Times New Roman" w:cs="Times New Roman"/>
          <w:sz w:val="24"/>
        </w:rPr>
        <w:t xml:space="preserve">, </w:t>
      </w:r>
      <w:r w:rsidRPr="00FD55B5">
        <w:rPr>
          <w:rFonts w:ascii="Times New Roman" w:hAnsi="Times New Roman" w:cs="Times New Roman"/>
          <w:i/>
          <w:iCs/>
          <w:sz w:val="24"/>
        </w:rPr>
        <w:t>9</w:t>
      </w:r>
      <w:r w:rsidRPr="00FD55B5">
        <w:rPr>
          <w:rFonts w:ascii="Times New Roman" w:hAnsi="Times New Roman" w:cs="Times New Roman"/>
          <w:sz w:val="24"/>
        </w:rPr>
        <w:t>(12), e114437. https://doi.org/10.1371/journal.pone.0114437</w:t>
      </w:r>
    </w:p>
    <w:p w14:paraId="7875E26E" w14:textId="77777777" w:rsidR="00FD55B5" w:rsidRPr="00FD55B5" w:rsidRDefault="00FD55B5" w:rsidP="00F84C61">
      <w:pPr>
        <w:pStyle w:val="Bibliography"/>
        <w:spacing w:before="240" w:line="240" w:lineRule="auto"/>
        <w:jc w:val="both"/>
        <w:rPr>
          <w:rFonts w:ascii="Times New Roman" w:hAnsi="Times New Roman" w:cs="Times New Roman"/>
          <w:sz w:val="24"/>
        </w:rPr>
      </w:pPr>
      <w:r w:rsidRPr="00FD55B5">
        <w:rPr>
          <w:rFonts w:ascii="Times New Roman" w:hAnsi="Times New Roman" w:cs="Times New Roman"/>
          <w:sz w:val="24"/>
        </w:rPr>
        <w:t xml:space="preserve">Tomita, Y., &amp; Shima, A. (1986). Mechanisms of impulsive pressure generation and damage pit formation by bubble collapse. </w:t>
      </w:r>
      <w:r w:rsidRPr="00FD55B5">
        <w:rPr>
          <w:rFonts w:ascii="Times New Roman" w:hAnsi="Times New Roman" w:cs="Times New Roman"/>
          <w:i/>
          <w:iCs/>
          <w:sz w:val="24"/>
        </w:rPr>
        <w:t>Journal of Fluid Mechanics</w:t>
      </w:r>
      <w:r w:rsidRPr="00FD55B5">
        <w:rPr>
          <w:rFonts w:ascii="Times New Roman" w:hAnsi="Times New Roman" w:cs="Times New Roman"/>
          <w:sz w:val="24"/>
        </w:rPr>
        <w:t xml:space="preserve">, </w:t>
      </w:r>
      <w:r w:rsidRPr="00FD55B5">
        <w:rPr>
          <w:rFonts w:ascii="Times New Roman" w:hAnsi="Times New Roman" w:cs="Times New Roman"/>
          <w:i/>
          <w:iCs/>
          <w:sz w:val="24"/>
        </w:rPr>
        <w:t>169</w:t>
      </w:r>
      <w:r w:rsidRPr="00FD55B5">
        <w:rPr>
          <w:rFonts w:ascii="Times New Roman" w:hAnsi="Times New Roman" w:cs="Times New Roman"/>
          <w:sz w:val="24"/>
        </w:rPr>
        <w:t>(1), 535. https://doi.org/10.1017/S0022112086000745</w:t>
      </w:r>
    </w:p>
    <w:p w14:paraId="5D7C9F87" w14:textId="77777777" w:rsidR="00FD55B5" w:rsidRPr="00FD55B5" w:rsidRDefault="00FD55B5" w:rsidP="00F84C61">
      <w:pPr>
        <w:pStyle w:val="Bibliography"/>
        <w:spacing w:before="240" w:line="240" w:lineRule="auto"/>
        <w:jc w:val="both"/>
        <w:rPr>
          <w:rFonts w:ascii="Times New Roman" w:hAnsi="Times New Roman" w:cs="Times New Roman"/>
          <w:sz w:val="24"/>
        </w:rPr>
      </w:pPr>
      <w:r w:rsidRPr="00FD55B5">
        <w:rPr>
          <w:rFonts w:ascii="Times New Roman" w:hAnsi="Times New Roman" w:cs="Times New Roman"/>
          <w:sz w:val="24"/>
        </w:rPr>
        <w:t xml:space="preserve">Vajnhandl, S., &amp; Majcen Le Marechal, A. (2005). Ultrasound in textile dyeing and the decolouration/mineralization of textile dyes. </w:t>
      </w:r>
      <w:r w:rsidRPr="00FD55B5">
        <w:rPr>
          <w:rFonts w:ascii="Times New Roman" w:hAnsi="Times New Roman" w:cs="Times New Roman"/>
          <w:i/>
          <w:iCs/>
          <w:sz w:val="24"/>
        </w:rPr>
        <w:t>Dyes and Pigments</w:t>
      </w:r>
      <w:r w:rsidRPr="00FD55B5">
        <w:rPr>
          <w:rFonts w:ascii="Times New Roman" w:hAnsi="Times New Roman" w:cs="Times New Roman"/>
          <w:sz w:val="24"/>
        </w:rPr>
        <w:t xml:space="preserve">, </w:t>
      </w:r>
      <w:r w:rsidRPr="00FD55B5">
        <w:rPr>
          <w:rFonts w:ascii="Times New Roman" w:hAnsi="Times New Roman" w:cs="Times New Roman"/>
          <w:i/>
          <w:iCs/>
          <w:sz w:val="24"/>
        </w:rPr>
        <w:t>65</w:t>
      </w:r>
      <w:r w:rsidRPr="00FD55B5">
        <w:rPr>
          <w:rFonts w:ascii="Times New Roman" w:hAnsi="Times New Roman" w:cs="Times New Roman"/>
          <w:sz w:val="24"/>
        </w:rPr>
        <w:t>(2), 89–101. https://doi.org/10.1016/j.dyepig.2004.06.012</w:t>
      </w:r>
    </w:p>
    <w:p w14:paraId="1100EAC4" w14:textId="77777777" w:rsidR="00FD55B5" w:rsidRPr="00FD55B5" w:rsidRDefault="00FD55B5" w:rsidP="00F84C61">
      <w:pPr>
        <w:pStyle w:val="Bibliography"/>
        <w:spacing w:before="240" w:line="240" w:lineRule="auto"/>
        <w:jc w:val="both"/>
        <w:rPr>
          <w:rFonts w:ascii="Times New Roman" w:hAnsi="Times New Roman" w:cs="Times New Roman"/>
          <w:sz w:val="24"/>
        </w:rPr>
      </w:pPr>
      <w:r w:rsidRPr="00FD55B5">
        <w:rPr>
          <w:rFonts w:ascii="Times New Roman" w:hAnsi="Times New Roman" w:cs="Times New Roman"/>
          <w:sz w:val="24"/>
        </w:rPr>
        <w:t xml:space="preserve">Vichare, N. P., Gogate, P. R., &amp; A. B. Pandit. (2000). </w:t>
      </w:r>
      <w:r w:rsidRPr="00FD55B5">
        <w:rPr>
          <w:rFonts w:ascii="Times New Roman" w:hAnsi="Times New Roman" w:cs="Times New Roman"/>
          <w:i/>
          <w:iCs/>
          <w:sz w:val="24"/>
        </w:rPr>
        <w:t>Optimization of Hydrodynamic Cavitation Using a Model Reaction</w:t>
      </w:r>
      <w:r w:rsidRPr="00FD55B5">
        <w:rPr>
          <w:rFonts w:ascii="Times New Roman" w:hAnsi="Times New Roman" w:cs="Times New Roman"/>
          <w:sz w:val="24"/>
        </w:rPr>
        <w:t xml:space="preserve">. </w:t>
      </w:r>
      <w:r w:rsidRPr="00FD55B5">
        <w:rPr>
          <w:rFonts w:ascii="Times New Roman" w:hAnsi="Times New Roman" w:cs="Times New Roman"/>
          <w:i/>
          <w:iCs/>
          <w:sz w:val="24"/>
        </w:rPr>
        <w:t>23</w:t>
      </w:r>
      <w:r w:rsidRPr="00FD55B5">
        <w:rPr>
          <w:rFonts w:ascii="Times New Roman" w:hAnsi="Times New Roman" w:cs="Times New Roman"/>
          <w:sz w:val="24"/>
        </w:rPr>
        <w:t>(8), 683–690.</w:t>
      </w:r>
    </w:p>
    <w:p w14:paraId="6B3B2A2E" w14:textId="77777777" w:rsidR="00FD55B5" w:rsidRPr="00FD55B5" w:rsidRDefault="00FD55B5" w:rsidP="00F84C61">
      <w:pPr>
        <w:pStyle w:val="Bibliography"/>
        <w:spacing w:before="240" w:line="240" w:lineRule="auto"/>
        <w:jc w:val="both"/>
        <w:rPr>
          <w:rFonts w:ascii="Times New Roman" w:hAnsi="Times New Roman" w:cs="Times New Roman"/>
          <w:sz w:val="24"/>
        </w:rPr>
      </w:pPr>
      <w:r w:rsidRPr="00FD55B5">
        <w:rPr>
          <w:rFonts w:ascii="Times New Roman" w:hAnsi="Times New Roman" w:cs="Times New Roman"/>
          <w:sz w:val="24"/>
        </w:rPr>
        <w:t xml:space="preserve">Wang, B., Su, H., &amp; Zhang, B. (2021). Hydrodynamic cavitation as a promising route for wastewater treatment – A review. </w:t>
      </w:r>
      <w:r w:rsidRPr="00FD55B5">
        <w:rPr>
          <w:rFonts w:ascii="Times New Roman" w:hAnsi="Times New Roman" w:cs="Times New Roman"/>
          <w:i/>
          <w:iCs/>
          <w:sz w:val="24"/>
        </w:rPr>
        <w:t>Chemical Engineering Journal</w:t>
      </w:r>
      <w:r w:rsidRPr="00FD55B5">
        <w:rPr>
          <w:rFonts w:ascii="Times New Roman" w:hAnsi="Times New Roman" w:cs="Times New Roman"/>
          <w:sz w:val="24"/>
        </w:rPr>
        <w:t xml:space="preserve">, </w:t>
      </w:r>
      <w:r w:rsidRPr="00FD55B5">
        <w:rPr>
          <w:rFonts w:ascii="Times New Roman" w:hAnsi="Times New Roman" w:cs="Times New Roman"/>
          <w:i/>
          <w:iCs/>
          <w:sz w:val="24"/>
        </w:rPr>
        <w:t>412</w:t>
      </w:r>
      <w:r w:rsidRPr="00FD55B5">
        <w:rPr>
          <w:rFonts w:ascii="Times New Roman" w:hAnsi="Times New Roman" w:cs="Times New Roman"/>
          <w:sz w:val="24"/>
        </w:rPr>
        <w:t>, 128685. https://doi.org/10.1016/j.cej.2021.128685</w:t>
      </w:r>
    </w:p>
    <w:p w14:paraId="57CE23C4" w14:textId="77777777" w:rsidR="00FD55B5" w:rsidRPr="00FD55B5" w:rsidRDefault="00FD55B5" w:rsidP="00F84C61">
      <w:pPr>
        <w:pStyle w:val="Bibliography"/>
        <w:spacing w:before="240" w:line="240" w:lineRule="auto"/>
        <w:jc w:val="both"/>
        <w:rPr>
          <w:rFonts w:ascii="Times New Roman" w:hAnsi="Times New Roman" w:cs="Times New Roman"/>
          <w:sz w:val="24"/>
        </w:rPr>
      </w:pPr>
      <w:r w:rsidRPr="00FD55B5">
        <w:rPr>
          <w:rFonts w:ascii="Times New Roman" w:hAnsi="Times New Roman" w:cs="Times New Roman"/>
          <w:sz w:val="24"/>
        </w:rPr>
        <w:t xml:space="preserve">Wilcox, D. C. (2006). </w:t>
      </w:r>
      <w:r w:rsidRPr="00FD55B5">
        <w:rPr>
          <w:rFonts w:ascii="Times New Roman" w:hAnsi="Times New Roman" w:cs="Times New Roman"/>
          <w:i/>
          <w:iCs/>
          <w:sz w:val="24"/>
        </w:rPr>
        <w:t>Turbulence Modeling for CFD</w:t>
      </w:r>
      <w:r w:rsidRPr="00FD55B5">
        <w:rPr>
          <w:rFonts w:ascii="Times New Roman" w:hAnsi="Times New Roman" w:cs="Times New Roman"/>
          <w:sz w:val="24"/>
        </w:rPr>
        <w:t xml:space="preserve"> (3rd ed.).</w:t>
      </w:r>
    </w:p>
    <w:p w14:paraId="1A3EF630" w14:textId="77777777" w:rsidR="00FD55B5" w:rsidRPr="00FD55B5" w:rsidRDefault="00FD55B5" w:rsidP="00F84C61">
      <w:pPr>
        <w:pStyle w:val="Bibliography"/>
        <w:spacing w:before="240" w:line="240" w:lineRule="auto"/>
        <w:jc w:val="both"/>
        <w:rPr>
          <w:rFonts w:ascii="Times New Roman" w:hAnsi="Times New Roman" w:cs="Times New Roman"/>
          <w:sz w:val="24"/>
        </w:rPr>
      </w:pPr>
      <w:r w:rsidRPr="00FD55B5">
        <w:rPr>
          <w:rFonts w:ascii="Times New Roman" w:hAnsi="Times New Roman" w:cs="Times New Roman"/>
          <w:sz w:val="24"/>
        </w:rPr>
        <w:t xml:space="preserve">Yan, Y., &amp; Thorpe, R. B. (1990). Flow regime transitions due to cavitation in the flow through an orifice. </w:t>
      </w:r>
      <w:r w:rsidRPr="00FD55B5">
        <w:rPr>
          <w:rFonts w:ascii="Times New Roman" w:hAnsi="Times New Roman" w:cs="Times New Roman"/>
          <w:i/>
          <w:iCs/>
          <w:sz w:val="24"/>
        </w:rPr>
        <w:t>International Journal of Multiphase Flow</w:t>
      </w:r>
      <w:r w:rsidRPr="00FD55B5">
        <w:rPr>
          <w:rFonts w:ascii="Times New Roman" w:hAnsi="Times New Roman" w:cs="Times New Roman"/>
          <w:sz w:val="24"/>
        </w:rPr>
        <w:t xml:space="preserve">, </w:t>
      </w:r>
      <w:r w:rsidRPr="00FD55B5">
        <w:rPr>
          <w:rFonts w:ascii="Times New Roman" w:hAnsi="Times New Roman" w:cs="Times New Roman"/>
          <w:i/>
          <w:iCs/>
          <w:sz w:val="24"/>
        </w:rPr>
        <w:t>16</w:t>
      </w:r>
      <w:r w:rsidRPr="00FD55B5">
        <w:rPr>
          <w:rFonts w:ascii="Times New Roman" w:hAnsi="Times New Roman" w:cs="Times New Roman"/>
          <w:sz w:val="24"/>
        </w:rPr>
        <w:t>(6), 1023–1045. https://doi.org/10.1016/0301-9322(90)90105-R</w:t>
      </w:r>
    </w:p>
    <w:p w14:paraId="7C775D0F" w14:textId="77777777" w:rsidR="00FD55B5" w:rsidRPr="00FD55B5" w:rsidRDefault="00FD55B5" w:rsidP="00F84C61">
      <w:pPr>
        <w:pStyle w:val="Bibliography"/>
        <w:spacing w:before="240" w:line="240" w:lineRule="auto"/>
        <w:jc w:val="both"/>
        <w:rPr>
          <w:rFonts w:ascii="Times New Roman" w:hAnsi="Times New Roman" w:cs="Times New Roman"/>
          <w:sz w:val="24"/>
        </w:rPr>
      </w:pPr>
      <w:r w:rsidRPr="00FD55B5">
        <w:rPr>
          <w:rFonts w:ascii="Times New Roman" w:hAnsi="Times New Roman" w:cs="Times New Roman"/>
          <w:sz w:val="24"/>
        </w:rPr>
        <w:t xml:space="preserve">Zhang, P., Meng, Z. N., Zhu, H., Wang, Y. L., &amp; Peng, S. P. (2017). Melting heat transfer characteristics of a composite phase change material fabricated by paraffin and metal foam. </w:t>
      </w:r>
      <w:r w:rsidRPr="00FD55B5">
        <w:rPr>
          <w:rFonts w:ascii="Times New Roman" w:hAnsi="Times New Roman" w:cs="Times New Roman"/>
          <w:i/>
          <w:iCs/>
          <w:sz w:val="24"/>
        </w:rPr>
        <w:t>Applied Energy</w:t>
      </w:r>
      <w:r w:rsidRPr="00FD55B5">
        <w:rPr>
          <w:rFonts w:ascii="Times New Roman" w:hAnsi="Times New Roman" w:cs="Times New Roman"/>
          <w:sz w:val="24"/>
        </w:rPr>
        <w:t xml:space="preserve">, </w:t>
      </w:r>
      <w:r w:rsidRPr="00FD55B5">
        <w:rPr>
          <w:rFonts w:ascii="Times New Roman" w:hAnsi="Times New Roman" w:cs="Times New Roman"/>
          <w:i/>
          <w:iCs/>
          <w:sz w:val="24"/>
        </w:rPr>
        <w:t>185</w:t>
      </w:r>
      <w:r w:rsidRPr="00FD55B5">
        <w:rPr>
          <w:rFonts w:ascii="Times New Roman" w:hAnsi="Times New Roman" w:cs="Times New Roman"/>
          <w:sz w:val="24"/>
        </w:rPr>
        <w:t>, 1971–1983. https://doi.org/10.1016/j.apenergy.2015.10.075</w:t>
      </w:r>
    </w:p>
    <w:p w14:paraId="1AD9F3AC" w14:textId="0EB290CF" w:rsidR="00FD55B5" w:rsidRPr="00FD55B5" w:rsidRDefault="00FD55B5" w:rsidP="00F84C61">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fldChar w:fldCharType="end"/>
      </w:r>
    </w:p>
    <w:sectPr w:rsidR="00FD55B5" w:rsidRPr="00FD55B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90EA7" w14:textId="77777777" w:rsidR="00380EB3" w:rsidRDefault="00380EB3" w:rsidP="001464B9">
      <w:pPr>
        <w:spacing w:after="0" w:line="240" w:lineRule="auto"/>
      </w:pPr>
      <w:r>
        <w:separator/>
      </w:r>
    </w:p>
  </w:endnote>
  <w:endnote w:type="continuationSeparator" w:id="0">
    <w:p w14:paraId="503D2B4D" w14:textId="77777777" w:rsidR="00380EB3" w:rsidRDefault="00380EB3" w:rsidP="00146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2978814"/>
      <w:docPartObj>
        <w:docPartGallery w:val="Page Numbers (Bottom of Page)"/>
        <w:docPartUnique/>
      </w:docPartObj>
    </w:sdtPr>
    <w:sdtEndPr>
      <w:rPr>
        <w:noProof/>
      </w:rPr>
    </w:sdtEndPr>
    <w:sdtContent>
      <w:p w14:paraId="690EE20B" w14:textId="4D94DD79" w:rsidR="001464B9" w:rsidRDefault="001464B9">
        <w:pPr>
          <w:pStyle w:val="Footer"/>
          <w:jc w:val="center"/>
        </w:pPr>
        <w:r>
          <w:fldChar w:fldCharType="begin"/>
        </w:r>
        <w:r>
          <w:instrText xml:space="preserve"> PAGE   \* MERGEFORMAT </w:instrText>
        </w:r>
        <w:r>
          <w:fldChar w:fldCharType="separate"/>
        </w:r>
        <w:r w:rsidR="001354C9">
          <w:rPr>
            <w:noProof/>
          </w:rPr>
          <w:t>24</w:t>
        </w:r>
        <w:r>
          <w:rPr>
            <w:noProof/>
          </w:rPr>
          <w:fldChar w:fldCharType="end"/>
        </w:r>
      </w:p>
    </w:sdtContent>
  </w:sdt>
  <w:p w14:paraId="76B01707" w14:textId="77777777" w:rsidR="001464B9" w:rsidRDefault="00146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26A92" w14:textId="77777777" w:rsidR="00380EB3" w:rsidRDefault="00380EB3" w:rsidP="001464B9">
      <w:pPr>
        <w:spacing w:after="0" w:line="240" w:lineRule="auto"/>
      </w:pPr>
      <w:r>
        <w:separator/>
      </w:r>
    </w:p>
  </w:footnote>
  <w:footnote w:type="continuationSeparator" w:id="0">
    <w:p w14:paraId="0E8841A5" w14:textId="77777777" w:rsidR="00380EB3" w:rsidRDefault="00380EB3" w:rsidP="001464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974E1"/>
    <w:multiLevelType w:val="hybridMultilevel"/>
    <w:tmpl w:val="C584D9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64E1290"/>
    <w:multiLevelType w:val="hybridMultilevel"/>
    <w:tmpl w:val="7122B600"/>
    <w:lvl w:ilvl="0" w:tplc="40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39B511D0"/>
    <w:multiLevelType w:val="hybridMultilevel"/>
    <w:tmpl w:val="050CF432"/>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6EA33E0D"/>
    <w:multiLevelType w:val="hybridMultilevel"/>
    <w:tmpl w:val="3A3444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A1A02F3"/>
    <w:multiLevelType w:val="hybridMultilevel"/>
    <w:tmpl w:val="C7FEDB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1377900">
    <w:abstractNumId w:val="0"/>
  </w:num>
  <w:num w:numId="2" w16cid:durableId="201795356">
    <w:abstractNumId w:val="3"/>
  </w:num>
  <w:num w:numId="3" w16cid:durableId="1409304161">
    <w:abstractNumId w:val="2"/>
  </w:num>
  <w:num w:numId="4" w16cid:durableId="1247836048">
    <w:abstractNumId w:val="1"/>
  </w:num>
  <w:num w:numId="5" w16cid:durableId="3402060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5DC"/>
    <w:rsid w:val="000161DE"/>
    <w:rsid w:val="0002340A"/>
    <w:rsid w:val="00026A0B"/>
    <w:rsid w:val="00037D5F"/>
    <w:rsid w:val="0004111A"/>
    <w:rsid w:val="00056C53"/>
    <w:rsid w:val="0006724B"/>
    <w:rsid w:val="00067BFF"/>
    <w:rsid w:val="00073790"/>
    <w:rsid w:val="00091DAE"/>
    <w:rsid w:val="000A2A07"/>
    <w:rsid w:val="000A5177"/>
    <w:rsid w:val="000B029B"/>
    <w:rsid w:val="000C066A"/>
    <w:rsid w:val="000D0EF6"/>
    <w:rsid w:val="000D5365"/>
    <w:rsid w:val="000E16EB"/>
    <w:rsid w:val="000F3E65"/>
    <w:rsid w:val="00113611"/>
    <w:rsid w:val="001171C6"/>
    <w:rsid w:val="0012698F"/>
    <w:rsid w:val="00132E3C"/>
    <w:rsid w:val="001354C9"/>
    <w:rsid w:val="001368C8"/>
    <w:rsid w:val="001464B9"/>
    <w:rsid w:val="00160176"/>
    <w:rsid w:val="0018154C"/>
    <w:rsid w:val="0019524F"/>
    <w:rsid w:val="001D1D58"/>
    <w:rsid w:val="001D6EA6"/>
    <w:rsid w:val="001E492D"/>
    <w:rsid w:val="001F30B2"/>
    <w:rsid w:val="00204B08"/>
    <w:rsid w:val="00230145"/>
    <w:rsid w:val="0025093E"/>
    <w:rsid w:val="00251D57"/>
    <w:rsid w:val="002605E1"/>
    <w:rsid w:val="002E4487"/>
    <w:rsid w:val="002F58A4"/>
    <w:rsid w:val="002F5C9A"/>
    <w:rsid w:val="002F6731"/>
    <w:rsid w:val="002F71D4"/>
    <w:rsid w:val="003103B9"/>
    <w:rsid w:val="00310C76"/>
    <w:rsid w:val="00315361"/>
    <w:rsid w:val="00340216"/>
    <w:rsid w:val="003468E2"/>
    <w:rsid w:val="003472D0"/>
    <w:rsid w:val="00350282"/>
    <w:rsid w:val="0035309D"/>
    <w:rsid w:val="00364CA9"/>
    <w:rsid w:val="0037342B"/>
    <w:rsid w:val="003760DA"/>
    <w:rsid w:val="00380EB3"/>
    <w:rsid w:val="00393975"/>
    <w:rsid w:val="00393BAF"/>
    <w:rsid w:val="003966C3"/>
    <w:rsid w:val="003B41C7"/>
    <w:rsid w:val="003F64A1"/>
    <w:rsid w:val="004143CE"/>
    <w:rsid w:val="00424562"/>
    <w:rsid w:val="0045480A"/>
    <w:rsid w:val="004652D9"/>
    <w:rsid w:val="004722F7"/>
    <w:rsid w:val="004E7D70"/>
    <w:rsid w:val="004F3D5A"/>
    <w:rsid w:val="00505C7F"/>
    <w:rsid w:val="00523044"/>
    <w:rsid w:val="00541466"/>
    <w:rsid w:val="00556E9B"/>
    <w:rsid w:val="00565F23"/>
    <w:rsid w:val="0057674B"/>
    <w:rsid w:val="005B1823"/>
    <w:rsid w:val="005C2DC8"/>
    <w:rsid w:val="005C7E24"/>
    <w:rsid w:val="005F1E1A"/>
    <w:rsid w:val="00604B73"/>
    <w:rsid w:val="00607516"/>
    <w:rsid w:val="00613FB8"/>
    <w:rsid w:val="006205DC"/>
    <w:rsid w:val="006367C1"/>
    <w:rsid w:val="00645E89"/>
    <w:rsid w:val="006554F7"/>
    <w:rsid w:val="00657084"/>
    <w:rsid w:val="00685B5D"/>
    <w:rsid w:val="006C4C87"/>
    <w:rsid w:val="006D601A"/>
    <w:rsid w:val="006D6583"/>
    <w:rsid w:val="006F1140"/>
    <w:rsid w:val="006F155E"/>
    <w:rsid w:val="00703537"/>
    <w:rsid w:val="0071748D"/>
    <w:rsid w:val="00723F4B"/>
    <w:rsid w:val="00735F18"/>
    <w:rsid w:val="00737E58"/>
    <w:rsid w:val="00743D11"/>
    <w:rsid w:val="00760FAA"/>
    <w:rsid w:val="00764E7F"/>
    <w:rsid w:val="007C1525"/>
    <w:rsid w:val="007C306C"/>
    <w:rsid w:val="007E124B"/>
    <w:rsid w:val="008053B7"/>
    <w:rsid w:val="00811A3E"/>
    <w:rsid w:val="008203A6"/>
    <w:rsid w:val="008267C2"/>
    <w:rsid w:val="00831CCD"/>
    <w:rsid w:val="00834E75"/>
    <w:rsid w:val="0084175B"/>
    <w:rsid w:val="008468B6"/>
    <w:rsid w:val="00846CFD"/>
    <w:rsid w:val="00852675"/>
    <w:rsid w:val="008551F8"/>
    <w:rsid w:val="00863E3D"/>
    <w:rsid w:val="00866E81"/>
    <w:rsid w:val="00870ACE"/>
    <w:rsid w:val="008729BA"/>
    <w:rsid w:val="00877230"/>
    <w:rsid w:val="00883E00"/>
    <w:rsid w:val="00887790"/>
    <w:rsid w:val="008C3FBD"/>
    <w:rsid w:val="008C62AA"/>
    <w:rsid w:val="008D5792"/>
    <w:rsid w:val="008D63D1"/>
    <w:rsid w:val="008D7A09"/>
    <w:rsid w:val="008E575B"/>
    <w:rsid w:val="008E7F80"/>
    <w:rsid w:val="00900E00"/>
    <w:rsid w:val="00902EDC"/>
    <w:rsid w:val="00903C14"/>
    <w:rsid w:val="00917C86"/>
    <w:rsid w:val="0094531D"/>
    <w:rsid w:val="00947321"/>
    <w:rsid w:val="00947883"/>
    <w:rsid w:val="00952265"/>
    <w:rsid w:val="009541F6"/>
    <w:rsid w:val="00954F11"/>
    <w:rsid w:val="0097414F"/>
    <w:rsid w:val="00974CDA"/>
    <w:rsid w:val="00982BFC"/>
    <w:rsid w:val="00987CA9"/>
    <w:rsid w:val="00991D2F"/>
    <w:rsid w:val="009A6251"/>
    <w:rsid w:val="009C194D"/>
    <w:rsid w:val="009D1416"/>
    <w:rsid w:val="009D4380"/>
    <w:rsid w:val="009F070B"/>
    <w:rsid w:val="009F3583"/>
    <w:rsid w:val="00A255AA"/>
    <w:rsid w:val="00A25C7F"/>
    <w:rsid w:val="00A26836"/>
    <w:rsid w:val="00A403C1"/>
    <w:rsid w:val="00A634CA"/>
    <w:rsid w:val="00A765BB"/>
    <w:rsid w:val="00A85785"/>
    <w:rsid w:val="00A93162"/>
    <w:rsid w:val="00AA6D44"/>
    <w:rsid w:val="00AA72AC"/>
    <w:rsid w:val="00AB51E3"/>
    <w:rsid w:val="00AC1799"/>
    <w:rsid w:val="00AC2AE6"/>
    <w:rsid w:val="00AE469D"/>
    <w:rsid w:val="00B03134"/>
    <w:rsid w:val="00B049EA"/>
    <w:rsid w:val="00B113F4"/>
    <w:rsid w:val="00B30C7E"/>
    <w:rsid w:val="00B351FE"/>
    <w:rsid w:val="00B41546"/>
    <w:rsid w:val="00BB5C03"/>
    <w:rsid w:val="00BC14BE"/>
    <w:rsid w:val="00BD15BE"/>
    <w:rsid w:val="00BD7DBC"/>
    <w:rsid w:val="00BE68A2"/>
    <w:rsid w:val="00C3760C"/>
    <w:rsid w:val="00C6669F"/>
    <w:rsid w:val="00C67415"/>
    <w:rsid w:val="00C730FF"/>
    <w:rsid w:val="00C757CD"/>
    <w:rsid w:val="00C83AEF"/>
    <w:rsid w:val="00C85346"/>
    <w:rsid w:val="00CC4F03"/>
    <w:rsid w:val="00D253F0"/>
    <w:rsid w:val="00D27411"/>
    <w:rsid w:val="00D61E50"/>
    <w:rsid w:val="00D61E73"/>
    <w:rsid w:val="00DA51CE"/>
    <w:rsid w:val="00DC194B"/>
    <w:rsid w:val="00DC694A"/>
    <w:rsid w:val="00DD4D66"/>
    <w:rsid w:val="00DE7289"/>
    <w:rsid w:val="00E04114"/>
    <w:rsid w:val="00E602EE"/>
    <w:rsid w:val="00E9019E"/>
    <w:rsid w:val="00EA55B8"/>
    <w:rsid w:val="00EB194E"/>
    <w:rsid w:val="00EB2FE8"/>
    <w:rsid w:val="00EC6404"/>
    <w:rsid w:val="00ED2548"/>
    <w:rsid w:val="00EE2B6B"/>
    <w:rsid w:val="00EE4AD6"/>
    <w:rsid w:val="00EE555C"/>
    <w:rsid w:val="00EE7B4A"/>
    <w:rsid w:val="00EF054B"/>
    <w:rsid w:val="00F06770"/>
    <w:rsid w:val="00F07244"/>
    <w:rsid w:val="00F2737D"/>
    <w:rsid w:val="00F30074"/>
    <w:rsid w:val="00F36C70"/>
    <w:rsid w:val="00F425F6"/>
    <w:rsid w:val="00F54BFC"/>
    <w:rsid w:val="00F57A29"/>
    <w:rsid w:val="00F76BD3"/>
    <w:rsid w:val="00F84C61"/>
    <w:rsid w:val="00F86081"/>
    <w:rsid w:val="00F90DE5"/>
    <w:rsid w:val="00FA66F1"/>
    <w:rsid w:val="00FC504A"/>
    <w:rsid w:val="00FD4F0A"/>
    <w:rsid w:val="00FD55B5"/>
    <w:rsid w:val="00FE4B70"/>
    <w:rsid w:val="00FE60B3"/>
    <w:rsid w:val="00FF36AB"/>
    <w:rsid w:val="00FF7A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601BF"/>
  <w15:docId w15:val="{D7AB5011-83CB-4C7E-AE13-1A372F9E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3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06770"/>
    <w:rPr>
      <w:b/>
      <w:bCs/>
    </w:rPr>
  </w:style>
  <w:style w:type="paragraph" w:styleId="Caption">
    <w:name w:val="caption"/>
    <w:basedOn w:val="Normal"/>
    <w:next w:val="Normal"/>
    <w:uiPriority w:val="35"/>
    <w:unhideWhenUsed/>
    <w:qFormat/>
    <w:rsid w:val="002F71D4"/>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CC4F03"/>
    <w:rPr>
      <w:color w:val="808080"/>
    </w:rPr>
  </w:style>
  <w:style w:type="paragraph" w:styleId="Bibliography">
    <w:name w:val="Bibliography"/>
    <w:basedOn w:val="Normal"/>
    <w:next w:val="Normal"/>
    <w:uiPriority w:val="37"/>
    <w:unhideWhenUsed/>
    <w:rsid w:val="00523044"/>
    <w:pPr>
      <w:spacing w:after="0" w:line="480" w:lineRule="auto"/>
      <w:ind w:left="720" w:hanging="720"/>
    </w:pPr>
  </w:style>
  <w:style w:type="paragraph" w:styleId="ListParagraph">
    <w:name w:val="List Paragraph"/>
    <w:basedOn w:val="Normal"/>
    <w:uiPriority w:val="34"/>
    <w:qFormat/>
    <w:rsid w:val="00952265"/>
    <w:pPr>
      <w:ind w:left="720"/>
      <w:contextualSpacing/>
    </w:pPr>
  </w:style>
  <w:style w:type="paragraph" w:styleId="Header">
    <w:name w:val="header"/>
    <w:basedOn w:val="Normal"/>
    <w:link w:val="HeaderChar"/>
    <w:uiPriority w:val="99"/>
    <w:unhideWhenUsed/>
    <w:rsid w:val="001464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4B9"/>
  </w:style>
  <w:style w:type="paragraph" w:styleId="Footer">
    <w:name w:val="footer"/>
    <w:basedOn w:val="Normal"/>
    <w:link w:val="FooterChar"/>
    <w:uiPriority w:val="99"/>
    <w:unhideWhenUsed/>
    <w:rsid w:val="001464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ADF4F-5E0D-4E3E-BB48-F2860784A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13490</Words>
  <Characters>76898</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 Deshmukh</dc:creator>
  <cp:keywords/>
  <dc:description/>
  <cp:lastModifiedBy>Ankit Deshmukh</cp:lastModifiedBy>
  <cp:revision>2</cp:revision>
  <dcterms:created xsi:type="dcterms:W3CDTF">2023-09-23T23:24:00Z</dcterms:created>
  <dcterms:modified xsi:type="dcterms:W3CDTF">2023-09-23T23:24:00Z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id="bZcMqN7J"/&gt;&lt;style id="http://www.zotero.org/styles/apa" locale="en-US" hasBibliography="1" bibliographyStyleHasBeenSet="1"/&gt;&lt;prefs&gt;&lt;pref name="fieldType" value="Field"/&gt;&lt;/prefs&gt;&lt;/data&gt;</vt:lpwstr>
  </property>
</Properties>
</file>