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76" w:rsidRDefault="00F02D76" w:rsidP="007E157A">
      <w:pPr>
        <w:pBdr>
          <w:bottom w:val="single" w:sz="12" w:space="1" w:color="auto"/>
        </w:pBdr>
        <w:jc w:val="cente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t>Assessing Factors Influencing Students Satisfaction Level Post</w:t>
      </w:r>
      <w:r w:rsidR="007E157A">
        <w:rPr>
          <w:rFonts w:ascii="Times New Roman" w:eastAsia="Calibri" w:hAnsi="Times New Roman" w:cs="Times New Roman"/>
          <w:b/>
          <w:bCs/>
          <w:sz w:val="28"/>
          <w:szCs w:val="28"/>
          <w:lang w:val="en-IN"/>
        </w:rPr>
        <w:t xml:space="preserve"> Course  </w:t>
      </w:r>
      <w:r w:rsidRPr="007E157A">
        <w:rPr>
          <w:rFonts w:ascii="Times New Roman" w:eastAsia="Calibri" w:hAnsi="Times New Roman" w:cs="Times New Roman"/>
          <w:b/>
          <w:bCs/>
          <w:sz w:val="28"/>
          <w:szCs w:val="28"/>
          <w:lang w:val="en-IN"/>
        </w:rPr>
        <w:t xml:space="preserve"> </w:t>
      </w:r>
      <w:r w:rsidR="002403AB" w:rsidRPr="007E157A">
        <w:rPr>
          <w:rFonts w:ascii="Times New Roman" w:eastAsia="Calibri" w:hAnsi="Times New Roman" w:cs="Times New Roman"/>
          <w:b/>
          <w:bCs/>
          <w:sz w:val="28"/>
          <w:szCs w:val="28"/>
          <w:lang w:val="en-IN"/>
        </w:rPr>
        <w:t>Enrol</w:t>
      </w:r>
      <w:r w:rsidR="002403AB">
        <w:rPr>
          <w:rFonts w:ascii="Times New Roman" w:eastAsia="Calibri" w:hAnsi="Times New Roman" w:cs="Times New Roman"/>
          <w:b/>
          <w:bCs/>
          <w:sz w:val="28"/>
          <w:szCs w:val="28"/>
          <w:lang w:val="en-IN"/>
        </w:rPr>
        <w:t>lm</w:t>
      </w:r>
      <w:r w:rsidR="002403AB" w:rsidRPr="007E157A">
        <w:rPr>
          <w:rFonts w:ascii="Times New Roman" w:eastAsia="Calibri" w:hAnsi="Times New Roman" w:cs="Times New Roman"/>
          <w:b/>
          <w:bCs/>
          <w:sz w:val="28"/>
          <w:szCs w:val="28"/>
          <w:lang w:val="en-IN"/>
        </w:rPr>
        <w:t>ent</w:t>
      </w:r>
    </w:p>
    <w:p w:rsidR="007E157A" w:rsidRDefault="007E157A" w:rsidP="007E157A">
      <w:pPr>
        <w:spacing w:after="0" w:line="240" w:lineRule="auto"/>
        <w:jc w:val="center"/>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Dr.Hardaman Singh Bhinder</w:t>
      </w:r>
    </w:p>
    <w:p w:rsidR="007E157A" w:rsidRDefault="007E157A" w:rsidP="007E157A">
      <w:pPr>
        <w:spacing w:after="0" w:line="24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 xml:space="preserve">Assistant Professor </w:t>
      </w:r>
    </w:p>
    <w:p w:rsidR="007E157A" w:rsidRDefault="007E157A" w:rsidP="007E157A">
      <w:pPr>
        <w:pBdr>
          <w:bottom w:val="single" w:sz="12" w:space="1" w:color="auto"/>
        </w:pBdr>
        <w:spacing w:after="0" w:line="240" w:lineRule="auto"/>
        <w:jc w:val="center"/>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Department of Tourism, Hospitality &amp; Hotel Management Punjabi University Patiala Punjab</w:t>
      </w:r>
    </w:p>
    <w:p w:rsidR="007E157A" w:rsidRDefault="007E157A" w:rsidP="007E157A">
      <w:pPr>
        <w:jc w:val="center"/>
        <w:rPr>
          <w:rFonts w:ascii="Times New Roman" w:eastAsia="Calibri" w:hAnsi="Times New Roman" w:cs="Times New Roman"/>
          <w:b/>
          <w:bCs/>
          <w:sz w:val="28"/>
          <w:szCs w:val="28"/>
          <w:lang w:val="en-IN"/>
        </w:rPr>
      </w:pPr>
    </w:p>
    <w:p w:rsidR="007E157A" w:rsidRDefault="007E157A" w:rsidP="007E157A">
      <w:pPr>
        <w:jc w:val="center"/>
        <w:rPr>
          <w:rFonts w:ascii="Times New Roman" w:eastAsia="Calibri" w:hAnsi="Times New Roman" w:cs="Times New Roman"/>
          <w:b/>
          <w:bCs/>
          <w:sz w:val="28"/>
          <w:szCs w:val="28"/>
          <w:lang w:val="en-IN"/>
        </w:rPr>
      </w:pPr>
      <w:r>
        <w:rPr>
          <w:rFonts w:ascii="Times New Roman" w:eastAsia="Calibri" w:hAnsi="Times New Roman" w:cs="Times New Roman"/>
          <w:b/>
          <w:bCs/>
          <w:sz w:val="28"/>
          <w:szCs w:val="28"/>
          <w:lang w:val="en-IN"/>
        </w:rPr>
        <w:t>Abstract</w:t>
      </w:r>
    </w:p>
    <w:p w:rsidR="00D60B27" w:rsidRPr="007E157A" w:rsidRDefault="00D60B27" w:rsidP="00D60B27">
      <w:pPr>
        <w:spacing w:line="360" w:lineRule="auto"/>
        <w:jc w:val="both"/>
        <w:rPr>
          <w:rFonts w:ascii="Times New Roman" w:eastAsia="Calibri" w:hAnsi="Times New Roman" w:cs="Times New Roman"/>
          <w:sz w:val="24"/>
          <w:szCs w:val="24"/>
          <w:lang w:val="en-IN"/>
        </w:rPr>
      </w:pPr>
      <w:r w:rsidRPr="007E157A">
        <w:rPr>
          <w:rFonts w:ascii="Times New Roman" w:eastAsia="Calibri" w:hAnsi="Times New Roman" w:cs="Times New Roman"/>
          <w:sz w:val="24"/>
          <w:szCs w:val="24"/>
          <w:lang w:val="en-IN"/>
        </w:rPr>
        <w:t xml:space="preserve">In today’s scenario prospective students search for educational institutes that will provide them unique and memorable experiences. Students have wider alternatives available and they have to choose and make decisions for the right </w:t>
      </w:r>
      <w:r w:rsidRPr="007E157A">
        <w:rPr>
          <w:rFonts w:ascii="Times New Roman" w:hAnsi="Times New Roman" w:cs="Times New Roman"/>
          <w:sz w:val="24"/>
          <w:szCs w:val="24"/>
          <w:lang w:val="en-IN"/>
        </w:rPr>
        <w:t>choice</w:t>
      </w:r>
      <w:r w:rsidRPr="007E157A">
        <w:rPr>
          <w:rFonts w:ascii="Times New Roman" w:eastAsia="Calibri" w:hAnsi="Times New Roman" w:cs="Times New Roman"/>
          <w:sz w:val="24"/>
          <w:szCs w:val="24"/>
          <w:lang w:val="en-IN"/>
        </w:rPr>
        <w:t>.</w:t>
      </w:r>
      <w:r w:rsidRPr="007E157A">
        <w:rPr>
          <w:rFonts w:ascii="Times New Roman" w:hAnsi="Times New Roman" w:cs="Times New Roman"/>
          <w:sz w:val="24"/>
          <w:szCs w:val="24"/>
          <w:lang w:val="en-IN"/>
        </w:rPr>
        <w:t xml:space="preserve"> </w:t>
      </w:r>
      <w:r w:rsidRPr="007E157A">
        <w:rPr>
          <w:rFonts w:ascii="Times New Roman" w:eastAsia="Calibri" w:hAnsi="Times New Roman" w:cs="Times New Roman"/>
          <w:sz w:val="24"/>
          <w:szCs w:val="24"/>
          <w:lang w:val="en-IN"/>
        </w:rPr>
        <w:t>Universities have to become more market oriented as they increasingly compete for students</w:t>
      </w:r>
      <w:r>
        <w:rPr>
          <w:rFonts w:ascii="Times New Roman" w:eastAsia="Calibri" w:hAnsi="Times New Roman" w:cs="Times New Roman"/>
          <w:sz w:val="24"/>
          <w:szCs w:val="24"/>
          <w:lang w:val="en-IN"/>
        </w:rPr>
        <w:t>.</w:t>
      </w:r>
      <w:r w:rsidRPr="007E157A">
        <w:rPr>
          <w:rFonts w:ascii="Times New Roman" w:eastAsia="Calibri" w:hAnsi="Times New Roman" w:cs="Times New Roman"/>
          <w:sz w:val="24"/>
          <w:szCs w:val="24"/>
          <w:lang w:val="en-IN"/>
        </w:rPr>
        <w:t xml:space="preserve"> In the last decade expectations of prospective students and demand of the education community has been changed radically so in order to attract and retain students, universities should aim to meet the expectations of the students and extend satisfaction and take preventive measures to reduce student dissatisfaction level. It is also observed that many youth in Punjab are going abroad to pursue education after their schooling .It is essential to explore what elements of foreign education experience attracts them and which is not they perceived as availabl</w:t>
      </w:r>
      <w:r>
        <w:rPr>
          <w:rFonts w:ascii="Times New Roman" w:eastAsia="Calibri" w:hAnsi="Times New Roman" w:cs="Times New Roman"/>
          <w:sz w:val="24"/>
          <w:szCs w:val="24"/>
          <w:lang w:val="en-IN"/>
        </w:rPr>
        <w:t xml:space="preserve">e in Indian education set up. </w:t>
      </w:r>
      <w:r w:rsidRPr="007E157A">
        <w:rPr>
          <w:rFonts w:ascii="Times New Roman" w:eastAsia="Calibri" w:hAnsi="Times New Roman" w:cs="Times New Roman"/>
          <w:sz w:val="24"/>
          <w:szCs w:val="24"/>
        </w:rPr>
        <w:t xml:space="preserve">The satisfaction of the students in the context of educational service can be referred as how the students evaluate their outcomes regarding the education and experiences in the educational institutions (Oliver and </w:t>
      </w:r>
      <w:proofErr w:type="spellStart"/>
      <w:r w:rsidRPr="007E157A">
        <w:rPr>
          <w:rFonts w:ascii="Times New Roman" w:eastAsia="Calibri" w:hAnsi="Times New Roman" w:cs="Times New Roman"/>
          <w:sz w:val="24"/>
          <w:szCs w:val="24"/>
        </w:rPr>
        <w:t>Desarbo</w:t>
      </w:r>
      <w:proofErr w:type="spellEnd"/>
      <w:r w:rsidRPr="007E157A">
        <w:rPr>
          <w:rFonts w:ascii="Times New Roman" w:eastAsia="Calibri" w:hAnsi="Times New Roman" w:cs="Times New Roman"/>
          <w:sz w:val="24"/>
          <w:szCs w:val="24"/>
        </w:rPr>
        <w:t xml:space="preserve"> 1989)</w:t>
      </w:r>
      <w:r>
        <w:rPr>
          <w:rFonts w:ascii="Times New Roman" w:eastAsia="Calibri" w:hAnsi="Times New Roman" w:cs="Times New Roman"/>
          <w:sz w:val="24"/>
          <w:szCs w:val="24"/>
        </w:rPr>
        <w:t>.</w:t>
      </w:r>
      <w:r w:rsidRPr="009D4345">
        <w:rPr>
          <w:rFonts w:ascii="Times New Roman" w:hAnsi="Times New Roman" w:cs="Times New Roman"/>
          <w:sz w:val="24"/>
          <w:szCs w:val="24"/>
        </w:rPr>
        <w:t>Purpose-The purpose of the present paper is to provide an overview</w:t>
      </w:r>
      <w:r>
        <w:rPr>
          <w:rFonts w:ascii="Times New Roman" w:hAnsi="Times New Roman" w:cs="Times New Roman"/>
          <w:sz w:val="24"/>
          <w:szCs w:val="24"/>
        </w:rPr>
        <w:t xml:space="preserve"> on various factors that influence student’s satisfaction level post course enrolment. </w:t>
      </w:r>
      <w:r w:rsidRPr="009D4345">
        <w:rPr>
          <w:rFonts w:ascii="Times New Roman" w:hAnsi="Times New Roman" w:cs="Times New Roman"/>
          <w:sz w:val="24"/>
          <w:szCs w:val="24"/>
        </w:rPr>
        <w:t xml:space="preserve">-Research explored secondary data sources such as journals; magazine and newspaper articles in order to get an overview. </w:t>
      </w:r>
      <w:r w:rsidRPr="007E157A">
        <w:rPr>
          <w:rFonts w:ascii="Times New Roman" w:eastAsia="Calibri" w:hAnsi="Times New Roman" w:cs="Times New Roman"/>
          <w:sz w:val="24"/>
          <w:szCs w:val="24"/>
          <w:lang w:val="en-IN"/>
        </w:rPr>
        <w:t>Findings of the present study will provide inputs for government to emphasize on the betterment of universities and not focus solely on teaching and learning as well as research and development.</w:t>
      </w:r>
    </w:p>
    <w:p w:rsidR="007E157A" w:rsidRPr="007E157A" w:rsidRDefault="007E157A" w:rsidP="00F02D76">
      <w:pPr>
        <w:rPr>
          <w:rFonts w:ascii="Times New Roman" w:eastAsia="Calibri" w:hAnsi="Times New Roman" w:cs="Times New Roman"/>
          <w:b/>
          <w:bCs/>
          <w:sz w:val="24"/>
          <w:szCs w:val="24"/>
          <w:lang w:val="en-IN"/>
        </w:rPr>
      </w:pPr>
      <w:r w:rsidRPr="007E157A">
        <w:rPr>
          <w:rFonts w:ascii="Times New Roman" w:eastAsia="Calibri" w:hAnsi="Times New Roman" w:cs="Times New Roman"/>
          <w:b/>
          <w:bCs/>
          <w:sz w:val="24"/>
          <w:szCs w:val="24"/>
          <w:lang w:val="en-IN"/>
        </w:rPr>
        <w:t>Key words:</w:t>
      </w:r>
    </w:p>
    <w:p w:rsidR="007E157A" w:rsidRDefault="007E157A" w:rsidP="00F02D76">
      <w:pPr>
        <w:rPr>
          <w:rFonts w:ascii="Times New Roman" w:eastAsia="Calibri" w:hAnsi="Times New Roman" w:cs="Times New Roman"/>
          <w:b/>
          <w:bCs/>
          <w:sz w:val="28"/>
          <w:szCs w:val="28"/>
          <w:lang w:val="en-IN"/>
        </w:rPr>
      </w:pPr>
    </w:p>
    <w:p w:rsidR="007E157A" w:rsidRDefault="007E157A" w:rsidP="00F02D76">
      <w:pPr>
        <w:rPr>
          <w:rFonts w:ascii="Times New Roman" w:eastAsia="Calibri" w:hAnsi="Times New Roman" w:cs="Times New Roman"/>
          <w:b/>
          <w:bCs/>
          <w:sz w:val="28"/>
          <w:szCs w:val="28"/>
          <w:lang w:val="en-IN"/>
        </w:rPr>
      </w:pPr>
    </w:p>
    <w:p w:rsidR="007E157A" w:rsidRDefault="007E157A" w:rsidP="007E157A">
      <w:pPr>
        <w:pBdr>
          <w:bottom w:val="single" w:sz="12" w:space="1" w:color="auto"/>
        </w:pBdr>
        <w:jc w:val="cente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lastRenderedPageBreak/>
        <w:t>Assessing Factors Influencing Students Satisfaction Level Post</w:t>
      </w:r>
      <w:r>
        <w:rPr>
          <w:rFonts w:ascii="Times New Roman" w:eastAsia="Calibri" w:hAnsi="Times New Roman" w:cs="Times New Roman"/>
          <w:b/>
          <w:bCs/>
          <w:sz w:val="28"/>
          <w:szCs w:val="28"/>
          <w:lang w:val="en-IN"/>
        </w:rPr>
        <w:t xml:space="preserve"> Course  </w:t>
      </w:r>
      <w:r w:rsidRPr="007E157A">
        <w:rPr>
          <w:rFonts w:ascii="Times New Roman" w:eastAsia="Calibri" w:hAnsi="Times New Roman" w:cs="Times New Roman"/>
          <w:b/>
          <w:bCs/>
          <w:sz w:val="28"/>
          <w:szCs w:val="28"/>
          <w:lang w:val="en-IN"/>
        </w:rPr>
        <w:t xml:space="preserve"> Enrolment</w:t>
      </w:r>
    </w:p>
    <w:p w:rsidR="00F02D76" w:rsidRPr="007E157A" w:rsidRDefault="00D60B27" w:rsidP="00F02D76">
      <w:pP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t>Introduction:</w:t>
      </w:r>
    </w:p>
    <w:p w:rsidR="00735A4B" w:rsidRPr="007E157A" w:rsidRDefault="00F02D76" w:rsidP="00735A4B">
      <w:pPr>
        <w:spacing w:line="360" w:lineRule="auto"/>
        <w:jc w:val="both"/>
        <w:rPr>
          <w:rFonts w:ascii="Times New Roman" w:eastAsia="Calibri" w:hAnsi="Times New Roman" w:cs="Times New Roman"/>
          <w:sz w:val="24"/>
          <w:szCs w:val="24"/>
          <w:lang w:val="en-IN"/>
        </w:rPr>
      </w:pPr>
      <w:r w:rsidRPr="007E157A">
        <w:rPr>
          <w:rFonts w:ascii="Times New Roman" w:eastAsia="Calibri" w:hAnsi="Times New Roman" w:cs="Times New Roman"/>
          <w:sz w:val="24"/>
          <w:szCs w:val="24"/>
          <w:lang w:val="en-IN"/>
        </w:rPr>
        <w:t xml:space="preserve"> In today’s scenario prospective students search for educational institutes that will provide them unique and memorable experiences. Students have wider alternatives available and they have to choose and make decisions for the right </w:t>
      </w:r>
      <w:r w:rsidRPr="007E157A">
        <w:rPr>
          <w:rFonts w:ascii="Times New Roman" w:hAnsi="Times New Roman" w:cs="Times New Roman"/>
          <w:sz w:val="24"/>
          <w:szCs w:val="24"/>
          <w:lang w:val="en-IN"/>
        </w:rPr>
        <w:t>choice</w:t>
      </w:r>
      <w:r w:rsidRPr="007E157A">
        <w:rPr>
          <w:rFonts w:ascii="Times New Roman" w:eastAsia="Calibri" w:hAnsi="Times New Roman" w:cs="Times New Roman"/>
          <w:sz w:val="24"/>
          <w:szCs w:val="24"/>
          <w:lang w:val="en-IN"/>
        </w:rPr>
        <w:t>.</w:t>
      </w:r>
      <w:r w:rsidRPr="007E157A">
        <w:rPr>
          <w:rFonts w:ascii="Times New Roman" w:hAnsi="Times New Roman" w:cs="Times New Roman"/>
          <w:sz w:val="24"/>
          <w:szCs w:val="24"/>
          <w:lang w:val="en-IN"/>
        </w:rPr>
        <w:t xml:space="preserve"> </w:t>
      </w:r>
      <w:r w:rsidRPr="007E157A">
        <w:rPr>
          <w:rFonts w:ascii="Times New Roman" w:eastAsia="Calibri" w:hAnsi="Times New Roman" w:cs="Times New Roman"/>
          <w:sz w:val="24"/>
          <w:szCs w:val="24"/>
          <w:lang w:val="en-IN"/>
        </w:rPr>
        <w:t xml:space="preserve">Universities have to become more market oriented as they increasingly compete for </w:t>
      </w:r>
      <w:r w:rsidR="007E157A" w:rsidRPr="007E157A">
        <w:rPr>
          <w:rFonts w:ascii="Times New Roman" w:eastAsia="Calibri" w:hAnsi="Times New Roman" w:cs="Times New Roman"/>
          <w:sz w:val="24"/>
          <w:szCs w:val="24"/>
          <w:lang w:val="en-IN"/>
        </w:rPr>
        <w:t>students</w:t>
      </w:r>
      <w:r w:rsidR="007E157A">
        <w:rPr>
          <w:rFonts w:ascii="Times New Roman" w:eastAsia="Calibri" w:hAnsi="Times New Roman" w:cs="Times New Roman"/>
          <w:sz w:val="24"/>
          <w:szCs w:val="24"/>
          <w:lang w:val="en-IN"/>
        </w:rPr>
        <w:t>.</w:t>
      </w:r>
      <w:r w:rsidR="007E157A" w:rsidRPr="007E157A">
        <w:rPr>
          <w:rFonts w:ascii="Times New Roman" w:eastAsia="Calibri" w:hAnsi="Times New Roman" w:cs="Times New Roman"/>
          <w:sz w:val="24"/>
          <w:szCs w:val="24"/>
          <w:lang w:val="en-IN"/>
        </w:rPr>
        <w:t xml:space="preserve"> In</w:t>
      </w:r>
      <w:r w:rsidRPr="007E157A">
        <w:rPr>
          <w:rFonts w:ascii="Times New Roman" w:eastAsia="Calibri" w:hAnsi="Times New Roman" w:cs="Times New Roman"/>
          <w:sz w:val="24"/>
          <w:szCs w:val="24"/>
          <w:lang w:val="en-IN"/>
        </w:rPr>
        <w:t xml:space="preserve"> the last decade expectations of prospective students and demand of the education community has been changed radically so in order to attract and retain students, universities should aim to meet the expectations of the students and extend satisfaction and take preventive measures to reduce student dissatisfaction </w:t>
      </w:r>
      <w:r w:rsidR="007E157A" w:rsidRPr="007E157A">
        <w:rPr>
          <w:rFonts w:ascii="Times New Roman" w:eastAsia="Calibri" w:hAnsi="Times New Roman" w:cs="Times New Roman"/>
          <w:sz w:val="24"/>
          <w:szCs w:val="24"/>
          <w:lang w:val="en-IN"/>
        </w:rPr>
        <w:t>level. It</w:t>
      </w:r>
      <w:r w:rsidRPr="007E157A">
        <w:rPr>
          <w:rFonts w:ascii="Times New Roman" w:eastAsia="Calibri" w:hAnsi="Times New Roman" w:cs="Times New Roman"/>
          <w:sz w:val="24"/>
          <w:szCs w:val="24"/>
          <w:lang w:val="en-IN"/>
        </w:rPr>
        <w:t xml:space="preserve"> is also observed that many youth in Punjab are going abroad to pursue education after their schooling .It is essential to explore what elements of foreign education experience attracts them and which is not they perceived as availabl</w:t>
      </w:r>
      <w:r w:rsidR="007E157A">
        <w:rPr>
          <w:rFonts w:ascii="Times New Roman" w:eastAsia="Calibri" w:hAnsi="Times New Roman" w:cs="Times New Roman"/>
          <w:sz w:val="24"/>
          <w:szCs w:val="24"/>
          <w:lang w:val="en-IN"/>
        </w:rPr>
        <w:t xml:space="preserve">e in Indian education set up. </w:t>
      </w:r>
      <w:r w:rsidRPr="007E157A">
        <w:rPr>
          <w:rFonts w:ascii="Times New Roman" w:eastAsia="Calibri" w:hAnsi="Times New Roman" w:cs="Times New Roman"/>
          <w:sz w:val="24"/>
          <w:szCs w:val="24"/>
          <w:lang w:val="en-IN"/>
        </w:rPr>
        <w:t xml:space="preserve">Measurement of student satisfaction could be useful to universities in order to identify their strengths and areas for improvement. Universities want to gain competitive edge in the future, may need to begin searching for effective and creative ways to attract, retain and foster stronger relationships with students. </w:t>
      </w:r>
      <w:r w:rsidRPr="007E157A">
        <w:rPr>
          <w:rFonts w:ascii="Times New Roman" w:eastAsia="Calibri" w:hAnsi="Times New Roman" w:cs="Times New Roman"/>
          <w:sz w:val="24"/>
          <w:szCs w:val="24"/>
        </w:rPr>
        <w:t xml:space="preserve">The satisfaction of the students in the context of educational service can be referred as how the students evaluate their outcomes regarding the education and experiences in the educational institutions (Oliver and </w:t>
      </w:r>
      <w:proofErr w:type="spellStart"/>
      <w:r w:rsidRPr="007E157A">
        <w:rPr>
          <w:rFonts w:ascii="Times New Roman" w:eastAsia="Calibri" w:hAnsi="Times New Roman" w:cs="Times New Roman"/>
          <w:sz w:val="24"/>
          <w:szCs w:val="24"/>
        </w:rPr>
        <w:t>Desarbo</w:t>
      </w:r>
      <w:proofErr w:type="spellEnd"/>
      <w:r w:rsidRPr="007E157A">
        <w:rPr>
          <w:rFonts w:ascii="Times New Roman" w:eastAsia="Calibri" w:hAnsi="Times New Roman" w:cs="Times New Roman"/>
          <w:sz w:val="24"/>
          <w:szCs w:val="24"/>
        </w:rPr>
        <w:t xml:space="preserve"> 1989)</w:t>
      </w:r>
      <w:r w:rsidR="008458C5">
        <w:rPr>
          <w:rFonts w:ascii="Times New Roman" w:eastAsia="Calibri" w:hAnsi="Times New Roman" w:cs="Times New Roman"/>
          <w:sz w:val="24"/>
          <w:szCs w:val="24"/>
        </w:rPr>
        <w:t>.</w:t>
      </w:r>
    </w:p>
    <w:p w:rsidR="00D60B27" w:rsidRDefault="00D60B27" w:rsidP="00D60B27">
      <w:pPr>
        <w:spacing w:line="360" w:lineRule="auto"/>
        <w:jc w:val="both"/>
        <w:rPr>
          <w:rFonts w:ascii="Times New Roman" w:hAnsi="Times New Roman" w:cs="Times New Roman"/>
          <w:sz w:val="24"/>
          <w:szCs w:val="24"/>
        </w:rPr>
      </w:pPr>
      <w:r w:rsidRPr="00D60B27">
        <w:rPr>
          <w:rFonts w:ascii="Times New Roman" w:hAnsi="Times New Roman" w:cs="Times New Roman"/>
          <w:b/>
          <w:sz w:val="28"/>
          <w:szCs w:val="28"/>
        </w:rPr>
        <w:t>Chapter Objective:</w:t>
      </w:r>
      <w:r>
        <w:rPr>
          <w:rFonts w:ascii="Times New Roman" w:hAnsi="Times New Roman" w:cs="Times New Roman"/>
          <w:sz w:val="24"/>
          <w:szCs w:val="24"/>
        </w:rPr>
        <w:t xml:space="preserve"> </w:t>
      </w:r>
    </w:p>
    <w:p w:rsidR="00D60B27" w:rsidRPr="007E157A" w:rsidRDefault="00D60B27" w:rsidP="00D60B27">
      <w:pPr>
        <w:spacing w:line="360" w:lineRule="auto"/>
        <w:jc w:val="both"/>
        <w:rPr>
          <w:rFonts w:ascii="Times New Roman" w:eastAsia="Calibri" w:hAnsi="Times New Roman" w:cs="Times New Roman"/>
          <w:sz w:val="24"/>
          <w:szCs w:val="24"/>
          <w:lang w:val="en-IN"/>
        </w:rPr>
      </w:pPr>
      <w:r w:rsidRPr="009D4345">
        <w:rPr>
          <w:rFonts w:ascii="Times New Roman" w:hAnsi="Times New Roman" w:cs="Times New Roman"/>
          <w:sz w:val="24"/>
          <w:szCs w:val="24"/>
        </w:rPr>
        <w:t>The purpose of the present paper is to provide an overview</w:t>
      </w:r>
      <w:r>
        <w:rPr>
          <w:rFonts w:ascii="Times New Roman" w:hAnsi="Times New Roman" w:cs="Times New Roman"/>
          <w:sz w:val="24"/>
          <w:szCs w:val="24"/>
        </w:rPr>
        <w:t xml:space="preserve"> on various factors that influence student’s satisfaction level post course enrolment. </w:t>
      </w:r>
      <w:r w:rsidRPr="009D4345">
        <w:rPr>
          <w:rFonts w:ascii="Times New Roman" w:hAnsi="Times New Roman" w:cs="Times New Roman"/>
          <w:sz w:val="24"/>
          <w:szCs w:val="24"/>
        </w:rPr>
        <w:t xml:space="preserve">-Research explored secondary data sources such as journals; magazine and newspaper articles in order to get an overview. </w:t>
      </w:r>
      <w:r w:rsidRPr="007E157A">
        <w:rPr>
          <w:rFonts w:ascii="Times New Roman" w:eastAsia="Calibri" w:hAnsi="Times New Roman" w:cs="Times New Roman"/>
          <w:sz w:val="24"/>
          <w:szCs w:val="24"/>
          <w:lang w:val="en-IN"/>
        </w:rPr>
        <w:t>Findings of the present study will provide inputs for government to emphasize on the betterment of universities and not focus solely on teaching and learning as well as research and development.</w:t>
      </w:r>
    </w:p>
    <w:p w:rsidR="00735A4B" w:rsidRDefault="00735A4B" w:rsidP="00F02D76">
      <w:pPr>
        <w:rPr>
          <w:rFonts w:ascii="Times New Roman" w:eastAsia="Calibri" w:hAnsi="Times New Roman" w:cs="Times New Roman"/>
          <w:b/>
          <w:sz w:val="28"/>
          <w:szCs w:val="28"/>
        </w:rPr>
      </w:pPr>
    </w:p>
    <w:p w:rsidR="00F02D76" w:rsidRPr="008458C5" w:rsidRDefault="008458C5" w:rsidP="00F02D76">
      <w:pPr>
        <w:rPr>
          <w:rFonts w:ascii="Times New Roman" w:eastAsia="Calibri" w:hAnsi="Times New Roman" w:cs="Times New Roman"/>
          <w:b/>
          <w:sz w:val="24"/>
          <w:szCs w:val="24"/>
        </w:rPr>
      </w:pPr>
      <w:r w:rsidRPr="008458C5">
        <w:rPr>
          <w:rFonts w:ascii="Times New Roman" w:eastAsia="Calibri" w:hAnsi="Times New Roman" w:cs="Times New Roman"/>
          <w:b/>
          <w:sz w:val="28"/>
          <w:szCs w:val="28"/>
        </w:rPr>
        <w:t xml:space="preserve">Review of </w:t>
      </w:r>
      <w:r w:rsidR="00735A4B" w:rsidRPr="008458C5">
        <w:rPr>
          <w:rFonts w:ascii="Times New Roman" w:eastAsia="Calibri" w:hAnsi="Times New Roman" w:cs="Times New Roman"/>
          <w:b/>
          <w:sz w:val="28"/>
          <w:szCs w:val="28"/>
        </w:rPr>
        <w:t>Literature:</w:t>
      </w:r>
    </w:p>
    <w:p w:rsidR="00424A2B" w:rsidRPr="00CB267B" w:rsidRDefault="00F02D76" w:rsidP="008843F8">
      <w:pPr>
        <w:autoSpaceDE w:val="0"/>
        <w:autoSpaceDN w:val="0"/>
        <w:adjustRightInd w:val="0"/>
        <w:spacing w:line="360" w:lineRule="auto"/>
        <w:jc w:val="both"/>
        <w:rPr>
          <w:rFonts w:ascii="Times New Roman" w:hAnsi="Times New Roman" w:cs="Times New Roman"/>
          <w:bCs/>
          <w:sz w:val="24"/>
          <w:szCs w:val="24"/>
          <w:lang w:val="en-IN"/>
        </w:rPr>
      </w:pPr>
      <w:proofErr w:type="spellStart"/>
      <w:r w:rsidRPr="007E157A">
        <w:rPr>
          <w:rFonts w:ascii="Times New Roman" w:eastAsia="Calibri" w:hAnsi="Times New Roman" w:cs="Times New Roman"/>
          <w:b/>
          <w:sz w:val="24"/>
          <w:szCs w:val="24"/>
        </w:rPr>
        <w:lastRenderedPageBreak/>
        <w:t>Hasan</w:t>
      </w:r>
      <w:proofErr w:type="spellEnd"/>
      <w:r w:rsidRPr="007E157A">
        <w:rPr>
          <w:rFonts w:ascii="Times New Roman" w:eastAsia="Calibri" w:hAnsi="Times New Roman" w:cs="Times New Roman"/>
          <w:b/>
          <w:sz w:val="24"/>
          <w:szCs w:val="24"/>
        </w:rPr>
        <w:t>, H.F.A et al (2008)</w:t>
      </w:r>
      <w:r w:rsidRPr="007E157A">
        <w:rPr>
          <w:rFonts w:ascii="Times New Roman" w:eastAsia="Calibri" w:hAnsi="Times New Roman" w:cs="Times New Roman"/>
          <w:b/>
          <w:sz w:val="24"/>
          <w:szCs w:val="24"/>
          <w:lang w:val="en-IN"/>
        </w:rPr>
        <w:t xml:space="preserve"> </w:t>
      </w:r>
      <w:r w:rsidRPr="007E157A">
        <w:rPr>
          <w:rFonts w:ascii="Times New Roman" w:eastAsia="Calibri" w:hAnsi="Times New Roman" w:cs="Times New Roman"/>
          <w:bCs/>
          <w:sz w:val="24"/>
          <w:szCs w:val="24"/>
          <w:lang w:val="en-IN"/>
        </w:rPr>
        <w:t>conducted research to explore the aspects of service quality and the level of satisfaction among students of private higher education institutes. Results proven that the service quality dimensions</w:t>
      </w:r>
      <w:r w:rsidRPr="007E157A">
        <w:rPr>
          <w:rFonts w:ascii="Times New Roman" w:eastAsia="Calibri" w:hAnsi="Times New Roman" w:cs="Times New Roman"/>
          <w:bCs/>
          <w:sz w:val="24"/>
          <w:szCs w:val="24"/>
        </w:rPr>
        <w:t xml:space="preserve"> (tangibility, assurance, reliability, responsiveness, empathy) </w:t>
      </w:r>
      <w:r w:rsidRPr="007E157A">
        <w:rPr>
          <w:rFonts w:ascii="Times New Roman" w:eastAsia="Calibri" w:hAnsi="Times New Roman" w:cs="Times New Roman"/>
          <w:bCs/>
          <w:sz w:val="24"/>
          <w:szCs w:val="24"/>
          <w:lang w:val="en-IN"/>
        </w:rPr>
        <w:t xml:space="preserve">have a significant relationship with student’s satisfaction. </w:t>
      </w:r>
      <w:r w:rsidRPr="00D60B27">
        <w:rPr>
          <w:rFonts w:ascii="Times New Roman" w:eastAsia="Calibri" w:hAnsi="Times New Roman" w:cs="Times New Roman"/>
          <w:bCs/>
          <w:sz w:val="24"/>
          <w:szCs w:val="24"/>
          <w:lang w:val="en-IN"/>
        </w:rPr>
        <w:t xml:space="preserve">The two dimensions that </w:t>
      </w:r>
      <w:r w:rsidR="00735A4B" w:rsidRPr="00D60B27">
        <w:rPr>
          <w:rFonts w:ascii="Times New Roman" w:eastAsia="Calibri" w:hAnsi="Times New Roman" w:cs="Times New Roman"/>
          <w:bCs/>
          <w:sz w:val="24"/>
          <w:szCs w:val="24"/>
          <w:lang w:val="en-IN"/>
        </w:rPr>
        <w:t>are</w:t>
      </w:r>
      <w:r w:rsidRPr="00D60B27">
        <w:rPr>
          <w:rFonts w:ascii="Times New Roman" w:eastAsia="Calibri" w:hAnsi="Times New Roman" w:cs="Times New Roman"/>
          <w:bCs/>
          <w:sz w:val="24"/>
          <w:szCs w:val="24"/>
          <w:lang w:val="en-IN"/>
        </w:rPr>
        <w:t xml:space="preserve"> empathy and assurance were more significant than the other dimensions. It means that these two critical factors contribute most to the student satisfaction</w:t>
      </w:r>
      <w:r w:rsidRPr="007E157A">
        <w:rPr>
          <w:rFonts w:ascii="Times New Roman" w:eastAsia="Calibri" w:hAnsi="Times New Roman" w:cs="Times New Roman"/>
          <w:bCs/>
          <w:sz w:val="24"/>
          <w:szCs w:val="24"/>
          <w:lang w:val="en-IN"/>
        </w:rPr>
        <w:t>.</w:t>
      </w:r>
      <w:r w:rsidRPr="007E157A">
        <w:rPr>
          <w:rFonts w:ascii="Times New Roman" w:eastAsia="Calibri" w:hAnsi="Times New Roman" w:cs="Times New Roman"/>
          <w:b/>
          <w:sz w:val="24"/>
          <w:szCs w:val="24"/>
        </w:rPr>
        <w:t>Butt &amp;</w:t>
      </w:r>
      <w:r w:rsidR="00D60B27">
        <w:rPr>
          <w:rFonts w:ascii="Times New Roman" w:eastAsia="Calibri" w:hAnsi="Times New Roman" w:cs="Times New Roman"/>
          <w:b/>
          <w:sz w:val="24"/>
          <w:szCs w:val="24"/>
        </w:rPr>
        <w:t xml:space="preserve"> </w:t>
      </w:r>
      <w:proofErr w:type="spellStart"/>
      <w:r w:rsidRPr="007E157A">
        <w:rPr>
          <w:rFonts w:ascii="Times New Roman" w:eastAsia="Calibri" w:hAnsi="Times New Roman" w:cs="Times New Roman"/>
          <w:b/>
          <w:sz w:val="24"/>
          <w:szCs w:val="24"/>
        </w:rPr>
        <w:t>Kashif</w:t>
      </w:r>
      <w:proofErr w:type="spellEnd"/>
      <w:r w:rsidRPr="007E157A">
        <w:rPr>
          <w:rFonts w:ascii="Times New Roman" w:eastAsia="Calibri" w:hAnsi="Times New Roman" w:cs="Times New Roman"/>
          <w:b/>
          <w:sz w:val="24"/>
          <w:szCs w:val="24"/>
        </w:rPr>
        <w:t xml:space="preserve"> </w:t>
      </w:r>
      <w:proofErr w:type="spellStart"/>
      <w:r w:rsidRPr="007E157A">
        <w:rPr>
          <w:rFonts w:ascii="Times New Roman" w:eastAsia="Calibri" w:hAnsi="Times New Roman" w:cs="Times New Roman"/>
          <w:b/>
          <w:sz w:val="24"/>
          <w:szCs w:val="24"/>
        </w:rPr>
        <w:t>Rehman</w:t>
      </w:r>
      <w:proofErr w:type="spellEnd"/>
      <w:r w:rsidRPr="007E157A">
        <w:rPr>
          <w:rFonts w:ascii="Times New Roman" w:eastAsia="Calibri" w:hAnsi="Times New Roman" w:cs="Times New Roman"/>
          <w:b/>
          <w:bCs/>
          <w:sz w:val="24"/>
          <w:szCs w:val="24"/>
        </w:rPr>
        <w:t xml:space="preserve"> (2010) </w:t>
      </w:r>
      <w:proofErr w:type="gramStart"/>
      <w:r w:rsidRPr="007E157A">
        <w:rPr>
          <w:rFonts w:ascii="Times New Roman" w:eastAsia="Calibri" w:hAnsi="Times New Roman" w:cs="Times New Roman"/>
          <w:sz w:val="24"/>
          <w:szCs w:val="24"/>
        </w:rPr>
        <w:t>have</w:t>
      </w:r>
      <w:proofErr w:type="gramEnd"/>
      <w:r w:rsidRPr="007E157A">
        <w:rPr>
          <w:rFonts w:ascii="Times New Roman" w:eastAsia="Calibri" w:hAnsi="Times New Roman" w:cs="Times New Roman"/>
          <w:sz w:val="24"/>
          <w:szCs w:val="24"/>
        </w:rPr>
        <w:t xml:space="preserve"> examined students satisfaction in higher education in Pakistan. This study focused on the factors with theoretical frame work like classroom facilities, courses offered, learning environment, and subject experts. The result reveal that all four variables have significant impact and positively related to objective though it has varying degree of strength also it support the hypotheses. As per the analysis it is found that </w:t>
      </w:r>
      <w:r w:rsidRPr="00D60B27">
        <w:rPr>
          <w:rFonts w:ascii="Times New Roman" w:eastAsia="Calibri" w:hAnsi="Times New Roman" w:cs="Times New Roman"/>
          <w:sz w:val="24"/>
          <w:szCs w:val="24"/>
        </w:rPr>
        <w:t>teachers' expertise is the most influential factor on the students' satisfaction</w:t>
      </w:r>
      <w:r w:rsidRPr="00735A4B">
        <w:rPr>
          <w:rFonts w:ascii="Times New Roman" w:eastAsia="Calibri" w:hAnsi="Times New Roman" w:cs="Times New Roman"/>
          <w:b/>
          <w:sz w:val="24"/>
          <w:szCs w:val="24"/>
        </w:rPr>
        <w:t>.</w:t>
      </w:r>
      <w:r w:rsidRPr="007E157A">
        <w:rPr>
          <w:rFonts w:ascii="Times New Roman" w:eastAsia="Calibri" w:hAnsi="Times New Roman" w:cs="Times New Roman"/>
          <w:sz w:val="24"/>
          <w:szCs w:val="24"/>
        </w:rPr>
        <w:t xml:space="preserve"> On the other hand, coursed offered and learning environment are less important factor than expertise. But, classroom was the least important factor among these.</w:t>
      </w:r>
      <w:r w:rsidR="00735A4B">
        <w:rPr>
          <w:rFonts w:ascii="Times New Roman" w:eastAsia="Calibri" w:hAnsi="Times New Roman" w:cs="Times New Roman"/>
          <w:sz w:val="24"/>
          <w:szCs w:val="24"/>
        </w:rPr>
        <w:t xml:space="preserve"> </w:t>
      </w:r>
      <w:proofErr w:type="spellStart"/>
      <w:r w:rsidRPr="007E157A">
        <w:rPr>
          <w:rFonts w:ascii="Times New Roman" w:eastAsia="Calibri" w:hAnsi="Times New Roman" w:cs="Times New Roman"/>
          <w:b/>
          <w:sz w:val="24"/>
          <w:szCs w:val="24"/>
        </w:rPr>
        <w:t>Sojkin</w:t>
      </w:r>
      <w:proofErr w:type="spellEnd"/>
      <w:r w:rsidRPr="007E157A">
        <w:rPr>
          <w:rFonts w:ascii="Times New Roman" w:eastAsia="Calibri" w:hAnsi="Times New Roman" w:cs="Times New Roman"/>
          <w:b/>
          <w:sz w:val="24"/>
          <w:szCs w:val="24"/>
        </w:rPr>
        <w:t xml:space="preserve"> et al (2012) </w:t>
      </w:r>
      <w:r w:rsidRPr="007E157A">
        <w:rPr>
          <w:rFonts w:ascii="Times New Roman" w:eastAsia="Calibri" w:hAnsi="Times New Roman" w:cs="Times New Roman"/>
          <w:bCs/>
          <w:sz w:val="24"/>
          <w:szCs w:val="24"/>
        </w:rPr>
        <w:t xml:space="preserve">performed a research study to identify the determinants of higher education choices and student satisfaction in Poland. Factor influencing decision about the choice of a university was professional advancement and least important were courses offered, cost of studies and accessibility of financial aid. Professional advancement and university reputation were more important for those students who targeting non public universities where as cost of studies and accessibility of financial aid were important who decided to submit their applications to a public university. </w:t>
      </w:r>
      <w:r w:rsidRPr="00CB267B">
        <w:rPr>
          <w:rFonts w:ascii="Times New Roman" w:eastAsia="Calibri" w:hAnsi="Times New Roman" w:cs="Times New Roman"/>
          <w:bCs/>
          <w:sz w:val="24"/>
          <w:szCs w:val="24"/>
        </w:rPr>
        <w:t xml:space="preserve">The most important factor of satisfaction was social </w:t>
      </w:r>
      <w:r w:rsidR="00735A4B" w:rsidRPr="00CB267B">
        <w:rPr>
          <w:rFonts w:ascii="Times New Roman" w:eastAsia="Calibri" w:hAnsi="Times New Roman" w:cs="Times New Roman"/>
          <w:bCs/>
          <w:sz w:val="24"/>
          <w:szCs w:val="24"/>
        </w:rPr>
        <w:t>conditions</w:t>
      </w:r>
      <w:r w:rsidR="00735A4B" w:rsidRPr="007E157A">
        <w:rPr>
          <w:rFonts w:ascii="Times New Roman" w:eastAsia="Calibri" w:hAnsi="Times New Roman" w:cs="Times New Roman"/>
          <w:bCs/>
          <w:sz w:val="24"/>
          <w:szCs w:val="24"/>
        </w:rPr>
        <w:t>.</w:t>
      </w:r>
      <w:r w:rsidR="00735A4B">
        <w:rPr>
          <w:rFonts w:ascii="Times New Roman" w:eastAsia="Calibri" w:hAnsi="Times New Roman" w:cs="Times New Roman"/>
          <w:bCs/>
          <w:sz w:val="24"/>
          <w:szCs w:val="24"/>
        </w:rPr>
        <w:t xml:space="preserve"> </w:t>
      </w:r>
      <w:proofErr w:type="spellStart"/>
      <w:r w:rsidRPr="007E157A">
        <w:rPr>
          <w:rFonts w:ascii="Times New Roman" w:eastAsia="Calibri" w:hAnsi="Times New Roman" w:cs="Times New Roman"/>
          <w:b/>
          <w:sz w:val="24"/>
          <w:szCs w:val="24"/>
        </w:rPr>
        <w:t>Tessema</w:t>
      </w:r>
      <w:proofErr w:type="spellEnd"/>
      <w:r w:rsidRPr="007E157A">
        <w:rPr>
          <w:rFonts w:ascii="Times New Roman" w:eastAsia="Calibri" w:hAnsi="Times New Roman" w:cs="Times New Roman"/>
          <w:b/>
          <w:sz w:val="24"/>
          <w:szCs w:val="24"/>
        </w:rPr>
        <w:t xml:space="preserve">, M.T et al (2012) </w:t>
      </w:r>
      <w:r w:rsidRPr="007E157A">
        <w:rPr>
          <w:rFonts w:ascii="Times New Roman" w:eastAsia="Calibri" w:hAnsi="Times New Roman" w:cs="Times New Roman"/>
          <w:bCs/>
          <w:sz w:val="24"/>
          <w:szCs w:val="24"/>
        </w:rPr>
        <w:t xml:space="preserve">have conducted a research to find out the factors affecting college students' satisfaction with major curriculum. </w:t>
      </w:r>
      <w:r w:rsidRPr="00CB267B">
        <w:rPr>
          <w:rFonts w:ascii="Times New Roman" w:eastAsia="Calibri" w:hAnsi="Times New Roman" w:cs="Times New Roman"/>
          <w:bCs/>
          <w:sz w:val="24"/>
          <w:szCs w:val="24"/>
        </w:rPr>
        <w:t>The five factor identified (quality of instruction, academic advice, capstone experience, overall college experience and preparation for career or graduate schools have revealed  statistically significant positive</w:t>
      </w:r>
      <w:r w:rsidRPr="007E157A">
        <w:rPr>
          <w:rFonts w:ascii="Times New Roman" w:eastAsia="Calibri" w:hAnsi="Times New Roman" w:cs="Times New Roman"/>
          <w:bCs/>
          <w:sz w:val="24"/>
          <w:szCs w:val="24"/>
        </w:rPr>
        <w:t xml:space="preserve"> impact in explaining satisfaction with major curriculum .</w:t>
      </w:r>
      <w:proofErr w:type="spellStart"/>
      <w:r w:rsidRPr="007E157A">
        <w:rPr>
          <w:rFonts w:ascii="Times New Roman" w:eastAsia="Calibri" w:hAnsi="Times New Roman" w:cs="Times New Roman"/>
          <w:b/>
          <w:sz w:val="24"/>
          <w:szCs w:val="24"/>
          <w:lang w:val="en-IN"/>
        </w:rPr>
        <w:t>Kumar,V</w:t>
      </w:r>
      <w:proofErr w:type="spellEnd"/>
      <w:r w:rsidRPr="007E157A">
        <w:rPr>
          <w:rFonts w:ascii="Times New Roman" w:eastAsia="Calibri" w:hAnsi="Times New Roman" w:cs="Times New Roman"/>
          <w:b/>
          <w:sz w:val="24"/>
          <w:szCs w:val="24"/>
          <w:lang w:val="en-IN"/>
        </w:rPr>
        <w:t xml:space="preserve"> (2014) </w:t>
      </w:r>
      <w:r w:rsidRPr="007E157A">
        <w:rPr>
          <w:rFonts w:ascii="Times New Roman" w:eastAsia="Calibri" w:hAnsi="Times New Roman" w:cs="Times New Roman"/>
          <w:bCs/>
          <w:sz w:val="24"/>
          <w:szCs w:val="24"/>
          <w:lang w:val="en-IN"/>
        </w:rPr>
        <w:t xml:space="preserve">has conducted a research on students' satisfaction level in higher education public institutes of </w:t>
      </w:r>
      <w:proofErr w:type="spellStart"/>
      <w:r w:rsidRPr="007E157A">
        <w:rPr>
          <w:rFonts w:ascii="Times New Roman" w:eastAsia="Calibri" w:hAnsi="Times New Roman" w:cs="Times New Roman"/>
          <w:bCs/>
          <w:sz w:val="24"/>
          <w:szCs w:val="24"/>
          <w:lang w:val="en-IN"/>
        </w:rPr>
        <w:t>Sirsa</w:t>
      </w:r>
      <w:proofErr w:type="spellEnd"/>
      <w:r w:rsidRPr="007E157A">
        <w:rPr>
          <w:rFonts w:ascii="Times New Roman" w:eastAsia="Calibri" w:hAnsi="Times New Roman" w:cs="Times New Roman"/>
          <w:bCs/>
          <w:sz w:val="24"/>
          <w:szCs w:val="24"/>
          <w:lang w:val="en-IN"/>
        </w:rPr>
        <w:t xml:space="preserve"> District (Haryana) India. </w:t>
      </w:r>
      <w:r w:rsidRPr="00735A4B">
        <w:rPr>
          <w:rFonts w:ascii="Times New Roman" w:eastAsia="Calibri" w:hAnsi="Times New Roman" w:cs="Times New Roman"/>
          <w:b/>
          <w:bCs/>
          <w:sz w:val="24"/>
          <w:szCs w:val="24"/>
          <w:lang w:val="en-IN"/>
        </w:rPr>
        <w:t>This research revealed that in public institutes the satisfaction level of students was highly satisfied with teacher's regularity, their behaviour, parking space, and library and fee structure of the course</w:t>
      </w:r>
      <w:r w:rsidRPr="007E157A">
        <w:rPr>
          <w:rFonts w:ascii="Times New Roman" w:eastAsia="Calibri" w:hAnsi="Times New Roman" w:cs="Times New Roman"/>
          <w:bCs/>
          <w:sz w:val="24"/>
          <w:szCs w:val="24"/>
          <w:lang w:val="en-IN"/>
        </w:rPr>
        <w:t xml:space="preserve">. </w:t>
      </w:r>
      <w:proofErr w:type="spellStart"/>
      <w:r w:rsidRPr="007E157A">
        <w:rPr>
          <w:rFonts w:ascii="Times New Roman" w:hAnsi="Times New Roman" w:cs="Times New Roman"/>
          <w:b/>
          <w:bCs/>
          <w:sz w:val="24"/>
          <w:szCs w:val="24"/>
        </w:rPr>
        <w:t>Shukla</w:t>
      </w:r>
      <w:proofErr w:type="gramStart"/>
      <w:r w:rsidRPr="007E157A">
        <w:rPr>
          <w:rFonts w:ascii="Times New Roman" w:hAnsi="Times New Roman" w:cs="Times New Roman"/>
          <w:b/>
          <w:bCs/>
          <w:sz w:val="24"/>
          <w:szCs w:val="24"/>
        </w:rPr>
        <w:t>,V</w:t>
      </w:r>
      <w:proofErr w:type="spellEnd"/>
      <w:proofErr w:type="gramEnd"/>
      <w:r w:rsidRPr="007E157A">
        <w:rPr>
          <w:rFonts w:ascii="Times New Roman" w:hAnsi="Times New Roman" w:cs="Times New Roman"/>
          <w:b/>
          <w:bCs/>
          <w:sz w:val="24"/>
          <w:szCs w:val="24"/>
        </w:rPr>
        <w:t xml:space="preserve"> (2015)</w:t>
      </w:r>
      <w:r w:rsidRPr="007E157A">
        <w:rPr>
          <w:rFonts w:ascii="Times New Roman" w:hAnsi="Times New Roman" w:cs="Times New Roman"/>
          <w:bCs/>
          <w:sz w:val="24"/>
          <w:szCs w:val="24"/>
        </w:rPr>
        <w:t xml:space="preserve"> pointed out that educational institutions do not know the expectations of the students. The institutions have not planned desired designs and standards to meet the student's expectations. There is a huge difference between student's expectation and perception, which is </w:t>
      </w:r>
      <w:r w:rsidRPr="007E157A">
        <w:rPr>
          <w:rFonts w:ascii="Times New Roman" w:hAnsi="Times New Roman" w:cs="Times New Roman"/>
          <w:bCs/>
          <w:sz w:val="24"/>
          <w:szCs w:val="24"/>
        </w:rPr>
        <w:lastRenderedPageBreak/>
        <w:t xml:space="preserve">known as Customer Gap. The paper concluded that placement of students should be the most significant consideration of the professional educational institutes. </w:t>
      </w:r>
      <w:r w:rsidRPr="007E157A">
        <w:rPr>
          <w:rFonts w:ascii="Times New Roman" w:eastAsia="Calibri" w:hAnsi="Times New Roman" w:cs="Times New Roman"/>
          <w:b/>
          <w:sz w:val="24"/>
          <w:szCs w:val="24"/>
          <w:lang w:val="en-IN"/>
        </w:rPr>
        <w:t xml:space="preserve">Daniel et al (2017) </w:t>
      </w:r>
      <w:r w:rsidRPr="007E157A">
        <w:rPr>
          <w:rFonts w:ascii="Times New Roman" w:eastAsia="Calibri" w:hAnsi="Times New Roman" w:cs="Times New Roman"/>
          <w:bCs/>
          <w:sz w:val="24"/>
          <w:szCs w:val="24"/>
          <w:lang w:val="en-IN"/>
        </w:rPr>
        <w:t xml:space="preserve">have conducted a research for the assessment of students' satisfaction in Ethiopia University, a case study of Dire </w:t>
      </w:r>
      <w:proofErr w:type="spellStart"/>
      <w:r w:rsidRPr="007E157A">
        <w:rPr>
          <w:rFonts w:ascii="Times New Roman" w:eastAsia="Calibri" w:hAnsi="Times New Roman" w:cs="Times New Roman"/>
          <w:bCs/>
          <w:sz w:val="24"/>
          <w:szCs w:val="24"/>
          <w:lang w:val="en-IN"/>
        </w:rPr>
        <w:t>Dawa</w:t>
      </w:r>
      <w:proofErr w:type="spellEnd"/>
      <w:r w:rsidRPr="007E157A">
        <w:rPr>
          <w:rFonts w:ascii="Times New Roman" w:eastAsia="Calibri" w:hAnsi="Times New Roman" w:cs="Times New Roman"/>
          <w:bCs/>
          <w:sz w:val="24"/>
          <w:szCs w:val="24"/>
          <w:lang w:val="en-IN"/>
        </w:rPr>
        <w:t xml:space="preserve"> University. Study revealed that majority of students was satisfied with the existing offerings in facilities </w:t>
      </w:r>
      <w:r w:rsidRPr="00735A4B">
        <w:rPr>
          <w:rFonts w:ascii="Times New Roman" w:eastAsia="Calibri" w:hAnsi="Times New Roman" w:cs="Times New Roman"/>
          <w:b/>
          <w:bCs/>
          <w:sz w:val="24"/>
          <w:szCs w:val="24"/>
          <w:lang w:val="en-IN"/>
        </w:rPr>
        <w:t>except those related with computer and internet facilities</w:t>
      </w:r>
      <w:r w:rsidRPr="007E157A">
        <w:rPr>
          <w:rFonts w:ascii="Times New Roman" w:eastAsia="Calibri" w:hAnsi="Times New Roman" w:cs="Times New Roman"/>
          <w:bCs/>
          <w:sz w:val="24"/>
          <w:szCs w:val="24"/>
          <w:lang w:val="en-IN"/>
        </w:rPr>
        <w:t>. However there is significant variation in satisfaction across gender regarding student -instructor interaction, administrative student support service and facility supervision and no differences were found between UG and PG students.</w:t>
      </w:r>
      <w:r w:rsidR="008843F8">
        <w:rPr>
          <w:rFonts w:ascii="Times New Roman" w:eastAsia="Calibri" w:hAnsi="Times New Roman" w:cs="Times New Roman"/>
          <w:bCs/>
          <w:sz w:val="24"/>
          <w:szCs w:val="24"/>
          <w:lang w:val="en-IN"/>
        </w:rPr>
        <w:t xml:space="preserve"> </w:t>
      </w:r>
      <w:r w:rsidR="00424A2B" w:rsidRPr="007E157A">
        <w:rPr>
          <w:rFonts w:ascii="Times New Roman" w:hAnsi="Times New Roman" w:cs="Times New Roman"/>
          <w:b/>
          <w:bCs/>
          <w:sz w:val="24"/>
          <w:szCs w:val="24"/>
          <w:lang w:val="en-IN"/>
        </w:rPr>
        <w:t>Chandra T.</w:t>
      </w:r>
      <w:proofErr w:type="gramStart"/>
      <w:r w:rsidR="00424A2B" w:rsidRPr="007E157A">
        <w:rPr>
          <w:rFonts w:ascii="Times New Roman" w:hAnsi="Times New Roman" w:cs="Times New Roman"/>
          <w:b/>
          <w:bCs/>
          <w:sz w:val="24"/>
          <w:szCs w:val="24"/>
          <w:lang w:val="en-IN"/>
        </w:rPr>
        <w:t>,  Ng</w:t>
      </w:r>
      <w:proofErr w:type="gramEnd"/>
      <w:r w:rsidR="00424A2B" w:rsidRPr="007E157A">
        <w:rPr>
          <w:rFonts w:ascii="Times New Roman" w:hAnsi="Times New Roman" w:cs="Times New Roman"/>
          <w:b/>
          <w:bCs/>
          <w:sz w:val="24"/>
          <w:szCs w:val="24"/>
          <w:lang w:val="en-IN"/>
        </w:rPr>
        <w:t xml:space="preserve"> M.,  Chandra S.  </w:t>
      </w:r>
      <w:proofErr w:type="gramStart"/>
      <w:r w:rsidR="00424A2B" w:rsidRPr="007E157A">
        <w:rPr>
          <w:rFonts w:ascii="Times New Roman" w:hAnsi="Times New Roman" w:cs="Times New Roman"/>
          <w:b/>
          <w:bCs/>
          <w:sz w:val="24"/>
          <w:szCs w:val="24"/>
          <w:lang w:val="en-IN"/>
        </w:rPr>
        <w:t xml:space="preserve">&amp;  </w:t>
      </w:r>
      <w:proofErr w:type="spellStart"/>
      <w:r w:rsidR="00424A2B" w:rsidRPr="007E157A">
        <w:rPr>
          <w:rFonts w:ascii="Times New Roman" w:hAnsi="Times New Roman" w:cs="Times New Roman"/>
          <w:b/>
          <w:bCs/>
          <w:sz w:val="24"/>
          <w:szCs w:val="24"/>
          <w:lang w:val="en-IN"/>
        </w:rPr>
        <w:t>Priyono</w:t>
      </w:r>
      <w:proofErr w:type="spellEnd"/>
      <w:proofErr w:type="gramEnd"/>
      <w:r w:rsidR="00424A2B" w:rsidRPr="007E157A">
        <w:rPr>
          <w:rFonts w:ascii="Times New Roman" w:hAnsi="Times New Roman" w:cs="Times New Roman"/>
          <w:b/>
          <w:bCs/>
          <w:sz w:val="24"/>
          <w:szCs w:val="24"/>
          <w:lang w:val="en-IN"/>
        </w:rPr>
        <w:t xml:space="preserve"> (2018) </w:t>
      </w:r>
      <w:r w:rsidR="00424A2B" w:rsidRPr="007E157A">
        <w:rPr>
          <w:rFonts w:ascii="Times New Roman" w:hAnsi="Times New Roman" w:cs="Times New Roman"/>
          <w:sz w:val="24"/>
          <w:szCs w:val="24"/>
          <w:lang w:val="en-IN"/>
        </w:rPr>
        <w:t xml:space="preserve">has conducted a research to explore the effect of service quality on student satisfaction and student loyalty in higher education institutions in Riau Province of Indonesia. The purpose of the research was to study the influence of service quality on student satisfaction and student loyalty in higher education institutions in Riau. The Findings revealed that there was a positive influence of service quality on student satisfaction, its shows that </w:t>
      </w:r>
      <w:r w:rsidR="00424A2B" w:rsidRPr="00CB267B">
        <w:rPr>
          <w:rFonts w:ascii="Times New Roman" w:hAnsi="Times New Roman" w:cs="Times New Roman"/>
          <w:sz w:val="24"/>
          <w:szCs w:val="24"/>
          <w:lang w:val="en-IN"/>
        </w:rPr>
        <w:t>student’s satisfaction can be increased by focusing on service quality</w:t>
      </w:r>
      <w:r w:rsidR="00424A2B" w:rsidRPr="008843F8">
        <w:rPr>
          <w:rFonts w:ascii="Times New Roman" w:hAnsi="Times New Roman" w:cs="Times New Roman"/>
          <w:b/>
          <w:sz w:val="24"/>
          <w:szCs w:val="24"/>
          <w:lang w:val="en-IN"/>
        </w:rPr>
        <w:t>.</w:t>
      </w:r>
      <w:r w:rsidR="00424A2B" w:rsidRPr="007E157A">
        <w:rPr>
          <w:rFonts w:ascii="Times New Roman" w:hAnsi="Times New Roman" w:cs="Times New Roman"/>
          <w:sz w:val="24"/>
          <w:szCs w:val="24"/>
          <w:lang w:val="en-IN"/>
        </w:rPr>
        <w:t xml:space="preserve"> Research also explored that student satisfaction had significant influence on student loyalty, which means that satisfied student students could be more loyal to their institute. This research found that there was no influence of student quality on student loyalty. For further, future studies “Image of institutions” can be considered as a Variable.</w:t>
      </w:r>
      <w:r w:rsidR="008843F8">
        <w:rPr>
          <w:rFonts w:ascii="Times New Roman" w:hAnsi="Times New Roman" w:cs="Times New Roman"/>
          <w:sz w:val="24"/>
          <w:szCs w:val="24"/>
          <w:lang w:val="en-IN"/>
        </w:rPr>
        <w:t xml:space="preserve"> </w:t>
      </w:r>
      <w:proofErr w:type="spellStart"/>
      <w:r w:rsidR="00424A2B" w:rsidRPr="007E157A">
        <w:rPr>
          <w:rFonts w:ascii="Times New Roman" w:hAnsi="Times New Roman" w:cs="Times New Roman"/>
          <w:b/>
          <w:bCs/>
          <w:sz w:val="24"/>
          <w:szCs w:val="24"/>
          <w:lang w:val="en-IN"/>
        </w:rPr>
        <w:t>Onditi</w:t>
      </w:r>
      <w:proofErr w:type="spellEnd"/>
      <w:r w:rsidR="00424A2B" w:rsidRPr="007E157A">
        <w:rPr>
          <w:rFonts w:ascii="Times New Roman" w:hAnsi="Times New Roman" w:cs="Times New Roman"/>
          <w:b/>
          <w:bCs/>
          <w:sz w:val="24"/>
          <w:szCs w:val="24"/>
          <w:lang w:val="en-IN"/>
        </w:rPr>
        <w:t xml:space="preserve"> E.O., </w:t>
      </w:r>
      <w:proofErr w:type="spellStart"/>
      <w:r w:rsidR="00424A2B" w:rsidRPr="007E157A">
        <w:rPr>
          <w:rFonts w:ascii="Times New Roman" w:hAnsi="Times New Roman" w:cs="Times New Roman"/>
          <w:b/>
          <w:bCs/>
          <w:sz w:val="24"/>
          <w:szCs w:val="24"/>
          <w:lang w:val="en-IN"/>
        </w:rPr>
        <w:t>Wechuli</w:t>
      </w:r>
      <w:proofErr w:type="spellEnd"/>
      <w:r w:rsidR="00424A2B" w:rsidRPr="007E157A">
        <w:rPr>
          <w:rFonts w:ascii="Times New Roman" w:hAnsi="Times New Roman" w:cs="Times New Roman"/>
          <w:b/>
          <w:bCs/>
          <w:sz w:val="24"/>
          <w:szCs w:val="24"/>
          <w:lang w:val="en-IN"/>
        </w:rPr>
        <w:t xml:space="preserve"> T.W., (2017)</w:t>
      </w:r>
      <w:r w:rsidR="00424A2B" w:rsidRPr="007E157A">
        <w:rPr>
          <w:rFonts w:ascii="Times New Roman" w:hAnsi="Times New Roman" w:cs="Times New Roman"/>
          <w:sz w:val="24"/>
          <w:szCs w:val="24"/>
          <w:lang w:val="en-IN"/>
        </w:rPr>
        <w:t xml:space="preserve"> the researcher has attempted to review Literature on “Service Quality and Student Satisfaction in Higher Education Institutions. This research paper has revealed that service quality in higher educational institutions have a significant influence on student satisfaction. </w:t>
      </w:r>
      <w:r w:rsidR="00424A2B" w:rsidRPr="00CB267B">
        <w:rPr>
          <w:rFonts w:ascii="Times New Roman" w:hAnsi="Times New Roman" w:cs="Times New Roman"/>
          <w:sz w:val="24"/>
          <w:szCs w:val="24"/>
          <w:lang w:val="en-IN"/>
        </w:rPr>
        <w:t>Higher education institutions should use student feedback to enable them to determine the service quality dimensions of their interest.</w:t>
      </w:r>
      <w:r w:rsidR="00424A2B" w:rsidRPr="007E157A">
        <w:rPr>
          <w:rFonts w:ascii="Times New Roman" w:hAnsi="Times New Roman" w:cs="Times New Roman"/>
          <w:sz w:val="24"/>
          <w:szCs w:val="24"/>
          <w:lang w:val="en-IN"/>
        </w:rPr>
        <w:t xml:space="preserve"> Formal questionnaire may be used to take feedback of students with survey method or suggestion boxes can be installed to collect feedback on the focused dimension of service quality and student satisfaction. This can make the required changes on the relevant service quality dimensions.</w:t>
      </w:r>
      <w:r w:rsidR="008843F8">
        <w:rPr>
          <w:rFonts w:ascii="Times New Roman" w:hAnsi="Times New Roman" w:cs="Times New Roman"/>
          <w:sz w:val="24"/>
          <w:szCs w:val="24"/>
          <w:lang w:val="en-IN"/>
        </w:rPr>
        <w:t xml:space="preserve"> </w:t>
      </w:r>
      <w:proofErr w:type="spellStart"/>
      <w:r w:rsidR="00424A2B" w:rsidRPr="007E157A">
        <w:rPr>
          <w:rFonts w:ascii="Times New Roman" w:hAnsi="Times New Roman" w:cs="Times New Roman"/>
          <w:b/>
          <w:bCs/>
          <w:sz w:val="24"/>
          <w:szCs w:val="24"/>
          <w:lang w:val="en-IN"/>
        </w:rPr>
        <w:t>Palli</w:t>
      </w:r>
      <w:proofErr w:type="spellEnd"/>
      <w:r w:rsidR="00424A2B" w:rsidRPr="007E157A">
        <w:rPr>
          <w:rFonts w:ascii="Times New Roman" w:hAnsi="Times New Roman" w:cs="Times New Roman"/>
          <w:b/>
          <w:bCs/>
          <w:sz w:val="24"/>
          <w:szCs w:val="24"/>
          <w:lang w:val="en-IN"/>
        </w:rPr>
        <w:t xml:space="preserve"> J.G. &amp; </w:t>
      </w:r>
      <w:proofErr w:type="spellStart"/>
      <w:r w:rsidR="00424A2B" w:rsidRPr="007E157A">
        <w:rPr>
          <w:rFonts w:ascii="Times New Roman" w:hAnsi="Times New Roman" w:cs="Times New Roman"/>
          <w:b/>
          <w:bCs/>
          <w:sz w:val="24"/>
          <w:szCs w:val="24"/>
          <w:lang w:val="en-IN"/>
        </w:rPr>
        <w:t>Mamilla</w:t>
      </w:r>
      <w:proofErr w:type="spellEnd"/>
      <w:r w:rsidR="00424A2B" w:rsidRPr="007E157A">
        <w:rPr>
          <w:rFonts w:ascii="Times New Roman" w:hAnsi="Times New Roman" w:cs="Times New Roman"/>
          <w:b/>
          <w:bCs/>
          <w:sz w:val="24"/>
          <w:szCs w:val="24"/>
          <w:lang w:val="en-IN"/>
        </w:rPr>
        <w:t xml:space="preserve"> R., (2012) </w:t>
      </w:r>
      <w:r w:rsidR="00424A2B" w:rsidRPr="007E157A">
        <w:rPr>
          <w:rFonts w:ascii="Times New Roman" w:hAnsi="Times New Roman" w:cs="Times New Roman"/>
          <w:sz w:val="24"/>
          <w:szCs w:val="24"/>
          <w:lang w:val="en-IN"/>
        </w:rPr>
        <w:t>have performed a study to understand Students’ Opinions of Service Quality in Higher Education</w:t>
      </w:r>
      <w:r w:rsidR="00424A2B" w:rsidRPr="007E157A">
        <w:rPr>
          <w:rFonts w:ascii="Times New Roman" w:hAnsi="Times New Roman" w:cs="Times New Roman"/>
          <w:b/>
          <w:bCs/>
          <w:sz w:val="24"/>
          <w:szCs w:val="24"/>
          <w:lang w:val="en-IN"/>
        </w:rPr>
        <w:t xml:space="preserve">. </w:t>
      </w:r>
      <w:r w:rsidR="00424A2B" w:rsidRPr="007E157A">
        <w:rPr>
          <w:rFonts w:ascii="Times New Roman" w:hAnsi="Times New Roman" w:cs="Times New Roman"/>
          <w:sz w:val="24"/>
          <w:szCs w:val="24"/>
          <w:lang w:val="en-IN"/>
        </w:rPr>
        <w:t xml:space="preserve">This study tried to explore the relationship between service quality parameters and the level of student’s satisfaction with the quality of service provided in relevance to assurance, empathy, reliability, responsiveness &amp; tangibility. This research shows that students are satisfied with services provide to them in terms of their assurance, tangibility, empathy and reliability </w:t>
      </w:r>
      <w:r w:rsidR="00424A2B" w:rsidRPr="00CB267B">
        <w:rPr>
          <w:rFonts w:ascii="Times New Roman" w:hAnsi="Times New Roman" w:cs="Times New Roman"/>
          <w:sz w:val="24"/>
          <w:szCs w:val="24"/>
          <w:lang w:val="en-IN"/>
        </w:rPr>
        <w:t>but not much satisfied with responsiveness</w:t>
      </w:r>
      <w:r w:rsidR="00424A2B" w:rsidRPr="008843F8">
        <w:rPr>
          <w:rFonts w:ascii="Times New Roman" w:hAnsi="Times New Roman" w:cs="Times New Roman"/>
          <w:b/>
          <w:sz w:val="24"/>
          <w:szCs w:val="24"/>
          <w:lang w:val="en-IN"/>
        </w:rPr>
        <w:t>.</w:t>
      </w:r>
      <w:r w:rsidR="00424A2B" w:rsidRPr="007E157A">
        <w:rPr>
          <w:rFonts w:ascii="Times New Roman" w:hAnsi="Times New Roman" w:cs="Times New Roman"/>
          <w:sz w:val="24"/>
          <w:szCs w:val="24"/>
          <w:lang w:val="en-IN"/>
        </w:rPr>
        <w:t xml:space="preserve"> </w:t>
      </w:r>
      <w:proofErr w:type="spellStart"/>
      <w:r w:rsidR="00424A2B" w:rsidRPr="007E157A">
        <w:rPr>
          <w:rFonts w:ascii="Times New Roman" w:hAnsi="Times New Roman" w:cs="Times New Roman"/>
          <w:b/>
          <w:bCs/>
          <w:sz w:val="24"/>
          <w:szCs w:val="24"/>
          <w:lang w:val="en-IN"/>
        </w:rPr>
        <w:t>Hanaysha</w:t>
      </w:r>
      <w:proofErr w:type="spellEnd"/>
      <w:r w:rsidR="00424A2B" w:rsidRPr="007E157A">
        <w:rPr>
          <w:rFonts w:ascii="Times New Roman" w:hAnsi="Times New Roman" w:cs="Times New Roman"/>
          <w:b/>
          <w:bCs/>
          <w:sz w:val="24"/>
          <w:szCs w:val="24"/>
          <w:lang w:val="en-IN"/>
        </w:rPr>
        <w:t xml:space="preserve"> J. R. M., Kumar </w:t>
      </w:r>
      <w:r w:rsidR="00424A2B" w:rsidRPr="007E157A">
        <w:rPr>
          <w:rFonts w:ascii="Times New Roman" w:hAnsi="Times New Roman" w:cs="Times New Roman"/>
          <w:b/>
          <w:bCs/>
          <w:sz w:val="24"/>
          <w:szCs w:val="24"/>
          <w:lang w:val="en-IN"/>
        </w:rPr>
        <w:lastRenderedPageBreak/>
        <w:t xml:space="preserve">D., and </w:t>
      </w:r>
      <w:proofErr w:type="spellStart"/>
      <w:r w:rsidR="00424A2B" w:rsidRPr="007E157A">
        <w:rPr>
          <w:rFonts w:ascii="Times New Roman" w:hAnsi="Times New Roman" w:cs="Times New Roman"/>
          <w:b/>
          <w:bCs/>
          <w:sz w:val="24"/>
          <w:szCs w:val="24"/>
          <w:lang w:val="en-IN"/>
        </w:rPr>
        <w:t>Hilman</w:t>
      </w:r>
      <w:proofErr w:type="spellEnd"/>
      <w:r w:rsidR="00424A2B" w:rsidRPr="007E157A">
        <w:rPr>
          <w:rFonts w:ascii="Times New Roman" w:hAnsi="Times New Roman" w:cs="Times New Roman"/>
          <w:b/>
          <w:bCs/>
          <w:sz w:val="24"/>
          <w:szCs w:val="24"/>
          <w:lang w:val="en-IN"/>
        </w:rPr>
        <w:t>, H., (2012)</w:t>
      </w:r>
      <w:r w:rsidR="00424A2B" w:rsidRPr="007E157A">
        <w:rPr>
          <w:rFonts w:ascii="Times New Roman" w:hAnsi="Times New Roman" w:cs="Times New Roman"/>
          <w:sz w:val="24"/>
          <w:szCs w:val="24"/>
          <w:lang w:val="en-IN"/>
        </w:rPr>
        <w:t xml:space="preserve"> have attempted a research on topic “Service Quality and Satisfaction: Study on International Students in Universities of North Malaysia” In today’s world, student satisfaction assessment is important for determining service quality in Universities. The results of this study shows indicate that the majority of students are satisfied with the facilities provided by Universities. It would be helpful for other universities situated in the Northern Zone of Malaysia </w:t>
      </w:r>
      <w:r w:rsidR="00424A2B" w:rsidRPr="00CB267B">
        <w:rPr>
          <w:rFonts w:ascii="Times New Roman" w:hAnsi="Times New Roman" w:cs="Times New Roman"/>
          <w:sz w:val="24"/>
          <w:szCs w:val="24"/>
          <w:lang w:val="en-IN"/>
        </w:rPr>
        <w:t xml:space="preserve">to make effective strategies to enhance students’ satisfaction level </w:t>
      </w:r>
      <w:r w:rsidR="00424A2B" w:rsidRPr="007E157A">
        <w:rPr>
          <w:rFonts w:ascii="Times New Roman" w:hAnsi="Times New Roman" w:cs="Times New Roman"/>
          <w:sz w:val="24"/>
          <w:szCs w:val="24"/>
          <w:lang w:val="en-IN"/>
        </w:rPr>
        <w:t>and also to attract more students for enrolment in respective universities. This study recommends that future research should concentrate on the effect of determinants influencing postgraduate students’ decision to study in universities.</w:t>
      </w:r>
      <w:r w:rsidR="008843F8">
        <w:rPr>
          <w:rFonts w:ascii="Times New Roman" w:hAnsi="Times New Roman" w:cs="Times New Roman"/>
          <w:sz w:val="24"/>
          <w:szCs w:val="24"/>
          <w:lang w:val="en-IN"/>
        </w:rPr>
        <w:t xml:space="preserve"> </w:t>
      </w:r>
      <w:proofErr w:type="spellStart"/>
      <w:r w:rsidR="00424A2B" w:rsidRPr="007E157A">
        <w:rPr>
          <w:rFonts w:ascii="Times New Roman" w:hAnsi="Times New Roman" w:cs="Times New Roman"/>
          <w:b/>
          <w:bCs/>
          <w:sz w:val="24"/>
          <w:szCs w:val="24"/>
          <w:lang w:val="en-IN"/>
        </w:rPr>
        <w:t>Rahim-Khanli</w:t>
      </w:r>
      <w:proofErr w:type="spellEnd"/>
      <w:r w:rsidR="00424A2B" w:rsidRPr="007E157A">
        <w:rPr>
          <w:rFonts w:ascii="Times New Roman" w:hAnsi="Times New Roman" w:cs="Times New Roman"/>
          <w:b/>
          <w:bCs/>
          <w:sz w:val="24"/>
          <w:szCs w:val="24"/>
          <w:lang w:val="en-IN"/>
        </w:rPr>
        <w:t xml:space="preserve"> M.</w:t>
      </w:r>
      <w:proofErr w:type="gramStart"/>
      <w:r w:rsidR="00424A2B" w:rsidRPr="007E157A">
        <w:rPr>
          <w:rFonts w:ascii="Times New Roman" w:hAnsi="Times New Roman" w:cs="Times New Roman"/>
          <w:b/>
          <w:bCs/>
          <w:sz w:val="24"/>
          <w:szCs w:val="24"/>
          <w:lang w:val="en-IN"/>
        </w:rPr>
        <w:t xml:space="preserve">,  </w:t>
      </w:r>
      <w:proofErr w:type="spellStart"/>
      <w:r w:rsidR="00424A2B" w:rsidRPr="007E157A">
        <w:rPr>
          <w:rFonts w:ascii="Times New Roman" w:hAnsi="Times New Roman" w:cs="Times New Roman"/>
          <w:b/>
          <w:bCs/>
          <w:sz w:val="24"/>
          <w:szCs w:val="24"/>
          <w:lang w:val="en-IN"/>
        </w:rPr>
        <w:t>Daneshmandi</w:t>
      </w:r>
      <w:proofErr w:type="spellEnd"/>
      <w:proofErr w:type="gramEnd"/>
      <w:r w:rsidR="00424A2B" w:rsidRPr="007E157A">
        <w:rPr>
          <w:rFonts w:ascii="Times New Roman" w:hAnsi="Times New Roman" w:cs="Times New Roman"/>
          <w:b/>
          <w:bCs/>
          <w:sz w:val="24"/>
          <w:szCs w:val="24"/>
          <w:lang w:val="en-IN"/>
        </w:rPr>
        <w:t xml:space="preserve"> H. &amp; </w:t>
      </w:r>
      <w:proofErr w:type="spellStart"/>
      <w:r w:rsidR="00424A2B" w:rsidRPr="007E157A">
        <w:rPr>
          <w:rFonts w:ascii="Times New Roman" w:hAnsi="Times New Roman" w:cs="Times New Roman"/>
          <w:b/>
          <w:bCs/>
          <w:sz w:val="24"/>
          <w:szCs w:val="24"/>
          <w:lang w:val="en-IN"/>
        </w:rPr>
        <w:t>Choobineh</w:t>
      </w:r>
      <w:proofErr w:type="spellEnd"/>
      <w:r w:rsidR="00424A2B" w:rsidRPr="007E157A">
        <w:rPr>
          <w:rFonts w:ascii="Times New Roman" w:hAnsi="Times New Roman" w:cs="Times New Roman"/>
          <w:b/>
          <w:bCs/>
          <w:sz w:val="24"/>
          <w:szCs w:val="24"/>
          <w:lang w:val="en-IN"/>
        </w:rPr>
        <w:t xml:space="preserve"> A., (2014)</w:t>
      </w:r>
      <w:r w:rsidR="00424A2B" w:rsidRPr="007E157A">
        <w:rPr>
          <w:rFonts w:ascii="Times New Roman" w:hAnsi="Times New Roman" w:cs="Times New Roman"/>
          <w:sz w:val="24"/>
          <w:szCs w:val="24"/>
          <w:lang w:val="en-IN"/>
        </w:rPr>
        <w:t xml:space="preserve"> have emphasized to explore on title “The Students' Viewpoint on the Quality Gap in Educational Services”. Findings showed that there is a scope for improvement of educational services. </w:t>
      </w:r>
      <w:r w:rsidR="00424A2B" w:rsidRPr="00CB267B">
        <w:rPr>
          <w:rFonts w:ascii="Times New Roman" w:hAnsi="Times New Roman" w:cs="Times New Roman"/>
          <w:sz w:val="24"/>
          <w:szCs w:val="24"/>
          <w:lang w:val="en-IN"/>
        </w:rPr>
        <w:t>This study suggested that there is need to work on customer services, communication skills and personnel’s technical skills development.</w:t>
      </w:r>
      <w:r w:rsidR="008843F8">
        <w:rPr>
          <w:rFonts w:ascii="Times New Roman" w:hAnsi="Times New Roman" w:cs="Times New Roman"/>
          <w:b/>
          <w:sz w:val="24"/>
          <w:szCs w:val="24"/>
          <w:lang w:val="en-IN"/>
        </w:rPr>
        <w:t xml:space="preserve">  </w:t>
      </w:r>
      <w:proofErr w:type="spellStart"/>
      <w:r w:rsidR="00424A2B" w:rsidRPr="007E157A">
        <w:rPr>
          <w:rFonts w:ascii="Times New Roman" w:hAnsi="Times New Roman" w:cs="Times New Roman"/>
          <w:b/>
          <w:bCs/>
          <w:sz w:val="24"/>
          <w:szCs w:val="24"/>
          <w:lang w:val="en-IN"/>
        </w:rPr>
        <w:t>Abili</w:t>
      </w:r>
      <w:proofErr w:type="spellEnd"/>
      <w:r w:rsidR="00424A2B" w:rsidRPr="007E157A">
        <w:rPr>
          <w:rFonts w:ascii="Times New Roman" w:hAnsi="Times New Roman" w:cs="Times New Roman"/>
          <w:b/>
          <w:bCs/>
          <w:sz w:val="24"/>
          <w:szCs w:val="24"/>
          <w:lang w:val="en-IN"/>
        </w:rPr>
        <w:t xml:space="preserve"> K., </w:t>
      </w:r>
      <w:proofErr w:type="spellStart"/>
      <w:r w:rsidR="00424A2B" w:rsidRPr="007E157A">
        <w:rPr>
          <w:rFonts w:ascii="Times New Roman" w:hAnsi="Times New Roman" w:cs="Times New Roman"/>
          <w:b/>
          <w:bCs/>
          <w:sz w:val="24"/>
          <w:szCs w:val="24"/>
          <w:lang w:val="en-IN"/>
        </w:rPr>
        <w:t>Thani</w:t>
      </w:r>
      <w:proofErr w:type="spellEnd"/>
      <w:r w:rsidR="00424A2B" w:rsidRPr="007E157A">
        <w:rPr>
          <w:rFonts w:ascii="Times New Roman" w:hAnsi="Times New Roman" w:cs="Times New Roman"/>
          <w:b/>
          <w:bCs/>
          <w:sz w:val="24"/>
          <w:szCs w:val="24"/>
          <w:lang w:val="en-IN"/>
        </w:rPr>
        <w:t xml:space="preserve"> F. M., </w:t>
      </w:r>
      <w:proofErr w:type="spellStart"/>
      <w:r w:rsidR="00424A2B" w:rsidRPr="007E157A">
        <w:rPr>
          <w:rFonts w:ascii="Times New Roman" w:hAnsi="Times New Roman" w:cs="Times New Roman"/>
          <w:b/>
          <w:bCs/>
          <w:sz w:val="24"/>
          <w:szCs w:val="24"/>
          <w:lang w:val="en-IN"/>
        </w:rPr>
        <w:t>Mokhtarian</w:t>
      </w:r>
      <w:proofErr w:type="spellEnd"/>
      <w:r w:rsidR="00424A2B" w:rsidRPr="007E157A">
        <w:rPr>
          <w:rFonts w:ascii="Times New Roman" w:hAnsi="Times New Roman" w:cs="Times New Roman"/>
          <w:b/>
          <w:bCs/>
          <w:sz w:val="24"/>
          <w:szCs w:val="24"/>
          <w:lang w:val="en-IN"/>
        </w:rPr>
        <w:t xml:space="preserve"> F., &amp; </w:t>
      </w:r>
      <w:proofErr w:type="spellStart"/>
      <w:r w:rsidR="00424A2B" w:rsidRPr="007E157A">
        <w:rPr>
          <w:rFonts w:ascii="Times New Roman" w:hAnsi="Times New Roman" w:cs="Times New Roman"/>
          <w:b/>
          <w:bCs/>
          <w:sz w:val="24"/>
          <w:szCs w:val="24"/>
          <w:lang w:val="en-IN"/>
        </w:rPr>
        <w:t>Rashidi</w:t>
      </w:r>
      <w:proofErr w:type="spellEnd"/>
      <w:r w:rsidR="00424A2B" w:rsidRPr="007E157A">
        <w:rPr>
          <w:rFonts w:ascii="Times New Roman" w:hAnsi="Times New Roman" w:cs="Times New Roman"/>
          <w:b/>
          <w:bCs/>
          <w:sz w:val="24"/>
          <w:szCs w:val="24"/>
          <w:lang w:val="en-IN"/>
        </w:rPr>
        <w:t xml:space="preserve"> M. M., (2011) </w:t>
      </w:r>
      <w:r w:rsidR="00424A2B" w:rsidRPr="007E157A">
        <w:rPr>
          <w:rFonts w:ascii="Times New Roman" w:hAnsi="Times New Roman" w:cs="Times New Roman"/>
          <w:sz w:val="24"/>
          <w:szCs w:val="24"/>
          <w:lang w:val="en-IN"/>
        </w:rPr>
        <w:t>have performed a study on the topic “Assessing quality gap of university services”. It is recommended that need to develop standards of service quality, constant measurement of student’ needs and expectations also need to develop plans for enhancing quality programs for further satisfaction of students.</w:t>
      </w:r>
      <w:r w:rsidR="008843F8">
        <w:rPr>
          <w:rFonts w:ascii="Times New Roman" w:hAnsi="Times New Roman" w:cs="Times New Roman"/>
          <w:sz w:val="24"/>
          <w:szCs w:val="24"/>
          <w:lang w:val="en-IN"/>
        </w:rPr>
        <w:t xml:space="preserve"> </w:t>
      </w:r>
      <w:proofErr w:type="spellStart"/>
      <w:r w:rsidR="00D60B27" w:rsidRPr="007E157A">
        <w:rPr>
          <w:rFonts w:ascii="Times New Roman" w:hAnsi="Times New Roman" w:cs="Times New Roman"/>
          <w:b/>
          <w:bCs/>
          <w:sz w:val="24"/>
          <w:szCs w:val="24"/>
          <w:lang w:val="en-IN"/>
        </w:rPr>
        <w:t>Anumaka</w:t>
      </w:r>
      <w:proofErr w:type="spellEnd"/>
      <w:r w:rsidR="00D60B27" w:rsidRPr="007E157A">
        <w:rPr>
          <w:rFonts w:ascii="Times New Roman" w:hAnsi="Times New Roman" w:cs="Times New Roman"/>
          <w:b/>
          <w:bCs/>
          <w:sz w:val="24"/>
          <w:szCs w:val="24"/>
          <w:lang w:val="en-IN"/>
        </w:rPr>
        <w:t xml:space="preserve">, I. B., </w:t>
      </w:r>
      <w:proofErr w:type="spellStart"/>
      <w:r w:rsidR="00D60B27" w:rsidRPr="007E157A">
        <w:rPr>
          <w:rFonts w:ascii="Times New Roman" w:hAnsi="Times New Roman" w:cs="Times New Roman"/>
          <w:b/>
          <w:bCs/>
          <w:sz w:val="24"/>
          <w:szCs w:val="24"/>
          <w:lang w:val="en-IN"/>
        </w:rPr>
        <w:t>Seje</w:t>
      </w:r>
      <w:proofErr w:type="spellEnd"/>
      <w:r w:rsidR="00D60B27" w:rsidRPr="007E157A">
        <w:rPr>
          <w:rFonts w:ascii="Times New Roman" w:hAnsi="Times New Roman" w:cs="Times New Roman"/>
          <w:b/>
          <w:bCs/>
          <w:sz w:val="24"/>
          <w:szCs w:val="24"/>
          <w:lang w:val="en-IN"/>
        </w:rPr>
        <w:t xml:space="preserve"> T., &amp; </w:t>
      </w:r>
      <w:proofErr w:type="spellStart"/>
      <w:r w:rsidR="00D60B27" w:rsidRPr="007E157A">
        <w:rPr>
          <w:rFonts w:ascii="Times New Roman" w:hAnsi="Times New Roman" w:cs="Times New Roman"/>
          <w:b/>
          <w:bCs/>
          <w:sz w:val="24"/>
          <w:szCs w:val="24"/>
          <w:lang w:val="en-IN"/>
        </w:rPr>
        <w:t>Fawz</w:t>
      </w:r>
      <w:proofErr w:type="spellEnd"/>
      <w:r w:rsidR="00D60B27" w:rsidRPr="007E157A">
        <w:rPr>
          <w:rFonts w:ascii="Times New Roman" w:hAnsi="Times New Roman" w:cs="Times New Roman"/>
          <w:b/>
          <w:bCs/>
          <w:sz w:val="24"/>
          <w:szCs w:val="24"/>
          <w:lang w:val="en-IN"/>
        </w:rPr>
        <w:t xml:space="preserve">, </w:t>
      </w:r>
      <w:r w:rsidR="00424A2B" w:rsidRPr="007E157A">
        <w:rPr>
          <w:rFonts w:ascii="Times New Roman" w:hAnsi="Times New Roman" w:cs="Times New Roman"/>
          <w:b/>
          <w:bCs/>
          <w:sz w:val="24"/>
          <w:szCs w:val="24"/>
          <w:lang w:val="en-IN"/>
        </w:rPr>
        <w:t xml:space="preserve">(2013) </w:t>
      </w:r>
      <w:r w:rsidR="00424A2B" w:rsidRPr="007E157A">
        <w:rPr>
          <w:rFonts w:ascii="Times New Roman" w:hAnsi="Times New Roman" w:cs="Times New Roman"/>
          <w:sz w:val="24"/>
          <w:szCs w:val="24"/>
          <w:lang w:val="en-IN"/>
        </w:rPr>
        <w:t xml:space="preserve">have performed comparative study on topic “Educational Services in Selected Public and Private Universities, Uganda: Cross-Border Students’ Expectations”. This study recommended that universities should establish an ongoing community service scheme and offer free professional consultancy to students for their bright future. </w:t>
      </w:r>
      <w:r w:rsidR="00424A2B" w:rsidRPr="00CB267B">
        <w:rPr>
          <w:rFonts w:ascii="Times New Roman" w:hAnsi="Times New Roman" w:cs="Times New Roman"/>
          <w:sz w:val="24"/>
          <w:szCs w:val="24"/>
          <w:lang w:val="en-IN"/>
        </w:rPr>
        <w:t xml:space="preserve">Universities should arrange a fund specially to promote students’ research work; it would help to attract supervisors to focus on student’s research work.  The findings show that university should study the indicators and need to plan effective strategies for growth. </w:t>
      </w:r>
    </w:p>
    <w:p w:rsidR="00424A2B" w:rsidRPr="00CB267B" w:rsidRDefault="00CB267B" w:rsidP="00CB267B">
      <w:pPr>
        <w:tabs>
          <w:tab w:val="left" w:pos="7655"/>
        </w:tabs>
        <w:spacing w:line="360" w:lineRule="auto"/>
        <w:jc w:val="both"/>
        <w:rPr>
          <w:rFonts w:ascii="Times New Roman" w:hAnsi="Times New Roman" w:cs="Times New Roman"/>
          <w:b/>
          <w:sz w:val="28"/>
          <w:szCs w:val="28"/>
          <w:lang w:val="en-IN"/>
        </w:rPr>
      </w:pPr>
      <w:r w:rsidRPr="00CB267B">
        <w:rPr>
          <w:rFonts w:ascii="Times New Roman" w:hAnsi="Times New Roman" w:cs="Times New Roman"/>
          <w:b/>
          <w:sz w:val="28"/>
          <w:szCs w:val="28"/>
          <w:lang w:val="en-IN"/>
        </w:rPr>
        <w:t>Conclusion:</w:t>
      </w:r>
      <w:r w:rsidRPr="00CB267B">
        <w:rPr>
          <w:rFonts w:ascii="Times New Roman" w:eastAsia="Calibri" w:hAnsi="Times New Roman" w:cs="Times New Roman"/>
          <w:sz w:val="24"/>
          <w:szCs w:val="24"/>
          <w:lang w:val="en-IN"/>
        </w:rPr>
        <w:t xml:space="preserve"> </w:t>
      </w:r>
      <w:r w:rsidRPr="007E157A">
        <w:rPr>
          <w:rFonts w:ascii="Times New Roman" w:eastAsia="Calibri" w:hAnsi="Times New Roman" w:cs="Times New Roman"/>
          <w:sz w:val="24"/>
          <w:szCs w:val="24"/>
          <w:lang w:val="en-IN"/>
        </w:rPr>
        <w:t>Measurement of student satisfaction could be useful to universities in order to identify their strengths and areas for improvement. Universities want to gain competitive edge in the future, may need to begin searching for effective and creative ways to attract, retain and foster stronger relationships with students.</w:t>
      </w:r>
    </w:p>
    <w:p w:rsidR="00424A2B" w:rsidRDefault="00424A2B" w:rsidP="00424A2B">
      <w:pPr>
        <w:pStyle w:val="ListParagraph"/>
        <w:tabs>
          <w:tab w:val="left" w:pos="7655"/>
        </w:tabs>
        <w:spacing w:line="360" w:lineRule="auto"/>
        <w:jc w:val="both"/>
        <w:rPr>
          <w:rFonts w:ascii="Times New Roman" w:hAnsi="Times New Roman" w:cs="Times New Roman"/>
          <w:sz w:val="24"/>
          <w:szCs w:val="24"/>
          <w:lang w:val="en-IN"/>
        </w:rPr>
      </w:pPr>
    </w:p>
    <w:p w:rsidR="00CB267B" w:rsidRPr="007E157A" w:rsidRDefault="00CB267B" w:rsidP="00424A2B">
      <w:pPr>
        <w:pStyle w:val="ListParagraph"/>
        <w:tabs>
          <w:tab w:val="left" w:pos="7655"/>
        </w:tabs>
        <w:spacing w:line="360" w:lineRule="auto"/>
        <w:jc w:val="both"/>
        <w:rPr>
          <w:rFonts w:ascii="Times New Roman" w:hAnsi="Times New Roman" w:cs="Times New Roman"/>
          <w:sz w:val="24"/>
          <w:szCs w:val="24"/>
          <w:lang w:val="en-IN"/>
        </w:rPr>
      </w:pPr>
    </w:p>
    <w:p w:rsidR="00424A2B" w:rsidRDefault="00424A2B" w:rsidP="00424A2B">
      <w:pPr>
        <w:tabs>
          <w:tab w:val="left" w:pos="7655"/>
        </w:tabs>
        <w:spacing w:line="360" w:lineRule="auto"/>
        <w:ind w:firstLine="1418"/>
        <w:jc w:val="both"/>
        <w:rPr>
          <w:rFonts w:ascii="Times New Roman" w:hAnsi="Times New Roman" w:cs="Times New Roman"/>
          <w:b/>
          <w:bCs/>
          <w:sz w:val="24"/>
          <w:szCs w:val="24"/>
          <w:u w:val="single"/>
          <w:lang w:val="en-IN"/>
        </w:rPr>
      </w:pPr>
      <w:r w:rsidRPr="007E157A">
        <w:rPr>
          <w:rFonts w:ascii="Times New Roman" w:hAnsi="Times New Roman" w:cs="Times New Roman"/>
          <w:b/>
          <w:bCs/>
          <w:sz w:val="24"/>
          <w:szCs w:val="24"/>
          <w:u w:val="single"/>
          <w:lang w:val="en-IN"/>
        </w:rPr>
        <w:lastRenderedPageBreak/>
        <w:t>References:</w:t>
      </w:r>
    </w:p>
    <w:p w:rsidR="001A1080" w:rsidRPr="002B7BEB" w:rsidRDefault="001A1080" w:rsidP="001A1080">
      <w:pPr>
        <w:pStyle w:val="ListParagraph"/>
        <w:numPr>
          <w:ilvl w:val="0"/>
          <w:numId w:val="8"/>
        </w:numPr>
        <w:tabs>
          <w:tab w:val="left" w:pos="709"/>
          <w:tab w:val="left" w:pos="1418"/>
        </w:tabs>
        <w:spacing w:line="240" w:lineRule="auto"/>
        <w:jc w:val="both"/>
        <w:rPr>
          <w:sz w:val="20"/>
          <w:szCs w:val="20"/>
        </w:rPr>
      </w:pPr>
      <w:r w:rsidRPr="000A1775">
        <w:rPr>
          <w:rFonts w:ascii="Times New Roman" w:hAnsi="Times New Roman" w:cs="Times New Roman"/>
          <w:b/>
          <w:bCs/>
          <w:sz w:val="24"/>
          <w:szCs w:val="24"/>
          <w:lang w:val="en-IN"/>
        </w:rPr>
        <w:t>Ali H. Y., Ali H. F., and Ahmad M. B., (2019)</w:t>
      </w:r>
      <w:r>
        <w:rPr>
          <w:rFonts w:ascii="Times New Roman" w:hAnsi="Times New Roman" w:cs="Times New Roman"/>
          <w:b/>
          <w:bCs/>
          <w:sz w:val="24"/>
          <w:szCs w:val="24"/>
          <w:lang w:val="en-IN"/>
        </w:rPr>
        <w:t xml:space="preserve">. </w:t>
      </w:r>
      <w:r w:rsidRPr="005D47D4">
        <w:rPr>
          <w:rFonts w:ascii="Times New Roman" w:hAnsi="Times New Roman" w:cs="Times New Roman"/>
          <w:sz w:val="24"/>
          <w:szCs w:val="24"/>
          <w:lang w:val="en-IN"/>
        </w:rPr>
        <w:t>Difference between Expectations and Perceptions of Students regarding Service Quality of Public sector HEIs</w:t>
      </w:r>
      <w:r>
        <w:rPr>
          <w:rFonts w:ascii="Times New Roman" w:hAnsi="Times New Roman" w:cs="Times New Roman"/>
          <w:sz w:val="24"/>
          <w:szCs w:val="24"/>
          <w:lang w:val="en-IN"/>
        </w:rPr>
        <w:t xml:space="preserve">. </w:t>
      </w:r>
      <w:r w:rsidRPr="006F0CBF">
        <w:rPr>
          <w:rFonts w:ascii="Times New Roman" w:hAnsi="Times New Roman" w:cs="Times New Roman"/>
          <w:i/>
          <w:iCs/>
          <w:sz w:val="24"/>
          <w:szCs w:val="24"/>
          <w:lang w:val="en-IN"/>
        </w:rPr>
        <w:t>Bulletin of Education and Research</w:t>
      </w:r>
      <w:r>
        <w:rPr>
          <w:rFonts w:ascii="Times New Roman" w:hAnsi="Times New Roman" w:cs="Times New Roman"/>
          <w:i/>
          <w:iCs/>
          <w:sz w:val="24"/>
          <w:szCs w:val="24"/>
          <w:lang w:val="en-IN"/>
        </w:rPr>
        <w:t xml:space="preserve">. </w:t>
      </w:r>
      <w:r w:rsidRPr="00AB4BEA">
        <w:rPr>
          <w:rFonts w:ascii="Times New Roman" w:hAnsi="Times New Roman" w:cs="Times New Roman"/>
          <w:sz w:val="24"/>
          <w:szCs w:val="24"/>
          <w:lang w:val="en-IN"/>
        </w:rPr>
        <w:t xml:space="preserve"> 41</w:t>
      </w:r>
      <w:r>
        <w:rPr>
          <w:rFonts w:ascii="Times New Roman" w:hAnsi="Times New Roman" w:cs="Times New Roman"/>
          <w:sz w:val="24"/>
          <w:szCs w:val="24"/>
          <w:lang w:val="en-IN"/>
        </w:rPr>
        <w:t>(</w:t>
      </w:r>
      <w:r w:rsidRPr="00AB4BEA">
        <w:rPr>
          <w:rFonts w:ascii="Times New Roman" w:hAnsi="Times New Roman" w:cs="Times New Roman"/>
          <w:sz w:val="24"/>
          <w:szCs w:val="24"/>
          <w:lang w:val="en-IN"/>
        </w:rPr>
        <w:t>1</w:t>
      </w:r>
      <w:r>
        <w:rPr>
          <w:rFonts w:ascii="Times New Roman" w:hAnsi="Times New Roman" w:cs="Times New Roman"/>
          <w:sz w:val="24"/>
          <w:szCs w:val="24"/>
          <w:lang w:val="en-IN"/>
        </w:rPr>
        <w:t xml:space="preserve">), </w:t>
      </w:r>
      <w:r w:rsidRPr="00AB4BEA">
        <w:rPr>
          <w:rFonts w:ascii="Times New Roman" w:hAnsi="Times New Roman" w:cs="Times New Roman"/>
          <w:sz w:val="24"/>
          <w:szCs w:val="24"/>
          <w:lang w:val="en-IN"/>
        </w:rPr>
        <w:t>131-146</w:t>
      </w:r>
      <w:r>
        <w:rPr>
          <w:rFonts w:ascii="Times New Roman" w:hAnsi="Times New Roman" w:cs="Times New Roman"/>
          <w:sz w:val="24"/>
          <w:szCs w:val="24"/>
          <w:lang w:val="en-IN"/>
        </w:rPr>
        <w:t>.</w:t>
      </w:r>
    </w:p>
    <w:p w:rsidR="001A1080" w:rsidRPr="001A1080" w:rsidRDefault="001A1080" w:rsidP="001A1080">
      <w:pPr>
        <w:pStyle w:val="ListParagraph"/>
        <w:numPr>
          <w:ilvl w:val="0"/>
          <w:numId w:val="8"/>
        </w:numPr>
        <w:tabs>
          <w:tab w:val="left" w:pos="709"/>
        </w:tabs>
        <w:spacing w:line="240" w:lineRule="auto"/>
        <w:jc w:val="both"/>
        <w:rPr>
          <w:i/>
          <w:iCs/>
        </w:rPr>
      </w:pPr>
      <w:r w:rsidRPr="00567A8A">
        <w:rPr>
          <w:rFonts w:ascii="Times New Roman" w:hAnsi="Times New Roman" w:cs="Times New Roman"/>
          <w:b/>
          <w:bCs/>
          <w:sz w:val="24"/>
          <w:szCs w:val="24"/>
          <w:lang w:val="en-IN"/>
        </w:rPr>
        <w:t>Al-</w:t>
      </w:r>
      <w:proofErr w:type="spellStart"/>
      <w:r w:rsidRPr="00567A8A">
        <w:rPr>
          <w:rFonts w:ascii="Times New Roman" w:hAnsi="Times New Roman" w:cs="Times New Roman"/>
          <w:b/>
          <w:bCs/>
          <w:sz w:val="24"/>
          <w:szCs w:val="24"/>
          <w:lang w:val="en-IN"/>
        </w:rPr>
        <w:t>Sheed</w:t>
      </w:r>
      <w:proofErr w:type="spellEnd"/>
      <w:r w:rsidRPr="00567A8A">
        <w:rPr>
          <w:rFonts w:ascii="Times New Roman" w:hAnsi="Times New Roman" w:cs="Times New Roman"/>
          <w:b/>
          <w:bCs/>
          <w:sz w:val="24"/>
          <w:szCs w:val="24"/>
          <w:lang w:val="en-IN"/>
        </w:rPr>
        <w:t xml:space="preserve"> B., </w:t>
      </w:r>
      <w:proofErr w:type="spellStart"/>
      <w:r w:rsidRPr="00567A8A">
        <w:rPr>
          <w:rFonts w:ascii="Times New Roman" w:hAnsi="Times New Roman" w:cs="Times New Roman"/>
          <w:b/>
          <w:bCs/>
          <w:sz w:val="24"/>
          <w:szCs w:val="24"/>
          <w:lang w:val="en-IN"/>
        </w:rPr>
        <w:t>Hamouda</w:t>
      </w:r>
      <w:proofErr w:type="spellEnd"/>
      <w:r w:rsidRPr="00567A8A">
        <w:rPr>
          <w:rFonts w:ascii="Times New Roman" w:hAnsi="Times New Roman" w:cs="Times New Roman"/>
          <w:b/>
          <w:bCs/>
          <w:sz w:val="24"/>
          <w:szCs w:val="24"/>
          <w:lang w:val="en-IN"/>
        </w:rPr>
        <w:t xml:space="preserve"> A.M. and la G.M., (2018)</w:t>
      </w:r>
      <w:r>
        <w:rPr>
          <w:rFonts w:ascii="Times New Roman" w:hAnsi="Times New Roman" w:cs="Times New Roman"/>
          <w:b/>
          <w:bCs/>
          <w:sz w:val="24"/>
          <w:szCs w:val="24"/>
          <w:lang w:val="en-IN"/>
        </w:rPr>
        <w:t xml:space="preserve">. </w:t>
      </w:r>
      <w:r w:rsidRPr="009816D8">
        <w:rPr>
          <w:rFonts w:ascii="Times New Roman" w:hAnsi="Times New Roman" w:cs="Times New Roman"/>
          <w:sz w:val="24"/>
          <w:szCs w:val="24"/>
          <w:lang w:val="en-IN"/>
        </w:rPr>
        <w:t>Investigating Determinants of Student Satisfaction in the First Year of College in a Public University in the State of Qatar</w:t>
      </w:r>
      <w:r>
        <w:rPr>
          <w:rFonts w:ascii="Times New Roman" w:hAnsi="Times New Roman" w:cs="Times New Roman"/>
          <w:sz w:val="24"/>
          <w:szCs w:val="24"/>
          <w:lang w:val="en-IN"/>
        </w:rPr>
        <w:t xml:space="preserve">. </w:t>
      </w:r>
      <w:proofErr w:type="spellStart"/>
      <w:r w:rsidRPr="009816D8">
        <w:rPr>
          <w:rFonts w:ascii="Times New Roman" w:hAnsi="Times New Roman" w:cs="Times New Roman"/>
          <w:i/>
          <w:iCs/>
          <w:sz w:val="24"/>
          <w:szCs w:val="24"/>
          <w:lang w:val="en-IN"/>
        </w:rPr>
        <w:t>Hindawi</w:t>
      </w:r>
      <w:proofErr w:type="spellEnd"/>
      <w:r w:rsidRPr="009816D8">
        <w:rPr>
          <w:rFonts w:ascii="Times New Roman" w:hAnsi="Times New Roman" w:cs="Times New Roman"/>
          <w:i/>
          <w:iCs/>
          <w:sz w:val="24"/>
          <w:szCs w:val="24"/>
          <w:lang w:val="en-IN"/>
        </w:rPr>
        <w:t xml:space="preserve"> Education Research International</w:t>
      </w:r>
      <w:r>
        <w:rPr>
          <w:rFonts w:ascii="Times New Roman" w:hAnsi="Times New Roman" w:cs="Times New Roman"/>
          <w:sz w:val="24"/>
          <w:szCs w:val="24"/>
          <w:lang w:val="en-IN"/>
        </w:rPr>
        <w:t>. 1-</w:t>
      </w:r>
      <w:r w:rsidRPr="009816D8">
        <w:rPr>
          <w:rFonts w:ascii="Times New Roman" w:hAnsi="Times New Roman" w:cs="Times New Roman"/>
          <w:sz w:val="24"/>
          <w:szCs w:val="24"/>
          <w:lang w:val="en-IN"/>
        </w:rPr>
        <w:t>14</w:t>
      </w:r>
      <w:r>
        <w:rPr>
          <w:rFonts w:ascii="Times New Roman" w:hAnsi="Times New Roman" w:cs="Times New Roman"/>
          <w:sz w:val="24"/>
          <w:szCs w:val="24"/>
          <w:lang w:val="en-IN"/>
        </w:rPr>
        <w:t>.</w:t>
      </w:r>
      <w:r w:rsidRPr="009816D8">
        <w:rPr>
          <w:rFonts w:ascii="Times New Roman" w:hAnsi="Times New Roman" w:cs="Times New Roman"/>
          <w:sz w:val="24"/>
          <w:szCs w:val="24"/>
          <w:lang w:val="en-IN"/>
        </w:rPr>
        <w:t xml:space="preserve"> </w:t>
      </w:r>
      <w:hyperlink r:id="rId5" w:history="1">
        <w:r w:rsidRPr="001A1080">
          <w:rPr>
            <w:rStyle w:val="Hyperlink"/>
            <w:rFonts w:ascii="Times New Roman" w:hAnsi="Times New Roman" w:cs="Times New Roman"/>
            <w:color w:val="auto"/>
            <w:sz w:val="24"/>
            <w:szCs w:val="24"/>
            <w:u w:val="none"/>
            <w:lang w:val="en-IN"/>
          </w:rPr>
          <w:t>https://doi.org/10.1155/2018/7194106</w:t>
        </w:r>
      </w:hyperlink>
      <w:r w:rsidRPr="001A1080">
        <w:rPr>
          <w:rFonts w:ascii="Times New Roman" w:hAnsi="Times New Roman" w:cs="Times New Roman"/>
          <w:sz w:val="24"/>
          <w:szCs w:val="24"/>
          <w:lang w:val="en-IN"/>
        </w:rPr>
        <w:t xml:space="preserve">. </w:t>
      </w:r>
    </w:p>
    <w:p w:rsidR="001A1080" w:rsidRPr="0082006E" w:rsidRDefault="001A1080" w:rsidP="001A1080">
      <w:pPr>
        <w:pStyle w:val="ListParagraph"/>
        <w:numPr>
          <w:ilvl w:val="0"/>
          <w:numId w:val="8"/>
        </w:numPr>
        <w:tabs>
          <w:tab w:val="left" w:pos="709"/>
          <w:tab w:val="left" w:pos="1418"/>
        </w:tabs>
        <w:spacing w:line="240" w:lineRule="auto"/>
        <w:jc w:val="both"/>
        <w:rPr>
          <w:sz w:val="20"/>
          <w:szCs w:val="20"/>
        </w:rPr>
      </w:pPr>
      <w:proofErr w:type="spellStart"/>
      <w:r w:rsidRPr="004C2CA6">
        <w:rPr>
          <w:rFonts w:ascii="Times New Roman" w:hAnsi="Times New Roman" w:cs="Times New Roman"/>
          <w:b/>
          <w:bCs/>
          <w:sz w:val="24"/>
          <w:szCs w:val="24"/>
          <w:lang w:val="en-IN"/>
        </w:rPr>
        <w:t>Anumaka</w:t>
      </w:r>
      <w:proofErr w:type="spellEnd"/>
      <w:r w:rsidRPr="004C2CA6">
        <w:rPr>
          <w:rFonts w:ascii="Times New Roman" w:hAnsi="Times New Roman" w:cs="Times New Roman"/>
          <w:b/>
          <w:bCs/>
          <w:sz w:val="24"/>
          <w:szCs w:val="24"/>
          <w:lang w:val="en-IN"/>
        </w:rPr>
        <w:t xml:space="preserve">, I. B., </w:t>
      </w:r>
      <w:proofErr w:type="spellStart"/>
      <w:r w:rsidRPr="004C2CA6">
        <w:rPr>
          <w:rFonts w:ascii="Times New Roman" w:hAnsi="Times New Roman" w:cs="Times New Roman"/>
          <w:b/>
          <w:bCs/>
          <w:sz w:val="24"/>
          <w:szCs w:val="24"/>
          <w:lang w:val="en-IN"/>
        </w:rPr>
        <w:t>Seje</w:t>
      </w:r>
      <w:proofErr w:type="spellEnd"/>
      <w:r w:rsidRPr="004C2CA6">
        <w:rPr>
          <w:rFonts w:ascii="Times New Roman" w:hAnsi="Times New Roman" w:cs="Times New Roman"/>
          <w:b/>
          <w:bCs/>
          <w:sz w:val="24"/>
          <w:szCs w:val="24"/>
          <w:lang w:val="en-IN"/>
        </w:rPr>
        <w:t xml:space="preserve"> T., &amp; </w:t>
      </w:r>
      <w:proofErr w:type="spellStart"/>
      <w:r w:rsidRPr="004C2CA6">
        <w:rPr>
          <w:rFonts w:ascii="Times New Roman" w:hAnsi="Times New Roman" w:cs="Times New Roman"/>
          <w:b/>
          <w:bCs/>
          <w:sz w:val="24"/>
          <w:szCs w:val="24"/>
          <w:lang w:val="en-IN"/>
        </w:rPr>
        <w:t>Fawz</w:t>
      </w:r>
      <w:proofErr w:type="spellEnd"/>
      <w:r w:rsidRPr="004C2CA6">
        <w:rPr>
          <w:rFonts w:ascii="Times New Roman" w:hAnsi="Times New Roman" w:cs="Times New Roman"/>
          <w:b/>
          <w:bCs/>
          <w:sz w:val="24"/>
          <w:szCs w:val="24"/>
          <w:lang w:val="en-IN"/>
        </w:rPr>
        <w:t xml:space="preserve">, (2013). </w:t>
      </w:r>
      <w:r>
        <w:rPr>
          <w:rFonts w:ascii="Times New Roman" w:hAnsi="Times New Roman" w:cs="Times New Roman"/>
          <w:sz w:val="24"/>
          <w:szCs w:val="24"/>
          <w:lang w:val="en-IN"/>
        </w:rPr>
        <w:t>Educational Services i</w:t>
      </w:r>
      <w:r w:rsidRPr="004C2CA6">
        <w:rPr>
          <w:rFonts w:ascii="Times New Roman" w:hAnsi="Times New Roman" w:cs="Times New Roman"/>
          <w:sz w:val="24"/>
          <w:szCs w:val="24"/>
          <w:lang w:val="en-IN"/>
        </w:rPr>
        <w:t xml:space="preserve">n Selected Public </w:t>
      </w:r>
      <w:proofErr w:type="gramStart"/>
      <w:r w:rsidRPr="004C2CA6">
        <w:rPr>
          <w:rFonts w:ascii="Times New Roman" w:hAnsi="Times New Roman" w:cs="Times New Roman"/>
          <w:sz w:val="24"/>
          <w:szCs w:val="24"/>
          <w:lang w:val="en-IN"/>
        </w:rPr>
        <w:t>And</w:t>
      </w:r>
      <w:proofErr w:type="gramEnd"/>
      <w:r w:rsidRPr="004C2CA6">
        <w:rPr>
          <w:rFonts w:ascii="Times New Roman" w:hAnsi="Times New Roman" w:cs="Times New Roman"/>
          <w:sz w:val="24"/>
          <w:szCs w:val="24"/>
          <w:lang w:val="en-IN"/>
        </w:rPr>
        <w:t xml:space="preserve"> Private Universities, Uganda: Cross-Border Students’ Expectations</w:t>
      </w:r>
      <w:r>
        <w:rPr>
          <w:rFonts w:ascii="Times New Roman" w:hAnsi="Times New Roman" w:cs="Times New Roman"/>
          <w:sz w:val="24"/>
          <w:szCs w:val="24"/>
          <w:lang w:val="en-IN"/>
        </w:rPr>
        <w:t xml:space="preserve">. </w:t>
      </w:r>
      <w:r w:rsidRPr="000E5CE4">
        <w:rPr>
          <w:rFonts w:ascii="Times New Roman" w:hAnsi="Times New Roman" w:cs="Times New Roman"/>
          <w:i/>
          <w:iCs/>
          <w:sz w:val="24"/>
          <w:szCs w:val="24"/>
          <w:lang w:val="en-IN"/>
        </w:rPr>
        <w:t>International Journal of Educational Science and Research (IJESR)</w:t>
      </w:r>
      <w:r>
        <w:rPr>
          <w:rFonts w:ascii="Times New Roman" w:hAnsi="Times New Roman" w:cs="Times New Roman"/>
          <w:sz w:val="24"/>
          <w:szCs w:val="24"/>
          <w:lang w:val="en-IN"/>
        </w:rPr>
        <w:t xml:space="preserve">. </w:t>
      </w:r>
      <w:r w:rsidRPr="000E5CE4">
        <w:rPr>
          <w:rFonts w:ascii="Times New Roman" w:hAnsi="Times New Roman" w:cs="Times New Roman"/>
          <w:sz w:val="24"/>
          <w:szCs w:val="24"/>
          <w:lang w:val="en-IN"/>
        </w:rPr>
        <w:t>3</w:t>
      </w:r>
      <w:r>
        <w:rPr>
          <w:rFonts w:ascii="Times New Roman" w:hAnsi="Times New Roman" w:cs="Times New Roman"/>
          <w:sz w:val="24"/>
          <w:szCs w:val="24"/>
          <w:lang w:val="en-IN"/>
        </w:rPr>
        <w:t>(</w:t>
      </w:r>
      <w:r w:rsidRPr="000E5CE4">
        <w:rPr>
          <w:rFonts w:ascii="Times New Roman" w:hAnsi="Times New Roman" w:cs="Times New Roman"/>
          <w:sz w:val="24"/>
          <w:szCs w:val="24"/>
          <w:lang w:val="en-IN"/>
        </w:rPr>
        <w:t>1</w:t>
      </w:r>
      <w:r>
        <w:rPr>
          <w:rFonts w:ascii="Times New Roman" w:hAnsi="Times New Roman" w:cs="Times New Roman"/>
          <w:sz w:val="24"/>
          <w:szCs w:val="24"/>
          <w:lang w:val="en-IN"/>
        </w:rPr>
        <w:t>)</w:t>
      </w:r>
      <w:r w:rsidRPr="000E5CE4">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0E5CE4">
        <w:rPr>
          <w:rFonts w:ascii="Times New Roman" w:hAnsi="Times New Roman" w:cs="Times New Roman"/>
          <w:sz w:val="24"/>
          <w:szCs w:val="24"/>
          <w:lang w:val="en-IN"/>
        </w:rPr>
        <w:t>139-144</w:t>
      </w:r>
      <w:r>
        <w:rPr>
          <w:rFonts w:ascii="Times New Roman" w:hAnsi="Times New Roman" w:cs="Times New Roman"/>
          <w:sz w:val="24"/>
          <w:szCs w:val="24"/>
          <w:lang w:val="en-IN"/>
        </w:rPr>
        <w:t>.</w:t>
      </w:r>
    </w:p>
    <w:p w:rsidR="001A1080" w:rsidRPr="008A52FF" w:rsidRDefault="001A1080" w:rsidP="001A1080">
      <w:pPr>
        <w:pStyle w:val="ListParagraph"/>
        <w:numPr>
          <w:ilvl w:val="0"/>
          <w:numId w:val="8"/>
        </w:numPr>
        <w:tabs>
          <w:tab w:val="left" w:pos="709"/>
          <w:tab w:val="left" w:pos="1418"/>
        </w:tabs>
        <w:spacing w:line="240" w:lineRule="auto"/>
        <w:jc w:val="both"/>
        <w:rPr>
          <w:i/>
          <w:iCs/>
          <w:sz w:val="20"/>
          <w:szCs w:val="20"/>
        </w:rPr>
      </w:pPr>
      <w:r w:rsidRPr="003C6D6A">
        <w:rPr>
          <w:rFonts w:ascii="Times New Roman" w:hAnsi="Times New Roman" w:cs="Times New Roman"/>
          <w:b/>
          <w:bCs/>
          <w:sz w:val="24"/>
          <w:szCs w:val="24"/>
          <w:lang w:val="en-IN"/>
        </w:rPr>
        <w:t>Chandra T.</w:t>
      </w:r>
      <w:proofErr w:type="gramStart"/>
      <w:r w:rsidRPr="003C6D6A">
        <w:rPr>
          <w:rFonts w:ascii="Times New Roman" w:hAnsi="Times New Roman" w:cs="Times New Roman"/>
          <w:b/>
          <w:bCs/>
          <w:sz w:val="24"/>
          <w:szCs w:val="24"/>
          <w:lang w:val="en-IN"/>
        </w:rPr>
        <w:t>,  Ng</w:t>
      </w:r>
      <w:proofErr w:type="gramEnd"/>
      <w:r w:rsidRPr="003C6D6A">
        <w:rPr>
          <w:rFonts w:ascii="Times New Roman" w:hAnsi="Times New Roman" w:cs="Times New Roman"/>
          <w:b/>
          <w:bCs/>
          <w:sz w:val="24"/>
          <w:szCs w:val="24"/>
          <w:lang w:val="en-IN"/>
        </w:rPr>
        <w:t xml:space="preserve"> M.,  Chandra S.  </w:t>
      </w:r>
      <w:proofErr w:type="gramStart"/>
      <w:r w:rsidRPr="003C6D6A">
        <w:rPr>
          <w:rFonts w:ascii="Times New Roman" w:hAnsi="Times New Roman" w:cs="Times New Roman"/>
          <w:b/>
          <w:bCs/>
          <w:sz w:val="24"/>
          <w:szCs w:val="24"/>
          <w:lang w:val="en-IN"/>
        </w:rPr>
        <w:t xml:space="preserve">&amp;  </w:t>
      </w:r>
      <w:proofErr w:type="spellStart"/>
      <w:r w:rsidRPr="003C6D6A">
        <w:rPr>
          <w:rFonts w:ascii="Times New Roman" w:hAnsi="Times New Roman" w:cs="Times New Roman"/>
          <w:b/>
          <w:bCs/>
          <w:sz w:val="24"/>
          <w:szCs w:val="24"/>
          <w:lang w:val="en-IN"/>
        </w:rPr>
        <w:t>Priyono</w:t>
      </w:r>
      <w:proofErr w:type="spellEnd"/>
      <w:proofErr w:type="gramEnd"/>
      <w:r w:rsidRPr="003C6D6A">
        <w:rPr>
          <w:rFonts w:ascii="Times New Roman" w:hAnsi="Times New Roman" w:cs="Times New Roman"/>
          <w:b/>
          <w:bCs/>
          <w:sz w:val="24"/>
          <w:szCs w:val="24"/>
          <w:lang w:val="en-IN"/>
        </w:rPr>
        <w:t xml:space="preserve"> (2018)</w:t>
      </w:r>
      <w:r>
        <w:rPr>
          <w:rFonts w:ascii="Times New Roman" w:hAnsi="Times New Roman" w:cs="Times New Roman"/>
          <w:b/>
          <w:bCs/>
          <w:sz w:val="24"/>
          <w:szCs w:val="24"/>
          <w:lang w:val="en-IN"/>
        </w:rPr>
        <w:t xml:space="preserve">. </w:t>
      </w:r>
      <w:r w:rsidRPr="002C2DF0">
        <w:rPr>
          <w:rFonts w:ascii="Times New Roman" w:hAnsi="Times New Roman" w:cs="Times New Roman"/>
        </w:rPr>
        <w:t>The Effect of Service Quality on Student Satisfaction and Student Loyalty: An Empirical Study</w:t>
      </w:r>
      <w:r>
        <w:rPr>
          <w:rFonts w:ascii="Times New Roman" w:hAnsi="Times New Roman" w:cs="Times New Roman"/>
        </w:rPr>
        <w:t xml:space="preserve">. </w:t>
      </w:r>
      <w:r w:rsidRPr="00AD5C98">
        <w:rPr>
          <w:rFonts w:ascii="Times New Roman" w:hAnsi="Times New Roman" w:cs="Times New Roman"/>
          <w:i/>
          <w:iCs/>
        </w:rPr>
        <w:t>Journal of Social Studies Education Research</w:t>
      </w:r>
      <w:r>
        <w:rPr>
          <w:rFonts w:ascii="Times New Roman" w:hAnsi="Times New Roman" w:cs="Times New Roman"/>
          <w:i/>
          <w:iCs/>
        </w:rPr>
        <w:t>.</w:t>
      </w:r>
      <w:r>
        <w:t xml:space="preserve"> 9 (3), 109-131.</w:t>
      </w:r>
    </w:p>
    <w:p w:rsidR="001A1080" w:rsidRPr="009E4C17" w:rsidRDefault="001A1080" w:rsidP="001A1080">
      <w:pPr>
        <w:pStyle w:val="ListParagraph"/>
        <w:numPr>
          <w:ilvl w:val="0"/>
          <w:numId w:val="8"/>
        </w:numPr>
        <w:tabs>
          <w:tab w:val="left" w:pos="709"/>
          <w:tab w:val="left" w:pos="1418"/>
        </w:tabs>
        <w:spacing w:line="240" w:lineRule="auto"/>
        <w:jc w:val="both"/>
        <w:rPr>
          <w:i/>
          <w:iCs/>
          <w:sz w:val="20"/>
          <w:szCs w:val="20"/>
        </w:rPr>
      </w:pPr>
      <w:proofErr w:type="spellStart"/>
      <w:r w:rsidRPr="003E6BBC">
        <w:rPr>
          <w:rFonts w:ascii="Times New Roman" w:hAnsi="Times New Roman" w:cs="Times New Roman"/>
          <w:b/>
          <w:bCs/>
          <w:sz w:val="24"/>
          <w:szCs w:val="24"/>
          <w:lang w:val="en-IN"/>
        </w:rPr>
        <w:t>Hanaysha</w:t>
      </w:r>
      <w:proofErr w:type="spellEnd"/>
      <w:r w:rsidRPr="003E6BBC">
        <w:rPr>
          <w:rFonts w:ascii="Times New Roman" w:hAnsi="Times New Roman" w:cs="Times New Roman"/>
          <w:b/>
          <w:bCs/>
          <w:sz w:val="24"/>
          <w:szCs w:val="24"/>
          <w:lang w:val="en-IN"/>
        </w:rPr>
        <w:t xml:space="preserve"> J. R. M., Kumar D., and </w:t>
      </w:r>
      <w:proofErr w:type="spellStart"/>
      <w:r w:rsidRPr="003E6BBC">
        <w:rPr>
          <w:rFonts w:ascii="Times New Roman" w:hAnsi="Times New Roman" w:cs="Times New Roman"/>
          <w:b/>
          <w:bCs/>
          <w:sz w:val="24"/>
          <w:szCs w:val="24"/>
          <w:lang w:val="en-IN"/>
        </w:rPr>
        <w:t>Hilman</w:t>
      </w:r>
      <w:proofErr w:type="spellEnd"/>
      <w:r w:rsidRPr="003E6BBC">
        <w:rPr>
          <w:rFonts w:ascii="Times New Roman" w:hAnsi="Times New Roman" w:cs="Times New Roman"/>
          <w:b/>
          <w:bCs/>
          <w:sz w:val="24"/>
          <w:szCs w:val="24"/>
          <w:lang w:val="en-IN"/>
        </w:rPr>
        <w:t>, H., (2012)</w:t>
      </w:r>
      <w:r>
        <w:rPr>
          <w:rFonts w:ascii="Times New Roman" w:hAnsi="Times New Roman" w:cs="Times New Roman"/>
          <w:b/>
          <w:bCs/>
          <w:sz w:val="24"/>
          <w:szCs w:val="24"/>
          <w:lang w:val="en-IN"/>
        </w:rPr>
        <w:t xml:space="preserve">. </w:t>
      </w:r>
      <w:r w:rsidRPr="00075472">
        <w:rPr>
          <w:rFonts w:ascii="Times New Roman" w:hAnsi="Times New Roman" w:cs="Times New Roman"/>
          <w:sz w:val="24"/>
          <w:szCs w:val="24"/>
          <w:lang w:val="en-IN"/>
        </w:rPr>
        <w:t xml:space="preserve">Service Quality </w:t>
      </w:r>
      <w:proofErr w:type="gramStart"/>
      <w:r w:rsidRPr="00075472">
        <w:rPr>
          <w:rFonts w:ascii="Times New Roman" w:hAnsi="Times New Roman" w:cs="Times New Roman"/>
          <w:sz w:val="24"/>
          <w:szCs w:val="24"/>
          <w:lang w:val="en-IN"/>
        </w:rPr>
        <w:t>And</w:t>
      </w:r>
      <w:proofErr w:type="gramEnd"/>
      <w:r w:rsidRPr="00075472">
        <w:rPr>
          <w:rFonts w:ascii="Times New Roman" w:hAnsi="Times New Roman" w:cs="Times New Roman"/>
          <w:sz w:val="24"/>
          <w:szCs w:val="24"/>
          <w:lang w:val="en-IN"/>
        </w:rPr>
        <w:t xml:space="preserve"> Satisfaction: Study On International Students In Universities Of North Malaysia</w:t>
      </w:r>
      <w:r>
        <w:rPr>
          <w:rFonts w:ascii="Times New Roman" w:hAnsi="Times New Roman" w:cs="Times New Roman"/>
          <w:sz w:val="24"/>
          <w:szCs w:val="24"/>
          <w:lang w:val="en-IN"/>
        </w:rPr>
        <w:t xml:space="preserve">. </w:t>
      </w:r>
      <w:r w:rsidRPr="009A730F">
        <w:rPr>
          <w:rFonts w:ascii="Times New Roman" w:hAnsi="Times New Roman" w:cs="Times New Roman"/>
          <w:i/>
          <w:iCs/>
          <w:sz w:val="24"/>
          <w:szCs w:val="24"/>
          <w:lang w:val="en-IN"/>
        </w:rPr>
        <w:t>International Journal of Research in Management</w:t>
      </w:r>
      <w:r>
        <w:rPr>
          <w:rFonts w:ascii="Times New Roman" w:hAnsi="Times New Roman" w:cs="Times New Roman"/>
          <w:i/>
          <w:iCs/>
          <w:sz w:val="24"/>
          <w:szCs w:val="24"/>
          <w:lang w:val="en-IN"/>
        </w:rPr>
        <w:t xml:space="preserve">. </w:t>
      </w:r>
      <w:r>
        <w:rPr>
          <w:rFonts w:ascii="Times New Roman" w:hAnsi="Times New Roman" w:cs="Times New Roman"/>
          <w:sz w:val="24"/>
          <w:szCs w:val="24"/>
          <w:lang w:val="en-IN"/>
        </w:rPr>
        <w:t>2(3), 116-133.</w:t>
      </w:r>
    </w:p>
    <w:p w:rsidR="001A1080" w:rsidRPr="00E72F84" w:rsidRDefault="001A1080" w:rsidP="001A1080">
      <w:pPr>
        <w:pStyle w:val="ListParagraph"/>
        <w:numPr>
          <w:ilvl w:val="0"/>
          <w:numId w:val="8"/>
        </w:numPr>
        <w:tabs>
          <w:tab w:val="left" w:pos="709"/>
        </w:tabs>
        <w:spacing w:line="240" w:lineRule="auto"/>
        <w:jc w:val="both"/>
        <w:rPr>
          <w:i/>
          <w:iCs/>
          <w:sz w:val="20"/>
          <w:szCs w:val="20"/>
        </w:rPr>
      </w:pPr>
      <w:proofErr w:type="spellStart"/>
      <w:r w:rsidRPr="001E6FBA">
        <w:rPr>
          <w:rFonts w:ascii="Times New Roman" w:hAnsi="Times New Roman" w:cs="Times New Roman"/>
          <w:b/>
          <w:bCs/>
          <w:sz w:val="24"/>
          <w:szCs w:val="24"/>
          <w:lang w:val="en-IN"/>
        </w:rPr>
        <w:t>Hussain</w:t>
      </w:r>
      <w:proofErr w:type="spellEnd"/>
      <w:r w:rsidRPr="001E6FBA">
        <w:rPr>
          <w:rFonts w:ascii="Times New Roman" w:hAnsi="Times New Roman" w:cs="Times New Roman"/>
          <w:b/>
          <w:bCs/>
          <w:sz w:val="24"/>
          <w:szCs w:val="24"/>
          <w:lang w:val="en-IN"/>
        </w:rPr>
        <w:t xml:space="preserve"> S., </w:t>
      </w:r>
      <w:proofErr w:type="spellStart"/>
      <w:r w:rsidRPr="001E6FBA">
        <w:rPr>
          <w:rFonts w:ascii="Times New Roman" w:hAnsi="Times New Roman" w:cs="Times New Roman"/>
          <w:b/>
          <w:bCs/>
          <w:sz w:val="24"/>
          <w:szCs w:val="24"/>
          <w:lang w:val="en-IN"/>
        </w:rPr>
        <w:t>Jabbar</w:t>
      </w:r>
      <w:proofErr w:type="spellEnd"/>
      <w:r w:rsidRPr="001E6FBA">
        <w:rPr>
          <w:rFonts w:ascii="Times New Roman" w:hAnsi="Times New Roman" w:cs="Times New Roman"/>
          <w:b/>
          <w:bCs/>
          <w:sz w:val="24"/>
          <w:szCs w:val="24"/>
          <w:lang w:val="en-IN"/>
        </w:rPr>
        <w:t xml:space="preserve"> M., </w:t>
      </w:r>
      <w:proofErr w:type="spellStart"/>
      <w:r w:rsidRPr="001E6FBA">
        <w:rPr>
          <w:rFonts w:ascii="Times New Roman" w:hAnsi="Times New Roman" w:cs="Times New Roman"/>
          <w:b/>
          <w:bCs/>
          <w:sz w:val="24"/>
          <w:szCs w:val="24"/>
          <w:lang w:val="en-IN"/>
        </w:rPr>
        <w:t>Hussain</w:t>
      </w:r>
      <w:proofErr w:type="spellEnd"/>
      <w:r w:rsidRPr="001E6FBA">
        <w:rPr>
          <w:rFonts w:ascii="Times New Roman" w:hAnsi="Times New Roman" w:cs="Times New Roman"/>
          <w:b/>
          <w:bCs/>
          <w:sz w:val="24"/>
          <w:szCs w:val="24"/>
          <w:lang w:val="en-IN"/>
        </w:rPr>
        <w:t xml:space="preserve"> Z., </w:t>
      </w:r>
      <w:proofErr w:type="spellStart"/>
      <w:r w:rsidRPr="001E6FBA">
        <w:rPr>
          <w:rFonts w:ascii="Times New Roman" w:hAnsi="Times New Roman" w:cs="Times New Roman"/>
          <w:b/>
          <w:bCs/>
          <w:sz w:val="24"/>
          <w:szCs w:val="24"/>
          <w:lang w:val="en-IN"/>
        </w:rPr>
        <w:t>Rehman</w:t>
      </w:r>
      <w:proofErr w:type="spellEnd"/>
      <w:r w:rsidRPr="001E6FBA">
        <w:rPr>
          <w:rFonts w:ascii="Times New Roman" w:hAnsi="Times New Roman" w:cs="Times New Roman"/>
          <w:b/>
          <w:bCs/>
          <w:sz w:val="24"/>
          <w:szCs w:val="24"/>
          <w:lang w:val="en-IN"/>
        </w:rPr>
        <w:t xml:space="preserve"> Z. and </w:t>
      </w:r>
      <w:proofErr w:type="spellStart"/>
      <w:r w:rsidRPr="001E6FBA">
        <w:rPr>
          <w:rFonts w:ascii="Times New Roman" w:hAnsi="Times New Roman" w:cs="Times New Roman"/>
          <w:b/>
          <w:bCs/>
          <w:sz w:val="24"/>
          <w:szCs w:val="24"/>
          <w:lang w:val="en-IN"/>
        </w:rPr>
        <w:t>Saghir</w:t>
      </w:r>
      <w:proofErr w:type="spellEnd"/>
      <w:r w:rsidRPr="001E6FBA">
        <w:rPr>
          <w:rFonts w:ascii="Times New Roman" w:hAnsi="Times New Roman" w:cs="Times New Roman"/>
          <w:b/>
          <w:bCs/>
          <w:sz w:val="24"/>
          <w:szCs w:val="24"/>
          <w:lang w:val="en-IN"/>
        </w:rPr>
        <w:t xml:space="preserve"> A., (2014)</w:t>
      </w:r>
      <w:r>
        <w:rPr>
          <w:rFonts w:ascii="Times New Roman" w:hAnsi="Times New Roman" w:cs="Times New Roman"/>
          <w:b/>
          <w:bCs/>
          <w:sz w:val="24"/>
          <w:szCs w:val="24"/>
          <w:lang w:val="en-IN"/>
        </w:rPr>
        <w:t xml:space="preserve">. </w:t>
      </w:r>
      <w:r w:rsidRPr="00992A48">
        <w:rPr>
          <w:rFonts w:ascii="Times New Roman" w:hAnsi="Times New Roman" w:cs="Times New Roman"/>
          <w:sz w:val="24"/>
          <w:szCs w:val="24"/>
          <w:lang w:val="en-IN"/>
        </w:rPr>
        <w:t>The Students’ Satisfaction in Higher Education and its Important Factors:  A Comparative Study between Punjab and AJ&amp;K, Pakistan</w:t>
      </w:r>
      <w:r>
        <w:rPr>
          <w:rFonts w:ascii="Times New Roman" w:hAnsi="Times New Roman" w:cs="Times New Roman"/>
          <w:sz w:val="24"/>
          <w:szCs w:val="24"/>
          <w:lang w:val="en-IN"/>
        </w:rPr>
        <w:t xml:space="preserve">. </w:t>
      </w:r>
      <w:r w:rsidRPr="00913793">
        <w:rPr>
          <w:rFonts w:ascii="Times New Roman" w:hAnsi="Times New Roman" w:cs="Times New Roman"/>
          <w:i/>
          <w:iCs/>
          <w:sz w:val="24"/>
          <w:szCs w:val="24"/>
          <w:lang w:val="en-IN"/>
        </w:rPr>
        <w:t>Research Journal of Applied Sciences, Engineering and Technology</w:t>
      </w:r>
      <w:r>
        <w:rPr>
          <w:rFonts w:ascii="Times New Roman" w:hAnsi="Times New Roman" w:cs="Times New Roman"/>
          <w:sz w:val="24"/>
          <w:szCs w:val="24"/>
          <w:lang w:val="en-IN"/>
        </w:rPr>
        <w:t xml:space="preserve">. </w:t>
      </w:r>
      <w:r w:rsidRPr="00913793">
        <w:rPr>
          <w:rFonts w:ascii="Times New Roman" w:hAnsi="Times New Roman" w:cs="Times New Roman"/>
          <w:sz w:val="24"/>
          <w:szCs w:val="24"/>
          <w:lang w:val="en-IN"/>
        </w:rPr>
        <w:t>7(20)</w:t>
      </w:r>
      <w:r>
        <w:rPr>
          <w:rFonts w:ascii="Times New Roman" w:hAnsi="Times New Roman" w:cs="Times New Roman"/>
          <w:sz w:val="24"/>
          <w:szCs w:val="24"/>
          <w:lang w:val="en-IN"/>
        </w:rPr>
        <w:t xml:space="preserve">, </w:t>
      </w:r>
      <w:r w:rsidRPr="00913793">
        <w:rPr>
          <w:rFonts w:ascii="Times New Roman" w:hAnsi="Times New Roman" w:cs="Times New Roman"/>
          <w:sz w:val="24"/>
          <w:szCs w:val="24"/>
          <w:lang w:val="en-IN"/>
        </w:rPr>
        <w:t>4343-4348</w:t>
      </w:r>
      <w:r>
        <w:rPr>
          <w:rFonts w:ascii="Times New Roman" w:hAnsi="Times New Roman" w:cs="Times New Roman"/>
          <w:sz w:val="24"/>
          <w:szCs w:val="24"/>
          <w:lang w:val="en-IN"/>
        </w:rPr>
        <w:t>.</w:t>
      </w:r>
    </w:p>
    <w:p w:rsidR="001A1080" w:rsidRPr="00031A8F" w:rsidRDefault="001A1080" w:rsidP="001A1080">
      <w:pPr>
        <w:pStyle w:val="ListParagraph"/>
        <w:numPr>
          <w:ilvl w:val="0"/>
          <w:numId w:val="8"/>
        </w:numPr>
        <w:tabs>
          <w:tab w:val="left" w:pos="709"/>
        </w:tabs>
        <w:spacing w:line="240" w:lineRule="auto"/>
        <w:jc w:val="both"/>
        <w:rPr>
          <w:i/>
          <w:iCs/>
          <w:sz w:val="20"/>
          <w:szCs w:val="20"/>
        </w:rPr>
      </w:pPr>
      <w:r w:rsidRPr="00832379">
        <w:rPr>
          <w:rFonts w:ascii="Times New Roman" w:hAnsi="Times New Roman" w:cs="Times New Roman"/>
          <w:b/>
          <w:bCs/>
          <w:sz w:val="24"/>
          <w:szCs w:val="24"/>
          <w:lang w:val="en-IN"/>
        </w:rPr>
        <w:t>K. K.  &amp; M. K</w:t>
      </w:r>
      <w:proofErr w:type="gramStart"/>
      <w:r w:rsidRPr="00832379">
        <w:rPr>
          <w:rFonts w:ascii="Times New Roman" w:hAnsi="Times New Roman" w:cs="Times New Roman"/>
          <w:b/>
          <w:bCs/>
          <w:sz w:val="24"/>
          <w:szCs w:val="24"/>
          <w:lang w:val="en-IN"/>
        </w:rPr>
        <w:t>. ,</w:t>
      </w:r>
      <w:proofErr w:type="gramEnd"/>
      <w:r w:rsidRPr="00832379">
        <w:rPr>
          <w:rFonts w:ascii="Times New Roman" w:hAnsi="Times New Roman" w:cs="Times New Roman"/>
          <w:b/>
          <w:bCs/>
          <w:sz w:val="24"/>
          <w:szCs w:val="24"/>
          <w:lang w:val="en-IN"/>
        </w:rPr>
        <w:t xml:space="preserve"> (2015)</w:t>
      </w:r>
      <w:r>
        <w:rPr>
          <w:rFonts w:ascii="Times New Roman" w:hAnsi="Times New Roman" w:cs="Times New Roman"/>
          <w:b/>
          <w:bCs/>
          <w:sz w:val="24"/>
          <w:szCs w:val="24"/>
          <w:lang w:val="en-IN"/>
        </w:rPr>
        <w:t xml:space="preserve">. </w:t>
      </w:r>
      <w:r w:rsidRPr="00EF1B80">
        <w:rPr>
          <w:rFonts w:ascii="Times New Roman" w:hAnsi="Times New Roman" w:cs="Times New Roman"/>
          <w:lang w:val="en-IN"/>
        </w:rPr>
        <w:t xml:space="preserve">Service quality and student satisfaction: a case study of private external higher education </w:t>
      </w:r>
      <w:proofErr w:type="spellStart"/>
      <w:r w:rsidRPr="00EF1B80">
        <w:rPr>
          <w:rFonts w:ascii="Times New Roman" w:hAnsi="Times New Roman" w:cs="Times New Roman"/>
          <w:lang w:val="en-IN"/>
        </w:rPr>
        <w:t>institutons</w:t>
      </w:r>
      <w:proofErr w:type="spellEnd"/>
      <w:r w:rsidRPr="00EF1B80">
        <w:rPr>
          <w:rFonts w:ascii="Times New Roman" w:hAnsi="Times New Roman" w:cs="Times New Roman"/>
          <w:lang w:val="en-IN"/>
        </w:rPr>
        <w:t xml:space="preserve"> in </w:t>
      </w:r>
      <w:proofErr w:type="spellStart"/>
      <w:proofErr w:type="gramStart"/>
      <w:r w:rsidRPr="00EF1B80">
        <w:rPr>
          <w:rFonts w:ascii="Times New Roman" w:hAnsi="Times New Roman" w:cs="Times New Roman"/>
          <w:lang w:val="en-IN"/>
        </w:rPr>
        <w:t>jaffna</w:t>
      </w:r>
      <w:proofErr w:type="spellEnd"/>
      <w:proofErr w:type="gramEnd"/>
      <w:r w:rsidRPr="00EF1B80">
        <w:rPr>
          <w:rFonts w:ascii="Times New Roman" w:hAnsi="Times New Roman" w:cs="Times New Roman"/>
          <w:lang w:val="en-IN"/>
        </w:rPr>
        <w:t xml:space="preserve">, </w:t>
      </w:r>
      <w:r>
        <w:rPr>
          <w:rFonts w:ascii="Times New Roman" w:hAnsi="Times New Roman" w:cs="Times New Roman"/>
          <w:lang w:val="en-IN"/>
        </w:rPr>
        <w:t>S</w:t>
      </w:r>
      <w:r w:rsidRPr="00EF1B80">
        <w:rPr>
          <w:rFonts w:ascii="Times New Roman" w:hAnsi="Times New Roman" w:cs="Times New Roman"/>
          <w:lang w:val="en-IN"/>
        </w:rPr>
        <w:t xml:space="preserve">ri </w:t>
      </w:r>
      <w:r>
        <w:rPr>
          <w:rFonts w:ascii="Times New Roman" w:hAnsi="Times New Roman" w:cs="Times New Roman"/>
          <w:lang w:val="en-IN"/>
        </w:rPr>
        <w:t>L</w:t>
      </w:r>
      <w:r w:rsidRPr="00EF1B80">
        <w:rPr>
          <w:rFonts w:ascii="Times New Roman" w:hAnsi="Times New Roman" w:cs="Times New Roman"/>
          <w:lang w:val="en-IN"/>
        </w:rPr>
        <w:t>anka.</w:t>
      </w:r>
      <w:r>
        <w:rPr>
          <w:rFonts w:ascii="Times New Roman" w:hAnsi="Times New Roman" w:cs="Times New Roman"/>
          <w:lang w:val="en-IN"/>
        </w:rPr>
        <w:t xml:space="preserve"> </w:t>
      </w:r>
      <w:r w:rsidRPr="00A936EA">
        <w:rPr>
          <w:rFonts w:ascii="Times New Roman" w:hAnsi="Times New Roman" w:cs="Times New Roman"/>
          <w:i/>
          <w:iCs/>
          <w:lang w:val="en-IN"/>
        </w:rPr>
        <w:t>Journal of Business Studies</w:t>
      </w:r>
      <w:r>
        <w:rPr>
          <w:rFonts w:ascii="Times New Roman" w:hAnsi="Times New Roman" w:cs="Times New Roman"/>
          <w:i/>
          <w:iCs/>
          <w:lang w:val="en-IN"/>
        </w:rPr>
        <w:t xml:space="preserve">. </w:t>
      </w:r>
      <w:r w:rsidRPr="009A4458">
        <w:rPr>
          <w:rFonts w:ascii="Times New Roman" w:hAnsi="Times New Roman" w:cs="Times New Roman"/>
          <w:lang w:val="en-IN"/>
        </w:rPr>
        <w:t>1(2)</w:t>
      </w:r>
      <w:r>
        <w:rPr>
          <w:rFonts w:ascii="Times New Roman" w:hAnsi="Times New Roman" w:cs="Times New Roman"/>
          <w:lang w:val="en-IN"/>
        </w:rPr>
        <w:t>, 46-64.</w:t>
      </w:r>
    </w:p>
    <w:p w:rsidR="001A1080" w:rsidRPr="009636F3" w:rsidRDefault="001A1080" w:rsidP="001A1080">
      <w:pPr>
        <w:pStyle w:val="ListParagraph"/>
        <w:numPr>
          <w:ilvl w:val="0"/>
          <w:numId w:val="8"/>
        </w:numPr>
        <w:tabs>
          <w:tab w:val="left" w:pos="709"/>
        </w:tabs>
        <w:spacing w:line="240" w:lineRule="auto"/>
        <w:jc w:val="both"/>
        <w:rPr>
          <w:i/>
          <w:iCs/>
        </w:rPr>
      </w:pPr>
      <w:r w:rsidRPr="002B6D3C">
        <w:rPr>
          <w:rFonts w:ascii="Times New Roman" w:hAnsi="Times New Roman" w:cs="Times New Roman"/>
          <w:b/>
          <w:bCs/>
          <w:sz w:val="24"/>
          <w:szCs w:val="24"/>
          <w:lang w:val="en-IN"/>
        </w:rPr>
        <w:t xml:space="preserve">Muhammad N., </w:t>
      </w:r>
      <w:proofErr w:type="spellStart"/>
      <w:r w:rsidRPr="002B6D3C">
        <w:rPr>
          <w:rFonts w:ascii="Times New Roman" w:hAnsi="Times New Roman" w:cs="Times New Roman"/>
          <w:b/>
          <w:bCs/>
          <w:sz w:val="24"/>
          <w:szCs w:val="24"/>
          <w:lang w:val="en-IN"/>
        </w:rPr>
        <w:t>Kakakhel</w:t>
      </w:r>
      <w:proofErr w:type="spellEnd"/>
      <w:r w:rsidRPr="002B6D3C">
        <w:rPr>
          <w:rFonts w:ascii="Times New Roman" w:hAnsi="Times New Roman" w:cs="Times New Roman"/>
          <w:b/>
          <w:bCs/>
          <w:sz w:val="24"/>
          <w:szCs w:val="24"/>
          <w:lang w:val="en-IN"/>
        </w:rPr>
        <w:t xml:space="preserve"> S.J., </w:t>
      </w:r>
      <w:proofErr w:type="spellStart"/>
      <w:r w:rsidRPr="002B6D3C">
        <w:rPr>
          <w:rFonts w:ascii="Times New Roman" w:hAnsi="Times New Roman" w:cs="Times New Roman"/>
          <w:b/>
          <w:bCs/>
          <w:sz w:val="24"/>
          <w:szCs w:val="24"/>
          <w:lang w:val="en-IN"/>
        </w:rPr>
        <w:t>Baloch</w:t>
      </w:r>
      <w:proofErr w:type="spellEnd"/>
      <w:r w:rsidRPr="002B6D3C">
        <w:rPr>
          <w:rFonts w:ascii="Times New Roman" w:hAnsi="Times New Roman" w:cs="Times New Roman"/>
          <w:b/>
          <w:bCs/>
          <w:sz w:val="24"/>
          <w:szCs w:val="24"/>
          <w:lang w:val="en-IN"/>
        </w:rPr>
        <w:t xml:space="preserve"> Q.B. and Ali F., (2018)</w:t>
      </w:r>
      <w:r>
        <w:rPr>
          <w:rFonts w:ascii="Times New Roman" w:hAnsi="Times New Roman" w:cs="Times New Roman"/>
          <w:b/>
          <w:bCs/>
          <w:sz w:val="24"/>
          <w:szCs w:val="24"/>
          <w:lang w:val="en-IN"/>
        </w:rPr>
        <w:t xml:space="preserve">. </w:t>
      </w:r>
      <w:r w:rsidRPr="003D25E5">
        <w:rPr>
          <w:rFonts w:ascii="Times New Roman" w:hAnsi="Times New Roman" w:cs="Times New Roman"/>
          <w:sz w:val="24"/>
          <w:szCs w:val="24"/>
          <w:lang w:val="en-IN"/>
        </w:rPr>
        <w:t>Service Quality the Road Ahead for Student’s Satisfaction</w:t>
      </w:r>
      <w:r>
        <w:rPr>
          <w:rFonts w:ascii="Times New Roman" w:hAnsi="Times New Roman" w:cs="Times New Roman"/>
          <w:sz w:val="24"/>
          <w:szCs w:val="24"/>
          <w:lang w:val="en-IN"/>
        </w:rPr>
        <w:t xml:space="preserve">. </w:t>
      </w:r>
      <w:r w:rsidRPr="003D25E5">
        <w:rPr>
          <w:rFonts w:ascii="Times New Roman" w:hAnsi="Times New Roman" w:cs="Times New Roman"/>
          <w:i/>
          <w:iCs/>
          <w:sz w:val="24"/>
          <w:szCs w:val="24"/>
          <w:lang w:val="en-IN"/>
        </w:rPr>
        <w:t>Review of Public Administration and Management</w:t>
      </w:r>
      <w:r>
        <w:rPr>
          <w:rFonts w:ascii="Times New Roman" w:hAnsi="Times New Roman" w:cs="Times New Roman"/>
          <w:i/>
          <w:iCs/>
          <w:sz w:val="24"/>
          <w:szCs w:val="24"/>
          <w:lang w:val="en-IN"/>
        </w:rPr>
        <w:t>.</w:t>
      </w:r>
      <w:r>
        <w:rPr>
          <w:rFonts w:ascii="Times New Roman" w:hAnsi="Times New Roman" w:cs="Times New Roman"/>
          <w:sz w:val="24"/>
          <w:szCs w:val="24"/>
          <w:lang w:val="en-IN"/>
        </w:rPr>
        <w:t xml:space="preserve"> 6(2), 1-6.</w:t>
      </w:r>
    </w:p>
    <w:p w:rsidR="001A1080" w:rsidRPr="00D70900" w:rsidRDefault="001A1080" w:rsidP="001A1080">
      <w:pPr>
        <w:pStyle w:val="ListParagraph"/>
        <w:numPr>
          <w:ilvl w:val="0"/>
          <w:numId w:val="8"/>
        </w:numPr>
        <w:tabs>
          <w:tab w:val="left" w:pos="709"/>
        </w:tabs>
        <w:spacing w:line="240" w:lineRule="auto"/>
        <w:jc w:val="both"/>
        <w:rPr>
          <w:i/>
          <w:iCs/>
        </w:rPr>
      </w:pPr>
      <w:proofErr w:type="spellStart"/>
      <w:r>
        <w:rPr>
          <w:rFonts w:ascii="Times New Roman" w:hAnsi="Times New Roman" w:cs="Times New Roman"/>
          <w:b/>
          <w:bCs/>
          <w:sz w:val="24"/>
          <w:szCs w:val="24"/>
          <w:lang w:val="en-IN"/>
        </w:rPr>
        <w:t>Onditi</w:t>
      </w:r>
      <w:proofErr w:type="spellEnd"/>
      <w:r>
        <w:rPr>
          <w:rFonts w:ascii="Times New Roman" w:hAnsi="Times New Roman" w:cs="Times New Roman"/>
          <w:b/>
          <w:bCs/>
          <w:sz w:val="24"/>
          <w:szCs w:val="24"/>
          <w:lang w:val="en-IN"/>
        </w:rPr>
        <w:t xml:space="preserve"> E.O., </w:t>
      </w:r>
      <w:proofErr w:type="spellStart"/>
      <w:r>
        <w:rPr>
          <w:rFonts w:ascii="Times New Roman" w:hAnsi="Times New Roman" w:cs="Times New Roman"/>
          <w:b/>
          <w:bCs/>
          <w:sz w:val="24"/>
          <w:szCs w:val="24"/>
          <w:lang w:val="en-IN"/>
        </w:rPr>
        <w:t>Wechuli</w:t>
      </w:r>
      <w:proofErr w:type="spellEnd"/>
      <w:r>
        <w:rPr>
          <w:rFonts w:ascii="Times New Roman" w:hAnsi="Times New Roman" w:cs="Times New Roman"/>
          <w:b/>
          <w:bCs/>
          <w:sz w:val="24"/>
          <w:szCs w:val="24"/>
          <w:lang w:val="en-IN"/>
        </w:rPr>
        <w:t xml:space="preserve"> T.W.</w:t>
      </w:r>
      <w:proofErr w:type="gramStart"/>
      <w:r>
        <w:rPr>
          <w:rFonts w:ascii="Times New Roman" w:hAnsi="Times New Roman" w:cs="Times New Roman"/>
          <w:b/>
          <w:bCs/>
          <w:sz w:val="24"/>
          <w:szCs w:val="24"/>
          <w:lang w:val="en-IN"/>
        </w:rPr>
        <w:t xml:space="preserve">, </w:t>
      </w:r>
      <w:r w:rsidRPr="004F0113">
        <w:rPr>
          <w:rFonts w:ascii="Times New Roman" w:hAnsi="Times New Roman" w:cs="Times New Roman"/>
          <w:b/>
          <w:bCs/>
          <w:sz w:val="24"/>
          <w:szCs w:val="24"/>
          <w:lang w:val="en-IN"/>
        </w:rPr>
        <w:t xml:space="preserve"> (</w:t>
      </w:r>
      <w:proofErr w:type="gramEnd"/>
      <w:r w:rsidRPr="004F0113">
        <w:rPr>
          <w:rFonts w:ascii="Times New Roman" w:hAnsi="Times New Roman" w:cs="Times New Roman"/>
          <w:b/>
          <w:bCs/>
          <w:sz w:val="24"/>
          <w:szCs w:val="24"/>
          <w:lang w:val="en-IN"/>
        </w:rPr>
        <w:t>201</w:t>
      </w:r>
      <w:r>
        <w:rPr>
          <w:rFonts w:ascii="Times New Roman" w:hAnsi="Times New Roman" w:cs="Times New Roman"/>
          <w:b/>
          <w:bCs/>
          <w:sz w:val="24"/>
          <w:szCs w:val="24"/>
          <w:lang w:val="en-IN"/>
        </w:rPr>
        <w:t>7</w:t>
      </w:r>
      <w:r w:rsidRPr="004F0113">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A05FE9">
        <w:rPr>
          <w:rFonts w:ascii="Times New Roman" w:hAnsi="Times New Roman" w:cs="Times New Roman"/>
          <w:sz w:val="24"/>
          <w:szCs w:val="24"/>
          <w:lang w:val="en-IN"/>
        </w:rPr>
        <w:t>Service Quality and Student Satisfaction in Higher Education Institutions: A Review of Literature.</w:t>
      </w:r>
      <w:r>
        <w:rPr>
          <w:rFonts w:ascii="Times New Roman" w:hAnsi="Times New Roman" w:cs="Times New Roman"/>
          <w:sz w:val="24"/>
          <w:szCs w:val="24"/>
          <w:lang w:val="en-IN"/>
        </w:rPr>
        <w:t xml:space="preserve"> </w:t>
      </w:r>
      <w:r w:rsidRPr="00A05FE9">
        <w:rPr>
          <w:rFonts w:ascii="Times New Roman" w:hAnsi="Times New Roman" w:cs="Times New Roman"/>
          <w:i/>
          <w:iCs/>
          <w:sz w:val="24"/>
          <w:szCs w:val="24"/>
          <w:lang w:val="en-IN"/>
        </w:rPr>
        <w:t>International Journal of Scientific and Research Publications</w:t>
      </w:r>
      <w:r>
        <w:rPr>
          <w:rFonts w:ascii="Times New Roman" w:hAnsi="Times New Roman" w:cs="Times New Roman"/>
          <w:sz w:val="24"/>
          <w:szCs w:val="24"/>
          <w:lang w:val="en-IN"/>
        </w:rPr>
        <w:t>. 7(7), 328-335.</w:t>
      </w:r>
    </w:p>
    <w:p w:rsidR="001A1080" w:rsidRPr="00102B81" w:rsidRDefault="001A1080" w:rsidP="001A1080">
      <w:pPr>
        <w:pStyle w:val="ListParagraph"/>
        <w:numPr>
          <w:ilvl w:val="0"/>
          <w:numId w:val="8"/>
        </w:numPr>
        <w:tabs>
          <w:tab w:val="left" w:pos="709"/>
        </w:tabs>
        <w:spacing w:line="240" w:lineRule="auto"/>
        <w:jc w:val="both"/>
        <w:rPr>
          <w:i/>
          <w:iCs/>
        </w:rPr>
      </w:pPr>
      <w:proofErr w:type="spellStart"/>
      <w:r>
        <w:rPr>
          <w:rFonts w:ascii="Times New Roman" w:hAnsi="Times New Roman" w:cs="Times New Roman"/>
          <w:b/>
          <w:bCs/>
          <w:sz w:val="24"/>
          <w:szCs w:val="24"/>
          <w:lang w:val="en-IN"/>
        </w:rPr>
        <w:t>Palli</w:t>
      </w:r>
      <w:proofErr w:type="spellEnd"/>
      <w:r>
        <w:rPr>
          <w:rFonts w:ascii="Times New Roman" w:hAnsi="Times New Roman" w:cs="Times New Roman"/>
          <w:b/>
          <w:bCs/>
          <w:sz w:val="24"/>
          <w:szCs w:val="24"/>
          <w:lang w:val="en-IN"/>
        </w:rPr>
        <w:t xml:space="preserve"> J.G. &amp; </w:t>
      </w:r>
      <w:proofErr w:type="spellStart"/>
      <w:r>
        <w:rPr>
          <w:rFonts w:ascii="Times New Roman" w:hAnsi="Times New Roman" w:cs="Times New Roman"/>
          <w:b/>
          <w:bCs/>
          <w:sz w:val="24"/>
          <w:szCs w:val="24"/>
          <w:lang w:val="en-IN"/>
        </w:rPr>
        <w:t>Mamilla</w:t>
      </w:r>
      <w:proofErr w:type="spellEnd"/>
      <w:r>
        <w:rPr>
          <w:rFonts w:ascii="Times New Roman" w:hAnsi="Times New Roman" w:cs="Times New Roman"/>
          <w:b/>
          <w:bCs/>
          <w:sz w:val="24"/>
          <w:szCs w:val="24"/>
          <w:lang w:val="en-IN"/>
        </w:rPr>
        <w:t xml:space="preserve"> R., (2012). </w:t>
      </w:r>
      <w:r w:rsidRPr="00367FC0">
        <w:rPr>
          <w:rFonts w:ascii="Times New Roman" w:hAnsi="Times New Roman" w:cs="Times New Roman"/>
          <w:sz w:val="24"/>
          <w:szCs w:val="24"/>
          <w:lang w:val="en-IN"/>
        </w:rPr>
        <w:t xml:space="preserve">Students’ Opinions of Service Quality in the Field </w:t>
      </w:r>
      <w:proofErr w:type="gramStart"/>
      <w:r w:rsidRPr="00367FC0">
        <w:rPr>
          <w:rFonts w:ascii="Times New Roman" w:hAnsi="Times New Roman" w:cs="Times New Roman"/>
          <w:sz w:val="24"/>
          <w:szCs w:val="24"/>
          <w:lang w:val="en-IN"/>
        </w:rPr>
        <w:t>of  Higher</w:t>
      </w:r>
      <w:proofErr w:type="gramEnd"/>
      <w:r w:rsidRPr="00367FC0">
        <w:rPr>
          <w:rFonts w:ascii="Times New Roman" w:hAnsi="Times New Roman" w:cs="Times New Roman"/>
          <w:sz w:val="24"/>
          <w:szCs w:val="24"/>
          <w:lang w:val="en-IN"/>
        </w:rPr>
        <w:t xml:space="preserve"> Education</w:t>
      </w:r>
      <w:r>
        <w:rPr>
          <w:rFonts w:ascii="Times New Roman" w:hAnsi="Times New Roman" w:cs="Times New Roman"/>
          <w:sz w:val="24"/>
          <w:szCs w:val="24"/>
          <w:lang w:val="en-IN"/>
        </w:rPr>
        <w:t xml:space="preserve">. </w:t>
      </w:r>
      <w:r>
        <w:rPr>
          <w:rFonts w:ascii="Times New Roman" w:hAnsi="Times New Roman" w:cs="Times New Roman"/>
          <w:i/>
          <w:iCs/>
          <w:sz w:val="24"/>
          <w:szCs w:val="24"/>
          <w:lang w:val="en-IN"/>
        </w:rPr>
        <w:t xml:space="preserve">Scientific Research/Creative Education. </w:t>
      </w:r>
      <w:r>
        <w:rPr>
          <w:rFonts w:ascii="Times New Roman" w:hAnsi="Times New Roman" w:cs="Times New Roman"/>
          <w:sz w:val="24"/>
          <w:szCs w:val="24"/>
          <w:lang w:val="en-IN"/>
        </w:rPr>
        <w:t xml:space="preserve">3(4), </w:t>
      </w:r>
      <w:r w:rsidRPr="00E7655D">
        <w:rPr>
          <w:rFonts w:ascii="Times New Roman" w:hAnsi="Times New Roman" w:cs="Times New Roman"/>
          <w:sz w:val="24"/>
          <w:szCs w:val="24"/>
          <w:lang w:val="en-IN"/>
        </w:rPr>
        <w:t>430-438</w:t>
      </w:r>
      <w:r>
        <w:rPr>
          <w:rFonts w:ascii="Times New Roman" w:hAnsi="Times New Roman" w:cs="Times New Roman"/>
          <w:sz w:val="24"/>
          <w:szCs w:val="24"/>
          <w:lang w:val="en-IN"/>
        </w:rPr>
        <w:t>.</w:t>
      </w:r>
    </w:p>
    <w:p w:rsidR="001A1080" w:rsidRPr="00FC2829" w:rsidRDefault="001A1080" w:rsidP="001A1080">
      <w:pPr>
        <w:pStyle w:val="ListParagraph"/>
        <w:numPr>
          <w:ilvl w:val="0"/>
          <w:numId w:val="8"/>
        </w:numPr>
        <w:tabs>
          <w:tab w:val="left" w:pos="709"/>
          <w:tab w:val="left" w:pos="1418"/>
        </w:tabs>
        <w:spacing w:line="240" w:lineRule="auto"/>
        <w:jc w:val="both"/>
        <w:rPr>
          <w:i/>
          <w:iCs/>
          <w:sz w:val="20"/>
          <w:szCs w:val="20"/>
        </w:rPr>
      </w:pPr>
      <w:proofErr w:type="spellStart"/>
      <w:r w:rsidRPr="004C3590">
        <w:rPr>
          <w:rFonts w:ascii="Times New Roman" w:hAnsi="Times New Roman" w:cs="Times New Roman"/>
          <w:b/>
          <w:bCs/>
          <w:sz w:val="24"/>
          <w:szCs w:val="24"/>
          <w:lang w:val="en-IN"/>
        </w:rPr>
        <w:t>Rahim-Khanli</w:t>
      </w:r>
      <w:proofErr w:type="spellEnd"/>
      <w:r w:rsidRPr="004C3590">
        <w:rPr>
          <w:rFonts w:ascii="Times New Roman" w:hAnsi="Times New Roman" w:cs="Times New Roman"/>
          <w:b/>
          <w:bCs/>
          <w:sz w:val="24"/>
          <w:szCs w:val="24"/>
          <w:lang w:val="en-IN"/>
        </w:rPr>
        <w:t xml:space="preserve"> M.</w:t>
      </w:r>
      <w:proofErr w:type="gramStart"/>
      <w:r w:rsidRPr="004C3590">
        <w:rPr>
          <w:rFonts w:ascii="Times New Roman" w:hAnsi="Times New Roman" w:cs="Times New Roman"/>
          <w:b/>
          <w:bCs/>
          <w:sz w:val="24"/>
          <w:szCs w:val="24"/>
          <w:lang w:val="en-IN"/>
        </w:rPr>
        <w:t xml:space="preserve">,  </w:t>
      </w:r>
      <w:proofErr w:type="spellStart"/>
      <w:r w:rsidRPr="004C3590">
        <w:rPr>
          <w:rFonts w:ascii="Times New Roman" w:hAnsi="Times New Roman" w:cs="Times New Roman"/>
          <w:b/>
          <w:bCs/>
          <w:sz w:val="24"/>
          <w:szCs w:val="24"/>
          <w:lang w:val="en-IN"/>
        </w:rPr>
        <w:t>Daneshmandi</w:t>
      </w:r>
      <w:proofErr w:type="spellEnd"/>
      <w:proofErr w:type="gramEnd"/>
      <w:r w:rsidRPr="004C3590">
        <w:rPr>
          <w:rFonts w:ascii="Times New Roman" w:hAnsi="Times New Roman" w:cs="Times New Roman"/>
          <w:b/>
          <w:bCs/>
          <w:sz w:val="24"/>
          <w:szCs w:val="24"/>
          <w:lang w:val="en-IN"/>
        </w:rPr>
        <w:t xml:space="preserve"> H. &amp; </w:t>
      </w:r>
      <w:proofErr w:type="spellStart"/>
      <w:r w:rsidRPr="004C3590">
        <w:rPr>
          <w:rFonts w:ascii="Times New Roman" w:hAnsi="Times New Roman" w:cs="Times New Roman"/>
          <w:b/>
          <w:bCs/>
          <w:sz w:val="24"/>
          <w:szCs w:val="24"/>
          <w:lang w:val="en-IN"/>
        </w:rPr>
        <w:t>Choobineh</w:t>
      </w:r>
      <w:proofErr w:type="spellEnd"/>
      <w:r w:rsidRPr="004C3590">
        <w:rPr>
          <w:rFonts w:ascii="Times New Roman" w:hAnsi="Times New Roman" w:cs="Times New Roman"/>
          <w:b/>
          <w:bCs/>
          <w:sz w:val="24"/>
          <w:szCs w:val="24"/>
          <w:lang w:val="en-IN"/>
        </w:rPr>
        <w:t xml:space="preserve"> A., (2014)</w:t>
      </w:r>
      <w:r>
        <w:rPr>
          <w:rFonts w:ascii="Times New Roman" w:hAnsi="Times New Roman" w:cs="Times New Roman"/>
          <w:b/>
          <w:bCs/>
          <w:sz w:val="24"/>
          <w:szCs w:val="24"/>
          <w:lang w:val="en-IN"/>
        </w:rPr>
        <w:t xml:space="preserve">. </w:t>
      </w:r>
      <w:r w:rsidRPr="00EE1DDF">
        <w:rPr>
          <w:rFonts w:ascii="Times New Roman" w:hAnsi="Times New Roman" w:cs="Times New Roman"/>
          <w:sz w:val="24"/>
          <w:szCs w:val="24"/>
          <w:lang w:val="en-IN"/>
        </w:rPr>
        <w:t>The Students' Viewpoint on the Quality Gap in Educational Services</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J. Adv Med</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&amp;</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Prof</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2(3)</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114-119.</w:t>
      </w:r>
    </w:p>
    <w:p w:rsidR="001A1080" w:rsidRPr="008D46D5" w:rsidRDefault="001A1080" w:rsidP="001A1080">
      <w:pPr>
        <w:pStyle w:val="ListParagraph"/>
        <w:numPr>
          <w:ilvl w:val="0"/>
          <w:numId w:val="8"/>
        </w:numPr>
        <w:tabs>
          <w:tab w:val="left" w:pos="709"/>
          <w:tab w:val="left" w:pos="1418"/>
        </w:tabs>
        <w:spacing w:line="240" w:lineRule="auto"/>
        <w:jc w:val="both"/>
        <w:rPr>
          <w:i/>
          <w:iCs/>
          <w:sz w:val="20"/>
          <w:szCs w:val="20"/>
        </w:rPr>
      </w:pPr>
      <w:r w:rsidRPr="00A575CF">
        <w:rPr>
          <w:rFonts w:ascii="Times New Roman" w:hAnsi="Times New Roman" w:cs="Times New Roman"/>
          <w:b/>
          <w:bCs/>
          <w:sz w:val="24"/>
          <w:szCs w:val="24"/>
          <w:lang w:val="en-IN"/>
        </w:rPr>
        <w:t xml:space="preserve">Reddy E. L. &amp; </w:t>
      </w:r>
      <w:proofErr w:type="spellStart"/>
      <w:r w:rsidRPr="00A575CF">
        <w:rPr>
          <w:rFonts w:ascii="Times New Roman" w:hAnsi="Times New Roman" w:cs="Times New Roman"/>
          <w:b/>
          <w:bCs/>
          <w:sz w:val="24"/>
          <w:szCs w:val="24"/>
          <w:lang w:val="en-IN"/>
        </w:rPr>
        <w:t>Karim</w:t>
      </w:r>
      <w:proofErr w:type="spellEnd"/>
      <w:r w:rsidRPr="00A575CF">
        <w:rPr>
          <w:rFonts w:ascii="Times New Roman" w:hAnsi="Times New Roman" w:cs="Times New Roman"/>
          <w:b/>
          <w:bCs/>
          <w:sz w:val="24"/>
          <w:szCs w:val="24"/>
          <w:lang w:val="en-IN"/>
        </w:rPr>
        <w:t xml:space="preserve"> S., (2014). </w:t>
      </w:r>
      <w:r w:rsidRPr="00A575CF">
        <w:rPr>
          <w:rFonts w:ascii="Times New Roman" w:hAnsi="Times New Roman" w:cs="Times New Roman"/>
          <w:sz w:val="24"/>
          <w:szCs w:val="24"/>
          <w:lang w:val="en-IN"/>
        </w:rPr>
        <w:t xml:space="preserve">Service quality and student satisfaction: a case study in private Management institutions in </w:t>
      </w:r>
      <w:proofErr w:type="spellStart"/>
      <w:r>
        <w:rPr>
          <w:rFonts w:ascii="Times New Roman" w:hAnsi="Times New Roman" w:cs="Times New Roman"/>
          <w:sz w:val="24"/>
          <w:szCs w:val="24"/>
          <w:lang w:val="en-IN"/>
        </w:rPr>
        <w:t>C</w:t>
      </w:r>
      <w:r w:rsidRPr="00A575CF">
        <w:rPr>
          <w:rFonts w:ascii="Times New Roman" w:hAnsi="Times New Roman" w:cs="Times New Roman"/>
          <w:sz w:val="24"/>
          <w:szCs w:val="24"/>
          <w:lang w:val="en-IN"/>
        </w:rPr>
        <w:t>hittoor</w:t>
      </w:r>
      <w:proofErr w:type="spellEnd"/>
      <w:r w:rsidRPr="00A575CF">
        <w:rPr>
          <w:rFonts w:ascii="Times New Roman" w:hAnsi="Times New Roman" w:cs="Times New Roman"/>
          <w:sz w:val="24"/>
          <w:szCs w:val="24"/>
          <w:lang w:val="en-IN"/>
        </w:rPr>
        <w:t xml:space="preserve"> district of </w:t>
      </w:r>
      <w:r>
        <w:rPr>
          <w:rFonts w:ascii="Times New Roman" w:hAnsi="Times New Roman" w:cs="Times New Roman"/>
          <w:sz w:val="24"/>
          <w:szCs w:val="24"/>
          <w:lang w:val="en-IN"/>
        </w:rPr>
        <w:t>A</w:t>
      </w:r>
      <w:r w:rsidRPr="00A575CF">
        <w:rPr>
          <w:rFonts w:ascii="Times New Roman" w:hAnsi="Times New Roman" w:cs="Times New Roman"/>
          <w:sz w:val="24"/>
          <w:szCs w:val="24"/>
          <w:lang w:val="en-IN"/>
        </w:rPr>
        <w:t xml:space="preserve">ndhra </w:t>
      </w:r>
      <w:r>
        <w:rPr>
          <w:rFonts w:ascii="Times New Roman" w:hAnsi="Times New Roman" w:cs="Times New Roman"/>
          <w:sz w:val="24"/>
          <w:szCs w:val="24"/>
          <w:lang w:val="en-IN"/>
        </w:rPr>
        <w:t xml:space="preserve">Pradesh. </w:t>
      </w:r>
      <w:r w:rsidRPr="008D46D5">
        <w:rPr>
          <w:rFonts w:ascii="Times New Roman" w:hAnsi="Times New Roman" w:cs="Times New Roman"/>
          <w:i/>
          <w:iCs/>
          <w:sz w:val="24"/>
          <w:szCs w:val="24"/>
          <w:lang w:val="en-IN"/>
        </w:rPr>
        <w:t>International Journal of Human Resource</w:t>
      </w:r>
      <w:r>
        <w:rPr>
          <w:rFonts w:ascii="Times New Roman" w:hAnsi="Times New Roman" w:cs="Times New Roman"/>
          <w:i/>
          <w:iCs/>
          <w:sz w:val="24"/>
          <w:szCs w:val="24"/>
          <w:lang w:val="en-IN"/>
        </w:rPr>
        <w:t xml:space="preserve">. </w:t>
      </w:r>
      <w:r>
        <w:rPr>
          <w:rFonts w:ascii="Times New Roman" w:hAnsi="Times New Roman" w:cs="Times New Roman"/>
          <w:sz w:val="24"/>
          <w:szCs w:val="24"/>
          <w:lang w:val="en-IN"/>
        </w:rPr>
        <w:t>4(2), 1-7.</w:t>
      </w:r>
    </w:p>
    <w:p w:rsidR="001A1080" w:rsidRPr="009636F3" w:rsidRDefault="001A1080" w:rsidP="001A1080">
      <w:pPr>
        <w:pStyle w:val="ListParagraph"/>
        <w:numPr>
          <w:ilvl w:val="0"/>
          <w:numId w:val="8"/>
        </w:numPr>
        <w:tabs>
          <w:tab w:val="left" w:pos="709"/>
        </w:tabs>
        <w:spacing w:line="240" w:lineRule="auto"/>
        <w:jc w:val="both"/>
      </w:pPr>
      <w:proofErr w:type="spellStart"/>
      <w:r w:rsidRPr="005401DC">
        <w:rPr>
          <w:rFonts w:ascii="Times New Roman" w:hAnsi="Times New Roman" w:cs="Times New Roman"/>
          <w:b/>
          <w:bCs/>
          <w:sz w:val="24"/>
          <w:szCs w:val="24"/>
          <w:lang w:val="en-IN"/>
        </w:rPr>
        <w:t>Rouf</w:t>
      </w:r>
      <w:proofErr w:type="spellEnd"/>
      <w:r w:rsidRPr="005401DC">
        <w:rPr>
          <w:rFonts w:ascii="Times New Roman" w:hAnsi="Times New Roman" w:cs="Times New Roman"/>
          <w:b/>
          <w:bCs/>
          <w:sz w:val="24"/>
          <w:szCs w:val="24"/>
          <w:lang w:val="en-IN"/>
        </w:rPr>
        <w:t xml:space="preserve"> Md. A., </w:t>
      </w:r>
      <w:proofErr w:type="spellStart"/>
      <w:r w:rsidRPr="005401DC">
        <w:rPr>
          <w:rFonts w:ascii="Times New Roman" w:hAnsi="Times New Roman" w:cs="Times New Roman"/>
          <w:b/>
          <w:bCs/>
          <w:sz w:val="24"/>
          <w:szCs w:val="24"/>
          <w:lang w:val="en-IN"/>
        </w:rPr>
        <w:t>Rahman</w:t>
      </w:r>
      <w:proofErr w:type="spellEnd"/>
      <w:r w:rsidRPr="005401DC">
        <w:rPr>
          <w:rFonts w:ascii="Times New Roman" w:hAnsi="Times New Roman" w:cs="Times New Roman"/>
          <w:b/>
          <w:bCs/>
          <w:sz w:val="24"/>
          <w:szCs w:val="24"/>
          <w:lang w:val="en-IN"/>
        </w:rPr>
        <w:t xml:space="preserve"> Md. M., &amp; </w:t>
      </w:r>
      <w:proofErr w:type="spellStart"/>
      <w:r w:rsidRPr="005401DC">
        <w:rPr>
          <w:rFonts w:ascii="Times New Roman" w:hAnsi="Times New Roman" w:cs="Times New Roman"/>
          <w:b/>
          <w:bCs/>
          <w:sz w:val="24"/>
          <w:szCs w:val="24"/>
          <w:lang w:val="en-IN"/>
        </w:rPr>
        <w:t>Uddin</w:t>
      </w:r>
      <w:proofErr w:type="spellEnd"/>
      <w:r w:rsidRPr="005401DC">
        <w:rPr>
          <w:rFonts w:ascii="Times New Roman" w:hAnsi="Times New Roman" w:cs="Times New Roman"/>
          <w:b/>
          <w:bCs/>
          <w:sz w:val="24"/>
          <w:szCs w:val="24"/>
          <w:lang w:val="en-IN"/>
        </w:rPr>
        <w:t xml:space="preserve"> Md. M., (2016). </w:t>
      </w:r>
      <w:r w:rsidRPr="005401DC">
        <w:rPr>
          <w:rFonts w:ascii="Times New Roman" w:hAnsi="Times New Roman" w:cs="Times New Roman"/>
          <w:sz w:val="24"/>
          <w:szCs w:val="24"/>
          <w:lang w:val="en-IN"/>
        </w:rPr>
        <w:t xml:space="preserve">Students’ Satisfaction and Service Quality of HEIs. </w:t>
      </w:r>
      <w:r w:rsidRPr="005401DC">
        <w:rPr>
          <w:rFonts w:ascii="Times New Roman" w:hAnsi="Times New Roman" w:cs="Times New Roman"/>
          <w:i/>
          <w:iCs/>
          <w:sz w:val="24"/>
          <w:szCs w:val="24"/>
          <w:lang w:val="en-IN"/>
        </w:rPr>
        <w:t xml:space="preserve">International Journal of Academic Research in Business and Social Sciences. </w:t>
      </w:r>
      <w:r w:rsidRPr="005401DC">
        <w:rPr>
          <w:rFonts w:ascii="Times New Roman" w:hAnsi="Times New Roman" w:cs="Times New Roman"/>
          <w:sz w:val="24"/>
          <w:szCs w:val="24"/>
          <w:lang w:val="en-IN"/>
        </w:rPr>
        <w:t>6(5), 376-390.</w:t>
      </w:r>
    </w:p>
    <w:p w:rsidR="001A1080" w:rsidRPr="009B6FF1" w:rsidRDefault="001A1080" w:rsidP="001A1080">
      <w:pPr>
        <w:pStyle w:val="ListParagraph"/>
        <w:numPr>
          <w:ilvl w:val="0"/>
          <w:numId w:val="8"/>
        </w:numPr>
        <w:tabs>
          <w:tab w:val="left" w:pos="709"/>
          <w:tab w:val="left" w:pos="1418"/>
        </w:tabs>
        <w:spacing w:line="240" w:lineRule="auto"/>
        <w:jc w:val="both"/>
        <w:rPr>
          <w:i/>
          <w:iCs/>
          <w:sz w:val="20"/>
          <w:szCs w:val="20"/>
        </w:rPr>
      </w:pPr>
      <w:r w:rsidRPr="00263ADE">
        <w:rPr>
          <w:rFonts w:ascii="Times New Roman" w:hAnsi="Times New Roman" w:cs="Times New Roman"/>
          <w:b/>
          <w:bCs/>
          <w:sz w:val="24"/>
          <w:szCs w:val="24"/>
          <w:lang w:val="en-IN"/>
        </w:rPr>
        <w:t xml:space="preserve">Singh A., </w:t>
      </w:r>
      <w:proofErr w:type="gramStart"/>
      <w:r w:rsidRPr="00263ADE">
        <w:rPr>
          <w:rFonts w:ascii="Times New Roman" w:hAnsi="Times New Roman" w:cs="Times New Roman"/>
          <w:b/>
          <w:bCs/>
          <w:sz w:val="24"/>
          <w:szCs w:val="24"/>
          <w:lang w:val="en-IN"/>
        </w:rPr>
        <w:t>&amp;</w:t>
      </w:r>
      <w:r>
        <w:rPr>
          <w:rFonts w:ascii="Times New Roman" w:hAnsi="Times New Roman" w:cs="Times New Roman"/>
          <w:b/>
          <w:bCs/>
          <w:sz w:val="24"/>
          <w:szCs w:val="24"/>
          <w:lang w:val="en-IN"/>
        </w:rPr>
        <w:t xml:space="preserve"> </w:t>
      </w:r>
      <w:r w:rsidRPr="00263ADE">
        <w:rPr>
          <w:rFonts w:ascii="Times New Roman" w:hAnsi="Times New Roman" w:cs="Times New Roman"/>
          <w:b/>
          <w:bCs/>
          <w:sz w:val="24"/>
          <w:szCs w:val="24"/>
          <w:lang w:val="en-IN"/>
        </w:rPr>
        <w:t xml:space="preserve"> Dr</w:t>
      </w:r>
      <w:proofErr w:type="gramEnd"/>
      <w:r w:rsidRPr="00263ADE">
        <w:rPr>
          <w:rFonts w:ascii="Times New Roman" w:hAnsi="Times New Roman" w:cs="Times New Roman"/>
          <w:b/>
          <w:bCs/>
          <w:sz w:val="24"/>
          <w:szCs w:val="24"/>
          <w:lang w:val="en-IN"/>
        </w:rPr>
        <w:t xml:space="preserve">. </w:t>
      </w:r>
      <w:proofErr w:type="spellStart"/>
      <w:r w:rsidRPr="00263ADE">
        <w:rPr>
          <w:rFonts w:ascii="Times New Roman" w:hAnsi="Times New Roman" w:cs="Times New Roman"/>
          <w:b/>
          <w:bCs/>
          <w:sz w:val="24"/>
          <w:szCs w:val="24"/>
          <w:lang w:val="en-IN"/>
        </w:rPr>
        <w:t>Singla</w:t>
      </w:r>
      <w:proofErr w:type="spellEnd"/>
      <w:r w:rsidRPr="00263ADE">
        <w:rPr>
          <w:rFonts w:ascii="Times New Roman" w:hAnsi="Times New Roman" w:cs="Times New Roman"/>
          <w:b/>
          <w:bCs/>
          <w:sz w:val="24"/>
          <w:szCs w:val="24"/>
          <w:lang w:val="en-IN"/>
        </w:rPr>
        <w:t xml:space="preserve"> L., (2018)</w:t>
      </w:r>
      <w:r>
        <w:rPr>
          <w:rFonts w:ascii="Times New Roman" w:hAnsi="Times New Roman" w:cs="Times New Roman"/>
          <w:b/>
          <w:bCs/>
          <w:sz w:val="24"/>
          <w:szCs w:val="24"/>
          <w:lang w:val="en-IN"/>
        </w:rPr>
        <w:t xml:space="preserve">. </w:t>
      </w:r>
      <w:r w:rsidRPr="005E201A">
        <w:rPr>
          <w:rFonts w:ascii="Times New Roman" w:hAnsi="Times New Roman" w:cs="Times New Roman"/>
          <w:sz w:val="24"/>
          <w:szCs w:val="24"/>
          <w:lang w:val="en-IN"/>
        </w:rPr>
        <w:t>Students Expectation and Perception regarding Service Quality in Higher Management Education in Public and Private Universities of Punjab</w:t>
      </w:r>
      <w:r>
        <w:rPr>
          <w:rFonts w:ascii="Times New Roman" w:hAnsi="Times New Roman" w:cs="Times New Roman"/>
          <w:sz w:val="24"/>
          <w:szCs w:val="24"/>
          <w:lang w:val="en-IN"/>
        </w:rPr>
        <w:t xml:space="preserve">. </w:t>
      </w:r>
      <w:r w:rsidRPr="00262963">
        <w:rPr>
          <w:rFonts w:ascii="Times New Roman" w:hAnsi="Times New Roman" w:cs="Times New Roman"/>
          <w:i/>
          <w:iCs/>
          <w:sz w:val="24"/>
          <w:szCs w:val="24"/>
          <w:lang w:val="en-IN"/>
        </w:rPr>
        <w:t>Journal of Management Research and Analysis (JMRA)</w:t>
      </w:r>
      <w:r>
        <w:rPr>
          <w:rFonts w:ascii="Times New Roman" w:hAnsi="Times New Roman" w:cs="Times New Roman"/>
          <w:i/>
          <w:iCs/>
          <w:sz w:val="24"/>
          <w:szCs w:val="24"/>
          <w:lang w:val="en-IN"/>
        </w:rPr>
        <w:t>.</w:t>
      </w:r>
      <w:r>
        <w:rPr>
          <w:rFonts w:ascii="Times New Roman" w:hAnsi="Times New Roman" w:cs="Times New Roman"/>
          <w:sz w:val="24"/>
          <w:szCs w:val="24"/>
          <w:lang w:val="en-IN"/>
        </w:rPr>
        <w:t xml:space="preserve"> </w:t>
      </w:r>
      <w:r w:rsidRPr="009B6FF1">
        <w:rPr>
          <w:rFonts w:ascii="Times New Roman" w:hAnsi="Times New Roman" w:cs="Times New Roman"/>
          <w:sz w:val="24"/>
          <w:szCs w:val="24"/>
          <w:lang w:val="en-IN"/>
        </w:rPr>
        <w:t>05</w:t>
      </w:r>
      <w:r>
        <w:rPr>
          <w:rFonts w:ascii="Times New Roman" w:hAnsi="Times New Roman" w:cs="Times New Roman"/>
          <w:sz w:val="24"/>
          <w:szCs w:val="24"/>
          <w:lang w:val="en-IN"/>
        </w:rPr>
        <w:t>(</w:t>
      </w:r>
      <w:r w:rsidRPr="009B6FF1">
        <w:rPr>
          <w:rFonts w:ascii="Times New Roman" w:hAnsi="Times New Roman" w:cs="Times New Roman"/>
          <w:sz w:val="24"/>
          <w:szCs w:val="24"/>
          <w:lang w:val="en-IN"/>
        </w:rPr>
        <w:t>01</w:t>
      </w:r>
      <w:r>
        <w:rPr>
          <w:rFonts w:ascii="Times New Roman" w:hAnsi="Times New Roman" w:cs="Times New Roman"/>
          <w:sz w:val="24"/>
          <w:szCs w:val="24"/>
          <w:lang w:val="en-IN"/>
        </w:rPr>
        <w:t>)</w:t>
      </w:r>
      <w:proofErr w:type="gramStart"/>
      <w:r w:rsidRPr="009B6FF1">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9B6FF1">
        <w:rPr>
          <w:rFonts w:ascii="Times New Roman" w:hAnsi="Times New Roman" w:cs="Times New Roman"/>
          <w:sz w:val="24"/>
          <w:szCs w:val="24"/>
          <w:lang w:val="en-IN"/>
        </w:rPr>
        <w:t>284</w:t>
      </w:r>
      <w:proofErr w:type="gramEnd"/>
      <w:r w:rsidRPr="009B6FF1">
        <w:rPr>
          <w:rFonts w:ascii="Times New Roman" w:hAnsi="Times New Roman" w:cs="Times New Roman"/>
          <w:sz w:val="24"/>
          <w:szCs w:val="24"/>
          <w:lang w:val="en-IN"/>
        </w:rPr>
        <w:t>-291</w:t>
      </w:r>
      <w:r>
        <w:rPr>
          <w:rFonts w:ascii="Times New Roman" w:hAnsi="Times New Roman" w:cs="Times New Roman"/>
          <w:sz w:val="24"/>
          <w:szCs w:val="24"/>
          <w:lang w:val="en-IN"/>
        </w:rPr>
        <w:t>.</w:t>
      </w:r>
    </w:p>
    <w:p w:rsidR="001A1080" w:rsidRDefault="001A1080" w:rsidP="001A1080">
      <w:pPr>
        <w:spacing w:line="240" w:lineRule="auto"/>
      </w:pPr>
    </w:p>
    <w:p w:rsidR="001A1080" w:rsidRDefault="001A1080" w:rsidP="001A1080">
      <w:pPr>
        <w:tabs>
          <w:tab w:val="left" w:pos="7655"/>
        </w:tabs>
        <w:spacing w:line="24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sectPr w:rsidR="001A1080" w:rsidSect="006B12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55DE"/>
    <w:multiLevelType w:val="hybridMultilevel"/>
    <w:tmpl w:val="9080E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06EBD"/>
    <w:multiLevelType w:val="hybridMultilevel"/>
    <w:tmpl w:val="3BCC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00186"/>
    <w:multiLevelType w:val="hybridMultilevel"/>
    <w:tmpl w:val="EE56E7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8E56C9"/>
    <w:multiLevelType w:val="hybridMultilevel"/>
    <w:tmpl w:val="5506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512F6"/>
    <w:multiLevelType w:val="hybridMultilevel"/>
    <w:tmpl w:val="773A64B4"/>
    <w:lvl w:ilvl="0" w:tplc="AE50B1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CA35FE"/>
    <w:multiLevelType w:val="hybridMultilevel"/>
    <w:tmpl w:val="5EC6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713CF"/>
    <w:multiLevelType w:val="hybridMultilevel"/>
    <w:tmpl w:val="773A64B4"/>
    <w:lvl w:ilvl="0" w:tplc="AE50B1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E05328"/>
    <w:multiLevelType w:val="hybridMultilevel"/>
    <w:tmpl w:val="C44C2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4A2B"/>
    <w:rsid w:val="001A1080"/>
    <w:rsid w:val="001D6C05"/>
    <w:rsid w:val="002403AB"/>
    <w:rsid w:val="0033623A"/>
    <w:rsid w:val="00411E33"/>
    <w:rsid w:val="00424A2B"/>
    <w:rsid w:val="004E3457"/>
    <w:rsid w:val="006041BD"/>
    <w:rsid w:val="0066633B"/>
    <w:rsid w:val="006B12B6"/>
    <w:rsid w:val="00735A4B"/>
    <w:rsid w:val="007E157A"/>
    <w:rsid w:val="00817F3C"/>
    <w:rsid w:val="008458C5"/>
    <w:rsid w:val="008843F8"/>
    <w:rsid w:val="00CB267B"/>
    <w:rsid w:val="00D60B27"/>
    <w:rsid w:val="00F02D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A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2B"/>
    <w:pPr>
      <w:ind w:left="720"/>
      <w:contextualSpacing/>
    </w:pPr>
  </w:style>
  <w:style w:type="character" w:styleId="Hyperlink">
    <w:name w:val="Hyperlink"/>
    <w:basedOn w:val="DefaultParagraphFont"/>
    <w:uiPriority w:val="99"/>
    <w:unhideWhenUsed/>
    <w:rsid w:val="00424A2B"/>
    <w:rPr>
      <w:color w:val="0000FF" w:themeColor="hyperlink"/>
      <w:u w:val="single"/>
    </w:rPr>
  </w:style>
  <w:style w:type="paragraph" w:styleId="BalloonText">
    <w:name w:val="Balloon Text"/>
    <w:basedOn w:val="Normal"/>
    <w:link w:val="BalloonTextChar"/>
    <w:uiPriority w:val="99"/>
    <w:semiHidden/>
    <w:unhideWhenUsed/>
    <w:rsid w:val="0042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2B"/>
    <w:rPr>
      <w:rFonts w:ascii="Tahoma" w:hAnsi="Tahoma" w:cs="Tahoma"/>
      <w:sz w:val="16"/>
      <w:szCs w:val="16"/>
    </w:rPr>
  </w:style>
  <w:style w:type="paragraph" w:customStyle="1" w:styleId="Default">
    <w:name w:val="Default"/>
    <w:rsid w:val="00F02D76"/>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55/2018/7194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2293</Words>
  <Characters>13072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cp:lastModifiedBy>
  <cp:revision>3</cp:revision>
  <dcterms:created xsi:type="dcterms:W3CDTF">2023-07-30T05:33:00Z</dcterms:created>
  <dcterms:modified xsi:type="dcterms:W3CDTF">2023-07-30T05:47:00Z</dcterms:modified>
</cp:coreProperties>
</file>