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0D5" w:rsidRPr="003A5B40" w:rsidRDefault="00D8794B" w:rsidP="00B035E1">
      <w:pPr>
        <w:jc w:val="both"/>
        <w:rPr>
          <w:rFonts w:ascii="Times New Roman" w:hAnsi="Times New Roman" w:cs="Times New Roman"/>
          <w:b/>
          <w:bCs/>
          <w:sz w:val="28"/>
          <w:szCs w:val="28"/>
        </w:rPr>
      </w:pPr>
      <w:r w:rsidRPr="003A5B40">
        <w:rPr>
          <w:rFonts w:ascii="Times New Roman" w:hAnsi="Times New Roman" w:cs="Times New Roman"/>
          <w:b/>
          <w:bCs/>
          <w:sz w:val="28"/>
          <w:szCs w:val="28"/>
        </w:rPr>
        <w:t>Controlling as Management Function: Maritime Management</w:t>
      </w:r>
      <w:r w:rsidR="003F3A02" w:rsidRPr="003A5B40">
        <w:rPr>
          <w:rFonts w:ascii="Times New Roman" w:hAnsi="Times New Roman" w:cs="Times New Roman"/>
          <w:b/>
          <w:bCs/>
          <w:sz w:val="28"/>
          <w:szCs w:val="28"/>
        </w:rPr>
        <w:t xml:space="preserve"> and Supply Chain Management</w:t>
      </w:r>
      <w:r w:rsidR="00366C8D" w:rsidRPr="003A5B40">
        <w:rPr>
          <w:rFonts w:ascii="Times New Roman" w:hAnsi="Times New Roman" w:cs="Times New Roman"/>
          <w:b/>
          <w:bCs/>
          <w:sz w:val="28"/>
          <w:szCs w:val="28"/>
        </w:rPr>
        <w:t xml:space="preserve"> as a Case Study </w:t>
      </w:r>
    </w:p>
    <w:p w:rsidR="00CD5A71" w:rsidRPr="00E74AB8" w:rsidRDefault="005B4E80" w:rsidP="00B035E1">
      <w:pPr>
        <w:jc w:val="both"/>
        <w:rPr>
          <w:rFonts w:ascii="Times New Roman" w:hAnsi="Times New Roman" w:cs="Times New Roman"/>
        </w:rPr>
      </w:pPr>
      <w:r>
        <w:rPr>
          <w:rFonts w:ascii="Times New Roman" w:hAnsi="Times New Roman" w:cs="Times New Roman"/>
        </w:rPr>
        <w:t xml:space="preserve">Dr. </w:t>
      </w:r>
      <w:proofErr w:type="spellStart"/>
      <w:r>
        <w:rPr>
          <w:rFonts w:ascii="Times New Roman" w:hAnsi="Times New Roman" w:cs="Times New Roman"/>
        </w:rPr>
        <w:t>Jayan</w:t>
      </w:r>
      <w:proofErr w:type="spellEnd"/>
      <w:r>
        <w:rPr>
          <w:rFonts w:ascii="Times New Roman" w:hAnsi="Times New Roman" w:cs="Times New Roman"/>
        </w:rPr>
        <w:t xml:space="preserve"> P.A.*</w:t>
      </w:r>
    </w:p>
    <w:p w:rsidR="00CD5A71" w:rsidRPr="00E74AB8" w:rsidRDefault="00CD5A71" w:rsidP="00B035E1">
      <w:pPr>
        <w:jc w:val="both"/>
        <w:rPr>
          <w:rFonts w:ascii="Times New Roman" w:hAnsi="Times New Roman" w:cs="Times New Roman"/>
        </w:rPr>
      </w:pPr>
      <w:r w:rsidRPr="00E74AB8">
        <w:rPr>
          <w:rFonts w:ascii="Times New Roman" w:hAnsi="Times New Roman" w:cs="Times New Roman"/>
        </w:rPr>
        <w:t xml:space="preserve">One of the key managerial functions of management, the controlling has a multifaceted role in the organizational set up. </w:t>
      </w:r>
      <w:r w:rsidR="00B035E1" w:rsidRPr="00E74AB8">
        <w:rPr>
          <w:rFonts w:ascii="Times New Roman" w:hAnsi="Times New Roman" w:cs="Times New Roman"/>
        </w:rPr>
        <w:t xml:space="preserve">The controlling function is so dynamic nature. It is the key indicator of efficiency, effectiveness and productivity. </w:t>
      </w:r>
      <w:r w:rsidR="00695FC0" w:rsidRPr="00E74AB8">
        <w:rPr>
          <w:rFonts w:ascii="Times New Roman" w:hAnsi="Times New Roman" w:cs="Times New Roman"/>
        </w:rPr>
        <w:t xml:space="preserve">In modern times, the trend setting changes came into force. In this context, it is </w:t>
      </w:r>
      <w:r w:rsidR="00443DB2" w:rsidRPr="00E74AB8">
        <w:rPr>
          <w:rFonts w:ascii="Times New Roman" w:hAnsi="Times New Roman" w:cs="Times New Roman"/>
        </w:rPr>
        <w:t>worth exploring</w:t>
      </w:r>
      <w:r w:rsidR="00695FC0" w:rsidRPr="00E74AB8">
        <w:rPr>
          <w:rFonts w:ascii="Times New Roman" w:hAnsi="Times New Roman" w:cs="Times New Roman"/>
        </w:rPr>
        <w:t xml:space="preserve"> the area of maritime management reacts and equips with tune of time while giving special emphasis on the controlling function. </w:t>
      </w:r>
      <w:r w:rsidR="00C64DF1" w:rsidRPr="00E74AB8">
        <w:rPr>
          <w:rFonts w:ascii="Times New Roman" w:hAnsi="Times New Roman" w:cs="Times New Roman"/>
          <w:color w:val="454545"/>
          <w:spacing w:val="-5"/>
          <w:sz w:val="23"/>
          <w:szCs w:val="23"/>
          <w:shd w:val="clear" w:color="auto" w:fill="FFFFFF"/>
        </w:rPr>
        <w:t xml:space="preserve">Around 80% of the volume of international trade </w:t>
      </w:r>
      <w:r w:rsidR="00AF2FC4" w:rsidRPr="00E74AB8">
        <w:rPr>
          <w:rFonts w:ascii="Times New Roman" w:hAnsi="Times New Roman" w:cs="Times New Roman"/>
          <w:color w:val="454545"/>
          <w:spacing w:val="-5"/>
          <w:sz w:val="23"/>
          <w:szCs w:val="23"/>
          <w:shd w:val="clear" w:color="auto" w:fill="FFFFFF"/>
        </w:rPr>
        <w:t xml:space="preserve">and over 70 per cent of global trade by value </w:t>
      </w:r>
      <w:r w:rsidR="00C64DF1" w:rsidRPr="00E74AB8">
        <w:rPr>
          <w:rFonts w:ascii="Times New Roman" w:hAnsi="Times New Roman" w:cs="Times New Roman"/>
          <w:color w:val="454545"/>
          <w:spacing w:val="-5"/>
          <w:sz w:val="23"/>
          <w:szCs w:val="23"/>
          <w:shd w:val="clear" w:color="auto" w:fill="FFFFFF"/>
        </w:rPr>
        <w:t xml:space="preserve">in goods </w:t>
      </w:r>
      <w:proofErr w:type="gramStart"/>
      <w:r w:rsidR="00C64DF1" w:rsidRPr="00E74AB8">
        <w:rPr>
          <w:rFonts w:ascii="Times New Roman" w:hAnsi="Times New Roman" w:cs="Times New Roman"/>
          <w:color w:val="454545"/>
          <w:spacing w:val="-5"/>
          <w:sz w:val="23"/>
          <w:szCs w:val="23"/>
          <w:shd w:val="clear" w:color="auto" w:fill="FFFFFF"/>
        </w:rPr>
        <w:t>is carried</w:t>
      </w:r>
      <w:proofErr w:type="gramEnd"/>
      <w:r w:rsidR="00C64DF1" w:rsidRPr="00E74AB8">
        <w:rPr>
          <w:rFonts w:ascii="Times New Roman" w:hAnsi="Times New Roman" w:cs="Times New Roman"/>
          <w:color w:val="454545"/>
          <w:spacing w:val="-5"/>
          <w:sz w:val="23"/>
          <w:szCs w:val="23"/>
          <w:shd w:val="clear" w:color="auto" w:fill="FFFFFF"/>
        </w:rPr>
        <w:t xml:space="preserve"> by sea, </w:t>
      </w:r>
      <w:r w:rsidR="00AF2FC4" w:rsidRPr="00E74AB8">
        <w:rPr>
          <w:rFonts w:ascii="Times New Roman" w:hAnsi="Times New Roman" w:cs="Times New Roman"/>
          <w:color w:val="454545"/>
          <w:spacing w:val="-5"/>
          <w:sz w:val="23"/>
          <w:szCs w:val="23"/>
          <w:shd w:val="clear" w:color="auto" w:fill="FFFFFF"/>
        </w:rPr>
        <w:t xml:space="preserve">and are handled by ports worldwide </w:t>
      </w:r>
      <w:r w:rsidR="00C64DF1" w:rsidRPr="00E74AB8">
        <w:rPr>
          <w:rFonts w:ascii="Times New Roman" w:hAnsi="Times New Roman" w:cs="Times New Roman"/>
          <w:color w:val="454545"/>
          <w:spacing w:val="-5"/>
          <w:sz w:val="23"/>
          <w:szCs w:val="23"/>
          <w:shd w:val="clear" w:color="auto" w:fill="FFFFFF"/>
        </w:rPr>
        <w:t>and the percentage is even higher for most developing countries.</w:t>
      </w:r>
      <w:r w:rsidR="00C64DF1" w:rsidRPr="00E74AB8">
        <w:rPr>
          <w:rStyle w:val="EndnoteReference"/>
          <w:rFonts w:ascii="Times New Roman" w:hAnsi="Times New Roman" w:cs="Times New Roman"/>
          <w:color w:val="454545"/>
          <w:spacing w:val="-5"/>
          <w:sz w:val="23"/>
          <w:szCs w:val="23"/>
          <w:shd w:val="clear" w:color="auto" w:fill="FFFFFF"/>
        </w:rPr>
        <w:endnoteReference w:id="1"/>
      </w:r>
      <w:r w:rsidR="00797734" w:rsidRPr="00E74AB8">
        <w:rPr>
          <w:rFonts w:ascii="Times New Roman" w:hAnsi="Times New Roman" w:cs="Times New Roman"/>
          <w:color w:val="454545"/>
          <w:spacing w:val="-5"/>
          <w:sz w:val="23"/>
          <w:szCs w:val="23"/>
          <w:shd w:val="clear" w:color="auto" w:fill="FFFFFF"/>
        </w:rPr>
        <w:t xml:space="preserve"> </w:t>
      </w:r>
      <w:r w:rsidR="00AF2FC4" w:rsidRPr="00E74AB8">
        <w:rPr>
          <w:rFonts w:ascii="Times New Roman" w:hAnsi="Times New Roman" w:cs="Times New Roman"/>
        </w:rPr>
        <w:t xml:space="preserve">Maritime transport is the backbone of international trade and the global economy. </w:t>
      </w:r>
      <w:r w:rsidR="00797734" w:rsidRPr="00E74AB8">
        <w:rPr>
          <w:rFonts w:ascii="Times New Roman" w:hAnsi="Times New Roman" w:cs="Times New Roman"/>
        </w:rPr>
        <w:t>When i</w:t>
      </w:r>
      <w:bookmarkStart w:id="0" w:name="_GoBack"/>
      <w:bookmarkEnd w:id="0"/>
      <w:r w:rsidR="00797734" w:rsidRPr="00E74AB8">
        <w:rPr>
          <w:rFonts w:ascii="Times New Roman" w:hAnsi="Times New Roman" w:cs="Times New Roman"/>
        </w:rPr>
        <w:t xml:space="preserve">t comes to maritime supply chains, maritime logistics, multimodal transportation, the impact of shipping invariably shows the </w:t>
      </w:r>
      <w:r w:rsidR="00225113" w:rsidRPr="00E74AB8">
        <w:rPr>
          <w:rFonts w:ascii="Times New Roman" w:hAnsi="Times New Roman" w:cs="Times New Roman"/>
        </w:rPr>
        <w:t>ever increasing</w:t>
      </w:r>
      <w:r w:rsidR="00797734" w:rsidRPr="00E74AB8">
        <w:rPr>
          <w:rFonts w:ascii="Times New Roman" w:hAnsi="Times New Roman" w:cs="Times New Roman"/>
        </w:rPr>
        <w:t xml:space="preserve"> of </w:t>
      </w:r>
      <w:r w:rsidR="00225113" w:rsidRPr="00E74AB8">
        <w:rPr>
          <w:rFonts w:ascii="Times New Roman" w:hAnsi="Times New Roman" w:cs="Times New Roman"/>
        </w:rPr>
        <w:t>relevance</w:t>
      </w:r>
      <w:r w:rsidR="00797734" w:rsidRPr="00E74AB8">
        <w:rPr>
          <w:rFonts w:ascii="Times New Roman" w:hAnsi="Times New Roman" w:cs="Times New Roman"/>
        </w:rPr>
        <w:t xml:space="preserve"> of seaborne trade across the nations. </w:t>
      </w:r>
      <w:r w:rsidR="001817B1" w:rsidRPr="00E74AB8">
        <w:rPr>
          <w:rFonts w:ascii="Times New Roman" w:hAnsi="Times New Roman" w:cs="Times New Roman"/>
        </w:rPr>
        <w:t>When it comes to the maritime management and controlling function of management, it is worth examine the futuristic trends impinge on each other and making a more meaningful engagement in addressing various issues and challenges of maritime management faces today’s maritime eco system.</w:t>
      </w:r>
      <w:r w:rsidR="001817B1" w:rsidRPr="00E74AB8">
        <w:rPr>
          <w:rFonts w:ascii="Times New Roman" w:hAnsi="Times New Roman" w:cs="Times New Roman"/>
          <w:color w:val="454545"/>
          <w:spacing w:val="-5"/>
          <w:sz w:val="23"/>
          <w:szCs w:val="23"/>
          <w:shd w:val="clear" w:color="auto" w:fill="FFFFFF"/>
        </w:rPr>
        <w:t xml:space="preserve">  </w:t>
      </w:r>
    </w:p>
    <w:p w:rsidR="00EA6215" w:rsidRPr="00E74AB8" w:rsidRDefault="00030573" w:rsidP="00B035E1">
      <w:pPr>
        <w:jc w:val="both"/>
        <w:rPr>
          <w:rFonts w:ascii="Times New Roman" w:hAnsi="Times New Roman" w:cs="Times New Roman"/>
          <w:b/>
          <w:bCs/>
        </w:rPr>
      </w:pPr>
      <w:r w:rsidRPr="00E74AB8">
        <w:rPr>
          <w:rFonts w:ascii="Times New Roman" w:hAnsi="Times New Roman" w:cs="Times New Roman"/>
          <w:b/>
          <w:bCs/>
        </w:rPr>
        <w:t>Global Trends</w:t>
      </w:r>
    </w:p>
    <w:p w:rsidR="00030573" w:rsidRPr="00E74AB8" w:rsidRDefault="00030573" w:rsidP="00B035E1">
      <w:pPr>
        <w:jc w:val="both"/>
        <w:rPr>
          <w:rFonts w:ascii="Times New Roman" w:hAnsi="Times New Roman" w:cs="Times New Roman"/>
        </w:rPr>
      </w:pPr>
      <w:proofErr w:type="gramStart"/>
      <w:r w:rsidRPr="00E74AB8">
        <w:rPr>
          <w:rFonts w:ascii="Times New Roman" w:hAnsi="Times New Roman" w:cs="Times New Roman"/>
        </w:rPr>
        <w:t>And</w:t>
      </w:r>
      <w:proofErr w:type="gramEnd"/>
      <w:r w:rsidRPr="00E74AB8">
        <w:rPr>
          <w:rFonts w:ascii="Times New Roman" w:hAnsi="Times New Roman" w:cs="Times New Roman"/>
        </w:rPr>
        <w:t xml:space="preserve"> the ever growing influence of the liberalization, privatization and globalization (LPG) makes the world is more interconnected. Adding to that, the technological impact in the form of artificial intelligence (AI), block chain, Internet of Things (</w:t>
      </w:r>
      <w:proofErr w:type="spellStart"/>
      <w:r w:rsidRPr="00E74AB8">
        <w:rPr>
          <w:rFonts w:ascii="Times New Roman" w:hAnsi="Times New Roman" w:cs="Times New Roman"/>
        </w:rPr>
        <w:t>IoT</w:t>
      </w:r>
      <w:proofErr w:type="spellEnd"/>
      <w:r w:rsidRPr="00E74AB8">
        <w:rPr>
          <w:rFonts w:ascii="Times New Roman" w:hAnsi="Times New Roman" w:cs="Times New Roman"/>
        </w:rPr>
        <w:t xml:space="preserve">), augmented reality, big data, real time tracking, Electronic Data Interchange (EDI) and </w:t>
      </w:r>
      <w:proofErr w:type="spellStart"/>
      <w:r w:rsidRPr="00E74AB8">
        <w:rPr>
          <w:rFonts w:ascii="Times New Roman" w:hAnsi="Times New Roman" w:cs="Times New Roman"/>
        </w:rPr>
        <w:t>ChatGPT</w:t>
      </w:r>
      <w:proofErr w:type="spellEnd"/>
      <w:r w:rsidRPr="00E74AB8">
        <w:rPr>
          <w:rFonts w:ascii="Times New Roman" w:hAnsi="Times New Roman" w:cs="Times New Roman"/>
        </w:rPr>
        <w:t xml:space="preserve"> etc. pose greater challenges for maritime stakeholders as well as. The impact of e-commerce, m-commerce and social media </w:t>
      </w:r>
      <w:proofErr w:type="gramStart"/>
      <w:r w:rsidRPr="00E74AB8">
        <w:rPr>
          <w:rFonts w:ascii="Times New Roman" w:hAnsi="Times New Roman" w:cs="Times New Roman"/>
        </w:rPr>
        <w:t>cannot be overlooked</w:t>
      </w:r>
      <w:proofErr w:type="gramEnd"/>
      <w:r w:rsidRPr="00E74AB8">
        <w:rPr>
          <w:rFonts w:ascii="Times New Roman" w:hAnsi="Times New Roman" w:cs="Times New Roman"/>
        </w:rPr>
        <w:t xml:space="preserve"> in this context. Today, we live in the information age. The three flows of supply chain such as physical movement of goods and services, cash and information flow, and the information have the </w:t>
      </w:r>
      <w:r w:rsidR="00645B8A" w:rsidRPr="00E74AB8">
        <w:rPr>
          <w:rFonts w:ascii="Times New Roman" w:hAnsi="Times New Roman" w:cs="Times New Roman"/>
        </w:rPr>
        <w:t>upper hand</w:t>
      </w:r>
      <w:r w:rsidRPr="00E74AB8">
        <w:rPr>
          <w:rFonts w:ascii="Times New Roman" w:hAnsi="Times New Roman" w:cs="Times New Roman"/>
        </w:rPr>
        <w:t xml:space="preserve"> when it comes to the efficiency, performance and effectiveness of supply chain network. In the pandemic times of Covid-19, the supply chains all over the world affected extensively. </w:t>
      </w:r>
      <w:r w:rsidR="00BB2A92" w:rsidRPr="00E74AB8">
        <w:rPr>
          <w:rFonts w:ascii="Times New Roman" w:hAnsi="Times New Roman" w:cs="Times New Roman"/>
        </w:rPr>
        <w:t xml:space="preserve">Current challenges relate to the regulatory, legal and economic dimensions from the controlling perspective. </w:t>
      </w:r>
      <w:r w:rsidR="006B5352" w:rsidRPr="00E74AB8">
        <w:rPr>
          <w:rFonts w:ascii="Times New Roman" w:hAnsi="Times New Roman" w:cs="Times New Roman"/>
        </w:rPr>
        <w:t xml:space="preserve">The operational, technical and commercial areas of shipping and port get attention. </w:t>
      </w:r>
    </w:p>
    <w:p w:rsidR="00EA6215" w:rsidRPr="00E74AB8" w:rsidRDefault="00895C46" w:rsidP="00B035E1">
      <w:pPr>
        <w:jc w:val="both"/>
        <w:rPr>
          <w:rFonts w:ascii="Times New Roman" w:hAnsi="Times New Roman" w:cs="Times New Roman"/>
          <w:b/>
          <w:bCs/>
        </w:rPr>
      </w:pPr>
      <w:r w:rsidRPr="00E74AB8">
        <w:rPr>
          <w:rFonts w:ascii="Times New Roman" w:hAnsi="Times New Roman" w:cs="Times New Roman"/>
          <w:b/>
          <w:bCs/>
        </w:rPr>
        <w:t>What Constitutes Maritime</w:t>
      </w:r>
      <w:r w:rsidR="00E75307" w:rsidRPr="00E74AB8">
        <w:rPr>
          <w:rFonts w:ascii="Times New Roman" w:hAnsi="Times New Roman" w:cs="Times New Roman"/>
          <w:b/>
          <w:bCs/>
        </w:rPr>
        <w:t xml:space="preserve"> and Maritime Management</w:t>
      </w:r>
      <w:r w:rsidRPr="00E74AB8">
        <w:rPr>
          <w:rFonts w:ascii="Times New Roman" w:hAnsi="Times New Roman" w:cs="Times New Roman"/>
          <w:b/>
          <w:bCs/>
        </w:rPr>
        <w:t>?</w:t>
      </w:r>
    </w:p>
    <w:p w:rsidR="005B4E80" w:rsidRDefault="00895C46" w:rsidP="00B035E1">
      <w:pPr>
        <w:jc w:val="both"/>
        <w:rPr>
          <w:rFonts w:ascii="Times New Roman" w:hAnsi="Times New Roman" w:cs="Times New Roman"/>
        </w:rPr>
      </w:pPr>
      <w:r w:rsidRPr="00E74AB8">
        <w:rPr>
          <w:rFonts w:ascii="Times New Roman" w:hAnsi="Times New Roman" w:cs="Times New Roman"/>
        </w:rPr>
        <w:t xml:space="preserve">The scholars and academic community use ‘maritime’ as a broad concept. </w:t>
      </w:r>
      <w:proofErr w:type="gramStart"/>
      <w:r w:rsidRPr="00E74AB8">
        <w:rPr>
          <w:rFonts w:ascii="Times New Roman" w:hAnsi="Times New Roman" w:cs="Times New Roman"/>
        </w:rPr>
        <w:t>Is ‘maritime’</w:t>
      </w:r>
      <w:r w:rsidR="00CF3717" w:rsidRPr="00E74AB8">
        <w:rPr>
          <w:rStyle w:val="EndnoteReference"/>
          <w:rFonts w:ascii="Times New Roman" w:hAnsi="Times New Roman" w:cs="Times New Roman"/>
        </w:rPr>
        <w:endnoteReference w:id="2"/>
      </w:r>
      <w:r w:rsidRPr="00E74AB8">
        <w:rPr>
          <w:rFonts w:ascii="Times New Roman" w:hAnsi="Times New Roman" w:cs="Times New Roman"/>
        </w:rPr>
        <w:t xml:space="preserve"> as concept contested</w:t>
      </w:r>
      <w:proofErr w:type="gramEnd"/>
      <w:r w:rsidRPr="00E74AB8">
        <w:rPr>
          <w:rFonts w:ascii="Times New Roman" w:hAnsi="Times New Roman" w:cs="Times New Roman"/>
        </w:rPr>
        <w:t>?</w:t>
      </w:r>
      <w:r w:rsidR="00CF3717" w:rsidRPr="00E74AB8">
        <w:rPr>
          <w:rFonts w:ascii="Times New Roman" w:hAnsi="Times New Roman" w:cs="Times New Roman"/>
        </w:rPr>
        <w:t xml:space="preserve">  In broader sense, the maritime connotes to related to sea and shipping.</w:t>
      </w:r>
      <w:r w:rsidR="00E75307" w:rsidRPr="00E74AB8">
        <w:rPr>
          <w:rFonts w:ascii="Times New Roman" w:hAnsi="Times New Roman" w:cs="Times New Roman"/>
        </w:rPr>
        <w:t xml:space="preserve"> </w:t>
      </w:r>
      <w:r w:rsidR="00645B8A" w:rsidRPr="00E74AB8">
        <w:rPr>
          <w:rFonts w:ascii="Times New Roman" w:hAnsi="Times New Roman" w:cs="Times New Roman"/>
        </w:rPr>
        <w:t xml:space="preserve">Port and shipping management </w:t>
      </w:r>
      <w:proofErr w:type="gramStart"/>
      <w:r w:rsidR="00645B8A" w:rsidRPr="00E74AB8">
        <w:rPr>
          <w:rFonts w:ascii="Times New Roman" w:hAnsi="Times New Roman" w:cs="Times New Roman"/>
        </w:rPr>
        <w:t>are being used</w:t>
      </w:r>
      <w:proofErr w:type="gramEnd"/>
      <w:r w:rsidR="00645B8A" w:rsidRPr="00E74AB8">
        <w:rPr>
          <w:rFonts w:ascii="Times New Roman" w:hAnsi="Times New Roman" w:cs="Times New Roman"/>
        </w:rPr>
        <w:t xml:space="preserve"> synonymously with maritime management since it is the broader concept. </w:t>
      </w:r>
      <w:r w:rsidR="00E75307" w:rsidRPr="00E74AB8">
        <w:rPr>
          <w:rFonts w:ascii="Times New Roman" w:hAnsi="Times New Roman" w:cs="Times New Roman"/>
        </w:rPr>
        <w:t xml:space="preserve">In modern times, the ports also constitute the key element in the maritime concept. </w:t>
      </w:r>
      <w:r w:rsidR="00AE12F1" w:rsidRPr="00E74AB8">
        <w:rPr>
          <w:rFonts w:ascii="Times New Roman" w:hAnsi="Times New Roman" w:cs="Times New Roman"/>
        </w:rPr>
        <w:t>Maritime m</w:t>
      </w:r>
      <w:r w:rsidR="00E75307" w:rsidRPr="00E74AB8">
        <w:rPr>
          <w:rFonts w:ascii="Times New Roman" w:hAnsi="Times New Roman" w:cs="Times New Roman"/>
        </w:rPr>
        <w:t>anagement related to the pillars of international trade</w:t>
      </w:r>
      <w:r w:rsidR="00AE12F1" w:rsidRPr="00E74AB8">
        <w:rPr>
          <w:rFonts w:ascii="Times New Roman" w:hAnsi="Times New Roman" w:cs="Times New Roman"/>
        </w:rPr>
        <w:t xml:space="preserve"> and development</w:t>
      </w:r>
      <w:r w:rsidR="00E75307" w:rsidRPr="00E74AB8">
        <w:rPr>
          <w:rFonts w:ascii="Times New Roman" w:hAnsi="Times New Roman" w:cs="Times New Roman"/>
        </w:rPr>
        <w:t xml:space="preserve">, international economy, </w:t>
      </w:r>
      <w:r w:rsidR="00AE12F1" w:rsidRPr="00E74AB8">
        <w:rPr>
          <w:rFonts w:ascii="Times New Roman" w:hAnsi="Times New Roman" w:cs="Times New Roman"/>
        </w:rPr>
        <w:t xml:space="preserve">economic growth, international transportation, supply chains and logistics. </w:t>
      </w:r>
      <w:r w:rsidR="00321553" w:rsidRPr="00E74AB8">
        <w:rPr>
          <w:rFonts w:ascii="Times New Roman" w:hAnsi="Times New Roman" w:cs="Times New Roman"/>
        </w:rPr>
        <w:t xml:space="preserve">Most of the international trade (export and import of cargoes) occurs through seaborne. </w:t>
      </w:r>
    </w:p>
    <w:p w:rsidR="005B4E80" w:rsidRDefault="005B4E80" w:rsidP="00B035E1">
      <w:pPr>
        <w:jc w:val="both"/>
        <w:rPr>
          <w:rFonts w:ascii="Times New Roman" w:hAnsi="Times New Roman" w:cs="Times New Roman"/>
        </w:rPr>
      </w:pPr>
    </w:p>
    <w:p w:rsidR="005B4E80" w:rsidRDefault="005B4E80" w:rsidP="00B035E1">
      <w:pPr>
        <w:jc w:val="both"/>
        <w:rPr>
          <w:rFonts w:ascii="Times New Roman" w:hAnsi="Times New Roman" w:cs="Times New Roman"/>
        </w:rPr>
      </w:pPr>
      <w:r>
        <w:rPr>
          <w:rFonts w:ascii="Times New Roman" w:hAnsi="Times New Roman" w:cs="Times New Roman"/>
        </w:rPr>
        <w:t xml:space="preserve">* Dr. </w:t>
      </w:r>
      <w:proofErr w:type="spellStart"/>
      <w:r>
        <w:rPr>
          <w:rFonts w:ascii="Times New Roman" w:hAnsi="Times New Roman" w:cs="Times New Roman"/>
        </w:rPr>
        <w:t>Jayan</w:t>
      </w:r>
      <w:proofErr w:type="spellEnd"/>
      <w:r>
        <w:rPr>
          <w:rFonts w:ascii="Times New Roman" w:hAnsi="Times New Roman" w:cs="Times New Roman"/>
        </w:rPr>
        <w:t xml:space="preserve"> P.A., Assistant Professor of Maritime Management, Indian Maritime University, Kochi. Email:jayanpa18@gmail.com </w:t>
      </w:r>
    </w:p>
    <w:p w:rsidR="00895C46" w:rsidRDefault="00704890" w:rsidP="00B035E1">
      <w:pPr>
        <w:jc w:val="both"/>
        <w:rPr>
          <w:rFonts w:ascii="Times New Roman" w:hAnsi="Times New Roman" w:cs="Times New Roman"/>
        </w:rPr>
      </w:pPr>
      <w:r w:rsidRPr="00E74AB8">
        <w:rPr>
          <w:rFonts w:ascii="Times New Roman" w:hAnsi="Times New Roman" w:cs="Times New Roman"/>
        </w:rPr>
        <w:t xml:space="preserve">The maritime industry is so competitive and regulatory in modern times compared to the previous times. </w:t>
      </w:r>
      <w:r w:rsidR="00BB2A92" w:rsidRPr="00E74AB8">
        <w:rPr>
          <w:rFonts w:ascii="Times New Roman" w:hAnsi="Times New Roman" w:cs="Times New Roman"/>
        </w:rPr>
        <w:t xml:space="preserve">Analyzing the trends of </w:t>
      </w:r>
      <w:r w:rsidR="00645B8A" w:rsidRPr="00E74AB8">
        <w:rPr>
          <w:rFonts w:ascii="Times New Roman" w:hAnsi="Times New Roman" w:cs="Times New Roman"/>
        </w:rPr>
        <w:t xml:space="preserve">maritime markets are a key component. </w:t>
      </w:r>
      <w:r w:rsidR="005E3377" w:rsidRPr="00E74AB8">
        <w:rPr>
          <w:rFonts w:ascii="Times New Roman" w:hAnsi="Times New Roman" w:cs="Times New Roman"/>
        </w:rPr>
        <w:t xml:space="preserve">The human </w:t>
      </w:r>
      <w:r w:rsidR="003120D4" w:rsidRPr="00E74AB8">
        <w:rPr>
          <w:rFonts w:ascii="Times New Roman" w:hAnsi="Times New Roman" w:cs="Times New Roman"/>
        </w:rPr>
        <w:t>resources</w:t>
      </w:r>
      <w:r w:rsidR="005E3377" w:rsidRPr="00E74AB8">
        <w:rPr>
          <w:rFonts w:ascii="Times New Roman" w:hAnsi="Times New Roman" w:cs="Times New Roman"/>
        </w:rPr>
        <w:t xml:space="preserve"> management in the maritime field and maritime corporate</w:t>
      </w:r>
      <w:r w:rsidR="003120D4" w:rsidRPr="00E74AB8">
        <w:rPr>
          <w:rFonts w:ascii="Times New Roman" w:hAnsi="Times New Roman" w:cs="Times New Roman"/>
        </w:rPr>
        <w:t>, the evaluation of skill sets</w:t>
      </w:r>
      <w:r w:rsidR="00C60580" w:rsidRPr="00E74AB8">
        <w:rPr>
          <w:rFonts w:ascii="Times New Roman" w:hAnsi="Times New Roman" w:cs="Times New Roman"/>
        </w:rPr>
        <w:t xml:space="preserve"> (trained </w:t>
      </w:r>
      <w:proofErr w:type="gramStart"/>
      <w:r w:rsidR="00C60580" w:rsidRPr="00E74AB8">
        <w:rPr>
          <w:rFonts w:ascii="Times New Roman" w:hAnsi="Times New Roman" w:cs="Times New Roman"/>
        </w:rPr>
        <w:t>man power</w:t>
      </w:r>
      <w:proofErr w:type="gramEnd"/>
      <w:r w:rsidR="00C60580" w:rsidRPr="00E74AB8">
        <w:rPr>
          <w:rFonts w:ascii="Times New Roman" w:hAnsi="Times New Roman" w:cs="Times New Roman"/>
        </w:rPr>
        <w:t>)</w:t>
      </w:r>
      <w:r w:rsidR="003120D4" w:rsidRPr="00E74AB8">
        <w:rPr>
          <w:rFonts w:ascii="Times New Roman" w:hAnsi="Times New Roman" w:cs="Times New Roman"/>
        </w:rPr>
        <w:t xml:space="preserve">, </w:t>
      </w:r>
      <w:r w:rsidR="00C60580" w:rsidRPr="00E74AB8">
        <w:rPr>
          <w:rFonts w:ascii="Times New Roman" w:hAnsi="Times New Roman" w:cs="Times New Roman"/>
        </w:rPr>
        <w:t xml:space="preserve">managing the </w:t>
      </w:r>
      <w:r w:rsidR="00C60580" w:rsidRPr="00E74AB8">
        <w:rPr>
          <w:rFonts w:ascii="Times New Roman" w:hAnsi="Times New Roman" w:cs="Times New Roman"/>
        </w:rPr>
        <w:lastRenderedPageBreak/>
        <w:t xml:space="preserve">personnel optimally, and maritime </w:t>
      </w:r>
      <w:proofErr w:type="spellStart"/>
      <w:r w:rsidR="00C60580" w:rsidRPr="00E74AB8">
        <w:rPr>
          <w:rFonts w:ascii="Times New Roman" w:hAnsi="Times New Roman" w:cs="Times New Roman"/>
        </w:rPr>
        <w:t>labour</w:t>
      </w:r>
      <w:proofErr w:type="spellEnd"/>
      <w:r w:rsidR="00C60580" w:rsidRPr="00E74AB8">
        <w:rPr>
          <w:rFonts w:ascii="Times New Roman" w:hAnsi="Times New Roman" w:cs="Times New Roman"/>
        </w:rPr>
        <w:t xml:space="preserve"> issues. </w:t>
      </w:r>
      <w:r w:rsidR="00740262" w:rsidRPr="00E74AB8">
        <w:rPr>
          <w:rFonts w:ascii="Times New Roman" w:hAnsi="Times New Roman" w:cs="Times New Roman"/>
        </w:rPr>
        <w:t xml:space="preserve">The corporate social responsibility in the maritime corporate field is one of the key areas in this respect. </w:t>
      </w:r>
    </w:p>
    <w:p w:rsidR="005B4E80" w:rsidRPr="00E74AB8" w:rsidRDefault="005B4E80" w:rsidP="00B035E1">
      <w:pPr>
        <w:jc w:val="both"/>
        <w:rPr>
          <w:rFonts w:ascii="Times New Roman" w:hAnsi="Times New Roman" w:cs="Times New Roman"/>
        </w:rPr>
      </w:pPr>
    </w:p>
    <w:p w:rsidR="00C748AC" w:rsidRPr="00E74AB8" w:rsidRDefault="00C748AC" w:rsidP="00B035E1">
      <w:pPr>
        <w:jc w:val="both"/>
        <w:rPr>
          <w:rFonts w:ascii="Times New Roman" w:hAnsi="Times New Roman" w:cs="Times New Roman"/>
        </w:rPr>
      </w:pPr>
      <w:r w:rsidRPr="00E74AB8">
        <w:rPr>
          <w:rFonts w:ascii="Times New Roman" w:hAnsi="Times New Roman" w:cs="Times New Roman"/>
        </w:rPr>
        <w:t xml:space="preserve">The areas of controlling in maritime management relates to the performance both in terms of financial and non-financial, maritime finance, efficiency, </w:t>
      </w:r>
    </w:p>
    <w:p w:rsidR="00E40DCB" w:rsidRPr="00E74AB8" w:rsidRDefault="00E40DCB" w:rsidP="00B035E1">
      <w:pPr>
        <w:jc w:val="both"/>
        <w:rPr>
          <w:rFonts w:ascii="Times New Roman" w:hAnsi="Times New Roman" w:cs="Times New Roman"/>
          <w:b/>
          <w:bCs/>
        </w:rPr>
      </w:pPr>
      <w:r w:rsidRPr="00E74AB8">
        <w:rPr>
          <w:rFonts w:ascii="Times New Roman" w:hAnsi="Times New Roman" w:cs="Times New Roman"/>
          <w:b/>
          <w:bCs/>
        </w:rPr>
        <w:t>Maritime Trends</w:t>
      </w:r>
    </w:p>
    <w:p w:rsidR="004A7A6B" w:rsidRPr="00E74AB8" w:rsidRDefault="004A7A6B" w:rsidP="00B035E1">
      <w:pPr>
        <w:jc w:val="both"/>
        <w:rPr>
          <w:rFonts w:ascii="Times New Roman" w:hAnsi="Times New Roman" w:cs="Times New Roman"/>
        </w:rPr>
      </w:pPr>
      <w:r w:rsidRPr="00E74AB8">
        <w:rPr>
          <w:rFonts w:ascii="Times New Roman" w:hAnsi="Times New Roman" w:cs="Times New Roman"/>
        </w:rPr>
        <w:t xml:space="preserve">The key trends in the maritime sector synchronizes with the sustainable development goals of the United Nations and International Maritime Organization’s priority activities. Making the shipping activity carbon </w:t>
      </w:r>
      <w:r w:rsidR="002665F7" w:rsidRPr="00E74AB8">
        <w:rPr>
          <w:rFonts w:ascii="Times New Roman" w:hAnsi="Times New Roman" w:cs="Times New Roman"/>
        </w:rPr>
        <w:t>neutral</w:t>
      </w:r>
      <w:r w:rsidRPr="00E74AB8">
        <w:rPr>
          <w:rFonts w:ascii="Times New Roman" w:hAnsi="Times New Roman" w:cs="Times New Roman"/>
        </w:rPr>
        <w:t xml:space="preserve"> and eco-friendly as the key trends also address issues arising out from the climate change and subsequent activities. </w:t>
      </w:r>
      <w:r w:rsidR="002665F7" w:rsidRPr="00E74AB8">
        <w:rPr>
          <w:rFonts w:ascii="Times New Roman" w:hAnsi="Times New Roman" w:cs="Times New Roman"/>
        </w:rPr>
        <w:t xml:space="preserve">The green hydrogen, </w:t>
      </w:r>
      <w:proofErr w:type="spellStart"/>
      <w:r w:rsidR="002665F7" w:rsidRPr="00E74AB8">
        <w:rPr>
          <w:rFonts w:ascii="Times New Roman" w:hAnsi="Times New Roman" w:cs="Times New Roman"/>
        </w:rPr>
        <w:t>decarbonization</w:t>
      </w:r>
      <w:proofErr w:type="spellEnd"/>
      <w:r w:rsidR="002665F7" w:rsidRPr="00E74AB8">
        <w:rPr>
          <w:rFonts w:ascii="Times New Roman" w:hAnsi="Times New Roman" w:cs="Times New Roman"/>
        </w:rPr>
        <w:t xml:space="preserve"> and the digitalization are getting more focus. </w:t>
      </w:r>
    </w:p>
    <w:p w:rsidR="00B86CEA" w:rsidRPr="00E74AB8" w:rsidRDefault="00B86CEA" w:rsidP="00B035E1">
      <w:pPr>
        <w:jc w:val="both"/>
        <w:rPr>
          <w:rFonts w:ascii="Times New Roman" w:hAnsi="Times New Roman" w:cs="Times New Roman"/>
        </w:rPr>
      </w:pPr>
      <w:r w:rsidRPr="00E74AB8">
        <w:rPr>
          <w:rFonts w:ascii="Times New Roman" w:hAnsi="Times New Roman" w:cs="Times New Roman"/>
          <w:noProof/>
          <w:lang w:bidi="ml-IN"/>
        </w:rPr>
        <w:drawing>
          <wp:inline distT="0" distB="0" distL="0" distR="0" wp14:anchorId="5B1D1441" wp14:editId="7159E680">
            <wp:extent cx="5943600" cy="3663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663315"/>
                    </a:xfrm>
                    <a:prstGeom prst="rect">
                      <a:avLst/>
                    </a:prstGeom>
                  </pic:spPr>
                </pic:pic>
              </a:graphicData>
            </a:graphic>
          </wp:inline>
        </w:drawing>
      </w:r>
    </w:p>
    <w:p w:rsidR="000209F7" w:rsidRPr="00E74AB8" w:rsidRDefault="000209F7" w:rsidP="00B035E1">
      <w:pPr>
        <w:jc w:val="both"/>
        <w:rPr>
          <w:rFonts w:ascii="Times New Roman" w:hAnsi="Times New Roman" w:cs="Times New Roman"/>
        </w:rPr>
      </w:pPr>
      <w:r w:rsidRPr="00E74AB8">
        <w:rPr>
          <w:rFonts w:ascii="Times New Roman" w:hAnsi="Times New Roman" w:cs="Times New Roman"/>
        </w:rPr>
        <w:t>Source:https://alg-global.com/six-trends-of-the-maritime-sector-in-2023#</w:t>
      </w:r>
    </w:p>
    <w:p w:rsidR="00147706" w:rsidRPr="00E74AB8" w:rsidRDefault="00147706" w:rsidP="00147706">
      <w:pPr>
        <w:jc w:val="both"/>
        <w:rPr>
          <w:rFonts w:ascii="Times New Roman" w:hAnsi="Times New Roman" w:cs="Times New Roman"/>
          <w:sz w:val="24"/>
          <w:szCs w:val="24"/>
        </w:rPr>
      </w:pPr>
      <w:r w:rsidRPr="00E74AB8">
        <w:rPr>
          <w:rFonts w:ascii="Times New Roman" w:hAnsi="Times New Roman" w:cs="Times New Roman"/>
          <w:sz w:val="24"/>
          <w:szCs w:val="24"/>
        </w:rPr>
        <w:t>During the last years, the maritime industry has witnessed a continuous process of consolidation and restructuring of relationships that included processes of horizontal consolidation, through mergers and acquisitions, and processes of vertical integration, through carriers' investment in terminal operations and other logistics services. This implied an increasing number of M&amp;</w:t>
      </w:r>
      <w:proofErr w:type="gramStart"/>
      <w:r w:rsidRPr="00E74AB8">
        <w:rPr>
          <w:rFonts w:ascii="Times New Roman" w:hAnsi="Times New Roman" w:cs="Times New Roman"/>
          <w:sz w:val="24"/>
          <w:szCs w:val="24"/>
        </w:rPr>
        <w:t>As</w:t>
      </w:r>
      <w:proofErr w:type="gramEnd"/>
      <w:r w:rsidRPr="00E74AB8">
        <w:rPr>
          <w:rFonts w:ascii="Times New Roman" w:hAnsi="Times New Roman" w:cs="Times New Roman"/>
          <w:sz w:val="24"/>
          <w:szCs w:val="24"/>
        </w:rPr>
        <w:t xml:space="preserve"> in the sector reaching a record of activity in 2022.</w:t>
      </w:r>
    </w:p>
    <w:p w:rsidR="00E774E9" w:rsidRPr="00E74AB8" w:rsidRDefault="00E774E9" w:rsidP="00E774E9">
      <w:pPr>
        <w:jc w:val="both"/>
        <w:rPr>
          <w:rFonts w:ascii="Times New Roman" w:hAnsi="Times New Roman" w:cs="Times New Roman"/>
          <w:sz w:val="24"/>
          <w:szCs w:val="24"/>
        </w:rPr>
      </w:pPr>
      <w:r w:rsidRPr="00E74AB8">
        <w:rPr>
          <w:rFonts w:ascii="Times New Roman" w:hAnsi="Times New Roman" w:cs="Times New Roman"/>
          <w:sz w:val="24"/>
          <w:szCs w:val="24"/>
        </w:rPr>
        <w:t>The need for new energy sources is helping to make green hydrogen a hot topic in the ports and maritime sector.</w:t>
      </w:r>
      <w:r w:rsidR="00AC2CF2" w:rsidRPr="00E74AB8">
        <w:rPr>
          <w:rStyle w:val="EndnoteReference"/>
          <w:rFonts w:ascii="Times New Roman" w:hAnsi="Times New Roman" w:cs="Times New Roman"/>
          <w:sz w:val="24"/>
          <w:szCs w:val="24"/>
        </w:rPr>
        <w:endnoteReference w:id="3"/>
      </w:r>
      <w:r w:rsidRPr="00E74AB8">
        <w:rPr>
          <w:rFonts w:ascii="Times New Roman" w:hAnsi="Times New Roman" w:cs="Times New Roman"/>
          <w:sz w:val="24"/>
          <w:szCs w:val="24"/>
        </w:rPr>
        <w:t xml:space="preserve"> There is a lot of interest from port authorities, operators, or users to be at the front on its implementation of the maritime sector. </w:t>
      </w:r>
      <w:proofErr w:type="gramStart"/>
      <w:r w:rsidRPr="00E74AB8">
        <w:rPr>
          <w:rFonts w:ascii="Times New Roman" w:hAnsi="Times New Roman" w:cs="Times New Roman"/>
          <w:sz w:val="24"/>
          <w:szCs w:val="24"/>
        </w:rPr>
        <w:t xml:space="preserve">Ports and operators dream of becoming production and bunkering </w:t>
      </w:r>
      <w:proofErr w:type="spellStart"/>
      <w:r w:rsidRPr="00E74AB8">
        <w:rPr>
          <w:rFonts w:ascii="Times New Roman" w:hAnsi="Times New Roman" w:cs="Times New Roman"/>
          <w:sz w:val="24"/>
          <w:szCs w:val="24"/>
        </w:rPr>
        <w:t>centres</w:t>
      </w:r>
      <w:proofErr w:type="spellEnd"/>
      <w:r w:rsidRPr="00E74AB8">
        <w:rPr>
          <w:rFonts w:ascii="Times New Roman" w:hAnsi="Times New Roman" w:cs="Times New Roman"/>
          <w:sz w:val="24"/>
          <w:szCs w:val="24"/>
        </w:rPr>
        <w:t xml:space="preserve"> doing a reconfiguration of the sector and shipping lines expect </w:t>
      </w:r>
      <w:r w:rsidRPr="00E74AB8">
        <w:rPr>
          <w:rFonts w:ascii="Times New Roman" w:hAnsi="Times New Roman" w:cs="Times New Roman"/>
          <w:sz w:val="24"/>
          <w:szCs w:val="24"/>
        </w:rPr>
        <w:lastRenderedPageBreak/>
        <w:t xml:space="preserve">to be more efficient and environmentally </w:t>
      </w:r>
      <w:proofErr w:type="spellStart"/>
      <w:r w:rsidRPr="00E74AB8">
        <w:rPr>
          <w:rFonts w:ascii="Times New Roman" w:hAnsi="Times New Roman" w:cs="Times New Roman"/>
          <w:sz w:val="24"/>
          <w:szCs w:val="24"/>
        </w:rPr>
        <w:t>friendly.Projects</w:t>
      </w:r>
      <w:proofErr w:type="spellEnd"/>
      <w:r w:rsidRPr="00E74AB8">
        <w:rPr>
          <w:rFonts w:ascii="Times New Roman" w:hAnsi="Times New Roman" w:cs="Times New Roman"/>
          <w:sz w:val="24"/>
          <w:szCs w:val="24"/>
        </w:rPr>
        <w:t xml:space="preserve"> in ports are aimed at developing hydrogen transport hubs, such as the ports of Vienna and Rotterdam, or becoming producers of green hydrogen and suppliers for bunkering purposes, such as the ports of Valencia and Stockholm. </w:t>
      </w:r>
      <w:proofErr w:type="gramEnd"/>
    </w:p>
    <w:p w:rsidR="00E774E9" w:rsidRPr="00E74AB8" w:rsidRDefault="00E774E9" w:rsidP="00147706">
      <w:pPr>
        <w:jc w:val="both"/>
        <w:rPr>
          <w:rFonts w:ascii="Times New Roman" w:hAnsi="Times New Roman" w:cs="Times New Roman"/>
          <w:sz w:val="24"/>
          <w:szCs w:val="24"/>
        </w:rPr>
      </w:pPr>
    </w:p>
    <w:p w:rsidR="00366C8D" w:rsidRPr="00E74AB8" w:rsidRDefault="00695FC0" w:rsidP="00B035E1">
      <w:pPr>
        <w:jc w:val="both"/>
        <w:rPr>
          <w:rFonts w:ascii="Times New Roman" w:hAnsi="Times New Roman" w:cs="Times New Roman"/>
          <w:b/>
          <w:bCs/>
        </w:rPr>
      </w:pPr>
      <w:r w:rsidRPr="00E74AB8">
        <w:rPr>
          <w:rFonts w:ascii="Times New Roman" w:hAnsi="Times New Roman" w:cs="Times New Roman"/>
          <w:b/>
          <w:bCs/>
        </w:rPr>
        <w:t xml:space="preserve">Controlling </w:t>
      </w:r>
    </w:p>
    <w:p w:rsidR="00494C8A" w:rsidRPr="00E74AB8" w:rsidRDefault="00DF7345" w:rsidP="00B035E1">
      <w:pPr>
        <w:jc w:val="both"/>
        <w:rPr>
          <w:rFonts w:ascii="Times New Roman" w:hAnsi="Times New Roman" w:cs="Times New Roman"/>
        </w:rPr>
      </w:pPr>
      <w:r w:rsidRPr="00E74AB8">
        <w:rPr>
          <w:rFonts w:ascii="Times New Roman" w:hAnsi="Times New Roman" w:cs="Times New Roman"/>
        </w:rPr>
        <w:t xml:space="preserve">Control means the process of monitoring activities to ensure that they </w:t>
      </w:r>
      <w:proofErr w:type="gramStart"/>
      <w:r w:rsidRPr="00E74AB8">
        <w:rPr>
          <w:rFonts w:ascii="Times New Roman" w:hAnsi="Times New Roman" w:cs="Times New Roman"/>
        </w:rPr>
        <w:t>are being accomplished</w:t>
      </w:r>
      <w:proofErr w:type="gramEnd"/>
      <w:r w:rsidRPr="00E74AB8">
        <w:rPr>
          <w:rFonts w:ascii="Times New Roman" w:hAnsi="Times New Roman" w:cs="Times New Roman"/>
        </w:rPr>
        <w:t xml:space="preserve"> as planned, and correcting any significant deviations.</w:t>
      </w:r>
      <w:r w:rsidRPr="00E74AB8">
        <w:rPr>
          <w:rStyle w:val="EndnoteReference"/>
          <w:rFonts w:ascii="Times New Roman" w:hAnsi="Times New Roman" w:cs="Times New Roman"/>
        </w:rPr>
        <w:endnoteReference w:id="4"/>
      </w:r>
      <w:r w:rsidRPr="00E74AB8">
        <w:rPr>
          <w:rFonts w:ascii="Times New Roman" w:hAnsi="Times New Roman" w:cs="Times New Roman"/>
        </w:rPr>
        <w:t xml:space="preserve"> </w:t>
      </w:r>
      <w:proofErr w:type="gramStart"/>
      <w:r w:rsidR="00006199" w:rsidRPr="00E74AB8">
        <w:rPr>
          <w:rFonts w:ascii="Times New Roman" w:hAnsi="Times New Roman" w:cs="Times New Roman"/>
        </w:rPr>
        <w:t xml:space="preserve">Basically, </w:t>
      </w:r>
      <w:r w:rsidR="001703B5" w:rsidRPr="00E74AB8">
        <w:rPr>
          <w:rFonts w:ascii="Times New Roman" w:hAnsi="Times New Roman" w:cs="Times New Roman"/>
        </w:rPr>
        <w:t>the</w:t>
      </w:r>
      <w:proofErr w:type="gramEnd"/>
      <w:r w:rsidR="001703B5" w:rsidRPr="00E74AB8">
        <w:rPr>
          <w:rFonts w:ascii="Times New Roman" w:hAnsi="Times New Roman" w:cs="Times New Roman"/>
        </w:rPr>
        <w:t xml:space="preserve"> </w:t>
      </w:r>
      <w:r w:rsidR="00006199" w:rsidRPr="00E74AB8">
        <w:rPr>
          <w:rFonts w:ascii="Times New Roman" w:hAnsi="Times New Roman" w:cs="Times New Roman"/>
        </w:rPr>
        <w:t>controlling</w:t>
      </w:r>
      <w:r w:rsidR="00CD551C" w:rsidRPr="00E74AB8">
        <w:rPr>
          <w:rFonts w:ascii="Times New Roman" w:hAnsi="Times New Roman" w:cs="Times New Roman"/>
        </w:rPr>
        <w:t xml:space="preserve"> </w:t>
      </w:r>
      <w:r w:rsidR="00310B43" w:rsidRPr="00E74AB8">
        <w:rPr>
          <w:rFonts w:ascii="Times New Roman" w:hAnsi="Times New Roman" w:cs="Times New Roman"/>
        </w:rPr>
        <w:t>is the</w:t>
      </w:r>
      <w:r w:rsidR="00CD551C" w:rsidRPr="00E74AB8">
        <w:rPr>
          <w:rFonts w:ascii="Times New Roman" w:hAnsi="Times New Roman" w:cs="Times New Roman"/>
        </w:rPr>
        <w:t xml:space="preserve"> process of evaluating actual performance. Thus, it is an element of management process involves analyzing whether actions </w:t>
      </w:r>
      <w:proofErr w:type="gramStart"/>
      <w:r w:rsidR="00CD551C" w:rsidRPr="00E74AB8">
        <w:rPr>
          <w:rFonts w:ascii="Times New Roman" w:hAnsi="Times New Roman" w:cs="Times New Roman"/>
        </w:rPr>
        <w:t>are being taken</w:t>
      </w:r>
      <w:proofErr w:type="gramEnd"/>
      <w:r w:rsidR="00CD551C" w:rsidRPr="00E74AB8">
        <w:rPr>
          <w:rFonts w:ascii="Times New Roman" w:hAnsi="Times New Roman" w:cs="Times New Roman"/>
        </w:rPr>
        <w:t xml:space="preserve"> as planned and taking corrective actions to make these to conform to planning. </w:t>
      </w:r>
      <w:proofErr w:type="gramStart"/>
      <w:r w:rsidR="00CD551C" w:rsidRPr="00E74AB8">
        <w:rPr>
          <w:rFonts w:ascii="Times New Roman" w:hAnsi="Times New Roman" w:cs="Times New Roman"/>
        </w:rPr>
        <w:t>And</w:t>
      </w:r>
      <w:proofErr w:type="gramEnd"/>
      <w:r w:rsidR="00CD551C" w:rsidRPr="00E74AB8">
        <w:rPr>
          <w:rFonts w:ascii="Times New Roman" w:hAnsi="Times New Roman" w:cs="Times New Roman"/>
        </w:rPr>
        <w:t xml:space="preserve"> planning and controlling are intertwined. </w:t>
      </w:r>
    </w:p>
    <w:p w:rsidR="00DF7345" w:rsidRPr="00E74AB8" w:rsidRDefault="00273662" w:rsidP="00B035E1">
      <w:pPr>
        <w:jc w:val="both"/>
        <w:rPr>
          <w:rFonts w:ascii="Times New Roman" w:hAnsi="Times New Roman" w:cs="Times New Roman"/>
        </w:rPr>
      </w:pPr>
      <w:r w:rsidRPr="00E74AB8">
        <w:rPr>
          <w:rFonts w:ascii="Times New Roman" w:hAnsi="Times New Roman" w:cs="Times New Roman"/>
        </w:rPr>
        <w:t>Based on this concept, the control/</w:t>
      </w:r>
      <w:r w:rsidR="00310B43" w:rsidRPr="00E74AB8">
        <w:rPr>
          <w:rFonts w:ascii="Times New Roman" w:hAnsi="Times New Roman" w:cs="Times New Roman"/>
        </w:rPr>
        <w:t>controlling</w:t>
      </w:r>
      <w:r w:rsidRPr="00E74AB8">
        <w:rPr>
          <w:rFonts w:ascii="Times New Roman" w:hAnsi="Times New Roman" w:cs="Times New Roman"/>
        </w:rPr>
        <w:t xml:space="preserve"> has the following features:</w:t>
      </w:r>
      <w:r w:rsidR="00494C8A" w:rsidRPr="00E74AB8">
        <w:rPr>
          <w:rStyle w:val="EndnoteReference"/>
          <w:rFonts w:ascii="Times New Roman" w:hAnsi="Times New Roman" w:cs="Times New Roman"/>
        </w:rPr>
        <w:endnoteReference w:id="5"/>
      </w:r>
      <w:r w:rsidRPr="00E74AB8">
        <w:rPr>
          <w:rFonts w:ascii="Times New Roman" w:hAnsi="Times New Roman" w:cs="Times New Roman"/>
        </w:rPr>
        <w:t xml:space="preserve"> Controlling is a forward looking because one can control future happenings and not the past. In controlling process, always the past </w:t>
      </w:r>
      <w:r w:rsidR="00310B43" w:rsidRPr="00E74AB8">
        <w:rPr>
          <w:rFonts w:ascii="Times New Roman" w:hAnsi="Times New Roman" w:cs="Times New Roman"/>
        </w:rPr>
        <w:t>performance</w:t>
      </w:r>
      <w:r w:rsidRPr="00E74AB8">
        <w:rPr>
          <w:rFonts w:ascii="Times New Roman" w:hAnsi="Times New Roman" w:cs="Times New Roman"/>
        </w:rPr>
        <w:t xml:space="preserve"> </w:t>
      </w:r>
      <w:proofErr w:type="gramStart"/>
      <w:r w:rsidRPr="00E74AB8">
        <w:rPr>
          <w:rFonts w:ascii="Times New Roman" w:hAnsi="Times New Roman" w:cs="Times New Roman"/>
        </w:rPr>
        <w:t>is measured</w:t>
      </w:r>
      <w:proofErr w:type="gramEnd"/>
      <w:r w:rsidRPr="00E74AB8">
        <w:rPr>
          <w:rFonts w:ascii="Times New Roman" w:hAnsi="Times New Roman" w:cs="Times New Roman"/>
        </w:rPr>
        <w:t xml:space="preserve"> because no one can measure the outcome of a </w:t>
      </w:r>
      <w:r w:rsidR="00310B43" w:rsidRPr="00E74AB8">
        <w:rPr>
          <w:rFonts w:ascii="Times New Roman" w:hAnsi="Times New Roman" w:cs="Times New Roman"/>
        </w:rPr>
        <w:t>happening, which</w:t>
      </w:r>
      <w:r w:rsidRPr="00E74AB8">
        <w:rPr>
          <w:rFonts w:ascii="Times New Roman" w:hAnsi="Times New Roman" w:cs="Times New Roman"/>
        </w:rPr>
        <w:t xml:space="preserve"> not occurred. In the light of these measurements, managers suggest corrective actions for future period. </w:t>
      </w:r>
      <w:r w:rsidR="00310B43" w:rsidRPr="00E74AB8">
        <w:rPr>
          <w:rFonts w:ascii="Times New Roman" w:hAnsi="Times New Roman" w:cs="Times New Roman"/>
        </w:rPr>
        <w:t xml:space="preserve">Second feature relates to the controlling is both an executive process and, from the point of view of the organization as a system, a result. As an executive process, each manager has to perform controlling function in the organization. It is true that </w:t>
      </w:r>
      <w:r w:rsidR="00CF2DFA" w:rsidRPr="00E74AB8">
        <w:rPr>
          <w:rFonts w:ascii="Times New Roman" w:hAnsi="Times New Roman" w:cs="Times New Roman"/>
        </w:rPr>
        <w:t>according</w:t>
      </w:r>
      <w:r w:rsidR="00310B43" w:rsidRPr="00E74AB8">
        <w:rPr>
          <w:rFonts w:ascii="Times New Roman" w:hAnsi="Times New Roman" w:cs="Times New Roman"/>
        </w:rPr>
        <w:t xml:space="preserve"> to the level of a manager in the organization, the nature, scope, and limit of his control function may be different as compared to a manager at other level. The word ‘control, is also preceded by an adjective to designate a control problem such as quality control, inventory control, production control, or even administrative control. In fact, it is administrative control constitutes the most comprehensive control concept. All other types of control </w:t>
      </w:r>
      <w:proofErr w:type="gramStart"/>
      <w:r w:rsidR="00310B43" w:rsidRPr="00E74AB8">
        <w:rPr>
          <w:rFonts w:ascii="Times New Roman" w:hAnsi="Times New Roman" w:cs="Times New Roman"/>
        </w:rPr>
        <w:t>may be subsumed</w:t>
      </w:r>
      <w:proofErr w:type="gramEnd"/>
      <w:r w:rsidR="00310B43" w:rsidRPr="00E74AB8">
        <w:rPr>
          <w:rFonts w:ascii="Times New Roman" w:hAnsi="Times New Roman" w:cs="Times New Roman"/>
        </w:rPr>
        <w:t xml:space="preserve"> under it. </w:t>
      </w:r>
      <w:r w:rsidR="00D8249A" w:rsidRPr="00E74AB8">
        <w:rPr>
          <w:rFonts w:ascii="Times New Roman" w:hAnsi="Times New Roman" w:cs="Times New Roman"/>
        </w:rPr>
        <w:t xml:space="preserve">Thirdly, the controlling is a continuous process. Though managerial control enables the manager to exercise control at the point of action, it follows a definite pattern and </w:t>
      </w:r>
      <w:r w:rsidR="00CF2DFA" w:rsidRPr="00E74AB8">
        <w:rPr>
          <w:rFonts w:ascii="Times New Roman" w:hAnsi="Times New Roman" w:cs="Times New Roman"/>
        </w:rPr>
        <w:t>timetable</w:t>
      </w:r>
      <w:r w:rsidR="00D8249A" w:rsidRPr="00E74AB8">
        <w:rPr>
          <w:rFonts w:ascii="Times New Roman" w:hAnsi="Times New Roman" w:cs="Times New Roman"/>
        </w:rPr>
        <w:t xml:space="preserve">, month after month and year after year on a continuous basis. Finally, a controlling system is a </w:t>
      </w:r>
      <w:r w:rsidR="00CF2DFA" w:rsidRPr="00E74AB8">
        <w:rPr>
          <w:rFonts w:ascii="Times New Roman" w:hAnsi="Times New Roman" w:cs="Times New Roman"/>
        </w:rPr>
        <w:t>coordinated</w:t>
      </w:r>
      <w:r w:rsidR="00D8249A" w:rsidRPr="00E74AB8">
        <w:rPr>
          <w:rFonts w:ascii="Times New Roman" w:hAnsi="Times New Roman" w:cs="Times New Roman"/>
        </w:rPr>
        <w:t xml:space="preserve">-integrated system. This emphasizes that, although data collected for one purpose may differ from those with another purpose, these data should be reconciled with one </w:t>
      </w:r>
      <w:r w:rsidR="00CF2DFA" w:rsidRPr="00E74AB8">
        <w:rPr>
          <w:rFonts w:ascii="Times New Roman" w:hAnsi="Times New Roman" w:cs="Times New Roman"/>
        </w:rPr>
        <w:t>another</w:t>
      </w:r>
      <w:r w:rsidR="00D8249A" w:rsidRPr="00E74AB8">
        <w:rPr>
          <w:rFonts w:ascii="Times New Roman" w:hAnsi="Times New Roman" w:cs="Times New Roman"/>
        </w:rPr>
        <w:t xml:space="preserve">. In a sense, control system is a single system, but it is more accurate to think of it as a set of interlocking subsystems. </w:t>
      </w:r>
    </w:p>
    <w:p w:rsidR="00BB2F15" w:rsidRPr="00E74AB8" w:rsidRDefault="00BB2F15" w:rsidP="00B035E1">
      <w:pPr>
        <w:jc w:val="both"/>
        <w:rPr>
          <w:rFonts w:ascii="Times New Roman" w:hAnsi="Times New Roman" w:cs="Times New Roman"/>
        </w:rPr>
      </w:pPr>
      <w:r w:rsidRPr="00E74AB8">
        <w:rPr>
          <w:rFonts w:ascii="Times New Roman" w:hAnsi="Times New Roman" w:cs="Times New Roman"/>
        </w:rPr>
        <w:t xml:space="preserve">Managers </w:t>
      </w:r>
      <w:proofErr w:type="gramStart"/>
      <w:r w:rsidRPr="00E74AB8">
        <w:rPr>
          <w:rFonts w:ascii="Times New Roman" w:hAnsi="Times New Roman" w:cs="Times New Roman"/>
        </w:rPr>
        <w:t>can’t</w:t>
      </w:r>
      <w:proofErr w:type="gramEnd"/>
      <w:r w:rsidRPr="00E74AB8">
        <w:rPr>
          <w:rFonts w:ascii="Times New Roman" w:hAnsi="Times New Roman" w:cs="Times New Roman"/>
        </w:rPr>
        <w:t xml:space="preserve"> really know whether their units are performing properly until they’ve evaluated what activities have been done and have compared the actual performance with the desired standard.</w:t>
      </w:r>
      <w:r w:rsidR="0036154F" w:rsidRPr="00E74AB8">
        <w:rPr>
          <w:rStyle w:val="EndnoteReference"/>
          <w:rFonts w:ascii="Times New Roman" w:hAnsi="Times New Roman" w:cs="Times New Roman"/>
        </w:rPr>
        <w:endnoteReference w:id="6"/>
      </w:r>
      <w:r w:rsidR="008F7E5B" w:rsidRPr="00E74AB8">
        <w:rPr>
          <w:rFonts w:ascii="Times New Roman" w:hAnsi="Times New Roman" w:cs="Times New Roman"/>
        </w:rPr>
        <w:t xml:space="preserve"> An effective control system ensures that activities </w:t>
      </w:r>
      <w:proofErr w:type="gramStart"/>
      <w:r w:rsidR="008F7E5B" w:rsidRPr="00E74AB8">
        <w:rPr>
          <w:rFonts w:ascii="Times New Roman" w:hAnsi="Times New Roman" w:cs="Times New Roman"/>
        </w:rPr>
        <w:t>are completed</w:t>
      </w:r>
      <w:proofErr w:type="gramEnd"/>
      <w:r w:rsidR="008F7E5B" w:rsidRPr="00E74AB8">
        <w:rPr>
          <w:rFonts w:ascii="Times New Roman" w:hAnsi="Times New Roman" w:cs="Times New Roman"/>
        </w:rPr>
        <w:t xml:space="preserve"> in ways the lead to the attainment of the organization’s goals. The criterion that determines the effectiveness of a control system is how well it facilitates goal achievement. The more it helps managers achieve their organization’s goals, the better the control system.</w:t>
      </w:r>
      <w:r w:rsidR="008F7E5B" w:rsidRPr="00E74AB8">
        <w:rPr>
          <w:rStyle w:val="EndnoteReference"/>
          <w:rFonts w:ascii="Times New Roman" w:hAnsi="Times New Roman" w:cs="Times New Roman"/>
        </w:rPr>
        <w:endnoteReference w:id="7"/>
      </w:r>
      <w:r w:rsidR="008F7E5B" w:rsidRPr="00E74AB8">
        <w:rPr>
          <w:rFonts w:ascii="Times New Roman" w:hAnsi="Times New Roman" w:cs="Times New Roman"/>
        </w:rPr>
        <w:t xml:space="preserve"> Ideally, every organization would like </w:t>
      </w:r>
      <w:proofErr w:type="gramStart"/>
      <w:r w:rsidR="008F7E5B" w:rsidRPr="00E74AB8">
        <w:rPr>
          <w:rFonts w:ascii="Times New Roman" w:hAnsi="Times New Roman" w:cs="Times New Roman"/>
        </w:rPr>
        <w:t>to efficiently and effectively reach</w:t>
      </w:r>
      <w:proofErr w:type="gramEnd"/>
      <w:r w:rsidR="008F7E5B" w:rsidRPr="00E74AB8">
        <w:rPr>
          <w:rFonts w:ascii="Times New Roman" w:hAnsi="Times New Roman" w:cs="Times New Roman"/>
        </w:rPr>
        <w:t xml:space="preserve"> its goals. Does this mean that the control systems organizations use are identical? </w:t>
      </w:r>
    </w:p>
    <w:p w:rsidR="00366C8D" w:rsidRPr="00E74AB8" w:rsidRDefault="00B46C79" w:rsidP="00B035E1">
      <w:pPr>
        <w:jc w:val="both"/>
        <w:rPr>
          <w:rFonts w:ascii="Times New Roman" w:hAnsi="Times New Roman" w:cs="Times New Roman"/>
        </w:rPr>
      </w:pPr>
      <w:r w:rsidRPr="00E74AB8">
        <w:rPr>
          <w:rFonts w:ascii="Times New Roman" w:hAnsi="Times New Roman" w:cs="Times New Roman"/>
        </w:rPr>
        <w:t xml:space="preserve">Why is control so important? Planning </w:t>
      </w:r>
      <w:proofErr w:type="gramStart"/>
      <w:r w:rsidRPr="00E74AB8">
        <w:rPr>
          <w:rFonts w:ascii="Times New Roman" w:hAnsi="Times New Roman" w:cs="Times New Roman"/>
        </w:rPr>
        <w:t>can be done</w:t>
      </w:r>
      <w:proofErr w:type="gramEnd"/>
      <w:r w:rsidRPr="00E74AB8">
        <w:rPr>
          <w:rFonts w:ascii="Times New Roman" w:hAnsi="Times New Roman" w:cs="Times New Roman"/>
        </w:rPr>
        <w:t xml:space="preserve">, an organizational structure can be created to efficiently facilitate the achievement of goals, and employees can be motivated through effective leadership. </w:t>
      </w:r>
      <w:r w:rsidR="00E7260E" w:rsidRPr="00E74AB8">
        <w:rPr>
          <w:rFonts w:ascii="Times New Roman" w:hAnsi="Times New Roman" w:cs="Times New Roman"/>
        </w:rPr>
        <w:t xml:space="preserve">Still, there is no assurance that activities are going as planned and that the goals managers are seeking </w:t>
      </w:r>
      <w:proofErr w:type="gramStart"/>
      <w:r w:rsidR="00E7260E" w:rsidRPr="00E74AB8">
        <w:rPr>
          <w:rFonts w:ascii="Times New Roman" w:hAnsi="Times New Roman" w:cs="Times New Roman"/>
        </w:rPr>
        <w:t>are, in fact, being attained</w:t>
      </w:r>
      <w:proofErr w:type="gramEnd"/>
      <w:r w:rsidR="00E7260E" w:rsidRPr="00E74AB8">
        <w:rPr>
          <w:rFonts w:ascii="Times New Roman" w:hAnsi="Times New Roman" w:cs="Times New Roman"/>
        </w:rPr>
        <w:t xml:space="preserve">. Control is important, therefore, because it is the final link in the management functions. It is the only way managers know whether organizational goals are being met and, if not, the reasons why. The value of the control function lies in its relation to planning, empowering employees, and protecting the workplace. </w:t>
      </w:r>
      <w:r w:rsidR="009D4E51" w:rsidRPr="00E74AB8">
        <w:rPr>
          <w:rFonts w:ascii="Times New Roman" w:hAnsi="Times New Roman" w:cs="Times New Roman"/>
        </w:rPr>
        <w:t xml:space="preserve">Goals give specific direction to managers. </w:t>
      </w:r>
      <w:r w:rsidR="006F20C4" w:rsidRPr="00E74AB8">
        <w:rPr>
          <w:rFonts w:ascii="Times New Roman" w:hAnsi="Times New Roman" w:cs="Times New Roman"/>
        </w:rPr>
        <w:t>However, just stating goals or having employees accept your goals is no guarantee that the necessary actions to accomplish those goals have been taken.</w:t>
      </w:r>
      <w:r w:rsidR="00FA69F7" w:rsidRPr="00E74AB8">
        <w:rPr>
          <w:rStyle w:val="EndnoteReference"/>
          <w:rFonts w:ascii="Times New Roman" w:hAnsi="Times New Roman" w:cs="Times New Roman"/>
        </w:rPr>
        <w:endnoteReference w:id="8"/>
      </w:r>
      <w:r w:rsidR="006F20C4" w:rsidRPr="00E74AB8">
        <w:rPr>
          <w:rFonts w:ascii="Times New Roman" w:hAnsi="Times New Roman" w:cs="Times New Roman"/>
        </w:rPr>
        <w:t xml:space="preserve"> </w:t>
      </w:r>
      <w:r w:rsidR="00B41ED1" w:rsidRPr="00E74AB8">
        <w:rPr>
          <w:rFonts w:ascii="Times New Roman" w:hAnsi="Times New Roman" w:cs="Times New Roman"/>
        </w:rPr>
        <w:lastRenderedPageBreak/>
        <w:t xml:space="preserve">As old saying goes, “The best-laid plans often go awry”. The effective manager needs to follow up to ensure </w:t>
      </w:r>
      <w:r w:rsidR="007D5EC1" w:rsidRPr="00E74AB8">
        <w:rPr>
          <w:rFonts w:ascii="Times New Roman" w:hAnsi="Times New Roman" w:cs="Times New Roman"/>
        </w:rPr>
        <w:t xml:space="preserve">that what others are supposed to </w:t>
      </w:r>
      <w:r w:rsidR="0039279D" w:rsidRPr="00E74AB8">
        <w:rPr>
          <w:rFonts w:ascii="Times New Roman" w:hAnsi="Times New Roman" w:cs="Times New Roman"/>
        </w:rPr>
        <w:t>do</w:t>
      </w:r>
      <w:r w:rsidR="007D5EC1" w:rsidRPr="00E74AB8">
        <w:rPr>
          <w:rFonts w:ascii="Times New Roman" w:hAnsi="Times New Roman" w:cs="Times New Roman"/>
        </w:rPr>
        <w:t xml:space="preserve"> is, in fact, </w:t>
      </w:r>
      <w:proofErr w:type="gramStart"/>
      <w:r w:rsidR="007D5EC1" w:rsidRPr="00E74AB8">
        <w:rPr>
          <w:rFonts w:ascii="Times New Roman" w:hAnsi="Times New Roman" w:cs="Times New Roman"/>
        </w:rPr>
        <w:t>being done</w:t>
      </w:r>
      <w:proofErr w:type="gramEnd"/>
      <w:r w:rsidR="007D5EC1" w:rsidRPr="00E74AB8">
        <w:rPr>
          <w:rFonts w:ascii="Times New Roman" w:hAnsi="Times New Roman" w:cs="Times New Roman"/>
        </w:rPr>
        <w:t xml:space="preserve"> and that their goals are, in fact, being achieved. In reality, managing is an ongoing process, and </w:t>
      </w:r>
      <w:r w:rsidR="004A6EE1" w:rsidRPr="00E74AB8">
        <w:rPr>
          <w:rFonts w:ascii="Times New Roman" w:hAnsi="Times New Roman" w:cs="Times New Roman"/>
        </w:rPr>
        <w:t>controlling</w:t>
      </w:r>
      <w:r w:rsidR="007D5EC1" w:rsidRPr="00E74AB8">
        <w:rPr>
          <w:rFonts w:ascii="Times New Roman" w:hAnsi="Times New Roman" w:cs="Times New Roman"/>
        </w:rPr>
        <w:t xml:space="preserve"> </w:t>
      </w:r>
      <w:r w:rsidR="004A6EE1" w:rsidRPr="00E74AB8">
        <w:rPr>
          <w:rFonts w:ascii="Times New Roman" w:hAnsi="Times New Roman" w:cs="Times New Roman"/>
        </w:rPr>
        <w:t>activities</w:t>
      </w:r>
      <w:r w:rsidR="007D5EC1" w:rsidRPr="00E74AB8">
        <w:rPr>
          <w:rFonts w:ascii="Times New Roman" w:hAnsi="Times New Roman" w:cs="Times New Roman"/>
        </w:rPr>
        <w:t xml:space="preserve"> provides critical link back to planning. If managers </w:t>
      </w:r>
      <w:proofErr w:type="gramStart"/>
      <w:r w:rsidR="007D5EC1" w:rsidRPr="00E74AB8">
        <w:rPr>
          <w:rFonts w:ascii="Times New Roman" w:hAnsi="Times New Roman" w:cs="Times New Roman"/>
        </w:rPr>
        <w:t>didn’t</w:t>
      </w:r>
      <w:proofErr w:type="gramEnd"/>
      <w:r w:rsidR="007D5EC1" w:rsidRPr="00E74AB8">
        <w:rPr>
          <w:rFonts w:ascii="Times New Roman" w:hAnsi="Times New Roman" w:cs="Times New Roman"/>
        </w:rPr>
        <w:t xml:space="preserve"> control, they’d have no way of knowing whether goals and plans were on target and what future actions to take. </w:t>
      </w:r>
    </w:p>
    <w:p w:rsidR="00006199" w:rsidRPr="00E74AB8" w:rsidRDefault="004A6EE1" w:rsidP="00B035E1">
      <w:pPr>
        <w:jc w:val="both"/>
        <w:rPr>
          <w:rFonts w:ascii="Times New Roman" w:hAnsi="Times New Roman" w:cs="Times New Roman"/>
        </w:rPr>
      </w:pPr>
      <w:r w:rsidRPr="00E74AB8">
        <w:rPr>
          <w:rFonts w:ascii="Times New Roman" w:hAnsi="Times New Roman" w:cs="Times New Roman"/>
        </w:rPr>
        <w:t xml:space="preserve">Control </w:t>
      </w:r>
      <w:proofErr w:type="gramStart"/>
      <w:r w:rsidRPr="00E74AB8">
        <w:rPr>
          <w:rFonts w:ascii="Times New Roman" w:hAnsi="Times New Roman" w:cs="Times New Roman"/>
        </w:rPr>
        <w:t>is closely related</w:t>
      </w:r>
      <w:proofErr w:type="gramEnd"/>
      <w:r w:rsidRPr="00E74AB8">
        <w:rPr>
          <w:rFonts w:ascii="Times New Roman" w:hAnsi="Times New Roman" w:cs="Times New Roman"/>
        </w:rPr>
        <w:t xml:space="preserve"> with other functions of management because control may be affected by other functions and may affect other functions too. Often it is said, “</w:t>
      </w:r>
      <w:proofErr w:type="gramStart"/>
      <w:r w:rsidRPr="00E74AB8">
        <w:rPr>
          <w:rFonts w:ascii="Times New Roman" w:hAnsi="Times New Roman" w:cs="Times New Roman"/>
        </w:rPr>
        <w:t>planning</w:t>
      </w:r>
      <w:proofErr w:type="gramEnd"/>
      <w:r w:rsidRPr="00E74AB8">
        <w:rPr>
          <w:rFonts w:ascii="Times New Roman" w:hAnsi="Times New Roman" w:cs="Times New Roman"/>
        </w:rPr>
        <w:t xml:space="preserve"> is the basis, action is the essence, delegation is the key, and information is the guide for control”.</w:t>
      </w:r>
      <w:r w:rsidR="00CE5527" w:rsidRPr="00E74AB8">
        <w:rPr>
          <w:rStyle w:val="EndnoteReference"/>
          <w:rFonts w:ascii="Times New Roman" w:hAnsi="Times New Roman" w:cs="Times New Roman"/>
        </w:rPr>
        <w:endnoteReference w:id="9"/>
      </w:r>
      <w:r w:rsidRPr="00E74AB8">
        <w:rPr>
          <w:rFonts w:ascii="Times New Roman" w:hAnsi="Times New Roman" w:cs="Times New Roman"/>
        </w:rPr>
        <w:t xml:space="preserve"> This reflects how control </w:t>
      </w:r>
      <w:proofErr w:type="gramStart"/>
      <w:r w:rsidRPr="00E74AB8">
        <w:rPr>
          <w:rFonts w:ascii="Times New Roman" w:hAnsi="Times New Roman" w:cs="Times New Roman"/>
        </w:rPr>
        <w:t>is closely related</w:t>
      </w:r>
      <w:proofErr w:type="gramEnd"/>
      <w:r w:rsidRPr="00E74AB8">
        <w:rPr>
          <w:rFonts w:ascii="Times New Roman" w:hAnsi="Times New Roman" w:cs="Times New Roman"/>
        </w:rPr>
        <w:t xml:space="preserve"> with other functions of management. In fact, managing process is an integrated system and all managerial </w:t>
      </w:r>
      <w:r w:rsidR="00CE5527" w:rsidRPr="00E74AB8">
        <w:rPr>
          <w:rFonts w:ascii="Times New Roman" w:hAnsi="Times New Roman" w:cs="Times New Roman"/>
        </w:rPr>
        <w:t>functions</w:t>
      </w:r>
      <w:r w:rsidRPr="00E74AB8">
        <w:rPr>
          <w:rFonts w:ascii="Times New Roman" w:hAnsi="Times New Roman" w:cs="Times New Roman"/>
        </w:rPr>
        <w:t xml:space="preserve"> are interrelated and interdependent. When control exists in the </w:t>
      </w:r>
      <w:r w:rsidR="00CE5527" w:rsidRPr="00E74AB8">
        <w:rPr>
          <w:rFonts w:ascii="Times New Roman" w:hAnsi="Times New Roman" w:cs="Times New Roman"/>
        </w:rPr>
        <w:t>organization</w:t>
      </w:r>
      <w:r w:rsidRPr="00E74AB8">
        <w:rPr>
          <w:rFonts w:ascii="Times New Roman" w:hAnsi="Times New Roman" w:cs="Times New Roman"/>
        </w:rPr>
        <w:t xml:space="preserve">, people know what targets they are striving for, they know they are doing in relation to the targets, and they know what changes, if any, are needed to keep their performance at a satisfactory level. </w:t>
      </w:r>
    </w:p>
    <w:p w:rsidR="00006199" w:rsidRPr="00E74AB8" w:rsidRDefault="00E10DFE" w:rsidP="00B035E1">
      <w:pPr>
        <w:jc w:val="both"/>
        <w:rPr>
          <w:rFonts w:ascii="Times New Roman" w:hAnsi="Times New Roman" w:cs="Times New Roman"/>
          <w:b/>
          <w:bCs/>
        </w:rPr>
      </w:pPr>
      <w:r w:rsidRPr="00E74AB8">
        <w:rPr>
          <w:rFonts w:ascii="Times New Roman" w:hAnsi="Times New Roman" w:cs="Times New Roman"/>
          <w:b/>
          <w:bCs/>
        </w:rPr>
        <w:t>Control Process</w:t>
      </w:r>
    </w:p>
    <w:p w:rsidR="0001615B" w:rsidRPr="00E74AB8" w:rsidRDefault="00E10DFE" w:rsidP="00B035E1">
      <w:pPr>
        <w:jc w:val="both"/>
        <w:rPr>
          <w:rFonts w:ascii="Times New Roman" w:hAnsi="Times New Roman" w:cs="Times New Roman"/>
        </w:rPr>
      </w:pPr>
      <w:r w:rsidRPr="00E74AB8">
        <w:rPr>
          <w:rFonts w:ascii="Times New Roman" w:hAnsi="Times New Roman" w:cs="Times New Roman"/>
        </w:rPr>
        <w:t>The control process is a three-step process: measuring actual performance, comparing actual performance against a standard, and taking managerial action to correct deviations or inadequate standards.</w:t>
      </w:r>
      <w:r w:rsidR="004900FF" w:rsidRPr="00E74AB8">
        <w:rPr>
          <w:rStyle w:val="EndnoteReference"/>
          <w:rFonts w:ascii="Times New Roman" w:hAnsi="Times New Roman" w:cs="Times New Roman"/>
        </w:rPr>
        <w:endnoteReference w:id="10"/>
      </w:r>
      <w:r w:rsidRPr="00E74AB8">
        <w:rPr>
          <w:rFonts w:ascii="Times New Roman" w:hAnsi="Times New Roman" w:cs="Times New Roman"/>
        </w:rPr>
        <w:t xml:space="preserve"> The control process assumes that performance standards already exist. These standards are the specific goals </w:t>
      </w:r>
      <w:r w:rsidR="004900FF" w:rsidRPr="00E74AB8">
        <w:rPr>
          <w:rFonts w:ascii="Times New Roman" w:hAnsi="Times New Roman" w:cs="Times New Roman"/>
        </w:rPr>
        <w:t>created</w:t>
      </w:r>
      <w:r w:rsidRPr="00E74AB8">
        <w:rPr>
          <w:rFonts w:ascii="Times New Roman" w:hAnsi="Times New Roman" w:cs="Times New Roman"/>
        </w:rPr>
        <w:t xml:space="preserve"> during the </w:t>
      </w:r>
      <w:r w:rsidR="004900FF" w:rsidRPr="00E74AB8">
        <w:rPr>
          <w:rFonts w:ascii="Times New Roman" w:hAnsi="Times New Roman" w:cs="Times New Roman"/>
        </w:rPr>
        <w:t>planning</w:t>
      </w:r>
      <w:r w:rsidRPr="00E74AB8">
        <w:rPr>
          <w:rFonts w:ascii="Times New Roman" w:hAnsi="Times New Roman" w:cs="Times New Roman"/>
        </w:rPr>
        <w:t xml:space="preserve"> process against which performance progress is measured. </w:t>
      </w:r>
    </w:p>
    <w:p w:rsidR="005D1405" w:rsidRPr="00E74AB8" w:rsidRDefault="0001615B" w:rsidP="00B035E1">
      <w:pPr>
        <w:jc w:val="both"/>
        <w:rPr>
          <w:rFonts w:ascii="Times New Roman" w:hAnsi="Times New Roman" w:cs="Times New Roman"/>
        </w:rPr>
      </w:pPr>
      <w:r w:rsidRPr="00E74AB8">
        <w:rPr>
          <w:rFonts w:ascii="Times New Roman" w:hAnsi="Times New Roman" w:cs="Times New Roman"/>
        </w:rPr>
        <w:t xml:space="preserve">Take the case of port management—the effective budgeting is the key to the maximum profitability in the port industry, which in turn helps attract the investment that is </w:t>
      </w:r>
      <w:r w:rsidR="00027EA1" w:rsidRPr="00E74AB8">
        <w:rPr>
          <w:rFonts w:ascii="Times New Roman" w:hAnsi="Times New Roman" w:cs="Times New Roman"/>
        </w:rPr>
        <w:t>vital</w:t>
      </w:r>
      <w:r w:rsidRPr="00E74AB8">
        <w:rPr>
          <w:rFonts w:ascii="Times New Roman" w:hAnsi="Times New Roman" w:cs="Times New Roman"/>
        </w:rPr>
        <w:t xml:space="preserve"> to the long-term future of the port authority. </w:t>
      </w:r>
      <w:proofErr w:type="gramStart"/>
      <w:r w:rsidR="00404AAC" w:rsidRPr="00E74AB8">
        <w:rPr>
          <w:rFonts w:ascii="Times New Roman" w:hAnsi="Times New Roman" w:cs="Times New Roman"/>
        </w:rPr>
        <w:t>There are several ways in which the existence of a budget can be advantageous:</w:t>
      </w:r>
      <w:r w:rsidR="00613C9D" w:rsidRPr="00E74AB8">
        <w:rPr>
          <w:rStyle w:val="EndnoteReference"/>
          <w:rFonts w:ascii="Times New Roman" w:hAnsi="Times New Roman" w:cs="Times New Roman"/>
        </w:rPr>
        <w:endnoteReference w:id="11"/>
      </w:r>
      <w:r w:rsidR="00404AAC" w:rsidRPr="00E74AB8">
        <w:rPr>
          <w:rFonts w:ascii="Times New Roman" w:hAnsi="Times New Roman" w:cs="Times New Roman"/>
        </w:rPr>
        <w:t xml:space="preserve"> </w:t>
      </w:r>
      <w:r w:rsidR="005D1405" w:rsidRPr="00E74AB8">
        <w:rPr>
          <w:rFonts w:ascii="Times New Roman" w:hAnsi="Times New Roman" w:cs="Times New Roman"/>
        </w:rPr>
        <w:t>F</w:t>
      </w:r>
      <w:r w:rsidR="00404AAC" w:rsidRPr="00E74AB8">
        <w:rPr>
          <w:rFonts w:ascii="Times New Roman" w:hAnsi="Times New Roman" w:cs="Times New Roman"/>
        </w:rPr>
        <w:t xml:space="preserve">irstly, the forecast of revenue and expenditure expressed in the budget enables management to predict the cash flow during the year and hence to make the best use of monthly </w:t>
      </w:r>
      <w:r w:rsidR="00027EA1" w:rsidRPr="00E74AB8">
        <w:rPr>
          <w:rFonts w:ascii="Times New Roman" w:hAnsi="Times New Roman" w:cs="Times New Roman"/>
        </w:rPr>
        <w:t>cash</w:t>
      </w:r>
      <w:r w:rsidR="00404AAC" w:rsidRPr="00E74AB8">
        <w:rPr>
          <w:rFonts w:ascii="Times New Roman" w:hAnsi="Times New Roman" w:cs="Times New Roman"/>
        </w:rPr>
        <w:t xml:space="preserve"> surpluses or to meet any expected deficits.</w:t>
      </w:r>
      <w:proofErr w:type="gramEnd"/>
      <w:r w:rsidR="00404AAC" w:rsidRPr="00E74AB8">
        <w:rPr>
          <w:rFonts w:ascii="Times New Roman" w:hAnsi="Times New Roman" w:cs="Times New Roman"/>
        </w:rPr>
        <w:t xml:space="preserve"> </w:t>
      </w:r>
      <w:r w:rsidR="00027EA1" w:rsidRPr="00E74AB8">
        <w:rPr>
          <w:rFonts w:ascii="Times New Roman" w:hAnsi="Times New Roman" w:cs="Times New Roman"/>
        </w:rPr>
        <w:t xml:space="preserve">Knowledge about the pattern of income makes it possible to finance the company’s investment </w:t>
      </w:r>
      <w:proofErr w:type="spellStart"/>
      <w:r w:rsidR="00027EA1" w:rsidRPr="00E74AB8">
        <w:rPr>
          <w:rFonts w:ascii="Times New Roman" w:hAnsi="Times New Roman" w:cs="Times New Roman"/>
        </w:rPr>
        <w:t>programme</w:t>
      </w:r>
      <w:proofErr w:type="spellEnd"/>
      <w:r w:rsidR="00027EA1" w:rsidRPr="00E74AB8">
        <w:rPr>
          <w:rFonts w:ascii="Times New Roman" w:hAnsi="Times New Roman" w:cs="Times New Roman"/>
        </w:rPr>
        <w:t xml:space="preserve"> efficiently and to make optimum use of the port authority resources. The budget may reveal the profit </w:t>
      </w:r>
      <w:proofErr w:type="spellStart"/>
      <w:r w:rsidR="00027EA1" w:rsidRPr="00E74AB8">
        <w:rPr>
          <w:rFonts w:ascii="Times New Roman" w:hAnsi="Times New Roman" w:cs="Times New Roman"/>
        </w:rPr>
        <w:t>centres</w:t>
      </w:r>
      <w:proofErr w:type="spellEnd"/>
      <w:r w:rsidR="00027EA1" w:rsidRPr="00E74AB8">
        <w:rPr>
          <w:rFonts w:ascii="Times New Roman" w:hAnsi="Times New Roman" w:cs="Times New Roman"/>
        </w:rPr>
        <w:t xml:space="preserve"> within the port activities and thus help avoid non-productive expenditure. </w:t>
      </w:r>
      <w:r w:rsidR="004A4B0F" w:rsidRPr="00E74AB8">
        <w:rPr>
          <w:rFonts w:ascii="Times New Roman" w:hAnsi="Times New Roman" w:cs="Times New Roman"/>
        </w:rPr>
        <w:t xml:space="preserve">Secondly, the budget acts as a yardstick against which to </w:t>
      </w:r>
      <w:r w:rsidR="00C732AC" w:rsidRPr="00E74AB8">
        <w:rPr>
          <w:rFonts w:ascii="Times New Roman" w:hAnsi="Times New Roman" w:cs="Times New Roman"/>
        </w:rPr>
        <w:t>judge</w:t>
      </w:r>
      <w:r w:rsidR="004A4B0F" w:rsidRPr="00E74AB8">
        <w:rPr>
          <w:rFonts w:ascii="Times New Roman" w:hAnsi="Times New Roman" w:cs="Times New Roman"/>
        </w:rPr>
        <w:t xml:space="preserve"> performance at regular intervals and hence allows management to adapt their policies to changing events. In this scenario, a fall in revenue below the forecast level may give early warning of </w:t>
      </w:r>
      <w:r w:rsidR="00C732AC" w:rsidRPr="00E74AB8">
        <w:rPr>
          <w:rFonts w:ascii="Times New Roman" w:hAnsi="Times New Roman" w:cs="Times New Roman"/>
        </w:rPr>
        <w:t>t</w:t>
      </w:r>
      <w:r w:rsidR="004A4B0F" w:rsidRPr="00E74AB8">
        <w:rPr>
          <w:rFonts w:ascii="Times New Roman" w:hAnsi="Times New Roman" w:cs="Times New Roman"/>
        </w:rPr>
        <w:t xml:space="preserve">he need to reduce expenditure in the face of a decline in business. The achievements of management and staff </w:t>
      </w:r>
      <w:proofErr w:type="gramStart"/>
      <w:r w:rsidR="004A4B0F" w:rsidRPr="00E74AB8">
        <w:rPr>
          <w:rFonts w:ascii="Times New Roman" w:hAnsi="Times New Roman" w:cs="Times New Roman"/>
        </w:rPr>
        <w:t>may also be measured</w:t>
      </w:r>
      <w:proofErr w:type="gramEnd"/>
      <w:r w:rsidR="004A4B0F" w:rsidRPr="00E74AB8">
        <w:rPr>
          <w:rFonts w:ascii="Times New Roman" w:hAnsi="Times New Roman" w:cs="Times New Roman"/>
        </w:rPr>
        <w:t xml:space="preserve"> objectively against the budget. </w:t>
      </w:r>
      <w:r w:rsidR="00C732AC" w:rsidRPr="00E74AB8">
        <w:rPr>
          <w:rFonts w:ascii="Times New Roman" w:hAnsi="Times New Roman" w:cs="Times New Roman"/>
        </w:rPr>
        <w:t xml:space="preserve">Thirdly, the targets a budget necessarily implies encourage the development of an </w:t>
      </w:r>
      <w:r w:rsidR="00223201">
        <w:rPr>
          <w:rFonts w:ascii="Times New Roman" w:hAnsi="Times New Roman" w:cs="Times New Roman"/>
        </w:rPr>
        <w:t>e</w:t>
      </w:r>
      <w:r w:rsidR="00C732AC" w:rsidRPr="00E74AB8">
        <w:rPr>
          <w:rFonts w:ascii="Times New Roman" w:hAnsi="Times New Roman" w:cs="Times New Roman"/>
          <w:i/>
          <w:iCs/>
        </w:rPr>
        <w:t>sprit de corps</w:t>
      </w:r>
      <w:r w:rsidR="00C732AC" w:rsidRPr="00E74AB8">
        <w:rPr>
          <w:rFonts w:ascii="Times New Roman" w:hAnsi="Times New Roman" w:cs="Times New Roman"/>
        </w:rPr>
        <w:t xml:space="preserve"> (team spirit) among managers, who are then better able to win the support of their staff. Having such targets also encourages cost consciousness, especially among senior and middle managers, who are most deeply committed to realization of the budget. </w:t>
      </w:r>
      <w:r w:rsidR="0098263D" w:rsidRPr="00E74AB8">
        <w:rPr>
          <w:rFonts w:ascii="Times New Roman" w:hAnsi="Times New Roman" w:cs="Times New Roman"/>
        </w:rPr>
        <w:t>Finally</w:t>
      </w:r>
      <w:r w:rsidR="00A015D6" w:rsidRPr="00E74AB8">
        <w:rPr>
          <w:rFonts w:ascii="Times New Roman" w:hAnsi="Times New Roman" w:cs="Times New Roman"/>
        </w:rPr>
        <w:t xml:space="preserve">, in this respect, the budget facilitates the formulation of tariff increases in line with the predicted rises in expenditure and ensures that the company’s </w:t>
      </w:r>
      <w:r w:rsidR="005D1405" w:rsidRPr="00E74AB8">
        <w:rPr>
          <w:rFonts w:ascii="Times New Roman" w:hAnsi="Times New Roman" w:cs="Times New Roman"/>
        </w:rPr>
        <w:t>profitability remains adequate.</w:t>
      </w:r>
    </w:p>
    <w:p w:rsidR="005D1405" w:rsidRPr="00E74AB8" w:rsidRDefault="005D1405" w:rsidP="00B035E1">
      <w:pPr>
        <w:jc w:val="both"/>
        <w:rPr>
          <w:rFonts w:ascii="Times New Roman" w:hAnsi="Times New Roman" w:cs="Times New Roman"/>
        </w:rPr>
      </w:pPr>
      <w:r w:rsidRPr="00E74AB8">
        <w:rPr>
          <w:rFonts w:ascii="Times New Roman" w:hAnsi="Times New Roman" w:cs="Times New Roman"/>
        </w:rPr>
        <w:t xml:space="preserve">Budgets are generally complied for one year and the income and expenditure </w:t>
      </w:r>
      <w:proofErr w:type="gramStart"/>
      <w:r w:rsidRPr="00E74AB8">
        <w:rPr>
          <w:rFonts w:ascii="Times New Roman" w:hAnsi="Times New Roman" w:cs="Times New Roman"/>
        </w:rPr>
        <w:t>are then spread</w:t>
      </w:r>
      <w:proofErr w:type="gramEnd"/>
      <w:r w:rsidRPr="00E74AB8">
        <w:rPr>
          <w:rFonts w:ascii="Times New Roman" w:hAnsi="Times New Roman" w:cs="Times New Roman"/>
        </w:rPr>
        <w:t xml:space="preserve"> over the period, usually on a monthly or four weekly basis, so that the results can be assessed at regular intervals. This is quite relevant when the port authority handles general cargo, bulk cargo, </w:t>
      </w:r>
      <w:r w:rsidR="00C966C7" w:rsidRPr="00E74AB8">
        <w:rPr>
          <w:rFonts w:ascii="Times New Roman" w:hAnsi="Times New Roman" w:cs="Times New Roman"/>
        </w:rPr>
        <w:t xml:space="preserve">containers, Ro/Ro traffic and passengers. The budget headings, layout and contents will vary according to the type of port and nature of the trade/cargo involved. </w:t>
      </w:r>
    </w:p>
    <w:p w:rsidR="00006199" w:rsidRPr="00E74AB8" w:rsidRDefault="0098263D" w:rsidP="00B035E1">
      <w:pPr>
        <w:jc w:val="both"/>
        <w:rPr>
          <w:rFonts w:ascii="Times New Roman" w:hAnsi="Times New Roman" w:cs="Times New Roman"/>
        </w:rPr>
      </w:pPr>
      <w:r w:rsidRPr="00E74AB8">
        <w:rPr>
          <w:rFonts w:ascii="Times New Roman" w:hAnsi="Times New Roman" w:cs="Times New Roman"/>
        </w:rPr>
        <w:t xml:space="preserve">To determine what actual performance is, a manger must acquire information about it. The first step in control, then, is measuring. In order to measure the four sources of information frequently used by managers to measure actual performance are personal observation, statistical reports, oral reports, and written reports. </w:t>
      </w:r>
      <w:r w:rsidR="00773889" w:rsidRPr="00E74AB8">
        <w:rPr>
          <w:rFonts w:ascii="Times New Roman" w:hAnsi="Times New Roman" w:cs="Times New Roman"/>
        </w:rPr>
        <w:t xml:space="preserve">What we measure is probably more critical to the control process than how we measure because the </w:t>
      </w:r>
      <w:r w:rsidR="00773889" w:rsidRPr="00E74AB8">
        <w:rPr>
          <w:rFonts w:ascii="Times New Roman" w:hAnsi="Times New Roman" w:cs="Times New Roman"/>
        </w:rPr>
        <w:lastRenderedPageBreak/>
        <w:t xml:space="preserve">selection of wrong criteria can result in serious dysfunctional consequences. Besides, what we measure determines, </w:t>
      </w:r>
      <w:proofErr w:type="gramStart"/>
      <w:r w:rsidR="00773889" w:rsidRPr="00E74AB8">
        <w:rPr>
          <w:rFonts w:ascii="Times New Roman" w:hAnsi="Times New Roman" w:cs="Times New Roman"/>
        </w:rPr>
        <w:t>to a great extent</w:t>
      </w:r>
      <w:proofErr w:type="gramEnd"/>
      <w:r w:rsidR="00773889" w:rsidRPr="00E74AB8">
        <w:rPr>
          <w:rFonts w:ascii="Times New Roman" w:hAnsi="Times New Roman" w:cs="Times New Roman"/>
        </w:rPr>
        <w:t>, what people in the organization will attempt to excel at.</w:t>
      </w:r>
      <w:r w:rsidR="00EF516B" w:rsidRPr="00E74AB8">
        <w:rPr>
          <w:rStyle w:val="EndnoteReference"/>
          <w:rFonts w:ascii="Times New Roman" w:hAnsi="Times New Roman" w:cs="Times New Roman"/>
        </w:rPr>
        <w:endnoteReference w:id="12"/>
      </w:r>
      <w:r w:rsidR="00773889" w:rsidRPr="00E74AB8">
        <w:rPr>
          <w:rFonts w:ascii="Times New Roman" w:hAnsi="Times New Roman" w:cs="Times New Roman"/>
        </w:rPr>
        <w:t xml:space="preserve"> </w:t>
      </w:r>
    </w:p>
    <w:p w:rsidR="00452E75" w:rsidRPr="00E74AB8" w:rsidRDefault="00452E75" w:rsidP="00B035E1">
      <w:pPr>
        <w:jc w:val="both"/>
        <w:rPr>
          <w:rFonts w:ascii="Times New Roman" w:hAnsi="Times New Roman" w:cs="Times New Roman"/>
        </w:rPr>
      </w:pPr>
      <w:r w:rsidRPr="00E74AB8">
        <w:rPr>
          <w:rFonts w:ascii="Times New Roman" w:hAnsi="Times New Roman" w:cs="Times New Roman"/>
        </w:rPr>
        <w:t xml:space="preserve">Some control criteria are applicable to any management situation. For instance, because all managers, by definition, coordinate the work of others, criteria such as employee satisfaction or turnover and absenteeism rates </w:t>
      </w:r>
      <w:proofErr w:type="gramStart"/>
      <w:r w:rsidRPr="00E74AB8">
        <w:rPr>
          <w:rFonts w:ascii="Times New Roman" w:hAnsi="Times New Roman" w:cs="Times New Roman"/>
        </w:rPr>
        <w:t>can be measured</w:t>
      </w:r>
      <w:proofErr w:type="gramEnd"/>
      <w:r w:rsidRPr="00E74AB8">
        <w:rPr>
          <w:rFonts w:ascii="Times New Roman" w:hAnsi="Times New Roman" w:cs="Times New Roman"/>
        </w:rPr>
        <w:t xml:space="preserve">. Most managers also have budgets set in their currency costs for their area of responsibility. Keeping costs within budget is, therefore, a </w:t>
      </w:r>
      <w:r w:rsidR="001B0A71" w:rsidRPr="00E74AB8">
        <w:rPr>
          <w:rFonts w:ascii="Times New Roman" w:hAnsi="Times New Roman" w:cs="Times New Roman"/>
        </w:rPr>
        <w:t>common</w:t>
      </w:r>
      <w:r w:rsidRPr="00E74AB8">
        <w:rPr>
          <w:rFonts w:ascii="Times New Roman" w:hAnsi="Times New Roman" w:cs="Times New Roman"/>
        </w:rPr>
        <w:t xml:space="preserve"> control measure. However, any comprehensive control system needs to recognize the diversity of activities that managers do. </w:t>
      </w:r>
      <w:r w:rsidR="00B43D99" w:rsidRPr="00E74AB8">
        <w:rPr>
          <w:rFonts w:ascii="Times New Roman" w:hAnsi="Times New Roman" w:cs="Times New Roman"/>
        </w:rPr>
        <w:t xml:space="preserve">Marketing managers often use measures such as percentage of market held, average money per sale, number of customer visits per salesperson, or number of customer impressions per advertising medium. Most jobs and activities </w:t>
      </w:r>
      <w:proofErr w:type="gramStart"/>
      <w:r w:rsidR="00B43D99" w:rsidRPr="00E74AB8">
        <w:rPr>
          <w:rFonts w:ascii="Times New Roman" w:hAnsi="Times New Roman" w:cs="Times New Roman"/>
        </w:rPr>
        <w:t>can be expressed</w:t>
      </w:r>
      <w:proofErr w:type="gramEnd"/>
      <w:r w:rsidR="00B43D99" w:rsidRPr="00E74AB8">
        <w:rPr>
          <w:rFonts w:ascii="Times New Roman" w:hAnsi="Times New Roman" w:cs="Times New Roman"/>
        </w:rPr>
        <w:t xml:space="preserve"> in tangible and measurable terms. However, when a performance indicator </w:t>
      </w:r>
      <w:proofErr w:type="spellStart"/>
      <w:proofErr w:type="gramStart"/>
      <w:r w:rsidR="00B43D99" w:rsidRPr="00E74AB8">
        <w:rPr>
          <w:rFonts w:ascii="Times New Roman" w:hAnsi="Times New Roman" w:cs="Times New Roman"/>
        </w:rPr>
        <w:t>can not</w:t>
      </w:r>
      <w:proofErr w:type="spellEnd"/>
      <w:proofErr w:type="gramEnd"/>
      <w:r w:rsidR="00B43D99" w:rsidRPr="00E74AB8">
        <w:rPr>
          <w:rFonts w:ascii="Times New Roman" w:hAnsi="Times New Roman" w:cs="Times New Roman"/>
        </w:rPr>
        <w:t xml:space="preserve"> be stated in quantifiable terms, managers should use subjective measures. Although subjective measures have significant limitations, they are better than having no standards at all and ignoring the control function. If an activity is important, the excuse that it is </w:t>
      </w:r>
      <w:proofErr w:type="spellStart"/>
      <w:r w:rsidR="00B43D99" w:rsidRPr="00E74AB8">
        <w:rPr>
          <w:rFonts w:ascii="Times New Roman" w:hAnsi="Times New Roman" w:cs="Times New Roman"/>
        </w:rPr>
        <w:t>difficulty</w:t>
      </w:r>
      <w:proofErr w:type="spellEnd"/>
      <w:r w:rsidR="00B43D99" w:rsidRPr="00E74AB8">
        <w:rPr>
          <w:rFonts w:ascii="Times New Roman" w:hAnsi="Times New Roman" w:cs="Times New Roman"/>
        </w:rPr>
        <w:t xml:space="preserve"> to measure in unacceptable. </w:t>
      </w:r>
    </w:p>
    <w:p w:rsidR="00B43D99" w:rsidRPr="00E74AB8" w:rsidRDefault="00B43D99" w:rsidP="00B035E1">
      <w:pPr>
        <w:jc w:val="both"/>
        <w:rPr>
          <w:rFonts w:ascii="Times New Roman" w:hAnsi="Times New Roman" w:cs="Times New Roman"/>
        </w:rPr>
      </w:pPr>
      <w:r w:rsidRPr="00E74AB8">
        <w:rPr>
          <w:rFonts w:ascii="Times New Roman" w:hAnsi="Times New Roman" w:cs="Times New Roman"/>
        </w:rPr>
        <w:t>There is great variation in size</w:t>
      </w:r>
      <w:r w:rsidR="000F3977" w:rsidRPr="00E74AB8">
        <w:rPr>
          <w:rFonts w:ascii="Times New Roman" w:hAnsi="Times New Roman" w:cs="Times New Roman"/>
        </w:rPr>
        <w:t xml:space="preserve"> amongst port </w:t>
      </w:r>
      <w:r w:rsidR="00C43F90" w:rsidRPr="00E74AB8">
        <w:rPr>
          <w:rFonts w:ascii="Times New Roman" w:hAnsi="Times New Roman" w:cs="Times New Roman"/>
        </w:rPr>
        <w:t>authorities</w:t>
      </w:r>
      <w:r w:rsidR="000F3977" w:rsidRPr="00E74AB8">
        <w:rPr>
          <w:rFonts w:ascii="Times New Roman" w:hAnsi="Times New Roman" w:cs="Times New Roman"/>
        </w:rPr>
        <w:t xml:space="preserve">. From an economic </w:t>
      </w:r>
      <w:proofErr w:type="gramStart"/>
      <w:r w:rsidR="000F3977" w:rsidRPr="00E74AB8">
        <w:rPr>
          <w:rFonts w:ascii="Times New Roman" w:hAnsi="Times New Roman" w:cs="Times New Roman"/>
        </w:rPr>
        <w:t>standpoint</w:t>
      </w:r>
      <w:proofErr w:type="gramEnd"/>
      <w:r w:rsidR="000F3977" w:rsidRPr="00E74AB8">
        <w:rPr>
          <w:rFonts w:ascii="Times New Roman" w:hAnsi="Times New Roman" w:cs="Times New Roman"/>
        </w:rPr>
        <w:t xml:space="preserve"> the entrepreneur will try to maximize his profits and therefore expand his output, so long as the </w:t>
      </w:r>
      <w:r w:rsidR="00C43F90" w:rsidRPr="00E74AB8">
        <w:rPr>
          <w:rFonts w:ascii="Times New Roman" w:hAnsi="Times New Roman" w:cs="Times New Roman"/>
        </w:rPr>
        <w:t>increase</w:t>
      </w:r>
      <w:r w:rsidR="000F3977" w:rsidRPr="00E74AB8">
        <w:rPr>
          <w:rFonts w:ascii="Times New Roman" w:hAnsi="Times New Roman" w:cs="Times New Roman"/>
        </w:rPr>
        <w:t xml:space="preserve"> in his total cost is less than the increase in the total revenue. He will therefore continue to expand to the point where his marginal additional cost is equal to his marginal additional revenue. </w:t>
      </w:r>
      <w:r w:rsidR="00D7794D" w:rsidRPr="00E74AB8">
        <w:rPr>
          <w:rFonts w:ascii="Times New Roman" w:hAnsi="Times New Roman" w:cs="Times New Roman"/>
        </w:rPr>
        <w:t xml:space="preserve">Increased profits generally arise from lower cost due to operating on a larger scale, or from the ability to control the price of the product. There are certain </w:t>
      </w:r>
      <w:r w:rsidR="00C15800" w:rsidRPr="00E74AB8">
        <w:rPr>
          <w:rFonts w:ascii="Times New Roman" w:hAnsi="Times New Roman" w:cs="Times New Roman"/>
        </w:rPr>
        <w:t>economics, which</w:t>
      </w:r>
      <w:r w:rsidR="00D7794D" w:rsidRPr="00E74AB8">
        <w:rPr>
          <w:rFonts w:ascii="Times New Roman" w:hAnsi="Times New Roman" w:cs="Times New Roman"/>
        </w:rPr>
        <w:t xml:space="preserve"> occur in a </w:t>
      </w:r>
      <w:proofErr w:type="gramStart"/>
      <w:r w:rsidR="00D7794D" w:rsidRPr="00E74AB8">
        <w:rPr>
          <w:rFonts w:ascii="Times New Roman" w:hAnsi="Times New Roman" w:cs="Times New Roman"/>
        </w:rPr>
        <w:t>large scale</w:t>
      </w:r>
      <w:proofErr w:type="gramEnd"/>
      <w:r w:rsidR="00D7794D" w:rsidRPr="00E74AB8">
        <w:rPr>
          <w:rFonts w:ascii="Times New Roman" w:hAnsi="Times New Roman" w:cs="Times New Roman"/>
        </w:rPr>
        <w:t xml:space="preserve"> operation. The large frim may be able to specialize and to use elaborate machinery, the cost of which </w:t>
      </w:r>
      <w:proofErr w:type="gramStart"/>
      <w:r w:rsidR="00D7794D" w:rsidRPr="00E74AB8">
        <w:rPr>
          <w:rFonts w:ascii="Times New Roman" w:hAnsi="Times New Roman" w:cs="Times New Roman"/>
        </w:rPr>
        <w:t>can be spread</w:t>
      </w:r>
      <w:proofErr w:type="gramEnd"/>
      <w:r w:rsidR="00D7794D" w:rsidRPr="00E74AB8">
        <w:rPr>
          <w:rFonts w:ascii="Times New Roman" w:hAnsi="Times New Roman" w:cs="Times New Roman"/>
        </w:rPr>
        <w:t xml:space="preserve"> over a large number of units of output. The tendency is for the number of ports to </w:t>
      </w:r>
      <w:proofErr w:type="gramStart"/>
      <w:r w:rsidR="00D7794D" w:rsidRPr="00E74AB8">
        <w:rPr>
          <w:rFonts w:ascii="Times New Roman" w:hAnsi="Times New Roman" w:cs="Times New Roman"/>
        </w:rPr>
        <w:t>be rationalized</w:t>
      </w:r>
      <w:proofErr w:type="gramEnd"/>
      <w:r w:rsidR="00D7794D" w:rsidRPr="00E74AB8">
        <w:rPr>
          <w:rFonts w:ascii="Times New Roman" w:hAnsi="Times New Roman" w:cs="Times New Roman"/>
        </w:rPr>
        <w:t xml:space="preserve"> and for the larger and some older ports to be modernized and rationalized in recent years. Ship owners conscious of the need to maximize ship utilization tend to </w:t>
      </w:r>
      <w:proofErr w:type="spellStart"/>
      <w:r w:rsidR="00D7794D" w:rsidRPr="00E74AB8">
        <w:rPr>
          <w:rFonts w:ascii="Times New Roman" w:hAnsi="Times New Roman" w:cs="Times New Roman"/>
        </w:rPr>
        <w:t>favour</w:t>
      </w:r>
      <w:proofErr w:type="spellEnd"/>
      <w:r w:rsidR="00D7794D" w:rsidRPr="00E74AB8">
        <w:rPr>
          <w:rFonts w:ascii="Times New Roman" w:hAnsi="Times New Roman" w:cs="Times New Roman"/>
        </w:rPr>
        <w:t xml:space="preserve"> particularly those </w:t>
      </w:r>
      <w:r w:rsidR="00C91A0A" w:rsidRPr="00E74AB8">
        <w:rPr>
          <w:rFonts w:ascii="Times New Roman" w:hAnsi="Times New Roman" w:cs="Times New Roman"/>
        </w:rPr>
        <w:t>ports, which</w:t>
      </w:r>
      <w:r w:rsidR="00D7794D" w:rsidRPr="00E74AB8">
        <w:rPr>
          <w:rFonts w:ascii="Times New Roman" w:hAnsi="Times New Roman" w:cs="Times New Roman"/>
        </w:rPr>
        <w:t xml:space="preserve"> </w:t>
      </w:r>
      <w:proofErr w:type="gramStart"/>
      <w:r w:rsidR="00D7794D" w:rsidRPr="00E74AB8">
        <w:rPr>
          <w:rFonts w:ascii="Times New Roman" w:hAnsi="Times New Roman" w:cs="Times New Roman"/>
        </w:rPr>
        <w:t>are conveniently situated</w:t>
      </w:r>
      <w:proofErr w:type="gramEnd"/>
      <w:r w:rsidR="00D7794D" w:rsidRPr="00E74AB8">
        <w:rPr>
          <w:rFonts w:ascii="Times New Roman" w:hAnsi="Times New Roman" w:cs="Times New Roman"/>
        </w:rPr>
        <w:t xml:space="preserve"> on the shipping lane. </w:t>
      </w:r>
      <w:r w:rsidR="00C15800" w:rsidRPr="00E74AB8">
        <w:rPr>
          <w:rFonts w:ascii="Times New Roman" w:hAnsi="Times New Roman" w:cs="Times New Roman"/>
        </w:rPr>
        <w:t xml:space="preserve">In developing the nearby river system if it is there does not the port have to rely on a hinterland in the immediate port </w:t>
      </w:r>
      <w:proofErr w:type="gramStart"/>
      <w:r w:rsidR="00C15800" w:rsidRPr="00E74AB8">
        <w:rPr>
          <w:rFonts w:ascii="Times New Roman" w:hAnsi="Times New Roman" w:cs="Times New Roman"/>
        </w:rPr>
        <w:t>environs which</w:t>
      </w:r>
      <w:proofErr w:type="gramEnd"/>
      <w:r w:rsidR="00C15800" w:rsidRPr="00E74AB8">
        <w:rPr>
          <w:rFonts w:ascii="Times New Roman" w:hAnsi="Times New Roman" w:cs="Times New Roman"/>
        </w:rPr>
        <w:t xml:space="preserve"> are congested. </w:t>
      </w:r>
    </w:p>
    <w:p w:rsidR="00C15800" w:rsidRPr="00E74AB8" w:rsidRDefault="00C15800" w:rsidP="00B035E1">
      <w:pPr>
        <w:jc w:val="both"/>
        <w:rPr>
          <w:rFonts w:ascii="Times New Roman" w:hAnsi="Times New Roman" w:cs="Times New Roman"/>
        </w:rPr>
      </w:pPr>
      <w:r w:rsidRPr="00E74AB8">
        <w:rPr>
          <w:rFonts w:ascii="Times New Roman" w:hAnsi="Times New Roman" w:cs="Times New Roman"/>
        </w:rPr>
        <w:t>The reason</w:t>
      </w:r>
      <w:r w:rsidR="00C91A0A" w:rsidRPr="00E74AB8">
        <w:rPr>
          <w:rFonts w:ascii="Times New Roman" w:hAnsi="Times New Roman" w:cs="Times New Roman"/>
        </w:rPr>
        <w:t>s</w:t>
      </w:r>
      <w:r w:rsidRPr="00E74AB8">
        <w:rPr>
          <w:rFonts w:ascii="Times New Roman" w:hAnsi="Times New Roman" w:cs="Times New Roman"/>
        </w:rPr>
        <w:t xml:space="preserve"> for rationalization and modernization are manifold.</w:t>
      </w:r>
      <w:r w:rsidR="00C91A0A" w:rsidRPr="00E74AB8">
        <w:rPr>
          <w:rStyle w:val="EndnoteReference"/>
          <w:rFonts w:ascii="Times New Roman" w:hAnsi="Times New Roman" w:cs="Times New Roman"/>
        </w:rPr>
        <w:endnoteReference w:id="13"/>
      </w:r>
      <w:r w:rsidRPr="00E74AB8">
        <w:rPr>
          <w:rFonts w:ascii="Times New Roman" w:hAnsi="Times New Roman" w:cs="Times New Roman"/>
        </w:rPr>
        <w:t xml:space="preserve"> </w:t>
      </w:r>
      <w:proofErr w:type="gramStart"/>
      <w:r w:rsidR="00D91BEB" w:rsidRPr="00E74AB8">
        <w:rPr>
          <w:rFonts w:ascii="Times New Roman" w:hAnsi="Times New Roman" w:cs="Times New Roman"/>
        </w:rPr>
        <w:t xml:space="preserve">It may include the fact that economies are realized on administration costs; prospects are improved of raising more capital for port modernization/development through the sale of redundant dock systems; the rationalization of facilities through fewer berths </w:t>
      </w:r>
      <w:r w:rsidR="007A1277" w:rsidRPr="00E74AB8">
        <w:rPr>
          <w:rFonts w:ascii="Times New Roman" w:hAnsi="Times New Roman" w:cs="Times New Roman"/>
        </w:rPr>
        <w:t>more intensively used lowers unit cost; the concentration of port facilities tends to rationalize the number of offices required for agents, port authority offices, etc.</w:t>
      </w:r>
      <w:proofErr w:type="gramEnd"/>
      <w:r w:rsidR="007A1277" w:rsidRPr="00E74AB8">
        <w:rPr>
          <w:rStyle w:val="EndnoteReference"/>
          <w:rFonts w:ascii="Times New Roman" w:hAnsi="Times New Roman" w:cs="Times New Roman"/>
        </w:rPr>
        <w:endnoteReference w:id="14"/>
      </w:r>
      <w:r w:rsidR="007A1277" w:rsidRPr="00E74AB8">
        <w:rPr>
          <w:rFonts w:ascii="Times New Roman" w:hAnsi="Times New Roman" w:cs="Times New Roman"/>
        </w:rPr>
        <w:t xml:space="preserve"> Port modernization lowers cost, and encourages modern tonnage, thereby improving business expansion projects; and finally, modern technology, including berths, port facilities, computers and port facilities which facilitates more competitive tariffs to be available/negotiated. It is essential that the organization </w:t>
      </w:r>
      <w:proofErr w:type="gramStart"/>
      <w:r w:rsidR="007A1277" w:rsidRPr="00E74AB8">
        <w:rPr>
          <w:rFonts w:ascii="Times New Roman" w:hAnsi="Times New Roman" w:cs="Times New Roman"/>
        </w:rPr>
        <w:t>is</w:t>
      </w:r>
      <w:proofErr w:type="gramEnd"/>
      <w:r w:rsidR="007A1277" w:rsidRPr="00E74AB8">
        <w:rPr>
          <w:rFonts w:ascii="Times New Roman" w:hAnsi="Times New Roman" w:cs="Times New Roman"/>
        </w:rPr>
        <w:t xml:space="preserve"> so structured as to exploit/develop the maximum business opportunities of the port and its facilities. </w:t>
      </w:r>
    </w:p>
    <w:p w:rsidR="00A94FD6" w:rsidRPr="00E74AB8" w:rsidRDefault="0018214E" w:rsidP="00B035E1">
      <w:pPr>
        <w:jc w:val="both"/>
        <w:rPr>
          <w:rFonts w:ascii="Times New Roman" w:hAnsi="Times New Roman" w:cs="Times New Roman"/>
        </w:rPr>
      </w:pPr>
      <w:r w:rsidRPr="00E74AB8">
        <w:rPr>
          <w:rFonts w:ascii="Times New Roman" w:hAnsi="Times New Roman" w:cs="Times New Roman"/>
        </w:rPr>
        <w:t>When it comes to the common sources of information for measuring performance</w:t>
      </w:r>
      <w:r w:rsidR="00E36C8F" w:rsidRPr="00E74AB8">
        <w:rPr>
          <w:rStyle w:val="EndnoteReference"/>
          <w:rFonts w:ascii="Times New Roman" w:hAnsi="Times New Roman" w:cs="Times New Roman"/>
        </w:rPr>
        <w:endnoteReference w:id="15"/>
      </w:r>
      <w:r w:rsidRPr="00E74AB8">
        <w:rPr>
          <w:rFonts w:ascii="Times New Roman" w:hAnsi="Times New Roman" w:cs="Times New Roman"/>
        </w:rPr>
        <w:t xml:space="preserve"> through the personal observations we get </w:t>
      </w:r>
      <w:r w:rsidR="00C91A0A" w:rsidRPr="00E74AB8">
        <w:rPr>
          <w:rFonts w:ascii="Times New Roman" w:hAnsi="Times New Roman" w:cs="Times New Roman"/>
        </w:rPr>
        <w:t>firsthand</w:t>
      </w:r>
      <w:r w:rsidRPr="00E74AB8">
        <w:rPr>
          <w:rFonts w:ascii="Times New Roman" w:hAnsi="Times New Roman" w:cs="Times New Roman"/>
        </w:rPr>
        <w:t xml:space="preserve"> knowledge, information </w:t>
      </w:r>
      <w:proofErr w:type="gramStart"/>
      <w:r w:rsidRPr="00E74AB8">
        <w:rPr>
          <w:rFonts w:ascii="Times New Roman" w:hAnsi="Times New Roman" w:cs="Times New Roman"/>
        </w:rPr>
        <w:t>isn’t</w:t>
      </w:r>
      <w:proofErr w:type="gramEnd"/>
      <w:r w:rsidRPr="00E74AB8">
        <w:rPr>
          <w:rFonts w:ascii="Times New Roman" w:hAnsi="Times New Roman" w:cs="Times New Roman"/>
        </w:rPr>
        <w:t xml:space="preserve"> filtered, and intensive coverage of work activities. The problem with personal observations include it is subject to personal biases, time consuming and obtrusive. The statistical reports are easy to visualize an effective for showing relationships. </w:t>
      </w:r>
      <w:r w:rsidR="00C91A0A" w:rsidRPr="00E74AB8">
        <w:rPr>
          <w:rFonts w:ascii="Times New Roman" w:hAnsi="Times New Roman" w:cs="Times New Roman"/>
        </w:rPr>
        <w:t>In addition,</w:t>
      </w:r>
      <w:r w:rsidRPr="00E74AB8">
        <w:rPr>
          <w:rFonts w:ascii="Times New Roman" w:hAnsi="Times New Roman" w:cs="Times New Roman"/>
        </w:rPr>
        <w:t xml:space="preserve"> the disadvantages of it are—it provides the limited information and ignore subjective factors. In the case of oral reports, it is fast way to get information and allow for verbal and nonverbal feedback. The problems involve information is filtered and information </w:t>
      </w:r>
      <w:r w:rsidR="00C91A0A" w:rsidRPr="00E74AB8">
        <w:rPr>
          <w:rFonts w:ascii="Times New Roman" w:hAnsi="Times New Roman" w:cs="Times New Roman"/>
        </w:rPr>
        <w:t>cannot</w:t>
      </w:r>
      <w:r w:rsidRPr="00E74AB8">
        <w:rPr>
          <w:rFonts w:ascii="Times New Roman" w:hAnsi="Times New Roman" w:cs="Times New Roman"/>
        </w:rPr>
        <w:t xml:space="preserve"> be documented. The written reports are comprehensive in nature, formal and easy to file and retrieve and the problems of it related to the taking more time to prepare. </w:t>
      </w:r>
    </w:p>
    <w:p w:rsidR="00006199" w:rsidRPr="00E74AB8" w:rsidRDefault="002D4706" w:rsidP="00B035E1">
      <w:pPr>
        <w:jc w:val="both"/>
        <w:rPr>
          <w:rFonts w:ascii="Times New Roman" w:hAnsi="Times New Roman" w:cs="Times New Roman"/>
          <w:b/>
          <w:bCs/>
        </w:rPr>
      </w:pPr>
      <w:r w:rsidRPr="00E74AB8">
        <w:rPr>
          <w:rFonts w:ascii="Times New Roman" w:hAnsi="Times New Roman" w:cs="Times New Roman"/>
          <w:b/>
          <w:bCs/>
        </w:rPr>
        <w:t>Supply Chains</w:t>
      </w:r>
    </w:p>
    <w:p w:rsidR="002D4706" w:rsidRPr="00E74AB8" w:rsidRDefault="002D4706" w:rsidP="00B035E1">
      <w:pPr>
        <w:jc w:val="both"/>
        <w:rPr>
          <w:rFonts w:ascii="Times New Roman" w:hAnsi="Times New Roman" w:cs="Times New Roman"/>
        </w:rPr>
      </w:pPr>
      <w:r w:rsidRPr="00E74AB8">
        <w:rPr>
          <w:rFonts w:ascii="Times New Roman" w:hAnsi="Times New Roman" w:cs="Times New Roman"/>
        </w:rPr>
        <w:lastRenderedPageBreak/>
        <w:t xml:space="preserve">The prevailing business model of the closing decades of the twentieth century </w:t>
      </w:r>
      <w:proofErr w:type="gramStart"/>
      <w:r w:rsidRPr="00E74AB8">
        <w:rPr>
          <w:rFonts w:ascii="Times New Roman" w:hAnsi="Times New Roman" w:cs="Times New Roman"/>
        </w:rPr>
        <w:t>was very much based</w:t>
      </w:r>
      <w:proofErr w:type="gramEnd"/>
      <w:r w:rsidRPr="00E74AB8">
        <w:rPr>
          <w:rFonts w:ascii="Times New Roman" w:hAnsi="Times New Roman" w:cs="Times New Roman"/>
        </w:rPr>
        <w:t xml:space="preserve"> upon the search for greater levels of efficiency in the supply chain.</w:t>
      </w:r>
      <w:r w:rsidR="006B64F2" w:rsidRPr="00E74AB8">
        <w:rPr>
          <w:rStyle w:val="EndnoteReference"/>
          <w:rFonts w:ascii="Times New Roman" w:hAnsi="Times New Roman" w:cs="Times New Roman"/>
        </w:rPr>
        <w:endnoteReference w:id="16"/>
      </w:r>
      <w:r w:rsidRPr="00E74AB8">
        <w:rPr>
          <w:rFonts w:ascii="Times New Roman" w:hAnsi="Times New Roman" w:cs="Times New Roman"/>
        </w:rPr>
        <w:t xml:space="preserve"> Experience highlighted that there was an opportunity in many sectors of industry to take out of significant cost by focusing on inventory reduction, just-in-time (JIT) practices were widely adopted and organizations became increasingly dependent upon suppliers. This model, whilst undoubtedly of merit in stable market conditions, may become less viable as volatility of demand increases. The challenge in today’s business </w:t>
      </w:r>
      <w:r w:rsidR="006B64F2" w:rsidRPr="00E74AB8">
        <w:rPr>
          <w:rFonts w:ascii="Times New Roman" w:hAnsi="Times New Roman" w:cs="Times New Roman"/>
        </w:rPr>
        <w:t>environment</w:t>
      </w:r>
      <w:r w:rsidRPr="00E74AB8">
        <w:rPr>
          <w:rFonts w:ascii="Times New Roman" w:hAnsi="Times New Roman" w:cs="Times New Roman"/>
        </w:rPr>
        <w:t xml:space="preserve"> is how best to combine ‘lean’ practices with an ‘agile’ response. </w:t>
      </w:r>
      <w:r w:rsidR="00297E22" w:rsidRPr="00E74AB8">
        <w:rPr>
          <w:rFonts w:ascii="Times New Roman" w:hAnsi="Times New Roman" w:cs="Times New Roman"/>
        </w:rPr>
        <w:t xml:space="preserve">For </w:t>
      </w:r>
      <w:proofErr w:type="gramStart"/>
      <w:r w:rsidR="00297E22" w:rsidRPr="00E74AB8">
        <w:rPr>
          <w:rFonts w:ascii="Times New Roman" w:hAnsi="Times New Roman" w:cs="Times New Roman"/>
        </w:rPr>
        <w:t xml:space="preserve">complex supply chains or where </w:t>
      </w:r>
      <w:r w:rsidR="00B2534C" w:rsidRPr="00E74AB8">
        <w:rPr>
          <w:rFonts w:ascii="Times New Roman" w:hAnsi="Times New Roman" w:cs="Times New Roman"/>
        </w:rPr>
        <w:t>complete</w:t>
      </w:r>
      <w:r w:rsidR="00297E22" w:rsidRPr="00E74AB8">
        <w:rPr>
          <w:rFonts w:ascii="Times New Roman" w:hAnsi="Times New Roman" w:cs="Times New Roman"/>
        </w:rPr>
        <w:t xml:space="preserve"> mapping of the entire network is not </w:t>
      </w:r>
      <w:r w:rsidR="00B2534C" w:rsidRPr="00E74AB8">
        <w:rPr>
          <w:rFonts w:ascii="Times New Roman" w:hAnsi="Times New Roman" w:cs="Times New Roman"/>
        </w:rPr>
        <w:t>practical,</w:t>
      </w:r>
      <w:proofErr w:type="gramEnd"/>
      <w:r w:rsidR="00297E22" w:rsidRPr="00E74AB8">
        <w:rPr>
          <w:rFonts w:ascii="Times New Roman" w:hAnsi="Times New Roman" w:cs="Times New Roman"/>
        </w:rPr>
        <w:t xml:space="preserve"> it would be appropriate only </w:t>
      </w:r>
      <w:r w:rsidR="00B2534C" w:rsidRPr="00E74AB8">
        <w:rPr>
          <w:rFonts w:ascii="Times New Roman" w:hAnsi="Times New Roman" w:cs="Times New Roman"/>
        </w:rPr>
        <w:t>to look</w:t>
      </w:r>
      <w:r w:rsidR="00297E22" w:rsidRPr="00E74AB8">
        <w:rPr>
          <w:rFonts w:ascii="Times New Roman" w:hAnsi="Times New Roman" w:cs="Times New Roman"/>
        </w:rPr>
        <w:t xml:space="preserve"> in detail at the ‘critical paths’. </w:t>
      </w:r>
    </w:p>
    <w:p w:rsidR="003B71AF" w:rsidRPr="00E74AB8" w:rsidRDefault="003B71AF" w:rsidP="00B035E1">
      <w:pPr>
        <w:jc w:val="both"/>
        <w:rPr>
          <w:rFonts w:ascii="Times New Roman" w:hAnsi="Times New Roman" w:cs="Times New Roman"/>
        </w:rPr>
      </w:pPr>
      <w:r w:rsidRPr="00E74AB8">
        <w:rPr>
          <w:rFonts w:ascii="Times New Roman" w:hAnsi="Times New Roman" w:cs="Times New Roman"/>
        </w:rPr>
        <w:t xml:space="preserve">Improving supply chains is all about simplification, improving process reliability, </w:t>
      </w:r>
      <w:r w:rsidR="007467A1" w:rsidRPr="00E74AB8">
        <w:rPr>
          <w:rFonts w:ascii="Times New Roman" w:hAnsi="Times New Roman" w:cs="Times New Roman"/>
        </w:rPr>
        <w:t>reducing</w:t>
      </w:r>
      <w:r w:rsidRPr="00E74AB8">
        <w:rPr>
          <w:rFonts w:ascii="Times New Roman" w:hAnsi="Times New Roman" w:cs="Times New Roman"/>
        </w:rPr>
        <w:t xml:space="preserve"> process variability and reducing complexity. </w:t>
      </w:r>
      <w:r w:rsidR="007467A1" w:rsidRPr="00E74AB8">
        <w:rPr>
          <w:rFonts w:ascii="Times New Roman" w:hAnsi="Times New Roman" w:cs="Times New Roman"/>
        </w:rPr>
        <w:t xml:space="preserve">For more long-established </w:t>
      </w:r>
      <w:proofErr w:type="gramStart"/>
      <w:r w:rsidR="007467A1" w:rsidRPr="00E74AB8">
        <w:rPr>
          <w:rFonts w:ascii="Times New Roman" w:hAnsi="Times New Roman" w:cs="Times New Roman"/>
        </w:rPr>
        <w:t>businesses</w:t>
      </w:r>
      <w:proofErr w:type="gramEnd"/>
      <w:r w:rsidR="007467A1" w:rsidRPr="00E74AB8">
        <w:rPr>
          <w:rFonts w:ascii="Times New Roman" w:hAnsi="Times New Roman" w:cs="Times New Roman"/>
        </w:rPr>
        <w:t xml:space="preserve"> it is probably true to say that </w:t>
      </w:r>
      <w:r w:rsidR="0074790A" w:rsidRPr="00E74AB8">
        <w:rPr>
          <w:rFonts w:ascii="Times New Roman" w:hAnsi="Times New Roman" w:cs="Times New Roman"/>
        </w:rPr>
        <w:t>rarely,</w:t>
      </w:r>
      <w:r w:rsidR="007467A1" w:rsidRPr="00E74AB8">
        <w:rPr>
          <w:rFonts w:ascii="Times New Roman" w:hAnsi="Times New Roman" w:cs="Times New Roman"/>
        </w:rPr>
        <w:t xml:space="preserve"> have their supply chains been planned or designed in a holistic way. Rather they have developed organically in response to the needs and </w:t>
      </w:r>
      <w:r w:rsidR="0074790A" w:rsidRPr="00E74AB8">
        <w:rPr>
          <w:rFonts w:ascii="Times New Roman" w:hAnsi="Times New Roman" w:cs="Times New Roman"/>
        </w:rPr>
        <w:t>opportunities</w:t>
      </w:r>
      <w:r w:rsidR="007467A1" w:rsidRPr="00E74AB8">
        <w:rPr>
          <w:rFonts w:ascii="Times New Roman" w:hAnsi="Times New Roman" w:cs="Times New Roman"/>
        </w:rPr>
        <w:t xml:space="preserve"> of the time. </w:t>
      </w:r>
    </w:p>
    <w:p w:rsidR="00A93377" w:rsidRPr="00E74AB8" w:rsidRDefault="00A93377" w:rsidP="00B035E1">
      <w:pPr>
        <w:jc w:val="both"/>
        <w:rPr>
          <w:rFonts w:ascii="Times New Roman" w:hAnsi="Times New Roman" w:cs="Times New Roman"/>
          <w:b/>
          <w:bCs/>
        </w:rPr>
      </w:pPr>
      <w:r w:rsidRPr="00E74AB8">
        <w:rPr>
          <w:rFonts w:ascii="Times New Roman" w:hAnsi="Times New Roman" w:cs="Times New Roman"/>
          <w:b/>
          <w:bCs/>
        </w:rPr>
        <w:t xml:space="preserve">Reducing </w:t>
      </w:r>
      <w:r w:rsidR="00CB090C" w:rsidRPr="00E74AB8">
        <w:rPr>
          <w:rFonts w:ascii="Times New Roman" w:hAnsi="Times New Roman" w:cs="Times New Roman"/>
          <w:b/>
          <w:bCs/>
        </w:rPr>
        <w:t>Process V</w:t>
      </w:r>
      <w:r w:rsidRPr="00E74AB8">
        <w:rPr>
          <w:rFonts w:ascii="Times New Roman" w:hAnsi="Times New Roman" w:cs="Times New Roman"/>
          <w:b/>
          <w:bCs/>
        </w:rPr>
        <w:t xml:space="preserve">ariability through Six Sigma Methodology </w:t>
      </w:r>
    </w:p>
    <w:p w:rsidR="00B34B3B" w:rsidRPr="00E74AB8" w:rsidRDefault="00A93377" w:rsidP="00B035E1">
      <w:pPr>
        <w:jc w:val="both"/>
        <w:rPr>
          <w:rFonts w:ascii="Times New Roman" w:hAnsi="Times New Roman" w:cs="Times New Roman"/>
        </w:rPr>
      </w:pPr>
      <w:r w:rsidRPr="00E74AB8">
        <w:rPr>
          <w:rFonts w:ascii="Times New Roman" w:hAnsi="Times New Roman" w:cs="Times New Roman"/>
        </w:rPr>
        <w:t xml:space="preserve">Conventional approaches to quality management </w:t>
      </w:r>
      <w:proofErr w:type="gramStart"/>
      <w:r w:rsidRPr="00E74AB8">
        <w:rPr>
          <w:rFonts w:ascii="Times New Roman" w:hAnsi="Times New Roman" w:cs="Times New Roman"/>
        </w:rPr>
        <w:t>were typically based</w:t>
      </w:r>
      <w:proofErr w:type="gramEnd"/>
      <w:r w:rsidRPr="00E74AB8">
        <w:rPr>
          <w:rFonts w:ascii="Times New Roman" w:hAnsi="Times New Roman" w:cs="Times New Roman"/>
        </w:rPr>
        <w:t xml:space="preserve"> upon ‘inspection’. In other words, a sample of the output of a process </w:t>
      </w:r>
      <w:proofErr w:type="gramStart"/>
      <w:r w:rsidRPr="00E74AB8">
        <w:rPr>
          <w:rFonts w:ascii="Times New Roman" w:hAnsi="Times New Roman" w:cs="Times New Roman"/>
        </w:rPr>
        <w:t>would be taken</w:t>
      </w:r>
      <w:proofErr w:type="gramEnd"/>
      <w:r w:rsidRPr="00E74AB8">
        <w:rPr>
          <w:rFonts w:ascii="Times New Roman" w:hAnsi="Times New Roman" w:cs="Times New Roman"/>
        </w:rPr>
        <w:t xml:space="preserve"> on a periodic basis and if non-standard outputs were detected then remedial action would be taken.</w:t>
      </w:r>
      <w:r w:rsidR="003B2701" w:rsidRPr="00E74AB8">
        <w:rPr>
          <w:rStyle w:val="EndnoteReference"/>
          <w:rFonts w:ascii="Times New Roman" w:hAnsi="Times New Roman" w:cs="Times New Roman"/>
        </w:rPr>
        <w:endnoteReference w:id="17"/>
      </w:r>
      <w:r w:rsidRPr="00E74AB8">
        <w:rPr>
          <w:rFonts w:ascii="Times New Roman" w:hAnsi="Times New Roman" w:cs="Times New Roman"/>
        </w:rPr>
        <w:t xml:space="preserve"> Not surprisingly, </w:t>
      </w:r>
      <w:r w:rsidR="00CB090C" w:rsidRPr="00E74AB8">
        <w:rPr>
          <w:rFonts w:ascii="Times New Roman" w:hAnsi="Times New Roman" w:cs="Times New Roman"/>
        </w:rPr>
        <w:t>inspection</w:t>
      </w:r>
      <w:r w:rsidRPr="00E74AB8">
        <w:rPr>
          <w:rFonts w:ascii="Times New Roman" w:hAnsi="Times New Roman" w:cs="Times New Roman"/>
        </w:rPr>
        <w:t xml:space="preserve">-based quality management has proved to be less than </w:t>
      </w:r>
      <w:r w:rsidR="00CB090C" w:rsidRPr="00E74AB8">
        <w:rPr>
          <w:rFonts w:ascii="Times New Roman" w:hAnsi="Times New Roman" w:cs="Times New Roman"/>
        </w:rPr>
        <w:t>satisfactory</w:t>
      </w:r>
      <w:r w:rsidRPr="00E74AB8">
        <w:rPr>
          <w:rFonts w:ascii="Times New Roman" w:hAnsi="Times New Roman" w:cs="Times New Roman"/>
        </w:rPr>
        <w:t xml:space="preserve">. Often non-conforming items would be ‘slip </w:t>
      </w:r>
      <w:r w:rsidR="00CB090C" w:rsidRPr="00E74AB8">
        <w:rPr>
          <w:rFonts w:ascii="Times New Roman" w:hAnsi="Times New Roman" w:cs="Times New Roman"/>
        </w:rPr>
        <w:t>through</w:t>
      </w:r>
      <w:r w:rsidRPr="00E74AB8">
        <w:rPr>
          <w:rFonts w:ascii="Times New Roman" w:hAnsi="Times New Roman" w:cs="Times New Roman"/>
        </w:rPr>
        <w:t xml:space="preserve"> the net’ and, in </w:t>
      </w:r>
      <w:proofErr w:type="spellStart"/>
      <w:r w:rsidRPr="00E74AB8">
        <w:rPr>
          <w:rFonts w:ascii="Times New Roman" w:hAnsi="Times New Roman" w:cs="Times New Roman"/>
        </w:rPr>
        <w:t>nay</w:t>
      </w:r>
      <w:proofErr w:type="spellEnd"/>
      <w:r w:rsidRPr="00E74AB8">
        <w:rPr>
          <w:rFonts w:ascii="Times New Roman" w:hAnsi="Times New Roman" w:cs="Times New Roman"/>
        </w:rPr>
        <w:t xml:space="preserve"> case, inspection is ‘after the event’. Today, our thinking on quality management has changed. Now the recognition is that if we seek consistency in the quality of the output then the only way to achieve this is to ensure that the process that produces those outputs is under control. Thus </w:t>
      </w:r>
      <w:r w:rsidRPr="00E74AB8">
        <w:rPr>
          <w:rFonts w:ascii="Times New Roman" w:hAnsi="Times New Roman" w:cs="Times New Roman"/>
          <w:i/>
          <w:iCs/>
        </w:rPr>
        <w:t xml:space="preserve">process control </w:t>
      </w:r>
      <w:r w:rsidRPr="00E74AB8">
        <w:rPr>
          <w:rFonts w:ascii="Times New Roman" w:hAnsi="Times New Roman" w:cs="Times New Roman"/>
        </w:rPr>
        <w:t xml:space="preserve">becomes the means by which </w:t>
      </w:r>
      <w:proofErr w:type="gramStart"/>
      <w:r w:rsidRPr="00E74AB8">
        <w:rPr>
          <w:rFonts w:ascii="Times New Roman" w:hAnsi="Times New Roman" w:cs="Times New Roman"/>
          <w:i/>
          <w:iCs/>
        </w:rPr>
        <w:t xml:space="preserve">variation </w:t>
      </w:r>
      <w:r w:rsidRPr="00E74AB8">
        <w:rPr>
          <w:rFonts w:ascii="Times New Roman" w:hAnsi="Times New Roman" w:cs="Times New Roman"/>
        </w:rPr>
        <w:t xml:space="preserve"> in</w:t>
      </w:r>
      <w:proofErr w:type="gramEnd"/>
      <w:r w:rsidRPr="00E74AB8">
        <w:rPr>
          <w:rFonts w:ascii="Times New Roman" w:hAnsi="Times New Roman" w:cs="Times New Roman"/>
        </w:rPr>
        <w:t xml:space="preserve"> output is identified. Variation in any process is the problem. If everything in life or in business </w:t>
      </w:r>
      <w:proofErr w:type="gramStart"/>
      <w:r w:rsidRPr="00E74AB8">
        <w:rPr>
          <w:rFonts w:ascii="Times New Roman" w:hAnsi="Times New Roman" w:cs="Times New Roman"/>
        </w:rPr>
        <w:t>was</w:t>
      </w:r>
      <w:proofErr w:type="gramEnd"/>
      <w:r w:rsidRPr="00E74AB8">
        <w:rPr>
          <w:rFonts w:ascii="Times New Roman" w:hAnsi="Times New Roman" w:cs="Times New Roman"/>
        </w:rPr>
        <w:t xml:space="preserve"> totally constant or even predictable, then there would be few problems. </w:t>
      </w:r>
      <w:proofErr w:type="gramStart"/>
      <w:r w:rsidRPr="00E74AB8">
        <w:rPr>
          <w:rFonts w:ascii="Times New Roman" w:hAnsi="Times New Roman" w:cs="Times New Roman"/>
        </w:rPr>
        <w:t>This challenges</w:t>
      </w:r>
      <w:proofErr w:type="gramEnd"/>
      <w:r w:rsidRPr="00E74AB8">
        <w:rPr>
          <w:rFonts w:ascii="Times New Roman" w:hAnsi="Times New Roman" w:cs="Times New Roman"/>
        </w:rPr>
        <w:t xml:space="preserve"> arise because of variations. Hence it follows that if variation can be reduced then the consistency (and, by definition, the reliability) of the output can almost be guaranteed. </w:t>
      </w:r>
    </w:p>
    <w:p w:rsidR="00B34B3B" w:rsidRPr="00E74AB8" w:rsidRDefault="00B34B3B" w:rsidP="00B035E1">
      <w:pPr>
        <w:jc w:val="both"/>
        <w:rPr>
          <w:rFonts w:ascii="Times New Roman" w:hAnsi="Times New Roman" w:cs="Times New Roman"/>
        </w:rPr>
      </w:pPr>
    </w:p>
    <w:p w:rsidR="00FD637A" w:rsidRPr="00E74AB8" w:rsidRDefault="00FD637A" w:rsidP="00B035E1">
      <w:pPr>
        <w:jc w:val="both"/>
        <w:rPr>
          <w:rFonts w:ascii="Times New Roman" w:hAnsi="Times New Roman" w:cs="Times New Roman"/>
          <w:b/>
          <w:bCs/>
        </w:rPr>
      </w:pPr>
      <w:r w:rsidRPr="00E74AB8">
        <w:rPr>
          <w:rFonts w:ascii="Times New Roman" w:hAnsi="Times New Roman" w:cs="Times New Roman"/>
          <w:b/>
          <w:bCs/>
        </w:rPr>
        <w:t xml:space="preserve">Issues and Problems of Conventional Organizations </w:t>
      </w:r>
    </w:p>
    <w:p w:rsidR="00FD637A" w:rsidRPr="00E74AB8" w:rsidRDefault="00FD637A" w:rsidP="00B035E1">
      <w:pPr>
        <w:jc w:val="both"/>
        <w:rPr>
          <w:rFonts w:ascii="Times New Roman" w:hAnsi="Times New Roman" w:cs="Times New Roman"/>
        </w:rPr>
      </w:pPr>
      <w:r w:rsidRPr="00E74AB8">
        <w:rPr>
          <w:rFonts w:ascii="Times New Roman" w:hAnsi="Times New Roman" w:cs="Times New Roman"/>
        </w:rPr>
        <w:t xml:space="preserve">Amongst experienced observers and commentators of the logistics management process there is general </w:t>
      </w:r>
      <w:r w:rsidR="00B34B3B" w:rsidRPr="00E74AB8">
        <w:rPr>
          <w:rFonts w:ascii="Times New Roman" w:hAnsi="Times New Roman" w:cs="Times New Roman"/>
        </w:rPr>
        <w:t>agreement</w:t>
      </w:r>
      <w:r w:rsidRPr="00E74AB8">
        <w:rPr>
          <w:rFonts w:ascii="Times New Roman" w:hAnsi="Times New Roman" w:cs="Times New Roman"/>
        </w:rPr>
        <w:t xml:space="preserve"> that the major barrier to the implementation of the logistics concept is organizational. In other words, a major impediment to change in </w:t>
      </w:r>
      <w:r w:rsidR="00B1509E" w:rsidRPr="00E74AB8">
        <w:rPr>
          <w:rFonts w:ascii="Times New Roman" w:hAnsi="Times New Roman" w:cs="Times New Roman"/>
        </w:rPr>
        <w:t>these crucial managerial areas</w:t>
      </w:r>
      <w:r w:rsidRPr="00E74AB8">
        <w:rPr>
          <w:rFonts w:ascii="Times New Roman" w:hAnsi="Times New Roman" w:cs="Times New Roman"/>
        </w:rPr>
        <w:t xml:space="preserve"> is the entrenched and rigid </w:t>
      </w:r>
      <w:r w:rsidR="00B34B3B" w:rsidRPr="00E74AB8">
        <w:rPr>
          <w:rFonts w:ascii="Times New Roman" w:hAnsi="Times New Roman" w:cs="Times New Roman"/>
        </w:rPr>
        <w:t>organizational</w:t>
      </w:r>
      <w:r w:rsidRPr="00E74AB8">
        <w:rPr>
          <w:rFonts w:ascii="Times New Roman" w:hAnsi="Times New Roman" w:cs="Times New Roman"/>
        </w:rPr>
        <w:t xml:space="preserve"> </w:t>
      </w:r>
      <w:r w:rsidR="00B34B3B" w:rsidRPr="00E74AB8">
        <w:rPr>
          <w:rFonts w:ascii="Times New Roman" w:hAnsi="Times New Roman" w:cs="Times New Roman"/>
        </w:rPr>
        <w:t>structure</w:t>
      </w:r>
      <w:r w:rsidRPr="00E74AB8">
        <w:rPr>
          <w:rFonts w:ascii="Times New Roman" w:hAnsi="Times New Roman" w:cs="Times New Roman"/>
        </w:rPr>
        <w:t xml:space="preserve"> that most established companies </w:t>
      </w:r>
      <w:proofErr w:type="gramStart"/>
      <w:r w:rsidRPr="00E74AB8">
        <w:rPr>
          <w:rFonts w:ascii="Times New Roman" w:hAnsi="Times New Roman" w:cs="Times New Roman"/>
        </w:rPr>
        <w:t>are burdened</w:t>
      </w:r>
      <w:proofErr w:type="gramEnd"/>
      <w:r w:rsidRPr="00E74AB8">
        <w:rPr>
          <w:rFonts w:ascii="Times New Roman" w:hAnsi="Times New Roman" w:cs="Times New Roman"/>
        </w:rPr>
        <w:t xml:space="preserve"> with.</w:t>
      </w:r>
      <w:r w:rsidR="00A579F3" w:rsidRPr="00E74AB8">
        <w:rPr>
          <w:rStyle w:val="EndnoteReference"/>
          <w:rFonts w:ascii="Times New Roman" w:hAnsi="Times New Roman" w:cs="Times New Roman"/>
        </w:rPr>
        <w:endnoteReference w:id="18"/>
      </w:r>
      <w:r w:rsidRPr="00E74AB8">
        <w:rPr>
          <w:rFonts w:ascii="Times New Roman" w:hAnsi="Times New Roman" w:cs="Times New Roman"/>
        </w:rPr>
        <w:t xml:space="preserve"> </w:t>
      </w:r>
      <w:r w:rsidR="00B1509E" w:rsidRPr="00E74AB8">
        <w:rPr>
          <w:rFonts w:ascii="Times New Roman" w:hAnsi="Times New Roman" w:cs="Times New Roman"/>
        </w:rPr>
        <w:t xml:space="preserve">There is a great danger that those companies that do not </w:t>
      </w:r>
      <w:r w:rsidR="004C58A2" w:rsidRPr="00E74AB8">
        <w:rPr>
          <w:rFonts w:ascii="Times New Roman" w:hAnsi="Times New Roman" w:cs="Times New Roman"/>
        </w:rPr>
        <w:t>recognize</w:t>
      </w:r>
      <w:r w:rsidR="00B1509E" w:rsidRPr="00E74AB8">
        <w:rPr>
          <w:rFonts w:ascii="Times New Roman" w:hAnsi="Times New Roman" w:cs="Times New Roman"/>
        </w:rPr>
        <w:t xml:space="preserve"> the need for organizational change, or lack the will to make it happen, will never achieve the improvements in competitive advantage that integrated </w:t>
      </w:r>
      <w:r w:rsidR="004C58A2" w:rsidRPr="00E74AB8">
        <w:rPr>
          <w:rFonts w:ascii="Times New Roman" w:hAnsi="Times New Roman" w:cs="Times New Roman"/>
        </w:rPr>
        <w:t>logistics</w:t>
      </w:r>
      <w:r w:rsidR="00B1509E" w:rsidRPr="00E74AB8">
        <w:rPr>
          <w:rFonts w:ascii="Times New Roman" w:hAnsi="Times New Roman" w:cs="Times New Roman"/>
        </w:rPr>
        <w:t xml:space="preserve"> management can bring. </w:t>
      </w:r>
      <w:r w:rsidR="003B2701" w:rsidRPr="00E74AB8">
        <w:rPr>
          <w:rFonts w:ascii="Times New Roman" w:hAnsi="Times New Roman" w:cs="Times New Roman"/>
        </w:rPr>
        <w:t xml:space="preserve">The argument advanced here is that the demands of the marketplace for enhanced service provision combined with dramatically heightened competition call for a paradigm shift in the way in which we thing about our organizations. </w:t>
      </w:r>
    </w:p>
    <w:p w:rsidR="003E602E" w:rsidRPr="00E74AB8" w:rsidRDefault="003E602E" w:rsidP="00B035E1">
      <w:pPr>
        <w:jc w:val="both"/>
        <w:rPr>
          <w:rFonts w:ascii="Times New Roman" w:hAnsi="Times New Roman" w:cs="Times New Roman"/>
          <w:b/>
          <w:bCs/>
        </w:rPr>
      </w:pPr>
      <w:r w:rsidRPr="00E74AB8">
        <w:rPr>
          <w:rFonts w:ascii="Times New Roman" w:hAnsi="Times New Roman" w:cs="Times New Roman"/>
          <w:b/>
          <w:bCs/>
        </w:rPr>
        <w:t>Benchmarking</w:t>
      </w:r>
    </w:p>
    <w:p w:rsidR="003E602E" w:rsidRPr="00E74AB8" w:rsidRDefault="003E602E" w:rsidP="00B035E1">
      <w:pPr>
        <w:jc w:val="both"/>
        <w:rPr>
          <w:rFonts w:ascii="Times New Roman" w:hAnsi="Times New Roman" w:cs="Times New Roman"/>
        </w:rPr>
      </w:pPr>
      <w:r w:rsidRPr="00E74AB8">
        <w:rPr>
          <w:rFonts w:ascii="Times New Roman" w:hAnsi="Times New Roman" w:cs="Times New Roman"/>
        </w:rPr>
        <w:t xml:space="preserve">The intense level of competitive activity encountered in most markets has led to a new emphasis on measuring performance not just in absolute terms, but rather in terms relative to the competition, and beyond that to ‘best practice’. </w:t>
      </w:r>
      <w:r w:rsidR="00355684">
        <w:rPr>
          <w:rFonts w:ascii="Times New Roman" w:hAnsi="Times New Roman" w:cs="Times New Roman"/>
        </w:rPr>
        <w:t xml:space="preserve">At its most fundamental level, benchmarking means learning from others. </w:t>
      </w:r>
      <w:r w:rsidR="00355684">
        <w:rPr>
          <w:rFonts w:ascii="Times New Roman" w:hAnsi="Times New Roman" w:cs="Times New Roman"/>
        </w:rPr>
        <w:t>Research shows that best practices frequently already exist within an organization but usually go unidentified and unused</w:t>
      </w:r>
      <w:r w:rsidR="00355684">
        <w:rPr>
          <w:rStyle w:val="EndnoteReference"/>
          <w:rFonts w:ascii="Times New Roman" w:hAnsi="Times New Roman" w:cs="Times New Roman"/>
        </w:rPr>
        <w:endnoteReference w:id="19"/>
      </w:r>
      <w:r w:rsidR="00355684">
        <w:rPr>
          <w:rFonts w:ascii="Times New Roman" w:hAnsi="Times New Roman" w:cs="Times New Roman"/>
        </w:rPr>
        <w:t>.</w:t>
      </w:r>
      <w:r w:rsidR="00355684">
        <w:rPr>
          <w:rFonts w:ascii="Times New Roman" w:hAnsi="Times New Roman" w:cs="Times New Roman"/>
        </w:rPr>
        <w:t xml:space="preserve"> </w:t>
      </w:r>
      <w:r w:rsidRPr="00E74AB8">
        <w:rPr>
          <w:rFonts w:ascii="Times New Roman" w:hAnsi="Times New Roman" w:cs="Times New Roman"/>
        </w:rPr>
        <w:t xml:space="preserve">In the </w:t>
      </w:r>
      <w:proofErr w:type="gramStart"/>
      <w:r w:rsidRPr="00E74AB8">
        <w:rPr>
          <w:rFonts w:ascii="Times New Roman" w:hAnsi="Times New Roman" w:cs="Times New Roman"/>
        </w:rPr>
        <w:t>past</w:t>
      </w:r>
      <w:proofErr w:type="gramEnd"/>
      <w:r w:rsidRPr="00E74AB8">
        <w:rPr>
          <w:rFonts w:ascii="Times New Roman" w:hAnsi="Times New Roman" w:cs="Times New Roman"/>
        </w:rPr>
        <w:t xml:space="preserve"> it was usually deemed to be sufficient simply to measure internal performance. In other words, the focus was on things such as productivity, utilization, </w:t>
      </w:r>
      <w:proofErr w:type="gramStart"/>
      <w:r w:rsidRPr="00E74AB8">
        <w:rPr>
          <w:rFonts w:ascii="Times New Roman" w:hAnsi="Times New Roman" w:cs="Times New Roman"/>
        </w:rPr>
        <w:t>cost</w:t>
      </w:r>
      <w:proofErr w:type="gramEnd"/>
      <w:r w:rsidRPr="00E74AB8">
        <w:rPr>
          <w:rFonts w:ascii="Times New Roman" w:hAnsi="Times New Roman" w:cs="Times New Roman"/>
        </w:rPr>
        <w:t xml:space="preserve"> per activity and so on.</w:t>
      </w:r>
      <w:r w:rsidR="00F82E2C" w:rsidRPr="00E74AB8">
        <w:rPr>
          <w:rStyle w:val="EndnoteReference"/>
          <w:rFonts w:ascii="Times New Roman" w:hAnsi="Times New Roman" w:cs="Times New Roman"/>
        </w:rPr>
        <w:endnoteReference w:id="20"/>
      </w:r>
      <w:r w:rsidRPr="00E74AB8">
        <w:rPr>
          <w:rFonts w:ascii="Times New Roman" w:hAnsi="Times New Roman" w:cs="Times New Roman"/>
        </w:rPr>
        <w:t xml:space="preserve"> Whilst </w:t>
      </w:r>
      <w:r w:rsidRPr="00E74AB8">
        <w:rPr>
          <w:rFonts w:ascii="Times New Roman" w:hAnsi="Times New Roman" w:cs="Times New Roman"/>
        </w:rPr>
        <w:lastRenderedPageBreak/>
        <w:t xml:space="preserve">it is clearly important that such things continue to be measured and </w:t>
      </w:r>
      <w:proofErr w:type="gramStart"/>
      <w:r w:rsidRPr="00E74AB8">
        <w:rPr>
          <w:rFonts w:ascii="Times New Roman" w:hAnsi="Times New Roman" w:cs="Times New Roman"/>
        </w:rPr>
        <w:t>controlled</w:t>
      </w:r>
      <w:proofErr w:type="gramEnd"/>
      <w:r w:rsidRPr="00E74AB8">
        <w:rPr>
          <w:rFonts w:ascii="Times New Roman" w:hAnsi="Times New Roman" w:cs="Times New Roman"/>
        </w:rPr>
        <w:t xml:space="preserve"> it also has to be recognized that such measures only have meaning when they are compared against a relevant ‘metric’ or benchmark. In this respect, there are several </w:t>
      </w:r>
      <w:r w:rsidR="00A579F3" w:rsidRPr="00E74AB8">
        <w:rPr>
          <w:rFonts w:ascii="Times New Roman" w:hAnsi="Times New Roman" w:cs="Times New Roman"/>
        </w:rPr>
        <w:t>dimensions</w:t>
      </w:r>
      <w:r w:rsidRPr="00E74AB8">
        <w:rPr>
          <w:rFonts w:ascii="Times New Roman" w:hAnsi="Times New Roman" w:cs="Times New Roman"/>
        </w:rPr>
        <w:t xml:space="preserve"> to the measurement problem and hence the ultimate measuring </w:t>
      </w:r>
      <w:proofErr w:type="gramStart"/>
      <w:r w:rsidRPr="00E74AB8">
        <w:rPr>
          <w:rFonts w:ascii="Times New Roman" w:hAnsi="Times New Roman" w:cs="Times New Roman"/>
        </w:rPr>
        <w:t>rod</w:t>
      </w:r>
      <w:proofErr w:type="gramEnd"/>
      <w:r w:rsidRPr="00E74AB8">
        <w:rPr>
          <w:rFonts w:ascii="Times New Roman" w:hAnsi="Times New Roman" w:cs="Times New Roman"/>
        </w:rPr>
        <w:t xml:space="preserve"> is the customer, hence it is customers’ perceptions of performance that must be paramount. </w:t>
      </w:r>
    </w:p>
    <w:p w:rsidR="00FD637A" w:rsidRPr="00E74AB8" w:rsidRDefault="00FD637A" w:rsidP="00B035E1">
      <w:pPr>
        <w:jc w:val="both"/>
        <w:rPr>
          <w:rFonts w:ascii="Times New Roman" w:hAnsi="Times New Roman" w:cs="Times New Roman"/>
        </w:rPr>
      </w:pPr>
    </w:p>
    <w:p w:rsidR="00D8794B" w:rsidRPr="00E74AB8" w:rsidRDefault="00895C46" w:rsidP="00B035E1">
      <w:pPr>
        <w:jc w:val="both"/>
        <w:rPr>
          <w:rFonts w:ascii="Times New Roman" w:hAnsi="Times New Roman" w:cs="Times New Roman"/>
          <w:b/>
          <w:bCs/>
        </w:rPr>
      </w:pPr>
      <w:r w:rsidRPr="00E74AB8">
        <w:rPr>
          <w:rFonts w:ascii="Times New Roman" w:hAnsi="Times New Roman" w:cs="Times New Roman"/>
          <w:b/>
          <w:bCs/>
        </w:rPr>
        <w:t xml:space="preserve">End Notes </w:t>
      </w:r>
    </w:p>
    <w:sectPr w:rsidR="00D8794B" w:rsidRPr="00E74AB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DCF" w:rsidRDefault="00E52DCF" w:rsidP="00C64DF1">
      <w:pPr>
        <w:spacing w:after="0" w:line="240" w:lineRule="auto"/>
      </w:pPr>
      <w:r>
        <w:separator/>
      </w:r>
    </w:p>
  </w:endnote>
  <w:endnote w:type="continuationSeparator" w:id="0">
    <w:p w:rsidR="00E52DCF" w:rsidRDefault="00E52DCF" w:rsidP="00C64DF1">
      <w:pPr>
        <w:spacing w:after="0" w:line="240" w:lineRule="auto"/>
      </w:pPr>
      <w:r>
        <w:continuationSeparator/>
      </w:r>
    </w:p>
  </w:endnote>
  <w:endnote w:id="1">
    <w:p w:rsidR="00C64DF1" w:rsidRPr="00B242F2" w:rsidRDefault="00C64DF1"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The Review of Maritime Transport </w:t>
      </w:r>
      <w:proofErr w:type="gramStart"/>
      <w:r w:rsidRPr="00B242F2">
        <w:rPr>
          <w:rFonts w:ascii="Times New Roman" w:hAnsi="Times New Roman" w:cs="Times New Roman"/>
          <w:sz w:val="22"/>
          <w:szCs w:val="22"/>
        </w:rPr>
        <w:t>has been published</w:t>
      </w:r>
      <w:proofErr w:type="gramEnd"/>
      <w:r w:rsidRPr="00B242F2">
        <w:rPr>
          <w:rFonts w:ascii="Times New Roman" w:hAnsi="Times New Roman" w:cs="Times New Roman"/>
          <w:sz w:val="22"/>
          <w:szCs w:val="22"/>
        </w:rPr>
        <w:t xml:space="preserve"> annually since 1968. The flagship report provides an analysis of structural</w:t>
      </w:r>
      <w:r w:rsidRPr="00B242F2">
        <w:rPr>
          <w:rFonts w:ascii="Times New Roman" w:hAnsi="Times New Roman" w:cs="Times New Roman"/>
          <w:color w:val="454545"/>
          <w:spacing w:val="-5"/>
          <w:sz w:val="28"/>
          <w:szCs w:val="28"/>
          <w:shd w:val="clear" w:color="auto" w:fill="FFFFFF"/>
        </w:rPr>
        <w:t xml:space="preserve"> </w:t>
      </w:r>
      <w:r w:rsidRPr="00B242F2">
        <w:rPr>
          <w:rFonts w:ascii="Times New Roman" w:hAnsi="Times New Roman" w:cs="Times New Roman"/>
          <w:sz w:val="22"/>
          <w:szCs w:val="22"/>
        </w:rPr>
        <w:t>and cyclical changes affecting seaborne trade, ports and shipping, as well as </w:t>
      </w:r>
      <w:hyperlink r:id="rId1" w:history="1">
        <w:r w:rsidRPr="00B242F2">
          <w:rPr>
            <w:rStyle w:val="Hyperlink"/>
            <w:rFonts w:ascii="Times New Roman" w:hAnsi="Times New Roman" w:cs="Times New Roman"/>
            <w:sz w:val="22"/>
            <w:szCs w:val="22"/>
          </w:rPr>
          <w:t>an extensive collection of statistics</w:t>
        </w:r>
      </w:hyperlink>
      <w:r w:rsidRPr="00B242F2">
        <w:rPr>
          <w:rFonts w:ascii="Times New Roman" w:hAnsi="Times New Roman" w:cs="Times New Roman"/>
          <w:sz w:val="22"/>
          <w:szCs w:val="22"/>
        </w:rPr>
        <w:t>.</w:t>
      </w:r>
      <w:r w:rsidR="006E1DFE" w:rsidRPr="00B242F2">
        <w:rPr>
          <w:rFonts w:ascii="Times New Roman" w:hAnsi="Times New Roman" w:cs="Times New Roman"/>
          <w:sz w:val="22"/>
          <w:szCs w:val="22"/>
        </w:rPr>
        <w:t xml:space="preserve"> Visit </w:t>
      </w:r>
      <w:hyperlink r:id="rId2" w:history="1">
        <w:r w:rsidR="006E1DFE" w:rsidRPr="00B242F2">
          <w:rPr>
            <w:rStyle w:val="Hyperlink"/>
            <w:rFonts w:ascii="Times New Roman" w:hAnsi="Times New Roman" w:cs="Times New Roman"/>
            <w:sz w:val="22"/>
            <w:szCs w:val="22"/>
          </w:rPr>
          <w:t>https://unctad.org/topic/transport-and-trade-logistics/review-of-maritime-transport</w:t>
        </w:r>
      </w:hyperlink>
      <w:r w:rsidR="006E1DFE" w:rsidRPr="00B242F2">
        <w:rPr>
          <w:rFonts w:ascii="Times New Roman" w:hAnsi="Times New Roman" w:cs="Times New Roman"/>
          <w:sz w:val="22"/>
          <w:szCs w:val="22"/>
        </w:rPr>
        <w:t>.</w:t>
      </w:r>
      <w:r w:rsidR="006E1DFE" w:rsidRPr="00B242F2">
        <w:rPr>
          <w:rFonts w:ascii="Times New Roman" w:hAnsi="Times New Roman" w:cs="Times New Roman"/>
          <w:color w:val="454545"/>
          <w:spacing w:val="-5"/>
          <w:sz w:val="28"/>
          <w:szCs w:val="28"/>
          <w:shd w:val="clear" w:color="auto" w:fill="FFFFFF"/>
        </w:rPr>
        <w:t xml:space="preserve"> </w:t>
      </w:r>
    </w:p>
  </w:endnote>
  <w:endnote w:id="2">
    <w:p w:rsidR="00CF3717" w:rsidRPr="00B242F2" w:rsidRDefault="00CF3717"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r w:rsidRPr="00B242F2">
        <w:rPr>
          <w:rFonts w:ascii="Times New Roman" w:hAnsi="Times New Roman" w:cs="Times New Roman"/>
          <w:sz w:val="24"/>
          <w:szCs w:val="24"/>
        </w:rPr>
        <w:t xml:space="preserve">The academic literature on the term ‘maritime’ as a concept in the academic writings is a far and a few between in the real sense. There is no well-researched source what really the concept ‘maritime’ constitutes. Different scholars have different perceptions thereby the author takes the liberty from the experience and exposure in the maritime domain over the years to interpret the term in the broadest context. </w:t>
      </w:r>
      <w:proofErr w:type="gramStart"/>
      <w:r w:rsidRPr="00B242F2">
        <w:rPr>
          <w:rFonts w:ascii="Times New Roman" w:hAnsi="Times New Roman" w:cs="Times New Roman"/>
          <w:sz w:val="24"/>
          <w:szCs w:val="24"/>
        </w:rPr>
        <w:t>By and large</w:t>
      </w:r>
      <w:proofErr w:type="gramEnd"/>
      <w:r w:rsidRPr="00B242F2">
        <w:rPr>
          <w:rFonts w:ascii="Times New Roman" w:hAnsi="Times New Roman" w:cs="Times New Roman"/>
          <w:sz w:val="24"/>
          <w:szCs w:val="24"/>
        </w:rPr>
        <w:t>, there is no doubt and confusion regarding the term ‘maritime’ relates to sea or ocean and nearby sea or ocean. The author does not see any legal</w:t>
      </w:r>
    </w:p>
    <w:p w:rsidR="00CF3717" w:rsidRPr="00B242F2" w:rsidRDefault="00CF3717" w:rsidP="00B242F2">
      <w:pPr>
        <w:pStyle w:val="EndnoteText"/>
        <w:jc w:val="both"/>
        <w:rPr>
          <w:rFonts w:ascii="Times New Roman" w:hAnsi="Times New Roman" w:cs="Times New Roman"/>
          <w:sz w:val="24"/>
          <w:szCs w:val="24"/>
        </w:rPr>
      </w:pPr>
      <w:proofErr w:type="gramStart"/>
      <w:r w:rsidRPr="00B242F2">
        <w:rPr>
          <w:rFonts w:ascii="Times New Roman" w:hAnsi="Times New Roman" w:cs="Times New Roman"/>
          <w:sz w:val="24"/>
          <w:szCs w:val="24"/>
        </w:rPr>
        <w:t>interpretation</w:t>
      </w:r>
      <w:proofErr w:type="gramEnd"/>
      <w:r w:rsidRPr="00B242F2">
        <w:rPr>
          <w:rFonts w:ascii="Times New Roman" w:hAnsi="Times New Roman" w:cs="Times New Roman"/>
          <w:sz w:val="24"/>
          <w:szCs w:val="24"/>
        </w:rPr>
        <w:t xml:space="preserve"> of the term ‘maritime’ per se in an academic discourse at length. There are a few etymological interpretations and narrations, which are enough to give more insights and conceptual clarity on, maritime.</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The adjective ‘maritime’ in 1540s, &amp;</w:t>
      </w:r>
      <w:proofErr w:type="spellStart"/>
      <w:r w:rsidRPr="00B242F2">
        <w:rPr>
          <w:rFonts w:ascii="Times New Roman" w:hAnsi="Times New Roman" w:cs="Times New Roman"/>
          <w:sz w:val="24"/>
          <w:szCs w:val="24"/>
        </w:rPr>
        <w:t>quot;of</w:t>
      </w:r>
      <w:proofErr w:type="spellEnd"/>
      <w:r w:rsidRPr="00B242F2">
        <w:rPr>
          <w:rFonts w:ascii="Times New Roman" w:hAnsi="Times New Roman" w:cs="Times New Roman"/>
          <w:sz w:val="24"/>
          <w:szCs w:val="24"/>
        </w:rPr>
        <w:t xml:space="preserve"> or pertaining to the sea,&amp;</w:t>
      </w:r>
      <w:proofErr w:type="spellStart"/>
      <w:r w:rsidRPr="00B242F2">
        <w:rPr>
          <w:rFonts w:ascii="Times New Roman" w:hAnsi="Times New Roman" w:cs="Times New Roman"/>
          <w:sz w:val="24"/>
          <w:szCs w:val="24"/>
        </w:rPr>
        <w:t>quot</w:t>
      </w:r>
      <w:proofErr w:type="spellEnd"/>
      <w:r w:rsidRPr="00B242F2">
        <w:rPr>
          <w:rFonts w:ascii="Times New Roman" w:hAnsi="Times New Roman" w:cs="Times New Roman"/>
          <w:sz w:val="24"/>
          <w:szCs w:val="24"/>
        </w:rPr>
        <w:t>; from Middle French maritime (16c.) or directly from Latin </w:t>
      </w:r>
      <w:proofErr w:type="spellStart"/>
      <w:r w:rsidRPr="00B242F2">
        <w:rPr>
          <w:rFonts w:ascii="Times New Roman" w:hAnsi="Times New Roman" w:cs="Times New Roman"/>
          <w:sz w:val="24"/>
          <w:szCs w:val="24"/>
        </w:rPr>
        <w:t>maritimus</w:t>
      </w:r>
      <w:proofErr w:type="spellEnd"/>
      <w:r w:rsidRPr="00B242F2">
        <w:rPr>
          <w:rFonts w:ascii="Times New Roman" w:hAnsi="Times New Roman" w:cs="Times New Roman"/>
          <w:sz w:val="24"/>
          <w:szCs w:val="24"/>
        </w:rPr>
        <w:t> &amp;</w:t>
      </w:r>
      <w:proofErr w:type="spellStart"/>
      <w:r w:rsidRPr="00B242F2">
        <w:rPr>
          <w:rFonts w:ascii="Times New Roman" w:hAnsi="Times New Roman" w:cs="Times New Roman"/>
          <w:sz w:val="24"/>
          <w:szCs w:val="24"/>
        </w:rPr>
        <w:t>quot;of</w:t>
      </w:r>
      <w:proofErr w:type="spellEnd"/>
      <w:r w:rsidRPr="00B242F2">
        <w:rPr>
          <w:rFonts w:ascii="Times New Roman" w:hAnsi="Times New Roman" w:cs="Times New Roman"/>
          <w:sz w:val="24"/>
          <w:szCs w:val="24"/>
        </w:rPr>
        <w:t xml:space="preserve"> the sea, near the sea,&amp;</w:t>
      </w:r>
      <w:proofErr w:type="spellStart"/>
      <w:r w:rsidRPr="00B242F2">
        <w:rPr>
          <w:rFonts w:ascii="Times New Roman" w:hAnsi="Times New Roman" w:cs="Times New Roman"/>
          <w:sz w:val="24"/>
          <w:szCs w:val="24"/>
        </w:rPr>
        <w:t>quot</w:t>
      </w:r>
      <w:proofErr w:type="spellEnd"/>
      <w:r w:rsidRPr="00B242F2">
        <w:rPr>
          <w:rFonts w:ascii="Times New Roman" w:hAnsi="Times New Roman" w:cs="Times New Roman"/>
          <w:sz w:val="24"/>
          <w:szCs w:val="24"/>
        </w:rPr>
        <w:t>; from mare(genitive </w:t>
      </w:r>
      <w:proofErr w:type="spellStart"/>
      <w:r w:rsidRPr="00B242F2">
        <w:rPr>
          <w:rFonts w:ascii="Times New Roman" w:hAnsi="Times New Roman" w:cs="Times New Roman"/>
          <w:sz w:val="24"/>
          <w:szCs w:val="24"/>
        </w:rPr>
        <w:t>maris</w:t>
      </w:r>
      <w:proofErr w:type="spellEnd"/>
      <w:r w:rsidRPr="00B242F2">
        <w:rPr>
          <w:rFonts w:ascii="Times New Roman" w:hAnsi="Times New Roman" w:cs="Times New Roman"/>
          <w:sz w:val="24"/>
          <w:szCs w:val="24"/>
        </w:rPr>
        <w:t>) &amp;</w:t>
      </w:r>
      <w:proofErr w:type="spellStart"/>
      <w:r w:rsidRPr="00B242F2">
        <w:rPr>
          <w:rFonts w:ascii="Times New Roman" w:hAnsi="Times New Roman" w:cs="Times New Roman"/>
          <w:sz w:val="24"/>
          <w:szCs w:val="24"/>
        </w:rPr>
        <w:t>quot;sea&amp;quot</w:t>
      </w:r>
      <w:proofErr w:type="spellEnd"/>
      <w:r w:rsidRPr="00B242F2">
        <w:rPr>
          <w:rFonts w:ascii="Times New Roman" w:hAnsi="Times New Roman" w:cs="Times New Roman"/>
          <w:sz w:val="24"/>
          <w:szCs w:val="24"/>
        </w:rPr>
        <w:t>; (see mere) + Latin ending -</w:t>
      </w:r>
      <w:proofErr w:type="spellStart"/>
      <w:r w:rsidRPr="00B242F2">
        <w:rPr>
          <w:rFonts w:ascii="Times New Roman" w:hAnsi="Times New Roman" w:cs="Times New Roman"/>
          <w:sz w:val="24"/>
          <w:szCs w:val="24"/>
        </w:rPr>
        <w:t>timus</w:t>
      </w:r>
      <w:proofErr w:type="spellEnd"/>
      <w:r w:rsidRPr="00B242F2">
        <w:rPr>
          <w:rFonts w:ascii="Times New Roman" w:hAnsi="Times New Roman" w:cs="Times New Roman"/>
          <w:sz w:val="24"/>
          <w:szCs w:val="24"/>
        </w:rPr>
        <w:t>, originally a superlative suffix (cf. </w:t>
      </w:r>
      <w:proofErr w:type="spellStart"/>
      <w:r w:rsidRPr="00B242F2">
        <w:rPr>
          <w:rFonts w:ascii="Times New Roman" w:hAnsi="Times New Roman" w:cs="Times New Roman"/>
          <w:sz w:val="24"/>
          <w:szCs w:val="24"/>
        </w:rPr>
        <w:t>intimus</w:t>
      </w:r>
      <w:proofErr w:type="spellEnd"/>
      <w:r w:rsidRPr="00B242F2">
        <w:rPr>
          <w:rFonts w:ascii="Times New Roman" w:hAnsi="Times New Roman" w:cs="Times New Roman"/>
          <w:sz w:val="24"/>
          <w:szCs w:val="24"/>
        </w:rPr>
        <w:t> &amp;</w:t>
      </w:r>
      <w:proofErr w:type="spellStart"/>
      <w:r w:rsidRPr="00B242F2">
        <w:rPr>
          <w:rFonts w:ascii="Times New Roman" w:hAnsi="Times New Roman" w:cs="Times New Roman"/>
          <w:sz w:val="24"/>
          <w:szCs w:val="24"/>
        </w:rPr>
        <w:t>quot;inmost</w:t>
      </w:r>
      <w:proofErr w:type="spellEnd"/>
      <w:r w:rsidRPr="00B242F2">
        <w:rPr>
          <w:rFonts w:ascii="Times New Roman" w:hAnsi="Times New Roman" w:cs="Times New Roman"/>
          <w:sz w:val="24"/>
          <w:szCs w:val="24"/>
        </w:rPr>
        <w:t>,&amp;</w:t>
      </w:r>
      <w:proofErr w:type="spellStart"/>
      <w:r w:rsidRPr="00B242F2">
        <w:rPr>
          <w:rFonts w:ascii="Times New Roman" w:hAnsi="Times New Roman" w:cs="Times New Roman"/>
          <w:sz w:val="24"/>
          <w:szCs w:val="24"/>
        </w:rPr>
        <w:t>quot</w:t>
      </w:r>
      <w:proofErr w:type="spellEnd"/>
      <w:r w:rsidRPr="00B242F2">
        <w:rPr>
          <w:rFonts w:ascii="Times New Roman" w:hAnsi="Times New Roman" w:cs="Times New Roman"/>
          <w:sz w:val="24"/>
          <w:szCs w:val="24"/>
        </w:rPr>
        <w:t>; </w:t>
      </w:r>
      <w:proofErr w:type="spellStart"/>
      <w:r w:rsidRPr="00B242F2">
        <w:rPr>
          <w:rFonts w:ascii="Times New Roman" w:hAnsi="Times New Roman" w:cs="Times New Roman"/>
          <w:sz w:val="24"/>
          <w:szCs w:val="24"/>
        </w:rPr>
        <w:t>ultimus</w:t>
      </w:r>
      <w:proofErr w:type="spellEnd"/>
      <w:r w:rsidRPr="00B242F2">
        <w:rPr>
          <w:rFonts w:ascii="Times New Roman" w:hAnsi="Times New Roman" w:cs="Times New Roman"/>
          <w:sz w:val="24"/>
          <w:szCs w:val="24"/>
        </w:rPr>
        <w:t> &amp;</w:t>
      </w:r>
      <w:proofErr w:type="spellStart"/>
      <w:r w:rsidRPr="00B242F2">
        <w:rPr>
          <w:rFonts w:ascii="Times New Roman" w:hAnsi="Times New Roman" w:cs="Times New Roman"/>
          <w:sz w:val="24"/>
          <w:szCs w:val="24"/>
        </w:rPr>
        <w:t>quot;last&amp;quot</w:t>
      </w:r>
      <w:proofErr w:type="spellEnd"/>
      <w:r w:rsidRPr="00B242F2">
        <w:rPr>
          <w:rFonts w:ascii="Times New Roman" w:hAnsi="Times New Roman" w:cs="Times New Roman"/>
          <w:sz w:val="24"/>
          <w:szCs w:val="24"/>
        </w:rPr>
        <w:t>;), here denoting &amp;</w:t>
      </w:r>
      <w:proofErr w:type="spellStart"/>
      <w:r w:rsidRPr="00B242F2">
        <w:rPr>
          <w:rFonts w:ascii="Times New Roman" w:hAnsi="Times New Roman" w:cs="Times New Roman"/>
          <w:sz w:val="24"/>
          <w:szCs w:val="24"/>
        </w:rPr>
        <w:t>quot;close</w:t>
      </w:r>
      <w:proofErr w:type="spellEnd"/>
      <w:r w:rsidRPr="00B242F2">
        <w:rPr>
          <w:rFonts w:ascii="Times New Roman" w:hAnsi="Times New Roman" w:cs="Times New Roman"/>
          <w:sz w:val="24"/>
          <w:szCs w:val="24"/>
        </w:rPr>
        <w:t xml:space="preserve"> association with.&amp;</w:t>
      </w:r>
      <w:proofErr w:type="spellStart"/>
      <w:r w:rsidRPr="00B242F2">
        <w:rPr>
          <w:rFonts w:ascii="Times New Roman" w:hAnsi="Times New Roman" w:cs="Times New Roman"/>
          <w:sz w:val="24"/>
          <w:szCs w:val="24"/>
        </w:rPr>
        <w:t>quot</w:t>
      </w:r>
      <w:proofErr w:type="spellEnd"/>
      <w:r w:rsidRPr="00B242F2">
        <w:rPr>
          <w:rFonts w:ascii="Times New Roman" w:hAnsi="Times New Roman" w:cs="Times New Roman"/>
          <w:sz w:val="24"/>
          <w:szCs w:val="24"/>
        </w:rPr>
        <w:t>; Maritimes &amp;</w:t>
      </w:r>
      <w:proofErr w:type="spellStart"/>
      <w:r w:rsidRPr="00B242F2">
        <w:rPr>
          <w:rFonts w:ascii="Times New Roman" w:hAnsi="Times New Roman" w:cs="Times New Roman"/>
          <w:sz w:val="24"/>
          <w:szCs w:val="24"/>
        </w:rPr>
        <w:t>quot;seacoast</w:t>
      </w:r>
      <w:proofErr w:type="spellEnd"/>
      <w:r w:rsidRPr="00B242F2">
        <w:rPr>
          <w:rFonts w:ascii="Times New Roman" w:hAnsi="Times New Roman" w:cs="Times New Roman"/>
          <w:sz w:val="24"/>
          <w:szCs w:val="24"/>
        </w:rPr>
        <w:t xml:space="preserve"> regions of a </w:t>
      </w:r>
      <w:proofErr w:type="spellStart"/>
      <w:r w:rsidRPr="00B242F2">
        <w:rPr>
          <w:rFonts w:ascii="Times New Roman" w:hAnsi="Times New Roman" w:cs="Times New Roman"/>
          <w:sz w:val="24"/>
          <w:szCs w:val="24"/>
        </w:rPr>
        <w:t>country&amp;quot</w:t>
      </w:r>
      <w:proofErr w:type="spellEnd"/>
      <w:r w:rsidRPr="00B242F2">
        <w:rPr>
          <w:rFonts w:ascii="Times New Roman" w:hAnsi="Times New Roman" w:cs="Times New Roman"/>
          <w:sz w:val="24"/>
          <w:szCs w:val="24"/>
        </w:rPr>
        <w:t>; is from 1590s; specifically of the southeastern</w:t>
      </w:r>
    </w:p>
    <w:p w:rsidR="00CF3717" w:rsidRPr="00B242F2" w:rsidRDefault="00CF3717" w:rsidP="00B242F2">
      <w:pPr>
        <w:pStyle w:val="EndnoteText"/>
        <w:jc w:val="both"/>
        <w:rPr>
          <w:rFonts w:ascii="Times New Roman" w:hAnsi="Times New Roman" w:cs="Times New Roman"/>
          <w:sz w:val="24"/>
          <w:szCs w:val="24"/>
        </w:rPr>
      </w:pPr>
      <w:proofErr w:type="gramStart"/>
      <w:r w:rsidRPr="00B242F2">
        <w:rPr>
          <w:rFonts w:ascii="Times New Roman" w:hAnsi="Times New Roman" w:cs="Times New Roman"/>
          <w:sz w:val="24"/>
          <w:szCs w:val="24"/>
        </w:rPr>
        <w:t>most</w:t>
      </w:r>
      <w:proofErr w:type="gramEnd"/>
      <w:r w:rsidRPr="00B242F2">
        <w:rPr>
          <w:rFonts w:ascii="Times New Roman" w:hAnsi="Times New Roman" w:cs="Times New Roman"/>
          <w:sz w:val="24"/>
          <w:szCs w:val="24"/>
        </w:rPr>
        <w:t xml:space="preserve"> provinces of Canada by 1926. Nowadays, there is an increasing tendency to use the adjective term ‘maritime’ in a broader</w:t>
      </w:r>
    </w:p>
    <w:p w:rsidR="00CF3717" w:rsidRPr="00B242F2" w:rsidRDefault="00CF3717" w:rsidP="00B242F2">
      <w:pPr>
        <w:pStyle w:val="EndnoteText"/>
        <w:jc w:val="both"/>
        <w:rPr>
          <w:rFonts w:ascii="Times New Roman" w:hAnsi="Times New Roman" w:cs="Times New Roman"/>
          <w:sz w:val="24"/>
          <w:szCs w:val="24"/>
        </w:rPr>
      </w:pPr>
      <w:proofErr w:type="gramStart"/>
      <w:r w:rsidRPr="00B242F2">
        <w:rPr>
          <w:rFonts w:ascii="Times New Roman" w:hAnsi="Times New Roman" w:cs="Times New Roman"/>
          <w:sz w:val="24"/>
          <w:szCs w:val="24"/>
        </w:rPr>
        <w:t>context</w:t>
      </w:r>
      <w:proofErr w:type="gramEnd"/>
      <w:r w:rsidRPr="00B242F2">
        <w:rPr>
          <w:rFonts w:ascii="Times New Roman" w:hAnsi="Times New Roman" w:cs="Times New Roman"/>
          <w:sz w:val="24"/>
          <w:szCs w:val="24"/>
        </w:rPr>
        <w:t xml:space="preserve">. </w:t>
      </w:r>
      <w:proofErr w:type="gramStart"/>
      <w:r w:rsidRPr="00B242F2">
        <w:rPr>
          <w:rFonts w:ascii="Times New Roman" w:hAnsi="Times New Roman" w:cs="Times New Roman"/>
          <w:sz w:val="24"/>
          <w:szCs w:val="24"/>
        </w:rPr>
        <w:t>When it comes to the ‘maritime’ as a terminology it covers not only sea, ocean currents, ocean meteorology but also seabed, ships, navy, search and rescue operations (SAR), coast guarding, water police, cyclones, marine archaeology, marine museum, nautical equipment, piracy, ports, inland waterways, archipelago, estuary, coastal shipping, coastal areas, anything related to marine resources, shipyards, ship-building and repairs, naval architecture, marine engineering, nautical science, marine chemistry, shipping finance, history of sea (maritime history), history of ships, marine artifacts, boats, nautical terms, lighthouses, fisheries, natural calamities at sea, and marine tourism-to name a few.</w:t>
      </w:r>
      <w:proofErr w:type="gramEnd"/>
      <w:r w:rsidRPr="00B242F2">
        <w:rPr>
          <w:rFonts w:ascii="Times New Roman" w:hAnsi="Times New Roman" w:cs="Times New Roman"/>
          <w:sz w:val="24"/>
          <w:szCs w:val="24"/>
        </w:rPr>
        <w:t xml:space="preserve"> Compared to ocean, sea, port, shipping, </w:t>
      </w:r>
      <w:proofErr w:type="spellStart"/>
      <w:r w:rsidRPr="00B242F2">
        <w:rPr>
          <w:rFonts w:ascii="Times New Roman" w:hAnsi="Times New Roman" w:cs="Times New Roman"/>
          <w:sz w:val="24"/>
          <w:szCs w:val="24"/>
        </w:rPr>
        <w:t>harbours</w:t>
      </w:r>
      <w:proofErr w:type="spellEnd"/>
      <w:r w:rsidRPr="00B242F2">
        <w:rPr>
          <w:rFonts w:ascii="Times New Roman" w:hAnsi="Times New Roman" w:cs="Times New Roman"/>
          <w:sz w:val="24"/>
          <w:szCs w:val="24"/>
        </w:rPr>
        <w:t xml:space="preserve"> and international transportation the term ‘maritime’ is much broader and wider. </w:t>
      </w:r>
      <w:proofErr w:type="gramStart"/>
      <w:r w:rsidRPr="00B242F2">
        <w:rPr>
          <w:rFonts w:ascii="Times New Roman" w:hAnsi="Times New Roman" w:cs="Times New Roman"/>
          <w:sz w:val="24"/>
          <w:szCs w:val="24"/>
        </w:rPr>
        <w:t>And</w:t>
      </w:r>
      <w:proofErr w:type="gramEnd"/>
      <w:r w:rsidRPr="00B242F2">
        <w:rPr>
          <w:rFonts w:ascii="Times New Roman" w:hAnsi="Times New Roman" w:cs="Times New Roman"/>
          <w:sz w:val="24"/>
          <w:szCs w:val="24"/>
        </w:rPr>
        <w:t xml:space="preserve"> maritime history can be divided into ancient, medieval, modern and contemporary. Cambridge Dictionary gives the meaning to the word ‘maritime’ in two ways: first, it </w:t>
      </w:r>
      <w:proofErr w:type="gramStart"/>
      <w:r w:rsidRPr="00B242F2">
        <w:rPr>
          <w:rFonts w:ascii="Times New Roman" w:hAnsi="Times New Roman" w:cs="Times New Roman"/>
          <w:sz w:val="24"/>
          <w:szCs w:val="24"/>
        </w:rPr>
        <w:t>is connected</w:t>
      </w:r>
      <w:proofErr w:type="gramEnd"/>
      <w:r w:rsidRPr="00B242F2">
        <w:rPr>
          <w:rFonts w:ascii="Times New Roman" w:hAnsi="Times New Roman" w:cs="Times New Roman"/>
          <w:sz w:val="24"/>
          <w:szCs w:val="24"/>
        </w:rPr>
        <w:t xml:space="preserve"> with human activity at sea; secondly, near the sea or coast. http://dictionary.cambridge.org/dictionary/english/maritime; (Definition of “maritime” from the Cambridge Advanced Learner’s Dictionary &amp;amp; Thesaurus © Cambridge University </w:t>
      </w:r>
      <w:proofErr w:type="gramStart"/>
      <w:r w:rsidRPr="00B242F2">
        <w:rPr>
          <w:rFonts w:ascii="Times New Roman" w:hAnsi="Times New Roman" w:cs="Times New Roman"/>
          <w:sz w:val="24"/>
          <w:szCs w:val="24"/>
        </w:rPr>
        <w:t>Press</w:t>
      </w:r>
      <w:proofErr w:type="gramEnd"/>
      <w:r w:rsidRPr="00B242F2">
        <w:rPr>
          <w:rFonts w:ascii="Times New Roman" w:hAnsi="Times New Roman" w:cs="Times New Roman"/>
          <w:sz w:val="24"/>
          <w:szCs w:val="24"/>
        </w:rPr>
        <w:t>). Also refer Online Etymology Dictionary, © 2010 Douglas Harper; http://www.dictionary.com/browse/maritime; Collins English Dictionary - Complete &amp;amp; Unabridged 2012 Digital Edition © William Collins Sons &amp;amp; Co. Ltd. 1979, 1986 © HarperCollins.</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The adjective term ‘maritime’ receives more broader connotation from Oxford Dictionary which</w:t>
      </w:r>
    </w:p>
    <w:p w:rsidR="00CF3717" w:rsidRPr="00B242F2" w:rsidRDefault="00CF3717" w:rsidP="00B242F2">
      <w:pPr>
        <w:pStyle w:val="EndnoteText"/>
        <w:jc w:val="both"/>
        <w:rPr>
          <w:rFonts w:ascii="Times New Roman" w:hAnsi="Times New Roman" w:cs="Times New Roman"/>
          <w:sz w:val="24"/>
          <w:szCs w:val="24"/>
        </w:rPr>
      </w:pPr>
      <w:proofErr w:type="gramStart"/>
      <w:r w:rsidRPr="00B242F2">
        <w:rPr>
          <w:rFonts w:ascii="Times New Roman" w:hAnsi="Times New Roman" w:cs="Times New Roman"/>
          <w:sz w:val="24"/>
          <w:szCs w:val="24"/>
        </w:rPr>
        <w:t>means</w:t>
      </w:r>
      <w:proofErr w:type="gramEnd"/>
      <w:r w:rsidRPr="00B242F2">
        <w:rPr>
          <w:rFonts w:ascii="Times New Roman" w:hAnsi="Times New Roman" w:cs="Times New Roman"/>
          <w:sz w:val="24"/>
          <w:szCs w:val="24"/>
        </w:rPr>
        <w:t xml:space="preserve">: a) Connected with the sea, especially in relation to seaborne trade or naval matters; b) Living or found in or near the sea; c) Bordering on the sea ; d)  (of climate) moist and temperate owing to the influence of the sea (Origin: </w:t>
      </w:r>
      <w:proofErr w:type="spellStart"/>
      <w:r w:rsidRPr="00B242F2">
        <w:rPr>
          <w:rFonts w:ascii="Times New Roman" w:hAnsi="Times New Roman" w:cs="Times New Roman"/>
          <w:sz w:val="24"/>
          <w:szCs w:val="24"/>
        </w:rPr>
        <w:t>Mid 16th</w:t>
      </w:r>
      <w:proofErr w:type="spellEnd"/>
      <w:r w:rsidRPr="00B242F2">
        <w:rPr>
          <w:rFonts w:ascii="Times New Roman" w:hAnsi="Times New Roman" w:cs="Times New Roman"/>
          <w:sz w:val="24"/>
          <w:szCs w:val="24"/>
        </w:rPr>
        <w:t xml:space="preserve"> century: from Latin </w:t>
      </w:r>
      <w:proofErr w:type="spellStart"/>
      <w:r w:rsidRPr="00B242F2">
        <w:rPr>
          <w:rFonts w:ascii="Times New Roman" w:hAnsi="Times New Roman" w:cs="Times New Roman"/>
          <w:sz w:val="24"/>
          <w:szCs w:val="24"/>
        </w:rPr>
        <w:t>maritimus</w:t>
      </w:r>
      <w:proofErr w:type="spellEnd"/>
      <w:r w:rsidRPr="00B242F2">
        <w:rPr>
          <w:rFonts w:ascii="Times New Roman" w:hAnsi="Times New Roman" w:cs="Times New Roman"/>
          <w:sz w:val="24"/>
          <w:szCs w:val="24"/>
        </w:rPr>
        <w:t xml:space="preserve">, from </w:t>
      </w:r>
      <w:proofErr w:type="spellStart"/>
      <w:r w:rsidRPr="00B242F2">
        <w:rPr>
          <w:rFonts w:ascii="Times New Roman" w:hAnsi="Times New Roman" w:cs="Times New Roman"/>
          <w:sz w:val="24"/>
          <w:szCs w:val="24"/>
        </w:rPr>
        <w:t>marese</w:t>
      </w:r>
      <w:proofErr w:type="spellEnd"/>
      <w:r w:rsidRPr="00B242F2">
        <w:rPr>
          <w:rFonts w:ascii="Times New Roman" w:hAnsi="Times New Roman" w:cs="Times New Roman"/>
          <w:sz w:val="24"/>
          <w:szCs w:val="24"/>
        </w:rPr>
        <w:t xml:space="preserve">): Oxford University Press: Oxford, </w:t>
      </w:r>
      <w:proofErr w:type="spellStart"/>
      <w:r w:rsidRPr="00B242F2">
        <w:rPr>
          <w:rFonts w:ascii="Times New Roman" w:hAnsi="Times New Roman" w:cs="Times New Roman"/>
          <w:sz w:val="24"/>
          <w:szCs w:val="24"/>
        </w:rPr>
        <w:t>London;https</w:t>
      </w:r>
      <w:proofErr w:type="spellEnd"/>
      <w:r w:rsidRPr="00B242F2">
        <w:rPr>
          <w:rFonts w:ascii="Times New Roman" w:hAnsi="Times New Roman" w:cs="Times New Roman"/>
          <w:sz w:val="24"/>
          <w:szCs w:val="24"/>
        </w:rPr>
        <w:t xml:space="preserve">://en.oxforddictionaries.com/definition/maritime. </w:t>
      </w:r>
      <w:proofErr w:type="gramStart"/>
      <w:r w:rsidRPr="00B242F2">
        <w:rPr>
          <w:rFonts w:ascii="Times New Roman" w:hAnsi="Times New Roman" w:cs="Times New Roman"/>
          <w:sz w:val="24"/>
          <w:szCs w:val="24"/>
        </w:rPr>
        <w:t>First and foremost</w:t>
      </w:r>
      <w:proofErr w:type="gramEnd"/>
      <w:r w:rsidRPr="00B242F2">
        <w:rPr>
          <w:rFonts w:ascii="Times New Roman" w:hAnsi="Times New Roman" w:cs="Times New Roman"/>
          <w:sz w:val="24"/>
          <w:szCs w:val="24"/>
        </w:rPr>
        <w:t>, let me reemphasize the connotation of the word ‘maritime’ since it has been highly contested even among vast realm scholars what really constitutes when it comes the adjective ‘maritime’. Merriam-Webster</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dictionary defines the term ‘maritime’ as</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1:  of, relating to, or bordering on the sea &lt;a maritime province&gt;</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2:  of or relating to navigation or commerce on the sea</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3:  having the characteristics of a mariner</w:t>
      </w:r>
    </w:p>
    <w:p w:rsidR="00CF3717" w:rsidRPr="00B242F2" w:rsidRDefault="00CF3717" w:rsidP="00B242F2">
      <w:pPr>
        <w:pStyle w:val="EndnoteText"/>
        <w:jc w:val="both"/>
        <w:rPr>
          <w:rFonts w:ascii="Times New Roman" w:hAnsi="Times New Roman" w:cs="Times New Roman"/>
          <w:sz w:val="24"/>
          <w:szCs w:val="24"/>
        </w:rPr>
      </w:pPr>
      <w:r w:rsidRPr="00B242F2">
        <w:rPr>
          <w:rFonts w:ascii="Times New Roman" w:hAnsi="Times New Roman" w:cs="Times New Roman"/>
          <w:sz w:val="24"/>
          <w:szCs w:val="24"/>
        </w:rPr>
        <w:t xml:space="preserve">(Source-https://www.merriam-webster.com/dictionary/maritime).  The above said observations, I have used as research article in the upcoming book on ‘Bunches of Essays for National Development’, published by Centre for Development Studies, </w:t>
      </w:r>
      <w:proofErr w:type="spellStart"/>
      <w:r w:rsidRPr="00B242F2">
        <w:rPr>
          <w:rFonts w:ascii="Times New Roman" w:hAnsi="Times New Roman" w:cs="Times New Roman"/>
          <w:sz w:val="24"/>
          <w:szCs w:val="24"/>
        </w:rPr>
        <w:t>Jhajjar</w:t>
      </w:r>
      <w:proofErr w:type="spellEnd"/>
      <w:r w:rsidRPr="00B242F2">
        <w:rPr>
          <w:rFonts w:ascii="Times New Roman" w:hAnsi="Times New Roman" w:cs="Times New Roman"/>
          <w:sz w:val="24"/>
          <w:szCs w:val="24"/>
        </w:rPr>
        <w:t xml:space="preserve">. </w:t>
      </w:r>
    </w:p>
  </w:endnote>
  <w:endnote w:id="3">
    <w:p w:rsidR="00AC2CF2" w:rsidRPr="00B242F2" w:rsidRDefault="00AC2CF2"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hyperlink r:id="rId3" w:history="1">
        <w:r w:rsidRPr="00B242F2">
          <w:rPr>
            <w:rStyle w:val="Hyperlink"/>
            <w:rFonts w:ascii="Times New Roman" w:hAnsi="Times New Roman" w:cs="Times New Roman"/>
            <w:sz w:val="22"/>
            <w:szCs w:val="22"/>
          </w:rPr>
          <w:t>https://alg-global.com/six-trends-of-the-maritime-sector-in-2023#:~:text=Some%20of%20these%20trends%20such,activity%20are%20new%20to%202023</w:t>
        </w:r>
      </w:hyperlink>
      <w:r w:rsidRPr="00B242F2">
        <w:rPr>
          <w:rFonts w:ascii="Times New Roman" w:hAnsi="Times New Roman" w:cs="Times New Roman"/>
          <w:sz w:val="22"/>
          <w:szCs w:val="22"/>
        </w:rPr>
        <w:t xml:space="preserve">. Accessed on </w:t>
      </w:r>
      <w:proofErr w:type="gramStart"/>
      <w:r w:rsidRPr="00B242F2">
        <w:rPr>
          <w:rFonts w:ascii="Times New Roman" w:hAnsi="Times New Roman" w:cs="Times New Roman"/>
          <w:sz w:val="22"/>
          <w:szCs w:val="22"/>
        </w:rPr>
        <w:t>27</w:t>
      </w:r>
      <w:r w:rsidRPr="00B242F2">
        <w:rPr>
          <w:rFonts w:ascii="Times New Roman" w:hAnsi="Times New Roman" w:cs="Times New Roman"/>
          <w:sz w:val="22"/>
          <w:szCs w:val="22"/>
          <w:vertAlign w:val="superscript"/>
        </w:rPr>
        <w:t>th</w:t>
      </w:r>
      <w:proofErr w:type="gramEnd"/>
      <w:r w:rsidRPr="00B242F2">
        <w:rPr>
          <w:rFonts w:ascii="Times New Roman" w:hAnsi="Times New Roman" w:cs="Times New Roman"/>
          <w:sz w:val="22"/>
          <w:szCs w:val="22"/>
        </w:rPr>
        <w:t xml:space="preserve"> August, 2023. </w:t>
      </w:r>
    </w:p>
  </w:endnote>
  <w:endnote w:id="4">
    <w:p w:rsidR="00DF7345" w:rsidRPr="00B242F2" w:rsidRDefault="00DF7345"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Stephen P. Robbins and Mary Coulter, 2005, Management (New </w:t>
      </w:r>
      <w:r w:rsidR="00494C8A" w:rsidRPr="00B242F2">
        <w:rPr>
          <w:rFonts w:ascii="Times New Roman" w:hAnsi="Times New Roman" w:cs="Times New Roman"/>
          <w:sz w:val="24"/>
          <w:szCs w:val="24"/>
        </w:rPr>
        <w:t>Delhi: Pearson Prentice Hall), p</w:t>
      </w:r>
      <w:r w:rsidRPr="00B242F2">
        <w:rPr>
          <w:rFonts w:ascii="Times New Roman" w:hAnsi="Times New Roman" w:cs="Times New Roman"/>
          <w:sz w:val="24"/>
          <w:szCs w:val="24"/>
        </w:rPr>
        <w:t>. 488.</w:t>
      </w:r>
    </w:p>
  </w:endnote>
  <w:endnote w:id="5">
    <w:p w:rsidR="00494C8A" w:rsidRPr="00B242F2" w:rsidRDefault="00494C8A"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See L.M. Prasad, 2014, Principles and Practice of Management (New Delhi: Sultan Chand &amp; Sons), pp. 699-740.</w:t>
      </w:r>
    </w:p>
  </w:endnote>
  <w:endnote w:id="6">
    <w:p w:rsidR="0036154F" w:rsidRPr="00B242F2" w:rsidRDefault="0036154F"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K.A. Merchant, “The </w:t>
      </w:r>
      <w:r w:rsidR="00E47B58" w:rsidRPr="00B242F2">
        <w:rPr>
          <w:rFonts w:ascii="Times New Roman" w:hAnsi="Times New Roman" w:cs="Times New Roman"/>
          <w:sz w:val="24"/>
          <w:szCs w:val="24"/>
        </w:rPr>
        <w:t>Control</w:t>
      </w:r>
      <w:r w:rsidRPr="00B242F2">
        <w:rPr>
          <w:rFonts w:ascii="Times New Roman" w:hAnsi="Times New Roman" w:cs="Times New Roman"/>
          <w:sz w:val="24"/>
          <w:szCs w:val="24"/>
        </w:rPr>
        <w:t xml:space="preserve"> Function of Management”, </w:t>
      </w:r>
      <w:r w:rsidRPr="00B242F2">
        <w:rPr>
          <w:rFonts w:ascii="Times New Roman" w:hAnsi="Times New Roman" w:cs="Times New Roman"/>
          <w:i/>
          <w:iCs/>
          <w:sz w:val="24"/>
          <w:szCs w:val="24"/>
        </w:rPr>
        <w:t>Sloan Management Review</w:t>
      </w:r>
      <w:proofErr w:type="gramStart"/>
      <w:r w:rsidRPr="00B242F2">
        <w:rPr>
          <w:rFonts w:ascii="Times New Roman" w:hAnsi="Times New Roman" w:cs="Times New Roman"/>
          <w:i/>
          <w:iCs/>
          <w:sz w:val="24"/>
          <w:szCs w:val="24"/>
        </w:rPr>
        <w:t xml:space="preserve">, </w:t>
      </w:r>
      <w:r w:rsidRPr="00B242F2">
        <w:rPr>
          <w:rFonts w:ascii="Times New Roman" w:hAnsi="Times New Roman" w:cs="Times New Roman"/>
          <w:sz w:val="24"/>
          <w:szCs w:val="24"/>
        </w:rPr>
        <w:t xml:space="preserve"> Summer</w:t>
      </w:r>
      <w:proofErr w:type="gramEnd"/>
      <w:r w:rsidRPr="00B242F2">
        <w:rPr>
          <w:rFonts w:ascii="Times New Roman" w:hAnsi="Times New Roman" w:cs="Times New Roman"/>
          <w:sz w:val="24"/>
          <w:szCs w:val="24"/>
        </w:rPr>
        <w:t xml:space="preserve"> 1982, pp.43-55. </w:t>
      </w:r>
    </w:p>
  </w:endnote>
  <w:endnote w:id="7">
    <w:p w:rsidR="008F7E5B" w:rsidRPr="00B242F2" w:rsidRDefault="008F7E5B"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E. </w:t>
      </w:r>
      <w:proofErr w:type="spellStart"/>
      <w:r w:rsidRPr="00B242F2">
        <w:rPr>
          <w:rFonts w:ascii="Times New Roman" w:hAnsi="Times New Roman" w:cs="Times New Roman"/>
          <w:sz w:val="24"/>
          <w:szCs w:val="24"/>
        </w:rPr>
        <w:t>Flamholtz</w:t>
      </w:r>
      <w:proofErr w:type="spellEnd"/>
      <w:r w:rsidRPr="00B242F2">
        <w:rPr>
          <w:rFonts w:ascii="Times New Roman" w:hAnsi="Times New Roman" w:cs="Times New Roman"/>
          <w:sz w:val="24"/>
          <w:szCs w:val="24"/>
        </w:rPr>
        <w:t xml:space="preserve">, “Organizational Control Systems as a Managerial Tool”, </w:t>
      </w:r>
      <w:r w:rsidRPr="00B242F2">
        <w:rPr>
          <w:rFonts w:ascii="Times New Roman" w:hAnsi="Times New Roman" w:cs="Times New Roman"/>
          <w:i/>
          <w:iCs/>
          <w:sz w:val="24"/>
          <w:szCs w:val="24"/>
        </w:rPr>
        <w:t>California Management Review</w:t>
      </w:r>
      <w:r w:rsidRPr="00B242F2">
        <w:rPr>
          <w:rFonts w:ascii="Times New Roman" w:hAnsi="Times New Roman" w:cs="Times New Roman"/>
          <w:sz w:val="24"/>
          <w:szCs w:val="24"/>
        </w:rPr>
        <w:t xml:space="preserve">, </w:t>
      </w:r>
      <w:proofErr w:type="gramStart"/>
      <w:r w:rsidRPr="00B242F2">
        <w:rPr>
          <w:rFonts w:ascii="Times New Roman" w:hAnsi="Times New Roman" w:cs="Times New Roman"/>
          <w:sz w:val="24"/>
          <w:szCs w:val="24"/>
        </w:rPr>
        <w:t>Winter</w:t>
      </w:r>
      <w:proofErr w:type="gramEnd"/>
      <w:r w:rsidRPr="00B242F2">
        <w:rPr>
          <w:rFonts w:ascii="Times New Roman" w:hAnsi="Times New Roman" w:cs="Times New Roman"/>
          <w:sz w:val="24"/>
          <w:szCs w:val="24"/>
        </w:rPr>
        <w:t xml:space="preserve"> 1979, p.55. </w:t>
      </w:r>
    </w:p>
  </w:endnote>
  <w:endnote w:id="8">
    <w:p w:rsidR="00FA69F7" w:rsidRPr="00B242F2" w:rsidRDefault="00FA69F7" w:rsidP="00B242F2">
      <w:pPr>
        <w:pStyle w:val="EndnoteText"/>
        <w:jc w:val="both"/>
        <w:rPr>
          <w:rFonts w:ascii="Times New Roman" w:hAnsi="Times New Roman" w:cs="Times New Roman"/>
          <w:sz w:val="24"/>
          <w:szCs w:val="24"/>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Stephen P. Robbins and Mary Coulter, 2005, Management (New Delhi: Pearson Prentice Hall), p. 489.</w:t>
      </w:r>
    </w:p>
  </w:endnote>
  <w:endnote w:id="9">
    <w:p w:rsidR="00CE5527" w:rsidRPr="00B242F2" w:rsidRDefault="00CE5527"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L.M. Prasad, 2014, Principles and Practice of Management (New Delhi: Sultan Chand &amp; Sons), pp.700-701</w:t>
      </w:r>
      <w:r w:rsidR="00DC4CA8" w:rsidRPr="00B242F2">
        <w:rPr>
          <w:rFonts w:ascii="Times New Roman" w:hAnsi="Times New Roman" w:cs="Times New Roman"/>
          <w:sz w:val="24"/>
          <w:szCs w:val="24"/>
        </w:rPr>
        <w:t xml:space="preserve">. </w:t>
      </w:r>
    </w:p>
  </w:endnote>
  <w:endnote w:id="10">
    <w:p w:rsidR="004900FF" w:rsidRPr="00B242F2" w:rsidRDefault="004900FF"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r w:rsidRPr="00B242F2">
        <w:rPr>
          <w:rFonts w:ascii="Times New Roman" w:hAnsi="Times New Roman" w:cs="Times New Roman"/>
          <w:sz w:val="24"/>
          <w:szCs w:val="24"/>
        </w:rPr>
        <w:t>Stephen P. Robbins and Mary Coulter, 2005, Management (New Delhi: Pearson Prentice Hall), p. 490.</w:t>
      </w:r>
    </w:p>
  </w:endnote>
  <w:endnote w:id="11">
    <w:p w:rsidR="00613C9D" w:rsidRPr="00B242F2" w:rsidRDefault="00613C9D"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See Alan E. Branch, 1986, Elements of Port Operation and Management (London: Chapman &amp; Hall). pp. 200-201. </w:t>
      </w:r>
    </w:p>
  </w:endnote>
  <w:endnote w:id="12">
    <w:p w:rsidR="00EF516B" w:rsidRPr="00B242F2" w:rsidRDefault="00EF516B"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See S. Kerr, “On the Folly of Rewarding A, While Hoping for B”, </w:t>
      </w:r>
      <w:r w:rsidRPr="00B242F2">
        <w:rPr>
          <w:rFonts w:ascii="Times New Roman" w:hAnsi="Times New Roman" w:cs="Times New Roman"/>
          <w:i/>
          <w:iCs/>
          <w:sz w:val="24"/>
          <w:szCs w:val="24"/>
        </w:rPr>
        <w:t>Academy of Management Journal</w:t>
      </w:r>
      <w:r w:rsidRPr="00B242F2">
        <w:rPr>
          <w:rFonts w:ascii="Times New Roman" w:hAnsi="Times New Roman" w:cs="Times New Roman"/>
          <w:sz w:val="24"/>
          <w:szCs w:val="24"/>
        </w:rPr>
        <w:t xml:space="preserve">, December 1975, pp.769-83. </w:t>
      </w:r>
    </w:p>
  </w:endnote>
  <w:endnote w:id="13">
    <w:p w:rsidR="00C91A0A" w:rsidRPr="00B242F2" w:rsidRDefault="00C91A0A"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r w:rsidRPr="00B242F2">
        <w:rPr>
          <w:rFonts w:ascii="Times New Roman" w:hAnsi="Times New Roman" w:cs="Times New Roman"/>
          <w:sz w:val="24"/>
          <w:szCs w:val="24"/>
        </w:rPr>
        <w:t>Alan E. Branch, 1986, Elements of Port Operation and Management (London: Chapman &amp; Hall). pp. 178-179.</w:t>
      </w:r>
    </w:p>
  </w:endnote>
  <w:endnote w:id="14">
    <w:p w:rsidR="007A1277" w:rsidRPr="00B242F2" w:rsidRDefault="007A1277"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r w:rsidR="00C91A0A" w:rsidRPr="00B242F2">
        <w:rPr>
          <w:rFonts w:ascii="Times New Roman" w:hAnsi="Times New Roman" w:cs="Times New Roman"/>
          <w:sz w:val="24"/>
          <w:szCs w:val="24"/>
        </w:rPr>
        <w:t xml:space="preserve">Ibid. </w:t>
      </w:r>
      <w:r w:rsidRPr="00B242F2">
        <w:rPr>
          <w:rFonts w:ascii="Times New Roman" w:hAnsi="Times New Roman" w:cs="Times New Roman"/>
          <w:sz w:val="24"/>
          <w:szCs w:val="24"/>
        </w:rPr>
        <w:t xml:space="preserve"> </w:t>
      </w:r>
    </w:p>
  </w:endnote>
  <w:endnote w:id="15">
    <w:p w:rsidR="00E36C8F" w:rsidRPr="00B242F2" w:rsidRDefault="00E36C8F"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r w:rsidRPr="00B242F2">
        <w:rPr>
          <w:rFonts w:ascii="Times New Roman" w:hAnsi="Times New Roman" w:cs="Times New Roman"/>
          <w:sz w:val="24"/>
          <w:szCs w:val="24"/>
        </w:rPr>
        <w:t xml:space="preserve">Stephen P. Robbins and Mary Coulter, 2005, Management (New Delhi: </w:t>
      </w:r>
      <w:r w:rsidRPr="00B242F2">
        <w:rPr>
          <w:rFonts w:ascii="Times New Roman" w:hAnsi="Times New Roman" w:cs="Times New Roman"/>
          <w:sz w:val="24"/>
          <w:szCs w:val="24"/>
        </w:rPr>
        <w:t>Pearson Prentice Hall), p. 491.</w:t>
      </w:r>
    </w:p>
  </w:endnote>
  <w:endnote w:id="16">
    <w:p w:rsidR="006B64F2" w:rsidRPr="00B242F2" w:rsidRDefault="006B64F2"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4"/>
          <w:szCs w:val="24"/>
        </w:rPr>
        <w:endnoteRef/>
      </w:r>
      <w:r w:rsidRPr="00B242F2">
        <w:rPr>
          <w:rFonts w:ascii="Times New Roman" w:hAnsi="Times New Roman" w:cs="Times New Roman"/>
          <w:sz w:val="24"/>
          <w:szCs w:val="24"/>
        </w:rPr>
        <w:t xml:space="preserve"> Martin Christopher, </w:t>
      </w:r>
      <w:r w:rsidR="00477386" w:rsidRPr="00B242F2">
        <w:rPr>
          <w:rFonts w:ascii="Times New Roman" w:hAnsi="Times New Roman" w:cs="Times New Roman"/>
          <w:sz w:val="24"/>
          <w:szCs w:val="24"/>
        </w:rPr>
        <w:t>5</w:t>
      </w:r>
      <w:r w:rsidR="00477386" w:rsidRPr="00B242F2">
        <w:rPr>
          <w:rFonts w:ascii="Times New Roman" w:hAnsi="Times New Roman" w:cs="Times New Roman"/>
          <w:sz w:val="24"/>
          <w:szCs w:val="24"/>
          <w:vertAlign w:val="superscript"/>
        </w:rPr>
        <w:t>th</w:t>
      </w:r>
      <w:r w:rsidR="00477386" w:rsidRPr="00B242F2">
        <w:rPr>
          <w:rFonts w:ascii="Times New Roman" w:hAnsi="Times New Roman" w:cs="Times New Roman"/>
          <w:sz w:val="24"/>
          <w:szCs w:val="24"/>
        </w:rPr>
        <w:t xml:space="preserve"> </w:t>
      </w:r>
      <w:proofErr w:type="spellStart"/>
      <w:r w:rsidR="00477386" w:rsidRPr="00B242F2">
        <w:rPr>
          <w:rFonts w:ascii="Times New Roman" w:hAnsi="Times New Roman" w:cs="Times New Roman"/>
          <w:sz w:val="24"/>
          <w:szCs w:val="24"/>
        </w:rPr>
        <w:t>edn</w:t>
      </w:r>
      <w:proofErr w:type="spellEnd"/>
      <w:proofErr w:type="gramStart"/>
      <w:r w:rsidR="00477386" w:rsidRPr="00B242F2">
        <w:rPr>
          <w:rFonts w:ascii="Times New Roman" w:hAnsi="Times New Roman" w:cs="Times New Roman"/>
          <w:sz w:val="24"/>
          <w:szCs w:val="24"/>
        </w:rPr>
        <w:t xml:space="preserve">,  </w:t>
      </w:r>
      <w:r w:rsidRPr="00B242F2">
        <w:rPr>
          <w:rFonts w:ascii="Times New Roman" w:hAnsi="Times New Roman" w:cs="Times New Roman"/>
          <w:sz w:val="24"/>
          <w:szCs w:val="24"/>
        </w:rPr>
        <w:t>2016</w:t>
      </w:r>
      <w:proofErr w:type="gramEnd"/>
      <w:r w:rsidRPr="00B242F2">
        <w:rPr>
          <w:rFonts w:ascii="Times New Roman" w:hAnsi="Times New Roman" w:cs="Times New Roman"/>
          <w:sz w:val="24"/>
          <w:szCs w:val="24"/>
        </w:rPr>
        <w:t xml:space="preserve">, Logistics and Supply Chain Management, (London: Pearson), pp. 216-217. </w:t>
      </w:r>
    </w:p>
  </w:endnote>
  <w:endnote w:id="17">
    <w:p w:rsidR="003B2701" w:rsidRPr="00B242F2" w:rsidRDefault="003B2701"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Ibid. pp-254-255. </w:t>
      </w:r>
    </w:p>
  </w:endnote>
  <w:endnote w:id="18">
    <w:p w:rsidR="00A579F3" w:rsidRPr="00B242F2" w:rsidRDefault="00A579F3"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Ibid. P. 254. </w:t>
      </w:r>
    </w:p>
  </w:endnote>
  <w:endnote w:id="19">
    <w:p w:rsidR="00355684" w:rsidRPr="00B242F2" w:rsidRDefault="00355684"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proofErr w:type="spellStart"/>
      <w:r w:rsidRPr="00B242F2">
        <w:rPr>
          <w:rFonts w:ascii="Times New Roman" w:hAnsi="Times New Roman" w:cs="Times New Roman"/>
          <w:sz w:val="22"/>
          <w:szCs w:val="22"/>
        </w:rPr>
        <w:t>T.Leay</w:t>
      </w:r>
      <w:proofErr w:type="spellEnd"/>
      <w:r w:rsidRPr="00B242F2">
        <w:rPr>
          <w:rFonts w:ascii="Times New Roman" w:hAnsi="Times New Roman" w:cs="Times New Roman"/>
          <w:sz w:val="22"/>
          <w:szCs w:val="22"/>
        </w:rPr>
        <w:t xml:space="preserve"> “Extracting Diamonds in the Rough”, </w:t>
      </w:r>
      <w:r w:rsidRPr="00B242F2">
        <w:rPr>
          <w:rFonts w:ascii="Times New Roman" w:hAnsi="Times New Roman" w:cs="Times New Roman"/>
          <w:i/>
          <w:iCs/>
          <w:sz w:val="22"/>
          <w:szCs w:val="22"/>
        </w:rPr>
        <w:t xml:space="preserve">Business Finance, </w:t>
      </w:r>
      <w:r w:rsidRPr="00B242F2">
        <w:rPr>
          <w:rFonts w:ascii="Times New Roman" w:hAnsi="Times New Roman" w:cs="Times New Roman"/>
          <w:sz w:val="22"/>
          <w:szCs w:val="22"/>
        </w:rPr>
        <w:t xml:space="preserve">August 2000, pp-33-37. </w:t>
      </w:r>
    </w:p>
  </w:endnote>
  <w:endnote w:id="20">
    <w:p w:rsidR="00F82E2C" w:rsidRPr="00B242F2" w:rsidRDefault="00F82E2C" w:rsidP="00B242F2">
      <w:pPr>
        <w:pStyle w:val="EndnoteText"/>
        <w:jc w:val="both"/>
        <w:rPr>
          <w:rFonts w:ascii="Times New Roman" w:hAnsi="Times New Roman" w:cs="Times New Roman"/>
          <w:sz w:val="22"/>
          <w:szCs w:val="22"/>
        </w:rPr>
      </w:pPr>
      <w:r w:rsidRPr="00B242F2">
        <w:rPr>
          <w:rStyle w:val="EndnoteReference"/>
          <w:rFonts w:ascii="Times New Roman" w:hAnsi="Times New Roman" w:cs="Times New Roman"/>
          <w:sz w:val="22"/>
          <w:szCs w:val="22"/>
        </w:rPr>
        <w:endnoteRef/>
      </w:r>
      <w:r w:rsidRPr="00B242F2">
        <w:rPr>
          <w:rFonts w:ascii="Times New Roman" w:hAnsi="Times New Roman" w:cs="Times New Roman"/>
          <w:sz w:val="22"/>
          <w:szCs w:val="22"/>
        </w:rPr>
        <w:t xml:space="preserve">  </w:t>
      </w:r>
      <w:r w:rsidR="00E16D5E" w:rsidRPr="00B242F2">
        <w:rPr>
          <w:rFonts w:ascii="Times New Roman" w:hAnsi="Times New Roman" w:cs="Times New Roman"/>
          <w:sz w:val="24"/>
          <w:szCs w:val="24"/>
        </w:rPr>
        <w:t>Martin Christopher, 5</w:t>
      </w:r>
      <w:r w:rsidR="00E16D5E" w:rsidRPr="00B242F2">
        <w:rPr>
          <w:rFonts w:ascii="Times New Roman" w:hAnsi="Times New Roman" w:cs="Times New Roman"/>
          <w:sz w:val="24"/>
          <w:szCs w:val="24"/>
          <w:vertAlign w:val="superscript"/>
        </w:rPr>
        <w:t>th</w:t>
      </w:r>
      <w:r w:rsidR="00E16D5E" w:rsidRPr="00B242F2">
        <w:rPr>
          <w:rFonts w:ascii="Times New Roman" w:hAnsi="Times New Roman" w:cs="Times New Roman"/>
          <w:sz w:val="24"/>
          <w:szCs w:val="24"/>
        </w:rPr>
        <w:t xml:space="preserve"> </w:t>
      </w:r>
      <w:proofErr w:type="spellStart"/>
      <w:r w:rsidR="00E16D5E" w:rsidRPr="00B242F2">
        <w:rPr>
          <w:rFonts w:ascii="Times New Roman" w:hAnsi="Times New Roman" w:cs="Times New Roman"/>
          <w:sz w:val="24"/>
          <w:szCs w:val="24"/>
        </w:rPr>
        <w:t>edn</w:t>
      </w:r>
      <w:proofErr w:type="spellEnd"/>
      <w:proofErr w:type="gramStart"/>
      <w:r w:rsidR="00E16D5E" w:rsidRPr="00B242F2">
        <w:rPr>
          <w:rFonts w:ascii="Times New Roman" w:hAnsi="Times New Roman" w:cs="Times New Roman"/>
          <w:sz w:val="24"/>
          <w:szCs w:val="24"/>
        </w:rPr>
        <w:t>,  2016</w:t>
      </w:r>
      <w:proofErr w:type="gramEnd"/>
      <w:r w:rsidR="00E16D5E" w:rsidRPr="00B242F2">
        <w:rPr>
          <w:rFonts w:ascii="Times New Roman" w:hAnsi="Times New Roman" w:cs="Times New Roman"/>
          <w:sz w:val="24"/>
          <w:szCs w:val="24"/>
        </w:rPr>
        <w:t xml:space="preserve">, Logistics and Supply Chain Management, (London: Pearson), </w:t>
      </w:r>
      <w:r w:rsidRPr="00B242F2">
        <w:rPr>
          <w:rFonts w:ascii="Times New Roman" w:hAnsi="Times New Roman" w:cs="Times New Roman"/>
          <w:sz w:val="22"/>
          <w:szCs w:val="22"/>
        </w:rPr>
        <w:t>p. 263.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006604"/>
      <w:docPartObj>
        <w:docPartGallery w:val="Page Numbers (Bottom of Page)"/>
        <w:docPartUnique/>
      </w:docPartObj>
    </w:sdtPr>
    <w:sdtEndPr>
      <w:rPr>
        <w:noProof/>
      </w:rPr>
    </w:sdtEndPr>
    <w:sdtContent>
      <w:p w:rsidR="00CF3717" w:rsidRDefault="00CF3717">
        <w:pPr>
          <w:pStyle w:val="Footer"/>
          <w:jc w:val="center"/>
        </w:pPr>
        <w:r>
          <w:fldChar w:fldCharType="begin"/>
        </w:r>
        <w:r>
          <w:instrText xml:space="preserve"> PAGE   \* MERGEFORMAT </w:instrText>
        </w:r>
        <w:r>
          <w:fldChar w:fldCharType="separate"/>
        </w:r>
        <w:r w:rsidR="003A5B40">
          <w:rPr>
            <w:noProof/>
          </w:rPr>
          <w:t>9</w:t>
        </w:r>
        <w:r>
          <w:rPr>
            <w:noProof/>
          </w:rPr>
          <w:fldChar w:fldCharType="end"/>
        </w:r>
      </w:p>
    </w:sdtContent>
  </w:sdt>
  <w:p w:rsidR="00CF3717" w:rsidRDefault="00CF3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DCF" w:rsidRDefault="00E52DCF" w:rsidP="00C64DF1">
      <w:pPr>
        <w:spacing w:after="0" w:line="240" w:lineRule="auto"/>
      </w:pPr>
      <w:r>
        <w:separator/>
      </w:r>
    </w:p>
  </w:footnote>
  <w:footnote w:type="continuationSeparator" w:id="0">
    <w:p w:rsidR="00E52DCF" w:rsidRDefault="00E52DCF" w:rsidP="00C64DF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4B"/>
    <w:rsid w:val="00000140"/>
    <w:rsid w:val="00006199"/>
    <w:rsid w:val="0001615B"/>
    <w:rsid w:val="000209F7"/>
    <w:rsid w:val="00027EA1"/>
    <w:rsid w:val="00030573"/>
    <w:rsid w:val="000F3977"/>
    <w:rsid w:val="00137B04"/>
    <w:rsid w:val="00147706"/>
    <w:rsid w:val="001703B5"/>
    <w:rsid w:val="001817B1"/>
    <w:rsid w:val="0018214E"/>
    <w:rsid w:val="001B0A71"/>
    <w:rsid w:val="001E40E8"/>
    <w:rsid w:val="00223201"/>
    <w:rsid w:val="00225113"/>
    <w:rsid w:val="002665F7"/>
    <w:rsid w:val="00273662"/>
    <w:rsid w:val="00297E22"/>
    <w:rsid w:val="002D4706"/>
    <w:rsid w:val="00310B43"/>
    <w:rsid w:val="003120D4"/>
    <w:rsid w:val="00321553"/>
    <w:rsid w:val="003532F7"/>
    <w:rsid w:val="00355684"/>
    <w:rsid w:val="0036154F"/>
    <w:rsid w:val="00366C8D"/>
    <w:rsid w:val="0039279D"/>
    <w:rsid w:val="003A5B40"/>
    <w:rsid w:val="003B2701"/>
    <w:rsid w:val="003B71AF"/>
    <w:rsid w:val="003C5759"/>
    <w:rsid w:val="003E602E"/>
    <w:rsid w:val="003F3A02"/>
    <w:rsid w:val="00404AAC"/>
    <w:rsid w:val="00443DB2"/>
    <w:rsid w:val="00452E75"/>
    <w:rsid w:val="00477386"/>
    <w:rsid w:val="004900FF"/>
    <w:rsid w:val="00494C8A"/>
    <w:rsid w:val="004A3B29"/>
    <w:rsid w:val="004A4B0F"/>
    <w:rsid w:val="004A6EE1"/>
    <w:rsid w:val="004A7A6B"/>
    <w:rsid w:val="004C58A2"/>
    <w:rsid w:val="005B4E80"/>
    <w:rsid w:val="005D1405"/>
    <w:rsid w:val="005E3377"/>
    <w:rsid w:val="00613C9D"/>
    <w:rsid w:val="00645B8A"/>
    <w:rsid w:val="00655278"/>
    <w:rsid w:val="006905FD"/>
    <w:rsid w:val="00695FC0"/>
    <w:rsid w:val="006B5352"/>
    <w:rsid w:val="006B64F2"/>
    <w:rsid w:val="006C3323"/>
    <w:rsid w:val="006E1DFE"/>
    <w:rsid w:val="006F20C4"/>
    <w:rsid w:val="00704890"/>
    <w:rsid w:val="00740262"/>
    <w:rsid w:val="007467A1"/>
    <w:rsid w:val="0074790A"/>
    <w:rsid w:val="00773889"/>
    <w:rsid w:val="00786229"/>
    <w:rsid w:val="00797734"/>
    <w:rsid w:val="007A1277"/>
    <w:rsid w:val="007D5EC1"/>
    <w:rsid w:val="007F4BF7"/>
    <w:rsid w:val="00895C46"/>
    <w:rsid w:val="008F7E5B"/>
    <w:rsid w:val="0098263D"/>
    <w:rsid w:val="009A4843"/>
    <w:rsid w:val="009D4E51"/>
    <w:rsid w:val="00A015D6"/>
    <w:rsid w:val="00A0516E"/>
    <w:rsid w:val="00A32C75"/>
    <w:rsid w:val="00A579F3"/>
    <w:rsid w:val="00A61F4B"/>
    <w:rsid w:val="00A76D78"/>
    <w:rsid w:val="00A93377"/>
    <w:rsid w:val="00A94FD6"/>
    <w:rsid w:val="00AC2CF2"/>
    <w:rsid w:val="00AC46E9"/>
    <w:rsid w:val="00AE12F1"/>
    <w:rsid w:val="00AF2FC4"/>
    <w:rsid w:val="00B035E1"/>
    <w:rsid w:val="00B14CC9"/>
    <w:rsid w:val="00B1509E"/>
    <w:rsid w:val="00B242F2"/>
    <w:rsid w:val="00B2534C"/>
    <w:rsid w:val="00B34B3B"/>
    <w:rsid w:val="00B41ED1"/>
    <w:rsid w:val="00B43D99"/>
    <w:rsid w:val="00B46C79"/>
    <w:rsid w:val="00B80DEE"/>
    <w:rsid w:val="00B86CEA"/>
    <w:rsid w:val="00BB2A92"/>
    <w:rsid w:val="00BB2F15"/>
    <w:rsid w:val="00C15800"/>
    <w:rsid w:val="00C43F90"/>
    <w:rsid w:val="00C60580"/>
    <w:rsid w:val="00C64DF1"/>
    <w:rsid w:val="00C732AC"/>
    <w:rsid w:val="00C7471A"/>
    <w:rsid w:val="00C748AC"/>
    <w:rsid w:val="00C91A0A"/>
    <w:rsid w:val="00C966C7"/>
    <w:rsid w:val="00CA3B9B"/>
    <w:rsid w:val="00CB090C"/>
    <w:rsid w:val="00CD551C"/>
    <w:rsid w:val="00CD5A71"/>
    <w:rsid w:val="00CE5527"/>
    <w:rsid w:val="00CF2DFA"/>
    <w:rsid w:val="00CF3717"/>
    <w:rsid w:val="00D07E99"/>
    <w:rsid w:val="00D11D99"/>
    <w:rsid w:val="00D12CB5"/>
    <w:rsid w:val="00D42813"/>
    <w:rsid w:val="00D7794D"/>
    <w:rsid w:val="00D8249A"/>
    <w:rsid w:val="00D8794B"/>
    <w:rsid w:val="00D91BEB"/>
    <w:rsid w:val="00DA0CC1"/>
    <w:rsid w:val="00DC4CA8"/>
    <w:rsid w:val="00DF7345"/>
    <w:rsid w:val="00E10DFE"/>
    <w:rsid w:val="00E16D5E"/>
    <w:rsid w:val="00E35F3C"/>
    <w:rsid w:val="00E36C8F"/>
    <w:rsid w:val="00E40DCB"/>
    <w:rsid w:val="00E47B58"/>
    <w:rsid w:val="00E52DCF"/>
    <w:rsid w:val="00E7260E"/>
    <w:rsid w:val="00E74AB8"/>
    <w:rsid w:val="00E75307"/>
    <w:rsid w:val="00E774E9"/>
    <w:rsid w:val="00EA6215"/>
    <w:rsid w:val="00EF516B"/>
    <w:rsid w:val="00F459D3"/>
    <w:rsid w:val="00F82E2C"/>
    <w:rsid w:val="00FA69F7"/>
    <w:rsid w:val="00FD637A"/>
    <w:rsid w:val="00FF0C2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47B79"/>
  <w15:chartTrackingRefBased/>
  <w15:docId w15:val="{3C4567A8-D5BB-4DAF-BDA0-35CEB9043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64D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DF1"/>
    <w:rPr>
      <w:sz w:val="20"/>
      <w:szCs w:val="20"/>
    </w:rPr>
  </w:style>
  <w:style w:type="character" w:styleId="EndnoteReference">
    <w:name w:val="endnote reference"/>
    <w:basedOn w:val="DefaultParagraphFont"/>
    <w:uiPriority w:val="99"/>
    <w:semiHidden/>
    <w:unhideWhenUsed/>
    <w:rsid w:val="00C64DF1"/>
    <w:rPr>
      <w:vertAlign w:val="superscript"/>
    </w:rPr>
  </w:style>
  <w:style w:type="character" w:styleId="Hyperlink">
    <w:name w:val="Hyperlink"/>
    <w:basedOn w:val="DefaultParagraphFont"/>
    <w:uiPriority w:val="99"/>
    <w:unhideWhenUsed/>
    <w:rsid w:val="00C64DF1"/>
    <w:rPr>
      <w:color w:val="0000FF"/>
      <w:u w:val="single"/>
    </w:rPr>
  </w:style>
  <w:style w:type="paragraph" w:styleId="Header">
    <w:name w:val="header"/>
    <w:basedOn w:val="Normal"/>
    <w:link w:val="HeaderChar"/>
    <w:uiPriority w:val="99"/>
    <w:unhideWhenUsed/>
    <w:rsid w:val="00CF37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717"/>
  </w:style>
  <w:style w:type="paragraph" w:styleId="Footer">
    <w:name w:val="footer"/>
    <w:basedOn w:val="Normal"/>
    <w:link w:val="FooterChar"/>
    <w:uiPriority w:val="99"/>
    <w:unhideWhenUsed/>
    <w:rsid w:val="00CF3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717"/>
  </w:style>
  <w:style w:type="paragraph" w:styleId="NormalWeb">
    <w:name w:val="Normal (Web)"/>
    <w:basedOn w:val="Normal"/>
    <w:uiPriority w:val="99"/>
    <w:semiHidden/>
    <w:unhideWhenUsed/>
    <w:rsid w:val="00E774E9"/>
    <w:pPr>
      <w:spacing w:before="100" w:beforeAutospacing="1" w:after="100" w:afterAutospacing="1" w:line="240" w:lineRule="auto"/>
    </w:pPr>
    <w:rPr>
      <w:rFonts w:ascii="Times New Roman" w:eastAsia="Times New Roman" w:hAnsi="Times New Roman" w:cs="Times New Roman"/>
      <w:sz w:val="24"/>
      <w:szCs w:val="24"/>
      <w:lang w:bidi="ml-IN"/>
    </w:rPr>
  </w:style>
  <w:style w:type="paragraph" w:styleId="ListParagraph">
    <w:name w:val="List Paragraph"/>
    <w:basedOn w:val="Normal"/>
    <w:uiPriority w:val="34"/>
    <w:qFormat/>
    <w:rsid w:val="005B4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alg-global.com/six-trends-of-the-maritime-sector-in-2023#:~:text=Some%20of%20these%20trends%20such,activity%20are%20new%20to%202023" TargetMode="External"/><Relationship Id="rId2" Type="http://schemas.openxmlformats.org/officeDocument/2006/relationships/hyperlink" Target="https://unctad.org/topic/transport-and-trade-logistics/review-of-maritime-transport" TargetMode="External"/><Relationship Id="rId1" Type="http://schemas.openxmlformats.org/officeDocument/2006/relationships/hyperlink" Target="http://stats.unctad.org/Mariti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13A86-6F64-4CAC-8F8D-5C63304A9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9</Pages>
  <Words>3431</Words>
  <Characters>18804</Characters>
  <Application>Microsoft Office Word</Application>
  <DocSecurity>0</DocSecurity>
  <Lines>264</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PROCTOR</dc:creator>
  <cp:keywords/>
  <dc:description/>
  <cp:lastModifiedBy>PROCTOR</cp:lastModifiedBy>
  <cp:revision>150</cp:revision>
  <dcterms:created xsi:type="dcterms:W3CDTF">2023-07-06T05:06:00Z</dcterms:created>
  <dcterms:modified xsi:type="dcterms:W3CDTF">2023-08-28T10:48:00Z</dcterms:modified>
</cp:coreProperties>
</file>