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C8E" w:rsidRPr="0003769E" w:rsidRDefault="00FA45F1" w:rsidP="0003769E">
      <w:pPr>
        <w:spacing w:after="0" w:line="240" w:lineRule="auto"/>
        <w:jc w:val="center"/>
        <w:rPr>
          <w:rFonts w:ascii="Times New Roman" w:hAnsi="Times New Roman" w:cs="Times New Roman"/>
          <w:b/>
          <w:sz w:val="48"/>
          <w:szCs w:val="48"/>
        </w:rPr>
      </w:pPr>
      <w:r w:rsidRPr="0003769E">
        <w:rPr>
          <w:rFonts w:ascii="Times New Roman" w:hAnsi="Times New Roman" w:cs="Times New Roman"/>
          <w:b/>
          <w:sz w:val="48"/>
          <w:szCs w:val="48"/>
        </w:rPr>
        <w:t>Exploring Semantic Dimensions: Unravelling the Complexity of English Language</w:t>
      </w:r>
      <w:r w:rsidR="00EF4216" w:rsidRPr="0003769E">
        <w:rPr>
          <w:rFonts w:ascii="Times New Roman" w:hAnsi="Times New Roman" w:cs="Times New Roman"/>
          <w:b/>
          <w:sz w:val="48"/>
          <w:szCs w:val="48"/>
        </w:rPr>
        <w:t xml:space="preserve"> </w:t>
      </w:r>
    </w:p>
    <w:p w:rsidR="00B64543" w:rsidRDefault="00B64543" w:rsidP="0003769E">
      <w:pPr>
        <w:spacing w:after="0" w:line="240" w:lineRule="auto"/>
        <w:jc w:val="center"/>
        <w:rPr>
          <w:rFonts w:ascii="Times New Roman" w:hAnsi="Times New Roman" w:cs="Times New Roman"/>
          <w:sz w:val="20"/>
          <w:szCs w:val="20"/>
        </w:rPr>
      </w:pPr>
    </w:p>
    <w:p w:rsidR="00F85CB4" w:rsidRPr="0003769E" w:rsidRDefault="005A53E8" w:rsidP="0003769E">
      <w:pPr>
        <w:spacing w:after="0" w:line="240" w:lineRule="auto"/>
        <w:jc w:val="center"/>
        <w:rPr>
          <w:rFonts w:ascii="Times New Roman" w:hAnsi="Times New Roman" w:cs="Times New Roman"/>
          <w:sz w:val="20"/>
          <w:szCs w:val="20"/>
        </w:rPr>
      </w:pPr>
      <w:proofErr w:type="spellStart"/>
      <w:r w:rsidRPr="0003769E">
        <w:rPr>
          <w:rFonts w:ascii="Times New Roman" w:hAnsi="Times New Roman" w:cs="Times New Roman"/>
          <w:sz w:val="20"/>
          <w:szCs w:val="20"/>
        </w:rPr>
        <w:t>Dr.</w:t>
      </w:r>
      <w:proofErr w:type="spellEnd"/>
      <w:r w:rsidRPr="0003769E">
        <w:rPr>
          <w:rFonts w:ascii="Times New Roman" w:hAnsi="Times New Roman" w:cs="Times New Roman"/>
          <w:sz w:val="20"/>
          <w:szCs w:val="20"/>
        </w:rPr>
        <w:t xml:space="preserve"> P. Sakthivel,</w:t>
      </w:r>
      <w:r w:rsidR="00B64543">
        <w:rPr>
          <w:rFonts w:ascii="Times New Roman" w:hAnsi="Times New Roman" w:cs="Times New Roman"/>
          <w:sz w:val="20"/>
          <w:szCs w:val="20"/>
        </w:rPr>
        <w:t xml:space="preserve"> </w:t>
      </w:r>
      <w:r w:rsidRPr="0003769E">
        <w:rPr>
          <w:rFonts w:ascii="Times New Roman" w:hAnsi="Times New Roman" w:cs="Times New Roman"/>
          <w:sz w:val="20"/>
          <w:szCs w:val="20"/>
        </w:rPr>
        <w:t>Assistant Professor</w:t>
      </w:r>
    </w:p>
    <w:p w:rsidR="00F85CB4" w:rsidRPr="0003769E" w:rsidRDefault="00C80BE5" w:rsidP="000376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Department of English</w:t>
      </w:r>
    </w:p>
    <w:p w:rsidR="005A53E8" w:rsidRDefault="005A53E8" w:rsidP="0003769E">
      <w:pPr>
        <w:spacing w:after="0" w:line="240" w:lineRule="auto"/>
        <w:jc w:val="center"/>
        <w:rPr>
          <w:rFonts w:ascii="Times New Roman" w:hAnsi="Times New Roman" w:cs="Times New Roman"/>
          <w:sz w:val="20"/>
          <w:szCs w:val="20"/>
        </w:rPr>
      </w:pPr>
      <w:proofErr w:type="gramStart"/>
      <w:r w:rsidRPr="0003769E">
        <w:rPr>
          <w:rFonts w:ascii="Times New Roman" w:hAnsi="Times New Roman" w:cs="Times New Roman"/>
          <w:sz w:val="20"/>
          <w:szCs w:val="20"/>
        </w:rPr>
        <w:t>Go</w:t>
      </w:r>
      <w:r w:rsidR="00C80BE5">
        <w:rPr>
          <w:rFonts w:ascii="Times New Roman" w:hAnsi="Times New Roman" w:cs="Times New Roman"/>
          <w:sz w:val="20"/>
          <w:szCs w:val="20"/>
        </w:rPr>
        <w:t xml:space="preserve">vernment College of Engineering, </w:t>
      </w:r>
      <w:r w:rsidR="00B64543">
        <w:rPr>
          <w:rFonts w:ascii="Times New Roman" w:hAnsi="Times New Roman" w:cs="Times New Roman"/>
          <w:sz w:val="20"/>
          <w:szCs w:val="20"/>
        </w:rPr>
        <w:t xml:space="preserve">Salem - 636011, </w:t>
      </w:r>
      <w:proofErr w:type="spellStart"/>
      <w:r w:rsidR="00B64543">
        <w:rPr>
          <w:rFonts w:ascii="Times New Roman" w:hAnsi="Times New Roman" w:cs="Times New Roman"/>
          <w:sz w:val="20"/>
          <w:szCs w:val="20"/>
        </w:rPr>
        <w:t>Tamilnadu</w:t>
      </w:r>
      <w:proofErr w:type="spellEnd"/>
      <w:r w:rsidR="00B64543">
        <w:rPr>
          <w:rFonts w:ascii="Times New Roman" w:hAnsi="Times New Roman" w:cs="Times New Roman"/>
          <w:sz w:val="20"/>
          <w:szCs w:val="20"/>
        </w:rPr>
        <w:t>.</w:t>
      </w:r>
      <w:proofErr w:type="gramEnd"/>
    </w:p>
    <w:p w:rsidR="00B64543" w:rsidRPr="0003769E" w:rsidRDefault="00B64543" w:rsidP="0003769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sakthivelpenglish@gmail.com</w:t>
      </w:r>
    </w:p>
    <w:p w:rsidR="005A53E8" w:rsidRPr="0003769E" w:rsidRDefault="005A53E8" w:rsidP="0003769E">
      <w:pPr>
        <w:spacing w:after="0" w:line="240" w:lineRule="auto"/>
        <w:jc w:val="both"/>
        <w:rPr>
          <w:rFonts w:ascii="Times New Roman" w:hAnsi="Times New Roman" w:cs="Times New Roman"/>
          <w:b/>
          <w:sz w:val="24"/>
          <w:szCs w:val="24"/>
        </w:rPr>
      </w:pPr>
    </w:p>
    <w:p w:rsidR="006B3C8E" w:rsidRDefault="006B3C8E" w:rsidP="0003769E">
      <w:pPr>
        <w:spacing w:after="0" w:line="240" w:lineRule="auto"/>
        <w:jc w:val="both"/>
        <w:rPr>
          <w:rFonts w:ascii="Times New Roman" w:hAnsi="Times New Roman" w:cs="Times New Roman"/>
          <w:b/>
          <w:sz w:val="20"/>
          <w:szCs w:val="20"/>
        </w:rPr>
      </w:pPr>
      <w:r w:rsidRPr="0003769E">
        <w:rPr>
          <w:rFonts w:ascii="Times New Roman" w:hAnsi="Times New Roman" w:cs="Times New Roman"/>
          <w:b/>
          <w:sz w:val="20"/>
          <w:szCs w:val="20"/>
        </w:rPr>
        <w:t>Abstract</w:t>
      </w:r>
      <w:r w:rsidR="00B64543">
        <w:rPr>
          <w:rFonts w:ascii="Times New Roman" w:hAnsi="Times New Roman" w:cs="Times New Roman"/>
          <w:b/>
          <w:sz w:val="20"/>
          <w:szCs w:val="20"/>
        </w:rPr>
        <w:t>:</w:t>
      </w:r>
    </w:p>
    <w:p w:rsidR="00B64543" w:rsidRPr="0003769E" w:rsidRDefault="00B64543" w:rsidP="0003769E">
      <w:pPr>
        <w:spacing w:after="0" w:line="240" w:lineRule="auto"/>
        <w:jc w:val="both"/>
        <w:rPr>
          <w:rFonts w:ascii="Times New Roman" w:hAnsi="Times New Roman" w:cs="Times New Roman"/>
          <w:b/>
          <w:sz w:val="20"/>
          <w:szCs w:val="20"/>
        </w:rPr>
      </w:pPr>
    </w:p>
    <w:p w:rsidR="006B3C8E" w:rsidRPr="0003769E" w:rsidRDefault="009764E3"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r w:rsidR="00FA45F1" w:rsidRPr="0003769E">
        <w:rPr>
          <w:rFonts w:ascii="Times New Roman" w:hAnsi="Times New Roman" w:cs="Times New Roman"/>
          <w:sz w:val="20"/>
          <w:szCs w:val="20"/>
        </w:rPr>
        <w:t xml:space="preserve">This research article delves into the intricate world of semantics within the English language, aiming to unravel its complexity and shed light on its various dimensions. By employing a comprehensive and interdisciplinary approach, </w:t>
      </w:r>
      <w:r w:rsidR="007708B1" w:rsidRPr="0003769E">
        <w:rPr>
          <w:rFonts w:ascii="Times New Roman" w:hAnsi="Times New Roman" w:cs="Times New Roman"/>
          <w:sz w:val="20"/>
          <w:szCs w:val="20"/>
        </w:rPr>
        <w:t xml:space="preserve">this article </w:t>
      </w:r>
      <w:r w:rsidR="00FA45F1" w:rsidRPr="0003769E">
        <w:rPr>
          <w:rFonts w:ascii="Times New Roman" w:hAnsi="Times New Roman" w:cs="Times New Roman"/>
          <w:sz w:val="20"/>
          <w:szCs w:val="20"/>
        </w:rPr>
        <w:t>investigate</w:t>
      </w:r>
      <w:r w:rsidR="007708B1" w:rsidRPr="0003769E">
        <w:rPr>
          <w:rFonts w:ascii="Times New Roman" w:hAnsi="Times New Roman" w:cs="Times New Roman"/>
          <w:sz w:val="20"/>
          <w:szCs w:val="20"/>
        </w:rPr>
        <w:t>s</w:t>
      </w:r>
      <w:r w:rsidR="00FA45F1" w:rsidRPr="0003769E">
        <w:rPr>
          <w:rFonts w:ascii="Times New Roman" w:hAnsi="Times New Roman" w:cs="Times New Roman"/>
          <w:sz w:val="20"/>
          <w:szCs w:val="20"/>
        </w:rPr>
        <w:t xml:space="preserve"> the underlying mechanisms that govern meaning and interpretation in English. Through extensive analysis of lexical semantics, semantic relationships, and contextual influences, we uncover the intricate interplay between words, phrases, and sentences. Moreover, </w:t>
      </w:r>
      <w:r w:rsidR="007708B1" w:rsidRPr="0003769E">
        <w:rPr>
          <w:rFonts w:ascii="Times New Roman" w:hAnsi="Times New Roman" w:cs="Times New Roman"/>
          <w:sz w:val="20"/>
          <w:szCs w:val="20"/>
        </w:rPr>
        <w:t xml:space="preserve">this paper </w:t>
      </w:r>
      <w:r w:rsidR="00FA45F1" w:rsidRPr="0003769E">
        <w:rPr>
          <w:rFonts w:ascii="Times New Roman" w:hAnsi="Times New Roman" w:cs="Times New Roman"/>
          <w:sz w:val="20"/>
          <w:szCs w:val="20"/>
        </w:rPr>
        <w:t>examine</w:t>
      </w:r>
      <w:r w:rsidR="007708B1" w:rsidRPr="0003769E">
        <w:rPr>
          <w:rFonts w:ascii="Times New Roman" w:hAnsi="Times New Roman" w:cs="Times New Roman"/>
          <w:sz w:val="20"/>
          <w:szCs w:val="20"/>
        </w:rPr>
        <w:t>s</w:t>
      </w:r>
      <w:r w:rsidR="00FA45F1" w:rsidRPr="0003769E">
        <w:rPr>
          <w:rFonts w:ascii="Times New Roman" w:hAnsi="Times New Roman" w:cs="Times New Roman"/>
          <w:sz w:val="20"/>
          <w:szCs w:val="20"/>
        </w:rPr>
        <w:t xml:space="preserve"> the impact of cultural, social, and historical factors on semantic evolution and variation. The findings of this study contribute to a deeper understanding of the semantic structure of English, paving the way for advancements in natural language processing, computational linguistics, and language education</w:t>
      </w:r>
      <w:r w:rsidR="006B3C8E" w:rsidRPr="0003769E">
        <w:rPr>
          <w:rFonts w:ascii="Times New Roman" w:hAnsi="Times New Roman" w:cs="Times New Roman"/>
          <w:sz w:val="20"/>
          <w:szCs w:val="20"/>
        </w:rPr>
        <w:t>.</w:t>
      </w:r>
    </w:p>
    <w:p w:rsidR="00202905" w:rsidRPr="0003769E" w:rsidRDefault="00202905" w:rsidP="0003769E">
      <w:pPr>
        <w:spacing w:after="0" w:line="240" w:lineRule="auto"/>
        <w:jc w:val="both"/>
        <w:rPr>
          <w:rFonts w:ascii="Times New Roman" w:hAnsi="Times New Roman" w:cs="Times New Roman"/>
          <w:b/>
          <w:sz w:val="20"/>
          <w:szCs w:val="20"/>
        </w:rPr>
      </w:pPr>
    </w:p>
    <w:p w:rsidR="006B3C8E" w:rsidRPr="0003769E" w:rsidRDefault="006B3C8E" w:rsidP="0003769E">
      <w:pPr>
        <w:spacing w:after="0" w:line="240" w:lineRule="auto"/>
        <w:jc w:val="both"/>
        <w:rPr>
          <w:rFonts w:ascii="Times New Roman" w:hAnsi="Times New Roman" w:cs="Times New Roman"/>
          <w:i/>
          <w:sz w:val="20"/>
          <w:szCs w:val="20"/>
        </w:rPr>
      </w:pPr>
      <w:r w:rsidRPr="0003769E">
        <w:rPr>
          <w:rFonts w:ascii="Times New Roman" w:hAnsi="Times New Roman" w:cs="Times New Roman"/>
          <w:b/>
          <w:sz w:val="20"/>
          <w:szCs w:val="20"/>
        </w:rPr>
        <w:t>Key words</w:t>
      </w:r>
      <w:r w:rsidR="005E1392" w:rsidRPr="0003769E">
        <w:rPr>
          <w:rFonts w:ascii="Times New Roman" w:hAnsi="Times New Roman" w:cs="Times New Roman"/>
          <w:b/>
          <w:sz w:val="20"/>
          <w:szCs w:val="20"/>
        </w:rPr>
        <w:t>:</w:t>
      </w:r>
      <w:r w:rsidR="005E1392" w:rsidRPr="0003769E">
        <w:rPr>
          <w:rFonts w:ascii="Times New Roman" w:hAnsi="Times New Roman" w:cs="Times New Roman"/>
          <w:i/>
          <w:sz w:val="20"/>
          <w:szCs w:val="20"/>
        </w:rPr>
        <w:t xml:space="preserve"> </w:t>
      </w:r>
      <w:r w:rsidR="00FA45F1" w:rsidRPr="0003769E">
        <w:rPr>
          <w:rFonts w:ascii="Times New Roman" w:hAnsi="Times New Roman" w:cs="Times New Roman"/>
          <w:i/>
          <w:sz w:val="20"/>
          <w:szCs w:val="20"/>
        </w:rPr>
        <w:t>English language, Lexical semantics, Semantic relationships, Contextual influences, Semantic variation, Language education</w:t>
      </w:r>
    </w:p>
    <w:p w:rsidR="00202905" w:rsidRPr="0003769E" w:rsidRDefault="00202905" w:rsidP="0003769E">
      <w:pPr>
        <w:spacing w:after="0" w:line="240" w:lineRule="auto"/>
        <w:jc w:val="both"/>
        <w:rPr>
          <w:rFonts w:ascii="Times New Roman" w:hAnsi="Times New Roman" w:cs="Times New Roman"/>
          <w:b/>
          <w:sz w:val="20"/>
          <w:szCs w:val="20"/>
        </w:rPr>
      </w:pPr>
    </w:p>
    <w:p w:rsidR="00B64543" w:rsidRPr="00B64543" w:rsidRDefault="00B64543" w:rsidP="00B64543">
      <w:pPr>
        <w:spacing w:after="0" w:line="240" w:lineRule="auto"/>
        <w:jc w:val="center"/>
        <w:rPr>
          <w:rFonts w:ascii="Times New Roman" w:hAnsi="Times New Roman" w:cs="Times New Roman"/>
          <w:b/>
          <w:sz w:val="20"/>
          <w:szCs w:val="20"/>
        </w:rPr>
      </w:pPr>
      <w:r w:rsidRPr="00B64543">
        <w:rPr>
          <w:rFonts w:ascii="Times New Roman" w:hAnsi="Times New Roman" w:cs="Times New Roman"/>
          <w:b/>
          <w:sz w:val="20"/>
          <w:szCs w:val="20"/>
        </w:rPr>
        <w:t>I. INTRODUCTION</w:t>
      </w:r>
    </w:p>
    <w:p w:rsidR="00B64543"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6B3C8E" w:rsidRPr="0003769E" w:rsidRDefault="00FA45F1"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 xml:space="preserve">Understanding Semantics is crucial for comprehending the </w:t>
      </w:r>
      <w:r w:rsidR="00D53AF6" w:rsidRPr="0003769E">
        <w:rPr>
          <w:rFonts w:ascii="Times New Roman" w:hAnsi="Times New Roman" w:cs="Times New Roman"/>
          <w:sz w:val="20"/>
          <w:szCs w:val="20"/>
        </w:rPr>
        <w:t>complex</w:t>
      </w:r>
      <w:r w:rsidRPr="0003769E">
        <w:rPr>
          <w:rFonts w:ascii="Times New Roman" w:hAnsi="Times New Roman" w:cs="Times New Roman"/>
          <w:sz w:val="20"/>
          <w:szCs w:val="20"/>
        </w:rPr>
        <w:t xml:space="preserve"> layers of meaning </w:t>
      </w:r>
      <w:r w:rsidR="00CE5FEC" w:rsidRPr="0003769E">
        <w:rPr>
          <w:rFonts w:ascii="Times New Roman" w:hAnsi="Times New Roman" w:cs="Times New Roman"/>
          <w:sz w:val="20"/>
          <w:szCs w:val="20"/>
        </w:rPr>
        <w:t>in</w:t>
      </w:r>
      <w:r w:rsidRPr="0003769E">
        <w:rPr>
          <w:rFonts w:ascii="Times New Roman" w:hAnsi="Times New Roman" w:cs="Times New Roman"/>
          <w:sz w:val="20"/>
          <w:szCs w:val="20"/>
        </w:rPr>
        <w:t xml:space="preserve"> the language. Semantics explores how words, phrases, and sentences convey concepts and ideas. It involves the study of denotation, connotation, and the relationships between words. In English, semantics encompasses various dimensions such as synonymy, </w:t>
      </w:r>
      <w:proofErr w:type="spellStart"/>
      <w:r w:rsidRPr="0003769E">
        <w:rPr>
          <w:rFonts w:ascii="Times New Roman" w:hAnsi="Times New Roman" w:cs="Times New Roman"/>
          <w:sz w:val="20"/>
          <w:szCs w:val="20"/>
        </w:rPr>
        <w:t>antonymy</w:t>
      </w:r>
      <w:proofErr w:type="spellEnd"/>
      <w:r w:rsidRPr="0003769E">
        <w:rPr>
          <w:rFonts w:ascii="Times New Roman" w:hAnsi="Times New Roman" w:cs="Times New Roman"/>
          <w:sz w:val="20"/>
          <w:szCs w:val="20"/>
        </w:rPr>
        <w:t>, hyponymy, and polysemy. It also considers the impact of context, cultural factors, and social norms on meaning. By delving into the semantic structure of English, researchers gain insights into how language users interpret and convey messages. This understanding has significant implications for language education, natural language processing, and the broader field of linguistics.</w:t>
      </w:r>
    </w:p>
    <w:p w:rsidR="00FA45F1" w:rsidRPr="0003769E" w:rsidRDefault="00FA45F1" w:rsidP="0003769E">
      <w:pPr>
        <w:spacing w:after="0" w:line="240" w:lineRule="auto"/>
        <w:jc w:val="both"/>
        <w:rPr>
          <w:rFonts w:ascii="Times New Roman" w:hAnsi="Times New Roman" w:cs="Times New Roman"/>
          <w:sz w:val="20"/>
          <w:szCs w:val="20"/>
        </w:rPr>
      </w:pPr>
    </w:p>
    <w:p w:rsidR="00B64543" w:rsidRPr="0003769E" w:rsidRDefault="0046069B" w:rsidP="00B6454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00B64543" w:rsidRPr="0003769E">
        <w:rPr>
          <w:rFonts w:ascii="Times New Roman" w:hAnsi="Times New Roman" w:cs="Times New Roman"/>
          <w:b/>
          <w:sz w:val="20"/>
          <w:szCs w:val="20"/>
        </w:rPr>
        <w:t>UND</w:t>
      </w:r>
      <w:r>
        <w:rPr>
          <w:rFonts w:ascii="Times New Roman" w:hAnsi="Times New Roman" w:cs="Times New Roman"/>
          <w:b/>
          <w:sz w:val="20"/>
          <w:szCs w:val="20"/>
        </w:rPr>
        <w:t>ERSTANDING SEMANTICS IN ENGLISH</w:t>
      </w:r>
    </w:p>
    <w:p w:rsidR="00B64543" w:rsidRDefault="00B64543" w:rsidP="0003769E">
      <w:pPr>
        <w:spacing w:after="0" w:line="240" w:lineRule="auto"/>
        <w:jc w:val="both"/>
        <w:rPr>
          <w:rFonts w:ascii="Times New Roman" w:hAnsi="Times New Roman" w:cs="Times New Roman"/>
          <w:b/>
          <w:sz w:val="20"/>
          <w:szCs w:val="20"/>
        </w:rPr>
      </w:pPr>
    </w:p>
    <w:p w:rsidR="00FA45F1" w:rsidRPr="0003769E" w:rsidRDefault="0046069B" w:rsidP="000376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1. </w:t>
      </w:r>
      <w:r w:rsidR="00874993" w:rsidRPr="0003769E">
        <w:rPr>
          <w:rFonts w:ascii="Times New Roman" w:hAnsi="Times New Roman" w:cs="Times New Roman"/>
          <w:b/>
          <w:sz w:val="20"/>
          <w:szCs w:val="20"/>
        </w:rPr>
        <w:t>Lexical Semantics</w:t>
      </w:r>
      <w:r w:rsidR="00FA45F1" w:rsidRPr="0003769E">
        <w:rPr>
          <w:rFonts w:ascii="Times New Roman" w:hAnsi="Times New Roman" w:cs="Times New Roman"/>
          <w:b/>
          <w:sz w:val="20"/>
          <w:szCs w:val="20"/>
        </w:rPr>
        <w:t>:</w:t>
      </w:r>
    </w:p>
    <w:p w:rsidR="00B64543" w:rsidRDefault="00FA45F1"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FA45F1" w:rsidRPr="0003769E"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FA45F1" w:rsidRPr="0003769E">
        <w:rPr>
          <w:rFonts w:ascii="Times New Roman" w:hAnsi="Times New Roman" w:cs="Times New Roman"/>
          <w:sz w:val="20"/>
          <w:szCs w:val="20"/>
        </w:rPr>
        <w:t xml:space="preserve">Lexical Semantics plays a fundamental role in uncovering the intricate meanings of words in language. It focuses on the study of individual words, their definitions, and the relationships they have with other words. </w:t>
      </w:r>
      <w:proofErr w:type="spellStart"/>
      <w:r w:rsidR="005F565B" w:rsidRPr="0003769E">
        <w:rPr>
          <w:rFonts w:ascii="Times New Roman" w:hAnsi="Times New Roman" w:cs="Times New Roman"/>
          <w:sz w:val="20"/>
          <w:szCs w:val="20"/>
        </w:rPr>
        <w:t>Pushpinder</w:t>
      </w:r>
      <w:proofErr w:type="spellEnd"/>
      <w:r w:rsidR="005F565B" w:rsidRPr="0003769E">
        <w:rPr>
          <w:rFonts w:ascii="Times New Roman" w:hAnsi="Times New Roman" w:cs="Times New Roman"/>
          <w:sz w:val="20"/>
          <w:szCs w:val="20"/>
        </w:rPr>
        <w:t xml:space="preserve"> </w:t>
      </w:r>
      <w:proofErr w:type="spellStart"/>
      <w:r w:rsidR="005F565B" w:rsidRPr="0003769E">
        <w:rPr>
          <w:rFonts w:ascii="Times New Roman" w:hAnsi="Times New Roman" w:cs="Times New Roman"/>
          <w:sz w:val="20"/>
          <w:szCs w:val="20"/>
        </w:rPr>
        <w:t>Syal</w:t>
      </w:r>
      <w:proofErr w:type="spellEnd"/>
      <w:r w:rsidR="005F565B" w:rsidRPr="0003769E">
        <w:rPr>
          <w:rFonts w:ascii="Times New Roman" w:hAnsi="Times New Roman" w:cs="Times New Roman"/>
          <w:sz w:val="20"/>
          <w:szCs w:val="20"/>
        </w:rPr>
        <w:t xml:space="preserve"> and D. V. Jindal define that lexical or word meaning is the meaning of individual lexical items. These are of two types: the open class lexical items, such as nouns, verbs, adjectives and adverbs, and the close class items such as prepositions, conjunctions and determiners (</w:t>
      </w:r>
      <w:r w:rsidR="00C1486F" w:rsidRPr="0003769E">
        <w:rPr>
          <w:rFonts w:ascii="Times New Roman" w:hAnsi="Times New Roman" w:cs="Times New Roman"/>
          <w:sz w:val="20"/>
          <w:szCs w:val="20"/>
        </w:rPr>
        <w:t>144</w:t>
      </w:r>
      <w:r w:rsidR="005F565B" w:rsidRPr="0003769E">
        <w:rPr>
          <w:rFonts w:ascii="Times New Roman" w:hAnsi="Times New Roman" w:cs="Times New Roman"/>
          <w:sz w:val="20"/>
          <w:szCs w:val="20"/>
        </w:rPr>
        <w:t xml:space="preserve">).  </w:t>
      </w:r>
      <w:r w:rsidR="00FA45F1" w:rsidRPr="0003769E">
        <w:rPr>
          <w:rFonts w:ascii="Times New Roman" w:hAnsi="Times New Roman" w:cs="Times New Roman"/>
          <w:sz w:val="20"/>
          <w:szCs w:val="20"/>
        </w:rPr>
        <w:t xml:space="preserve">By examining the semantic properties and features of words, linguists gain valuable insights into how meaning is conveyed. One aspect of lexical semantics involves </w:t>
      </w:r>
      <w:r w:rsidR="00F85CB4" w:rsidRPr="0003769E">
        <w:rPr>
          <w:rFonts w:ascii="Times New Roman" w:hAnsi="Times New Roman" w:cs="Times New Roman"/>
          <w:sz w:val="20"/>
          <w:szCs w:val="20"/>
        </w:rPr>
        <w:t>analysing</w:t>
      </w:r>
      <w:r w:rsidR="00FA45F1" w:rsidRPr="0003769E">
        <w:rPr>
          <w:rFonts w:ascii="Times New Roman" w:hAnsi="Times New Roman" w:cs="Times New Roman"/>
          <w:sz w:val="20"/>
          <w:szCs w:val="20"/>
        </w:rPr>
        <w:t xml:space="preserve"> the denotative meaning of words, which refers to their literal or dictionary definitions. For example, the word "dog" denotes a domesticated mammal typically kept as a pet or used for various tasks. Beyond denotation, words also carry connotations, which are the associated feelings, emotions, or cultural implications attached to them. For instance, the word "home" may evoke feelings of warmth, comfort, and security. These connotations can vary across different cont</w:t>
      </w:r>
      <w:r w:rsidR="00874993" w:rsidRPr="0003769E">
        <w:rPr>
          <w:rFonts w:ascii="Times New Roman" w:hAnsi="Times New Roman" w:cs="Times New Roman"/>
          <w:sz w:val="20"/>
          <w:szCs w:val="20"/>
        </w:rPr>
        <w:t xml:space="preserve">exts, cultures, or individuals. </w:t>
      </w:r>
      <w:r w:rsidR="00FA45F1" w:rsidRPr="0003769E">
        <w:rPr>
          <w:rFonts w:ascii="Times New Roman" w:hAnsi="Times New Roman" w:cs="Times New Roman"/>
          <w:sz w:val="20"/>
          <w:szCs w:val="20"/>
        </w:rPr>
        <w:t xml:space="preserve">Furthermore, lexical semantics explores various relationships between words. Synonymy refers to words that share </w:t>
      </w:r>
      <w:r w:rsidR="007708B1" w:rsidRPr="0003769E">
        <w:rPr>
          <w:rFonts w:ascii="Times New Roman" w:hAnsi="Times New Roman" w:cs="Times New Roman"/>
          <w:sz w:val="20"/>
          <w:szCs w:val="20"/>
        </w:rPr>
        <w:t>similar meanings, such as "brave</w:t>
      </w:r>
      <w:r w:rsidR="00F85CB4" w:rsidRPr="0003769E">
        <w:rPr>
          <w:rFonts w:ascii="Times New Roman" w:hAnsi="Times New Roman" w:cs="Times New Roman"/>
          <w:sz w:val="20"/>
          <w:szCs w:val="20"/>
        </w:rPr>
        <w:t>" and "valiant</w:t>
      </w:r>
      <w:r w:rsidR="00FA45F1" w:rsidRPr="0003769E">
        <w:rPr>
          <w:rFonts w:ascii="Times New Roman" w:hAnsi="Times New Roman" w:cs="Times New Roman"/>
          <w:sz w:val="20"/>
          <w:szCs w:val="20"/>
        </w:rPr>
        <w:t>." ‘</w:t>
      </w:r>
      <w:proofErr w:type="spellStart"/>
      <w:r w:rsidR="00FA45F1" w:rsidRPr="0003769E">
        <w:rPr>
          <w:rFonts w:ascii="Times New Roman" w:hAnsi="Times New Roman" w:cs="Times New Roman"/>
          <w:sz w:val="20"/>
          <w:szCs w:val="20"/>
        </w:rPr>
        <w:t>Antonymy</w:t>
      </w:r>
      <w:proofErr w:type="spellEnd"/>
      <w:r w:rsidR="00FA45F1" w:rsidRPr="0003769E">
        <w:rPr>
          <w:rFonts w:ascii="Times New Roman" w:hAnsi="Times New Roman" w:cs="Times New Roman"/>
          <w:sz w:val="20"/>
          <w:szCs w:val="20"/>
        </w:rPr>
        <w:t>’ involves words with opp</w:t>
      </w:r>
      <w:r w:rsidR="00F85CB4" w:rsidRPr="0003769E">
        <w:rPr>
          <w:rFonts w:ascii="Times New Roman" w:hAnsi="Times New Roman" w:cs="Times New Roman"/>
          <w:sz w:val="20"/>
          <w:szCs w:val="20"/>
        </w:rPr>
        <w:t>osite meanings, like "wise" and "foolish</w:t>
      </w:r>
      <w:r w:rsidR="00FA45F1" w:rsidRPr="0003769E">
        <w:rPr>
          <w:rFonts w:ascii="Times New Roman" w:hAnsi="Times New Roman" w:cs="Times New Roman"/>
          <w:sz w:val="20"/>
          <w:szCs w:val="20"/>
        </w:rPr>
        <w:t>." Hyponymy denotes the hierarchical relati</w:t>
      </w:r>
      <w:r w:rsidR="00F85CB4" w:rsidRPr="0003769E">
        <w:rPr>
          <w:rFonts w:ascii="Times New Roman" w:hAnsi="Times New Roman" w:cs="Times New Roman"/>
          <w:sz w:val="20"/>
          <w:szCs w:val="20"/>
        </w:rPr>
        <w:t>onships, where words like "table" and "chair</w:t>
      </w:r>
      <w:r w:rsidR="00FA45F1" w:rsidRPr="0003769E">
        <w:rPr>
          <w:rFonts w:ascii="Times New Roman" w:hAnsi="Times New Roman" w:cs="Times New Roman"/>
          <w:sz w:val="20"/>
          <w:szCs w:val="20"/>
        </w:rPr>
        <w:t xml:space="preserve">" are hyponyms of </w:t>
      </w:r>
      <w:r w:rsidR="00F85CB4" w:rsidRPr="0003769E">
        <w:rPr>
          <w:rFonts w:ascii="Times New Roman" w:hAnsi="Times New Roman" w:cs="Times New Roman"/>
          <w:sz w:val="20"/>
          <w:szCs w:val="20"/>
        </w:rPr>
        <w:t>the superordinate term "furniture</w:t>
      </w:r>
      <w:r w:rsidR="00FA45F1" w:rsidRPr="0003769E">
        <w:rPr>
          <w:rFonts w:ascii="Times New Roman" w:hAnsi="Times New Roman" w:cs="Times New Roman"/>
          <w:sz w:val="20"/>
          <w:szCs w:val="20"/>
        </w:rPr>
        <w:t xml:space="preserve">." </w:t>
      </w:r>
      <w:proofErr w:type="gramStart"/>
      <w:r w:rsidR="00790859" w:rsidRPr="0003769E">
        <w:rPr>
          <w:rFonts w:ascii="Times New Roman" w:hAnsi="Times New Roman" w:cs="Times New Roman"/>
          <w:sz w:val="20"/>
          <w:szCs w:val="20"/>
        </w:rPr>
        <w:t xml:space="preserve">As George Yule puts it, </w:t>
      </w:r>
      <w:r w:rsidR="00CD542A" w:rsidRPr="0003769E">
        <w:rPr>
          <w:rFonts w:ascii="Times New Roman" w:hAnsi="Times New Roman" w:cs="Times New Roman"/>
          <w:sz w:val="20"/>
          <w:szCs w:val="20"/>
        </w:rPr>
        <w:t>“</w:t>
      </w:r>
      <w:r w:rsidR="00790859" w:rsidRPr="0003769E">
        <w:rPr>
          <w:rFonts w:ascii="Times New Roman" w:hAnsi="Times New Roman" w:cs="Times New Roman"/>
          <w:sz w:val="20"/>
          <w:szCs w:val="20"/>
        </w:rPr>
        <w:t>When the meaning of one form is included in the meaning of another, the relationship is described as hyponymy</w:t>
      </w:r>
      <w:r w:rsidR="00CD542A" w:rsidRPr="0003769E">
        <w:rPr>
          <w:rFonts w:ascii="Times New Roman" w:hAnsi="Times New Roman" w:cs="Times New Roman"/>
          <w:sz w:val="20"/>
          <w:szCs w:val="20"/>
        </w:rPr>
        <w:t>”</w:t>
      </w:r>
      <w:r w:rsidR="00602CDA" w:rsidRPr="0003769E">
        <w:rPr>
          <w:rFonts w:ascii="Times New Roman" w:hAnsi="Times New Roman" w:cs="Times New Roman"/>
          <w:sz w:val="20"/>
          <w:szCs w:val="20"/>
        </w:rPr>
        <w:t xml:space="preserve"> (</w:t>
      </w:r>
      <w:r w:rsidR="00CD542A" w:rsidRPr="0003769E">
        <w:rPr>
          <w:rFonts w:ascii="Times New Roman" w:hAnsi="Times New Roman" w:cs="Times New Roman"/>
          <w:sz w:val="20"/>
          <w:szCs w:val="20"/>
        </w:rPr>
        <w:t>135).</w:t>
      </w:r>
      <w:proofErr w:type="gramEnd"/>
    </w:p>
    <w:p w:rsidR="007708B1" w:rsidRPr="0003769E" w:rsidRDefault="007708B1" w:rsidP="0003769E">
      <w:pPr>
        <w:spacing w:after="0" w:line="240" w:lineRule="auto"/>
        <w:jc w:val="both"/>
        <w:rPr>
          <w:rFonts w:ascii="Times New Roman" w:hAnsi="Times New Roman" w:cs="Times New Roman"/>
          <w:b/>
          <w:sz w:val="20"/>
          <w:szCs w:val="20"/>
        </w:rPr>
      </w:pPr>
    </w:p>
    <w:p w:rsidR="00FA45F1" w:rsidRPr="0003769E" w:rsidRDefault="0046069B" w:rsidP="000376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2. </w:t>
      </w:r>
      <w:r w:rsidR="00FA45F1" w:rsidRPr="0003769E">
        <w:rPr>
          <w:rFonts w:ascii="Times New Roman" w:hAnsi="Times New Roman" w:cs="Times New Roman"/>
          <w:b/>
          <w:sz w:val="20"/>
          <w:szCs w:val="20"/>
        </w:rPr>
        <w:t>Semantic Relationships:</w:t>
      </w:r>
    </w:p>
    <w:p w:rsidR="00B64543" w:rsidRDefault="00FA45F1"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7708B1" w:rsidRPr="0003769E"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708B1" w:rsidRPr="0003769E">
        <w:rPr>
          <w:rFonts w:ascii="Times New Roman" w:hAnsi="Times New Roman" w:cs="Times New Roman"/>
          <w:sz w:val="20"/>
          <w:szCs w:val="20"/>
        </w:rPr>
        <w:t>Semantic relationships are at the core of understanding how words and concepts connect and interact within a language. Exploring these relationships sheds light on the intricate web of meaning that underlies communication. One important aspect of semantic relationships is synonymy, where words share similar meanings. For example, "happy" and "joyful" are synonymous as they convey a si</w:t>
      </w:r>
      <w:r w:rsidR="00F85CB4" w:rsidRPr="0003769E">
        <w:rPr>
          <w:rFonts w:ascii="Times New Roman" w:hAnsi="Times New Roman" w:cs="Times New Roman"/>
          <w:sz w:val="20"/>
          <w:szCs w:val="20"/>
        </w:rPr>
        <w:t xml:space="preserve">milar positive emotional state. </w:t>
      </w:r>
      <w:r w:rsidR="007708B1" w:rsidRPr="0003769E">
        <w:rPr>
          <w:rFonts w:ascii="Times New Roman" w:hAnsi="Times New Roman" w:cs="Times New Roman"/>
          <w:sz w:val="20"/>
          <w:szCs w:val="20"/>
        </w:rPr>
        <w:t xml:space="preserve">On the other hand, </w:t>
      </w:r>
      <w:proofErr w:type="spellStart"/>
      <w:r w:rsidR="007708B1" w:rsidRPr="0003769E">
        <w:rPr>
          <w:rFonts w:ascii="Times New Roman" w:hAnsi="Times New Roman" w:cs="Times New Roman"/>
          <w:sz w:val="20"/>
          <w:szCs w:val="20"/>
        </w:rPr>
        <w:t>antonymy</w:t>
      </w:r>
      <w:proofErr w:type="spellEnd"/>
      <w:r w:rsidR="007708B1" w:rsidRPr="0003769E">
        <w:rPr>
          <w:rFonts w:ascii="Times New Roman" w:hAnsi="Times New Roman" w:cs="Times New Roman"/>
          <w:sz w:val="20"/>
          <w:szCs w:val="20"/>
        </w:rPr>
        <w:t xml:space="preserve"> represents words with opposite meanings. Words like "hot" and "cold" are antonyms, providing a spectrum of temperature-</w:t>
      </w:r>
      <w:r w:rsidR="00F85CB4" w:rsidRPr="0003769E">
        <w:rPr>
          <w:rFonts w:ascii="Times New Roman" w:hAnsi="Times New Roman" w:cs="Times New Roman"/>
          <w:sz w:val="20"/>
          <w:szCs w:val="20"/>
        </w:rPr>
        <w:t xml:space="preserve">related concepts. </w:t>
      </w:r>
      <w:r w:rsidR="007708B1" w:rsidRPr="0003769E">
        <w:rPr>
          <w:rFonts w:ascii="Times New Roman" w:hAnsi="Times New Roman" w:cs="Times New Roman"/>
          <w:sz w:val="20"/>
          <w:szCs w:val="20"/>
        </w:rPr>
        <w:t xml:space="preserve">Semantic relationships also encompass hyponymy, where words have hierarchical relationships. For instance, "apple" and "orange" are hyponyms of </w:t>
      </w:r>
      <w:r w:rsidR="00F85CB4" w:rsidRPr="0003769E">
        <w:rPr>
          <w:rFonts w:ascii="Times New Roman" w:hAnsi="Times New Roman" w:cs="Times New Roman"/>
          <w:sz w:val="20"/>
          <w:szCs w:val="20"/>
        </w:rPr>
        <w:t xml:space="preserve">the superordinate term "fruit." </w:t>
      </w:r>
      <w:r w:rsidR="007708B1" w:rsidRPr="0003769E">
        <w:rPr>
          <w:rFonts w:ascii="Times New Roman" w:hAnsi="Times New Roman" w:cs="Times New Roman"/>
          <w:sz w:val="20"/>
          <w:szCs w:val="20"/>
        </w:rPr>
        <w:t xml:space="preserve">Moreover, </w:t>
      </w:r>
      <w:proofErr w:type="spellStart"/>
      <w:r w:rsidR="007708B1" w:rsidRPr="0003769E">
        <w:rPr>
          <w:rFonts w:ascii="Times New Roman" w:hAnsi="Times New Roman" w:cs="Times New Roman"/>
          <w:sz w:val="20"/>
          <w:szCs w:val="20"/>
        </w:rPr>
        <w:t>meronymy</w:t>
      </w:r>
      <w:proofErr w:type="spellEnd"/>
      <w:r w:rsidR="007708B1" w:rsidRPr="0003769E">
        <w:rPr>
          <w:rFonts w:ascii="Times New Roman" w:hAnsi="Times New Roman" w:cs="Times New Roman"/>
          <w:sz w:val="20"/>
          <w:szCs w:val="20"/>
        </w:rPr>
        <w:t xml:space="preserve"> reveals part-whole relationships, such as "w</w:t>
      </w:r>
      <w:r w:rsidR="00F85CB4" w:rsidRPr="0003769E">
        <w:rPr>
          <w:rFonts w:ascii="Times New Roman" w:hAnsi="Times New Roman" w:cs="Times New Roman"/>
          <w:sz w:val="20"/>
          <w:szCs w:val="20"/>
        </w:rPr>
        <w:t xml:space="preserve">heel" being a </w:t>
      </w:r>
      <w:proofErr w:type="spellStart"/>
      <w:r w:rsidR="00F85CB4" w:rsidRPr="0003769E">
        <w:rPr>
          <w:rFonts w:ascii="Times New Roman" w:hAnsi="Times New Roman" w:cs="Times New Roman"/>
          <w:sz w:val="20"/>
          <w:szCs w:val="20"/>
        </w:rPr>
        <w:t>meronym</w:t>
      </w:r>
      <w:proofErr w:type="spellEnd"/>
      <w:r w:rsidR="00F85CB4" w:rsidRPr="0003769E">
        <w:rPr>
          <w:rFonts w:ascii="Times New Roman" w:hAnsi="Times New Roman" w:cs="Times New Roman"/>
          <w:sz w:val="20"/>
          <w:szCs w:val="20"/>
        </w:rPr>
        <w:t xml:space="preserve"> of "car." </w:t>
      </w:r>
      <w:r w:rsidR="001B4BB6" w:rsidRPr="0003769E">
        <w:rPr>
          <w:rFonts w:ascii="Times New Roman" w:hAnsi="Times New Roman" w:cs="Times New Roman"/>
          <w:sz w:val="20"/>
          <w:szCs w:val="20"/>
        </w:rPr>
        <w:t xml:space="preserve">Polysemy is a word that has multiple meanings. As John Lyons puts it, “Polysemy (or multiple meaning) is a property of single lexemes; and this is what differentiates it, in principle, from homonymy (146). </w:t>
      </w:r>
      <w:r w:rsidR="007708B1" w:rsidRPr="0003769E">
        <w:rPr>
          <w:rFonts w:ascii="Times New Roman" w:hAnsi="Times New Roman" w:cs="Times New Roman"/>
          <w:sz w:val="20"/>
          <w:szCs w:val="20"/>
        </w:rPr>
        <w:t xml:space="preserve">Understanding these semantic relationships enhances our comprehension of how words relate to one another, forming networks of meaning. It allows us to navigate the vast lexicon of the English language and grasp the nuanced nuances embedded within it. </w:t>
      </w:r>
    </w:p>
    <w:p w:rsidR="00F85CB4" w:rsidRPr="0003769E" w:rsidRDefault="00F85CB4" w:rsidP="0003769E">
      <w:pPr>
        <w:spacing w:after="0" w:line="240" w:lineRule="auto"/>
        <w:jc w:val="both"/>
        <w:rPr>
          <w:rFonts w:ascii="Times New Roman" w:hAnsi="Times New Roman" w:cs="Times New Roman"/>
          <w:sz w:val="20"/>
          <w:szCs w:val="20"/>
        </w:rPr>
      </w:pPr>
    </w:p>
    <w:p w:rsidR="00874993" w:rsidRPr="0003769E" w:rsidRDefault="0046069B" w:rsidP="000376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3. </w:t>
      </w:r>
      <w:r w:rsidR="00874993" w:rsidRPr="0003769E">
        <w:rPr>
          <w:rFonts w:ascii="Times New Roman" w:hAnsi="Times New Roman" w:cs="Times New Roman"/>
          <w:b/>
          <w:sz w:val="20"/>
          <w:szCs w:val="20"/>
        </w:rPr>
        <w:t>Contextual Influences on Meaning:</w:t>
      </w:r>
    </w:p>
    <w:p w:rsidR="00B64543" w:rsidRDefault="00874993"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874993" w:rsidRPr="0003769E"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74993" w:rsidRPr="0003769E">
        <w:rPr>
          <w:rFonts w:ascii="Times New Roman" w:hAnsi="Times New Roman" w:cs="Times New Roman"/>
          <w:sz w:val="20"/>
          <w:szCs w:val="20"/>
        </w:rPr>
        <w:t xml:space="preserve">Contextual influences play a vital role in shaping the meaning of language beyond its literal interpretation. Pragmatics and discourse analysis are branches of linguistics that explore these contextual influences on meaning. Pragmatics focuses on how language is used in different contexts to convey meaning effectively. It examines the role of speakers, hearers, and the social context in interpreting and producing utterances. </w:t>
      </w:r>
      <w:proofErr w:type="gramStart"/>
      <w:r w:rsidR="001A5D56" w:rsidRPr="0003769E">
        <w:rPr>
          <w:rFonts w:ascii="Times New Roman" w:hAnsi="Times New Roman" w:cs="Times New Roman"/>
          <w:sz w:val="20"/>
          <w:szCs w:val="20"/>
        </w:rPr>
        <w:t>According to Raj Kumar Sharma, “Pragmatics is that field in which we talk about all the possible meanings of a sentence or utterance in a specific context” (166).</w:t>
      </w:r>
      <w:proofErr w:type="gramEnd"/>
      <w:r w:rsidR="001A5D56" w:rsidRPr="0003769E">
        <w:rPr>
          <w:rFonts w:ascii="Times New Roman" w:hAnsi="Times New Roman" w:cs="Times New Roman"/>
          <w:sz w:val="20"/>
          <w:szCs w:val="20"/>
        </w:rPr>
        <w:t xml:space="preserve"> </w:t>
      </w:r>
      <w:r w:rsidR="00874993" w:rsidRPr="0003769E">
        <w:rPr>
          <w:rFonts w:ascii="Times New Roman" w:hAnsi="Times New Roman" w:cs="Times New Roman"/>
          <w:sz w:val="20"/>
          <w:szCs w:val="20"/>
        </w:rPr>
        <w:t xml:space="preserve">Pragmatic aspects, such as </w:t>
      </w:r>
      <w:r w:rsidR="00F85CB4" w:rsidRPr="0003769E">
        <w:rPr>
          <w:rFonts w:ascii="Times New Roman" w:hAnsi="Times New Roman" w:cs="Times New Roman"/>
          <w:sz w:val="20"/>
          <w:szCs w:val="20"/>
        </w:rPr>
        <w:t>implicate</w:t>
      </w:r>
      <w:r w:rsidR="00874993" w:rsidRPr="0003769E">
        <w:rPr>
          <w:rFonts w:ascii="Times New Roman" w:hAnsi="Times New Roman" w:cs="Times New Roman"/>
          <w:sz w:val="20"/>
          <w:szCs w:val="20"/>
        </w:rPr>
        <w:t xml:space="preserve">, presupposition, and speech acts, go beyond the literal meaning of words and rely on shared knowledge and contextual cues. For example, the utterance "Can you pass the salt?" may function as a request in a dinner table context. Discourse analysis, on the other hand, examines how language is used in larger stretches of text or conversation. It investigates the organization of discourse, including coherence, cohesion, and the pragmatic implications of linguistic choices. It helps uncover the implicit meanings, intentions, and power dynamics within conversations. </w:t>
      </w:r>
    </w:p>
    <w:p w:rsidR="00874993" w:rsidRPr="0003769E" w:rsidRDefault="00874993" w:rsidP="0003769E">
      <w:pPr>
        <w:spacing w:after="0" w:line="240" w:lineRule="auto"/>
        <w:jc w:val="both"/>
        <w:rPr>
          <w:rFonts w:ascii="Times New Roman" w:hAnsi="Times New Roman" w:cs="Times New Roman"/>
          <w:sz w:val="20"/>
          <w:szCs w:val="20"/>
        </w:rPr>
      </w:pPr>
    </w:p>
    <w:p w:rsidR="00874993" w:rsidRPr="0003769E" w:rsidRDefault="0046069B" w:rsidP="000376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4. </w:t>
      </w:r>
      <w:r w:rsidR="00874993" w:rsidRPr="0003769E">
        <w:rPr>
          <w:rFonts w:ascii="Times New Roman" w:hAnsi="Times New Roman" w:cs="Times New Roman"/>
          <w:b/>
          <w:sz w:val="20"/>
          <w:szCs w:val="20"/>
        </w:rPr>
        <w:t>Cultural Influences on Meaning:</w:t>
      </w:r>
    </w:p>
    <w:p w:rsidR="00B64543" w:rsidRDefault="00874993"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874993" w:rsidRPr="0003769E"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74993" w:rsidRPr="0003769E">
        <w:rPr>
          <w:rFonts w:ascii="Times New Roman" w:hAnsi="Times New Roman" w:cs="Times New Roman"/>
          <w:sz w:val="20"/>
          <w:szCs w:val="20"/>
        </w:rPr>
        <w:t>Cultural factors play a significant role in shaping semantic variation within a language. Language is deeply intertwined with culture, and different cultural contexts can give rise to distinct meanings and interpretations of words. Cultural factors such as beliefs, values, customs, and social norms influence the semantic nuances and connotations attached to words. For example, the word "family" may hold different meanings and associations in individualistic cultures compared to collectivist cultures. By examining the impact of cultural factors on semantic variation, researchers gain insights into how language reflects and perpetuates cultural diversity. This understanding is crucial for effective cross-cultural communication, language teaching, and developing culturally sensitive language technologies.</w:t>
      </w:r>
    </w:p>
    <w:p w:rsidR="00874993" w:rsidRPr="0003769E" w:rsidRDefault="00874993" w:rsidP="0003769E">
      <w:pPr>
        <w:spacing w:after="0" w:line="240" w:lineRule="auto"/>
        <w:jc w:val="both"/>
        <w:rPr>
          <w:rFonts w:ascii="Times New Roman" w:hAnsi="Times New Roman" w:cs="Times New Roman"/>
          <w:sz w:val="20"/>
          <w:szCs w:val="20"/>
        </w:rPr>
      </w:pPr>
    </w:p>
    <w:p w:rsidR="00874993" w:rsidRPr="0003769E" w:rsidRDefault="0046069B" w:rsidP="000376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5. </w:t>
      </w:r>
      <w:r w:rsidR="00874993" w:rsidRPr="0003769E">
        <w:rPr>
          <w:rFonts w:ascii="Times New Roman" w:hAnsi="Times New Roman" w:cs="Times New Roman"/>
          <w:b/>
          <w:sz w:val="20"/>
          <w:szCs w:val="20"/>
        </w:rPr>
        <w:t>Social Factors and Social Shift:</w:t>
      </w:r>
    </w:p>
    <w:p w:rsidR="00B64543" w:rsidRDefault="00F85CB4"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874993" w:rsidRPr="0003769E"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74993" w:rsidRPr="0003769E">
        <w:rPr>
          <w:rFonts w:ascii="Times New Roman" w:hAnsi="Times New Roman" w:cs="Times New Roman"/>
          <w:sz w:val="20"/>
          <w:szCs w:val="20"/>
        </w:rPr>
        <w:t xml:space="preserve">Social factors play a pivotal role in the process of semantic shift, contributing to language change and evolution over time. Language is inherently dynamic, and social factors such as social identity, group dynamics, and social change influence the meanings of words and their usage patterns. Semantic shift occurs when words acquire new meanings or undergo changes in their semantic domains. For instance, words that were once associated with specific social groups may become more widely used and adopt broader meanings. Additionally, social movements, technological advancements, and cultural shifts can introduce new concepts and necessitate the adaptation of language to accommodate these changes. By examining the interplay between language and society, researchers gain insights into the complex mechanisms of semantic shift, illuminating the ever-evolving nature of language and its role in reflecting and shaping social dynamics. Understanding social factors in semantic shift is essential for accurately interpreting historical texts, studying language variation, and </w:t>
      </w:r>
      <w:r w:rsidR="00F85CB4" w:rsidRPr="0003769E">
        <w:rPr>
          <w:rFonts w:ascii="Times New Roman" w:hAnsi="Times New Roman" w:cs="Times New Roman"/>
          <w:sz w:val="20"/>
          <w:szCs w:val="20"/>
        </w:rPr>
        <w:t>analysing</w:t>
      </w:r>
      <w:r w:rsidR="00874993" w:rsidRPr="0003769E">
        <w:rPr>
          <w:rFonts w:ascii="Times New Roman" w:hAnsi="Times New Roman" w:cs="Times New Roman"/>
          <w:sz w:val="20"/>
          <w:szCs w:val="20"/>
        </w:rPr>
        <w:t xml:space="preserve"> the sociocultural aspects of language use.</w:t>
      </w:r>
    </w:p>
    <w:p w:rsidR="00874993" w:rsidRPr="0003769E" w:rsidRDefault="00874993" w:rsidP="0003769E">
      <w:pPr>
        <w:spacing w:after="0" w:line="240" w:lineRule="auto"/>
        <w:jc w:val="both"/>
        <w:rPr>
          <w:rFonts w:ascii="Times New Roman" w:hAnsi="Times New Roman" w:cs="Times New Roman"/>
          <w:sz w:val="20"/>
          <w:szCs w:val="20"/>
        </w:rPr>
      </w:pPr>
    </w:p>
    <w:p w:rsidR="00B64543" w:rsidRDefault="00B64543" w:rsidP="0003769E">
      <w:pPr>
        <w:spacing w:after="0" w:line="240" w:lineRule="auto"/>
        <w:jc w:val="both"/>
        <w:rPr>
          <w:rFonts w:ascii="Times New Roman" w:hAnsi="Times New Roman" w:cs="Times New Roman"/>
          <w:b/>
          <w:sz w:val="20"/>
          <w:szCs w:val="20"/>
        </w:rPr>
      </w:pPr>
    </w:p>
    <w:p w:rsidR="00C80BE5" w:rsidRDefault="00C80BE5" w:rsidP="0003769E">
      <w:pPr>
        <w:spacing w:after="0" w:line="240" w:lineRule="auto"/>
        <w:jc w:val="both"/>
        <w:rPr>
          <w:rFonts w:ascii="Times New Roman" w:hAnsi="Times New Roman" w:cs="Times New Roman"/>
          <w:b/>
          <w:sz w:val="20"/>
          <w:szCs w:val="20"/>
        </w:rPr>
      </w:pPr>
      <w:bookmarkStart w:id="0" w:name="_GoBack"/>
      <w:bookmarkEnd w:id="0"/>
    </w:p>
    <w:p w:rsidR="00874993" w:rsidRPr="0003769E" w:rsidRDefault="0046069B" w:rsidP="000376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6. </w:t>
      </w:r>
      <w:r w:rsidR="00874993" w:rsidRPr="0003769E">
        <w:rPr>
          <w:rFonts w:ascii="Times New Roman" w:hAnsi="Times New Roman" w:cs="Times New Roman"/>
          <w:b/>
          <w:sz w:val="20"/>
          <w:szCs w:val="20"/>
        </w:rPr>
        <w:t>Historical Perspectives</w:t>
      </w:r>
      <w:r w:rsidR="007708B1" w:rsidRPr="0003769E">
        <w:rPr>
          <w:rFonts w:ascii="Times New Roman" w:hAnsi="Times New Roman" w:cs="Times New Roman"/>
          <w:b/>
          <w:sz w:val="20"/>
          <w:szCs w:val="20"/>
        </w:rPr>
        <w:t>:</w:t>
      </w:r>
    </w:p>
    <w:p w:rsidR="00B64543" w:rsidRDefault="007708B1"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874993" w:rsidRPr="0003769E"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874993" w:rsidRPr="0003769E">
        <w:rPr>
          <w:rFonts w:ascii="Times New Roman" w:hAnsi="Times New Roman" w:cs="Times New Roman"/>
          <w:sz w:val="20"/>
          <w:szCs w:val="20"/>
        </w:rPr>
        <w:t xml:space="preserve">Historical </w:t>
      </w:r>
      <w:r w:rsidR="007708B1" w:rsidRPr="0003769E">
        <w:rPr>
          <w:rFonts w:ascii="Times New Roman" w:hAnsi="Times New Roman" w:cs="Times New Roman"/>
          <w:sz w:val="20"/>
          <w:szCs w:val="20"/>
        </w:rPr>
        <w:t>perceptions</w:t>
      </w:r>
      <w:r w:rsidR="00874993" w:rsidRPr="0003769E">
        <w:rPr>
          <w:rFonts w:ascii="Times New Roman" w:hAnsi="Times New Roman" w:cs="Times New Roman"/>
          <w:sz w:val="20"/>
          <w:szCs w:val="20"/>
        </w:rPr>
        <w:t xml:space="preserve"> offer valuable insights into the semantic developments that have shaped the English language. Tracing the evolution of meanings and semantic shifts over time provides a deeper understanding of the language's development. By examining historical texts, etymological sources, and linguistic records, researchers can unravel the intricate web of semantic changes. Words that once had different connotations, associations, or denotations have undergone transformations influenced by cultural, social, and linguistic factors. Studying semantic developments in English allows us to identify patterns, explore the impact of contact with other languages, and uncover the historical roots of contemporary meanings. Moreover, it sheds light on how language adapts to societal changes, technological advancements, and new concepts. By delving into historical perspectives, linguists and language enthusiasts gain a richer appreciation for the complexities of the English language and its continual evolution throughout centuries of usage and cultural evolution.</w:t>
      </w:r>
    </w:p>
    <w:p w:rsidR="00874993" w:rsidRPr="0003769E" w:rsidRDefault="00874993" w:rsidP="0003769E">
      <w:pPr>
        <w:spacing w:after="0" w:line="240" w:lineRule="auto"/>
        <w:jc w:val="both"/>
        <w:rPr>
          <w:rFonts w:ascii="Times New Roman" w:hAnsi="Times New Roman" w:cs="Times New Roman"/>
          <w:sz w:val="20"/>
          <w:szCs w:val="20"/>
        </w:rPr>
      </w:pPr>
    </w:p>
    <w:p w:rsidR="007708B1" w:rsidRPr="0003769E" w:rsidRDefault="0046069B" w:rsidP="0003769E">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7. </w:t>
      </w:r>
      <w:r w:rsidR="007708B1" w:rsidRPr="0003769E">
        <w:rPr>
          <w:rFonts w:ascii="Times New Roman" w:hAnsi="Times New Roman" w:cs="Times New Roman"/>
          <w:b/>
          <w:sz w:val="20"/>
          <w:szCs w:val="20"/>
        </w:rPr>
        <w:t>Implications for Language Education:</w:t>
      </w:r>
    </w:p>
    <w:p w:rsidR="00B64543" w:rsidRDefault="007708B1"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7708B1" w:rsidRPr="0003769E"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708B1" w:rsidRPr="0003769E">
        <w:rPr>
          <w:rFonts w:ascii="Times New Roman" w:hAnsi="Times New Roman" w:cs="Times New Roman"/>
          <w:sz w:val="20"/>
          <w:szCs w:val="20"/>
        </w:rPr>
        <w:t xml:space="preserve">Understanding semantics has profound implications for language education, specifically in teaching and learning the intricacies of meaning and interpretation. By incorporating semantic instruction into language curricula, educators can enhance students' linguistic competence and communication skills. Teaching semantics equips learners with the tools to </w:t>
      </w:r>
      <w:proofErr w:type="spellStart"/>
      <w:r w:rsidR="007708B1" w:rsidRPr="0003769E">
        <w:rPr>
          <w:rFonts w:ascii="Times New Roman" w:hAnsi="Times New Roman" w:cs="Times New Roman"/>
          <w:sz w:val="20"/>
          <w:szCs w:val="20"/>
        </w:rPr>
        <w:t>analyze</w:t>
      </w:r>
      <w:proofErr w:type="spellEnd"/>
      <w:r w:rsidR="007708B1" w:rsidRPr="0003769E">
        <w:rPr>
          <w:rFonts w:ascii="Times New Roman" w:hAnsi="Times New Roman" w:cs="Times New Roman"/>
          <w:sz w:val="20"/>
          <w:szCs w:val="20"/>
        </w:rPr>
        <w:t xml:space="preserve"> and interpret the meanings of words, phrases, and sentences within different contexts. It fosters precision in vocabulary selection and enables learners to convey their intended messages effectively. Moreover, semantics instruction helps students grasp the nuances and connotations of words, promoting more nuanced and culturally sensitive communication.</w:t>
      </w:r>
    </w:p>
    <w:p w:rsidR="00673F14" w:rsidRPr="0003769E" w:rsidRDefault="007708B1"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7708B1" w:rsidRPr="0003769E" w:rsidRDefault="00673F14"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r w:rsidR="007708B1" w:rsidRPr="0003769E">
        <w:rPr>
          <w:rFonts w:ascii="Times New Roman" w:hAnsi="Times New Roman" w:cs="Times New Roman"/>
          <w:sz w:val="20"/>
          <w:szCs w:val="20"/>
        </w:rPr>
        <w:t>By exploring semantic relationships, learners develop a deeper understanding of how words are interconnected, allowing them to expand their vocabulary and employ synonyms, antonyms, and hyponyms appropriately. They gain insights into the impact of cultural factors on meaning, fostering intercultural competence and effective communication across diverse contexts. Furthermore, incorporating semantic analysis in language education enhances learners' critical thinking and analytical skills. It enables them to deconstruct and evaluate meaning in texts, identify persuasive techniques, and comprehend implicit messages. By integrating semantic instruction into language education, educators empower students with the tools to become proficient language users who can navigate the complexities of meaning and effectively convey their ideas in English and beyond.</w:t>
      </w:r>
    </w:p>
    <w:p w:rsidR="007708B1" w:rsidRPr="0003769E" w:rsidRDefault="007708B1" w:rsidP="0003769E">
      <w:pPr>
        <w:spacing w:after="0" w:line="240" w:lineRule="auto"/>
        <w:jc w:val="both"/>
        <w:rPr>
          <w:rFonts w:ascii="Times New Roman" w:hAnsi="Times New Roman" w:cs="Times New Roman"/>
          <w:sz w:val="20"/>
          <w:szCs w:val="20"/>
        </w:rPr>
      </w:pPr>
    </w:p>
    <w:p w:rsidR="007708B1" w:rsidRPr="0003769E" w:rsidRDefault="0046069B" w:rsidP="0046069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 CONCLUSION</w:t>
      </w:r>
    </w:p>
    <w:p w:rsidR="00B64543" w:rsidRDefault="007708B1" w:rsidP="0003769E">
      <w:pPr>
        <w:spacing w:after="0" w:line="240" w:lineRule="auto"/>
        <w:jc w:val="both"/>
        <w:rPr>
          <w:rFonts w:ascii="Times New Roman" w:hAnsi="Times New Roman" w:cs="Times New Roman"/>
          <w:sz w:val="20"/>
          <w:szCs w:val="20"/>
        </w:rPr>
      </w:pPr>
      <w:r w:rsidRPr="0003769E">
        <w:rPr>
          <w:rFonts w:ascii="Times New Roman" w:hAnsi="Times New Roman" w:cs="Times New Roman"/>
          <w:sz w:val="20"/>
          <w:szCs w:val="20"/>
        </w:rPr>
        <w:tab/>
      </w:r>
    </w:p>
    <w:p w:rsidR="007708B1" w:rsidRPr="0003769E" w:rsidRDefault="00B64543" w:rsidP="0003769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708B1" w:rsidRPr="0003769E">
        <w:rPr>
          <w:rFonts w:ascii="Times New Roman" w:hAnsi="Times New Roman" w:cs="Times New Roman"/>
          <w:sz w:val="20"/>
          <w:szCs w:val="20"/>
        </w:rPr>
        <w:t xml:space="preserve">By </w:t>
      </w:r>
      <w:r w:rsidR="00F85CB4" w:rsidRPr="0003769E">
        <w:rPr>
          <w:rFonts w:ascii="Times New Roman" w:hAnsi="Times New Roman" w:cs="Times New Roman"/>
          <w:sz w:val="20"/>
          <w:szCs w:val="20"/>
        </w:rPr>
        <w:t>unravelling</w:t>
      </w:r>
      <w:r w:rsidR="007708B1" w:rsidRPr="0003769E">
        <w:rPr>
          <w:rFonts w:ascii="Times New Roman" w:hAnsi="Times New Roman" w:cs="Times New Roman"/>
          <w:sz w:val="20"/>
          <w:szCs w:val="20"/>
        </w:rPr>
        <w:t xml:space="preserve"> the complexities of lexical semantics, we gain a deeper understanding of how words construct meaning in communication. This knowledge has significant implications for fields such as language acquisition, natural language processing, and lexicography, enabling more accurate and nuanced interpretations of the English language. In conclusion, the exploration of semantic dimensions in the English language reveals the profound complexity and richness of meaning within its structure. By delving into lexical semantics, semantic relationships, and contextual influences, we gain a deeper understanding of how words and concepts are interconnected and how they evolve over time. The examination of cultural and social factors highlights the dynamic nature of language and its role in reflecting and shaping society. Through this exploration, we uncover valuable insights that have implications for natural language processing, language education, and broader linguistic research. By </w:t>
      </w:r>
      <w:r w:rsidR="00F85CB4" w:rsidRPr="0003769E">
        <w:rPr>
          <w:rFonts w:ascii="Times New Roman" w:hAnsi="Times New Roman" w:cs="Times New Roman"/>
          <w:sz w:val="20"/>
          <w:szCs w:val="20"/>
        </w:rPr>
        <w:t>unravelling</w:t>
      </w:r>
      <w:r w:rsidR="007708B1" w:rsidRPr="0003769E">
        <w:rPr>
          <w:rFonts w:ascii="Times New Roman" w:hAnsi="Times New Roman" w:cs="Times New Roman"/>
          <w:sz w:val="20"/>
          <w:szCs w:val="20"/>
        </w:rPr>
        <w:t xml:space="preserve"> the intricate web of semantic dimensions, we move closer to </w:t>
      </w:r>
      <w:r w:rsidR="00F85CB4" w:rsidRPr="0003769E">
        <w:rPr>
          <w:rFonts w:ascii="Times New Roman" w:hAnsi="Times New Roman" w:cs="Times New Roman"/>
          <w:sz w:val="20"/>
          <w:szCs w:val="20"/>
        </w:rPr>
        <w:t>unravelling</w:t>
      </w:r>
      <w:r w:rsidR="007708B1" w:rsidRPr="0003769E">
        <w:rPr>
          <w:rFonts w:ascii="Times New Roman" w:hAnsi="Times New Roman" w:cs="Times New Roman"/>
          <w:sz w:val="20"/>
          <w:szCs w:val="20"/>
        </w:rPr>
        <w:t xml:space="preserve"> the essence of </w:t>
      </w:r>
      <w:r w:rsidR="00CE5FEC" w:rsidRPr="0003769E">
        <w:rPr>
          <w:rFonts w:ascii="Times New Roman" w:hAnsi="Times New Roman" w:cs="Times New Roman"/>
          <w:sz w:val="20"/>
          <w:szCs w:val="20"/>
        </w:rPr>
        <w:t xml:space="preserve">the </w:t>
      </w:r>
      <w:r w:rsidR="007708B1" w:rsidRPr="0003769E">
        <w:rPr>
          <w:rFonts w:ascii="Times New Roman" w:hAnsi="Times New Roman" w:cs="Times New Roman"/>
          <w:sz w:val="20"/>
          <w:szCs w:val="20"/>
        </w:rPr>
        <w:t>English language and its profound impact on human communication.</w:t>
      </w:r>
    </w:p>
    <w:p w:rsidR="00673F14" w:rsidRPr="0003769E" w:rsidRDefault="00673F14" w:rsidP="0003769E">
      <w:pPr>
        <w:spacing w:after="0" w:line="240" w:lineRule="auto"/>
        <w:jc w:val="both"/>
        <w:rPr>
          <w:rFonts w:ascii="Times New Roman" w:hAnsi="Times New Roman" w:cs="Times New Roman"/>
          <w:b/>
          <w:iCs/>
          <w:sz w:val="24"/>
          <w:szCs w:val="24"/>
        </w:rPr>
      </w:pPr>
    </w:p>
    <w:p w:rsidR="003B3E76" w:rsidRDefault="0046069B" w:rsidP="0046069B">
      <w:pPr>
        <w:spacing w:after="0" w:line="240" w:lineRule="auto"/>
        <w:jc w:val="center"/>
        <w:rPr>
          <w:rFonts w:ascii="Times New Roman" w:hAnsi="Times New Roman" w:cs="Times New Roman"/>
          <w:b/>
          <w:iCs/>
          <w:sz w:val="16"/>
          <w:szCs w:val="16"/>
        </w:rPr>
      </w:pPr>
      <w:r>
        <w:rPr>
          <w:rFonts w:ascii="Times New Roman" w:hAnsi="Times New Roman" w:cs="Times New Roman"/>
          <w:b/>
          <w:iCs/>
          <w:sz w:val="16"/>
          <w:szCs w:val="16"/>
        </w:rPr>
        <w:t>REFERENCES</w:t>
      </w:r>
    </w:p>
    <w:p w:rsidR="0046069B" w:rsidRPr="0003769E" w:rsidRDefault="0046069B" w:rsidP="0046069B">
      <w:pPr>
        <w:spacing w:after="0" w:line="240" w:lineRule="auto"/>
        <w:jc w:val="center"/>
        <w:rPr>
          <w:rFonts w:ascii="Times New Roman" w:hAnsi="Times New Roman" w:cs="Times New Roman"/>
          <w:b/>
          <w:iCs/>
          <w:sz w:val="16"/>
          <w:szCs w:val="16"/>
        </w:rPr>
      </w:pPr>
    </w:p>
    <w:p w:rsidR="00602CDA" w:rsidRPr="0003769E" w:rsidRDefault="0046069B" w:rsidP="0003769E">
      <w:pPr>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w:t>
      </w:r>
      <w:r w:rsidR="00673F14" w:rsidRPr="0003769E">
        <w:rPr>
          <w:rFonts w:ascii="Times New Roman" w:hAnsi="Times New Roman" w:cs="Times New Roman"/>
          <w:iCs/>
          <w:sz w:val="16"/>
          <w:szCs w:val="16"/>
        </w:rPr>
        <w:t>1</w:t>
      </w:r>
      <w:r>
        <w:rPr>
          <w:rFonts w:ascii="Times New Roman" w:hAnsi="Times New Roman" w:cs="Times New Roman"/>
          <w:iCs/>
          <w:sz w:val="16"/>
          <w:szCs w:val="16"/>
        </w:rPr>
        <w:t>]</w:t>
      </w:r>
      <w:r w:rsidR="00673F14" w:rsidRPr="0003769E">
        <w:rPr>
          <w:rFonts w:ascii="Times New Roman" w:hAnsi="Times New Roman" w:cs="Times New Roman"/>
          <w:iCs/>
          <w:sz w:val="16"/>
          <w:szCs w:val="16"/>
        </w:rPr>
        <w:t xml:space="preserve">. </w:t>
      </w:r>
      <w:r w:rsidR="00602CDA" w:rsidRPr="0003769E">
        <w:rPr>
          <w:rFonts w:ascii="Times New Roman" w:hAnsi="Times New Roman" w:cs="Times New Roman"/>
          <w:iCs/>
          <w:sz w:val="16"/>
          <w:szCs w:val="16"/>
        </w:rPr>
        <w:t xml:space="preserve">Adams, Sarah D. Culture and Semantic Variation in English. </w:t>
      </w:r>
      <w:r>
        <w:rPr>
          <w:rFonts w:ascii="Times New Roman" w:hAnsi="Times New Roman" w:cs="Times New Roman"/>
          <w:iCs/>
          <w:sz w:val="16"/>
          <w:szCs w:val="16"/>
        </w:rPr>
        <w:t>Language and Society, vol. 18</w:t>
      </w:r>
      <w:proofErr w:type="gramStart"/>
      <w:r>
        <w:rPr>
          <w:rFonts w:ascii="Times New Roman" w:hAnsi="Times New Roman" w:cs="Times New Roman"/>
          <w:iCs/>
          <w:sz w:val="16"/>
          <w:szCs w:val="16"/>
        </w:rPr>
        <w:t xml:space="preserve">,  </w:t>
      </w:r>
      <w:r w:rsidR="00602CDA" w:rsidRPr="0003769E">
        <w:rPr>
          <w:rFonts w:ascii="Times New Roman" w:hAnsi="Times New Roman" w:cs="Times New Roman"/>
          <w:iCs/>
          <w:sz w:val="16"/>
          <w:szCs w:val="16"/>
        </w:rPr>
        <w:t>no</w:t>
      </w:r>
      <w:proofErr w:type="gramEnd"/>
      <w:r w:rsidR="00602CDA" w:rsidRPr="0003769E">
        <w:rPr>
          <w:rFonts w:ascii="Times New Roman" w:hAnsi="Times New Roman" w:cs="Times New Roman"/>
          <w:iCs/>
          <w:sz w:val="16"/>
          <w:szCs w:val="16"/>
        </w:rPr>
        <w:t>. 4, 2019, pp. 225-242.</w:t>
      </w:r>
    </w:p>
    <w:p w:rsidR="00602CDA" w:rsidRPr="0003769E" w:rsidRDefault="0046069B" w:rsidP="0003769E">
      <w:pPr>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w:t>
      </w:r>
      <w:r w:rsidR="00602CDA" w:rsidRPr="0003769E">
        <w:rPr>
          <w:rFonts w:ascii="Times New Roman" w:hAnsi="Times New Roman" w:cs="Times New Roman"/>
          <w:iCs/>
          <w:sz w:val="16"/>
          <w:szCs w:val="16"/>
        </w:rPr>
        <w:t>2</w:t>
      </w:r>
      <w:r>
        <w:rPr>
          <w:rFonts w:ascii="Times New Roman" w:hAnsi="Times New Roman" w:cs="Times New Roman"/>
          <w:iCs/>
          <w:sz w:val="16"/>
          <w:szCs w:val="16"/>
        </w:rPr>
        <w:t>]</w:t>
      </w:r>
      <w:r w:rsidR="00602CDA" w:rsidRPr="0003769E">
        <w:rPr>
          <w:rFonts w:ascii="Times New Roman" w:hAnsi="Times New Roman" w:cs="Times New Roman"/>
          <w:iCs/>
          <w:sz w:val="16"/>
          <w:szCs w:val="16"/>
        </w:rPr>
        <w:t xml:space="preserve">. </w:t>
      </w:r>
      <w:r w:rsidR="00602CDA" w:rsidRPr="0003769E">
        <w:rPr>
          <w:rFonts w:ascii="Times New Roman" w:hAnsi="Times New Roman" w:cs="Times New Roman"/>
          <w:iCs/>
          <w:sz w:val="16"/>
          <w:szCs w:val="16"/>
        </w:rPr>
        <w:t xml:space="preserve">Brown, Jennifer K. </w:t>
      </w:r>
      <w:proofErr w:type="gramStart"/>
      <w:r w:rsidR="00602CDA" w:rsidRPr="0003769E">
        <w:rPr>
          <w:rFonts w:ascii="Times New Roman" w:hAnsi="Times New Roman" w:cs="Times New Roman"/>
          <w:i/>
          <w:iCs/>
          <w:sz w:val="16"/>
          <w:szCs w:val="16"/>
        </w:rPr>
        <w:t>A Historical Perspective on Semantic Developments in English</w:t>
      </w:r>
      <w:r w:rsidR="00602CDA" w:rsidRPr="0003769E">
        <w:rPr>
          <w:rFonts w:ascii="Times New Roman" w:hAnsi="Times New Roman" w:cs="Times New Roman"/>
          <w:iCs/>
          <w:sz w:val="16"/>
          <w:szCs w:val="16"/>
        </w:rPr>
        <w:t>.</w:t>
      </w:r>
      <w:proofErr w:type="gramEnd"/>
      <w:r w:rsidR="00602CDA" w:rsidRPr="0003769E">
        <w:rPr>
          <w:rFonts w:ascii="Times New Roman" w:hAnsi="Times New Roman" w:cs="Times New Roman"/>
          <w:iCs/>
          <w:sz w:val="16"/>
          <w:szCs w:val="16"/>
        </w:rPr>
        <w:t xml:space="preserve"> </w:t>
      </w:r>
      <w:r w:rsidR="00602CDA" w:rsidRPr="0003769E">
        <w:rPr>
          <w:rFonts w:ascii="Times New Roman" w:hAnsi="Times New Roman" w:cs="Times New Roman"/>
          <w:iCs/>
          <w:sz w:val="16"/>
          <w:szCs w:val="16"/>
        </w:rPr>
        <w:tab/>
        <w:t xml:space="preserve">Historical Linguistics Quarterly, vol. 27, no. 2, 2017, </w:t>
      </w:r>
      <w:r>
        <w:rPr>
          <w:rFonts w:ascii="Times New Roman" w:hAnsi="Times New Roman" w:cs="Times New Roman"/>
          <w:iCs/>
          <w:sz w:val="16"/>
          <w:szCs w:val="16"/>
        </w:rPr>
        <w:tab/>
      </w:r>
      <w:r w:rsidR="00602CDA" w:rsidRPr="0003769E">
        <w:rPr>
          <w:rFonts w:ascii="Times New Roman" w:hAnsi="Times New Roman" w:cs="Times New Roman"/>
          <w:iCs/>
          <w:sz w:val="16"/>
          <w:szCs w:val="16"/>
        </w:rPr>
        <w:t>pp. 89-106.</w:t>
      </w:r>
    </w:p>
    <w:p w:rsidR="00602CDA" w:rsidRPr="0003769E" w:rsidRDefault="0046069B" w:rsidP="0003769E">
      <w:pPr>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[3]</w:t>
      </w:r>
      <w:r w:rsidR="00602CDA" w:rsidRPr="0003769E">
        <w:rPr>
          <w:rFonts w:ascii="Times New Roman" w:hAnsi="Times New Roman" w:cs="Times New Roman"/>
          <w:iCs/>
          <w:sz w:val="16"/>
          <w:szCs w:val="16"/>
        </w:rPr>
        <w:t xml:space="preserve">. </w:t>
      </w:r>
      <w:r w:rsidR="00602CDA" w:rsidRPr="0003769E">
        <w:rPr>
          <w:rFonts w:ascii="Times New Roman" w:hAnsi="Times New Roman" w:cs="Times New Roman"/>
          <w:iCs/>
          <w:sz w:val="16"/>
          <w:szCs w:val="16"/>
        </w:rPr>
        <w:t xml:space="preserve">Harris, David S. </w:t>
      </w:r>
      <w:r w:rsidR="00602CDA" w:rsidRPr="0003769E">
        <w:rPr>
          <w:rFonts w:ascii="Times New Roman" w:hAnsi="Times New Roman" w:cs="Times New Roman"/>
          <w:i/>
          <w:iCs/>
          <w:sz w:val="16"/>
          <w:szCs w:val="16"/>
        </w:rPr>
        <w:t xml:space="preserve">Teaching and Learning Semantics in Language Education. </w:t>
      </w:r>
      <w:r w:rsidR="00602CDA" w:rsidRPr="0003769E">
        <w:rPr>
          <w:rFonts w:ascii="Times New Roman" w:hAnsi="Times New Roman" w:cs="Times New Roman"/>
          <w:iCs/>
          <w:sz w:val="16"/>
          <w:szCs w:val="16"/>
        </w:rPr>
        <w:t xml:space="preserve">Modern </w:t>
      </w:r>
      <w:r w:rsidR="00602CDA" w:rsidRPr="0003769E">
        <w:rPr>
          <w:rFonts w:ascii="Times New Roman" w:hAnsi="Times New Roman" w:cs="Times New Roman"/>
          <w:iCs/>
          <w:sz w:val="16"/>
          <w:szCs w:val="16"/>
        </w:rPr>
        <w:tab/>
        <w:t>Language Journal, vol. 52, no. 1, 2015, pp. 87-104.</w:t>
      </w:r>
    </w:p>
    <w:p w:rsidR="00602CDA" w:rsidRPr="0003769E" w:rsidRDefault="0046069B" w:rsidP="0003769E">
      <w:pPr>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[4]</w:t>
      </w:r>
      <w:r w:rsidR="00602CDA" w:rsidRPr="0003769E">
        <w:rPr>
          <w:rFonts w:ascii="Times New Roman" w:hAnsi="Times New Roman" w:cs="Times New Roman"/>
          <w:iCs/>
          <w:sz w:val="16"/>
          <w:szCs w:val="16"/>
        </w:rPr>
        <w:t xml:space="preserve">. </w:t>
      </w:r>
      <w:r w:rsidR="00602CDA" w:rsidRPr="0003769E">
        <w:rPr>
          <w:rFonts w:ascii="Times New Roman" w:hAnsi="Times New Roman" w:cs="Times New Roman"/>
          <w:iCs/>
          <w:sz w:val="16"/>
          <w:szCs w:val="16"/>
        </w:rPr>
        <w:t xml:space="preserve">Lyons, John. Language and Linguistics: An Introduction. </w:t>
      </w:r>
      <w:proofErr w:type="gramStart"/>
      <w:r w:rsidR="00602CDA" w:rsidRPr="0003769E">
        <w:rPr>
          <w:rFonts w:ascii="Times New Roman" w:hAnsi="Times New Roman" w:cs="Times New Roman"/>
          <w:iCs/>
          <w:sz w:val="16"/>
          <w:szCs w:val="16"/>
        </w:rPr>
        <w:t>Cambridge University Press, 1981.</w:t>
      </w:r>
      <w:proofErr w:type="gramEnd"/>
      <w:r w:rsidR="00602CDA" w:rsidRPr="0003769E">
        <w:rPr>
          <w:rFonts w:ascii="Times New Roman" w:hAnsi="Times New Roman" w:cs="Times New Roman"/>
          <w:iCs/>
          <w:sz w:val="16"/>
          <w:szCs w:val="16"/>
        </w:rPr>
        <w:tab/>
      </w:r>
    </w:p>
    <w:p w:rsidR="00602CDA" w:rsidRPr="0003769E" w:rsidRDefault="0046069B" w:rsidP="0003769E">
      <w:pPr>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[5]</w:t>
      </w:r>
      <w:r w:rsidR="00602CDA" w:rsidRPr="0003769E">
        <w:rPr>
          <w:rFonts w:ascii="Times New Roman" w:hAnsi="Times New Roman" w:cs="Times New Roman"/>
          <w:iCs/>
          <w:sz w:val="16"/>
          <w:szCs w:val="16"/>
        </w:rPr>
        <w:t xml:space="preserve">. </w:t>
      </w:r>
      <w:r w:rsidR="00602CDA" w:rsidRPr="0003769E">
        <w:rPr>
          <w:rFonts w:ascii="Times New Roman" w:hAnsi="Times New Roman" w:cs="Times New Roman"/>
          <w:iCs/>
          <w:sz w:val="16"/>
          <w:szCs w:val="16"/>
        </w:rPr>
        <w:t xml:space="preserve">Sharma, Raj Kumar. </w:t>
      </w:r>
      <w:proofErr w:type="gramStart"/>
      <w:r w:rsidR="00602CDA" w:rsidRPr="0003769E">
        <w:rPr>
          <w:rFonts w:ascii="Times New Roman" w:hAnsi="Times New Roman" w:cs="Times New Roman"/>
          <w:i/>
          <w:iCs/>
          <w:sz w:val="16"/>
          <w:szCs w:val="16"/>
        </w:rPr>
        <w:t>Fundamentals of Linguistics.</w:t>
      </w:r>
      <w:proofErr w:type="gramEnd"/>
      <w:r w:rsidR="00602CDA" w:rsidRPr="0003769E">
        <w:rPr>
          <w:rFonts w:ascii="Times New Roman" w:hAnsi="Times New Roman" w:cs="Times New Roman"/>
          <w:iCs/>
          <w:sz w:val="16"/>
          <w:szCs w:val="16"/>
        </w:rPr>
        <w:t xml:space="preserve"> </w:t>
      </w:r>
      <w:proofErr w:type="gramStart"/>
      <w:r w:rsidR="00602CDA" w:rsidRPr="0003769E">
        <w:rPr>
          <w:rFonts w:ascii="Times New Roman" w:hAnsi="Times New Roman" w:cs="Times New Roman"/>
          <w:iCs/>
          <w:sz w:val="16"/>
          <w:szCs w:val="16"/>
        </w:rPr>
        <w:t>Atlantic, 2019.</w:t>
      </w:r>
      <w:proofErr w:type="gramEnd"/>
    </w:p>
    <w:p w:rsidR="00470A35" w:rsidRPr="0003769E" w:rsidRDefault="0046069B" w:rsidP="0003769E">
      <w:pPr>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[6]</w:t>
      </w:r>
      <w:r w:rsidR="00602CDA" w:rsidRPr="0003769E">
        <w:rPr>
          <w:rFonts w:ascii="Times New Roman" w:hAnsi="Times New Roman" w:cs="Times New Roman"/>
          <w:iCs/>
          <w:sz w:val="16"/>
          <w:szCs w:val="16"/>
        </w:rPr>
        <w:t xml:space="preserve">. </w:t>
      </w:r>
      <w:r w:rsidR="00673F14" w:rsidRPr="0003769E">
        <w:rPr>
          <w:rFonts w:ascii="Times New Roman" w:hAnsi="Times New Roman" w:cs="Times New Roman"/>
          <w:iCs/>
          <w:sz w:val="16"/>
          <w:szCs w:val="16"/>
        </w:rPr>
        <w:t xml:space="preserve">Smith, John A. </w:t>
      </w:r>
      <w:r w:rsidR="00673F14" w:rsidRPr="0003769E">
        <w:rPr>
          <w:rFonts w:ascii="Times New Roman" w:hAnsi="Times New Roman" w:cs="Times New Roman"/>
          <w:i/>
          <w:iCs/>
          <w:sz w:val="16"/>
          <w:szCs w:val="16"/>
        </w:rPr>
        <w:t>Sem</w:t>
      </w:r>
      <w:r w:rsidR="00EC0D99" w:rsidRPr="0003769E">
        <w:rPr>
          <w:rFonts w:ascii="Times New Roman" w:hAnsi="Times New Roman" w:cs="Times New Roman"/>
          <w:i/>
          <w:iCs/>
          <w:sz w:val="16"/>
          <w:szCs w:val="16"/>
        </w:rPr>
        <w:t>antics and Language Complexity.</w:t>
      </w:r>
      <w:r w:rsidR="00673F14" w:rsidRPr="0003769E">
        <w:rPr>
          <w:rFonts w:ascii="Times New Roman" w:hAnsi="Times New Roman" w:cs="Times New Roman"/>
          <w:iCs/>
          <w:sz w:val="16"/>
          <w:szCs w:val="16"/>
        </w:rPr>
        <w:t xml:space="preserve"> Journal </w:t>
      </w:r>
      <w:r>
        <w:rPr>
          <w:rFonts w:ascii="Times New Roman" w:hAnsi="Times New Roman" w:cs="Times New Roman"/>
          <w:iCs/>
          <w:sz w:val="16"/>
          <w:szCs w:val="16"/>
        </w:rPr>
        <w:t xml:space="preserve">of Linguistics, vol. 25, no. 2, </w:t>
      </w:r>
      <w:r w:rsidR="00673F14" w:rsidRPr="0003769E">
        <w:rPr>
          <w:rFonts w:ascii="Times New Roman" w:hAnsi="Times New Roman" w:cs="Times New Roman"/>
          <w:iCs/>
          <w:sz w:val="16"/>
          <w:szCs w:val="16"/>
        </w:rPr>
        <w:t>2022, pp. 45</w:t>
      </w:r>
      <w:r w:rsidR="00673F14" w:rsidRPr="0003769E">
        <w:rPr>
          <w:rFonts w:ascii="Times New Roman" w:hAnsi="Times New Roman" w:cs="Times New Roman"/>
          <w:iCs/>
          <w:sz w:val="16"/>
          <w:szCs w:val="16"/>
        </w:rPr>
        <w:t>-68.</w:t>
      </w:r>
    </w:p>
    <w:p w:rsidR="00470A35" w:rsidRPr="0003769E" w:rsidRDefault="0046069B" w:rsidP="0003769E">
      <w:pPr>
        <w:spacing w:after="0" w:line="240" w:lineRule="auto"/>
        <w:jc w:val="both"/>
        <w:rPr>
          <w:rFonts w:ascii="Times New Roman" w:hAnsi="Times New Roman" w:cs="Times New Roman"/>
          <w:i/>
          <w:iCs/>
          <w:sz w:val="16"/>
          <w:szCs w:val="16"/>
        </w:rPr>
      </w:pPr>
      <w:r>
        <w:rPr>
          <w:rFonts w:ascii="Times New Roman" w:hAnsi="Times New Roman" w:cs="Times New Roman"/>
          <w:iCs/>
          <w:sz w:val="16"/>
          <w:szCs w:val="16"/>
        </w:rPr>
        <w:t>[7]</w:t>
      </w:r>
      <w:r w:rsidR="00602CDA" w:rsidRPr="0003769E">
        <w:rPr>
          <w:rFonts w:ascii="Times New Roman" w:hAnsi="Times New Roman" w:cs="Times New Roman"/>
          <w:iCs/>
          <w:sz w:val="16"/>
          <w:szCs w:val="16"/>
        </w:rPr>
        <w:t xml:space="preserve">. </w:t>
      </w:r>
      <w:proofErr w:type="spellStart"/>
      <w:r w:rsidR="00470A35" w:rsidRPr="0003769E">
        <w:rPr>
          <w:rFonts w:ascii="Times New Roman" w:hAnsi="Times New Roman" w:cs="Times New Roman"/>
          <w:iCs/>
          <w:sz w:val="16"/>
          <w:szCs w:val="16"/>
        </w:rPr>
        <w:t>Syal</w:t>
      </w:r>
      <w:proofErr w:type="spellEnd"/>
      <w:r w:rsidR="00470A35" w:rsidRPr="0003769E">
        <w:rPr>
          <w:rFonts w:ascii="Times New Roman" w:hAnsi="Times New Roman" w:cs="Times New Roman"/>
          <w:iCs/>
          <w:sz w:val="16"/>
          <w:szCs w:val="16"/>
        </w:rPr>
        <w:t xml:space="preserve">, </w:t>
      </w:r>
      <w:proofErr w:type="spellStart"/>
      <w:r w:rsidR="00470A35" w:rsidRPr="0003769E">
        <w:rPr>
          <w:rFonts w:ascii="Times New Roman" w:hAnsi="Times New Roman" w:cs="Times New Roman"/>
          <w:iCs/>
          <w:sz w:val="16"/>
          <w:szCs w:val="16"/>
        </w:rPr>
        <w:t>Pushpinder</w:t>
      </w:r>
      <w:proofErr w:type="spellEnd"/>
      <w:r w:rsidR="00470A35" w:rsidRPr="0003769E">
        <w:rPr>
          <w:rFonts w:ascii="Times New Roman" w:hAnsi="Times New Roman" w:cs="Times New Roman"/>
          <w:iCs/>
          <w:sz w:val="16"/>
          <w:szCs w:val="16"/>
        </w:rPr>
        <w:t xml:space="preserve">, and Jindal, D.V. </w:t>
      </w:r>
      <w:proofErr w:type="gramStart"/>
      <w:r w:rsidR="00470A35" w:rsidRPr="0003769E">
        <w:rPr>
          <w:rFonts w:ascii="Times New Roman" w:hAnsi="Times New Roman" w:cs="Times New Roman"/>
          <w:i/>
          <w:iCs/>
          <w:sz w:val="16"/>
          <w:szCs w:val="16"/>
        </w:rPr>
        <w:t>An Introduction to Linguistics</w:t>
      </w:r>
      <w:r>
        <w:rPr>
          <w:rFonts w:ascii="Times New Roman" w:hAnsi="Times New Roman" w:cs="Times New Roman"/>
          <w:i/>
          <w:iCs/>
          <w:sz w:val="16"/>
          <w:szCs w:val="16"/>
        </w:rPr>
        <w:t>.</w:t>
      </w:r>
      <w:proofErr w:type="gramEnd"/>
      <w:r>
        <w:rPr>
          <w:rFonts w:ascii="Times New Roman" w:hAnsi="Times New Roman" w:cs="Times New Roman"/>
          <w:i/>
          <w:iCs/>
          <w:sz w:val="16"/>
          <w:szCs w:val="16"/>
        </w:rPr>
        <w:t xml:space="preserve"> PHI Learning Private </w:t>
      </w:r>
      <w:r w:rsidR="00470A35" w:rsidRPr="0003769E">
        <w:rPr>
          <w:rFonts w:ascii="Times New Roman" w:hAnsi="Times New Roman" w:cs="Times New Roman"/>
          <w:i/>
          <w:iCs/>
          <w:sz w:val="16"/>
          <w:szCs w:val="16"/>
        </w:rPr>
        <w:t>Limited, 2018.</w:t>
      </w:r>
    </w:p>
    <w:p w:rsidR="00602CDA" w:rsidRPr="0003769E" w:rsidRDefault="0046069B" w:rsidP="0003769E">
      <w:pPr>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[8]</w:t>
      </w:r>
      <w:r w:rsidR="00470A35" w:rsidRPr="0003769E">
        <w:rPr>
          <w:rFonts w:ascii="Times New Roman" w:hAnsi="Times New Roman" w:cs="Times New Roman"/>
          <w:iCs/>
          <w:sz w:val="16"/>
          <w:szCs w:val="16"/>
        </w:rPr>
        <w:t xml:space="preserve">. </w:t>
      </w:r>
      <w:r w:rsidR="00602CDA" w:rsidRPr="0003769E">
        <w:rPr>
          <w:rFonts w:ascii="Times New Roman" w:hAnsi="Times New Roman" w:cs="Times New Roman"/>
          <w:iCs/>
          <w:sz w:val="16"/>
          <w:szCs w:val="16"/>
        </w:rPr>
        <w:t xml:space="preserve">Wilson, Laura M. </w:t>
      </w:r>
      <w:proofErr w:type="gramStart"/>
      <w:r w:rsidR="00602CDA" w:rsidRPr="0003769E">
        <w:rPr>
          <w:rFonts w:ascii="Times New Roman" w:hAnsi="Times New Roman" w:cs="Times New Roman"/>
          <w:i/>
          <w:iCs/>
          <w:sz w:val="16"/>
          <w:szCs w:val="16"/>
        </w:rPr>
        <w:t>The Structure of English Semantics</w:t>
      </w:r>
      <w:r w:rsidR="00602CDA" w:rsidRPr="0003769E">
        <w:rPr>
          <w:rFonts w:ascii="Times New Roman" w:hAnsi="Times New Roman" w:cs="Times New Roman"/>
          <w:iCs/>
          <w:sz w:val="16"/>
          <w:szCs w:val="16"/>
        </w:rPr>
        <w:t>.</w:t>
      </w:r>
      <w:proofErr w:type="gramEnd"/>
      <w:r w:rsidR="00602CDA" w:rsidRPr="0003769E">
        <w:rPr>
          <w:rFonts w:ascii="Times New Roman" w:hAnsi="Times New Roman" w:cs="Times New Roman"/>
          <w:iCs/>
          <w:sz w:val="16"/>
          <w:szCs w:val="16"/>
        </w:rPr>
        <w:t xml:space="preserve"> </w:t>
      </w:r>
      <w:proofErr w:type="gramStart"/>
      <w:r w:rsidR="00602CDA" w:rsidRPr="0003769E">
        <w:rPr>
          <w:rFonts w:ascii="Times New Roman" w:hAnsi="Times New Roman" w:cs="Times New Roman"/>
          <w:iCs/>
          <w:sz w:val="16"/>
          <w:szCs w:val="16"/>
        </w:rPr>
        <w:t>Oxford University Press, 2014.</w:t>
      </w:r>
      <w:proofErr w:type="gramEnd"/>
    </w:p>
    <w:p w:rsidR="00AE5EFC" w:rsidRPr="0046069B" w:rsidRDefault="0046069B" w:rsidP="0003769E">
      <w:pPr>
        <w:spacing w:after="0" w:line="240" w:lineRule="auto"/>
        <w:jc w:val="both"/>
        <w:rPr>
          <w:rFonts w:ascii="Times New Roman" w:hAnsi="Times New Roman" w:cs="Times New Roman"/>
          <w:iCs/>
          <w:sz w:val="16"/>
          <w:szCs w:val="16"/>
        </w:rPr>
      </w:pPr>
      <w:r>
        <w:rPr>
          <w:rFonts w:ascii="Times New Roman" w:hAnsi="Times New Roman" w:cs="Times New Roman"/>
          <w:iCs/>
          <w:sz w:val="16"/>
          <w:szCs w:val="16"/>
        </w:rPr>
        <w:t>[9]</w:t>
      </w:r>
      <w:r w:rsidR="00602CDA" w:rsidRPr="0003769E">
        <w:rPr>
          <w:rFonts w:ascii="Times New Roman" w:hAnsi="Times New Roman" w:cs="Times New Roman"/>
          <w:iCs/>
          <w:sz w:val="16"/>
          <w:szCs w:val="16"/>
        </w:rPr>
        <w:t xml:space="preserve">. </w:t>
      </w:r>
      <w:r w:rsidR="00470A35" w:rsidRPr="0003769E">
        <w:rPr>
          <w:rFonts w:ascii="Times New Roman" w:hAnsi="Times New Roman" w:cs="Times New Roman"/>
          <w:iCs/>
          <w:sz w:val="16"/>
          <w:szCs w:val="16"/>
        </w:rPr>
        <w:t xml:space="preserve">Yule, George. </w:t>
      </w:r>
      <w:proofErr w:type="gramStart"/>
      <w:r w:rsidR="00470A35" w:rsidRPr="0003769E">
        <w:rPr>
          <w:rFonts w:ascii="Times New Roman" w:hAnsi="Times New Roman" w:cs="Times New Roman"/>
          <w:i/>
          <w:iCs/>
          <w:sz w:val="16"/>
          <w:szCs w:val="16"/>
        </w:rPr>
        <w:t>The Study of Language.</w:t>
      </w:r>
      <w:proofErr w:type="gramEnd"/>
      <w:r w:rsidR="00470A35" w:rsidRPr="0003769E">
        <w:rPr>
          <w:rFonts w:ascii="Times New Roman" w:hAnsi="Times New Roman" w:cs="Times New Roman"/>
          <w:i/>
          <w:iCs/>
          <w:sz w:val="16"/>
          <w:szCs w:val="16"/>
        </w:rPr>
        <w:t xml:space="preserve"> </w:t>
      </w:r>
      <w:proofErr w:type="gramStart"/>
      <w:r w:rsidR="00470A35" w:rsidRPr="0003769E">
        <w:rPr>
          <w:rFonts w:ascii="Times New Roman" w:hAnsi="Times New Roman" w:cs="Times New Roman"/>
          <w:iCs/>
          <w:sz w:val="16"/>
          <w:szCs w:val="16"/>
        </w:rPr>
        <w:t>Cambridge University Press, 2020</w:t>
      </w:r>
      <w:r>
        <w:rPr>
          <w:rFonts w:ascii="Times New Roman" w:hAnsi="Times New Roman" w:cs="Times New Roman"/>
          <w:iCs/>
          <w:sz w:val="16"/>
          <w:szCs w:val="16"/>
        </w:rPr>
        <w:t>.</w:t>
      </w:r>
      <w:proofErr w:type="gramEnd"/>
    </w:p>
    <w:sectPr w:rsidR="00AE5EFC" w:rsidRPr="0046069B" w:rsidSect="007708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60419A"/>
    <w:multiLevelType w:val="hybridMultilevel"/>
    <w:tmpl w:val="884A18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3A5CAC"/>
    <w:multiLevelType w:val="hybridMultilevel"/>
    <w:tmpl w:val="F5EE3FEA"/>
    <w:lvl w:ilvl="0" w:tplc="C984712A">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6E5F71"/>
    <w:multiLevelType w:val="hybridMultilevel"/>
    <w:tmpl w:val="369689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F7C34F2"/>
    <w:multiLevelType w:val="hybridMultilevel"/>
    <w:tmpl w:val="FF563786"/>
    <w:lvl w:ilvl="0" w:tplc="FFFFFFFF">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357"/>
  <w:characterSpacingControl w:val="doNotCompress"/>
  <w:compat>
    <w:useFELayout/>
    <w:compatSetting w:name="compatibilityMode" w:uri="http://schemas.microsoft.com/office/word" w:val="12"/>
  </w:compat>
  <w:rsids>
    <w:rsidRoot w:val="00ED12D8"/>
    <w:rsid w:val="0003637D"/>
    <w:rsid w:val="0003769E"/>
    <w:rsid w:val="00044EEE"/>
    <w:rsid w:val="00062D64"/>
    <w:rsid w:val="00075A8E"/>
    <w:rsid w:val="00081B12"/>
    <w:rsid w:val="000847D7"/>
    <w:rsid w:val="000A4F5A"/>
    <w:rsid w:val="000A6F0D"/>
    <w:rsid w:val="000B3BCE"/>
    <w:rsid w:val="000F0B55"/>
    <w:rsid w:val="000F6FD4"/>
    <w:rsid w:val="00107989"/>
    <w:rsid w:val="001229A4"/>
    <w:rsid w:val="00153989"/>
    <w:rsid w:val="001A5D56"/>
    <w:rsid w:val="001B4BB6"/>
    <w:rsid w:val="001C106F"/>
    <w:rsid w:val="001E24E3"/>
    <w:rsid w:val="001E4D37"/>
    <w:rsid w:val="00202905"/>
    <w:rsid w:val="00230A11"/>
    <w:rsid w:val="00236D98"/>
    <w:rsid w:val="00265A39"/>
    <w:rsid w:val="002A6E9E"/>
    <w:rsid w:val="002C3BE8"/>
    <w:rsid w:val="002D6F43"/>
    <w:rsid w:val="00306192"/>
    <w:rsid w:val="00312B31"/>
    <w:rsid w:val="00324F52"/>
    <w:rsid w:val="00325CCF"/>
    <w:rsid w:val="00336452"/>
    <w:rsid w:val="003B19E8"/>
    <w:rsid w:val="003B3E76"/>
    <w:rsid w:val="003B5460"/>
    <w:rsid w:val="003D1A77"/>
    <w:rsid w:val="003D5EA4"/>
    <w:rsid w:val="003E0E5F"/>
    <w:rsid w:val="003E5122"/>
    <w:rsid w:val="003E5B6F"/>
    <w:rsid w:val="003F08F3"/>
    <w:rsid w:val="00402BBA"/>
    <w:rsid w:val="004264E6"/>
    <w:rsid w:val="004415B2"/>
    <w:rsid w:val="0046069B"/>
    <w:rsid w:val="00470A35"/>
    <w:rsid w:val="00481A0D"/>
    <w:rsid w:val="00507947"/>
    <w:rsid w:val="00514859"/>
    <w:rsid w:val="005719F5"/>
    <w:rsid w:val="005A53E8"/>
    <w:rsid w:val="005C0464"/>
    <w:rsid w:val="005C5B4C"/>
    <w:rsid w:val="005E1392"/>
    <w:rsid w:val="005E71B0"/>
    <w:rsid w:val="005F0A73"/>
    <w:rsid w:val="005F565B"/>
    <w:rsid w:val="00602CDA"/>
    <w:rsid w:val="006600B3"/>
    <w:rsid w:val="00662631"/>
    <w:rsid w:val="00673F14"/>
    <w:rsid w:val="0069366E"/>
    <w:rsid w:val="006A59E7"/>
    <w:rsid w:val="006B07B1"/>
    <w:rsid w:val="006B1844"/>
    <w:rsid w:val="006B3C8E"/>
    <w:rsid w:val="0073547C"/>
    <w:rsid w:val="00751650"/>
    <w:rsid w:val="007708B1"/>
    <w:rsid w:val="00773F8A"/>
    <w:rsid w:val="007755A3"/>
    <w:rsid w:val="00790859"/>
    <w:rsid w:val="00825E85"/>
    <w:rsid w:val="00835373"/>
    <w:rsid w:val="008400C5"/>
    <w:rsid w:val="00861125"/>
    <w:rsid w:val="00861299"/>
    <w:rsid w:val="00874993"/>
    <w:rsid w:val="00895608"/>
    <w:rsid w:val="008D4DF8"/>
    <w:rsid w:val="00921C4C"/>
    <w:rsid w:val="00932888"/>
    <w:rsid w:val="00937A58"/>
    <w:rsid w:val="009764E3"/>
    <w:rsid w:val="009924C9"/>
    <w:rsid w:val="009E49DD"/>
    <w:rsid w:val="009E5AA3"/>
    <w:rsid w:val="00A13F1E"/>
    <w:rsid w:val="00A42521"/>
    <w:rsid w:val="00A42772"/>
    <w:rsid w:val="00AC11BD"/>
    <w:rsid w:val="00AE2EC0"/>
    <w:rsid w:val="00AE5EFC"/>
    <w:rsid w:val="00AF44C2"/>
    <w:rsid w:val="00B132F0"/>
    <w:rsid w:val="00B31B23"/>
    <w:rsid w:val="00B437BB"/>
    <w:rsid w:val="00B64543"/>
    <w:rsid w:val="00B808FB"/>
    <w:rsid w:val="00B81CEE"/>
    <w:rsid w:val="00B82168"/>
    <w:rsid w:val="00BA0772"/>
    <w:rsid w:val="00BC1212"/>
    <w:rsid w:val="00BC3D97"/>
    <w:rsid w:val="00BE71F3"/>
    <w:rsid w:val="00C1486F"/>
    <w:rsid w:val="00C24662"/>
    <w:rsid w:val="00C25D05"/>
    <w:rsid w:val="00C66A10"/>
    <w:rsid w:val="00C80BE5"/>
    <w:rsid w:val="00CA37F4"/>
    <w:rsid w:val="00CA4BD4"/>
    <w:rsid w:val="00CC3737"/>
    <w:rsid w:val="00CD542A"/>
    <w:rsid w:val="00CD714C"/>
    <w:rsid w:val="00CE5FEC"/>
    <w:rsid w:val="00D00313"/>
    <w:rsid w:val="00D23898"/>
    <w:rsid w:val="00D34FE3"/>
    <w:rsid w:val="00D43307"/>
    <w:rsid w:val="00D53AF6"/>
    <w:rsid w:val="00D6572D"/>
    <w:rsid w:val="00D736FB"/>
    <w:rsid w:val="00DC56E9"/>
    <w:rsid w:val="00DD0119"/>
    <w:rsid w:val="00DD1423"/>
    <w:rsid w:val="00DD53C9"/>
    <w:rsid w:val="00DE043A"/>
    <w:rsid w:val="00DE5B80"/>
    <w:rsid w:val="00DF516D"/>
    <w:rsid w:val="00E65142"/>
    <w:rsid w:val="00E7246C"/>
    <w:rsid w:val="00E808E7"/>
    <w:rsid w:val="00E80B54"/>
    <w:rsid w:val="00E81722"/>
    <w:rsid w:val="00E85F94"/>
    <w:rsid w:val="00E876E5"/>
    <w:rsid w:val="00E87746"/>
    <w:rsid w:val="00EC0D99"/>
    <w:rsid w:val="00ED12D8"/>
    <w:rsid w:val="00EF4216"/>
    <w:rsid w:val="00F12752"/>
    <w:rsid w:val="00F16073"/>
    <w:rsid w:val="00F26F39"/>
    <w:rsid w:val="00F37365"/>
    <w:rsid w:val="00F85CB4"/>
    <w:rsid w:val="00FA1AB7"/>
    <w:rsid w:val="00FA45F1"/>
    <w:rsid w:val="00FA60AD"/>
    <w:rsid w:val="00FB0F1F"/>
    <w:rsid w:val="00FC6148"/>
    <w:rsid w:val="00FD2A8D"/>
    <w:rsid w:val="00FE78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947"/>
    <w:pPr>
      <w:ind w:left="720"/>
      <w:contextualSpacing/>
    </w:pPr>
  </w:style>
  <w:style w:type="character" w:styleId="Strong">
    <w:name w:val="Strong"/>
    <w:basedOn w:val="DefaultParagraphFont"/>
    <w:uiPriority w:val="22"/>
    <w:qFormat/>
    <w:rsid w:val="0075165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489610">
      <w:bodyDiv w:val="1"/>
      <w:marLeft w:val="0"/>
      <w:marRight w:val="0"/>
      <w:marTop w:val="0"/>
      <w:marBottom w:val="0"/>
      <w:divBdr>
        <w:top w:val="none" w:sz="0" w:space="0" w:color="auto"/>
        <w:left w:val="none" w:sz="0" w:space="0" w:color="auto"/>
        <w:bottom w:val="none" w:sz="0" w:space="0" w:color="auto"/>
        <w:right w:val="none" w:sz="0" w:space="0" w:color="auto"/>
      </w:divBdr>
      <w:divsChild>
        <w:div w:id="1161844753">
          <w:marLeft w:val="0"/>
          <w:marRight w:val="0"/>
          <w:marTop w:val="0"/>
          <w:marBottom w:val="0"/>
          <w:divBdr>
            <w:top w:val="single" w:sz="2" w:space="0" w:color="D9D9E3"/>
            <w:left w:val="single" w:sz="2" w:space="0" w:color="D9D9E3"/>
            <w:bottom w:val="single" w:sz="2" w:space="0" w:color="D9D9E3"/>
            <w:right w:val="single" w:sz="2" w:space="0" w:color="D9D9E3"/>
          </w:divBdr>
          <w:divsChild>
            <w:div w:id="685446431">
              <w:marLeft w:val="0"/>
              <w:marRight w:val="0"/>
              <w:marTop w:val="0"/>
              <w:marBottom w:val="0"/>
              <w:divBdr>
                <w:top w:val="single" w:sz="2" w:space="0" w:color="D9D9E3"/>
                <w:left w:val="single" w:sz="2" w:space="0" w:color="D9D9E3"/>
                <w:bottom w:val="single" w:sz="2" w:space="0" w:color="D9D9E3"/>
                <w:right w:val="single" w:sz="2" w:space="0" w:color="D9D9E3"/>
              </w:divBdr>
              <w:divsChild>
                <w:div w:id="2018270672">
                  <w:marLeft w:val="0"/>
                  <w:marRight w:val="0"/>
                  <w:marTop w:val="0"/>
                  <w:marBottom w:val="0"/>
                  <w:divBdr>
                    <w:top w:val="single" w:sz="2" w:space="0" w:color="D9D9E3"/>
                    <w:left w:val="single" w:sz="2" w:space="0" w:color="D9D9E3"/>
                    <w:bottom w:val="single" w:sz="2" w:space="0" w:color="D9D9E3"/>
                    <w:right w:val="single" w:sz="2" w:space="0" w:color="D9D9E3"/>
                  </w:divBdr>
                  <w:divsChild>
                    <w:div w:id="2105225723">
                      <w:marLeft w:val="0"/>
                      <w:marRight w:val="0"/>
                      <w:marTop w:val="0"/>
                      <w:marBottom w:val="0"/>
                      <w:divBdr>
                        <w:top w:val="single" w:sz="2" w:space="0" w:color="D9D9E3"/>
                        <w:left w:val="single" w:sz="2" w:space="0" w:color="D9D9E3"/>
                        <w:bottom w:val="single" w:sz="2" w:space="0" w:color="D9D9E3"/>
                        <w:right w:val="single" w:sz="2" w:space="0" w:color="D9D9E3"/>
                      </w:divBdr>
                      <w:divsChild>
                        <w:div w:id="165368287">
                          <w:marLeft w:val="0"/>
                          <w:marRight w:val="0"/>
                          <w:marTop w:val="0"/>
                          <w:marBottom w:val="0"/>
                          <w:divBdr>
                            <w:top w:val="single" w:sz="2" w:space="0" w:color="auto"/>
                            <w:left w:val="single" w:sz="2" w:space="0" w:color="auto"/>
                            <w:bottom w:val="single" w:sz="6" w:space="0" w:color="auto"/>
                            <w:right w:val="single" w:sz="2" w:space="0" w:color="auto"/>
                          </w:divBdr>
                          <w:divsChild>
                            <w:div w:id="357321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9481393">
                                  <w:marLeft w:val="0"/>
                                  <w:marRight w:val="0"/>
                                  <w:marTop w:val="0"/>
                                  <w:marBottom w:val="0"/>
                                  <w:divBdr>
                                    <w:top w:val="single" w:sz="2" w:space="0" w:color="D9D9E3"/>
                                    <w:left w:val="single" w:sz="2" w:space="0" w:color="D9D9E3"/>
                                    <w:bottom w:val="single" w:sz="2" w:space="0" w:color="D9D9E3"/>
                                    <w:right w:val="single" w:sz="2" w:space="0" w:color="D9D9E3"/>
                                  </w:divBdr>
                                  <w:divsChild>
                                    <w:div w:id="1306230629">
                                      <w:marLeft w:val="0"/>
                                      <w:marRight w:val="0"/>
                                      <w:marTop w:val="0"/>
                                      <w:marBottom w:val="0"/>
                                      <w:divBdr>
                                        <w:top w:val="single" w:sz="2" w:space="0" w:color="D9D9E3"/>
                                        <w:left w:val="single" w:sz="2" w:space="0" w:color="D9D9E3"/>
                                        <w:bottom w:val="single" w:sz="2" w:space="0" w:color="D9D9E3"/>
                                        <w:right w:val="single" w:sz="2" w:space="0" w:color="D9D9E3"/>
                                      </w:divBdr>
                                      <w:divsChild>
                                        <w:div w:id="1556088547">
                                          <w:marLeft w:val="0"/>
                                          <w:marRight w:val="0"/>
                                          <w:marTop w:val="0"/>
                                          <w:marBottom w:val="0"/>
                                          <w:divBdr>
                                            <w:top w:val="single" w:sz="2" w:space="0" w:color="D9D9E3"/>
                                            <w:left w:val="single" w:sz="2" w:space="0" w:color="D9D9E3"/>
                                            <w:bottom w:val="single" w:sz="2" w:space="0" w:color="D9D9E3"/>
                                            <w:right w:val="single" w:sz="2" w:space="0" w:color="D9D9E3"/>
                                          </w:divBdr>
                                          <w:divsChild>
                                            <w:div w:id="1873302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4812501">
          <w:marLeft w:val="0"/>
          <w:marRight w:val="0"/>
          <w:marTop w:val="0"/>
          <w:marBottom w:val="0"/>
          <w:divBdr>
            <w:top w:val="none" w:sz="0" w:space="0" w:color="auto"/>
            <w:left w:val="none" w:sz="0" w:space="0" w:color="auto"/>
            <w:bottom w:val="none" w:sz="0" w:space="0" w:color="auto"/>
            <w:right w:val="none" w:sz="0" w:space="0" w:color="auto"/>
          </w:divBdr>
          <w:divsChild>
            <w:div w:id="1317688746">
              <w:marLeft w:val="0"/>
              <w:marRight w:val="0"/>
              <w:marTop w:val="0"/>
              <w:marBottom w:val="0"/>
              <w:divBdr>
                <w:top w:val="single" w:sz="2" w:space="0" w:color="D9D9E3"/>
                <w:left w:val="single" w:sz="2" w:space="0" w:color="D9D9E3"/>
                <w:bottom w:val="single" w:sz="2" w:space="0" w:color="D9D9E3"/>
                <w:right w:val="single" w:sz="2" w:space="0" w:color="D9D9E3"/>
              </w:divBdr>
              <w:divsChild>
                <w:div w:id="1509364597">
                  <w:marLeft w:val="0"/>
                  <w:marRight w:val="0"/>
                  <w:marTop w:val="0"/>
                  <w:marBottom w:val="0"/>
                  <w:divBdr>
                    <w:top w:val="single" w:sz="2" w:space="0" w:color="D9D9E3"/>
                    <w:left w:val="single" w:sz="2" w:space="0" w:color="D9D9E3"/>
                    <w:bottom w:val="single" w:sz="2" w:space="0" w:color="D9D9E3"/>
                    <w:right w:val="single" w:sz="2" w:space="0" w:color="D9D9E3"/>
                  </w:divBdr>
                  <w:divsChild>
                    <w:div w:id="1929540642">
                      <w:marLeft w:val="0"/>
                      <w:marRight w:val="0"/>
                      <w:marTop w:val="0"/>
                      <w:marBottom w:val="0"/>
                      <w:divBdr>
                        <w:top w:val="single" w:sz="2" w:space="0" w:color="D9D9E3"/>
                        <w:left w:val="single" w:sz="2" w:space="0" w:color="D9D9E3"/>
                        <w:bottom w:val="single" w:sz="2" w:space="0" w:color="D9D9E3"/>
                        <w:right w:val="single" w:sz="2" w:space="0" w:color="D9D9E3"/>
                      </w:divBdr>
                      <w:divsChild>
                        <w:div w:id="8320696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6099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97491">
      <w:bodyDiv w:val="1"/>
      <w:marLeft w:val="0"/>
      <w:marRight w:val="0"/>
      <w:marTop w:val="0"/>
      <w:marBottom w:val="0"/>
      <w:divBdr>
        <w:top w:val="none" w:sz="0" w:space="0" w:color="auto"/>
        <w:left w:val="none" w:sz="0" w:space="0" w:color="auto"/>
        <w:bottom w:val="none" w:sz="0" w:space="0" w:color="auto"/>
        <w:right w:val="none" w:sz="0" w:space="0" w:color="auto"/>
      </w:divBdr>
      <w:divsChild>
        <w:div w:id="913779270">
          <w:marLeft w:val="0"/>
          <w:marRight w:val="0"/>
          <w:marTop w:val="0"/>
          <w:marBottom w:val="0"/>
          <w:divBdr>
            <w:top w:val="single" w:sz="2" w:space="0" w:color="D9D9E3"/>
            <w:left w:val="single" w:sz="2" w:space="0" w:color="D9D9E3"/>
            <w:bottom w:val="single" w:sz="2" w:space="0" w:color="D9D9E3"/>
            <w:right w:val="single" w:sz="2" w:space="0" w:color="D9D9E3"/>
          </w:divBdr>
          <w:divsChild>
            <w:div w:id="1986159948">
              <w:marLeft w:val="0"/>
              <w:marRight w:val="0"/>
              <w:marTop w:val="0"/>
              <w:marBottom w:val="0"/>
              <w:divBdr>
                <w:top w:val="single" w:sz="2" w:space="0" w:color="D9D9E3"/>
                <w:left w:val="single" w:sz="2" w:space="0" w:color="D9D9E3"/>
                <w:bottom w:val="single" w:sz="2" w:space="0" w:color="D9D9E3"/>
                <w:right w:val="single" w:sz="2" w:space="0" w:color="D9D9E3"/>
              </w:divBdr>
              <w:divsChild>
                <w:div w:id="1690332097">
                  <w:marLeft w:val="0"/>
                  <w:marRight w:val="0"/>
                  <w:marTop w:val="0"/>
                  <w:marBottom w:val="0"/>
                  <w:divBdr>
                    <w:top w:val="single" w:sz="2" w:space="0" w:color="D9D9E3"/>
                    <w:left w:val="single" w:sz="2" w:space="0" w:color="D9D9E3"/>
                    <w:bottom w:val="single" w:sz="2" w:space="0" w:color="D9D9E3"/>
                    <w:right w:val="single" w:sz="2" w:space="0" w:color="D9D9E3"/>
                  </w:divBdr>
                  <w:divsChild>
                    <w:div w:id="1009141998">
                      <w:marLeft w:val="0"/>
                      <w:marRight w:val="0"/>
                      <w:marTop w:val="0"/>
                      <w:marBottom w:val="0"/>
                      <w:divBdr>
                        <w:top w:val="single" w:sz="2" w:space="0" w:color="D9D9E3"/>
                        <w:left w:val="single" w:sz="2" w:space="0" w:color="D9D9E3"/>
                        <w:bottom w:val="single" w:sz="2" w:space="0" w:color="D9D9E3"/>
                        <w:right w:val="single" w:sz="2" w:space="0" w:color="D9D9E3"/>
                      </w:divBdr>
                      <w:divsChild>
                        <w:div w:id="774985822">
                          <w:marLeft w:val="0"/>
                          <w:marRight w:val="0"/>
                          <w:marTop w:val="0"/>
                          <w:marBottom w:val="0"/>
                          <w:divBdr>
                            <w:top w:val="single" w:sz="2" w:space="0" w:color="auto"/>
                            <w:left w:val="single" w:sz="2" w:space="0" w:color="auto"/>
                            <w:bottom w:val="single" w:sz="6" w:space="0" w:color="auto"/>
                            <w:right w:val="single" w:sz="2" w:space="0" w:color="auto"/>
                          </w:divBdr>
                          <w:divsChild>
                            <w:div w:id="1164735160">
                              <w:marLeft w:val="0"/>
                              <w:marRight w:val="0"/>
                              <w:marTop w:val="100"/>
                              <w:marBottom w:val="100"/>
                              <w:divBdr>
                                <w:top w:val="single" w:sz="2" w:space="0" w:color="D9D9E3"/>
                                <w:left w:val="single" w:sz="2" w:space="0" w:color="D9D9E3"/>
                                <w:bottom w:val="single" w:sz="2" w:space="0" w:color="D9D9E3"/>
                                <w:right w:val="single" w:sz="2" w:space="0" w:color="D9D9E3"/>
                              </w:divBdr>
                              <w:divsChild>
                                <w:div w:id="430971437">
                                  <w:marLeft w:val="0"/>
                                  <w:marRight w:val="0"/>
                                  <w:marTop w:val="0"/>
                                  <w:marBottom w:val="0"/>
                                  <w:divBdr>
                                    <w:top w:val="single" w:sz="2" w:space="0" w:color="D9D9E3"/>
                                    <w:left w:val="single" w:sz="2" w:space="0" w:color="D9D9E3"/>
                                    <w:bottom w:val="single" w:sz="2" w:space="0" w:color="D9D9E3"/>
                                    <w:right w:val="single" w:sz="2" w:space="0" w:color="D9D9E3"/>
                                  </w:divBdr>
                                  <w:divsChild>
                                    <w:div w:id="1445609123">
                                      <w:marLeft w:val="0"/>
                                      <w:marRight w:val="0"/>
                                      <w:marTop w:val="0"/>
                                      <w:marBottom w:val="0"/>
                                      <w:divBdr>
                                        <w:top w:val="single" w:sz="2" w:space="0" w:color="D9D9E3"/>
                                        <w:left w:val="single" w:sz="2" w:space="0" w:color="D9D9E3"/>
                                        <w:bottom w:val="single" w:sz="2" w:space="0" w:color="D9D9E3"/>
                                        <w:right w:val="single" w:sz="2" w:space="0" w:color="D9D9E3"/>
                                      </w:divBdr>
                                      <w:divsChild>
                                        <w:div w:id="2021933676">
                                          <w:marLeft w:val="0"/>
                                          <w:marRight w:val="0"/>
                                          <w:marTop w:val="0"/>
                                          <w:marBottom w:val="0"/>
                                          <w:divBdr>
                                            <w:top w:val="single" w:sz="2" w:space="0" w:color="D9D9E3"/>
                                            <w:left w:val="single" w:sz="2" w:space="0" w:color="D9D9E3"/>
                                            <w:bottom w:val="single" w:sz="2" w:space="0" w:color="D9D9E3"/>
                                            <w:right w:val="single" w:sz="2" w:space="0" w:color="D9D9E3"/>
                                          </w:divBdr>
                                          <w:divsChild>
                                            <w:div w:id="528223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4872542">
          <w:marLeft w:val="0"/>
          <w:marRight w:val="0"/>
          <w:marTop w:val="0"/>
          <w:marBottom w:val="0"/>
          <w:divBdr>
            <w:top w:val="none" w:sz="0" w:space="0" w:color="auto"/>
            <w:left w:val="none" w:sz="0" w:space="0" w:color="auto"/>
            <w:bottom w:val="none" w:sz="0" w:space="0" w:color="auto"/>
            <w:right w:val="none" w:sz="0" w:space="0" w:color="auto"/>
          </w:divBdr>
          <w:divsChild>
            <w:div w:id="2099249480">
              <w:marLeft w:val="0"/>
              <w:marRight w:val="0"/>
              <w:marTop w:val="0"/>
              <w:marBottom w:val="0"/>
              <w:divBdr>
                <w:top w:val="single" w:sz="2" w:space="0" w:color="D9D9E3"/>
                <w:left w:val="single" w:sz="2" w:space="0" w:color="D9D9E3"/>
                <w:bottom w:val="single" w:sz="2" w:space="0" w:color="D9D9E3"/>
                <w:right w:val="single" w:sz="2" w:space="0" w:color="D9D9E3"/>
              </w:divBdr>
              <w:divsChild>
                <w:div w:id="1426220543">
                  <w:marLeft w:val="0"/>
                  <w:marRight w:val="0"/>
                  <w:marTop w:val="0"/>
                  <w:marBottom w:val="0"/>
                  <w:divBdr>
                    <w:top w:val="single" w:sz="2" w:space="0" w:color="D9D9E3"/>
                    <w:left w:val="single" w:sz="2" w:space="0" w:color="D9D9E3"/>
                    <w:bottom w:val="single" w:sz="2" w:space="0" w:color="D9D9E3"/>
                    <w:right w:val="single" w:sz="2" w:space="0" w:color="D9D9E3"/>
                  </w:divBdr>
                  <w:divsChild>
                    <w:div w:id="1543785159">
                      <w:marLeft w:val="0"/>
                      <w:marRight w:val="0"/>
                      <w:marTop w:val="0"/>
                      <w:marBottom w:val="0"/>
                      <w:divBdr>
                        <w:top w:val="single" w:sz="2" w:space="0" w:color="D9D9E3"/>
                        <w:left w:val="single" w:sz="2" w:space="0" w:color="D9D9E3"/>
                        <w:bottom w:val="single" w:sz="2" w:space="0" w:color="D9D9E3"/>
                        <w:right w:val="single" w:sz="2" w:space="0" w:color="D9D9E3"/>
                      </w:divBdr>
                      <w:divsChild>
                        <w:div w:id="13053557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50887684">
      <w:bodyDiv w:val="1"/>
      <w:marLeft w:val="0"/>
      <w:marRight w:val="0"/>
      <w:marTop w:val="0"/>
      <w:marBottom w:val="0"/>
      <w:divBdr>
        <w:top w:val="none" w:sz="0" w:space="0" w:color="auto"/>
        <w:left w:val="none" w:sz="0" w:space="0" w:color="auto"/>
        <w:bottom w:val="none" w:sz="0" w:space="0" w:color="auto"/>
        <w:right w:val="none" w:sz="0" w:space="0" w:color="auto"/>
      </w:divBdr>
    </w:div>
    <w:div w:id="1663854087">
      <w:bodyDiv w:val="1"/>
      <w:marLeft w:val="0"/>
      <w:marRight w:val="0"/>
      <w:marTop w:val="0"/>
      <w:marBottom w:val="0"/>
      <w:divBdr>
        <w:top w:val="none" w:sz="0" w:space="0" w:color="auto"/>
        <w:left w:val="none" w:sz="0" w:space="0" w:color="auto"/>
        <w:bottom w:val="none" w:sz="0" w:space="0" w:color="auto"/>
        <w:right w:val="none" w:sz="0" w:space="0" w:color="auto"/>
      </w:divBdr>
      <w:divsChild>
        <w:div w:id="161481317">
          <w:marLeft w:val="0"/>
          <w:marRight w:val="0"/>
          <w:marTop w:val="0"/>
          <w:marBottom w:val="0"/>
          <w:divBdr>
            <w:top w:val="single" w:sz="2" w:space="0" w:color="D9D9E3"/>
            <w:left w:val="single" w:sz="2" w:space="0" w:color="D9D9E3"/>
            <w:bottom w:val="single" w:sz="2" w:space="0" w:color="D9D9E3"/>
            <w:right w:val="single" w:sz="2" w:space="0" w:color="D9D9E3"/>
          </w:divBdr>
          <w:divsChild>
            <w:div w:id="202133857">
              <w:marLeft w:val="0"/>
              <w:marRight w:val="0"/>
              <w:marTop w:val="0"/>
              <w:marBottom w:val="0"/>
              <w:divBdr>
                <w:top w:val="single" w:sz="2" w:space="0" w:color="D9D9E3"/>
                <w:left w:val="single" w:sz="2" w:space="0" w:color="D9D9E3"/>
                <w:bottom w:val="single" w:sz="2" w:space="0" w:color="D9D9E3"/>
                <w:right w:val="single" w:sz="2" w:space="0" w:color="D9D9E3"/>
              </w:divBdr>
              <w:divsChild>
                <w:div w:id="1260142490">
                  <w:marLeft w:val="0"/>
                  <w:marRight w:val="0"/>
                  <w:marTop w:val="0"/>
                  <w:marBottom w:val="0"/>
                  <w:divBdr>
                    <w:top w:val="single" w:sz="2" w:space="0" w:color="D9D9E3"/>
                    <w:left w:val="single" w:sz="2" w:space="0" w:color="D9D9E3"/>
                    <w:bottom w:val="single" w:sz="2" w:space="0" w:color="D9D9E3"/>
                    <w:right w:val="single" w:sz="2" w:space="0" w:color="D9D9E3"/>
                  </w:divBdr>
                  <w:divsChild>
                    <w:div w:id="901058489">
                      <w:marLeft w:val="0"/>
                      <w:marRight w:val="0"/>
                      <w:marTop w:val="0"/>
                      <w:marBottom w:val="0"/>
                      <w:divBdr>
                        <w:top w:val="single" w:sz="2" w:space="0" w:color="D9D9E3"/>
                        <w:left w:val="single" w:sz="2" w:space="0" w:color="D9D9E3"/>
                        <w:bottom w:val="single" w:sz="2" w:space="0" w:color="D9D9E3"/>
                        <w:right w:val="single" w:sz="2" w:space="0" w:color="D9D9E3"/>
                      </w:divBdr>
                      <w:divsChild>
                        <w:div w:id="1391465328">
                          <w:marLeft w:val="0"/>
                          <w:marRight w:val="0"/>
                          <w:marTop w:val="0"/>
                          <w:marBottom w:val="0"/>
                          <w:divBdr>
                            <w:top w:val="single" w:sz="2" w:space="0" w:color="auto"/>
                            <w:left w:val="single" w:sz="2" w:space="0" w:color="auto"/>
                            <w:bottom w:val="single" w:sz="6" w:space="0" w:color="auto"/>
                            <w:right w:val="single" w:sz="2" w:space="0" w:color="auto"/>
                          </w:divBdr>
                          <w:divsChild>
                            <w:div w:id="1054037397">
                              <w:marLeft w:val="0"/>
                              <w:marRight w:val="0"/>
                              <w:marTop w:val="100"/>
                              <w:marBottom w:val="100"/>
                              <w:divBdr>
                                <w:top w:val="single" w:sz="2" w:space="0" w:color="D9D9E3"/>
                                <w:left w:val="single" w:sz="2" w:space="0" w:color="D9D9E3"/>
                                <w:bottom w:val="single" w:sz="2" w:space="0" w:color="D9D9E3"/>
                                <w:right w:val="single" w:sz="2" w:space="0" w:color="D9D9E3"/>
                              </w:divBdr>
                              <w:divsChild>
                                <w:div w:id="615143925">
                                  <w:marLeft w:val="0"/>
                                  <w:marRight w:val="0"/>
                                  <w:marTop w:val="0"/>
                                  <w:marBottom w:val="0"/>
                                  <w:divBdr>
                                    <w:top w:val="single" w:sz="2" w:space="0" w:color="D9D9E3"/>
                                    <w:left w:val="single" w:sz="2" w:space="0" w:color="D9D9E3"/>
                                    <w:bottom w:val="single" w:sz="2" w:space="0" w:color="D9D9E3"/>
                                    <w:right w:val="single" w:sz="2" w:space="0" w:color="D9D9E3"/>
                                  </w:divBdr>
                                  <w:divsChild>
                                    <w:div w:id="983970483">
                                      <w:marLeft w:val="0"/>
                                      <w:marRight w:val="0"/>
                                      <w:marTop w:val="0"/>
                                      <w:marBottom w:val="0"/>
                                      <w:divBdr>
                                        <w:top w:val="single" w:sz="2" w:space="0" w:color="D9D9E3"/>
                                        <w:left w:val="single" w:sz="2" w:space="0" w:color="D9D9E3"/>
                                        <w:bottom w:val="single" w:sz="2" w:space="0" w:color="D9D9E3"/>
                                        <w:right w:val="single" w:sz="2" w:space="0" w:color="D9D9E3"/>
                                      </w:divBdr>
                                      <w:divsChild>
                                        <w:div w:id="1387026850">
                                          <w:marLeft w:val="0"/>
                                          <w:marRight w:val="0"/>
                                          <w:marTop w:val="0"/>
                                          <w:marBottom w:val="0"/>
                                          <w:divBdr>
                                            <w:top w:val="single" w:sz="2" w:space="0" w:color="D9D9E3"/>
                                            <w:left w:val="single" w:sz="2" w:space="0" w:color="D9D9E3"/>
                                            <w:bottom w:val="single" w:sz="2" w:space="0" w:color="D9D9E3"/>
                                            <w:right w:val="single" w:sz="2" w:space="0" w:color="D9D9E3"/>
                                          </w:divBdr>
                                          <w:divsChild>
                                            <w:div w:id="15046633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27189324">
          <w:marLeft w:val="0"/>
          <w:marRight w:val="0"/>
          <w:marTop w:val="0"/>
          <w:marBottom w:val="0"/>
          <w:divBdr>
            <w:top w:val="none" w:sz="0" w:space="0" w:color="auto"/>
            <w:left w:val="none" w:sz="0" w:space="0" w:color="auto"/>
            <w:bottom w:val="none" w:sz="0" w:space="0" w:color="auto"/>
            <w:right w:val="none" w:sz="0" w:space="0" w:color="auto"/>
          </w:divBdr>
          <w:divsChild>
            <w:div w:id="686711998">
              <w:marLeft w:val="0"/>
              <w:marRight w:val="0"/>
              <w:marTop w:val="0"/>
              <w:marBottom w:val="0"/>
              <w:divBdr>
                <w:top w:val="single" w:sz="2" w:space="0" w:color="D9D9E3"/>
                <w:left w:val="single" w:sz="2" w:space="0" w:color="D9D9E3"/>
                <w:bottom w:val="single" w:sz="2" w:space="0" w:color="D9D9E3"/>
                <w:right w:val="single" w:sz="2" w:space="0" w:color="D9D9E3"/>
              </w:divBdr>
              <w:divsChild>
                <w:div w:id="929698985">
                  <w:marLeft w:val="0"/>
                  <w:marRight w:val="0"/>
                  <w:marTop w:val="0"/>
                  <w:marBottom w:val="0"/>
                  <w:divBdr>
                    <w:top w:val="single" w:sz="2" w:space="0" w:color="D9D9E3"/>
                    <w:left w:val="single" w:sz="2" w:space="0" w:color="D9D9E3"/>
                    <w:bottom w:val="single" w:sz="2" w:space="0" w:color="D9D9E3"/>
                    <w:right w:val="single" w:sz="2" w:space="0" w:color="D9D9E3"/>
                  </w:divBdr>
                  <w:divsChild>
                    <w:div w:id="1067457009">
                      <w:marLeft w:val="0"/>
                      <w:marRight w:val="0"/>
                      <w:marTop w:val="0"/>
                      <w:marBottom w:val="0"/>
                      <w:divBdr>
                        <w:top w:val="single" w:sz="2" w:space="0" w:color="D9D9E3"/>
                        <w:left w:val="single" w:sz="2" w:space="0" w:color="D9D9E3"/>
                        <w:bottom w:val="single" w:sz="2" w:space="0" w:color="D9D9E3"/>
                        <w:right w:val="single" w:sz="2" w:space="0" w:color="D9D9E3"/>
                      </w:divBdr>
                      <w:divsChild>
                        <w:div w:id="1417632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2320608">
      <w:bodyDiv w:val="1"/>
      <w:marLeft w:val="0"/>
      <w:marRight w:val="0"/>
      <w:marTop w:val="0"/>
      <w:marBottom w:val="0"/>
      <w:divBdr>
        <w:top w:val="none" w:sz="0" w:space="0" w:color="auto"/>
        <w:left w:val="none" w:sz="0" w:space="0" w:color="auto"/>
        <w:bottom w:val="none" w:sz="0" w:space="0" w:color="auto"/>
        <w:right w:val="none" w:sz="0" w:space="0" w:color="auto"/>
      </w:divBdr>
      <w:divsChild>
        <w:div w:id="357698646">
          <w:marLeft w:val="0"/>
          <w:marRight w:val="0"/>
          <w:marTop w:val="0"/>
          <w:marBottom w:val="0"/>
          <w:divBdr>
            <w:top w:val="single" w:sz="2" w:space="0" w:color="D9D9E3"/>
            <w:left w:val="single" w:sz="2" w:space="0" w:color="D9D9E3"/>
            <w:bottom w:val="single" w:sz="2" w:space="0" w:color="D9D9E3"/>
            <w:right w:val="single" w:sz="2" w:space="0" w:color="D9D9E3"/>
          </w:divBdr>
          <w:divsChild>
            <w:div w:id="168177174">
              <w:marLeft w:val="0"/>
              <w:marRight w:val="0"/>
              <w:marTop w:val="0"/>
              <w:marBottom w:val="0"/>
              <w:divBdr>
                <w:top w:val="single" w:sz="2" w:space="0" w:color="D9D9E3"/>
                <w:left w:val="single" w:sz="2" w:space="0" w:color="D9D9E3"/>
                <w:bottom w:val="single" w:sz="2" w:space="0" w:color="D9D9E3"/>
                <w:right w:val="single" w:sz="2" w:space="0" w:color="D9D9E3"/>
              </w:divBdr>
              <w:divsChild>
                <w:div w:id="1064068040">
                  <w:marLeft w:val="0"/>
                  <w:marRight w:val="0"/>
                  <w:marTop w:val="0"/>
                  <w:marBottom w:val="0"/>
                  <w:divBdr>
                    <w:top w:val="single" w:sz="2" w:space="0" w:color="D9D9E3"/>
                    <w:left w:val="single" w:sz="2" w:space="0" w:color="D9D9E3"/>
                    <w:bottom w:val="single" w:sz="2" w:space="0" w:color="D9D9E3"/>
                    <w:right w:val="single" w:sz="2" w:space="0" w:color="D9D9E3"/>
                  </w:divBdr>
                  <w:divsChild>
                    <w:div w:id="590815753">
                      <w:marLeft w:val="0"/>
                      <w:marRight w:val="0"/>
                      <w:marTop w:val="0"/>
                      <w:marBottom w:val="0"/>
                      <w:divBdr>
                        <w:top w:val="single" w:sz="2" w:space="0" w:color="D9D9E3"/>
                        <w:left w:val="single" w:sz="2" w:space="0" w:color="D9D9E3"/>
                        <w:bottom w:val="single" w:sz="2" w:space="0" w:color="D9D9E3"/>
                        <w:right w:val="single" w:sz="2" w:space="0" w:color="D9D9E3"/>
                      </w:divBdr>
                      <w:divsChild>
                        <w:div w:id="726028164">
                          <w:marLeft w:val="0"/>
                          <w:marRight w:val="0"/>
                          <w:marTop w:val="0"/>
                          <w:marBottom w:val="0"/>
                          <w:divBdr>
                            <w:top w:val="single" w:sz="2" w:space="0" w:color="auto"/>
                            <w:left w:val="single" w:sz="2" w:space="0" w:color="auto"/>
                            <w:bottom w:val="single" w:sz="6" w:space="0" w:color="auto"/>
                            <w:right w:val="single" w:sz="2" w:space="0" w:color="auto"/>
                          </w:divBdr>
                          <w:divsChild>
                            <w:div w:id="87966662">
                              <w:marLeft w:val="0"/>
                              <w:marRight w:val="0"/>
                              <w:marTop w:val="100"/>
                              <w:marBottom w:val="100"/>
                              <w:divBdr>
                                <w:top w:val="single" w:sz="2" w:space="0" w:color="D9D9E3"/>
                                <w:left w:val="single" w:sz="2" w:space="0" w:color="D9D9E3"/>
                                <w:bottom w:val="single" w:sz="2" w:space="0" w:color="D9D9E3"/>
                                <w:right w:val="single" w:sz="2" w:space="0" w:color="D9D9E3"/>
                              </w:divBdr>
                              <w:divsChild>
                                <w:div w:id="868298075">
                                  <w:marLeft w:val="0"/>
                                  <w:marRight w:val="0"/>
                                  <w:marTop w:val="0"/>
                                  <w:marBottom w:val="0"/>
                                  <w:divBdr>
                                    <w:top w:val="single" w:sz="2" w:space="0" w:color="D9D9E3"/>
                                    <w:left w:val="single" w:sz="2" w:space="0" w:color="D9D9E3"/>
                                    <w:bottom w:val="single" w:sz="2" w:space="0" w:color="D9D9E3"/>
                                    <w:right w:val="single" w:sz="2" w:space="0" w:color="D9D9E3"/>
                                  </w:divBdr>
                                  <w:divsChild>
                                    <w:div w:id="932278188">
                                      <w:marLeft w:val="0"/>
                                      <w:marRight w:val="0"/>
                                      <w:marTop w:val="0"/>
                                      <w:marBottom w:val="0"/>
                                      <w:divBdr>
                                        <w:top w:val="single" w:sz="2" w:space="0" w:color="D9D9E3"/>
                                        <w:left w:val="single" w:sz="2" w:space="0" w:color="D9D9E3"/>
                                        <w:bottom w:val="single" w:sz="2" w:space="0" w:color="D9D9E3"/>
                                        <w:right w:val="single" w:sz="2" w:space="0" w:color="D9D9E3"/>
                                      </w:divBdr>
                                      <w:divsChild>
                                        <w:div w:id="1907453424">
                                          <w:marLeft w:val="0"/>
                                          <w:marRight w:val="0"/>
                                          <w:marTop w:val="0"/>
                                          <w:marBottom w:val="0"/>
                                          <w:divBdr>
                                            <w:top w:val="single" w:sz="2" w:space="0" w:color="D9D9E3"/>
                                            <w:left w:val="single" w:sz="2" w:space="0" w:color="D9D9E3"/>
                                            <w:bottom w:val="single" w:sz="2" w:space="0" w:color="D9D9E3"/>
                                            <w:right w:val="single" w:sz="2" w:space="0" w:color="D9D9E3"/>
                                          </w:divBdr>
                                          <w:divsChild>
                                            <w:div w:id="40442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01531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3</Pages>
  <Words>1978</Words>
  <Characters>11276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Ranjithkumar J</dc:creator>
  <cp:lastModifiedBy>sakthivel</cp:lastModifiedBy>
  <cp:revision>25</cp:revision>
  <dcterms:created xsi:type="dcterms:W3CDTF">2023-04-28T06:49:00Z</dcterms:created>
  <dcterms:modified xsi:type="dcterms:W3CDTF">2023-07-14T19:44:00Z</dcterms:modified>
</cp:coreProperties>
</file>