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A49" w:rsidRPr="00362437" w:rsidRDefault="00362437" w:rsidP="009A0322">
      <w:pPr>
        <w:pStyle w:val="NoSpacing"/>
        <w:jc w:val="center"/>
        <w:rPr>
          <w:rFonts w:ascii="Arial" w:hAnsi="Arial" w:cs="Arial"/>
          <w:b/>
          <w:sz w:val="26"/>
          <w:szCs w:val="26"/>
        </w:rPr>
      </w:pPr>
      <w:r w:rsidRPr="00362437">
        <w:rPr>
          <w:rFonts w:ascii="Arial" w:hAnsi="Arial" w:cs="Arial"/>
          <w:b/>
          <w:sz w:val="36"/>
          <w:szCs w:val="24"/>
        </w:rPr>
        <w:t>Ambedkar</w:t>
      </w:r>
      <w:r w:rsidR="004758EC">
        <w:rPr>
          <w:rFonts w:ascii="Arial" w:hAnsi="Arial" w:cs="Arial"/>
          <w:b/>
          <w:sz w:val="36"/>
          <w:szCs w:val="24"/>
        </w:rPr>
        <w:t xml:space="preserve">’s role in the eradication of untouchability and as </w:t>
      </w:r>
      <w:r w:rsidR="006167B5">
        <w:rPr>
          <w:rFonts w:ascii="Arial" w:hAnsi="Arial" w:cs="Arial"/>
          <w:b/>
          <w:sz w:val="36"/>
          <w:szCs w:val="24"/>
        </w:rPr>
        <w:t xml:space="preserve">an </w:t>
      </w:r>
      <w:r w:rsidR="004758EC">
        <w:rPr>
          <w:rFonts w:ascii="Arial" w:hAnsi="Arial" w:cs="Arial"/>
          <w:b/>
          <w:sz w:val="36"/>
          <w:szCs w:val="24"/>
        </w:rPr>
        <w:t>emancipator of dalits</w:t>
      </w:r>
      <w:r w:rsidRPr="00362437">
        <w:rPr>
          <w:rFonts w:ascii="Arial" w:hAnsi="Arial" w:cs="Arial"/>
          <w:b/>
          <w:sz w:val="36"/>
          <w:szCs w:val="24"/>
        </w:rPr>
        <w:t xml:space="preserve"> </w:t>
      </w:r>
    </w:p>
    <w:p w:rsidR="009A0322" w:rsidRPr="00371DA2" w:rsidRDefault="009A0322" w:rsidP="00CA2C40">
      <w:pPr>
        <w:pStyle w:val="NoSpacing"/>
        <w:rPr>
          <w:rFonts w:ascii="Arial" w:hAnsi="Arial" w:cs="Arial"/>
          <w:sz w:val="28"/>
          <w:szCs w:val="28"/>
        </w:rPr>
      </w:pPr>
    </w:p>
    <w:p w:rsidR="00371DA2" w:rsidRPr="00E47826" w:rsidRDefault="00371DA2" w:rsidP="00371DA2">
      <w:pPr>
        <w:pStyle w:val="NoSpacing"/>
        <w:spacing w:line="360" w:lineRule="auto"/>
        <w:ind w:left="6480" w:firstLine="720"/>
        <w:jc w:val="center"/>
        <w:rPr>
          <w:rFonts w:ascii="Arial" w:hAnsi="Arial" w:cs="Arial"/>
          <w:b/>
          <w:bCs/>
          <w:sz w:val="24"/>
          <w:szCs w:val="24"/>
        </w:rPr>
      </w:pPr>
      <w:r w:rsidRPr="00E47826">
        <w:rPr>
          <w:rFonts w:ascii="Arial" w:hAnsi="Arial" w:cs="Arial"/>
          <w:b/>
          <w:bCs/>
          <w:sz w:val="24"/>
          <w:szCs w:val="24"/>
        </w:rPr>
        <w:t>*</w:t>
      </w:r>
      <w:r w:rsidR="00BF7885">
        <w:rPr>
          <w:rFonts w:ascii="Arial" w:hAnsi="Arial" w:cs="Arial"/>
          <w:b/>
          <w:bCs/>
          <w:sz w:val="24"/>
          <w:szCs w:val="24"/>
        </w:rPr>
        <w:t>Prof</w:t>
      </w:r>
      <w:r w:rsidRPr="00E47826">
        <w:rPr>
          <w:rFonts w:ascii="Arial" w:hAnsi="Arial" w:cs="Arial"/>
          <w:b/>
          <w:bCs/>
          <w:sz w:val="24"/>
          <w:szCs w:val="24"/>
        </w:rPr>
        <w:t>.</w:t>
      </w:r>
      <w:r w:rsidR="00E47826" w:rsidRPr="00E47826">
        <w:rPr>
          <w:rFonts w:ascii="Arial" w:hAnsi="Arial" w:cs="Arial"/>
          <w:b/>
          <w:bCs/>
          <w:sz w:val="24"/>
          <w:szCs w:val="24"/>
        </w:rPr>
        <w:t>L.P.</w:t>
      </w:r>
      <w:r w:rsidRPr="00E47826">
        <w:rPr>
          <w:rFonts w:ascii="Arial" w:hAnsi="Arial" w:cs="Arial"/>
          <w:b/>
          <w:bCs/>
          <w:sz w:val="24"/>
          <w:szCs w:val="24"/>
        </w:rPr>
        <w:t>Raju</w:t>
      </w:r>
    </w:p>
    <w:p w:rsidR="00371DA2" w:rsidRPr="00E47826" w:rsidRDefault="00E47826" w:rsidP="00E47826">
      <w:pPr>
        <w:pStyle w:val="NoSpacing"/>
        <w:spacing w:line="360" w:lineRule="auto"/>
        <w:ind w:left="6480"/>
        <w:rPr>
          <w:rFonts w:ascii="Arial" w:hAnsi="Arial" w:cs="Arial"/>
          <w:b/>
          <w:bCs/>
          <w:sz w:val="24"/>
          <w:szCs w:val="24"/>
        </w:rPr>
      </w:pPr>
      <w:r w:rsidRPr="00E47826">
        <w:rPr>
          <w:rFonts w:ascii="Arial" w:hAnsi="Arial" w:cs="Arial"/>
          <w:b/>
          <w:bCs/>
          <w:sz w:val="24"/>
          <w:szCs w:val="24"/>
        </w:rPr>
        <w:t xml:space="preserve">       </w:t>
      </w:r>
      <w:r w:rsidR="00371DA2" w:rsidRPr="00E47826">
        <w:rPr>
          <w:rFonts w:ascii="Arial" w:hAnsi="Arial" w:cs="Arial"/>
          <w:b/>
          <w:bCs/>
          <w:sz w:val="24"/>
          <w:szCs w:val="24"/>
        </w:rPr>
        <w:t>*</w:t>
      </w:r>
      <w:r w:rsidR="00E62748" w:rsidRPr="00E47826">
        <w:rPr>
          <w:rFonts w:ascii="Arial" w:hAnsi="Arial" w:cs="Arial"/>
          <w:b/>
          <w:bCs/>
          <w:sz w:val="24"/>
          <w:szCs w:val="24"/>
        </w:rPr>
        <w:t>*</w:t>
      </w:r>
      <w:r w:rsidRPr="00E47826">
        <w:rPr>
          <w:rFonts w:ascii="Arial" w:hAnsi="Arial" w:cs="Arial"/>
          <w:b/>
          <w:bCs/>
          <w:sz w:val="24"/>
          <w:szCs w:val="24"/>
        </w:rPr>
        <w:t>M.C.</w:t>
      </w:r>
      <w:r w:rsidR="00371DA2" w:rsidRPr="00E47826">
        <w:rPr>
          <w:rFonts w:ascii="Arial" w:hAnsi="Arial" w:cs="Arial"/>
          <w:b/>
          <w:bCs/>
          <w:sz w:val="24"/>
          <w:szCs w:val="24"/>
        </w:rPr>
        <w:t>Sudhakar</w:t>
      </w:r>
      <w:r w:rsidRPr="00E47826">
        <w:rPr>
          <w:rFonts w:ascii="Arial" w:hAnsi="Arial" w:cs="Arial"/>
          <w:b/>
          <w:bCs/>
          <w:sz w:val="24"/>
          <w:szCs w:val="24"/>
        </w:rPr>
        <w:t>a</w:t>
      </w:r>
    </w:p>
    <w:p w:rsidR="00F24D67" w:rsidRDefault="00F24D67" w:rsidP="00F24D67">
      <w:pPr>
        <w:pStyle w:val="NoSpacing"/>
        <w:spacing w:line="360" w:lineRule="auto"/>
        <w:jc w:val="center"/>
        <w:rPr>
          <w:rFonts w:ascii="Arial" w:hAnsi="Arial" w:cs="Arial"/>
          <w:sz w:val="24"/>
          <w:szCs w:val="24"/>
        </w:rPr>
      </w:pPr>
      <w:r>
        <w:rPr>
          <w:rFonts w:ascii="Arial" w:hAnsi="Arial" w:cs="Arial"/>
          <w:sz w:val="24"/>
          <w:szCs w:val="24"/>
        </w:rPr>
        <w:t>Abstract</w:t>
      </w:r>
    </w:p>
    <w:p w:rsidR="00DC0272" w:rsidRPr="008C3702" w:rsidRDefault="008C3702" w:rsidP="00F24D67">
      <w:pPr>
        <w:pStyle w:val="NoSpacing"/>
        <w:spacing w:line="360" w:lineRule="auto"/>
        <w:ind w:firstLine="720"/>
        <w:jc w:val="both"/>
        <w:rPr>
          <w:rFonts w:ascii="Arial" w:hAnsi="Arial" w:cs="Arial"/>
          <w:sz w:val="24"/>
          <w:szCs w:val="24"/>
        </w:rPr>
      </w:pPr>
      <w:r w:rsidRPr="008C3702">
        <w:rPr>
          <w:rFonts w:ascii="Arial" w:hAnsi="Arial" w:cs="Arial"/>
          <w:sz w:val="24"/>
          <w:szCs w:val="24"/>
        </w:rPr>
        <w:t xml:space="preserve">This paper analyzes the intricate structure of untouchability by looking at how it relates to Hindu society in Ambedkar's political works, as well as his personal experiences with employing spatial movement as a counter-hegemonic tactic. According to </w:t>
      </w:r>
      <w:r w:rsidR="00E47826" w:rsidRPr="008C3702">
        <w:rPr>
          <w:rFonts w:ascii="Arial" w:hAnsi="Arial" w:cs="Arial"/>
          <w:sz w:val="24"/>
          <w:szCs w:val="24"/>
        </w:rPr>
        <w:t>Ambedkar’s</w:t>
      </w:r>
      <w:r w:rsidRPr="008C3702">
        <w:rPr>
          <w:rFonts w:ascii="Arial" w:hAnsi="Arial" w:cs="Arial"/>
          <w:sz w:val="24"/>
          <w:szCs w:val="24"/>
        </w:rPr>
        <w:t>, the basis of untouchability was a constant danger of violence that forced Dalits to live on the margins or don physical identifiers that revealed their caste position in particular locations. Caste hierarchies could thus be organized in space and continuously reproduced over time.</w:t>
      </w:r>
    </w:p>
    <w:p w:rsidR="00F24D67" w:rsidRPr="00F24D67" w:rsidRDefault="00F24D67" w:rsidP="00371DA2">
      <w:pPr>
        <w:pStyle w:val="NoSpacing"/>
        <w:pBdr>
          <w:bottom w:val="single" w:sz="4" w:space="1" w:color="auto"/>
        </w:pBdr>
        <w:jc w:val="both"/>
        <w:rPr>
          <w:rFonts w:ascii="Arial" w:hAnsi="Arial" w:cs="Arial"/>
          <w:b/>
          <w:bCs/>
          <w:sz w:val="24"/>
          <w:szCs w:val="24"/>
        </w:rPr>
      </w:pPr>
      <w:r w:rsidRPr="00F24D67">
        <w:rPr>
          <w:rFonts w:ascii="Arial" w:hAnsi="Arial" w:cs="Arial"/>
          <w:b/>
          <w:bCs/>
          <w:sz w:val="24"/>
          <w:szCs w:val="24"/>
        </w:rPr>
        <w:t>Keywords:</w:t>
      </w:r>
      <w:r w:rsidRPr="00F24D67">
        <w:rPr>
          <w:rFonts w:ascii="Arial" w:hAnsi="Arial" w:cs="Arial"/>
          <w:sz w:val="24"/>
          <w:szCs w:val="24"/>
        </w:rPr>
        <w:t xml:space="preserve"> </w:t>
      </w:r>
      <w:r>
        <w:rPr>
          <w:rFonts w:ascii="Arial" w:hAnsi="Arial" w:cs="Arial"/>
          <w:sz w:val="24"/>
          <w:szCs w:val="24"/>
        </w:rPr>
        <w:t>Untouchability,</w:t>
      </w:r>
      <w:r w:rsidRPr="00F24D67">
        <w:rPr>
          <w:rFonts w:ascii="Arial" w:hAnsi="Arial" w:cs="Arial"/>
          <w:sz w:val="24"/>
          <w:szCs w:val="24"/>
        </w:rPr>
        <w:t xml:space="preserve"> </w:t>
      </w:r>
      <w:r>
        <w:rPr>
          <w:rFonts w:ascii="Arial" w:hAnsi="Arial" w:cs="Arial"/>
          <w:sz w:val="24"/>
          <w:szCs w:val="24"/>
        </w:rPr>
        <w:t>Constitution, Dalits, Humiliation</w:t>
      </w:r>
      <w:r w:rsidR="003E6A60">
        <w:rPr>
          <w:rFonts w:ascii="Arial" w:hAnsi="Arial" w:cs="Arial"/>
          <w:sz w:val="24"/>
          <w:szCs w:val="24"/>
        </w:rPr>
        <w:t>, Reformer</w:t>
      </w:r>
    </w:p>
    <w:p w:rsidR="00F24D67" w:rsidRPr="00E47826" w:rsidRDefault="00371DA2" w:rsidP="009A0322">
      <w:pPr>
        <w:pStyle w:val="NoSpacing"/>
        <w:spacing w:line="360" w:lineRule="auto"/>
        <w:jc w:val="both"/>
        <w:rPr>
          <w:rFonts w:ascii="Arial" w:hAnsi="Arial" w:cs="Arial"/>
          <w:bCs/>
          <w:sz w:val="24"/>
          <w:szCs w:val="24"/>
        </w:rPr>
      </w:pPr>
      <w:r w:rsidRPr="00E47826">
        <w:rPr>
          <w:rFonts w:ascii="Arial" w:hAnsi="Arial" w:cs="Arial"/>
          <w:b/>
          <w:sz w:val="24"/>
          <w:szCs w:val="24"/>
        </w:rPr>
        <w:t>*</w:t>
      </w:r>
      <w:r w:rsidRPr="00E47826">
        <w:rPr>
          <w:rFonts w:ascii="Arial" w:hAnsi="Arial" w:cs="Arial"/>
          <w:bCs/>
          <w:sz w:val="24"/>
          <w:szCs w:val="24"/>
        </w:rPr>
        <w:t>Professor</w:t>
      </w:r>
      <w:r w:rsidR="00E47826" w:rsidRPr="00E47826">
        <w:rPr>
          <w:rFonts w:ascii="Arial" w:hAnsi="Arial" w:cs="Arial"/>
          <w:bCs/>
          <w:sz w:val="24"/>
          <w:szCs w:val="24"/>
        </w:rPr>
        <w:t xml:space="preserve">, Department </w:t>
      </w:r>
      <w:r w:rsidRPr="00E47826">
        <w:rPr>
          <w:rFonts w:ascii="Arial" w:hAnsi="Arial" w:cs="Arial"/>
          <w:bCs/>
          <w:sz w:val="24"/>
          <w:szCs w:val="24"/>
        </w:rPr>
        <w:t>of History</w:t>
      </w:r>
      <w:r w:rsidR="00956BD1">
        <w:rPr>
          <w:rFonts w:ascii="Arial" w:hAnsi="Arial" w:cs="Arial"/>
          <w:bCs/>
          <w:sz w:val="24"/>
          <w:szCs w:val="24"/>
        </w:rPr>
        <w:t xml:space="preserve"> and A</w:t>
      </w:r>
      <w:r w:rsidR="00E47826" w:rsidRPr="00E47826">
        <w:rPr>
          <w:rFonts w:ascii="Arial" w:hAnsi="Arial" w:cs="Arial"/>
          <w:bCs/>
          <w:sz w:val="24"/>
          <w:szCs w:val="24"/>
        </w:rPr>
        <w:t>rcheology</w:t>
      </w:r>
      <w:r w:rsidRPr="00E47826">
        <w:rPr>
          <w:rFonts w:ascii="Arial" w:hAnsi="Arial" w:cs="Arial"/>
          <w:bCs/>
          <w:sz w:val="24"/>
          <w:szCs w:val="24"/>
        </w:rPr>
        <w:t>, Tumkur University, Tumkur</w:t>
      </w:r>
    </w:p>
    <w:p w:rsidR="00371DA2" w:rsidRPr="00E47826" w:rsidRDefault="00371DA2" w:rsidP="009A0322">
      <w:pPr>
        <w:pStyle w:val="NoSpacing"/>
        <w:spacing w:line="360" w:lineRule="auto"/>
        <w:jc w:val="both"/>
        <w:rPr>
          <w:rFonts w:ascii="Arial" w:hAnsi="Arial" w:cs="Arial"/>
          <w:sz w:val="24"/>
          <w:szCs w:val="24"/>
        </w:rPr>
      </w:pPr>
      <w:r w:rsidRPr="00E47826">
        <w:rPr>
          <w:rFonts w:ascii="Arial" w:hAnsi="Arial" w:cs="Arial"/>
          <w:sz w:val="24"/>
          <w:szCs w:val="24"/>
        </w:rPr>
        <w:t>*</w:t>
      </w:r>
      <w:r w:rsidR="00E62748" w:rsidRPr="00E47826">
        <w:rPr>
          <w:rFonts w:ascii="Arial" w:hAnsi="Arial" w:cs="Arial"/>
          <w:sz w:val="24"/>
          <w:szCs w:val="24"/>
        </w:rPr>
        <w:t>*</w:t>
      </w:r>
      <w:r w:rsidRPr="00E47826">
        <w:rPr>
          <w:rFonts w:ascii="Arial" w:hAnsi="Arial" w:cs="Arial"/>
          <w:sz w:val="24"/>
          <w:szCs w:val="24"/>
        </w:rPr>
        <w:t xml:space="preserve">Assistant Professor of History, Sri Siddaganga </w:t>
      </w:r>
      <w:r w:rsidR="00E47826" w:rsidRPr="00E47826">
        <w:rPr>
          <w:rFonts w:ascii="Arial" w:hAnsi="Arial" w:cs="Arial"/>
          <w:sz w:val="24"/>
          <w:szCs w:val="24"/>
        </w:rPr>
        <w:t>Evening College of Arts and Commerce</w:t>
      </w:r>
      <w:r w:rsidRPr="00E47826">
        <w:rPr>
          <w:rFonts w:ascii="Arial" w:hAnsi="Arial" w:cs="Arial"/>
          <w:sz w:val="24"/>
          <w:szCs w:val="24"/>
        </w:rPr>
        <w:t xml:space="preserve">, Tumkur. Mail ID: </w:t>
      </w:r>
      <w:r w:rsidRPr="00DD7360">
        <w:rPr>
          <w:rFonts w:ascii="Arial" w:hAnsi="Arial" w:cs="Arial"/>
          <w:color w:val="00B0F0"/>
          <w:sz w:val="24"/>
          <w:szCs w:val="24"/>
        </w:rPr>
        <w:t>sudhakaramanam88@gmail.com</w:t>
      </w:r>
    </w:p>
    <w:p w:rsidR="00371DA2" w:rsidRDefault="00371DA2" w:rsidP="009A0322">
      <w:pPr>
        <w:pStyle w:val="NoSpacing"/>
        <w:spacing w:line="360" w:lineRule="auto"/>
        <w:jc w:val="both"/>
        <w:rPr>
          <w:rFonts w:ascii="Arial" w:hAnsi="Arial" w:cs="Arial"/>
          <w:sz w:val="24"/>
          <w:szCs w:val="24"/>
        </w:rPr>
      </w:pPr>
    </w:p>
    <w:p w:rsidR="007A0329" w:rsidRDefault="00371DA2" w:rsidP="00371DA2">
      <w:pPr>
        <w:pStyle w:val="NoSpacing"/>
        <w:spacing w:line="360" w:lineRule="auto"/>
        <w:jc w:val="both"/>
        <w:rPr>
          <w:rFonts w:ascii="Arial" w:hAnsi="Arial" w:cs="Arial"/>
          <w:sz w:val="24"/>
          <w:szCs w:val="24"/>
        </w:rPr>
      </w:pPr>
      <w:r w:rsidRPr="007A0329">
        <w:rPr>
          <w:rFonts w:ascii="Arial" w:hAnsi="Arial" w:cs="Arial"/>
          <w:b/>
          <w:bCs/>
          <w:sz w:val="24"/>
          <w:szCs w:val="24"/>
        </w:rPr>
        <w:t>Introduction:</w:t>
      </w:r>
      <w:r>
        <w:rPr>
          <w:rFonts w:ascii="Arial" w:hAnsi="Arial" w:cs="Arial"/>
          <w:sz w:val="24"/>
          <w:szCs w:val="24"/>
        </w:rPr>
        <w:t xml:space="preserve"> </w:t>
      </w:r>
    </w:p>
    <w:p w:rsidR="00DB13CE" w:rsidRDefault="00DB13CE" w:rsidP="007A0329">
      <w:pPr>
        <w:pStyle w:val="NoSpacing"/>
        <w:spacing w:line="360" w:lineRule="auto"/>
        <w:ind w:firstLine="720"/>
        <w:jc w:val="both"/>
        <w:rPr>
          <w:rFonts w:ascii="Arial" w:hAnsi="Arial" w:cs="Arial"/>
          <w:sz w:val="24"/>
          <w:szCs w:val="24"/>
        </w:rPr>
      </w:pPr>
      <w:r w:rsidRPr="00DB13CE">
        <w:rPr>
          <w:rFonts w:ascii="Arial" w:hAnsi="Arial" w:cs="Arial"/>
          <w:sz w:val="24"/>
          <w:szCs w:val="24"/>
        </w:rPr>
        <w:t>Many revolutions in this world begin with issues such as hunger, poverty, untouchability, humiliation, illiteracy, powerlessness, etc. Untouchability was a major problem in Indian society during the 19th century. One of them was also the late Dr. B.R. Ambedkar. He began activities during the British era and encouraged other leaders, including Gandhi, Nehru, Sardar Patel, and others, but he fell short of his goals. He then made an effort to assemble the downtrodden members of society. He began a number of Satyagrahas for this reason, yet untouchability in India dates back to the later Vedic era. He worked very hard to erase this stigma. But eventually, he received legal equality thanks to the Indian Constitution. But in order to avoid this in society, he discovered another faith and found salvation.</w:t>
      </w:r>
    </w:p>
    <w:p w:rsidR="00902F86" w:rsidRPr="00362437" w:rsidRDefault="00F24D67" w:rsidP="009A0322">
      <w:pPr>
        <w:pStyle w:val="NoSpacing"/>
        <w:spacing w:line="360" w:lineRule="auto"/>
        <w:jc w:val="both"/>
        <w:rPr>
          <w:rFonts w:ascii="Arial" w:hAnsi="Arial" w:cs="Arial"/>
          <w:b/>
          <w:sz w:val="24"/>
          <w:szCs w:val="24"/>
        </w:rPr>
      </w:pPr>
      <w:r>
        <w:rPr>
          <w:rFonts w:ascii="Arial" w:hAnsi="Arial" w:cs="Arial"/>
          <w:b/>
          <w:sz w:val="24"/>
          <w:szCs w:val="24"/>
        </w:rPr>
        <w:t>Dr.B.R.Ambedkar as an emancipator</w:t>
      </w:r>
    </w:p>
    <w:p w:rsidR="00902F86" w:rsidRDefault="00902F86" w:rsidP="009A0322">
      <w:pPr>
        <w:pStyle w:val="NoSpacing"/>
        <w:spacing w:line="360" w:lineRule="auto"/>
        <w:jc w:val="both"/>
        <w:rPr>
          <w:rFonts w:ascii="Arial" w:hAnsi="Arial" w:cs="Arial"/>
          <w:sz w:val="24"/>
          <w:szCs w:val="24"/>
        </w:rPr>
      </w:pPr>
      <w:r>
        <w:rPr>
          <w:rFonts w:ascii="Arial" w:hAnsi="Arial" w:cs="Arial"/>
          <w:sz w:val="24"/>
          <w:szCs w:val="24"/>
        </w:rPr>
        <w:tab/>
        <w:t>As a social reformer</w:t>
      </w:r>
      <w:r w:rsidR="00EF569B">
        <w:rPr>
          <w:rFonts w:ascii="Arial" w:hAnsi="Arial" w:cs="Arial"/>
          <w:sz w:val="24"/>
          <w:szCs w:val="24"/>
        </w:rPr>
        <w:t>, he</w:t>
      </w:r>
      <w:r>
        <w:rPr>
          <w:rFonts w:ascii="Arial" w:hAnsi="Arial" w:cs="Arial"/>
          <w:sz w:val="24"/>
          <w:szCs w:val="24"/>
        </w:rPr>
        <w:t xml:space="preserve"> built a bridge for the future of dalits to help them reclaim human dignity. Dr. Ambedkar refused to accept inhuman treatment which was part of Hindu religion and embraced Buddhism and disassociat</w:t>
      </w:r>
      <w:r w:rsidR="00EF569B">
        <w:rPr>
          <w:rFonts w:ascii="Arial" w:hAnsi="Arial" w:cs="Arial"/>
          <w:sz w:val="24"/>
          <w:szCs w:val="24"/>
        </w:rPr>
        <w:t>ed</w:t>
      </w:r>
      <w:r>
        <w:rPr>
          <w:rFonts w:ascii="Arial" w:hAnsi="Arial" w:cs="Arial"/>
          <w:sz w:val="24"/>
          <w:szCs w:val="24"/>
        </w:rPr>
        <w:t xml:space="preserve"> himself from Hindu religion. To quote Dr. </w:t>
      </w:r>
      <w:r w:rsidR="00F16736">
        <w:rPr>
          <w:rFonts w:ascii="Arial" w:hAnsi="Arial" w:cs="Arial"/>
          <w:sz w:val="24"/>
          <w:szCs w:val="24"/>
        </w:rPr>
        <w:t xml:space="preserve">Ambedkar, the intellectual class of a society is the most </w:t>
      </w:r>
      <w:r w:rsidR="00F16736">
        <w:rPr>
          <w:rFonts w:ascii="Arial" w:hAnsi="Arial" w:cs="Arial"/>
          <w:sz w:val="24"/>
          <w:szCs w:val="24"/>
        </w:rPr>
        <w:lastRenderedPageBreak/>
        <w:t xml:space="preserve">influential class </w:t>
      </w:r>
      <w:r w:rsidR="00766AD9">
        <w:rPr>
          <w:rFonts w:ascii="Arial" w:hAnsi="Arial" w:cs="Arial"/>
          <w:sz w:val="24"/>
          <w:szCs w:val="24"/>
        </w:rPr>
        <w:t xml:space="preserve">and </w:t>
      </w:r>
      <w:r w:rsidR="00F16736">
        <w:rPr>
          <w:rFonts w:ascii="Arial" w:hAnsi="Arial" w:cs="Arial"/>
          <w:sz w:val="24"/>
          <w:szCs w:val="24"/>
        </w:rPr>
        <w:t>consequently</w:t>
      </w:r>
      <w:r w:rsidR="00766AD9">
        <w:rPr>
          <w:rFonts w:ascii="Arial" w:hAnsi="Arial" w:cs="Arial"/>
          <w:sz w:val="24"/>
          <w:szCs w:val="24"/>
        </w:rPr>
        <w:t>, the intellectuals</w:t>
      </w:r>
      <w:r w:rsidR="00F16736">
        <w:rPr>
          <w:rFonts w:ascii="Arial" w:hAnsi="Arial" w:cs="Arial"/>
          <w:sz w:val="24"/>
          <w:szCs w:val="24"/>
        </w:rPr>
        <w:t xml:space="preserve"> of Dalit community</w:t>
      </w:r>
      <w:r w:rsidR="00766AD9">
        <w:rPr>
          <w:rFonts w:ascii="Arial" w:hAnsi="Arial" w:cs="Arial"/>
          <w:sz w:val="24"/>
          <w:szCs w:val="24"/>
        </w:rPr>
        <w:t xml:space="preserve"> were </w:t>
      </w:r>
      <w:r w:rsidR="00F16736">
        <w:rPr>
          <w:rFonts w:ascii="Arial" w:hAnsi="Arial" w:cs="Arial"/>
          <w:sz w:val="24"/>
          <w:szCs w:val="24"/>
        </w:rPr>
        <w:t>try</w:t>
      </w:r>
      <w:r w:rsidR="00766AD9">
        <w:rPr>
          <w:rFonts w:ascii="Arial" w:hAnsi="Arial" w:cs="Arial"/>
          <w:sz w:val="24"/>
          <w:szCs w:val="24"/>
        </w:rPr>
        <w:t xml:space="preserve"> to carry fo</w:t>
      </w:r>
      <w:r w:rsidR="00F16736">
        <w:rPr>
          <w:rFonts w:ascii="Arial" w:hAnsi="Arial" w:cs="Arial"/>
          <w:sz w:val="24"/>
          <w:szCs w:val="24"/>
        </w:rPr>
        <w:t>rward the battle for retrieval</w:t>
      </w:r>
      <w:r w:rsidR="00766AD9">
        <w:rPr>
          <w:rFonts w:ascii="Arial" w:hAnsi="Arial" w:cs="Arial"/>
          <w:sz w:val="24"/>
          <w:szCs w:val="24"/>
        </w:rPr>
        <w:t xml:space="preserve"> of human dignity. But today, the </w:t>
      </w:r>
      <w:r w:rsidR="00F16736">
        <w:rPr>
          <w:rFonts w:ascii="Arial" w:hAnsi="Arial" w:cs="Arial"/>
          <w:sz w:val="24"/>
          <w:szCs w:val="24"/>
        </w:rPr>
        <w:t xml:space="preserve"> troubled and harassed dalits find no way</w:t>
      </w:r>
      <w:r w:rsidR="00766AD9">
        <w:rPr>
          <w:rFonts w:ascii="Arial" w:hAnsi="Arial" w:cs="Arial"/>
          <w:sz w:val="24"/>
          <w:szCs w:val="24"/>
        </w:rPr>
        <w:t xml:space="preserve"> in the midst of his intellectual class due to inherent low self-esteem of its intelligentsia. </w:t>
      </w:r>
      <w:r w:rsidR="00F16736">
        <w:rPr>
          <w:rFonts w:ascii="Arial" w:hAnsi="Arial" w:cs="Arial"/>
          <w:sz w:val="24"/>
          <w:szCs w:val="24"/>
        </w:rPr>
        <w:t xml:space="preserve">In addition, the </w:t>
      </w:r>
      <w:r w:rsidR="00766AD9">
        <w:rPr>
          <w:rFonts w:ascii="Arial" w:hAnsi="Arial" w:cs="Arial"/>
          <w:sz w:val="24"/>
          <w:szCs w:val="24"/>
        </w:rPr>
        <w:t>intellectuals</w:t>
      </w:r>
      <w:r w:rsidR="00F16736">
        <w:rPr>
          <w:rFonts w:ascii="Arial" w:hAnsi="Arial" w:cs="Arial"/>
          <w:sz w:val="24"/>
          <w:szCs w:val="24"/>
        </w:rPr>
        <w:t xml:space="preserve"> of dalit community</w:t>
      </w:r>
      <w:r w:rsidR="00766AD9">
        <w:rPr>
          <w:rFonts w:ascii="Arial" w:hAnsi="Arial" w:cs="Arial"/>
          <w:sz w:val="24"/>
          <w:szCs w:val="24"/>
        </w:rPr>
        <w:t xml:space="preserve"> find it </w:t>
      </w:r>
      <w:r w:rsidR="00F16736">
        <w:rPr>
          <w:rFonts w:ascii="Arial" w:hAnsi="Arial" w:cs="Arial"/>
          <w:sz w:val="24"/>
          <w:szCs w:val="24"/>
        </w:rPr>
        <w:t>very rigid</w:t>
      </w:r>
      <w:r w:rsidR="00766AD9">
        <w:rPr>
          <w:rFonts w:ascii="Arial" w:hAnsi="Arial" w:cs="Arial"/>
          <w:sz w:val="24"/>
          <w:szCs w:val="24"/>
        </w:rPr>
        <w:t xml:space="preserve"> to </w:t>
      </w:r>
      <w:r w:rsidR="00F16736">
        <w:rPr>
          <w:rFonts w:ascii="Arial" w:hAnsi="Arial" w:cs="Arial"/>
          <w:sz w:val="24"/>
          <w:szCs w:val="24"/>
        </w:rPr>
        <w:t xml:space="preserve">prevail over </w:t>
      </w:r>
      <w:r w:rsidR="00766AD9">
        <w:rPr>
          <w:rFonts w:ascii="Arial" w:hAnsi="Arial" w:cs="Arial"/>
          <w:sz w:val="24"/>
          <w:szCs w:val="24"/>
        </w:rPr>
        <w:t xml:space="preserve">the dalit </w:t>
      </w:r>
      <w:r w:rsidR="00F16736">
        <w:rPr>
          <w:rFonts w:ascii="Arial" w:hAnsi="Arial" w:cs="Arial"/>
          <w:sz w:val="24"/>
          <w:szCs w:val="24"/>
        </w:rPr>
        <w:t xml:space="preserve">fascination that show them the way </w:t>
      </w:r>
      <w:r w:rsidR="00766AD9">
        <w:rPr>
          <w:rFonts w:ascii="Arial" w:hAnsi="Arial" w:cs="Arial"/>
          <w:sz w:val="24"/>
          <w:szCs w:val="24"/>
        </w:rPr>
        <w:t xml:space="preserve">to </w:t>
      </w:r>
      <w:r w:rsidR="00F16736">
        <w:rPr>
          <w:rFonts w:ascii="Arial" w:hAnsi="Arial" w:cs="Arial"/>
          <w:sz w:val="24"/>
          <w:szCs w:val="24"/>
        </w:rPr>
        <w:t xml:space="preserve">significance </w:t>
      </w:r>
      <w:r w:rsidR="00766AD9">
        <w:rPr>
          <w:rFonts w:ascii="Arial" w:hAnsi="Arial" w:cs="Arial"/>
          <w:sz w:val="24"/>
          <w:szCs w:val="24"/>
        </w:rPr>
        <w:t xml:space="preserve">from their forbidden dalit identity. There is </w:t>
      </w:r>
      <w:r w:rsidR="00F16736">
        <w:rPr>
          <w:rFonts w:ascii="Arial" w:hAnsi="Arial" w:cs="Arial"/>
          <w:sz w:val="24"/>
          <w:szCs w:val="24"/>
        </w:rPr>
        <w:t>a little</w:t>
      </w:r>
      <w:r w:rsidR="00766AD9">
        <w:rPr>
          <w:rFonts w:ascii="Arial" w:hAnsi="Arial" w:cs="Arial"/>
          <w:sz w:val="24"/>
          <w:szCs w:val="24"/>
        </w:rPr>
        <w:t xml:space="preserve"> respect to the life </w:t>
      </w:r>
      <w:r w:rsidR="00F16736">
        <w:rPr>
          <w:rFonts w:ascii="Arial" w:hAnsi="Arial" w:cs="Arial"/>
          <w:sz w:val="24"/>
          <w:szCs w:val="24"/>
        </w:rPr>
        <w:t>deliberated</w:t>
      </w:r>
      <w:r w:rsidR="00766AD9">
        <w:rPr>
          <w:rFonts w:ascii="Arial" w:hAnsi="Arial" w:cs="Arial"/>
          <w:sz w:val="24"/>
          <w:szCs w:val="24"/>
        </w:rPr>
        <w:t xml:space="preserve"> for them by their </w:t>
      </w:r>
      <w:r w:rsidR="00F16736">
        <w:rPr>
          <w:rFonts w:ascii="Arial" w:hAnsi="Arial" w:cs="Arial"/>
          <w:sz w:val="24"/>
          <w:szCs w:val="24"/>
        </w:rPr>
        <w:t>emancipator</w:t>
      </w:r>
      <w:r w:rsidR="00766AD9">
        <w:rPr>
          <w:rFonts w:ascii="Arial" w:hAnsi="Arial" w:cs="Arial"/>
          <w:sz w:val="24"/>
          <w:szCs w:val="24"/>
        </w:rPr>
        <w:t xml:space="preserve"> Dr. Ambedkar as e</w:t>
      </w:r>
      <w:r w:rsidR="00F16736">
        <w:rPr>
          <w:rFonts w:ascii="Arial" w:hAnsi="Arial" w:cs="Arial"/>
          <w:sz w:val="24"/>
          <w:szCs w:val="24"/>
        </w:rPr>
        <w:t>ncompass</w:t>
      </w:r>
      <w:r w:rsidR="00766AD9">
        <w:rPr>
          <w:rFonts w:ascii="Arial" w:hAnsi="Arial" w:cs="Arial"/>
          <w:sz w:val="24"/>
          <w:szCs w:val="24"/>
        </w:rPr>
        <w:t xml:space="preserve"> by Buddhism. </w:t>
      </w:r>
    </w:p>
    <w:p w:rsidR="00EF569B" w:rsidRPr="00D27EBA" w:rsidRDefault="00EF569B" w:rsidP="00766AD9">
      <w:pPr>
        <w:pStyle w:val="NoSpacing"/>
        <w:jc w:val="both"/>
        <w:rPr>
          <w:rFonts w:ascii="Arial" w:hAnsi="Arial" w:cs="Arial"/>
          <w:sz w:val="14"/>
          <w:szCs w:val="24"/>
        </w:rPr>
      </w:pPr>
    </w:p>
    <w:p w:rsidR="00766AD9" w:rsidRPr="002848A3" w:rsidRDefault="002848A3" w:rsidP="002848A3">
      <w:pPr>
        <w:pStyle w:val="NoSpacing"/>
        <w:spacing w:line="360" w:lineRule="auto"/>
        <w:jc w:val="center"/>
        <w:rPr>
          <w:rFonts w:ascii="Arial" w:hAnsi="Arial" w:cs="Arial"/>
          <w:b/>
          <w:bCs/>
          <w:sz w:val="24"/>
          <w:szCs w:val="24"/>
        </w:rPr>
      </w:pPr>
      <w:r w:rsidRPr="002848A3">
        <w:rPr>
          <w:rFonts w:ascii="Arial" w:hAnsi="Arial" w:cs="Arial"/>
          <w:b/>
          <w:bCs/>
          <w:sz w:val="24"/>
          <w:szCs w:val="24"/>
        </w:rPr>
        <w:t>‘</w:t>
      </w:r>
      <w:r w:rsidR="00766AD9" w:rsidRPr="002848A3">
        <w:rPr>
          <w:rFonts w:ascii="Arial" w:hAnsi="Arial" w:cs="Arial"/>
          <w:b/>
          <w:bCs/>
          <w:sz w:val="24"/>
          <w:szCs w:val="24"/>
        </w:rPr>
        <w:t>A Blot on the Moon</w:t>
      </w:r>
    </w:p>
    <w:p w:rsidR="00766AD9" w:rsidRPr="002848A3" w:rsidRDefault="00766AD9" w:rsidP="002848A3">
      <w:pPr>
        <w:pStyle w:val="NoSpacing"/>
        <w:spacing w:line="360" w:lineRule="auto"/>
        <w:jc w:val="center"/>
        <w:rPr>
          <w:rFonts w:ascii="Arial" w:hAnsi="Arial" w:cs="Arial"/>
          <w:b/>
          <w:bCs/>
          <w:sz w:val="24"/>
          <w:szCs w:val="24"/>
        </w:rPr>
      </w:pPr>
      <w:r w:rsidRPr="002848A3">
        <w:rPr>
          <w:rFonts w:ascii="Arial" w:hAnsi="Arial" w:cs="Arial"/>
          <w:b/>
          <w:bCs/>
          <w:sz w:val="24"/>
          <w:szCs w:val="24"/>
        </w:rPr>
        <w:t>Black spots on the Sun</w:t>
      </w:r>
      <w:r w:rsidR="002848A3" w:rsidRPr="002848A3">
        <w:rPr>
          <w:rFonts w:ascii="Arial" w:hAnsi="Arial" w:cs="Arial"/>
          <w:b/>
          <w:bCs/>
          <w:sz w:val="24"/>
          <w:szCs w:val="24"/>
        </w:rPr>
        <w:t>’</w:t>
      </w:r>
    </w:p>
    <w:p w:rsidR="00766AD9" w:rsidRPr="002848A3" w:rsidRDefault="00766AD9" w:rsidP="00766AD9">
      <w:pPr>
        <w:pStyle w:val="NoSpacing"/>
        <w:jc w:val="both"/>
        <w:rPr>
          <w:rFonts w:ascii="Arial" w:hAnsi="Arial" w:cs="Arial"/>
          <w:b/>
          <w:bCs/>
          <w:sz w:val="16"/>
          <w:szCs w:val="24"/>
        </w:rPr>
      </w:pPr>
    </w:p>
    <w:p w:rsidR="00766AD9" w:rsidRDefault="00766AD9" w:rsidP="009A0322">
      <w:pPr>
        <w:pStyle w:val="NoSpacing"/>
        <w:spacing w:line="360" w:lineRule="auto"/>
        <w:jc w:val="both"/>
        <w:rPr>
          <w:rFonts w:ascii="Arial" w:hAnsi="Arial" w:cs="Arial"/>
          <w:sz w:val="24"/>
          <w:szCs w:val="24"/>
        </w:rPr>
      </w:pPr>
      <w:r>
        <w:rPr>
          <w:rFonts w:ascii="Arial" w:hAnsi="Arial" w:cs="Arial"/>
          <w:sz w:val="24"/>
          <w:szCs w:val="24"/>
        </w:rPr>
        <w:t>A sweet fruit getting spoiled by insect and for Arya Dharma untouchability is a blot.</w:t>
      </w:r>
    </w:p>
    <w:p w:rsidR="00766AD9" w:rsidRPr="00C76930" w:rsidRDefault="00766AD9" w:rsidP="00C76930">
      <w:pPr>
        <w:pStyle w:val="NoSpacing"/>
        <w:jc w:val="both"/>
        <w:rPr>
          <w:rFonts w:ascii="Arial" w:hAnsi="Arial" w:cs="Arial"/>
          <w:sz w:val="20"/>
          <w:szCs w:val="24"/>
        </w:rPr>
      </w:pPr>
    </w:p>
    <w:p w:rsidR="00766AD9" w:rsidRDefault="00766AD9" w:rsidP="00766AD9">
      <w:pPr>
        <w:pStyle w:val="NoSpacing"/>
        <w:spacing w:line="360" w:lineRule="auto"/>
        <w:ind w:firstLine="720"/>
        <w:jc w:val="both"/>
        <w:rPr>
          <w:rFonts w:ascii="Arial" w:hAnsi="Arial" w:cs="Arial"/>
          <w:sz w:val="24"/>
          <w:szCs w:val="24"/>
        </w:rPr>
      </w:pPr>
      <w:r>
        <w:rPr>
          <w:rFonts w:ascii="Arial" w:hAnsi="Arial" w:cs="Arial"/>
          <w:sz w:val="24"/>
          <w:szCs w:val="24"/>
        </w:rPr>
        <w:t xml:space="preserve">Ambedkar’s ideas on Hinduism were thought provoking and said Hindus should keep in mind that untouchable society was calm like </w:t>
      </w:r>
      <w:r w:rsidR="00C76930">
        <w:rPr>
          <w:rFonts w:ascii="Arial" w:hAnsi="Arial" w:cs="Arial"/>
          <w:sz w:val="24"/>
          <w:szCs w:val="24"/>
        </w:rPr>
        <w:t xml:space="preserve">the Himalayan Mountain till this moment. It is calm, everything is alright. But if the Hindus misuse them, then it will explode and show its reality because untouchable society is like Himalayan Volcanic </w:t>
      </w:r>
      <w:r w:rsidR="00F24D67">
        <w:rPr>
          <w:rFonts w:ascii="Arial" w:hAnsi="Arial" w:cs="Arial"/>
          <w:sz w:val="24"/>
          <w:szCs w:val="24"/>
        </w:rPr>
        <w:t>Mountain</w:t>
      </w:r>
      <w:r w:rsidR="00C76930">
        <w:rPr>
          <w:rFonts w:ascii="Arial" w:hAnsi="Arial" w:cs="Arial"/>
          <w:sz w:val="24"/>
          <w:szCs w:val="24"/>
        </w:rPr>
        <w:t>.</w:t>
      </w:r>
    </w:p>
    <w:p w:rsidR="00C76930" w:rsidRPr="00D27EBA" w:rsidRDefault="00C76930" w:rsidP="00D27EBA">
      <w:pPr>
        <w:pStyle w:val="NoSpacing"/>
        <w:jc w:val="both"/>
        <w:rPr>
          <w:rFonts w:ascii="Arial" w:hAnsi="Arial" w:cs="Arial"/>
          <w:sz w:val="20"/>
          <w:szCs w:val="24"/>
        </w:rPr>
      </w:pPr>
    </w:p>
    <w:p w:rsidR="00C76930" w:rsidRPr="00362437" w:rsidRDefault="00C76930" w:rsidP="00C76930">
      <w:pPr>
        <w:pStyle w:val="NoSpacing"/>
        <w:spacing w:line="360" w:lineRule="auto"/>
        <w:jc w:val="both"/>
        <w:rPr>
          <w:rFonts w:ascii="Arial" w:hAnsi="Arial" w:cs="Arial"/>
          <w:b/>
          <w:sz w:val="24"/>
          <w:szCs w:val="24"/>
        </w:rPr>
      </w:pPr>
      <w:r w:rsidRPr="00362437">
        <w:rPr>
          <w:rFonts w:ascii="Arial" w:hAnsi="Arial" w:cs="Arial"/>
          <w:b/>
          <w:sz w:val="24"/>
          <w:szCs w:val="24"/>
        </w:rPr>
        <w:t>A</w:t>
      </w:r>
      <w:r w:rsidR="00F24D67">
        <w:rPr>
          <w:rFonts w:ascii="Arial" w:hAnsi="Arial" w:cs="Arial"/>
          <w:b/>
          <w:sz w:val="24"/>
          <w:szCs w:val="24"/>
        </w:rPr>
        <w:t>s</w:t>
      </w:r>
      <w:r w:rsidRPr="00362437">
        <w:rPr>
          <w:rFonts w:ascii="Arial" w:hAnsi="Arial" w:cs="Arial"/>
          <w:b/>
          <w:sz w:val="24"/>
          <w:szCs w:val="24"/>
        </w:rPr>
        <w:t xml:space="preserve"> Buddhist follower :</w:t>
      </w:r>
    </w:p>
    <w:p w:rsidR="00C76930" w:rsidRDefault="00C76930" w:rsidP="00C76930">
      <w:pPr>
        <w:pStyle w:val="NoSpacing"/>
        <w:spacing w:line="360" w:lineRule="auto"/>
        <w:jc w:val="both"/>
        <w:rPr>
          <w:rFonts w:ascii="Arial" w:hAnsi="Arial" w:cs="Arial"/>
          <w:sz w:val="24"/>
          <w:szCs w:val="24"/>
        </w:rPr>
      </w:pPr>
      <w:r>
        <w:rPr>
          <w:rFonts w:ascii="Arial" w:hAnsi="Arial" w:cs="Arial"/>
          <w:sz w:val="24"/>
          <w:szCs w:val="24"/>
        </w:rPr>
        <w:tab/>
      </w:r>
      <w:r w:rsidR="00DB13CE" w:rsidRPr="00DB13CE">
        <w:rPr>
          <w:rFonts w:ascii="Arial" w:hAnsi="Arial" w:cs="Arial"/>
          <w:sz w:val="24"/>
          <w:szCs w:val="24"/>
        </w:rPr>
        <w:t>Why did Ambedkar only practice Buddhism? Why did the Indian society at the time not practice Jainism, Christianity, or any other religion? Because Buddhism's development had a significant impact on shaping various aspects of Indian culture, religion, society, and politics. Buddhism is a widely practiced religion without any intricate rituals that could only be performed by priests. The Brahmins of later times incorporated the ahimsa doctrine, which the Buddhists had emphasized so strongly and had fervently preached and sincerely practiced, into their teachings.</w:t>
      </w:r>
    </w:p>
    <w:p w:rsidR="00C76930" w:rsidRDefault="00C76930" w:rsidP="00D27EBA">
      <w:pPr>
        <w:pStyle w:val="NoSpacing"/>
        <w:jc w:val="both"/>
        <w:rPr>
          <w:rFonts w:ascii="Arial" w:hAnsi="Arial" w:cs="Arial"/>
          <w:sz w:val="24"/>
          <w:szCs w:val="24"/>
        </w:rPr>
      </w:pPr>
    </w:p>
    <w:p w:rsidR="00000371" w:rsidRDefault="00F16736" w:rsidP="002848A3">
      <w:pPr>
        <w:pStyle w:val="NoSpacing"/>
        <w:spacing w:line="360" w:lineRule="auto"/>
        <w:ind w:firstLine="720"/>
        <w:jc w:val="both"/>
        <w:rPr>
          <w:rFonts w:ascii="Arial" w:hAnsi="Arial" w:cs="Arial"/>
          <w:sz w:val="24"/>
          <w:szCs w:val="24"/>
        </w:rPr>
      </w:pPr>
      <w:r>
        <w:rPr>
          <w:rFonts w:ascii="Arial" w:hAnsi="Arial" w:cs="Arial"/>
          <w:sz w:val="24"/>
          <w:szCs w:val="24"/>
        </w:rPr>
        <w:t xml:space="preserve">In Buddhists practices they believe in the equality of human being and has noble eight fold paths. </w:t>
      </w:r>
      <w:r w:rsidR="00E40EF8">
        <w:rPr>
          <w:rFonts w:ascii="Arial" w:hAnsi="Arial" w:cs="Arial"/>
          <w:sz w:val="24"/>
          <w:szCs w:val="24"/>
        </w:rPr>
        <w:t xml:space="preserve">It </w:t>
      </w:r>
      <w:r w:rsidR="00000371">
        <w:rPr>
          <w:rFonts w:ascii="Arial" w:hAnsi="Arial" w:cs="Arial"/>
          <w:sz w:val="24"/>
          <w:szCs w:val="24"/>
        </w:rPr>
        <w:t>ha</w:t>
      </w:r>
      <w:r w:rsidR="00EF569B">
        <w:rPr>
          <w:rFonts w:ascii="Arial" w:hAnsi="Arial" w:cs="Arial"/>
          <w:sz w:val="24"/>
          <w:szCs w:val="24"/>
        </w:rPr>
        <w:t>s</w:t>
      </w:r>
      <w:r w:rsidR="00000371">
        <w:rPr>
          <w:rFonts w:ascii="Arial" w:hAnsi="Arial" w:cs="Arial"/>
          <w:sz w:val="24"/>
          <w:szCs w:val="24"/>
        </w:rPr>
        <w:t xml:space="preserve"> compassion and loving, kindness for all living being</w:t>
      </w:r>
      <w:r w:rsidR="00EF569B">
        <w:rPr>
          <w:rFonts w:ascii="Arial" w:hAnsi="Arial" w:cs="Arial"/>
          <w:sz w:val="24"/>
          <w:szCs w:val="24"/>
        </w:rPr>
        <w:t>s</w:t>
      </w:r>
      <w:r w:rsidR="00000371">
        <w:rPr>
          <w:rFonts w:ascii="Arial" w:hAnsi="Arial" w:cs="Arial"/>
          <w:sz w:val="24"/>
          <w:szCs w:val="24"/>
        </w:rPr>
        <w:t xml:space="preserve"> and </w:t>
      </w:r>
      <w:r w:rsidR="00E40EF8">
        <w:rPr>
          <w:rFonts w:ascii="Arial" w:hAnsi="Arial" w:cs="Arial"/>
          <w:sz w:val="24"/>
          <w:szCs w:val="24"/>
        </w:rPr>
        <w:t>protects</w:t>
      </w:r>
      <w:r w:rsidR="00000371">
        <w:rPr>
          <w:rFonts w:ascii="Arial" w:hAnsi="Arial" w:cs="Arial"/>
          <w:sz w:val="24"/>
          <w:szCs w:val="24"/>
        </w:rPr>
        <w:t xml:space="preserve"> </w:t>
      </w:r>
      <w:r w:rsidR="00E40EF8">
        <w:rPr>
          <w:rFonts w:ascii="Arial" w:hAnsi="Arial" w:cs="Arial"/>
          <w:sz w:val="24"/>
          <w:szCs w:val="24"/>
        </w:rPr>
        <w:t>the followers</w:t>
      </w:r>
      <w:r w:rsidR="00000371">
        <w:rPr>
          <w:rFonts w:ascii="Arial" w:hAnsi="Arial" w:cs="Arial"/>
          <w:sz w:val="24"/>
          <w:szCs w:val="24"/>
        </w:rPr>
        <w:t>.</w:t>
      </w:r>
      <w:r w:rsidR="00E40EF8">
        <w:rPr>
          <w:rFonts w:ascii="Arial" w:hAnsi="Arial" w:cs="Arial"/>
          <w:sz w:val="24"/>
          <w:szCs w:val="24"/>
        </w:rPr>
        <w:t xml:space="preserve"> It </w:t>
      </w:r>
      <w:r w:rsidR="00000371">
        <w:rPr>
          <w:rFonts w:ascii="Arial" w:hAnsi="Arial" w:cs="Arial"/>
          <w:sz w:val="24"/>
          <w:szCs w:val="24"/>
        </w:rPr>
        <w:t xml:space="preserve">will not </w:t>
      </w:r>
      <w:r w:rsidR="00E40EF8">
        <w:rPr>
          <w:rFonts w:ascii="Arial" w:hAnsi="Arial" w:cs="Arial"/>
          <w:sz w:val="24"/>
          <w:szCs w:val="24"/>
        </w:rPr>
        <w:t>entertain</w:t>
      </w:r>
      <w:r w:rsidR="00000371">
        <w:rPr>
          <w:rFonts w:ascii="Arial" w:hAnsi="Arial" w:cs="Arial"/>
          <w:sz w:val="24"/>
          <w:szCs w:val="24"/>
        </w:rPr>
        <w:t xml:space="preserve"> to </w:t>
      </w:r>
      <w:r w:rsidR="00E40EF8">
        <w:rPr>
          <w:rFonts w:ascii="Arial" w:hAnsi="Arial" w:cs="Arial"/>
          <w:sz w:val="24"/>
          <w:szCs w:val="24"/>
        </w:rPr>
        <w:t>addict</w:t>
      </w:r>
      <w:r w:rsidR="00000371">
        <w:rPr>
          <w:rFonts w:ascii="Arial" w:hAnsi="Arial" w:cs="Arial"/>
          <w:sz w:val="24"/>
          <w:szCs w:val="24"/>
        </w:rPr>
        <w:t xml:space="preserve"> intoxicants like liquor, drugs etc.</w:t>
      </w:r>
      <w:r w:rsidR="00E40EF8">
        <w:rPr>
          <w:rFonts w:ascii="Arial" w:hAnsi="Arial" w:cs="Arial"/>
          <w:sz w:val="24"/>
          <w:szCs w:val="24"/>
        </w:rPr>
        <w:t xml:space="preserve"> as well as it w</w:t>
      </w:r>
      <w:r w:rsidR="00000371">
        <w:rPr>
          <w:rFonts w:ascii="Arial" w:hAnsi="Arial" w:cs="Arial"/>
          <w:sz w:val="24"/>
          <w:szCs w:val="24"/>
        </w:rPr>
        <w:t xml:space="preserve">ill </w:t>
      </w:r>
      <w:r w:rsidR="00E40EF8">
        <w:rPr>
          <w:rFonts w:ascii="Arial" w:hAnsi="Arial" w:cs="Arial"/>
          <w:sz w:val="24"/>
          <w:szCs w:val="24"/>
        </w:rPr>
        <w:t>Endeavour</w:t>
      </w:r>
      <w:r w:rsidR="00000371">
        <w:rPr>
          <w:rFonts w:ascii="Arial" w:hAnsi="Arial" w:cs="Arial"/>
          <w:sz w:val="24"/>
          <w:szCs w:val="24"/>
        </w:rPr>
        <w:t xml:space="preserve"> to follow the noble eight fold path and practice compassion and loving-kindness in </w:t>
      </w:r>
      <w:r w:rsidR="00E40EF8">
        <w:rPr>
          <w:rFonts w:ascii="Arial" w:hAnsi="Arial" w:cs="Arial"/>
          <w:sz w:val="24"/>
          <w:szCs w:val="24"/>
        </w:rPr>
        <w:t>their every</w:t>
      </w:r>
      <w:r w:rsidR="00000371">
        <w:rPr>
          <w:rFonts w:ascii="Arial" w:hAnsi="Arial" w:cs="Arial"/>
          <w:sz w:val="24"/>
          <w:szCs w:val="24"/>
        </w:rPr>
        <w:t xml:space="preserve">day life. </w:t>
      </w:r>
      <w:r w:rsidR="00E40EF8">
        <w:rPr>
          <w:rFonts w:ascii="Arial" w:hAnsi="Arial" w:cs="Arial"/>
          <w:sz w:val="24"/>
          <w:szCs w:val="24"/>
        </w:rPr>
        <w:t>Dr.</w:t>
      </w:r>
      <w:r w:rsidR="00000371">
        <w:rPr>
          <w:rFonts w:ascii="Arial" w:hAnsi="Arial" w:cs="Arial"/>
          <w:sz w:val="24"/>
          <w:szCs w:val="24"/>
        </w:rPr>
        <w:t>Ambedkar firmly believe</w:t>
      </w:r>
      <w:r w:rsidR="00EF569B">
        <w:rPr>
          <w:rFonts w:ascii="Arial" w:hAnsi="Arial" w:cs="Arial"/>
          <w:sz w:val="24"/>
          <w:szCs w:val="24"/>
        </w:rPr>
        <w:t>d that</w:t>
      </w:r>
      <w:r w:rsidR="00000371">
        <w:rPr>
          <w:rFonts w:ascii="Arial" w:hAnsi="Arial" w:cs="Arial"/>
          <w:sz w:val="24"/>
          <w:szCs w:val="24"/>
        </w:rPr>
        <w:t xml:space="preserve"> the Dharma of the Buddha is the only true religion</w:t>
      </w:r>
      <w:r w:rsidR="00E40EF8">
        <w:rPr>
          <w:rFonts w:ascii="Arial" w:hAnsi="Arial" w:cs="Arial"/>
          <w:sz w:val="24"/>
          <w:szCs w:val="24"/>
        </w:rPr>
        <w:t xml:space="preserve"> in the world</w:t>
      </w:r>
      <w:r w:rsidR="00000371">
        <w:rPr>
          <w:rFonts w:ascii="Arial" w:hAnsi="Arial" w:cs="Arial"/>
          <w:sz w:val="24"/>
          <w:szCs w:val="24"/>
        </w:rPr>
        <w:t xml:space="preserve">. </w:t>
      </w:r>
    </w:p>
    <w:p w:rsidR="00000371" w:rsidRDefault="00000371" w:rsidP="00362437">
      <w:pPr>
        <w:pStyle w:val="NoSpacing"/>
        <w:jc w:val="both"/>
        <w:rPr>
          <w:rFonts w:ascii="Arial" w:hAnsi="Arial" w:cs="Arial"/>
          <w:sz w:val="24"/>
          <w:szCs w:val="24"/>
        </w:rPr>
      </w:pPr>
    </w:p>
    <w:p w:rsidR="00000371" w:rsidRPr="00362437" w:rsidRDefault="00000371" w:rsidP="00C76930">
      <w:pPr>
        <w:pStyle w:val="NoSpacing"/>
        <w:spacing w:line="360" w:lineRule="auto"/>
        <w:jc w:val="both"/>
        <w:rPr>
          <w:rFonts w:ascii="Arial" w:hAnsi="Arial" w:cs="Arial"/>
          <w:b/>
          <w:sz w:val="24"/>
          <w:szCs w:val="24"/>
        </w:rPr>
      </w:pPr>
      <w:r w:rsidRPr="00362437">
        <w:rPr>
          <w:rFonts w:ascii="Arial" w:hAnsi="Arial" w:cs="Arial"/>
          <w:b/>
          <w:sz w:val="24"/>
          <w:szCs w:val="24"/>
        </w:rPr>
        <w:t>As a Revolutionary Leader</w:t>
      </w:r>
    </w:p>
    <w:p w:rsidR="00C75B46" w:rsidRPr="00B30DF7" w:rsidRDefault="00F31671" w:rsidP="00F31671">
      <w:pPr>
        <w:pStyle w:val="NoSpacing"/>
        <w:spacing w:line="360" w:lineRule="auto"/>
        <w:ind w:firstLine="720"/>
        <w:jc w:val="both"/>
        <w:rPr>
          <w:rFonts w:ascii="Arial" w:hAnsi="Arial" w:cs="Arial"/>
          <w:sz w:val="24"/>
          <w:szCs w:val="24"/>
        </w:rPr>
      </w:pPr>
      <w:r w:rsidRPr="00F31671">
        <w:rPr>
          <w:rFonts w:ascii="Arial" w:hAnsi="Arial" w:cs="Arial"/>
          <w:sz w:val="24"/>
          <w:szCs w:val="24"/>
        </w:rPr>
        <w:lastRenderedPageBreak/>
        <w:t>Ambedkar turned into no longer only a Dalit leader or simply an emotive voice inside the politics of social justice. He became absolutely above such categorisations – he has proven commendable management on urgent operating class issues and his important engagement with Marxist-Socialist thoughts is vital. As a labour minister inside the Viceroy’s Council, he supplied numerous blessings to the labour training on needs of getting eight-hour working days, identical wages and maternity go away. Similarly, in strengthening the struggles for girls’s liberation in India, his contributions are pretty valued. Least to say that Ambedkar as a constitutionalist showed extraordinary air of mystery and political vision to set up India as modern-day democratic republic. As an natural intellectual, his mind are vital to understand key political principles like citizenship, liberty, equality and justice. Greater than the worries for kingdom-constructing, constitutionalism or even the problems of normative philosophy, he changed into firmly engaged and dedicated to rectify the brutal actualities of the caste society and wanted to noticeably transform it right into a higher human global. It is going to be a disservice to Ambedkar and to his highbrow oeuvre if we overlook the fundamental questions of caste and untouchability, and applaud him</w:t>
      </w:r>
      <w:r>
        <w:rPr>
          <w:rFonts w:ascii="Arial" w:hAnsi="Arial" w:cs="Arial"/>
          <w:sz w:val="24"/>
          <w:szCs w:val="24"/>
        </w:rPr>
        <w:t xml:space="preserve"> as an abstract countrywide hero</w:t>
      </w:r>
      <w:r w:rsidR="00C75B46" w:rsidRPr="00B30DF7">
        <w:rPr>
          <w:rFonts w:ascii="Arial" w:hAnsi="Arial" w:cs="Arial"/>
          <w:sz w:val="24"/>
          <w:szCs w:val="24"/>
        </w:rPr>
        <w:t xml:space="preserve"> (Harish-2021)</w:t>
      </w:r>
      <w:r>
        <w:rPr>
          <w:rFonts w:ascii="Arial" w:hAnsi="Arial" w:cs="Arial"/>
          <w:sz w:val="24"/>
          <w:szCs w:val="24"/>
        </w:rPr>
        <w:t>.</w:t>
      </w:r>
      <w:r w:rsidR="00C75B46" w:rsidRPr="00B30DF7">
        <w:rPr>
          <w:rFonts w:ascii="Arial" w:hAnsi="Arial" w:cs="Arial"/>
          <w:sz w:val="24"/>
          <w:szCs w:val="24"/>
        </w:rPr>
        <w:t xml:space="preserve"> </w:t>
      </w:r>
    </w:p>
    <w:p w:rsidR="00F31671" w:rsidRDefault="00F31671" w:rsidP="00C76930">
      <w:pPr>
        <w:pStyle w:val="NoSpacing"/>
        <w:spacing w:line="360" w:lineRule="auto"/>
        <w:jc w:val="both"/>
        <w:rPr>
          <w:rFonts w:ascii="Arial" w:hAnsi="Arial" w:cs="Arial"/>
          <w:b/>
          <w:sz w:val="24"/>
          <w:szCs w:val="24"/>
        </w:rPr>
      </w:pPr>
    </w:p>
    <w:p w:rsidR="00000371" w:rsidRPr="00362437" w:rsidRDefault="00E40EF8" w:rsidP="00C76930">
      <w:pPr>
        <w:pStyle w:val="NoSpacing"/>
        <w:spacing w:line="360" w:lineRule="auto"/>
        <w:jc w:val="both"/>
        <w:rPr>
          <w:rFonts w:ascii="Arial" w:hAnsi="Arial" w:cs="Arial"/>
          <w:b/>
          <w:sz w:val="24"/>
          <w:szCs w:val="24"/>
        </w:rPr>
      </w:pPr>
      <w:r>
        <w:rPr>
          <w:rFonts w:ascii="Arial" w:hAnsi="Arial" w:cs="Arial"/>
          <w:b/>
          <w:sz w:val="24"/>
          <w:szCs w:val="24"/>
        </w:rPr>
        <w:t>A</w:t>
      </w:r>
      <w:r w:rsidR="00B7316B" w:rsidRPr="00362437">
        <w:rPr>
          <w:rFonts w:ascii="Arial" w:hAnsi="Arial" w:cs="Arial"/>
          <w:b/>
          <w:sz w:val="24"/>
          <w:szCs w:val="24"/>
        </w:rPr>
        <w:t>s an eminent jurist</w:t>
      </w:r>
      <w:r>
        <w:rPr>
          <w:rFonts w:ascii="Arial" w:hAnsi="Arial" w:cs="Arial"/>
          <w:b/>
          <w:sz w:val="24"/>
          <w:szCs w:val="24"/>
        </w:rPr>
        <w:t xml:space="preserve"> </w:t>
      </w:r>
    </w:p>
    <w:p w:rsidR="00B7316B" w:rsidRDefault="00B7316B" w:rsidP="00C76930">
      <w:pPr>
        <w:pStyle w:val="NoSpacing"/>
        <w:spacing w:line="360" w:lineRule="auto"/>
        <w:jc w:val="both"/>
        <w:rPr>
          <w:rFonts w:ascii="Arial" w:hAnsi="Arial" w:cs="Arial"/>
          <w:sz w:val="24"/>
          <w:szCs w:val="24"/>
        </w:rPr>
      </w:pPr>
      <w:r>
        <w:rPr>
          <w:rFonts w:ascii="Arial" w:hAnsi="Arial" w:cs="Arial"/>
          <w:sz w:val="24"/>
          <w:szCs w:val="24"/>
        </w:rPr>
        <w:tab/>
      </w:r>
      <w:r w:rsidR="00E40EF8">
        <w:rPr>
          <w:rFonts w:ascii="Arial" w:hAnsi="Arial" w:cs="Arial"/>
          <w:sz w:val="24"/>
          <w:szCs w:val="24"/>
        </w:rPr>
        <w:t>Dr.</w:t>
      </w:r>
      <w:r>
        <w:rPr>
          <w:rFonts w:ascii="Arial" w:hAnsi="Arial" w:cs="Arial"/>
          <w:sz w:val="24"/>
          <w:szCs w:val="24"/>
        </w:rPr>
        <w:t xml:space="preserve">Ambedkar was a professor of law, jurisprudence and an accomplished lawyer and also he had vast legislative experience. After the Independence he was appointed as the first law minister of </w:t>
      </w:r>
      <w:r w:rsidR="00E40EF8">
        <w:rPr>
          <w:rFonts w:ascii="Arial" w:hAnsi="Arial" w:cs="Arial"/>
          <w:sz w:val="24"/>
          <w:szCs w:val="24"/>
        </w:rPr>
        <w:t xml:space="preserve">independent </w:t>
      </w:r>
      <w:r>
        <w:rPr>
          <w:rFonts w:ascii="Arial" w:hAnsi="Arial" w:cs="Arial"/>
          <w:sz w:val="24"/>
          <w:szCs w:val="24"/>
        </w:rPr>
        <w:t>India. As a law minister he had laws passed to grant rights to the deprived sections</w:t>
      </w:r>
      <w:r w:rsidR="00E40EF8">
        <w:rPr>
          <w:rFonts w:ascii="Arial" w:hAnsi="Arial" w:cs="Arial"/>
          <w:sz w:val="24"/>
          <w:szCs w:val="24"/>
        </w:rPr>
        <w:t xml:space="preserve"> of the Indian society</w:t>
      </w:r>
      <w:r w:rsidR="00EF569B">
        <w:rPr>
          <w:rFonts w:ascii="Arial" w:hAnsi="Arial" w:cs="Arial"/>
          <w:sz w:val="24"/>
          <w:szCs w:val="24"/>
        </w:rPr>
        <w:t xml:space="preserve"> that</w:t>
      </w:r>
      <w:r>
        <w:rPr>
          <w:rFonts w:ascii="Arial" w:hAnsi="Arial" w:cs="Arial"/>
          <w:sz w:val="24"/>
          <w:szCs w:val="24"/>
        </w:rPr>
        <w:t xml:space="preserve"> gave them equal status</w:t>
      </w:r>
      <w:r w:rsidR="00E40EF8">
        <w:rPr>
          <w:rFonts w:ascii="Arial" w:hAnsi="Arial" w:cs="Arial"/>
          <w:sz w:val="24"/>
          <w:szCs w:val="24"/>
        </w:rPr>
        <w:t xml:space="preserve"> amongst the others</w:t>
      </w:r>
      <w:r>
        <w:rPr>
          <w:rFonts w:ascii="Arial" w:hAnsi="Arial" w:cs="Arial"/>
          <w:sz w:val="24"/>
          <w:szCs w:val="24"/>
        </w:rPr>
        <w:t xml:space="preserve">. These laws were milestones in the history of India. On 29 August 1947 he was elected as </w:t>
      </w:r>
      <w:r w:rsidR="00EF569B">
        <w:rPr>
          <w:rFonts w:ascii="Arial" w:hAnsi="Arial" w:cs="Arial"/>
          <w:sz w:val="24"/>
          <w:szCs w:val="24"/>
        </w:rPr>
        <w:t>the</w:t>
      </w:r>
      <w:r>
        <w:rPr>
          <w:rFonts w:ascii="Arial" w:hAnsi="Arial" w:cs="Arial"/>
          <w:sz w:val="24"/>
          <w:szCs w:val="24"/>
        </w:rPr>
        <w:t xml:space="preserve"> Chairman of the Drafting Committee of the Indian Constitution. As a child of Mohar family he faced untouchability, humiliation and demeaning behavior during his early life. Keeping all this in his mind he wrote the best and suitable constitution </w:t>
      </w:r>
      <w:r w:rsidR="00EF569B">
        <w:rPr>
          <w:rFonts w:ascii="Arial" w:hAnsi="Arial" w:cs="Arial"/>
          <w:sz w:val="24"/>
          <w:szCs w:val="24"/>
        </w:rPr>
        <w:t xml:space="preserve">for </w:t>
      </w:r>
      <w:r>
        <w:rPr>
          <w:rFonts w:ascii="Arial" w:hAnsi="Arial" w:cs="Arial"/>
          <w:sz w:val="24"/>
          <w:szCs w:val="24"/>
        </w:rPr>
        <w:t>India. He had a very clear and cogent understanding of the nature of law and of laws made for and by human beings. He said that laws were not meant to fulfill the needs of society and could be changed to keep pace with the time. Indian Constitution bec</w:t>
      </w:r>
      <w:r w:rsidR="00EF569B">
        <w:rPr>
          <w:rFonts w:ascii="Arial" w:hAnsi="Arial" w:cs="Arial"/>
          <w:sz w:val="24"/>
          <w:szCs w:val="24"/>
        </w:rPr>
        <w:t>a</w:t>
      </w:r>
      <w:r>
        <w:rPr>
          <w:rFonts w:ascii="Arial" w:hAnsi="Arial" w:cs="Arial"/>
          <w:sz w:val="24"/>
          <w:szCs w:val="24"/>
        </w:rPr>
        <w:t xml:space="preserve">me symbol of humanism. </w:t>
      </w:r>
    </w:p>
    <w:p w:rsidR="00B7316B" w:rsidRDefault="00B7316B" w:rsidP="00EF569B">
      <w:pPr>
        <w:pStyle w:val="NoSpacing"/>
        <w:jc w:val="both"/>
        <w:rPr>
          <w:rFonts w:ascii="Arial" w:hAnsi="Arial" w:cs="Arial"/>
          <w:sz w:val="24"/>
          <w:szCs w:val="24"/>
        </w:rPr>
      </w:pPr>
    </w:p>
    <w:p w:rsidR="00B7316B" w:rsidRDefault="00B7316B" w:rsidP="00C76930">
      <w:pPr>
        <w:pStyle w:val="NoSpacing"/>
        <w:spacing w:line="360" w:lineRule="auto"/>
        <w:jc w:val="both"/>
        <w:rPr>
          <w:rFonts w:ascii="Arial" w:hAnsi="Arial" w:cs="Arial"/>
          <w:sz w:val="24"/>
          <w:szCs w:val="24"/>
        </w:rPr>
      </w:pPr>
      <w:r>
        <w:rPr>
          <w:rFonts w:ascii="Arial" w:hAnsi="Arial" w:cs="Arial"/>
          <w:sz w:val="24"/>
          <w:szCs w:val="24"/>
        </w:rPr>
        <w:tab/>
        <w:t>Dr. B.R. Ambedkar was one of the great personalities in the history of India, who played a pivotal role in bringing change in social history o</w:t>
      </w:r>
      <w:r w:rsidR="00E40EF8">
        <w:rPr>
          <w:rFonts w:ascii="Arial" w:hAnsi="Arial" w:cs="Arial"/>
          <w:sz w:val="24"/>
          <w:szCs w:val="24"/>
        </w:rPr>
        <w:t xml:space="preserve">f modern India. He </w:t>
      </w:r>
      <w:r w:rsidR="00E40EF8">
        <w:rPr>
          <w:rFonts w:ascii="Arial" w:hAnsi="Arial" w:cs="Arial"/>
          <w:sz w:val="24"/>
          <w:szCs w:val="24"/>
        </w:rPr>
        <w:lastRenderedPageBreak/>
        <w:t>was an extra</w:t>
      </w:r>
      <w:r>
        <w:rPr>
          <w:rFonts w:ascii="Arial" w:hAnsi="Arial" w:cs="Arial"/>
          <w:sz w:val="24"/>
          <w:szCs w:val="24"/>
        </w:rPr>
        <w:t xml:space="preserve">ordinary jurist, social worker at the core, prolific writer, upright politician, educationist, social doctrinal, humanist emancipator of the downtrodden and crusader for social justice. He produced </w:t>
      </w:r>
      <w:r w:rsidR="00EF569B">
        <w:rPr>
          <w:rFonts w:ascii="Arial" w:hAnsi="Arial" w:cs="Arial"/>
          <w:sz w:val="24"/>
          <w:szCs w:val="24"/>
        </w:rPr>
        <w:t xml:space="preserve">the </w:t>
      </w:r>
      <w:r>
        <w:rPr>
          <w:rFonts w:ascii="Arial" w:hAnsi="Arial" w:cs="Arial"/>
          <w:sz w:val="24"/>
          <w:szCs w:val="24"/>
        </w:rPr>
        <w:t xml:space="preserve">finest constitution </w:t>
      </w:r>
      <w:r w:rsidR="007A5475">
        <w:rPr>
          <w:rFonts w:ascii="Arial" w:hAnsi="Arial" w:cs="Arial"/>
          <w:sz w:val="24"/>
          <w:szCs w:val="24"/>
        </w:rPr>
        <w:t xml:space="preserve">for India. After independence he become </w:t>
      </w:r>
      <w:r w:rsidR="00EF569B">
        <w:rPr>
          <w:rFonts w:ascii="Arial" w:hAnsi="Arial" w:cs="Arial"/>
          <w:sz w:val="24"/>
          <w:szCs w:val="24"/>
        </w:rPr>
        <w:t xml:space="preserve">the </w:t>
      </w:r>
      <w:r w:rsidR="007A5475">
        <w:rPr>
          <w:rFonts w:ascii="Arial" w:hAnsi="Arial" w:cs="Arial"/>
          <w:sz w:val="24"/>
          <w:szCs w:val="24"/>
        </w:rPr>
        <w:t xml:space="preserve">first law minister, later on he got Bharath Rathna in 1990 posthumously. </w:t>
      </w:r>
    </w:p>
    <w:p w:rsidR="007A5475" w:rsidRDefault="007A5475" w:rsidP="00EF569B">
      <w:pPr>
        <w:pStyle w:val="NoSpacing"/>
        <w:jc w:val="both"/>
        <w:rPr>
          <w:rFonts w:ascii="Arial" w:hAnsi="Arial" w:cs="Arial"/>
          <w:sz w:val="24"/>
          <w:szCs w:val="24"/>
        </w:rPr>
      </w:pPr>
    </w:p>
    <w:p w:rsidR="00EF569B" w:rsidRPr="00902F86" w:rsidRDefault="00EF569B" w:rsidP="00EF569B">
      <w:pPr>
        <w:pStyle w:val="NoSpacing"/>
        <w:spacing w:line="360" w:lineRule="auto"/>
        <w:jc w:val="both"/>
        <w:rPr>
          <w:rFonts w:ascii="Arial" w:hAnsi="Arial" w:cs="Arial"/>
          <w:b/>
          <w:sz w:val="24"/>
          <w:szCs w:val="24"/>
        </w:rPr>
      </w:pPr>
      <w:r w:rsidRPr="00902F86">
        <w:rPr>
          <w:rFonts w:ascii="Arial" w:hAnsi="Arial" w:cs="Arial"/>
          <w:b/>
          <w:sz w:val="24"/>
          <w:szCs w:val="24"/>
        </w:rPr>
        <w:t>As a Social Reformer</w:t>
      </w:r>
      <w:r w:rsidR="00E40EF8">
        <w:rPr>
          <w:rFonts w:ascii="Arial" w:hAnsi="Arial" w:cs="Arial"/>
          <w:b/>
          <w:sz w:val="24"/>
          <w:szCs w:val="24"/>
        </w:rPr>
        <w:t xml:space="preserve"> </w:t>
      </w:r>
    </w:p>
    <w:p w:rsidR="00EF569B" w:rsidRDefault="00EF569B" w:rsidP="00EF569B">
      <w:pPr>
        <w:pStyle w:val="NoSpacing"/>
        <w:spacing w:line="360" w:lineRule="auto"/>
        <w:jc w:val="both"/>
        <w:rPr>
          <w:rFonts w:ascii="Arial" w:hAnsi="Arial" w:cs="Arial"/>
          <w:sz w:val="24"/>
          <w:szCs w:val="24"/>
        </w:rPr>
      </w:pPr>
      <w:r>
        <w:rPr>
          <w:rFonts w:ascii="Arial" w:hAnsi="Arial" w:cs="Arial"/>
          <w:sz w:val="24"/>
          <w:szCs w:val="24"/>
        </w:rPr>
        <w:tab/>
        <w:t>Dr. B.R. Ambedkar was born in a Dalith family in Hindu Society in Maharashtra. From his early life he suffered a lot from untouchability, poverty, humiliation and helplessness. Because of this he thought to eliminate all these social evils in the Indian society. He saw social reformers like Raja Ram Mohan Roy, Dayananda Saraswathi, Ramakrishna Paramahamsa, Vivekananda and many others. They solved Sati system in 1829 during the British regime. This credit goes to Raja Ram Mohan Roy</w:t>
      </w:r>
      <w:r w:rsidR="00E40EF8">
        <w:rPr>
          <w:rFonts w:ascii="Arial" w:hAnsi="Arial" w:cs="Arial"/>
          <w:sz w:val="24"/>
          <w:szCs w:val="24"/>
        </w:rPr>
        <w:t xml:space="preserve"> a social reformer as well as </w:t>
      </w:r>
      <w:r>
        <w:rPr>
          <w:rFonts w:ascii="Arial" w:hAnsi="Arial" w:cs="Arial"/>
          <w:sz w:val="24"/>
          <w:szCs w:val="24"/>
        </w:rPr>
        <w:t xml:space="preserve">Jyoti Rao Bapule started education for women and depressed class people. </w:t>
      </w:r>
    </w:p>
    <w:p w:rsidR="00D27EBA" w:rsidRDefault="008C3702" w:rsidP="008C3702">
      <w:pPr>
        <w:pStyle w:val="NoSpacing"/>
        <w:spacing w:line="360" w:lineRule="auto"/>
        <w:ind w:firstLine="720"/>
        <w:jc w:val="both"/>
        <w:rPr>
          <w:rFonts w:ascii="Arial" w:hAnsi="Arial" w:cs="Arial"/>
          <w:sz w:val="24"/>
          <w:szCs w:val="24"/>
        </w:rPr>
      </w:pPr>
      <w:r w:rsidRPr="008C3702">
        <w:rPr>
          <w:rFonts w:ascii="Arial" w:hAnsi="Arial" w:cs="Arial"/>
          <w:sz w:val="24"/>
          <w:szCs w:val="24"/>
        </w:rPr>
        <w:t>Ambedkar understood the shortcomings of caste society and spent the rest of his life fighting for Dalits' emancipation from social prejudice, economic alienation, and political exclusion. He was a strong proponent of modernism and thought that future economic development, democratic institutions, and republican values will act as superstructures for preserving the untouchables' freedom.</w:t>
      </w:r>
    </w:p>
    <w:p w:rsidR="002848A3" w:rsidRDefault="002848A3" w:rsidP="00C76930">
      <w:pPr>
        <w:pStyle w:val="NoSpacing"/>
        <w:spacing w:line="360" w:lineRule="auto"/>
        <w:jc w:val="both"/>
        <w:rPr>
          <w:rFonts w:ascii="Arial" w:hAnsi="Arial" w:cs="Arial"/>
          <w:b/>
          <w:sz w:val="24"/>
          <w:szCs w:val="24"/>
        </w:rPr>
      </w:pPr>
    </w:p>
    <w:p w:rsidR="007A5475" w:rsidRPr="00362437" w:rsidRDefault="007A5475" w:rsidP="00C76930">
      <w:pPr>
        <w:pStyle w:val="NoSpacing"/>
        <w:spacing w:line="360" w:lineRule="auto"/>
        <w:jc w:val="both"/>
        <w:rPr>
          <w:rFonts w:ascii="Arial" w:hAnsi="Arial" w:cs="Arial"/>
          <w:b/>
          <w:sz w:val="24"/>
          <w:szCs w:val="24"/>
        </w:rPr>
      </w:pPr>
      <w:r w:rsidRPr="00362437">
        <w:rPr>
          <w:rFonts w:ascii="Arial" w:hAnsi="Arial" w:cs="Arial"/>
          <w:b/>
          <w:sz w:val="24"/>
          <w:szCs w:val="24"/>
        </w:rPr>
        <w:t>Ambedkar as a Satyagrahi</w:t>
      </w:r>
    </w:p>
    <w:p w:rsidR="007A5475" w:rsidRDefault="007A5475" w:rsidP="00C76930">
      <w:pPr>
        <w:pStyle w:val="NoSpacing"/>
        <w:spacing w:line="360" w:lineRule="auto"/>
        <w:jc w:val="both"/>
        <w:rPr>
          <w:rFonts w:ascii="Arial" w:hAnsi="Arial" w:cs="Arial"/>
          <w:sz w:val="24"/>
          <w:szCs w:val="24"/>
        </w:rPr>
      </w:pPr>
      <w:r>
        <w:rPr>
          <w:rFonts w:ascii="Arial" w:hAnsi="Arial" w:cs="Arial"/>
          <w:sz w:val="24"/>
          <w:szCs w:val="24"/>
        </w:rPr>
        <w:tab/>
        <w:t>The Indian National Congress and Mr. Gandhi, betrayed Dr. Ambedkar and Dalits. They flatly refused to fulfill all the promises given by them at Poona Pact which is the gross injustice caused to the untouchables. Therefore, Dr. Ambedkar started agitation in</w:t>
      </w:r>
      <w:r w:rsidR="002D45C8">
        <w:rPr>
          <w:rFonts w:ascii="Arial" w:hAnsi="Arial" w:cs="Arial"/>
          <w:sz w:val="24"/>
          <w:szCs w:val="24"/>
        </w:rPr>
        <w:t xml:space="preserve"> Pune, with this impact t</w:t>
      </w:r>
      <w:r>
        <w:rPr>
          <w:rFonts w:ascii="Arial" w:hAnsi="Arial" w:cs="Arial"/>
          <w:sz w:val="24"/>
          <w:szCs w:val="24"/>
        </w:rPr>
        <w:t xml:space="preserve">housands of Dalits participated in the Satyagrah and </w:t>
      </w:r>
      <w:r w:rsidR="002D45C8">
        <w:rPr>
          <w:rFonts w:ascii="Arial" w:hAnsi="Arial" w:cs="Arial"/>
          <w:sz w:val="24"/>
          <w:szCs w:val="24"/>
        </w:rPr>
        <w:t>caught by British officials. Every day</w:t>
      </w:r>
      <w:r>
        <w:rPr>
          <w:rFonts w:ascii="Arial" w:hAnsi="Arial" w:cs="Arial"/>
          <w:sz w:val="24"/>
          <w:szCs w:val="24"/>
        </w:rPr>
        <w:t>, Mr. Varale, was supervising the Satyagrahis in all respects. The thirteen members of his family participated in Satyagrah and kept in a jail for one month. Nasik become a centre of his movements and established Scheduled Caste Federation, its district</w:t>
      </w:r>
      <w:r w:rsidR="00F24D67">
        <w:rPr>
          <w:rFonts w:ascii="Arial" w:hAnsi="Arial" w:cs="Arial"/>
          <w:sz w:val="24"/>
          <w:szCs w:val="24"/>
        </w:rPr>
        <w:t xml:space="preserve"> </w:t>
      </w:r>
      <w:r>
        <w:rPr>
          <w:rFonts w:ascii="Arial" w:hAnsi="Arial" w:cs="Arial"/>
          <w:sz w:val="24"/>
          <w:szCs w:val="24"/>
        </w:rPr>
        <w:t xml:space="preserve">wise branches were opened. </w:t>
      </w:r>
      <w:r w:rsidR="002D45C8">
        <w:rPr>
          <w:rFonts w:ascii="Arial" w:hAnsi="Arial" w:cs="Arial"/>
          <w:sz w:val="24"/>
          <w:szCs w:val="24"/>
        </w:rPr>
        <w:t>T</w:t>
      </w:r>
      <w:r>
        <w:rPr>
          <w:rFonts w:ascii="Arial" w:hAnsi="Arial" w:cs="Arial"/>
          <w:sz w:val="24"/>
          <w:szCs w:val="24"/>
        </w:rPr>
        <w:t xml:space="preserve">he first branch was opened </w:t>
      </w:r>
      <w:r w:rsidR="002D45C8">
        <w:rPr>
          <w:rFonts w:ascii="Arial" w:hAnsi="Arial" w:cs="Arial"/>
          <w:sz w:val="24"/>
          <w:szCs w:val="24"/>
        </w:rPr>
        <w:t xml:space="preserve">in Nasik, </w:t>
      </w:r>
      <w:r>
        <w:rPr>
          <w:rFonts w:ascii="Arial" w:hAnsi="Arial" w:cs="Arial"/>
          <w:sz w:val="24"/>
          <w:szCs w:val="24"/>
        </w:rPr>
        <w:t xml:space="preserve">and called the </w:t>
      </w:r>
      <w:r w:rsidR="002D45C8">
        <w:rPr>
          <w:rFonts w:ascii="Arial" w:hAnsi="Arial" w:cs="Arial"/>
          <w:sz w:val="24"/>
          <w:szCs w:val="24"/>
        </w:rPr>
        <w:t>meeting;</w:t>
      </w:r>
      <w:r>
        <w:rPr>
          <w:rFonts w:ascii="Arial" w:hAnsi="Arial" w:cs="Arial"/>
          <w:sz w:val="24"/>
          <w:szCs w:val="24"/>
        </w:rPr>
        <w:t xml:space="preserve"> more than five thousand Mahars and other Schedule Caste people</w:t>
      </w:r>
      <w:r w:rsidR="002D45C8">
        <w:rPr>
          <w:rFonts w:ascii="Arial" w:hAnsi="Arial" w:cs="Arial"/>
          <w:sz w:val="24"/>
          <w:szCs w:val="24"/>
        </w:rPr>
        <w:t xml:space="preserve"> were</w:t>
      </w:r>
      <w:r>
        <w:rPr>
          <w:rFonts w:ascii="Arial" w:hAnsi="Arial" w:cs="Arial"/>
          <w:sz w:val="24"/>
          <w:szCs w:val="24"/>
        </w:rPr>
        <w:t xml:space="preserve"> participated. The meeting </w:t>
      </w:r>
      <w:r w:rsidR="002D45C8">
        <w:rPr>
          <w:rFonts w:ascii="Arial" w:hAnsi="Arial" w:cs="Arial"/>
          <w:sz w:val="24"/>
          <w:szCs w:val="24"/>
        </w:rPr>
        <w:t>succeeded to encourage</w:t>
      </w:r>
      <w:r>
        <w:rPr>
          <w:rFonts w:ascii="Arial" w:hAnsi="Arial" w:cs="Arial"/>
          <w:sz w:val="24"/>
          <w:szCs w:val="24"/>
        </w:rPr>
        <w:t xml:space="preserve"> the people</w:t>
      </w:r>
      <w:r w:rsidR="002D45C8">
        <w:rPr>
          <w:rFonts w:ascii="Arial" w:hAnsi="Arial" w:cs="Arial"/>
          <w:sz w:val="24"/>
          <w:szCs w:val="24"/>
        </w:rPr>
        <w:t>.</w:t>
      </w:r>
      <w:r w:rsidR="00F24D67">
        <w:rPr>
          <w:rFonts w:ascii="Arial" w:hAnsi="Arial" w:cs="Arial"/>
          <w:sz w:val="24"/>
          <w:szCs w:val="24"/>
        </w:rPr>
        <w:t xml:space="preserve"> Varale </w:t>
      </w:r>
      <w:r>
        <w:rPr>
          <w:rFonts w:ascii="Arial" w:hAnsi="Arial" w:cs="Arial"/>
          <w:sz w:val="24"/>
          <w:szCs w:val="24"/>
        </w:rPr>
        <w:t xml:space="preserve">had presided over the function </w:t>
      </w:r>
      <w:r>
        <w:rPr>
          <w:rFonts w:ascii="Arial" w:hAnsi="Arial" w:cs="Arial"/>
          <w:sz w:val="24"/>
          <w:szCs w:val="24"/>
        </w:rPr>
        <w:lastRenderedPageBreak/>
        <w:t>and urged the people follow the Dalit movement to overcome the exploitation from the Indian Society.</w:t>
      </w:r>
    </w:p>
    <w:p w:rsidR="007A5475" w:rsidRDefault="007A5475" w:rsidP="00362437">
      <w:pPr>
        <w:pStyle w:val="NoSpacing"/>
        <w:jc w:val="both"/>
        <w:rPr>
          <w:rFonts w:ascii="Arial" w:hAnsi="Arial" w:cs="Arial"/>
          <w:sz w:val="24"/>
          <w:szCs w:val="24"/>
        </w:rPr>
      </w:pPr>
    </w:p>
    <w:p w:rsidR="00DC0272" w:rsidRDefault="004758EC" w:rsidP="00362437">
      <w:pPr>
        <w:pStyle w:val="NoSpacing"/>
        <w:jc w:val="both"/>
        <w:rPr>
          <w:rFonts w:ascii="Verdana" w:hAnsi="Verdana"/>
          <w:color w:val="222222"/>
          <w:sz w:val="17"/>
          <w:szCs w:val="17"/>
          <w:shd w:val="clear" w:color="auto" w:fill="FFFFFF"/>
        </w:rPr>
      </w:pPr>
      <w:r>
        <w:rPr>
          <w:rFonts w:ascii="Arial" w:hAnsi="Arial" w:cs="Arial"/>
          <w:b/>
          <w:sz w:val="24"/>
          <w:szCs w:val="24"/>
        </w:rPr>
        <w:t>Conclusion:</w:t>
      </w:r>
      <w:r w:rsidR="00DC0272" w:rsidRPr="00DC0272">
        <w:rPr>
          <w:rFonts w:ascii="Verdana" w:hAnsi="Verdana"/>
          <w:color w:val="222222"/>
          <w:sz w:val="17"/>
          <w:szCs w:val="17"/>
          <w:shd w:val="clear" w:color="auto" w:fill="FFFFFF"/>
        </w:rPr>
        <w:t xml:space="preserve"> </w:t>
      </w:r>
    </w:p>
    <w:p w:rsidR="008C3702" w:rsidRDefault="008C3702" w:rsidP="00DC0272">
      <w:pPr>
        <w:pStyle w:val="NoSpacing"/>
        <w:spacing w:line="360" w:lineRule="auto"/>
        <w:ind w:firstLine="720"/>
        <w:jc w:val="both"/>
        <w:rPr>
          <w:rFonts w:ascii="Arial" w:hAnsi="Arial" w:cs="Arial"/>
          <w:sz w:val="24"/>
          <w:szCs w:val="24"/>
        </w:rPr>
      </w:pPr>
      <w:r w:rsidRPr="008C3702">
        <w:rPr>
          <w:rFonts w:ascii="Arial" w:hAnsi="Arial" w:cs="Arial"/>
          <w:sz w:val="24"/>
          <w:szCs w:val="24"/>
        </w:rPr>
        <w:t xml:space="preserve">Dr. Ambedkar recommended single citizenship, a single judiciary, and consistency in fundamental laws in the Draft Constitution as ways to unify Indian society, which was separated not only by caste and class but also by regions, religions, languages, traditions, and cultures.  As a result, having a strong Centre was necessary to protect territorial integrity and administrative discipline.  Ambedkar believed that without economic and social justice, political freedom would not lead to social cohesiveness or national union. He vigorously advocated for individual freedom and dignity and supported the elimination of caste and status privileges. He was forceful in his advocacy of the nation's unification. Dr. B.R. Ambedkar promoted social and economic equality in addition to political justice. </w:t>
      </w:r>
    </w:p>
    <w:p w:rsidR="004758EC" w:rsidRPr="00DC0272" w:rsidRDefault="008C3702" w:rsidP="008C3702">
      <w:pPr>
        <w:pStyle w:val="NoSpacing"/>
        <w:spacing w:line="360" w:lineRule="auto"/>
        <w:ind w:firstLine="720"/>
        <w:jc w:val="both"/>
        <w:rPr>
          <w:rFonts w:ascii="Arial" w:hAnsi="Arial" w:cs="Arial"/>
          <w:sz w:val="24"/>
          <w:szCs w:val="24"/>
        </w:rPr>
      </w:pPr>
      <w:r w:rsidRPr="008C3702">
        <w:rPr>
          <w:rFonts w:ascii="Arial" w:hAnsi="Arial" w:cs="Arial"/>
          <w:sz w:val="24"/>
          <w:szCs w:val="24"/>
        </w:rPr>
        <w:t>In the annals of Indian history, Baba Saheb Ambedkar's name will be inscribed as a pioneer of social justice. Additionally, he shaped social integrity as a non-exploitative social component. He pursued democratic and caste-neutral objectives in the broadest sense. He spent his entire life working to improve the lives of the poor, the oppressed, the untouchables, and the disadvantaged</w:t>
      </w:r>
      <w:r>
        <w:rPr>
          <w:rFonts w:ascii="Arial" w:hAnsi="Arial" w:cs="Arial"/>
          <w:sz w:val="24"/>
          <w:szCs w:val="24"/>
        </w:rPr>
        <w:t>.</w:t>
      </w:r>
    </w:p>
    <w:p w:rsidR="004758EC" w:rsidRDefault="004758EC" w:rsidP="00362437">
      <w:pPr>
        <w:pStyle w:val="NoSpacing"/>
        <w:jc w:val="both"/>
        <w:rPr>
          <w:rFonts w:ascii="Arial" w:hAnsi="Arial" w:cs="Arial"/>
          <w:b/>
          <w:sz w:val="24"/>
          <w:szCs w:val="24"/>
        </w:rPr>
      </w:pPr>
    </w:p>
    <w:p w:rsidR="004758EC" w:rsidRDefault="004758EC" w:rsidP="00362437">
      <w:pPr>
        <w:pStyle w:val="NoSpacing"/>
        <w:jc w:val="both"/>
        <w:rPr>
          <w:rFonts w:ascii="Arial" w:hAnsi="Arial" w:cs="Arial"/>
          <w:b/>
          <w:sz w:val="24"/>
          <w:szCs w:val="24"/>
        </w:rPr>
      </w:pPr>
    </w:p>
    <w:p w:rsidR="004758EC" w:rsidRDefault="00740AB8" w:rsidP="00362437">
      <w:pPr>
        <w:pStyle w:val="NoSpacing"/>
        <w:jc w:val="both"/>
        <w:rPr>
          <w:rFonts w:ascii="Arial" w:hAnsi="Arial" w:cs="Arial"/>
          <w:b/>
          <w:sz w:val="24"/>
          <w:szCs w:val="24"/>
        </w:rPr>
      </w:pPr>
      <w:r>
        <w:rPr>
          <w:rFonts w:ascii="Arial" w:hAnsi="Arial" w:cs="Arial"/>
          <w:b/>
          <w:sz w:val="24"/>
          <w:szCs w:val="24"/>
        </w:rPr>
        <w:t xml:space="preserve"> </w:t>
      </w:r>
    </w:p>
    <w:p w:rsidR="007A5475" w:rsidRPr="00221454" w:rsidRDefault="002D45C8" w:rsidP="00362437">
      <w:pPr>
        <w:pStyle w:val="NoSpacing"/>
        <w:jc w:val="both"/>
        <w:rPr>
          <w:rFonts w:ascii="Arial" w:hAnsi="Arial" w:cs="Arial"/>
          <w:b/>
          <w:sz w:val="24"/>
          <w:szCs w:val="24"/>
        </w:rPr>
      </w:pPr>
      <w:r>
        <w:rPr>
          <w:rFonts w:ascii="Arial" w:hAnsi="Arial" w:cs="Arial"/>
          <w:b/>
          <w:sz w:val="24"/>
          <w:szCs w:val="24"/>
        </w:rPr>
        <w:t>References</w:t>
      </w:r>
    </w:p>
    <w:p w:rsidR="007A5475" w:rsidRPr="00221454" w:rsidRDefault="007A5475" w:rsidP="00362437">
      <w:pPr>
        <w:pStyle w:val="NoSpacing"/>
        <w:jc w:val="both"/>
        <w:rPr>
          <w:rFonts w:ascii="Arial" w:hAnsi="Arial" w:cs="Arial"/>
          <w:sz w:val="16"/>
          <w:szCs w:val="24"/>
        </w:rPr>
      </w:pPr>
    </w:p>
    <w:p w:rsidR="00BF6ECE" w:rsidRPr="00BF6ECE" w:rsidRDefault="00B45A10" w:rsidP="00BF6ECE">
      <w:pPr>
        <w:pStyle w:val="NoSpacing"/>
        <w:numPr>
          <w:ilvl w:val="0"/>
          <w:numId w:val="1"/>
        </w:numPr>
        <w:spacing w:line="360" w:lineRule="auto"/>
        <w:ind w:left="450"/>
        <w:jc w:val="both"/>
        <w:rPr>
          <w:rFonts w:ascii="Arial" w:hAnsi="Arial" w:cs="Arial"/>
          <w:sz w:val="24"/>
          <w:szCs w:val="24"/>
        </w:rPr>
      </w:pPr>
      <w:hyperlink r:id="rId7" w:tgtFrame="_blank" w:history="1">
        <w:r w:rsidR="00BF6ECE" w:rsidRPr="009E0B3F">
          <w:rPr>
            <w:rFonts w:ascii="Arial" w:hAnsi="Arial" w:cs="Arial"/>
            <w:i/>
            <w:iCs/>
            <w:sz w:val="24"/>
            <w:szCs w:val="24"/>
          </w:rPr>
          <w:t>Ashome Shandilya</w:t>
        </w:r>
      </w:hyperlink>
      <w:r w:rsidR="00BF6ECE">
        <w:rPr>
          <w:rFonts w:ascii="Arial" w:hAnsi="Arial" w:cs="Arial"/>
          <w:sz w:val="24"/>
          <w:szCs w:val="24"/>
        </w:rPr>
        <w:t xml:space="preserve"> (</w:t>
      </w:r>
      <w:r w:rsidR="00BF6ECE" w:rsidRPr="009E0B3F">
        <w:rPr>
          <w:rFonts w:ascii="Arial" w:hAnsi="Arial" w:cs="Arial"/>
          <w:sz w:val="24"/>
          <w:szCs w:val="24"/>
        </w:rPr>
        <w:t>2021</w:t>
      </w:r>
      <w:r w:rsidR="00BF6ECE">
        <w:rPr>
          <w:rFonts w:ascii="Arial" w:hAnsi="Arial" w:cs="Arial"/>
          <w:sz w:val="24"/>
          <w:szCs w:val="24"/>
        </w:rPr>
        <w:t>) “</w:t>
      </w:r>
      <w:r w:rsidR="00BF6ECE" w:rsidRPr="009E0B3F">
        <w:rPr>
          <w:rFonts w:ascii="Arial" w:hAnsi="Arial" w:cs="Arial"/>
          <w:sz w:val="24"/>
          <w:szCs w:val="24"/>
        </w:rPr>
        <w:t>Reflection on Ambedkar and his anti-discrimination discourse</w:t>
      </w:r>
      <w:r w:rsidR="00BF6ECE">
        <w:rPr>
          <w:rFonts w:ascii="Arial" w:hAnsi="Arial" w:cs="Arial"/>
          <w:sz w:val="24"/>
          <w:szCs w:val="24"/>
        </w:rPr>
        <w:t>”</w:t>
      </w:r>
      <w:r w:rsidR="00BF6ECE" w:rsidRPr="00DA2543">
        <w:rPr>
          <w:rFonts w:ascii="Verdana" w:hAnsi="Verdana"/>
          <w:color w:val="222222"/>
          <w:sz w:val="17"/>
          <w:szCs w:val="17"/>
          <w:shd w:val="clear" w:color="auto" w:fill="FFFFFF"/>
        </w:rPr>
        <w:t xml:space="preserve"> </w:t>
      </w:r>
      <w:r w:rsidR="00BF6ECE" w:rsidRPr="00DA2543">
        <w:rPr>
          <w:rFonts w:ascii="Arial" w:hAnsi="Arial" w:cs="Arial"/>
          <w:i/>
          <w:iCs/>
          <w:sz w:val="24"/>
          <w:szCs w:val="24"/>
        </w:rPr>
        <w:t>Symbiosis Law School, Noida</w:t>
      </w:r>
    </w:p>
    <w:p w:rsidR="00BF6ECE" w:rsidRDefault="00BF6ECE" w:rsidP="00BF6ECE">
      <w:pPr>
        <w:pStyle w:val="NoSpacing"/>
        <w:numPr>
          <w:ilvl w:val="0"/>
          <w:numId w:val="1"/>
        </w:numPr>
        <w:spacing w:line="360" w:lineRule="auto"/>
        <w:ind w:left="450"/>
        <w:jc w:val="both"/>
        <w:rPr>
          <w:rFonts w:ascii="Arial" w:hAnsi="Arial" w:cs="Arial"/>
          <w:sz w:val="24"/>
          <w:szCs w:val="24"/>
        </w:rPr>
      </w:pPr>
      <w:r w:rsidRPr="00FD0B0C">
        <w:rPr>
          <w:rFonts w:ascii="Arial" w:hAnsi="Arial" w:cs="Arial"/>
          <w:sz w:val="24"/>
          <w:szCs w:val="24"/>
        </w:rPr>
        <w:t>Ambedkar.B.R.</w:t>
      </w:r>
      <w:r>
        <w:rPr>
          <w:rFonts w:ascii="Arial" w:hAnsi="Arial" w:cs="Arial"/>
          <w:sz w:val="24"/>
          <w:szCs w:val="24"/>
        </w:rPr>
        <w:t xml:space="preserve"> </w:t>
      </w:r>
      <w:r w:rsidRPr="00FD0B0C">
        <w:rPr>
          <w:rFonts w:ascii="Arial" w:hAnsi="Arial" w:cs="Arial"/>
          <w:sz w:val="24"/>
          <w:szCs w:val="24"/>
        </w:rPr>
        <w:t>(2017)</w:t>
      </w:r>
      <w:r>
        <w:rPr>
          <w:rFonts w:ascii="Arial" w:hAnsi="Arial" w:cs="Arial"/>
          <w:sz w:val="24"/>
          <w:szCs w:val="24"/>
        </w:rPr>
        <w:t xml:space="preserve"> “Dr. Baba Saheb Ambedkar Writing and Speeches” Volume 2, Page – 46</w:t>
      </w:r>
      <w:r w:rsidRPr="00FD0B0C">
        <w:rPr>
          <w:rFonts w:ascii="Arial" w:hAnsi="Arial" w:cs="Arial"/>
          <w:sz w:val="24"/>
          <w:szCs w:val="24"/>
        </w:rPr>
        <w:t xml:space="preserve"> Prabhath Prakashan, Delhi.</w:t>
      </w:r>
    </w:p>
    <w:p w:rsidR="00BF6ECE" w:rsidRDefault="00BF6ECE" w:rsidP="00BF6ECE">
      <w:pPr>
        <w:pStyle w:val="NoSpacing"/>
        <w:numPr>
          <w:ilvl w:val="0"/>
          <w:numId w:val="1"/>
        </w:numPr>
        <w:spacing w:line="360" w:lineRule="auto"/>
        <w:ind w:left="450"/>
        <w:jc w:val="both"/>
        <w:rPr>
          <w:rFonts w:ascii="Arial" w:hAnsi="Arial" w:cs="Arial"/>
          <w:sz w:val="24"/>
          <w:szCs w:val="24"/>
        </w:rPr>
      </w:pPr>
      <w:r>
        <w:rPr>
          <w:rFonts w:ascii="Arial" w:hAnsi="Arial" w:cs="Arial"/>
          <w:sz w:val="24"/>
          <w:szCs w:val="24"/>
        </w:rPr>
        <w:t>Bijapur District GAZZETTEER(1997), A publication of Government of Karnataka, Page 14, 143, Bijapur.</w:t>
      </w:r>
    </w:p>
    <w:p w:rsidR="00C75B46" w:rsidRPr="00C75B46" w:rsidRDefault="007A5475" w:rsidP="00C75B46">
      <w:pPr>
        <w:pStyle w:val="NoSpacing"/>
        <w:numPr>
          <w:ilvl w:val="0"/>
          <w:numId w:val="1"/>
        </w:numPr>
        <w:shd w:val="clear" w:color="auto" w:fill="FFFFFF"/>
        <w:spacing w:before="242" w:after="207" w:line="360" w:lineRule="auto"/>
        <w:ind w:left="450"/>
        <w:jc w:val="both"/>
        <w:rPr>
          <w:rFonts w:ascii="pt serif script=all rev=5" w:hAnsi="pt serif script=all rev=5"/>
          <w:color w:val="282828"/>
          <w:spacing w:val="2"/>
          <w:shd w:val="clear" w:color="auto" w:fill="FFFFFF"/>
        </w:rPr>
      </w:pPr>
      <w:r w:rsidRPr="00C75B46">
        <w:rPr>
          <w:rFonts w:ascii="Arial" w:hAnsi="Arial" w:cs="Arial"/>
          <w:sz w:val="24"/>
          <w:szCs w:val="24"/>
        </w:rPr>
        <w:t xml:space="preserve">Dhanjay Kheer, </w:t>
      </w:r>
      <w:r w:rsidR="002D45C8" w:rsidRPr="00C75B46">
        <w:rPr>
          <w:rFonts w:ascii="Arial" w:hAnsi="Arial" w:cs="Arial"/>
          <w:sz w:val="24"/>
          <w:szCs w:val="24"/>
        </w:rPr>
        <w:t>(</w:t>
      </w:r>
      <w:r w:rsidR="00740AB8" w:rsidRPr="00C75B46">
        <w:rPr>
          <w:rFonts w:ascii="Arial" w:hAnsi="Arial" w:cs="Arial"/>
          <w:sz w:val="24"/>
          <w:szCs w:val="24"/>
        </w:rPr>
        <w:t>1954</w:t>
      </w:r>
      <w:r w:rsidR="002D45C8" w:rsidRPr="00C75B46">
        <w:rPr>
          <w:rFonts w:ascii="Arial" w:hAnsi="Arial" w:cs="Arial"/>
          <w:sz w:val="24"/>
          <w:szCs w:val="24"/>
        </w:rPr>
        <w:t>)“Dr. Baba saheb ambedkar” page – 35</w:t>
      </w:r>
      <w:r w:rsidR="00740AB8" w:rsidRPr="00C75B46">
        <w:rPr>
          <w:rFonts w:ascii="Arial" w:hAnsi="Arial" w:cs="Arial"/>
          <w:sz w:val="24"/>
          <w:szCs w:val="24"/>
        </w:rPr>
        <w:t>, Popular Prakashan, Bombay</w:t>
      </w:r>
      <w:r w:rsidR="002D45C8" w:rsidRPr="00C75B46">
        <w:rPr>
          <w:rFonts w:ascii="Arial" w:hAnsi="Arial" w:cs="Arial"/>
          <w:sz w:val="24"/>
          <w:szCs w:val="24"/>
        </w:rPr>
        <w:t>.</w:t>
      </w:r>
    </w:p>
    <w:p w:rsidR="00C75B46" w:rsidRPr="00C75B46" w:rsidRDefault="00C75B46" w:rsidP="00C75B46">
      <w:pPr>
        <w:pStyle w:val="NoSpacing"/>
        <w:numPr>
          <w:ilvl w:val="0"/>
          <w:numId w:val="1"/>
        </w:numPr>
        <w:shd w:val="clear" w:color="auto" w:fill="FFFFFF"/>
        <w:spacing w:before="242" w:after="207" w:line="360" w:lineRule="auto"/>
        <w:ind w:left="450"/>
        <w:jc w:val="both"/>
        <w:rPr>
          <w:rFonts w:ascii="Arial" w:hAnsi="Arial" w:cs="Arial"/>
          <w:sz w:val="24"/>
          <w:szCs w:val="24"/>
        </w:rPr>
      </w:pPr>
      <w:r>
        <w:rPr>
          <w:rFonts w:ascii="Arial" w:hAnsi="Arial" w:cs="Arial"/>
          <w:sz w:val="24"/>
          <w:szCs w:val="24"/>
        </w:rPr>
        <w:t>H</w:t>
      </w:r>
      <w:r w:rsidRPr="00C75B46">
        <w:rPr>
          <w:rFonts w:ascii="Arial" w:hAnsi="Arial" w:cs="Arial"/>
          <w:sz w:val="24"/>
          <w:szCs w:val="24"/>
        </w:rPr>
        <w:t xml:space="preserve">arish S Wankhede (2021). </w:t>
      </w:r>
      <w:r>
        <w:rPr>
          <w:rFonts w:ascii="Arial" w:hAnsi="Arial" w:cs="Arial"/>
          <w:sz w:val="24"/>
          <w:szCs w:val="24"/>
        </w:rPr>
        <w:t>“</w:t>
      </w:r>
      <w:r w:rsidRPr="00C75B46">
        <w:rPr>
          <w:rFonts w:ascii="Arial" w:hAnsi="Arial" w:cs="Arial"/>
          <w:sz w:val="24"/>
          <w:szCs w:val="24"/>
        </w:rPr>
        <w:t>While Celebrating Ambedkar as a 'National Hero', We Must Not Forget His Central Thesis</w:t>
      </w:r>
      <w:r>
        <w:rPr>
          <w:rFonts w:ascii="Arial" w:hAnsi="Arial" w:cs="Arial"/>
          <w:sz w:val="24"/>
          <w:szCs w:val="24"/>
        </w:rPr>
        <w:t>”</w:t>
      </w:r>
      <w:r w:rsidRPr="00C75B46">
        <w:rPr>
          <w:rFonts w:ascii="Arial" w:hAnsi="Arial" w:cs="Arial"/>
          <w:sz w:val="24"/>
          <w:szCs w:val="24"/>
        </w:rPr>
        <w:t>. The Wire publication, New Delhi.</w:t>
      </w:r>
    </w:p>
    <w:p w:rsidR="00221454" w:rsidRDefault="00221454" w:rsidP="00221454">
      <w:pPr>
        <w:pStyle w:val="NoSpacing"/>
        <w:numPr>
          <w:ilvl w:val="0"/>
          <w:numId w:val="1"/>
        </w:numPr>
        <w:spacing w:line="360" w:lineRule="auto"/>
        <w:ind w:left="450"/>
        <w:jc w:val="both"/>
        <w:rPr>
          <w:rFonts w:ascii="Arial" w:hAnsi="Arial" w:cs="Arial"/>
          <w:sz w:val="24"/>
          <w:szCs w:val="24"/>
        </w:rPr>
      </w:pPr>
      <w:r>
        <w:rPr>
          <w:rFonts w:ascii="Arial" w:hAnsi="Arial" w:cs="Arial"/>
          <w:sz w:val="24"/>
          <w:szCs w:val="24"/>
        </w:rPr>
        <w:lastRenderedPageBreak/>
        <w:t>Kallokar S.K. and Vadav M.S</w:t>
      </w:r>
      <w:r w:rsidR="009F5843">
        <w:rPr>
          <w:rFonts w:ascii="Arial" w:hAnsi="Arial" w:cs="Arial"/>
          <w:sz w:val="24"/>
          <w:szCs w:val="24"/>
        </w:rPr>
        <w:t>. (2012).</w:t>
      </w:r>
      <w:r>
        <w:rPr>
          <w:rFonts w:ascii="Arial" w:hAnsi="Arial" w:cs="Arial"/>
          <w:sz w:val="24"/>
          <w:szCs w:val="24"/>
        </w:rPr>
        <w:t xml:space="preserve"> “Devaraingli, Samajik Vicharagahur” Page-112-113</w:t>
      </w:r>
      <w:r w:rsidR="00FD0B0C">
        <w:rPr>
          <w:rFonts w:ascii="Arial" w:hAnsi="Arial" w:cs="Arial"/>
          <w:color w:val="FF0000"/>
          <w:sz w:val="24"/>
          <w:szCs w:val="24"/>
        </w:rPr>
        <w:t>.</w:t>
      </w:r>
    </w:p>
    <w:p w:rsidR="00BF6ECE" w:rsidRDefault="00BF6ECE" w:rsidP="00BF6ECE">
      <w:pPr>
        <w:pStyle w:val="NoSpacing"/>
        <w:numPr>
          <w:ilvl w:val="0"/>
          <w:numId w:val="1"/>
        </w:numPr>
        <w:spacing w:line="360" w:lineRule="auto"/>
        <w:ind w:left="450"/>
        <w:jc w:val="both"/>
        <w:rPr>
          <w:rFonts w:ascii="Arial" w:hAnsi="Arial" w:cs="Arial"/>
          <w:sz w:val="24"/>
          <w:szCs w:val="24"/>
        </w:rPr>
      </w:pPr>
      <w:r>
        <w:rPr>
          <w:rFonts w:ascii="Arial" w:hAnsi="Arial" w:cs="Arial"/>
          <w:sz w:val="24"/>
          <w:szCs w:val="24"/>
        </w:rPr>
        <w:t xml:space="preserve">Praveen Bhagewadi </w:t>
      </w:r>
      <w:r w:rsidRPr="00740AB8">
        <w:rPr>
          <w:rFonts w:ascii="Arial" w:hAnsi="Arial" w:cs="Arial"/>
          <w:sz w:val="24"/>
          <w:szCs w:val="24"/>
        </w:rPr>
        <w:t>(2016)</w:t>
      </w:r>
      <w:r>
        <w:rPr>
          <w:rFonts w:ascii="Arial" w:hAnsi="Arial" w:cs="Arial"/>
          <w:sz w:val="24"/>
          <w:szCs w:val="24"/>
        </w:rPr>
        <w:t xml:space="preserve"> “Buddhism in Belgaum and Bijapur Districts: Ambedkar ERA till date” PhD. Thesis, Karnatak University. </w:t>
      </w:r>
    </w:p>
    <w:p w:rsidR="00BF6ECE" w:rsidRDefault="00BF6ECE" w:rsidP="00BF6ECE">
      <w:pPr>
        <w:pStyle w:val="NoSpacing"/>
        <w:numPr>
          <w:ilvl w:val="0"/>
          <w:numId w:val="1"/>
        </w:numPr>
        <w:spacing w:line="360" w:lineRule="auto"/>
        <w:ind w:left="450"/>
        <w:jc w:val="both"/>
        <w:rPr>
          <w:rFonts w:ascii="Arial" w:hAnsi="Arial" w:cs="Arial"/>
          <w:sz w:val="24"/>
          <w:szCs w:val="24"/>
        </w:rPr>
      </w:pPr>
      <w:r>
        <w:rPr>
          <w:rFonts w:ascii="Arial" w:hAnsi="Arial" w:cs="Arial"/>
          <w:sz w:val="24"/>
          <w:szCs w:val="24"/>
        </w:rPr>
        <w:t xml:space="preserve">Satyanarayana.S, Ghodeshwar Davidas (1985), “Buddha and his Dhamma” Dr. B.R. Ambedkar publisher Buddha and </w:t>
      </w:r>
      <w:r w:rsidR="008854E7">
        <w:rPr>
          <w:rFonts w:ascii="Arial" w:hAnsi="Arial" w:cs="Arial"/>
          <w:sz w:val="24"/>
          <w:szCs w:val="24"/>
        </w:rPr>
        <w:t>Dhar</w:t>
      </w:r>
      <w:r>
        <w:rPr>
          <w:rFonts w:ascii="Arial" w:hAnsi="Arial" w:cs="Arial"/>
          <w:sz w:val="24"/>
          <w:szCs w:val="24"/>
        </w:rPr>
        <w:t xml:space="preserve">ma Society of India, Sheth Publisher, Nagpur. </w:t>
      </w:r>
    </w:p>
    <w:p w:rsidR="00BF6ECE" w:rsidRDefault="00BF6ECE" w:rsidP="00BF6ECE">
      <w:pPr>
        <w:pStyle w:val="NoSpacing"/>
        <w:spacing w:line="360" w:lineRule="auto"/>
        <w:ind w:left="450"/>
        <w:jc w:val="both"/>
        <w:rPr>
          <w:rFonts w:ascii="Arial" w:hAnsi="Arial" w:cs="Arial"/>
          <w:sz w:val="24"/>
          <w:szCs w:val="24"/>
        </w:rPr>
      </w:pPr>
    </w:p>
    <w:sectPr w:rsidR="00BF6ECE" w:rsidSect="00D27EBA">
      <w:footerReference w:type="default" r:id="rId8"/>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7D8" w:rsidRDefault="001317D8" w:rsidP="00362437">
      <w:pPr>
        <w:spacing w:line="240" w:lineRule="auto"/>
      </w:pPr>
      <w:r>
        <w:separator/>
      </w:r>
    </w:p>
  </w:endnote>
  <w:endnote w:type="continuationSeparator" w:id="1">
    <w:p w:rsidR="001317D8" w:rsidRDefault="001317D8" w:rsidP="0036243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t serif script=all rev=5">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111"/>
      <w:docPartObj>
        <w:docPartGallery w:val="Page Numbers (Bottom of Page)"/>
        <w:docPartUnique/>
      </w:docPartObj>
    </w:sdtPr>
    <w:sdtContent>
      <w:p w:rsidR="00362437" w:rsidRDefault="00B45A10">
        <w:pPr>
          <w:pStyle w:val="Footer"/>
          <w:jc w:val="center"/>
        </w:pPr>
        <w:fldSimple w:instr=" PAGE   \* MERGEFORMAT ">
          <w:r w:rsidR="00DD7360">
            <w:rPr>
              <w:noProof/>
            </w:rPr>
            <w:t>1</w:t>
          </w:r>
        </w:fldSimple>
      </w:p>
    </w:sdtContent>
  </w:sdt>
  <w:p w:rsidR="00362437" w:rsidRDefault="0036243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7D8" w:rsidRDefault="001317D8" w:rsidP="00362437">
      <w:pPr>
        <w:spacing w:line="240" w:lineRule="auto"/>
      </w:pPr>
      <w:r>
        <w:separator/>
      </w:r>
    </w:p>
  </w:footnote>
  <w:footnote w:type="continuationSeparator" w:id="1">
    <w:p w:rsidR="001317D8" w:rsidRDefault="001317D8" w:rsidP="00362437">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05C98"/>
    <w:multiLevelType w:val="hybridMultilevel"/>
    <w:tmpl w:val="E3968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CA2C40"/>
    <w:rsid w:val="00000371"/>
    <w:rsid w:val="0005776E"/>
    <w:rsid w:val="000D45CA"/>
    <w:rsid w:val="00113A83"/>
    <w:rsid w:val="001317D8"/>
    <w:rsid w:val="001B57F0"/>
    <w:rsid w:val="001C0359"/>
    <w:rsid w:val="001C610B"/>
    <w:rsid w:val="00221454"/>
    <w:rsid w:val="00236344"/>
    <w:rsid w:val="00277A10"/>
    <w:rsid w:val="002848A3"/>
    <w:rsid w:val="002D45C8"/>
    <w:rsid w:val="002E11EB"/>
    <w:rsid w:val="0030618F"/>
    <w:rsid w:val="00362437"/>
    <w:rsid w:val="0036531F"/>
    <w:rsid w:val="00371DA2"/>
    <w:rsid w:val="00391EE7"/>
    <w:rsid w:val="003E6A60"/>
    <w:rsid w:val="00417432"/>
    <w:rsid w:val="004758EC"/>
    <w:rsid w:val="005D7376"/>
    <w:rsid w:val="006167B5"/>
    <w:rsid w:val="00627400"/>
    <w:rsid w:val="0064777D"/>
    <w:rsid w:val="00697CFD"/>
    <w:rsid w:val="00740AB8"/>
    <w:rsid w:val="00766AD9"/>
    <w:rsid w:val="007A0329"/>
    <w:rsid w:val="007A5475"/>
    <w:rsid w:val="007F2C2C"/>
    <w:rsid w:val="00875A43"/>
    <w:rsid w:val="008854E7"/>
    <w:rsid w:val="00896140"/>
    <w:rsid w:val="008C3702"/>
    <w:rsid w:val="008C53FC"/>
    <w:rsid w:val="00902F86"/>
    <w:rsid w:val="00956BD1"/>
    <w:rsid w:val="009A0322"/>
    <w:rsid w:val="009E0B3F"/>
    <w:rsid w:val="009F5843"/>
    <w:rsid w:val="00A42793"/>
    <w:rsid w:val="00AA3928"/>
    <w:rsid w:val="00AE1A49"/>
    <w:rsid w:val="00B30DF7"/>
    <w:rsid w:val="00B45A10"/>
    <w:rsid w:val="00B510DE"/>
    <w:rsid w:val="00B7316B"/>
    <w:rsid w:val="00BF6ECE"/>
    <w:rsid w:val="00BF7885"/>
    <w:rsid w:val="00C75B46"/>
    <w:rsid w:val="00C76930"/>
    <w:rsid w:val="00CA2C40"/>
    <w:rsid w:val="00D0778D"/>
    <w:rsid w:val="00D24D1B"/>
    <w:rsid w:val="00D27EBA"/>
    <w:rsid w:val="00DA2543"/>
    <w:rsid w:val="00DB13CE"/>
    <w:rsid w:val="00DC0272"/>
    <w:rsid w:val="00DD7360"/>
    <w:rsid w:val="00E2554B"/>
    <w:rsid w:val="00E40EF8"/>
    <w:rsid w:val="00E47826"/>
    <w:rsid w:val="00E62748"/>
    <w:rsid w:val="00EF569B"/>
    <w:rsid w:val="00F16736"/>
    <w:rsid w:val="00F24D67"/>
    <w:rsid w:val="00F31671"/>
    <w:rsid w:val="00F439B7"/>
    <w:rsid w:val="00FD0B0C"/>
  </w:rsids>
  <m:mathPr>
    <m:mathFont m:val="Cambria Math"/>
    <m:brkBin m:val="before"/>
    <m:brkBinSub m:val="--"/>
    <m:smallFrac m:val="off"/>
    <m:dispDef/>
    <m:lMargin m:val="0"/>
    <m:rMargin m:val="0"/>
    <m:defJc m:val="centerGroup"/>
    <m:wrapIndent m:val="1440"/>
    <m:intLim m:val="subSup"/>
    <m:naryLim m:val="undOvr"/>
  </m:mathPr>
  <w:themeFontLang w:val="en-IN" w:bidi="sa-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A49"/>
  </w:style>
  <w:style w:type="paragraph" w:styleId="Heading1">
    <w:name w:val="heading 1"/>
    <w:basedOn w:val="Normal"/>
    <w:link w:val="Heading1Char"/>
    <w:uiPriority w:val="9"/>
    <w:qFormat/>
    <w:rsid w:val="009E0B3F"/>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bidi="s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2C40"/>
    <w:pPr>
      <w:spacing w:line="240" w:lineRule="auto"/>
    </w:pPr>
  </w:style>
  <w:style w:type="paragraph" w:styleId="Header">
    <w:name w:val="header"/>
    <w:basedOn w:val="Normal"/>
    <w:link w:val="HeaderChar"/>
    <w:uiPriority w:val="99"/>
    <w:semiHidden/>
    <w:unhideWhenUsed/>
    <w:rsid w:val="0036243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62437"/>
  </w:style>
  <w:style w:type="paragraph" w:styleId="Footer">
    <w:name w:val="footer"/>
    <w:basedOn w:val="Normal"/>
    <w:link w:val="FooterChar"/>
    <w:uiPriority w:val="99"/>
    <w:unhideWhenUsed/>
    <w:rsid w:val="00362437"/>
    <w:pPr>
      <w:tabs>
        <w:tab w:val="center" w:pos="4680"/>
        <w:tab w:val="right" w:pos="9360"/>
      </w:tabs>
      <w:spacing w:line="240" w:lineRule="auto"/>
    </w:pPr>
  </w:style>
  <w:style w:type="character" w:customStyle="1" w:styleId="FooterChar">
    <w:name w:val="Footer Char"/>
    <w:basedOn w:val="DefaultParagraphFont"/>
    <w:link w:val="Footer"/>
    <w:uiPriority w:val="99"/>
    <w:rsid w:val="00362437"/>
  </w:style>
  <w:style w:type="character" w:customStyle="1" w:styleId="Heading1Char">
    <w:name w:val="Heading 1 Char"/>
    <w:basedOn w:val="DefaultParagraphFont"/>
    <w:link w:val="Heading1"/>
    <w:uiPriority w:val="9"/>
    <w:rsid w:val="009E0B3F"/>
    <w:rPr>
      <w:rFonts w:ascii="Times New Roman" w:eastAsia="Times New Roman" w:hAnsi="Times New Roman" w:cs="Times New Roman"/>
      <w:b/>
      <w:bCs/>
      <w:kern w:val="36"/>
      <w:sz w:val="48"/>
      <w:szCs w:val="48"/>
      <w:lang w:val="en-IN" w:eastAsia="en-IN" w:bidi="sa-IN"/>
    </w:rPr>
  </w:style>
  <w:style w:type="character" w:customStyle="1" w:styleId="td-post-date">
    <w:name w:val="td-post-date"/>
    <w:basedOn w:val="DefaultParagraphFont"/>
    <w:rsid w:val="009E0B3F"/>
  </w:style>
  <w:style w:type="paragraph" w:styleId="ListParagraph">
    <w:name w:val="List Paragraph"/>
    <w:basedOn w:val="Normal"/>
    <w:uiPriority w:val="34"/>
    <w:qFormat/>
    <w:rsid w:val="009E0B3F"/>
    <w:pPr>
      <w:ind w:left="720"/>
      <w:contextualSpacing/>
    </w:pPr>
  </w:style>
  <w:style w:type="character" w:styleId="Emphasis">
    <w:name w:val="Emphasis"/>
    <w:basedOn w:val="DefaultParagraphFont"/>
    <w:uiPriority w:val="20"/>
    <w:qFormat/>
    <w:rsid w:val="009E0B3F"/>
    <w:rPr>
      <w:i/>
      <w:iCs/>
    </w:rPr>
  </w:style>
  <w:style w:type="paragraph" w:styleId="NormalWeb">
    <w:name w:val="Normal (Web)"/>
    <w:basedOn w:val="Normal"/>
    <w:uiPriority w:val="99"/>
    <w:semiHidden/>
    <w:unhideWhenUsed/>
    <w:rsid w:val="00C75B46"/>
    <w:pPr>
      <w:spacing w:before="100" w:beforeAutospacing="1" w:after="100" w:afterAutospacing="1" w:line="240" w:lineRule="auto"/>
    </w:pPr>
    <w:rPr>
      <w:rFonts w:ascii="Times New Roman" w:eastAsia="Times New Roman" w:hAnsi="Times New Roman" w:cs="Times New Roman"/>
      <w:sz w:val="24"/>
      <w:szCs w:val="24"/>
      <w:lang w:val="en-IN" w:eastAsia="en-IN" w:bidi="sa-IN"/>
    </w:rPr>
  </w:style>
</w:styles>
</file>

<file path=word/webSettings.xml><?xml version="1.0" encoding="utf-8"?>
<w:webSettings xmlns:r="http://schemas.openxmlformats.org/officeDocument/2006/relationships" xmlns:w="http://schemas.openxmlformats.org/wordprocessingml/2006/main">
  <w:divs>
    <w:div w:id="474569317">
      <w:bodyDiv w:val="1"/>
      <w:marLeft w:val="0"/>
      <w:marRight w:val="0"/>
      <w:marTop w:val="0"/>
      <w:marBottom w:val="0"/>
      <w:divBdr>
        <w:top w:val="none" w:sz="0" w:space="0" w:color="auto"/>
        <w:left w:val="none" w:sz="0" w:space="0" w:color="auto"/>
        <w:bottom w:val="none" w:sz="0" w:space="0" w:color="auto"/>
        <w:right w:val="none" w:sz="0" w:space="0" w:color="auto"/>
      </w:divBdr>
      <w:divsChild>
        <w:div w:id="829907488">
          <w:marLeft w:val="0"/>
          <w:marRight w:val="0"/>
          <w:marTop w:val="0"/>
          <w:marBottom w:val="184"/>
          <w:divBdr>
            <w:top w:val="none" w:sz="0" w:space="0" w:color="auto"/>
            <w:left w:val="none" w:sz="0" w:space="0" w:color="auto"/>
            <w:bottom w:val="none" w:sz="0" w:space="0" w:color="auto"/>
            <w:right w:val="none" w:sz="0" w:space="0" w:color="auto"/>
          </w:divBdr>
        </w:div>
      </w:divsChild>
    </w:div>
    <w:div w:id="1066689329">
      <w:bodyDiv w:val="1"/>
      <w:marLeft w:val="0"/>
      <w:marRight w:val="0"/>
      <w:marTop w:val="0"/>
      <w:marBottom w:val="0"/>
      <w:divBdr>
        <w:top w:val="none" w:sz="0" w:space="0" w:color="auto"/>
        <w:left w:val="none" w:sz="0" w:space="0" w:color="auto"/>
        <w:bottom w:val="none" w:sz="0" w:space="0" w:color="auto"/>
        <w:right w:val="none" w:sz="0" w:space="0" w:color="auto"/>
      </w:divBdr>
    </w:div>
    <w:div w:id="1799030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n.linkedin.com/in/ashome-shandilya-56160820b"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6</Pages>
  <Words>1713</Words>
  <Characters>9765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coorg</cp:lastModifiedBy>
  <cp:revision>27</cp:revision>
  <cp:lastPrinted>2023-03-05T06:02:00Z</cp:lastPrinted>
  <dcterms:created xsi:type="dcterms:W3CDTF">2023-07-21T08:29:00Z</dcterms:created>
  <dcterms:modified xsi:type="dcterms:W3CDTF">2023-08-07T10:04:00Z</dcterms:modified>
</cp:coreProperties>
</file>