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7C64A" w14:textId="77777777" w:rsidR="00687DE8" w:rsidRDefault="00687DE8" w:rsidP="00F64C84">
      <w:pPr>
        <w:pStyle w:val="NoSpacing"/>
        <w:spacing w:line="276" w:lineRule="auto"/>
        <w:jc w:val="center"/>
        <w:rPr>
          <w:rFonts w:ascii="Times New Roman" w:hAnsi="Times New Roman" w:cs="Times New Roman"/>
          <w:b/>
          <w:bCs/>
          <w:sz w:val="24"/>
          <w:szCs w:val="24"/>
          <w:lang w:val="en-IN"/>
        </w:rPr>
      </w:pPr>
    </w:p>
    <w:p w14:paraId="1ABD6DEF" w14:textId="79409FD9" w:rsidR="004C6429" w:rsidRPr="00F15546" w:rsidRDefault="002A1853" w:rsidP="00F64C84">
      <w:pPr>
        <w:pStyle w:val="NoSpacing"/>
        <w:spacing w:line="276" w:lineRule="auto"/>
        <w:jc w:val="center"/>
        <w:rPr>
          <w:rFonts w:ascii="Times New Roman" w:hAnsi="Times New Roman" w:cs="Times New Roman"/>
          <w:b/>
          <w:bCs/>
          <w:sz w:val="32"/>
          <w:szCs w:val="32"/>
          <w:lang w:val="en-IN"/>
        </w:rPr>
      </w:pPr>
      <w:r w:rsidRPr="00F15546">
        <w:rPr>
          <w:rFonts w:ascii="Times New Roman" w:hAnsi="Times New Roman" w:cs="Times New Roman"/>
          <w:b/>
          <w:bCs/>
          <w:sz w:val="32"/>
          <w:szCs w:val="32"/>
          <w:lang w:val="en-IN"/>
        </w:rPr>
        <w:t xml:space="preserve"> </w:t>
      </w:r>
      <w:r w:rsidR="00B306A9" w:rsidRPr="00F15546">
        <w:rPr>
          <w:rFonts w:ascii="Times New Roman" w:hAnsi="Times New Roman" w:cs="Times New Roman"/>
          <w:b/>
          <w:bCs/>
          <w:sz w:val="32"/>
          <w:szCs w:val="32"/>
          <w:lang w:val="en-IN"/>
        </w:rPr>
        <w:t xml:space="preserve">A Comparative </w:t>
      </w:r>
      <w:r w:rsidRPr="00F15546">
        <w:rPr>
          <w:rFonts w:ascii="Times New Roman" w:hAnsi="Times New Roman" w:cs="Times New Roman"/>
          <w:b/>
          <w:bCs/>
          <w:sz w:val="32"/>
          <w:szCs w:val="32"/>
          <w:lang w:val="en-IN"/>
        </w:rPr>
        <w:t xml:space="preserve">Analysis of Guest Food </w:t>
      </w:r>
      <w:r w:rsidR="007E3664" w:rsidRPr="00F15546">
        <w:rPr>
          <w:rFonts w:ascii="Times New Roman" w:hAnsi="Times New Roman" w:cs="Times New Roman"/>
          <w:b/>
          <w:bCs/>
          <w:sz w:val="32"/>
          <w:szCs w:val="32"/>
          <w:lang w:val="en-IN"/>
        </w:rPr>
        <w:t>Satisfaction</w:t>
      </w:r>
      <w:r w:rsidR="00F92521" w:rsidRPr="00F15546">
        <w:rPr>
          <w:rFonts w:ascii="Times New Roman" w:hAnsi="Times New Roman" w:cs="Times New Roman"/>
          <w:b/>
          <w:bCs/>
          <w:sz w:val="32"/>
          <w:szCs w:val="32"/>
          <w:lang w:val="en-IN"/>
        </w:rPr>
        <w:t xml:space="preserve"> </w:t>
      </w:r>
      <w:r w:rsidRPr="00F15546">
        <w:rPr>
          <w:rFonts w:ascii="Times New Roman" w:hAnsi="Times New Roman" w:cs="Times New Roman"/>
          <w:b/>
          <w:bCs/>
          <w:sz w:val="32"/>
          <w:szCs w:val="32"/>
          <w:lang w:val="en-IN"/>
        </w:rPr>
        <w:t xml:space="preserve">in International </w:t>
      </w:r>
      <w:r w:rsidR="00FA5895" w:rsidRPr="00F15546">
        <w:rPr>
          <w:rFonts w:ascii="Times New Roman" w:hAnsi="Times New Roman" w:cs="Times New Roman"/>
          <w:b/>
          <w:bCs/>
          <w:sz w:val="32"/>
          <w:szCs w:val="32"/>
          <w:lang w:val="en-IN"/>
        </w:rPr>
        <w:t>Fast-Food</w:t>
      </w:r>
      <w:r w:rsidRPr="00F15546">
        <w:rPr>
          <w:rFonts w:ascii="Times New Roman" w:hAnsi="Times New Roman" w:cs="Times New Roman"/>
          <w:b/>
          <w:bCs/>
          <w:sz w:val="32"/>
          <w:szCs w:val="32"/>
          <w:lang w:val="en-IN"/>
        </w:rPr>
        <w:t xml:space="preserve"> Chains in India</w:t>
      </w:r>
      <w:r w:rsidR="00F41765">
        <w:rPr>
          <w:rFonts w:ascii="Times New Roman" w:hAnsi="Times New Roman" w:cs="Times New Roman"/>
          <w:b/>
          <w:bCs/>
          <w:sz w:val="32"/>
          <w:szCs w:val="32"/>
          <w:lang w:val="en-IN"/>
        </w:rPr>
        <w:t xml:space="preserve">        </w:t>
      </w:r>
    </w:p>
    <w:p w14:paraId="560B0774" w14:textId="77777777" w:rsidR="00F15546" w:rsidRPr="0015509C" w:rsidRDefault="00F15546" w:rsidP="00F64C84">
      <w:pPr>
        <w:pStyle w:val="NoSpacing"/>
        <w:spacing w:line="276" w:lineRule="auto"/>
        <w:jc w:val="both"/>
        <w:rPr>
          <w:rFonts w:ascii="Times New Roman" w:hAnsi="Times New Roman" w:cs="Times New Roman"/>
          <w:b/>
          <w:sz w:val="24"/>
          <w:szCs w:val="24"/>
        </w:rPr>
      </w:pPr>
    </w:p>
    <w:p w14:paraId="1387F0A6" w14:textId="204BEE5B" w:rsidR="00FA1EDB" w:rsidRPr="00FA5895" w:rsidRDefault="00FA1EDB" w:rsidP="00AC5B18">
      <w:pPr>
        <w:autoSpaceDE w:val="0"/>
        <w:autoSpaceDN w:val="0"/>
        <w:adjustRightInd w:val="0"/>
        <w:spacing w:after="0"/>
        <w:jc w:val="center"/>
        <w:rPr>
          <w:rFonts w:ascii="Times New Roman" w:eastAsia="Times New Roman" w:hAnsi="Times New Roman" w:cs="Times New Roman"/>
          <w:b/>
          <w:bCs/>
          <w:color w:val="000000"/>
        </w:rPr>
      </w:pPr>
      <w:r w:rsidRPr="00FA5895">
        <w:rPr>
          <w:rFonts w:ascii="Times New Roman" w:eastAsia="Times New Roman" w:hAnsi="Times New Roman" w:cs="Times New Roman"/>
          <w:b/>
          <w:bCs/>
          <w:color w:val="000000"/>
        </w:rPr>
        <w:t>Ishan Bakshi</w:t>
      </w:r>
      <w:r w:rsidR="002A1853" w:rsidRPr="00FA5895">
        <w:rPr>
          <w:rFonts w:ascii="Times New Roman" w:eastAsia="Times New Roman" w:hAnsi="Times New Roman" w:cs="Times New Roman"/>
          <w:b/>
          <w:bCs/>
          <w:color w:val="000000"/>
          <w:vertAlign w:val="superscript"/>
        </w:rPr>
        <w:t>1</w:t>
      </w:r>
      <w:r w:rsidRPr="00FA5895">
        <w:rPr>
          <w:rFonts w:ascii="Times New Roman" w:eastAsia="Times New Roman" w:hAnsi="Times New Roman" w:cs="Times New Roman"/>
          <w:b/>
          <w:bCs/>
          <w:color w:val="000000"/>
        </w:rPr>
        <w:t>, Assistant Professor</w:t>
      </w:r>
    </w:p>
    <w:p w14:paraId="6127DC48" w14:textId="11D27170" w:rsidR="00FA1EDB" w:rsidRPr="00FA5895" w:rsidRDefault="00FA1EDB" w:rsidP="00AC5B18">
      <w:pPr>
        <w:autoSpaceDE w:val="0"/>
        <w:autoSpaceDN w:val="0"/>
        <w:adjustRightInd w:val="0"/>
        <w:spacing w:after="0"/>
        <w:jc w:val="center"/>
        <w:rPr>
          <w:rFonts w:ascii="Times New Roman" w:eastAsia="Times New Roman" w:hAnsi="Times New Roman" w:cs="Times New Roman"/>
          <w:bCs/>
          <w:i/>
          <w:color w:val="000000"/>
        </w:rPr>
      </w:pPr>
      <w:r w:rsidRPr="00FA5895">
        <w:rPr>
          <w:rFonts w:ascii="Times New Roman" w:eastAsia="Times New Roman" w:hAnsi="Times New Roman" w:cs="Times New Roman"/>
          <w:bCs/>
          <w:i/>
          <w:color w:val="000000"/>
        </w:rPr>
        <w:t xml:space="preserve">MMICT &amp; BM (Hotel Management), Maharishi </w:t>
      </w:r>
      <w:proofErr w:type="spellStart"/>
      <w:r w:rsidRPr="00FA5895">
        <w:rPr>
          <w:rFonts w:ascii="Times New Roman" w:eastAsia="Times New Roman" w:hAnsi="Times New Roman" w:cs="Times New Roman"/>
          <w:bCs/>
          <w:i/>
          <w:color w:val="000000"/>
        </w:rPr>
        <w:t>Markandeshwar</w:t>
      </w:r>
      <w:proofErr w:type="spellEnd"/>
      <w:r w:rsidRPr="00FA5895">
        <w:rPr>
          <w:rFonts w:ascii="Times New Roman" w:eastAsia="Times New Roman" w:hAnsi="Times New Roman" w:cs="Times New Roman"/>
          <w:bCs/>
          <w:i/>
          <w:color w:val="000000"/>
        </w:rPr>
        <w:t xml:space="preserve"> (Deemed to be university</w:t>
      </w:r>
      <w:proofErr w:type="gramStart"/>
      <w:r w:rsidRPr="00FA5895">
        <w:rPr>
          <w:rFonts w:ascii="Times New Roman" w:eastAsia="Times New Roman" w:hAnsi="Times New Roman" w:cs="Times New Roman"/>
          <w:bCs/>
          <w:i/>
          <w:color w:val="000000"/>
        </w:rPr>
        <w:t>),</w:t>
      </w:r>
      <w:r w:rsidR="00F11FC7">
        <w:rPr>
          <w:rFonts w:ascii="Times New Roman" w:eastAsia="Times New Roman" w:hAnsi="Times New Roman" w:cs="Times New Roman"/>
          <w:bCs/>
          <w:i/>
          <w:color w:val="000000"/>
        </w:rPr>
        <w:t xml:space="preserve">   </w:t>
      </w:r>
      <w:proofErr w:type="gramEnd"/>
      <w:r w:rsidR="00F11FC7">
        <w:rPr>
          <w:rFonts w:ascii="Times New Roman" w:eastAsia="Times New Roman" w:hAnsi="Times New Roman" w:cs="Times New Roman"/>
          <w:bCs/>
          <w:i/>
          <w:color w:val="000000"/>
        </w:rPr>
        <w:t xml:space="preserve">    </w:t>
      </w:r>
      <w:r w:rsidRPr="00FA5895">
        <w:rPr>
          <w:rFonts w:ascii="Times New Roman" w:eastAsia="Times New Roman" w:hAnsi="Times New Roman" w:cs="Times New Roman"/>
          <w:bCs/>
          <w:i/>
          <w:color w:val="000000"/>
        </w:rPr>
        <w:t xml:space="preserve"> </w:t>
      </w:r>
      <w:proofErr w:type="spellStart"/>
      <w:r w:rsidRPr="00FA5895">
        <w:rPr>
          <w:rFonts w:ascii="Times New Roman" w:eastAsia="Times New Roman" w:hAnsi="Times New Roman" w:cs="Times New Roman"/>
          <w:bCs/>
          <w:i/>
          <w:color w:val="000000"/>
        </w:rPr>
        <w:t>Mullana</w:t>
      </w:r>
      <w:proofErr w:type="spellEnd"/>
      <w:r w:rsidRPr="00FA5895">
        <w:rPr>
          <w:rFonts w:ascii="Times New Roman" w:eastAsia="Times New Roman" w:hAnsi="Times New Roman" w:cs="Times New Roman"/>
          <w:bCs/>
          <w:i/>
          <w:color w:val="000000"/>
        </w:rPr>
        <w:t>-Ambala, Haryana, India 133207</w:t>
      </w:r>
    </w:p>
    <w:p w14:paraId="6D188F22" w14:textId="263E47FA" w:rsidR="00BE18E0" w:rsidRPr="00BE18E0" w:rsidRDefault="00BE18E0" w:rsidP="00BE18E0">
      <w:pPr>
        <w:jc w:val="center"/>
        <w:rPr>
          <w:rFonts w:ascii="Times New Roman" w:eastAsia="Times New Roman" w:hAnsi="Times New Roman" w:cs="Times New Roman"/>
          <w:i/>
        </w:rPr>
      </w:pPr>
      <w:r>
        <w:rPr>
          <w:rFonts w:ascii="Times New Roman" w:eastAsia="Times New Roman" w:hAnsi="Times New Roman" w:cs="Times New Roman"/>
          <w:i/>
        </w:rPr>
        <w:t>ibakshi1988@gmail.com</w:t>
      </w:r>
    </w:p>
    <w:p w14:paraId="553E6EA7" w14:textId="77777777" w:rsidR="009522C3" w:rsidRPr="00FA5895" w:rsidRDefault="009522C3" w:rsidP="00AC5B18">
      <w:pPr>
        <w:autoSpaceDE w:val="0"/>
        <w:autoSpaceDN w:val="0"/>
        <w:adjustRightInd w:val="0"/>
        <w:spacing w:after="0"/>
        <w:jc w:val="center"/>
        <w:rPr>
          <w:rStyle w:val="Hyperlink"/>
          <w:rFonts w:ascii="Times New Roman" w:eastAsia="Times New Roman" w:hAnsi="Times New Roman" w:cs="Times New Roman"/>
          <w:bCs/>
          <w:i/>
        </w:rPr>
      </w:pPr>
    </w:p>
    <w:p w14:paraId="5990D869" w14:textId="1DFCB1A9" w:rsidR="00FA5895" w:rsidRPr="00FA5895" w:rsidRDefault="00BE18E0" w:rsidP="00AC5B18">
      <w:pPr>
        <w:autoSpaceDE w:val="0"/>
        <w:autoSpaceDN w:val="0"/>
        <w:adjustRightInd w:val="0"/>
        <w:spacing w:after="0"/>
        <w:jc w:val="center"/>
        <w:rPr>
          <w:rStyle w:val="Hyperlink"/>
          <w:rFonts w:ascii="Times New Roman" w:eastAsia="Times New Roman" w:hAnsi="Times New Roman" w:cs="Times New Roman"/>
          <w:b/>
          <w:iCs/>
          <w:color w:val="auto"/>
          <w:u w:val="none"/>
        </w:rPr>
      </w:pPr>
      <w:r>
        <w:rPr>
          <w:rStyle w:val="Hyperlink"/>
          <w:rFonts w:ascii="Times New Roman" w:eastAsia="Times New Roman" w:hAnsi="Times New Roman" w:cs="Times New Roman"/>
          <w:b/>
          <w:iCs/>
          <w:color w:val="auto"/>
          <w:u w:val="none"/>
        </w:rPr>
        <w:t>L</w:t>
      </w:r>
      <w:r w:rsidR="00FA5895" w:rsidRPr="00FA5895">
        <w:rPr>
          <w:rStyle w:val="Hyperlink"/>
          <w:rFonts w:ascii="Times New Roman" w:eastAsia="Times New Roman" w:hAnsi="Times New Roman" w:cs="Times New Roman"/>
          <w:b/>
          <w:iCs/>
          <w:color w:val="auto"/>
          <w:u w:val="none"/>
        </w:rPr>
        <w:t>alit Mehta</w:t>
      </w:r>
      <w:r w:rsidR="003D22A2" w:rsidRPr="003D22A2">
        <w:rPr>
          <w:rStyle w:val="Hyperlink"/>
          <w:rFonts w:ascii="Times New Roman" w:eastAsia="Times New Roman" w:hAnsi="Times New Roman" w:cs="Times New Roman"/>
          <w:b/>
          <w:iCs/>
          <w:color w:val="auto"/>
          <w:u w:val="none"/>
          <w:vertAlign w:val="superscript"/>
        </w:rPr>
        <w:t>2</w:t>
      </w:r>
      <w:r w:rsidR="00FA5895" w:rsidRPr="00FA5895">
        <w:rPr>
          <w:rStyle w:val="Hyperlink"/>
          <w:rFonts w:ascii="Times New Roman" w:eastAsia="Times New Roman" w:hAnsi="Times New Roman" w:cs="Times New Roman"/>
          <w:b/>
          <w:iCs/>
          <w:color w:val="auto"/>
          <w:u w:val="none"/>
        </w:rPr>
        <w:t>, Assistant Professor</w:t>
      </w:r>
    </w:p>
    <w:p w14:paraId="1D2D2A25" w14:textId="528A90E6" w:rsidR="00FA5895" w:rsidRDefault="00FA5895" w:rsidP="00FA5895">
      <w:pPr>
        <w:autoSpaceDE w:val="0"/>
        <w:autoSpaceDN w:val="0"/>
        <w:adjustRightInd w:val="0"/>
        <w:spacing w:after="0"/>
        <w:jc w:val="center"/>
        <w:rPr>
          <w:rFonts w:ascii="Times New Roman" w:eastAsia="Times New Roman" w:hAnsi="Times New Roman" w:cs="Times New Roman"/>
          <w:bCs/>
          <w:i/>
          <w:color w:val="000000"/>
        </w:rPr>
      </w:pPr>
      <w:r w:rsidRPr="00FA5895">
        <w:rPr>
          <w:rFonts w:ascii="Times New Roman" w:eastAsia="Times New Roman" w:hAnsi="Times New Roman" w:cs="Times New Roman"/>
          <w:bCs/>
          <w:i/>
          <w:color w:val="000000"/>
        </w:rPr>
        <w:t xml:space="preserve">MMICT &amp; BM (Hotel Management), Maharishi </w:t>
      </w:r>
      <w:proofErr w:type="spellStart"/>
      <w:r w:rsidRPr="00FA5895">
        <w:rPr>
          <w:rFonts w:ascii="Times New Roman" w:eastAsia="Times New Roman" w:hAnsi="Times New Roman" w:cs="Times New Roman"/>
          <w:bCs/>
          <w:i/>
          <w:color w:val="000000"/>
        </w:rPr>
        <w:t>Markandeshwar</w:t>
      </w:r>
      <w:proofErr w:type="spellEnd"/>
      <w:r w:rsidRPr="00FA5895">
        <w:rPr>
          <w:rFonts w:ascii="Times New Roman" w:eastAsia="Times New Roman" w:hAnsi="Times New Roman" w:cs="Times New Roman"/>
          <w:bCs/>
          <w:i/>
          <w:color w:val="000000"/>
        </w:rPr>
        <w:t xml:space="preserve"> (Deemed to be university</w:t>
      </w:r>
      <w:proofErr w:type="gramStart"/>
      <w:r w:rsidRPr="00FA5895">
        <w:rPr>
          <w:rFonts w:ascii="Times New Roman" w:eastAsia="Times New Roman" w:hAnsi="Times New Roman" w:cs="Times New Roman"/>
          <w:bCs/>
          <w:i/>
          <w:color w:val="000000"/>
        </w:rPr>
        <w:t>),</w:t>
      </w:r>
      <w:r w:rsidR="00F11FC7">
        <w:rPr>
          <w:rFonts w:ascii="Times New Roman" w:eastAsia="Times New Roman" w:hAnsi="Times New Roman" w:cs="Times New Roman"/>
          <w:bCs/>
          <w:i/>
          <w:color w:val="000000"/>
        </w:rPr>
        <w:t xml:space="preserve">   </w:t>
      </w:r>
      <w:proofErr w:type="gramEnd"/>
      <w:r w:rsidR="00F11FC7">
        <w:rPr>
          <w:rFonts w:ascii="Times New Roman" w:eastAsia="Times New Roman" w:hAnsi="Times New Roman" w:cs="Times New Roman"/>
          <w:bCs/>
          <w:i/>
          <w:color w:val="000000"/>
        </w:rPr>
        <w:t xml:space="preserve">    </w:t>
      </w:r>
      <w:r w:rsidRPr="00FA5895">
        <w:rPr>
          <w:rFonts w:ascii="Times New Roman" w:eastAsia="Times New Roman" w:hAnsi="Times New Roman" w:cs="Times New Roman"/>
          <w:bCs/>
          <w:i/>
          <w:color w:val="000000"/>
        </w:rPr>
        <w:t xml:space="preserve"> </w:t>
      </w:r>
      <w:proofErr w:type="spellStart"/>
      <w:r w:rsidRPr="00FA5895">
        <w:rPr>
          <w:rFonts w:ascii="Times New Roman" w:eastAsia="Times New Roman" w:hAnsi="Times New Roman" w:cs="Times New Roman"/>
          <w:bCs/>
          <w:i/>
          <w:color w:val="000000"/>
        </w:rPr>
        <w:t>Mullana</w:t>
      </w:r>
      <w:proofErr w:type="spellEnd"/>
      <w:r w:rsidRPr="00FA5895">
        <w:rPr>
          <w:rFonts w:ascii="Times New Roman" w:eastAsia="Times New Roman" w:hAnsi="Times New Roman" w:cs="Times New Roman"/>
          <w:bCs/>
          <w:i/>
          <w:color w:val="000000"/>
        </w:rPr>
        <w:t>-Ambala, Haryana, India 133207</w:t>
      </w:r>
    </w:p>
    <w:p w14:paraId="77B94538" w14:textId="7A551B42" w:rsidR="00D721E7" w:rsidRDefault="00F11FC7" w:rsidP="00FA5895">
      <w:pPr>
        <w:autoSpaceDE w:val="0"/>
        <w:autoSpaceDN w:val="0"/>
        <w:adjustRightInd w:val="0"/>
        <w:spacing w:after="0"/>
        <w:jc w:val="center"/>
        <w:rPr>
          <w:rStyle w:val="Hyperlink"/>
          <w:rFonts w:ascii="Times New Roman" w:eastAsia="Times New Roman" w:hAnsi="Times New Roman" w:cs="Times New Roman"/>
          <w:bCs/>
          <w:i/>
        </w:rPr>
      </w:pPr>
      <w:hyperlink r:id="rId8" w:history="1">
        <w:r w:rsidR="00BE18E0" w:rsidRPr="005A332B">
          <w:rPr>
            <w:rStyle w:val="Hyperlink"/>
            <w:rFonts w:ascii="Times New Roman" w:eastAsia="Times New Roman" w:hAnsi="Times New Roman" w:cs="Times New Roman"/>
            <w:bCs/>
            <w:i/>
          </w:rPr>
          <w:t>mehtalalit2000@gmail.com</w:t>
        </w:r>
      </w:hyperlink>
    </w:p>
    <w:p w14:paraId="55958B9E" w14:textId="77777777" w:rsidR="00164284" w:rsidRDefault="00164284" w:rsidP="00FA5895">
      <w:pPr>
        <w:autoSpaceDE w:val="0"/>
        <w:autoSpaceDN w:val="0"/>
        <w:adjustRightInd w:val="0"/>
        <w:spacing w:after="0"/>
        <w:jc w:val="center"/>
        <w:rPr>
          <w:rStyle w:val="Hyperlink"/>
          <w:rFonts w:ascii="Times New Roman" w:eastAsia="Times New Roman" w:hAnsi="Times New Roman" w:cs="Times New Roman"/>
          <w:bCs/>
          <w:i/>
        </w:rPr>
      </w:pPr>
    </w:p>
    <w:p w14:paraId="08332398" w14:textId="77777777" w:rsidR="00164284" w:rsidRPr="00FA5895" w:rsidRDefault="00164284" w:rsidP="00164284">
      <w:pPr>
        <w:autoSpaceDE w:val="0"/>
        <w:autoSpaceDN w:val="0"/>
        <w:adjustRightInd w:val="0"/>
        <w:spacing w:after="0"/>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Pardeep Khatkar</w:t>
      </w:r>
      <w:r>
        <w:rPr>
          <w:rFonts w:ascii="Times New Roman" w:eastAsia="Times New Roman" w:hAnsi="Times New Roman" w:cs="Times New Roman"/>
          <w:b/>
          <w:bCs/>
          <w:color w:val="000000"/>
          <w:vertAlign w:val="superscript"/>
        </w:rPr>
        <w:t>3</w:t>
      </w:r>
      <w:r w:rsidRPr="00FA5895">
        <w:rPr>
          <w:rFonts w:ascii="Times New Roman" w:eastAsia="Times New Roman" w:hAnsi="Times New Roman" w:cs="Times New Roman"/>
          <w:b/>
          <w:bCs/>
          <w:color w:val="000000"/>
        </w:rPr>
        <w:t>, Assistant Professor</w:t>
      </w:r>
    </w:p>
    <w:p w14:paraId="2CE920C4" w14:textId="6157D0C1" w:rsidR="00164284" w:rsidRPr="00FA5895" w:rsidRDefault="00164284" w:rsidP="00164284">
      <w:pPr>
        <w:autoSpaceDE w:val="0"/>
        <w:autoSpaceDN w:val="0"/>
        <w:adjustRightInd w:val="0"/>
        <w:spacing w:after="0"/>
        <w:jc w:val="center"/>
        <w:rPr>
          <w:rFonts w:ascii="Times New Roman" w:eastAsia="Times New Roman" w:hAnsi="Times New Roman" w:cs="Times New Roman"/>
          <w:bCs/>
          <w:i/>
          <w:color w:val="000000"/>
        </w:rPr>
      </w:pPr>
      <w:r w:rsidRPr="00FA5895">
        <w:rPr>
          <w:rFonts w:ascii="Times New Roman" w:eastAsia="Times New Roman" w:hAnsi="Times New Roman" w:cs="Times New Roman"/>
          <w:bCs/>
          <w:i/>
          <w:color w:val="000000"/>
        </w:rPr>
        <w:t xml:space="preserve">MMICT &amp; BM (Hotel Management), Maharishi </w:t>
      </w:r>
      <w:proofErr w:type="spellStart"/>
      <w:r w:rsidRPr="00FA5895">
        <w:rPr>
          <w:rFonts w:ascii="Times New Roman" w:eastAsia="Times New Roman" w:hAnsi="Times New Roman" w:cs="Times New Roman"/>
          <w:bCs/>
          <w:i/>
          <w:color w:val="000000"/>
        </w:rPr>
        <w:t>Markandeshwar</w:t>
      </w:r>
      <w:proofErr w:type="spellEnd"/>
      <w:r w:rsidRPr="00FA5895">
        <w:rPr>
          <w:rFonts w:ascii="Times New Roman" w:eastAsia="Times New Roman" w:hAnsi="Times New Roman" w:cs="Times New Roman"/>
          <w:bCs/>
          <w:i/>
          <w:color w:val="000000"/>
        </w:rPr>
        <w:t xml:space="preserve"> (Deemed to be university</w:t>
      </w:r>
      <w:proofErr w:type="gramStart"/>
      <w:r w:rsidRPr="00FA5895">
        <w:rPr>
          <w:rFonts w:ascii="Times New Roman" w:eastAsia="Times New Roman" w:hAnsi="Times New Roman" w:cs="Times New Roman"/>
          <w:bCs/>
          <w:i/>
          <w:color w:val="000000"/>
        </w:rPr>
        <w:t xml:space="preserve">), </w:t>
      </w:r>
      <w:r w:rsidR="00F11FC7">
        <w:rPr>
          <w:rFonts w:ascii="Times New Roman" w:eastAsia="Times New Roman" w:hAnsi="Times New Roman" w:cs="Times New Roman"/>
          <w:bCs/>
          <w:i/>
          <w:color w:val="000000"/>
        </w:rPr>
        <w:t xml:space="preserve">  </w:t>
      </w:r>
      <w:proofErr w:type="gramEnd"/>
      <w:r w:rsidR="00F11FC7">
        <w:rPr>
          <w:rFonts w:ascii="Times New Roman" w:eastAsia="Times New Roman" w:hAnsi="Times New Roman" w:cs="Times New Roman"/>
          <w:bCs/>
          <w:i/>
          <w:color w:val="000000"/>
        </w:rPr>
        <w:t xml:space="preserve">     </w:t>
      </w:r>
      <w:proofErr w:type="spellStart"/>
      <w:r w:rsidRPr="00FA5895">
        <w:rPr>
          <w:rFonts w:ascii="Times New Roman" w:eastAsia="Times New Roman" w:hAnsi="Times New Roman" w:cs="Times New Roman"/>
          <w:bCs/>
          <w:i/>
          <w:color w:val="000000"/>
        </w:rPr>
        <w:t>Mullana</w:t>
      </w:r>
      <w:proofErr w:type="spellEnd"/>
      <w:r w:rsidRPr="00FA5895">
        <w:rPr>
          <w:rFonts w:ascii="Times New Roman" w:eastAsia="Times New Roman" w:hAnsi="Times New Roman" w:cs="Times New Roman"/>
          <w:bCs/>
          <w:i/>
          <w:color w:val="000000"/>
        </w:rPr>
        <w:t>-Ambala, Haryana, India 133207</w:t>
      </w:r>
    </w:p>
    <w:p w14:paraId="02E43789" w14:textId="24C57E5A" w:rsidR="00164284" w:rsidRPr="00164284" w:rsidRDefault="00164284" w:rsidP="00164284">
      <w:pPr>
        <w:jc w:val="center"/>
        <w:rPr>
          <w:rStyle w:val="Hyperlink"/>
          <w:rFonts w:ascii="Times New Roman" w:eastAsia="Times New Roman" w:hAnsi="Times New Roman" w:cs="Times New Roman"/>
          <w:i/>
          <w:color w:val="auto"/>
          <w:u w:val="none"/>
        </w:rPr>
      </w:pPr>
      <w:r>
        <w:rPr>
          <w:rFonts w:ascii="Times New Roman" w:eastAsia="Times New Roman" w:hAnsi="Times New Roman" w:cs="Times New Roman"/>
          <w:i/>
        </w:rPr>
        <w:t>pardeepkhatkar07@gmail.co</w:t>
      </w:r>
      <w:r>
        <w:rPr>
          <w:rFonts w:ascii="Times New Roman" w:eastAsia="Times New Roman" w:hAnsi="Times New Roman" w:cs="Times New Roman"/>
          <w:i/>
        </w:rPr>
        <w:t>m</w:t>
      </w:r>
    </w:p>
    <w:p w14:paraId="31AA24E1" w14:textId="23B1C5BB" w:rsidR="009522C3" w:rsidRPr="007E43C5" w:rsidRDefault="009522C3" w:rsidP="00FA5895">
      <w:pPr>
        <w:autoSpaceDE w:val="0"/>
        <w:autoSpaceDN w:val="0"/>
        <w:adjustRightInd w:val="0"/>
        <w:spacing w:after="0"/>
        <w:jc w:val="center"/>
        <w:rPr>
          <w:rFonts w:ascii="Times New Roman" w:eastAsia="Times New Roman" w:hAnsi="Times New Roman" w:cs="Times New Roman"/>
          <w:bCs/>
          <w:i/>
        </w:rPr>
      </w:pPr>
      <w:r w:rsidRPr="007E43C5">
        <w:rPr>
          <w:rStyle w:val="Hyperlink"/>
          <w:rFonts w:ascii="Times New Roman" w:eastAsia="Times New Roman" w:hAnsi="Times New Roman" w:cs="Times New Roman"/>
          <w:bCs/>
          <w:i/>
          <w:color w:val="auto"/>
        </w:rPr>
        <w:t>_____________________________________________________________________________________</w:t>
      </w:r>
    </w:p>
    <w:p w14:paraId="22CEB300" w14:textId="77777777" w:rsidR="00FA5895" w:rsidRPr="007E43C5" w:rsidRDefault="00FA5895" w:rsidP="009522C3">
      <w:pPr>
        <w:autoSpaceDE w:val="0"/>
        <w:autoSpaceDN w:val="0"/>
        <w:adjustRightInd w:val="0"/>
        <w:spacing w:after="0"/>
        <w:rPr>
          <w:rFonts w:ascii="Times New Roman" w:eastAsia="Times New Roman" w:hAnsi="Times New Roman" w:cs="Times New Roman"/>
          <w:bCs/>
          <w:i/>
        </w:rPr>
      </w:pPr>
    </w:p>
    <w:p w14:paraId="41DA47B7" w14:textId="60A0565B" w:rsidR="004140BB" w:rsidRPr="00FA5895" w:rsidRDefault="006460DA" w:rsidP="00F64C84">
      <w:pPr>
        <w:pStyle w:val="NoSpacing"/>
        <w:spacing w:line="276" w:lineRule="auto"/>
        <w:jc w:val="both"/>
        <w:rPr>
          <w:rFonts w:ascii="Times New Roman" w:hAnsi="Times New Roman" w:cs="Times New Roman"/>
          <w:b/>
          <w:sz w:val="28"/>
          <w:szCs w:val="28"/>
        </w:rPr>
      </w:pPr>
      <w:r w:rsidRPr="00FA5895">
        <w:rPr>
          <w:rFonts w:ascii="Times New Roman" w:hAnsi="Times New Roman" w:cs="Times New Roman"/>
          <w:b/>
          <w:sz w:val="28"/>
          <w:szCs w:val="28"/>
        </w:rPr>
        <w:t>Abstract</w:t>
      </w:r>
    </w:p>
    <w:p w14:paraId="021DD26E" w14:textId="77777777" w:rsidR="00AC5B18" w:rsidRPr="0015509C" w:rsidRDefault="00AC5B18" w:rsidP="00F64C84">
      <w:pPr>
        <w:pStyle w:val="NoSpacing"/>
        <w:spacing w:line="276" w:lineRule="auto"/>
        <w:jc w:val="both"/>
        <w:rPr>
          <w:rFonts w:ascii="Times New Roman" w:hAnsi="Times New Roman" w:cs="Times New Roman"/>
          <w:b/>
          <w:sz w:val="24"/>
          <w:szCs w:val="24"/>
        </w:rPr>
      </w:pPr>
    </w:p>
    <w:p w14:paraId="44B78420" w14:textId="7A6F3BB0" w:rsidR="0025089B" w:rsidRPr="00A42498" w:rsidRDefault="00B10406" w:rsidP="00A42498">
      <w:pPr>
        <w:autoSpaceDE w:val="0"/>
        <w:autoSpaceDN w:val="0"/>
        <w:adjustRightInd w:val="0"/>
        <w:spacing w:after="0" w:line="360" w:lineRule="auto"/>
        <w:jc w:val="both"/>
        <w:rPr>
          <w:rFonts w:ascii="Times New Roman" w:hAnsi="Times New Roman" w:cs="Times New Roman"/>
          <w:sz w:val="24"/>
          <w:szCs w:val="24"/>
          <w:lang w:val="en-IN"/>
        </w:rPr>
      </w:pPr>
      <w:r w:rsidRPr="0015509C">
        <w:rPr>
          <w:rFonts w:ascii="Times New Roman" w:hAnsi="Times New Roman" w:cs="Times New Roman"/>
          <w:sz w:val="24"/>
          <w:szCs w:val="24"/>
          <w:lang w:val="en-IN"/>
        </w:rPr>
        <w:t xml:space="preserve">The entry of international </w:t>
      </w:r>
      <w:r w:rsidR="0085732B" w:rsidRPr="0015509C">
        <w:rPr>
          <w:rFonts w:ascii="Times New Roman" w:hAnsi="Times New Roman" w:cs="Times New Roman"/>
          <w:sz w:val="24"/>
          <w:szCs w:val="24"/>
          <w:lang w:val="en-IN"/>
        </w:rPr>
        <w:t>fast-food</w:t>
      </w:r>
      <w:r w:rsidRPr="0015509C">
        <w:rPr>
          <w:rFonts w:ascii="Times New Roman" w:hAnsi="Times New Roman" w:cs="Times New Roman"/>
          <w:sz w:val="24"/>
          <w:szCs w:val="24"/>
          <w:lang w:val="en-IN"/>
        </w:rPr>
        <w:t xml:space="preserve"> chains into India has had a tremendous effect on Indian consumers' palates. Due to Western influences, increased income &amp; resulting style of living, convenience, etc., instant food is outpacing traditional meals in popularity. As a result, fast food menus are becoming more and more popular among Indian consumers. The industry's desire for domestic consumers is also being </w:t>
      </w:r>
      <w:r w:rsidR="00C07F5A" w:rsidRPr="0015509C">
        <w:rPr>
          <w:rFonts w:ascii="Times New Roman" w:hAnsi="Times New Roman" w:cs="Times New Roman"/>
          <w:sz w:val="24"/>
          <w:szCs w:val="24"/>
          <w:lang w:val="en-IN"/>
        </w:rPr>
        <w:t>fuelled</w:t>
      </w:r>
      <w:r w:rsidRPr="0015509C">
        <w:rPr>
          <w:rFonts w:ascii="Times New Roman" w:hAnsi="Times New Roman" w:cs="Times New Roman"/>
          <w:sz w:val="24"/>
          <w:szCs w:val="24"/>
          <w:lang w:val="en-IN"/>
        </w:rPr>
        <w:t xml:space="preserve"> by factors such as busy lifestyles, standardised cuisine, and fewer time-consuming processes. </w:t>
      </w:r>
      <w:r w:rsidR="004C3005" w:rsidRPr="004C3005">
        <w:rPr>
          <w:rFonts w:ascii="Times New Roman" w:hAnsi="Times New Roman" w:cs="Times New Roman"/>
          <w:sz w:val="24"/>
          <w:szCs w:val="24"/>
          <w:lang w:val="en-IN"/>
        </w:rPr>
        <w:t xml:space="preserve">As the demand for all types of fast food continues to climb, pizza, hamburgers, and French fries have become the preferred fast food options among young Indians. This is particularly true today since the nation is home to some of the most well-known burger and pizza eateries, like McDonald's, Domino's, KFC, Pizza Hut, etc. In order to appeal to Indian consumers, producers have started adding innovative flavours to noodles and pastas, as per a recent study on the Indian fast-food industry. This change in eating patterns has been particularly noticeable in major cities. </w:t>
      </w:r>
      <w:r w:rsidRPr="0015509C">
        <w:rPr>
          <w:rFonts w:ascii="Times New Roman" w:hAnsi="Times New Roman" w:cs="Times New Roman"/>
          <w:sz w:val="24"/>
          <w:szCs w:val="24"/>
          <w:lang w:val="en-IN"/>
        </w:rPr>
        <w:t xml:space="preserve">In this </w:t>
      </w:r>
      <w:r w:rsidR="0025089B" w:rsidRPr="0015509C">
        <w:rPr>
          <w:rFonts w:ascii="Times New Roman" w:hAnsi="Times New Roman" w:cs="Times New Roman"/>
          <w:sz w:val="24"/>
          <w:szCs w:val="24"/>
          <w:lang w:val="en-IN"/>
        </w:rPr>
        <w:t xml:space="preserve">present </w:t>
      </w:r>
      <w:r w:rsidRPr="0015509C">
        <w:rPr>
          <w:rFonts w:ascii="Times New Roman" w:hAnsi="Times New Roman" w:cs="Times New Roman"/>
          <w:sz w:val="24"/>
          <w:szCs w:val="24"/>
          <w:lang w:val="en-IN"/>
        </w:rPr>
        <w:t xml:space="preserve">study, Domino's and Pizza Hut, two worldwide </w:t>
      </w:r>
      <w:r w:rsidR="0085732B" w:rsidRPr="0015509C">
        <w:rPr>
          <w:rFonts w:ascii="Times New Roman" w:hAnsi="Times New Roman" w:cs="Times New Roman"/>
          <w:sz w:val="24"/>
          <w:szCs w:val="24"/>
          <w:lang w:val="en-IN"/>
        </w:rPr>
        <w:t>fast-food</w:t>
      </w:r>
      <w:r w:rsidRPr="0015509C">
        <w:rPr>
          <w:rFonts w:ascii="Times New Roman" w:hAnsi="Times New Roman" w:cs="Times New Roman"/>
          <w:sz w:val="24"/>
          <w:szCs w:val="24"/>
          <w:lang w:val="en-IN"/>
        </w:rPr>
        <w:t xml:space="preserve"> brands with </w:t>
      </w:r>
      <w:r w:rsidR="00DE1240" w:rsidRPr="0015509C">
        <w:rPr>
          <w:rFonts w:ascii="Times New Roman" w:hAnsi="Times New Roman" w:cs="Times New Roman"/>
          <w:sz w:val="24"/>
          <w:szCs w:val="24"/>
          <w:lang w:val="en-IN"/>
        </w:rPr>
        <w:t xml:space="preserve">different </w:t>
      </w:r>
      <w:r w:rsidRPr="0015509C">
        <w:rPr>
          <w:rFonts w:ascii="Times New Roman" w:hAnsi="Times New Roman" w:cs="Times New Roman"/>
          <w:sz w:val="24"/>
          <w:szCs w:val="24"/>
          <w:lang w:val="en-IN"/>
        </w:rPr>
        <w:t xml:space="preserve">locations in </w:t>
      </w:r>
      <w:r w:rsidR="00DE1240" w:rsidRPr="0015509C">
        <w:rPr>
          <w:rFonts w:ascii="Times New Roman" w:hAnsi="Times New Roman" w:cs="Times New Roman"/>
          <w:sz w:val="24"/>
          <w:szCs w:val="24"/>
          <w:lang w:val="en-IN"/>
        </w:rPr>
        <w:t xml:space="preserve">North </w:t>
      </w:r>
      <w:r w:rsidRPr="0015509C">
        <w:rPr>
          <w:rFonts w:ascii="Times New Roman" w:hAnsi="Times New Roman" w:cs="Times New Roman"/>
          <w:sz w:val="24"/>
          <w:szCs w:val="24"/>
          <w:lang w:val="en-IN"/>
        </w:rPr>
        <w:t xml:space="preserve">India, will be compared to see how satisfied Indian customers are with the </w:t>
      </w:r>
      <w:r w:rsidR="0025089B" w:rsidRPr="0015509C">
        <w:rPr>
          <w:rFonts w:ascii="Times New Roman" w:hAnsi="Times New Roman" w:cs="Times New Roman"/>
          <w:sz w:val="24"/>
          <w:szCs w:val="24"/>
          <w:lang w:val="en-IN"/>
        </w:rPr>
        <w:t xml:space="preserve">food </w:t>
      </w:r>
      <w:r w:rsidRPr="0015509C">
        <w:rPr>
          <w:rFonts w:ascii="Times New Roman" w:hAnsi="Times New Roman" w:cs="Times New Roman"/>
          <w:sz w:val="24"/>
          <w:szCs w:val="24"/>
          <w:lang w:val="en-IN"/>
        </w:rPr>
        <w:t>they receive</w:t>
      </w:r>
      <w:r w:rsidR="0025089B" w:rsidRPr="0015509C">
        <w:rPr>
          <w:rFonts w:ascii="Times New Roman" w:hAnsi="Times New Roman" w:cs="Times New Roman"/>
          <w:sz w:val="24"/>
          <w:szCs w:val="24"/>
          <w:lang w:val="en-IN"/>
        </w:rPr>
        <w:t xml:space="preserve"> in these </w:t>
      </w:r>
      <w:r w:rsidR="0085732B" w:rsidRPr="0015509C">
        <w:rPr>
          <w:rFonts w:ascii="Times New Roman" w:hAnsi="Times New Roman" w:cs="Times New Roman"/>
          <w:sz w:val="24"/>
          <w:szCs w:val="24"/>
          <w:lang w:val="en-IN"/>
        </w:rPr>
        <w:t>fast-food</w:t>
      </w:r>
      <w:r w:rsidR="0025089B" w:rsidRPr="0015509C">
        <w:rPr>
          <w:rFonts w:ascii="Times New Roman" w:hAnsi="Times New Roman" w:cs="Times New Roman"/>
          <w:sz w:val="24"/>
          <w:szCs w:val="24"/>
          <w:lang w:val="en-IN"/>
        </w:rPr>
        <w:t xml:space="preserve"> chains</w:t>
      </w:r>
      <w:r w:rsidRPr="0015509C">
        <w:rPr>
          <w:rFonts w:ascii="Times New Roman" w:hAnsi="Times New Roman" w:cs="Times New Roman"/>
          <w:sz w:val="24"/>
          <w:szCs w:val="24"/>
          <w:lang w:val="en-IN"/>
        </w:rPr>
        <w:t>. Th</w:t>
      </w:r>
      <w:r w:rsidR="00F9760D">
        <w:rPr>
          <w:rFonts w:ascii="Times New Roman" w:hAnsi="Times New Roman" w:cs="Times New Roman"/>
          <w:sz w:val="24"/>
          <w:szCs w:val="24"/>
          <w:lang w:val="en-IN"/>
        </w:rPr>
        <w:t>is</w:t>
      </w:r>
      <w:r w:rsidRPr="0015509C">
        <w:rPr>
          <w:rFonts w:ascii="Times New Roman" w:hAnsi="Times New Roman" w:cs="Times New Roman"/>
          <w:sz w:val="24"/>
          <w:szCs w:val="24"/>
          <w:lang w:val="en-IN"/>
        </w:rPr>
        <w:t xml:space="preserve"> study will </w:t>
      </w:r>
      <w:r w:rsidR="00A42498">
        <w:rPr>
          <w:rFonts w:ascii="Times New Roman" w:hAnsi="Times New Roman" w:cs="Times New Roman"/>
          <w:sz w:val="24"/>
          <w:szCs w:val="24"/>
          <w:lang w:val="en-IN"/>
        </w:rPr>
        <w:t>focus</w:t>
      </w:r>
      <w:r w:rsidRPr="0015509C">
        <w:rPr>
          <w:rFonts w:ascii="Times New Roman" w:hAnsi="Times New Roman" w:cs="Times New Roman"/>
          <w:sz w:val="24"/>
          <w:szCs w:val="24"/>
          <w:lang w:val="en-IN"/>
        </w:rPr>
        <w:t xml:space="preserve"> on the </w:t>
      </w:r>
      <w:r w:rsidR="00A42498">
        <w:rPr>
          <w:rFonts w:ascii="Times New Roman" w:hAnsi="Times New Roman" w:cs="Times New Roman"/>
          <w:sz w:val="24"/>
          <w:szCs w:val="24"/>
          <w:lang w:val="en-IN"/>
        </w:rPr>
        <w:lastRenderedPageBreak/>
        <w:t>components</w:t>
      </w:r>
      <w:r w:rsidRPr="0015509C">
        <w:rPr>
          <w:rFonts w:ascii="Times New Roman" w:hAnsi="Times New Roman" w:cs="Times New Roman"/>
          <w:sz w:val="24"/>
          <w:szCs w:val="24"/>
          <w:lang w:val="en-IN"/>
        </w:rPr>
        <w:t xml:space="preserve"> of food </w:t>
      </w:r>
      <w:r w:rsidR="00A42498">
        <w:rPr>
          <w:rFonts w:ascii="Times New Roman" w:hAnsi="Times New Roman" w:cs="Times New Roman"/>
          <w:sz w:val="24"/>
          <w:szCs w:val="24"/>
          <w:lang w:val="en-IN"/>
        </w:rPr>
        <w:t>attributes</w:t>
      </w:r>
      <w:r w:rsidRPr="0015509C">
        <w:rPr>
          <w:rFonts w:ascii="Times New Roman" w:hAnsi="Times New Roman" w:cs="Times New Roman"/>
          <w:sz w:val="24"/>
          <w:szCs w:val="24"/>
          <w:lang w:val="en-IN"/>
        </w:rPr>
        <w:t xml:space="preserve">, </w:t>
      </w:r>
      <w:r w:rsidR="00A42498">
        <w:rPr>
          <w:rFonts w:ascii="Times New Roman" w:hAnsi="Times New Roman" w:cs="Times New Roman"/>
          <w:sz w:val="24"/>
          <w:szCs w:val="24"/>
          <w:lang w:val="en-IN"/>
        </w:rPr>
        <w:t>service quality</w:t>
      </w:r>
      <w:r w:rsidRPr="0015509C">
        <w:rPr>
          <w:rFonts w:ascii="Times New Roman" w:hAnsi="Times New Roman" w:cs="Times New Roman"/>
          <w:sz w:val="24"/>
          <w:szCs w:val="24"/>
          <w:lang w:val="en-IN"/>
        </w:rPr>
        <w:t xml:space="preserve">, </w:t>
      </w:r>
      <w:r w:rsidR="00A42498">
        <w:rPr>
          <w:rFonts w:ascii="Times New Roman" w:hAnsi="Times New Roman" w:cs="Times New Roman"/>
          <w:sz w:val="24"/>
          <w:szCs w:val="24"/>
          <w:lang w:val="en-IN"/>
        </w:rPr>
        <w:t>physical surroundings</w:t>
      </w:r>
      <w:r w:rsidRPr="0015509C">
        <w:rPr>
          <w:rFonts w:ascii="Times New Roman" w:hAnsi="Times New Roman" w:cs="Times New Roman"/>
          <w:sz w:val="24"/>
          <w:szCs w:val="24"/>
          <w:lang w:val="en-IN"/>
        </w:rPr>
        <w:t xml:space="preserve">, </w:t>
      </w:r>
      <w:r w:rsidR="00A42498">
        <w:rPr>
          <w:rFonts w:ascii="Times New Roman" w:hAnsi="Times New Roman" w:cs="Times New Roman"/>
          <w:sz w:val="24"/>
          <w:szCs w:val="24"/>
          <w:lang w:val="en-IN"/>
        </w:rPr>
        <w:t>customer</w:t>
      </w:r>
      <w:r w:rsidRPr="0015509C">
        <w:rPr>
          <w:rFonts w:ascii="Times New Roman" w:hAnsi="Times New Roman" w:cs="Times New Roman"/>
          <w:sz w:val="24"/>
          <w:szCs w:val="24"/>
          <w:lang w:val="en-IN"/>
        </w:rPr>
        <w:t xml:space="preserve"> satisfaction </w:t>
      </w:r>
      <w:r w:rsidR="00A42498">
        <w:rPr>
          <w:rFonts w:ascii="Times New Roman" w:hAnsi="Times New Roman" w:cs="Times New Roman"/>
          <w:sz w:val="24"/>
          <w:szCs w:val="24"/>
          <w:lang w:val="en-IN"/>
        </w:rPr>
        <w:t>and repurchase motives.</w:t>
      </w:r>
    </w:p>
    <w:p w14:paraId="186F65CF" w14:textId="5203048C" w:rsidR="0078302B" w:rsidRPr="0015509C" w:rsidRDefault="00D1722B" w:rsidP="00F64C84">
      <w:pPr>
        <w:autoSpaceDE w:val="0"/>
        <w:autoSpaceDN w:val="0"/>
        <w:adjustRightInd w:val="0"/>
        <w:spacing w:after="0"/>
        <w:jc w:val="both"/>
        <w:rPr>
          <w:rFonts w:ascii="Times New Roman" w:hAnsi="Times New Roman" w:cs="Times New Roman"/>
          <w:b/>
          <w:sz w:val="24"/>
          <w:szCs w:val="24"/>
        </w:rPr>
      </w:pPr>
      <w:r w:rsidRPr="0015509C">
        <w:rPr>
          <w:rFonts w:ascii="Times New Roman" w:hAnsi="Times New Roman" w:cs="Times New Roman"/>
          <w:b/>
          <w:sz w:val="24"/>
          <w:szCs w:val="24"/>
        </w:rPr>
        <w:t xml:space="preserve">Key Words: </w:t>
      </w:r>
      <w:r w:rsidRPr="00AC5B18">
        <w:rPr>
          <w:rFonts w:ascii="Times New Roman" w:hAnsi="Times New Roman" w:cs="Times New Roman"/>
          <w:i/>
          <w:sz w:val="24"/>
          <w:szCs w:val="24"/>
        </w:rPr>
        <w:t xml:space="preserve">Fast food, Restaurants, Guest Satisfaction, </w:t>
      </w:r>
      <w:r w:rsidR="00552BA6">
        <w:rPr>
          <w:rFonts w:ascii="Times New Roman" w:hAnsi="Times New Roman" w:cs="Times New Roman"/>
          <w:i/>
          <w:sz w:val="24"/>
          <w:szCs w:val="24"/>
        </w:rPr>
        <w:t>Quick</w:t>
      </w:r>
      <w:r w:rsidRPr="00AC5B18">
        <w:rPr>
          <w:rFonts w:ascii="Times New Roman" w:hAnsi="Times New Roman" w:cs="Times New Roman"/>
          <w:i/>
          <w:sz w:val="24"/>
          <w:szCs w:val="24"/>
        </w:rPr>
        <w:t xml:space="preserve"> service, Food quality</w:t>
      </w:r>
      <w:r w:rsidR="00552BA6">
        <w:rPr>
          <w:rFonts w:ascii="Times New Roman" w:hAnsi="Times New Roman" w:cs="Times New Roman"/>
          <w:i/>
          <w:sz w:val="24"/>
          <w:szCs w:val="24"/>
        </w:rPr>
        <w:t xml:space="preserve">, ethnic food </w:t>
      </w:r>
    </w:p>
    <w:p w14:paraId="14875989" w14:textId="77777777" w:rsidR="004E70A2" w:rsidRDefault="004E70A2" w:rsidP="004E70A2">
      <w:pPr>
        <w:autoSpaceDE w:val="0"/>
        <w:autoSpaceDN w:val="0"/>
        <w:adjustRightInd w:val="0"/>
        <w:spacing w:after="0"/>
        <w:jc w:val="both"/>
        <w:rPr>
          <w:rFonts w:ascii="Times New Roman" w:hAnsi="Times New Roman" w:cs="Times New Roman"/>
          <w:b/>
          <w:sz w:val="28"/>
          <w:szCs w:val="28"/>
        </w:rPr>
      </w:pPr>
    </w:p>
    <w:p w14:paraId="58FB3A81" w14:textId="77777777" w:rsidR="004E70A2" w:rsidRDefault="004E70A2" w:rsidP="004E70A2">
      <w:pPr>
        <w:autoSpaceDE w:val="0"/>
        <w:autoSpaceDN w:val="0"/>
        <w:adjustRightInd w:val="0"/>
        <w:spacing w:after="0"/>
        <w:jc w:val="both"/>
        <w:rPr>
          <w:rFonts w:ascii="Times New Roman" w:hAnsi="Times New Roman" w:cs="Times New Roman"/>
          <w:b/>
          <w:sz w:val="28"/>
          <w:szCs w:val="28"/>
        </w:rPr>
      </w:pPr>
    </w:p>
    <w:p w14:paraId="59CA8A8B" w14:textId="6DA3F858" w:rsidR="004E70A2" w:rsidRDefault="0078302B" w:rsidP="004E70A2">
      <w:pPr>
        <w:autoSpaceDE w:val="0"/>
        <w:autoSpaceDN w:val="0"/>
        <w:adjustRightInd w:val="0"/>
        <w:spacing w:after="0"/>
        <w:jc w:val="both"/>
        <w:rPr>
          <w:rFonts w:ascii="Times New Roman" w:hAnsi="Times New Roman" w:cs="Times New Roman"/>
          <w:b/>
          <w:sz w:val="28"/>
          <w:szCs w:val="28"/>
        </w:rPr>
      </w:pPr>
      <w:r w:rsidRPr="00FA5895">
        <w:rPr>
          <w:rFonts w:ascii="Times New Roman" w:hAnsi="Times New Roman" w:cs="Times New Roman"/>
          <w:b/>
          <w:sz w:val="28"/>
          <w:szCs w:val="28"/>
        </w:rPr>
        <w:t>Introduction</w:t>
      </w:r>
    </w:p>
    <w:p w14:paraId="467B26E7" w14:textId="77777777" w:rsidR="00037255" w:rsidRPr="004E70A2" w:rsidRDefault="00037255" w:rsidP="004E70A2">
      <w:pPr>
        <w:autoSpaceDE w:val="0"/>
        <w:autoSpaceDN w:val="0"/>
        <w:adjustRightInd w:val="0"/>
        <w:spacing w:after="0"/>
        <w:jc w:val="both"/>
        <w:rPr>
          <w:rFonts w:ascii="Times New Roman" w:hAnsi="Times New Roman" w:cs="Times New Roman"/>
          <w:b/>
          <w:sz w:val="28"/>
          <w:szCs w:val="28"/>
        </w:rPr>
      </w:pPr>
    </w:p>
    <w:p w14:paraId="58CAF243" w14:textId="77777777" w:rsidR="00536A81" w:rsidRDefault="00536A81" w:rsidP="000E3AB7">
      <w:pPr>
        <w:pStyle w:val="NormalWeb"/>
        <w:shd w:val="clear" w:color="auto" w:fill="FFFFFF"/>
        <w:spacing w:before="120" w:beforeAutospacing="0" w:after="120" w:afterAutospacing="0" w:line="360" w:lineRule="auto"/>
        <w:jc w:val="both"/>
        <w:rPr>
          <w:rFonts w:eastAsiaTheme="minorEastAsia"/>
          <w:shd w:val="clear" w:color="auto" w:fill="FFFFFF"/>
          <w:lang w:val="en-US" w:eastAsia="en-US" w:bidi="ar-SA"/>
        </w:rPr>
      </w:pPr>
      <w:r w:rsidRPr="00536A81">
        <w:rPr>
          <w:rFonts w:eastAsiaTheme="minorEastAsia"/>
          <w:shd w:val="clear" w:color="auto" w:fill="FFFFFF"/>
          <w:lang w:val="en-US" w:eastAsia="en-US" w:bidi="ar-SA"/>
        </w:rPr>
        <w:t>The fast food industry in India is expanding like crazy. Individuals usually eat at least one item from a chain restaurant or any other food establishment as a snack or just for fun. The young generation is obsessed with fast food from all around the nation and their respective regions. Every day, a large number of new fast-food businesses are opening up, bringing with them a wide variety of foods besides pizza and burgers. Their food has been upgraded with a wide variety, is appealing, healthy, and delicious, and is sold at affordable costs. Technology, equipment, and facility planning are doing an excellent job of delivering services as quickly as the consumer demands.</w:t>
      </w:r>
    </w:p>
    <w:p w14:paraId="17B54485" w14:textId="77777777" w:rsidR="00797D70" w:rsidRDefault="00536A81" w:rsidP="000E3AB7">
      <w:pPr>
        <w:pStyle w:val="NormalWeb"/>
        <w:shd w:val="clear" w:color="auto" w:fill="FFFFFF"/>
        <w:spacing w:before="120" w:beforeAutospacing="0" w:after="120" w:afterAutospacing="0" w:line="360" w:lineRule="auto"/>
        <w:jc w:val="both"/>
        <w:rPr>
          <w:shd w:val="clear" w:color="auto" w:fill="FFFFFF"/>
        </w:rPr>
      </w:pPr>
      <w:r w:rsidRPr="00536A81">
        <w:rPr>
          <w:shd w:val="clear" w:color="auto" w:fill="FFFFFF"/>
        </w:rPr>
        <w:t>The Indian market is where international fast food chains like Domino's, Pizza Hut, McDonald's, KFC, Starbucks, Café Coffee Day, and many more are performing the best. Nonetheless, Domino's, followed by Pizza Hut and other fast-food restaurants, is the best brand among all the international chain restaurants for the majority of customers. Because of their superior food quality, service delivery, ambiance, parking availability, locations, customer relationship management, discounts, coupons, and other entertainment offerings, these quick service restaurants are outpacing Indian and regional fast food franchises.</w:t>
      </w:r>
    </w:p>
    <w:p w14:paraId="1B7DF437" w14:textId="08E015E9" w:rsidR="000E3AB7" w:rsidRDefault="000E3AB7" w:rsidP="000E3AB7">
      <w:pPr>
        <w:pStyle w:val="NormalWeb"/>
        <w:shd w:val="clear" w:color="auto" w:fill="FFFFFF"/>
        <w:spacing w:before="120" w:beforeAutospacing="0" w:after="120" w:afterAutospacing="0" w:line="360" w:lineRule="auto"/>
        <w:jc w:val="both"/>
        <w:rPr>
          <w:shd w:val="clear" w:color="auto" w:fill="FFFFFF"/>
        </w:rPr>
      </w:pPr>
      <w:r w:rsidRPr="000E3AB7">
        <w:rPr>
          <w:shd w:val="clear" w:color="auto" w:fill="FFFFFF"/>
        </w:rPr>
        <w:t xml:space="preserve">This paper revealed the customer food satisfaction </w:t>
      </w:r>
      <w:r>
        <w:rPr>
          <w:shd w:val="clear" w:color="auto" w:fill="FFFFFF"/>
        </w:rPr>
        <w:t>and comparative analysis of Domin</w:t>
      </w:r>
      <w:r w:rsidR="0016237B">
        <w:rPr>
          <w:shd w:val="clear" w:color="auto" w:fill="FFFFFF"/>
        </w:rPr>
        <w:t>o</w:t>
      </w:r>
      <w:r>
        <w:rPr>
          <w:shd w:val="clear" w:color="auto" w:fill="FFFFFF"/>
        </w:rPr>
        <w:t>’s and Pizza-Hut</w:t>
      </w:r>
      <w:r w:rsidR="004E70A2">
        <w:rPr>
          <w:shd w:val="clear" w:color="auto" w:fill="FFFFFF"/>
        </w:rPr>
        <w:t xml:space="preserve">. The objective of this study is to compare the food </w:t>
      </w:r>
      <w:r w:rsidR="0030459F">
        <w:rPr>
          <w:shd w:val="clear" w:color="auto" w:fill="FFFFFF"/>
        </w:rPr>
        <w:t xml:space="preserve">satisfaction levels of </w:t>
      </w:r>
      <w:r w:rsidR="0030459F" w:rsidRPr="0030459F">
        <w:rPr>
          <w:shd w:val="clear" w:color="auto" w:fill="FFFFFF"/>
          <w:lang w:val="en-US"/>
        </w:rPr>
        <w:t xml:space="preserve">customers </w:t>
      </w:r>
      <w:r w:rsidR="004E70A2">
        <w:rPr>
          <w:shd w:val="clear" w:color="auto" w:fill="FFFFFF"/>
        </w:rPr>
        <w:t>among Domin</w:t>
      </w:r>
      <w:r w:rsidR="0016237B">
        <w:rPr>
          <w:shd w:val="clear" w:color="auto" w:fill="FFFFFF"/>
        </w:rPr>
        <w:t>o</w:t>
      </w:r>
      <w:r w:rsidR="004E70A2">
        <w:rPr>
          <w:shd w:val="clear" w:color="auto" w:fill="FFFFFF"/>
        </w:rPr>
        <w:t xml:space="preserve">’s and </w:t>
      </w:r>
      <w:r w:rsidR="0016237B">
        <w:rPr>
          <w:shd w:val="clear" w:color="auto" w:fill="FFFFFF"/>
        </w:rPr>
        <w:t>Pizza Hut</w:t>
      </w:r>
      <w:r w:rsidR="004E70A2">
        <w:rPr>
          <w:shd w:val="clear" w:color="auto" w:fill="FFFFFF"/>
        </w:rPr>
        <w:t xml:space="preserve">. </w:t>
      </w:r>
    </w:p>
    <w:p w14:paraId="721DD3DA" w14:textId="77777777" w:rsidR="00797D70" w:rsidRDefault="00797D70" w:rsidP="000E3AB7">
      <w:pPr>
        <w:pStyle w:val="NormalWeb"/>
        <w:shd w:val="clear" w:color="auto" w:fill="FFFFFF"/>
        <w:spacing w:before="120" w:beforeAutospacing="0" w:after="120" w:afterAutospacing="0" w:line="360" w:lineRule="auto"/>
        <w:jc w:val="both"/>
        <w:rPr>
          <w:shd w:val="clear" w:color="auto" w:fill="FFFFFF"/>
        </w:rPr>
      </w:pPr>
      <w:r w:rsidRPr="00797D70">
        <w:rPr>
          <w:shd w:val="clear" w:color="auto" w:fill="FFFFFF"/>
        </w:rPr>
        <w:t>A quick service restaurant, usually referred to as a fast food establishment, is one that offers quick preparation and service. Very few options are available on the menu, there is little table service, the food is prepared in bulk, and the finishing touches are added shortly after the customer orders. Typically, it is offered for home delivery, takeaway, and counter sales with limited seating. The majority of quick service restaurants are franchisee operations that offer primarily manufactured and convenience meal ingredients as well as their own proprietary styles and recipes.</w:t>
      </w:r>
    </w:p>
    <w:p w14:paraId="6A793EAB" w14:textId="58FD1BA2" w:rsidR="00335E43" w:rsidRDefault="00797D70" w:rsidP="00335E43">
      <w:pPr>
        <w:pStyle w:val="NormalWeb"/>
        <w:shd w:val="clear" w:color="auto" w:fill="FFFFFF"/>
        <w:spacing w:before="120" w:beforeAutospacing="0" w:after="120" w:afterAutospacing="0" w:line="360" w:lineRule="auto"/>
        <w:jc w:val="both"/>
        <w:rPr>
          <w:shd w:val="clear" w:color="auto" w:fill="FFFFFF"/>
        </w:rPr>
      </w:pPr>
      <w:r w:rsidRPr="00797D70">
        <w:rPr>
          <w:shd w:val="clear" w:color="auto" w:fill="FFFFFF"/>
        </w:rPr>
        <w:lastRenderedPageBreak/>
        <w:t xml:space="preserve">In 1921, a fast-food restaurant was founded in the United States. There are other idea variations, including fast-casual and food trucks. Quick casual eating offers both fine dining service and counter service so customers can sit down. Most food trucks park close to crowds and a busy marketplace. Because Indian food preferences and eating customs vary greatly from place to region, international fast food restaurants </w:t>
      </w:r>
      <w:r w:rsidR="001E6D2E">
        <w:rPr>
          <w:shd w:val="clear" w:color="auto" w:fill="FFFFFF"/>
        </w:rPr>
        <w:t xml:space="preserve">have </w:t>
      </w:r>
      <w:r w:rsidRPr="00797D70">
        <w:rPr>
          <w:shd w:val="clear" w:color="auto" w:fill="FFFFFF"/>
        </w:rPr>
        <w:t>alter</w:t>
      </w:r>
      <w:r w:rsidR="001E6D2E">
        <w:rPr>
          <w:shd w:val="clear" w:color="auto" w:fill="FFFFFF"/>
        </w:rPr>
        <w:t>ed</w:t>
      </w:r>
      <w:r w:rsidRPr="00797D70">
        <w:rPr>
          <w:shd w:val="clear" w:color="auto" w:fill="FFFFFF"/>
        </w:rPr>
        <w:t xml:space="preserve"> their menu selections. </w:t>
      </w:r>
    </w:p>
    <w:p w14:paraId="0DA60032" w14:textId="77777777" w:rsidR="00335E43" w:rsidRDefault="00335E43" w:rsidP="00335E43">
      <w:pPr>
        <w:pStyle w:val="NormalWeb"/>
        <w:shd w:val="clear" w:color="auto" w:fill="FFFFFF"/>
        <w:spacing w:before="120" w:beforeAutospacing="0" w:after="120" w:afterAutospacing="0" w:line="360" w:lineRule="auto"/>
        <w:jc w:val="both"/>
        <w:rPr>
          <w:shd w:val="clear" w:color="auto" w:fill="FFFFFF"/>
        </w:rPr>
      </w:pPr>
    </w:p>
    <w:p w14:paraId="4C445D66" w14:textId="3708A763" w:rsidR="00BF0D88" w:rsidRDefault="005A7200" w:rsidP="00335E43">
      <w:pPr>
        <w:pStyle w:val="NormalWeb"/>
        <w:shd w:val="clear" w:color="auto" w:fill="FFFFFF"/>
        <w:spacing w:before="120" w:beforeAutospacing="0" w:after="120" w:afterAutospacing="0" w:line="360" w:lineRule="auto"/>
        <w:jc w:val="both"/>
        <w:rPr>
          <w:b/>
          <w:bCs/>
        </w:rPr>
      </w:pPr>
      <w:r w:rsidRPr="0085732B">
        <w:rPr>
          <w:b/>
          <w:sz w:val="28"/>
          <w:szCs w:val="28"/>
        </w:rPr>
        <w:t xml:space="preserve"> Literature Revie</w:t>
      </w:r>
      <w:r w:rsidR="001B4BB5">
        <w:rPr>
          <w:b/>
          <w:sz w:val="28"/>
          <w:szCs w:val="28"/>
        </w:rPr>
        <w:t>w</w:t>
      </w:r>
    </w:p>
    <w:p w14:paraId="62A02ABA" w14:textId="0A28AA9C" w:rsidR="00BF0D88" w:rsidRDefault="003A6AF7" w:rsidP="007F546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Nutritional Aspects </w:t>
      </w:r>
      <w:r w:rsidR="00BF0D88">
        <w:rPr>
          <w:rFonts w:ascii="Times New Roman" w:hAnsi="Times New Roman" w:cs="Times New Roman"/>
          <w:b/>
          <w:bCs/>
          <w:sz w:val="24"/>
          <w:szCs w:val="24"/>
        </w:rPr>
        <w:t>and hygiene factor</w:t>
      </w:r>
      <w:r w:rsidR="00607BAE">
        <w:rPr>
          <w:rFonts w:ascii="Times New Roman" w:hAnsi="Times New Roman" w:cs="Times New Roman"/>
          <w:b/>
          <w:bCs/>
          <w:sz w:val="24"/>
          <w:szCs w:val="24"/>
        </w:rPr>
        <w:t>s</w:t>
      </w:r>
    </w:p>
    <w:p w14:paraId="2230FF59" w14:textId="175F6A5E" w:rsidR="007F5467" w:rsidRDefault="002731DA" w:rsidP="00D03E83">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According to </w:t>
      </w:r>
      <w:r w:rsidR="007F5467" w:rsidRPr="00BF0D88">
        <w:rPr>
          <w:rFonts w:ascii="Times New Roman" w:hAnsi="Times New Roman" w:cs="Times New Roman"/>
          <w:sz w:val="24"/>
          <w:szCs w:val="24"/>
        </w:rPr>
        <w:t>(</w:t>
      </w:r>
      <w:hyperlink r:id="rId9" w:tooltip="Anita Goyal" w:history="1">
        <w:r w:rsidR="007F5467" w:rsidRPr="00BF0D88">
          <w:rPr>
            <w:rStyle w:val="Hyperlink"/>
            <w:rFonts w:ascii="Times New Roman" w:hAnsi="Times New Roman" w:cs="Times New Roman"/>
            <w:color w:val="auto"/>
            <w:sz w:val="24"/>
            <w:szCs w:val="24"/>
            <w:u w:val="none"/>
            <w:shd w:val="clear" w:color="auto" w:fill="FFFFFF"/>
          </w:rPr>
          <w:t>Goyal, A.</w:t>
        </w:r>
      </w:hyperlink>
      <w:r w:rsidR="007F5467" w:rsidRPr="00BF0D88">
        <w:rPr>
          <w:rFonts w:ascii="Times New Roman" w:hAnsi="Times New Roman" w:cs="Times New Roman"/>
          <w:sz w:val="24"/>
          <w:szCs w:val="24"/>
          <w:shd w:val="clear" w:color="auto" w:fill="FFFFFF"/>
        </w:rPr>
        <w:t> and </w:t>
      </w:r>
      <w:hyperlink r:id="rId10" w:tooltip="N.P. Singh" w:history="1">
        <w:r w:rsidR="007F5467" w:rsidRPr="00BF0D88">
          <w:rPr>
            <w:rStyle w:val="Hyperlink"/>
            <w:rFonts w:ascii="Times New Roman" w:hAnsi="Times New Roman" w:cs="Times New Roman"/>
            <w:color w:val="auto"/>
            <w:sz w:val="24"/>
            <w:szCs w:val="24"/>
            <w:u w:val="none"/>
            <w:shd w:val="clear" w:color="auto" w:fill="FFFFFF"/>
          </w:rPr>
          <w:t>Singh, N.P.</w:t>
        </w:r>
      </w:hyperlink>
      <w:r w:rsidR="007F5467" w:rsidRPr="00BF0D88">
        <w:rPr>
          <w:rFonts w:ascii="Times New Roman" w:hAnsi="Times New Roman" w:cs="Times New Roman"/>
          <w:sz w:val="24"/>
          <w:szCs w:val="24"/>
          <w:shd w:val="clear" w:color="auto" w:fill="FFFFFF"/>
        </w:rPr>
        <w:t> 2007) investigate and revealed that customer perception of fast food in India  McDonald's provides all the determinants of customer satisfaction but the menu variety, nutritional values and cleanliness part in the kitchen areas are lacking behind. Besides</w:t>
      </w:r>
      <w:r w:rsidR="00BF0D88">
        <w:rPr>
          <w:rFonts w:ascii="Times New Roman" w:hAnsi="Times New Roman" w:cs="Times New Roman"/>
          <w:sz w:val="24"/>
          <w:szCs w:val="24"/>
          <w:shd w:val="clear" w:color="auto" w:fill="FFFFFF"/>
        </w:rPr>
        <w:t>,</w:t>
      </w:r>
      <w:r w:rsidR="007F5467" w:rsidRPr="00BF0D88">
        <w:rPr>
          <w:rFonts w:ascii="Times New Roman" w:hAnsi="Times New Roman" w:cs="Times New Roman"/>
          <w:sz w:val="24"/>
          <w:szCs w:val="24"/>
          <w:shd w:val="clear" w:color="auto" w:fill="FFFFFF"/>
        </w:rPr>
        <w:t xml:space="preserve"> service quality attributes quick service restaurants focus must be on the food variety, information about </w:t>
      </w:r>
      <w:r w:rsidR="00BF0D88" w:rsidRPr="00BF0D88">
        <w:rPr>
          <w:rFonts w:ascii="Times New Roman" w:hAnsi="Times New Roman" w:cs="Times New Roman"/>
          <w:sz w:val="24"/>
          <w:szCs w:val="24"/>
          <w:shd w:val="clear" w:color="auto" w:fill="FFFFFF"/>
        </w:rPr>
        <w:t>hygiene and</w:t>
      </w:r>
      <w:r w:rsidR="007F5467" w:rsidRPr="00BF0D88">
        <w:rPr>
          <w:rFonts w:ascii="Times New Roman" w:hAnsi="Times New Roman" w:cs="Times New Roman"/>
          <w:sz w:val="24"/>
          <w:szCs w:val="24"/>
          <w:shd w:val="clear" w:color="auto" w:fill="FFFFFF"/>
        </w:rPr>
        <w:t xml:space="preserve"> nutritional part </w:t>
      </w:r>
      <w:r w:rsidR="00BF0D88" w:rsidRPr="00BF0D88">
        <w:rPr>
          <w:rFonts w:ascii="Times New Roman" w:hAnsi="Times New Roman" w:cs="Times New Roman"/>
          <w:sz w:val="24"/>
          <w:szCs w:val="24"/>
          <w:shd w:val="clear" w:color="auto" w:fill="FFFFFF"/>
        </w:rPr>
        <w:t xml:space="preserve">are other determinants of consumer preference. </w:t>
      </w:r>
    </w:p>
    <w:p w14:paraId="5D379738" w14:textId="7BB2ECCB" w:rsidR="00D03E83" w:rsidRDefault="00BF0D88" w:rsidP="00D03E83">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BF0D88">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h</w:t>
      </w:r>
      <w:r w:rsidRPr="00BF0D88">
        <w:rPr>
          <w:rFonts w:ascii="Times New Roman" w:hAnsi="Times New Roman" w:cs="Times New Roman"/>
          <w:sz w:val="24"/>
          <w:szCs w:val="24"/>
          <w:shd w:val="clear" w:color="auto" w:fill="FFFFFF"/>
        </w:rPr>
        <w:t>itnis. S. P 2019)</w:t>
      </w:r>
      <w:r>
        <w:rPr>
          <w:rFonts w:ascii="Times New Roman" w:hAnsi="Times New Roman" w:cs="Times New Roman"/>
          <w:sz w:val="24"/>
          <w:szCs w:val="24"/>
          <w:shd w:val="clear" w:color="auto" w:fill="FFFFFF"/>
        </w:rPr>
        <w:t xml:space="preserve"> reveals fast food industry is </w:t>
      </w:r>
      <w:r w:rsidR="002731DA">
        <w:rPr>
          <w:rFonts w:ascii="Times New Roman" w:hAnsi="Times New Roman" w:cs="Times New Roman"/>
          <w:sz w:val="24"/>
          <w:szCs w:val="24"/>
          <w:shd w:val="clear" w:color="auto" w:fill="FFFFFF"/>
        </w:rPr>
        <w:t>quite</w:t>
      </w:r>
      <w:r>
        <w:rPr>
          <w:rFonts w:ascii="Times New Roman" w:hAnsi="Times New Roman" w:cs="Times New Roman"/>
          <w:sz w:val="24"/>
          <w:szCs w:val="24"/>
          <w:shd w:val="clear" w:color="auto" w:fill="FFFFFF"/>
        </w:rPr>
        <w:t xml:space="preserve"> beneficial for those who have less time, </w:t>
      </w:r>
      <w:r w:rsidR="00256F26">
        <w:rPr>
          <w:rFonts w:ascii="Times New Roman" w:hAnsi="Times New Roman" w:cs="Times New Roman"/>
          <w:sz w:val="24"/>
          <w:szCs w:val="24"/>
          <w:shd w:val="clear" w:color="auto" w:fill="FFFFFF"/>
        </w:rPr>
        <w:t xml:space="preserve">fast life, work pressure but nutritional factors and health issues related to highly seasoned and food made artificially tasty are dangerous and health hazards needs to controlled for betterment and </w:t>
      </w:r>
      <w:r w:rsidR="002731DA">
        <w:rPr>
          <w:rFonts w:ascii="Times New Roman" w:hAnsi="Times New Roman" w:cs="Times New Roman"/>
          <w:sz w:val="24"/>
          <w:szCs w:val="24"/>
          <w:shd w:val="clear" w:color="auto" w:fill="FFFFFF"/>
        </w:rPr>
        <w:t>long-term</w:t>
      </w:r>
      <w:r w:rsidR="00256F26">
        <w:rPr>
          <w:rFonts w:ascii="Times New Roman" w:hAnsi="Times New Roman" w:cs="Times New Roman"/>
          <w:sz w:val="24"/>
          <w:szCs w:val="24"/>
          <w:shd w:val="clear" w:color="auto" w:fill="FFFFFF"/>
        </w:rPr>
        <w:t xml:space="preserve"> sustainability and good will. </w:t>
      </w:r>
    </w:p>
    <w:p w14:paraId="18AA6173" w14:textId="428048B4" w:rsidR="003A6AF7" w:rsidRPr="002731DA" w:rsidRDefault="00256F26" w:rsidP="00D03E83">
      <w:pPr>
        <w:autoSpaceDE w:val="0"/>
        <w:autoSpaceDN w:val="0"/>
        <w:adjustRightInd w:val="0"/>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D03E83">
        <w:rPr>
          <w:rFonts w:ascii="Times New Roman" w:hAnsi="Times New Roman" w:cs="Times New Roman"/>
          <w:sz w:val="24"/>
          <w:szCs w:val="24"/>
          <w:shd w:val="clear" w:color="auto" w:fill="FFFFFF"/>
        </w:rPr>
        <w:t xml:space="preserve">According to </w:t>
      </w:r>
      <w:r w:rsidR="003A6AF7">
        <w:rPr>
          <w:rFonts w:ascii="Times New Roman" w:hAnsi="Times New Roman" w:cs="Times New Roman"/>
          <w:sz w:val="24"/>
          <w:szCs w:val="24"/>
        </w:rPr>
        <w:t>(</w:t>
      </w:r>
      <w:hyperlink r:id="rId11" w:tooltip="Ritu Anand" w:history="1">
        <w:r w:rsidR="003A6AF7" w:rsidRPr="003A6AF7">
          <w:rPr>
            <w:rStyle w:val="Hyperlink"/>
            <w:rFonts w:ascii="Times New Roman" w:hAnsi="Times New Roman" w:cs="Times New Roman"/>
            <w:color w:val="auto"/>
            <w:sz w:val="24"/>
            <w:szCs w:val="24"/>
            <w:u w:val="none"/>
            <w:shd w:val="clear" w:color="auto" w:fill="FFFFFF"/>
          </w:rPr>
          <w:t>Anand, R.</w:t>
        </w:r>
      </w:hyperlink>
      <w:r w:rsidR="003A6AF7" w:rsidRPr="003A6AF7">
        <w:rPr>
          <w:rFonts w:ascii="Times New Roman" w:hAnsi="Times New Roman" w:cs="Times New Roman"/>
          <w:sz w:val="24"/>
          <w:szCs w:val="24"/>
          <w:shd w:val="clear" w:color="auto" w:fill="FFFFFF"/>
        </w:rPr>
        <w:t> 2011)</w:t>
      </w:r>
      <w:r w:rsidR="00D03E83">
        <w:rPr>
          <w:rFonts w:ascii="Times New Roman" w:hAnsi="Times New Roman" w:cs="Times New Roman"/>
          <w:sz w:val="24"/>
          <w:szCs w:val="24"/>
          <w:shd w:val="clear" w:color="auto" w:fill="FFFFFF"/>
        </w:rPr>
        <w:t xml:space="preserve"> investigates Indian consumer preferences od eating fast food are outing and eating, ambience, taste of food and socializing mostly for higher education students and both parents working families in cities and towns. Further added, health factor is the challenging factors for this industry for the years to come as the consumers become more conscious about </w:t>
      </w:r>
      <w:r w:rsidR="00607BAE">
        <w:rPr>
          <w:rFonts w:ascii="Times New Roman" w:hAnsi="Times New Roman" w:cs="Times New Roman"/>
          <w:sz w:val="24"/>
          <w:szCs w:val="24"/>
          <w:shd w:val="clear" w:color="auto" w:fill="FFFFFF"/>
        </w:rPr>
        <w:t>health</w:t>
      </w:r>
      <w:r w:rsidR="00D03E83">
        <w:rPr>
          <w:rFonts w:ascii="Times New Roman" w:hAnsi="Times New Roman" w:cs="Times New Roman"/>
          <w:sz w:val="24"/>
          <w:szCs w:val="24"/>
          <w:shd w:val="clear" w:color="auto" w:fill="FFFFFF"/>
        </w:rPr>
        <w:t xml:space="preserve"> and hygiene factor.  </w:t>
      </w:r>
    </w:p>
    <w:p w14:paraId="5A4E19A7" w14:textId="77777777" w:rsidR="00E64304" w:rsidRPr="002724FC" w:rsidRDefault="00E64304" w:rsidP="00D03E83">
      <w:pPr>
        <w:autoSpaceDE w:val="0"/>
        <w:autoSpaceDN w:val="0"/>
        <w:adjustRightInd w:val="0"/>
        <w:spacing w:after="0" w:line="360" w:lineRule="auto"/>
        <w:jc w:val="both"/>
        <w:rPr>
          <w:rFonts w:ascii="Times New Roman" w:hAnsi="Times New Roman" w:cs="Times New Roman"/>
          <w:b/>
          <w:sz w:val="24"/>
          <w:szCs w:val="24"/>
        </w:rPr>
      </w:pPr>
    </w:p>
    <w:p w14:paraId="0280CCA3" w14:textId="77777777" w:rsidR="00FA5895" w:rsidRDefault="00FA5895" w:rsidP="00F64C84">
      <w:pPr>
        <w:autoSpaceDE w:val="0"/>
        <w:autoSpaceDN w:val="0"/>
        <w:adjustRightInd w:val="0"/>
        <w:spacing w:after="0"/>
        <w:jc w:val="both"/>
        <w:rPr>
          <w:rFonts w:ascii="Times New Roman" w:hAnsi="Times New Roman" w:cs="Times New Roman"/>
          <w:b/>
          <w:sz w:val="24"/>
          <w:szCs w:val="24"/>
          <w:lang w:val="en-IN"/>
        </w:rPr>
      </w:pPr>
    </w:p>
    <w:p w14:paraId="5E89BE71" w14:textId="75C8E187" w:rsidR="00FA5895" w:rsidRPr="004B4624" w:rsidRDefault="00A06605" w:rsidP="00F64C84">
      <w:pPr>
        <w:autoSpaceDE w:val="0"/>
        <w:autoSpaceDN w:val="0"/>
        <w:adjustRightInd w:val="0"/>
        <w:spacing w:after="0"/>
        <w:jc w:val="both"/>
        <w:rPr>
          <w:rFonts w:ascii="Times New Roman" w:hAnsi="Times New Roman" w:cs="Times New Roman"/>
          <w:b/>
          <w:sz w:val="24"/>
          <w:szCs w:val="24"/>
          <w:lang w:val="en-IN"/>
        </w:rPr>
      </w:pPr>
      <w:r w:rsidRPr="0073380D">
        <w:rPr>
          <w:rFonts w:ascii="Times New Roman" w:hAnsi="Times New Roman" w:cs="Times New Roman"/>
          <w:b/>
          <w:sz w:val="24"/>
          <w:szCs w:val="24"/>
          <w:lang w:val="en-IN"/>
        </w:rPr>
        <w:t>Service quality</w:t>
      </w:r>
    </w:p>
    <w:p w14:paraId="018C5A24" w14:textId="765BCA6F" w:rsidR="003133D2" w:rsidRDefault="00D87107" w:rsidP="00E64304">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15509C">
        <w:rPr>
          <w:rFonts w:ascii="Times New Roman" w:hAnsi="Times New Roman" w:cs="Times New Roman"/>
          <w:sz w:val="24"/>
          <w:szCs w:val="24"/>
          <w:shd w:val="clear" w:color="auto" w:fill="FFFFFF"/>
        </w:rPr>
        <w:t>According to (</w:t>
      </w:r>
      <w:hyperlink r:id="rId12" w:history="1">
        <w:r w:rsidRPr="0015509C">
          <w:rPr>
            <w:rStyle w:val="given-names"/>
            <w:rFonts w:ascii="Times New Roman" w:hAnsi="Times New Roman" w:cs="Times New Roman"/>
            <w:sz w:val="24"/>
            <w:szCs w:val="24"/>
          </w:rPr>
          <w:t>Hong</w:t>
        </w:r>
        <w:r w:rsidRPr="0015509C">
          <w:rPr>
            <w:rStyle w:val="Hyperlink"/>
            <w:rFonts w:ascii="Times New Roman" w:hAnsi="Times New Roman" w:cs="Times New Roman"/>
            <w:color w:val="auto"/>
            <w:sz w:val="24"/>
            <w:szCs w:val="24"/>
            <w:u w:val="none"/>
          </w:rPr>
          <w:t> </w:t>
        </w:r>
        <w:r w:rsidRPr="0015509C">
          <w:rPr>
            <w:rStyle w:val="surname"/>
            <w:rFonts w:ascii="Times New Roman" w:hAnsi="Times New Roman" w:cs="Times New Roman"/>
            <w:sz w:val="24"/>
            <w:szCs w:val="24"/>
          </w:rPr>
          <w:t>Qin</w:t>
        </w:r>
        <w:r w:rsidRPr="0015509C">
          <w:rPr>
            <w:rStyle w:val="Hyperlink"/>
            <w:rFonts w:ascii="Times New Roman" w:hAnsi="Times New Roman" w:cs="Times New Roman"/>
            <w:color w:val="auto"/>
            <w:sz w:val="24"/>
            <w:szCs w:val="24"/>
            <w:u w:val="none"/>
          </w:rPr>
          <w:t>, </w:t>
        </w:r>
      </w:hyperlink>
      <w:hyperlink r:id="rId13" w:history="1">
        <w:r w:rsidRPr="0015509C">
          <w:rPr>
            <w:rStyle w:val="given-names"/>
            <w:rFonts w:ascii="Times New Roman" w:hAnsi="Times New Roman" w:cs="Times New Roman"/>
            <w:sz w:val="24"/>
            <w:szCs w:val="24"/>
          </w:rPr>
          <w:t>Victor R.</w:t>
        </w:r>
        <w:r w:rsidRPr="0015509C">
          <w:rPr>
            <w:rStyle w:val="Hyperlink"/>
            <w:rFonts w:ascii="Times New Roman" w:hAnsi="Times New Roman" w:cs="Times New Roman"/>
            <w:color w:val="auto"/>
            <w:sz w:val="24"/>
            <w:szCs w:val="24"/>
            <w:u w:val="none"/>
          </w:rPr>
          <w:t> </w:t>
        </w:r>
        <w:proofErr w:type="spellStart"/>
        <w:r w:rsidRPr="0015509C">
          <w:rPr>
            <w:rStyle w:val="surname"/>
            <w:rFonts w:ascii="Times New Roman" w:hAnsi="Times New Roman" w:cs="Times New Roman"/>
            <w:sz w:val="24"/>
            <w:szCs w:val="24"/>
          </w:rPr>
          <w:t>Prybutok</w:t>
        </w:r>
        <w:proofErr w:type="spellEnd"/>
        <w:r w:rsidRPr="0015509C">
          <w:rPr>
            <w:rStyle w:val="Hyperlink"/>
            <w:rFonts w:ascii="Times New Roman" w:hAnsi="Times New Roman" w:cs="Times New Roman"/>
            <w:color w:val="auto"/>
            <w:sz w:val="24"/>
            <w:szCs w:val="24"/>
            <w:u w:val="none"/>
          </w:rPr>
          <w:t>, </w:t>
        </w:r>
        <w:proofErr w:type="spellStart"/>
      </w:hyperlink>
      <w:hyperlink r:id="rId14" w:history="1">
        <w:r w:rsidRPr="0015509C">
          <w:rPr>
            <w:rStyle w:val="given-names"/>
            <w:rFonts w:ascii="Times New Roman" w:hAnsi="Times New Roman" w:cs="Times New Roman"/>
            <w:sz w:val="24"/>
            <w:szCs w:val="24"/>
          </w:rPr>
          <w:t>Qilan</w:t>
        </w:r>
        <w:proofErr w:type="spellEnd"/>
        <w:r w:rsidRPr="0015509C">
          <w:rPr>
            <w:rStyle w:val="Hyperlink"/>
            <w:rFonts w:ascii="Times New Roman" w:hAnsi="Times New Roman" w:cs="Times New Roman"/>
            <w:color w:val="auto"/>
            <w:sz w:val="24"/>
            <w:szCs w:val="24"/>
            <w:u w:val="none"/>
          </w:rPr>
          <w:t> </w:t>
        </w:r>
        <w:r w:rsidRPr="0015509C">
          <w:rPr>
            <w:rStyle w:val="surname"/>
            <w:rFonts w:ascii="Times New Roman" w:hAnsi="Times New Roman" w:cs="Times New Roman"/>
            <w:sz w:val="24"/>
            <w:szCs w:val="24"/>
          </w:rPr>
          <w:t>Zhao</w:t>
        </w:r>
      </w:hyperlink>
      <w:r w:rsidRPr="0015509C">
        <w:rPr>
          <w:rFonts w:ascii="Times New Roman" w:hAnsi="Times New Roman" w:cs="Times New Roman"/>
          <w:sz w:val="24"/>
          <w:szCs w:val="24"/>
          <w:shd w:val="clear" w:color="auto" w:fill="FFFFFF"/>
        </w:rPr>
        <w:t xml:space="preserve">, 2010) found that </w:t>
      </w:r>
      <w:r w:rsidR="00DD1E6B">
        <w:rPr>
          <w:rFonts w:ascii="Times New Roman" w:hAnsi="Times New Roman" w:cs="Times New Roman"/>
          <w:sz w:val="24"/>
          <w:szCs w:val="24"/>
          <w:shd w:val="clear" w:color="auto" w:fill="FFFFFF"/>
        </w:rPr>
        <w:t xml:space="preserve">service qualities trustworthiness </w:t>
      </w:r>
      <w:r w:rsidRPr="0015509C">
        <w:rPr>
          <w:rFonts w:ascii="Times New Roman" w:hAnsi="Times New Roman" w:cs="Times New Roman"/>
          <w:sz w:val="24"/>
          <w:szCs w:val="24"/>
          <w:shd w:val="clear" w:color="auto" w:fill="FFFFFF"/>
        </w:rPr>
        <w:t xml:space="preserve">, </w:t>
      </w:r>
      <w:r w:rsidR="00DD1E6B">
        <w:rPr>
          <w:rFonts w:ascii="Times New Roman" w:hAnsi="Times New Roman" w:cs="Times New Roman"/>
          <w:sz w:val="24"/>
          <w:szCs w:val="24"/>
          <w:shd w:val="clear" w:color="auto" w:fill="FFFFFF"/>
        </w:rPr>
        <w:t>problem solving</w:t>
      </w:r>
      <w:r w:rsidRPr="0015509C">
        <w:rPr>
          <w:rFonts w:ascii="Times New Roman" w:hAnsi="Times New Roman" w:cs="Times New Roman"/>
          <w:sz w:val="24"/>
          <w:szCs w:val="24"/>
          <w:shd w:val="clear" w:color="auto" w:fill="FFFFFF"/>
        </w:rPr>
        <w:t xml:space="preserve">, </w:t>
      </w:r>
      <w:r w:rsidR="00DD1E6B">
        <w:rPr>
          <w:rFonts w:ascii="Times New Roman" w:hAnsi="Times New Roman" w:cs="Times New Roman"/>
          <w:sz w:val="24"/>
          <w:szCs w:val="24"/>
          <w:shd w:val="clear" w:color="auto" w:fill="FFFFFF"/>
        </w:rPr>
        <w:t>substantial</w:t>
      </w:r>
      <w:r w:rsidRPr="0015509C">
        <w:rPr>
          <w:rFonts w:ascii="Times New Roman" w:hAnsi="Times New Roman" w:cs="Times New Roman"/>
          <w:sz w:val="24"/>
          <w:szCs w:val="24"/>
          <w:shd w:val="clear" w:color="auto" w:fill="FFFFFF"/>
        </w:rPr>
        <w:t xml:space="preserve">, and responsiveness </w:t>
      </w:r>
      <w:r w:rsidR="00DD1E6B">
        <w:rPr>
          <w:rFonts w:ascii="Times New Roman" w:hAnsi="Times New Roman" w:cs="Times New Roman"/>
          <w:sz w:val="24"/>
          <w:szCs w:val="24"/>
          <w:shd w:val="clear" w:color="auto" w:fill="FFFFFF"/>
        </w:rPr>
        <w:t>was remarkable aspects</w:t>
      </w:r>
      <w:r w:rsidRPr="0015509C">
        <w:rPr>
          <w:rFonts w:ascii="Times New Roman" w:hAnsi="Times New Roman" w:cs="Times New Roman"/>
          <w:sz w:val="24"/>
          <w:szCs w:val="24"/>
          <w:shd w:val="clear" w:color="auto" w:fill="FFFFFF"/>
        </w:rPr>
        <w:t xml:space="preserve"> of perceived service quality. </w:t>
      </w:r>
      <w:r w:rsidR="00DD1E6B">
        <w:rPr>
          <w:rFonts w:ascii="Times New Roman" w:hAnsi="Times New Roman" w:cs="Times New Roman"/>
          <w:sz w:val="24"/>
          <w:szCs w:val="24"/>
          <w:shd w:val="clear" w:color="auto" w:fill="FFFFFF"/>
        </w:rPr>
        <w:t>Standard of food</w:t>
      </w:r>
      <w:r w:rsidRPr="0015509C">
        <w:rPr>
          <w:rFonts w:ascii="Times New Roman" w:hAnsi="Times New Roman" w:cs="Times New Roman"/>
          <w:sz w:val="24"/>
          <w:szCs w:val="24"/>
          <w:shd w:val="clear" w:color="auto" w:fill="FFFFFF"/>
        </w:rPr>
        <w:t xml:space="preserve">, </w:t>
      </w:r>
      <w:r w:rsidR="00DD1E6B">
        <w:rPr>
          <w:rFonts w:ascii="Times New Roman" w:hAnsi="Times New Roman" w:cs="Times New Roman"/>
          <w:sz w:val="24"/>
          <w:szCs w:val="24"/>
          <w:shd w:val="clear" w:color="auto" w:fill="FFFFFF"/>
        </w:rPr>
        <w:t>discern</w:t>
      </w:r>
      <w:r w:rsidRPr="0015509C">
        <w:rPr>
          <w:rFonts w:ascii="Times New Roman" w:hAnsi="Times New Roman" w:cs="Times New Roman"/>
          <w:sz w:val="24"/>
          <w:szCs w:val="24"/>
          <w:shd w:val="clear" w:color="auto" w:fill="FFFFFF"/>
        </w:rPr>
        <w:t xml:space="preserve"> value</w:t>
      </w:r>
      <w:r w:rsidR="00DD1E6B">
        <w:rPr>
          <w:rFonts w:ascii="Times New Roman" w:hAnsi="Times New Roman" w:cs="Times New Roman"/>
          <w:sz w:val="24"/>
          <w:szCs w:val="24"/>
          <w:shd w:val="clear" w:color="auto" w:fill="FFFFFF"/>
        </w:rPr>
        <w:t xml:space="preserve">, services, every features of service quality straightaway </w:t>
      </w:r>
      <w:r w:rsidRPr="0015509C">
        <w:rPr>
          <w:rFonts w:ascii="Times New Roman" w:hAnsi="Times New Roman" w:cs="Times New Roman"/>
          <w:sz w:val="24"/>
          <w:szCs w:val="24"/>
          <w:shd w:val="clear" w:color="auto" w:fill="FFFFFF"/>
        </w:rPr>
        <w:t xml:space="preserve">and </w:t>
      </w:r>
      <w:r w:rsidR="00DD1E6B">
        <w:rPr>
          <w:rFonts w:ascii="Times New Roman" w:hAnsi="Times New Roman" w:cs="Times New Roman"/>
          <w:sz w:val="24"/>
          <w:szCs w:val="24"/>
          <w:shd w:val="clear" w:color="auto" w:fill="FFFFFF"/>
        </w:rPr>
        <w:t>conclusive linkages</w:t>
      </w:r>
      <w:r w:rsidRPr="0015509C">
        <w:rPr>
          <w:rFonts w:ascii="Times New Roman" w:hAnsi="Times New Roman" w:cs="Times New Roman"/>
          <w:sz w:val="24"/>
          <w:szCs w:val="24"/>
          <w:shd w:val="clear" w:color="auto" w:fill="FFFFFF"/>
        </w:rPr>
        <w:t xml:space="preserve"> </w:t>
      </w:r>
      <w:r w:rsidR="002044D6" w:rsidRPr="0015509C">
        <w:rPr>
          <w:rFonts w:ascii="Times New Roman" w:hAnsi="Times New Roman" w:cs="Times New Roman"/>
          <w:sz w:val="24"/>
          <w:szCs w:val="24"/>
          <w:shd w:val="clear" w:color="auto" w:fill="FFFFFF"/>
        </w:rPr>
        <w:t xml:space="preserve">with </w:t>
      </w:r>
      <w:r w:rsidR="002044D6">
        <w:rPr>
          <w:rFonts w:ascii="Times New Roman" w:hAnsi="Times New Roman" w:cs="Times New Roman"/>
          <w:sz w:val="24"/>
          <w:szCs w:val="24"/>
          <w:shd w:val="clear" w:color="auto" w:fill="FFFFFF"/>
        </w:rPr>
        <w:t>customer</w:t>
      </w:r>
      <w:r w:rsidR="00DD1E6B">
        <w:rPr>
          <w:rFonts w:ascii="Times New Roman" w:hAnsi="Times New Roman" w:cs="Times New Roman"/>
          <w:sz w:val="24"/>
          <w:szCs w:val="24"/>
          <w:shd w:val="clear" w:color="auto" w:fill="FFFFFF"/>
        </w:rPr>
        <w:t xml:space="preserve"> </w:t>
      </w:r>
      <w:r w:rsidRPr="0015509C">
        <w:rPr>
          <w:rFonts w:ascii="Times New Roman" w:hAnsi="Times New Roman" w:cs="Times New Roman"/>
          <w:sz w:val="24"/>
          <w:szCs w:val="24"/>
          <w:shd w:val="clear" w:color="auto" w:fill="FFFFFF"/>
        </w:rPr>
        <w:t xml:space="preserve">satisfaction, </w:t>
      </w:r>
      <w:r w:rsidR="00DD1E6B">
        <w:rPr>
          <w:rFonts w:ascii="Times New Roman" w:hAnsi="Times New Roman" w:cs="Times New Roman"/>
          <w:sz w:val="24"/>
          <w:szCs w:val="24"/>
          <w:shd w:val="clear" w:color="auto" w:fill="FFFFFF"/>
        </w:rPr>
        <w:t xml:space="preserve">resulting positive behavior on the image of the restaurant. </w:t>
      </w:r>
    </w:p>
    <w:p w14:paraId="303D47B2" w14:textId="6E3EA256" w:rsidR="00B6257A" w:rsidRPr="0015509C" w:rsidRDefault="004B10A8" w:rsidP="00E64304">
      <w:pPr>
        <w:autoSpaceDE w:val="0"/>
        <w:autoSpaceDN w:val="0"/>
        <w:adjustRightInd w:val="0"/>
        <w:spacing w:after="0" w:line="360" w:lineRule="auto"/>
        <w:jc w:val="both"/>
        <w:rPr>
          <w:rStyle w:val="markedcontent"/>
          <w:rFonts w:ascii="Times New Roman" w:hAnsi="Times New Roman" w:cs="Times New Roman"/>
          <w:sz w:val="24"/>
          <w:szCs w:val="24"/>
        </w:rPr>
      </w:pPr>
      <w:r w:rsidRPr="0015509C">
        <w:rPr>
          <w:rStyle w:val="markedcontent"/>
          <w:rFonts w:ascii="Times New Roman" w:hAnsi="Times New Roman" w:cs="Times New Roman"/>
          <w:sz w:val="24"/>
          <w:szCs w:val="24"/>
        </w:rPr>
        <w:lastRenderedPageBreak/>
        <w:t>(</w:t>
      </w:r>
      <w:proofErr w:type="spellStart"/>
      <w:r w:rsidRPr="0015509C">
        <w:rPr>
          <w:rStyle w:val="markedcontent"/>
          <w:rFonts w:ascii="Times New Roman" w:hAnsi="Times New Roman" w:cs="Times New Roman"/>
          <w:sz w:val="24"/>
          <w:szCs w:val="24"/>
        </w:rPr>
        <w:t>Akusu</w:t>
      </w:r>
      <w:proofErr w:type="spellEnd"/>
      <w:r w:rsidRPr="0015509C">
        <w:rPr>
          <w:rStyle w:val="markedcontent"/>
          <w:rFonts w:ascii="Times New Roman" w:hAnsi="Times New Roman" w:cs="Times New Roman"/>
          <w:sz w:val="24"/>
          <w:szCs w:val="24"/>
        </w:rPr>
        <w:t xml:space="preserve"> M.O</w:t>
      </w:r>
      <w:r w:rsidRPr="0015509C">
        <w:rPr>
          <w:rFonts w:ascii="Times New Roman" w:hAnsi="Times New Roman" w:cs="Times New Roman"/>
          <w:sz w:val="24"/>
          <w:szCs w:val="24"/>
        </w:rPr>
        <w:t xml:space="preserve">, </w:t>
      </w:r>
      <w:r w:rsidRPr="0015509C">
        <w:rPr>
          <w:rStyle w:val="markedcontent"/>
          <w:rFonts w:ascii="Times New Roman" w:hAnsi="Times New Roman" w:cs="Times New Roman"/>
          <w:sz w:val="24"/>
          <w:szCs w:val="24"/>
        </w:rPr>
        <w:t>Ebere C.O, 2015) found that foods such as soups, fried chicken, rice dishes and ice creams were liked by the consumers of fast-food restaurant as compared to other dishes.  Restaurant atmosphere and service quality was the major source of influence in the meal experience of the customer.</w:t>
      </w:r>
    </w:p>
    <w:p w14:paraId="7C97C4E0" w14:textId="77777777" w:rsidR="004C3005" w:rsidRPr="004C3005" w:rsidRDefault="004C3005" w:rsidP="004C3005">
      <w:pPr>
        <w:spacing w:line="360" w:lineRule="auto"/>
        <w:jc w:val="both"/>
        <w:rPr>
          <w:rFonts w:ascii="Times New Roman" w:hAnsi="Times New Roman" w:cs="Times New Roman"/>
          <w:sz w:val="24"/>
          <w:szCs w:val="24"/>
        </w:rPr>
      </w:pPr>
      <w:r w:rsidRPr="004C3005">
        <w:rPr>
          <w:rFonts w:ascii="Times New Roman" w:hAnsi="Times New Roman" w:cs="Times New Roman"/>
          <w:sz w:val="24"/>
          <w:szCs w:val="24"/>
        </w:rPr>
        <w:t xml:space="preserve">The results of an investigation by Dutta, K., et al. (2014) focused on ambiance, service, and meal quality. According to the findings, customers </w:t>
      </w:r>
      <w:proofErr w:type="spellStart"/>
      <w:r w:rsidRPr="004C3005">
        <w:rPr>
          <w:rFonts w:ascii="Times New Roman" w:hAnsi="Times New Roman" w:cs="Times New Roman"/>
          <w:sz w:val="24"/>
          <w:szCs w:val="24"/>
        </w:rPr>
        <w:t>favour</w:t>
      </w:r>
      <w:proofErr w:type="spellEnd"/>
      <w:r w:rsidRPr="004C3005">
        <w:rPr>
          <w:rFonts w:ascii="Times New Roman" w:hAnsi="Times New Roman" w:cs="Times New Roman"/>
          <w:sz w:val="24"/>
          <w:szCs w:val="24"/>
        </w:rPr>
        <w:t xml:space="preserve"> quality over service more in high-end restaurants and service over ambiance more in quick-service establishments. It was shown that food quality had a significant interaction effect with two other variables. Consumer preferences for ambiance and service tended to alter in the same direction, but not always at the same degree, as meal quality rose from low to excellent.</w:t>
      </w:r>
    </w:p>
    <w:p w14:paraId="27362E67" w14:textId="649EE64E" w:rsidR="00D03E83" w:rsidRDefault="00D03E83" w:rsidP="00E64304">
      <w:pPr>
        <w:autoSpaceDE w:val="0"/>
        <w:autoSpaceDN w:val="0"/>
        <w:adjustRightInd w:val="0"/>
        <w:spacing w:after="0" w:line="360" w:lineRule="auto"/>
        <w:jc w:val="both"/>
        <w:rPr>
          <w:rFonts w:ascii="Times New Roman" w:hAnsi="Times New Roman" w:cs="Times New Roman"/>
          <w:sz w:val="24"/>
          <w:szCs w:val="24"/>
        </w:rPr>
      </w:pPr>
    </w:p>
    <w:p w14:paraId="23CAF3E8" w14:textId="5D465E52" w:rsidR="004126FF" w:rsidRDefault="004126FF" w:rsidP="00F64C84">
      <w:pPr>
        <w:autoSpaceDE w:val="0"/>
        <w:autoSpaceDN w:val="0"/>
        <w:adjustRightInd w:val="0"/>
        <w:spacing w:after="0"/>
        <w:jc w:val="both"/>
        <w:rPr>
          <w:rFonts w:ascii="Times New Roman" w:hAnsi="Times New Roman" w:cs="Times New Roman"/>
          <w:b/>
          <w:bCs/>
          <w:sz w:val="24"/>
          <w:szCs w:val="24"/>
          <w:shd w:val="clear" w:color="auto" w:fill="FFFFFF"/>
        </w:rPr>
      </w:pPr>
      <w:r w:rsidRPr="0015509C">
        <w:rPr>
          <w:rFonts w:ascii="Times New Roman" w:hAnsi="Times New Roman" w:cs="Times New Roman"/>
          <w:b/>
          <w:bCs/>
          <w:sz w:val="24"/>
          <w:szCs w:val="24"/>
          <w:shd w:val="clear" w:color="auto" w:fill="FFFFFF"/>
        </w:rPr>
        <w:t>Food quality</w:t>
      </w:r>
    </w:p>
    <w:p w14:paraId="6F9D63B3" w14:textId="77777777" w:rsidR="00FA5895" w:rsidRPr="0015509C" w:rsidRDefault="00FA5895" w:rsidP="00F64C84">
      <w:pPr>
        <w:autoSpaceDE w:val="0"/>
        <w:autoSpaceDN w:val="0"/>
        <w:adjustRightInd w:val="0"/>
        <w:spacing w:after="0"/>
        <w:jc w:val="both"/>
        <w:rPr>
          <w:rFonts w:ascii="Times New Roman" w:hAnsi="Times New Roman" w:cs="Times New Roman"/>
          <w:b/>
          <w:bCs/>
          <w:sz w:val="24"/>
          <w:szCs w:val="24"/>
          <w:shd w:val="clear" w:color="auto" w:fill="FFFFFF"/>
        </w:rPr>
      </w:pPr>
    </w:p>
    <w:p w14:paraId="719DB460" w14:textId="77777777" w:rsidR="005D3BDE" w:rsidRDefault="004B4624" w:rsidP="00E6430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3BDE" w:rsidRPr="005D3BDE">
        <w:rPr>
          <w:rFonts w:ascii="Times New Roman" w:hAnsi="Times New Roman" w:cs="Times New Roman"/>
          <w:sz w:val="24"/>
          <w:szCs w:val="24"/>
        </w:rPr>
        <w:t xml:space="preserve">According to Muhammad Nur et al. (2013), people are passionate about returning to their </w:t>
      </w:r>
      <w:proofErr w:type="spellStart"/>
      <w:r w:rsidR="005D3BDE" w:rsidRPr="005D3BDE">
        <w:rPr>
          <w:rFonts w:ascii="Times New Roman" w:hAnsi="Times New Roman" w:cs="Times New Roman"/>
          <w:sz w:val="24"/>
          <w:szCs w:val="24"/>
        </w:rPr>
        <w:t>neighbourhood</w:t>
      </w:r>
      <w:proofErr w:type="spellEnd"/>
      <w:r w:rsidR="005D3BDE" w:rsidRPr="005D3BDE">
        <w:rPr>
          <w:rFonts w:ascii="Times New Roman" w:hAnsi="Times New Roman" w:cs="Times New Roman"/>
          <w:sz w:val="24"/>
          <w:szCs w:val="24"/>
        </w:rPr>
        <w:t xml:space="preserve"> restaurants because of the high quality cuisine and perceived value they provide. It has been demonstrated that customers care about the quality of the food served by their </w:t>
      </w:r>
      <w:proofErr w:type="spellStart"/>
      <w:r w:rsidR="005D3BDE" w:rsidRPr="005D3BDE">
        <w:rPr>
          <w:rFonts w:ascii="Times New Roman" w:hAnsi="Times New Roman" w:cs="Times New Roman"/>
          <w:sz w:val="24"/>
          <w:szCs w:val="24"/>
        </w:rPr>
        <w:t>neighbourhood</w:t>
      </w:r>
      <w:proofErr w:type="spellEnd"/>
      <w:r w:rsidR="005D3BDE" w:rsidRPr="005D3BDE">
        <w:rPr>
          <w:rFonts w:ascii="Times New Roman" w:hAnsi="Times New Roman" w:cs="Times New Roman"/>
          <w:sz w:val="24"/>
          <w:szCs w:val="24"/>
        </w:rPr>
        <w:t xml:space="preserve"> fast-food establishments, particularly with regard to the halal aspect, the healthy menu, and the menu appeal. Additional benefits like a fair price and a cheerful atmosphere in the restaurant add to the pleasant experience and indirectly affect customers' intentions to return.</w:t>
      </w:r>
    </w:p>
    <w:p w14:paraId="2859125D" w14:textId="4FB0A472" w:rsidR="005D3BDE" w:rsidRDefault="005D3BDE" w:rsidP="00372E6E">
      <w:pPr>
        <w:autoSpaceDE w:val="0"/>
        <w:autoSpaceDN w:val="0"/>
        <w:adjustRightInd w:val="0"/>
        <w:spacing w:after="0" w:line="360" w:lineRule="auto"/>
        <w:jc w:val="both"/>
        <w:rPr>
          <w:rFonts w:ascii="Times New Roman" w:hAnsi="Times New Roman" w:cs="Times New Roman"/>
          <w:sz w:val="24"/>
          <w:szCs w:val="24"/>
        </w:rPr>
      </w:pPr>
      <w:r w:rsidRPr="005D3BDE">
        <w:rPr>
          <w:rFonts w:ascii="Times New Roman" w:hAnsi="Times New Roman" w:cs="Times New Roman"/>
          <w:sz w:val="24"/>
          <w:szCs w:val="24"/>
        </w:rPr>
        <w:t>Fast food consumers, accor</w:t>
      </w:r>
      <w:r>
        <w:rPr>
          <w:rFonts w:ascii="Times New Roman" w:hAnsi="Times New Roman" w:cs="Times New Roman"/>
          <w:sz w:val="24"/>
          <w:szCs w:val="24"/>
        </w:rPr>
        <w:t>ding to Sudhagar</w:t>
      </w:r>
      <w:r w:rsidRPr="005D3BDE">
        <w:rPr>
          <w:rFonts w:ascii="Times New Roman" w:hAnsi="Times New Roman" w:cs="Times New Roman"/>
          <w:sz w:val="24"/>
          <w:szCs w:val="24"/>
        </w:rPr>
        <w:t xml:space="preserve"> </w:t>
      </w:r>
      <w:r>
        <w:rPr>
          <w:rFonts w:ascii="Times New Roman" w:hAnsi="Times New Roman" w:cs="Times New Roman"/>
          <w:sz w:val="24"/>
          <w:szCs w:val="24"/>
        </w:rPr>
        <w:t>(</w:t>
      </w:r>
      <w:r w:rsidRPr="005D3BDE">
        <w:rPr>
          <w:rFonts w:ascii="Times New Roman" w:hAnsi="Times New Roman" w:cs="Times New Roman"/>
          <w:sz w:val="24"/>
          <w:szCs w:val="24"/>
        </w:rPr>
        <w:t xml:space="preserve">2017), place a high value on the </w:t>
      </w:r>
      <w:proofErr w:type="spellStart"/>
      <w:r w:rsidRPr="005D3BDE">
        <w:rPr>
          <w:rFonts w:ascii="Times New Roman" w:hAnsi="Times New Roman" w:cs="Times New Roman"/>
          <w:sz w:val="24"/>
          <w:szCs w:val="24"/>
        </w:rPr>
        <w:t>flavour</w:t>
      </w:r>
      <w:proofErr w:type="spellEnd"/>
      <w:r w:rsidRPr="005D3BDE">
        <w:rPr>
          <w:rFonts w:ascii="Times New Roman" w:hAnsi="Times New Roman" w:cs="Times New Roman"/>
          <w:sz w:val="24"/>
          <w:szCs w:val="24"/>
        </w:rPr>
        <w:t xml:space="preserve"> of the food, nutritional value, food prepared hygienically, food safety, quick service, value for money, use of fresh ingredients, as well as other food service attributes like menu variety, prompt food service, attractive food presentation, and innovative food items. </w:t>
      </w:r>
    </w:p>
    <w:p w14:paraId="1364D6DE" w14:textId="77777777" w:rsidR="005D3BDE" w:rsidRDefault="005D3BDE" w:rsidP="00FB2FCF">
      <w:pPr>
        <w:autoSpaceDE w:val="0"/>
        <w:autoSpaceDN w:val="0"/>
        <w:adjustRightInd w:val="0"/>
        <w:spacing w:after="0" w:line="360" w:lineRule="auto"/>
        <w:jc w:val="both"/>
        <w:rPr>
          <w:rFonts w:ascii="Times New Roman" w:hAnsi="Times New Roman" w:cs="Times New Roman"/>
          <w:color w:val="111111"/>
          <w:sz w:val="24"/>
          <w:szCs w:val="24"/>
          <w:shd w:val="clear" w:color="auto" w:fill="FFFFFF"/>
        </w:rPr>
      </w:pPr>
      <w:r w:rsidRPr="005D3BDE">
        <w:rPr>
          <w:rFonts w:ascii="Times New Roman" w:hAnsi="Times New Roman" w:cs="Times New Roman"/>
          <w:color w:val="111111"/>
          <w:sz w:val="24"/>
          <w:szCs w:val="24"/>
          <w:shd w:val="clear" w:color="auto" w:fill="FFFFFF"/>
        </w:rPr>
        <w:t xml:space="preserve">Rana. T. N et. el (2016) discovered that the best customer service of the highest food quality and perceived price displayed as a key factor in a fast-food restaurant customer service training, and they also studied the impact driver to control a fast-food restaurant (Qin and </w:t>
      </w:r>
      <w:proofErr w:type="spellStart"/>
      <w:r w:rsidRPr="005D3BDE">
        <w:rPr>
          <w:rFonts w:ascii="Times New Roman" w:hAnsi="Times New Roman" w:cs="Times New Roman"/>
          <w:color w:val="111111"/>
          <w:sz w:val="24"/>
          <w:szCs w:val="24"/>
          <w:shd w:val="clear" w:color="auto" w:fill="FFFFFF"/>
        </w:rPr>
        <w:t>Prybutok</w:t>
      </w:r>
      <w:proofErr w:type="spellEnd"/>
      <w:r w:rsidRPr="005D3BDE">
        <w:rPr>
          <w:rFonts w:ascii="Times New Roman" w:hAnsi="Times New Roman" w:cs="Times New Roman"/>
          <w:color w:val="111111"/>
          <w:sz w:val="24"/>
          <w:szCs w:val="24"/>
          <w:shd w:val="clear" w:color="auto" w:fill="FFFFFF"/>
        </w:rPr>
        <w:t xml:space="preserve">, 2009; Qin, </w:t>
      </w:r>
      <w:proofErr w:type="spellStart"/>
      <w:r w:rsidRPr="005D3BDE">
        <w:rPr>
          <w:rFonts w:ascii="Times New Roman" w:hAnsi="Times New Roman" w:cs="Times New Roman"/>
          <w:color w:val="111111"/>
          <w:sz w:val="24"/>
          <w:szCs w:val="24"/>
          <w:shd w:val="clear" w:color="auto" w:fill="FFFFFF"/>
        </w:rPr>
        <w:t>Prybutok</w:t>
      </w:r>
      <w:proofErr w:type="spellEnd"/>
      <w:r w:rsidRPr="005D3BDE">
        <w:rPr>
          <w:rFonts w:ascii="Times New Roman" w:hAnsi="Times New Roman" w:cs="Times New Roman"/>
          <w:color w:val="111111"/>
          <w:sz w:val="24"/>
          <w:szCs w:val="24"/>
          <w:shd w:val="clear" w:color="auto" w:fill="FFFFFF"/>
        </w:rPr>
        <w:t xml:space="preserve">, and Zhao, 2010). </w:t>
      </w:r>
    </w:p>
    <w:p w14:paraId="751E903A" w14:textId="2F7D4A7E" w:rsidR="00FB2FCF" w:rsidRDefault="005D3BDE" w:rsidP="00FB2FC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Anitharaj (</w:t>
      </w:r>
      <w:r w:rsidR="00FB2FCF" w:rsidRPr="00D03E83">
        <w:rPr>
          <w:rFonts w:ascii="Times New Roman" w:hAnsi="Times New Roman" w:cs="Times New Roman"/>
          <w:sz w:val="24"/>
          <w:szCs w:val="24"/>
        </w:rPr>
        <w:t>2018</w:t>
      </w:r>
      <w:r w:rsidR="00FB2FCF">
        <w:rPr>
          <w:rFonts w:ascii="Times New Roman" w:hAnsi="Times New Roman" w:cs="Times New Roman"/>
          <w:sz w:val="24"/>
          <w:szCs w:val="24"/>
        </w:rPr>
        <w:t xml:space="preserve">) investigates and found that service quality and food quality and variety of services such as counter service is easy to get quick food, seating space, home delivery to remote places, quick food delivery, and takeaway options for those who wants to eat outside the outlets.  that influence customer satisfaction. </w:t>
      </w:r>
    </w:p>
    <w:p w14:paraId="5B84C338" w14:textId="77777777" w:rsidR="00607BAE" w:rsidRDefault="00607BAE" w:rsidP="00FB2FCF">
      <w:pPr>
        <w:autoSpaceDE w:val="0"/>
        <w:autoSpaceDN w:val="0"/>
        <w:adjustRightInd w:val="0"/>
        <w:spacing w:after="0" w:line="360" w:lineRule="auto"/>
        <w:jc w:val="both"/>
        <w:rPr>
          <w:rFonts w:ascii="Times New Roman" w:hAnsi="Times New Roman" w:cs="Times New Roman"/>
          <w:sz w:val="24"/>
          <w:szCs w:val="24"/>
        </w:rPr>
      </w:pPr>
    </w:p>
    <w:p w14:paraId="79D23682" w14:textId="77777777" w:rsidR="00FB2FCF" w:rsidRPr="0073380D" w:rsidRDefault="00FB2FCF" w:rsidP="00FB2FCF">
      <w:pPr>
        <w:autoSpaceDE w:val="0"/>
        <w:autoSpaceDN w:val="0"/>
        <w:adjustRightInd w:val="0"/>
        <w:spacing w:after="0" w:line="360" w:lineRule="auto"/>
        <w:jc w:val="both"/>
        <w:rPr>
          <w:rFonts w:ascii="Times New Roman" w:hAnsi="Times New Roman" w:cs="Times New Roman"/>
          <w:b/>
          <w:bCs/>
          <w:sz w:val="24"/>
          <w:szCs w:val="24"/>
        </w:rPr>
      </w:pPr>
      <w:r w:rsidRPr="0073380D">
        <w:rPr>
          <w:rFonts w:ascii="Times New Roman" w:hAnsi="Times New Roman" w:cs="Times New Roman"/>
          <w:b/>
          <w:bCs/>
          <w:sz w:val="24"/>
          <w:szCs w:val="24"/>
        </w:rPr>
        <w:t>Marketing Strategy</w:t>
      </w:r>
    </w:p>
    <w:p w14:paraId="547FD80B" w14:textId="4A5DAAEE" w:rsidR="005A7200" w:rsidRDefault="005A7200" w:rsidP="00F64C84">
      <w:pPr>
        <w:autoSpaceDE w:val="0"/>
        <w:autoSpaceDN w:val="0"/>
        <w:adjustRightInd w:val="0"/>
        <w:spacing w:after="0"/>
        <w:jc w:val="both"/>
      </w:pPr>
    </w:p>
    <w:p w14:paraId="5B1911EA" w14:textId="75C92232" w:rsidR="00450E3D" w:rsidRDefault="00524B0D" w:rsidP="00607BA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211C54">
        <w:rPr>
          <w:rFonts w:ascii="Times New Roman" w:hAnsi="Times New Roman" w:cs="Times New Roman"/>
          <w:sz w:val="24"/>
          <w:szCs w:val="24"/>
        </w:rPr>
        <w:t>(</w:t>
      </w:r>
      <w:r w:rsidR="00C76E7C" w:rsidRPr="00C76E7C">
        <w:rPr>
          <w:rFonts w:ascii="Times New Roman" w:hAnsi="Times New Roman" w:cs="Times New Roman"/>
          <w:sz w:val="24"/>
          <w:szCs w:val="24"/>
        </w:rPr>
        <w:t>Panwar</w:t>
      </w:r>
      <w:r w:rsidR="00C76E7C">
        <w:rPr>
          <w:rFonts w:ascii="Times New Roman" w:hAnsi="Times New Roman" w:cs="Times New Roman"/>
          <w:sz w:val="24"/>
          <w:szCs w:val="24"/>
        </w:rPr>
        <w:t>. D &amp;</w:t>
      </w:r>
      <w:r w:rsidR="00C76E7C" w:rsidRPr="00C76E7C">
        <w:rPr>
          <w:rFonts w:ascii="Times New Roman" w:hAnsi="Times New Roman" w:cs="Times New Roman"/>
          <w:sz w:val="24"/>
          <w:szCs w:val="24"/>
        </w:rPr>
        <w:t xml:space="preserve"> Patra</w:t>
      </w:r>
      <w:r w:rsidR="00C76E7C">
        <w:rPr>
          <w:rFonts w:ascii="Times New Roman" w:hAnsi="Times New Roman" w:cs="Times New Roman"/>
          <w:sz w:val="24"/>
          <w:szCs w:val="24"/>
        </w:rPr>
        <w:t>. S</w:t>
      </w:r>
      <w:r w:rsidR="00C76E7C" w:rsidRPr="00C76E7C">
        <w:rPr>
          <w:rFonts w:ascii="Times New Roman" w:hAnsi="Times New Roman" w:cs="Times New Roman"/>
          <w:sz w:val="24"/>
          <w:szCs w:val="24"/>
        </w:rPr>
        <w:t xml:space="preserve"> 2017</w:t>
      </w:r>
      <w:r w:rsidR="00C76E7C">
        <w:rPr>
          <w:rFonts w:ascii="Times New Roman" w:hAnsi="Times New Roman" w:cs="Times New Roman"/>
          <w:sz w:val="24"/>
          <w:szCs w:val="24"/>
        </w:rPr>
        <w:t>)</w:t>
      </w:r>
      <w:r w:rsidR="00C76E7C" w:rsidRPr="00C76E7C">
        <w:rPr>
          <w:rFonts w:ascii="Times New Roman" w:hAnsi="Times New Roman" w:cs="Times New Roman"/>
          <w:sz w:val="24"/>
          <w:szCs w:val="24"/>
        </w:rPr>
        <w:t>,</w:t>
      </w:r>
      <w:r w:rsidR="00C76E7C">
        <w:rPr>
          <w:rFonts w:ascii="Times New Roman" w:hAnsi="Times New Roman" w:cs="Times New Roman"/>
          <w:sz w:val="24"/>
          <w:szCs w:val="24"/>
        </w:rPr>
        <w:t xml:space="preserve"> found that Mc </w:t>
      </w:r>
      <w:r w:rsidR="00607BAE">
        <w:rPr>
          <w:rFonts w:ascii="Times New Roman" w:hAnsi="Times New Roman" w:cs="Times New Roman"/>
          <w:sz w:val="24"/>
          <w:szCs w:val="24"/>
        </w:rPr>
        <w:t>D</w:t>
      </w:r>
      <w:r w:rsidR="00C76E7C">
        <w:rPr>
          <w:rFonts w:ascii="Times New Roman" w:hAnsi="Times New Roman" w:cs="Times New Roman"/>
          <w:sz w:val="24"/>
          <w:szCs w:val="24"/>
        </w:rPr>
        <w:t>onald’s marketing strategy is to familiarization of products to the local markets to be survive and successful in Indian markets. The localization policy has been great idea for the Mc. D’s retention in the and growth in the competitive Indian fast food business strategy.</w:t>
      </w:r>
    </w:p>
    <w:p w14:paraId="0673543E" w14:textId="0F421842" w:rsidR="00C76E7C" w:rsidRPr="0088208E" w:rsidRDefault="00450E3D" w:rsidP="00607BAE">
      <w:pPr>
        <w:autoSpaceDE w:val="0"/>
        <w:autoSpaceDN w:val="0"/>
        <w:adjustRightInd w:val="0"/>
        <w:spacing w:after="0" w:line="360" w:lineRule="auto"/>
        <w:jc w:val="both"/>
        <w:rPr>
          <w:rFonts w:ascii="Times New Roman" w:hAnsi="Times New Roman" w:cs="Times New Roman"/>
        </w:rPr>
      </w:pPr>
      <w:r w:rsidRPr="0088208E">
        <w:rPr>
          <w:rFonts w:ascii="Times New Roman" w:hAnsi="Times New Roman" w:cs="Times New Roman"/>
          <w:sz w:val="24"/>
          <w:szCs w:val="24"/>
        </w:rPr>
        <w:t xml:space="preserve">(N. Thamaraiselvan, et </w:t>
      </w:r>
      <w:proofErr w:type="spellStart"/>
      <w:r w:rsidRPr="0088208E">
        <w:rPr>
          <w:rFonts w:ascii="Times New Roman" w:hAnsi="Times New Roman" w:cs="Times New Roman"/>
          <w:sz w:val="24"/>
          <w:szCs w:val="24"/>
        </w:rPr>
        <w:t>el</w:t>
      </w:r>
      <w:proofErr w:type="spellEnd"/>
      <w:r w:rsidRPr="0088208E">
        <w:rPr>
          <w:rFonts w:ascii="Times New Roman" w:hAnsi="Times New Roman" w:cs="Times New Roman"/>
          <w:sz w:val="24"/>
          <w:szCs w:val="24"/>
        </w:rPr>
        <w:t xml:space="preserve">, 2019) reveals </w:t>
      </w:r>
      <w:r w:rsidR="0088208E" w:rsidRPr="0088208E">
        <w:rPr>
          <w:rFonts w:ascii="Times New Roman" w:hAnsi="Times New Roman" w:cs="Times New Roman"/>
          <w:sz w:val="24"/>
          <w:szCs w:val="24"/>
        </w:rPr>
        <w:t>technology has change the food business in new direction. Smart phones and food apps have a crucial role for the</w:t>
      </w:r>
      <w:r w:rsidR="0088208E">
        <w:rPr>
          <w:rFonts w:ascii="Times New Roman" w:hAnsi="Times New Roman" w:cs="Times New Roman"/>
          <w:sz w:val="24"/>
          <w:szCs w:val="24"/>
        </w:rPr>
        <w:t xml:space="preserve"> marketing and</w:t>
      </w:r>
      <w:r w:rsidR="0088208E" w:rsidRPr="0088208E">
        <w:rPr>
          <w:rFonts w:ascii="Times New Roman" w:hAnsi="Times New Roman" w:cs="Times New Roman"/>
          <w:sz w:val="24"/>
          <w:szCs w:val="24"/>
        </w:rPr>
        <w:t xml:space="preserve"> business capture in wide areas. Tech savvy</w:t>
      </w:r>
      <w:r w:rsidR="0088208E">
        <w:rPr>
          <w:rFonts w:ascii="Times New Roman" w:hAnsi="Times New Roman" w:cs="Times New Roman"/>
          <w:sz w:val="24"/>
          <w:szCs w:val="24"/>
        </w:rPr>
        <w:t xml:space="preserve">, </w:t>
      </w:r>
      <w:r w:rsidR="0088208E" w:rsidRPr="0088208E">
        <w:rPr>
          <w:rFonts w:ascii="Times New Roman" w:hAnsi="Times New Roman" w:cs="Times New Roman"/>
          <w:sz w:val="24"/>
          <w:szCs w:val="24"/>
        </w:rPr>
        <w:t>western culture</w:t>
      </w:r>
      <w:r w:rsidR="0088208E">
        <w:rPr>
          <w:rFonts w:ascii="Times New Roman" w:hAnsi="Times New Roman" w:cs="Times New Roman"/>
          <w:sz w:val="24"/>
          <w:szCs w:val="24"/>
        </w:rPr>
        <w:t xml:space="preserve">, food habits </w:t>
      </w:r>
      <w:r w:rsidR="0088208E" w:rsidRPr="0088208E">
        <w:rPr>
          <w:rFonts w:ascii="Times New Roman" w:hAnsi="Times New Roman" w:cs="Times New Roman"/>
          <w:sz w:val="24"/>
          <w:szCs w:val="24"/>
        </w:rPr>
        <w:t>has influenced a lot to Indian potential customers</w:t>
      </w:r>
      <w:r w:rsidR="0088208E">
        <w:rPr>
          <w:rFonts w:ascii="Times New Roman" w:hAnsi="Times New Roman" w:cs="Times New Roman"/>
          <w:sz w:val="24"/>
          <w:szCs w:val="24"/>
        </w:rPr>
        <w:t xml:space="preserve"> for purchasing food through electronic media</w:t>
      </w:r>
      <w:r w:rsidR="0088208E" w:rsidRPr="0088208E">
        <w:rPr>
          <w:rFonts w:ascii="Times New Roman" w:hAnsi="Times New Roman" w:cs="Times New Roman"/>
          <w:sz w:val="24"/>
          <w:szCs w:val="24"/>
        </w:rPr>
        <w:t xml:space="preserve">. </w:t>
      </w:r>
      <w:r w:rsidRPr="0088208E">
        <w:rPr>
          <w:rFonts w:ascii="Times New Roman" w:hAnsi="Times New Roman" w:cs="Times New Roman"/>
          <w:sz w:val="24"/>
          <w:szCs w:val="24"/>
        </w:rPr>
        <w:t xml:space="preserve"> </w:t>
      </w:r>
      <w:r w:rsidR="00C76E7C" w:rsidRPr="0088208E">
        <w:rPr>
          <w:rFonts w:ascii="Times New Roman" w:hAnsi="Times New Roman" w:cs="Times New Roman"/>
          <w:sz w:val="24"/>
          <w:szCs w:val="24"/>
        </w:rPr>
        <w:t xml:space="preserve">   </w:t>
      </w:r>
    </w:p>
    <w:p w14:paraId="14D987FF" w14:textId="77777777" w:rsidR="00C76E7C" w:rsidRPr="0015509C" w:rsidRDefault="00C76E7C" w:rsidP="00F64C84">
      <w:pPr>
        <w:autoSpaceDE w:val="0"/>
        <w:autoSpaceDN w:val="0"/>
        <w:adjustRightInd w:val="0"/>
        <w:spacing w:after="0"/>
        <w:jc w:val="both"/>
        <w:rPr>
          <w:rFonts w:ascii="Times New Roman" w:hAnsi="Times New Roman" w:cs="Times New Roman"/>
          <w:sz w:val="24"/>
          <w:szCs w:val="24"/>
        </w:rPr>
      </w:pPr>
    </w:p>
    <w:p w14:paraId="7A73EF48" w14:textId="16BB089B" w:rsidR="005A7200" w:rsidRPr="0073380D" w:rsidRDefault="005A7200" w:rsidP="00F64C84">
      <w:pPr>
        <w:autoSpaceDE w:val="0"/>
        <w:autoSpaceDN w:val="0"/>
        <w:adjustRightInd w:val="0"/>
        <w:spacing w:after="0"/>
        <w:jc w:val="both"/>
        <w:rPr>
          <w:rFonts w:ascii="Times New Roman" w:hAnsi="Times New Roman" w:cs="Times New Roman"/>
          <w:b/>
          <w:bCs/>
          <w:sz w:val="24"/>
          <w:szCs w:val="24"/>
        </w:rPr>
      </w:pPr>
      <w:r w:rsidRPr="0073380D">
        <w:rPr>
          <w:rFonts w:ascii="Times New Roman" w:hAnsi="Times New Roman" w:cs="Times New Roman"/>
          <w:b/>
          <w:bCs/>
          <w:sz w:val="24"/>
          <w:szCs w:val="24"/>
        </w:rPr>
        <w:t>Perceived value</w:t>
      </w:r>
    </w:p>
    <w:p w14:paraId="2045E97E" w14:textId="77777777" w:rsidR="0085732B" w:rsidRPr="0085732B" w:rsidRDefault="0085732B" w:rsidP="00F64C84">
      <w:pPr>
        <w:autoSpaceDE w:val="0"/>
        <w:autoSpaceDN w:val="0"/>
        <w:adjustRightInd w:val="0"/>
        <w:spacing w:after="0"/>
        <w:jc w:val="both"/>
        <w:rPr>
          <w:rFonts w:ascii="Times New Roman" w:hAnsi="Times New Roman" w:cs="Times New Roman"/>
          <w:b/>
          <w:bCs/>
          <w:sz w:val="28"/>
          <w:szCs w:val="28"/>
        </w:rPr>
      </w:pPr>
    </w:p>
    <w:p w14:paraId="2D20BA6D" w14:textId="16743025" w:rsidR="00CB3AAA" w:rsidRPr="002731DA" w:rsidRDefault="00CB3AAA" w:rsidP="0073380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Pr>
          <w:rFonts w:ascii="Times New Roman" w:hAnsi="Times New Roman" w:cs="Times New Roman"/>
          <w:sz w:val="24"/>
          <w:szCs w:val="24"/>
        </w:rPr>
        <w:t xml:space="preserve">According to </w:t>
      </w:r>
      <w:r w:rsidRPr="00CB3AAA">
        <w:rPr>
          <w:rFonts w:ascii="Times New Roman" w:hAnsi="Times New Roman" w:cs="Times New Roman"/>
          <w:sz w:val="24"/>
          <w:szCs w:val="24"/>
        </w:rPr>
        <w:t xml:space="preserve">(Shikha Bhagat, S., 2017), revealed that the young generations of Bangalore city’s most preferred quality of fast-food industry is taste of food followed by restaurant atmosphere, speed of service, menu variety, price of food, location and the space for parking vehicles. </w:t>
      </w:r>
      <w:r>
        <w:rPr>
          <w:rFonts w:ascii="Times New Roman" w:hAnsi="Times New Roman" w:cs="Times New Roman"/>
          <w:sz w:val="24"/>
          <w:szCs w:val="24"/>
        </w:rPr>
        <w:t xml:space="preserve">Further, innovative menu items, price discount offers such as coupons, nutritious and healthy food choices are few more factors that influence young customer towards theses fast food chain restaurants. </w:t>
      </w:r>
      <w:r w:rsidRPr="00CB3AAA">
        <w:rPr>
          <w:rFonts w:ascii="Times New Roman" w:hAnsi="Times New Roman" w:cs="Times New Roman"/>
          <w:sz w:val="24"/>
          <w:szCs w:val="24"/>
        </w:rPr>
        <w:t xml:space="preserve">  </w:t>
      </w:r>
    </w:p>
    <w:p w14:paraId="5C173873" w14:textId="239B0944" w:rsidR="00211C54" w:rsidRDefault="002731DA" w:rsidP="0073380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 a study (</w:t>
      </w:r>
      <w:r w:rsidR="0085732B">
        <w:rPr>
          <w:rFonts w:ascii="Times New Roman" w:hAnsi="Times New Roman" w:cs="Times New Roman"/>
          <w:sz w:val="24"/>
          <w:szCs w:val="24"/>
        </w:rPr>
        <w:t>Z</w:t>
      </w:r>
      <w:r w:rsidR="00E229F7" w:rsidRPr="0015509C">
        <w:rPr>
          <w:rFonts w:ascii="Times New Roman" w:hAnsi="Times New Roman" w:cs="Times New Roman"/>
          <w:sz w:val="24"/>
          <w:szCs w:val="24"/>
        </w:rPr>
        <w:t>ila binti Jaini, et el 2015) identifies there is a positive</w:t>
      </w:r>
      <w:r w:rsidR="00F64C84" w:rsidRPr="0015509C">
        <w:rPr>
          <w:rFonts w:ascii="Times New Roman" w:hAnsi="Times New Roman" w:cs="Times New Roman"/>
          <w:sz w:val="24"/>
          <w:szCs w:val="24"/>
        </w:rPr>
        <w:t xml:space="preserve"> </w:t>
      </w:r>
      <w:r w:rsidR="00E229F7" w:rsidRPr="0015509C">
        <w:rPr>
          <w:rFonts w:ascii="Times New Roman" w:hAnsi="Times New Roman" w:cs="Times New Roman"/>
          <w:sz w:val="24"/>
          <w:szCs w:val="24"/>
        </w:rPr>
        <w:t xml:space="preserve">relationship between three factors </w:t>
      </w:r>
      <w:r w:rsidR="00D658D9">
        <w:rPr>
          <w:rFonts w:ascii="Times New Roman" w:hAnsi="Times New Roman" w:cs="Times New Roman"/>
          <w:sz w:val="24"/>
          <w:szCs w:val="24"/>
        </w:rPr>
        <w:t xml:space="preserve">such as </w:t>
      </w:r>
      <w:r w:rsidR="00E229F7" w:rsidRPr="0015509C">
        <w:rPr>
          <w:rFonts w:ascii="Times New Roman" w:hAnsi="Times New Roman" w:cs="Times New Roman"/>
          <w:sz w:val="24"/>
          <w:szCs w:val="24"/>
        </w:rPr>
        <w:t>food quality, service quality, and perceived value</w:t>
      </w:r>
      <w:r w:rsidR="00D658D9">
        <w:rPr>
          <w:rFonts w:ascii="Times New Roman" w:hAnsi="Times New Roman" w:cs="Times New Roman"/>
          <w:sz w:val="24"/>
          <w:szCs w:val="24"/>
        </w:rPr>
        <w:t xml:space="preserve"> </w:t>
      </w:r>
      <w:r w:rsidR="00E229F7" w:rsidRPr="0015509C">
        <w:rPr>
          <w:rFonts w:ascii="Times New Roman" w:hAnsi="Times New Roman" w:cs="Times New Roman"/>
          <w:sz w:val="24"/>
          <w:szCs w:val="24"/>
        </w:rPr>
        <w:t>and</w:t>
      </w:r>
      <w:r w:rsidR="00F64C84" w:rsidRPr="0015509C">
        <w:rPr>
          <w:rFonts w:ascii="Times New Roman" w:hAnsi="Times New Roman" w:cs="Times New Roman"/>
          <w:sz w:val="24"/>
          <w:szCs w:val="24"/>
        </w:rPr>
        <w:t xml:space="preserve"> </w:t>
      </w:r>
      <w:r w:rsidR="00E229F7" w:rsidRPr="0015509C">
        <w:rPr>
          <w:rFonts w:ascii="Times New Roman" w:hAnsi="Times New Roman" w:cs="Times New Roman"/>
          <w:sz w:val="24"/>
          <w:szCs w:val="24"/>
        </w:rPr>
        <w:t xml:space="preserve">customers’ experience. Perceived value is the main reason for people to dine-in at a chosen </w:t>
      </w:r>
      <w:r w:rsidR="00F64C84" w:rsidRPr="0015509C">
        <w:rPr>
          <w:rFonts w:ascii="Times New Roman" w:hAnsi="Times New Roman" w:cs="Times New Roman"/>
          <w:sz w:val="24"/>
          <w:szCs w:val="24"/>
        </w:rPr>
        <w:t xml:space="preserve">fast-food </w:t>
      </w:r>
      <w:r w:rsidR="00E229F7" w:rsidRPr="0015509C">
        <w:rPr>
          <w:rFonts w:ascii="Times New Roman" w:hAnsi="Times New Roman" w:cs="Times New Roman"/>
          <w:sz w:val="24"/>
          <w:szCs w:val="24"/>
        </w:rPr>
        <w:t xml:space="preserve">restaurant. </w:t>
      </w:r>
    </w:p>
    <w:p w14:paraId="2638EF68" w14:textId="77777777" w:rsidR="005A7200" w:rsidRPr="00211C54" w:rsidRDefault="005A7200" w:rsidP="00211C54">
      <w:pPr>
        <w:autoSpaceDE w:val="0"/>
        <w:autoSpaceDN w:val="0"/>
        <w:adjustRightInd w:val="0"/>
        <w:spacing w:after="0"/>
        <w:rPr>
          <w:rFonts w:ascii="Times New Roman" w:hAnsi="Times New Roman" w:cs="Times New Roman"/>
          <w:b/>
          <w:bCs/>
          <w:sz w:val="24"/>
          <w:szCs w:val="24"/>
        </w:rPr>
      </w:pPr>
    </w:p>
    <w:p w14:paraId="74501E6E" w14:textId="7D46FD09" w:rsidR="005A7200" w:rsidRPr="0073380D" w:rsidRDefault="005A7200" w:rsidP="00F64C84">
      <w:pPr>
        <w:autoSpaceDE w:val="0"/>
        <w:autoSpaceDN w:val="0"/>
        <w:adjustRightInd w:val="0"/>
        <w:spacing w:after="0"/>
        <w:jc w:val="both"/>
        <w:rPr>
          <w:rFonts w:ascii="Times New Roman" w:hAnsi="Times New Roman" w:cs="Times New Roman"/>
          <w:b/>
          <w:bCs/>
          <w:sz w:val="24"/>
          <w:szCs w:val="24"/>
        </w:rPr>
      </w:pPr>
      <w:r w:rsidRPr="0073380D">
        <w:rPr>
          <w:rFonts w:ascii="Times New Roman" w:hAnsi="Times New Roman" w:cs="Times New Roman"/>
          <w:b/>
          <w:bCs/>
          <w:sz w:val="24"/>
          <w:szCs w:val="24"/>
        </w:rPr>
        <w:t>Customer satisfaction</w:t>
      </w:r>
    </w:p>
    <w:p w14:paraId="276632E3" w14:textId="77777777" w:rsidR="0085732B" w:rsidRPr="0085732B" w:rsidRDefault="0085732B" w:rsidP="00F64C84">
      <w:pPr>
        <w:autoSpaceDE w:val="0"/>
        <w:autoSpaceDN w:val="0"/>
        <w:adjustRightInd w:val="0"/>
        <w:spacing w:after="0"/>
        <w:jc w:val="both"/>
        <w:rPr>
          <w:rFonts w:ascii="Times New Roman" w:hAnsi="Times New Roman" w:cs="Times New Roman"/>
          <w:b/>
          <w:bCs/>
          <w:sz w:val="28"/>
          <w:szCs w:val="28"/>
        </w:rPr>
      </w:pPr>
    </w:p>
    <w:p w14:paraId="4833650A" w14:textId="3FD48768" w:rsidR="008643C1" w:rsidRPr="0015509C" w:rsidRDefault="00524B0D" w:rsidP="00E64304">
      <w:pPr>
        <w:autoSpaceDE w:val="0"/>
        <w:autoSpaceDN w:val="0"/>
        <w:adjustRightInd w:val="0"/>
        <w:spacing w:after="0" w:line="360" w:lineRule="auto"/>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 xml:space="preserve">According to </w:t>
      </w:r>
      <w:r w:rsidR="00D658D9">
        <w:rPr>
          <w:rStyle w:val="markedcontent"/>
          <w:rFonts w:ascii="Times New Roman" w:hAnsi="Times New Roman" w:cs="Times New Roman"/>
          <w:sz w:val="24"/>
          <w:szCs w:val="24"/>
        </w:rPr>
        <w:t>(</w:t>
      </w:r>
      <w:r w:rsidR="00751AB6" w:rsidRPr="0015509C">
        <w:rPr>
          <w:rStyle w:val="markedcontent"/>
          <w:rFonts w:ascii="Times New Roman" w:hAnsi="Times New Roman" w:cs="Times New Roman"/>
          <w:sz w:val="24"/>
          <w:szCs w:val="24"/>
        </w:rPr>
        <w:t>Azila, J.</w:t>
      </w:r>
      <w:r w:rsidR="00D658D9">
        <w:rPr>
          <w:rStyle w:val="markedcontent"/>
          <w:rFonts w:ascii="Times New Roman" w:hAnsi="Times New Roman" w:cs="Times New Roman"/>
          <w:sz w:val="24"/>
          <w:szCs w:val="24"/>
        </w:rPr>
        <w:t xml:space="preserve"> et el. </w:t>
      </w:r>
      <w:r w:rsidR="00751AB6" w:rsidRPr="0015509C">
        <w:rPr>
          <w:rStyle w:val="markedcontent"/>
          <w:rFonts w:ascii="Times New Roman" w:hAnsi="Times New Roman" w:cs="Times New Roman"/>
          <w:sz w:val="24"/>
          <w:szCs w:val="24"/>
        </w:rPr>
        <w:t xml:space="preserve">2014) investigate and found that the local fast food restaurant customers are interested to visit theses restaurants because of the food quality and values offered by them. Customer positive dining experience and satisfaction creates positive attitude and revisit intension toward these outlets. </w:t>
      </w:r>
    </w:p>
    <w:p w14:paraId="5738F8EA" w14:textId="5C050C2F" w:rsidR="0085732B" w:rsidRPr="0015509C" w:rsidRDefault="008643C1" w:rsidP="00E64304">
      <w:pPr>
        <w:autoSpaceDE w:val="0"/>
        <w:autoSpaceDN w:val="0"/>
        <w:adjustRightInd w:val="0"/>
        <w:spacing w:after="0" w:line="360" w:lineRule="auto"/>
        <w:jc w:val="both"/>
        <w:rPr>
          <w:rFonts w:ascii="Times New Roman" w:hAnsi="Times New Roman" w:cs="Times New Roman"/>
          <w:sz w:val="24"/>
          <w:szCs w:val="24"/>
        </w:rPr>
      </w:pPr>
      <w:r w:rsidRPr="0015509C">
        <w:rPr>
          <w:rFonts w:ascii="Times New Roman" w:hAnsi="Times New Roman" w:cs="Times New Roman"/>
          <w:sz w:val="24"/>
          <w:szCs w:val="24"/>
        </w:rPr>
        <w:t>(</w:t>
      </w:r>
      <w:proofErr w:type="spellStart"/>
      <w:r w:rsidRPr="0015509C">
        <w:rPr>
          <w:rFonts w:ascii="Times New Roman" w:hAnsi="Times New Roman" w:cs="Times New Roman"/>
          <w:sz w:val="24"/>
          <w:szCs w:val="24"/>
        </w:rPr>
        <w:t>Rajput</w:t>
      </w:r>
      <w:r w:rsidR="00524B0D">
        <w:rPr>
          <w:rFonts w:ascii="Times New Roman" w:hAnsi="Times New Roman" w:cs="Times New Roman"/>
          <w:sz w:val="24"/>
          <w:szCs w:val="24"/>
        </w:rPr>
        <w:t>.A</w:t>
      </w:r>
      <w:proofErr w:type="spellEnd"/>
      <w:r w:rsidR="00524B0D">
        <w:rPr>
          <w:rFonts w:ascii="Times New Roman" w:hAnsi="Times New Roman" w:cs="Times New Roman"/>
          <w:sz w:val="24"/>
          <w:szCs w:val="24"/>
        </w:rPr>
        <w:t>,</w:t>
      </w:r>
      <w:r w:rsidRPr="0015509C">
        <w:rPr>
          <w:rFonts w:ascii="Times New Roman" w:hAnsi="Times New Roman" w:cs="Times New Roman"/>
          <w:sz w:val="24"/>
          <w:szCs w:val="24"/>
        </w:rPr>
        <w:t xml:space="preserve"> and </w:t>
      </w:r>
      <w:proofErr w:type="spellStart"/>
      <w:r w:rsidRPr="0015509C">
        <w:rPr>
          <w:rFonts w:ascii="Times New Roman" w:hAnsi="Times New Roman" w:cs="Times New Roman"/>
          <w:sz w:val="24"/>
          <w:szCs w:val="24"/>
        </w:rPr>
        <w:t>Gahfoor</w:t>
      </w:r>
      <w:proofErr w:type="spellEnd"/>
      <w:r w:rsidR="00524B0D">
        <w:rPr>
          <w:rFonts w:ascii="Times New Roman" w:hAnsi="Times New Roman" w:cs="Times New Roman"/>
          <w:sz w:val="24"/>
          <w:szCs w:val="24"/>
        </w:rPr>
        <w:t>. R. Z</w:t>
      </w:r>
      <w:r w:rsidRPr="0015509C">
        <w:rPr>
          <w:rFonts w:ascii="Times New Roman" w:hAnsi="Times New Roman" w:cs="Times New Roman"/>
          <w:sz w:val="24"/>
          <w:szCs w:val="24"/>
        </w:rPr>
        <w:t>,</w:t>
      </w:r>
      <w:r w:rsidR="00524B0D">
        <w:rPr>
          <w:rFonts w:ascii="Times New Roman" w:hAnsi="Times New Roman" w:cs="Times New Roman"/>
          <w:sz w:val="24"/>
          <w:szCs w:val="24"/>
        </w:rPr>
        <w:t xml:space="preserve"> </w:t>
      </w:r>
      <w:r w:rsidRPr="0015509C">
        <w:rPr>
          <w:rFonts w:ascii="Times New Roman" w:hAnsi="Times New Roman" w:cs="Times New Roman"/>
          <w:sz w:val="24"/>
          <w:szCs w:val="24"/>
        </w:rPr>
        <w:t>2020) identify there is a positive association of food quality, restaurant service quality, physical environment quality, and customer satisfaction with revisit intentions of customers at fast food restaurants.</w:t>
      </w:r>
      <w:r w:rsidR="006E798B" w:rsidRPr="0015509C">
        <w:rPr>
          <w:rFonts w:ascii="Times New Roman" w:hAnsi="Times New Roman" w:cs="Times New Roman"/>
          <w:sz w:val="24"/>
          <w:szCs w:val="24"/>
        </w:rPr>
        <w:t xml:space="preserve"> Further, f</w:t>
      </w:r>
      <w:r w:rsidR="00D658D9">
        <w:rPr>
          <w:rFonts w:ascii="Times New Roman" w:hAnsi="Times New Roman" w:cs="Times New Roman"/>
          <w:sz w:val="24"/>
          <w:szCs w:val="24"/>
        </w:rPr>
        <w:t>ood standard</w:t>
      </w:r>
      <w:r w:rsidR="006E798B" w:rsidRPr="0015509C">
        <w:rPr>
          <w:rFonts w:ascii="Times New Roman" w:hAnsi="Times New Roman" w:cs="Times New Roman"/>
          <w:sz w:val="24"/>
          <w:szCs w:val="24"/>
        </w:rPr>
        <w:t xml:space="preserve">, service quality, restaurant ambience influence customer revisit intension in the fast- food restaurant. </w:t>
      </w:r>
    </w:p>
    <w:p w14:paraId="35D5AB83" w14:textId="1A6BA84B" w:rsidR="00F07B35" w:rsidRDefault="00F07B35" w:rsidP="00F07B35">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15509C">
        <w:rPr>
          <w:rFonts w:ascii="Times New Roman" w:hAnsi="Times New Roman" w:cs="Times New Roman"/>
          <w:sz w:val="24"/>
          <w:szCs w:val="24"/>
        </w:rPr>
        <w:lastRenderedPageBreak/>
        <w:t>According to (</w:t>
      </w:r>
      <w:hyperlink r:id="rId15" w:tooltip="Neale J. Slack" w:history="1">
        <w:r w:rsidRPr="0015509C">
          <w:rPr>
            <w:rStyle w:val="Hyperlink"/>
            <w:rFonts w:ascii="Times New Roman" w:hAnsi="Times New Roman" w:cs="Times New Roman"/>
            <w:color w:val="auto"/>
            <w:sz w:val="24"/>
            <w:szCs w:val="24"/>
            <w:u w:val="none"/>
            <w:shd w:val="clear" w:color="auto" w:fill="FFFFFF"/>
          </w:rPr>
          <w:t>Slack, N.J.</w:t>
        </w:r>
      </w:hyperlink>
      <w:r w:rsidRPr="0015509C">
        <w:rPr>
          <w:rFonts w:ascii="Times New Roman" w:hAnsi="Times New Roman" w:cs="Times New Roman"/>
          <w:sz w:val="24"/>
          <w:szCs w:val="24"/>
          <w:shd w:val="clear" w:color="auto" w:fill="FFFFFF"/>
        </w:rPr>
        <w:t>, </w:t>
      </w:r>
      <w:hyperlink r:id="rId16" w:tooltip="Gurmeet Singh" w:history="1">
        <w:r w:rsidRPr="0015509C">
          <w:rPr>
            <w:rStyle w:val="Hyperlink"/>
            <w:rFonts w:ascii="Times New Roman" w:hAnsi="Times New Roman" w:cs="Times New Roman"/>
            <w:color w:val="auto"/>
            <w:sz w:val="24"/>
            <w:szCs w:val="24"/>
            <w:u w:val="none"/>
            <w:shd w:val="clear" w:color="auto" w:fill="FFFFFF"/>
          </w:rPr>
          <w:t>et</w:t>
        </w:r>
      </w:hyperlink>
      <w:r w:rsidRPr="0015509C">
        <w:rPr>
          <w:rFonts w:ascii="Times New Roman" w:hAnsi="Times New Roman" w:cs="Times New Roman"/>
          <w:sz w:val="24"/>
          <w:szCs w:val="24"/>
        </w:rPr>
        <w:t xml:space="preserve"> el, </w:t>
      </w:r>
      <w:r w:rsidRPr="0015509C">
        <w:rPr>
          <w:rFonts w:ascii="Times New Roman" w:hAnsi="Times New Roman" w:cs="Times New Roman"/>
          <w:sz w:val="24"/>
          <w:szCs w:val="24"/>
          <w:shd w:val="clear" w:color="auto" w:fill="FFFFFF"/>
        </w:rPr>
        <w:t xml:space="preserve"> 2021)</w:t>
      </w:r>
      <w:r w:rsidR="00D658D9">
        <w:rPr>
          <w:rFonts w:ascii="Times New Roman" w:hAnsi="Times New Roman" w:cs="Times New Roman"/>
          <w:sz w:val="24"/>
          <w:szCs w:val="24"/>
          <w:shd w:val="clear" w:color="auto" w:fill="FFFFFF"/>
        </w:rPr>
        <w:t xml:space="preserve"> they</w:t>
      </w:r>
      <w:r w:rsidRPr="0015509C">
        <w:rPr>
          <w:rFonts w:ascii="Times New Roman" w:hAnsi="Times New Roman" w:cs="Times New Roman"/>
          <w:sz w:val="24"/>
          <w:szCs w:val="24"/>
          <w:shd w:val="clear" w:color="auto" w:fill="FFFFFF"/>
        </w:rPr>
        <w:t xml:space="preserve"> found  compound effect of </w:t>
      </w:r>
      <w:r w:rsidR="00D658D9">
        <w:rPr>
          <w:rFonts w:ascii="Times New Roman" w:hAnsi="Times New Roman" w:cs="Times New Roman"/>
          <w:sz w:val="24"/>
          <w:szCs w:val="24"/>
          <w:shd w:val="clear" w:color="auto" w:fill="FFFFFF"/>
        </w:rPr>
        <w:t>fast food</w:t>
      </w:r>
      <w:r w:rsidRPr="0015509C">
        <w:rPr>
          <w:rFonts w:ascii="Times New Roman" w:hAnsi="Times New Roman" w:cs="Times New Roman"/>
          <w:sz w:val="24"/>
          <w:szCs w:val="24"/>
          <w:shd w:val="clear" w:color="auto" w:fill="FFFFFF"/>
        </w:rPr>
        <w:t xml:space="preserve">  restaurant</w:t>
      </w:r>
      <w:r w:rsidR="00D658D9">
        <w:rPr>
          <w:rFonts w:ascii="Times New Roman" w:hAnsi="Times New Roman" w:cs="Times New Roman"/>
          <w:sz w:val="24"/>
          <w:szCs w:val="24"/>
          <w:shd w:val="clear" w:color="auto" w:fill="FFFFFF"/>
        </w:rPr>
        <w:t>s</w:t>
      </w:r>
      <w:r w:rsidRPr="0015509C">
        <w:rPr>
          <w:rFonts w:ascii="Times New Roman" w:hAnsi="Times New Roman" w:cs="Times New Roman"/>
          <w:sz w:val="24"/>
          <w:szCs w:val="24"/>
          <w:shd w:val="clear" w:color="auto" w:fill="FFFFFF"/>
        </w:rPr>
        <w:t xml:space="preserve"> service quality</w:t>
      </w:r>
      <w:r w:rsidR="00D658D9">
        <w:rPr>
          <w:rFonts w:ascii="Times New Roman" w:hAnsi="Times New Roman" w:cs="Times New Roman"/>
          <w:sz w:val="24"/>
          <w:szCs w:val="24"/>
          <w:shd w:val="clear" w:color="auto" w:fill="FFFFFF"/>
        </w:rPr>
        <w:t xml:space="preserve"> attributes</w:t>
      </w:r>
      <w:r w:rsidRPr="0015509C">
        <w:rPr>
          <w:rFonts w:ascii="Times New Roman" w:hAnsi="Times New Roman" w:cs="Times New Roman"/>
          <w:sz w:val="24"/>
          <w:szCs w:val="24"/>
          <w:shd w:val="clear" w:color="auto" w:fill="FFFFFF"/>
        </w:rPr>
        <w:t xml:space="preserve"> on customer perceived value </w:t>
      </w:r>
      <w:r w:rsidR="00D658D9">
        <w:rPr>
          <w:rFonts w:ascii="Times New Roman" w:hAnsi="Times New Roman" w:cs="Times New Roman"/>
          <w:sz w:val="24"/>
          <w:szCs w:val="24"/>
          <w:shd w:val="clear" w:color="auto" w:fill="FFFFFF"/>
        </w:rPr>
        <w:t>reveals two important quality i.e.</w:t>
      </w:r>
      <w:r w:rsidRPr="0015509C">
        <w:rPr>
          <w:rFonts w:ascii="Times New Roman" w:hAnsi="Times New Roman" w:cs="Times New Roman"/>
          <w:sz w:val="24"/>
          <w:szCs w:val="24"/>
          <w:shd w:val="clear" w:color="auto" w:fill="FFFFFF"/>
        </w:rPr>
        <w:t xml:space="preserve"> food quality and physical </w:t>
      </w:r>
      <w:r w:rsidR="00D658D9">
        <w:rPr>
          <w:rFonts w:ascii="Times New Roman" w:hAnsi="Times New Roman" w:cs="Times New Roman"/>
          <w:sz w:val="24"/>
          <w:szCs w:val="24"/>
          <w:shd w:val="clear" w:color="auto" w:fill="FFFFFF"/>
        </w:rPr>
        <w:t>environment</w:t>
      </w:r>
      <w:r w:rsidRPr="0015509C">
        <w:rPr>
          <w:rFonts w:ascii="Times New Roman" w:hAnsi="Times New Roman" w:cs="Times New Roman"/>
          <w:sz w:val="24"/>
          <w:szCs w:val="24"/>
          <w:shd w:val="clear" w:color="auto" w:fill="FFFFFF"/>
        </w:rPr>
        <w:t xml:space="preserve"> are </w:t>
      </w:r>
      <w:r w:rsidR="00D658D9">
        <w:rPr>
          <w:rFonts w:ascii="Times New Roman" w:hAnsi="Times New Roman" w:cs="Times New Roman"/>
          <w:sz w:val="24"/>
          <w:szCs w:val="24"/>
          <w:shd w:val="clear" w:color="auto" w:fill="FFFFFF"/>
        </w:rPr>
        <w:t xml:space="preserve">significant </w:t>
      </w:r>
      <w:r w:rsidR="00A20FE3">
        <w:rPr>
          <w:rFonts w:ascii="Times New Roman" w:hAnsi="Times New Roman" w:cs="Times New Roman"/>
          <w:sz w:val="24"/>
          <w:szCs w:val="24"/>
          <w:shd w:val="clear" w:color="auto" w:fill="FFFFFF"/>
        </w:rPr>
        <w:t>considerations of</w:t>
      </w:r>
      <w:r w:rsidRPr="0015509C">
        <w:rPr>
          <w:rFonts w:ascii="Times New Roman" w:hAnsi="Times New Roman" w:cs="Times New Roman"/>
          <w:sz w:val="24"/>
          <w:szCs w:val="24"/>
          <w:shd w:val="clear" w:color="auto" w:fill="FFFFFF"/>
        </w:rPr>
        <w:t xml:space="preserve"> customer perceived value. </w:t>
      </w:r>
      <w:r w:rsidR="00A20FE3">
        <w:rPr>
          <w:rFonts w:ascii="Times New Roman" w:hAnsi="Times New Roman" w:cs="Times New Roman"/>
          <w:sz w:val="24"/>
          <w:szCs w:val="24"/>
          <w:shd w:val="clear" w:color="auto" w:fill="FFFFFF"/>
        </w:rPr>
        <w:t>Likewise</w:t>
      </w:r>
      <w:r w:rsidRPr="0015509C">
        <w:rPr>
          <w:rFonts w:ascii="Times New Roman" w:hAnsi="Times New Roman" w:cs="Times New Roman"/>
          <w:sz w:val="24"/>
          <w:szCs w:val="24"/>
          <w:shd w:val="clear" w:color="auto" w:fill="FFFFFF"/>
        </w:rPr>
        <w:t xml:space="preserve">, the </w:t>
      </w:r>
      <w:r w:rsidR="00A20FE3">
        <w:rPr>
          <w:rFonts w:ascii="Times New Roman" w:hAnsi="Times New Roman" w:cs="Times New Roman"/>
          <w:sz w:val="24"/>
          <w:szCs w:val="24"/>
          <w:shd w:val="clear" w:color="auto" w:fill="FFFFFF"/>
        </w:rPr>
        <w:t>outcome</w:t>
      </w:r>
      <w:r w:rsidRPr="0015509C">
        <w:rPr>
          <w:rFonts w:ascii="Times New Roman" w:hAnsi="Times New Roman" w:cs="Times New Roman"/>
          <w:sz w:val="24"/>
          <w:szCs w:val="24"/>
          <w:shd w:val="clear" w:color="auto" w:fill="FFFFFF"/>
        </w:rPr>
        <w:t xml:space="preserve"> of ready to serve food and the service quality dimensions acting alone on c</w:t>
      </w:r>
      <w:r w:rsidR="00A20FE3">
        <w:rPr>
          <w:rFonts w:ascii="Times New Roman" w:hAnsi="Times New Roman" w:cs="Times New Roman"/>
          <w:sz w:val="24"/>
          <w:szCs w:val="24"/>
          <w:shd w:val="clear" w:color="auto" w:fill="FFFFFF"/>
        </w:rPr>
        <w:t xml:space="preserve">onsumer’s </w:t>
      </w:r>
      <w:r w:rsidRPr="0015509C">
        <w:rPr>
          <w:rFonts w:ascii="Times New Roman" w:hAnsi="Times New Roman" w:cs="Times New Roman"/>
          <w:sz w:val="24"/>
          <w:szCs w:val="24"/>
          <w:shd w:val="clear" w:color="auto" w:fill="FFFFFF"/>
        </w:rPr>
        <w:t xml:space="preserve">  </w:t>
      </w:r>
      <w:r w:rsidR="00A20FE3">
        <w:rPr>
          <w:rFonts w:ascii="Times New Roman" w:hAnsi="Times New Roman" w:cs="Times New Roman"/>
          <w:sz w:val="24"/>
          <w:szCs w:val="24"/>
          <w:shd w:val="clear" w:color="auto" w:fill="FFFFFF"/>
        </w:rPr>
        <w:t xml:space="preserve">judgments </w:t>
      </w:r>
      <w:r w:rsidRPr="0015509C">
        <w:rPr>
          <w:rFonts w:ascii="Times New Roman" w:hAnsi="Times New Roman" w:cs="Times New Roman"/>
          <w:sz w:val="24"/>
          <w:szCs w:val="24"/>
          <w:shd w:val="clear" w:color="auto" w:fill="FFFFFF"/>
        </w:rPr>
        <w:t xml:space="preserve">value. </w:t>
      </w:r>
      <w:r w:rsidR="00A20FE3">
        <w:rPr>
          <w:rFonts w:ascii="Times New Roman" w:hAnsi="Times New Roman" w:cs="Times New Roman"/>
          <w:sz w:val="24"/>
          <w:szCs w:val="24"/>
          <w:shd w:val="clear" w:color="auto" w:fill="FFFFFF"/>
        </w:rPr>
        <w:t>The outcome</w:t>
      </w:r>
      <w:r w:rsidRPr="0015509C">
        <w:rPr>
          <w:rFonts w:ascii="Times New Roman" w:hAnsi="Times New Roman" w:cs="Times New Roman"/>
          <w:sz w:val="24"/>
          <w:szCs w:val="24"/>
          <w:shd w:val="clear" w:color="auto" w:fill="FFFFFF"/>
        </w:rPr>
        <w:t xml:space="preserve"> also </w:t>
      </w:r>
      <w:r w:rsidR="00A20FE3">
        <w:rPr>
          <w:rFonts w:ascii="Times New Roman" w:hAnsi="Times New Roman" w:cs="Times New Roman"/>
          <w:sz w:val="24"/>
          <w:szCs w:val="24"/>
          <w:shd w:val="clear" w:color="auto" w:fill="FFFFFF"/>
        </w:rPr>
        <w:t>established</w:t>
      </w:r>
      <w:r w:rsidRPr="0015509C">
        <w:rPr>
          <w:rFonts w:ascii="Times New Roman" w:hAnsi="Times New Roman" w:cs="Times New Roman"/>
          <w:sz w:val="24"/>
          <w:szCs w:val="24"/>
          <w:shd w:val="clear" w:color="auto" w:fill="FFFFFF"/>
        </w:rPr>
        <w:t xml:space="preserve"> that</w:t>
      </w:r>
      <w:r w:rsidR="00A20FE3">
        <w:rPr>
          <w:rFonts w:ascii="Times New Roman" w:hAnsi="Times New Roman" w:cs="Times New Roman"/>
          <w:sz w:val="24"/>
          <w:szCs w:val="24"/>
          <w:shd w:val="clear" w:color="auto" w:fill="FFFFFF"/>
        </w:rPr>
        <w:t xml:space="preserve"> guest’s</w:t>
      </w:r>
      <w:r w:rsidRPr="0015509C">
        <w:rPr>
          <w:rFonts w:ascii="Times New Roman" w:hAnsi="Times New Roman" w:cs="Times New Roman"/>
          <w:sz w:val="24"/>
          <w:szCs w:val="24"/>
          <w:shd w:val="clear" w:color="auto" w:fill="FFFFFF"/>
        </w:rPr>
        <w:t xml:space="preserve"> perceived value is</w:t>
      </w:r>
      <w:r w:rsidR="00A20FE3">
        <w:rPr>
          <w:rFonts w:ascii="Times New Roman" w:hAnsi="Times New Roman" w:cs="Times New Roman"/>
          <w:sz w:val="24"/>
          <w:szCs w:val="24"/>
          <w:shd w:val="clear" w:color="auto" w:fill="FFFFFF"/>
        </w:rPr>
        <w:t xml:space="preserve"> </w:t>
      </w:r>
      <w:r w:rsidR="00646140">
        <w:rPr>
          <w:rFonts w:ascii="Times New Roman" w:hAnsi="Times New Roman" w:cs="Times New Roman"/>
          <w:sz w:val="24"/>
          <w:szCs w:val="24"/>
          <w:shd w:val="clear" w:color="auto" w:fill="FFFFFF"/>
        </w:rPr>
        <w:t xml:space="preserve">significant </w:t>
      </w:r>
      <w:r w:rsidR="00646140" w:rsidRPr="0015509C">
        <w:rPr>
          <w:rFonts w:ascii="Times New Roman" w:hAnsi="Times New Roman" w:cs="Times New Roman"/>
          <w:sz w:val="24"/>
          <w:szCs w:val="24"/>
          <w:shd w:val="clear" w:color="auto" w:fill="FFFFFF"/>
        </w:rPr>
        <w:t>constituent</w:t>
      </w:r>
      <w:r w:rsidRPr="0015509C">
        <w:rPr>
          <w:rFonts w:ascii="Times New Roman" w:hAnsi="Times New Roman" w:cs="Times New Roman"/>
          <w:sz w:val="24"/>
          <w:szCs w:val="24"/>
          <w:shd w:val="clear" w:color="auto" w:fill="FFFFFF"/>
        </w:rPr>
        <w:t xml:space="preserve"> of </w:t>
      </w:r>
      <w:r w:rsidR="00941566">
        <w:rPr>
          <w:rFonts w:ascii="Times New Roman" w:hAnsi="Times New Roman" w:cs="Times New Roman"/>
          <w:sz w:val="24"/>
          <w:szCs w:val="24"/>
          <w:shd w:val="clear" w:color="auto" w:fill="FFFFFF"/>
        </w:rPr>
        <w:t>guest</w:t>
      </w:r>
      <w:r w:rsidRPr="0015509C">
        <w:rPr>
          <w:rFonts w:ascii="Times New Roman" w:hAnsi="Times New Roman" w:cs="Times New Roman"/>
          <w:sz w:val="24"/>
          <w:szCs w:val="24"/>
          <w:shd w:val="clear" w:color="auto" w:fill="FFFFFF"/>
        </w:rPr>
        <w:t xml:space="preserve"> satisfaction and </w:t>
      </w:r>
      <w:r w:rsidR="00941566">
        <w:rPr>
          <w:rFonts w:ascii="Times New Roman" w:hAnsi="Times New Roman" w:cs="Times New Roman"/>
          <w:sz w:val="24"/>
          <w:szCs w:val="24"/>
          <w:shd w:val="clear" w:color="auto" w:fill="FFFFFF"/>
        </w:rPr>
        <w:t>guest</w:t>
      </w:r>
      <w:r w:rsidRPr="0015509C">
        <w:rPr>
          <w:rFonts w:ascii="Times New Roman" w:hAnsi="Times New Roman" w:cs="Times New Roman"/>
          <w:sz w:val="24"/>
          <w:szCs w:val="24"/>
          <w:shd w:val="clear" w:color="auto" w:fill="FFFFFF"/>
        </w:rPr>
        <w:t xml:space="preserve"> satisfaction </w:t>
      </w:r>
      <w:r w:rsidR="00646140" w:rsidRPr="0015509C">
        <w:rPr>
          <w:rFonts w:ascii="Times New Roman" w:hAnsi="Times New Roman" w:cs="Times New Roman"/>
          <w:sz w:val="24"/>
          <w:szCs w:val="24"/>
          <w:shd w:val="clear" w:color="auto" w:fill="FFFFFF"/>
        </w:rPr>
        <w:t>is important</w:t>
      </w:r>
      <w:r w:rsidRPr="0015509C">
        <w:rPr>
          <w:rFonts w:ascii="Times New Roman" w:hAnsi="Times New Roman" w:cs="Times New Roman"/>
          <w:sz w:val="24"/>
          <w:szCs w:val="24"/>
          <w:shd w:val="clear" w:color="auto" w:fill="FFFFFF"/>
        </w:rPr>
        <w:t xml:space="preserve"> </w:t>
      </w:r>
      <w:r w:rsidR="00941566">
        <w:rPr>
          <w:rFonts w:ascii="Times New Roman" w:hAnsi="Times New Roman" w:cs="Times New Roman"/>
          <w:sz w:val="24"/>
          <w:szCs w:val="24"/>
          <w:shd w:val="clear" w:color="auto" w:fill="FFFFFF"/>
        </w:rPr>
        <w:t>antecedent</w:t>
      </w:r>
      <w:r w:rsidRPr="0015509C">
        <w:rPr>
          <w:rFonts w:ascii="Times New Roman" w:hAnsi="Times New Roman" w:cs="Times New Roman"/>
          <w:sz w:val="24"/>
          <w:szCs w:val="24"/>
          <w:shd w:val="clear" w:color="auto" w:fill="FFFFFF"/>
        </w:rPr>
        <w:t xml:space="preserve"> of psychological motives. </w:t>
      </w:r>
    </w:p>
    <w:p w14:paraId="2970E652" w14:textId="040AEBC4" w:rsidR="00C23CBB" w:rsidRPr="002731DA" w:rsidRDefault="0015509C" w:rsidP="0085732B">
      <w:pPr>
        <w:autoSpaceDE w:val="0"/>
        <w:autoSpaceDN w:val="0"/>
        <w:adjustRightInd w:val="0"/>
        <w:spacing w:after="0" w:line="360" w:lineRule="auto"/>
        <w:jc w:val="both"/>
        <w:rPr>
          <w:rStyle w:val="markedcontent"/>
          <w:rFonts w:ascii="Times New Roman" w:hAnsi="Times New Roman" w:cs="Times New Roman"/>
          <w:sz w:val="24"/>
          <w:szCs w:val="24"/>
        </w:rPr>
      </w:pPr>
      <w:r>
        <w:rPr>
          <w:rFonts w:ascii="Times New Roman" w:hAnsi="Times New Roman" w:cs="Times New Roman"/>
          <w:sz w:val="24"/>
          <w:szCs w:val="24"/>
        </w:rPr>
        <w:t xml:space="preserve">According to </w:t>
      </w:r>
      <w:r w:rsidR="0085732B">
        <w:rPr>
          <w:rFonts w:ascii="Times New Roman" w:hAnsi="Times New Roman" w:cs="Times New Roman"/>
          <w:sz w:val="24"/>
          <w:szCs w:val="24"/>
        </w:rPr>
        <w:t>(</w:t>
      </w:r>
      <w:r w:rsidRPr="0015509C">
        <w:rPr>
          <w:rFonts w:ascii="Times New Roman" w:hAnsi="Times New Roman" w:cs="Times New Roman"/>
          <w:sz w:val="24"/>
          <w:szCs w:val="24"/>
        </w:rPr>
        <w:t>Ghosh</w:t>
      </w:r>
      <w:r w:rsidR="0085732B">
        <w:rPr>
          <w:rFonts w:ascii="Times New Roman" w:hAnsi="Times New Roman" w:cs="Times New Roman"/>
          <w:sz w:val="24"/>
          <w:szCs w:val="24"/>
        </w:rPr>
        <w:t>. D.</w:t>
      </w:r>
      <w:r w:rsidRPr="0015509C">
        <w:rPr>
          <w:rFonts w:ascii="Times New Roman" w:hAnsi="Times New Roman" w:cs="Times New Roman"/>
          <w:sz w:val="24"/>
          <w:szCs w:val="24"/>
        </w:rPr>
        <w:t xml:space="preserve"> 2020) investigate</w:t>
      </w:r>
      <w:r>
        <w:rPr>
          <w:rFonts w:ascii="Times New Roman" w:hAnsi="Times New Roman" w:cs="Times New Roman"/>
          <w:sz w:val="24"/>
          <w:szCs w:val="24"/>
        </w:rPr>
        <w:t xml:space="preserve"> and revealed that</w:t>
      </w:r>
      <w:r w:rsidRPr="0015509C">
        <w:rPr>
          <w:rFonts w:ascii="Times New Roman" w:hAnsi="Times New Roman" w:cs="Times New Roman"/>
          <w:sz w:val="24"/>
          <w:szCs w:val="24"/>
        </w:rPr>
        <w:t xml:space="preserve"> the determinant factors of customer satisfaction factors are food quality, value for </w:t>
      </w:r>
      <w:r w:rsidR="0085732B" w:rsidRPr="0015509C">
        <w:rPr>
          <w:rFonts w:ascii="Times New Roman" w:hAnsi="Times New Roman" w:cs="Times New Roman"/>
          <w:sz w:val="24"/>
          <w:szCs w:val="24"/>
        </w:rPr>
        <w:t>money, timely</w:t>
      </w:r>
      <w:r w:rsidRPr="0015509C">
        <w:rPr>
          <w:rFonts w:ascii="Times New Roman" w:hAnsi="Times New Roman" w:cs="Times New Roman"/>
          <w:sz w:val="24"/>
          <w:szCs w:val="24"/>
        </w:rPr>
        <w:t xml:space="preserve"> delivery, customer </w:t>
      </w:r>
      <w:r w:rsidR="0085732B" w:rsidRPr="0015509C">
        <w:rPr>
          <w:rFonts w:ascii="Times New Roman" w:hAnsi="Times New Roman" w:cs="Times New Roman"/>
          <w:sz w:val="24"/>
          <w:szCs w:val="24"/>
        </w:rPr>
        <w:t>service with</w:t>
      </w:r>
      <w:r w:rsidRPr="0015509C">
        <w:rPr>
          <w:rFonts w:ascii="Times New Roman" w:hAnsi="Times New Roman" w:cs="Times New Roman"/>
          <w:sz w:val="24"/>
          <w:szCs w:val="24"/>
        </w:rPr>
        <w:t xml:space="preserve"> </w:t>
      </w:r>
      <w:r w:rsidR="0085732B" w:rsidRPr="0015509C">
        <w:rPr>
          <w:rFonts w:ascii="Times New Roman" w:hAnsi="Times New Roman" w:cs="Times New Roman"/>
          <w:sz w:val="24"/>
          <w:szCs w:val="24"/>
        </w:rPr>
        <w:t>quality being</w:t>
      </w:r>
      <w:r w:rsidRPr="0015509C">
        <w:rPr>
          <w:rFonts w:ascii="Times New Roman" w:hAnsi="Times New Roman" w:cs="Times New Roman"/>
          <w:sz w:val="24"/>
          <w:szCs w:val="24"/>
        </w:rPr>
        <w:t xml:space="preserve"> the best notables. </w:t>
      </w:r>
    </w:p>
    <w:p w14:paraId="4910A088" w14:textId="00CA2C76" w:rsidR="001E1514" w:rsidRDefault="00C23CBB" w:rsidP="00C95FA7">
      <w:pPr>
        <w:autoSpaceDE w:val="0"/>
        <w:autoSpaceDN w:val="0"/>
        <w:adjustRightInd w:val="0"/>
        <w:spacing w:after="0" w:line="360" w:lineRule="auto"/>
        <w:jc w:val="both"/>
        <w:rPr>
          <w:rFonts w:ascii="Times New Roman" w:hAnsi="Times New Roman" w:cs="Times New Roman"/>
          <w:sz w:val="24"/>
          <w:szCs w:val="24"/>
        </w:rPr>
      </w:pPr>
      <w:r w:rsidRPr="00C23CBB">
        <w:rPr>
          <w:rFonts w:ascii="Times New Roman" w:hAnsi="Times New Roman" w:cs="Times New Roman"/>
          <w:sz w:val="24"/>
          <w:szCs w:val="24"/>
        </w:rPr>
        <w:t>(</w:t>
      </w:r>
      <w:hyperlink r:id="rId17" w:tooltip="D.P. Sudhagar" w:history="1">
        <w:r w:rsidRPr="00C23CBB">
          <w:rPr>
            <w:rStyle w:val="Hyperlink"/>
            <w:rFonts w:ascii="Times New Roman" w:hAnsi="Times New Roman" w:cs="Times New Roman"/>
            <w:color w:val="auto"/>
            <w:sz w:val="24"/>
            <w:szCs w:val="24"/>
            <w:u w:val="none"/>
            <w:shd w:val="clear" w:color="auto" w:fill="FFFFFF"/>
          </w:rPr>
          <w:t>D.P. Sudhagar</w:t>
        </w:r>
      </w:hyperlink>
      <w:r w:rsidRPr="00C23CBB">
        <w:rPr>
          <w:rFonts w:ascii="Times New Roman" w:hAnsi="Times New Roman" w:cs="Times New Roman"/>
          <w:sz w:val="24"/>
          <w:szCs w:val="24"/>
        </w:rPr>
        <w:t>,2017)</w:t>
      </w:r>
      <w:r>
        <w:rPr>
          <w:rFonts w:ascii="Times New Roman" w:hAnsi="Times New Roman" w:cs="Times New Roman"/>
          <w:sz w:val="24"/>
          <w:szCs w:val="24"/>
        </w:rPr>
        <w:t xml:space="preserve"> found that</w:t>
      </w:r>
      <w:r w:rsidR="00C95FA7">
        <w:rPr>
          <w:rFonts w:ascii="Times New Roman" w:hAnsi="Times New Roman" w:cs="Times New Roman"/>
          <w:sz w:val="24"/>
          <w:szCs w:val="24"/>
        </w:rPr>
        <w:t xml:space="preserve"> determinants of </w:t>
      </w:r>
      <w:r>
        <w:rPr>
          <w:rFonts w:ascii="Times New Roman" w:hAnsi="Times New Roman" w:cs="Times New Roman"/>
          <w:sz w:val="24"/>
          <w:szCs w:val="24"/>
        </w:rPr>
        <w:t xml:space="preserve"> customer s</w:t>
      </w:r>
      <w:r w:rsidR="00C95FA7">
        <w:rPr>
          <w:rFonts w:ascii="Times New Roman" w:hAnsi="Times New Roman" w:cs="Times New Roman"/>
          <w:sz w:val="24"/>
          <w:szCs w:val="24"/>
        </w:rPr>
        <w:t>atisfaction in the fast food restaurants are food taste, service quality, reasonable price, new innovation, food safety, hygiene and cleanliness, menu variety, and attractive presentation of food that highly  influences customers to revisit and word of mo</w:t>
      </w:r>
      <w:r w:rsidR="00607BAE">
        <w:rPr>
          <w:rFonts w:ascii="Times New Roman" w:hAnsi="Times New Roman" w:cs="Times New Roman"/>
          <w:sz w:val="24"/>
          <w:szCs w:val="24"/>
        </w:rPr>
        <w:t>u</w:t>
      </w:r>
      <w:r w:rsidR="00C95FA7">
        <w:rPr>
          <w:rFonts w:ascii="Times New Roman" w:hAnsi="Times New Roman" w:cs="Times New Roman"/>
          <w:sz w:val="24"/>
          <w:szCs w:val="24"/>
        </w:rPr>
        <w:t xml:space="preserve">th publication. </w:t>
      </w:r>
    </w:p>
    <w:p w14:paraId="3D39DE5A" w14:textId="6A3561C8" w:rsidR="001E1514" w:rsidRPr="002731DA" w:rsidRDefault="002731DA" w:rsidP="002731DA">
      <w:pPr>
        <w:pStyle w:val="Heading1"/>
        <w:shd w:val="clear" w:color="auto" w:fill="FFFFFF"/>
        <w:spacing w:before="0" w:beforeAutospacing="0" w:line="360" w:lineRule="auto"/>
        <w:jc w:val="both"/>
        <w:rPr>
          <w:b w:val="0"/>
          <w:bCs w:val="0"/>
          <w:sz w:val="24"/>
          <w:szCs w:val="24"/>
          <w:lang w:val="en-IN" w:eastAsia="en-IN" w:bidi="hi-IN"/>
        </w:rPr>
      </w:pPr>
      <w:r>
        <w:rPr>
          <w:b w:val="0"/>
          <w:bCs w:val="0"/>
          <w:color w:val="000000" w:themeColor="text1"/>
          <w:sz w:val="24"/>
          <w:szCs w:val="24"/>
        </w:rPr>
        <w:t xml:space="preserve">According to </w:t>
      </w:r>
      <w:r w:rsidRPr="002731DA">
        <w:rPr>
          <w:b w:val="0"/>
          <w:bCs w:val="0"/>
          <w:color w:val="000000" w:themeColor="text1"/>
          <w:sz w:val="24"/>
          <w:szCs w:val="24"/>
        </w:rPr>
        <w:t>(</w:t>
      </w:r>
      <w:hyperlink r:id="rId18" w:history="1">
        <w:r w:rsidRPr="002731DA">
          <w:rPr>
            <w:rStyle w:val="Hyperlink"/>
            <w:b w:val="0"/>
            <w:bCs w:val="0"/>
            <w:color w:val="000000" w:themeColor="text1"/>
            <w:sz w:val="24"/>
            <w:szCs w:val="24"/>
            <w:u w:val="none"/>
          </w:rPr>
          <w:t>HON G Qin</w:t>
        </w:r>
      </w:hyperlink>
      <w:r w:rsidRPr="002731DA">
        <w:rPr>
          <w:rStyle w:val="contribdegrees"/>
          <w:b w:val="0"/>
          <w:bCs w:val="0"/>
          <w:color w:val="000000" w:themeColor="text1"/>
          <w:sz w:val="24"/>
          <w:szCs w:val="24"/>
        </w:rPr>
        <w:t xml:space="preserve"> &amp; </w:t>
      </w:r>
      <w:hyperlink r:id="rId19" w:history="1">
        <w:r w:rsidRPr="002731DA">
          <w:rPr>
            <w:rStyle w:val="Hyperlink"/>
            <w:b w:val="0"/>
            <w:bCs w:val="0"/>
            <w:color w:val="000000" w:themeColor="text1"/>
            <w:sz w:val="24"/>
            <w:szCs w:val="24"/>
            <w:u w:val="none"/>
          </w:rPr>
          <w:t xml:space="preserve">Victor R. </w:t>
        </w:r>
        <w:proofErr w:type="spellStart"/>
        <w:r w:rsidRPr="002731DA">
          <w:rPr>
            <w:rStyle w:val="Hyperlink"/>
            <w:b w:val="0"/>
            <w:bCs w:val="0"/>
            <w:color w:val="000000" w:themeColor="text1"/>
            <w:sz w:val="24"/>
            <w:szCs w:val="24"/>
            <w:u w:val="none"/>
          </w:rPr>
          <w:t>Prybutok</w:t>
        </w:r>
        <w:proofErr w:type="spellEnd"/>
      </w:hyperlink>
      <w:r w:rsidRPr="002731DA">
        <w:rPr>
          <w:b w:val="0"/>
          <w:bCs w:val="0"/>
          <w:color w:val="000000" w:themeColor="text1"/>
          <w:sz w:val="24"/>
          <w:szCs w:val="24"/>
        </w:rPr>
        <w:t>, 2017</w:t>
      </w:r>
      <w:r w:rsidRPr="0015509C">
        <w:rPr>
          <w:b w:val="0"/>
          <w:bCs w:val="0"/>
          <w:color w:val="000000" w:themeColor="text1"/>
          <w:sz w:val="24"/>
          <w:szCs w:val="24"/>
        </w:rPr>
        <w:t xml:space="preserve">) examined and found that </w:t>
      </w:r>
      <w:r>
        <w:rPr>
          <w:b w:val="0"/>
          <w:bCs w:val="0"/>
          <w:color w:val="000000" w:themeColor="text1"/>
          <w:sz w:val="24"/>
          <w:szCs w:val="24"/>
        </w:rPr>
        <w:t>all attributes</w:t>
      </w:r>
      <w:r w:rsidRPr="0015509C">
        <w:rPr>
          <w:b w:val="0"/>
          <w:bCs w:val="0"/>
          <w:color w:val="000000" w:themeColor="text1"/>
          <w:sz w:val="24"/>
          <w:szCs w:val="24"/>
        </w:rPr>
        <w:t xml:space="preserve"> of service quality as well as food quality are the most important part of customer satisfaction </w:t>
      </w:r>
      <w:r>
        <w:rPr>
          <w:b w:val="0"/>
          <w:bCs w:val="0"/>
          <w:color w:val="000000" w:themeColor="text1"/>
          <w:sz w:val="24"/>
          <w:szCs w:val="24"/>
        </w:rPr>
        <w:t xml:space="preserve">in the fast food chain restaurants </w:t>
      </w:r>
      <w:r w:rsidRPr="0015509C">
        <w:rPr>
          <w:b w:val="0"/>
          <w:bCs w:val="0"/>
          <w:color w:val="000000" w:themeColor="text1"/>
          <w:sz w:val="24"/>
          <w:szCs w:val="24"/>
        </w:rPr>
        <w:t>and service quality and customer satisfaction are the antecedents of customer</w:t>
      </w:r>
      <w:r>
        <w:rPr>
          <w:b w:val="0"/>
          <w:bCs w:val="0"/>
          <w:color w:val="000000" w:themeColor="text1"/>
          <w:sz w:val="24"/>
          <w:szCs w:val="24"/>
        </w:rPr>
        <w:t xml:space="preserve"> revisit</w:t>
      </w:r>
      <w:r w:rsidRPr="0015509C">
        <w:rPr>
          <w:b w:val="0"/>
          <w:bCs w:val="0"/>
          <w:color w:val="000000" w:themeColor="text1"/>
          <w:sz w:val="24"/>
          <w:szCs w:val="24"/>
        </w:rPr>
        <w:t xml:space="preserve"> intension.  </w:t>
      </w:r>
    </w:p>
    <w:p w14:paraId="1CE10A08" w14:textId="1E7B3F96" w:rsidR="001E1514" w:rsidRPr="00450E3D" w:rsidRDefault="001E1514" w:rsidP="00450E3D">
      <w:pPr>
        <w:autoSpaceDE w:val="0"/>
        <w:autoSpaceDN w:val="0"/>
        <w:adjustRightInd w:val="0"/>
        <w:spacing w:after="0" w:line="360" w:lineRule="auto"/>
        <w:jc w:val="both"/>
        <w:rPr>
          <w:rFonts w:ascii="Times New Roman" w:hAnsi="Times New Roman" w:cs="Times New Roman"/>
          <w:b/>
          <w:bCs/>
          <w:sz w:val="24"/>
          <w:szCs w:val="24"/>
        </w:rPr>
      </w:pPr>
      <w:r w:rsidRPr="001E1514">
        <w:rPr>
          <w:rFonts w:ascii="Times New Roman" w:hAnsi="Times New Roman" w:cs="Times New Roman"/>
          <w:b/>
          <w:bCs/>
          <w:sz w:val="24"/>
          <w:szCs w:val="24"/>
        </w:rPr>
        <w:t>Value for money</w:t>
      </w:r>
    </w:p>
    <w:p w14:paraId="73FD5320" w14:textId="33961EFE" w:rsidR="00607BAE" w:rsidRDefault="00646140" w:rsidP="00C95F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According to </w:t>
      </w:r>
      <w:r w:rsidR="001E1514" w:rsidRPr="00450E3D">
        <w:rPr>
          <w:rFonts w:ascii="Times New Roman" w:hAnsi="Times New Roman" w:cs="Times New Roman"/>
          <w:color w:val="000000"/>
          <w:sz w:val="24"/>
          <w:szCs w:val="24"/>
        </w:rPr>
        <w:t>(Tiwari, et el 2017)</w:t>
      </w:r>
      <w:r w:rsidR="001E1514" w:rsidRPr="00450E3D">
        <w:rPr>
          <w:rFonts w:ascii="Times New Roman" w:hAnsi="Times New Roman" w:cs="Times New Roman"/>
          <w:sz w:val="24"/>
          <w:szCs w:val="24"/>
        </w:rPr>
        <w:t xml:space="preserve"> found that customer sensitivity towards customer </w:t>
      </w:r>
      <w:r w:rsidR="002731DA" w:rsidRPr="00450E3D">
        <w:rPr>
          <w:rFonts w:ascii="Times New Roman" w:hAnsi="Times New Roman" w:cs="Times New Roman"/>
          <w:sz w:val="24"/>
          <w:szCs w:val="24"/>
        </w:rPr>
        <w:t>satisfaction in</w:t>
      </w:r>
      <w:r w:rsidR="001E1514" w:rsidRPr="00450E3D">
        <w:rPr>
          <w:rFonts w:ascii="Times New Roman" w:hAnsi="Times New Roman" w:cs="Times New Roman"/>
          <w:sz w:val="24"/>
          <w:szCs w:val="24"/>
        </w:rPr>
        <w:t xml:space="preserve"> the </w:t>
      </w:r>
      <w:r w:rsidR="00615320" w:rsidRPr="00450E3D">
        <w:rPr>
          <w:rFonts w:ascii="Times New Roman" w:hAnsi="Times New Roman" w:cs="Times New Roman"/>
          <w:sz w:val="24"/>
          <w:szCs w:val="24"/>
        </w:rPr>
        <w:t>fast-food</w:t>
      </w:r>
      <w:r w:rsidR="001E1514" w:rsidRPr="00450E3D">
        <w:rPr>
          <w:rFonts w:ascii="Times New Roman" w:hAnsi="Times New Roman" w:cs="Times New Roman"/>
          <w:sz w:val="24"/>
          <w:szCs w:val="24"/>
        </w:rPr>
        <w:t xml:space="preserve"> restaurants </w:t>
      </w:r>
      <w:r w:rsidR="00450E3D" w:rsidRPr="00450E3D">
        <w:rPr>
          <w:rFonts w:ascii="Times New Roman" w:hAnsi="Times New Roman" w:cs="Times New Roman"/>
          <w:sz w:val="24"/>
          <w:szCs w:val="24"/>
        </w:rPr>
        <w:t>preferably by be young generation are value for money, reasonable price, variety of food, prompt service, yummy food, access, vehicle parking, easy preparation, and fast product delivery</w:t>
      </w:r>
      <w:r w:rsidR="00607BAE">
        <w:rPr>
          <w:rFonts w:ascii="Times New Roman" w:hAnsi="Times New Roman" w:cs="Times New Roman"/>
          <w:sz w:val="24"/>
          <w:szCs w:val="24"/>
        </w:rPr>
        <w:t>.</w:t>
      </w:r>
    </w:p>
    <w:p w14:paraId="76B7FCAF" w14:textId="4CBD9346" w:rsidR="008643C1" w:rsidRPr="002731DA" w:rsidRDefault="00615320" w:rsidP="002731DA">
      <w:pPr>
        <w:pStyle w:val="Heading1"/>
        <w:shd w:val="clear" w:color="auto" w:fill="FFFFFF"/>
        <w:spacing w:before="0" w:beforeAutospacing="0" w:line="360" w:lineRule="auto"/>
        <w:jc w:val="both"/>
        <w:rPr>
          <w:b w:val="0"/>
          <w:bCs w:val="0"/>
          <w:sz w:val="24"/>
          <w:szCs w:val="24"/>
        </w:rPr>
      </w:pPr>
      <w:r w:rsidRPr="00615320">
        <w:rPr>
          <w:b w:val="0"/>
          <w:bCs w:val="0"/>
          <w:sz w:val="24"/>
          <w:szCs w:val="24"/>
        </w:rPr>
        <w:t>(</w:t>
      </w:r>
      <w:hyperlink r:id="rId20" w:history="1">
        <w:r w:rsidR="00607BAE" w:rsidRPr="00607BAE">
          <w:rPr>
            <w:rStyle w:val="Hyperlink"/>
            <w:b w:val="0"/>
            <w:bCs w:val="0"/>
            <w:color w:val="auto"/>
            <w:sz w:val="24"/>
            <w:szCs w:val="24"/>
            <w:u w:val="none"/>
          </w:rPr>
          <w:t>R. K. Srivastava</w:t>
        </w:r>
      </w:hyperlink>
      <w:r w:rsidR="00607BAE" w:rsidRPr="00607BAE">
        <w:rPr>
          <w:b w:val="0"/>
          <w:bCs w:val="0"/>
          <w:sz w:val="24"/>
          <w:szCs w:val="24"/>
        </w:rPr>
        <w:t xml:space="preserve">, 2017) defines Indians prefer international fast-food chain as compared to local fast food </w:t>
      </w:r>
      <w:r w:rsidR="00607BAE">
        <w:rPr>
          <w:b w:val="0"/>
          <w:bCs w:val="0"/>
          <w:sz w:val="24"/>
          <w:szCs w:val="24"/>
        </w:rPr>
        <w:t>because of</w:t>
      </w:r>
      <w:r w:rsidR="00607BAE" w:rsidRPr="00607BAE">
        <w:rPr>
          <w:b w:val="0"/>
          <w:bCs w:val="0"/>
          <w:sz w:val="24"/>
          <w:szCs w:val="24"/>
        </w:rPr>
        <w:t xml:space="preserve"> higher quality</w:t>
      </w:r>
      <w:r w:rsidR="00607BAE">
        <w:rPr>
          <w:b w:val="0"/>
          <w:bCs w:val="0"/>
          <w:sz w:val="24"/>
          <w:szCs w:val="24"/>
        </w:rPr>
        <w:t xml:space="preserve"> food, reasonable price, tasty and yummy food, quick service, lively ambience, location and easy access, parking facility, food safety and hygienically prepared foods</w:t>
      </w:r>
      <w:r w:rsidR="00607BAE" w:rsidRPr="00607BAE">
        <w:rPr>
          <w:b w:val="0"/>
          <w:bCs w:val="0"/>
          <w:sz w:val="24"/>
          <w:szCs w:val="24"/>
        </w:rPr>
        <w:t>.</w:t>
      </w:r>
      <w:r w:rsidR="00450E3D" w:rsidRPr="00450E3D">
        <w:rPr>
          <w:sz w:val="24"/>
          <w:szCs w:val="24"/>
        </w:rPr>
        <w:t xml:space="preserve">  </w:t>
      </w:r>
    </w:p>
    <w:p w14:paraId="47271FB9" w14:textId="0CF863C5" w:rsidR="00AC7338" w:rsidRDefault="00AC7338" w:rsidP="00C95FA7">
      <w:pPr>
        <w:autoSpaceDE w:val="0"/>
        <w:autoSpaceDN w:val="0"/>
        <w:adjustRightInd w:val="0"/>
        <w:spacing w:after="0" w:line="360" w:lineRule="auto"/>
        <w:jc w:val="both"/>
        <w:rPr>
          <w:rFonts w:ascii="Times New Roman" w:hAnsi="Times New Roman" w:cs="Times New Roman"/>
          <w:b/>
          <w:bCs/>
          <w:sz w:val="24"/>
          <w:szCs w:val="24"/>
        </w:rPr>
      </w:pPr>
      <w:r w:rsidRPr="00AC7338">
        <w:rPr>
          <w:rFonts w:ascii="Times New Roman" w:hAnsi="Times New Roman" w:cs="Times New Roman"/>
          <w:b/>
          <w:bCs/>
          <w:sz w:val="24"/>
          <w:szCs w:val="24"/>
        </w:rPr>
        <w:t>Traditional and Ethnic food</w:t>
      </w:r>
    </w:p>
    <w:p w14:paraId="4AFE9CEF" w14:textId="79919E1F" w:rsidR="002731DA" w:rsidRDefault="008D0FE6" w:rsidP="00F07B3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FA3597">
        <w:rPr>
          <w:rFonts w:ascii="Times New Roman" w:hAnsi="Times New Roman" w:cs="Times New Roman"/>
          <w:sz w:val="24"/>
          <w:szCs w:val="24"/>
        </w:rPr>
        <w:t>(</w:t>
      </w:r>
      <w:hyperlink r:id="rId21" w:tooltip="Seongseop (Sam) Kim" w:history="1">
        <w:r w:rsidR="00FA3597" w:rsidRPr="00FA3597">
          <w:rPr>
            <w:rStyle w:val="Hyperlink"/>
            <w:rFonts w:ascii="Times New Roman" w:hAnsi="Times New Roman" w:cs="Times New Roman"/>
            <w:color w:val="auto"/>
            <w:sz w:val="24"/>
            <w:szCs w:val="24"/>
            <w:u w:val="none"/>
            <w:shd w:val="clear" w:color="auto" w:fill="FFFFFF"/>
          </w:rPr>
          <w:t>Kim, S.(S).</w:t>
        </w:r>
      </w:hyperlink>
      <w:r w:rsidR="00FA3597" w:rsidRPr="00FA3597">
        <w:rPr>
          <w:rFonts w:ascii="Times New Roman" w:hAnsi="Times New Roman" w:cs="Times New Roman"/>
          <w:sz w:val="24"/>
          <w:szCs w:val="24"/>
          <w:shd w:val="clear" w:color="auto" w:fill="FFFFFF"/>
        </w:rPr>
        <w:t>, </w:t>
      </w:r>
      <w:hyperlink r:id="rId22" w:tooltip="Ja Young Choe" w:history="1">
        <w:r w:rsidR="00FA3597" w:rsidRPr="00FA3597">
          <w:rPr>
            <w:rStyle w:val="Hyperlink"/>
            <w:rFonts w:ascii="Times New Roman" w:hAnsi="Times New Roman" w:cs="Times New Roman"/>
            <w:color w:val="auto"/>
            <w:sz w:val="24"/>
            <w:szCs w:val="24"/>
            <w:u w:val="none"/>
            <w:shd w:val="clear" w:color="auto" w:fill="FFFFFF"/>
          </w:rPr>
          <w:t>Choe, J.Y.</w:t>
        </w:r>
      </w:hyperlink>
      <w:r w:rsidR="00FA3597" w:rsidRPr="00FA3597">
        <w:rPr>
          <w:rFonts w:ascii="Times New Roman" w:hAnsi="Times New Roman" w:cs="Times New Roman"/>
          <w:sz w:val="24"/>
          <w:szCs w:val="24"/>
          <w:shd w:val="clear" w:color="auto" w:fill="FFFFFF"/>
        </w:rPr>
        <w:t> and </w:t>
      </w:r>
      <w:hyperlink r:id="rId23" w:tooltip="Aejoo Lee" w:history="1">
        <w:r w:rsidR="00FA3597" w:rsidRPr="00FA3597">
          <w:rPr>
            <w:rStyle w:val="Hyperlink"/>
            <w:rFonts w:ascii="Times New Roman" w:hAnsi="Times New Roman" w:cs="Times New Roman"/>
            <w:color w:val="auto"/>
            <w:sz w:val="24"/>
            <w:szCs w:val="24"/>
            <w:u w:val="none"/>
            <w:shd w:val="clear" w:color="auto" w:fill="FFFFFF"/>
          </w:rPr>
          <w:t>Lee, A.</w:t>
        </w:r>
      </w:hyperlink>
      <w:r w:rsidR="00FA3597" w:rsidRPr="00FA3597">
        <w:rPr>
          <w:rFonts w:ascii="Times New Roman" w:hAnsi="Times New Roman" w:cs="Times New Roman"/>
          <w:sz w:val="24"/>
          <w:szCs w:val="24"/>
          <w:shd w:val="clear" w:color="auto" w:fill="FFFFFF"/>
        </w:rPr>
        <w:t> 2016)</w:t>
      </w:r>
      <w:r w:rsidR="003B65B9">
        <w:rPr>
          <w:rFonts w:ascii="Times New Roman" w:hAnsi="Times New Roman" w:cs="Times New Roman"/>
          <w:sz w:val="24"/>
          <w:szCs w:val="24"/>
          <w:shd w:val="clear" w:color="auto" w:fill="FFFFFF"/>
        </w:rPr>
        <w:t xml:space="preserve"> found that </w:t>
      </w:r>
      <w:r w:rsidR="00201844">
        <w:rPr>
          <w:rFonts w:ascii="Times New Roman" w:hAnsi="Times New Roman" w:cs="Times New Roman"/>
          <w:sz w:val="24"/>
          <w:szCs w:val="24"/>
          <w:shd w:val="clear" w:color="auto" w:fill="FFFFFF"/>
        </w:rPr>
        <w:t xml:space="preserve">US food consumers sensitivity towards ethnic Korean food choice depend upon </w:t>
      </w:r>
      <w:r w:rsidR="003B65B9">
        <w:rPr>
          <w:rFonts w:ascii="Times New Roman" w:hAnsi="Times New Roman" w:cs="Times New Roman"/>
          <w:sz w:val="24"/>
          <w:szCs w:val="24"/>
          <w:shd w:val="clear" w:color="auto" w:fill="FFFFFF"/>
        </w:rPr>
        <w:t xml:space="preserve">cultural factor, passionate about Korean food </w:t>
      </w:r>
      <w:r w:rsidR="003B65B9">
        <w:rPr>
          <w:rFonts w:ascii="Times New Roman" w:hAnsi="Times New Roman" w:cs="Times New Roman"/>
          <w:sz w:val="24"/>
          <w:szCs w:val="24"/>
        </w:rPr>
        <w:t xml:space="preserve">, </w:t>
      </w:r>
      <w:r w:rsidR="003B65B9">
        <w:rPr>
          <w:rFonts w:ascii="Times New Roman" w:hAnsi="Times New Roman" w:cs="Times New Roman"/>
          <w:sz w:val="24"/>
          <w:szCs w:val="24"/>
        </w:rPr>
        <w:lastRenderedPageBreak/>
        <w:t>demanded healthy and exotic food, low interest group. Different people from different areas have different expectations, different socio demographic profile, different menu, different growth factors for Korean ethnic food.</w:t>
      </w:r>
    </w:p>
    <w:p w14:paraId="3828526D" w14:textId="4D94B47C" w:rsidR="002F58A4" w:rsidRDefault="008D0FE6" w:rsidP="00F07B35">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DB2258">
        <w:rPr>
          <w:rFonts w:ascii="Times New Roman" w:hAnsi="Times New Roman" w:cs="Times New Roman"/>
          <w:color w:val="000000"/>
          <w:sz w:val="24"/>
          <w:szCs w:val="24"/>
          <w:shd w:val="clear" w:color="auto" w:fill="FFFFFF"/>
        </w:rPr>
        <w:t>(</w:t>
      </w:r>
      <w:r w:rsidR="00941566">
        <w:rPr>
          <w:rFonts w:ascii="Times New Roman" w:hAnsi="Times New Roman" w:cs="Times New Roman"/>
          <w:color w:val="000000"/>
          <w:sz w:val="24"/>
          <w:szCs w:val="24"/>
          <w:shd w:val="clear" w:color="auto" w:fill="FFFFFF"/>
        </w:rPr>
        <w:t>V</w:t>
      </w:r>
      <w:r w:rsidRPr="00DB2258">
        <w:rPr>
          <w:rFonts w:ascii="Times New Roman" w:hAnsi="Times New Roman" w:cs="Times New Roman"/>
          <w:color w:val="000000"/>
          <w:sz w:val="24"/>
          <w:szCs w:val="24"/>
          <w:shd w:val="clear" w:color="auto" w:fill="FFFFFF"/>
        </w:rPr>
        <w:t xml:space="preserve">an den Berghe &amp;Pierre L.1984) defines ethnic food does not lost in cities industrial environment and in the modern culture, neither it gets constant, it gets reshaped as the passage of time to serve new ends. </w:t>
      </w:r>
    </w:p>
    <w:p w14:paraId="67A271A1" w14:textId="544385F3" w:rsidR="008A009D" w:rsidRDefault="002F58A4" w:rsidP="00F07B35">
      <w:pPr>
        <w:autoSpaceDE w:val="0"/>
        <w:autoSpaceDN w:val="0"/>
        <w:adjustRightInd w:val="0"/>
        <w:spacing w:after="0" w:line="360" w:lineRule="auto"/>
        <w:jc w:val="both"/>
        <w:rPr>
          <w:rFonts w:ascii="Times New Roman" w:hAnsi="Times New Roman" w:cs="Times New Roman"/>
          <w:sz w:val="24"/>
          <w:szCs w:val="24"/>
        </w:rPr>
      </w:pPr>
      <w:r>
        <w:rPr>
          <w:rStyle w:val="authors"/>
          <w:rFonts w:ascii="Times New Roman" w:hAnsi="Times New Roman" w:cs="Times New Roman"/>
          <w:sz w:val="24"/>
          <w:szCs w:val="24"/>
        </w:rPr>
        <w:t>In his (</w:t>
      </w:r>
      <w:hyperlink r:id="rId24" w:anchor="con" w:history="1">
        <w:r w:rsidRPr="002F58A4">
          <w:rPr>
            <w:rStyle w:val="Hyperlink"/>
            <w:rFonts w:ascii="Times New Roman" w:hAnsi="Times New Roman" w:cs="Times New Roman"/>
            <w:color w:val="auto"/>
            <w:sz w:val="24"/>
            <w:szCs w:val="24"/>
          </w:rPr>
          <w:t>Torbj</w:t>
        </w:r>
        <w:r w:rsidR="00941566">
          <w:rPr>
            <w:rStyle w:val="Hyperlink"/>
            <w:rFonts w:ascii="Times New Roman" w:hAnsi="Times New Roman" w:cs="Times New Roman"/>
            <w:color w:val="auto"/>
            <w:sz w:val="24"/>
            <w:szCs w:val="24"/>
          </w:rPr>
          <w:t>o</w:t>
        </w:r>
        <w:r w:rsidRPr="002F58A4">
          <w:rPr>
            <w:rStyle w:val="Hyperlink"/>
            <w:rFonts w:ascii="Times New Roman" w:hAnsi="Times New Roman" w:cs="Times New Roman"/>
            <w:color w:val="auto"/>
            <w:sz w:val="24"/>
            <w:szCs w:val="24"/>
          </w:rPr>
          <w:t>rn </w:t>
        </w:r>
        <w:proofErr w:type="spellStart"/>
        <w:r w:rsidRPr="002F58A4">
          <w:rPr>
            <w:rStyle w:val="Hyperlink"/>
            <w:rFonts w:ascii="Times New Roman" w:hAnsi="Times New Roman" w:cs="Times New Roman"/>
            <w:color w:val="auto"/>
            <w:sz w:val="24"/>
            <w:szCs w:val="24"/>
          </w:rPr>
          <w:t>Bildtg</w:t>
        </w:r>
        <w:r w:rsidR="00941566">
          <w:rPr>
            <w:rStyle w:val="Hyperlink"/>
            <w:rFonts w:ascii="Times New Roman" w:hAnsi="Times New Roman" w:cs="Times New Roman"/>
            <w:color w:val="auto"/>
            <w:sz w:val="24"/>
            <w:szCs w:val="24"/>
          </w:rPr>
          <w:t>a</w:t>
        </w:r>
        <w:r w:rsidRPr="002F58A4">
          <w:rPr>
            <w:rStyle w:val="Hyperlink"/>
            <w:rFonts w:ascii="Times New Roman" w:hAnsi="Times New Roman" w:cs="Times New Roman"/>
            <w:color w:val="auto"/>
            <w:sz w:val="24"/>
            <w:szCs w:val="24"/>
          </w:rPr>
          <w:t>rd</w:t>
        </w:r>
        <w:proofErr w:type="spellEnd"/>
      </w:hyperlink>
      <w:r>
        <w:rPr>
          <w:rStyle w:val="authors"/>
          <w:rFonts w:ascii="Times New Roman" w:hAnsi="Times New Roman" w:cs="Times New Roman"/>
          <w:sz w:val="24"/>
          <w:szCs w:val="24"/>
        </w:rPr>
        <w:t>, et el.</w:t>
      </w:r>
      <w:r w:rsidRPr="002F58A4">
        <w:rPr>
          <w:rFonts w:ascii="Times New Roman" w:hAnsi="Times New Roman" w:cs="Times New Roman"/>
          <w:sz w:val="24"/>
          <w:szCs w:val="24"/>
        </w:rPr>
        <w:t xml:space="preserve"> (2013)</w:t>
      </w:r>
      <w:r>
        <w:rPr>
          <w:rFonts w:ascii="Times New Roman" w:hAnsi="Times New Roman" w:cs="Times New Roman"/>
          <w:sz w:val="24"/>
          <w:szCs w:val="24"/>
        </w:rPr>
        <w:t xml:space="preserve"> investigates that France and Sweden did not like the exotic or fast food of US because of their political history background, rather they opt for healthy and nutritional food. They would go for Mediterranean or south east Asian food </w:t>
      </w:r>
      <w:r w:rsidR="00020C94">
        <w:rPr>
          <w:rFonts w:ascii="Times New Roman" w:hAnsi="Times New Roman" w:cs="Times New Roman"/>
          <w:sz w:val="24"/>
          <w:szCs w:val="24"/>
        </w:rPr>
        <w:t>instead of</w:t>
      </w:r>
      <w:r>
        <w:rPr>
          <w:rFonts w:ascii="Times New Roman" w:hAnsi="Times New Roman" w:cs="Times New Roman"/>
          <w:sz w:val="24"/>
          <w:szCs w:val="24"/>
        </w:rPr>
        <w:t xml:space="preserve"> </w:t>
      </w:r>
      <w:r w:rsidR="00020C94">
        <w:rPr>
          <w:rFonts w:ascii="Times New Roman" w:hAnsi="Times New Roman" w:cs="Times New Roman"/>
          <w:sz w:val="24"/>
          <w:szCs w:val="24"/>
        </w:rPr>
        <w:t xml:space="preserve">US </w:t>
      </w:r>
      <w:r>
        <w:rPr>
          <w:rFonts w:ascii="Times New Roman" w:hAnsi="Times New Roman" w:cs="Times New Roman"/>
          <w:sz w:val="24"/>
          <w:szCs w:val="24"/>
        </w:rPr>
        <w:t>fast food</w:t>
      </w:r>
      <w:r w:rsidR="00020C94">
        <w:rPr>
          <w:rFonts w:ascii="Times New Roman" w:hAnsi="Times New Roman" w:cs="Times New Roman"/>
          <w:sz w:val="24"/>
          <w:szCs w:val="24"/>
        </w:rPr>
        <w:t>.</w:t>
      </w:r>
      <w:r>
        <w:rPr>
          <w:rFonts w:ascii="Times New Roman" w:hAnsi="Times New Roman" w:cs="Times New Roman"/>
          <w:sz w:val="24"/>
          <w:szCs w:val="24"/>
        </w:rPr>
        <w:t xml:space="preserve"> </w:t>
      </w:r>
    </w:p>
    <w:p w14:paraId="33869E5D" w14:textId="01330623" w:rsidR="008D0FE6" w:rsidRPr="00DB2258" w:rsidRDefault="008A009D" w:rsidP="00F07B35">
      <w:pPr>
        <w:autoSpaceDE w:val="0"/>
        <w:autoSpaceDN w:val="0"/>
        <w:adjustRightInd w:val="0"/>
        <w:spacing w:after="0" w:line="360" w:lineRule="auto"/>
        <w:jc w:val="both"/>
        <w:rPr>
          <w:rFonts w:ascii="Times New Roman" w:hAnsi="Times New Roman" w:cs="Times New Roman"/>
          <w:sz w:val="24"/>
          <w:szCs w:val="24"/>
        </w:rPr>
      </w:pPr>
      <w:r>
        <w:rPr>
          <w:rStyle w:val="given-name"/>
          <w:rFonts w:ascii="Times New Roman" w:hAnsi="Times New Roman" w:cs="Times New Roman"/>
          <w:sz w:val="24"/>
          <w:szCs w:val="24"/>
        </w:rPr>
        <w:t>(</w:t>
      </w:r>
      <w:r w:rsidRPr="008A009D">
        <w:rPr>
          <w:rStyle w:val="given-name"/>
          <w:rFonts w:ascii="Times New Roman" w:hAnsi="Times New Roman" w:cs="Times New Roman"/>
          <w:sz w:val="24"/>
          <w:szCs w:val="24"/>
        </w:rPr>
        <w:t>Sue</w:t>
      </w:r>
      <w:r w:rsidRPr="008A009D">
        <w:rPr>
          <w:rStyle w:val="react-xocs-alternative-link"/>
          <w:rFonts w:ascii="Times New Roman" w:hAnsi="Times New Roman" w:cs="Times New Roman"/>
          <w:sz w:val="24"/>
          <w:szCs w:val="24"/>
        </w:rPr>
        <w:t> </w:t>
      </w:r>
      <w:r w:rsidRPr="008A009D">
        <w:rPr>
          <w:rStyle w:val="text"/>
          <w:rFonts w:ascii="Times New Roman" w:hAnsi="Times New Roman" w:cs="Times New Roman"/>
          <w:sz w:val="24"/>
          <w:szCs w:val="24"/>
        </w:rPr>
        <w:t>Reeves</w:t>
      </w:r>
      <w:r w:rsidRPr="008A009D">
        <w:rPr>
          <w:rFonts w:ascii="Times New Roman" w:hAnsi="Times New Roman" w:cs="Times New Roman"/>
          <w:sz w:val="24"/>
          <w:szCs w:val="24"/>
        </w:rPr>
        <w:t>,</w:t>
      </w:r>
      <w:r>
        <w:rPr>
          <w:rFonts w:ascii="Times New Roman" w:hAnsi="Times New Roman" w:cs="Times New Roman"/>
          <w:sz w:val="24"/>
          <w:szCs w:val="24"/>
        </w:rPr>
        <w:t xml:space="preserve"> et el. </w:t>
      </w:r>
      <w:r w:rsidRPr="008A009D">
        <w:rPr>
          <w:rStyle w:val="react-xocs-alternative-link"/>
          <w:rFonts w:ascii="Times New Roman" w:hAnsi="Times New Roman" w:cs="Times New Roman"/>
          <w:sz w:val="24"/>
          <w:szCs w:val="24"/>
        </w:rPr>
        <w:t>2011)</w:t>
      </w:r>
      <w:r w:rsidRPr="008A009D">
        <w:rPr>
          <w:rStyle w:val="Emphasis"/>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informed the quantity of food served, price of food and their nutritional values of fast food and fine dining restaurants of London found that there no such information displayed from their end. Less than half of the restaurant provide information in the children’s menu. Nutrition and portion size information will attract more consumers in future </w:t>
      </w:r>
      <w:r w:rsidR="003E49A3">
        <w:rPr>
          <w:rFonts w:ascii="Times New Roman" w:hAnsi="Times New Roman" w:cs="Times New Roman"/>
          <w:color w:val="000000"/>
          <w:sz w:val="24"/>
          <w:szCs w:val="24"/>
          <w:shd w:val="clear" w:color="auto" w:fill="FFFFFF"/>
        </w:rPr>
        <w:t>business</w:t>
      </w:r>
      <w:r>
        <w:rPr>
          <w:rFonts w:ascii="Times New Roman" w:hAnsi="Times New Roman" w:cs="Times New Roman"/>
          <w:color w:val="000000"/>
          <w:sz w:val="24"/>
          <w:szCs w:val="24"/>
          <w:shd w:val="clear" w:color="auto" w:fill="FFFFFF"/>
        </w:rPr>
        <w:t xml:space="preserve">.   </w:t>
      </w:r>
    </w:p>
    <w:p w14:paraId="27475D28" w14:textId="32037DD2" w:rsidR="00C23CBB" w:rsidRPr="00DB2258" w:rsidRDefault="003B65B9" w:rsidP="00F07B35">
      <w:pPr>
        <w:autoSpaceDE w:val="0"/>
        <w:autoSpaceDN w:val="0"/>
        <w:adjustRightInd w:val="0"/>
        <w:spacing w:after="0" w:line="360" w:lineRule="auto"/>
        <w:jc w:val="both"/>
        <w:rPr>
          <w:rFonts w:ascii="Times New Roman" w:hAnsi="Times New Roman" w:cs="Times New Roman"/>
          <w:sz w:val="24"/>
          <w:szCs w:val="24"/>
        </w:rPr>
      </w:pPr>
      <w:r w:rsidRPr="00DB2258">
        <w:rPr>
          <w:rFonts w:ascii="Times New Roman" w:hAnsi="Times New Roman" w:cs="Times New Roman"/>
          <w:sz w:val="24"/>
          <w:szCs w:val="24"/>
        </w:rPr>
        <w:t xml:space="preserve">  </w:t>
      </w:r>
    </w:p>
    <w:p w14:paraId="27F82E50" w14:textId="77777777" w:rsidR="00DB31E5" w:rsidRPr="0085732B" w:rsidRDefault="00DB31E5" w:rsidP="00DB31E5">
      <w:pPr>
        <w:autoSpaceDE w:val="0"/>
        <w:autoSpaceDN w:val="0"/>
        <w:adjustRightInd w:val="0"/>
        <w:spacing w:after="0" w:line="360" w:lineRule="auto"/>
        <w:jc w:val="both"/>
        <w:rPr>
          <w:rFonts w:ascii="Times New Roman" w:hAnsi="Times New Roman" w:cs="Times New Roman"/>
          <w:b/>
          <w:sz w:val="28"/>
          <w:szCs w:val="28"/>
        </w:rPr>
      </w:pPr>
      <w:r w:rsidRPr="0085732B">
        <w:rPr>
          <w:rFonts w:ascii="Times New Roman" w:hAnsi="Times New Roman" w:cs="Times New Roman"/>
          <w:b/>
          <w:sz w:val="28"/>
          <w:szCs w:val="28"/>
        </w:rPr>
        <w:t>Objectives of the Study</w:t>
      </w:r>
    </w:p>
    <w:p w14:paraId="77158674" w14:textId="66696987" w:rsidR="00DB31E5" w:rsidRPr="007252B5" w:rsidRDefault="00DB31E5" w:rsidP="003D587A">
      <w:pPr>
        <w:autoSpaceDE w:val="0"/>
        <w:autoSpaceDN w:val="0"/>
        <w:adjustRightInd w:val="0"/>
        <w:spacing w:line="360" w:lineRule="auto"/>
        <w:jc w:val="both"/>
        <w:rPr>
          <w:rFonts w:ascii="Times New Roman" w:hAnsi="Times New Roman" w:cs="Times New Roman"/>
          <w:bCs/>
          <w:sz w:val="24"/>
          <w:szCs w:val="24"/>
          <w:lang w:val="en-IN"/>
        </w:rPr>
      </w:pPr>
      <w:r w:rsidRPr="00DB31E5">
        <w:rPr>
          <w:rFonts w:ascii="Times New Roman" w:hAnsi="Times New Roman" w:cs="Times New Roman"/>
          <w:sz w:val="24"/>
          <w:szCs w:val="24"/>
        </w:rPr>
        <w:t>The study was conducted to</w:t>
      </w:r>
      <w:r w:rsidR="00F31A08">
        <w:rPr>
          <w:rFonts w:ascii="Times New Roman" w:hAnsi="Times New Roman" w:cs="Times New Roman"/>
          <w:sz w:val="24"/>
          <w:szCs w:val="24"/>
        </w:rPr>
        <w:t xml:space="preserve"> compare the </w:t>
      </w:r>
      <w:r w:rsidR="00F31A08" w:rsidRPr="00F31A08">
        <w:rPr>
          <w:rFonts w:ascii="Times New Roman" w:hAnsi="Times New Roman" w:cs="Times New Roman"/>
          <w:bCs/>
          <w:sz w:val="24"/>
          <w:szCs w:val="24"/>
          <w:lang w:val="en-IN"/>
        </w:rPr>
        <w:t>food satisfaction</w:t>
      </w:r>
      <w:r w:rsidR="00F31A08">
        <w:rPr>
          <w:rFonts w:ascii="Times New Roman" w:hAnsi="Times New Roman" w:cs="Times New Roman"/>
          <w:bCs/>
          <w:sz w:val="24"/>
          <w:szCs w:val="24"/>
          <w:lang w:val="en-IN"/>
        </w:rPr>
        <w:t xml:space="preserve"> levels of guest visiting two fast food chain </w:t>
      </w:r>
      <w:r w:rsidR="002731DA">
        <w:rPr>
          <w:rFonts w:ascii="Times New Roman" w:hAnsi="Times New Roman" w:cs="Times New Roman"/>
          <w:bCs/>
          <w:sz w:val="24"/>
          <w:szCs w:val="24"/>
          <w:lang w:val="en-IN"/>
        </w:rPr>
        <w:t>i.e.,</w:t>
      </w:r>
      <w:r w:rsidR="00F31A08">
        <w:rPr>
          <w:rFonts w:ascii="Times New Roman" w:hAnsi="Times New Roman" w:cs="Times New Roman"/>
          <w:bCs/>
          <w:sz w:val="24"/>
          <w:szCs w:val="24"/>
          <w:lang w:val="en-IN"/>
        </w:rPr>
        <w:t xml:space="preserve"> Dominos’ and Pizza Hut. </w:t>
      </w:r>
      <w:r w:rsidR="007252B5">
        <w:rPr>
          <w:rFonts w:ascii="Times New Roman" w:hAnsi="Times New Roman" w:cs="Times New Roman"/>
          <w:sz w:val="24"/>
          <w:szCs w:val="24"/>
        </w:rPr>
        <w:t>To achieve the objective, a</w:t>
      </w:r>
      <w:r w:rsidRPr="00DB31E5">
        <w:rPr>
          <w:rFonts w:ascii="Times New Roman" w:hAnsi="Times New Roman" w:cs="Times New Roman"/>
          <w:sz w:val="24"/>
          <w:szCs w:val="24"/>
        </w:rPr>
        <w:t xml:space="preserve"> null hypothesis H</w:t>
      </w:r>
      <w:r w:rsidRPr="00DB31E5">
        <w:rPr>
          <w:rFonts w:ascii="Times New Roman" w:hAnsi="Times New Roman" w:cs="Times New Roman"/>
          <w:sz w:val="24"/>
          <w:szCs w:val="24"/>
          <w:vertAlign w:val="subscript"/>
        </w:rPr>
        <w:t>0</w:t>
      </w:r>
      <w:r w:rsidRPr="00DB31E5">
        <w:rPr>
          <w:rFonts w:ascii="Times New Roman" w:hAnsi="Times New Roman" w:cs="Times New Roman"/>
          <w:sz w:val="24"/>
          <w:szCs w:val="24"/>
        </w:rPr>
        <w:t>1 i.e. “</w:t>
      </w:r>
      <w:r>
        <w:rPr>
          <w:rFonts w:ascii="Times New Roman" w:hAnsi="Times New Roman" w:cs="Times New Roman"/>
          <w:sz w:val="24"/>
          <w:szCs w:val="24"/>
        </w:rPr>
        <w:t>T</w:t>
      </w:r>
      <w:r w:rsidR="005512F4">
        <w:rPr>
          <w:rFonts w:ascii="Times New Roman" w:hAnsi="Times New Roman" w:cs="Times New Roman"/>
          <w:sz w:val="24"/>
          <w:szCs w:val="24"/>
        </w:rPr>
        <w:t xml:space="preserve">here is no </w:t>
      </w:r>
      <w:r w:rsidR="007252B5">
        <w:rPr>
          <w:rFonts w:ascii="Times New Roman" w:hAnsi="Times New Roman" w:cs="Times New Roman"/>
          <w:sz w:val="24"/>
          <w:szCs w:val="24"/>
        </w:rPr>
        <w:t>difference</w:t>
      </w:r>
      <w:r w:rsidR="005512F4">
        <w:rPr>
          <w:rFonts w:ascii="Times New Roman" w:hAnsi="Times New Roman" w:cs="Times New Roman"/>
          <w:sz w:val="24"/>
          <w:szCs w:val="24"/>
        </w:rPr>
        <w:t xml:space="preserve"> </w:t>
      </w:r>
      <w:r w:rsidR="007252B5">
        <w:rPr>
          <w:rFonts w:ascii="Times New Roman" w:hAnsi="Times New Roman" w:cs="Times New Roman"/>
          <w:sz w:val="24"/>
          <w:szCs w:val="24"/>
        </w:rPr>
        <w:t>between</w:t>
      </w:r>
      <w:r w:rsidR="007252B5" w:rsidRPr="007252B5">
        <w:rPr>
          <w:rFonts w:ascii="Times New Roman" w:hAnsi="Times New Roman" w:cs="Times New Roman"/>
          <w:b/>
          <w:bCs/>
          <w:sz w:val="24"/>
          <w:szCs w:val="24"/>
          <w:lang w:val="en-IN"/>
        </w:rPr>
        <w:t xml:space="preserve"> </w:t>
      </w:r>
      <w:r w:rsidR="003D587A">
        <w:rPr>
          <w:rFonts w:ascii="Times New Roman" w:hAnsi="Times New Roman" w:cs="Times New Roman"/>
          <w:bCs/>
          <w:sz w:val="24"/>
          <w:szCs w:val="24"/>
          <w:lang w:val="en-IN"/>
        </w:rPr>
        <w:t>Guest food s</w:t>
      </w:r>
      <w:r w:rsidR="007252B5" w:rsidRPr="007252B5">
        <w:rPr>
          <w:rFonts w:ascii="Times New Roman" w:hAnsi="Times New Roman" w:cs="Times New Roman"/>
          <w:bCs/>
          <w:sz w:val="24"/>
          <w:szCs w:val="24"/>
          <w:lang w:val="en-IN"/>
        </w:rPr>
        <w:t>atisfaction</w:t>
      </w:r>
      <w:r w:rsidR="003D587A">
        <w:rPr>
          <w:rFonts w:ascii="Times New Roman" w:hAnsi="Times New Roman" w:cs="Times New Roman"/>
          <w:bCs/>
          <w:sz w:val="24"/>
          <w:szCs w:val="24"/>
          <w:lang w:val="en-IN"/>
        </w:rPr>
        <w:t xml:space="preserve"> levels</w:t>
      </w:r>
      <w:r w:rsidR="007252B5" w:rsidRPr="007252B5">
        <w:rPr>
          <w:rFonts w:ascii="Times New Roman" w:hAnsi="Times New Roman" w:cs="Times New Roman"/>
          <w:bCs/>
          <w:sz w:val="24"/>
          <w:szCs w:val="24"/>
          <w:lang w:val="en-IN"/>
        </w:rPr>
        <w:t xml:space="preserve"> in </w:t>
      </w:r>
      <w:r w:rsidR="007252B5">
        <w:rPr>
          <w:rFonts w:ascii="Times New Roman" w:hAnsi="Times New Roman" w:cs="Times New Roman"/>
          <w:bCs/>
          <w:sz w:val="24"/>
          <w:szCs w:val="24"/>
          <w:lang w:val="en-IN"/>
        </w:rPr>
        <w:t>Domino’</w:t>
      </w:r>
      <w:r w:rsidR="005512F4">
        <w:rPr>
          <w:rFonts w:ascii="Times New Roman" w:hAnsi="Times New Roman" w:cs="Times New Roman"/>
          <w:bCs/>
          <w:sz w:val="24"/>
          <w:szCs w:val="24"/>
          <w:lang w:val="en-IN"/>
        </w:rPr>
        <w:t xml:space="preserve">s and Pizza </w:t>
      </w:r>
      <w:r w:rsidR="003D587A">
        <w:rPr>
          <w:rFonts w:ascii="Times New Roman" w:hAnsi="Times New Roman" w:cs="Times New Roman"/>
          <w:bCs/>
          <w:sz w:val="24"/>
          <w:szCs w:val="24"/>
          <w:lang w:val="en-IN"/>
        </w:rPr>
        <w:t xml:space="preserve">Hut </w:t>
      </w:r>
      <w:r w:rsidR="00091A95">
        <w:rPr>
          <w:rFonts w:ascii="Times New Roman" w:hAnsi="Times New Roman" w:cs="Times New Roman"/>
          <w:bCs/>
          <w:sz w:val="24"/>
          <w:szCs w:val="24"/>
          <w:lang w:val="en-IN"/>
        </w:rPr>
        <w:t>chains”</w:t>
      </w:r>
      <w:r w:rsidRPr="00DB31E5">
        <w:rPr>
          <w:rFonts w:ascii="Times New Roman" w:hAnsi="Times New Roman" w:cs="Times New Roman"/>
          <w:sz w:val="24"/>
          <w:szCs w:val="24"/>
        </w:rPr>
        <w:t xml:space="preserve"> was formulated</w:t>
      </w:r>
      <w:r w:rsidR="007252B5">
        <w:rPr>
          <w:rFonts w:ascii="Times New Roman" w:hAnsi="Times New Roman" w:cs="Times New Roman"/>
          <w:sz w:val="24"/>
          <w:szCs w:val="24"/>
        </w:rPr>
        <w:t>.</w:t>
      </w:r>
    </w:p>
    <w:p w14:paraId="749918B9" w14:textId="3C915F28" w:rsidR="007252B5" w:rsidRPr="0085732B" w:rsidRDefault="00F31A08" w:rsidP="00DB31E5">
      <w:pPr>
        <w:autoSpaceDE w:val="0"/>
        <w:autoSpaceDN w:val="0"/>
        <w:adjustRightInd w:val="0"/>
        <w:spacing w:after="0" w:line="360" w:lineRule="auto"/>
        <w:jc w:val="both"/>
        <w:rPr>
          <w:rFonts w:ascii="Times New Roman" w:hAnsi="Times New Roman" w:cs="Times New Roman"/>
          <w:b/>
          <w:sz w:val="28"/>
          <w:szCs w:val="28"/>
        </w:rPr>
      </w:pPr>
      <w:r w:rsidRPr="0085732B">
        <w:rPr>
          <w:rFonts w:ascii="Times New Roman" w:hAnsi="Times New Roman" w:cs="Times New Roman"/>
          <w:b/>
          <w:sz w:val="28"/>
          <w:szCs w:val="28"/>
        </w:rPr>
        <w:t xml:space="preserve">Research Methodology </w:t>
      </w:r>
    </w:p>
    <w:p w14:paraId="4398AA8F" w14:textId="34ACFD9A" w:rsidR="00F31A08" w:rsidRDefault="002127D6" w:rsidP="00DB31E5">
      <w:pPr>
        <w:autoSpaceDE w:val="0"/>
        <w:autoSpaceDN w:val="0"/>
        <w:adjustRightInd w:val="0"/>
        <w:spacing w:after="0" w:line="360" w:lineRule="auto"/>
        <w:jc w:val="both"/>
        <w:rPr>
          <w:rFonts w:ascii="Times New Roman" w:hAnsi="Times New Roman" w:cs="Times New Roman"/>
          <w:sz w:val="24"/>
          <w:szCs w:val="24"/>
        </w:rPr>
      </w:pPr>
      <w:r w:rsidRPr="002127D6">
        <w:rPr>
          <w:rFonts w:ascii="Times New Roman" w:hAnsi="Times New Roman" w:cs="Times New Roman"/>
          <w:sz w:val="24"/>
          <w:szCs w:val="24"/>
        </w:rPr>
        <w:t xml:space="preserve">The three important Indian cities of Ambala, Kurukshetra, and </w:t>
      </w:r>
      <w:r w:rsidR="0085732B" w:rsidRPr="002127D6">
        <w:rPr>
          <w:rFonts w:ascii="Times New Roman" w:hAnsi="Times New Roman" w:cs="Times New Roman"/>
          <w:sz w:val="24"/>
          <w:szCs w:val="24"/>
        </w:rPr>
        <w:t>Yamuna Nagar</w:t>
      </w:r>
      <w:r w:rsidRPr="002127D6">
        <w:rPr>
          <w:rFonts w:ascii="Times New Roman" w:hAnsi="Times New Roman" w:cs="Times New Roman"/>
          <w:sz w:val="24"/>
          <w:szCs w:val="24"/>
        </w:rPr>
        <w:t xml:space="preserve"> served as the study's locations. The study relied on primary data, and it used a survey questionnaire with closed-ended questions to acquire the data. The questionnaire's statements (research variables) defining the factors of guest food satisfaction were written in English. Since it was impossible to examine every member of the study population, non-probability convenience sampling was used to acquire samples.</w:t>
      </w:r>
      <w:r>
        <w:rPr>
          <w:rFonts w:ascii="Times New Roman" w:hAnsi="Times New Roman" w:cs="Times New Roman"/>
          <w:sz w:val="24"/>
          <w:szCs w:val="24"/>
        </w:rPr>
        <w:t xml:space="preserve"> </w:t>
      </w:r>
      <w:r w:rsidRPr="002127D6">
        <w:rPr>
          <w:rFonts w:ascii="Times New Roman" w:hAnsi="Times New Roman" w:cs="Times New Roman"/>
          <w:sz w:val="24"/>
          <w:szCs w:val="24"/>
        </w:rPr>
        <w:t xml:space="preserve">Customers of both </w:t>
      </w:r>
      <w:r w:rsidR="0085732B" w:rsidRPr="002127D6">
        <w:rPr>
          <w:rFonts w:ascii="Times New Roman" w:hAnsi="Times New Roman" w:cs="Times New Roman"/>
          <w:sz w:val="24"/>
          <w:szCs w:val="24"/>
        </w:rPr>
        <w:t>fast-food</w:t>
      </w:r>
      <w:r w:rsidRPr="002127D6">
        <w:rPr>
          <w:rFonts w:ascii="Times New Roman" w:hAnsi="Times New Roman" w:cs="Times New Roman"/>
          <w:sz w:val="24"/>
          <w:szCs w:val="24"/>
        </w:rPr>
        <w:t xml:space="preserve"> chains who had consumed their items made up the study's target demographic. 278 clients in total were approached and given the survey to complete; 270 of these participants agreed to participate in the study and finished the survey. After all of the completed questionnaires were checked for omissions, mistakes, or incompleteness, it was found </w:t>
      </w:r>
      <w:r w:rsidRPr="002127D6">
        <w:rPr>
          <w:rFonts w:ascii="Times New Roman" w:hAnsi="Times New Roman" w:cs="Times New Roman"/>
          <w:sz w:val="24"/>
          <w:szCs w:val="24"/>
        </w:rPr>
        <w:lastRenderedPageBreak/>
        <w:t xml:space="preserve">that 40 out of 278 had these flaws. Such questionnaires were not </w:t>
      </w:r>
      <w:r w:rsidR="002548C3" w:rsidRPr="002127D6">
        <w:rPr>
          <w:rFonts w:ascii="Times New Roman" w:hAnsi="Times New Roman" w:cs="Times New Roman"/>
          <w:sz w:val="24"/>
          <w:szCs w:val="24"/>
        </w:rPr>
        <w:t>utilized</w:t>
      </w:r>
      <w:r w:rsidRPr="002127D6">
        <w:rPr>
          <w:rFonts w:ascii="Times New Roman" w:hAnsi="Times New Roman" w:cs="Times New Roman"/>
          <w:sz w:val="24"/>
          <w:szCs w:val="24"/>
        </w:rPr>
        <w:t xml:space="preserve">, bringing down the final sample size to 238 in order to guarantee that the outcomes of the subsequent analysis were accurate and significant. The formulated hypothesis was subsequently tested by </w:t>
      </w:r>
      <w:r w:rsidR="002548C3" w:rsidRPr="002127D6">
        <w:rPr>
          <w:rFonts w:ascii="Times New Roman" w:hAnsi="Times New Roman" w:cs="Times New Roman"/>
          <w:sz w:val="24"/>
          <w:szCs w:val="24"/>
        </w:rPr>
        <w:t>analyzing</w:t>
      </w:r>
      <w:r w:rsidRPr="002127D6">
        <w:rPr>
          <w:rFonts w:ascii="Times New Roman" w:hAnsi="Times New Roman" w:cs="Times New Roman"/>
          <w:sz w:val="24"/>
          <w:szCs w:val="24"/>
        </w:rPr>
        <w:t xml:space="preserve"> the data using IBM SPSS 26</w:t>
      </w:r>
      <w:r w:rsidR="002548C3">
        <w:rPr>
          <w:rFonts w:ascii="Times New Roman" w:hAnsi="Times New Roman" w:cs="Times New Roman"/>
          <w:sz w:val="24"/>
          <w:szCs w:val="24"/>
        </w:rPr>
        <w:t xml:space="preserve"> software.</w:t>
      </w:r>
    </w:p>
    <w:p w14:paraId="2861FC03" w14:textId="77777777" w:rsidR="009356AD" w:rsidRDefault="009356AD" w:rsidP="00DB31E5">
      <w:pPr>
        <w:autoSpaceDE w:val="0"/>
        <w:autoSpaceDN w:val="0"/>
        <w:adjustRightInd w:val="0"/>
        <w:spacing w:after="0" w:line="360" w:lineRule="auto"/>
        <w:jc w:val="both"/>
        <w:rPr>
          <w:rFonts w:ascii="Times New Roman" w:hAnsi="Times New Roman" w:cs="Times New Roman"/>
          <w:sz w:val="24"/>
          <w:szCs w:val="24"/>
        </w:rPr>
      </w:pPr>
    </w:p>
    <w:p w14:paraId="29EA6EAE" w14:textId="0E78F0FB" w:rsidR="00F31A08" w:rsidRPr="0085732B" w:rsidRDefault="00F31A08" w:rsidP="00DB31E5">
      <w:pPr>
        <w:autoSpaceDE w:val="0"/>
        <w:autoSpaceDN w:val="0"/>
        <w:adjustRightInd w:val="0"/>
        <w:spacing w:after="0" w:line="360" w:lineRule="auto"/>
        <w:jc w:val="both"/>
        <w:rPr>
          <w:rFonts w:ascii="Times New Roman" w:hAnsi="Times New Roman" w:cs="Times New Roman"/>
          <w:b/>
          <w:sz w:val="28"/>
          <w:szCs w:val="28"/>
        </w:rPr>
      </w:pPr>
      <w:r w:rsidRPr="0085732B">
        <w:rPr>
          <w:rFonts w:ascii="Times New Roman" w:hAnsi="Times New Roman" w:cs="Times New Roman"/>
          <w:b/>
          <w:sz w:val="28"/>
          <w:szCs w:val="28"/>
        </w:rPr>
        <w:t xml:space="preserve">Data Analysis and Results </w:t>
      </w:r>
    </w:p>
    <w:p w14:paraId="1403F25D" w14:textId="74E158CC" w:rsidR="007252B5" w:rsidRDefault="00523AD8" w:rsidP="00DB31E5">
      <w:pPr>
        <w:autoSpaceDE w:val="0"/>
        <w:autoSpaceDN w:val="0"/>
        <w:adjustRightInd w:val="0"/>
        <w:spacing w:after="0" w:line="360" w:lineRule="auto"/>
        <w:jc w:val="both"/>
        <w:rPr>
          <w:rFonts w:ascii="Times New Roman" w:hAnsi="Times New Roman" w:cs="Times New Roman"/>
          <w:sz w:val="24"/>
          <w:szCs w:val="24"/>
        </w:rPr>
      </w:pPr>
      <w:r w:rsidRPr="00523AD8">
        <w:rPr>
          <w:rFonts w:ascii="Times New Roman" w:hAnsi="Times New Roman" w:cs="Times New Roman"/>
          <w:sz w:val="24"/>
          <w:szCs w:val="24"/>
        </w:rPr>
        <w:t>By using the Shapiro-Wilk test, the gathered data was first examined for normality.</w:t>
      </w:r>
      <w:r w:rsidRPr="00523AD8">
        <w:rPr>
          <w:rFonts w:ascii="Arial" w:eastAsia="Times New Roman" w:hAnsi="Arial" w:cs="Arial"/>
          <w:color w:val="252525"/>
          <w:sz w:val="24"/>
          <w:szCs w:val="24"/>
          <w:shd w:val="clear" w:color="auto" w:fill="EDFAFF"/>
          <w:lang w:val="en-IN" w:eastAsia="en-IN"/>
        </w:rPr>
        <w:t xml:space="preserve"> </w:t>
      </w:r>
      <w:r w:rsidR="00B81719">
        <w:rPr>
          <w:rFonts w:ascii="Times New Roman" w:hAnsi="Times New Roman" w:cs="Times New Roman"/>
          <w:sz w:val="24"/>
          <w:szCs w:val="24"/>
          <w:lang w:val="en-IN"/>
        </w:rPr>
        <w:t xml:space="preserve">The </w:t>
      </w:r>
      <w:r w:rsidR="00922A69" w:rsidRPr="00922A69">
        <w:rPr>
          <w:rFonts w:ascii="Times New Roman" w:hAnsi="Times New Roman" w:cs="Times New Roman"/>
          <w:sz w:val="24"/>
          <w:szCs w:val="24"/>
          <w:lang w:val="en-IN"/>
        </w:rPr>
        <w:t>data being normal serves as the null hypothesis for the Shapiro-Wilk test. The null hypothesis is rejected at 5% significance if the test's p</w:t>
      </w:r>
      <w:r w:rsidR="00922A69">
        <w:rPr>
          <w:rFonts w:ascii="Times New Roman" w:hAnsi="Times New Roman" w:cs="Times New Roman"/>
          <w:sz w:val="24"/>
          <w:szCs w:val="24"/>
          <w:lang w:val="en-IN"/>
        </w:rPr>
        <w:t xml:space="preserve"> </w:t>
      </w:r>
      <w:r w:rsidR="00922A69" w:rsidRPr="00922A69">
        <w:rPr>
          <w:rFonts w:ascii="Times New Roman" w:hAnsi="Times New Roman" w:cs="Times New Roman"/>
          <w:sz w:val="24"/>
          <w:szCs w:val="24"/>
          <w:lang w:val="en-IN"/>
        </w:rPr>
        <w:t xml:space="preserve">value is less than 0.05, at which point it is determined that the data </w:t>
      </w:r>
      <w:r w:rsidR="00C106B5">
        <w:rPr>
          <w:rFonts w:ascii="Times New Roman" w:hAnsi="Times New Roman" w:cs="Times New Roman"/>
          <w:sz w:val="24"/>
          <w:szCs w:val="24"/>
          <w:lang w:val="en-IN"/>
        </w:rPr>
        <w:t xml:space="preserve">is </w:t>
      </w:r>
      <w:r w:rsidR="00922A69" w:rsidRPr="00922A69">
        <w:rPr>
          <w:rFonts w:ascii="Times New Roman" w:hAnsi="Times New Roman" w:cs="Times New Roman"/>
          <w:sz w:val="24"/>
          <w:szCs w:val="24"/>
          <w:lang w:val="en-IN"/>
        </w:rPr>
        <w:t>not normal. The data is considered normal if the Shapiro-Wilk Test Sig. value is higher than 0.05.</w:t>
      </w:r>
      <w:r w:rsidR="00922A69">
        <w:rPr>
          <w:rFonts w:ascii="Times New Roman" w:hAnsi="Times New Roman" w:cs="Times New Roman"/>
          <w:sz w:val="24"/>
          <w:szCs w:val="24"/>
          <w:lang w:val="en-IN"/>
        </w:rPr>
        <w:t xml:space="preserve"> </w:t>
      </w:r>
      <w:r w:rsidR="00DB4103">
        <w:rPr>
          <w:rFonts w:ascii="Times New Roman" w:hAnsi="Times New Roman" w:cs="Times New Roman"/>
          <w:sz w:val="24"/>
          <w:szCs w:val="24"/>
        </w:rPr>
        <w:t xml:space="preserve">In the present study, the test results showed that the data </w:t>
      </w:r>
      <w:r w:rsidR="00C26595">
        <w:rPr>
          <w:rFonts w:ascii="Times New Roman" w:hAnsi="Times New Roman" w:cs="Times New Roman"/>
          <w:sz w:val="24"/>
          <w:szCs w:val="24"/>
        </w:rPr>
        <w:t xml:space="preserve">deviated </w:t>
      </w:r>
      <w:r w:rsidR="00C26595" w:rsidRPr="00C26595">
        <w:rPr>
          <w:rFonts w:ascii="Times New Roman" w:hAnsi="Times New Roman" w:cs="Times New Roman"/>
          <w:iCs/>
          <w:sz w:val="24"/>
          <w:szCs w:val="24"/>
        </w:rPr>
        <w:t>significantly from normality</w:t>
      </w:r>
      <w:r w:rsidR="004A5C2C">
        <w:rPr>
          <w:rFonts w:ascii="Times New Roman" w:hAnsi="Times New Roman" w:cs="Times New Roman"/>
          <w:iCs/>
          <w:sz w:val="24"/>
          <w:szCs w:val="24"/>
        </w:rPr>
        <w:t>. For Domino’</w:t>
      </w:r>
      <w:r w:rsidR="00451099">
        <w:rPr>
          <w:rFonts w:ascii="Times New Roman" w:hAnsi="Times New Roman" w:cs="Times New Roman"/>
          <w:iCs/>
          <w:sz w:val="24"/>
          <w:szCs w:val="24"/>
        </w:rPr>
        <w:t xml:space="preserve">s, </w:t>
      </w:r>
      <w:r w:rsidR="00C26595">
        <w:rPr>
          <w:rFonts w:ascii="Times New Roman" w:hAnsi="Times New Roman" w:cs="Times New Roman"/>
          <w:iCs/>
          <w:sz w:val="24"/>
          <w:szCs w:val="24"/>
        </w:rPr>
        <w:t>W (238)</w:t>
      </w:r>
      <w:r w:rsidR="004A5C2C">
        <w:rPr>
          <w:rFonts w:ascii="Times New Roman" w:hAnsi="Times New Roman" w:cs="Times New Roman"/>
          <w:iCs/>
          <w:sz w:val="24"/>
          <w:szCs w:val="24"/>
        </w:rPr>
        <w:t xml:space="preserve"> = 0.812</w:t>
      </w:r>
      <w:r w:rsidR="00C26595">
        <w:rPr>
          <w:rFonts w:ascii="Times New Roman" w:hAnsi="Times New Roman" w:cs="Times New Roman"/>
          <w:iCs/>
          <w:sz w:val="24"/>
          <w:szCs w:val="24"/>
        </w:rPr>
        <w:t>, p-val</w:t>
      </w:r>
      <w:r w:rsidR="004A5C2C">
        <w:rPr>
          <w:rFonts w:ascii="Times New Roman" w:hAnsi="Times New Roman" w:cs="Times New Roman"/>
          <w:iCs/>
          <w:sz w:val="24"/>
          <w:szCs w:val="24"/>
        </w:rPr>
        <w:t>ue &lt; 0.000 and for Pizza Hut</w:t>
      </w:r>
      <w:r w:rsidR="00451099">
        <w:rPr>
          <w:rFonts w:ascii="Times New Roman" w:hAnsi="Times New Roman" w:cs="Times New Roman"/>
          <w:iCs/>
          <w:sz w:val="24"/>
          <w:szCs w:val="24"/>
        </w:rPr>
        <w:t>,</w:t>
      </w:r>
      <w:r w:rsidR="004A5C2C">
        <w:rPr>
          <w:rFonts w:ascii="Times New Roman" w:hAnsi="Times New Roman" w:cs="Times New Roman"/>
          <w:iCs/>
          <w:sz w:val="24"/>
          <w:szCs w:val="24"/>
        </w:rPr>
        <w:t xml:space="preserve"> </w:t>
      </w:r>
      <w:r w:rsidR="004A5C2C" w:rsidRPr="004A5C2C">
        <w:rPr>
          <w:rFonts w:ascii="Times New Roman" w:hAnsi="Times New Roman" w:cs="Times New Roman"/>
          <w:iCs/>
          <w:sz w:val="24"/>
          <w:szCs w:val="24"/>
        </w:rPr>
        <w:t>W (238) = 0.8</w:t>
      </w:r>
      <w:r w:rsidR="004A5C2C">
        <w:rPr>
          <w:rFonts w:ascii="Times New Roman" w:hAnsi="Times New Roman" w:cs="Times New Roman"/>
          <w:iCs/>
          <w:sz w:val="24"/>
          <w:szCs w:val="24"/>
        </w:rPr>
        <w:t>51</w:t>
      </w:r>
      <w:r w:rsidR="004A5C2C" w:rsidRPr="004A5C2C">
        <w:rPr>
          <w:rFonts w:ascii="Times New Roman" w:hAnsi="Times New Roman" w:cs="Times New Roman"/>
          <w:iCs/>
          <w:sz w:val="24"/>
          <w:szCs w:val="24"/>
        </w:rPr>
        <w:t>, p-val</w:t>
      </w:r>
      <w:r w:rsidR="004A5C2C">
        <w:rPr>
          <w:rFonts w:ascii="Times New Roman" w:hAnsi="Times New Roman" w:cs="Times New Roman"/>
          <w:iCs/>
          <w:sz w:val="24"/>
          <w:szCs w:val="24"/>
        </w:rPr>
        <w:t xml:space="preserve">ue &lt; 0.000. </w:t>
      </w:r>
      <w:r w:rsidR="00C26595">
        <w:rPr>
          <w:rFonts w:ascii="Times New Roman" w:hAnsi="Times New Roman" w:cs="Times New Roman"/>
          <w:iCs/>
          <w:sz w:val="24"/>
          <w:szCs w:val="24"/>
        </w:rPr>
        <w:t>By looking at the histogram</w:t>
      </w:r>
      <w:r w:rsidR="00587EC7">
        <w:rPr>
          <w:rFonts w:ascii="Times New Roman" w:hAnsi="Times New Roman" w:cs="Times New Roman"/>
          <w:iCs/>
          <w:sz w:val="24"/>
          <w:szCs w:val="24"/>
        </w:rPr>
        <w:t xml:space="preserve">s (Figure </w:t>
      </w:r>
      <w:r w:rsidR="0044583E">
        <w:rPr>
          <w:rFonts w:ascii="Times New Roman" w:hAnsi="Times New Roman" w:cs="Times New Roman"/>
          <w:iCs/>
          <w:sz w:val="24"/>
          <w:szCs w:val="24"/>
        </w:rPr>
        <w:t>1) it</w:t>
      </w:r>
      <w:r w:rsidR="00C26595">
        <w:rPr>
          <w:rFonts w:ascii="Times New Roman" w:hAnsi="Times New Roman" w:cs="Times New Roman"/>
          <w:iCs/>
          <w:sz w:val="24"/>
          <w:szCs w:val="24"/>
        </w:rPr>
        <w:t xml:space="preserve"> was found that the histogram didn’t have the bell shape, confirming that the data was not normally distributed. </w:t>
      </w:r>
      <w:r w:rsidR="00C26595" w:rsidRPr="00C26595">
        <w:rPr>
          <w:rFonts w:ascii="Times New Roman" w:hAnsi="Times New Roman" w:cs="Times New Roman"/>
          <w:iCs/>
          <w:sz w:val="24"/>
          <w:szCs w:val="24"/>
        </w:rPr>
        <w:t>Based on this outcome, a non-parametric test</w:t>
      </w:r>
      <w:r w:rsidR="00C26595">
        <w:rPr>
          <w:rFonts w:ascii="Times New Roman" w:hAnsi="Times New Roman" w:cs="Times New Roman"/>
          <w:sz w:val="24"/>
          <w:szCs w:val="24"/>
        </w:rPr>
        <w:t xml:space="preserve"> (Wilcoxon Signed Rank Test) was applied. </w:t>
      </w:r>
    </w:p>
    <w:p w14:paraId="4E17B7DC" w14:textId="77777777" w:rsidR="0044583E" w:rsidRDefault="0044583E" w:rsidP="00DB31E5">
      <w:pPr>
        <w:autoSpaceDE w:val="0"/>
        <w:autoSpaceDN w:val="0"/>
        <w:adjustRightInd w:val="0"/>
        <w:spacing w:after="0" w:line="360" w:lineRule="auto"/>
        <w:jc w:val="both"/>
        <w:rPr>
          <w:rFonts w:ascii="Times New Roman" w:hAnsi="Times New Roman" w:cs="Times New Roman"/>
          <w:sz w:val="24"/>
          <w:szCs w:val="24"/>
        </w:rPr>
      </w:pPr>
    </w:p>
    <w:p w14:paraId="291014FA" w14:textId="3AEDDFB4" w:rsidR="00587EC7" w:rsidRPr="00B81719" w:rsidRDefault="0044583E" w:rsidP="0044583E">
      <w:pPr>
        <w:autoSpaceDE w:val="0"/>
        <w:autoSpaceDN w:val="0"/>
        <w:adjustRightInd w:val="0"/>
        <w:spacing w:after="0" w:line="360" w:lineRule="auto"/>
        <w:jc w:val="both"/>
        <w:rPr>
          <w:rFonts w:ascii="Times New Roman" w:hAnsi="Times New Roman" w:cs="Times New Roman"/>
          <w:b/>
          <w:i/>
          <w:iCs/>
          <w:sz w:val="24"/>
          <w:szCs w:val="24"/>
        </w:rPr>
      </w:pPr>
      <w:r w:rsidRPr="00B81719">
        <w:rPr>
          <w:rFonts w:ascii="Times New Roman" w:hAnsi="Times New Roman" w:cs="Times New Roman"/>
          <w:b/>
          <w:i/>
          <w:iCs/>
          <w:sz w:val="24"/>
          <w:szCs w:val="24"/>
        </w:rPr>
        <w:t>Figure 1</w:t>
      </w:r>
      <w:r w:rsidR="00D44AD0" w:rsidRPr="00B81719">
        <w:rPr>
          <w:rFonts w:ascii="Times New Roman" w:hAnsi="Times New Roman" w:cs="Times New Roman"/>
          <w:b/>
          <w:i/>
          <w:iCs/>
          <w:sz w:val="24"/>
          <w:szCs w:val="24"/>
        </w:rPr>
        <w:t>: Histograms for mean score</w:t>
      </w:r>
      <w:r w:rsidRPr="00B81719">
        <w:rPr>
          <w:rFonts w:ascii="Times New Roman" w:hAnsi="Times New Roman" w:cs="Times New Roman"/>
          <w:b/>
          <w:i/>
          <w:iCs/>
          <w:sz w:val="24"/>
          <w:szCs w:val="24"/>
        </w:rPr>
        <w:t xml:space="preserve"> of Guest </w:t>
      </w:r>
      <w:r w:rsidR="00D44AD0" w:rsidRPr="00B81719">
        <w:rPr>
          <w:rFonts w:ascii="Times New Roman" w:hAnsi="Times New Roman" w:cs="Times New Roman"/>
          <w:b/>
          <w:i/>
          <w:iCs/>
          <w:sz w:val="24"/>
          <w:szCs w:val="24"/>
        </w:rPr>
        <w:t xml:space="preserve">Food </w:t>
      </w:r>
      <w:r w:rsidR="00451099" w:rsidRPr="00B81719">
        <w:rPr>
          <w:rFonts w:ascii="Times New Roman" w:hAnsi="Times New Roman" w:cs="Times New Roman"/>
          <w:b/>
          <w:i/>
          <w:iCs/>
          <w:sz w:val="24"/>
          <w:szCs w:val="24"/>
        </w:rPr>
        <w:t xml:space="preserve">Satisfaction </w:t>
      </w:r>
      <w:r w:rsidRPr="00B81719">
        <w:rPr>
          <w:rFonts w:ascii="Times New Roman" w:hAnsi="Times New Roman" w:cs="Times New Roman"/>
          <w:b/>
          <w:i/>
          <w:iCs/>
          <w:sz w:val="24"/>
          <w:szCs w:val="24"/>
        </w:rPr>
        <w:t>in Domino’s and Pizza Hut</w:t>
      </w:r>
    </w:p>
    <w:p w14:paraId="2088E1EB" w14:textId="77777777" w:rsidR="00751AB6" w:rsidRPr="0015509C" w:rsidRDefault="00751AB6"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360" w:lineRule="auto"/>
        <w:jc w:val="center"/>
        <w:rPr>
          <w:rStyle w:val="markedcontent"/>
          <w:rFonts w:ascii="Times New Roman" w:hAnsi="Times New Roman" w:cs="Times New Roman"/>
          <w:sz w:val="24"/>
          <w:szCs w:val="24"/>
        </w:rPr>
      </w:pPr>
    </w:p>
    <w:p w14:paraId="0F282CAC" w14:textId="422045E7" w:rsidR="00AC5B18" w:rsidRDefault="00AC5B18"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r w:rsidRPr="00E803A3">
        <w:rPr>
          <w:rFonts w:ascii="Times New Roman" w:hAnsi="Times New Roman" w:cs="Times New Roman"/>
          <w:noProof/>
          <w:sz w:val="24"/>
          <w:szCs w:val="24"/>
          <w:shd w:val="clear" w:color="auto" w:fill="C2D69B" w:themeFill="accent3" w:themeFillTint="99"/>
          <w:lang w:val="en-IN" w:eastAsia="en-IN"/>
        </w:rPr>
        <w:drawing>
          <wp:inline distT="0" distB="0" distL="0" distR="0" wp14:anchorId="0196BEF3" wp14:editId="31EAC795">
            <wp:extent cx="4716780" cy="272955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4803386" cy="2779670"/>
                    </a:xfrm>
                    <a:prstGeom prst="rect">
                      <a:avLst/>
                    </a:prstGeom>
                    <a:noFill/>
                    <a:ln>
                      <a:noFill/>
                    </a:ln>
                  </pic:spPr>
                </pic:pic>
              </a:graphicData>
            </a:graphic>
          </wp:inline>
        </w:drawing>
      </w:r>
    </w:p>
    <w:p w14:paraId="08DDB72D" w14:textId="77777777" w:rsidR="00E803A3" w:rsidRPr="00AC5B18" w:rsidRDefault="00E803A3"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p>
    <w:p w14:paraId="13468566" w14:textId="77777777" w:rsidR="00AC5B18" w:rsidRPr="00AC5B18" w:rsidRDefault="00AC5B18"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p>
    <w:p w14:paraId="7B7A55E9" w14:textId="2735A438" w:rsidR="00AC5B18" w:rsidRPr="00AC5B18" w:rsidRDefault="00AC5B18"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r w:rsidRPr="00AC5B18">
        <w:rPr>
          <w:rFonts w:ascii="Times New Roman" w:hAnsi="Times New Roman" w:cs="Times New Roman"/>
          <w:noProof/>
          <w:sz w:val="24"/>
          <w:szCs w:val="24"/>
          <w:lang w:val="en-IN" w:eastAsia="en-IN"/>
        </w:rPr>
        <w:lastRenderedPageBreak/>
        <w:drawing>
          <wp:inline distT="0" distB="0" distL="0" distR="0" wp14:anchorId="351ED912" wp14:editId="52F26E0C">
            <wp:extent cx="4763480" cy="270225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798047" cy="2721865"/>
                    </a:xfrm>
                    <a:prstGeom prst="rect">
                      <a:avLst/>
                    </a:prstGeom>
                    <a:noFill/>
                    <a:ln>
                      <a:noFill/>
                    </a:ln>
                  </pic:spPr>
                </pic:pic>
              </a:graphicData>
            </a:graphic>
          </wp:inline>
        </w:drawing>
      </w:r>
    </w:p>
    <w:p w14:paraId="1F3ECBB3" w14:textId="77777777" w:rsidR="00AC5B18" w:rsidRPr="00AC5B18" w:rsidRDefault="00AC5B18"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p>
    <w:p w14:paraId="471955D6" w14:textId="77777777" w:rsidR="00AC5B18" w:rsidRPr="00AC5B18" w:rsidRDefault="00AC5B18" w:rsidP="00744BAF">
      <w:pPr>
        <w:pBdr>
          <w:top w:val="single" w:sz="4" w:space="1" w:color="auto"/>
          <w:left w:val="single" w:sz="4" w:space="0" w:color="auto"/>
          <w:bottom w:val="single" w:sz="4" w:space="1" w:color="auto"/>
          <w:right w:val="single" w:sz="4" w:space="4" w:color="auto"/>
        </w:pBdr>
        <w:shd w:val="clear" w:color="auto" w:fill="D6E3BC" w:themeFill="accent3" w:themeFillTint="66"/>
        <w:autoSpaceDE w:val="0"/>
        <w:autoSpaceDN w:val="0"/>
        <w:adjustRightInd w:val="0"/>
        <w:spacing w:after="0" w:line="240" w:lineRule="auto"/>
        <w:jc w:val="center"/>
        <w:rPr>
          <w:rFonts w:ascii="Times New Roman" w:hAnsi="Times New Roman" w:cs="Times New Roman"/>
          <w:sz w:val="24"/>
          <w:szCs w:val="24"/>
          <w:lang w:val="en-IN"/>
        </w:rPr>
      </w:pPr>
    </w:p>
    <w:p w14:paraId="79506653" w14:textId="46F99CBD" w:rsidR="0095248C" w:rsidRDefault="0095248C" w:rsidP="0074024E">
      <w:pPr>
        <w:autoSpaceDE w:val="0"/>
        <w:autoSpaceDN w:val="0"/>
        <w:adjustRightInd w:val="0"/>
        <w:jc w:val="both"/>
        <w:rPr>
          <w:rFonts w:ascii="Times New Roman" w:hAnsi="Times New Roman" w:cs="Times New Roman"/>
          <w:b/>
          <w:bCs/>
          <w:i/>
          <w:sz w:val="24"/>
          <w:szCs w:val="24"/>
        </w:rPr>
      </w:pPr>
    </w:p>
    <w:p w14:paraId="278D6DF9" w14:textId="363CD879" w:rsidR="00FF36C4" w:rsidRPr="00FF36C4" w:rsidRDefault="00CD381C" w:rsidP="00FF36C4">
      <w:pPr>
        <w:autoSpaceDE w:val="0"/>
        <w:autoSpaceDN w:val="0"/>
        <w:adjustRightInd w:val="0"/>
        <w:spacing w:line="360" w:lineRule="auto"/>
        <w:jc w:val="both"/>
        <w:rPr>
          <w:rFonts w:ascii="Times New Roman" w:hAnsi="Times New Roman" w:cs="Times New Roman"/>
          <w:bCs/>
          <w:sz w:val="24"/>
          <w:szCs w:val="24"/>
        </w:rPr>
      </w:pPr>
      <w:r w:rsidRPr="00CD381C">
        <w:rPr>
          <w:rFonts w:ascii="Times New Roman" w:hAnsi="Times New Roman" w:cs="Times New Roman"/>
          <w:bCs/>
          <w:sz w:val="24"/>
          <w:szCs w:val="24"/>
        </w:rPr>
        <w:t>It is clear from the data depicted in table 1 below that for all the all the response variable</w:t>
      </w:r>
      <w:r w:rsidR="00FF36C4">
        <w:rPr>
          <w:rFonts w:ascii="Times New Roman" w:hAnsi="Times New Roman" w:cs="Times New Roman"/>
          <w:bCs/>
          <w:sz w:val="24"/>
          <w:szCs w:val="24"/>
        </w:rPr>
        <w:t>,</w:t>
      </w:r>
      <w:r w:rsidRPr="00CD381C">
        <w:rPr>
          <w:rFonts w:ascii="Times New Roman" w:hAnsi="Times New Roman" w:cs="Times New Roman"/>
          <w:bCs/>
          <w:sz w:val="24"/>
          <w:szCs w:val="24"/>
        </w:rPr>
        <w:t xml:space="preserve"> the means score was high for Domino’s as compared to Pizza Hut</w:t>
      </w:r>
      <w:r>
        <w:rPr>
          <w:rFonts w:ascii="Times New Roman" w:hAnsi="Times New Roman" w:cs="Times New Roman"/>
          <w:bCs/>
          <w:sz w:val="24"/>
          <w:szCs w:val="24"/>
        </w:rPr>
        <w:t xml:space="preserve">. </w:t>
      </w:r>
      <w:r w:rsidR="00FF36C4" w:rsidRPr="00FF36C4">
        <w:rPr>
          <w:rFonts w:ascii="Times New Roman" w:hAnsi="Times New Roman" w:cs="Times New Roman"/>
          <w:bCs/>
          <w:sz w:val="24"/>
          <w:szCs w:val="24"/>
        </w:rPr>
        <w:t>The differences between mean scores of responses for Domino’s and Pizza Hut Food satisfaction attributes is clearly evident from line chart presented below</w:t>
      </w:r>
      <w:r w:rsidR="00FF36C4">
        <w:rPr>
          <w:rFonts w:ascii="Times New Roman" w:hAnsi="Times New Roman" w:cs="Times New Roman"/>
          <w:bCs/>
          <w:sz w:val="24"/>
          <w:szCs w:val="24"/>
        </w:rPr>
        <w:t xml:space="preserve"> (Figure 2).</w:t>
      </w:r>
    </w:p>
    <w:p w14:paraId="6FB3D763" w14:textId="7F6F439A" w:rsidR="0095248C" w:rsidRDefault="00E22192" w:rsidP="0074024E">
      <w:pPr>
        <w:autoSpaceDE w:val="0"/>
        <w:autoSpaceDN w:val="0"/>
        <w:adjustRightInd w:val="0"/>
        <w:jc w:val="both"/>
        <w:rPr>
          <w:rFonts w:ascii="Times New Roman" w:hAnsi="Times New Roman" w:cs="Times New Roman"/>
          <w:b/>
          <w:bCs/>
          <w:i/>
          <w:sz w:val="24"/>
          <w:szCs w:val="24"/>
        </w:rPr>
      </w:pPr>
      <w:r>
        <w:rPr>
          <w:rFonts w:ascii="Times New Roman" w:hAnsi="Times New Roman" w:cs="Times New Roman"/>
          <w:b/>
          <w:bCs/>
          <w:i/>
          <w:sz w:val="24"/>
          <w:szCs w:val="24"/>
        </w:rPr>
        <w:t>Figure 2: D</w:t>
      </w:r>
      <w:r w:rsidRPr="00E22192">
        <w:rPr>
          <w:rFonts w:ascii="Times New Roman" w:hAnsi="Times New Roman" w:cs="Times New Roman"/>
          <w:b/>
          <w:bCs/>
          <w:i/>
          <w:sz w:val="24"/>
          <w:szCs w:val="24"/>
        </w:rPr>
        <w:t>ifferences between Mean score</w:t>
      </w:r>
      <w:r w:rsidR="00E24A80">
        <w:rPr>
          <w:rFonts w:ascii="Times New Roman" w:hAnsi="Times New Roman" w:cs="Times New Roman"/>
          <w:b/>
          <w:bCs/>
          <w:i/>
          <w:sz w:val="24"/>
          <w:szCs w:val="24"/>
        </w:rPr>
        <w:t xml:space="preserve">s of responses for </w:t>
      </w:r>
      <w:r w:rsidRPr="00E22192">
        <w:rPr>
          <w:rFonts w:ascii="Times New Roman" w:hAnsi="Times New Roman" w:cs="Times New Roman"/>
          <w:b/>
          <w:bCs/>
          <w:i/>
          <w:sz w:val="24"/>
          <w:szCs w:val="24"/>
        </w:rPr>
        <w:t>Domino’s and Pizza Hut Food satisfaction attribute</w:t>
      </w:r>
      <w:r w:rsidR="00E24A80">
        <w:rPr>
          <w:rFonts w:ascii="Times New Roman" w:hAnsi="Times New Roman" w:cs="Times New Roman"/>
          <w:b/>
          <w:bCs/>
          <w:i/>
          <w:sz w:val="24"/>
          <w:szCs w:val="24"/>
        </w:rPr>
        <w:t>s</w:t>
      </w:r>
    </w:p>
    <w:p w14:paraId="72D74DB2" w14:textId="6CA8371E" w:rsidR="0028748B" w:rsidRPr="0028748B" w:rsidRDefault="0095248C" w:rsidP="0028748B">
      <w:pPr>
        <w:autoSpaceDE w:val="0"/>
        <w:autoSpaceDN w:val="0"/>
        <w:adjustRightInd w:val="0"/>
        <w:spacing w:before="240"/>
        <w:jc w:val="both"/>
        <w:rPr>
          <w:rFonts w:ascii="Times New Roman" w:hAnsi="Times New Roman" w:cs="Times New Roman"/>
          <w:b/>
          <w:bCs/>
          <w:i/>
          <w:sz w:val="24"/>
          <w:szCs w:val="24"/>
        </w:rPr>
      </w:pPr>
      <w:r>
        <w:rPr>
          <w:rFonts w:ascii="Times New Roman" w:hAnsi="Times New Roman" w:cs="Times New Roman"/>
          <w:b/>
          <w:bCs/>
          <w:noProof/>
          <w:sz w:val="24"/>
          <w:szCs w:val="24"/>
          <w:lang w:val="en-IN" w:eastAsia="en-IN"/>
        </w:rPr>
        <w:lastRenderedPageBreak/>
        <w:drawing>
          <wp:inline distT="0" distB="0" distL="0" distR="0" wp14:anchorId="147F3D73" wp14:editId="6CC06080">
            <wp:extent cx="5861713" cy="3200400"/>
            <wp:effectExtent l="0" t="0" r="571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F71DFA0" w14:textId="20170115" w:rsidR="0095248C" w:rsidRPr="00FF36C4" w:rsidRDefault="00A102D2" w:rsidP="0028748B">
      <w:pPr>
        <w:autoSpaceDE w:val="0"/>
        <w:autoSpaceDN w:val="0"/>
        <w:adjustRightInd w:val="0"/>
        <w:spacing w:before="240" w:line="360" w:lineRule="auto"/>
        <w:jc w:val="both"/>
        <w:rPr>
          <w:rFonts w:ascii="Times New Roman" w:hAnsi="Times New Roman" w:cs="Times New Roman"/>
          <w:bCs/>
          <w:sz w:val="24"/>
          <w:szCs w:val="24"/>
        </w:rPr>
      </w:pPr>
      <w:r w:rsidRPr="00A102D2">
        <w:rPr>
          <w:rFonts w:ascii="Times New Roman" w:hAnsi="Times New Roman" w:cs="Times New Roman"/>
          <w:bCs/>
          <w:sz w:val="24"/>
          <w:szCs w:val="24"/>
        </w:rPr>
        <w:t>A Wilcoxon Signed-Rank test was performed to compare the difference in responses for the food satisfaction attributes of guests who tried food at Domino's and Pizza Hut (Table 1). As can be seen in the table, a positive mean difference indicates that Domino's food satisfaction qualities were on average higher than those of Pizza Hut.</w:t>
      </w:r>
      <w:r>
        <w:rPr>
          <w:rFonts w:ascii="Times New Roman" w:hAnsi="Times New Roman" w:cs="Times New Roman"/>
          <w:b/>
          <w:bCs/>
          <w:i/>
          <w:sz w:val="24"/>
          <w:szCs w:val="24"/>
        </w:rPr>
        <w:t xml:space="preserve"> </w:t>
      </w:r>
      <w:r>
        <w:rPr>
          <w:rFonts w:ascii="Times New Roman" w:hAnsi="Times New Roman" w:cs="Times New Roman"/>
          <w:bCs/>
          <w:sz w:val="24"/>
          <w:szCs w:val="24"/>
        </w:rPr>
        <w:t>Analysis of matched pairs</w:t>
      </w:r>
      <w:r w:rsidR="00FF36C4" w:rsidRPr="00FF36C4">
        <w:rPr>
          <w:rFonts w:ascii="Times New Roman" w:hAnsi="Times New Roman" w:cs="Times New Roman"/>
          <w:bCs/>
          <w:sz w:val="24"/>
          <w:szCs w:val="24"/>
        </w:rPr>
        <w:t xml:space="preserve"> statistical signifi</w:t>
      </w:r>
      <w:r w:rsidR="009A6B36">
        <w:rPr>
          <w:rFonts w:ascii="Times New Roman" w:hAnsi="Times New Roman" w:cs="Times New Roman"/>
          <w:bCs/>
          <w:sz w:val="24"/>
          <w:szCs w:val="24"/>
        </w:rPr>
        <w:t>cance values (p-value) indicated</w:t>
      </w:r>
      <w:r w:rsidR="00FF36C4" w:rsidRPr="00FF36C4">
        <w:rPr>
          <w:rFonts w:ascii="Times New Roman" w:hAnsi="Times New Roman" w:cs="Times New Roman"/>
          <w:bCs/>
          <w:sz w:val="24"/>
          <w:szCs w:val="24"/>
        </w:rPr>
        <w:t xml:space="preserve"> that the mean differences between Domino’s and Pizza Hut food satisfaction attributes were statistically significant (p &lt; .05) for all the attributes. This concluded that people who consumed food items at Domino’s were more satisfied with the food items than the food products they consumed at Pizza Hut. Hence our null</w:t>
      </w:r>
      <w:r w:rsidR="00FF36C4">
        <w:rPr>
          <w:rFonts w:ascii="Times New Roman" w:hAnsi="Times New Roman" w:cs="Times New Roman"/>
          <w:bCs/>
          <w:sz w:val="24"/>
          <w:szCs w:val="24"/>
        </w:rPr>
        <w:t xml:space="preserve"> </w:t>
      </w:r>
      <w:r w:rsidR="00FF36C4" w:rsidRPr="00FF36C4">
        <w:rPr>
          <w:rFonts w:ascii="Times New Roman" w:hAnsi="Times New Roman" w:cs="Times New Roman"/>
          <w:bCs/>
          <w:sz w:val="24"/>
          <w:szCs w:val="24"/>
        </w:rPr>
        <w:t>hypothesis H01 i.e. “There is no difference between Guest food satisfaction levels in Domino’s and Pizza Hut chains” was rejected.</w:t>
      </w:r>
    </w:p>
    <w:p w14:paraId="0F4A110A" w14:textId="74A7CFE2" w:rsidR="002445BB" w:rsidRDefault="002445BB" w:rsidP="00767C33">
      <w:pPr>
        <w:autoSpaceDE w:val="0"/>
        <w:autoSpaceDN w:val="0"/>
        <w:adjustRightInd w:val="0"/>
        <w:spacing w:after="0"/>
        <w:jc w:val="both"/>
        <w:rPr>
          <w:rFonts w:ascii="Times New Roman" w:hAnsi="Times New Roman" w:cs="Times New Roman"/>
          <w:b/>
          <w:bCs/>
          <w:i/>
          <w:sz w:val="24"/>
          <w:szCs w:val="24"/>
        </w:rPr>
      </w:pPr>
    </w:p>
    <w:p w14:paraId="5D9CF436" w14:textId="77777777" w:rsidR="008B3A45" w:rsidRDefault="008B3A45" w:rsidP="0074024E">
      <w:pPr>
        <w:autoSpaceDE w:val="0"/>
        <w:autoSpaceDN w:val="0"/>
        <w:adjustRightInd w:val="0"/>
        <w:jc w:val="both"/>
        <w:rPr>
          <w:rFonts w:ascii="Times New Roman" w:hAnsi="Times New Roman" w:cs="Times New Roman"/>
          <w:b/>
          <w:bCs/>
          <w:i/>
          <w:sz w:val="24"/>
          <w:szCs w:val="24"/>
        </w:rPr>
      </w:pPr>
    </w:p>
    <w:p w14:paraId="775C8053" w14:textId="2D096CBA" w:rsidR="00DF4CC2" w:rsidRPr="0074024E" w:rsidRDefault="00DF4CC2" w:rsidP="0074024E">
      <w:pPr>
        <w:autoSpaceDE w:val="0"/>
        <w:autoSpaceDN w:val="0"/>
        <w:adjustRightInd w:val="0"/>
        <w:jc w:val="both"/>
        <w:rPr>
          <w:rFonts w:ascii="Times New Roman" w:hAnsi="Times New Roman" w:cs="Times New Roman"/>
          <w:b/>
          <w:bCs/>
          <w:i/>
          <w:sz w:val="24"/>
          <w:szCs w:val="24"/>
        </w:rPr>
      </w:pPr>
      <w:r w:rsidRPr="0074024E">
        <w:rPr>
          <w:rFonts w:ascii="Times New Roman" w:hAnsi="Times New Roman" w:cs="Times New Roman"/>
          <w:b/>
          <w:bCs/>
          <w:i/>
          <w:sz w:val="24"/>
          <w:szCs w:val="24"/>
        </w:rPr>
        <w:t>Table</w:t>
      </w:r>
      <w:r w:rsidR="00864DC2">
        <w:rPr>
          <w:rFonts w:ascii="Times New Roman" w:hAnsi="Times New Roman" w:cs="Times New Roman"/>
          <w:b/>
          <w:bCs/>
          <w:i/>
          <w:sz w:val="24"/>
          <w:szCs w:val="24"/>
        </w:rPr>
        <w:t xml:space="preserve"> </w:t>
      </w:r>
      <w:r w:rsidR="009E0413" w:rsidRPr="0074024E">
        <w:rPr>
          <w:rFonts w:ascii="Times New Roman" w:hAnsi="Times New Roman" w:cs="Times New Roman"/>
          <w:b/>
          <w:bCs/>
          <w:i/>
          <w:sz w:val="24"/>
          <w:szCs w:val="24"/>
        </w:rPr>
        <w:t>1</w:t>
      </w:r>
      <w:r w:rsidRPr="0074024E">
        <w:rPr>
          <w:rFonts w:ascii="Times New Roman" w:hAnsi="Times New Roman" w:cs="Times New Roman"/>
          <w:b/>
          <w:bCs/>
          <w:i/>
          <w:sz w:val="24"/>
          <w:szCs w:val="24"/>
        </w:rPr>
        <w:t xml:space="preserve">: </w:t>
      </w:r>
      <w:r w:rsidR="0095248C" w:rsidRPr="0095248C">
        <w:rPr>
          <w:rFonts w:ascii="Times New Roman" w:hAnsi="Times New Roman" w:cs="Times New Roman"/>
          <w:b/>
          <w:bCs/>
          <w:i/>
          <w:sz w:val="24"/>
          <w:szCs w:val="24"/>
        </w:rPr>
        <w:t xml:space="preserve">Results of Wilcoxon Signed-Rank test </w:t>
      </w:r>
      <w:r w:rsidR="0095248C">
        <w:rPr>
          <w:rFonts w:ascii="Times New Roman" w:hAnsi="Times New Roman" w:cs="Times New Roman"/>
          <w:b/>
          <w:bCs/>
          <w:i/>
          <w:sz w:val="24"/>
          <w:szCs w:val="24"/>
        </w:rPr>
        <w:t>to measure the d</w:t>
      </w:r>
      <w:r w:rsidRPr="0074024E">
        <w:rPr>
          <w:rFonts w:ascii="Times New Roman" w:hAnsi="Times New Roman" w:cs="Times New Roman"/>
          <w:b/>
          <w:bCs/>
          <w:i/>
          <w:sz w:val="24"/>
          <w:szCs w:val="24"/>
        </w:rPr>
        <w:t xml:space="preserve">ifferences between </w:t>
      </w:r>
      <w:r w:rsidR="009E0413" w:rsidRPr="0074024E">
        <w:rPr>
          <w:rFonts w:ascii="Times New Roman" w:hAnsi="Times New Roman" w:cs="Times New Roman"/>
          <w:b/>
          <w:bCs/>
          <w:i/>
          <w:sz w:val="24"/>
          <w:szCs w:val="24"/>
        </w:rPr>
        <w:t>Domino’s and</w:t>
      </w:r>
      <w:r w:rsidR="00BC5AB6" w:rsidRPr="00BC5AB6">
        <w:t xml:space="preserve"> </w:t>
      </w:r>
      <w:r w:rsidR="00BC5AB6" w:rsidRPr="00BC5AB6">
        <w:rPr>
          <w:rFonts w:ascii="Times New Roman" w:hAnsi="Times New Roman" w:cs="Times New Roman"/>
          <w:b/>
          <w:bCs/>
          <w:i/>
          <w:sz w:val="24"/>
          <w:szCs w:val="24"/>
        </w:rPr>
        <w:t>Pizza Hut</w:t>
      </w:r>
      <w:r w:rsidR="009E0413" w:rsidRPr="00BC5AB6">
        <w:rPr>
          <w:rFonts w:ascii="Times New Roman" w:hAnsi="Times New Roman" w:cs="Times New Roman"/>
          <w:b/>
          <w:bCs/>
          <w:i/>
          <w:sz w:val="24"/>
          <w:szCs w:val="24"/>
        </w:rPr>
        <w:t xml:space="preserve"> </w:t>
      </w:r>
      <w:r w:rsidR="009E0413" w:rsidRPr="0074024E">
        <w:rPr>
          <w:rFonts w:ascii="Times New Roman" w:hAnsi="Times New Roman" w:cs="Times New Roman"/>
          <w:b/>
          <w:bCs/>
          <w:i/>
          <w:sz w:val="24"/>
          <w:szCs w:val="24"/>
        </w:rPr>
        <w:t>Food satisfaction</w:t>
      </w:r>
      <w:r w:rsidR="0095248C">
        <w:rPr>
          <w:rFonts w:ascii="Times New Roman" w:hAnsi="Times New Roman" w:cs="Times New Roman"/>
          <w:b/>
          <w:bCs/>
          <w:i/>
          <w:sz w:val="24"/>
          <w:szCs w:val="24"/>
        </w:rPr>
        <w:t xml:space="preserve"> attribute</w:t>
      </w:r>
      <w:r w:rsidR="009E0413" w:rsidRPr="0074024E">
        <w:rPr>
          <w:rFonts w:ascii="Times New Roman" w:hAnsi="Times New Roman" w:cs="Times New Roman"/>
          <w:b/>
          <w:bCs/>
          <w:i/>
          <w:sz w:val="24"/>
          <w:szCs w:val="24"/>
        </w:rPr>
        <w:t xml:space="preserve"> </w:t>
      </w:r>
      <w:r w:rsidRPr="0074024E">
        <w:rPr>
          <w:rFonts w:ascii="Times New Roman" w:hAnsi="Times New Roman" w:cs="Times New Roman"/>
          <w:b/>
          <w:bCs/>
          <w:i/>
          <w:sz w:val="24"/>
          <w:szCs w:val="24"/>
        </w:rPr>
        <w:t>responses</w:t>
      </w:r>
    </w:p>
    <w:tbl>
      <w:tblPr>
        <w:tblStyle w:val="TableGrid"/>
        <w:tblW w:w="9351" w:type="dxa"/>
        <w:tblLayout w:type="fixed"/>
        <w:tblLook w:val="04A0" w:firstRow="1" w:lastRow="0" w:firstColumn="1" w:lastColumn="0" w:noHBand="0" w:noVBand="1"/>
      </w:tblPr>
      <w:tblGrid>
        <w:gridCol w:w="2689"/>
        <w:gridCol w:w="850"/>
        <w:gridCol w:w="992"/>
        <w:gridCol w:w="851"/>
        <w:gridCol w:w="992"/>
        <w:gridCol w:w="992"/>
        <w:gridCol w:w="993"/>
        <w:gridCol w:w="992"/>
      </w:tblGrid>
      <w:tr w:rsidR="00072401" w:rsidRPr="002E3505" w14:paraId="466E6DC8" w14:textId="50AB5153" w:rsidTr="00F53DCD">
        <w:trPr>
          <w:trHeight w:val="894"/>
        </w:trPr>
        <w:tc>
          <w:tcPr>
            <w:tcW w:w="2689" w:type="dxa"/>
            <w:vMerge w:val="restart"/>
            <w:shd w:val="clear" w:color="auto" w:fill="D9D9D9" w:themeFill="background1" w:themeFillShade="D9"/>
            <w:vAlign w:val="center"/>
          </w:tcPr>
          <w:p w14:paraId="03DA6EFA" w14:textId="320F30F1" w:rsidR="00072401" w:rsidRPr="002E3505" w:rsidRDefault="00072401" w:rsidP="002E3505">
            <w:pPr>
              <w:autoSpaceDE w:val="0"/>
              <w:autoSpaceDN w:val="0"/>
              <w:adjustRightInd w:val="0"/>
              <w:jc w:val="center"/>
              <w:rPr>
                <w:rFonts w:ascii="Times New Roman" w:hAnsi="Times New Roman" w:cs="Times New Roman"/>
                <w:b/>
                <w:bCs/>
                <w:i/>
                <w:szCs w:val="20"/>
              </w:rPr>
            </w:pPr>
            <w:r w:rsidRPr="002E3505">
              <w:rPr>
                <w:rFonts w:ascii="Times New Roman" w:hAnsi="Times New Roman" w:cs="Times New Roman"/>
                <w:b/>
                <w:bCs/>
                <w:i/>
                <w:szCs w:val="20"/>
              </w:rPr>
              <w:t xml:space="preserve">Attributes of </w:t>
            </w:r>
            <w:r w:rsidR="00F170F8" w:rsidRPr="002E3505">
              <w:rPr>
                <w:rFonts w:ascii="Times New Roman" w:hAnsi="Times New Roman" w:cs="Times New Roman"/>
                <w:b/>
                <w:bCs/>
                <w:i/>
                <w:szCs w:val="20"/>
              </w:rPr>
              <w:t>Food Satisfaction</w:t>
            </w:r>
          </w:p>
        </w:tc>
        <w:tc>
          <w:tcPr>
            <w:tcW w:w="1842" w:type="dxa"/>
            <w:gridSpan w:val="2"/>
            <w:shd w:val="clear" w:color="auto" w:fill="E5B8B7" w:themeFill="accent2" w:themeFillTint="66"/>
            <w:vAlign w:val="center"/>
          </w:tcPr>
          <w:p w14:paraId="4C4C1DDF" w14:textId="4195A2E1" w:rsidR="00072401" w:rsidRPr="002E3505" w:rsidRDefault="00072401" w:rsidP="00A870EF">
            <w:pPr>
              <w:autoSpaceDE w:val="0"/>
              <w:autoSpaceDN w:val="0"/>
              <w:adjustRightInd w:val="0"/>
              <w:jc w:val="center"/>
              <w:rPr>
                <w:rFonts w:ascii="Times New Roman" w:hAnsi="Times New Roman" w:cs="Times New Roman"/>
                <w:b/>
                <w:bCs/>
                <w:i/>
                <w:szCs w:val="20"/>
              </w:rPr>
            </w:pPr>
            <w:r w:rsidRPr="001E6A4B">
              <w:rPr>
                <w:rFonts w:ascii="Times New Roman" w:hAnsi="Times New Roman" w:cs="Times New Roman"/>
                <w:b/>
                <w:bCs/>
                <w:i/>
                <w:szCs w:val="20"/>
              </w:rPr>
              <w:t xml:space="preserve">Pizza Hut </w:t>
            </w:r>
            <w:r w:rsidRPr="00735E3B">
              <w:rPr>
                <w:rFonts w:ascii="Times New Roman" w:hAnsi="Times New Roman" w:cs="Times New Roman"/>
                <w:b/>
                <w:bCs/>
                <w:i/>
                <w:szCs w:val="20"/>
              </w:rPr>
              <w:t>Food satisfaction</w:t>
            </w:r>
          </w:p>
        </w:tc>
        <w:tc>
          <w:tcPr>
            <w:tcW w:w="1843" w:type="dxa"/>
            <w:gridSpan w:val="2"/>
            <w:shd w:val="clear" w:color="auto" w:fill="D6E3BC" w:themeFill="accent3" w:themeFillTint="66"/>
            <w:vAlign w:val="center"/>
          </w:tcPr>
          <w:p w14:paraId="1864D1A9" w14:textId="2C81CA2D" w:rsidR="00072401" w:rsidRPr="002E3505" w:rsidRDefault="00072401" w:rsidP="00462366">
            <w:pPr>
              <w:autoSpaceDE w:val="0"/>
              <w:autoSpaceDN w:val="0"/>
              <w:adjustRightInd w:val="0"/>
              <w:jc w:val="center"/>
              <w:rPr>
                <w:rFonts w:ascii="Times New Roman" w:hAnsi="Times New Roman" w:cs="Times New Roman"/>
                <w:b/>
                <w:bCs/>
                <w:i/>
                <w:szCs w:val="20"/>
              </w:rPr>
            </w:pPr>
            <w:r w:rsidRPr="001E6A4B">
              <w:rPr>
                <w:rFonts w:ascii="Times New Roman" w:hAnsi="Times New Roman" w:cs="Times New Roman"/>
                <w:b/>
                <w:bCs/>
                <w:i/>
                <w:szCs w:val="20"/>
              </w:rPr>
              <w:t xml:space="preserve">Domino’s </w:t>
            </w:r>
            <w:r w:rsidRPr="00735E3B">
              <w:rPr>
                <w:rFonts w:ascii="Times New Roman" w:hAnsi="Times New Roman" w:cs="Times New Roman"/>
                <w:b/>
                <w:bCs/>
                <w:i/>
                <w:szCs w:val="20"/>
              </w:rPr>
              <w:t>Food satisfaction</w:t>
            </w:r>
          </w:p>
        </w:tc>
        <w:tc>
          <w:tcPr>
            <w:tcW w:w="2977" w:type="dxa"/>
            <w:gridSpan w:val="3"/>
            <w:shd w:val="clear" w:color="auto" w:fill="B6DDE8" w:themeFill="accent5" w:themeFillTint="66"/>
            <w:vAlign w:val="center"/>
          </w:tcPr>
          <w:p w14:paraId="64E5A28C" w14:textId="77777777" w:rsidR="00072401" w:rsidRPr="00072401" w:rsidRDefault="00072401" w:rsidP="00072401">
            <w:pPr>
              <w:jc w:val="center"/>
              <w:rPr>
                <w:rFonts w:ascii="Times New Roman" w:hAnsi="Times New Roman" w:cs="Times New Roman"/>
                <w:b/>
                <w:i/>
              </w:rPr>
            </w:pPr>
            <w:r w:rsidRPr="00072401">
              <w:rPr>
                <w:rFonts w:ascii="Times New Roman" w:hAnsi="Times New Roman" w:cs="Times New Roman"/>
                <w:b/>
                <w:i/>
              </w:rPr>
              <w:t>Food Satisfaction Difference values</w:t>
            </w:r>
          </w:p>
          <w:p w14:paraId="575BABAD" w14:textId="5899AFBF" w:rsidR="00072401" w:rsidRPr="00072401" w:rsidRDefault="00072401" w:rsidP="00072401">
            <w:pPr>
              <w:jc w:val="center"/>
              <w:rPr>
                <w:rFonts w:ascii="Times New Roman" w:hAnsi="Times New Roman" w:cs="Times New Roman"/>
                <w:b/>
                <w:i/>
              </w:rPr>
            </w:pPr>
            <w:r w:rsidRPr="00072401">
              <w:rPr>
                <w:rFonts w:ascii="Times New Roman" w:hAnsi="Times New Roman" w:cs="Times New Roman"/>
                <w:b/>
                <w:i/>
              </w:rPr>
              <w:t>(Domino’s - Pizza Hut)</w:t>
            </w:r>
          </w:p>
        </w:tc>
      </w:tr>
      <w:tr w:rsidR="00072401" w:rsidRPr="002E3505" w14:paraId="5DBA252D" w14:textId="77777777" w:rsidTr="00F53DCD">
        <w:trPr>
          <w:trHeight w:hRule="exact" w:val="704"/>
        </w:trPr>
        <w:tc>
          <w:tcPr>
            <w:tcW w:w="2689" w:type="dxa"/>
            <w:vMerge/>
            <w:shd w:val="clear" w:color="auto" w:fill="D9D9D9" w:themeFill="background1" w:themeFillShade="D9"/>
          </w:tcPr>
          <w:p w14:paraId="521BF176" w14:textId="77777777" w:rsidR="00072401" w:rsidRPr="002E3505" w:rsidRDefault="00072401" w:rsidP="001E6A4B">
            <w:pPr>
              <w:autoSpaceDE w:val="0"/>
              <w:autoSpaceDN w:val="0"/>
              <w:adjustRightInd w:val="0"/>
              <w:jc w:val="both"/>
              <w:rPr>
                <w:rFonts w:ascii="Times New Roman" w:hAnsi="Times New Roman" w:cs="Times New Roman"/>
                <w:b/>
                <w:bCs/>
                <w:i/>
                <w:szCs w:val="20"/>
              </w:rPr>
            </w:pPr>
          </w:p>
        </w:tc>
        <w:tc>
          <w:tcPr>
            <w:tcW w:w="850" w:type="dxa"/>
            <w:shd w:val="clear" w:color="auto" w:fill="E5B8B7" w:themeFill="accent2" w:themeFillTint="66"/>
            <w:vAlign w:val="center"/>
          </w:tcPr>
          <w:p w14:paraId="150B1F73" w14:textId="36FFA0C9" w:rsidR="00072401" w:rsidRPr="002E3505" w:rsidRDefault="00072401" w:rsidP="001E6A4B">
            <w:pPr>
              <w:autoSpaceDE w:val="0"/>
              <w:autoSpaceDN w:val="0"/>
              <w:adjustRightInd w:val="0"/>
              <w:jc w:val="both"/>
              <w:rPr>
                <w:rFonts w:ascii="Times New Roman" w:hAnsi="Times New Roman" w:cs="Times New Roman"/>
                <w:b/>
                <w:bCs/>
                <w:i/>
                <w:szCs w:val="20"/>
              </w:rPr>
            </w:pPr>
            <w:r w:rsidRPr="002E3505">
              <w:rPr>
                <w:rFonts w:ascii="Times New Roman" w:hAnsi="Times New Roman" w:cs="Times New Roman"/>
                <w:b/>
                <w:bCs/>
                <w:i/>
                <w:szCs w:val="20"/>
              </w:rPr>
              <w:t>Mean</w:t>
            </w:r>
          </w:p>
        </w:tc>
        <w:tc>
          <w:tcPr>
            <w:tcW w:w="992" w:type="dxa"/>
            <w:shd w:val="clear" w:color="auto" w:fill="E5B8B7" w:themeFill="accent2" w:themeFillTint="66"/>
            <w:vAlign w:val="center"/>
          </w:tcPr>
          <w:p w14:paraId="66C2419D" w14:textId="07C81C3C" w:rsidR="00072401" w:rsidRPr="002E3505" w:rsidRDefault="00072401" w:rsidP="001E6A4B">
            <w:pPr>
              <w:autoSpaceDE w:val="0"/>
              <w:autoSpaceDN w:val="0"/>
              <w:adjustRightInd w:val="0"/>
              <w:jc w:val="both"/>
              <w:rPr>
                <w:rFonts w:ascii="Times New Roman" w:hAnsi="Times New Roman" w:cs="Times New Roman"/>
                <w:b/>
                <w:bCs/>
                <w:i/>
                <w:szCs w:val="20"/>
              </w:rPr>
            </w:pPr>
            <w:r w:rsidRPr="002E3505">
              <w:rPr>
                <w:rFonts w:ascii="Times New Roman" w:hAnsi="Times New Roman" w:cs="Times New Roman"/>
                <w:b/>
                <w:bCs/>
                <w:i/>
                <w:szCs w:val="20"/>
              </w:rPr>
              <w:t>Median</w:t>
            </w:r>
          </w:p>
        </w:tc>
        <w:tc>
          <w:tcPr>
            <w:tcW w:w="851" w:type="dxa"/>
            <w:shd w:val="clear" w:color="auto" w:fill="D6E3BC" w:themeFill="accent3" w:themeFillTint="66"/>
            <w:vAlign w:val="center"/>
          </w:tcPr>
          <w:p w14:paraId="455BFEC6" w14:textId="22EFDBC7" w:rsidR="00072401" w:rsidRPr="002E3505" w:rsidRDefault="00072401" w:rsidP="001E6A4B">
            <w:pPr>
              <w:autoSpaceDE w:val="0"/>
              <w:autoSpaceDN w:val="0"/>
              <w:adjustRightInd w:val="0"/>
              <w:jc w:val="both"/>
              <w:rPr>
                <w:rFonts w:ascii="Times New Roman" w:hAnsi="Times New Roman" w:cs="Times New Roman"/>
                <w:b/>
                <w:bCs/>
                <w:i/>
                <w:szCs w:val="20"/>
              </w:rPr>
            </w:pPr>
            <w:r w:rsidRPr="002E3505">
              <w:rPr>
                <w:rFonts w:ascii="Times New Roman" w:hAnsi="Times New Roman" w:cs="Times New Roman"/>
                <w:b/>
                <w:bCs/>
                <w:i/>
                <w:szCs w:val="20"/>
              </w:rPr>
              <w:t>Mean</w:t>
            </w:r>
          </w:p>
        </w:tc>
        <w:tc>
          <w:tcPr>
            <w:tcW w:w="992" w:type="dxa"/>
            <w:shd w:val="clear" w:color="auto" w:fill="D6E3BC" w:themeFill="accent3" w:themeFillTint="66"/>
            <w:vAlign w:val="center"/>
          </w:tcPr>
          <w:p w14:paraId="7549CA7E" w14:textId="66CF1AB0" w:rsidR="00072401" w:rsidRPr="002E3505" w:rsidRDefault="00072401" w:rsidP="001E6A4B">
            <w:pPr>
              <w:autoSpaceDE w:val="0"/>
              <w:autoSpaceDN w:val="0"/>
              <w:adjustRightInd w:val="0"/>
              <w:jc w:val="both"/>
              <w:rPr>
                <w:rFonts w:ascii="Times New Roman" w:hAnsi="Times New Roman" w:cs="Times New Roman"/>
                <w:b/>
                <w:bCs/>
                <w:i/>
                <w:szCs w:val="20"/>
              </w:rPr>
            </w:pPr>
            <w:r w:rsidRPr="002E3505">
              <w:rPr>
                <w:rFonts w:ascii="Times New Roman" w:hAnsi="Times New Roman" w:cs="Times New Roman"/>
                <w:b/>
                <w:bCs/>
                <w:i/>
                <w:szCs w:val="20"/>
              </w:rPr>
              <w:t>Median</w:t>
            </w:r>
          </w:p>
        </w:tc>
        <w:tc>
          <w:tcPr>
            <w:tcW w:w="992" w:type="dxa"/>
            <w:shd w:val="clear" w:color="auto" w:fill="B6DDE8" w:themeFill="accent5" w:themeFillTint="66"/>
            <w:vAlign w:val="center"/>
          </w:tcPr>
          <w:p w14:paraId="2AEA3870" w14:textId="68DEB5CC" w:rsidR="00072401" w:rsidRPr="002E3505" w:rsidRDefault="00072401" w:rsidP="001E6A4B">
            <w:pPr>
              <w:autoSpaceDE w:val="0"/>
              <w:autoSpaceDN w:val="0"/>
              <w:adjustRightInd w:val="0"/>
              <w:jc w:val="center"/>
              <w:rPr>
                <w:rFonts w:ascii="Times New Roman" w:hAnsi="Times New Roman" w:cs="Times New Roman"/>
                <w:b/>
                <w:bCs/>
                <w:i/>
                <w:szCs w:val="20"/>
              </w:rPr>
            </w:pPr>
            <w:r w:rsidRPr="002E3505">
              <w:rPr>
                <w:rFonts w:ascii="Times New Roman" w:hAnsi="Times New Roman" w:cs="Times New Roman"/>
                <w:b/>
                <w:bCs/>
                <w:i/>
                <w:szCs w:val="20"/>
              </w:rPr>
              <w:t>Mean</w:t>
            </w:r>
          </w:p>
        </w:tc>
        <w:tc>
          <w:tcPr>
            <w:tcW w:w="993" w:type="dxa"/>
            <w:shd w:val="clear" w:color="auto" w:fill="B6DDE8" w:themeFill="accent5" w:themeFillTint="66"/>
            <w:vAlign w:val="center"/>
          </w:tcPr>
          <w:p w14:paraId="3F20AADF" w14:textId="3A252EA3" w:rsidR="00072401" w:rsidRPr="002E3505" w:rsidRDefault="00072401" w:rsidP="001E6A4B">
            <w:pPr>
              <w:autoSpaceDE w:val="0"/>
              <w:autoSpaceDN w:val="0"/>
              <w:adjustRightInd w:val="0"/>
              <w:jc w:val="center"/>
              <w:rPr>
                <w:rFonts w:ascii="Times New Roman" w:hAnsi="Times New Roman" w:cs="Times New Roman"/>
                <w:b/>
                <w:bCs/>
                <w:i/>
                <w:szCs w:val="20"/>
              </w:rPr>
            </w:pPr>
            <w:r w:rsidRPr="002E3505">
              <w:rPr>
                <w:rFonts w:ascii="Times New Roman" w:hAnsi="Times New Roman" w:cs="Times New Roman"/>
                <w:b/>
                <w:bCs/>
                <w:i/>
                <w:szCs w:val="20"/>
              </w:rPr>
              <w:t>Z</w:t>
            </w:r>
          </w:p>
        </w:tc>
        <w:tc>
          <w:tcPr>
            <w:tcW w:w="992" w:type="dxa"/>
            <w:shd w:val="clear" w:color="auto" w:fill="B6DDE8" w:themeFill="accent5" w:themeFillTint="66"/>
            <w:vAlign w:val="center"/>
          </w:tcPr>
          <w:p w14:paraId="63480A25" w14:textId="3F7B06CB" w:rsidR="00072401" w:rsidRPr="002E3505" w:rsidRDefault="00072401" w:rsidP="001E6A4B">
            <w:pPr>
              <w:autoSpaceDE w:val="0"/>
              <w:autoSpaceDN w:val="0"/>
              <w:adjustRightInd w:val="0"/>
              <w:jc w:val="center"/>
              <w:rPr>
                <w:rFonts w:ascii="Times New Roman" w:hAnsi="Times New Roman" w:cs="Times New Roman"/>
                <w:b/>
                <w:bCs/>
                <w:i/>
                <w:szCs w:val="20"/>
              </w:rPr>
            </w:pPr>
            <w:r w:rsidRPr="002E3505">
              <w:rPr>
                <w:rFonts w:ascii="Times New Roman" w:hAnsi="Times New Roman" w:cs="Times New Roman"/>
                <w:b/>
                <w:bCs/>
                <w:i/>
                <w:szCs w:val="20"/>
              </w:rPr>
              <w:t>P value</w:t>
            </w:r>
          </w:p>
        </w:tc>
      </w:tr>
      <w:tr w:rsidR="00072401" w:rsidRPr="002E3505" w14:paraId="302DD43D" w14:textId="77777777" w:rsidTr="00F53DCD">
        <w:trPr>
          <w:trHeight w:hRule="exact" w:val="397"/>
        </w:trPr>
        <w:tc>
          <w:tcPr>
            <w:tcW w:w="2689" w:type="dxa"/>
            <w:shd w:val="clear" w:color="auto" w:fill="D9D9D9" w:themeFill="background1" w:themeFillShade="D9"/>
            <w:vAlign w:val="center"/>
          </w:tcPr>
          <w:p w14:paraId="157678C3" w14:textId="138AA8E9" w:rsidR="00072401" w:rsidRPr="002C250B" w:rsidRDefault="00072401" w:rsidP="00F53DCD">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bCs/>
                <w:i/>
                <w:sz w:val="20"/>
                <w:szCs w:val="20"/>
              </w:rPr>
              <w:t xml:space="preserve">Use </w:t>
            </w:r>
            <w:r w:rsidR="00F170F8" w:rsidRPr="002C250B">
              <w:rPr>
                <w:rFonts w:ascii="Times New Roman" w:hAnsi="Times New Roman" w:cs="Times New Roman"/>
                <w:bCs/>
                <w:i/>
                <w:sz w:val="20"/>
                <w:szCs w:val="20"/>
              </w:rPr>
              <w:t>of Fresh</w:t>
            </w:r>
            <w:r w:rsidRPr="002C250B">
              <w:rPr>
                <w:rFonts w:ascii="Times New Roman" w:hAnsi="Times New Roman" w:cs="Times New Roman"/>
                <w:bCs/>
                <w:i/>
                <w:sz w:val="20"/>
                <w:szCs w:val="20"/>
              </w:rPr>
              <w:t xml:space="preserve"> ingredients</w:t>
            </w:r>
          </w:p>
        </w:tc>
        <w:tc>
          <w:tcPr>
            <w:tcW w:w="850" w:type="dxa"/>
            <w:shd w:val="clear" w:color="auto" w:fill="E5B8B7" w:themeFill="accent2" w:themeFillTint="66"/>
            <w:vAlign w:val="center"/>
          </w:tcPr>
          <w:p w14:paraId="7D0381EA" w14:textId="3DCAC87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3.68</w:t>
            </w:r>
          </w:p>
        </w:tc>
        <w:tc>
          <w:tcPr>
            <w:tcW w:w="992" w:type="dxa"/>
            <w:shd w:val="clear" w:color="auto" w:fill="E5B8B7" w:themeFill="accent2" w:themeFillTint="66"/>
            <w:vAlign w:val="center"/>
          </w:tcPr>
          <w:p w14:paraId="0A9BED3D" w14:textId="1CB82C3A"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1AE9011F" w14:textId="38CF960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3.99</w:t>
            </w:r>
          </w:p>
        </w:tc>
        <w:tc>
          <w:tcPr>
            <w:tcW w:w="992" w:type="dxa"/>
            <w:shd w:val="clear" w:color="auto" w:fill="D6E3BC" w:themeFill="accent3" w:themeFillTint="66"/>
            <w:vAlign w:val="center"/>
          </w:tcPr>
          <w:p w14:paraId="77DCD26F" w14:textId="0B5DD38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6D81D3CC" w14:textId="2155918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0.31</w:t>
            </w:r>
          </w:p>
        </w:tc>
        <w:tc>
          <w:tcPr>
            <w:tcW w:w="993" w:type="dxa"/>
            <w:shd w:val="clear" w:color="auto" w:fill="B6DDE8" w:themeFill="accent5" w:themeFillTint="66"/>
            <w:vAlign w:val="center"/>
          </w:tcPr>
          <w:p w14:paraId="316E4DE6" w14:textId="1238490F"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- 4.965</w:t>
            </w:r>
          </w:p>
        </w:tc>
        <w:tc>
          <w:tcPr>
            <w:tcW w:w="992" w:type="dxa"/>
            <w:shd w:val="clear" w:color="auto" w:fill="B6DDE8" w:themeFill="accent5" w:themeFillTint="66"/>
            <w:vAlign w:val="center"/>
          </w:tcPr>
          <w:p w14:paraId="6FAF3915" w14:textId="1C0B145A"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01D76F24" w14:textId="77777777" w:rsidTr="00F53DCD">
        <w:trPr>
          <w:trHeight w:hRule="exact" w:val="397"/>
        </w:trPr>
        <w:tc>
          <w:tcPr>
            <w:tcW w:w="2689" w:type="dxa"/>
            <w:shd w:val="clear" w:color="auto" w:fill="D9D9D9" w:themeFill="background1" w:themeFillShade="D9"/>
            <w:vAlign w:val="center"/>
          </w:tcPr>
          <w:p w14:paraId="6933FA81" w14:textId="5100FA7F"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bCs/>
                <w:i/>
                <w:sz w:val="20"/>
                <w:szCs w:val="20"/>
              </w:rPr>
              <w:lastRenderedPageBreak/>
              <w:t>Tasty and flavorful</w:t>
            </w:r>
          </w:p>
        </w:tc>
        <w:tc>
          <w:tcPr>
            <w:tcW w:w="850" w:type="dxa"/>
            <w:shd w:val="clear" w:color="auto" w:fill="E5B8B7" w:themeFill="accent2" w:themeFillTint="66"/>
            <w:vAlign w:val="center"/>
          </w:tcPr>
          <w:p w14:paraId="0A1E189C" w14:textId="435C8A6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4.02</w:t>
            </w:r>
          </w:p>
        </w:tc>
        <w:tc>
          <w:tcPr>
            <w:tcW w:w="992" w:type="dxa"/>
            <w:shd w:val="clear" w:color="auto" w:fill="E5B8B7" w:themeFill="accent2" w:themeFillTint="66"/>
            <w:vAlign w:val="center"/>
          </w:tcPr>
          <w:p w14:paraId="3FA2C1CF" w14:textId="274829E4"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61F1F152" w14:textId="029B2A04"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4.42</w:t>
            </w:r>
          </w:p>
        </w:tc>
        <w:tc>
          <w:tcPr>
            <w:tcW w:w="992" w:type="dxa"/>
            <w:shd w:val="clear" w:color="auto" w:fill="D6E3BC" w:themeFill="accent3" w:themeFillTint="66"/>
            <w:vAlign w:val="center"/>
          </w:tcPr>
          <w:p w14:paraId="19C3CFCD" w14:textId="5D42F84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5.00</w:t>
            </w:r>
          </w:p>
        </w:tc>
        <w:tc>
          <w:tcPr>
            <w:tcW w:w="992" w:type="dxa"/>
            <w:shd w:val="clear" w:color="auto" w:fill="B6DDE8" w:themeFill="accent5" w:themeFillTint="66"/>
            <w:vAlign w:val="center"/>
          </w:tcPr>
          <w:p w14:paraId="0807AC5D" w14:textId="6ABDAC4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0.4</w:t>
            </w:r>
          </w:p>
        </w:tc>
        <w:tc>
          <w:tcPr>
            <w:tcW w:w="993" w:type="dxa"/>
            <w:shd w:val="clear" w:color="auto" w:fill="B6DDE8" w:themeFill="accent5" w:themeFillTint="66"/>
            <w:vAlign w:val="center"/>
          </w:tcPr>
          <w:p w14:paraId="35B2CB19" w14:textId="56F36C2F"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- 7.232</w:t>
            </w:r>
          </w:p>
        </w:tc>
        <w:tc>
          <w:tcPr>
            <w:tcW w:w="992" w:type="dxa"/>
            <w:shd w:val="clear" w:color="auto" w:fill="B6DDE8" w:themeFill="accent5" w:themeFillTint="66"/>
            <w:vAlign w:val="center"/>
          </w:tcPr>
          <w:p w14:paraId="272642A5" w14:textId="70187FB5"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3950D601" w14:textId="77777777" w:rsidTr="00F53DCD">
        <w:trPr>
          <w:trHeight w:hRule="exact" w:val="397"/>
        </w:trPr>
        <w:tc>
          <w:tcPr>
            <w:tcW w:w="2689" w:type="dxa"/>
            <w:shd w:val="clear" w:color="auto" w:fill="D9D9D9" w:themeFill="background1" w:themeFillShade="D9"/>
            <w:vAlign w:val="center"/>
          </w:tcPr>
          <w:p w14:paraId="40CF5839" w14:textId="2F67B24E"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bCs/>
                <w:i/>
                <w:sz w:val="20"/>
                <w:szCs w:val="20"/>
              </w:rPr>
              <w:t>Healthy and safe to consume</w:t>
            </w:r>
          </w:p>
        </w:tc>
        <w:tc>
          <w:tcPr>
            <w:tcW w:w="850" w:type="dxa"/>
            <w:shd w:val="clear" w:color="auto" w:fill="E5B8B7" w:themeFill="accent2" w:themeFillTint="66"/>
            <w:vAlign w:val="center"/>
          </w:tcPr>
          <w:p w14:paraId="6D7859A0" w14:textId="5D224EE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3.37</w:t>
            </w:r>
          </w:p>
        </w:tc>
        <w:tc>
          <w:tcPr>
            <w:tcW w:w="992" w:type="dxa"/>
            <w:shd w:val="clear" w:color="auto" w:fill="E5B8B7" w:themeFill="accent2" w:themeFillTint="66"/>
            <w:vAlign w:val="center"/>
          </w:tcPr>
          <w:p w14:paraId="3D133494" w14:textId="06D0194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3.00</w:t>
            </w:r>
          </w:p>
        </w:tc>
        <w:tc>
          <w:tcPr>
            <w:tcW w:w="851" w:type="dxa"/>
            <w:shd w:val="clear" w:color="auto" w:fill="D6E3BC" w:themeFill="accent3" w:themeFillTint="66"/>
            <w:vAlign w:val="center"/>
          </w:tcPr>
          <w:p w14:paraId="24D4E982" w14:textId="2AB828C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3.92</w:t>
            </w:r>
          </w:p>
        </w:tc>
        <w:tc>
          <w:tcPr>
            <w:tcW w:w="992" w:type="dxa"/>
            <w:shd w:val="clear" w:color="auto" w:fill="D6E3BC" w:themeFill="accent3" w:themeFillTint="66"/>
            <w:vAlign w:val="center"/>
          </w:tcPr>
          <w:p w14:paraId="170EEE9B" w14:textId="0AECFE8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2E463A3" w14:textId="0986383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0.55</w:t>
            </w:r>
          </w:p>
        </w:tc>
        <w:tc>
          <w:tcPr>
            <w:tcW w:w="993" w:type="dxa"/>
            <w:shd w:val="clear" w:color="auto" w:fill="B6DDE8" w:themeFill="accent5" w:themeFillTint="66"/>
            <w:vAlign w:val="center"/>
          </w:tcPr>
          <w:p w14:paraId="6C3C76E8" w14:textId="0E3F896B"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- 7.351</w:t>
            </w:r>
          </w:p>
        </w:tc>
        <w:tc>
          <w:tcPr>
            <w:tcW w:w="992" w:type="dxa"/>
            <w:shd w:val="clear" w:color="auto" w:fill="B6DDE8" w:themeFill="accent5" w:themeFillTint="66"/>
            <w:vAlign w:val="center"/>
          </w:tcPr>
          <w:p w14:paraId="66AA9631" w14:textId="76E839BD"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2174BB9E" w14:textId="77777777" w:rsidTr="00F53DCD">
        <w:trPr>
          <w:trHeight w:hRule="exact" w:val="397"/>
        </w:trPr>
        <w:tc>
          <w:tcPr>
            <w:tcW w:w="2689" w:type="dxa"/>
            <w:shd w:val="clear" w:color="auto" w:fill="D9D9D9" w:themeFill="background1" w:themeFillShade="D9"/>
            <w:vAlign w:val="center"/>
          </w:tcPr>
          <w:p w14:paraId="6D2EB608" w14:textId="20C581D0"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bCs/>
                <w:i/>
                <w:sz w:val="20"/>
                <w:szCs w:val="20"/>
              </w:rPr>
              <w:t xml:space="preserve">Easy to digest </w:t>
            </w:r>
          </w:p>
        </w:tc>
        <w:tc>
          <w:tcPr>
            <w:tcW w:w="850" w:type="dxa"/>
            <w:shd w:val="clear" w:color="auto" w:fill="E5B8B7" w:themeFill="accent2" w:themeFillTint="66"/>
            <w:vAlign w:val="center"/>
          </w:tcPr>
          <w:p w14:paraId="340A50A9" w14:textId="7F176138"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3.34</w:t>
            </w:r>
          </w:p>
        </w:tc>
        <w:tc>
          <w:tcPr>
            <w:tcW w:w="992" w:type="dxa"/>
            <w:shd w:val="clear" w:color="auto" w:fill="E5B8B7" w:themeFill="accent2" w:themeFillTint="66"/>
            <w:vAlign w:val="center"/>
          </w:tcPr>
          <w:p w14:paraId="0AC531B3" w14:textId="148839A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3.00</w:t>
            </w:r>
          </w:p>
        </w:tc>
        <w:tc>
          <w:tcPr>
            <w:tcW w:w="851" w:type="dxa"/>
            <w:shd w:val="clear" w:color="auto" w:fill="D6E3BC" w:themeFill="accent3" w:themeFillTint="66"/>
            <w:vAlign w:val="center"/>
          </w:tcPr>
          <w:p w14:paraId="4A104C62" w14:textId="6E357A2C"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3.77</w:t>
            </w:r>
          </w:p>
        </w:tc>
        <w:tc>
          <w:tcPr>
            <w:tcW w:w="992" w:type="dxa"/>
            <w:shd w:val="clear" w:color="auto" w:fill="D6E3BC" w:themeFill="accent3" w:themeFillTint="66"/>
            <w:vAlign w:val="center"/>
          </w:tcPr>
          <w:p w14:paraId="6E4F39D2" w14:textId="4EC0DB7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706A0E8B" w14:textId="7D287B4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0.43</w:t>
            </w:r>
          </w:p>
        </w:tc>
        <w:tc>
          <w:tcPr>
            <w:tcW w:w="993" w:type="dxa"/>
            <w:shd w:val="clear" w:color="auto" w:fill="B6DDE8" w:themeFill="accent5" w:themeFillTint="66"/>
            <w:vAlign w:val="center"/>
          </w:tcPr>
          <w:p w14:paraId="7C3735C6" w14:textId="3826D18F"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- 6.029</w:t>
            </w:r>
          </w:p>
        </w:tc>
        <w:tc>
          <w:tcPr>
            <w:tcW w:w="992" w:type="dxa"/>
            <w:shd w:val="clear" w:color="auto" w:fill="B6DDE8" w:themeFill="accent5" w:themeFillTint="66"/>
            <w:vAlign w:val="center"/>
          </w:tcPr>
          <w:p w14:paraId="6D16DEF8" w14:textId="45FBF295"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5F7D5531" w14:textId="77777777" w:rsidTr="00F53DCD">
        <w:trPr>
          <w:trHeight w:hRule="exact" w:val="397"/>
        </w:trPr>
        <w:tc>
          <w:tcPr>
            <w:tcW w:w="2689" w:type="dxa"/>
            <w:shd w:val="clear" w:color="auto" w:fill="D9D9D9" w:themeFill="background1" w:themeFillShade="D9"/>
            <w:vAlign w:val="center"/>
          </w:tcPr>
          <w:p w14:paraId="164E690E" w14:textId="687E990C"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Visually attractiveness </w:t>
            </w:r>
          </w:p>
        </w:tc>
        <w:tc>
          <w:tcPr>
            <w:tcW w:w="850" w:type="dxa"/>
            <w:shd w:val="clear" w:color="auto" w:fill="E5B8B7" w:themeFill="accent2" w:themeFillTint="66"/>
            <w:vAlign w:val="center"/>
          </w:tcPr>
          <w:p w14:paraId="5920EA98" w14:textId="3615AE1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3.97</w:t>
            </w:r>
          </w:p>
        </w:tc>
        <w:tc>
          <w:tcPr>
            <w:tcW w:w="992" w:type="dxa"/>
            <w:shd w:val="clear" w:color="auto" w:fill="E5B8B7" w:themeFill="accent2" w:themeFillTint="66"/>
            <w:vAlign w:val="center"/>
          </w:tcPr>
          <w:p w14:paraId="5ED49F03" w14:textId="2DD47662"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1DE50F1B" w14:textId="6469CD7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4.13</w:t>
            </w:r>
          </w:p>
        </w:tc>
        <w:tc>
          <w:tcPr>
            <w:tcW w:w="992" w:type="dxa"/>
            <w:shd w:val="clear" w:color="auto" w:fill="D6E3BC" w:themeFill="accent3" w:themeFillTint="66"/>
            <w:vAlign w:val="center"/>
          </w:tcPr>
          <w:p w14:paraId="7781508D" w14:textId="1A45240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6FC37F2" w14:textId="150F8F4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0.16</w:t>
            </w:r>
          </w:p>
        </w:tc>
        <w:tc>
          <w:tcPr>
            <w:tcW w:w="993" w:type="dxa"/>
            <w:shd w:val="clear" w:color="auto" w:fill="B6DDE8" w:themeFill="accent5" w:themeFillTint="66"/>
            <w:vAlign w:val="center"/>
          </w:tcPr>
          <w:p w14:paraId="2D9B90B0" w14:textId="64DD0B10"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- 2.890</w:t>
            </w:r>
          </w:p>
        </w:tc>
        <w:tc>
          <w:tcPr>
            <w:tcW w:w="992" w:type="dxa"/>
            <w:shd w:val="clear" w:color="auto" w:fill="B6DDE8" w:themeFill="accent5" w:themeFillTint="66"/>
            <w:vAlign w:val="center"/>
          </w:tcPr>
          <w:p w14:paraId="440A7027" w14:textId="3A1442F4"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bCs/>
                <w:i/>
                <w:sz w:val="20"/>
                <w:szCs w:val="20"/>
              </w:rPr>
              <w:t>.004</w:t>
            </w:r>
          </w:p>
        </w:tc>
      </w:tr>
      <w:tr w:rsidR="00072401" w:rsidRPr="002E3505" w14:paraId="7AFBEF9A" w14:textId="77777777" w:rsidTr="00F53DCD">
        <w:trPr>
          <w:trHeight w:hRule="exact" w:val="397"/>
        </w:trPr>
        <w:tc>
          <w:tcPr>
            <w:tcW w:w="2689" w:type="dxa"/>
            <w:shd w:val="clear" w:color="auto" w:fill="D9D9D9" w:themeFill="background1" w:themeFillShade="D9"/>
            <w:vAlign w:val="center"/>
          </w:tcPr>
          <w:p w14:paraId="663A2E83" w14:textId="1D05B102"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Food garnishing</w:t>
            </w:r>
          </w:p>
        </w:tc>
        <w:tc>
          <w:tcPr>
            <w:tcW w:w="850" w:type="dxa"/>
            <w:shd w:val="clear" w:color="auto" w:fill="E5B8B7" w:themeFill="accent2" w:themeFillTint="66"/>
            <w:vAlign w:val="center"/>
          </w:tcPr>
          <w:p w14:paraId="61173F24" w14:textId="25CB2AD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3.81</w:t>
            </w:r>
          </w:p>
        </w:tc>
        <w:tc>
          <w:tcPr>
            <w:tcW w:w="992" w:type="dxa"/>
            <w:shd w:val="clear" w:color="auto" w:fill="E5B8B7" w:themeFill="accent2" w:themeFillTint="66"/>
            <w:vAlign w:val="center"/>
          </w:tcPr>
          <w:p w14:paraId="53DE22F7" w14:textId="4109D35C"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0BF0443C" w14:textId="3A118C5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3.94</w:t>
            </w:r>
          </w:p>
        </w:tc>
        <w:tc>
          <w:tcPr>
            <w:tcW w:w="992" w:type="dxa"/>
            <w:shd w:val="clear" w:color="auto" w:fill="D6E3BC" w:themeFill="accent3" w:themeFillTint="66"/>
            <w:vAlign w:val="center"/>
          </w:tcPr>
          <w:p w14:paraId="1B7677DB" w14:textId="7BB27750"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2AE0E008" w14:textId="10F8106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0.13</w:t>
            </w:r>
          </w:p>
        </w:tc>
        <w:tc>
          <w:tcPr>
            <w:tcW w:w="993" w:type="dxa"/>
            <w:shd w:val="clear" w:color="auto" w:fill="B6DDE8" w:themeFill="accent5" w:themeFillTint="66"/>
            <w:vAlign w:val="center"/>
          </w:tcPr>
          <w:p w14:paraId="513B9841" w14:textId="6F1EB13C"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- 2.403</w:t>
            </w:r>
          </w:p>
        </w:tc>
        <w:tc>
          <w:tcPr>
            <w:tcW w:w="992" w:type="dxa"/>
            <w:shd w:val="clear" w:color="auto" w:fill="B6DDE8" w:themeFill="accent5" w:themeFillTint="66"/>
            <w:vAlign w:val="center"/>
          </w:tcPr>
          <w:p w14:paraId="764CCA5B" w14:textId="0C6C0DCB"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bCs/>
                <w:i/>
                <w:sz w:val="20"/>
                <w:szCs w:val="20"/>
              </w:rPr>
              <w:t>.016</w:t>
            </w:r>
          </w:p>
        </w:tc>
      </w:tr>
      <w:tr w:rsidR="00072401" w:rsidRPr="002E3505" w14:paraId="2AE5104B" w14:textId="77777777" w:rsidTr="00F53DCD">
        <w:trPr>
          <w:trHeight w:hRule="exact" w:val="397"/>
        </w:trPr>
        <w:tc>
          <w:tcPr>
            <w:tcW w:w="2689" w:type="dxa"/>
            <w:shd w:val="clear" w:color="auto" w:fill="D9D9D9" w:themeFill="background1" w:themeFillShade="D9"/>
            <w:vAlign w:val="center"/>
          </w:tcPr>
          <w:p w14:paraId="2E23F28A" w14:textId="06E35DDD"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Convenient to consume</w:t>
            </w:r>
          </w:p>
        </w:tc>
        <w:tc>
          <w:tcPr>
            <w:tcW w:w="850" w:type="dxa"/>
            <w:shd w:val="clear" w:color="auto" w:fill="E5B8B7" w:themeFill="accent2" w:themeFillTint="66"/>
            <w:vAlign w:val="center"/>
          </w:tcPr>
          <w:p w14:paraId="341C5AE5" w14:textId="2ED512A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3.54</w:t>
            </w:r>
          </w:p>
        </w:tc>
        <w:tc>
          <w:tcPr>
            <w:tcW w:w="992" w:type="dxa"/>
            <w:shd w:val="clear" w:color="auto" w:fill="E5B8B7" w:themeFill="accent2" w:themeFillTint="66"/>
            <w:vAlign w:val="center"/>
          </w:tcPr>
          <w:p w14:paraId="3ED7D6F6" w14:textId="649422FC"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795E780D" w14:textId="0625FF5A"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3.93</w:t>
            </w:r>
          </w:p>
        </w:tc>
        <w:tc>
          <w:tcPr>
            <w:tcW w:w="992" w:type="dxa"/>
            <w:shd w:val="clear" w:color="auto" w:fill="D6E3BC" w:themeFill="accent3" w:themeFillTint="66"/>
            <w:vAlign w:val="center"/>
          </w:tcPr>
          <w:p w14:paraId="38307F03" w14:textId="50C7D07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7856C55" w14:textId="179AEE9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0.39</w:t>
            </w:r>
          </w:p>
        </w:tc>
        <w:tc>
          <w:tcPr>
            <w:tcW w:w="993" w:type="dxa"/>
            <w:shd w:val="clear" w:color="auto" w:fill="B6DDE8" w:themeFill="accent5" w:themeFillTint="66"/>
            <w:vAlign w:val="center"/>
          </w:tcPr>
          <w:p w14:paraId="6C9A49FD" w14:textId="0A4C066B"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- 6.609</w:t>
            </w:r>
          </w:p>
        </w:tc>
        <w:tc>
          <w:tcPr>
            <w:tcW w:w="992" w:type="dxa"/>
            <w:shd w:val="clear" w:color="auto" w:fill="B6DDE8" w:themeFill="accent5" w:themeFillTint="66"/>
            <w:vAlign w:val="center"/>
          </w:tcPr>
          <w:p w14:paraId="76155183" w14:textId="0C5DA580"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680223EE" w14:textId="77777777" w:rsidTr="00F53DCD">
        <w:trPr>
          <w:trHeight w:hRule="exact" w:val="397"/>
        </w:trPr>
        <w:tc>
          <w:tcPr>
            <w:tcW w:w="2689" w:type="dxa"/>
            <w:shd w:val="clear" w:color="auto" w:fill="D9D9D9" w:themeFill="background1" w:themeFillShade="D9"/>
            <w:vAlign w:val="center"/>
          </w:tcPr>
          <w:p w14:paraId="6F6EAA2D" w14:textId="3CEED6BD"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Sufficient Portion sizes </w:t>
            </w:r>
          </w:p>
        </w:tc>
        <w:tc>
          <w:tcPr>
            <w:tcW w:w="850" w:type="dxa"/>
            <w:shd w:val="clear" w:color="auto" w:fill="E5B8B7" w:themeFill="accent2" w:themeFillTint="66"/>
            <w:vAlign w:val="center"/>
          </w:tcPr>
          <w:p w14:paraId="0383771D" w14:textId="4961CC5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3.72</w:t>
            </w:r>
          </w:p>
        </w:tc>
        <w:tc>
          <w:tcPr>
            <w:tcW w:w="992" w:type="dxa"/>
            <w:shd w:val="clear" w:color="auto" w:fill="E5B8B7" w:themeFill="accent2" w:themeFillTint="66"/>
            <w:vAlign w:val="center"/>
          </w:tcPr>
          <w:p w14:paraId="657D4343" w14:textId="362F205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118A563B" w14:textId="6BC0797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4.24</w:t>
            </w:r>
          </w:p>
        </w:tc>
        <w:tc>
          <w:tcPr>
            <w:tcW w:w="992" w:type="dxa"/>
            <w:shd w:val="clear" w:color="auto" w:fill="D6E3BC" w:themeFill="accent3" w:themeFillTint="66"/>
            <w:vAlign w:val="center"/>
          </w:tcPr>
          <w:p w14:paraId="031AD6B3" w14:textId="492DE24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7AB4C85" w14:textId="2DBF7A7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0.52</w:t>
            </w:r>
          </w:p>
        </w:tc>
        <w:tc>
          <w:tcPr>
            <w:tcW w:w="993" w:type="dxa"/>
            <w:shd w:val="clear" w:color="auto" w:fill="B6DDE8" w:themeFill="accent5" w:themeFillTint="66"/>
            <w:vAlign w:val="center"/>
          </w:tcPr>
          <w:p w14:paraId="358DEC77" w14:textId="18D8A827"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- 7.120</w:t>
            </w:r>
          </w:p>
        </w:tc>
        <w:tc>
          <w:tcPr>
            <w:tcW w:w="992" w:type="dxa"/>
            <w:shd w:val="clear" w:color="auto" w:fill="B6DDE8" w:themeFill="accent5" w:themeFillTint="66"/>
            <w:vAlign w:val="center"/>
          </w:tcPr>
          <w:p w14:paraId="20B5581D" w14:textId="7FA2DE83"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317FE5AF" w14:textId="77777777" w:rsidTr="00F53DCD">
        <w:trPr>
          <w:trHeight w:hRule="exact" w:val="397"/>
        </w:trPr>
        <w:tc>
          <w:tcPr>
            <w:tcW w:w="2689" w:type="dxa"/>
            <w:shd w:val="clear" w:color="auto" w:fill="D9D9D9" w:themeFill="background1" w:themeFillShade="D9"/>
            <w:vAlign w:val="center"/>
          </w:tcPr>
          <w:p w14:paraId="352941AB" w14:textId="657E84A4"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Variety </w:t>
            </w:r>
          </w:p>
        </w:tc>
        <w:tc>
          <w:tcPr>
            <w:tcW w:w="850" w:type="dxa"/>
            <w:shd w:val="clear" w:color="auto" w:fill="E5B8B7" w:themeFill="accent2" w:themeFillTint="66"/>
            <w:vAlign w:val="center"/>
          </w:tcPr>
          <w:p w14:paraId="0AC91FA8" w14:textId="69AE2D2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3.79</w:t>
            </w:r>
          </w:p>
        </w:tc>
        <w:tc>
          <w:tcPr>
            <w:tcW w:w="992" w:type="dxa"/>
            <w:shd w:val="clear" w:color="auto" w:fill="E5B8B7" w:themeFill="accent2" w:themeFillTint="66"/>
            <w:vAlign w:val="center"/>
          </w:tcPr>
          <w:p w14:paraId="60D01E09" w14:textId="26556E4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2B1D2D57" w14:textId="729A0BA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4.21</w:t>
            </w:r>
          </w:p>
        </w:tc>
        <w:tc>
          <w:tcPr>
            <w:tcW w:w="992" w:type="dxa"/>
            <w:shd w:val="clear" w:color="auto" w:fill="D6E3BC" w:themeFill="accent3" w:themeFillTint="66"/>
            <w:vAlign w:val="center"/>
          </w:tcPr>
          <w:p w14:paraId="196135EE" w14:textId="41834AF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415E9E56" w14:textId="25C9BA6A"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0.42</w:t>
            </w:r>
          </w:p>
        </w:tc>
        <w:tc>
          <w:tcPr>
            <w:tcW w:w="993" w:type="dxa"/>
            <w:shd w:val="clear" w:color="auto" w:fill="B6DDE8" w:themeFill="accent5" w:themeFillTint="66"/>
            <w:vAlign w:val="center"/>
          </w:tcPr>
          <w:p w14:paraId="5753382F" w14:textId="620ED5A1"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- 6.162</w:t>
            </w:r>
          </w:p>
        </w:tc>
        <w:tc>
          <w:tcPr>
            <w:tcW w:w="992" w:type="dxa"/>
            <w:shd w:val="clear" w:color="auto" w:fill="B6DDE8" w:themeFill="accent5" w:themeFillTint="66"/>
            <w:vAlign w:val="center"/>
          </w:tcPr>
          <w:p w14:paraId="2E9F54AB" w14:textId="263F3E94"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7E4D6B04" w14:textId="77777777" w:rsidTr="00F53DCD">
        <w:trPr>
          <w:trHeight w:hRule="exact" w:val="397"/>
        </w:trPr>
        <w:tc>
          <w:tcPr>
            <w:tcW w:w="2689" w:type="dxa"/>
            <w:shd w:val="clear" w:color="auto" w:fill="D9D9D9" w:themeFill="background1" w:themeFillShade="D9"/>
            <w:vAlign w:val="center"/>
          </w:tcPr>
          <w:p w14:paraId="129B41F2" w14:textId="380E2AD5"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Availability of Regional dishes </w:t>
            </w:r>
          </w:p>
        </w:tc>
        <w:tc>
          <w:tcPr>
            <w:tcW w:w="850" w:type="dxa"/>
            <w:shd w:val="clear" w:color="auto" w:fill="E5B8B7" w:themeFill="accent2" w:themeFillTint="66"/>
            <w:vAlign w:val="center"/>
          </w:tcPr>
          <w:p w14:paraId="693D8C72" w14:textId="53C5711B"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3.67</w:t>
            </w:r>
          </w:p>
        </w:tc>
        <w:tc>
          <w:tcPr>
            <w:tcW w:w="992" w:type="dxa"/>
            <w:shd w:val="clear" w:color="auto" w:fill="E5B8B7" w:themeFill="accent2" w:themeFillTint="66"/>
            <w:vAlign w:val="center"/>
          </w:tcPr>
          <w:p w14:paraId="7941DFB5" w14:textId="1D08F1D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6F300AFA" w14:textId="1B28E54B"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3.93</w:t>
            </w:r>
          </w:p>
        </w:tc>
        <w:tc>
          <w:tcPr>
            <w:tcW w:w="992" w:type="dxa"/>
            <w:shd w:val="clear" w:color="auto" w:fill="D6E3BC" w:themeFill="accent3" w:themeFillTint="66"/>
            <w:vAlign w:val="center"/>
          </w:tcPr>
          <w:p w14:paraId="21220C23" w14:textId="6A515384"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238632C" w14:textId="47013B2A"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0.26</w:t>
            </w:r>
          </w:p>
        </w:tc>
        <w:tc>
          <w:tcPr>
            <w:tcW w:w="993" w:type="dxa"/>
            <w:shd w:val="clear" w:color="auto" w:fill="B6DDE8" w:themeFill="accent5" w:themeFillTint="66"/>
            <w:vAlign w:val="center"/>
          </w:tcPr>
          <w:p w14:paraId="3E56EFBC" w14:textId="0673E00D"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- 3.892</w:t>
            </w:r>
          </w:p>
        </w:tc>
        <w:tc>
          <w:tcPr>
            <w:tcW w:w="992" w:type="dxa"/>
            <w:shd w:val="clear" w:color="auto" w:fill="B6DDE8" w:themeFill="accent5" w:themeFillTint="66"/>
            <w:vAlign w:val="center"/>
          </w:tcPr>
          <w:p w14:paraId="2837C355" w14:textId="63507853"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4F61A76B" w14:textId="77777777" w:rsidTr="00F53DCD">
        <w:trPr>
          <w:trHeight w:hRule="exact" w:val="576"/>
        </w:trPr>
        <w:tc>
          <w:tcPr>
            <w:tcW w:w="2689" w:type="dxa"/>
            <w:shd w:val="clear" w:color="auto" w:fill="D9D9D9" w:themeFill="background1" w:themeFillShade="D9"/>
            <w:vAlign w:val="center"/>
          </w:tcPr>
          <w:p w14:paraId="7B0F822B" w14:textId="42C5D322"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Traditional and ethnic food items </w:t>
            </w:r>
          </w:p>
        </w:tc>
        <w:tc>
          <w:tcPr>
            <w:tcW w:w="850" w:type="dxa"/>
            <w:shd w:val="clear" w:color="auto" w:fill="E5B8B7" w:themeFill="accent2" w:themeFillTint="66"/>
            <w:vAlign w:val="center"/>
          </w:tcPr>
          <w:p w14:paraId="1D01A66E" w14:textId="176AC44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3.87</w:t>
            </w:r>
          </w:p>
        </w:tc>
        <w:tc>
          <w:tcPr>
            <w:tcW w:w="992" w:type="dxa"/>
            <w:shd w:val="clear" w:color="auto" w:fill="E5B8B7" w:themeFill="accent2" w:themeFillTint="66"/>
            <w:vAlign w:val="center"/>
          </w:tcPr>
          <w:p w14:paraId="635A98B5" w14:textId="033C0627"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25A15449" w14:textId="1930FDD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4.08</w:t>
            </w:r>
          </w:p>
        </w:tc>
        <w:tc>
          <w:tcPr>
            <w:tcW w:w="992" w:type="dxa"/>
            <w:shd w:val="clear" w:color="auto" w:fill="D6E3BC" w:themeFill="accent3" w:themeFillTint="66"/>
            <w:vAlign w:val="center"/>
          </w:tcPr>
          <w:p w14:paraId="392B4A03" w14:textId="44C40397"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4CC33898" w14:textId="15479F1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0.21</w:t>
            </w:r>
          </w:p>
        </w:tc>
        <w:tc>
          <w:tcPr>
            <w:tcW w:w="993" w:type="dxa"/>
            <w:shd w:val="clear" w:color="auto" w:fill="B6DDE8" w:themeFill="accent5" w:themeFillTint="66"/>
            <w:vAlign w:val="center"/>
          </w:tcPr>
          <w:p w14:paraId="6FC777A2" w14:textId="42CB7F18"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- 3.365</w:t>
            </w:r>
          </w:p>
        </w:tc>
        <w:tc>
          <w:tcPr>
            <w:tcW w:w="992" w:type="dxa"/>
            <w:shd w:val="clear" w:color="auto" w:fill="B6DDE8" w:themeFill="accent5" w:themeFillTint="66"/>
            <w:vAlign w:val="center"/>
          </w:tcPr>
          <w:p w14:paraId="5245808E" w14:textId="51351E3D"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bCs/>
                <w:i/>
                <w:sz w:val="20"/>
                <w:szCs w:val="20"/>
              </w:rPr>
              <w:t>.001</w:t>
            </w:r>
          </w:p>
        </w:tc>
      </w:tr>
      <w:tr w:rsidR="00072401" w:rsidRPr="002E3505" w14:paraId="2B5E922A" w14:textId="77777777" w:rsidTr="00F53DCD">
        <w:trPr>
          <w:trHeight w:hRule="exact" w:val="570"/>
        </w:trPr>
        <w:tc>
          <w:tcPr>
            <w:tcW w:w="2689" w:type="dxa"/>
            <w:shd w:val="clear" w:color="auto" w:fill="D9D9D9" w:themeFill="background1" w:themeFillShade="D9"/>
            <w:vAlign w:val="center"/>
          </w:tcPr>
          <w:p w14:paraId="706099EC" w14:textId="58C9FD81"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Authentic and exotic</w:t>
            </w:r>
            <w:r w:rsidRPr="002C250B">
              <w:rPr>
                <w:rFonts w:ascii="Times New Roman" w:eastAsiaTheme="minorEastAsia" w:hAnsi="Times New Roman" w:cs="Times New Roman"/>
                <w:i/>
                <w:sz w:val="20"/>
                <w:szCs w:val="20"/>
              </w:rPr>
              <w:t xml:space="preserve"> </w:t>
            </w:r>
            <w:r w:rsidRPr="002C250B">
              <w:rPr>
                <w:rFonts w:ascii="Times New Roman" w:hAnsi="Times New Roman" w:cs="Times New Roman"/>
                <w:i/>
                <w:sz w:val="20"/>
                <w:szCs w:val="20"/>
              </w:rPr>
              <w:t>Food items</w:t>
            </w:r>
          </w:p>
        </w:tc>
        <w:tc>
          <w:tcPr>
            <w:tcW w:w="850" w:type="dxa"/>
            <w:shd w:val="clear" w:color="auto" w:fill="E5B8B7" w:themeFill="accent2" w:themeFillTint="66"/>
            <w:vAlign w:val="center"/>
          </w:tcPr>
          <w:p w14:paraId="44FDDBB5" w14:textId="1D4126F8"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3.82</w:t>
            </w:r>
          </w:p>
        </w:tc>
        <w:tc>
          <w:tcPr>
            <w:tcW w:w="992" w:type="dxa"/>
            <w:shd w:val="clear" w:color="auto" w:fill="E5B8B7" w:themeFill="accent2" w:themeFillTint="66"/>
            <w:vAlign w:val="center"/>
          </w:tcPr>
          <w:p w14:paraId="59E29B06" w14:textId="075A71E0"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65622113" w14:textId="29975A3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3.97</w:t>
            </w:r>
          </w:p>
        </w:tc>
        <w:tc>
          <w:tcPr>
            <w:tcW w:w="992" w:type="dxa"/>
            <w:shd w:val="clear" w:color="auto" w:fill="D6E3BC" w:themeFill="accent3" w:themeFillTint="66"/>
            <w:vAlign w:val="center"/>
          </w:tcPr>
          <w:p w14:paraId="009BC553" w14:textId="2E0D36C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72EDB872" w14:textId="77AFE1BD"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0.15</w:t>
            </w:r>
          </w:p>
        </w:tc>
        <w:tc>
          <w:tcPr>
            <w:tcW w:w="993" w:type="dxa"/>
            <w:shd w:val="clear" w:color="auto" w:fill="B6DDE8" w:themeFill="accent5" w:themeFillTint="66"/>
            <w:vAlign w:val="center"/>
          </w:tcPr>
          <w:p w14:paraId="71F86052" w14:textId="115BBF12"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- 2.363</w:t>
            </w:r>
          </w:p>
        </w:tc>
        <w:tc>
          <w:tcPr>
            <w:tcW w:w="992" w:type="dxa"/>
            <w:shd w:val="clear" w:color="auto" w:fill="B6DDE8" w:themeFill="accent5" w:themeFillTint="66"/>
            <w:vAlign w:val="center"/>
          </w:tcPr>
          <w:p w14:paraId="6094110A" w14:textId="6FC6640D"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bCs/>
                <w:i/>
                <w:sz w:val="20"/>
                <w:szCs w:val="20"/>
              </w:rPr>
              <w:t>.018</w:t>
            </w:r>
          </w:p>
        </w:tc>
      </w:tr>
      <w:tr w:rsidR="00072401" w:rsidRPr="002E3505" w14:paraId="0400ECD1" w14:textId="77777777" w:rsidTr="00F53DCD">
        <w:trPr>
          <w:trHeight w:hRule="exact" w:val="397"/>
        </w:trPr>
        <w:tc>
          <w:tcPr>
            <w:tcW w:w="2689" w:type="dxa"/>
            <w:shd w:val="clear" w:color="auto" w:fill="D9D9D9" w:themeFill="background1" w:themeFillShade="D9"/>
            <w:vAlign w:val="center"/>
          </w:tcPr>
          <w:p w14:paraId="661A0D74" w14:textId="7406D408"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Moderate price</w:t>
            </w:r>
          </w:p>
        </w:tc>
        <w:tc>
          <w:tcPr>
            <w:tcW w:w="850" w:type="dxa"/>
            <w:shd w:val="clear" w:color="auto" w:fill="E5B8B7" w:themeFill="accent2" w:themeFillTint="66"/>
            <w:vAlign w:val="center"/>
          </w:tcPr>
          <w:p w14:paraId="1082FDD3" w14:textId="784D1609"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3.86</w:t>
            </w:r>
          </w:p>
        </w:tc>
        <w:tc>
          <w:tcPr>
            <w:tcW w:w="992" w:type="dxa"/>
            <w:shd w:val="clear" w:color="auto" w:fill="E5B8B7" w:themeFill="accent2" w:themeFillTint="66"/>
            <w:vAlign w:val="center"/>
          </w:tcPr>
          <w:p w14:paraId="0C504399" w14:textId="357AF33C"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7E3E040B" w14:textId="4E7D3087"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4.24</w:t>
            </w:r>
          </w:p>
        </w:tc>
        <w:tc>
          <w:tcPr>
            <w:tcW w:w="992" w:type="dxa"/>
            <w:shd w:val="clear" w:color="auto" w:fill="D6E3BC" w:themeFill="accent3" w:themeFillTint="66"/>
            <w:vAlign w:val="center"/>
          </w:tcPr>
          <w:p w14:paraId="2C2E146E" w14:textId="7C10F450"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7ED2924E" w14:textId="3174176E"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0.38</w:t>
            </w:r>
          </w:p>
        </w:tc>
        <w:tc>
          <w:tcPr>
            <w:tcW w:w="993" w:type="dxa"/>
            <w:shd w:val="clear" w:color="auto" w:fill="B6DDE8" w:themeFill="accent5" w:themeFillTint="66"/>
            <w:vAlign w:val="center"/>
          </w:tcPr>
          <w:p w14:paraId="122D4AEB" w14:textId="67B1ADB0"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- 5.318</w:t>
            </w:r>
          </w:p>
        </w:tc>
        <w:tc>
          <w:tcPr>
            <w:tcW w:w="992" w:type="dxa"/>
            <w:shd w:val="clear" w:color="auto" w:fill="B6DDE8" w:themeFill="accent5" w:themeFillTint="66"/>
            <w:vAlign w:val="center"/>
          </w:tcPr>
          <w:p w14:paraId="6E9FD024" w14:textId="00AFEA72"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79C02CA6" w14:textId="77777777" w:rsidTr="00F53DCD">
        <w:trPr>
          <w:trHeight w:hRule="exact" w:val="618"/>
        </w:trPr>
        <w:tc>
          <w:tcPr>
            <w:tcW w:w="2689" w:type="dxa"/>
            <w:shd w:val="clear" w:color="auto" w:fill="D9D9D9" w:themeFill="background1" w:themeFillShade="D9"/>
            <w:vAlign w:val="center"/>
          </w:tcPr>
          <w:p w14:paraId="3289CB98" w14:textId="38A0E277"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Quick and efficient</w:t>
            </w:r>
            <w:r w:rsidRPr="002C250B">
              <w:rPr>
                <w:rFonts w:ascii="Times New Roman" w:eastAsiaTheme="minorEastAsia" w:hAnsi="Times New Roman" w:cs="Times New Roman"/>
                <w:i/>
                <w:sz w:val="20"/>
                <w:szCs w:val="20"/>
              </w:rPr>
              <w:t xml:space="preserve"> </w:t>
            </w:r>
            <w:r w:rsidRPr="002C250B">
              <w:rPr>
                <w:rFonts w:ascii="Times New Roman" w:hAnsi="Times New Roman" w:cs="Times New Roman"/>
                <w:i/>
                <w:sz w:val="20"/>
                <w:szCs w:val="20"/>
              </w:rPr>
              <w:t xml:space="preserve">Food service </w:t>
            </w:r>
          </w:p>
        </w:tc>
        <w:tc>
          <w:tcPr>
            <w:tcW w:w="850" w:type="dxa"/>
            <w:shd w:val="clear" w:color="auto" w:fill="E5B8B7" w:themeFill="accent2" w:themeFillTint="66"/>
            <w:vAlign w:val="center"/>
          </w:tcPr>
          <w:p w14:paraId="6B544C80" w14:textId="2E93894B"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3.60</w:t>
            </w:r>
          </w:p>
        </w:tc>
        <w:tc>
          <w:tcPr>
            <w:tcW w:w="992" w:type="dxa"/>
            <w:shd w:val="clear" w:color="auto" w:fill="E5B8B7" w:themeFill="accent2" w:themeFillTint="66"/>
            <w:vAlign w:val="center"/>
          </w:tcPr>
          <w:p w14:paraId="1C07B2E1" w14:textId="4104F858"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6E661643" w14:textId="7F3214B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3.96</w:t>
            </w:r>
          </w:p>
        </w:tc>
        <w:tc>
          <w:tcPr>
            <w:tcW w:w="992" w:type="dxa"/>
            <w:shd w:val="clear" w:color="auto" w:fill="D6E3BC" w:themeFill="accent3" w:themeFillTint="66"/>
            <w:vAlign w:val="center"/>
          </w:tcPr>
          <w:p w14:paraId="5D70EED7" w14:textId="22631D12"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50879A87" w14:textId="4DB3B5E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0.36</w:t>
            </w:r>
          </w:p>
        </w:tc>
        <w:tc>
          <w:tcPr>
            <w:tcW w:w="993" w:type="dxa"/>
            <w:shd w:val="clear" w:color="auto" w:fill="B6DDE8" w:themeFill="accent5" w:themeFillTint="66"/>
            <w:vAlign w:val="center"/>
          </w:tcPr>
          <w:p w14:paraId="1B6088C5" w14:textId="3A7D6689"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- 5.206</w:t>
            </w:r>
          </w:p>
        </w:tc>
        <w:tc>
          <w:tcPr>
            <w:tcW w:w="992" w:type="dxa"/>
            <w:shd w:val="clear" w:color="auto" w:fill="B6DDE8" w:themeFill="accent5" w:themeFillTint="66"/>
            <w:vAlign w:val="center"/>
          </w:tcPr>
          <w:p w14:paraId="616BA5B0" w14:textId="77C1BE9A"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4898697D" w14:textId="77777777" w:rsidTr="00F53DCD">
        <w:trPr>
          <w:trHeight w:hRule="exact" w:val="397"/>
        </w:trPr>
        <w:tc>
          <w:tcPr>
            <w:tcW w:w="2689" w:type="dxa"/>
            <w:shd w:val="clear" w:color="auto" w:fill="D9D9D9" w:themeFill="background1" w:themeFillShade="D9"/>
            <w:vAlign w:val="center"/>
          </w:tcPr>
          <w:p w14:paraId="5C7DC2BB" w14:textId="798FAA5A"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 xml:space="preserve">Value for money </w:t>
            </w:r>
          </w:p>
        </w:tc>
        <w:tc>
          <w:tcPr>
            <w:tcW w:w="850" w:type="dxa"/>
            <w:shd w:val="clear" w:color="auto" w:fill="E5B8B7" w:themeFill="accent2" w:themeFillTint="66"/>
            <w:vAlign w:val="center"/>
          </w:tcPr>
          <w:p w14:paraId="5FA46576" w14:textId="2135F074"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3.93</w:t>
            </w:r>
          </w:p>
        </w:tc>
        <w:tc>
          <w:tcPr>
            <w:tcW w:w="992" w:type="dxa"/>
            <w:shd w:val="clear" w:color="auto" w:fill="E5B8B7" w:themeFill="accent2" w:themeFillTint="66"/>
            <w:vAlign w:val="center"/>
          </w:tcPr>
          <w:p w14:paraId="40D53E6D" w14:textId="0E7A9075"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4FC8BE47" w14:textId="4170660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4.36</w:t>
            </w:r>
          </w:p>
        </w:tc>
        <w:tc>
          <w:tcPr>
            <w:tcW w:w="992" w:type="dxa"/>
            <w:shd w:val="clear" w:color="auto" w:fill="D6E3BC" w:themeFill="accent3" w:themeFillTint="66"/>
            <w:vAlign w:val="center"/>
          </w:tcPr>
          <w:p w14:paraId="63388C19" w14:textId="09CD4991"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0B6380EA" w14:textId="0255F15B"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0.43</w:t>
            </w:r>
          </w:p>
        </w:tc>
        <w:tc>
          <w:tcPr>
            <w:tcW w:w="993" w:type="dxa"/>
            <w:shd w:val="clear" w:color="auto" w:fill="B6DDE8" w:themeFill="accent5" w:themeFillTint="66"/>
            <w:vAlign w:val="center"/>
          </w:tcPr>
          <w:p w14:paraId="7853C4AC" w14:textId="50B109C8"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- 6.678</w:t>
            </w:r>
          </w:p>
        </w:tc>
        <w:tc>
          <w:tcPr>
            <w:tcW w:w="992" w:type="dxa"/>
            <w:shd w:val="clear" w:color="auto" w:fill="B6DDE8" w:themeFill="accent5" w:themeFillTint="66"/>
            <w:vAlign w:val="center"/>
          </w:tcPr>
          <w:p w14:paraId="40AD04A8" w14:textId="5EBA0AB4"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r w:rsidR="00072401" w:rsidRPr="002E3505" w14:paraId="50D190B0" w14:textId="77777777" w:rsidTr="00F53DCD">
        <w:trPr>
          <w:trHeight w:hRule="exact" w:val="397"/>
        </w:trPr>
        <w:tc>
          <w:tcPr>
            <w:tcW w:w="2689" w:type="dxa"/>
            <w:shd w:val="clear" w:color="auto" w:fill="D9D9D9" w:themeFill="background1" w:themeFillShade="D9"/>
            <w:vAlign w:val="center"/>
          </w:tcPr>
          <w:p w14:paraId="1DCA2AEB" w14:textId="48150FD0" w:rsidR="00072401" w:rsidRPr="002C250B" w:rsidRDefault="00072401" w:rsidP="009A6B36">
            <w:pPr>
              <w:autoSpaceDE w:val="0"/>
              <w:autoSpaceDN w:val="0"/>
              <w:adjustRightInd w:val="0"/>
              <w:rPr>
                <w:rFonts w:ascii="Times New Roman" w:hAnsi="Times New Roman" w:cs="Times New Roman"/>
                <w:bCs/>
                <w:i/>
                <w:sz w:val="20"/>
                <w:szCs w:val="20"/>
              </w:rPr>
            </w:pPr>
            <w:r w:rsidRPr="002C250B">
              <w:rPr>
                <w:rFonts w:ascii="Times New Roman" w:hAnsi="Times New Roman" w:cs="Times New Roman"/>
                <w:i/>
                <w:sz w:val="20"/>
                <w:szCs w:val="20"/>
              </w:rPr>
              <w:t>Positive food experience</w:t>
            </w:r>
          </w:p>
        </w:tc>
        <w:tc>
          <w:tcPr>
            <w:tcW w:w="850" w:type="dxa"/>
            <w:shd w:val="clear" w:color="auto" w:fill="E5B8B7" w:themeFill="accent2" w:themeFillTint="66"/>
            <w:vAlign w:val="center"/>
          </w:tcPr>
          <w:p w14:paraId="6FDD2A26" w14:textId="6680B46F"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E5B8B7" w:themeFill="accent2" w:themeFillTint="66"/>
            <w:vAlign w:val="center"/>
          </w:tcPr>
          <w:p w14:paraId="12A6D72A" w14:textId="3AEE3FB4"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851" w:type="dxa"/>
            <w:shd w:val="clear" w:color="auto" w:fill="D6E3BC" w:themeFill="accent3" w:themeFillTint="66"/>
            <w:vAlign w:val="center"/>
          </w:tcPr>
          <w:p w14:paraId="25991457" w14:textId="4E0BEAE3"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4.36</w:t>
            </w:r>
          </w:p>
        </w:tc>
        <w:tc>
          <w:tcPr>
            <w:tcW w:w="992" w:type="dxa"/>
            <w:shd w:val="clear" w:color="auto" w:fill="D6E3BC" w:themeFill="accent3" w:themeFillTint="66"/>
            <w:vAlign w:val="center"/>
          </w:tcPr>
          <w:p w14:paraId="7CAE1C47" w14:textId="4A74D6EB"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4.00</w:t>
            </w:r>
          </w:p>
        </w:tc>
        <w:tc>
          <w:tcPr>
            <w:tcW w:w="992" w:type="dxa"/>
            <w:shd w:val="clear" w:color="auto" w:fill="B6DDE8" w:themeFill="accent5" w:themeFillTint="66"/>
            <w:vAlign w:val="center"/>
          </w:tcPr>
          <w:p w14:paraId="3E7FC55B" w14:textId="3618D766" w:rsidR="00072401" w:rsidRPr="00BC26D0" w:rsidRDefault="00072401" w:rsidP="009A6B36">
            <w:pPr>
              <w:autoSpaceDE w:val="0"/>
              <w:autoSpaceDN w:val="0"/>
              <w:adjustRightInd w:val="0"/>
              <w:jc w:val="center"/>
              <w:rPr>
                <w:rFonts w:ascii="Times New Roman" w:hAnsi="Times New Roman" w:cs="Times New Roman"/>
                <w:b/>
                <w:bCs/>
                <w:sz w:val="20"/>
                <w:szCs w:val="20"/>
              </w:rPr>
            </w:pPr>
            <w:r w:rsidRPr="00BC26D0">
              <w:rPr>
                <w:rFonts w:ascii="Times New Roman" w:hAnsi="Times New Roman" w:cs="Times New Roman"/>
                <w:sz w:val="20"/>
              </w:rPr>
              <w:t>0.36</w:t>
            </w:r>
          </w:p>
        </w:tc>
        <w:tc>
          <w:tcPr>
            <w:tcW w:w="993" w:type="dxa"/>
            <w:shd w:val="clear" w:color="auto" w:fill="B6DDE8" w:themeFill="accent5" w:themeFillTint="66"/>
            <w:vAlign w:val="center"/>
          </w:tcPr>
          <w:p w14:paraId="43F3427C" w14:textId="5ABF956F" w:rsidR="00072401" w:rsidRPr="00BC26D0" w:rsidRDefault="00072401" w:rsidP="009A6B36">
            <w:pPr>
              <w:autoSpaceDE w:val="0"/>
              <w:autoSpaceDN w:val="0"/>
              <w:adjustRightInd w:val="0"/>
              <w:jc w:val="center"/>
              <w:rPr>
                <w:rFonts w:ascii="Times New Roman" w:hAnsi="Times New Roman" w:cs="Times New Roman"/>
                <w:bCs/>
                <w:sz w:val="20"/>
                <w:szCs w:val="20"/>
              </w:rPr>
            </w:pPr>
            <w:r w:rsidRPr="00BC26D0">
              <w:rPr>
                <w:rFonts w:ascii="Times New Roman" w:hAnsi="Times New Roman" w:cs="Times New Roman"/>
                <w:bCs/>
                <w:sz w:val="20"/>
                <w:szCs w:val="20"/>
              </w:rPr>
              <w:t>- 6.521</w:t>
            </w:r>
          </w:p>
        </w:tc>
        <w:tc>
          <w:tcPr>
            <w:tcW w:w="992" w:type="dxa"/>
            <w:shd w:val="clear" w:color="auto" w:fill="B6DDE8" w:themeFill="accent5" w:themeFillTint="66"/>
            <w:vAlign w:val="center"/>
          </w:tcPr>
          <w:p w14:paraId="664A70AD" w14:textId="223996A6" w:rsidR="00072401" w:rsidRPr="00BC26D0" w:rsidRDefault="00072401" w:rsidP="009A6B36">
            <w:pPr>
              <w:autoSpaceDE w:val="0"/>
              <w:autoSpaceDN w:val="0"/>
              <w:adjustRightInd w:val="0"/>
              <w:jc w:val="center"/>
              <w:rPr>
                <w:rFonts w:ascii="Times New Roman" w:hAnsi="Times New Roman" w:cs="Times New Roman"/>
                <w:b/>
                <w:bCs/>
                <w:i/>
                <w:sz w:val="20"/>
                <w:szCs w:val="20"/>
              </w:rPr>
            </w:pPr>
            <w:r w:rsidRPr="00BC26D0">
              <w:rPr>
                <w:rFonts w:ascii="Times New Roman" w:hAnsi="Times New Roman" w:cs="Times New Roman"/>
                <w:b/>
                <w:i/>
                <w:sz w:val="20"/>
                <w:szCs w:val="20"/>
              </w:rPr>
              <w:t>.000</w:t>
            </w:r>
          </w:p>
        </w:tc>
      </w:tr>
    </w:tbl>
    <w:p w14:paraId="63DA0EBC" w14:textId="3F7436D0" w:rsidR="00FF5686" w:rsidRDefault="00FF5686" w:rsidP="006E798B">
      <w:pPr>
        <w:autoSpaceDE w:val="0"/>
        <w:autoSpaceDN w:val="0"/>
        <w:adjustRightInd w:val="0"/>
        <w:spacing w:after="0"/>
        <w:jc w:val="both"/>
        <w:rPr>
          <w:rFonts w:ascii="Times New Roman" w:hAnsi="Times New Roman" w:cs="Times New Roman"/>
          <w:b/>
          <w:bCs/>
          <w:sz w:val="24"/>
          <w:szCs w:val="24"/>
        </w:rPr>
      </w:pPr>
    </w:p>
    <w:p w14:paraId="1C51CC40" w14:textId="72B17F61" w:rsidR="00FF5686" w:rsidRDefault="00FF5686" w:rsidP="006E798B">
      <w:pPr>
        <w:autoSpaceDE w:val="0"/>
        <w:autoSpaceDN w:val="0"/>
        <w:adjustRightInd w:val="0"/>
        <w:spacing w:after="0"/>
        <w:jc w:val="both"/>
        <w:rPr>
          <w:rFonts w:ascii="Times New Roman" w:hAnsi="Times New Roman" w:cs="Times New Roman"/>
          <w:b/>
          <w:bCs/>
          <w:sz w:val="24"/>
          <w:szCs w:val="24"/>
        </w:rPr>
      </w:pPr>
    </w:p>
    <w:p w14:paraId="171B07D6" w14:textId="21618ECE" w:rsidR="00FF5686" w:rsidRPr="0085732B" w:rsidRDefault="0053455A" w:rsidP="006E798B">
      <w:pPr>
        <w:autoSpaceDE w:val="0"/>
        <w:autoSpaceDN w:val="0"/>
        <w:adjustRightInd w:val="0"/>
        <w:spacing w:after="0"/>
        <w:jc w:val="both"/>
        <w:rPr>
          <w:rFonts w:ascii="Times New Roman" w:hAnsi="Times New Roman" w:cs="Times New Roman"/>
          <w:b/>
          <w:bCs/>
          <w:sz w:val="28"/>
          <w:szCs w:val="28"/>
        </w:rPr>
      </w:pPr>
      <w:r w:rsidRPr="0085732B">
        <w:rPr>
          <w:rFonts w:ascii="Times New Roman" w:hAnsi="Times New Roman" w:cs="Times New Roman"/>
          <w:b/>
          <w:bCs/>
          <w:sz w:val="28"/>
          <w:szCs w:val="28"/>
        </w:rPr>
        <w:t>Conclusio</w:t>
      </w:r>
      <w:r w:rsidR="00E5330C">
        <w:rPr>
          <w:rFonts w:ascii="Times New Roman" w:hAnsi="Times New Roman" w:cs="Times New Roman"/>
          <w:b/>
          <w:bCs/>
          <w:sz w:val="28"/>
          <w:szCs w:val="28"/>
        </w:rPr>
        <w:t>n</w:t>
      </w:r>
    </w:p>
    <w:p w14:paraId="741C41EE" w14:textId="7B1A4856" w:rsidR="00FF5686" w:rsidRDefault="00FF5686" w:rsidP="006E798B">
      <w:pPr>
        <w:autoSpaceDE w:val="0"/>
        <w:autoSpaceDN w:val="0"/>
        <w:adjustRightInd w:val="0"/>
        <w:spacing w:after="0"/>
        <w:jc w:val="both"/>
        <w:rPr>
          <w:rFonts w:ascii="Times New Roman" w:hAnsi="Times New Roman" w:cs="Times New Roman"/>
          <w:b/>
          <w:bCs/>
          <w:sz w:val="24"/>
          <w:szCs w:val="24"/>
        </w:rPr>
      </w:pPr>
    </w:p>
    <w:p w14:paraId="0944ED67" w14:textId="691EE5FF" w:rsidR="00FF5686" w:rsidRDefault="009A6B36" w:rsidP="00550FDA">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E253F5">
        <w:rPr>
          <w:rFonts w:ascii="Times New Roman" w:hAnsi="Times New Roman" w:cs="Times New Roman"/>
          <w:color w:val="000000" w:themeColor="text1"/>
          <w:sz w:val="24"/>
          <w:szCs w:val="24"/>
          <w:shd w:val="clear" w:color="auto" w:fill="FFFFFF"/>
        </w:rPr>
        <w:t xml:space="preserve">The study was conducted with the purpose to </w:t>
      </w:r>
      <w:r w:rsidR="00550FDA">
        <w:rPr>
          <w:rFonts w:ascii="Times New Roman" w:hAnsi="Times New Roman" w:cs="Times New Roman"/>
          <w:color w:val="000000" w:themeColor="text1"/>
          <w:sz w:val="24"/>
          <w:szCs w:val="24"/>
          <w:shd w:val="clear" w:color="auto" w:fill="FFFFFF"/>
        </w:rPr>
        <w:t>compare</w:t>
      </w:r>
      <w:r w:rsidR="00550FDA" w:rsidRPr="00550FDA">
        <w:rPr>
          <w:rFonts w:ascii="Times New Roman" w:hAnsi="Times New Roman" w:cs="Times New Roman"/>
          <w:color w:val="000000" w:themeColor="text1"/>
          <w:sz w:val="24"/>
          <w:szCs w:val="24"/>
          <w:shd w:val="clear" w:color="auto" w:fill="FFFFFF"/>
        </w:rPr>
        <w:t xml:space="preserve"> Food Satisfaction </w:t>
      </w:r>
      <w:r w:rsidR="00550FDA">
        <w:rPr>
          <w:rFonts w:ascii="Times New Roman" w:hAnsi="Times New Roman" w:cs="Times New Roman"/>
          <w:color w:val="000000" w:themeColor="text1"/>
          <w:sz w:val="24"/>
          <w:szCs w:val="24"/>
          <w:shd w:val="clear" w:color="auto" w:fill="FFFFFF"/>
        </w:rPr>
        <w:t>levels</w:t>
      </w:r>
      <w:r w:rsidR="00060726">
        <w:rPr>
          <w:rFonts w:ascii="Times New Roman" w:hAnsi="Times New Roman" w:cs="Times New Roman"/>
          <w:color w:val="000000" w:themeColor="text1"/>
          <w:sz w:val="24"/>
          <w:szCs w:val="24"/>
          <w:shd w:val="clear" w:color="auto" w:fill="FFFFFF"/>
        </w:rPr>
        <w:t xml:space="preserve"> of</w:t>
      </w:r>
      <w:r w:rsidR="00550FDA">
        <w:rPr>
          <w:rFonts w:ascii="Times New Roman" w:hAnsi="Times New Roman" w:cs="Times New Roman"/>
          <w:color w:val="000000" w:themeColor="text1"/>
          <w:sz w:val="24"/>
          <w:szCs w:val="24"/>
          <w:shd w:val="clear" w:color="auto" w:fill="FFFFFF"/>
        </w:rPr>
        <w:t xml:space="preserve"> guest visiting two </w:t>
      </w:r>
      <w:r w:rsidR="00550FDA" w:rsidRPr="00550FDA">
        <w:rPr>
          <w:rFonts w:ascii="Times New Roman" w:hAnsi="Times New Roman" w:cs="Times New Roman"/>
          <w:color w:val="000000" w:themeColor="text1"/>
          <w:sz w:val="24"/>
          <w:szCs w:val="24"/>
          <w:shd w:val="clear" w:color="auto" w:fill="FFFFFF"/>
        </w:rPr>
        <w:t xml:space="preserve">International </w:t>
      </w:r>
      <w:r w:rsidR="00A154CF">
        <w:rPr>
          <w:rFonts w:ascii="Times New Roman" w:hAnsi="Times New Roman" w:cs="Times New Roman"/>
          <w:color w:val="000000" w:themeColor="text1"/>
          <w:sz w:val="24"/>
          <w:szCs w:val="24"/>
          <w:shd w:val="clear" w:color="auto" w:fill="FFFFFF"/>
        </w:rPr>
        <w:t>f</w:t>
      </w:r>
      <w:r w:rsidR="00A154CF" w:rsidRPr="00550FDA">
        <w:rPr>
          <w:rFonts w:ascii="Times New Roman" w:hAnsi="Times New Roman" w:cs="Times New Roman"/>
          <w:color w:val="000000" w:themeColor="text1"/>
          <w:sz w:val="24"/>
          <w:szCs w:val="24"/>
          <w:shd w:val="clear" w:color="auto" w:fill="FFFFFF"/>
        </w:rPr>
        <w:t>ast-</w:t>
      </w:r>
      <w:r w:rsidR="00A154CF">
        <w:rPr>
          <w:rFonts w:ascii="Times New Roman" w:hAnsi="Times New Roman" w:cs="Times New Roman"/>
          <w:color w:val="000000" w:themeColor="text1"/>
          <w:sz w:val="24"/>
          <w:szCs w:val="24"/>
          <w:shd w:val="clear" w:color="auto" w:fill="FFFFFF"/>
        </w:rPr>
        <w:t>f</w:t>
      </w:r>
      <w:r w:rsidR="00A154CF" w:rsidRPr="00550FDA">
        <w:rPr>
          <w:rFonts w:ascii="Times New Roman" w:hAnsi="Times New Roman" w:cs="Times New Roman"/>
          <w:color w:val="000000" w:themeColor="text1"/>
          <w:sz w:val="24"/>
          <w:szCs w:val="24"/>
          <w:shd w:val="clear" w:color="auto" w:fill="FFFFFF"/>
        </w:rPr>
        <w:t>ood</w:t>
      </w:r>
      <w:r w:rsidR="00550FDA" w:rsidRPr="00550FDA">
        <w:rPr>
          <w:rFonts w:ascii="Times New Roman" w:hAnsi="Times New Roman" w:cs="Times New Roman"/>
          <w:color w:val="000000" w:themeColor="text1"/>
          <w:sz w:val="24"/>
          <w:szCs w:val="24"/>
          <w:shd w:val="clear" w:color="auto" w:fill="FFFFFF"/>
        </w:rPr>
        <w:t xml:space="preserve"> Chains in India</w:t>
      </w:r>
      <w:r w:rsidR="00550FDA">
        <w:rPr>
          <w:rFonts w:ascii="Times New Roman" w:hAnsi="Times New Roman" w:cs="Times New Roman"/>
          <w:color w:val="000000" w:themeColor="text1"/>
          <w:sz w:val="24"/>
          <w:szCs w:val="24"/>
          <w:shd w:val="clear" w:color="auto" w:fill="FFFFFF"/>
        </w:rPr>
        <w:t xml:space="preserve">. These </w:t>
      </w:r>
      <w:r w:rsidR="00A154CF">
        <w:rPr>
          <w:rFonts w:ascii="Times New Roman" w:hAnsi="Times New Roman" w:cs="Times New Roman"/>
          <w:color w:val="000000" w:themeColor="text1"/>
          <w:sz w:val="24"/>
          <w:szCs w:val="24"/>
          <w:shd w:val="clear" w:color="auto" w:fill="FFFFFF"/>
        </w:rPr>
        <w:t>fast-food</w:t>
      </w:r>
      <w:r w:rsidR="00550FDA">
        <w:rPr>
          <w:rFonts w:ascii="Times New Roman" w:hAnsi="Times New Roman" w:cs="Times New Roman"/>
          <w:color w:val="000000" w:themeColor="text1"/>
          <w:sz w:val="24"/>
          <w:szCs w:val="24"/>
          <w:shd w:val="clear" w:color="auto" w:fill="FFFFFF"/>
        </w:rPr>
        <w:t xml:space="preserve"> chains were </w:t>
      </w:r>
      <w:r w:rsidR="00550FDA" w:rsidRPr="00550FDA">
        <w:rPr>
          <w:rFonts w:ascii="Times New Roman" w:hAnsi="Times New Roman" w:cs="Times New Roman"/>
          <w:color w:val="000000" w:themeColor="text1"/>
          <w:sz w:val="24"/>
          <w:szCs w:val="24"/>
          <w:shd w:val="clear" w:color="auto" w:fill="FFFFFF"/>
        </w:rPr>
        <w:t>Domino’s - Pizza Hut</w:t>
      </w:r>
      <w:r w:rsidR="00550FDA">
        <w:rPr>
          <w:rFonts w:ascii="Times New Roman" w:hAnsi="Times New Roman" w:cs="Times New Roman"/>
          <w:color w:val="000000" w:themeColor="text1"/>
          <w:sz w:val="24"/>
          <w:szCs w:val="24"/>
          <w:shd w:val="clear" w:color="auto" w:fill="FFFFFF"/>
        </w:rPr>
        <w:t xml:space="preserve"> and the deciding</w:t>
      </w:r>
      <w:r w:rsidRPr="00E253F5">
        <w:rPr>
          <w:rFonts w:ascii="Times New Roman" w:hAnsi="Times New Roman" w:cs="Times New Roman"/>
          <w:color w:val="000000" w:themeColor="text1"/>
          <w:sz w:val="24"/>
          <w:szCs w:val="24"/>
          <w:shd w:val="clear" w:color="auto" w:fill="FFFFFF"/>
        </w:rPr>
        <w:t xml:space="preserve"> variables of the study were </w:t>
      </w:r>
      <w:r w:rsidR="00550FDA">
        <w:rPr>
          <w:rFonts w:ascii="Times New Roman" w:hAnsi="Times New Roman" w:cs="Times New Roman"/>
          <w:color w:val="000000" w:themeColor="text1"/>
          <w:sz w:val="24"/>
          <w:szCs w:val="24"/>
          <w:shd w:val="clear" w:color="auto" w:fill="FFFFFF"/>
        </w:rPr>
        <w:t xml:space="preserve">16 </w:t>
      </w:r>
      <w:r w:rsidRPr="00E253F5">
        <w:rPr>
          <w:rFonts w:ascii="Times New Roman" w:hAnsi="Times New Roman" w:cs="Times New Roman"/>
          <w:color w:val="000000" w:themeColor="text1"/>
          <w:sz w:val="24"/>
          <w:szCs w:val="24"/>
          <w:shd w:val="clear" w:color="auto" w:fill="FFFFFF"/>
        </w:rPr>
        <w:t>attributes</w:t>
      </w:r>
      <w:r w:rsidR="00550FDA">
        <w:rPr>
          <w:rFonts w:ascii="Times New Roman" w:hAnsi="Times New Roman" w:cs="Times New Roman"/>
          <w:color w:val="000000" w:themeColor="text1"/>
          <w:sz w:val="24"/>
          <w:szCs w:val="24"/>
          <w:shd w:val="clear" w:color="auto" w:fill="FFFFFF"/>
        </w:rPr>
        <w:t xml:space="preserve"> of food satisfaction</w:t>
      </w:r>
      <w:r w:rsidRPr="00E253F5">
        <w:rPr>
          <w:rFonts w:ascii="Times New Roman" w:hAnsi="Times New Roman" w:cs="Times New Roman"/>
          <w:color w:val="000000" w:themeColor="text1"/>
          <w:sz w:val="24"/>
          <w:szCs w:val="24"/>
          <w:shd w:val="clear" w:color="auto" w:fill="FFFFFF"/>
        </w:rPr>
        <w:t>. The statistics</w:t>
      </w:r>
      <w:r w:rsidR="00550FDA">
        <w:rPr>
          <w:rFonts w:ascii="Times New Roman" w:hAnsi="Times New Roman" w:cs="Times New Roman"/>
          <w:color w:val="000000" w:themeColor="text1"/>
          <w:sz w:val="24"/>
          <w:szCs w:val="24"/>
          <w:shd w:val="clear" w:color="auto" w:fill="FFFFFF"/>
        </w:rPr>
        <w:t xml:space="preserve"> of matched pairs </w:t>
      </w:r>
      <w:r w:rsidR="00550FDA" w:rsidRPr="00550FDA">
        <w:rPr>
          <w:rFonts w:ascii="Times New Roman" w:hAnsi="Times New Roman" w:cs="Times New Roman"/>
          <w:color w:val="000000" w:themeColor="text1"/>
          <w:sz w:val="24"/>
          <w:szCs w:val="24"/>
          <w:shd w:val="clear" w:color="auto" w:fill="FFFFFF"/>
        </w:rPr>
        <w:t xml:space="preserve">Wilcoxon Signed-Rank test </w:t>
      </w:r>
      <w:r w:rsidRPr="00E253F5">
        <w:rPr>
          <w:rFonts w:ascii="Times New Roman" w:hAnsi="Times New Roman" w:cs="Times New Roman"/>
          <w:color w:val="000000" w:themeColor="text1"/>
          <w:sz w:val="24"/>
          <w:szCs w:val="24"/>
          <w:shd w:val="clear" w:color="auto" w:fill="FFFFFF"/>
        </w:rPr>
        <w:t xml:space="preserve">revealed that </w:t>
      </w:r>
      <w:r w:rsidR="00550FDA">
        <w:rPr>
          <w:rFonts w:ascii="Times New Roman" w:hAnsi="Times New Roman" w:cs="Times New Roman"/>
          <w:color w:val="000000" w:themeColor="text1"/>
          <w:sz w:val="24"/>
          <w:szCs w:val="24"/>
          <w:shd w:val="clear" w:color="auto" w:fill="FFFFFF"/>
        </w:rPr>
        <w:t xml:space="preserve">the mean score of guest responses for the food satisfaction attributes were significantly higher for Domino’s as compared to that of </w:t>
      </w:r>
      <w:r w:rsidR="00550FDA" w:rsidRPr="00550FDA">
        <w:rPr>
          <w:rFonts w:ascii="Times New Roman" w:hAnsi="Times New Roman" w:cs="Times New Roman"/>
          <w:color w:val="000000" w:themeColor="text1"/>
          <w:sz w:val="24"/>
          <w:szCs w:val="24"/>
          <w:shd w:val="clear" w:color="auto" w:fill="FFFFFF"/>
        </w:rPr>
        <w:t>Pizza Hut</w:t>
      </w:r>
      <w:r w:rsidR="00550FDA">
        <w:rPr>
          <w:rFonts w:ascii="Times New Roman" w:hAnsi="Times New Roman" w:cs="Times New Roman"/>
          <w:color w:val="000000" w:themeColor="text1"/>
          <w:sz w:val="24"/>
          <w:szCs w:val="24"/>
          <w:shd w:val="clear" w:color="auto" w:fill="FFFFFF"/>
        </w:rPr>
        <w:t xml:space="preserve">. This concluded that people visiting both </w:t>
      </w:r>
      <w:r w:rsidR="00550FDA" w:rsidRPr="00550FDA">
        <w:rPr>
          <w:rFonts w:ascii="Times New Roman" w:hAnsi="Times New Roman" w:cs="Times New Roman"/>
          <w:color w:val="000000" w:themeColor="text1"/>
          <w:sz w:val="24"/>
          <w:szCs w:val="24"/>
          <w:shd w:val="clear" w:color="auto" w:fill="FFFFFF"/>
        </w:rPr>
        <w:t xml:space="preserve">Domino’s </w:t>
      </w:r>
      <w:r w:rsidR="00550FDA">
        <w:rPr>
          <w:rFonts w:ascii="Times New Roman" w:hAnsi="Times New Roman" w:cs="Times New Roman"/>
          <w:color w:val="000000" w:themeColor="text1"/>
          <w:sz w:val="24"/>
          <w:szCs w:val="24"/>
          <w:shd w:val="clear" w:color="auto" w:fill="FFFFFF"/>
        </w:rPr>
        <w:t xml:space="preserve">and </w:t>
      </w:r>
      <w:r w:rsidR="00550FDA" w:rsidRPr="00550FDA">
        <w:rPr>
          <w:rFonts w:ascii="Times New Roman" w:hAnsi="Times New Roman" w:cs="Times New Roman"/>
          <w:color w:val="000000" w:themeColor="text1"/>
          <w:sz w:val="24"/>
          <w:szCs w:val="24"/>
          <w:shd w:val="clear" w:color="auto" w:fill="FFFFFF"/>
        </w:rPr>
        <w:t>Pizza Hut</w:t>
      </w:r>
      <w:r w:rsidR="00550FDA">
        <w:rPr>
          <w:rFonts w:ascii="Times New Roman" w:hAnsi="Times New Roman" w:cs="Times New Roman"/>
          <w:color w:val="000000" w:themeColor="text1"/>
          <w:sz w:val="24"/>
          <w:szCs w:val="24"/>
          <w:shd w:val="clear" w:color="auto" w:fill="FFFFFF"/>
        </w:rPr>
        <w:t xml:space="preserve"> were more satisfied with their food experiences in </w:t>
      </w:r>
      <w:r w:rsidR="00550FDA" w:rsidRPr="00550FDA">
        <w:rPr>
          <w:rFonts w:ascii="Times New Roman" w:hAnsi="Times New Roman" w:cs="Times New Roman"/>
          <w:color w:val="000000" w:themeColor="text1"/>
          <w:sz w:val="24"/>
          <w:szCs w:val="24"/>
          <w:shd w:val="clear" w:color="auto" w:fill="FFFFFF"/>
        </w:rPr>
        <w:t xml:space="preserve">Domino’s </w:t>
      </w:r>
      <w:r w:rsidR="00550FDA">
        <w:rPr>
          <w:rFonts w:ascii="Times New Roman" w:hAnsi="Times New Roman" w:cs="Times New Roman"/>
          <w:color w:val="000000" w:themeColor="text1"/>
          <w:sz w:val="24"/>
          <w:szCs w:val="24"/>
          <w:shd w:val="clear" w:color="auto" w:fill="FFFFFF"/>
        </w:rPr>
        <w:t xml:space="preserve">than in </w:t>
      </w:r>
      <w:r w:rsidR="00550FDA" w:rsidRPr="00550FDA">
        <w:rPr>
          <w:rFonts w:ascii="Times New Roman" w:hAnsi="Times New Roman" w:cs="Times New Roman"/>
          <w:color w:val="000000" w:themeColor="text1"/>
          <w:sz w:val="24"/>
          <w:szCs w:val="24"/>
          <w:shd w:val="clear" w:color="auto" w:fill="FFFFFF"/>
        </w:rPr>
        <w:t>Pizza Hut</w:t>
      </w:r>
      <w:r w:rsidR="00550FDA">
        <w:rPr>
          <w:rFonts w:ascii="Times New Roman" w:hAnsi="Times New Roman" w:cs="Times New Roman"/>
          <w:color w:val="000000" w:themeColor="text1"/>
          <w:sz w:val="24"/>
          <w:szCs w:val="24"/>
          <w:shd w:val="clear" w:color="auto" w:fill="FFFFFF"/>
        </w:rPr>
        <w:t xml:space="preserve">. </w:t>
      </w:r>
    </w:p>
    <w:p w14:paraId="616A59E7" w14:textId="4807CCD5" w:rsidR="005C60ED" w:rsidRDefault="005C60ED" w:rsidP="00550FDA">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37CE35C6" w14:textId="77777777" w:rsidR="00164284" w:rsidRPr="005C60ED" w:rsidRDefault="00164284" w:rsidP="00164284">
      <w:pPr>
        <w:autoSpaceDE w:val="0"/>
        <w:autoSpaceDN w:val="0"/>
        <w:adjustRightInd w:val="0"/>
        <w:spacing w:after="0"/>
        <w:jc w:val="both"/>
        <w:rPr>
          <w:rFonts w:ascii="Times New Roman" w:hAnsi="Times New Roman" w:cs="Times New Roman"/>
          <w:b/>
          <w:bCs/>
          <w:sz w:val="28"/>
          <w:szCs w:val="28"/>
        </w:rPr>
      </w:pPr>
      <w:r w:rsidRPr="005C60ED">
        <w:rPr>
          <w:rFonts w:ascii="Times New Roman" w:hAnsi="Times New Roman" w:cs="Times New Roman"/>
          <w:b/>
          <w:bCs/>
          <w:sz w:val="28"/>
          <w:szCs w:val="28"/>
        </w:rPr>
        <w:t>References:</w:t>
      </w:r>
    </w:p>
    <w:p w14:paraId="7CF1B5D5" w14:textId="77777777" w:rsidR="00164284" w:rsidRPr="0015509C" w:rsidRDefault="00164284" w:rsidP="00164284">
      <w:pPr>
        <w:autoSpaceDE w:val="0"/>
        <w:autoSpaceDN w:val="0"/>
        <w:adjustRightInd w:val="0"/>
        <w:spacing w:after="0"/>
        <w:jc w:val="both"/>
        <w:rPr>
          <w:rFonts w:ascii="Times New Roman" w:hAnsi="Times New Roman" w:cs="Times New Roman"/>
          <w:b/>
          <w:sz w:val="24"/>
          <w:szCs w:val="24"/>
          <w:lang w:val="en-IN"/>
        </w:rPr>
      </w:pPr>
    </w:p>
    <w:p w14:paraId="5FD9A277" w14:textId="77777777" w:rsidR="00164284" w:rsidRPr="005C60ED" w:rsidRDefault="00164284" w:rsidP="00164284">
      <w:pPr>
        <w:pStyle w:val="Heading1"/>
        <w:shd w:val="clear" w:color="auto" w:fill="FFFFFF"/>
        <w:spacing w:before="0" w:beforeAutospacing="0" w:line="276" w:lineRule="auto"/>
        <w:jc w:val="both"/>
        <w:rPr>
          <w:b w:val="0"/>
          <w:bCs w:val="0"/>
          <w:sz w:val="24"/>
          <w:szCs w:val="24"/>
          <w:lang w:val="en-IN" w:eastAsia="en-IN" w:bidi="hi-IN"/>
        </w:rPr>
      </w:pPr>
      <w:r w:rsidRPr="0015509C">
        <w:rPr>
          <w:b w:val="0"/>
          <w:bCs w:val="0"/>
          <w:sz w:val="24"/>
          <w:szCs w:val="24"/>
        </w:rPr>
        <w:t>1.</w:t>
      </w:r>
      <w:hyperlink r:id="rId28" w:history="1">
        <w:r w:rsidRPr="0015509C">
          <w:rPr>
            <w:rStyle w:val="given-names"/>
            <w:b w:val="0"/>
            <w:bCs w:val="0"/>
            <w:sz w:val="24"/>
            <w:szCs w:val="24"/>
          </w:rPr>
          <w:t>Hong</w:t>
        </w:r>
        <w:r w:rsidRPr="0015509C">
          <w:rPr>
            <w:rStyle w:val="Hyperlink"/>
            <w:b w:val="0"/>
            <w:bCs w:val="0"/>
            <w:color w:val="auto"/>
            <w:sz w:val="24"/>
            <w:szCs w:val="24"/>
            <w:u w:val="none"/>
          </w:rPr>
          <w:t> </w:t>
        </w:r>
        <w:r w:rsidRPr="0015509C">
          <w:rPr>
            <w:rStyle w:val="surname"/>
            <w:b w:val="0"/>
            <w:bCs w:val="0"/>
            <w:sz w:val="24"/>
            <w:szCs w:val="24"/>
          </w:rPr>
          <w:t>Qin</w:t>
        </w:r>
        <w:r w:rsidRPr="0015509C">
          <w:rPr>
            <w:rStyle w:val="Hyperlink"/>
            <w:b w:val="0"/>
            <w:bCs w:val="0"/>
            <w:color w:val="auto"/>
            <w:sz w:val="24"/>
            <w:szCs w:val="24"/>
            <w:u w:val="none"/>
          </w:rPr>
          <w:t>, </w:t>
        </w:r>
      </w:hyperlink>
      <w:hyperlink r:id="rId29" w:history="1">
        <w:r w:rsidRPr="0015509C">
          <w:rPr>
            <w:rStyle w:val="given-names"/>
            <w:b w:val="0"/>
            <w:bCs w:val="0"/>
            <w:sz w:val="24"/>
            <w:szCs w:val="24"/>
          </w:rPr>
          <w:t>Victor R.</w:t>
        </w:r>
        <w:r w:rsidRPr="0015509C">
          <w:rPr>
            <w:rStyle w:val="Hyperlink"/>
            <w:b w:val="0"/>
            <w:bCs w:val="0"/>
            <w:color w:val="auto"/>
            <w:sz w:val="24"/>
            <w:szCs w:val="24"/>
            <w:u w:val="none"/>
          </w:rPr>
          <w:t> </w:t>
        </w:r>
        <w:proofErr w:type="spellStart"/>
        <w:r w:rsidRPr="0015509C">
          <w:rPr>
            <w:rStyle w:val="surname"/>
            <w:b w:val="0"/>
            <w:bCs w:val="0"/>
            <w:sz w:val="24"/>
            <w:szCs w:val="24"/>
          </w:rPr>
          <w:t>Prybutok</w:t>
        </w:r>
        <w:proofErr w:type="spellEnd"/>
        <w:r w:rsidRPr="0015509C">
          <w:rPr>
            <w:rStyle w:val="Hyperlink"/>
            <w:b w:val="0"/>
            <w:bCs w:val="0"/>
            <w:color w:val="auto"/>
            <w:sz w:val="24"/>
            <w:szCs w:val="24"/>
            <w:u w:val="none"/>
          </w:rPr>
          <w:t>, </w:t>
        </w:r>
        <w:proofErr w:type="spellStart"/>
      </w:hyperlink>
      <w:hyperlink r:id="rId30" w:history="1">
        <w:r w:rsidRPr="0015509C">
          <w:rPr>
            <w:rStyle w:val="given-names"/>
            <w:b w:val="0"/>
            <w:bCs w:val="0"/>
            <w:sz w:val="24"/>
            <w:szCs w:val="24"/>
          </w:rPr>
          <w:t>Qilan</w:t>
        </w:r>
        <w:proofErr w:type="spellEnd"/>
        <w:r w:rsidRPr="0015509C">
          <w:rPr>
            <w:rStyle w:val="Hyperlink"/>
            <w:b w:val="0"/>
            <w:bCs w:val="0"/>
            <w:color w:val="auto"/>
            <w:sz w:val="24"/>
            <w:szCs w:val="24"/>
            <w:u w:val="none"/>
          </w:rPr>
          <w:t> </w:t>
        </w:r>
        <w:r w:rsidRPr="0015509C">
          <w:rPr>
            <w:rStyle w:val="surname"/>
            <w:b w:val="0"/>
            <w:bCs w:val="0"/>
            <w:sz w:val="24"/>
            <w:szCs w:val="24"/>
          </w:rPr>
          <w:t>Zhao</w:t>
        </w:r>
      </w:hyperlink>
      <w:r w:rsidRPr="0015509C">
        <w:rPr>
          <w:b w:val="0"/>
          <w:bCs w:val="0"/>
          <w:sz w:val="24"/>
          <w:szCs w:val="24"/>
          <w:shd w:val="clear" w:color="auto" w:fill="FFFFFF"/>
        </w:rPr>
        <w:t xml:space="preserve">,2010, </w:t>
      </w:r>
      <w:r w:rsidRPr="0015509C">
        <w:rPr>
          <w:b w:val="0"/>
          <w:bCs w:val="0"/>
          <w:sz w:val="24"/>
          <w:szCs w:val="24"/>
          <w:lang w:val="en-IN" w:eastAsia="en-IN" w:bidi="hi-IN"/>
        </w:rPr>
        <w:t xml:space="preserve">Perceived service quality in fast‐food restaurants: empirical evidence from China, </w:t>
      </w:r>
      <w:hyperlink r:id="rId31" w:history="1">
        <w:r w:rsidRPr="0015509C">
          <w:rPr>
            <w:rStyle w:val="Hyperlink"/>
            <w:b w:val="0"/>
            <w:bCs w:val="0"/>
            <w:color w:val="auto"/>
            <w:sz w:val="24"/>
            <w:szCs w:val="24"/>
            <w:u w:val="none"/>
            <w:shd w:val="clear" w:color="auto" w:fill="FFFFFF"/>
          </w:rPr>
          <w:t>International Journal of Quality &amp; Reliability Management</w:t>
        </w:r>
      </w:hyperlink>
      <w:r w:rsidRPr="0015509C">
        <w:rPr>
          <w:b w:val="0"/>
          <w:bCs w:val="0"/>
          <w:sz w:val="24"/>
          <w:szCs w:val="24"/>
        </w:rPr>
        <w:t>, ISSN</w:t>
      </w:r>
      <w:r w:rsidRPr="0015509C">
        <w:rPr>
          <w:b w:val="0"/>
          <w:bCs w:val="0"/>
          <w:sz w:val="24"/>
          <w:szCs w:val="24"/>
          <w:shd w:val="clear" w:color="auto" w:fill="FFFFFF"/>
        </w:rPr>
        <w:t>: </w:t>
      </w:r>
      <w:r w:rsidRPr="0015509C">
        <w:rPr>
          <w:rStyle w:val="intentjournalissn"/>
          <w:b w:val="0"/>
          <w:bCs w:val="0"/>
          <w:sz w:val="24"/>
          <w:szCs w:val="24"/>
          <w:shd w:val="clear" w:color="auto" w:fill="FFFFFF"/>
        </w:rPr>
        <w:t>0265-671X</w:t>
      </w:r>
    </w:p>
    <w:p w14:paraId="3B3A9343" w14:textId="77777777" w:rsidR="00164284" w:rsidRDefault="00164284" w:rsidP="00164284">
      <w:pPr>
        <w:pStyle w:val="Heading1"/>
        <w:shd w:val="clear" w:color="auto" w:fill="FFFFFF"/>
        <w:spacing w:before="0" w:beforeAutospacing="0" w:line="276" w:lineRule="auto"/>
        <w:jc w:val="both"/>
        <w:rPr>
          <w:b w:val="0"/>
          <w:bCs w:val="0"/>
          <w:color w:val="000000" w:themeColor="text1"/>
          <w:sz w:val="24"/>
          <w:szCs w:val="24"/>
        </w:rPr>
      </w:pPr>
      <w:r>
        <w:rPr>
          <w:b w:val="0"/>
          <w:bCs w:val="0"/>
          <w:color w:val="000000" w:themeColor="text1"/>
          <w:sz w:val="24"/>
          <w:szCs w:val="24"/>
        </w:rPr>
        <w:lastRenderedPageBreak/>
        <w:t xml:space="preserve">3. Hong G Qin &amp; Victor R. </w:t>
      </w:r>
      <w:proofErr w:type="spellStart"/>
      <w:r>
        <w:rPr>
          <w:b w:val="0"/>
          <w:bCs w:val="0"/>
          <w:color w:val="000000" w:themeColor="text1"/>
          <w:sz w:val="24"/>
          <w:szCs w:val="24"/>
        </w:rPr>
        <w:t>Prybutok</w:t>
      </w:r>
      <w:proofErr w:type="spellEnd"/>
      <w:r>
        <w:rPr>
          <w:b w:val="0"/>
          <w:bCs w:val="0"/>
          <w:color w:val="000000" w:themeColor="text1"/>
          <w:sz w:val="24"/>
          <w:szCs w:val="24"/>
        </w:rPr>
        <w:t>, (2017) Determinants of customer perceived service quality in fast food restaurants and their relationship to customer satisfaction and behavioral intentions, Vol.15, Issue-2</w:t>
      </w:r>
    </w:p>
    <w:p w14:paraId="5130379F" w14:textId="77777777" w:rsidR="00164284" w:rsidRPr="00454EE5" w:rsidRDefault="00164284" w:rsidP="00164284">
      <w:pPr>
        <w:pStyle w:val="Heading1"/>
        <w:shd w:val="clear" w:color="auto" w:fill="FFFFFF"/>
        <w:spacing w:before="0" w:beforeAutospacing="0" w:line="276" w:lineRule="auto"/>
        <w:jc w:val="both"/>
        <w:rPr>
          <w:b w:val="0"/>
          <w:bCs w:val="0"/>
          <w:sz w:val="24"/>
          <w:szCs w:val="24"/>
          <w:shd w:val="clear" w:color="auto" w:fill="FFFFFF"/>
        </w:rPr>
      </w:pPr>
      <w:r>
        <w:rPr>
          <w:b w:val="0"/>
          <w:bCs w:val="0"/>
          <w:color w:val="000000" w:themeColor="text1"/>
          <w:sz w:val="24"/>
          <w:szCs w:val="24"/>
        </w:rPr>
        <w:t xml:space="preserve">4. Srivastava. R. K (2017) How differing demographic factors impact upon customer loyalty towards </w:t>
      </w:r>
      <w:proofErr w:type="spellStart"/>
      <w:r>
        <w:rPr>
          <w:b w:val="0"/>
          <w:bCs w:val="0"/>
          <w:color w:val="000000" w:themeColor="text1"/>
          <w:sz w:val="24"/>
          <w:szCs w:val="24"/>
        </w:rPr>
        <w:t>internation</w:t>
      </w:r>
      <w:proofErr w:type="spellEnd"/>
      <w:r>
        <w:rPr>
          <w:b w:val="0"/>
          <w:bCs w:val="0"/>
          <w:color w:val="000000" w:themeColor="text1"/>
          <w:sz w:val="24"/>
          <w:szCs w:val="24"/>
        </w:rPr>
        <w:t xml:space="preserve"> and national fast-food chains: A comparative study on emerging markets, Vol. 23, Issue 8</w:t>
      </w:r>
    </w:p>
    <w:p w14:paraId="41D2B723" w14:textId="77777777" w:rsidR="00164284" w:rsidRPr="005C60ED" w:rsidRDefault="00164284" w:rsidP="00164284">
      <w:pPr>
        <w:pStyle w:val="Heading1"/>
        <w:shd w:val="clear" w:color="auto" w:fill="FFFFFF"/>
        <w:spacing w:before="161" w:beforeAutospacing="0" w:after="161" w:afterAutospacing="0" w:line="276" w:lineRule="auto"/>
        <w:jc w:val="both"/>
        <w:rPr>
          <w:b w:val="0"/>
          <w:bCs w:val="0"/>
          <w:color w:val="000000" w:themeColor="text1"/>
          <w:sz w:val="24"/>
          <w:szCs w:val="24"/>
          <w:lang w:val="en-IN" w:eastAsia="en-IN" w:bidi="hi-IN"/>
        </w:rPr>
      </w:pPr>
      <w:r w:rsidRPr="00454EE5">
        <w:rPr>
          <w:b w:val="0"/>
          <w:bCs w:val="0"/>
          <w:sz w:val="24"/>
          <w:szCs w:val="24"/>
        </w:rPr>
        <w:t>5</w:t>
      </w:r>
      <w:hyperlink r:id="rId32" w:tooltip="Harsha G. Vardhan" w:history="1">
        <w:r w:rsidRPr="005C60ED">
          <w:rPr>
            <w:rStyle w:val="Hyperlink"/>
            <w:b w:val="0"/>
            <w:bCs w:val="0"/>
            <w:color w:val="000000" w:themeColor="text1"/>
            <w:sz w:val="24"/>
            <w:szCs w:val="24"/>
            <w:u w:val="none"/>
            <w:shd w:val="clear" w:color="auto" w:fill="FFFFFF"/>
          </w:rPr>
          <w:t>Harsha G. Vardhan</w:t>
        </w:r>
      </w:hyperlink>
      <w:hyperlink r:id="rId33" w:anchor="AFF1" w:history="1"/>
      <w:r w:rsidRPr="005C60ED">
        <w:rPr>
          <w:b w:val="0"/>
          <w:bCs w:val="0"/>
          <w:color w:val="000000" w:themeColor="text1"/>
          <w:sz w:val="24"/>
          <w:szCs w:val="24"/>
        </w:rPr>
        <w:t xml:space="preserve"> (2021), </w:t>
      </w:r>
      <w:r w:rsidRPr="005C60ED">
        <w:rPr>
          <w:b w:val="0"/>
          <w:bCs w:val="0"/>
          <w:color w:val="000000" w:themeColor="text1"/>
          <w:sz w:val="24"/>
          <w:szCs w:val="24"/>
          <w:lang w:val="en-IN" w:eastAsia="en-IN" w:bidi="hi-IN"/>
        </w:rPr>
        <w:t xml:space="preserve">Customers' Service Quality Expectations From Quick Service Restaurants, The retail and marketing review, </w:t>
      </w:r>
      <w:hyperlink r:id="rId34" w:history="1">
        <w:r w:rsidRPr="005C60ED">
          <w:rPr>
            <w:rStyle w:val="Hyperlink"/>
            <w:b w:val="0"/>
            <w:bCs w:val="0"/>
            <w:color w:val="000000" w:themeColor="text1"/>
            <w:sz w:val="24"/>
            <w:szCs w:val="24"/>
            <w:u w:val="none"/>
            <w:shd w:val="clear" w:color="auto" w:fill="FFFFFF"/>
          </w:rPr>
          <w:t>https://hdl.handle.net/10520/ejc-irmr1-v17-n1-a7</w:t>
        </w:r>
      </w:hyperlink>
      <w:r w:rsidRPr="005C60ED">
        <w:rPr>
          <w:b w:val="0"/>
          <w:bCs w:val="0"/>
          <w:color w:val="000000" w:themeColor="text1"/>
          <w:sz w:val="24"/>
          <w:szCs w:val="24"/>
        </w:rPr>
        <w:t>, Vol.17 issue-1</w:t>
      </w:r>
    </w:p>
    <w:p w14:paraId="4BC89487" w14:textId="77777777" w:rsidR="00164284" w:rsidRPr="005C60ED" w:rsidRDefault="00164284" w:rsidP="00164284">
      <w:pPr>
        <w:pStyle w:val="nova-legacy-e-listitem"/>
        <w:shd w:val="clear" w:color="auto" w:fill="FFFFFF"/>
        <w:spacing w:line="276" w:lineRule="auto"/>
        <w:jc w:val="both"/>
        <w:rPr>
          <w:rStyle w:val="Hyperlink"/>
          <w:color w:val="auto"/>
          <w:u w:val="none"/>
        </w:rPr>
      </w:pPr>
      <w:r>
        <w:t xml:space="preserve">6.   </w:t>
      </w:r>
      <w:hyperlink r:id="rId35" w:history="1">
        <w:r w:rsidRPr="005C60ED">
          <w:rPr>
            <w:rStyle w:val="Hyperlink"/>
            <w:color w:val="auto"/>
            <w:u w:val="none"/>
            <w:bdr w:val="none" w:sz="0" w:space="0" w:color="auto" w:frame="1"/>
          </w:rPr>
          <w:t>D.P. Sudhagar</w:t>
        </w:r>
      </w:hyperlink>
      <w:r w:rsidRPr="005C60ED">
        <w:t xml:space="preserve">(2017) </w:t>
      </w:r>
      <w:r w:rsidRPr="005C60ED">
        <w:rPr>
          <w:shd w:val="clear" w:color="auto" w:fill="FFFFFF"/>
        </w:rPr>
        <w:t xml:space="preserve">Exploring fast food outlets food quality in India - an exploratory study on consumer dining expectations and industry performances, </w:t>
      </w:r>
      <w:hyperlink r:id="rId36" w:history="1">
        <w:r w:rsidRPr="005C60ED">
          <w:rPr>
            <w:rStyle w:val="Hyperlink"/>
            <w:color w:val="auto"/>
            <w:u w:val="none"/>
            <w:bdr w:val="none" w:sz="0" w:space="0" w:color="auto" w:frame="1"/>
          </w:rPr>
          <w:t>International Journal of Business Forecasting and Marketing Intelligenc</w:t>
        </w:r>
      </w:hyperlink>
      <w:r w:rsidRPr="005C60ED">
        <w:t xml:space="preserve">e, 3(1):1, </w:t>
      </w:r>
      <w:proofErr w:type="spellStart"/>
      <w:r w:rsidRPr="005C60ED">
        <w:t>doi</w:t>
      </w:r>
      <w:proofErr w:type="spellEnd"/>
      <w:r w:rsidRPr="005C60ED">
        <w:t>: </w:t>
      </w:r>
      <w:hyperlink r:id="rId37" w:tgtFrame="_blank" w:history="1">
        <w:r w:rsidRPr="005C60ED">
          <w:rPr>
            <w:rStyle w:val="Hyperlink"/>
            <w:color w:val="auto"/>
            <w:u w:val="none"/>
            <w:bdr w:val="none" w:sz="0" w:space="0" w:color="auto" w:frame="1"/>
          </w:rPr>
          <w:t>10.1504/IJBFMI.2017.10003291</w:t>
        </w:r>
      </w:hyperlink>
    </w:p>
    <w:p w14:paraId="68F6DE93" w14:textId="77777777" w:rsidR="00164284" w:rsidRDefault="00164284" w:rsidP="00164284">
      <w:pPr>
        <w:pStyle w:val="nova-legacy-e-listitem"/>
        <w:shd w:val="clear" w:color="auto" w:fill="FFFFFF"/>
        <w:spacing w:before="0" w:after="0" w:line="276" w:lineRule="auto"/>
        <w:jc w:val="both"/>
      </w:pPr>
      <w:r>
        <w:t xml:space="preserve">7. </w:t>
      </w:r>
      <w:proofErr w:type="spellStart"/>
      <w:r w:rsidRPr="005C60ED">
        <w:t>RanaTahirNaveed</w:t>
      </w:r>
      <w:proofErr w:type="spellEnd"/>
      <w:r w:rsidRPr="005C60ED">
        <w:t xml:space="preserve">, </w:t>
      </w:r>
      <w:proofErr w:type="spellStart"/>
      <w:r w:rsidRPr="005C60ED">
        <w:t>Mustaque</w:t>
      </w:r>
      <w:proofErr w:type="spellEnd"/>
      <w:r w:rsidRPr="005C60ED">
        <w:t xml:space="preserve"> Ali, Mohammad Adnan, Naveed Ahmad (2016), Factors of Customer Relationship Management Affecting on Customers Satisfaction at Fast Food Industry in Malaysia, International Journal of Research in Business Studies and Management Vol</w:t>
      </w:r>
      <w:r>
        <w:t>.</w:t>
      </w:r>
      <w:r w:rsidRPr="005C60ED">
        <w:t xml:space="preserve"> 3, Issue 8</w:t>
      </w:r>
    </w:p>
    <w:p w14:paraId="61C59DF1" w14:textId="77777777" w:rsidR="00164284" w:rsidRPr="00454EE5" w:rsidRDefault="00164284" w:rsidP="00164284">
      <w:pPr>
        <w:pStyle w:val="nova-legacy-e-listitem"/>
        <w:shd w:val="clear" w:color="auto" w:fill="FFFFFF"/>
        <w:spacing w:before="0" w:after="0" w:line="276" w:lineRule="auto"/>
        <w:jc w:val="both"/>
        <w:rPr>
          <w:color w:val="111111"/>
        </w:rPr>
      </w:pPr>
      <w:r>
        <w:t xml:space="preserve">8. </w:t>
      </w:r>
      <w:proofErr w:type="spellStart"/>
      <w:r w:rsidRPr="00454EE5">
        <w:t>ZilabintiJaini</w:t>
      </w:r>
      <w:proofErr w:type="spellEnd"/>
      <w:r w:rsidRPr="00454EE5">
        <w:t xml:space="preserve">, Nor </w:t>
      </w:r>
      <w:proofErr w:type="spellStart"/>
      <w:r w:rsidRPr="00454EE5">
        <w:t>Asmabinti</w:t>
      </w:r>
      <w:proofErr w:type="spellEnd"/>
      <w:r w:rsidRPr="00454EE5">
        <w:t xml:space="preserve"> Ahmad, </w:t>
      </w:r>
      <w:proofErr w:type="spellStart"/>
      <w:r w:rsidRPr="00454EE5">
        <w:t>SitiZamanirabinti</w:t>
      </w:r>
      <w:proofErr w:type="spellEnd"/>
      <w:r w:rsidRPr="00454EE5">
        <w:t xml:space="preserve"> Mat Zaib (2015), determinant Factors that Influence Customers’ Experience in Fast Food Restaurants in Sungai </w:t>
      </w:r>
      <w:proofErr w:type="spellStart"/>
      <w:r w:rsidRPr="00454EE5">
        <w:t>Petani</w:t>
      </w:r>
      <w:proofErr w:type="spellEnd"/>
      <w:r w:rsidRPr="00454EE5">
        <w:t xml:space="preserve">, Kedah, </w:t>
      </w:r>
      <w:r w:rsidRPr="00454EE5">
        <w:rPr>
          <w:shd w:val="clear" w:color="auto" w:fill="FFFFFF"/>
        </w:rPr>
        <w:t xml:space="preserve">Journal </w:t>
      </w:r>
      <w:proofErr w:type="spellStart"/>
      <w:r w:rsidRPr="00454EE5">
        <w:rPr>
          <w:shd w:val="clear" w:color="auto" w:fill="FFFFFF"/>
        </w:rPr>
        <w:t>ofEntrepreneurship</w:t>
      </w:r>
      <w:proofErr w:type="spellEnd"/>
      <w:r w:rsidRPr="00454EE5">
        <w:rPr>
          <w:shd w:val="clear" w:color="auto" w:fill="FFFFFF"/>
        </w:rPr>
        <w:t xml:space="preserve"> and Business</w:t>
      </w:r>
      <w:r w:rsidRPr="00454EE5">
        <w:t xml:space="preserve">, </w:t>
      </w:r>
      <w:r w:rsidRPr="00454EE5">
        <w:rPr>
          <w:shd w:val="clear" w:color="auto" w:fill="FFFFFF"/>
        </w:rPr>
        <w:t>Vol. 3, Issue 1, pp. 60 – 71</w:t>
      </w:r>
    </w:p>
    <w:p w14:paraId="75492002" w14:textId="77777777" w:rsidR="00164284" w:rsidRPr="00454EE5" w:rsidRDefault="00164284" w:rsidP="00164284">
      <w:pPr>
        <w:pStyle w:val="nova-legacy-e-listitem"/>
        <w:shd w:val="clear" w:color="auto" w:fill="FFFFFF"/>
        <w:spacing w:before="0" w:after="240" w:afterAutospacing="0" w:line="276" w:lineRule="auto"/>
        <w:jc w:val="both"/>
        <w:rPr>
          <w:shd w:val="clear" w:color="auto" w:fill="FFFFFF"/>
        </w:rPr>
      </w:pPr>
      <w:r>
        <w:t>9.</w:t>
      </w:r>
      <w:hyperlink r:id="rId38" w:history="1">
        <w:r w:rsidRPr="005C60ED">
          <w:rPr>
            <w:rStyle w:val="Hyperlink"/>
            <w:color w:val="auto"/>
            <w:u w:val="none"/>
            <w:bdr w:val="none" w:sz="0" w:space="0" w:color="auto" w:frame="1"/>
          </w:rPr>
          <w:t xml:space="preserve">Monday O. </w:t>
        </w:r>
        <w:proofErr w:type="spellStart"/>
        <w:r w:rsidRPr="005C60ED">
          <w:rPr>
            <w:rStyle w:val="Hyperlink"/>
            <w:color w:val="auto"/>
            <w:u w:val="none"/>
            <w:bdr w:val="none" w:sz="0" w:space="0" w:color="auto" w:frame="1"/>
          </w:rPr>
          <w:t>Akusu</w:t>
        </w:r>
        <w:proofErr w:type="spellEnd"/>
      </w:hyperlink>
      <w:r w:rsidRPr="005C60ED">
        <w:t xml:space="preserve">, </w:t>
      </w:r>
      <w:hyperlink r:id="rId39" w:history="1">
        <w:proofErr w:type="spellStart"/>
        <w:r w:rsidRPr="005C60ED">
          <w:rPr>
            <w:rStyle w:val="Hyperlink"/>
            <w:color w:val="auto"/>
            <w:u w:val="none"/>
            <w:bdr w:val="none" w:sz="0" w:space="0" w:color="auto" w:frame="1"/>
          </w:rPr>
          <w:t>Akusu</w:t>
        </w:r>
        <w:proofErr w:type="spellEnd"/>
        <w:r w:rsidRPr="005C60ED">
          <w:rPr>
            <w:rStyle w:val="Hyperlink"/>
            <w:color w:val="auto"/>
            <w:u w:val="none"/>
            <w:bdr w:val="none" w:sz="0" w:space="0" w:color="auto" w:frame="1"/>
          </w:rPr>
          <w:t xml:space="preserve"> O.M</w:t>
        </w:r>
      </w:hyperlink>
      <w:r w:rsidRPr="005C60ED">
        <w:t xml:space="preserve">, </w:t>
      </w:r>
      <w:hyperlink r:id="rId40" w:history="1">
        <w:r w:rsidRPr="005C60ED">
          <w:rPr>
            <w:rStyle w:val="Hyperlink"/>
            <w:color w:val="auto"/>
            <w:u w:val="none"/>
            <w:bdr w:val="none" w:sz="0" w:space="0" w:color="auto" w:frame="1"/>
          </w:rPr>
          <w:t xml:space="preserve">Caroline </w:t>
        </w:r>
        <w:proofErr w:type="spellStart"/>
        <w:r w:rsidRPr="005C60ED">
          <w:rPr>
            <w:rStyle w:val="Hyperlink"/>
            <w:color w:val="auto"/>
            <w:u w:val="none"/>
            <w:bdr w:val="none" w:sz="0" w:space="0" w:color="auto" w:frame="1"/>
          </w:rPr>
          <w:t>OnyedikachiEbere</w:t>
        </w:r>
        <w:proofErr w:type="spellEnd"/>
      </w:hyperlink>
      <w:r w:rsidRPr="005C60ED">
        <w:t xml:space="preserve">, (2015), </w:t>
      </w:r>
      <w:r w:rsidRPr="005C60ED">
        <w:rPr>
          <w:shd w:val="clear" w:color="auto" w:fill="FFFFFF"/>
        </w:rPr>
        <w:t xml:space="preserve">Food Preferences By Fast Food/Restaurant Customers In G.R.A Phase II, </w:t>
      </w:r>
      <w:proofErr w:type="spellStart"/>
      <w:r w:rsidRPr="005C60ED">
        <w:rPr>
          <w:shd w:val="clear" w:color="auto" w:fill="FFFFFF"/>
        </w:rPr>
        <w:t>Rumuogba</w:t>
      </w:r>
      <w:proofErr w:type="spellEnd"/>
      <w:r w:rsidRPr="005C60ED">
        <w:rPr>
          <w:shd w:val="clear" w:color="auto" w:fill="FFFFFF"/>
        </w:rPr>
        <w:t xml:space="preserve"> and Trans-Amadi Industrial Layout, Port Harcourt, Nigeria</w:t>
      </w:r>
    </w:p>
    <w:p w14:paraId="115DD76D" w14:textId="77777777" w:rsidR="00164284" w:rsidRDefault="00164284" w:rsidP="00164284">
      <w:pPr>
        <w:autoSpaceDE w:val="0"/>
        <w:autoSpaceDN w:val="0"/>
        <w:adjustRightInd w:val="0"/>
        <w:spacing w:after="240"/>
        <w:jc w:val="both"/>
        <w:rPr>
          <w:rFonts w:ascii="Times New Roman" w:hAnsi="Times New Roman" w:cs="Times New Roman"/>
          <w:color w:val="000000" w:themeColor="text1"/>
          <w:sz w:val="24"/>
          <w:szCs w:val="24"/>
          <w:lang w:val="en-IN"/>
        </w:rPr>
      </w:pPr>
      <w:r>
        <w:rPr>
          <w:rFonts w:ascii="Times New Roman" w:hAnsi="Times New Roman" w:cs="Times New Roman"/>
          <w:sz w:val="24"/>
          <w:szCs w:val="24"/>
        </w:rPr>
        <w:t>10.</w:t>
      </w:r>
      <w:r w:rsidRPr="00454EE5">
        <w:rPr>
          <w:rFonts w:ascii="Times New Roman" w:hAnsi="Times New Roman" w:cs="Times New Roman"/>
          <w:sz w:val="24"/>
          <w:szCs w:val="24"/>
        </w:rPr>
        <w:t xml:space="preserve">Muhammad </w:t>
      </w:r>
      <w:proofErr w:type="spellStart"/>
      <w:r w:rsidRPr="00454EE5">
        <w:rPr>
          <w:rFonts w:ascii="Times New Roman" w:hAnsi="Times New Roman" w:cs="Times New Roman"/>
          <w:sz w:val="24"/>
          <w:szCs w:val="24"/>
        </w:rPr>
        <w:t>NurIkhsanMohdSefian</w:t>
      </w:r>
      <w:proofErr w:type="spellEnd"/>
      <w:r w:rsidRPr="00454EE5">
        <w:rPr>
          <w:rFonts w:ascii="Times New Roman" w:hAnsi="Times New Roman" w:cs="Times New Roman"/>
          <w:sz w:val="24"/>
          <w:szCs w:val="24"/>
        </w:rPr>
        <w:t xml:space="preserve">, </w:t>
      </w:r>
      <w:proofErr w:type="spellStart"/>
      <w:r w:rsidRPr="00454EE5">
        <w:rPr>
          <w:rFonts w:ascii="Times New Roman" w:hAnsi="Times New Roman" w:cs="Times New Roman"/>
          <w:sz w:val="24"/>
          <w:szCs w:val="24"/>
        </w:rPr>
        <w:t>AzilaJaini</w:t>
      </w:r>
      <w:proofErr w:type="spellEnd"/>
      <w:r w:rsidRPr="00454EE5">
        <w:rPr>
          <w:rFonts w:ascii="Times New Roman" w:hAnsi="Times New Roman" w:cs="Times New Roman"/>
          <w:sz w:val="24"/>
          <w:szCs w:val="24"/>
        </w:rPr>
        <w:t xml:space="preserve">, Nor </w:t>
      </w:r>
      <w:proofErr w:type="spellStart"/>
      <w:r w:rsidRPr="00454EE5">
        <w:rPr>
          <w:rFonts w:ascii="Times New Roman" w:hAnsi="Times New Roman" w:cs="Times New Roman"/>
          <w:sz w:val="24"/>
          <w:szCs w:val="24"/>
        </w:rPr>
        <w:t>NaillahSharudin</w:t>
      </w:r>
      <w:proofErr w:type="spellEnd"/>
      <w:r w:rsidRPr="00454EE5">
        <w:rPr>
          <w:rFonts w:ascii="Times New Roman" w:hAnsi="Times New Roman" w:cs="Times New Roman"/>
          <w:sz w:val="24"/>
          <w:szCs w:val="24"/>
        </w:rPr>
        <w:t xml:space="preserve">, M. Hussin Abdullah (2013) Determining Factors That Influence Customers </w:t>
      </w:r>
      <w:proofErr w:type="spellStart"/>
      <w:r w:rsidRPr="00454EE5">
        <w:rPr>
          <w:rFonts w:ascii="Times New Roman" w:hAnsi="Times New Roman" w:cs="Times New Roman"/>
          <w:sz w:val="24"/>
          <w:szCs w:val="24"/>
        </w:rPr>
        <w:t>Repatronage</w:t>
      </w:r>
      <w:proofErr w:type="spellEnd"/>
      <w:r w:rsidRPr="00454EE5">
        <w:rPr>
          <w:rFonts w:ascii="Times New Roman" w:hAnsi="Times New Roman" w:cs="Times New Roman"/>
          <w:sz w:val="24"/>
          <w:szCs w:val="24"/>
        </w:rPr>
        <w:t xml:space="preserve"> Intention: The Case Study of Radi Fried Chicken (RFC), the Local Homegrown Fast Food Chain Restaurant in Malaysia, 2nd IBSM, International Conference on Business and Management, Chiang Mai – Bangkok</w:t>
      </w:r>
    </w:p>
    <w:p w14:paraId="581E3D40" w14:textId="77777777" w:rsidR="00164284" w:rsidRPr="00454EE5" w:rsidRDefault="00164284" w:rsidP="00164284">
      <w:pPr>
        <w:autoSpaceDE w:val="0"/>
        <w:autoSpaceDN w:val="0"/>
        <w:adjustRightInd w:val="0"/>
        <w:spacing w:after="240"/>
        <w:jc w:val="both"/>
        <w:rPr>
          <w:rStyle w:val="markedcontent"/>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11.</w:t>
      </w:r>
      <w:r w:rsidRPr="00454EE5">
        <w:rPr>
          <w:rStyle w:val="markedcontent"/>
          <w:rFonts w:ascii="Times New Roman" w:hAnsi="Times New Roman" w:cs="Times New Roman"/>
          <w:sz w:val="24"/>
          <w:szCs w:val="24"/>
        </w:rPr>
        <w:t xml:space="preserve">Azila, </w:t>
      </w:r>
      <w:proofErr w:type="spellStart"/>
      <w:proofErr w:type="gramStart"/>
      <w:r w:rsidRPr="00454EE5">
        <w:rPr>
          <w:rStyle w:val="markedcontent"/>
          <w:rFonts w:ascii="Times New Roman" w:hAnsi="Times New Roman" w:cs="Times New Roman"/>
          <w:sz w:val="24"/>
          <w:szCs w:val="24"/>
        </w:rPr>
        <w:t>J.,Suraya</w:t>
      </w:r>
      <w:proofErr w:type="spellEnd"/>
      <w:proofErr w:type="gramEnd"/>
      <w:r w:rsidRPr="00454EE5">
        <w:rPr>
          <w:rStyle w:val="markedcontent"/>
          <w:rFonts w:ascii="Times New Roman" w:hAnsi="Times New Roman" w:cs="Times New Roman"/>
          <w:sz w:val="24"/>
          <w:szCs w:val="24"/>
        </w:rPr>
        <w:t xml:space="preserve">, M. and </w:t>
      </w:r>
      <w:proofErr w:type="spellStart"/>
      <w:r w:rsidRPr="00454EE5">
        <w:rPr>
          <w:rStyle w:val="markedcontent"/>
          <w:rFonts w:ascii="Times New Roman" w:hAnsi="Times New Roman" w:cs="Times New Roman"/>
          <w:sz w:val="24"/>
          <w:szCs w:val="24"/>
        </w:rPr>
        <w:t>SitiZamanira</w:t>
      </w:r>
      <w:proofErr w:type="spellEnd"/>
      <w:r w:rsidRPr="00454EE5">
        <w:rPr>
          <w:rStyle w:val="markedcontent"/>
          <w:rFonts w:ascii="Times New Roman" w:hAnsi="Times New Roman" w:cs="Times New Roman"/>
          <w:sz w:val="24"/>
          <w:szCs w:val="24"/>
        </w:rPr>
        <w:t xml:space="preserve">, M.Z (2014), Factors Affecting Customers’ Experience in Local Fast-Food Restaurant, 2nd World Conference on Islamic Thought and Civilization18th - 19th August 2014, </w:t>
      </w:r>
      <w:proofErr w:type="spellStart"/>
      <w:r w:rsidRPr="00454EE5">
        <w:rPr>
          <w:rStyle w:val="markedcontent"/>
          <w:rFonts w:ascii="Times New Roman" w:hAnsi="Times New Roman" w:cs="Times New Roman"/>
          <w:sz w:val="24"/>
          <w:szCs w:val="24"/>
        </w:rPr>
        <w:t>Casuarina@Meru</w:t>
      </w:r>
      <w:proofErr w:type="spellEnd"/>
      <w:r w:rsidRPr="00454EE5">
        <w:rPr>
          <w:rStyle w:val="markedcontent"/>
          <w:rFonts w:ascii="Times New Roman" w:hAnsi="Times New Roman" w:cs="Times New Roman"/>
          <w:sz w:val="24"/>
          <w:szCs w:val="24"/>
        </w:rPr>
        <w:t xml:space="preserve">, Ipoh, Perak, </w:t>
      </w:r>
      <w:proofErr w:type="spellStart"/>
      <w:r w:rsidRPr="00454EE5">
        <w:rPr>
          <w:rStyle w:val="markedcontent"/>
          <w:rFonts w:ascii="Times New Roman" w:hAnsi="Times New Roman" w:cs="Times New Roman"/>
          <w:sz w:val="24"/>
          <w:szCs w:val="24"/>
        </w:rPr>
        <w:t>MalaysiaPrinted</w:t>
      </w:r>
      <w:proofErr w:type="spellEnd"/>
      <w:r w:rsidRPr="00454EE5">
        <w:rPr>
          <w:rStyle w:val="markedcontent"/>
          <w:rFonts w:ascii="Times New Roman" w:hAnsi="Times New Roman" w:cs="Times New Roman"/>
          <w:sz w:val="24"/>
          <w:szCs w:val="24"/>
        </w:rPr>
        <w:t xml:space="preserve"> ISBN: 879-967-5480-10-2</w:t>
      </w:r>
    </w:p>
    <w:p w14:paraId="1B209320" w14:textId="77777777" w:rsidR="00164284" w:rsidRDefault="00164284" w:rsidP="00164284">
      <w:pPr>
        <w:autoSpaceDE w:val="0"/>
        <w:autoSpaceDN w:val="0"/>
        <w:adjustRightInd w:val="0"/>
        <w:spacing w:after="0"/>
        <w:jc w:val="both"/>
        <w:rPr>
          <w:rStyle w:val="markedcontent"/>
          <w:rFonts w:ascii="Times New Roman" w:hAnsi="Times New Roman" w:cs="Times New Roman"/>
          <w:sz w:val="24"/>
          <w:szCs w:val="24"/>
        </w:rPr>
      </w:pPr>
      <w:r>
        <w:rPr>
          <w:rStyle w:val="markedcontent"/>
          <w:rFonts w:ascii="Times New Roman" w:hAnsi="Times New Roman" w:cs="Times New Roman"/>
          <w:sz w:val="24"/>
          <w:szCs w:val="24"/>
        </w:rPr>
        <w:t>12.</w:t>
      </w:r>
      <w:r w:rsidRPr="00454EE5">
        <w:rPr>
          <w:rStyle w:val="markedcontent"/>
          <w:rFonts w:ascii="Times New Roman" w:hAnsi="Times New Roman" w:cs="Times New Roman"/>
          <w:sz w:val="24"/>
          <w:szCs w:val="24"/>
        </w:rPr>
        <w:t>Akusu M.O</w:t>
      </w:r>
      <w:r w:rsidRPr="00454EE5">
        <w:rPr>
          <w:rFonts w:ascii="Times New Roman" w:hAnsi="Times New Roman" w:cs="Times New Roman"/>
          <w:sz w:val="24"/>
          <w:szCs w:val="24"/>
        </w:rPr>
        <w:t xml:space="preserve">, </w:t>
      </w:r>
      <w:r w:rsidRPr="00454EE5">
        <w:rPr>
          <w:rStyle w:val="markedcontent"/>
          <w:rFonts w:ascii="Times New Roman" w:hAnsi="Times New Roman" w:cs="Times New Roman"/>
          <w:sz w:val="24"/>
          <w:szCs w:val="24"/>
        </w:rPr>
        <w:t xml:space="preserve">Ebere C.O (2015), </w:t>
      </w:r>
      <w:r w:rsidRPr="00454EE5">
        <w:rPr>
          <w:rFonts w:ascii="Times New Roman" w:hAnsi="Times New Roman" w:cs="Times New Roman"/>
          <w:sz w:val="24"/>
          <w:szCs w:val="24"/>
        </w:rPr>
        <w:t xml:space="preserve">Food Preferences by Fast Food/Restaurant Customers In G.R.A Phase II, </w:t>
      </w:r>
      <w:proofErr w:type="spellStart"/>
      <w:r w:rsidRPr="00454EE5">
        <w:rPr>
          <w:rFonts w:ascii="Times New Roman" w:hAnsi="Times New Roman" w:cs="Times New Roman"/>
          <w:sz w:val="24"/>
          <w:szCs w:val="24"/>
        </w:rPr>
        <w:t>Rumuogba</w:t>
      </w:r>
      <w:proofErr w:type="spellEnd"/>
      <w:r w:rsidRPr="00454EE5">
        <w:rPr>
          <w:rFonts w:ascii="Times New Roman" w:hAnsi="Times New Roman" w:cs="Times New Roman"/>
          <w:sz w:val="24"/>
          <w:szCs w:val="24"/>
        </w:rPr>
        <w:t xml:space="preserve"> and Trans-Amadi Industrial Layout, Port Harcourt, Nigeria, </w:t>
      </w:r>
      <w:proofErr w:type="spellStart"/>
      <w:r w:rsidRPr="00454EE5">
        <w:rPr>
          <w:rStyle w:val="markedcontent"/>
          <w:rFonts w:ascii="Times New Roman" w:hAnsi="Times New Roman" w:cs="Times New Roman"/>
          <w:sz w:val="24"/>
          <w:szCs w:val="24"/>
        </w:rPr>
        <w:t>Researchjournali’s</w:t>
      </w:r>
      <w:proofErr w:type="spellEnd"/>
      <w:r w:rsidRPr="00454EE5">
        <w:rPr>
          <w:rStyle w:val="markedcontent"/>
          <w:rFonts w:ascii="Times New Roman" w:hAnsi="Times New Roman" w:cs="Times New Roman"/>
          <w:sz w:val="24"/>
          <w:szCs w:val="24"/>
        </w:rPr>
        <w:t xml:space="preserve"> Journal of Hospitality Tourism</w:t>
      </w:r>
      <w:r w:rsidRPr="00454EE5">
        <w:rPr>
          <w:rFonts w:ascii="Times New Roman" w:hAnsi="Times New Roman" w:cs="Times New Roman"/>
          <w:sz w:val="24"/>
          <w:szCs w:val="24"/>
        </w:rPr>
        <w:t xml:space="preserve">, </w:t>
      </w:r>
      <w:r w:rsidRPr="00454EE5">
        <w:rPr>
          <w:rStyle w:val="markedcontent"/>
          <w:rFonts w:ascii="Times New Roman" w:hAnsi="Times New Roman" w:cs="Times New Roman"/>
          <w:sz w:val="24"/>
          <w:szCs w:val="24"/>
        </w:rPr>
        <w:t>Vol. 2</w:t>
      </w:r>
      <w:r>
        <w:rPr>
          <w:rStyle w:val="markedcontent"/>
          <w:rFonts w:ascii="Times New Roman" w:hAnsi="Times New Roman" w:cs="Times New Roman"/>
          <w:sz w:val="24"/>
          <w:szCs w:val="24"/>
        </w:rPr>
        <w:t>,</w:t>
      </w:r>
      <w:r w:rsidRPr="00454EE5">
        <w:rPr>
          <w:rStyle w:val="markedcontent"/>
          <w:rFonts w:ascii="Times New Roman" w:hAnsi="Times New Roman" w:cs="Times New Roman"/>
          <w:sz w:val="24"/>
          <w:szCs w:val="24"/>
        </w:rPr>
        <w:t xml:space="preserve"> No. 5</w:t>
      </w:r>
    </w:p>
    <w:p w14:paraId="4BB8E20E" w14:textId="77777777" w:rsidR="00164284" w:rsidRPr="00454EE5" w:rsidRDefault="00164284" w:rsidP="00164284">
      <w:pPr>
        <w:autoSpaceDE w:val="0"/>
        <w:autoSpaceDN w:val="0"/>
        <w:adjustRightInd w:val="0"/>
        <w:spacing w:after="0"/>
        <w:jc w:val="both"/>
        <w:rPr>
          <w:rStyle w:val="markedcontent"/>
          <w:rFonts w:ascii="Times New Roman" w:hAnsi="Times New Roman" w:cs="Times New Roman"/>
          <w:sz w:val="24"/>
          <w:szCs w:val="24"/>
          <w:lang w:val="en-IN"/>
        </w:rPr>
      </w:pPr>
    </w:p>
    <w:p w14:paraId="0EC50C1B"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13.</w:t>
      </w:r>
      <w:r w:rsidRPr="00454EE5">
        <w:rPr>
          <w:rFonts w:ascii="Times New Roman" w:hAnsi="Times New Roman" w:cs="Times New Roman"/>
          <w:sz w:val="24"/>
          <w:szCs w:val="24"/>
        </w:rPr>
        <w:t xml:space="preserve">Kirti Dutta, H. G. Parsha, Rahul A. Parsha, </w:t>
      </w:r>
      <w:proofErr w:type="spellStart"/>
      <w:r w:rsidRPr="00454EE5">
        <w:rPr>
          <w:rFonts w:ascii="Times New Roman" w:hAnsi="Times New Roman" w:cs="Times New Roman"/>
          <w:sz w:val="24"/>
          <w:szCs w:val="24"/>
        </w:rPr>
        <w:t>MilosBujistic</w:t>
      </w:r>
      <w:proofErr w:type="spellEnd"/>
      <w:r w:rsidRPr="00454EE5">
        <w:rPr>
          <w:rFonts w:ascii="Times New Roman" w:hAnsi="Times New Roman" w:cs="Times New Roman"/>
          <w:sz w:val="24"/>
          <w:szCs w:val="24"/>
        </w:rPr>
        <w:t xml:space="preserve"> (2014), Change in Consumer Patronage and Willingness to Pay at Different Levels of Service Attributes in Restaurants: A Study in India, </w:t>
      </w:r>
      <w:proofErr w:type="spellStart"/>
      <w:r w:rsidRPr="00454EE5">
        <w:rPr>
          <w:rFonts w:ascii="Times New Roman" w:hAnsi="Times New Roman" w:cs="Times New Roman"/>
          <w:sz w:val="24"/>
          <w:szCs w:val="24"/>
        </w:rPr>
        <w:t>ournal</w:t>
      </w:r>
      <w:proofErr w:type="spellEnd"/>
      <w:r w:rsidRPr="00454EE5">
        <w:rPr>
          <w:rFonts w:ascii="Times New Roman" w:hAnsi="Times New Roman" w:cs="Times New Roman"/>
          <w:sz w:val="24"/>
          <w:szCs w:val="24"/>
        </w:rPr>
        <w:t xml:space="preserve"> of Quality Assurance in Hospitality &amp;Tourism, DOI: 10.1080/1528008X.2014.889533</w:t>
      </w:r>
    </w:p>
    <w:p w14:paraId="386E1331" w14:textId="77777777" w:rsidR="00164284" w:rsidRPr="00454EE5" w:rsidRDefault="00164284" w:rsidP="00164284">
      <w:pPr>
        <w:autoSpaceDE w:val="0"/>
        <w:autoSpaceDN w:val="0"/>
        <w:adjustRightInd w:val="0"/>
        <w:spacing w:after="0"/>
        <w:jc w:val="both"/>
        <w:rPr>
          <w:rFonts w:ascii="Times New Roman" w:hAnsi="Times New Roman" w:cs="Times New Roman"/>
          <w:sz w:val="24"/>
          <w:szCs w:val="24"/>
          <w:lang w:val="en-IN"/>
        </w:rPr>
      </w:pPr>
    </w:p>
    <w:p w14:paraId="71E31F28" w14:textId="77777777" w:rsidR="00164284" w:rsidRDefault="00164284" w:rsidP="00164284">
      <w:pPr>
        <w:autoSpaceDE w:val="0"/>
        <w:autoSpaceDN w:val="0"/>
        <w:adjustRightInd w:val="0"/>
        <w:spacing w:after="0"/>
        <w:jc w:val="both"/>
        <w:rPr>
          <w:rStyle w:val="Hyperlink"/>
          <w:rFonts w:ascii="Times New Roman" w:hAnsi="Times New Roman" w:cs="Times New Roman"/>
          <w:color w:val="auto"/>
          <w:sz w:val="24"/>
          <w:szCs w:val="24"/>
          <w:u w:val="none"/>
        </w:rPr>
      </w:pPr>
      <w:r>
        <w:rPr>
          <w:rFonts w:ascii="Times New Roman" w:hAnsi="Times New Roman" w:cs="Times New Roman"/>
          <w:sz w:val="24"/>
          <w:szCs w:val="24"/>
        </w:rPr>
        <w:t>14.</w:t>
      </w:r>
      <w:r w:rsidRPr="00454EE5">
        <w:rPr>
          <w:rFonts w:ascii="Times New Roman" w:hAnsi="Times New Roman" w:cs="Times New Roman"/>
          <w:sz w:val="24"/>
          <w:szCs w:val="24"/>
        </w:rPr>
        <w:t xml:space="preserve">Amer Rajput and Raja </w:t>
      </w:r>
      <w:proofErr w:type="spellStart"/>
      <w:r w:rsidRPr="00454EE5">
        <w:rPr>
          <w:rFonts w:ascii="Times New Roman" w:hAnsi="Times New Roman" w:cs="Times New Roman"/>
          <w:sz w:val="24"/>
          <w:szCs w:val="24"/>
        </w:rPr>
        <w:t>ZohaibGahfoor</w:t>
      </w:r>
      <w:proofErr w:type="spellEnd"/>
      <w:r w:rsidRPr="00454EE5">
        <w:rPr>
          <w:rFonts w:ascii="Times New Roman" w:hAnsi="Times New Roman" w:cs="Times New Roman"/>
          <w:sz w:val="24"/>
          <w:szCs w:val="24"/>
        </w:rPr>
        <w:t>, (2020) Satisfaction and revisit intentions at fast</w:t>
      </w:r>
      <w:r w:rsidRPr="00454EE5">
        <w:rPr>
          <w:rFonts w:ascii="Times New Roman" w:hAnsi="Times New Roman" w:cs="Times New Roman"/>
          <w:sz w:val="24"/>
          <w:szCs w:val="24"/>
        </w:rPr>
        <w:br/>
        <w:t xml:space="preserve">food restaurants, </w:t>
      </w:r>
      <w:r w:rsidRPr="00454EE5">
        <w:rPr>
          <w:rStyle w:val="markedcontent"/>
          <w:rFonts w:ascii="Times New Roman" w:hAnsi="Times New Roman" w:cs="Times New Roman"/>
          <w:sz w:val="24"/>
          <w:szCs w:val="24"/>
        </w:rPr>
        <w:t xml:space="preserve">Future Business Journal, </w:t>
      </w:r>
      <w:r w:rsidRPr="00454EE5">
        <w:rPr>
          <w:rFonts w:ascii="Times New Roman" w:hAnsi="Times New Roman" w:cs="Times New Roman"/>
          <w:sz w:val="24"/>
          <w:szCs w:val="24"/>
        </w:rPr>
        <w:t xml:space="preserve">6(1):13 </w:t>
      </w:r>
      <w:hyperlink r:id="rId41" w:history="1">
        <w:r w:rsidRPr="00454EE5">
          <w:rPr>
            <w:rStyle w:val="Hyperlink"/>
            <w:rFonts w:ascii="Times New Roman" w:hAnsi="Times New Roman" w:cs="Times New Roman"/>
            <w:color w:val="auto"/>
            <w:sz w:val="24"/>
            <w:szCs w:val="24"/>
            <w:u w:val="none"/>
          </w:rPr>
          <w:t>https://doi.org/10.1186/s43093-020-00021-0</w:t>
        </w:r>
      </w:hyperlink>
    </w:p>
    <w:p w14:paraId="312F3200" w14:textId="77777777" w:rsidR="00164284" w:rsidRPr="00454EE5" w:rsidRDefault="00164284" w:rsidP="00164284">
      <w:pPr>
        <w:autoSpaceDE w:val="0"/>
        <w:autoSpaceDN w:val="0"/>
        <w:adjustRightInd w:val="0"/>
        <w:spacing w:after="0"/>
        <w:jc w:val="both"/>
        <w:rPr>
          <w:rFonts w:ascii="Times New Roman" w:hAnsi="Times New Roman" w:cs="Times New Roman"/>
          <w:sz w:val="24"/>
          <w:szCs w:val="24"/>
          <w:lang w:val="en-IN"/>
        </w:rPr>
      </w:pPr>
    </w:p>
    <w:p w14:paraId="7A9DF633" w14:textId="77777777" w:rsidR="00164284" w:rsidRPr="00454EE5" w:rsidRDefault="00164284" w:rsidP="00164284">
      <w:pPr>
        <w:ind w:right="-225"/>
        <w:jc w:val="both"/>
        <w:rPr>
          <w:rFonts w:ascii="Times New Roman" w:hAnsi="Times New Roman" w:cs="Times New Roman"/>
          <w:sz w:val="24"/>
          <w:szCs w:val="24"/>
        </w:rPr>
      </w:pPr>
      <w:r>
        <w:rPr>
          <w:rFonts w:ascii="Times New Roman" w:hAnsi="Times New Roman" w:cs="Times New Roman"/>
          <w:sz w:val="24"/>
          <w:szCs w:val="24"/>
        </w:rPr>
        <w:t>15.</w:t>
      </w:r>
      <w:r w:rsidRPr="00454EE5">
        <w:rPr>
          <w:rFonts w:ascii="Times New Roman" w:hAnsi="Times New Roman" w:cs="Times New Roman"/>
          <w:sz w:val="24"/>
          <w:szCs w:val="24"/>
        </w:rPr>
        <w:t> </w:t>
      </w:r>
      <w:hyperlink r:id="rId42" w:tooltip="Neale J. Slack" w:history="1">
        <w:r w:rsidRPr="00454EE5">
          <w:rPr>
            <w:rStyle w:val="Hyperlink"/>
            <w:rFonts w:ascii="Times New Roman" w:hAnsi="Times New Roman" w:cs="Times New Roman"/>
            <w:color w:val="auto"/>
            <w:sz w:val="24"/>
            <w:szCs w:val="24"/>
            <w:u w:val="none"/>
            <w:shd w:val="clear" w:color="auto" w:fill="FFFFFF"/>
          </w:rPr>
          <w:t>Slack, N.J.</w:t>
        </w:r>
      </w:hyperlink>
      <w:r w:rsidRPr="00454EE5">
        <w:rPr>
          <w:rFonts w:ascii="Times New Roman" w:hAnsi="Times New Roman" w:cs="Times New Roman"/>
          <w:sz w:val="24"/>
          <w:szCs w:val="24"/>
          <w:shd w:val="clear" w:color="auto" w:fill="FFFFFF"/>
        </w:rPr>
        <w:t>, </w:t>
      </w:r>
      <w:hyperlink r:id="rId43" w:tooltip="Gurmeet Singh" w:history="1">
        <w:r w:rsidRPr="00454EE5">
          <w:rPr>
            <w:rStyle w:val="Hyperlink"/>
            <w:rFonts w:ascii="Times New Roman" w:hAnsi="Times New Roman" w:cs="Times New Roman"/>
            <w:color w:val="auto"/>
            <w:sz w:val="24"/>
            <w:szCs w:val="24"/>
            <w:u w:val="none"/>
            <w:shd w:val="clear" w:color="auto" w:fill="FFFFFF"/>
          </w:rPr>
          <w:t>Singh, G.</w:t>
        </w:r>
      </w:hyperlink>
      <w:r w:rsidRPr="00454EE5">
        <w:rPr>
          <w:rFonts w:ascii="Times New Roman" w:hAnsi="Times New Roman" w:cs="Times New Roman"/>
          <w:sz w:val="24"/>
          <w:szCs w:val="24"/>
          <w:shd w:val="clear" w:color="auto" w:fill="FFFFFF"/>
        </w:rPr>
        <w:t>, </w:t>
      </w:r>
      <w:hyperlink r:id="rId44" w:tooltip="Jazbeen Ali" w:history="1">
        <w:r w:rsidRPr="00454EE5">
          <w:rPr>
            <w:rStyle w:val="Hyperlink"/>
            <w:rFonts w:ascii="Times New Roman" w:hAnsi="Times New Roman" w:cs="Times New Roman"/>
            <w:color w:val="auto"/>
            <w:sz w:val="24"/>
            <w:szCs w:val="24"/>
            <w:u w:val="none"/>
            <w:shd w:val="clear" w:color="auto" w:fill="FFFFFF"/>
          </w:rPr>
          <w:t>Ali, J.</w:t>
        </w:r>
      </w:hyperlink>
      <w:r w:rsidRPr="00454EE5">
        <w:rPr>
          <w:rFonts w:ascii="Times New Roman" w:hAnsi="Times New Roman" w:cs="Times New Roman"/>
          <w:sz w:val="24"/>
          <w:szCs w:val="24"/>
          <w:shd w:val="clear" w:color="auto" w:fill="FFFFFF"/>
        </w:rPr>
        <w:t>, </w:t>
      </w:r>
      <w:hyperlink r:id="rId45" w:tooltip="Reshma Lata" w:history="1">
        <w:r w:rsidRPr="00454EE5">
          <w:rPr>
            <w:rStyle w:val="Hyperlink"/>
            <w:rFonts w:ascii="Times New Roman" w:hAnsi="Times New Roman" w:cs="Times New Roman"/>
            <w:color w:val="auto"/>
            <w:sz w:val="24"/>
            <w:szCs w:val="24"/>
            <w:u w:val="none"/>
            <w:shd w:val="clear" w:color="auto" w:fill="FFFFFF"/>
          </w:rPr>
          <w:t>Lata, R.</w:t>
        </w:r>
      </w:hyperlink>
      <w:r w:rsidRPr="00454EE5">
        <w:rPr>
          <w:rFonts w:ascii="Times New Roman" w:hAnsi="Times New Roman" w:cs="Times New Roman"/>
          <w:sz w:val="24"/>
          <w:szCs w:val="24"/>
          <w:shd w:val="clear" w:color="auto" w:fill="FFFFFF"/>
        </w:rPr>
        <w:t>, </w:t>
      </w:r>
      <w:hyperlink r:id="rId46" w:tooltip="Karishma Mudaliar" w:history="1">
        <w:r w:rsidRPr="00454EE5">
          <w:rPr>
            <w:rStyle w:val="Hyperlink"/>
            <w:rFonts w:ascii="Times New Roman" w:hAnsi="Times New Roman" w:cs="Times New Roman"/>
            <w:color w:val="auto"/>
            <w:sz w:val="24"/>
            <w:szCs w:val="24"/>
            <w:u w:val="none"/>
            <w:shd w:val="clear" w:color="auto" w:fill="FFFFFF"/>
          </w:rPr>
          <w:t>Mudaliar, K.</w:t>
        </w:r>
      </w:hyperlink>
      <w:r w:rsidRPr="00454EE5">
        <w:rPr>
          <w:rFonts w:ascii="Times New Roman" w:hAnsi="Times New Roman" w:cs="Times New Roman"/>
          <w:sz w:val="24"/>
          <w:szCs w:val="24"/>
          <w:shd w:val="clear" w:color="auto" w:fill="FFFFFF"/>
        </w:rPr>
        <w:t> and </w:t>
      </w:r>
      <w:hyperlink r:id="rId47" w:tooltip="Yogita Swamy" w:history="1">
        <w:r w:rsidRPr="00454EE5">
          <w:rPr>
            <w:rStyle w:val="Hyperlink"/>
            <w:rFonts w:ascii="Times New Roman" w:hAnsi="Times New Roman" w:cs="Times New Roman"/>
            <w:color w:val="auto"/>
            <w:sz w:val="24"/>
            <w:szCs w:val="24"/>
            <w:u w:val="none"/>
            <w:shd w:val="clear" w:color="auto" w:fill="FFFFFF"/>
          </w:rPr>
          <w:t>Swamy, Y.</w:t>
        </w:r>
      </w:hyperlink>
      <w:r w:rsidRPr="00454EE5">
        <w:rPr>
          <w:rFonts w:ascii="Times New Roman" w:hAnsi="Times New Roman" w:cs="Times New Roman"/>
          <w:sz w:val="24"/>
          <w:szCs w:val="24"/>
          <w:shd w:val="clear" w:color="auto" w:fill="FFFFFF"/>
        </w:rPr>
        <w:t xml:space="preserve"> (2021), "Influence of fast-food restaurant service quality and its dimensions on customer perceived value, satisfaction and </w:t>
      </w:r>
      <w:proofErr w:type="spellStart"/>
      <w:r w:rsidRPr="00454EE5">
        <w:rPr>
          <w:rFonts w:ascii="Times New Roman" w:hAnsi="Times New Roman" w:cs="Times New Roman"/>
          <w:sz w:val="24"/>
          <w:szCs w:val="24"/>
          <w:shd w:val="clear" w:color="auto" w:fill="FFFFFF"/>
        </w:rPr>
        <w:t>behavioural</w:t>
      </w:r>
      <w:proofErr w:type="spellEnd"/>
      <w:r w:rsidRPr="00454EE5">
        <w:rPr>
          <w:rFonts w:ascii="Times New Roman" w:hAnsi="Times New Roman" w:cs="Times New Roman"/>
          <w:sz w:val="24"/>
          <w:szCs w:val="24"/>
          <w:shd w:val="clear" w:color="auto" w:fill="FFFFFF"/>
        </w:rPr>
        <w:t xml:space="preserve"> intentions", </w:t>
      </w:r>
      <w:hyperlink r:id="rId48" w:history="1">
        <w:r w:rsidRPr="00454EE5">
          <w:rPr>
            <w:rStyle w:val="Hyperlink"/>
            <w:rFonts w:ascii="Times New Roman" w:hAnsi="Times New Roman" w:cs="Times New Roman"/>
            <w:color w:val="auto"/>
            <w:sz w:val="24"/>
            <w:szCs w:val="24"/>
            <w:u w:val="none"/>
          </w:rPr>
          <w:t>British Food Journal</w:t>
        </w:r>
      </w:hyperlink>
      <w:r w:rsidRPr="00454EE5">
        <w:rPr>
          <w:rFonts w:ascii="Times New Roman" w:hAnsi="Times New Roman" w:cs="Times New Roman"/>
          <w:sz w:val="24"/>
          <w:szCs w:val="24"/>
          <w:shd w:val="clear" w:color="auto" w:fill="FFFFFF"/>
        </w:rPr>
        <w:t>, Vol. 123 No. 4, pp. 1324-1344. </w:t>
      </w:r>
      <w:hyperlink r:id="rId49" w:tooltip="DOI: https://doi.org/10.1108/BFJ-09-2020-0771" w:history="1">
        <w:r w:rsidRPr="00454EE5">
          <w:rPr>
            <w:rStyle w:val="Hyperlink"/>
            <w:rFonts w:ascii="Times New Roman" w:hAnsi="Times New Roman" w:cs="Times New Roman"/>
            <w:color w:val="auto"/>
            <w:sz w:val="24"/>
            <w:szCs w:val="24"/>
            <w:u w:val="none"/>
            <w:shd w:val="clear" w:color="auto" w:fill="FFFFFF"/>
          </w:rPr>
          <w:t>https://doi.org/10.1108/BFJ-09-2020-0771</w:t>
        </w:r>
      </w:hyperlink>
    </w:p>
    <w:p w14:paraId="18FAF851"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16.</w:t>
      </w:r>
      <w:r w:rsidRPr="00454EE5">
        <w:rPr>
          <w:rFonts w:ascii="Times New Roman" w:hAnsi="Times New Roman" w:cs="Times New Roman"/>
          <w:sz w:val="24"/>
          <w:szCs w:val="24"/>
        </w:rPr>
        <w:t>Deepayan Ghosh, (2020) Customer satisfaction towards fast food through online food delivery services: An exploratory study, international journal of management, Vol. 11, Issue 10, pp. 645-658</w:t>
      </w:r>
    </w:p>
    <w:p w14:paraId="6F150394" w14:textId="77777777" w:rsidR="00164284" w:rsidRPr="00454EE5" w:rsidRDefault="00164284" w:rsidP="00164284">
      <w:pPr>
        <w:autoSpaceDE w:val="0"/>
        <w:autoSpaceDN w:val="0"/>
        <w:adjustRightInd w:val="0"/>
        <w:spacing w:after="0"/>
        <w:jc w:val="both"/>
        <w:rPr>
          <w:rFonts w:ascii="Times New Roman" w:hAnsi="Times New Roman" w:cs="Times New Roman"/>
          <w:sz w:val="24"/>
          <w:szCs w:val="24"/>
        </w:rPr>
      </w:pPr>
    </w:p>
    <w:p w14:paraId="143741E6" w14:textId="77777777" w:rsidR="00164284" w:rsidRPr="00454EE5" w:rsidRDefault="00164284" w:rsidP="00164284">
      <w:pPr>
        <w:autoSpaceDE w:val="0"/>
        <w:autoSpaceDN w:val="0"/>
        <w:adjustRightInd w:val="0"/>
        <w:spacing w:after="0"/>
        <w:jc w:val="both"/>
        <w:rPr>
          <w:rFonts w:ascii="Times New Roman" w:hAnsi="Times New Roman" w:cs="Times New Roman"/>
          <w:color w:val="000000" w:themeColor="text1"/>
          <w:sz w:val="24"/>
          <w:szCs w:val="24"/>
          <w:lang w:val="en-IN"/>
        </w:rPr>
      </w:pPr>
      <w:r>
        <w:rPr>
          <w:rFonts w:ascii="Times New Roman" w:hAnsi="Times New Roman" w:cs="Times New Roman"/>
          <w:sz w:val="24"/>
          <w:szCs w:val="24"/>
        </w:rPr>
        <w:t>17.</w:t>
      </w:r>
      <w:r w:rsidRPr="00454EE5">
        <w:rPr>
          <w:rFonts w:ascii="Times New Roman" w:hAnsi="Times New Roman" w:cs="Times New Roman"/>
          <w:sz w:val="24"/>
          <w:szCs w:val="24"/>
        </w:rPr>
        <w:t xml:space="preserve">Shikha Bhagat, (2017), A Study on Consumer Service Quality Perception of fast-food Industry in Bangalore City, NLDIMSR </w:t>
      </w:r>
      <w:proofErr w:type="spellStart"/>
      <w:r w:rsidRPr="00454EE5">
        <w:rPr>
          <w:rFonts w:ascii="Times New Roman" w:hAnsi="Times New Roman" w:cs="Times New Roman"/>
          <w:sz w:val="24"/>
          <w:szCs w:val="24"/>
        </w:rPr>
        <w:t>Innovision</w:t>
      </w:r>
      <w:proofErr w:type="spellEnd"/>
      <w:r w:rsidRPr="00454EE5">
        <w:rPr>
          <w:rFonts w:ascii="Times New Roman" w:hAnsi="Times New Roman" w:cs="Times New Roman"/>
          <w:sz w:val="24"/>
          <w:szCs w:val="24"/>
        </w:rPr>
        <w:t xml:space="preserve"> journal of management research, Vol.1, Issue-2</w:t>
      </w:r>
    </w:p>
    <w:p w14:paraId="26E7D538" w14:textId="77777777" w:rsidR="00164284" w:rsidRDefault="00164284" w:rsidP="00164284">
      <w:pPr>
        <w:pStyle w:val="nova-legacy-e-listitem"/>
        <w:shd w:val="clear" w:color="auto" w:fill="FFFFFF"/>
        <w:spacing w:before="0" w:after="0" w:line="360" w:lineRule="auto"/>
        <w:jc w:val="both"/>
        <w:rPr>
          <w:shd w:val="clear" w:color="auto" w:fill="FFFFFF"/>
        </w:rPr>
      </w:pPr>
      <w:r>
        <w:t>18.</w:t>
      </w:r>
      <w:hyperlink r:id="rId50" w:history="1">
        <w:r w:rsidRPr="005C60ED">
          <w:rPr>
            <w:rStyle w:val="Hyperlink"/>
            <w:color w:val="auto"/>
            <w:u w:val="none"/>
            <w:bdr w:val="none" w:sz="0" w:space="0" w:color="auto" w:frame="1"/>
          </w:rPr>
          <w:t>Swechchha Jain</w:t>
        </w:r>
      </w:hyperlink>
      <w:r w:rsidRPr="005C60ED">
        <w:t xml:space="preserve">, </w:t>
      </w:r>
      <w:hyperlink r:id="rId51" w:history="1">
        <w:r w:rsidRPr="005C60ED">
          <w:rPr>
            <w:rStyle w:val="Hyperlink"/>
            <w:color w:val="auto"/>
            <w:u w:val="none"/>
            <w:bdr w:val="none" w:sz="0" w:space="0" w:color="auto" w:frame="1"/>
          </w:rPr>
          <w:t>K.S. Thakur</w:t>
        </w:r>
      </w:hyperlink>
      <w:r w:rsidRPr="005C60ED">
        <w:t xml:space="preserve">, </w:t>
      </w:r>
      <w:r>
        <w:t>(</w:t>
      </w:r>
      <w:r w:rsidRPr="005C60ED">
        <w:t xml:space="preserve">2020), </w:t>
      </w:r>
      <w:r w:rsidRPr="005C60ED">
        <w:rPr>
          <w:shd w:val="clear" w:color="auto" w:fill="FFFFFF"/>
        </w:rPr>
        <w:t xml:space="preserve">Impact of Food Quality on Customer Satisfaction-With Special Reference of Fast Food Restaurants in Gwalior Region, </w:t>
      </w:r>
    </w:p>
    <w:p w14:paraId="26EB95D2" w14:textId="77777777" w:rsidR="00164284" w:rsidRDefault="00164284" w:rsidP="00164284">
      <w:pPr>
        <w:pStyle w:val="nova-legacy-e-listitem"/>
        <w:shd w:val="clear" w:color="auto" w:fill="FFFFFF"/>
        <w:spacing w:before="0" w:after="0" w:line="276" w:lineRule="auto"/>
        <w:jc w:val="both"/>
      </w:pPr>
      <w:r>
        <w:t>19</w:t>
      </w:r>
      <w:r w:rsidRPr="002724FC">
        <w:t xml:space="preserve">. </w:t>
      </w:r>
      <w:hyperlink r:id="rId52" w:tooltip="Anita Goyal" w:history="1">
        <w:r w:rsidRPr="002724FC">
          <w:rPr>
            <w:rStyle w:val="Hyperlink"/>
            <w:color w:val="auto"/>
            <w:u w:val="none"/>
            <w:shd w:val="clear" w:color="auto" w:fill="FFFFFF"/>
          </w:rPr>
          <w:t>Goyal, A.</w:t>
        </w:r>
      </w:hyperlink>
      <w:r w:rsidRPr="002724FC">
        <w:rPr>
          <w:shd w:val="clear" w:color="auto" w:fill="FFFFFF"/>
        </w:rPr>
        <w:t> and </w:t>
      </w:r>
      <w:hyperlink r:id="rId53" w:tooltip="N.P. Singh" w:history="1">
        <w:r w:rsidRPr="002724FC">
          <w:rPr>
            <w:rStyle w:val="Hyperlink"/>
            <w:color w:val="auto"/>
            <w:u w:val="none"/>
            <w:shd w:val="clear" w:color="auto" w:fill="FFFFFF"/>
          </w:rPr>
          <w:t>Singh, N.P.</w:t>
        </w:r>
      </w:hyperlink>
      <w:r w:rsidRPr="002724FC">
        <w:rPr>
          <w:shd w:val="clear" w:color="auto" w:fill="FFFFFF"/>
        </w:rPr>
        <w:t> (2007), "Consumer perception about fast food in India: an exploratory study", </w:t>
      </w:r>
      <w:hyperlink r:id="rId54" w:history="1">
        <w:r w:rsidRPr="002724FC">
          <w:rPr>
            <w:rStyle w:val="Hyperlink"/>
            <w:color w:val="auto"/>
            <w:u w:val="none"/>
          </w:rPr>
          <w:t>British Food Journal</w:t>
        </w:r>
      </w:hyperlink>
      <w:r w:rsidRPr="002724FC">
        <w:rPr>
          <w:shd w:val="clear" w:color="auto" w:fill="FFFFFF"/>
        </w:rPr>
        <w:t>, Vol. 109 No. 2, pp. 182-195. </w:t>
      </w:r>
      <w:hyperlink r:id="rId55" w:tooltip="DOI: https://doi.org/10.1108/00070700710725536" w:history="1">
        <w:r w:rsidRPr="002724FC">
          <w:rPr>
            <w:rStyle w:val="Hyperlink"/>
            <w:color w:val="auto"/>
            <w:u w:val="none"/>
            <w:shd w:val="clear" w:color="auto" w:fill="FFFFFF"/>
          </w:rPr>
          <w:t>https://doi.org/10.1108/00070700710725536</w:t>
        </w:r>
      </w:hyperlink>
    </w:p>
    <w:p w14:paraId="36DF4FEA"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t xml:space="preserve">20. </w:t>
      </w:r>
      <w:r w:rsidRPr="00BF0D88">
        <w:rPr>
          <w:rFonts w:ascii="Times New Roman" w:hAnsi="Times New Roman" w:cs="Times New Roman"/>
          <w:sz w:val="24"/>
          <w:szCs w:val="24"/>
        </w:rPr>
        <w:t xml:space="preserve">Miss Siddhi Prashant Chitnis, 2019, A Study on Scenario of Fast-Food Industry in India, International Journal of Trend in Scientific Research and Development (IJTSRD) Conference Issue | March 2019 Available Online: www.ijtsrd.com e-ISSN: 2456 </w:t>
      </w:r>
      <w:r>
        <w:rPr>
          <w:rFonts w:ascii="Times New Roman" w:hAnsi="Times New Roman" w:cs="Times New Roman"/>
          <w:sz w:val="24"/>
          <w:szCs w:val="24"/>
        </w:rPr>
        <w:t>–</w:t>
      </w:r>
      <w:r w:rsidRPr="00BF0D88">
        <w:rPr>
          <w:rFonts w:ascii="Times New Roman" w:hAnsi="Times New Roman" w:cs="Times New Roman"/>
          <w:sz w:val="24"/>
          <w:szCs w:val="24"/>
        </w:rPr>
        <w:t xml:space="preserve"> 6470</w:t>
      </w:r>
    </w:p>
    <w:p w14:paraId="30098772" w14:textId="77777777" w:rsidR="00164284" w:rsidRDefault="00164284" w:rsidP="00164284">
      <w:pPr>
        <w:autoSpaceDE w:val="0"/>
        <w:autoSpaceDN w:val="0"/>
        <w:adjustRightInd w:val="0"/>
        <w:spacing w:after="0"/>
        <w:jc w:val="both"/>
        <w:rPr>
          <w:rFonts w:ascii="Times New Roman" w:hAnsi="Times New Roman" w:cs="Times New Roman"/>
          <w:sz w:val="24"/>
          <w:szCs w:val="24"/>
        </w:rPr>
      </w:pPr>
    </w:p>
    <w:p w14:paraId="789DE62B"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22. </w:t>
      </w:r>
      <w:hyperlink r:id="rId56" w:tooltip="Ritu Anand" w:history="1">
        <w:r w:rsidRPr="003A6AF7">
          <w:rPr>
            <w:rStyle w:val="Hyperlink"/>
            <w:rFonts w:ascii="Times New Roman" w:hAnsi="Times New Roman" w:cs="Times New Roman"/>
            <w:color w:val="auto"/>
            <w:sz w:val="24"/>
            <w:szCs w:val="24"/>
            <w:u w:val="none"/>
            <w:shd w:val="clear" w:color="auto" w:fill="FFFFFF"/>
          </w:rPr>
          <w:t>Anand, R.</w:t>
        </w:r>
      </w:hyperlink>
      <w:r w:rsidRPr="003A6AF7">
        <w:rPr>
          <w:rFonts w:ascii="Times New Roman" w:hAnsi="Times New Roman" w:cs="Times New Roman"/>
          <w:sz w:val="24"/>
          <w:szCs w:val="24"/>
          <w:shd w:val="clear" w:color="auto" w:fill="FFFFFF"/>
        </w:rPr>
        <w:t> (2011), "A study of determinants impacting consumers food choice with reference to the fast-food consumption in India", </w:t>
      </w:r>
      <w:hyperlink r:id="rId57" w:history="1">
        <w:r w:rsidRPr="003A6AF7">
          <w:rPr>
            <w:rStyle w:val="Hyperlink"/>
            <w:rFonts w:ascii="Times New Roman" w:hAnsi="Times New Roman" w:cs="Times New Roman"/>
            <w:color w:val="auto"/>
            <w:sz w:val="24"/>
            <w:szCs w:val="24"/>
            <w:u w:val="none"/>
          </w:rPr>
          <w:t>Society and Business Review</w:t>
        </w:r>
      </w:hyperlink>
      <w:r w:rsidRPr="003A6AF7">
        <w:rPr>
          <w:rFonts w:ascii="Times New Roman" w:hAnsi="Times New Roman" w:cs="Times New Roman"/>
          <w:sz w:val="24"/>
          <w:szCs w:val="24"/>
          <w:shd w:val="clear" w:color="auto" w:fill="FFFFFF"/>
        </w:rPr>
        <w:t>, Vol. 6 No. 2, pp. 176-187. </w:t>
      </w:r>
      <w:hyperlink r:id="rId58" w:tooltip="DOI: https://doi.org/10.1108/17465681111143993" w:history="1">
        <w:r w:rsidRPr="003A6AF7">
          <w:rPr>
            <w:rStyle w:val="Hyperlink"/>
            <w:rFonts w:ascii="Times New Roman" w:hAnsi="Times New Roman" w:cs="Times New Roman"/>
            <w:color w:val="auto"/>
            <w:sz w:val="24"/>
            <w:szCs w:val="24"/>
            <w:u w:val="none"/>
            <w:shd w:val="clear" w:color="auto" w:fill="FFFFFF"/>
          </w:rPr>
          <w:t>https://doi.org/10.1108/17465681111143993</w:t>
        </w:r>
      </w:hyperlink>
    </w:p>
    <w:p w14:paraId="5C9403F1" w14:textId="77777777" w:rsidR="00164284" w:rsidRDefault="00164284" w:rsidP="00164284">
      <w:pPr>
        <w:autoSpaceDE w:val="0"/>
        <w:autoSpaceDN w:val="0"/>
        <w:adjustRightInd w:val="0"/>
        <w:spacing w:after="0"/>
        <w:jc w:val="both"/>
        <w:rPr>
          <w:rFonts w:ascii="Times New Roman" w:hAnsi="Times New Roman" w:cs="Times New Roman"/>
          <w:sz w:val="24"/>
          <w:szCs w:val="24"/>
        </w:rPr>
      </w:pPr>
    </w:p>
    <w:p w14:paraId="35682C5D"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23. </w:t>
      </w:r>
      <w:r w:rsidRPr="00D03E83">
        <w:rPr>
          <w:rFonts w:ascii="Times New Roman" w:hAnsi="Times New Roman" w:cs="Times New Roman"/>
          <w:sz w:val="24"/>
          <w:szCs w:val="24"/>
        </w:rPr>
        <w:t xml:space="preserve">Anitharaj M.S. </w:t>
      </w:r>
      <w:r>
        <w:rPr>
          <w:rFonts w:ascii="Times New Roman" w:hAnsi="Times New Roman" w:cs="Times New Roman"/>
          <w:sz w:val="24"/>
          <w:szCs w:val="24"/>
        </w:rPr>
        <w:t>(</w:t>
      </w:r>
      <w:r w:rsidRPr="00D03E83">
        <w:rPr>
          <w:rFonts w:ascii="Times New Roman" w:hAnsi="Times New Roman" w:cs="Times New Roman"/>
          <w:sz w:val="24"/>
          <w:szCs w:val="24"/>
        </w:rPr>
        <w:t>2018</w:t>
      </w:r>
      <w:r>
        <w:rPr>
          <w:rFonts w:ascii="Times New Roman" w:hAnsi="Times New Roman" w:cs="Times New Roman"/>
          <w:sz w:val="24"/>
          <w:szCs w:val="24"/>
        </w:rPr>
        <w:t>) investigates and found that service quality and food quality and variety of services such as counter service is easy to get quick food, seating space, home delivery to remote places, quick food delivery, and takeaway options for those who wants to eat outside the outlets.  that influence customer satisfaction.</w:t>
      </w:r>
    </w:p>
    <w:p w14:paraId="787AB044" w14:textId="77777777" w:rsidR="00164284" w:rsidRDefault="00164284" w:rsidP="00164284">
      <w:pPr>
        <w:autoSpaceDE w:val="0"/>
        <w:autoSpaceDN w:val="0"/>
        <w:adjustRightInd w:val="0"/>
        <w:spacing w:after="0"/>
        <w:jc w:val="both"/>
        <w:rPr>
          <w:rFonts w:ascii="Times New Roman" w:hAnsi="Times New Roman" w:cs="Times New Roman"/>
          <w:sz w:val="24"/>
          <w:szCs w:val="24"/>
        </w:rPr>
      </w:pPr>
    </w:p>
    <w:p w14:paraId="15C921A8" w14:textId="77777777" w:rsidR="00164284" w:rsidRDefault="00164284" w:rsidP="00164284">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proofErr w:type="spellStart"/>
      <w:r w:rsidRPr="00C76E7C">
        <w:rPr>
          <w:rFonts w:ascii="Times New Roman" w:hAnsi="Times New Roman" w:cs="Times New Roman"/>
          <w:sz w:val="24"/>
          <w:szCs w:val="24"/>
        </w:rPr>
        <w:t>DikshaPanwar</w:t>
      </w:r>
      <w:proofErr w:type="spellEnd"/>
      <w:r w:rsidRPr="00C76E7C">
        <w:rPr>
          <w:rFonts w:ascii="Times New Roman" w:hAnsi="Times New Roman" w:cs="Times New Roman"/>
          <w:sz w:val="24"/>
          <w:szCs w:val="24"/>
        </w:rPr>
        <w:t xml:space="preserve">, </w:t>
      </w:r>
      <w:proofErr w:type="spellStart"/>
      <w:r w:rsidRPr="00C76E7C">
        <w:rPr>
          <w:rFonts w:ascii="Times New Roman" w:hAnsi="Times New Roman" w:cs="Times New Roman"/>
          <w:sz w:val="24"/>
          <w:szCs w:val="24"/>
        </w:rPr>
        <w:t>SidheswarPatra</w:t>
      </w:r>
      <w:proofErr w:type="spellEnd"/>
      <w:r w:rsidRPr="00C76E7C">
        <w:rPr>
          <w:rFonts w:ascii="Times New Roman" w:hAnsi="Times New Roman" w:cs="Times New Roman"/>
          <w:sz w:val="24"/>
          <w:szCs w:val="24"/>
        </w:rPr>
        <w:t xml:space="preserve">, </w:t>
      </w:r>
      <w:r>
        <w:rPr>
          <w:rFonts w:ascii="Times New Roman" w:hAnsi="Times New Roman" w:cs="Times New Roman"/>
          <w:sz w:val="24"/>
          <w:szCs w:val="24"/>
        </w:rPr>
        <w:t>(</w:t>
      </w:r>
      <w:r w:rsidRPr="00C76E7C">
        <w:rPr>
          <w:rFonts w:ascii="Times New Roman" w:hAnsi="Times New Roman" w:cs="Times New Roman"/>
          <w:sz w:val="24"/>
          <w:szCs w:val="24"/>
        </w:rPr>
        <w:t>2017</w:t>
      </w:r>
      <w:r>
        <w:rPr>
          <w:rFonts w:ascii="Times New Roman" w:hAnsi="Times New Roman" w:cs="Times New Roman"/>
          <w:sz w:val="24"/>
          <w:szCs w:val="24"/>
        </w:rPr>
        <w:t>)</w:t>
      </w:r>
      <w:r w:rsidRPr="00C76E7C">
        <w:rPr>
          <w:rFonts w:ascii="Times New Roman" w:hAnsi="Times New Roman" w:cs="Times New Roman"/>
          <w:sz w:val="24"/>
          <w:szCs w:val="24"/>
        </w:rPr>
        <w:t xml:space="preserve">, </w:t>
      </w:r>
      <w:r>
        <w:rPr>
          <w:rFonts w:ascii="Times New Roman" w:hAnsi="Times New Roman" w:cs="Times New Roman"/>
          <w:sz w:val="24"/>
          <w:szCs w:val="24"/>
        </w:rPr>
        <w:t xml:space="preserve">Localization in fast food industry: A case study on Mc </w:t>
      </w:r>
      <w:proofErr w:type="spellStart"/>
      <w:proofErr w:type="gramStart"/>
      <w:r>
        <w:rPr>
          <w:rFonts w:ascii="Times New Roman" w:hAnsi="Times New Roman" w:cs="Times New Roman"/>
          <w:sz w:val="24"/>
          <w:szCs w:val="24"/>
        </w:rPr>
        <w:t>Donald;s</w:t>
      </w:r>
      <w:proofErr w:type="spellEnd"/>
      <w:proofErr w:type="gramEnd"/>
      <w:r>
        <w:rPr>
          <w:rFonts w:ascii="Times New Roman" w:hAnsi="Times New Roman" w:cs="Times New Roman"/>
          <w:sz w:val="24"/>
          <w:szCs w:val="24"/>
        </w:rPr>
        <w:t xml:space="preserve"> strategy in India</w:t>
      </w:r>
      <w:r w:rsidRPr="00C76E7C">
        <w:rPr>
          <w:rFonts w:ascii="Times New Roman" w:hAnsi="Times New Roman" w:cs="Times New Roman"/>
          <w:sz w:val="24"/>
          <w:szCs w:val="24"/>
        </w:rPr>
        <w:t>, International Refereed Research Journal  www.researchersworld.com Vol.</w:t>
      </w:r>
      <w:r>
        <w:rPr>
          <w:rFonts w:ascii="Times New Roman" w:hAnsi="Times New Roman" w:cs="Times New Roman"/>
          <w:sz w:val="24"/>
          <w:szCs w:val="24"/>
        </w:rPr>
        <w:t>8</w:t>
      </w:r>
      <w:r w:rsidRPr="00C76E7C">
        <w:rPr>
          <w:rFonts w:ascii="Times New Roman" w:hAnsi="Times New Roman" w:cs="Times New Roman"/>
          <w:sz w:val="24"/>
          <w:szCs w:val="24"/>
        </w:rPr>
        <w:t>, Issue –3(1)</w:t>
      </w:r>
    </w:p>
    <w:p w14:paraId="601CF4BC" w14:textId="77777777" w:rsidR="00164284" w:rsidRDefault="00164284" w:rsidP="00164284">
      <w:pPr>
        <w:pStyle w:val="Heading1"/>
        <w:shd w:val="clear" w:color="auto" w:fill="FFFFFF"/>
        <w:spacing w:before="161" w:beforeAutospacing="0" w:after="161" w:afterAutospacing="0"/>
        <w:jc w:val="both"/>
        <w:rPr>
          <w:b w:val="0"/>
          <w:bCs w:val="0"/>
          <w:sz w:val="24"/>
          <w:szCs w:val="24"/>
        </w:rPr>
      </w:pPr>
      <w:r>
        <w:rPr>
          <w:sz w:val="24"/>
          <w:szCs w:val="24"/>
        </w:rPr>
        <w:t xml:space="preserve">25. </w:t>
      </w:r>
      <w:hyperlink r:id="rId59" w:tooltip="D.P. Sudhagar" w:history="1">
        <w:r w:rsidRPr="00C23CBB">
          <w:rPr>
            <w:rStyle w:val="Hyperlink"/>
            <w:b w:val="0"/>
            <w:bCs w:val="0"/>
            <w:color w:val="auto"/>
            <w:sz w:val="24"/>
            <w:szCs w:val="24"/>
            <w:u w:val="none"/>
            <w:shd w:val="clear" w:color="auto" w:fill="FFFFFF"/>
          </w:rPr>
          <w:t>D.P. Sudhagar</w:t>
        </w:r>
      </w:hyperlink>
      <w:r w:rsidRPr="00C23CBB">
        <w:rPr>
          <w:b w:val="0"/>
          <w:bCs w:val="0"/>
          <w:sz w:val="24"/>
          <w:szCs w:val="24"/>
        </w:rPr>
        <w:t>,</w:t>
      </w:r>
      <w:r>
        <w:rPr>
          <w:b w:val="0"/>
          <w:bCs w:val="0"/>
          <w:sz w:val="24"/>
          <w:szCs w:val="24"/>
        </w:rPr>
        <w:t>(</w:t>
      </w:r>
      <w:r w:rsidRPr="00C23CBB">
        <w:rPr>
          <w:b w:val="0"/>
          <w:bCs w:val="0"/>
          <w:sz w:val="24"/>
          <w:szCs w:val="24"/>
        </w:rPr>
        <w:t>2017</w:t>
      </w:r>
      <w:r>
        <w:rPr>
          <w:b w:val="0"/>
          <w:bCs w:val="0"/>
          <w:sz w:val="24"/>
          <w:szCs w:val="24"/>
        </w:rPr>
        <w:t>)</w:t>
      </w:r>
      <w:r w:rsidRPr="00C23CBB">
        <w:rPr>
          <w:b w:val="0"/>
          <w:bCs w:val="0"/>
          <w:sz w:val="24"/>
          <w:szCs w:val="24"/>
        </w:rPr>
        <w:t xml:space="preserve">, </w:t>
      </w:r>
      <w:r w:rsidRPr="00C23CBB">
        <w:rPr>
          <w:b w:val="0"/>
          <w:bCs w:val="0"/>
          <w:sz w:val="24"/>
          <w:szCs w:val="24"/>
          <w:lang w:val="en-IN" w:eastAsia="en-IN" w:bidi="hi-IN"/>
        </w:rPr>
        <w:t xml:space="preserve">Exploring fast food outlets food quality in India - an exploratory study on consumer dining expectations and industry performances, </w:t>
      </w:r>
      <w:hyperlink r:id="rId60" w:history="1">
        <w:r w:rsidRPr="00C23CBB">
          <w:rPr>
            <w:rStyle w:val="Hyperlink"/>
            <w:b w:val="0"/>
            <w:bCs w:val="0"/>
            <w:color w:val="000000"/>
            <w:sz w:val="24"/>
            <w:szCs w:val="24"/>
            <w:u w:val="none"/>
            <w:shd w:val="clear" w:color="auto" w:fill="FFFFFF"/>
          </w:rPr>
          <w:t>International Journal of Business Forecasting and Marketing Intelligence</w:t>
        </w:r>
      </w:hyperlink>
      <w:r w:rsidRPr="00C23CBB">
        <w:rPr>
          <w:b w:val="0"/>
          <w:bCs w:val="0"/>
          <w:sz w:val="24"/>
          <w:szCs w:val="24"/>
        </w:rPr>
        <w:t xml:space="preserve">, </w:t>
      </w:r>
      <w:hyperlink r:id="rId61" w:history="1">
        <w:r w:rsidRPr="00C23CBB">
          <w:rPr>
            <w:rStyle w:val="Hyperlink"/>
            <w:b w:val="0"/>
            <w:bCs w:val="0"/>
            <w:color w:val="000000"/>
            <w:sz w:val="24"/>
            <w:szCs w:val="24"/>
            <w:u w:val="none"/>
            <w:shd w:val="clear" w:color="auto" w:fill="FFFFFF"/>
          </w:rPr>
          <w:t>Vol. 3, No. 1</w:t>
        </w:r>
      </w:hyperlink>
    </w:p>
    <w:p w14:paraId="51E5ADCE" w14:textId="77777777" w:rsidR="00164284" w:rsidRDefault="00164284" w:rsidP="00164284">
      <w:pPr>
        <w:pStyle w:val="Heading1"/>
        <w:jc w:val="both"/>
        <w:rPr>
          <w:b w:val="0"/>
          <w:bCs w:val="0"/>
          <w:color w:val="000000"/>
          <w:sz w:val="24"/>
          <w:szCs w:val="24"/>
        </w:rPr>
      </w:pPr>
      <w:r>
        <w:rPr>
          <w:b w:val="0"/>
          <w:bCs w:val="0"/>
          <w:sz w:val="24"/>
          <w:szCs w:val="24"/>
        </w:rPr>
        <w:t xml:space="preserve">26. </w:t>
      </w:r>
      <w:r w:rsidRPr="001E1514">
        <w:rPr>
          <w:b w:val="0"/>
          <w:bCs w:val="0"/>
          <w:color w:val="000000"/>
          <w:sz w:val="24"/>
          <w:szCs w:val="24"/>
        </w:rPr>
        <w:t xml:space="preserve">Tiwari, Prakash; Verma, Hemraj (2017), </w:t>
      </w:r>
      <w:r w:rsidRPr="001E1514">
        <w:rPr>
          <w:b w:val="0"/>
          <w:bCs w:val="0"/>
          <w:color w:val="000000"/>
          <w:sz w:val="24"/>
          <w:szCs w:val="24"/>
          <w:lang w:val="en-IN" w:eastAsia="en-IN" w:bidi="hi-IN"/>
        </w:rPr>
        <w:t xml:space="preserve">Consumer Perception About Fast Food in India: An Empirical Study of Dehradun City, </w:t>
      </w:r>
      <w:r w:rsidRPr="001E1514">
        <w:rPr>
          <w:b w:val="0"/>
          <w:bCs w:val="0"/>
          <w:color w:val="000000"/>
          <w:sz w:val="24"/>
          <w:szCs w:val="24"/>
        </w:rPr>
        <w:t>ICFAI Journal of Consumer Behavior. Dec2008, Vol. 3 Issue 4, p80-91. 12p. 7 Charts.</w:t>
      </w:r>
    </w:p>
    <w:p w14:paraId="7349AC0C" w14:textId="77777777" w:rsidR="00164284" w:rsidRDefault="00164284" w:rsidP="00164284">
      <w:pPr>
        <w:pStyle w:val="Heading1"/>
        <w:spacing w:line="276" w:lineRule="auto"/>
        <w:jc w:val="both"/>
        <w:rPr>
          <w:b w:val="0"/>
          <w:bCs w:val="0"/>
          <w:sz w:val="24"/>
          <w:szCs w:val="24"/>
        </w:rPr>
      </w:pPr>
      <w:r>
        <w:rPr>
          <w:b w:val="0"/>
          <w:bCs w:val="0"/>
          <w:color w:val="000000"/>
          <w:sz w:val="24"/>
          <w:szCs w:val="24"/>
        </w:rPr>
        <w:t xml:space="preserve">27. </w:t>
      </w:r>
      <w:r w:rsidRPr="00450E3D">
        <w:rPr>
          <w:b w:val="0"/>
          <w:bCs w:val="0"/>
          <w:sz w:val="24"/>
          <w:szCs w:val="24"/>
        </w:rPr>
        <w:t xml:space="preserve">N. Thamaraiselvan, G. R. Jayadevan, K. S. Chandrasekar (2019), Digital Food Delivery Apps Revolutionizing Food Products Marketing in India, International Journal of Recent </w:t>
      </w:r>
      <w:proofErr w:type="spellStart"/>
      <w:r w:rsidRPr="00450E3D">
        <w:rPr>
          <w:b w:val="0"/>
          <w:bCs w:val="0"/>
          <w:sz w:val="24"/>
          <w:szCs w:val="24"/>
        </w:rPr>
        <w:t>Technologyand</w:t>
      </w:r>
      <w:proofErr w:type="spellEnd"/>
      <w:r w:rsidRPr="00450E3D">
        <w:rPr>
          <w:b w:val="0"/>
          <w:bCs w:val="0"/>
          <w:sz w:val="24"/>
          <w:szCs w:val="24"/>
        </w:rPr>
        <w:t xml:space="preserve"> Engineering (IJRTE) ISSN: 2277-3878, Volume-8 Issue-2S6</w:t>
      </w:r>
    </w:p>
    <w:p w14:paraId="6C5A3DFF" w14:textId="77777777" w:rsidR="00164284" w:rsidRDefault="00164284" w:rsidP="00164284">
      <w:pPr>
        <w:jc w:val="both"/>
        <w:rPr>
          <w:rStyle w:val="Hyperlink"/>
          <w:rFonts w:ascii="Times New Roman" w:hAnsi="Times New Roman" w:cs="Times New Roman"/>
          <w:color w:val="auto"/>
          <w:sz w:val="24"/>
          <w:szCs w:val="24"/>
          <w:u w:val="none"/>
          <w:shd w:val="clear" w:color="auto" w:fill="FFFFFF"/>
        </w:rPr>
      </w:pPr>
      <w:r w:rsidRPr="002731DA">
        <w:rPr>
          <w:rFonts w:ascii="Times New Roman" w:hAnsi="Times New Roman" w:cs="Times New Roman"/>
          <w:sz w:val="24"/>
          <w:szCs w:val="24"/>
        </w:rPr>
        <w:t>28.</w:t>
      </w:r>
      <w:hyperlink r:id="rId62" w:tooltip="Seongseop (Sam) Kim" w:history="1">
        <w:r w:rsidRPr="00FA3597">
          <w:rPr>
            <w:rStyle w:val="Hyperlink"/>
            <w:rFonts w:ascii="Times New Roman" w:hAnsi="Times New Roman" w:cs="Times New Roman"/>
            <w:color w:val="auto"/>
            <w:sz w:val="24"/>
            <w:szCs w:val="24"/>
            <w:u w:val="none"/>
            <w:shd w:val="clear" w:color="auto" w:fill="FFFFFF"/>
          </w:rPr>
          <w:t>Kim, S.(S).</w:t>
        </w:r>
      </w:hyperlink>
      <w:r w:rsidRPr="00FA3597">
        <w:rPr>
          <w:rFonts w:ascii="Times New Roman" w:hAnsi="Times New Roman" w:cs="Times New Roman"/>
          <w:sz w:val="24"/>
          <w:szCs w:val="24"/>
          <w:shd w:val="clear" w:color="auto" w:fill="FFFFFF"/>
        </w:rPr>
        <w:t>, </w:t>
      </w:r>
      <w:hyperlink r:id="rId63" w:tooltip="Ja Young Choe" w:history="1">
        <w:r w:rsidRPr="00FA3597">
          <w:rPr>
            <w:rStyle w:val="Hyperlink"/>
            <w:rFonts w:ascii="Times New Roman" w:hAnsi="Times New Roman" w:cs="Times New Roman"/>
            <w:color w:val="auto"/>
            <w:sz w:val="24"/>
            <w:szCs w:val="24"/>
            <w:u w:val="none"/>
            <w:shd w:val="clear" w:color="auto" w:fill="FFFFFF"/>
          </w:rPr>
          <w:t>Choe, J.Y.</w:t>
        </w:r>
      </w:hyperlink>
      <w:r w:rsidRPr="00FA3597">
        <w:rPr>
          <w:rFonts w:ascii="Times New Roman" w:hAnsi="Times New Roman" w:cs="Times New Roman"/>
          <w:sz w:val="24"/>
          <w:szCs w:val="24"/>
          <w:shd w:val="clear" w:color="auto" w:fill="FFFFFF"/>
        </w:rPr>
        <w:t> and </w:t>
      </w:r>
      <w:hyperlink r:id="rId64" w:tooltip="Aejoo Lee" w:history="1">
        <w:r w:rsidRPr="00FA3597">
          <w:rPr>
            <w:rStyle w:val="Hyperlink"/>
            <w:rFonts w:ascii="Times New Roman" w:hAnsi="Times New Roman" w:cs="Times New Roman"/>
            <w:color w:val="auto"/>
            <w:sz w:val="24"/>
            <w:szCs w:val="24"/>
            <w:u w:val="none"/>
            <w:shd w:val="clear" w:color="auto" w:fill="FFFFFF"/>
          </w:rPr>
          <w:t>Lee, A.</w:t>
        </w:r>
      </w:hyperlink>
      <w:r w:rsidRPr="00FA3597">
        <w:rPr>
          <w:rFonts w:ascii="Times New Roman" w:hAnsi="Times New Roman" w:cs="Times New Roman"/>
          <w:sz w:val="24"/>
          <w:szCs w:val="24"/>
          <w:shd w:val="clear" w:color="auto" w:fill="FFFFFF"/>
        </w:rPr>
        <w:t> (2016), "Efforts to globalize a national food: Market segmentation by reasons for ethnic food preferences", </w:t>
      </w:r>
      <w:hyperlink r:id="rId65" w:history="1">
        <w:r w:rsidRPr="00FA3597">
          <w:rPr>
            <w:rStyle w:val="Hyperlink"/>
            <w:rFonts w:ascii="Times New Roman" w:hAnsi="Times New Roman" w:cs="Times New Roman"/>
            <w:color w:val="auto"/>
            <w:sz w:val="24"/>
            <w:szCs w:val="24"/>
            <w:u w:val="none"/>
          </w:rPr>
          <w:t>International Journal of Contemporary Hospitality Management</w:t>
        </w:r>
      </w:hyperlink>
      <w:r w:rsidRPr="00FA3597">
        <w:rPr>
          <w:rFonts w:ascii="Times New Roman" w:hAnsi="Times New Roman" w:cs="Times New Roman"/>
          <w:sz w:val="24"/>
          <w:szCs w:val="24"/>
          <w:shd w:val="clear" w:color="auto" w:fill="FFFFFF"/>
        </w:rPr>
        <w:t>, Vol. 28 No. 10, pp. 2310-2330. </w:t>
      </w:r>
      <w:hyperlink r:id="rId66" w:tooltip="DOI: https://doi.org/10.1108/IJCHM-03-2015-0151" w:history="1">
        <w:r w:rsidRPr="00FA3597">
          <w:rPr>
            <w:rStyle w:val="Hyperlink"/>
            <w:rFonts w:ascii="Times New Roman" w:hAnsi="Times New Roman" w:cs="Times New Roman"/>
            <w:color w:val="auto"/>
            <w:sz w:val="24"/>
            <w:szCs w:val="24"/>
            <w:u w:val="none"/>
            <w:shd w:val="clear" w:color="auto" w:fill="FFFFFF"/>
          </w:rPr>
          <w:t>https://doi.org/10.1108/IJCHM-03-2015-0151</w:t>
        </w:r>
      </w:hyperlink>
    </w:p>
    <w:p w14:paraId="5D09405E" w14:textId="77777777" w:rsidR="00164284" w:rsidRPr="00646140" w:rsidRDefault="00164284" w:rsidP="00164284">
      <w:pPr>
        <w:jc w:val="both"/>
        <w:rPr>
          <w:rFonts w:ascii="Times New Roman" w:hAnsi="Times New Roman" w:cs="Times New Roman"/>
          <w:color w:val="000000"/>
          <w:sz w:val="24"/>
          <w:szCs w:val="24"/>
          <w:shd w:val="clear" w:color="auto" w:fill="FFFFFF"/>
        </w:rPr>
      </w:pPr>
      <w:r w:rsidRPr="00646140">
        <w:rPr>
          <w:rStyle w:val="Hyperlink"/>
          <w:rFonts w:ascii="Times New Roman" w:hAnsi="Times New Roman" w:cs="Times New Roman"/>
          <w:color w:val="auto"/>
          <w:sz w:val="24"/>
          <w:szCs w:val="24"/>
          <w:u w:val="none"/>
          <w:shd w:val="clear" w:color="auto" w:fill="FFFFFF"/>
        </w:rPr>
        <w:t xml:space="preserve">28. </w:t>
      </w:r>
      <w:r w:rsidRPr="00646140">
        <w:rPr>
          <w:rFonts w:ascii="Times New Roman" w:hAnsi="Times New Roman" w:cs="Times New Roman"/>
          <w:color w:val="000000"/>
          <w:sz w:val="24"/>
          <w:szCs w:val="24"/>
          <w:shd w:val="clear" w:color="auto" w:fill="FFFFFF"/>
        </w:rPr>
        <w:t>van den Berghe, Pierre L. (1984). Ethnic cuisine: Culture in nature. Ethnic and Racial Studies, 7(3), 387–397. doi:10.1080/01419870.1984.9993452 </w:t>
      </w:r>
    </w:p>
    <w:p w14:paraId="46F7432B" w14:textId="77777777" w:rsidR="00164284" w:rsidRDefault="00164284" w:rsidP="00164284">
      <w:pPr>
        <w:pStyle w:val="Heading1"/>
        <w:shd w:val="clear" w:color="auto" w:fill="FFFFFF"/>
        <w:rPr>
          <w:b w:val="0"/>
          <w:bCs w:val="0"/>
          <w:sz w:val="24"/>
          <w:szCs w:val="24"/>
        </w:rPr>
      </w:pPr>
      <w:r w:rsidRPr="002F58A4">
        <w:rPr>
          <w:b w:val="0"/>
          <w:bCs w:val="0"/>
          <w:sz w:val="24"/>
          <w:szCs w:val="24"/>
          <w:shd w:val="clear" w:color="auto" w:fill="FFFFFF"/>
        </w:rPr>
        <w:t xml:space="preserve">29. </w:t>
      </w:r>
      <w:hyperlink r:id="rId67" w:anchor="con" w:history="1">
        <w:r w:rsidRPr="00EA72AE">
          <w:rPr>
            <w:rStyle w:val="Hyperlink"/>
            <w:b w:val="0"/>
            <w:bCs w:val="0"/>
            <w:color w:val="auto"/>
            <w:sz w:val="24"/>
            <w:szCs w:val="24"/>
            <w:u w:val="none"/>
          </w:rPr>
          <w:t>Torbjorn </w:t>
        </w:r>
        <w:proofErr w:type="spellStart"/>
        <w:r w:rsidRPr="00EA72AE">
          <w:rPr>
            <w:rStyle w:val="Hyperlink"/>
            <w:b w:val="0"/>
            <w:bCs w:val="0"/>
            <w:color w:val="auto"/>
            <w:sz w:val="24"/>
            <w:szCs w:val="24"/>
            <w:u w:val="none"/>
          </w:rPr>
          <w:t>Bildtgard</w:t>
        </w:r>
      </w:hyperlink>
      <w:r w:rsidRPr="00EA72AE">
        <w:rPr>
          <w:b w:val="0"/>
          <w:bCs w:val="0"/>
          <w:sz w:val="24"/>
          <w:szCs w:val="24"/>
        </w:rPr>
        <w:t>,</w:t>
      </w:r>
      <w:r>
        <w:rPr>
          <w:b w:val="0"/>
          <w:bCs w:val="0"/>
          <w:sz w:val="24"/>
          <w:szCs w:val="24"/>
        </w:rPr>
        <w:t>et</w:t>
      </w:r>
      <w:proofErr w:type="spellEnd"/>
      <w:r>
        <w:rPr>
          <w:b w:val="0"/>
          <w:bCs w:val="0"/>
          <w:sz w:val="24"/>
          <w:szCs w:val="24"/>
        </w:rPr>
        <w:t xml:space="preserve"> el. </w:t>
      </w:r>
      <w:r w:rsidRPr="002F58A4">
        <w:rPr>
          <w:b w:val="0"/>
          <w:bCs w:val="0"/>
          <w:sz w:val="24"/>
          <w:szCs w:val="24"/>
        </w:rPr>
        <w:t>(2013)</w:t>
      </w:r>
      <w:r w:rsidRPr="002F58A4">
        <w:rPr>
          <w:b w:val="0"/>
          <w:bCs w:val="0"/>
          <w:sz w:val="24"/>
          <w:szCs w:val="24"/>
          <w:lang w:val="en-IN" w:eastAsia="en-IN" w:bidi="hi-IN"/>
        </w:rPr>
        <w:t>Where is food ‘good to think’? Rationalities of food and place in Sweden and France</w:t>
      </w:r>
      <w:r>
        <w:rPr>
          <w:b w:val="0"/>
          <w:bCs w:val="0"/>
          <w:sz w:val="24"/>
          <w:szCs w:val="24"/>
          <w:lang w:val="en-IN" w:eastAsia="en-IN" w:bidi="hi-IN"/>
        </w:rPr>
        <w:t xml:space="preserve">, </w:t>
      </w:r>
      <w:r w:rsidRPr="002F58A4">
        <w:rPr>
          <w:b w:val="0"/>
          <w:bCs w:val="0"/>
          <w:sz w:val="24"/>
          <w:szCs w:val="24"/>
        </w:rPr>
        <w:t>Volume 52, Issue 1</w:t>
      </w:r>
      <w:hyperlink r:id="rId68" w:history="1">
        <w:r w:rsidRPr="0035694D">
          <w:rPr>
            <w:rStyle w:val="Hyperlink"/>
            <w:b w:val="0"/>
            <w:bCs w:val="0"/>
            <w:sz w:val="24"/>
            <w:szCs w:val="24"/>
          </w:rPr>
          <w:t>https://doi.org/10.1177/0539018412466639</w:t>
        </w:r>
      </w:hyperlink>
    </w:p>
    <w:p w14:paraId="16D8AD7A" w14:textId="77777777" w:rsidR="00164284" w:rsidRPr="008A009D" w:rsidRDefault="00164284" w:rsidP="00164284">
      <w:pPr>
        <w:pStyle w:val="Heading2"/>
        <w:spacing w:before="0"/>
        <w:jc w:val="both"/>
        <w:rPr>
          <w:rFonts w:ascii="Times New Roman" w:hAnsi="Times New Roman" w:cs="Times New Roman"/>
          <w:color w:val="auto"/>
          <w:sz w:val="24"/>
          <w:szCs w:val="24"/>
        </w:rPr>
      </w:pPr>
      <w:r w:rsidRPr="008A009D">
        <w:rPr>
          <w:rFonts w:ascii="Times New Roman" w:hAnsi="Times New Roman" w:cs="Times New Roman"/>
          <w:color w:val="auto"/>
          <w:sz w:val="24"/>
          <w:szCs w:val="24"/>
        </w:rPr>
        <w:t xml:space="preserve">30. </w:t>
      </w:r>
      <w:r w:rsidRPr="008A009D">
        <w:rPr>
          <w:rStyle w:val="given-name"/>
          <w:rFonts w:ascii="Times New Roman" w:hAnsi="Times New Roman" w:cs="Times New Roman"/>
          <w:color w:val="auto"/>
          <w:sz w:val="24"/>
          <w:szCs w:val="24"/>
        </w:rPr>
        <w:t>Sue</w:t>
      </w:r>
      <w:r w:rsidRPr="008A009D">
        <w:rPr>
          <w:rStyle w:val="react-xocs-alternative-link"/>
          <w:rFonts w:ascii="Times New Roman" w:hAnsi="Times New Roman" w:cs="Times New Roman"/>
          <w:color w:val="auto"/>
          <w:sz w:val="24"/>
          <w:szCs w:val="24"/>
        </w:rPr>
        <w:t> </w:t>
      </w:r>
      <w:r w:rsidRPr="008A009D">
        <w:rPr>
          <w:rStyle w:val="text"/>
          <w:rFonts w:ascii="Times New Roman" w:hAnsi="Times New Roman" w:cs="Times New Roman"/>
          <w:color w:val="auto"/>
          <w:sz w:val="24"/>
          <w:szCs w:val="24"/>
        </w:rPr>
        <w:t>Reeves</w:t>
      </w:r>
      <w:r w:rsidRPr="008A009D">
        <w:rPr>
          <w:rFonts w:ascii="Times New Roman" w:hAnsi="Times New Roman" w:cs="Times New Roman"/>
          <w:color w:val="auto"/>
          <w:sz w:val="24"/>
          <w:szCs w:val="24"/>
        </w:rPr>
        <w:t>, </w:t>
      </w:r>
      <w:r w:rsidRPr="008A009D">
        <w:rPr>
          <w:rStyle w:val="given-name"/>
          <w:rFonts w:ascii="Times New Roman" w:hAnsi="Times New Roman" w:cs="Times New Roman"/>
          <w:color w:val="auto"/>
          <w:sz w:val="24"/>
          <w:szCs w:val="24"/>
        </w:rPr>
        <w:t>Yvonne</w:t>
      </w:r>
      <w:r w:rsidRPr="008A009D">
        <w:rPr>
          <w:rStyle w:val="react-xocs-alternative-link"/>
          <w:rFonts w:ascii="Times New Roman" w:hAnsi="Times New Roman" w:cs="Times New Roman"/>
          <w:color w:val="auto"/>
          <w:sz w:val="24"/>
          <w:szCs w:val="24"/>
        </w:rPr>
        <w:t> </w:t>
      </w:r>
      <w:r w:rsidRPr="008A009D">
        <w:rPr>
          <w:rStyle w:val="text"/>
          <w:rFonts w:ascii="Times New Roman" w:hAnsi="Times New Roman" w:cs="Times New Roman"/>
          <w:color w:val="auto"/>
          <w:sz w:val="24"/>
          <w:szCs w:val="24"/>
        </w:rPr>
        <w:t>Wake</w:t>
      </w:r>
      <w:r w:rsidRPr="008A009D">
        <w:rPr>
          <w:rFonts w:ascii="Times New Roman" w:hAnsi="Times New Roman" w:cs="Times New Roman"/>
          <w:color w:val="auto"/>
          <w:sz w:val="24"/>
          <w:szCs w:val="24"/>
        </w:rPr>
        <w:t>, </w:t>
      </w:r>
      <w:r w:rsidRPr="008A009D">
        <w:rPr>
          <w:rStyle w:val="given-name"/>
          <w:rFonts w:ascii="Times New Roman" w:hAnsi="Times New Roman" w:cs="Times New Roman"/>
          <w:color w:val="auto"/>
          <w:sz w:val="24"/>
          <w:szCs w:val="24"/>
        </w:rPr>
        <w:t>Andrea</w:t>
      </w:r>
      <w:r w:rsidRPr="008A009D">
        <w:rPr>
          <w:rStyle w:val="react-xocs-alternative-link"/>
          <w:rFonts w:ascii="Times New Roman" w:hAnsi="Times New Roman" w:cs="Times New Roman"/>
          <w:color w:val="auto"/>
          <w:sz w:val="24"/>
          <w:szCs w:val="24"/>
        </w:rPr>
        <w:t> </w:t>
      </w:r>
      <w:r w:rsidRPr="008A009D">
        <w:rPr>
          <w:rStyle w:val="text"/>
          <w:rFonts w:ascii="Times New Roman" w:hAnsi="Times New Roman" w:cs="Times New Roman"/>
          <w:color w:val="auto"/>
          <w:sz w:val="24"/>
          <w:szCs w:val="24"/>
        </w:rPr>
        <w:t>Zick</w:t>
      </w:r>
      <w:r w:rsidRPr="008A009D">
        <w:rPr>
          <w:rStyle w:val="react-xocs-alternative-link"/>
          <w:rFonts w:ascii="Times New Roman" w:hAnsi="Times New Roman" w:cs="Times New Roman"/>
          <w:color w:val="auto"/>
          <w:sz w:val="24"/>
          <w:szCs w:val="24"/>
        </w:rPr>
        <w:t xml:space="preserve"> (2011)</w:t>
      </w:r>
      <w:r w:rsidRPr="008A009D">
        <w:rPr>
          <w:rFonts w:ascii="Times New Roman" w:hAnsi="Times New Roman" w:cs="Times New Roman"/>
          <w:color w:val="auto"/>
          <w:sz w:val="24"/>
          <w:szCs w:val="24"/>
          <w:lang w:val="en-IN" w:eastAsia="en-IN" w:bidi="hi-IN"/>
        </w:rPr>
        <w:t xml:space="preserve">Nutrition </w:t>
      </w:r>
      <w:proofErr w:type="spellStart"/>
      <w:r w:rsidRPr="008A009D">
        <w:rPr>
          <w:rFonts w:ascii="Times New Roman" w:hAnsi="Times New Roman" w:cs="Times New Roman"/>
          <w:color w:val="auto"/>
          <w:sz w:val="24"/>
          <w:szCs w:val="24"/>
          <w:lang w:val="en-IN" w:eastAsia="en-IN" w:bidi="hi-IN"/>
        </w:rPr>
        <w:t>Labeling</w:t>
      </w:r>
      <w:proofErr w:type="spellEnd"/>
      <w:r w:rsidRPr="008A009D">
        <w:rPr>
          <w:rFonts w:ascii="Times New Roman" w:hAnsi="Times New Roman" w:cs="Times New Roman"/>
          <w:color w:val="auto"/>
          <w:sz w:val="24"/>
          <w:szCs w:val="24"/>
          <w:lang w:val="en-IN" w:eastAsia="en-IN" w:bidi="hi-IN"/>
        </w:rPr>
        <w:t xml:space="preserve"> and Portion Size Information on Children's Menus in Fast-Food and Table-Service Chain Restaurants in London, UK, </w:t>
      </w:r>
      <w:hyperlink r:id="rId69" w:tooltip="Go to Journal of Nutrition Education and Behavior on ScienceDirect" w:history="1">
        <w:r w:rsidRPr="008A009D">
          <w:rPr>
            <w:rStyle w:val="anchor-text"/>
            <w:rFonts w:ascii="Times New Roman" w:hAnsi="Times New Roman" w:cs="Times New Roman"/>
            <w:color w:val="auto"/>
            <w:sz w:val="24"/>
            <w:szCs w:val="24"/>
          </w:rPr>
          <w:t>Journal of Nutrition Education and Behavior</w:t>
        </w:r>
      </w:hyperlink>
      <w:r>
        <w:rPr>
          <w:rFonts w:ascii="Times New Roman" w:hAnsi="Times New Roman" w:cs="Times New Roman"/>
          <w:color w:val="auto"/>
          <w:sz w:val="24"/>
          <w:szCs w:val="24"/>
        </w:rPr>
        <w:t xml:space="preserve">, </w:t>
      </w:r>
      <w:hyperlink r:id="rId70" w:tooltip="Go to table of contents for this volume/issue" w:history="1">
        <w:r w:rsidRPr="008A009D">
          <w:rPr>
            <w:rStyle w:val="anchor-text"/>
            <w:rFonts w:ascii="Times New Roman" w:hAnsi="Times New Roman" w:cs="Times New Roman"/>
            <w:color w:val="auto"/>
            <w:sz w:val="24"/>
            <w:szCs w:val="24"/>
          </w:rPr>
          <w:t>Volume 43, Issue 6</w:t>
        </w:r>
      </w:hyperlink>
      <w:r w:rsidRPr="008A009D">
        <w:rPr>
          <w:rFonts w:ascii="Times New Roman" w:hAnsi="Times New Roman" w:cs="Times New Roman"/>
          <w:color w:val="auto"/>
          <w:sz w:val="24"/>
          <w:szCs w:val="24"/>
        </w:rPr>
        <w:t>, Pages 543-547</w:t>
      </w:r>
    </w:p>
    <w:p w14:paraId="357E1BBE" w14:textId="77777777" w:rsidR="005C60ED" w:rsidRPr="00550FDA" w:rsidRDefault="005C60ED" w:rsidP="00550FDA">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14:paraId="1F200B24" w14:textId="2B5826FE" w:rsidR="00FF5686" w:rsidRDefault="00FF5686" w:rsidP="006E798B">
      <w:pPr>
        <w:autoSpaceDE w:val="0"/>
        <w:autoSpaceDN w:val="0"/>
        <w:adjustRightInd w:val="0"/>
        <w:spacing w:after="0"/>
        <w:jc w:val="both"/>
        <w:rPr>
          <w:rFonts w:ascii="Times New Roman" w:hAnsi="Times New Roman" w:cs="Times New Roman"/>
          <w:b/>
          <w:bCs/>
          <w:sz w:val="24"/>
          <w:szCs w:val="24"/>
        </w:rPr>
      </w:pPr>
    </w:p>
    <w:p w14:paraId="3EDA620A" w14:textId="77777777" w:rsidR="00646140" w:rsidRDefault="00646140" w:rsidP="00F64C84">
      <w:pPr>
        <w:autoSpaceDE w:val="0"/>
        <w:autoSpaceDN w:val="0"/>
        <w:adjustRightInd w:val="0"/>
        <w:spacing w:after="0"/>
        <w:jc w:val="both"/>
        <w:rPr>
          <w:rFonts w:ascii="Times New Roman" w:hAnsi="Times New Roman" w:cs="Times New Roman"/>
          <w:b/>
          <w:bCs/>
          <w:sz w:val="28"/>
          <w:szCs w:val="28"/>
        </w:rPr>
      </w:pPr>
    </w:p>
    <w:p w14:paraId="42C975B7" w14:textId="77777777" w:rsidR="00646140" w:rsidRDefault="00646140" w:rsidP="00F64C84">
      <w:pPr>
        <w:autoSpaceDE w:val="0"/>
        <w:autoSpaceDN w:val="0"/>
        <w:adjustRightInd w:val="0"/>
        <w:spacing w:after="0"/>
        <w:jc w:val="both"/>
        <w:rPr>
          <w:rFonts w:ascii="Times New Roman" w:hAnsi="Times New Roman" w:cs="Times New Roman"/>
          <w:b/>
          <w:bCs/>
          <w:sz w:val="28"/>
          <w:szCs w:val="28"/>
        </w:rPr>
      </w:pPr>
    </w:p>
    <w:sectPr w:rsidR="00646140" w:rsidSect="00FF36C4">
      <w:headerReference w:type="default" r:id="rId71"/>
      <w:footerReference w:type="defaul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5587" w14:textId="77777777" w:rsidR="000679AC" w:rsidRDefault="000679AC" w:rsidP="00E803A3">
      <w:pPr>
        <w:spacing w:after="0" w:line="240" w:lineRule="auto"/>
      </w:pPr>
      <w:r>
        <w:separator/>
      </w:r>
    </w:p>
  </w:endnote>
  <w:endnote w:type="continuationSeparator" w:id="0">
    <w:p w14:paraId="4EA7E9CA" w14:textId="77777777" w:rsidR="000679AC" w:rsidRDefault="000679AC" w:rsidP="00E803A3">
      <w:pPr>
        <w:spacing w:after="0" w:line="240" w:lineRule="auto"/>
      </w:pPr>
      <w:r>
        <w:continuationSeparator/>
      </w:r>
    </w:p>
  </w:endnote>
  <w:endnote w:type="continuationNotice" w:id="1">
    <w:p w14:paraId="714883F6" w14:textId="77777777" w:rsidR="000679AC" w:rsidRDefault="00067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69A0" w14:textId="77777777" w:rsidR="000135F0" w:rsidRDefault="000135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CCCC1" w14:textId="77777777" w:rsidR="000679AC" w:rsidRDefault="000679AC" w:rsidP="00E803A3">
      <w:pPr>
        <w:spacing w:after="0" w:line="240" w:lineRule="auto"/>
      </w:pPr>
      <w:r>
        <w:separator/>
      </w:r>
    </w:p>
  </w:footnote>
  <w:footnote w:type="continuationSeparator" w:id="0">
    <w:p w14:paraId="62196EFA" w14:textId="77777777" w:rsidR="000679AC" w:rsidRDefault="000679AC" w:rsidP="00E803A3">
      <w:pPr>
        <w:spacing w:after="0" w:line="240" w:lineRule="auto"/>
      </w:pPr>
      <w:r>
        <w:continuationSeparator/>
      </w:r>
    </w:p>
  </w:footnote>
  <w:footnote w:type="continuationNotice" w:id="1">
    <w:p w14:paraId="53664876" w14:textId="77777777" w:rsidR="000679AC" w:rsidRDefault="000679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B5F7F" w14:textId="77777777" w:rsidR="000135F0" w:rsidRDefault="00013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EDF"/>
    <w:multiLevelType w:val="hybridMultilevel"/>
    <w:tmpl w:val="BB88E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432AE"/>
    <w:multiLevelType w:val="multilevel"/>
    <w:tmpl w:val="1142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555F07"/>
    <w:multiLevelType w:val="multilevel"/>
    <w:tmpl w:val="C8BA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03E59"/>
    <w:multiLevelType w:val="hybridMultilevel"/>
    <w:tmpl w:val="373C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41C4C"/>
    <w:multiLevelType w:val="multilevel"/>
    <w:tmpl w:val="88D4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21F40"/>
    <w:multiLevelType w:val="hybridMultilevel"/>
    <w:tmpl w:val="C554A266"/>
    <w:lvl w:ilvl="0" w:tplc="AD9CE6B2">
      <w:start w:val="5"/>
      <w:numFmt w:val="decimal"/>
      <w:lvlText w:val="%1."/>
      <w:lvlJc w:val="left"/>
      <w:pPr>
        <w:ind w:left="360" w:hanging="360"/>
      </w:pPr>
      <w:rPr>
        <w:rFonts w:hint="default"/>
        <w:b w:val="0"/>
        <w:bCs/>
        <w:color w:val="auto"/>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0DAD5823"/>
    <w:multiLevelType w:val="hybridMultilevel"/>
    <w:tmpl w:val="51721B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945888"/>
    <w:multiLevelType w:val="hybridMultilevel"/>
    <w:tmpl w:val="A11AFC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E334C4"/>
    <w:multiLevelType w:val="multilevel"/>
    <w:tmpl w:val="21E6B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6A61DE"/>
    <w:multiLevelType w:val="hybridMultilevel"/>
    <w:tmpl w:val="7EA06192"/>
    <w:lvl w:ilvl="0" w:tplc="4009000F">
      <w:start w:val="8"/>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C05D6B"/>
    <w:multiLevelType w:val="multilevel"/>
    <w:tmpl w:val="3ABA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1F5B67"/>
    <w:multiLevelType w:val="hybridMultilevel"/>
    <w:tmpl w:val="CE926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4C0679"/>
    <w:multiLevelType w:val="hybridMultilevel"/>
    <w:tmpl w:val="6220EB44"/>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5683CBC"/>
    <w:multiLevelType w:val="multilevel"/>
    <w:tmpl w:val="6A9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B2695"/>
    <w:multiLevelType w:val="hybridMultilevel"/>
    <w:tmpl w:val="3F3C6F16"/>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6EB356A"/>
    <w:multiLevelType w:val="hybridMultilevel"/>
    <w:tmpl w:val="14A8CE60"/>
    <w:lvl w:ilvl="0" w:tplc="C714E0A8">
      <w:start w:val="1"/>
      <w:numFmt w:val="upp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82600B8"/>
    <w:multiLevelType w:val="hybridMultilevel"/>
    <w:tmpl w:val="8DBE5046"/>
    <w:lvl w:ilvl="0" w:tplc="83DAAA22">
      <w:start w:val="5"/>
      <w:numFmt w:val="decimal"/>
      <w:lvlText w:val="%1."/>
      <w:lvlJc w:val="left"/>
      <w:pPr>
        <w:ind w:left="720" w:hanging="360"/>
      </w:pPr>
      <w:rPr>
        <w:rFonts w:hint="default"/>
        <w:b/>
        <w:color w:val="auto"/>
        <w:sz w:val="4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EC7BB5"/>
    <w:multiLevelType w:val="hybridMultilevel"/>
    <w:tmpl w:val="2C7CE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2C5A8B"/>
    <w:multiLevelType w:val="hybridMultilevel"/>
    <w:tmpl w:val="F6C0C7F4"/>
    <w:lvl w:ilvl="0" w:tplc="75A6C0C0">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4438DC"/>
    <w:multiLevelType w:val="multilevel"/>
    <w:tmpl w:val="18CC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7C08FD"/>
    <w:multiLevelType w:val="hybridMultilevel"/>
    <w:tmpl w:val="128840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71B44"/>
    <w:multiLevelType w:val="hybridMultilevel"/>
    <w:tmpl w:val="44BE9326"/>
    <w:lvl w:ilvl="0" w:tplc="4009000F">
      <w:start w:val="1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D7A3F30"/>
    <w:multiLevelType w:val="hybridMultilevel"/>
    <w:tmpl w:val="B69E42D0"/>
    <w:lvl w:ilvl="0" w:tplc="4009000F">
      <w:start w:val="8"/>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174416D"/>
    <w:multiLevelType w:val="hybridMultilevel"/>
    <w:tmpl w:val="B5A887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3C5BE2"/>
    <w:multiLevelType w:val="hybridMultilevel"/>
    <w:tmpl w:val="8DA0B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6238CE"/>
    <w:multiLevelType w:val="hybridMultilevel"/>
    <w:tmpl w:val="23862C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9305A6"/>
    <w:multiLevelType w:val="hybridMultilevel"/>
    <w:tmpl w:val="9410B8BE"/>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94A61F4"/>
    <w:multiLevelType w:val="hybridMultilevel"/>
    <w:tmpl w:val="3D7E5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A1241"/>
    <w:multiLevelType w:val="hybridMultilevel"/>
    <w:tmpl w:val="11E871DC"/>
    <w:lvl w:ilvl="0" w:tplc="4009000F">
      <w:start w:val="8"/>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FC63494"/>
    <w:multiLevelType w:val="hybridMultilevel"/>
    <w:tmpl w:val="8A928184"/>
    <w:lvl w:ilvl="0" w:tplc="4009000F">
      <w:start w:val="10"/>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FC75C1B"/>
    <w:multiLevelType w:val="hybridMultilevel"/>
    <w:tmpl w:val="7F7ADFC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0BA3B7A"/>
    <w:multiLevelType w:val="hybridMultilevel"/>
    <w:tmpl w:val="0ADC00A2"/>
    <w:lvl w:ilvl="0" w:tplc="5E38E5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15:restartNumberingAfterBreak="0">
    <w:nsid w:val="574112DB"/>
    <w:multiLevelType w:val="multilevel"/>
    <w:tmpl w:val="128A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516ECA"/>
    <w:multiLevelType w:val="hybridMultilevel"/>
    <w:tmpl w:val="EF3A48E8"/>
    <w:lvl w:ilvl="0" w:tplc="5F8874D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B0958"/>
    <w:multiLevelType w:val="hybridMultilevel"/>
    <w:tmpl w:val="C220BD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AD33CD"/>
    <w:multiLevelType w:val="hybridMultilevel"/>
    <w:tmpl w:val="E1565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517A73"/>
    <w:multiLevelType w:val="hybridMultilevel"/>
    <w:tmpl w:val="10DC3804"/>
    <w:lvl w:ilvl="0" w:tplc="4009000F">
      <w:start w:val="7"/>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29C1551"/>
    <w:multiLevelType w:val="hybridMultilevel"/>
    <w:tmpl w:val="10F03C4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B528CC"/>
    <w:multiLevelType w:val="multilevel"/>
    <w:tmpl w:val="CBF2A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160F3"/>
    <w:multiLevelType w:val="hybridMultilevel"/>
    <w:tmpl w:val="6F0EF458"/>
    <w:lvl w:ilvl="0" w:tplc="4009000F">
      <w:start w:val="7"/>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09709236">
    <w:abstractNumId w:val="0"/>
  </w:num>
  <w:num w:numId="2" w16cid:durableId="1848982084">
    <w:abstractNumId w:val="3"/>
  </w:num>
  <w:num w:numId="3" w16cid:durableId="44255782">
    <w:abstractNumId w:val="33"/>
  </w:num>
  <w:num w:numId="4" w16cid:durableId="836379924">
    <w:abstractNumId w:val="31"/>
  </w:num>
  <w:num w:numId="5" w16cid:durableId="1856528935">
    <w:abstractNumId w:val="11"/>
  </w:num>
  <w:num w:numId="6" w16cid:durableId="336537758">
    <w:abstractNumId w:val="23"/>
  </w:num>
  <w:num w:numId="7" w16cid:durableId="775490548">
    <w:abstractNumId w:val="27"/>
  </w:num>
  <w:num w:numId="8" w16cid:durableId="1845120054">
    <w:abstractNumId w:val="15"/>
  </w:num>
  <w:num w:numId="9" w16cid:durableId="122627113">
    <w:abstractNumId w:val="34"/>
  </w:num>
  <w:num w:numId="10" w16cid:durableId="179003754">
    <w:abstractNumId w:val="7"/>
  </w:num>
  <w:num w:numId="11" w16cid:durableId="734619473">
    <w:abstractNumId w:val="6"/>
  </w:num>
  <w:num w:numId="12" w16cid:durableId="1916472398">
    <w:abstractNumId w:val="25"/>
  </w:num>
  <w:num w:numId="13" w16cid:durableId="981887998">
    <w:abstractNumId w:val="18"/>
  </w:num>
  <w:num w:numId="14" w16cid:durableId="880556781">
    <w:abstractNumId w:val="24"/>
  </w:num>
  <w:num w:numId="15" w16cid:durableId="1771854988">
    <w:abstractNumId w:val="20"/>
  </w:num>
  <w:num w:numId="16" w16cid:durableId="164247608">
    <w:abstractNumId w:val="17"/>
  </w:num>
  <w:num w:numId="17" w16cid:durableId="292175762">
    <w:abstractNumId w:val="35"/>
  </w:num>
  <w:num w:numId="18" w16cid:durableId="1012024788">
    <w:abstractNumId w:val="37"/>
  </w:num>
  <w:num w:numId="19" w16cid:durableId="1659572015">
    <w:abstractNumId w:val="10"/>
  </w:num>
  <w:num w:numId="20" w16cid:durableId="523325242">
    <w:abstractNumId w:val="13"/>
  </w:num>
  <w:num w:numId="21" w16cid:durableId="1333530746">
    <w:abstractNumId w:val="1"/>
  </w:num>
  <w:num w:numId="22" w16cid:durableId="169561789">
    <w:abstractNumId w:val="2"/>
  </w:num>
  <w:num w:numId="23" w16cid:durableId="205067945">
    <w:abstractNumId w:val="4"/>
  </w:num>
  <w:num w:numId="24" w16cid:durableId="1237739428">
    <w:abstractNumId w:val="19"/>
  </w:num>
  <w:num w:numId="25" w16cid:durableId="1711958139">
    <w:abstractNumId w:val="8"/>
  </w:num>
  <w:num w:numId="26" w16cid:durableId="1995062462">
    <w:abstractNumId w:val="16"/>
  </w:num>
  <w:num w:numId="27" w16cid:durableId="442696304">
    <w:abstractNumId w:val="5"/>
  </w:num>
  <w:num w:numId="28" w16cid:durableId="450783574">
    <w:abstractNumId w:val="38"/>
  </w:num>
  <w:num w:numId="29" w16cid:durableId="639387270">
    <w:abstractNumId w:val="32"/>
  </w:num>
  <w:num w:numId="30" w16cid:durableId="1033505690">
    <w:abstractNumId w:val="30"/>
  </w:num>
  <w:num w:numId="31" w16cid:durableId="953948477">
    <w:abstractNumId w:val="36"/>
  </w:num>
  <w:num w:numId="32" w16cid:durableId="1404983856">
    <w:abstractNumId w:val="39"/>
  </w:num>
  <w:num w:numId="33" w16cid:durableId="420372928">
    <w:abstractNumId w:val="22"/>
  </w:num>
  <w:num w:numId="34" w16cid:durableId="248345496">
    <w:abstractNumId w:val="28"/>
  </w:num>
  <w:num w:numId="35" w16cid:durableId="2067606409">
    <w:abstractNumId w:val="9"/>
  </w:num>
  <w:num w:numId="36" w16cid:durableId="1793597150">
    <w:abstractNumId w:val="12"/>
  </w:num>
  <w:num w:numId="37" w16cid:durableId="1337224064">
    <w:abstractNumId w:val="26"/>
  </w:num>
  <w:num w:numId="38" w16cid:durableId="865409938">
    <w:abstractNumId w:val="14"/>
  </w:num>
  <w:num w:numId="39" w16cid:durableId="879972265">
    <w:abstractNumId w:val="29"/>
  </w:num>
  <w:num w:numId="40" w16cid:durableId="1435516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52E"/>
    <w:rsid w:val="0000620D"/>
    <w:rsid w:val="00006E72"/>
    <w:rsid w:val="00010E50"/>
    <w:rsid w:val="000135F0"/>
    <w:rsid w:val="00015877"/>
    <w:rsid w:val="00020C94"/>
    <w:rsid w:val="00025A9E"/>
    <w:rsid w:val="000270DB"/>
    <w:rsid w:val="00034019"/>
    <w:rsid w:val="00037255"/>
    <w:rsid w:val="0003758F"/>
    <w:rsid w:val="00041938"/>
    <w:rsid w:val="00044316"/>
    <w:rsid w:val="00044E45"/>
    <w:rsid w:val="000456EE"/>
    <w:rsid w:val="00046B92"/>
    <w:rsid w:val="0005453C"/>
    <w:rsid w:val="000567CA"/>
    <w:rsid w:val="00056CE0"/>
    <w:rsid w:val="00060726"/>
    <w:rsid w:val="00060FA6"/>
    <w:rsid w:val="00061E37"/>
    <w:rsid w:val="00064364"/>
    <w:rsid w:val="000679AC"/>
    <w:rsid w:val="00072401"/>
    <w:rsid w:val="00072594"/>
    <w:rsid w:val="000742DF"/>
    <w:rsid w:val="0007499C"/>
    <w:rsid w:val="00076B78"/>
    <w:rsid w:val="00080F20"/>
    <w:rsid w:val="0008544D"/>
    <w:rsid w:val="00085D1C"/>
    <w:rsid w:val="000878D0"/>
    <w:rsid w:val="00091A95"/>
    <w:rsid w:val="00092122"/>
    <w:rsid w:val="000952BE"/>
    <w:rsid w:val="00097651"/>
    <w:rsid w:val="000A1D91"/>
    <w:rsid w:val="000A6CCA"/>
    <w:rsid w:val="000A79ED"/>
    <w:rsid w:val="000B2D97"/>
    <w:rsid w:val="000B31E9"/>
    <w:rsid w:val="000B38B9"/>
    <w:rsid w:val="000B492F"/>
    <w:rsid w:val="000D4504"/>
    <w:rsid w:val="000D7BEA"/>
    <w:rsid w:val="000E0439"/>
    <w:rsid w:val="000E3AB7"/>
    <w:rsid w:val="000E4C7D"/>
    <w:rsid w:val="000E4E34"/>
    <w:rsid w:val="000E5FBC"/>
    <w:rsid w:val="000F21E2"/>
    <w:rsid w:val="000F3406"/>
    <w:rsid w:val="000F5CA9"/>
    <w:rsid w:val="000F691F"/>
    <w:rsid w:val="00102808"/>
    <w:rsid w:val="00107EF1"/>
    <w:rsid w:val="0011052E"/>
    <w:rsid w:val="00122B38"/>
    <w:rsid w:val="0012393A"/>
    <w:rsid w:val="00130D29"/>
    <w:rsid w:val="00135110"/>
    <w:rsid w:val="00135529"/>
    <w:rsid w:val="00136BC6"/>
    <w:rsid w:val="0013736B"/>
    <w:rsid w:val="00137664"/>
    <w:rsid w:val="001404DC"/>
    <w:rsid w:val="00140A62"/>
    <w:rsid w:val="00142940"/>
    <w:rsid w:val="001526E6"/>
    <w:rsid w:val="0015509C"/>
    <w:rsid w:val="0016237B"/>
    <w:rsid w:val="00164284"/>
    <w:rsid w:val="00167E97"/>
    <w:rsid w:val="00173910"/>
    <w:rsid w:val="00176D53"/>
    <w:rsid w:val="001808BB"/>
    <w:rsid w:val="00182F53"/>
    <w:rsid w:val="001843F5"/>
    <w:rsid w:val="001843FC"/>
    <w:rsid w:val="00184EA5"/>
    <w:rsid w:val="00185B2E"/>
    <w:rsid w:val="00185FEC"/>
    <w:rsid w:val="00191A64"/>
    <w:rsid w:val="001A041D"/>
    <w:rsid w:val="001A175B"/>
    <w:rsid w:val="001A34E5"/>
    <w:rsid w:val="001A41F7"/>
    <w:rsid w:val="001A618F"/>
    <w:rsid w:val="001B0095"/>
    <w:rsid w:val="001B03EE"/>
    <w:rsid w:val="001B0852"/>
    <w:rsid w:val="001B25EB"/>
    <w:rsid w:val="001B4BB5"/>
    <w:rsid w:val="001B5527"/>
    <w:rsid w:val="001C1052"/>
    <w:rsid w:val="001C18B0"/>
    <w:rsid w:val="001C1DB9"/>
    <w:rsid w:val="001C3E8A"/>
    <w:rsid w:val="001C688D"/>
    <w:rsid w:val="001D063D"/>
    <w:rsid w:val="001D2CC8"/>
    <w:rsid w:val="001D3CC7"/>
    <w:rsid w:val="001D6EC9"/>
    <w:rsid w:val="001E046E"/>
    <w:rsid w:val="001E1514"/>
    <w:rsid w:val="001E276C"/>
    <w:rsid w:val="001E6A4B"/>
    <w:rsid w:val="001E6D2E"/>
    <w:rsid w:val="001E703F"/>
    <w:rsid w:val="00200281"/>
    <w:rsid w:val="002009E9"/>
    <w:rsid w:val="00200E01"/>
    <w:rsid w:val="00201844"/>
    <w:rsid w:val="00203FCF"/>
    <w:rsid w:val="002044D6"/>
    <w:rsid w:val="00204D28"/>
    <w:rsid w:val="00210A19"/>
    <w:rsid w:val="00211A20"/>
    <w:rsid w:val="00211C54"/>
    <w:rsid w:val="002127D6"/>
    <w:rsid w:val="0021320B"/>
    <w:rsid w:val="00213C6B"/>
    <w:rsid w:val="00216921"/>
    <w:rsid w:val="002170FC"/>
    <w:rsid w:val="00217F8F"/>
    <w:rsid w:val="00221491"/>
    <w:rsid w:val="002360C7"/>
    <w:rsid w:val="0023753F"/>
    <w:rsid w:val="002445BB"/>
    <w:rsid w:val="00247B91"/>
    <w:rsid w:val="0025089B"/>
    <w:rsid w:val="002548C3"/>
    <w:rsid w:val="00256F26"/>
    <w:rsid w:val="002578E9"/>
    <w:rsid w:val="00257DF9"/>
    <w:rsid w:val="00261FEA"/>
    <w:rsid w:val="00265140"/>
    <w:rsid w:val="002652A8"/>
    <w:rsid w:val="002677F3"/>
    <w:rsid w:val="00270093"/>
    <w:rsid w:val="002724FC"/>
    <w:rsid w:val="0027256E"/>
    <w:rsid w:val="002731DA"/>
    <w:rsid w:val="0027638D"/>
    <w:rsid w:val="00276968"/>
    <w:rsid w:val="00276F37"/>
    <w:rsid w:val="0028340A"/>
    <w:rsid w:val="002835F6"/>
    <w:rsid w:val="00283F3F"/>
    <w:rsid w:val="00284F86"/>
    <w:rsid w:val="002854A9"/>
    <w:rsid w:val="0028654C"/>
    <w:rsid w:val="0028748B"/>
    <w:rsid w:val="0029067B"/>
    <w:rsid w:val="002921F5"/>
    <w:rsid w:val="00293E48"/>
    <w:rsid w:val="00296B70"/>
    <w:rsid w:val="002A00B5"/>
    <w:rsid w:val="002A1853"/>
    <w:rsid w:val="002A4564"/>
    <w:rsid w:val="002A75C5"/>
    <w:rsid w:val="002B0D30"/>
    <w:rsid w:val="002B10FF"/>
    <w:rsid w:val="002B581D"/>
    <w:rsid w:val="002B7059"/>
    <w:rsid w:val="002C01DC"/>
    <w:rsid w:val="002C250B"/>
    <w:rsid w:val="002D775A"/>
    <w:rsid w:val="002E1A91"/>
    <w:rsid w:val="002E31EB"/>
    <w:rsid w:val="002E3505"/>
    <w:rsid w:val="002E5B4D"/>
    <w:rsid w:val="002F0437"/>
    <w:rsid w:val="002F18C0"/>
    <w:rsid w:val="002F3EAC"/>
    <w:rsid w:val="002F55F2"/>
    <w:rsid w:val="002F58A4"/>
    <w:rsid w:val="002F6E24"/>
    <w:rsid w:val="002F7CDF"/>
    <w:rsid w:val="0030459F"/>
    <w:rsid w:val="00307AFA"/>
    <w:rsid w:val="00312B54"/>
    <w:rsid w:val="003133D2"/>
    <w:rsid w:val="003151E4"/>
    <w:rsid w:val="00317959"/>
    <w:rsid w:val="00317E95"/>
    <w:rsid w:val="00320399"/>
    <w:rsid w:val="00322251"/>
    <w:rsid w:val="003242F4"/>
    <w:rsid w:val="00331DAA"/>
    <w:rsid w:val="00332D77"/>
    <w:rsid w:val="00335061"/>
    <w:rsid w:val="00335E43"/>
    <w:rsid w:val="00336B1B"/>
    <w:rsid w:val="00347800"/>
    <w:rsid w:val="00350881"/>
    <w:rsid w:val="00351BE1"/>
    <w:rsid w:val="00354E68"/>
    <w:rsid w:val="00356D7E"/>
    <w:rsid w:val="0036204B"/>
    <w:rsid w:val="00363D3B"/>
    <w:rsid w:val="003654EF"/>
    <w:rsid w:val="00370098"/>
    <w:rsid w:val="00372820"/>
    <w:rsid w:val="00372E6E"/>
    <w:rsid w:val="00375600"/>
    <w:rsid w:val="00376EE4"/>
    <w:rsid w:val="003770F6"/>
    <w:rsid w:val="00381A42"/>
    <w:rsid w:val="00383E5D"/>
    <w:rsid w:val="003866E6"/>
    <w:rsid w:val="003930E3"/>
    <w:rsid w:val="003A292C"/>
    <w:rsid w:val="003A6AF7"/>
    <w:rsid w:val="003B13C8"/>
    <w:rsid w:val="003B1E03"/>
    <w:rsid w:val="003B26D6"/>
    <w:rsid w:val="003B3E85"/>
    <w:rsid w:val="003B5542"/>
    <w:rsid w:val="003B65B9"/>
    <w:rsid w:val="003C1C52"/>
    <w:rsid w:val="003D22A2"/>
    <w:rsid w:val="003D498A"/>
    <w:rsid w:val="003D587A"/>
    <w:rsid w:val="003E000F"/>
    <w:rsid w:val="003E02A9"/>
    <w:rsid w:val="003E49A3"/>
    <w:rsid w:val="003E652C"/>
    <w:rsid w:val="003E6C05"/>
    <w:rsid w:val="003E779D"/>
    <w:rsid w:val="003F3826"/>
    <w:rsid w:val="003F4390"/>
    <w:rsid w:val="003F5006"/>
    <w:rsid w:val="003F6401"/>
    <w:rsid w:val="00404B03"/>
    <w:rsid w:val="00404CB5"/>
    <w:rsid w:val="00405839"/>
    <w:rsid w:val="00405EE4"/>
    <w:rsid w:val="00406405"/>
    <w:rsid w:val="004126FF"/>
    <w:rsid w:val="00412AC3"/>
    <w:rsid w:val="0041408C"/>
    <w:rsid w:val="004140BB"/>
    <w:rsid w:val="00414C48"/>
    <w:rsid w:val="00415F97"/>
    <w:rsid w:val="00416FFF"/>
    <w:rsid w:val="00425736"/>
    <w:rsid w:val="00426483"/>
    <w:rsid w:val="00430F6B"/>
    <w:rsid w:val="00431C9C"/>
    <w:rsid w:val="004346CD"/>
    <w:rsid w:val="00436E70"/>
    <w:rsid w:val="00443D58"/>
    <w:rsid w:val="0044499F"/>
    <w:rsid w:val="0044583E"/>
    <w:rsid w:val="00450E3D"/>
    <w:rsid w:val="00451099"/>
    <w:rsid w:val="00454EE5"/>
    <w:rsid w:val="0045635C"/>
    <w:rsid w:val="00456646"/>
    <w:rsid w:val="00456D3A"/>
    <w:rsid w:val="00457031"/>
    <w:rsid w:val="004609ED"/>
    <w:rsid w:val="00462366"/>
    <w:rsid w:val="004651E3"/>
    <w:rsid w:val="00476A5F"/>
    <w:rsid w:val="00477D2E"/>
    <w:rsid w:val="00485F27"/>
    <w:rsid w:val="00490EAD"/>
    <w:rsid w:val="0049153F"/>
    <w:rsid w:val="00492A96"/>
    <w:rsid w:val="00494ED4"/>
    <w:rsid w:val="004A1625"/>
    <w:rsid w:val="004A3EE4"/>
    <w:rsid w:val="004A5118"/>
    <w:rsid w:val="004A5C2C"/>
    <w:rsid w:val="004B00EF"/>
    <w:rsid w:val="004B10A8"/>
    <w:rsid w:val="004B4624"/>
    <w:rsid w:val="004C029B"/>
    <w:rsid w:val="004C14F1"/>
    <w:rsid w:val="004C2489"/>
    <w:rsid w:val="004C3005"/>
    <w:rsid w:val="004C3AEB"/>
    <w:rsid w:val="004C4B3E"/>
    <w:rsid w:val="004C6429"/>
    <w:rsid w:val="004D0631"/>
    <w:rsid w:val="004D12E7"/>
    <w:rsid w:val="004D1472"/>
    <w:rsid w:val="004D5951"/>
    <w:rsid w:val="004D5AA2"/>
    <w:rsid w:val="004E1AE4"/>
    <w:rsid w:val="004E29D5"/>
    <w:rsid w:val="004E333E"/>
    <w:rsid w:val="004E3861"/>
    <w:rsid w:val="004E70A2"/>
    <w:rsid w:val="004F2C27"/>
    <w:rsid w:val="00500088"/>
    <w:rsid w:val="005058DC"/>
    <w:rsid w:val="0051103D"/>
    <w:rsid w:val="00514936"/>
    <w:rsid w:val="00517CF6"/>
    <w:rsid w:val="00523AD8"/>
    <w:rsid w:val="00524B0D"/>
    <w:rsid w:val="005257FE"/>
    <w:rsid w:val="0052589F"/>
    <w:rsid w:val="00532FCD"/>
    <w:rsid w:val="005339B3"/>
    <w:rsid w:val="0053455A"/>
    <w:rsid w:val="005359E9"/>
    <w:rsid w:val="005369ED"/>
    <w:rsid w:val="00536A81"/>
    <w:rsid w:val="00544C0B"/>
    <w:rsid w:val="00550FDA"/>
    <w:rsid w:val="005512F4"/>
    <w:rsid w:val="00552BA6"/>
    <w:rsid w:val="00552BBA"/>
    <w:rsid w:val="00555503"/>
    <w:rsid w:val="00556E8C"/>
    <w:rsid w:val="005573CD"/>
    <w:rsid w:val="005574E1"/>
    <w:rsid w:val="00564E17"/>
    <w:rsid w:val="00567EB9"/>
    <w:rsid w:val="00577B1C"/>
    <w:rsid w:val="00580DA2"/>
    <w:rsid w:val="005848C5"/>
    <w:rsid w:val="00587EC7"/>
    <w:rsid w:val="00591E43"/>
    <w:rsid w:val="00596814"/>
    <w:rsid w:val="00597FE8"/>
    <w:rsid w:val="005A03A2"/>
    <w:rsid w:val="005A1999"/>
    <w:rsid w:val="005A2C9A"/>
    <w:rsid w:val="005A5336"/>
    <w:rsid w:val="005A7200"/>
    <w:rsid w:val="005B7C09"/>
    <w:rsid w:val="005C032D"/>
    <w:rsid w:val="005C60ED"/>
    <w:rsid w:val="005C7B6B"/>
    <w:rsid w:val="005D1FA9"/>
    <w:rsid w:val="005D3BDE"/>
    <w:rsid w:val="005D4663"/>
    <w:rsid w:val="005E360E"/>
    <w:rsid w:val="005E36F0"/>
    <w:rsid w:val="005E423E"/>
    <w:rsid w:val="00602162"/>
    <w:rsid w:val="006031E6"/>
    <w:rsid w:val="00607BAE"/>
    <w:rsid w:val="00607DDF"/>
    <w:rsid w:val="006114C5"/>
    <w:rsid w:val="00615320"/>
    <w:rsid w:val="00616469"/>
    <w:rsid w:val="00617E05"/>
    <w:rsid w:val="00624410"/>
    <w:rsid w:val="00626755"/>
    <w:rsid w:val="006362DF"/>
    <w:rsid w:val="006404A5"/>
    <w:rsid w:val="006460DA"/>
    <w:rsid w:val="00646140"/>
    <w:rsid w:val="00647B0A"/>
    <w:rsid w:val="00654246"/>
    <w:rsid w:val="00654863"/>
    <w:rsid w:val="00661AA0"/>
    <w:rsid w:val="00663C34"/>
    <w:rsid w:val="0066660C"/>
    <w:rsid w:val="006775B1"/>
    <w:rsid w:val="00677A78"/>
    <w:rsid w:val="0068086C"/>
    <w:rsid w:val="006834AF"/>
    <w:rsid w:val="0068371F"/>
    <w:rsid w:val="006854FA"/>
    <w:rsid w:val="00685CC1"/>
    <w:rsid w:val="0068760D"/>
    <w:rsid w:val="00687DE8"/>
    <w:rsid w:val="006A0386"/>
    <w:rsid w:val="006A0C2B"/>
    <w:rsid w:val="006B02CD"/>
    <w:rsid w:val="006B1D52"/>
    <w:rsid w:val="006B4447"/>
    <w:rsid w:val="006C2351"/>
    <w:rsid w:val="006C58DE"/>
    <w:rsid w:val="006C7252"/>
    <w:rsid w:val="006D079A"/>
    <w:rsid w:val="006D2EC2"/>
    <w:rsid w:val="006D453A"/>
    <w:rsid w:val="006E09D2"/>
    <w:rsid w:val="006E23AE"/>
    <w:rsid w:val="006E5DB1"/>
    <w:rsid w:val="006E72EC"/>
    <w:rsid w:val="006E798B"/>
    <w:rsid w:val="006F42E1"/>
    <w:rsid w:val="006F582C"/>
    <w:rsid w:val="00700A22"/>
    <w:rsid w:val="007012E0"/>
    <w:rsid w:val="00701535"/>
    <w:rsid w:val="00701B71"/>
    <w:rsid w:val="00703385"/>
    <w:rsid w:val="00703B6F"/>
    <w:rsid w:val="00704DFD"/>
    <w:rsid w:val="00706FCC"/>
    <w:rsid w:val="00717194"/>
    <w:rsid w:val="007252B5"/>
    <w:rsid w:val="00725B1A"/>
    <w:rsid w:val="00727AED"/>
    <w:rsid w:val="0073380D"/>
    <w:rsid w:val="007345AC"/>
    <w:rsid w:val="00735E3B"/>
    <w:rsid w:val="0074024E"/>
    <w:rsid w:val="00741634"/>
    <w:rsid w:val="00744BAF"/>
    <w:rsid w:val="0074548C"/>
    <w:rsid w:val="0075083E"/>
    <w:rsid w:val="0075175F"/>
    <w:rsid w:val="00751AB6"/>
    <w:rsid w:val="00751EDB"/>
    <w:rsid w:val="0075232F"/>
    <w:rsid w:val="0075241E"/>
    <w:rsid w:val="00753040"/>
    <w:rsid w:val="00753A18"/>
    <w:rsid w:val="00753E3D"/>
    <w:rsid w:val="00756840"/>
    <w:rsid w:val="00756F40"/>
    <w:rsid w:val="00757C70"/>
    <w:rsid w:val="00761FF1"/>
    <w:rsid w:val="0076310D"/>
    <w:rsid w:val="00767C33"/>
    <w:rsid w:val="00773FAB"/>
    <w:rsid w:val="0078302B"/>
    <w:rsid w:val="00783EB9"/>
    <w:rsid w:val="007846BA"/>
    <w:rsid w:val="00785058"/>
    <w:rsid w:val="00785BB0"/>
    <w:rsid w:val="00785D1D"/>
    <w:rsid w:val="00787726"/>
    <w:rsid w:val="00790083"/>
    <w:rsid w:val="00791766"/>
    <w:rsid w:val="007976A9"/>
    <w:rsid w:val="00797D70"/>
    <w:rsid w:val="007B0557"/>
    <w:rsid w:val="007B2563"/>
    <w:rsid w:val="007B55C8"/>
    <w:rsid w:val="007C4FEF"/>
    <w:rsid w:val="007C5103"/>
    <w:rsid w:val="007C7488"/>
    <w:rsid w:val="007D269C"/>
    <w:rsid w:val="007D52DC"/>
    <w:rsid w:val="007D6DD9"/>
    <w:rsid w:val="007D74D7"/>
    <w:rsid w:val="007E05BE"/>
    <w:rsid w:val="007E245C"/>
    <w:rsid w:val="007E3664"/>
    <w:rsid w:val="007E3A40"/>
    <w:rsid w:val="007E3C97"/>
    <w:rsid w:val="007E43C5"/>
    <w:rsid w:val="007F0606"/>
    <w:rsid w:val="007F5467"/>
    <w:rsid w:val="007F606D"/>
    <w:rsid w:val="00801466"/>
    <w:rsid w:val="0080159C"/>
    <w:rsid w:val="0080281A"/>
    <w:rsid w:val="008030B6"/>
    <w:rsid w:val="00803970"/>
    <w:rsid w:val="0080436E"/>
    <w:rsid w:val="00810429"/>
    <w:rsid w:val="00810E21"/>
    <w:rsid w:val="00813515"/>
    <w:rsid w:val="008218CF"/>
    <w:rsid w:val="00824745"/>
    <w:rsid w:val="008276AE"/>
    <w:rsid w:val="00834C25"/>
    <w:rsid w:val="00834F98"/>
    <w:rsid w:val="008372DB"/>
    <w:rsid w:val="00837F88"/>
    <w:rsid w:val="00837FAA"/>
    <w:rsid w:val="00840345"/>
    <w:rsid w:val="00845849"/>
    <w:rsid w:val="00846E27"/>
    <w:rsid w:val="0085087A"/>
    <w:rsid w:val="00851B5E"/>
    <w:rsid w:val="0085732B"/>
    <w:rsid w:val="0086268A"/>
    <w:rsid w:val="008643C1"/>
    <w:rsid w:val="008644F8"/>
    <w:rsid w:val="00864DC2"/>
    <w:rsid w:val="00865F30"/>
    <w:rsid w:val="00871064"/>
    <w:rsid w:val="00875EAB"/>
    <w:rsid w:val="00881E54"/>
    <w:rsid w:val="0088208E"/>
    <w:rsid w:val="008849C4"/>
    <w:rsid w:val="008849E7"/>
    <w:rsid w:val="00884DF0"/>
    <w:rsid w:val="0089353D"/>
    <w:rsid w:val="008958D0"/>
    <w:rsid w:val="008959EF"/>
    <w:rsid w:val="008A009D"/>
    <w:rsid w:val="008A2F91"/>
    <w:rsid w:val="008A7B92"/>
    <w:rsid w:val="008B3006"/>
    <w:rsid w:val="008B3A45"/>
    <w:rsid w:val="008B3F1D"/>
    <w:rsid w:val="008B6458"/>
    <w:rsid w:val="008C76F3"/>
    <w:rsid w:val="008C77EA"/>
    <w:rsid w:val="008D0410"/>
    <w:rsid w:val="008D0FE6"/>
    <w:rsid w:val="008D224E"/>
    <w:rsid w:val="008D5419"/>
    <w:rsid w:val="008D59A8"/>
    <w:rsid w:val="008D6560"/>
    <w:rsid w:val="008E0D0D"/>
    <w:rsid w:val="008E11A6"/>
    <w:rsid w:val="008E3A8F"/>
    <w:rsid w:val="008E4D2B"/>
    <w:rsid w:val="008E6482"/>
    <w:rsid w:val="008F055D"/>
    <w:rsid w:val="008F4DB3"/>
    <w:rsid w:val="00902C9D"/>
    <w:rsid w:val="009104A1"/>
    <w:rsid w:val="00910523"/>
    <w:rsid w:val="00913590"/>
    <w:rsid w:val="00922A69"/>
    <w:rsid w:val="009234C7"/>
    <w:rsid w:val="00925851"/>
    <w:rsid w:val="009302AB"/>
    <w:rsid w:val="00930971"/>
    <w:rsid w:val="00931A47"/>
    <w:rsid w:val="00932F41"/>
    <w:rsid w:val="009356AD"/>
    <w:rsid w:val="00935763"/>
    <w:rsid w:val="0094142B"/>
    <w:rsid w:val="00941566"/>
    <w:rsid w:val="009426B7"/>
    <w:rsid w:val="009452EA"/>
    <w:rsid w:val="00945B21"/>
    <w:rsid w:val="00947D78"/>
    <w:rsid w:val="009522C3"/>
    <w:rsid w:val="0095248C"/>
    <w:rsid w:val="00953F0C"/>
    <w:rsid w:val="0095416A"/>
    <w:rsid w:val="00954ECB"/>
    <w:rsid w:val="0096580D"/>
    <w:rsid w:val="00970004"/>
    <w:rsid w:val="00972F96"/>
    <w:rsid w:val="00973512"/>
    <w:rsid w:val="00974ABE"/>
    <w:rsid w:val="009928CC"/>
    <w:rsid w:val="009938A6"/>
    <w:rsid w:val="0099473F"/>
    <w:rsid w:val="009A212B"/>
    <w:rsid w:val="009A3EF2"/>
    <w:rsid w:val="009A6B36"/>
    <w:rsid w:val="009A6B3E"/>
    <w:rsid w:val="009B64EB"/>
    <w:rsid w:val="009B7E9D"/>
    <w:rsid w:val="009C0129"/>
    <w:rsid w:val="009C07FE"/>
    <w:rsid w:val="009C14DB"/>
    <w:rsid w:val="009C424C"/>
    <w:rsid w:val="009C451E"/>
    <w:rsid w:val="009C4A31"/>
    <w:rsid w:val="009C595A"/>
    <w:rsid w:val="009C65E4"/>
    <w:rsid w:val="009C6DAC"/>
    <w:rsid w:val="009D6466"/>
    <w:rsid w:val="009D6769"/>
    <w:rsid w:val="009D6B5D"/>
    <w:rsid w:val="009E0413"/>
    <w:rsid w:val="00A00EF0"/>
    <w:rsid w:val="00A03397"/>
    <w:rsid w:val="00A065EF"/>
    <w:rsid w:val="00A06605"/>
    <w:rsid w:val="00A075F2"/>
    <w:rsid w:val="00A102D2"/>
    <w:rsid w:val="00A140CA"/>
    <w:rsid w:val="00A154CF"/>
    <w:rsid w:val="00A20FE3"/>
    <w:rsid w:val="00A25230"/>
    <w:rsid w:val="00A26100"/>
    <w:rsid w:val="00A3280F"/>
    <w:rsid w:val="00A339EF"/>
    <w:rsid w:val="00A33BFC"/>
    <w:rsid w:val="00A34D29"/>
    <w:rsid w:val="00A365AA"/>
    <w:rsid w:val="00A36AFC"/>
    <w:rsid w:val="00A37981"/>
    <w:rsid w:val="00A4027B"/>
    <w:rsid w:val="00A405DF"/>
    <w:rsid w:val="00A4127C"/>
    <w:rsid w:val="00A42498"/>
    <w:rsid w:val="00A42751"/>
    <w:rsid w:val="00A430FB"/>
    <w:rsid w:val="00A43FCF"/>
    <w:rsid w:val="00A51DC8"/>
    <w:rsid w:val="00A52EAC"/>
    <w:rsid w:val="00A543DF"/>
    <w:rsid w:val="00A54E85"/>
    <w:rsid w:val="00A55329"/>
    <w:rsid w:val="00A564DF"/>
    <w:rsid w:val="00A56953"/>
    <w:rsid w:val="00A71163"/>
    <w:rsid w:val="00A73E7A"/>
    <w:rsid w:val="00A74C77"/>
    <w:rsid w:val="00A752EE"/>
    <w:rsid w:val="00A75975"/>
    <w:rsid w:val="00A8060A"/>
    <w:rsid w:val="00A8296B"/>
    <w:rsid w:val="00A83F26"/>
    <w:rsid w:val="00A864F5"/>
    <w:rsid w:val="00A870EF"/>
    <w:rsid w:val="00A95C98"/>
    <w:rsid w:val="00A95E64"/>
    <w:rsid w:val="00AA6270"/>
    <w:rsid w:val="00AA6BAE"/>
    <w:rsid w:val="00AA7A18"/>
    <w:rsid w:val="00AB02B5"/>
    <w:rsid w:val="00AB2140"/>
    <w:rsid w:val="00AB7BC2"/>
    <w:rsid w:val="00AC5706"/>
    <w:rsid w:val="00AC5B18"/>
    <w:rsid w:val="00AC5B6C"/>
    <w:rsid w:val="00AC7338"/>
    <w:rsid w:val="00AD27C3"/>
    <w:rsid w:val="00AD66B5"/>
    <w:rsid w:val="00AD772E"/>
    <w:rsid w:val="00AD78E3"/>
    <w:rsid w:val="00AE094C"/>
    <w:rsid w:val="00AE3588"/>
    <w:rsid w:val="00AE52F9"/>
    <w:rsid w:val="00AE7BC3"/>
    <w:rsid w:val="00AF1494"/>
    <w:rsid w:val="00AF155D"/>
    <w:rsid w:val="00AF1DF2"/>
    <w:rsid w:val="00AF1EFE"/>
    <w:rsid w:val="00AF2586"/>
    <w:rsid w:val="00AF5220"/>
    <w:rsid w:val="00B066E2"/>
    <w:rsid w:val="00B10406"/>
    <w:rsid w:val="00B10C76"/>
    <w:rsid w:val="00B13A36"/>
    <w:rsid w:val="00B1514C"/>
    <w:rsid w:val="00B20386"/>
    <w:rsid w:val="00B22318"/>
    <w:rsid w:val="00B24347"/>
    <w:rsid w:val="00B253CE"/>
    <w:rsid w:val="00B26998"/>
    <w:rsid w:val="00B306A9"/>
    <w:rsid w:val="00B3084A"/>
    <w:rsid w:val="00B36A50"/>
    <w:rsid w:val="00B4123A"/>
    <w:rsid w:val="00B44DE7"/>
    <w:rsid w:val="00B474E5"/>
    <w:rsid w:val="00B562C6"/>
    <w:rsid w:val="00B6257A"/>
    <w:rsid w:val="00B647E1"/>
    <w:rsid w:val="00B64EAC"/>
    <w:rsid w:val="00B718A5"/>
    <w:rsid w:val="00B719B0"/>
    <w:rsid w:val="00B72404"/>
    <w:rsid w:val="00B81719"/>
    <w:rsid w:val="00B82EAD"/>
    <w:rsid w:val="00B83019"/>
    <w:rsid w:val="00B8335B"/>
    <w:rsid w:val="00B87588"/>
    <w:rsid w:val="00B92B91"/>
    <w:rsid w:val="00B9673B"/>
    <w:rsid w:val="00BA008E"/>
    <w:rsid w:val="00BA1FD2"/>
    <w:rsid w:val="00BA2E4A"/>
    <w:rsid w:val="00BA32BB"/>
    <w:rsid w:val="00BA7599"/>
    <w:rsid w:val="00BC1EE2"/>
    <w:rsid w:val="00BC26D0"/>
    <w:rsid w:val="00BC35C7"/>
    <w:rsid w:val="00BC4E41"/>
    <w:rsid w:val="00BC58BE"/>
    <w:rsid w:val="00BC5AB6"/>
    <w:rsid w:val="00BC6740"/>
    <w:rsid w:val="00BD1196"/>
    <w:rsid w:val="00BD4842"/>
    <w:rsid w:val="00BD4E59"/>
    <w:rsid w:val="00BD4FBA"/>
    <w:rsid w:val="00BD5DE8"/>
    <w:rsid w:val="00BE18E0"/>
    <w:rsid w:val="00BE4EF0"/>
    <w:rsid w:val="00BE5E7A"/>
    <w:rsid w:val="00BE6C45"/>
    <w:rsid w:val="00BF06AF"/>
    <w:rsid w:val="00BF0D88"/>
    <w:rsid w:val="00BF1B61"/>
    <w:rsid w:val="00BF4463"/>
    <w:rsid w:val="00BF7041"/>
    <w:rsid w:val="00BF7B96"/>
    <w:rsid w:val="00C00BD3"/>
    <w:rsid w:val="00C01F61"/>
    <w:rsid w:val="00C0660F"/>
    <w:rsid w:val="00C07F5A"/>
    <w:rsid w:val="00C106B5"/>
    <w:rsid w:val="00C12817"/>
    <w:rsid w:val="00C21D82"/>
    <w:rsid w:val="00C23097"/>
    <w:rsid w:val="00C236B1"/>
    <w:rsid w:val="00C23CBB"/>
    <w:rsid w:val="00C2437F"/>
    <w:rsid w:val="00C2474E"/>
    <w:rsid w:val="00C26595"/>
    <w:rsid w:val="00C33177"/>
    <w:rsid w:val="00C371A6"/>
    <w:rsid w:val="00C40CDF"/>
    <w:rsid w:val="00C424BF"/>
    <w:rsid w:val="00C43F20"/>
    <w:rsid w:val="00C44B36"/>
    <w:rsid w:val="00C4723E"/>
    <w:rsid w:val="00C47B36"/>
    <w:rsid w:val="00C60FC7"/>
    <w:rsid w:val="00C61F91"/>
    <w:rsid w:val="00C63B44"/>
    <w:rsid w:val="00C63FEE"/>
    <w:rsid w:val="00C65114"/>
    <w:rsid w:val="00C71414"/>
    <w:rsid w:val="00C734D5"/>
    <w:rsid w:val="00C73F2C"/>
    <w:rsid w:val="00C73FAD"/>
    <w:rsid w:val="00C75324"/>
    <w:rsid w:val="00C76E7C"/>
    <w:rsid w:val="00C927B5"/>
    <w:rsid w:val="00C940CB"/>
    <w:rsid w:val="00C95FA7"/>
    <w:rsid w:val="00CA1569"/>
    <w:rsid w:val="00CA1A59"/>
    <w:rsid w:val="00CA345F"/>
    <w:rsid w:val="00CA406A"/>
    <w:rsid w:val="00CA59F3"/>
    <w:rsid w:val="00CB0434"/>
    <w:rsid w:val="00CB3AAA"/>
    <w:rsid w:val="00CB4108"/>
    <w:rsid w:val="00CB7BBF"/>
    <w:rsid w:val="00CC021C"/>
    <w:rsid w:val="00CC514A"/>
    <w:rsid w:val="00CC7D4E"/>
    <w:rsid w:val="00CD381C"/>
    <w:rsid w:val="00CD3ACF"/>
    <w:rsid w:val="00CD3BBC"/>
    <w:rsid w:val="00CE0CA7"/>
    <w:rsid w:val="00CE5587"/>
    <w:rsid w:val="00CE5CE3"/>
    <w:rsid w:val="00CE64D9"/>
    <w:rsid w:val="00CF1347"/>
    <w:rsid w:val="00CF4F30"/>
    <w:rsid w:val="00D00B57"/>
    <w:rsid w:val="00D026C3"/>
    <w:rsid w:val="00D03E83"/>
    <w:rsid w:val="00D112CC"/>
    <w:rsid w:val="00D13134"/>
    <w:rsid w:val="00D1722B"/>
    <w:rsid w:val="00D20790"/>
    <w:rsid w:val="00D216E7"/>
    <w:rsid w:val="00D24FEE"/>
    <w:rsid w:val="00D25B45"/>
    <w:rsid w:val="00D263C4"/>
    <w:rsid w:val="00D27157"/>
    <w:rsid w:val="00D31313"/>
    <w:rsid w:val="00D314E6"/>
    <w:rsid w:val="00D32AE6"/>
    <w:rsid w:val="00D34FE7"/>
    <w:rsid w:val="00D35E2D"/>
    <w:rsid w:val="00D41BA2"/>
    <w:rsid w:val="00D42F88"/>
    <w:rsid w:val="00D44AD0"/>
    <w:rsid w:val="00D45D91"/>
    <w:rsid w:val="00D52CE2"/>
    <w:rsid w:val="00D626FA"/>
    <w:rsid w:val="00D63DF9"/>
    <w:rsid w:val="00D658D9"/>
    <w:rsid w:val="00D70CE0"/>
    <w:rsid w:val="00D70CF3"/>
    <w:rsid w:val="00D713EB"/>
    <w:rsid w:val="00D721E7"/>
    <w:rsid w:val="00D72929"/>
    <w:rsid w:val="00D777D7"/>
    <w:rsid w:val="00D81684"/>
    <w:rsid w:val="00D82925"/>
    <w:rsid w:val="00D83BD1"/>
    <w:rsid w:val="00D87107"/>
    <w:rsid w:val="00D95FD8"/>
    <w:rsid w:val="00D975B5"/>
    <w:rsid w:val="00DA04E9"/>
    <w:rsid w:val="00DA5733"/>
    <w:rsid w:val="00DA6161"/>
    <w:rsid w:val="00DB14B3"/>
    <w:rsid w:val="00DB2258"/>
    <w:rsid w:val="00DB31E5"/>
    <w:rsid w:val="00DB4103"/>
    <w:rsid w:val="00DC05E2"/>
    <w:rsid w:val="00DC3A16"/>
    <w:rsid w:val="00DD06E2"/>
    <w:rsid w:val="00DD0E90"/>
    <w:rsid w:val="00DD113E"/>
    <w:rsid w:val="00DD1E6B"/>
    <w:rsid w:val="00DD3C36"/>
    <w:rsid w:val="00DD51CC"/>
    <w:rsid w:val="00DD6256"/>
    <w:rsid w:val="00DD62BE"/>
    <w:rsid w:val="00DE063A"/>
    <w:rsid w:val="00DE1240"/>
    <w:rsid w:val="00DE2DA9"/>
    <w:rsid w:val="00DE3086"/>
    <w:rsid w:val="00DE48F8"/>
    <w:rsid w:val="00DE5DC8"/>
    <w:rsid w:val="00DF0DAC"/>
    <w:rsid w:val="00DF0FA7"/>
    <w:rsid w:val="00DF2644"/>
    <w:rsid w:val="00DF4CC2"/>
    <w:rsid w:val="00DF7E3C"/>
    <w:rsid w:val="00E03AC5"/>
    <w:rsid w:val="00E10645"/>
    <w:rsid w:val="00E11E7C"/>
    <w:rsid w:val="00E13CDC"/>
    <w:rsid w:val="00E1520C"/>
    <w:rsid w:val="00E15B2B"/>
    <w:rsid w:val="00E1717F"/>
    <w:rsid w:val="00E207A8"/>
    <w:rsid w:val="00E22192"/>
    <w:rsid w:val="00E229F7"/>
    <w:rsid w:val="00E24A80"/>
    <w:rsid w:val="00E253F5"/>
    <w:rsid w:val="00E2679C"/>
    <w:rsid w:val="00E319F2"/>
    <w:rsid w:val="00E32B4E"/>
    <w:rsid w:val="00E36546"/>
    <w:rsid w:val="00E37840"/>
    <w:rsid w:val="00E37D2A"/>
    <w:rsid w:val="00E46B68"/>
    <w:rsid w:val="00E47983"/>
    <w:rsid w:val="00E5043B"/>
    <w:rsid w:val="00E511F2"/>
    <w:rsid w:val="00E5330C"/>
    <w:rsid w:val="00E55A36"/>
    <w:rsid w:val="00E60626"/>
    <w:rsid w:val="00E610F4"/>
    <w:rsid w:val="00E64304"/>
    <w:rsid w:val="00E75D0B"/>
    <w:rsid w:val="00E803A3"/>
    <w:rsid w:val="00E834FA"/>
    <w:rsid w:val="00E86C4C"/>
    <w:rsid w:val="00E8770E"/>
    <w:rsid w:val="00E90EC6"/>
    <w:rsid w:val="00E955A0"/>
    <w:rsid w:val="00EA0B03"/>
    <w:rsid w:val="00EA4024"/>
    <w:rsid w:val="00EA7269"/>
    <w:rsid w:val="00EA72AE"/>
    <w:rsid w:val="00EA7594"/>
    <w:rsid w:val="00EB1BAF"/>
    <w:rsid w:val="00EB5F0C"/>
    <w:rsid w:val="00EB61C5"/>
    <w:rsid w:val="00EB6FFF"/>
    <w:rsid w:val="00EC1333"/>
    <w:rsid w:val="00EC229E"/>
    <w:rsid w:val="00EC3ABF"/>
    <w:rsid w:val="00ED67E7"/>
    <w:rsid w:val="00EE0F54"/>
    <w:rsid w:val="00EE14FD"/>
    <w:rsid w:val="00EE21FE"/>
    <w:rsid w:val="00EF034F"/>
    <w:rsid w:val="00EF102F"/>
    <w:rsid w:val="00EF152C"/>
    <w:rsid w:val="00EF1A94"/>
    <w:rsid w:val="00EF1DAA"/>
    <w:rsid w:val="00EF5D66"/>
    <w:rsid w:val="00EF6252"/>
    <w:rsid w:val="00F01540"/>
    <w:rsid w:val="00F034B8"/>
    <w:rsid w:val="00F0515D"/>
    <w:rsid w:val="00F06188"/>
    <w:rsid w:val="00F06F1A"/>
    <w:rsid w:val="00F07B35"/>
    <w:rsid w:val="00F1181B"/>
    <w:rsid w:val="00F1193E"/>
    <w:rsid w:val="00F11FC7"/>
    <w:rsid w:val="00F12D15"/>
    <w:rsid w:val="00F15546"/>
    <w:rsid w:val="00F170F8"/>
    <w:rsid w:val="00F17480"/>
    <w:rsid w:val="00F22F23"/>
    <w:rsid w:val="00F2310E"/>
    <w:rsid w:val="00F24D6A"/>
    <w:rsid w:val="00F26DBE"/>
    <w:rsid w:val="00F31A08"/>
    <w:rsid w:val="00F35E3C"/>
    <w:rsid w:val="00F41765"/>
    <w:rsid w:val="00F42414"/>
    <w:rsid w:val="00F453AE"/>
    <w:rsid w:val="00F51A7F"/>
    <w:rsid w:val="00F51AC6"/>
    <w:rsid w:val="00F531B1"/>
    <w:rsid w:val="00F53388"/>
    <w:rsid w:val="00F53DCD"/>
    <w:rsid w:val="00F55FDE"/>
    <w:rsid w:val="00F564F2"/>
    <w:rsid w:val="00F57902"/>
    <w:rsid w:val="00F61168"/>
    <w:rsid w:val="00F64ACC"/>
    <w:rsid w:val="00F64C84"/>
    <w:rsid w:val="00F736BA"/>
    <w:rsid w:val="00F821E4"/>
    <w:rsid w:val="00F83D0C"/>
    <w:rsid w:val="00F91F71"/>
    <w:rsid w:val="00F92521"/>
    <w:rsid w:val="00F9760D"/>
    <w:rsid w:val="00FA1EDB"/>
    <w:rsid w:val="00FA3597"/>
    <w:rsid w:val="00FA5895"/>
    <w:rsid w:val="00FA6922"/>
    <w:rsid w:val="00FB19D3"/>
    <w:rsid w:val="00FB237C"/>
    <w:rsid w:val="00FB2FCF"/>
    <w:rsid w:val="00FB45E5"/>
    <w:rsid w:val="00FB58C8"/>
    <w:rsid w:val="00FB6C32"/>
    <w:rsid w:val="00FC04C7"/>
    <w:rsid w:val="00FC2FE7"/>
    <w:rsid w:val="00FC45ED"/>
    <w:rsid w:val="00FC5F9A"/>
    <w:rsid w:val="00FD113F"/>
    <w:rsid w:val="00FD6B52"/>
    <w:rsid w:val="00FE0337"/>
    <w:rsid w:val="00FE2357"/>
    <w:rsid w:val="00FE2EF2"/>
    <w:rsid w:val="00FE312F"/>
    <w:rsid w:val="00FE544E"/>
    <w:rsid w:val="00FE7058"/>
    <w:rsid w:val="00FF20AD"/>
    <w:rsid w:val="00FF36C4"/>
    <w:rsid w:val="00FF56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7A26"/>
  <w15:docId w15:val="{C9831EA7-F5B2-4377-B529-3EB814F7E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45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A009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052E"/>
    <w:pPr>
      <w:spacing w:after="0" w:line="240" w:lineRule="auto"/>
    </w:pPr>
  </w:style>
  <w:style w:type="character" w:styleId="Emphasis">
    <w:name w:val="Emphasis"/>
    <w:basedOn w:val="DefaultParagraphFont"/>
    <w:uiPriority w:val="20"/>
    <w:qFormat/>
    <w:rsid w:val="00332D77"/>
    <w:rPr>
      <w:i/>
      <w:iCs/>
    </w:rPr>
  </w:style>
  <w:style w:type="character" w:styleId="Hyperlink">
    <w:name w:val="Hyperlink"/>
    <w:basedOn w:val="DefaultParagraphFont"/>
    <w:uiPriority w:val="99"/>
    <w:unhideWhenUsed/>
    <w:rsid w:val="00727AED"/>
    <w:rPr>
      <w:color w:val="0000FF"/>
      <w:u w:val="single"/>
    </w:rPr>
  </w:style>
  <w:style w:type="paragraph" w:styleId="ListParagraph">
    <w:name w:val="List Paragraph"/>
    <w:basedOn w:val="Normal"/>
    <w:uiPriority w:val="34"/>
    <w:qFormat/>
    <w:rsid w:val="00727AED"/>
    <w:pPr>
      <w:ind w:left="720"/>
      <w:contextualSpacing/>
    </w:pPr>
  </w:style>
  <w:style w:type="paragraph" w:customStyle="1" w:styleId="Default">
    <w:name w:val="Default"/>
    <w:rsid w:val="00727AED"/>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727AED"/>
    <w:rPr>
      <w:i/>
      <w:iCs/>
    </w:rPr>
  </w:style>
  <w:style w:type="character" w:customStyle="1" w:styleId="reference-accessdate">
    <w:name w:val="reference-accessdate"/>
    <w:basedOn w:val="DefaultParagraphFont"/>
    <w:rsid w:val="00727AED"/>
  </w:style>
  <w:style w:type="table" w:styleId="TableGrid">
    <w:name w:val="Table Grid"/>
    <w:basedOn w:val="TableNormal"/>
    <w:uiPriority w:val="59"/>
    <w:rsid w:val="00FB6C3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6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6C32"/>
    <w:rPr>
      <w:rFonts w:ascii="Tahoma" w:hAnsi="Tahoma" w:cs="Tahoma"/>
      <w:sz w:val="16"/>
      <w:szCs w:val="16"/>
    </w:rPr>
  </w:style>
  <w:style w:type="paragraph" w:styleId="BodyText">
    <w:name w:val="Body Text"/>
    <w:basedOn w:val="Normal"/>
    <w:link w:val="BodyTextChar"/>
    <w:uiPriority w:val="1"/>
    <w:qFormat/>
    <w:rsid w:val="009C14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C14D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D4504"/>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D721E7"/>
    <w:rPr>
      <w:color w:val="605E5C"/>
      <w:shd w:val="clear" w:color="auto" w:fill="E1DFDD"/>
    </w:rPr>
  </w:style>
  <w:style w:type="paragraph" w:styleId="NormalWeb">
    <w:name w:val="Normal (Web)"/>
    <w:basedOn w:val="Normal"/>
    <w:uiPriority w:val="99"/>
    <w:unhideWhenUsed/>
    <w:rsid w:val="0078302B"/>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given-names">
    <w:name w:val="given-names"/>
    <w:basedOn w:val="DefaultParagraphFont"/>
    <w:rsid w:val="00A06605"/>
  </w:style>
  <w:style w:type="character" w:customStyle="1" w:styleId="surname">
    <w:name w:val="surname"/>
    <w:basedOn w:val="DefaultParagraphFont"/>
    <w:rsid w:val="00A06605"/>
  </w:style>
  <w:style w:type="character" w:customStyle="1" w:styleId="intentjournalissn">
    <w:name w:val="intent_journal_issn"/>
    <w:basedOn w:val="DefaultParagraphFont"/>
    <w:rsid w:val="00A06605"/>
  </w:style>
  <w:style w:type="character" w:customStyle="1" w:styleId="nlmarticle-title">
    <w:name w:val="nlm_article-title"/>
    <w:basedOn w:val="DefaultParagraphFont"/>
    <w:rsid w:val="00494ED4"/>
  </w:style>
  <w:style w:type="character" w:customStyle="1" w:styleId="contribdegrees">
    <w:name w:val="contribdegrees"/>
    <w:basedOn w:val="DefaultParagraphFont"/>
    <w:rsid w:val="00494ED4"/>
  </w:style>
  <w:style w:type="character" w:customStyle="1" w:styleId="issue-heading">
    <w:name w:val="issue-heading"/>
    <w:basedOn w:val="DefaultParagraphFont"/>
    <w:rsid w:val="00494ED4"/>
  </w:style>
  <w:style w:type="paragraph" w:customStyle="1" w:styleId="nova-legacy-e-listitem">
    <w:name w:val="nova-legacy-e-list__item"/>
    <w:basedOn w:val="Normal"/>
    <w:rsid w:val="00591E43"/>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markedcontent">
    <w:name w:val="markedcontent"/>
    <w:basedOn w:val="DefaultParagraphFont"/>
    <w:rsid w:val="002A75C5"/>
  </w:style>
  <w:style w:type="paragraph" w:styleId="Header">
    <w:name w:val="header"/>
    <w:basedOn w:val="Normal"/>
    <w:link w:val="HeaderChar"/>
    <w:uiPriority w:val="99"/>
    <w:unhideWhenUsed/>
    <w:rsid w:val="00E80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3A3"/>
  </w:style>
  <w:style w:type="paragraph" w:styleId="Footer">
    <w:name w:val="footer"/>
    <w:basedOn w:val="Normal"/>
    <w:link w:val="FooterChar"/>
    <w:uiPriority w:val="99"/>
    <w:unhideWhenUsed/>
    <w:rsid w:val="00E80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3A3"/>
  </w:style>
  <w:style w:type="character" w:customStyle="1" w:styleId="UnresolvedMention2">
    <w:name w:val="Unresolved Mention2"/>
    <w:basedOn w:val="DefaultParagraphFont"/>
    <w:uiPriority w:val="99"/>
    <w:semiHidden/>
    <w:unhideWhenUsed/>
    <w:rsid w:val="00FA5895"/>
    <w:rPr>
      <w:color w:val="605E5C"/>
      <w:shd w:val="clear" w:color="auto" w:fill="E1DFDD"/>
    </w:rPr>
  </w:style>
  <w:style w:type="character" w:customStyle="1" w:styleId="authors">
    <w:name w:val="authors"/>
    <w:basedOn w:val="DefaultParagraphFont"/>
    <w:rsid w:val="002F58A4"/>
  </w:style>
  <w:style w:type="character" w:customStyle="1" w:styleId="react-xocs-alternative-link">
    <w:name w:val="react-xocs-alternative-link"/>
    <w:basedOn w:val="DefaultParagraphFont"/>
    <w:rsid w:val="008A009D"/>
  </w:style>
  <w:style w:type="character" w:customStyle="1" w:styleId="given-name">
    <w:name w:val="given-name"/>
    <w:basedOn w:val="DefaultParagraphFont"/>
    <w:rsid w:val="008A009D"/>
  </w:style>
  <w:style w:type="character" w:customStyle="1" w:styleId="text">
    <w:name w:val="text"/>
    <w:basedOn w:val="DefaultParagraphFont"/>
    <w:rsid w:val="008A009D"/>
  </w:style>
  <w:style w:type="character" w:customStyle="1" w:styleId="title-text">
    <w:name w:val="title-text"/>
    <w:basedOn w:val="DefaultParagraphFont"/>
    <w:rsid w:val="008A009D"/>
  </w:style>
  <w:style w:type="character" w:customStyle="1" w:styleId="Heading2Char">
    <w:name w:val="Heading 2 Char"/>
    <w:basedOn w:val="DefaultParagraphFont"/>
    <w:link w:val="Heading2"/>
    <w:uiPriority w:val="9"/>
    <w:rsid w:val="008A009D"/>
    <w:rPr>
      <w:rFonts w:asciiTheme="majorHAnsi" w:eastAsiaTheme="majorEastAsia" w:hAnsiTheme="majorHAnsi" w:cstheme="majorBidi"/>
      <w:color w:val="365F91" w:themeColor="accent1" w:themeShade="BF"/>
      <w:sz w:val="26"/>
      <w:szCs w:val="26"/>
    </w:rPr>
  </w:style>
  <w:style w:type="character" w:customStyle="1" w:styleId="anchor-text">
    <w:name w:val="anchor-text"/>
    <w:basedOn w:val="DefaultParagraphFont"/>
    <w:rsid w:val="008A0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9163">
      <w:bodyDiv w:val="1"/>
      <w:marLeft w:val="0"/>
      <w:marRight w:val="0"/>
      <w:marTop w:val="0"/>
      <w:marBottom w:val="0"/>
      <w:divBdr>
        <w:top w:val="none" w:sz="0" w:space="0" w:color="auto"/>
        <w:left w:val="none" w:sz="0" w:space="0" w:color="auto"/>
        <w:bottom w:val="none" w:sz="0" w:space="0" w:color="auto"/>
        <w:right w:val="none" w:sz="0" w:space="0" w:color="auto"/>
      </w:divBdr>
    </w:div>
    <w:div w:id="134415810">
      <w:bodyDiv w:val="1"/>
      <w:marLeft w:val="0"/>
      <w:marRight w:val="0"/>
      <w:marTop w:val="0"/>
      <w:marBottom w:val="0"/>
      <w:divBdr>
        <w:top w:val="none" w:sz="0" w:space="0" w:color="auto"/>
        <w:left w:val="none" w:sz="0" w:space="0" w:color="auto"/>
        <w:bottom w:val="none" w:sz="0" w:space="0" w:color="auto"/>
        <w:right w:val="none" w:sz="0" w:space="0" w:color="auto"/>
      </w:divBdr>
    </w:div>
    <w:div w:id="305159775">
      <w:bodyDiv w:val="1"/>
      <w:marLeft w:val="0"/>
      <w:marRight w:val="0"/>
      <w:marTop w:val="0"/>
      <w:marBottom w:val="0"/>
      <w:divBdr>
        <w:top w:val="none" w:sz="0" w:space="0" w:color="auto"/>
        <w:left w:val="none" w:sz="0" w:space="0" w:color="auto"/>
        <w:bottom w:val="none" w:sz="0" w:space="0" w:color="auto"/>
        <w:right w:val="none" w:sz="0" w:space="0" w:color="auto"/>
      </w:divBdr>
    </w:div>
    <w:div w:id="338700181">
      <w:bodyDiv w:val="1"/>
      <w:marLeft w:val="0"/>
      <w:marRight w:val="0"/>
      <w:marTop w:val="0"/>
      <w:marBottom w:val="0"/>
      <w:divBdr>
        <w:top w:val="none" w:sz="0" w:space="0" w:color="auto"/>
        <w:left w:val="none" w:sz="0" w:space="0" w:color="auto"/>
        <w:bottom w:val="none" w:sz="0" w:space="0" w:color="auto"/>
        <w:right w:val="none" w:sz="0" w:space="0" w:color="auto"/>
      </w:divBdr>
    </w:div>
    <w:div w:id="371657271">
      <w:bodyDiv w:val="1"/>
      <w:marLeft w:val="0"/>
      <w:marRight w:val="0"/>
      <w:marTop w:val="0"/>
      <w:marBottom w:val="0"/>
      <w:divBdr>
        <w:top w:val="none" w:sz="0" w:space="0" w:color="auto"/>
        <w:left w:val="none" w:sz="0" w:space="0" w:color="auto"/>
        <w:bottom w:val="none" w:sz="0" w:space="0" w:color="auto"/>
        <w:right w:val="none" w:sz="0" w:space="0" w:color="auto"/>
      </w:divBdr>
    </w:div>
    <w:div w:id="398676793">
      <w:bodyDiv w:val="1"/>
      <w:marLeft w:val="0"/>
      <w:marRight w:val="0"/>
      <w:marTop w:val="0"/>
      <w:marBottom w:val="0"/>
      <w:divBdr>
        <w:top w:val="none" w:sz="0" w:space="0" w:color="auto"/>
        <w:left w:val="none" w:sz="0" w:space="0" w:color="auto"/>
        <w:bottom w:val="none" w:sz="0" w:space="0" w:color="auto"/>
        <w:right w:val="none" w:sz="0" w:space="0" w:color="auto"/>
      </w:divBdr>
    </w:div>
    <w:div w:id="431558809">
      <w:bodyDiv w:val="1"/>
      <w:marLeft w:val="0"/>
      <w:marRight w:val="0"/>
      <w:marTop w:val="0"/>
      <w:marBottom w:val="0"/>
      <w:divBdr>
        <w:top w:val="none" w:sz="0" w:space="0" w:color="auto"/>
        <w:left w:val="none" w:sz="0" w:space="0" w:color="auto"/>
        <w:bottom w:val="none" w:sz="0" w:space="0" w:color="auto"/>
        <w:right w:val="none" w:sz="0" w:space="0" w:color="auto"/>
      </w:divBdr>
    </w:div>
    <w:div w:id="637883424">
      <w:bodyDiv w:val="1"/>
      <w:marLeft w:val="0"/>
      <w:marRight w:val="0"/>
      <w:marTop w:val="0"/>
      <w:marBottom w:val="0"/>
      <w:divBdr>
        <w:top w:val="none" w:sz="0" w:space="0" w:color="auto"/>
        <w:left w:val="none" w:sz="0" w:space="0" w:color="auto"/>
        <w:bottom w:val="none" w:sz="0" w:space="0" w:color="auto"/>
        <w:right w:val="none" w:sz="0" w:space="0" w:color="auto"/>
      </w:divBdr>
      <w:divsChild>
        <w:div w:id="342125833">
          <w:marLeft w:val="0"/>
          <w:marRight w:val="0"/>
          <w:marTop w:val="0"/>
          <w:marBottom w:val="0"/>
          <w:divBdr>
            <w:top w:val="none" w:sz="0" w:space="0" w:color="auto"/>
            <w:left w:val="none" w:sz="0" w:space="0" w:color="auto"/>
            <w:bottom w:val="none" w:sz="0" w:space="0" w:color="auto"/>
            <w:right w:val="none" w:sz="0" w:space="0" w:color="auto"/>
          </w:divBdr>
          <w:divsChild>
            <w:div w:id="1880435592">
              <w:marLeft w:val="0"/>
              <w:marRight w:val="0"/>
              <w:marTop w:val="0"/>
              <w:marBottom w:val="0"/>
              <w:divBdr>
                <w:top w:val="none" w:sz="0" w:space="0" w:color="auto"/>
                <w:left w:val="none" w:sz="0" w:space="0" w:color="auto"/>
                <w:bottom w:val="none" w:sz="0" w:space="0" w:color="auto"/>
                <w:right w:val="none" w:sz="0" w:space="0" w:color="auto"/>
              </w:divBdr>
              <w:divsChild>
                <w:div w:id="954992520">
                  <w:marLeft w:val="0"/>
                  <w:marRight w:val="0"/>
                  <w:marTop w:val="0"/>
                  <w:marBottom w:val="0"/>
                  <w:divBdr>
                    <w:top w:val="none" w:sz="0" w:space="0" w:color="auto"/>
                    <w:left w:val="none" w:sz="0" w:space="0" w:color="auto"/>
                    <w:bottom w:val="none" w:sz="0" w:space="0" w:color="auto"/>
                    <w:right w:val="none" w:sz="0" w:space="0" w:color="auto"/>
                  </w:divBdr>
                </w:div>
                <w:div w:id="212345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10339">
      <w:bodyDiv w:val="1"/>
      <w:marLeft w:val="0"/>
      <w:marRight w:val="0"/>
      <w:marTop w:val="0"/>
      <w:marBottom w:val="0"/>
      <w:divBdr>
        <w:top w:val="none" w:sz="0" w:space="0" w:color="auto"/>
        <w:left w:val="none" w:sz="0" w:space="0" w:color="auto"/>
        <w:bottom w:val="none" w:sz="0" w:space="0" w:color="auto"/>
        <w:right w:val="none" w:sz="0" w:space="0" w:color="auto"/>
      </w:divBdr>
    </w:div>
    <w:div w:id="674693963">
      <w:bodyDiv w:val="1"/>
      <w:marLeft w:val="0"/>
      <w:marRight w:val="0"/>
      <w:marTop w:val="0"/>
      <w:marBottom w:val="0"/>
      <w:divBdr>
        <w:top w:val="none" w:sz="0" w:space="0" w:color="auto"/>
        <w:left w:val="none" w:sz="0" w:space="0" w:color="auto"/>
        <w:bottom w:val="none" w:sz="0" w:space="0" w:color="auto"/>
        <w:right w:val="none" w:sz="0" w:space="0" w:color="auto"/>
      </w:divBdr>
    </w:div>
    <w:div w:id="676932039">
      <w:bodyDiv w:val="1"/>
      <w:marLeft w:val="0"/>
      <w:marRight w:val="0"/>
      <w:marTop w:val="0"/>
      <w:marBottom w:val="0"/>
      <w:divBdr>
        <w:top w:val="none" w:sz="0" w:space="0" w:color="auto"/>
        <w:left w:val="none" w:sz="0" w:space="0" w:color="auto"/>
        <w:bottom w:val="none" w:sz="0" w:space="0" w:color="auto"/>
        <w:right w:val="none" w:sz="0" w:space="0" w:color="auto"/>
      </w:divBdr>
    </w:div>
    <w:div w:id="749547020">
      <w:bodyDiv w:val="1"/>
      <w:marLeft w:val="0"/>
      <w:marRight w:val="0"/>
      <w:marTop w:val="0"/>
      <w:marBottom w:val="0"/>
      <w:divBdr>
        <w:top w:val="none" w:sz="0" w:space="0" w:color="auto"/>
        <w:left w:val="none" w:sz="0" w:space="0" w:color="auto"/>
        <w:bottom w:val="none" w:sz="0" w:space="0" w:color="auto"/>
        <w:right w:val="none" w:sz="0" w:space="0" w:color="auto"/>
      </w:divBdr>
      <w:divsChild>
        <w:div w:id="1043479704">
          <w:marLeft w:val="0"/>
          <w:marRight w:val="0"/>
          <w:marTop w:val="0"/>
          <w:marBottom w:val="0"/>
          <w:divBdr>
            <w:top w:val="none" w:sz="0" w:space="0" w:color="auto"/>
            <w:left w:val="none" w:sz="0" w:space="0" w:color="auto"/>
            <w:bottom w:val="none" w:sz="0" w:space="0" w:color="auto"/>
            <w:right w:val="none" w:sz="0" w:space="0" w:color="auto"/>
          </w:divBdr>
        </w:div>
      </w:divsChild>
    </w:div>
    <w:div w:id="824010547">
      <w:bodyDiv w:val="1"/>
      <w:marLeft w:val="0"/>
      <w:marRight w:val="0"/>
      <w:marTop w:val="0"/>
      <w:marBottom w:val="0"/>
      <w:divBdr>
        <w:top w:val="none" w:sz="0" w:space="0" w:color="auto"/>
        <w:left w:val="none" w:sz="0" w:space="0" w:color="auto"/>
        <w:bottom w:val="none" w:sz="0" w:space="0" w:color="auto"/>
        <w:right w:val="none" w:sz="0" w:space="0" w:color="auto"/>
      </w:divBdr>
    </w:div>
    <w:div w:id="883174058">
      <w:bodyDiv w:val="1"/>
      <w:marLeft w:val="0"/>
      <w:marRight w:val="0"/>
      <w:marTop w:val="0"/>
      <w:marBottom w:val="0"/>
      <w:divBdr>
        <w:top w:val="none" w:sz="0" w:space="0" w:color="auto"/>
        <w:left w:val="none" w:sz="0" w:space="0" w:color="auto"/>
        <w:bottom w:val="none" w:sz="0" w:space="0" w:color="auto"/>
        <w:right w:val="none" w:sz="0" w:space="0" w:color="auto"/>
      </w:divBdr>
      <w:divsChild>
        <w:div w:id="2114476552">
          <w:marLeft w:val="-225"/>
          <w:marRight w:val="-225"/>
          <w:marTop w:val="0"/>
          <w:marBottom w:val="0"/>
          <w:divBdr>
            <w:top w:val="none" w:sz="0" w:space="0" w:color="auto"/>
            <w:left w:val="none" w:sz="0" w:space="0" w:color="auto"/>
            <w:bottom w:val="none" w:sz="0" w:space="0" w:color="auto"/>
            <w:right w:val="none" w:sz="0" w:space="0" w:color="auto"/>
          </w:divBdr>
          <w:divsChild>
            <w:div w:id="195096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4977">
      <w:bodyDiv w:val="1"/>
      <w:marLeft w:val="0"/>
      <w:marRight w:val="0"/>
      <w:marTop w:val="0"/>
      <w:marBottom w:val="0"/>
      <w:divBdr>
        <w:top w:val="none" w:sz="0" w:space="0" w:color="auto"/>
        <w:left w:val="none" w:sz="0" w:space="0" w:color="auto"/>
        <w:bottom w:val="none" w:sz="0" w:space="0" w:color="auto"/>
        <w:right w:val="none" w:sz="0" w:space="0" w:color="auto"/>
      </w:divBdr>
      <w:divsChild>
        <w:div w:id="1534078446">
          <w:marLeft w:val="0"/>
          <w:marRight w:val="0"/>
          <w:marTop w:val="0"/>
          <w:marBottom w:val="0"/>
          <w:divBdr>
            <w:top w:val="none" w:sz="0" w:space="0" w:color="auto"/>
            <w:left w:val="none" w:sz="0" w:space="0" w:color="auto"/>
            <w:bottom w:val="none" w:sz="0" w:space="0" w:color="auto"/>
            <w:right w:val="none" w:sz="0" w:space="0" w:color="auto"/>
          </w:divBdr>
        </w:div>
        <w:div w:id="190261054">
          <w:marLeft w:val="0"/>
          <w:marRight w:val="0"/>
          <w:marTop w:val="0"/>
          <w:marBottom w:val="0"/>
          <w:divBdr>
            <w:top w:val="none" w:sz="0" w:space="0" w:color="auto"/>
            <w:left w:val="none" w:sz="0" w:space="0" w:color="auto"/>
            <w:bottom w:val="none" w:sz="0" w:space="0" w:color="auto"/>
            <w:right w:val="none" w:sz="0" w:space="0" w:color="auto"/>
          </w:divBdr>
        </w:div>
        <w:div w:id="2030718055">
          <w:marLeft w:val="0"/>
          <w:marRight w:val="0"/>
          <w:marTop w:val="0"/>
          <w:marBottom w:val="0"/>
          <w:divBdr>
            <w:top w:val="none" w:sz="0" w:space="0" w:color="auto"/>
            <w:left w:val="none" w:sz="0" w:space="0" w:color="auto"/>
            <w:bottom w:val="none" w:sz="0" w:space="0" w:color="auto"/>
            <w:right w:val="none" w:sz="0" w:space="0" w:color="auto"/>
          </w:divBdr>
        </w:div>
      </w:divsChild>
    </w:div>
    <w:div w:id="981887990">
      <w:bodyDiv w:val="1"/>
      <w:marLeft w:val="0"/>
      <w:marRight w:val="0"/>
      <w:marTop w:val="0"/>
      <w:marBottom w:val="0"/>
      <w:divBdr>
        <w:top w:val="none" w:sz="0" w:space="0" w:color="auto"/>
        <w:left w:val="none" w:sz="0" w:space="0" w:color="auto"/>
        <w:bottom w:val="none" w:sz="0" w:space="0" w:color="auto"/>
        <w:right w:val="none" w:sz="0" w:space="0" w:color="auto"/>
      </w:divBdr>
    </w:div>
    <w:div w:id="988828796">
      <w:bodyDiv w:val="1"/>
      <w:marLeft w:val="0"/>
      <w:marRight w:val="0"/>
      <w:marTop w:val="0"/>
      <w:marBottom w:val="0"/>
      <w:divBdr>
        <w:top w:val="none" w:sz="0" w:space="0" w:color="auto"/>
        <w:left w:val="none" w:sz="0" w:space="0" w:color="auto"/>
        <w:bottom w:val="none" w:sz="0" w:space="0" w:color="auto"/>
        <w:right w:val="none" w:sz="0" w:space="0" w:color="auto"/>
      </w:divBdr>
    </w:div>
    <w:div w:id="1028026509">
      <w:bodyDiv w:val="1"/>
      <w:marLeft w:val="0"/>
      <w:marRight w:val="0"/>
      <w:marTop w:val="0"/>
      <w:marBottom w:val="0"/>
      <w:divBdr>
        <w:top w:val="none" w:sz="0" w:space="0" w:color="auto"/>
        <w:left w:val="none" w:sz="0" w:space="0" w:color="auto"/>
        <w:bottom w:val="none" w:sz="0" w:space="0" w:color="auto"/>
        <w:right w:val="none" w:sz="0" w:space="0" w:color="auto"/>
      </w:divBdr>
      <w:divsChild>
        <w:div w:id="777221317">
          <w:marLeft w:val="0"/>
          <w:marRight w:val="0"/>
          <w:marTop w:val="0"/>
          <w:marBottom w:val="0"/>
          <w:divBdr>
            <w:top w:val="none" w:sz="0" w:space="0" w:color="auto"/>
            <w:left w:val="none" w:sz="0" w:space="0" w:color="auto"/>
            <w:bottom w:val="none" w:sz="0" w:space="0" w:color="auto"/>
            <w:right w:val="none" w:sz="0" w:space="0" w:color="auto"/>
          </w:divBdr>
        </w:div>
        <w:div w:id="1238058481">
          <w:marLeft w:val="0"/>
          <w:marRight w:val="0"/>
          <w:marTop w:val="0"/>
          <w:marBottom w:val="0"/>
          <w:divBdr>
            <w:top w:val="none" w:sz="0" w:space="0" w:color="auto"/>
            <w:left w:val="none" w:sz="0" w:space="0" w:color="auto"/>
            <w:bottom w:val="none" w:sz="0" w:space="0" w:color="auto"/>
            <w:right w:val="none" w:sz="0" w:space="0" w:color="auto"/>
          </w:divBdr>
        </w:div>
      </w:divsChild>
    </w:div>
    <w:div w:id="1052117136">
      <w:bodyDiv w:val="1"/>
      <w:marLeft w:val="0"/>
      <w:marRight w:val="0"/>
      <w:marTop w:val="0"/>
      <w:marBottom w:val="0"/>
      <w:divBdr>
        <w:top w:val="none" w:sz="0" w:space="0" w:color="auto"/>
        <w:left w:val="none" w:sz="0" w:space="0" w:color="auto"/>
        <w:bottom w:val="none" w:sz="0" w:space="0" w:color="auto"/>
        <w:right w:val="none" w:sz="0" w:space="0" w:color="auto"/>
      </w:divBdr>
    </w:div>
    <w:div w:id="1118793460">
      <w:bodyDiv w:val="1"/>
      <w:marLeft w:val="0"/>
      <w:marRight w:val="0"/>
      <w:marTop w:val="0"/>
      <w:marBottom w:val="0"/>
      <w:divBdr>
        <w:top w:val="none" w:sz="0" w:space="0" w:color="auto"/>
        <w:left w:val="none" w:sz="0" w:space="0" w:color="auto"/>
        <w:bottom w:val="none" w:sz="0" w:space="0" w:color="auto"/>
        <w:right w:val="none" w:sz="0" w:space="0" w:color="auto"/>
      </w:divBdr>
    </w:div>
    <w:div w:id="1145704777">
      <w:bodyDiv w:val="1"/>
      <w:marLeft w:val="0"/>
      <w:marRight w:val="0"/>
      <w:marTop w:val="0"/>
      <w:marBottom w:val="0"/>
      <w:divBdr>
        <w:top w:val="none" w:sz="0" w:space="0" w:color="auto"/>
        <w:left w:val="none" w:sz="0" w:space="0" w:color="auto"/>
        <w:bottom w:val="none" w:sz="0" w:space="0" w:color="auto"/>
        <w:right w:val="none" w:sz="0" w:space="0" w:color="auto"/>
      </w:divBdr>
      <w:divsChild>
        <w:div w:id="1230768374">
          <w:marLeft w:val="0"/>
          <w:marRight w:val="0"/>
          <w:marTop w:val="0"/>
          <w:marBottom w:val="0"/>
          <w:divBdr>
            <w:top w:val="none" w:sz="0" w:space="0" w:color="auto"/>
            <w:left w:val="none" w:sz="0" w:space="0" w:color="auto"/>
            <w:bottom w:val="none" w:sz="0" w:space="0" w:color="auto"/>
            <w:right w:val="none" w:sz="0" w:space="0" w:color="auto"/>
          </w:divBdr>
          <w:divsChild>
            <w:div w:id="1097366962">
              <w:marLeft w:val="0"/>
              <w:marRight w:val="0"/>
              <w:marTop w:val="0"/>
              <w:marBottom w:val="0"/>
              <w:divBdr>
                <w:top w:val="none" w:sz="0" w:space="0" w:color="auto"/>
                <w:left w:val="none" w:sz="0" w:space="0" w:color="auto"/>
                <w:bottom w:val="none" w:sz="0" w:space="0" w:color="auto"/>
                <w:right w:val="none" w:sz="0" w:space="0" w:color="auto"/>
              </w:divBdr>
              <w:divsChild>
                <w:div w:id="1862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217741">
      <w:bodyDiv w:val="1"/>
      <w:marLeft w:val="0"/>
      <w:marRight w:val="0"/>
      <w:marTop w:val="0"/>
      <w:marBottom w:val="0"/>
      <w:divBdr>
        <w:top w:val="none" w:sz="0" w:space="0" w:color="auto"/>
        <w:left w:val="none" w:sz="0" w:space="0" w:color="auto"/>
        <w:bottom w:val="none" w:sz="0" w:space="0" w:color="auto"/>
        <w:right w:val="none" w:sz="0" w:space="0" w:color="auto"/>
      </w:divBdr>
    </w:div>
    <w:div w:id="1555848740">
      <w:bodyDiv w:val="1"/>
      <w:marLeft w:val="0"/>
      <w:marRight w:val="0"/>
      <w:marTop w:val="0"/>
      <w:marBottom w:val="0"/>
      <w:divBdr>
        <w:top w:val="none" w:sz="0" w:space="0" w:color="auto"/>
        <w:left w:val="none" w:sz="0" w:space="0" w:color="auto"/>
        <w:bottom w:val="none" w:sz="0" w:space="0" w:color="auto"/>
        <w:right w:val="none" w:sz="0" w:space="0" w:color="auto"/>
      </w:divBdr>
    </w:div>
    <w:div w:id="1574583471">
      <w:bodyDiv w:val="1"/>
      <w:marLeft w:val="0"/>
      <w:marRight w:val="0"/>
      <w:marTop w:val="0"/>
      <w:marBottom w:val="0"/>
      <w:divBdr>
        <w:top w:val="none" w:sz="0" w:space="0" w:color="auto"/>
        <w:left w:val="none" w:sz="0" w:space="0" w:color="auto"/>
        <w:bottom w:val="none" w:sz="0" w:space="0" w:color="auto"/>
        <w:right w:val="none" w:sz="0" w:space="0" w:color="auto"/>
      </w:divBdr>
    </w:div>
    <w:div w:id="1711804638">
      <w:bodyDiv w:val="1"/>
      <w:marLeft w:val="0"/>
      <w:marRight w:val="0"/>
      <w:marTop w:val="0"/>
      <w:marBottom w:val="0"/>
      <w:divBdr>
        <w:top w:val="none" w:sz="0" w:space="0" w:color="auto"/>
        <w:left w:val="none" w:sz="0" w:space="0" w:color="auto"/>
        <w:bottom w:val="none" w:sz="0" w:space="0" w:color="auto"/>
        <w:right w:val="none" w:sz="0" w:space="0" w:color="auto"/>
      </w:divBdr>
      <w:divsChild>
        <w:div w:id="782042950">
          <w:marLeft w:val="0"/>
          <w:marRight w:val="0"/>
          <w:marTop w:val="0"/>
          <w:marBottom w:val="75"/>
          <w:divBdr>
            <w:top w:val="none" w:sz="0" w:space="0" w:color="auto"/>
            <w:left w:val="none" w:sz="0" w:space="0" w:color="auto"/>
            <w:bottom w:val="none" w:sz="0" w:space="0" w:color="auto"/>
            <w:right w:val="none" w:sz="0" w:space="0" w:color="auto"/>
          </w:divBdr>
        </w:div>
        <w:div w:id="1168138152">
          <w:marLeft w:val="0"/>
          <w:marRight w:val="0"/>
          <w:marTop w:val="0"/>
          <w:marBottom w:val="75"/>
          <w:divBdr>
            <w:top w:val="none" w:sz="0" w:space="0" w:color="auto"/>
            <w:left w:val="none" w:sz="0" w:space="0" w:color="auto"/>
            <w:bottom w:val="none" w:sz="0" w:space="0" w:color="auto"/>
            <w:right w:val="none" w:sz="0" w:space="0" w:color="auto"/>
          </w:divBdr>
        </w:div>
      </w:divsChild>
    </w:div>
    <w:div w:id="1752432899">
      <w:bodyDiv w:val="1"/>
      <w:marLeft w:val="0"/>
      <w:marRight w:val="0"/>
      <w:marTop w:val="0"/>
      <w:marBottom w:val="0"/>
      <w:divBdr>
        <w:top w:val="none" w:sz="0" w:space="0" w:color="auto"/>
        <w:left w:val="none" w:sz="0" w:space="0" w:color="auto"/>
        <w:bottom w:val="none" w:sz="0" w:space="0" w:color="auto"/>
        <w:right w:val="none" w:sz="0" w:space="0" w:color="auto"/>
      </w:divBdr>
    </w:div>
    <w:div w:id="1758092916">
      <w:bodyDiv w:val="1"/>
      <w:marLeft w:val="0"/>
      <w:marRight w:val="0"/>
      <w:marTop w:val="0"/>
      <w:marBottom w:val="0"/>
      <w:divBdr>
        <w:top w:val="none" w:sz="0" w:space="0" w:color="auto"/>
        <w:left w:val="none" w:sz="0" w:space="0" w:color="auto"/>
        <w:bottom w:val="none" w:sz="0" w:space="0" w:color="auto"/>
        <w:right w:val="none" w:sz="0" w:space="0" w:color="auto"/>
      </w:divBdr>
    </w:div>
    <w:div w:id="1838812739">
      <w:bodyDiv w:val="1"/>
      <w:marLeft w:val="0"/>
      <w:marRight w:val="0"/>
      <w:marTop w:val="0"/>
      <w:marBottom w:val="0"/>
      <w:divBdr>
        <w:top w:val="none" w:sz="0" w:space="0" w:color="auto"/>
        <w:left w:val="none" w:sz="0" w:space="0" w:color="auto"/>
        <w:bottom w:val="none" w:sz="0" w:space="0" w:color="auto"/>
        <w:right w:val="none" w:sz="0" w:space="0" w:color="auto"/>
      </w:divBdr>
    </w:div>
    <w:div w:id="1982690566">
      <w:bodyDiv w:val="1"/>
      <w:marLeft w:val="0"/>
      <w:marRight w:val="0"/>
      <w:marTop w:val="0"/>
      <w:marBottom w:val="0"/>
      <w:divBdr>
        <w:top w:val="none" w:sz="0" w:space="0" w:color="auto"/>
        <w:left w:val="none" w:sz="0" w:space="0" w:color="auto"/>
        <w:bottom w:val="none" w:sz="0" w:space="0" w:color="auto"/>
        <w:right w:val="none" w:sz="0" w:space="0" w:color="auto"/>
      </w:divBdr>
    </w:div>
    <w:div w:id="207573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png"/><Relationship Id="rId21" Type="http://schemas.openxmlformats.org/officeDocument/2006/relationships/hyperlink" Target="https://www.emerald.com/insight/search?q=Seongseop%20(Sam)%20Kim" TargetMode="External"/><Relationship Id="rId42" Type="http://schemas.openxmlformats.org/officeDocument/2006/relationships/hyperlink" Target="https://www.emerald.com/insight/search?q=Neale%20J.%20Slack" TargetMode="External"/><Relationship Id="rId47" Type="http://schemas.openxmlformats.org/officeDocument/2006/relationships/hyperlink" Target="https://www.emerald.com/insight/search?q=Yogita%20Swamy" TargetMode="External"/><Relationship Id="rId63" Type="http://schemas.openxmlformats.org/officeDocument/2006/relationships/hyperlink" Target="https://www.emerald.com/insight/search?q=Ja%20Young%20Choe" TargetMode="External"/><Relationship Id="rId68" Type="http://schemas.openxmlformats.org/officeDocument/2006/relationships/hyperlink" Target="https://doi.org/10.1177/0539018412466639" TargetMode="External"/><Relationship Id="rId2" Type="http://schemas.openxmlformats.org/officeDocument/2006/relationships/numbering" Target="numbering.xml"/><Relationship Id="rId16" Type="http://schemas.openxmlformats.org/officeDocument/2006/relationships/hyperlink" Target="https://www.emerald.com/insight/search?q=Gurmeet%20Singh" TargetMode="External"/><Relationship Id="rId29" Type="http://schemas.openxmlformats.org/officeDocument/2006/relationships/hyperlink" Target="https://www.emerald.com/insight/search?q=Victor%20R.%20Prybutok" TargetMode="External"/><Relationship Id="rId11" Type="http://schemas.openxmlformats.org/officeDocument/2006/relationships/hyperlink" Target="https://www.emerald.com/insight/search?q=Ritu%20Anand" TargetMode="External"/><Relationship Id="rId24" Type="http://schemas.openxmlformats.org/officeDocument/2006/relationships/hyperlink" Target="https://journals.sagepub.com/doi/abs/10.1177/0539018412466639?journalCode=ssic" TargetMode="External"/><Relationship Id="rId32" Type="http://schemas.openxmlformats.org/officeDocument/2006/relationships/hyperlink" Target="https://journals.co.za/doi/abs/10.10520/ejc-irmr1-v17-n1-a7" TargetMode="External"/><Relationship Id="rId37" Type="http://schemas.openxmlformats.org/officeDocument/2006/relationships/hyperlink" Target="http://dx.doi.org/10.1504/IJBFMI.2017.10003291" TargetMode="External"/><Relationship Id="rId40" Type="http://schemas.openxmlformats.org/officeDocument/2006/relationships/hyperlink" Target="https://www.researchgate.net/profile/Caroline-Ebere?_sg%5B0%5D=t9eYbHoy9cF9T713uI-VTWEmplkUr7mIdZv0HWufj2AkWYgxJd_bm9TBVs0y98GKyLuUVZ0.14aCP-Zi8yEs9VpszSC1NPtlDJZ2SWIyAJfF_Cw6Uwl5PaoEMKaqhYRzd_zIXQofthO4arITnFoAPzEOH3Q8wA&amp;_sg%5B1%5D=RLwTFYwD8HcSfhImxc0GQAFWV2iuGC2yqMnQPiHJ3aDU2YO85pDOdWFmleYue7ddLoEsLGk.WC4eUWpue6dcuxZqhvzxWXYnQg1QvfQ1I--COCq8s2PLkI0aZ09djzeI9BhpU9FSX8TQjXl_NdTOe3ODPkJ0fQ" TargetMode="External"/><Relationship Id="rId45" Type="http://schemas.openxmlformats.org/officeDocument/2006/relationships/hyperlink" Target="https://www.emerald.com/insight/search?q=Reshma%20Lata" TargetMode="External"/><Relationship Id="rId53" Type="http://schemas.openxmlformats.org/officeDocument/2006/relationships/hyperlink" Target="https://www.emerald.com/insight/search?q=N.P.%20Singh" TargetMode="External"/><Relationship Id="rId58" Type="http://schemas.openxmlformats.org/officeDocument/2006/relationships/hyperlink" Target="https://doi.org/10.1108/17465681111143993" TargetMode="External"/><Relationship Id="rId66" Type="http://schemas.openxmlformats.org/officeDocument/2006/relationships/hyperlink" Target="https://doi.org/10.1108/IJCHM-03-2015-0151"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inderscienceonline.com/toc/ijbfmi/3/1" TargetMode="External"/><Relationship Id="rId19" Type="http://schemas.openxmlformats.org/officeDocument/2006/relationships/hyperlink" Target="https://www.tandfonline.com/author/Prybutok%2C+Victor+R" TargetMode="External"/><Relationship Id="rId14" Type="http://schemas.openxmlformats.org/officeDocument/2006/relationships/hyperlink" Target="https://www.emerald.com/insight/search?q=Qilan%20Zhao" TargetMode="External"/><Relationship Id="rId22" Type="http://schemas.openxmlformats.org/officeDocument/2006/relationships/hyperlink" Target="https://www.emerald.com/insight/search?q=Ja%20Young%20Choe" TargetMode="External"/><Relationship Id="rId27" Type="http://schemas.openxmlformats.org/officeDocument/2006/relationships/chart" Target="charts/chart1.xml"/><Relationship Id="rId30" Type="http://schemas.openxmlformats.org/officeDocument/2006/relationships/hyperlink" Target="https://www.emerald.com/insight/search?q=Qilan%20Zhao" TargetMode="External"/><Relationship Id="rId35" Type="http://schemas.openxmlformats.org/officeDocument/2006/relationships/hyperlink" Target="https://www.researchgate.net/profile/Dp-Sudhagar?_sg%5B0%5D=BWcSYfw6-HG_MRIAlOATRhd4M8vumv_tsihzB1i2ohPvVkhF2kHeFG4th_yphbO39Zvt4K0.a8-MJ81u-Nu1Sfy8Bee7GQifzFf50a0l4uSipBVc3wV07QsvKjZDPE6x_4HP3PlCDiCXHVMl01LV5i9on7NPOw&amp;_sg%5B1%5D=3YDe0Bw2RWmRZW-9D2f9S6ntidWgP9UhAF24x-3fxs2iJczC2BmJ_u_b38XUR3MY5FRJnbs.UGcanlR8W7Pow20CDLgJfNMECk9elevPGImSlgGkxsVjZ954FVwW4-D5J0SGqIoGc7nTYCNIkJeKijtuRVAA8A" TargetMode="External"/><Relationship Id="rId43" Type="http://schemas.openxmlformats.org/officeDocument/2006/relationships/hyperlink" Target="https://www.emerald.com/insight/search?q=Gurmeet%20Singh" TargetMode="External"/><Relationship Id="rId48" Type="http://schemas.openxmlformats.org/officeDocument/2006/relationships/hyperlink" Target="https://www.emerald.com/insight/publication/issn/0007-070X" TargetMode="External"/><Relationship Id="rId56" Type="http://schemas.openxmlformats.org/officeDocument/2006/relationships/hyperlink" Target="https://www.emerald.com/insight/search?q=Ritu%20Anand" TargetMode="External"/><Relationship Id="rId64" Type="http://schemas.openxmlformats.org/officeDocument/2006/relationships/hyperlink" Target="https://www.emerald.com/insight/search?q=Aejoo%20Lee" TargetMode="External"/><Relationship Id="rId69" Type="http://schemas.openxmlformats.org/officeDocument/2006/relationships/hyperlink" Target="https://www.sciencedirect.com/journal/journal-of-nutrition-education-and-behavior" TargetMode="External"/><Relationship Id="rId8" Type="http://schemas.openxmlformats.org/officeDocument/2006/relationships/hyperlink" Target="mailto:mehtalalit2000@gmail.com" TargetMode="External"/><Relationship Id="rId51" Type="http://schemas.openxmlformats.org/officeDocument/2006/relationships/hyperlink" Target="https://www.researchgate.net/profile/Ks-Thakur?_sg%5B0%5D=X6FZcLGsJmpZFD3Lv3rdlXvjEcCP1uzv9UST8YQ_JSLI8j1nOY69c0_4CyqfVeQ89srHBUc.b2LQvHTcpbiYuLF9E5PYOtQpne_w6xzqjIO6TQZvCBG78Bbq54Pfx2qG2StDmXVGyN7-ReFzUDH4grQvZ-Ssyw&amp;_sg%5B1%5D=_wbAwYa4KVDP8PgY7A6SZPd5oyoptllFJqlEKXv3Pc19lFEj6k-RCS6rZXxpkUDjJa83Lrs.bdDBLsdjD9sUv20qBUUTU5jGNH7-ARvu6mwaXsC78CXWZ2YZ3g5sXyK6TpLc0r__ZtJyM2mZ8MUBiEtRqTRCEQ"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emerald.com/insight/search?q=Hong%20Qin" TargetMode="External"/><Relationship Id="rId17" Type="http://schemas.openxmlformats.org/officeDocument/2006/relationships/hyperlink" Target="https://www.inderscienceonline.com/doi/abs/10.1504/IJBFMI.2017.082546" TargetMode="External"/><Relationship Id="rId25" Type="http://schemas.openxmlformats.org/officeDocument/2006/relationships/image" Target="media/image1.png"/><Relationship Id="rId33" Type="http://schemas.openxmlformats.org/officeDocument/2006/relationships/hyperlink" Target="https://journals.co.za/doi/abs/10.10520/ejc-irmr1-v17-n1-a7" TargetMode="External"/><Relationship Id="rId38" Type="http://schemas.openxmlformats.org/officeDocument/2006/relationships/hyperlink" Target="https://www.researchgate.net/scientific-contributions/Monday-O-Akusu-2173120135?_sg%5B0%5D=t9eYbHoy9cF9T713uI-VTWEmplkUr7mIdZv0HWufj2AkWYgxJd_bm9TBVs0y98GKyLuUVZ0.14aCP-Zi8yEs9VpszSC1NPtlDJZ2SWIyAJfF_Cw6Uwl5PaoEMKaqhYRzd_zIXQofthO4arITnFoAPzEOH3Q8wA&amp;_sg%5B1%5D=RLwTFYwD8HcSfhImxc0GQAFWV2iuGC2yqMnQPiHJ3aDU2YO85pDOdWFmleYue7ddLoEsLGk.WC4eUWpue6dcuxZqhvzxWXYnQg1QvfQ1I--COCq8s2PLkI0aZ09djzeI9BhpU9FSX8TQjXl_NdTOe3ODPkJ0fQ" TargetMode="External"/><Relationship Id="rId46" Type="http://schemas.openxmlformats.org/officeDocument/2006/relationships/hyperlink" Target="https://www.emerald.com/insight/search?q=Karishma%20Mudaliar" TargetMode="External"/><Relationship Id="rId59" Type="http://schemas.openxmlformats.org/officeDocument/2006/relationships/hyperlink" Target="https://www.inderscienceonline.com/doi/abs/10.1504/IJBFMI.2017.082546" TargetMode="External"/><Relationship Id="rId67" Type="http://schemas.openxmlformats.org/officeDocument/2006/relationships/hyperlink" Target="https://journals.sagepub.com/doi/abs/10.1177/0539018412466639?journalCode=ssic" TargetMode="External"/><Relationship Id="rId20" Type="http://schemas.openxmlformats.org/officeDocument/2006/relationships/hyperlink" Target="https://www.tandfonline.com/author/Srivastava%2C+R+K" TargetMode="External"/><Relationship Id="rId41" Type="http://schemas.openxmlformats.org/officeDocument/2006/relationships/hyperlink" Target="https://doi.org/10.1186/s43093-020-00021-0" TargetMode="External"/><Relationship Id="rId54" Type="http://schemas.openxmlformats.org/officeDocument/2006/relationships/hyperlink" Target="https://www.emerald.com/insight/publication/issn/0007-070X" TargetMode="External"/><Relationship Id="rId62" Type="http://schemas.openxmlformats.org/officeDocument/2006/relationships/hyperlink" Target="https://www.emerald.com/insight/search?q=Seongseop%20(Sam)%20Kim" TargetMode="External"/><Relationship Id="rId70" Type="http://schemas.openxmlformats.org/officeDocument/2006/relationships/hyperlink" Target="https://www.sciencedirect.com/journal/journal-of-nutrition-education-and-behavior/vol/43/issue/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merald.com/insight/search?q=Neale%20J.%20Slack" TargetMode="External"/><Relationship Id="rId23" Type="http://schemas.openxmlformats.org/officeDocument/2006/relationships/hyperlink" Target="https://www.emerald.com/insight/search?q=Aejoo%20Lee" TargetMode="External"/><Relationship Id="rId28" Type="http://schemas.openxmlformats.org/officeDocument/2006/relationships/hyperlink" Target="https://www.emerald.com/insight/search?q=Hong%20Qin" TargetMode="External"/><Relationship Id="rId36" Type="http://schemas.openxmlformats.org/officeDocument/2006/relationships/hyperlink" Target="https://www.researchgate.net/journal/International-Journal-of-Business-Forecasting-and-Marketing-Intelligence-1744-6643" TargetMode="External"/><Relationship Id="rId49" Type="http://schemas.openxmlformats.org/officeDocument/2006/relationships/hyperlink" Target="https://doi.org/10.1108/BFJ-09-2020-0771" TargetMode="External"/><Relationship Id="rId57" Type="http://schemas.openxmlformats.org/officeDocument/2006/relationships/hyperlink" Target="https://www.emerald.com/insight/publication/issn/1746-5680" TargetMode="External"/><Relationship Id="rId10" Type="http://schemas.openxmlformats.org/officeDocument/2006/relationships/hyperlink" Target="https://www.emerald.com/insight/search?q=N.P.%20Singh" TargetMode="External"/><Relationship Id="rId31" Type="http://schemas.openxmlformats.org/officeDocument/2006/relationships/hyperlink" Target="https://www.emerald.com/insight/publication/issn/0265-671X" TargetMode="External"/><Relationship Id="rId44" Type="http://schemas.openxmlformats.org/officeDocument/2006/relationships/hyperlink" Target="https://www.emerald.com/insight/search?q=Jazbeen%20Ali" TargetMode="External"/><Relationship Id="rId52" Type="http://schemas.openxmlformats.org/officeDocument/2006/relationships/hyperlink" Target="https://www.emerald.com/insight/search?q=Anita%20Goyal" TargetMode="External"/><Relationship Id="rId60" Type="http://schemas.openxmlformats.org/officeDocument/2006/relationships/hyperlink" Target="https://www.inderscienceonline.com/journal/ijbfmi" TargetMode="External"/><Relationship Id="rId65" Type="http://schemas.openxmlformats.org/officeDocument/2006/relationships/hyperlink" Target="https://www.emerald.com/insight/publication/issn/0959-6119"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merald.com/insight/search?q=Anita%20Goyal" TargetMode="External"/><Relationship Id="rId13" Type="http://schemas.openxmlformats.org/officeDocument/2006/relationships/hyperlink" Target="https://www.emerald.com/insight/search?q=Victor%20R.%20Prybutok" TargetMode="External"/><Relationship Id="rId18" Type="http://schemas.openxmlformats.org/officeDocument/2006/relationships/hyperlink" Target="https://www.tandfonline.com/author/Qin%2C+G" TargetMode="External"/><Relationship Id="rId39" Type="http://schemas.openxmlformats.org/officeDocument/2006/relationships/hyperlink" Target="https://www.researchgate.net/profile/Akusu-Om-2?_sg%5B0%5D=t9eYbHoy9cF9T713uI-VTWEmplkUr7mIdZv0HWufj2AkWYgxJd_bm9TBVs0y98GKyLuUVZ0.14aCP-Zi8yEs9VpszSC1NPtlDJZ2SWIyAJfF_Cw6Uwl5PaoEMKaqhYRzd_zIXQofthO4arITnFoAPzEOH3Q8wA&amp;_sg%5B1%5D=RLwTFYwD8HcSfhImxc0GQAFWV2iuGC2yqMnQPiHJ3aDU2YO85pDOdWFmleYue7ddLoEsLGk.WC4eUWpue6dcuxZqhvzxWXYnQg1QvfQ1I--COCq8s2PLkI0aZ09djzeI9BhpU9FSX8TQjXl_NdTOe3ODPkJ0fQ" TargetMode="External"/><Relationship Id="rId34" Type="http://schemas.openxmlformats.org/officeDocument/2006/relationships/hyperlink" Target="https://hdl.handle.net/10520/ejc-irmr1-v17-n1-a7" TargetMode="External"/><Relationship Id="rId50" Type="http://schemas.openxmlformats.org/officeDocument/2006/relationships/hyperlink" Target="https://www.researchgate.net/profile/Swechchha-Jain?_sg%5B0%5D=X6FZcLGsJmpZFD3Lv3rdlXvjEcCP1uzv9UST8YQ_JSLI8j1nOY69c0_4CyqfVeQ89srHBUc.b2LQvHTcpbiYuLF9E5PYOtQpne_w6xzqjIO6TQZvCBG78Bbq54Pfx2qG2StDmXVGyN7-ReFzUDH4grQvZ-Ssyw&amp;_sg%5B1%5D=_wbAwYa4KVDP8PgY7A6SZPd5oyoptllFJqlEKXv3Pc19lFEj6k-RCS6rZXxpkUDjJa83Lrs.bdDBLsdjD9sUv20qBUUTU5jGNH7-ARvu6mwaXsC78CXWZ2YZ3g5sXyK6TpLc0r__ZtJyM2mZ8MUBiEtRqTRCEQ" TargetMode="External"/><Relationship Id="rId55" Type="http://schemas.openxmlformats.org/officeDocument/2006/relationships/hyperlink" Target="https://doi.org/10.1108/00070700710725536" TargetMode="External"/><Relationship Id="rId7" Type="http://schemas.openxmlformats.org/officeDocument/2006/relationships/endnotes" Target="endnotes.xml"/><Relationship Id="rId71"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Food Satisfaction Differences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Domino’s Food satisfaction</c:v>
                </c:pt>
              </c:strCache>
            </c:strRef>
          </c:tx>
          <c:spPr>
            <a:ln w="22225" cap="rnd">
              <a:solidFill>
                <a:schemeClr val="accent1"/>
              </a:solidFill>
              <a:round/>
            </a:ln>
            <a:effectLst/>
          </c:spPr>
          <c:marker>
            <c:symbol val="none"/>
          </c:marker>
          <c:xVal>
            <c:strRef>
              <c:f>Sheet1!$A$2:$A$17</c:f>
              <c:strCache>
                <c:ptCount val="16"/>
                <c:pt idx="0">
                  <c:v>Use of  Fresh ingredients </c:v>
                </c:pt>
                <c:pt idx="1">
                  <c:v>Tasty and flavorful</c:v>
                </c:pt>
                <c:pt idx="2">
                  <c:v>Healthy and safe to consume</c:v>
                </c:pt>
                <c:pt idx="3">
                  <c:v>Easy to digest </c:v>
                </c:pt>
                <c:pt idx="4">
                  <c:v>Visually attractiveness </c:v>
                </c:pt>
                <c:pt idx="5">
                  <c:v>Food garnishing</c:v>
                </c:pt>
                <c:pt idx="6">
                  <c:v>Convenient to consume</c:v>
                </c:pt>
                <c:pt idx="7">
                  <c:v>Sufficient Portion sizes </c:v>
                </c:pt>
                <c:pt idx="8">
                  <c:v>Variety </c:v>
                </c:pt>
                <c:pt idx="9">
                  <c:v>Availability of Regional dishes </c:v>
                </c:pt>
                <c:pt idx="10">
                  <c:v>Traditional and ethnic food items </c:v>
                </c:pt>
                <c:pt idx="11">
                  <c:v>Authentic and exotic Food items</c:v>
                </c:pt>
                <c:pt idx="12">
                  <c:v>Moderate price</c:v>
                </c:pt>
                <c:pt idx="13">
                  <c:v>Quick and efficient Food service </c:v>
                </c:pt>
                <c:pt idx="14">
                  <c:v>Value for money </c:v>
                </c:pt>
                <c:pt idx="15">
                  <c:v>Positive food experience</c:v>
                </c:pt>
              </c:strCache>
            </c:strRef>
          </c:xVal>
          <c:yVal>
            <c:numRef>
              <c:f>Sheet1!$B$2:$B$17</c:f>
              <c:numCache>
                <c:formatCode>General</c:formatCode>
                <c:ptCount val="16"/>
                <c:pt idx="0">
                  <c:v>3.99</c:v>
                </c:pt>
                <c:pt idx="1">
                  <c:v>4.42</c:v>
                </c:pt>
                <c:pt idx="2">
                  <c:v>3.92</c:v>
                </c:pt>
                <c:pt idx="3">
                  <c:v>3.77</c:v>
                </c:pt>
                <c:pt idx="4">
                  <c:v>4.13</c:v>
                </c:pt>
                <c:pt idx="5">
                  <c:v>3.94</c:v>
                </c:pt>
                <c:pt idx="6">
                  <c:v>3.93</c:v>
                </c:pt>
                <c:pt idx="7">
                  <c:v>4.24</c:v>
                </c:pt>
                <c:pt idx="8">
                  <c:v>4.21</c:v>
                </c:pt>
                <c:pt idx="9">
                  <c:v>3.93</c:v>
                </c:pt>
                <c:pt idx="10">
                  <c:v>4.08</c:v>
                </c:pt>
                <c:pt idx="11">
                  <c:v>3.97</c:v>
                </c:pt>
                <c:pt idx="12">
                  <c:v>4.24</c:v>
                </c:pt>
                <c:pt idx="13">
                  <c:v>3.96</c:v>
                </c:pt>
                <c:pt idx="14">
                  <c:v>4.3600000000000003</c:v>
                </c:pt>
                <c:pt idx="15">
                  <c:v>4.3600000000000003</c:v>
                </c:pt>
              </c:numCache>
            </c:numRef>
          </c:yVal>
          <c:smooth val="1"/>
          <c:extLst>
            <c:ext xmlns:c16="http://schemas.microsoft.com/office/drawing/2014/chart" uri="{C3380CC4-5D6E-409C-BE32-E72D297353CC}">
              <c16:uniqueId val="{00000000-2A70-497B-901C-D5D744DF46C9}"/>
            </c:ext>
          </c:extLst>
        </c:ser>
        <c:ser>
          <c:idx val="1"/>
          <c:order val="1"/>
          <c:tx>
            <c:strRef>
              <c:f>Sheet1!$C$1</c:f>
              <c:strCache>
                <c:ptCount val="1"/>
                <c:pt idx="0">
                  <c:v>Pizza Hut Food satisfaction</c:v>
                </c:pt>
              </c:strCache>
            </c:strRef>
          </c:tx>
          <c:spPr>
            <a:ln w="22225" cap="rnd">
              <a:solidFill>
                <a:srgbClr val="FF0000"/>
              </a:solidFill>
              <a:round/>
            </a:ln>
            <a:effectLst/>
          </c:spPr>
          <c:marker>
            <c:symbol val="none"/>
          </c:marker>
          <c:xVal>
            <c:strRef>
              <c:f>Sheet1!$A$2:$A$17</c:f>
              <c:strCache>
                <c:ptCount val="16"/>
                <c:pt idx="0">
                  <c:v>Use of  Fresh ingredients </c:v>
                </c:pt>
                <c:pt idx="1">
                  <c:v>Tasty and flavorful</c:v>
                </c:pt>
                <c:pt idx="2">
                  <c:v>Healthy and safe to consume</c:v>
                </c:pt>
                <c:pt idx="3">
                  <c:v>Easy to digest </c:v>
                </c:pt>
                <c:pt idx="4">
                  <c:v>Visually attractiveness </c:v>
                </c:pt>
                <c:pt idx="5">
                  <c:v>Food garnishing</c:v>
                </c:pt>
                <c:pt idx="6">
                  <c:v>Convenient to consume</c:v>
                </c:pt>
                <c:pt idx="7">
                  <c:v>Sufficient Portion sizes </c:v>
                </c:pt>
                <c:pt idx="8">
                  <c:v>Variety </c:v>
                </c:pt>
                <c:pt idx="9">
                  <c:v>Availability of Regional dishes </c:v>
                </c:pt>
                <c:pt idx="10">
                  <c:v>Traditional and ethnic food items </c:v>
                </c:pt>
                <c:pt idx="11">
                  <c:v>Authentic and exotic Food items</c:v>
                </c:pt>
                <c:pt idx="12">
                  <c:v>Moderate price</c:v>
                </c:pt>
                <c:pt idx="13">
                  <c:v>Quick and efficient Food service </c:v>
                </c:pt>
                <c:pt idx="14">
                  <c:v>Value for money </c:v>
                </c:pt>
                <c:pt idx="15">
                  <c:v>Positive food experience</c:v>
                </c:pt>
              </c:strCache>
            </c:strRef>
          </c:xVal>
          <c:yVal>
            <c:numRef>
              <c:f>Sheet1!$C$2:$C$17</c:f>
              <c:numCache>
                <c:formatCode>General</c:formatCode>
                <c:ptCount val="16"/>
                <c:pt idx="0">
                  <c:v>3.68</c:v>
                </c:pt>
                <c:pt idx="1">
                  <c:v>4.0199999999999996</c:v>
                </c:pt>
                <c:pt idx="2">
                  <c:v>3.37</c:v>
                </c:pt>
                <c:pt idx="3">
                  <c:v>3.34</c:v>
                </c:pt>
                <c:pt idx="4">
                  <c:v>3.97</c:v>
                </c:pt>
                <c:pt idx="5">
                  <c:v>3.81</c:v>
                </c:pt>
                <c:pt idx="6">
                  <c:v>3.54</c:v>
                </c:pt>
                <c:pt idx="7">
                  <c:v>3.72</c:v>
                </c:pt>
                <c:pt idx="8">
                  <c:v>3.79</c:v>
                </c:pt>
                <c:pt idx="9">
                  <c:v>3.67</c:v>
                </c:pt>
                <c:pt idx="10">
                  <c:v>3.87</c:v>
                </c:pt>
                <c:pt idx="11">
                  <c:v>3.82</c:v>
                </c:pt>
                <c:pt idx="12">
                  <c:v>3.86</c:v>
                </c:pt>
                <c:pt idx="13">
                  <c:v>3.6</c:v>
                </c:pt>
                <c:pt idx="14">
                  <c:v>3.93</c:v>
                </c:pt>
                <c:pt idx="15">
                  <c:v>4</c:v>
                </c:pt>
              </c:numCache>
            </c:numRef>
          </c:yVal>
          <c:smooth val="1"/>
          <c:extLst>
            <c:ext xmlns:c16="http://schemas.microsoft.com/office/drawing/2014/chart" uri="{C3380CC4-5D6E-409C-BE32-E72D297353CC}">
              <c16:uniqueId val="{00000001-2A70-497B-901C-D5D744DF46C9}"/>
            </c:ext>
          </c:extLst>
        </c:ser>
        <c:dLbls>
          <c:showLegendKey val="0"/>
          <c:showVal val="0"/>
          <c:showCatName val="0"/>
          <c:showSerName val="0"/>
          <c:showPercent val="0"/>
          <c:showBubbleSize val="0"/>
        </c:dLbls>
        <c:axId val="470049256"/>
        <c:axId val="470044664"/>
      </c:scatterChart>
      <c:valAx>
        <c:axId val="4700492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470044664"/>
        <c:crosses val="autoZero"/>
        <c:crossBetween val="midCat"/>
      </c:valAx>
      <c:valAx>
        <c:axId val="470044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049256"/>
        <c:crosses val="autoZero"/>
        <c:crossBetween val="midCat"/>
      </c:valAx>
      <c:spPr>
        <a:gradFill>
          <a:gsLst>
            <a:gs pos="0">
              <a:schemeClr val="accent6">
                <a:lumMod val="40000"/>
                <a:lumOff val="60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glow rad="139700">
            <a:schemeClr val="accent5">
              <a:satMod val="175000"/>
              <a:alpha val="40000"/>
            </a:schemeClr>
          </a:glow>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solidFill>
        <a:srgbClr val="92D05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5576F-D436-4A68-905A-C00D741D7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5149</Words>
  <Characters>29351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Ishan</dc:creator>
  <cp:lastModifiedBy>Lalit Mehta</cp:lastModifiedBy>
  <cp:revision>5</cp:revision>
  <dcterms:created xsi:type="dcterms:W3CDTF">2023-08-16T06:40:00Z</dcterms:created>
  <dcterms:modified xsi:type="dcterms:W3CDTF">2023-08-16T06:44:00Z</dcterms:modified>
</cp:coreProperties>
</file>