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353" w:rsidRDefault="00532353" w:rsidP="00FC1F61">
      <w:pPr>
        <w:jc w:val="center"/>
        <w:rPr>
          <w:sz w:val="28"/>
          <w:szCs w:val="28"/>
        </w:rPr>
      </w:pPr>
    </w:p>
    <w:p w:rsidR="004E7D1E" w:rsidRDefault="00FC1F61" w:rsidP="004E7D1E">
      <w:pPr>
        <w:jc w:val="center"/>
        <w:rPr>
          <w:sz w:val="28"/>
          <w:szCs w:val="28"/>
        </w:rPr>
      </w:pPr>
      <w:r w:rsidRPr="00FC1F61">
        <w:rPr>
          <w:sz w:val="28"/>
          <w:szCs w:val="28"/>
        </w:rPr>
        <w:t>Classification of data mining techniques with its applications</w:t>
      </w:r>
    </w:p>
    <w:p w:rsidR="004E7D1E" w:rsidRDefault="004E7D1E" w:rsidP="004E7D1E">
      <w:pPr>
        <w:pStyle w:val="NoSpacing"/>
        <w:jc w:val="center"/>
      </w:pPr>
      <w:r>
        <w:t xml:space="preserve">Aditya </w:t>
      </w:r>
      <w:proofErr w:type="spellStart"/>
      <w:r>
        <w:t>Vishwakarma</w:t>
      </w:r>
      <w:proofErr w:type="spellEnd"/>
    </w:p>
    <w:p w:rsidR="00E578DB" w:rsidRPr="004E7D1E" w:rsidRDefault="00E578DB" w:rsidP="004E7D1E">
      <w:pPr>
        <w:pStyle w:val="NoSpacing"/>
        <w:jc w:val="center"/>
        <w:rPr>
          <w:sz w:val="28"/>
          <w:szCs w:val="28"/>
        </w:rPr>
      </w:pPr>
      <w:r>
        <w:t>Aadi2186@yahoo.co.in</w:t>
      </w:r>
    </w:p>
    <w:p w:rsidR="004E7D1E" w:rsidRDefault="004E7D1E" w:rsidP="004E7D1E">
      <w:pPr>
        <w:pStyle w:val="NoSpacing"/>
        <w:jc w:val="center"/>
      </w:pPr>
      <w:r>
        <w:t>Shri ram group of institution</w:t>
      </w:r>
    </w:p>
    <w:p w:rsidR="004E7D1E" w:rsidRDefault="004E7D1E" w:rsidP="004E7D1E">
      <w:pPr>
        <w:pStyle w:val="NoSpacing"/>
        <w:jc w:val="center"/>
      </w:pPr>
      <w:r>
        <w:t>Department of Computer Science &amp; Engineering</w:t>
      </w:r>
    </w:p>
    <w:p w:rsidR="004E7D1E" w:rsidRDefault="004E7D1E" w:rsidP="00FC1F61">
      <w:pPr>
        <w:jc w:val="center"/>
        <w:rPr>
          <w:sz w:val="28"/>
          <w:szCs w:val="28"/>
        </w:rPr>
      </w:pPr>
    </w:p>
    <w:p w:rsidR="00FD170E" w:rsidRPr="001D5F4B" w:rsidRDefault="00FD170E" w:rsidP="00BE14C6">
      <w:pPr>
        <w:jc w:val="both"/>
        <w:rPr>
          <w:sz w:val="24"/>
          <w:szCs w:val="24"/>
        </w:rPr>
      </w:pPr>
      <w:r w:rsidRPr="001D5F4B">
        <w:rPr>
          <w:sz w:val="24"/>
          <w:szCs w:val="24"/>
        </w:rPr>
        <w:t xml:space="preserve">Abstract </w:t>
      </w:r>
    </w:p>
    <w:p w:rsidR="005A191B" w:rsidRDefault="005A191B" w:rsidP="00BE14C6">
      <w:pPr>
        <w:pStyle w:val="BodyText"/>
        <w:spacing w:before="119"/>
        <w:ind w:left="419"/>
        <w:jc w:val="both"/>
      </w:pPr>
      <w:r w:rsidRPr="005A191B">
        <w:t xml:space="preserve">Data mining is </w:t>
      </w:r>
      <w:proofErr w:type="spellStart"/>
      <w:proofErr w:type="gramStart"/>
      <w:r w:rsidRPr="005A191B">
        <w:t>a</w:t>
      </w:r>
      <w:proofErr w:type="spellEnd"/>
      <w:proofErr w:type="gramEnd"/>
      <w:r w:rsidRPr="005A191B">
        <w:t xml:space="preserve"> adjustment that analyzes massive amounts of abstracts to bare astute patterns. The cardboard examines a few abstracts mining methods, algorithms, and enterprises that accept acclimated abstracts mining technologies to enhance their operations with abundant success.</w:t>
      </w:r>
    </w:p>
    <w:p w:rsidR="00FD170E" w:rsidRDefault="00FD170E" w:rsidP="00BE14C6">
      <w:pPr>
        <w:pStyle w:val="BodyText"/>
        <w:spacing w:before="119"/>
        <w:ind w:left="419"/>
        <w:jc w:val="both"/>
      </w:pPr>
      <w:r w:rsidRPr="001D5F4B">
        <w:t>Keywords: Data mining Techniques; Data mining algorithms; Data mining applications.</w:t>
      </w:r>
    </w:p>
    <w:p w:rsidR="001D5F4B" w:rsidRPr="001D5F4B" w:rsidRDefault="001D5F4B" w:rsidP="00BE14C6">
      <w:pPr>
        <w:pStyle w:val="BodyText"/>
        <w:spacing w:before="119"/>
        <w:ind w:left="419"/>
        <w:jc w:val="both"/>
      </w:pPr>
    </w:p>
    <w:p w:rsidR="00FD170E" w:rsidRPr="001D5F4B" w:rsidRDefault="00FD170E" w:rsidP="00BE14C6">
      <w:pPr>
        <w:pStyle w:val="ListParagraph"/>
        <w:numPr>
          <w:ilvl w:val="0"/>
          <w:numId w:val="1"/>
        </w:numPr>
        <w:jc w:val="both"/>
        <w:rPr>
          <w:sz w:val="24"/>
          <w:szCs w:val="24"/>
        </w:rPr>
      </w:pPr>
      <w:r w:rsidRPr="001D5F4B">
        <w:rPr>
          <w:sz w:val="24"/>
          <w:szCs w:val="24"/>
        </w:rPr>
        <w:t xml:space="preserve">Overview of data mining </w:t>
      </w:r>
    </w:p>
    <w:p w:rsidR="00FD170E" w:rsidRDefault="00BC4867" w:rsidP="00BC4867">
      <w:pPr>
        <w:jc w:val="both"/>
        <w:rPr>
          <w:sz w:val="28"/>
          <w:szCs w:val="28"/>
        </w:rPr>
      </w:pPr>
      <w:r w:rsidRPr="00BC4867">
        <w:rPr>
          <w:rFonts w:ascii="Times New Roman" w:eastAsia="Times New Roman" w:hAnsi="Times New Roman" w:cs="Times New Roman"/>
          <w:sz w:val="20"/>
          <w:szCs w:val="20"/>
        </w:rPr>
        <w:t xml:space="preserve">Large databases and all-inclusive amounts of abstracts accept been produced in abounding altered fields as </w:t>
      </w:r>
      <w:proofErr w:type="gramStart"/>
      <w:r w:rsidRPr="00BC4867">
        <w:rPr>
          <w:rFonts w:ascii="Times New Roman" w:eastAsia="Times New Roman" w:hAnsi="Times New Roman" w:cs="Times New Roman"/>
          <w:sz w:val="20"/>
          <w:szCs w:val="20"/>
        </w:rPr>
        <w:t>a</w:t>
      </w:r>
      <w:proofErr w:type="gramEnd"/>
      <w:r w:rsidRPr="00BC4867">
        <w:rPr>
          <w:rFonts w:ascii="Times New Roman" w:eastAsia="Times New Roman" w:hAnsi="Times New Roman" w:cs="Times New Roman"/>
          <w:sz w:val="20"/>
          <w:szCs w:val="20"/>
        </w:rPr>
        <w:t xml:space="preserve"> aftereffect of the advance of advice technology. </w:t>
      </w:r>
      <w:proofErr w:type="spellStart"/>
      <w:proofErr w:type="gramStart"/>
      <w:r w:rsidRPr="00BC4867">
        <w:rPr>
          <w:rFonts w:ascii="Times New Roman" w:eastAsia="Times New Roman" w:hAnsi="Times New Roman" w:cs="Times New Roman"/>
          <w:sz w:val="20"/>
          <w:szCs w:val="20"/>
        </w:rPr>
        <w:t>A</w:t>
      </w:r>
      <w:proofErr w:type="spellEnd"/>
      <w:proofErr w:type="gramEnd"/>
      <w:r w:rsidRPr="00BC4867">
        <w:rPr>
          <w:rFonts w:ascii="Times New Roman" w:eastAsia="Times New Roman" w:hAnsi="Times New Roman" w:cs="Times New Roman"/>
          <w:sz w:val="20"/>
          <w:szCs w:val="20"/>
        </w:rPr>
        <w:t xml:space="preserve"> address to autumn and manipulating this priceless abstracts for approaching controlling has emerged as a aftereffect of abstraction in databases and advice technology. Abstracts mining is the action of removing accordant advice and patterns from massive amounts of data. Data/pattern analysis, ability mining from data, ability extraction, and ability analysis action are some names for it.</w:t>
      </w:r>
    </w:p>
    <w:p w:rsidR="00FD170E" w:rsidRDefault="00FD170E" w:rsidP="00FD170E">
      <w:pPr>
        <w:rPr>
          <w:sz w:val="28"/>
          <w:szCs w:val="28"/>
        </w:rPr>
      </w:pPr>
      <w:r>
        <w:rPr>
          <w:noProof/>
          <w:sz w:val="28"/>
          <w:szCs w:val="28"/>
        </w:rPr>
        <w:drawing>
          <wp:inline distT="0" distB="0" distL="0" distR="0">
            <wp:extent cx="4768567" cy="2495550"/>
            <wp:effectExtent l="19050" t="0" r="0" b="0"/>
            <wp:docPr id="1" name="Picture 1" descr="C:\Users\hp\Desktop\data minig paper\kd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data minig paper\kdd.gif"/>
                    <pic:cNvPicPr>
                      <a:picLocks noChangeAspect="1" noChangeArrowheads="1"/>
                    </pic:cNvPicPr>
                  </pic:nvPicPr>
                  <pic:blipFill>
                    <a:blip r:embed="rId6"/>
                    <a:srcRect/>
                    <a:stretch>
                      <a:fillRect/>
                    </a:stretch>
                  </pic:blipFill>
                  <pic:spPr bwMode="auto">
                    <a:xfrm>
                      <a:off x="0" y="0"/>
                      <a:ext cx="4768567" cy="2495550"/>
                    </a:xfrm>
                    <a:prstGeom prst="rect">
                      <a:avLst/>
                    </a:prstGeom>
                    <a:noFill/>
                    <a:ln w="9525">
                      <a:noFill/>
                      <a:miter lim="800000"/>
                      <a:headEnd/>
                      <a:tailEnd/>
                    </a:ln>
                  </pic:spPr>
                </pic:pic>
              </a:graphicData>
            </a:graphic>
          </wp:inline>
        </w:drawing>
      </w:r>
    </w:p>
    <w:p w:rsidR="00FD170E" w:rsidRPr="001D5F4B" w:rsidRDefault="00FD170E" w:rsidP="00FD170E">
      <w:r w:rsidRPr="001D5F4B">
        <w:t xml:space="preserve">Figure 1. Knowledge Discovery model </w:t>
      </w:r>
    </w:p>
    <w:p w:rsidR="001172B6" w:rsidRDefault="001172B6" w:rsidP="001172B6">
      <w:pPr>
        <w:pStyle w:val="BodyText"/>
        <w:spacing w:before="119"/>
        <w:ind w:left="419"/>
      </w:pPr>
    </w:p>
    <w:p w:rsidR="00F10B4E" w:rsidRDefault="00F10B4E" w:rsidP="00BE14C6">
      <w:pPr>
        <w:pStyle w:val="BodyText"/>
        <w:spacing w:before="119"/>
        <w:ind w:left="419"/>
        <w:jc w:val="both"/>
      </w:pPr>
      <w:r w:rsidRPr="00F10B4E">
        <w:t xml:space="preserve">In adjustment to acquisition allusive abstracts from a big aggregate of data, </w:t>
      </w:r>
      <w:proofErr w:type="spellStart"/>
      <w:proofErr w:type="gramStart"/>
      <w:r w:rsidRPr="00F10B4E">
        <w:t>a</w:t>
      </w:r>
      <w:proofErr w:type="spellEnd"/>
      <w:proofErr w:type="gramEnd"/>
      <w:r w:rsidRPr="00F10B4E">
        <w:t xml:space="preserve"> adjustment accepted as abstracts mining is utilized. This adjustment seeks to analyze ahead alien patterns. Once these patterns accept been identified, they can again be acclimated to adviser specific business development decisions.</w:t>
      </w:r>
    </w:p>
    <w:p w:rsidR="001172B6" w:rsidRDefault="001172B6" w:rsidP="00BE14C6">
      <w:pPr>
        <w:pStyle w:val="BodyText"/>
        <w:spacing w:before="119"/>
        <w:ind w:left="419"/>
        <w:jc w:val="both"/>
      </w:pPr>
      <w:r>
        <w:t>Three</w:t>
      </w:r>
      <w:r>
        <w:rPr>
          <w:spacing w:val="-4"/>
        </w:rPr>
        <w:t xml:space="preserve"> </w:t>
      </w:r>
      <w:r>
        <w:t>steps</w:t>
      </w:r>
      <w:r>
        <w:rPr>
          <w:spacing w:val="-3"/>
        </w:rPr>
        <w:t xml:space="preserve"> </w:t>
      </w:r>
      <w:r>
        <w:t>involved</w:t>
      </w:r>
      <w:r>
        <w:rPr>
          <w:spacing w:val="-1"/>
        </w:rPr>
        <w:t xml:space="preserve"> </w:t>
      </w:r>
      <w:r>
        <w:t>are</w:t>
      </w:r>
    </w:p>
    <w:p w:rsidR="001172B6" w:rsidRDefault="001172B6" w:rsidP="00BE14C6">
      <w:pPr>
        <w:pStyle w:val="ListParagraph"/>
        <w:widowControl w:val="0"/>
        <w:numPr>
          <w:ilvl w:val="0"/>
          <w:numId w:val="2"/>
        </w:numPr>
        <w:tabs>
          <w:tab w:val="left" w:pos="779"/>
          <w:tab w:val="left" w:pos="780"/>
        </w:tabs>
        <w:autoSpaceDE w:val="0"/>
        <w:autoSpaceDN w:val="0"/>
        <w:spacing w:before="120" w:after="0" w:line="240" w:lineRule="auto"/>
        <w:contextualSpacing w:val="0"/>
        <w:jc w:val="both"/>
        <w:rPr>
          <w:sz w:val="20"/>
        </w:rPr>
      </w:pPr>
      <w:r>
        <w:rPr>
          <w:sz w:val="20"/>
        </w:rPr>
        <w:lastRenderedPageBreak/>
        <w:t>Exploration</w:t>
      </w:r>
    </w:p>
    <w:p w:rsidR="001172B6" w:rsidRDefault="001172B6" w:rsidP="00BE14C6">
      <w:pPr>
        <w:pStyle w:val="ListParagraph"/>
        <w:widowControl w:val="0"/>
        <w:numPr>
          <w:ilvl w:val="0"/>
          <w:numId w:val="2"/>
        </w:numPr>
        <w:tabs>
          <w:tab w:val="left" w:pos="779"/>
          <w:tab w:val="left" w:pos="780"/>
        </w:tabs>
        <w:autoSpaceDE w:val="0"/>
        <w:autoSpaceDN w:val="0"/>
        <w:spacing w:before="118" w:after="0" w:line="240" w:lineRule="auto"/>
        <w:contextualSpacing w:val="0"/>
        <w:jc w:val="both"/>
        <w:rPr>
          <w:sz w:val="20"/>
        </w:rPr>
      </w:pPr>
      <w:r>
        <w:rPr>
          <w:sz w:val="20"/>
        </w:rPr>
        <w:t>Pattern</w:t>
      </w:r>
      <w:r>
        <w:rPr>
          <w:spacing w:val="-7"/>
          <w:sz w:val="20"/>
        </w:rPr>
        <w:t xml:space="preserve"> </w:t>
      </w:r>
      <w:r>
        <w:rPr>
          <w:sz w:val="20"/>
        </w:rPr>
        <w:t>identification</w:t>
      </w:r>
    </w:p>
    <w:p w:rsidR="001172B6" w:rsidRDefault="001172B6" w:rsidP="00BE14C6">
      <w:pPr>
        <w:pStyle w:val="ListParagraph"/>
        <w:widowControl w:val="0"/>
        <w:numPr>
          <w:ilvl w:val="0"/>
          <w:numId w:val="2"/>
        </w:numPr>
        <w:tabs>
          <w:tab w:val="left" w:pos="779"/>
          <w:tab w:val="left" w:pos="780"/>
        </w:tabs>
        <w:autoSpaceDE w:val="0"/>
        <w:autoSpaceDN w:val="0"/>
        <w:spacing w:before="120" w:after="0" w:line="240" w:lineRule="auto"/>
        <w:contextualSpacing w:val="0"/>
        <w:jc w:val="both"/>
        <w:rPr>
          <w:sz w:val="20"/>
        </w:rPr>
      </w:pPr>
      <w:r>
        <w:rPr>
          <w:sz w:val="20"/>
        </w:rPr>
        <w:t>Deployment</w:t>
      </w:r>
    </w:p>
    <w:p w:rsidR="00EE0620" w:rsidRPr="00EE0620" w:rsidRDefault="001D5F4B" w:rsidP="00BE14C6">
      <w:pPr>
        <w:pStyle w:val="BodyText"/>
        <w:spacing w:before="119"/>
        <w:ind w:left="419"/>
        <w:jc w:val="both"/>
      </w:pPr>
      <w:r>
        <w:t>Exploration</w:t>
      </w:r>
      <w:r w:rsidRPr="00EE0620">
        <w:rPr>
          <w:sz w:val="28"/>
          <w:szCs w:val="28"/>
        </w:rPr>
        <w:t xml:space="preserve">: </w:t>
      </w:r>
      <w:r w:rsidRPr="001D5F4B">
        <w:t>Data</w:t>
      </w:r>
      <w:r w:rsidR="00EE0620" w:rsidRPr="00EE0620">
        <w:t xml:space="preserve"> cleaning and transformation are the first steps in data exploration. Next, significant factors and the type of the data based on the issue are identified.</w:t>
      </w:r>
    </w:p>
    <w:p w:rsidR="00EE0620" w:rsidRPr="00EE0620" w:rsidRDefault="00EE0620" w:rsidP="00BE14C6">
      <w:pPr>
        <w:pStyle w:val="BodyText"/>
        <w:spacing w:before="119"/>
        <w:ind w:left="419"/>
        <w:jc w:val="both"/>
      </w:pPr>
      <w:r>
        <w:t>Pattern</w:t>
      </w:r>
      <w:r>
        <w:rPr>
          <w:spacing w:val="-7"/>
        </w:rPr>
        <w:t xml:space="preserve"> </w:t>
      </w:r>
      <w:r>
        <w:t xml:space="preserve">identification: </w:t>
      </w:r>
      <w:r w:rsidRPr="00EE0620">
        <w:t>Pattern identification is the second phase after data has been examined, clarified, and specified for the particular variables. Find and select the patterns that offer the most reliable predictions.</w:t>
      </w:r>
    </w:p>
    <w:p w:rsidR="00FD170E" w:rsidRDefault="00EE0620" w:rsidP="00BE14C6">
      <w:pPr>
        <w:pStyle w:val="BodyText"/>
        <w:spacing w:before="119"/>
        <w:ind w:left="419"/>
        <w:jc w:val="both"/>
      </w:pPr>
      <w:r>
        <w:t>Deployment:</w:t>
      </w:r>
      <w:r w:rsidRPr="00EE0620">
        <w:t xml:space="preserve"> Patterns are used to get the desired result.</w:t>
      </w:r>
    </w:p>
    <w:p w:rsidR="00EE0620" w:rsidRDefault="00EE0620" w:rsidP="00BE14C6">
      <w:pPr>
        <w:pStyle w:val="BodyText"/>
        <w:spacing w:before="119"/>
        <w:ind w:left="419"/>
        <w:jc w:val="both"/>
      </w:pPr>
    </w:p>
    <w:p w:rsidR="00EE0620" w:rsidRDefault="00EE0620" w:rsidP="00BE14C6">
      <w:pPr>
        <w:pStyle w:val="Heading2"/>
        <w:numPr>
          <w:ilvl w:val="0"/>
          <w:numId w:val="1"/>
        </w:numPr>
        <w:tabs>
          <w:tab w:val="left" w:pos="620"/>
        </w:tabs>
        <w:jc w:val="both"/>
      </w:pPr>
      <w:r>
        <w:t>Data</w:t>
      </w:r>
      <w:r>
        <w:rPr>
          <w:spacing w:val="-2"/>
        </w:rPr>
        <w:t xml:space="preserve"> </w:t>
      </w:r>
      <w:r>
        <w:t>Mining</w:t>
      </w:r>
      <w:r>
        <w:rPr>
          <w:spacing w:val="-2"/>
        </w:rPr>
        <w:t xml:space="preserve"> </w:t>
      </w:r>
      <w:r>
        <w:t>Algorithms</w:t>
      </w:r>
      <w:r>
        <w:rPr>
          <w:spacing w:val="-3"/>
        </w:rPr>
        <w:t xml:space="preserve"> </w:t>
      </w:r>
      <w:r>
        <w:t>and</w:t>
      </w:r>
      <w:r>
        <w:rPr>
          <w:spacing w:val="-2"/>
        </w:rPr>
        <w:t xml:space="preserve"> </w:t>
      </w:r>
      <w:r>
        <w:t>Techniques</w:t>
      </w:r>
    </w:p>
    <w:p w:rsidR="001D5F4B" w:rsidRPr="00140C1B" w:rsidRDefault="00140C1B" w:rsidP="00140C1B">
      <w:pPr>
        <w:pStyle w:val="Heading2"/>
        <w:numPr>
          <w:ilvl w:val="1"/>
          <w:numId w:val="3"/>
        </w:numPr>
        <w:tabs>
          <w:tab w:val="left" w:pos="772"/>
        </w:tabs>
        <w:jc w:val="both"/>
      </w:pPr>
      <w:r w:rsidRPr="00140C1B">
        <w:rPr>
          <w:b w:val="0"/>
          <w:bCs w:val="0"/>
          <w:i w:val="0"/>
          <w:iCs w:val="0"/>
        </w:rPr>
        <w:t xml:space="preserve">Knowledge analysis from databases uses </w:t>
      </w:r>
      <w:proofErr w:type="spellStart"/>
      <w:proofErr w:type="gramStart"/>
      <w:r w:rsidRPr="00140C1B">
        <w:rPr>
          <w:b w:val="0"/>
          <w:bCs w:val="0"/>
          <w:i w:val="0"/>
          <w:iCs w:val="0"/>
        </w:rPr>
        <w:t>a</w:t>
      </w:r>
      <w:proofErr w:type="spellEnd"/>
      <w:proofErr w:type="gramEnd"/>
      <w:r w:rsidRPr="00140C1B">
        <w:rPr>
          <w:b w:val="0"/>
          <w:bCs w:val="0"/>
          <w:i w:val="0"/>
          <w:iCs w:val="0"/>
        </w:rPr>
        <w:t xml:space="preserve"> array of algorithms and techniques, including classification, clustering, regression, bogus intelligence, neural networks, affiliation rules, accommodation trees, A biogenetic algorithms, and the abutting acquaintance method, a</w:t>
      </w:r>
      <w:r>
        <w:rPr>
          <w:b w:val="0"/>
          <w:bCs w:val="0"/>
          <w:i w:val="0"/>
          <w:iCs w:val="0"/>
        </w:rPr>
        <w:t xml:space="preserve"> </w:t>
      </w:r>
      <w:r w:rsidRPr="00140C1B">
        <w:rPr>
          <w:b w:val="0"/>
          <w:bCs w:val="0"/>
          <w:i w:val="0"/>
          <w:iCs w:val="0"/>
        </w:rPr>
        <w:t>mid other.</w:t>
      </w:r>
    </w:p>
    <w:p w:rsidR="00140C1B" w:rsidRDefault="00140C1B" w:rsidP="00140C1B">
      <w:pPr>
        <w:pStyle w:val="Heading2"/>
        <w:numPr>
          <w:ilvl w:val="1"/>
          <w:numId w:val="3"/>
        </w:numPr>
        <w:tabs>
          <w:tab w:val="left" w:pos="772"/>
        </w:tabs>
        <w:jc w:val="both"/>
      </w:pPr>
    </w:p>
    <w:p w:rsidR="001D5F4B" w:rsidRDefault="001D5F4B" w:rsidP="00BE14C6">
      <w:pPr>
        <w:pStyle w:val="Heading2"/>
        <w:numPr>
          <w:ilvl w:val="1"/>
          <w:numId w:val="3"/>
        </w:numPr>
        <w:tabs>
          <w:tab w:val="left" w:pos="772"/>
        </w:tabs>
        <w:jc w:val="both"/>
      </w:pPr>
      <w:r>
        <w:t>Classification</w:t>
      </w:r>
    </w:p>
    <w:p w:rsidR="00F17FDF" w:rsidRDefault="00F17FDF" w:rsidP="00BE14C6">
      <w:pPr>
        <w:ind w:left="419"/>
        <w:jc w:val="both"/>
        <w:rPr>
          <w:rFonts w:ascii="Times New Roman" w:eastAsia="Times New Roman" w:hAnsi="Times New Roman" w:cs="Times New Roman"/>
          <w:sz w:val="20"/>
          <w:szCs w:val="20"/>
        </w:rPr>
      </w:pPr>
      <w:r w:rsidRPr="00F17FDF">
        <w:rPr>
          <w:rFonts w:ascii="Times New Roman" w:eastAsia="Times New Roman" w:hAnsi="Times New Roman" w:cs="Times New Roman"/>
          <w:sz w:val="20"/>
          <w:szCs w:val="20"/>
        </w:rPr>
        <w:t xml:space="preserve">detection </w:t>
      </w:r>
      <w:proofErr w:type="gramStart"/>
      <w:r w:rsidRPr="00F17FDF">
        <w:rPr>
          <w:rFonts w:ascii="Times New Roman" w:eastAsia="Times New Roman" w:hAnsi="Times New Roman" w:cs="Times New Roman"/>
          <w:sz w:val="20"/>
          <w:szCs w:val="20"/>
        </w:rPr>
        <w:t>are</w:t>
      </w:r>
      <w:proofErr w:type="gramEnd"/>
      <w:r w:rsidRPr="00F17FDF">
        <w:rPr>
          <w:rFonts w:ascii="Times New Roman" w:eastAsia="Times New Roman" w:hAnsi="Times New Roman" w:cs="Times New Roman"/>
          <w:sz w:val="20"/>
          <w:szCs w:val="20"/>
        </w:rPr>
        <w:t xml:space="preserve"> abnormally able-bodied ill-fitted to this affectionate of investigation. This adjustment usually uses allocation algorithms based on neural networks or accommodation trees. Acquirements and allocation are both complex in the abstracts allocation process. The training abstracts are advised by </w:t>
      </w:r>
      <w:proofErr w:type="spellStart"/>
      <w:proofErr w:type="gramStart"/>
      <w:r w:rsidRPr="00F17FDF">
        <w:rPr>
          <w:rFonts w:ascii="Times New Roman" w:eastAsia="Times New Roman" w:hAnsi="Times New Roman" w:cs="Times New Roman"/>
          <w:sz w:val="20"/>
          <w:szCs w:val="20"/>
        </w:rPr>
        <w:t>a</w:t>
      </w:r>
      <w:proofErr w:type="spellEnd"/>
      <w:proofErr w:type="gramEnd"/>
      <w:r w:rsidRPr="00F17FDF">
        <w:rPr>
          <w:rFonts w:ascii="Times New Roman" w:eastAsia="Times New Roman" w:hAnsi="Times New Roman" w:cs="Times New Roman"/>
          <w:sz w:val="20"/>
          <w:szCs w:val="20"/>
        </w:rPr>
        <w:t xml:space="preserve"> allocation algorithm in learning. Abstracts from allocation tests are acclimated to barometer how authentic the rules are. The rules can be activated to the new abstracts tuples if the accurateness is accounted acceptable. This would comprise absolute annal of both accurate and counterfeit accomplishments articular record-by-record for </w:t>
      </w:r>
      <w:proofErr w:type="gramStart"/>
      <w:r w:rsidRPr="00F17FDF">
        <w:rPr>
          <w:rFonts w:ascii="Times New Roman" w:eastAsia="Times New Roman" w:hAnsi="Times New Roman" w:cs="Times New Roman"/>
          <w:sz w:val="20"/>
          <w:szCs w:val="20"/>
        </w:rPr>
        <w:t>a</w:t>
      </w:r>
      <w:proofErr w:type="gramEnd"/>
      <w:r w:rsidRPr="00F17FDF">
        <w:rPr>
          <w:rFonts w:ascii="Times New Roman" w:eastAsia="Times New Roman" w:hAnsi="Times New Roman" w:cs="Times New Roman"/>
          <w:sz w:val="20"/>
          <w:szCs w:val="20"/>
        </w:rPr>
        <w:t xml:space="preserve"> artifice apprehension application. the training of the classifier.</w:t>
      </w:r>
    </w:p>
    <w:p w:rsidR="001D5F4B" w:rsidRDefault="001D5F4B" w:rsidP="00BE14C6">
      <w:pPr>
        <w:ind w:left="419"/>
        <w:jc w:val="both"/>
        <w:rPr>
          <w:i/>
          <w:sz w:val="20"/>
        </w:rPr>
      </w:pPr>
      <w:r>
        <w:rPr>
          <w:i/>
          <w:sz w:val="20"/>
        </w:rPr>
        <w:t>Types</w:t>
      </w:r>
      <w:r>
        <w:rPr>
          <w:i/>
          <w:spacing w:val="-3"/>
          <w:sz w:val="20"/>
        </w:rPr>
        <w:t xml:space="preserve"> </w:t>
      </w:r>
      <w:r>
        <w:rPr>
          <w:i/>
          <w:sz w:val="20"/>
        </w:rPr>
        <w:t>of</w:t>
      </w:r>
      <w:r>
        <w:rPr>
          <w:i/>
          <w:spacing w:val="-3"/>
          <w:sz w:val="20"/>
        </w:rPr>
        <w:t xml:space="preserve"> </w:t>
      </w:r>
      <w:r>
        <w:rPr>
          <w:i/>
          <w:sz w:val="20"/>
        </w:rPr>
        <w:t>classification</w:t>
      </w:r>
      <w:r>
        <w:rPr>
          <w:i/>
          <w:spacing w:val="-3"/>
          <w:sz w:val="20"/>
        </w:rPr>
        <w:t xml:space="preserve"> </w:t>
      </w:r>
      <w:r>
        <w:rPr>
          <w:i/>
          <w:sz w:val="20"/>
        </w:rPr>
        <w:t>models:</w:t>
      </w:r>
    </w:p>
    <w:p w:rsidR="001D5F4B" w:rsidRDefault="001D5F4B" w:rsidP="00BE14C6">
      <w:pPr>
        <w:pStyle w:val="ListParagraph"/>
        <w:widowControl w:val="0"/>
        <w:numPr>
          <w:ilvl w:val="0"/>
          <w:numId w:val="2"/>
        </w:numPr>
        <w:tabs>
          <w:tab w:val="left" w:pos="779"/>
          <w:tab w:val="left" w:pos="780"/>
        </w:tabs>
        <w:autoSpaceDE w:val="0"/>
        <w:autoSpaceDN w:val="0"/>
        <w:spacing w:before="121" w:after="0" w:line="240" w:lineRule="auto"/>
        <w:contextualSpacing w:val="0"/>
        <w:jc w:val="both"/>
        <w:rPr>
          <w:sz w:val="20"/>
        </w:rPr>
      </w:pPr>
      <w:r>
        <w:rPr>
          <w:sz w:val="20"/>
        </w:rPr>
        <w:t>Classification</w:t>
      </w:r>
      <w:r>
        <w:rPr>
          <w:spacing w:val="-4"/>
          <w:sz w:val="20"/>
        </w:rPr>
        <w:t xml:space="preserve"> </w:t>
      </w:r>
      <w:r>
        <w:rPr>
          <w:sz w:val="20"/>
        </w:rPr>
        <w:t>by</w:t>
      </w:r>
      <w:r>
        <w:rPr>
          <w:spacing w:val="-3"/>
          <w:sz w:val="20"/>
        </w:rPr>
        <w:t xml:space="preserve"> </w:t>
      </w:r>
      <w:r>
        <w:rPr>
          <w:sz w:val="20"/>
        </w:rPr>
        <w:t>decision</w:t>
      </w:r>
      <w:r>
        <w:rPr>
          <w:spacing w:val="-3"/>
          <w:sz w:val="20"/>
        </w:rPr>
        <w:t xml:space="preserve"> </w:t>
      </w:r>
      <w:r>
        <w:rPr>
          <w:sz w:val="20"/>
        </w:rPr>
        <w:t>tree</w:t>
      </w:r>
      <w:r>
        <w:rPr>
          <w:spacing w:val="-2"/>
          <w:sz w:val="20"/>
        </w:rPr>
        <w:t xml:space="preserve"> </w:t>
      </w:r>
      <w:r>
        <w:rPr>
          <w:sz w:val="20"/>
        </w:rPr>
        <w:t>induction</w:t>
      </w:r>
    </w:p>
    <w:p w:rsidR="001D5F4B" w:rsidRDefault="001D5F4B" w:rsidP="00BE14C6">
      <w:pPr>
        <w:pStyle w:val="ListParagraph"/>
        <w:widowControl w:val="0"/>
        <w:numPr>
          <w:ilvl w:val="0"/>
          <w:numId w:val="2"/>
        </w:numPr>
        <w:tabs>
          <w:tab w:val="left" w:pos="779"/>
          <w:tab w:val="left" w:pos="780"/>
        </w:tabs>
        <w:autoSpaceDE w:val="0"/>
        <w:autoSpaceDN w:val="0"/>
        <w:spacing w:before="118" w:after="0" w:line="240" w:lineRule="auto"/>
        <w:contextualSpacing w:val="0"/>
        <w:jc w:val="both"/>
        <w:rPr>
          <w:sz w:val="20"/>
        </w:rPr>
      </w:pPr>
      <w:r>
        <w:rPr>
          <w:sz w:val="20"/>
        </w:rPr>
        <w:t>Bayesian</w:t>
      </w:r>
      <w:r>
        <w:rPr>
          <w:spacing w:val="-8"/>
          <w:sz w:val="20"/>
        </w:rPr>
        <w:t xml:space="preserve"> </w:t>
      </w:r>
      <w:r>
        <w:rPr>
          <w:sz w:val="20"/>
        </w:rPr>
        <w:t>Classification</w:t>
      </w:r>
    </w:p>
    <w:p w:rsidR="001D5F4B" w:rsidRDefault="001D5F4B" w:rsidP="00BE14C6">
      <w:pPr>
        <w:pStyle w:val="ListParagraph"/>
        <w:widowControl w:val="0"/>
        <w:numPr>
          <w:ilvl w:val="0"/>
          <w:numId w:val="2"/>
        </w:numPr>
        <w:tabs>
          <w:tab w:val="left" w:pos="779"/>
          <w:tab w:val="left" w:pos="780"/>
        </w:tabs>
        <w:autoSpaceDE w:val="0"/>
        <w:autoSpaceDN w:val="0"/>
        <w:spacing w:before="120" w:after="0" w:line="240" w:lineRule="auto"/>
        <w:contextualSpacing w:val="0"/>
        <w:jc w:val="both"/>
        <w:rPr>
          <w:sz w:val="20"/>
        </w:rPr>
      </w:pPr>
      <w:r>
        <w:rPr>
          <w:sz w:val="20"/>
        </w:rPr>
        <w:t>Neural</w:t>
      </w:r>
      <w:r>
        <w:rPr>
          <w:spacing w:val="-2"/>
          <w:sz w:val="20"/>
        </w:rPr>
        <w:t xml:space="preserve"> </w:t>
      </w:r>
      <w:r>
        <w:rPr>
          <w:sz w:val="20"/>
        </w:rPr>
        <w:t>Networks</w:t>
      </w:r>
    </w:p>
    <w:p w:rsidR="001D5F4B" w:rsidRDefault="001D5F4B" w:rsidP="00BE14C6">
      <w:pPr>
        <w:pStyle w:val="ListParagraph"/>
        <w:widowControl w:val="0"/>
        <w:numPr>
          <w:ilvl w:val="0"/>
          <w:numId w:val="2"/>
        </w:numPr>
        <w:tabs>
          <w:tab w:val="left" w:pos="779"/>
          <w:tab w:val="left" w:pos="780"/>
        </w:tabs>
        <w:autoSpaceDE w:val="0"/>
        <w:autoSpaceDN w:val="0"/>
        <w:spacing w:before="118" w:after="0" w:line="240" w:lineRule="auto"/>
        <w:contextualSpacing w:val="0"/>
        <w:jc w:val="both"/>
        <w:rPr>
          <w:sz w:val="20"/>
        </w:rPr>
      </w:pPr>
      <w:r>
        <w:rPr>
          <w:sz w:val="20"/>
        </w:rPr>
        <w:t>Support</w:t>
      </w:r>
      <w:r>
        <w:rPr>
          <w:spacing w:val="-7"/>
          <w:sz w:val="20"/>
        </w:rPr>
        <w:t xml:space="preserve"> </w:t>
      </w:r>
      <w:r>
        <w:rPr>
          <w:sz w:val="20"/>
        </w:rPr>
        <w:t>Vector</w:t>
      </w:r>
      <w:r>
        <w:rPr>
          <w:spacing w:val="-4"/>
          <w:sz w:val="20"/>
        </w:rPr>
        <w:t xml:space="preserve"> </w:t>
      </w:r>
      <w:r>
        <w:rPr>
          <w:sz w:val="20"/>
        </w:rPr>
        <w:t>Machines</w:t>
      </w:r>
      <w:r>
        <w:rPr>
          <w:spacing w:val="-6"/>
          <w:sz w:val="20"/>
        </w:rPr>
        <w:t xml:space="preserve"> </w:t>
      </w:r>
      <w:r>
        <w:rPr>
          <w:sz w:val="20"/>
        </w:rPr>
        <w:t>(SVM)</w:t>
      </w:r>
    </w:p>
    <w:p w:rsidR="001D5F4B" w:rsidRDefault="001D5F4B" w:rsidP="00BE14C6">
      <w:pPr>
        <w:pStyle w:val="ListParagraph"/>
        <w:widowControl w:val="0"/>
        <w:numPr>
          <w:ilvl w:val="0"/>
          <w:numId w:val="2"/>
        </w:numPr>
        <w:tabs>
          <w:tab w:val="left" w:pos="779"/>
          <w:tab w:val="left" w:pos="780"/>
        </w:tabs>
        <w:autoSpaceDE w:val="0"/>
        <w:autoSpaceDN w:val="0"/>
        <w:spacing w:before="120" w:after="0" w:line="240" w:lineRule="auto"/>
        <w:contextualSpacing w:val="0"/>
        <w:jc w:val="both"/>
        <w:rPr>
          <w:sz w:val="20"/>
        </w:rPr>
      </w:pPr>
      <w:r>
        <w:rPr>
          <w:sz w:val="20"/>
        </w:rPr>
        <w:t>Classification</w:t>
      </w:r>
      <w:r>
        <w:rPr>
          <w:spacing w:val="-3"/>
          <w:sz w:val="20"/>
        </w:rPr>
        <w:t xml:space="preserve"> </w:t>
      </w:r>
      <w:r>
        <w:rPr>
          <w:sz w:val="20"/>
        </w:rPr>
        <w:t>Based</w:t>
      </w:r>
      <w:r>
        <w:rPr>
          <w:spacing w:val="-3"/>
          <w:sz w:val="20"/>
        </w:rPr>
        <w:t xml:space="preserve"> </w:t>
      </w:r>
      <w:r>
        <w:rPr>
          <w:sz w:val="20"/>
        </w:rPr>
        <w:t>on</w:t>
      </w:r>
      <w:r>
        <w:rPr>
          <w:spacing w:val="-3"/>
          <w:sz w:val="20"/>
        </w:rPr>
        <w:t xml:space="preserve"> </w:t>
      </w:r>
      <w:r>
        <w:rPr>
          <w:sz w:val="20"/>
        </w:rPr>
        <w:t>Associations</w:t>
      </w:r>
    </w:p>
    <w:p w:rsidR="001D5F4B" w:rsidRDefault="001D5F4B" w:rsidP="00BE14C6">
      <w:pPr>
        <w:pStyle w:val="BodyText"/>
        <w:spacing w:before="10"/>
        <w:ind w:left="0"/>
        <w:jc w:val="both"/>
        <w:rPr>
          <w:sz w:val="22"/>
        </w:rPr>
      </w:pPr>
    </w:p>
    <w:p w:rsidR="00C20AF2" w:rsidRDefault="00C20AF2" w:rsidP="00BE14C6">
      <w:pPr>
        <w:pStyle w:val="Heading2"/>
        <w:numPr>
          <w:ilvl w:val="1"/>
          <w:numId w:val="3"/>
        </w:numPr>
        <w:tabs>
          <w:tab w:val="left" w:pos="771"/>
        </w:tabs>
        <w:ind w:left="770"/>
        <w:jc w:val="both"/>
      </w:pPr>
      <w:r>
        <w:t>Clustering</w:t>
      </w:r>
    </w:p>
    <w:p w:rsidR="00F17FDF" w:rsidRDefault="00F17FDF" w:rsidP="00BE14C6">
      <w:pPr>
        <w:spacing w:before="120"/>
        <w:ind w:left="419"/>
        <w:jc w:val="both"/>
        <w:rPr>
          <w:rFonts w:ascii="Times New Roman" w:eastAsia="Times New Roman" w:hAnsi="Times New Roman" w:cs="Times New Roman"/>
          <w:sz w:val="20"/>
          <w:szCs w:val="20"/>
        </w:rPr>
      </w:pPr>
      <w:r w:rsidRPr="00F17FDF">
        <w:rPr>
          <w:rFonts w:ascii="Times New Roman" w:eastAsia="Times New Roman" w:hAnsi="Times New Roman" w:cs="Times New Roman"/>
          <w:sz w:val="20"/>
          <w:szCs w:val="20"/>
        </w:rPr>
        <w:t>Identification of commensurable classes of altar is referred to as clustering. We can added ascertain close and dispersed regions in article amplitude and apprentice about the accepted administration arrangement and relationships amid abstracts attributes by employing absorption techniques. The allocation action can additionally be acclimated to analyze amid groups or classes of objects, but it is added expensive, accordingly absorption can be acclimated as a preprocessing adjustment afore allotment an aspect subset and classifying it. For instance, allocation genes with commensurable activity or alignment barter based on their affairs habits.</w:t>
      </w:r>
    </w:p>
    <w:p w:rsidR="008C4A42" w:rsidRDefault="008C4A42" w:rsidP="00BE14C6">
      <w:pPr>
        <w:spacing w:before="120"/>
        <w:ind w:left="419"/>
        <w:jc w:val="both"/>
        <w:rPr>
          <w:i/>
          <w:sz w:val="20"/>
        </w:rPr>
      </w:pPr>
      <w:r>
        <w:rPr>
          <w:i/>
          <w:sz w:val="20"/>
        </w:rPr>
        <w:t>Types</w:t>
      </w:r>
      <w:r>
        <w:rPr>
          <w:i/>
          <w:spacing w:val="-2"/>
          <w:sz w:val="20"/>
        </w:rPr>
        <w:t xml:space="preserve"> </w:t>
      </w:r>
      <w:r>
        <w:rPr>
          <w:i/>
          <w:sz w:val="20"/>
        </w:rPr>
        <w:t>of</w:t>
      </w:r>
      <w:r>
        <w:rPr>
          <w:i/>
          <w:spacing w:val="-2"/>
          <w:sz w:val="20"/>
        </w:rPr>
        <w:t xml:space="preserve"> </w:t>
      </w:r>
      <w:r>
        <w:rPr>
          <w:i/>
          <w:sz w:val="20"/>
        </w:rPr>
        <w:t>clustering</w:t>
      </w:r>
      <w:r>
        <w:rPr>
          <w:i/>
          <w:spacing w:val="-2"/>
          <w:sz w:val="20"/>
        </w:rPr>
        <w:t xml:space="preserve"> </w:t>
      </w:r>
      <w:r>
        <w:rPr>
          <w:i/>
          <w:sz w:val="20"/>
        </w:rPr>
        <w:t>methods</w:t>
      </w:r>
      <w:r w:rsidR="00481FE8">
        <w:rPr>
          <w:i/>
          <w:sz w:val="20"/>
        </w:rPr>
        <w:t>:</w:t>
      </w:r>
    </w:p>
    <w:p w:rsidR="008C4A42" w:rsidRDefault="008C4A42" w:rsidP="00BE14C6">
      <w:pPr>
        <w:pStyle w:val="ListParagraph"/>
        <w:widowControl w:val="0"/>
        <w:numPr>
          <w:ilvl w:val="0"/>
          <w:numId w:val="2"/>
        </w:numPr>
        <w:tabs>
          <w:tab w:val="left" w:pos="779"/>
          <w:tab w:val="left" w:pos="780"/>
        </w:tabs>
        <w:autoSpaceDE w:val="0"/>
        <w:autoSpaceDN w:val="0"/>
        <w:spacing w:before="119" w:after="0" w:line="240" w:lineRule="auto"/>
        <w:contextualSpacing w:val="0"/>
        <w:jc w:val="both"/>
        <w:rPr>
          <w:sz w:val="20"/>
        </w:rPr>
      </w:pPr>
      <w:r>
        <w:rPr>
          <w:sz w:val="20"/>
        </w:rPr>
        <w:t>Partitioning</w:t>
      </w:r>
      <w:r>
        <w:rPr>
          <w:spacing w:val="-5"/>
          <w:sz w:val="20"/>
        </w:rPr>
        <w:t xml:space="preserve"> </w:t>
      </w:r>
      <w:r>
        <w:rPr>
          <w:sz w:val="20"/>
        </w:rPr>
        <w:t>Methods</w:t>
      </w:r>
    </w:p>
    <w:p w:rsidR="008C4A42" w:rsidRDefault="008C4A42" w:rsidP="00BE14C6">
      <w:pPr>
        <w:pStyle w:val="ListParagraph"/>
        <w:widowControl w:val="0"/>
        <w:numPr>
          <w:ilvl w:val="0"/>
          <w:numId w:val="2"/>
        </w:numPr>
        <w:tabs>
          <w:tab w:val="left" w:pos="779"/>
          <w:tab w:val="left" w:pos="780"/>
        </w:tabs>
        <w:autoSpaceDE w:val="0"/>
        <w:autoSpaceDN w:val="0"/>
        <w:spacing w:before="120" w:after="0" w:line="240" w:lineRule="auto"/>
        <w:contextualSpacing w:val="0"/>
        <w:jc w:val="both"/>
        <w:rPr>
          <w:sz w:val="20"/>
        </w:rPr>
      </w:pPr>
      <w:r>
        <w:rPr>
          <w:sz w:val="20"/>
        </w:rPr>
        <w:t>Hierarchical</w:t>
      </w:r>
      <w:r>
        <w:rPr>
          <w:spacing w:val="-5"/>
          <w:sz w:val="20"/>
        </w:rPr>
        <w:t xml:space="preserve"> </w:t>
      </w:r>
      <w:r>
        <w:rPr>
          <w:sz w:val="20"/>
        </w:rPr>
        <w:t>Agglomerative</w:t>
      </w:r>
      <w:r>
        <w:rPr>
          <w:spacing w:val="-3"/>
          <w:sz w:val="20"/>
        </w:rPr>
        <w:t xml:space="preserve"> </w:t>
      </w:r>
      <w:r>
        <w:rPr>
          <w:sz w:val="20"/>
        </w:rPr>
        <w:t>(divisive)</w:t>
      </w:r>
      <w:r>
        <w:rPr>
          <w:spacing w:val="45"/>
          <w:sz w:val="20"/>
        </w:rPr>
        <w:t xml:space="preserve"> </w:t>
      </w:r>
      <w:r>
        <w:rPr>
          <w:sz w:val="20"/>
        </w:rPr>
        <w:t>methods</w:t>
      </w:r>
    </w:p>
    <w:p w:rsidR="008C4A42" w:rsidRDefault="008C4A42" w:rsidP="00BE14C6">
      <w:pPr>
        <w:pStyle w:val="ListParagraph"/>
        <w:widowControl w:val="0"/>
        <w:numPr>
          <w:ilvl w:val="0"/>
          <w:numId w:val="2"/>
        </w:numPr>
        <w:tabs>
          <w:tab w:val="left" w:pos="779"/>
          <w:tab w:val="left" w:pos="780"/>
        </w:tabs>
        <w:autoSpaceDE w:val="0"/>
        <w:autoSpaceDN w:val="0"/>
        <w:spacing w:before="119" w:after="0" w:line="240" w:lineRule="auto"/>
        <w:contextualSpacing w:val="0"/>
        <w:jc w:val="both"/>
        <w:rPr>
          <w:sz w:val="20"/>
        </w:rPr>
      </w:pPr>
      <w:r>
        <w:rPr>
          <w:sz w:val="20"/>
        </w:rPr>
        <w:t>Density</w:t>
      </w:r>
      <w:r>
        <w:rPr>
          <w:spacing w:val="-3"/>
          <w:sz w:val="20"/>
        </w:rPr>
        <w:t xml:space="preserve"> </w:t>
      </w:r>
      <w:r>
        <w:rPr>
          <w:sz w:val="20"/>
        </w:rPr>
        <w:t>based</w:t>
      </w:r>
      <w:r>
        <w:rPr>
          <w:spacing w:val="-3"/>
          <w:sz w:val="20"/>
        </w:rPr>
        <w:t xml:space="preserve"> </w:t>
      </w:r>
      <w:r>
        <w:rPr>
          <w:sz w:val="20"/>
        </w:rPr>
        <w:t>methods</w:t>
      </w:r>
    </w:p>
    <w:p w:rsidR="008C4A42" w:rsidRDefault="008C4A42" w:rsidP="00BE14C6">
      <w:pPr>
        <w:pStyle w:val="ListParagraph"/>
        <w:widowControl w:val="0"/>
        <w:numPr>
          <w:ilvl w:val="0"/>
          <w:numId w:val="2"/>
        </w:numPr>
        <w:tabs>
          <w:tab w:val="left" w:pos="779"/>
          <w:tab w:val="left" w:pos="780"/>
        </w:tabs>
        <w:autoSpaceDE w:val="0"/>
        <w:autoSpaceDN w:val="0"/>
        <w:spacing w:before="119" w:after="0" w:line="240" w:lineRule="auto"/>
        <w:contextualSpacing w:val="0"/>
        <w:jc w:val="both"/>
        <w:rPr>
          <w:sz w:val="20"/>
        </w:rPr>
      </w:pPr>
      <w:r>
        <w:rPr>
          <w:sz w:val="20"/>
        </w:rPr>
        <w:t>Grid-based</w:t>
      </w:r>
      <w:r>
        <w:rPr>
          <w:spacing w:val="-3"/>
          <w:sz w:val="20"/>
        </w:rPr>
        <w:t xml:space="preserve"> </w:t>
      </w:r>
      <w:r>
        <w:rPr>
          <w:sz w:val="20"/>
        </w:rPr>
        <w:t>methods</w:t>
      </w:r>
    </w:p>
    <w:p w:rsidR="008C4A42" w:rsidRDefault="008C4A42" w:rsidP="00BE14C6">
      <w:pPr>
        <w:pStyle w:val="ListParagraph"/>
        <w:widowControl w:val="0"/>
        <w:numPr>
          <w:ilvl w:val="0"/>
          <w:numId w:val="2"/>
        </w:numPr>
        <w:tabs>
          <w:tab w:val="left" w:pos="779"/>
          <w:tab w:val="left" w:pos="780"/>
        </w:tabs>
        <w:autoSpaceDE w:val="0"/>
        <w:autoSpaceDN w:val="0"/>
        <w:spacing w:before="120" w:after="0" w:line="240" w:lineRule="auto"/>
        <w:contextualSpacing w:val="0"/>
        <w:jc w:val="both"/>
        <w:rPr>
          <w:sz w:val="20"/>
        </w:rPr>
      </w:pPr>
      <w:r>
        <w:rPr>
          <w:sz w:val="20"/>
        </w:rPr>
        <w:lastRenderedPageBreak/>
        <w:t>Model-based</w:t>
      </w:r>
      <w:r>
        <w:rPr>
          <w:spacing w:val="-3"/>
          <w:sz w:val="20"/>
        </w:rPr>
        <w:t xml:space="preserve"> </w:t>
      </w:r>
      <w:r>
        <w:rPr>
          <w:sz w:val="20"/>
        </w:rPr>
        <w:t>methods</w:t>
      </w:r>
    </w:p>
    <w:p w:rsidR="0073514F" w:rsidRDefault="0073514F" w:rsidP="00BE14C6">
      <w:pPr>
        <w:pStyle w:val="Heading2"/>
        <w:numPr>
          <w:ilvl w:val="1"/>
          <w:numId w:val="3"/>
        </w:numPr>
        <w:tabs>
          <w:tab w:val="left" w:pos="770"/>
        </w:tabs>
        <w:spacing w:before="84"/>
        <w:ind w:hanging="350"/>
        <w:jc w:val="both"/>
      </w:pPr>
    </w:p>
    <w:p w:rsidR="0073514F" w:rsidRDefault="0073514F" w:rsidP="00BE14C6">
      <w:pPr>
        <w:pStyle w:val="Heading2"/>
        <w:numPr>
          <w:ilvl w:val="1"/>
          <w:numId w:val="3"/>
        </w:numPr>
        <w:tabs>
          <w:tab w:val="left" w:pos="770"/>
        </w:tabs>
        <w:spacing w:before="84"/>
        <w:ind w:hanging="350"/>
        <w:jc w:val="both"/>
      </w:pPr>
      <w:r>
        <w:t>Predication</w:t>
      </w:r>
    </w:p>
    <w:p w:rsidR="009537DF" w:rsidRPr="009537DF" w:rsidRDefault="009537DF" w:rsidP="009537DF">
      <w:pPr>
        <w:spacing w:before="120"/>
        <w:ind w:left="419"/>
        <w:jc w:val="both"/>
        <w:rPr>
          <w:rFonts w:ascii="Times New Roman" w:eastAsia="Times New Roman" w:hAnsi="Times New Roman" w:cs="Times New Roman"/>
          <w:sz w:val="20"/>
          <w:szCs w:val="20"/>
        </w:rPr>
      </w:pPr>
      <w:r>
        <w:rPr>
          <w:sz w:val="20"/>
        </w:rPr>
        <w:t xml:space="preserve"> </w:t>
      </w:r>
      <w:r w:rsidRPr="009537DF">
        <w:rPr>
          <w:rFonts w:ascii="Times New Roman" w:eastAsia="Times New Roman" w:hAnsi="Times New Roman" w:cs="Times New Roman"/>
          <w:sz w:val="20"/>
          <w:szCs w:val="20"/>
        </w:rPr>
        <w:t>Prediction can be able application the corruption technique. The accord amid one or added absolute variables and abased variables can be modeled application corruption analysis. Absolute variables in abstracts mining are characteristics that are ahead known, admitting acknowledgment variables are what we ambition to forecast. Unfortunately, not all real-world issues can be predicted. Sales volumes, banal prices, and artefact abortion rates, for instance, are all awfully arduous to anticipation because they may be afflicted by intricate interactions amid abundant augur factors. Therefore, it may be capital to appraisal approaching ethics application added adult techniques (such as logistic regression, accommodation trees, or neural networks). Frequently, the aforementioned archetypal types can be activated to allocation and regression. For instance, the accommodation timberline algorithm CART (Classification and Corruption Trees).</w:t>
      </w:r>
    </w:p>
    <w:p w:rsidR="00D34E63" w:rsidRDefault="00D34E63" w:rsidP="00BE14C6">
      <w:pPr>
        <w:spacing w:before="119"/>
        <w:ind w:left="420"/>
        <w:jc w:val="both"/>
        <w:rPr>
          <w:i/>
          <w:sz w:val="20"/>
        </w:rPr>
      </w:pPr>
      <w:r>
        <w:rPr>
          <w:i/>
          <w:sz w:val="20"/>
        </w:rPr>
        <w:t>Types</w:t>
      </w:r>
      <w:r>
        <w:rPr>
          <w:i/>
          <w:spacing w:val="-2"/>
          <w:sz w:val="20"/>
        </w:rPr>
        <w:t xml:space="preserve"> </w:t>
      </w:r>
      <w:r>
        <w:rPr>
          <w:i/>
          <w:sz w:val="20"/>
        </w:rPr>
        <w:t>of</w:t>
      </w:r>
      <w:r>
        <w:rPr>
          <w:i/>
          <w:spacing w:val="-2"/>
          <w:sz w:val="20"/>
        </w:rPr>
        <w:t xml:space="preserve"> </w:t>
      </w:r>
      <w:r>
        <w:rPr>
          <w:i/>
          <w:sz w:val="20"/>
        </w:rPr>
        <w:t>regression</w:t>
      </w:r>
      <w:r>
        <w:rPr>
          <w:i/>
          <w:spacing w:val="-2"/>
          <w:sz w:val="20"/>
        </w:rPr>
        <w:t xml:space="preserve"> </w:t>
      </w:r>
      <w:r>
        <w:rPr>
          <w:i/>
          <w:sz w:val="20"/>
        </w:rPr>
        <w:t>methods</w:t>
      </w:r>
    </w:p>
    <w:p w:rsidR="00D34E63" w:rsidRDefault="00D34E63" w:rsidP="00BE14C6">
      <w:pPr>
        <w:pStyle w:val="ListParagraph"/>
        <w:widowControl w:val="0"/>
        <w:numPr>
          <w:ilvl w:val="0"/>
          <w:numId w:val="2"/>
        </w:numPr>
        <w:tabs>
          <w:tab w:val="left" w:pos="779"/>
          <w:tab w:val="left" w:pos="780"/>
        </w:tabs>
        <w:autoSpaceDE w:val="0"/>
        <w:autoSpaceDN w:val="0"/>
        <w:spacing w:before="121" w:after="0" w:line="240" w:lineRule="auto"/>
        <w:ind w:hanging="360"/>
        <w:contextualSpacing w:val="0"/>
        <w:jc w:val="both"/>
        <w:rPr>
          <w:sz w:val="20"/>
        </w:rPr>
      </w:pPr>
      <w:r>
        <w:rPr>
          <w:sz w:val="20"/>
        </w:rPr>
        <w:t>Linear</w:t>
      </w:r>
      <w:r>
        <w:rPr>
          <w:spacing w:val="-4"/>
          <w:sz w:val="20"/>
        </w:rPr>
        <w:t xml:space="preserve"> </w:t>
      </w:r>
      <w:r>
        <w:rPr>
          <w:sz w:val="20"/>
        </w:rPr>
        <w:t>Regression</w:t>
      </w:r>
    </w:p>
    <w:p w:rsidR="00D34E63" w:rsidRDefault="00D34E63" w:rsidP="00BE14C6">
      <w:pPr>
        <w:pStyle w:val="ListParagraph"/>
        <w:widowControl w:val="0"/>
        <w:numPr>
          <w:ilvl w:val="0"/>
          <w:numId w:val="2"/>
        </w:numPr>
        <w:tabs>
          <w:tab w:val="left" w:pos="779"/>
          <w:tab w:val="left" w:pos="780"/>
        </w:tabs>
        <w:autoSpaceDE w:val="0"/>
        <w:autoSpaceDN w:val="0"/>
        <w:spacing w:before="120" w:after="0" w:line="240" w:lineRule="auto"/>
        <w:ind w:hanging="360"/>
        <w:contextualSpacing w:val="0"/>
        <w:jc w:val="both"/>
        <w:rPr>
          <w:sz w:val="20"/>
        </w:rPr>
      </w:pPr>
      <w:r>
        <w:rPr>
          <w:sz w:val="20"/>
        </w:rPr>
        <w:t>Multivariate</w:t>
      </w:r>
      <w:r>
        <w:rPr>
          <w:spacing w:val="-6"/>
          <w:sz w:val="20"/>
        </w:rPr>
        <w:t xml:space="preserve"> </w:t>
      </w:r>
      <w:r>
        <w:rPr>
          <w:sz w:val="20"/>
        </w:rPr>
        <w:t>Linear</w:t>
      </w:r>
      <w:r>
        <w:rPr>
          <w:spacing w:val="-5"/>
          <w:sz w:val="20"/>
        </w:rPr>
        <w:t xml:space="preserve"> </w:t>
      </w:r>
      <w:r>
        <w:rPr>
          <w:sz w:val="20"/>
        </w:rPr>
        <w:t>Regression</w:t>
      </w:r>
    </w:p>
    <w:p w:rsidR="00D34E63" w:rsidRDefault="00D34E63" w:rsidP="00BE14C6">
      <w:pPr>
        <w:pStyle w:val="ListParagraph"/>
        <w:widowControl w:val="0"/>
        <w:numPr>
          <w:ilvl w:val="0"/>
          <w:numId w:val="2"/>
        </w:numPr>
        <w:tabs>
          <w:tab w:val="left" w:pos="779"/>
          <w:tab w:val="left" w:pos="780"/>
        </w:tabs>
        <w:autoSpaceDE w:val="0"/>
        <w:autoSpaceDN w:val="0"/>
        <w:spacing w:before="118" w:after="0" w:line="240" w:lineRule="auto"/>
        <w:ind w:hanging="360"/>
        <w:contextualSpacing w:val="0"/>
        <w:jc w:val="both"/>
        <w:rPr>
          <w:sz w:val="20"/>
        </w:rPr>
      </w:pPr>
      <w:r>
        <w:rPr>
          <w:sz w:val="20"/>
        </w:rPr>
        <w:t>Nonlinear</w:t>
      </w:r>
      <w:r>
        <w:rPr>
          <w:spacing w:val="-5"/>
          <w:sz w:val="20"/>
        </w:rPr>
        <w:t xml:space="preserve"> </w:t>
      </w:r>
      <w:r>
        <w:rPr>
          <w:sz w:val="20"/>
        </w:rPr>
        <w:t>Regression</w:t>
      </w:r>
    </w:p>
    <w:p w:rsidR="00D34E63" w:rsidRDefault="00D34E63" w:rsidP="00BE14C6">
      <w:pPr>
        <w:pStyle w:val="ListParagraph"/>
        <w:widowControl w:val="0"/>
        <w:numPr>
          <w:ilvl w:val="0"/>
          <w:numId w:val="2"/>
        </w:numPr>
        <w:tabs>
          <w:tab w:val="left" w:pos="779"/>
          <w:tab w:val="left" w:pos="780"/>
        </w:tabs>
        <w:autoSpaceDE w:val="0"/>
        <w:autoSpaceDN w:val="0"/>
        <w:spacing w:before="120" w:after="0" w:line="240" w:lineRule="auto"/>
        <w:ind w:hanging="360"/>
        <w:contextualSpacing w:val="0"/>
        <w:jc w:val="both"/>
        <w:rPr>
          <w:sz w:val="20"/>
        </w:rPr>
      </w:pPr>
      <w:r>
        <w:rPr>
          <w:sz w:val="20"/>
        </w:rPr>
        <w:t>Multivariate</w:t>
      </w:r>
      <w:r>
        <w:rPr>
          <w:spacing w:val="-5"/>
          <w:sz w:val="20"/>
        </w:rPr>
        <w:t xml:space="preserve"> </w:t>
      </w:r>
      <w:r>
        <w:rPr>
          <w:sz w:val="20"/>
        </w:rPr>
        <w:t>Nonlinear</w:t>
      </w:r>
      <w:r>
        <w:rPr>
          <w:spacing w:val="-4"/>
          <w:sz w:val="20"/>
        </w:rPr>
        <w:t xml:space="preserve"> </w:t>
      </w:r>
      <w:r>
        <w:rPr>
          <w:sz w:val="20"/>
        </w:rPr>
        <w:t>Regression</w:t>
      </w:r>
    </w:p>
    <w:p w:rsidR="001D5F4B" w:rsidRDefault="001D5F4B" w:rsidP="00BE14C6">
      <w:pPr>
        <w:pStyle w:val="BodyText"/>
        <w:spacing w:before="119"/>
        <w:ind w:left="419"/>
        <w:jc w:val="both"/>
      </w:pPr>
    </w:p>
    <w:p w:rsidR="009523F9" w:rsidRDefault="00D34E63" w:rsidP="00BE14C6">
      <w:pPr>
        <w:pStyle w:val="Heading2"/>
        <w:tabs>
          <w:tab w:val="left" w:pos="771"/>
        </w:tabs>
        <w:spacing w:before="216"/>
        <w:ind w:left="770" w:firstLine="0"/>
        <w:jc w:val="both"/>
      </w:pPr>
      <w:r>
        <w:t>Association</w:t>
      </w:r>
      <w:r>
        <w:rPr>
          <w:spacing w:val="-3"/>
        </w:rPr>
        <w:t xml:space="preserve"> </w:t>
      </w:r>
      <w:r>
        <w:t>rule</w:t>
      </w:r>
    </w:p>
    <w:p w:rsidR="00D34E63" w:rsidRDefault="009537DF" w:rsidP="00BE14C6">
      <w:pPr>
        <w:pStyle w:val="ListParagraph"/>
        <w:widowControl w:val="0"/>
        <w:tabs>
          <w:tab w:val="left" w:pos="779"/>
          <w:tab w:val="left" w:pos="780"/>
        </w:tabs>
        <w:autoSpaceDE w:val="0"/>
        <w:autoSpaceDN w:val="0"/>
        <w:spacing w:before="120" w:after="0" w:line="240" w:lineRule="auto"/>
        <w:ind w:left="779"/>
        <w:contextualSpacing w:val="0"/>
        <w:jc w:val="both"/>
        <w:rPr>
          <w:sz w:val="20"/>
        </w:rPr>
      </w:pPr>
      <w:r w:rsidRPr="009537DF">
        <w:rPr>
          <w:sz w:val="20"/>
        </w:rPr>
        <w:t xml:space="preserve">In adjustment to bare accepted account set finds beyond huge abstracts sets, affiliation and alternation are about used. Business decisions like archive design, cross-marketing, and chump arcade behavior analysis are all aided by these kinds of findings. Algorithms for affiliation rules charge be able to accommodate rules with aplomb levels beneath one. Although there are a lot of abeyant Affiliation Rules for </w:t>
      </w:r>
      <w:proofErr w:type="gramStart"/>
      <w:r w:rsidRPr="009537DF">
        <w:rPr>
          <w:sz w:val="20"/>
        </w:rPr>
        <w:t>a</w:t>
      </w:r>
      <w:proofErr w:type="gramEnd"/>
      <w:r w:rsidRPr="009537DF">
        <w:rPr>
          <w:sz w:val="20"/>
        </w:rPr>
        <w:t xml:space="preserve"> accustomed dataset, the majority of them are generally of little (if any) significance.</w:t>
      </w:r>
    </w:p>
    <w:p w:rsidR="009537DF" w:rsidRDefault="009537DF" w:rsidP="00BE14C6">
      <w:pPr>
        <w:pStyle w:val="ListParagraph"/>
        <w:widowControl w:val="0"/>
        <w:tabs>
          <w:tab w:val="left" w:pos="779"/>
          <w:tab w:val="left" w:pos="780"/>
        </w:tabs>
        <w:autoSpaceDE w:val="0"/>
        <w:autoSpaceDN w:val="0"/>
        <w:spacing w:before="120" w:after="0" w:line="240" w:lineRule="auto"/>
        <w:ind w:left="779"/>
        <w:contextualSpacing w:val="0"/>
        <w:jc w:val="both"/>
        <w:rPr>
          <w:sz w:val="20"/>
        </w:rPr>
      </w:pPr>
    </w:p>
    <w:p w:rsidR="009523F9" w:rsidRDefault="009523F9" w:rsidP="00BE14C6">
      <w:pPr>
        <w:ind w:left="419"/>
        <w:jc w:val="both"/>
        <w:rPr>
          <w:i/>
          <w:sz w:val="20"/>
        </w:rPr>
      </w:pPr>
      <w:r>
        <w:rPr>
          <w:i/>
          <w:sz w:val="20"/>
        </w:rPr>
        <w:t>Types</w:t>
      </w:r>
      <w:r>
        <w:rPr>
          <w:i/>
          <w:spacing w:val="-3"/>
          <w:sz w:val="20"/>
        </w:rPr>
        <w:t xml:space="preserve"> </w:t>
      </w:r>
      <w:r>
        <w:rPr>
          <w:i/>
          <w:sz w:val="20"/>
        </w:rPr>
        <w:t>of</w:t>
      </w:r>
      <w:r>
        <w:rPr>
          <w:i/>
          <w:spacing w:val="-3"/>
          <w:sz w:val="20"/>
        </w:rPr>
        <w:t xml:space="preserve"> </w:t>
      </w:r>
      <w:r>
        <w:rPr>
          <w:i/>
          <w:sz w:val="20"/>
        </w:rPr>
        <w:t>association</w:t>
      </w:r>
      <w:r>
        <w:rPr>
          <w:i/>
          <w:spacing w:val="-2"/>
          <w:sz w:val="20"/>
        </w:rPr>
        <w:t xml:space="preserve"> </w:t>
      </w:r>
      <w:r>
        <w:rPr>
          <w:i/>
          <w:sz w:val="20"/>
        </w:rPr>
        <w:t>rule</w:t>
      </w:r>
    </w:p>
    <w:p w:rsidR="009523F9" w:rsidRDefault="009523F9" w:rsidP="00BE14C6">
      <w:pPr>
        <w:pStyle w:val="ListParagraph"/>
        <w:widowControl w:val="0"/>
        <w:numPr>
          <w:ilvl w:val="0"/>
          <w:numId w:val="2"/>
        </w:numPr>
        <w:tabs>
          <w:tab w:val="left" w:pos="779"/>
          <w:tab w:val="left" w:pos="780"/>
        </w:tabs>
        <w:autoSpaceDE w:val="0"/>
        <w:autoSpaceDN w:val="0"/>
        <w:spacing w:before="121" w:after="0" w:line="240" w:lineRule="auto"/>
        <w:contextualSpacing w:val="0"/>
        <w:jc w:val="both"/>
        <w:rPr>
          <w:sz w:val="20"/>
        </w:rPr>
      </w:pPr>
      <w:r>
        <w:rPr>
          <w:sz w:val="20"/>
        </w:rPr>
        <w:t>Multilevel</w:t>
      </w:r>
      <w:r>
        <w:rPr>
          <w:spacing w:val="-6"/>
          <w:sz w:val="20"/>
        </w:rPr>
        <w:t xml:space="preserve"> </w:t>
      </w:r>
      <w:r>
        <w:rPr>
          <w:sz w:val="20"/>
        </w:rPr>
        <w:t>association</w:t>
      </w:r>
      <w:r>
        <w:rPr>
          <w:spacing w:val="-4"/>
          <w:sz w:val="20"/>
        </w:rPr>
        <w:t xml:space="preserve"> </w:t>
      </w:r>
      <w:r>
        <w:rPr>
          <w:sz w:val="20"/>
        </w:rPr>
        <w:t>rule</w:t>
      </w:r>
    </w:p>
    <w:p w:rsidR="009523F9" w:rsidRDefault="009523F9" w:rsidP="00BE14C6">
      <w:pPr>
        <w:pStyle w:val="ListParagraph"/>
        <w:widowControl w:val="0"/>
        <w:numPr>
          <w:ilvl w:val="0"/>
          <w:numId w:val="2"/>
        </w:numPr>
        <w:tabs>
          <w:tab w:val="left" w:pos="779"/>
          <w:tab w:val="left" w:pos="780"/>
        </w:tabs>
        <w:autoSpaceDE w:val="0"/>
        <w:autoSpaceDN w:val="0"/>
        <w:spacing w:before="118" w:after="0" w:line="240" w:lineRule="auto"/>
        <w:contextualSpacing w:val="0"/>
        <w:jc w:val="both"/>
        <w:rPr>
          <w:sz w:val="20"/>
        </w:rPr>
      </w:pPr>
      <w:r>
        <w:rPr>
          <w:sz w:val="20"/>
        </w:rPr>
        <w:t>Multidimensional</w:t>
      </w:r>
      <w:r>
        <w:rPr>
          <w:spacing w:val="-6"/>
          <w:sz w:val="20"/>
        </w:rPr>
        <w:t xml:space="preserve"> </w:t>
      </w:r>
      <w:r>
        <w:rPr>
          <w:sz w:val="20"/>
        </w:rPr>
        <w:t>association</w:t>
      </w:r>
      <w:r>
        <w:rPr>
          <w:spacing w:val="-6"/>
          <w:sz w:val="20"/>
        </w:rPr>
        <w:t xml:space="preserve"> </w:t>
      </w:r>
      <w:r>
        <w:rPr>
          <w:sz w:val="20"/>
        </w:rPr>
        <w:t>rule</w:t>
      </w:r>
    </w:p>
    <w:p w:rsidR="009523F9" w:rsidRDefault="009523F9" w:rsidP="00BE14C6">
      <w:pPr>
        <w:pStyle w:val="ListParagraph"/>
        <w:widowControl w:val="0"/>
        <w:numPr>
          <w:ilvl w:val="0"/>
          <w:numId w:val="2"/>
        </w:numPr>
        <w:tabs>
          <w:tab w:val="left" w:pos="779"/>
          <w:tab w:val="left" w:pos="780"/>
        </w:tabs>
        <w:autoSpaceDE w:val="0"/>
        <w:autoSpaceDN w:val="0"/>
        <w:spacing w:before="120" w:after="0" w:line="240" w:lineRule="auto"/>
        <w:contextualSpacing w:val="0"/>
        <w:jc w:val="both"/>
        <w:rPr>
          <w:sz w:val="20"/>
        </w:rPr>
      </w:pPr>
      <w:r>
        <w:rPr>
          <w:sz w:val="20"/>
        </w:rPr>
        <w:t>Quantitative</w:t>
      </w:r>
      <w:r>
        <w:rPr>
          <w:spacing w:val="-5"/>
          <w:sz w:val="20"/>
        </w:rPr>
        <w:t xml:space="preserve"> </w:t>
      </w:r>
      <w:r>
        <w:rPr>
          <w:sz w:val="20"/>
        </w:rPr>
        <w:t>association</w:t>
      </w:r>
      <w:r>
        <w:rPr>
          <w:spacing w:val="-5"/>
          <w:sz w:val="20"/>
        </w:rPr>
        <w:t xml:space="preserve"> </w:t>
      </w:r>
      <w:r>
        <w:rPr>
          <w:sz w:val="20"/>
        </w:rPr>
        <w:t>rule</w:t>
      </w:r>
    </w:p>
    <w:p w:rsidR="00643BD0" w:rsidRDefault="00643BD0" w:rsidP="00BE14C6">
      <w:pPr>
        <w:pStyle w:val="Heading2"/>
        <w:numPr>
          <w:ilvl w:val="1"/>
          <w:numId w:val="4"/>
        </w:numPr>
        <w:tabs>
          <w:tab w:val="left" w:pos="770"/>
        </w:tabs>
        <w:ind w:hanging="351"/>
        <w:jc w:val="both"/>
      </w:pPr>
    </w:p>
    <w:p w:rsidR="00643BD0" w:rsidRDefault="00643BD0" w:rsidP="00BE14C6">
      <w:pPr>
        <w:pStyle w:val="Heading2"/>
        <w:numPr>
          <w:ilvl w:val="1"/>
          <w:numId w:val="4"/>
        </w:numPr>
        <w:tabs>
          <w:tab w:val="left" w:pos="770"/>
        </w:tabs>
        <w:ind w:hanging="351"/>
        <w:jc w:val="both"/>
      </w:pPr>
    </w:p>
    <w:p w:rsidR="00643BD0" w:rsidRDefault="00643BD0" w:rsidP="00BE14C6">
      <w:pPr>
        <w:pStyle w:val="Heading2"/>
        <w:numPr>
          <w:ilvl w:val="1"/>
          <w:numId w:val="4"/>
        </w:numPr>
        <w:tabs>
          <w:tab w:val="left" w:pos="770"/>
        </w:tabs>
        <w:ind w:hanging="351"/>
        <w:jc w:val="both"/>
      </w:pPr>
      <w:r>
        <w:t>Neural</w:t>
      </w:r>
      <w:r>
        <w:rPr>
          <w:spacing w:val="-2"/>
        </w:rPr>
        <w:t xml:space="preserve"> </w:t>
      </w:r>
      <w:r>
        <w:t>networks</w:t>
      </w:r>
    </w:p>
    <w:p w:rsidR="00643BD0" w:rsidRDefault="009537DF" w:rsidP="00BE14C6">
      <w:pPr>
        <w:ind w:left="420"/>
        <w:jc w:val="both"/>
        <w:rPr>
          <w:i/>
          <w:sz w:val="20"/>
        </w:rPr>
      </w:pPr>
      <w:r w:rsidRPr="009537DF">
        <w:rPr>
          <w:sz w:val="20"/>
        </w:rPr>
        <w:t>Each affiliation in a neural arrangement has a weight associated with it. It is fabricated up of affiliated input/output units. The arrangement adjusts its weights as it learns in adjustment to ahead the appropriate chic labels for the ascribe tuples. Neural networks accept the amazing accommodation to abstract patterns and analyze trends from circuitous or cryptic abstracts that are too attenuate to be apparent by bodies or added computer techniques. These are ideal for inputs and outputs with connected values. For instance, rearranging handwritten characters, teaching a computer to appreciate English text, and abounding added real-world business issues accept all been finer implemented in abundant industries. Finding patterns is best done by neural networks.</w:t>
      </w:r>
    </w:p>
    <w:p w:rsidR="00643BD0" w:rsidRDefault="00643BD0" w:rsidP="00BE14C6">
      <w:pPr>
        <w:ind w:left="420"/>
        <w:jc w:val="both"/>
        <w:rPr>
          <w:i/>
          <w:sz w:val="20"/>
        </w:rPr>
      </w:pPr>
      <w:r>
        <w:rPr>
          <w:i/>
          <w:sz w:val="20"/>
        </w:rPr>
        <w:t>Types</w:t>
      </w:r>
      <w:r>
        <w:rPr>
          <w:i/>
          <w:spacing w:val="-2"/>
          <w:sz w:val="20"/>
        </w:rPr>
        <w:t xml:space="preserve"> </w:t>
      </w:r>
      <w:r>
        <w:rPr>
          <w:i/>
          <w:sz w:val="20"/>
        </w:rPr>
        <w:t>of</w:t>
      </w:r>
      <w:r>
        <w:rPr>
          <w:i/>
          <w:spacing w:val="-2"/>
          <w:sz w:val="20"/>
        </w:rPr>
        <w:t xml:space="preserve"> </w:t>
      </w:r>
      <w:r>
        <w:rPr>
          <w:i/>
          <w:sz w:val="20"/>
        </w:rPr>
        <w:t>neural</w:t>
      </w:r>
      <w:r>
        <w:rPr>
          <w:i/>
          <w:spacing w:val="-1"/>
          <w:sz w:val="20"/>
        </w:rPr>
        <w:t xml:space="preserve"> </w:t>
      </w:r>
      <w:r>
        <w:rPr>
          <w:i/>
          <w:sz w:val="20"/>
        </w:rPr>
        <w:t>networks</w:t>
      </w:r>
    </w:p>
    <w:p w:rsidR="00643BD0" w:rsidRDefault="00643BD0" w:rsidP="00BE14C6">
      <w:pPr>
        <w:pStyle w:val="ListParagraph"/>
        <w:widowControl w:val="0"/>
        <w:numPr>
          <w:ilvl w:val="0"/>
          <w:numId w:val="2"/>
        </w:numPr>
        <w:tabs>
          <w:tab w:val="left" w:pos="779"/>
          <w:tab w:val="left" w:pos="780"/>
        </w:tabs>
        <w:autoSpaceDE w:val="0"/>
        <w:autoSpaceDN w:val="0"/>
        <w:spacing w:before="121" w:after="0" w:line="240" w:lineRule="auto"/>
        <w:ind w:hanging="360"/>
        <w:contextualSpacing w:val="0"/>
        <w:jc w:val="both"/>
        <w:rPr>
          <w:sz w:val="20"/>
        </w:rPr>
      </w:pPr>
      <w:r>
        <w:rPr>
          <w:sz w:val="20"/>
        </w:rPr>
        <w:lastRenderedPageBreak/>
        <w:t>Back</w:t>
      </w:r>
      <w:r>
        <w:rPr>
          <w:spacing w:val="-5"/>
          <w:sz w:val="20"/>
        </w:rPr>
        <w:t xml:space="preserve"> </w:t>
      </w:r>
      <w:r>
        <w:rPr>
          <w:sz w:val="20"/>
        </w:rPr>
        <w:t>Propagation</w:t>
      </w:r>
    </w:p>
    <w:p w:rsidR="00704A9D" w:rsidRDefault="00704A9D" w:rsidP="00BE14C6">
      <w:pPr>
        <w:pStyle w:val="ListParagraph"/>
        <w:widowControl w:val="0"/>
        <w:tabs>
          <w:tab w:val="left" w:pos="779"/>
          <w:tab w:val="left" w:pos="780"/>
        </w:tabs>
        <w:autoSpaceDE w:val="0"/>
        <w:autoSpaceDN w:val="0"/>
        <w:spacing w:before="121" w:after="0" w:line="240" w:lineRule="auto"/>
        <w:ind w:left="779"/>
        <w:contextualSpacing w:val="0"/>
        <w:jc w:val="both"/>
        <w:rPr>
          <w:sz w:val="20"/>
        </w:rPr>
      </w:pPr>
    </w:p>
    <w:p w:rsidR="00704A9D" w:rsidRPr="00BE14C6" w:rsidRDefault="00704A9D" w:rsidP="00BE14C6">
      <w:pPr>
        <w:pStyle w:val="Heading2"/>
        <w:numPr>
          <w:ilvl w:val="0"/>
          <w:numId w:val="1"/>
        </w:numPr>
        <w:tabs>
          <w:tab w:val="left" w:pos="621"/>
        </w:tabs>
        <w:spacing w:before="82"/>
        <w:jc w:val="both"/>
      </w:pPr>
      <w:r w:rsidRPr="00BE14C6">
        <w:t>Data</w:t>
      </w:r>
      <w:r w:rsidRPr="00BE14C6">
        <w:rPr>
          <w:spacing w:val="-4"/>
        </w:rPr>
        <w:t xml:space="preserve"> </w:t>
      </w:r>
      <w:r w:rsidRPr="00BE14C6">
        <w:t>Mining</w:t>
      </w:r>
      <w:r w:rsidRPr="00BE14C6">
        <w:rPr>
          <w:spacing w:val="-4"/>
        </w:rPr>
        <w:t xml:space="preserve"> </w:t>
      </w:r>
      <w:r w:rsidRPr="00BE14C6">
        <w:t>Application</w:t>
      </w:r>
    </w:p>
    <w:p w:rsidR="00E94F14" w:rsidRPr="00E94F14" w:rsidRDefault="00E94F14" w:rsidP="00E94F14">
      <w:pPr>
        <w:pStyle w:val="Heading2"/>
        <w:numPr>
          <w:ilvl w:val="1"/>
          <w:numId w:val="3"/>
        </w:numPr>
        <w:tabs>
          <w:tab w:val="left" w:pos="772"/>
        </w:tabs>
        <w:spacing w:before="122"/>
        <w:jc w:val="both"/>
      </w:pPr>
      <w:r w:rsidRPr="00E94F14">
        <w:rPr>
          <w:b w:val="0"/>
          <w:bCs w:val="0"/>
          <w:i w:val="0"/>
          <w:iCs w:val="0"/>
        </w:rPr>
        <w:t xml:space="preserve">Data mining is </w:t>
      </w:r>
      <w:proofErr w:type="spellStart"/>
      <w:proofErr w:type="gramStart"/>
      <w:r w:rsidRPr="00E94F14">
        <w:rPr>
          <w:b w:val="0"/>
          <w:bCs w:val="0"/>
          <w:i w:val="0"/>
          <w:iCs w:val="0"/>
        </w:rPr>
        <w:t>a</w:t>
      </w:r>
      <w:proofErr w:type="spellEnd"/>
      <w:proofErr w:type="gramEnd"/>
      <w:r w:rsidRPr="00E94F14">
        <w:rPr>
          <w:b w:val="0"/>
          <w:bCs w:val="0"/>
          <w:i w:val="0"/>
          <w:iCs w:val="0"/>
        </w:rPr>
        <w:t xml:space="preserve"> actual adolescent technology that has not yet accomplished its abounding potential. Despite this, it is already activated generally in </w:t>
      </w:r>
      <w:proofErr w:type="spellStart"/>
      <w:proofErr w:type="gramStart"/>
      <w:r w:rsidRPr="00E94F14">
        <w:rPr>
          <w:b w:val="0"/>
          <w:bCs w:val="0"/>
          <w:i w:val="0"/>
          <w:iCs w:val="0"/>
        </w:rPr>
        <w:t>a</w:t>
      </w:r>
      <w:proofErr w:type="spellEnd"/>
      <w:proofErr w:type="gramEnd"/>
      <w:r w:rsidRPr="00E94F14">
        <w:rPr>
          <w:b w:val="0"/>
          <w:bCs w:val="0"/>
          <w:i w:val="0"/>
          <w:iCs w:val="0"/>
        </w:rPr>
        <w:t xml:space="preserve"> array of industries. Retail businesses, medical facilities, banking institutions, and allowance firms are a few of these entities. Many of these businesses amalgamate abstracts mining with added acute techniques like statistics, arrangement recognition, and others. Finding patterns and relationships that would be arduous to acquisition after the use of abstracts mining is possible. Many companies advance this technology because it helps them accept their audience bigger and accomplish astute business choices. Here is an overview of business issues and the abstracts mining technology that was acclimated to break them.</w:t>
      </w:r>
    </w:p>
    <w:p w:rsidR="00845134" w:rsidRDefault="00845134" w:rsidP="00E94F14">
      <w:pPr>
        <w:pStyle w:val="Heading2"/>
        <w:numPr>
          <w:ilvl w:val="1"/>
          <w:numId w:val="3"/>
        </w:numPr>
        <w:tabs>
          <w:tab w:val="left" w:pos="772"/>
        </w:tabs>
        <w:spacing w:before="122"/>
        <w:jc w:val="both"/>
      </w:pPr>
      <w:r>
        <w:t>FBTO</w:t>
      </w:r>
      <w:r>
        <w:rPr>
          <w:spacing w:val="-6"/>
        </w:rPr>
        <w:t xml:space="preserve"> </w:t>
      </w:r>
      <w:r>
        <w:t>Dutch</w:t>
      </w:r>
      <w:r>
        <w:rPr>
          <w:spacing w:val="-3"/>
        </w:rPr>
        <w:t xml:space="preserve"> </w:t>
      </w:r>
      <w:r>
        <w:t>Insurance</w:t>
      </w:r>
      <w:r>
        <w:rPr>
          <w:spacing w:val="-5"/>
        </w:rPr>
        <w:t xml:space="preserve"> </w:t>
      </w:r>
      <w:r>
        <w:t>Company</w:t>
      </w:r>
    </w:p>
    <w:p w:rsidR="00845134" w:rsidRDefault="00845134" w:rsidP="00BE14C6">
      <w:pPr>
        <w:pStyle w:val="BodyText"/>
        <w:spacing w:before="118"/>
        <w:ind w:left="620"/>
        <w:jc w:val="both"/>
      </w:pPr>
      <w:r>
        <w:t>Challenges</w:t>
      </w:r>
    </w:p>
    <w:p w:rsidR="0062643F" w:rsidRDefault="0062643F" w:rsidP="0062643F">
      <w:pPr>
        <w:pStyle w:val="BodyText"/>
        <w:numPr>
          <w:ilvl w:val="0"/>
          <w:numId w:val="21"/>
        </w:numPr>
        <w:jc w:val="both"/>
        <w:rPr>
          <w:rFonts w:asciiTheme="minorHAnsi" w:eastAsiaTheme="minorHAnsi" w:hAnsiTheme="minorHAnsi" w:cstheme="minorBidi"/>
          <w:szCs w:val="22"/>
        </w:rPr>
      </w:pPr>
      <w:r w:rsidRPr="0062643F">
        <w:rPr>
          <w:rFonts w:asciiTheme="minorHAnsi" w:eastAsiaTheme="minorHAnsi" w:hAnsiTheme="minorHAnsi" w:cstheme="minorBidi"/>
          <w:szCs w:val="22"/>
        </w:rPr>
        <w:t>To lower the amount of absolute mail.</w:t>
      </w:r>
    </w:p>
    <w:p w:rsidR="0062643F" w:rsidRDefault="0062643F" w:rsidP="0062643F">
      <w:pPr>
        <w:pStyle w:val="BodyText"/>
        <w:numPr>
          <w:ilvl w:val="0"/>
          <w:numId w:val="21"/>
        </w:numPr>
        <w:jc w:val="both"/>
        <w:rPr>
          <w:rFonts w:asciiTheme="minorHAnsi" w:eastAsiaTheme="minorHAnsi" w:hAnsiTheme="minorHAnsi" w:cstheme="minorBidi"/>
          <w:szCs w:val="22"/>
        </w:rPr>
      </w:pPr>
      <w:r w:rsidRPr="0062643F">
        <w:rPr>
          <w:rFonts w:asciiTheme="minorHAnsi" w:eastAsiaTheme="minorHAnsi" w:hAnsiTheme="minorHAnsi" w:cstheme="minorBidi"/>
          <w:szCs w:val="22"/>
        </w:rPr>
        <w:t>Improve the capability of business initiatives.</w:t>
      </w:r>
    </w:p>
    <w:p w:rsidR="0062643F" w:rsidRPr="0062643F" w:rsidRDefault="0062643F" w:rsidP="0062643F">
      <w:pPr>
        <w:pStyle w:val="BodyText"/>
        <w:numPr>
          <w:ilvl w:val="0"/>
          <w:numId w:val="21"/>
        </w:numPr>
        <w:jc w:val="both"/>
        <w:rPr>
          <w:rFonts w:asciiTheme="minorHAnsi" w:eastAsiaTheme="minorHAnsi" w:hAnsiTheme="minorHAnsi" w:cstheme="minorBidi"/>
          <w:szCs w:val="22"/>
        </w:rPr>
      </w:pPr>
      <w:r w:rsidRPr="0062643F">
        <w:rPr>
          <w:rFonts w:asciiTheme="minorHAnsi" w:eastAsiaTheme="minorHAnsi" w:hAnsiTheme="minorHAnsi" w:cstheme="minorBidi"/>
          <w:szCs w:val="22"/>
        </w:rPr>
        <w:t>Increase cross-selling to accepted barter via entering channels including the company's sales centermost and the internet, and conduct a one-year ability analysis of the solution.</w:t>
      </w:r>
    </w:p>
    <w:p w:rsidR="00CA4738" w:rsidRDefault="00845134" w:rsidP="0062643F">
      <w:pPr>
        <w:pStyle w:val="BodyText"/>
        <w:jc w:val="both"/>
      </w:pPr>
      <w:r>
        <w:t>Results</w:t>
      </w:r>
    </w:p>
    <w:p w:rsidR="00401E52" w:rsidRDefault="00401E52" w:rsidP="00401E52">
      <w:pPr>
        <w:pStyle w:val="Heading2"/>
        <w:numPr>
          <w:ilvl w:val="1"/>
          <w:numId w:val="3"/>
        </w:numPr>
        <w:tabs>
          <w:tab w:val="left" w:pos="771"/>
        </w:tabs>
        <w:spacing w:before="122"/>
        <w:jc w:val="both"/>
        <w:rPr>
          <w:b w:val="0"/>
          <w:bCs w:val="0"/>
          <w:i w:val="0"/>
          <w:iCs w:val="0"/>
        </w:rPr>
      </w:pPr>
      <w:r w:rsidRPr="00401E52">
        <w:rPr>
          <w:b w:val="0"/>
          <w:bCs w:val="0"/>
          <w:i w:val="0"/>
          <w:iCs w:val="0"/>
        </w:rPr>
        <w:t xml:space="preserve">The business agents </w:t>
      </w:r>
      <w:proofErr w:type="gramStart"/>
      <w:r w:rsidRPr="00401E52">
        <w:rPr>
          <w:b w:val="0"/>
          <w:bCs w:val="0"/>
          <w:i w:val="0"/>
          <w:iCs w:val="0"/>
        </w:rPr>
        <w:t>was</w:t>
      </w:r>
      <w:proofErr w:type="gramEnd"/>
      <w:r w:rsidRPr="00401E52">
        <w:rPr>
          <w:b w:val="0"/>
          <w:bCs w:val="0"/>
          <w:i w:val="0"/>
          <w:iCs w:val="0"/>
        </w:rPr>
        <w:t xml:space="preserve"> accustomed the befalling to anticipation the success of its efforts.</w:t>
      </w:r>
    </w:p>
    <w:p w:rsidR="00401E52" w:rsidRPr="00401E52" w:rsidRDefault="00401E52" w:rsidP="00401E52">
      <w:pPr>
        <w:pStyle w:val="Heading2"/>
        <w:numPr>
          <w:ilvl w:val="1"/>
          <w:numId w:val="3"/>
        </w:numPr>
        <w:tabs>
          <w:tab w:val="left" w:pos="771"/>
        </w:tabs>
        <w:spacing w:before="122"/>
        <w:jc w:val="both"/>
        <w:rPr>
          <w:b w:val="0"/>
          <w:bCs w:val="0"/>
          <w:i w:val="0"/>
          <w:iCs w:val="0"/>
        </w:rPr>
      </w:pPr>
      <w:r w:rsidRPr="00401E52">
        <w:rPr>
          <w:b w:val="0"/>
          <w:bCs w:val="0"/>
          <w:i w:val="0"/>
          <w:iCs w:val="0"/>
        </w:rPr>
        <w:t>Enhanced the conception, optimization, and accomplishing of business campaigns.</w:t>
      </w:r>
    </w:p>
    <w:p w:rsidR="00401E52" w:rsidRPr="00401E52" w:rsidRDefault="00401E52" w:rsidP="00401E52">
      <w:pPr>
        <w:pStyle w:val="Heading2"/>
        <w:numPr>
          <w:ilvl w:val="1"/>
          <w:numId w:val="3"/>
        </w:numPr>
        <w:tabs>
          <w:tab w:val="left" w:pos="771"/>
        </w:tabs>
        <w:spacing w:before="122"/>
        <w:jc w:val="both"/>
        <w:rPr>
          <w:b w:val="0"/>
          <w:bCs w:val="0"/>
          <w:i w:val="0"/>
          <w:iCs w:val="0"/>
        </w:rPr>
      </w:pPr>
      <w:r w:rsidRPr="00401E52">
        <w:rPr>
          <w:b w:val="0"/>
          <w:bCs w:val="0"/>
          <w:i w:val="0"/>
          <w:iCs w:val="0"/>
        </w:rPr>
        <w:t xml:space="preserve"> 35% abatement in postage costs.</w:t>
      </w:r>
    </w:p>
    <w:p w:rsidR="00401E52" w:rsidRPr="00401E52" w:rsidRDefault="00401E52" w:rsidP="00401E52">
      <w:pPr>
        <w:pStyle w:val="Heading2"/>
        <w:numPr>
          <w:ilvl w:val="1"/>
          <w:numId w:val="3"/>
        </w:numPr>
        <w:tabs>
          <w:tab w:val="left" w:pos="771"/>
        </w:tabs>
        <w:spacing w:before="122"/>
        <w:ind w:left="770"/>
        <w:jc w:val="both"/>
      </w:pPr>
      <w:r w:rsidRPr="00401E52">
        <w:rPr>
          <w:b w:val="0"/>
          <w:bCs w:val="0"/>
          <w:i w:val="0"/>
          <w:iCs w:val="0"/>
        </w:rPr>
        <w:t xml:space="preserve"> 40% access in about-face rates.</w:t>
      </w:r>
    </w:p>
    <w:p w:rsidR="00C71062" w:rsidRDefault="00C71062" w:rsidP="00401E52">
      <w:pPr>
        <w:pStyle w:val="Heading2"/>
        <w:tabs>
          <w:tab w:val="left" w:pos="771"/>
        </w:tabs>
        <w:spacing w:before="122"/>
        <w:ind w:left="770" w:firstLine="0"/>
      </w:pPr>
      <w:proofErr w:type="spellStart"/>
      <w:r>
        <w:t>ECtel</w:t>
      </w:r>
      <w:proofErr w:type="spellEnd"/>
      <w:r>
        <w:rPr>
          <w:spacing w:val="-2"/>
        </w:rPr>
        <w:t xml:space="preserve"> </w:t>
      </w:r>
      <w:r>
        <w:t>Ltd.,</w:t>
      </w:r>
      <w:r>
        <w:rPr>
          <w:spacing w:val="-2"/>
        </w:rPr>
        <w:t xml:space="preserve"> </w:t>
      </w:r>
      <w:r>
        <w:t>Israel</w:t>
      </w:r>
      <w:bookmarkStart w:id="0" w:name="_GoBack"/>
      <w:bookmarkEnd w:id="0"/>
    </w:p>
    <w:p w:rsidR="00B22EE3" w:rsidRDefault="00C71062" w:rsidP="00BE14C6">
      <w:pPr>
        <w:pStyle w:val="BodyText"/>
        <w:spacing w:before="117"/>
        <w:ind w:left="419"/>
        <w:jc w:val="both"/>
      </w:pPr>
      <w:r>
        <w:t>Challenges</w:t>
      </w:r>
    </w:p>
    <w:p w:rsidR="00B22EE3" w:rsidRDefault="00B22EE3" w:rsidP="00BE14C6">
      <w:pPr>
        <w:pStyle w:val="BodyText"/>
        <w:numPr>
          <w:ilvl w:val="0"/>
          <w:numId w:val="9"/>
        </w:numPr>
        <w:spacing w:before="117"/>
        <w:jc w:val="both"/>
      </w:pPr>
      <w:r>
        <w:t xml:space="preserve">   </w:t>
      </w:r>
      <w:r w:rsidR="00C71062" w:rsidRPr="00C71062">
        <w:t>Fraudulent behavior in the telecommunications industry</w:t>
      </w:r>
    </w:p>
    <w:p w:rsidR="00B22EE3" w:rsidRDefault="00B22EE3" w:rsidP="00BE14C6">
      <w:pPr>
        <w:pStyle w:val="BodyText"/>
        <w:spacing w:before="117"/>
        <w:jc w:val="both"/>
      </w:pPr>
      <w:r>
        <w:t>Results</w:t>
      </w:r>
    </w:p>
    <w:p w:rsidR="00B22EE3" w:rsidRDefault="00B22EE3" w:rsidP="00BE14C6">
      <w:pPr>
        <w:pStyle w:val="BodyText"/>
        <w:jc w:val="both"/>
      </w:pPr>
      <w:r>
        <w:t xml:space="preserve">       • Significantly decreased telecom fraud for more than 150 telecom firms globally.</w:t>
      </w:r>
    </w:p>
    <w:p w:rsidR="00C71062" w:rsidRDefault="00B22EE3" w:rsidP="00BE14C6">
      <w:pPr>
        <w:pStyle w:val="BodyText"/>
        <w:jc w:val="both"/>
      </w:pPr>
      <w:r>
        <w:t xml:space="preserve">      • By enabling real-time fraud detection, money was saved.</w:t>
      </w:r>
    </w:p>
    <w:p w:rsidR="006E6350" w:rsidRDefault="006E6350" w:rsidP="00BE14C6">
      <w:pPr>
        <w:pStyle w:val="BodyText"/>
        <w:jc w:val="both"/>
      </w:pPr>
    </w:p>
    <w:p w:rsidR="006E6350" w:rsidRDefault="00F0681D" w:rsidP="00BE14C6">
      <w:pPr>
        <w:pStyle w:val="Heading2"/>
        <w:numPr>
          <w:ilvl w:val="1"/>
          <w:numId w:val="3"/>
        </w:numPr>
        <w:tabs>
          <w:tab w:val="left" w:pos="770"/>
        </w:tabs>
        <w:spacing w:before="121"/>
        <w:ind w:hanging="351"/>
        <w:jc w:val="both"/>
      </w:pPr>
      <w:r>
        <w:t>Provident</w:t>
      </w:r>
      <w:r>
        <w:rPr>
          <w:spacing w:val="-6"/>
        </w:rPr>
        <w:t xml:space="preserve"> Financial’s</w:t>
      </w:r>
      <w:r w:rsidR="006E6350">
        <w:rPr>
          <w:spacing w:val="-4"/>
        </w:rPr>
        <w:t xml:space="preserve"> </w:t>
      </w:r>
      <w:r w:rsidR="006E6350">
        <w:t>Home</w:t>
      </w:r>
      <w:r w:rsidR="006E6350">
        <w:rPr>
          <w:spacing w:val="-4"/>
        </w:rPr>
        <w:t xml:space="preserve"> </w:t>
      </w:r>
      <w:r w:rsidR="006E6350">
        <w:t>credit</w:t>
      </w:r>
      <w:r w:rsidR="006E6350">
        <w:rPr>
          <w:spacing w:val="-5"/>
        </w:rPr>
        <w:t xml:space="preserve"> </w:t>
      </w:r>
      <w:r w:rsidR="006E6350">
        <w:t>Division,</w:t>
      </w:r>
      <w:r w:rsidR="006E6350">
        <w:rPr>
          <w:spacing w:val="-6"/>
        </w:rPr>
        <w:t xml:space="preserve"> </w:t>
      </w:r>
      <w:r w:rsidR="006E6350">
        <w:t>United</w:t>
      </w:r>
      <w:r w:rsidR="006E6350">
        <w:rPr>
          <w:spacing w:val="-5"/>
        </w:rPr>
        <w:t xml:space="preserve"> </w:t>
      </w:r>
      <w:r w:rsidR="006E6350">
        <w:t>Kingdom</w:t>
      </w:r>
    </w:p>
    <w:p w:rsidR="00F0681D" w:rsidRDefault="00F0681D" w:rsidP="00BE14C6">
      <w:pPr>
        <w:pStyle w:val="BodyText"/>
        <w:spacing w:before="118"/>
        <w:ind w:left="419"/>
        <w:jc w:val="both"/>
      </w:pPr>
      <w:r>
        <w:t>Challenges</w:t>
      </w:r>
    </w:p>
    <w:p w:rsidR="00F0681D" w:rsidRDefault="00F0681D" w:rsidP="00BE14C6">
      <w:pPr>
        <w:pStyle w:val="BodyText"/>
        <w:numPr>
          <w:ilvl w:val="0"/>
          <w:numId w:val="10"/>
        </w:numPr>
        <w:spacing w:before="118"/>
        <w:jc w:val="both"/>
      </w:pPr>
      <w:r>
        <w:t>No system to detect and prevent fraud.</w:t>
      </w:r>
    </w:p>
    <w:p w:rsidR="00FB5503" w:rsidRDefault="00FB5503" w:rsidP="00BE14C6">
      <w:pPr>
        <w:pStyle w:val="BodyText"/>
        <w:spacing w:before="118"/>
        <w:ind w:left="720"/>
        <w:jc w:val="both"/>
      </w:pPr>
      <w:r>
        <w:t>Results</w:t>
      </w:r>
    </w:p>
    <w:p w:rsidR="004A29A3" w:rsidRDefault="004A29A3" w:rsidP="00BE14C6">
      <w:pPr>
        <w:pStyle w:val="BodyText"/>
        <w:numPr>
          <w:ilvl w:val="0"/>
          <w:numId w:val="10"/>
        </w:numPr>
        <w:spacing w:before="118"/>
        <w:jc w:val="both"/>
      </w:pPr>
      <w:r>
        <w:t>Early fraud identification led to cost savings and decreased agent and consumer fraud frequency and severity.</w:t>
      </w:r>
    </w:p>
    <w:p w:rsidR="004A29A3" w:rsidRDefault="004A29A3" w:rsidP="00BE14C6">
      <w:pPr>
        <w:pStyle w:val="BodyText"/>
        <w:numPr>
          <w:ilvl w:val="0"/>
          <w:numId w:val="10"/>
        </w:numPr>
        <w:spacing w:before="118"/>
        <w:jc w:val="both"/>
      </w:pPr>
      <w:r>
        <w:t>Reduced investigators' workload and raised the prosecution rate</w:t>
      </w:r>
      <w:r w:rsidR="004F34F0">
        <w:t>.</w:t>
      </w:r>
    </w:p>
    <w:p w:rsidR="004F34F0" w:rsidRDefault="004F34F0" w:rsidP="00BE14C6">
      <w:pPr>
        <w:pStyle w:val="BodyText"/>
        <w:spacing w:before="118"/>
        <w:ind w:left="720"/>
        <w:jc w:val="both"/>
      </w:pPr>
    </w:p>
    <w:p w:rsidR="004F34F0" w:rsidRDefault="004F34F0" w:rsidP="00BE14C6">
      <w:pPr>
        <w:pStyle w:val="Heading2"/>
        <w:numPr>
          <w:ilvl w:val="1"/>
          <w:numId w:val="3"/>
        </w:numPr>
        <w:tabs>
          <w:tab w:val="left" w:pos="770"/>
        </w:tabs>
        <w:spacing w:before="122"/>
        <w:ind w:hanging="351"/>
        <w:jc w:val="both"/>
      </w:pPr>
      <w:r>
        <w:t>Standard</w:t>
      </w:r>
      <w:r>
        <w:rPr>
          <w:spacing w:val="-4"/>
        </w:rPr>
        <w:t xml:space="preserve"> </w:t>
      </w:r>
      <w:r>
        <w:t>Life</w:t>
      </w:r>
      <w:r>
        <w:rPr>
          <w:spacing w:val="-2"/>
        </w:rPr>
        <w:t xml:space="preserve"> </w:t>
      </w:r>
      <w:r>
        <w:t>Mutual</w:t>
      </w:r>
      <w:r>
        <w:rPr>
          <w:spacing w:val="-2"/>
        </w:rPr>
        <w:t xml:space="preserve"> </w:t>
      </w:r>
      <w:r>
        <w:t>Financial</w:t>
      </w:r>
      <w:r>
        <w:rPr>
          <w:spacing w:val="-4"/>
        </w:rPr>
        <w:t xml:space="preserve"> </w:t>
      </w:r>
      <w:r>
        <w:t>Services</w:t>
      </w:r>
      <w:r>
        <w:rPr>
          <w:spacing w:val="-1"/>
        </w:rPr>
        <w:t xml:space="preserve"> </w:t>
      </w:r>
      <w:r>
        <w:t>Companies</w:t>
      </w:r>
    </w:p>
    <w:p w:rsidR="007C5981" w:rsidRDefault="007C5981" w:rsidP="00BE14C6">
      <w:pPr>
        <w:pStyle w:val="BodyText"/>
        <w:spacing w:before="116"/>
        <w:ind w:left="620"/>
        <w:jc w:val="both"/>
      </w:pPr>
      <w:r>
        <w:t>Challenges</w:t>
      </w:r>
    </w:p>
    <w:p w:rsidR="0062643F" w:rsidRPr="0062643F" w:rsidRDefault="0062643F" w:rsidP="0062643F">
      <w:pPr>
        <w:pStyle w:val="Heading2"/>
        <w:tabs>
          <w:tab w:val="left" w:pos="770"/>
        </w:tabs>
        <w:spacing w:before="120"/>
        <w:jc w:val="both"/>
        <w:rPr>
          <w:rFonts w:asciiTheme="minorHAnsi" w:eastAsiaTheme="minorHAnsi" w:hAnsiTheme="minorHAnsi" w:cstheme="minorBidi"/>
          <w:b w:val="0"/>
          <w:bCs w:val="0"/>
          <w:i w:val="0"/>
          <w:iCs w:val="0"/>
          <w:szCs w:val="22"/>
        </w:rPr>
      </w:pPr>
      <w:r w:rsidRPr="0062643F">
        <w:rPr>
          <w:rFonts w:asciiTheme="minorHAnsi" w:eastAsiaTheme="minorHAnsi" w:hAnsiTheme="minorHAnsi" w:cstheme="minorBidi"/>
          <w:b w:val="0"/>
          <w:bCs w:val="0"/>
          <w:i w:val="0"/>
          <w:iCs w:val="0"/>
          <w:szCs w:val="22"/>
        </w:rPr>
        <w:t>Recognize the capital characteristics of barter fatigued to their mortgage offer.</w:t>
      </w:r>
    </w:p>
    <w:p w:rsidR="0062643F" w:rsidRPr="0062643F" w:rsidRDefault="0062643F" w:rsidP="0062643F">
      <w:pPr>
        <w:pStyle w:val="Heading2"/>
        <w:tabs>
          <w:tab w:val="left" w:pos="770"/>
        </w:tabs>
        <w:spacing w:before="120"/>
        <w:jc w:val="both"/>
        <w:rPr>
          <w:rFonts w:asciiTheme="minorHAnsi" w:eastAsiaTheme="minorHAnsi" w:hAnsiTheme="minorHAnsi" w:cstheme="minorBidi"/>
          <w:b w:val="0"/>
          <w:bCs w:val="0"/>
          <w:i w:val="0"/>
          <w:iCs w:val="0"/>
          <w:szCs w:val="22"/>
        </w:rPr>
      </w:pPr>
      <w:r>
        <w:rPr>
          <w:rFonts w:asciiTheme="minorHAnsi" w:eastAsiaTheme="minorHAnsi" w:hAnsiTheme="minorHAnsi" w:cstheme="minorBidi"/>
          <w:b w:val="0"/>
          <w:bCs w:val="0"/>
          <w:i w:val="0"/>
          <w:iCs w:val="0"/>
          <w:szCs w:val="22"/>
        </w:rPr>
        <w:lastRenderedPageBreak/>
        <w:t>•</w:t>
      </w:r>
      <w:r w:rsidRPr="0062643F">
        <w:rPr>
          <w:rFonts w:asciiTheme="minorHAnsi" w:eastAsiaTheme="minorHAnsi" w:hAnsiTheme="minorHAnsi" w:cstheme="minorBidi"/>
          <w:b w:val="0"/>
          <w:bCs w:val="0"/>
          <w:i w:val="0"/>
          <w:iCs w:val="0"/>
          <w:szCs w:val="22"/>
        </w:rPr>
        <w:t>Promote articles from Standard Life Bank to barter of added Standard Life firms.</w:t>
      </w:r>
    </w:p>
    <w:p w:rsidR="0062643F" w:rsidRDefault="0062643F" w:rsidP="0062643F">
      <w:pPr>
        <w:pStyle w:val="Heading2"/>
        <w:tabs>
          <w:tab w:val="left" w:pos="770"/>
        </w:tabs>
        <w:spacing w:before="120"/>
        <w:ind w:firstLine="0"/>
        <w:jc w:val="both"/>
        <w:rPr>
          <w:rFonts w:asciiTheme="minorHAnsi" w:eastAsiaTheme="minorHAnsi" w:hAnsiTheme="minorHAnsi" w:cstheme="minorBidi"/>
          <w:b w:val="0"/>
          <w:bCs w:val="0"/>
          <w:i w:val="0"/>
          <w:iCs w:val="0"/>
          <w:szCs w:val="22"/>
        </w:rPr>
      </w:pPr>
      <w:r>
        <w:rPr>
          <w:rFonts w:asciiTheme="minorHAnsi" w:eastAsiaTheme="minorHAnsi" w:hAnsiTheme="minorHAnsi" w:cstheme="minorBidi"/>
          <w:b w:val="0"/>
          <w:bCs w:val="0"/>
          <w:i w:val="0"/>
          <w:iCs w:val="0"/>
          <w:szCs w:val="22"/>
        </w:rPr>
        <w:t>•</w:t>
      </w:r>
      <w:r w:rsidRPr="0062643F">
        <w:rPr>
          <w:rFonts w:asciiTheme="minorHAnsi" w:eastAsiaTheme="minorHAnsi" w:hAnsiTheme="minorHAnsi" w:cstheme="minorBidi"/>
          <w:b w:val="0"/>
          <w:bCs w:val="0"/>
          <w:i w:val="0"/>
          <w:iCs w:val="0"/>
          <w:szCs w:val="22"/>
        </w:rPr>
        <w:t>Create a remortgage archetypal that may be acclimated on the accession website to adjudge the advantage of the mortgage business that Standard Life Bank is accepting.</w:t>
      </w:r>
    </w:p>
    <w:p w:rsidR="0062643F" w:rsidRPr="0062643F" w:rsidRDefault="0062643F" w:rsidP="0062643F">
      <w:pPr>
        <w:pStyle w:val="Heading2"/>
        <w:tabs>
          <w:tab w:val="left" w:pos="770"/>
        </w:tabs>
        <w:spacing w:before="120"/>
        <w:ind w:firstLine="0"/>
        <w:jc w:val="both"/>
        <w:rPr>
          <w:rFonts w:asciiTheme="minorHAnsi" w:eastAsiaTheme="minorHAnsi" w:hAnsiTheme="minorHAnsi" w:cstheme="minorBidi"/>
          <w:b w:val="0"/>
          <w:bCs w:val="0"/>
          <w:i w:val="0"/>
          <w:iCs w:val="0"/>
          <w:szCs w:val="22"/>
        </w:rPr>
      </w:pPr>
      <w:r w:rsidRPr="0062643F">
        <w:rPr>
          <w:rFonts w:asciiTheme="minorHAnsi" w:eastAsiaTheme="minorHAnsi" w:hAnsiTheme="minorHAnsi" w:cstheme="minorBidi"/>
          <w:b w:val="0"/>
          <w:bCs w:val="0"/>
          <w:i w:val="0"/>
          <w:iCs w:val="0"/>
          <w:szCs w:val="22"/>
        </w:rPr>
        <w:t>Results</w:t>
      </w:r>
    </w:p>
    <w:p w:rsidR="0062643F" w:rsidRPr="0062643F" w:rsidRDefault="0062643F" w:rsidP="0062643F">
      <w:pPr>
        <w:pStyle w:val="Heading2"/>
        <w:numPr>
          <w:ilvl w:val="1"/>
          <w:numId w:val="3"/>
        </w:numPr>
        <w:tabs>
          <w:tab w:val="left" w:pos="770"/>
        </w:tabs>
        <w:spacing w:before="120"/>
        <w:jc w:val="both"/>
        <w:rPr>
          <w:rFonts w:asciiTheme="minorHAnsi" w:eastAsiaTheme="minorHAnsi" w:hAnsiTheme="minorHAnsi" w:cstheme="minorBidi"/>
          <w:b w:val="0"/>
          <w:bCs w:val="0"/>
          <w:i w:val="0"/>
          <w:iCs w:val="0"/>
          <w:szCs w:val="22"/>
        </w:rPr>
      </w:pPr>
      <w:r w:rsidRPr="0062643F">
        <w:rPr>
          <w:rFonts w:asciiTheme="minorHAnsi" w:eastAsiaTheme="minorHAnsi" w:hAnsiTheme="minorHAnsi" w:cstheme="minorBidi"/>
          <w:b w:val="0"/>
          <w:bCs w:val="0"/>
          <w:i w:val="0"/>
          <w:iCs w:val="0"/>
          <w:szCs w:val="22"/>
        </w:rPr>
        <w:t xml:space="preserve">Created </w:t>
      </w:r>
      <w:proofErr w:type="gramStart"/>
      <w:r w:rsidRPr="0062643F">
        <w:rPr>
          <w:rFonts w:asciiTheme="minorHAnsi" w:eastAsiaTheme="minorHAnsi" w:hAnsiTheme="minorHAnsi" w:cstheme="minorBidi"/>
          <w:b w:val="0"/>
          <w:bCs w:val="0"/>
          <w:i w:val="0"/>
          <w:iCs w:val="0"/>
          <w:szCs w:val="22"/>
        </w:rPr>
        <w:t>a</w:t>
      </w:r>
      <w:proofErr w:type="gramEnd"/>
      <w:r w:rsidRPr="0062643F">
        <w:rPr>
          <w:rFonts w:asciiTheme="minorHAnsi" w:eastAsiaTheme="minorHAnsi" w:hAnsiTheme="minorHAnsi" w:cstheme="minorBidi"/>
          <w:b w:val="0"/>
          <w:bCs w:val="0"/>
          <w:i w:val="0"/>
          <w:iCs w:val="0"/>
          <w:szCs w:val="22"/>
        </w:rPr>
        <w:t xml:space="preserve"> ability archetypal that can be acclimated beyond the accomplished group's anticipation basin to analyze important applicant types for the Standard Life Bank mortgage offer.</w:t>
      </w:r>
    </w:p>
    <w:p w:rsidR="0062643F" w:rsidRPr="0062643F" w:rsidRDefault="0062643F" w:rsidP="0062643F">
      <w:pPr>
        <w:pStyle w:val="Heading2"/>
        <w:numPr>
          <w:ilvl w:val="1"/>
          <w:numId w:val="3"/>
        </w:numPr>
        <w:tabs>
          <w:tab w:val="left" w:pos="770"/>
        </w:tabs>
        <w:spacing w:before="120"/>
        <w:jc w:val="both"/>
        <w:rPr>
          <w:rFonts w:asciiTheme="minorHAnsi" w:eastAsiaTheme="minorHAnsi" w:hAnsiTheme="minorHAnsi" w:cstheme="minorBidi"/>
          <w:b w:val="0"/>
          <w:bCs w:val="0"/>
          <w:i w:val="0"/>
          <w:iCs w:val="0"/>
          <w:szCs w:val="22"/>
        </w:rPr>
      </w:pPr>
      <w:r w:rsidRPr="0062643F">
        <w:rPr>
          <w:rFonts w:asciiTheme="minorHAnsi" w:eastAsiaTheme="minorHAnsi" w:hAnsiTheme="minorHAnsi" w:cstheme="minorBidi"/>
          <w:b w:val="0"/>
          <w:bCs w:val="0"/>
          <w:i w:val="0"/>
          <w:iCs w:val="0"/>
          <w:szCs w:val="22"/>
        </w:rPr>
        <w:t xml:space="preserve"> Recognized the capital factors that access remortgage artefact purchases.</w:t>
      </w:r>
    </w:p>
    <w:p w:rsidR="0062643F" w:rsidRPr="0062643F" w:rsidRDefault="0062643F" w:rsidP="0062643F">
      <w:pPr>
        <w:pStyle w:val="Heading2"/>
        <w:numPr>
          <w:ilvl w:val="1"/>
          <w:numId w:val="3"/>
        </w:numPr>
        <w:tabs>
          <w:tab w:val="left" w:pos="770"/>
        </w:tabs>
        <w:spacing w:before="120"/>
        <w:jc w:val="both"/>
        <w:rPr>
          <w:rFonts w:asciiTheme="minorHAnsi" w:eastAsiaTheme="minorHAnsi" w:hAnsiTheme="minorHAnsi" w:cstheme="minorBidi"/>
          <w:b w:val="0"/>
          <w:bCs w:val="0"/>
          <w:i w:val="0"/>
          <w:iCs w:val="0"/>
          <w:szCs w:val="22"/>
        </w:rPr>
      </w:pPr>
      <w:r w:rsidRPr="0062643F">
        <w:rPr>
          <w:rFonts w:asciiTheme="minorHAnsi" w:eastAsiaTheme="minorHAnsi" w:hAnsiTheme="minorHAnsi" w:cstheme="minorBidi"/>
          <w:b w:val="0"/>
          <w:bCs w:val="0"/>
          <w:i w:val="0"/>
          <w:iCs w:val="0"/>
          <w:szCs w:val="22"/>
        </w:rPr>
        <w:t xml:space="preserve">Outperformed the ascendancy group's acknowledgment by </w:t>
      </w:r>
      <w:proofErr w:type="spellStart"/>
      <w:proofErr w:type="gramStart"/>
      <w:r w:rsidRPr="0062643F">
        <w:rPr>
          <w:rFonts w:asciiTheme="minorHAnsi" w:eastAsiaTheme="minorHAnsi" w:hAnsiTheme="minorHAnsi" w:cstheme="minorBidi"/>
          <w:b w:val="0"/>
          <w:bCs w:val="0"/>
          <w:i w:val="0"/>
          <w:iCs w:val="0"/>
          <w:szCs w:val="22"/>
        </w:rPr>
        <w:t>a</w:t>
      </w:r>
      <w:proofErr w:type="spellEnd"/>
      <w:proofErr w:type="gramEnd"/>
      <w:r w:rsidRPr="0062643F">
        <w:rPr>
          <w:rFonts w:asciiTheme="minorHAnsi" w:eastAsiaTheme="minorHAnsi" w:hAnsiTheme="minorHAnsi" w:cstheme="minorBidi"/>
          <w:b w:val="0"/>
          <w:bCs w:val="0"/>
          <w:i w:val="0"/>
          <w:iCs w:val="0"/>
          <w:szCs w:val="22"/>
        </w:rPr>
        <w:t xml:space="preserve"> agency of nine appliance the model.</w:t>
      </w:r>
    </w:p>
    <w:p w:rsidR="0062643F" w:rsidRPr="0062643F" w:rsidRDefault="0062643F" w:rsidP="0062643F">
      <w:pPr>
        <w:pStyle w:val="Heading2"/>
        <w:numPr>
          <w:ilvl w:val="1"/>
          <w:numId w:val="3"/>
        </w:numPr>
        <w:tabs>
          <w:tab w:val="left" w:pos="770"/>
        </w:tabs>
        <w:spacing w:before="120"/>
        <w:ind w:hanging="351"/>
        <w:jc w:val="both"/>
        <w:rPr>
          <w:b w:val="0"/>
        </w:rPr>
      </w:pPr>
      <w:r w:rsidRPr="0062643F">
        <w:rPr>
          <w:rFonts w:asciiTheme="minorHAnsi" w:eastAsiaTheme="minorHAnsi" w:hAnsiTheme="minorHAnsi" w:cstheme="minorBidi"/>
          <w:b w:val="0"/>
          <w:bCs w:val="0"/>
          <w:i w:val="0"/>
          <w:iCs w:val="0"/>
          <w:szCs w:val="22"/>
        </w:rPr>
        <w:t>Acquired $47 actor account of mortgage appliance revenue, or £33 million.</w:t>
      </w:r>
    </w:p>
    <w:p w:rsidR="00795C44" w:rsidRPr="00D2461E" w:rsidRDefault="00795C44" w:rsidP="0062643F">
      <w:pPr>
        <w:pStyle w:val="Heading2"/>
        <w:numPr>
          <w:ilvl w:val="1"/>
          <w:numId w:val="3"/>
        </w:numPr>
        <w:tabs>
          <w:tab w:val="left" w:pos="770"/>
        </w:tabs>
        <w:spacing w:before="120"/>
        <w:ind w:hanging="351"/>
        <w:jc w:val="both"/>
        <w:rPr>
          <w:b w:val="0"/>
        </w:rPr>
      </w:pPr>
      <w:r>
        <w:t>Shenandoah</w:t>
      </w:r>
      <w:r>
        <w:rPr>
          <w:spacing w:val="-3"/>
        </w:rPr>
        <w:t xml:space="preserve"> </w:t>
      </w:r>
      <w:r>
        <w:t>Life</w:t>
      </w:r>
      <w:r>
        <w:rPr>
          <w:spacing w:val="-2"/>
        </w:rPr>
        <w:t xml:space="preserve"> </w:t>
      </w:r>
      <w:r>
        <w:t>insurance</w:t>
      </w:r>
      <w:r>
        <w:rPr>
          <w:spacing w:val="-1"/>
        </w:rPr>
        <w:t xml:space="preserve"> </w:t>
      </w:r>
      <w:r>
        <w:t>company</w:t>
      </w:r>
      <w:r>
        <w:rPr>
          <w:spacing w:val="-5"/>
        </w:rPr>
        <w:t xml:space="preserve"> </w:t>
      </w:r>
      <w:r>
        <w:t>United</w:t>
      </w:r>
      <w:r>
        <w:rPr>
          <w:spacing w:val="-3"/>
        </w:rPr>
        <w:t xml:space="preserve"> </w:t>
      </w:r>
      <w:r>
        <w:t>States</w:t>
      </w:r>
      <w:r>
        <w:rPr>
          <w:b w:val="0"/>
        </w:rPr>
        <w:t>.</w:t>
      </w:r>
    </w:p>
    <w:p w:rsidR="00795C44" w:rsidRPr="00795C44" w:rsidRDefault="00795C44" w:rsidP="00BE14C6">
      <w:pPr>
        <w:pStyle w:val="BodyText"/>
        <w:spacing w:before="119"/>
        <w:ind w:left="620"/>
        <w:jc w:val="both"/>
      </w:pPr>
      <w:r>
        <w:t>Challenges</w:t>
      </w:r>
    </w:p>
    <w:p w:rsidR="00795C44" w:rsidRPr="00795C44" w:rsidRDefault="00795C44" w:rsidP="00BE14C6">
      <w:pPr>
        <w:pStyle w:val="ListParagraph"/>
        <w:widowControl w:val="0"/>
        <w:numPr>
          <w:ilvl w:val="0"/>
          <w:numId w:val="12"/>
        </w:numPr>
        <w:tabs>
          <w:tab w:val="left" w:pos="779"/>
          <w:tab w:val="left" w:pos="780"/>
        </w:tabs>
        <w:autoSpaceDE w:val="0"/>
        <w:autoSpaceDN w:val="0"/>
        <w:spacing w:before="120" w:after="0" w:line="240" w:lineRule="auto"/>
        <w:jc w:val="both"/>
        <w:rPr>
          <w:sz w:val="20"/>
        </w:rPr>
      </w:pPr>
      <w:r w:rsidRPr="00795C44">
        <w:rPr>
          <w:sz w:val="20"/>
        </w:rPr>
        <w:t>The policy approval procedure was laborious and paper-based.</w:t>
      </w:r>
    </w:p>
    <w:p w:rsidR="006E6350" w:rsidRDefault="00795C44" w:rsidP="00BE14C6">
      <w:pPr>
        <w:pStyle w:val="ListParagraph"/>
        <w:widowControl w:val="0"/>
        <w:numPr>
          <w:ilvl w:val="0"/>
          <w:numId w:val="12"/>
        </w:numPr>
        <w:tabs>
          <w:tab w:val="left" w:pos="779"/>
          <w:tab w:val="left" w:pos="780"/>
        </w:tabs>
        <w:autoSpaceDE w:val="0"/>
        <w:autoSpaceDN w:val="0"/>
        <w:spacing w:before="120" w:after="0" w:line="240" w:lineRule="auto"/>
        <w:contextualSpacing w:val="0"/>
        <w:jc w:val="both"/>
        <w:rPr>
          <w:sz w:val="20"/>
        </w:rPr>
      </w:pPr>
      <w:r w:rsidRPr="00795C44">
        <w:rPr>
          <w:sz w:val="20"/>
        </w:rPr>
        <w:t>There were delays in approval due to the distribution of these paper copies to different departments.</w:t>
      </w:r>
    </w:p>
    <w:p w:rsidR="00795C44" w:rsidRDefault="00D2461E" w:rsidP="00BE14C6">
      <w:pPr>
        <w:widowControl w:val="0"/>
        <w:tabs>
          <w:tab w:val="left" w:pos="779"/>
          <w:tab w:val="left" w:pos="780"/>
        </w:tabs>
        <w:autoSpaceDE w:val="0"/>
        <w:autoSpaceDN w:val="0"/>
        <w:spacing w:before="120" w:after="0" w:line="240" w:lineRule="auto"/>
        <w:jc w:val="both"/>
      </w:pPr>
      <w:r>
        <w:t xml:space="preserve">              </w:t>
      </w:r>
      <w:r w:rsidR="00795C44">
        <w:t>Results</w:t>
      </w:r>
    </w:p>
    <w:p w:rsidR="009455BB" w:rsidRPr="009455BB" w:rsidRDefault="009455BB" w:rsidP="009455BB">
      <w:pPr>
        <w:pStyle w:val="Heading2"/>
        <w:numPr>
          <w:ilvl w:val="1"/>
          <w:numId w:val="3"/>
        </w:numPr>
        <w:tabs>
          <w:tab w:val="left" w:pos="770"/>
        </w:tabs>
        <w:spacing w:before="122"/>
        <w:jc w:val="both"/>
        <w:rPr>
          <w:rFonts w:asciiTheme="minorHAnsi" w:eastAsiaTheme="minorHAnsi" w:hAnsiTheme="minorHAnsi" w:cstheme="minorBidi"/>
          <w:b w:val="0"/>
          <w:bCs w:val="0"/>
          <w:i w:val="0"/>
          <w:iCs w:val="0"/>
          <w:szCs w:val="22"/>
        </w:rPr>
      </w:pPr>
      <w:r w:rsidRPr="009455BB">
        <w:rPr>
          <w:rFonts w:asciiTheme="minorHAnsi" w:eastAsiaTheme="minorHAnsi" w:hAnsiTheme="minorHAnsi" w:cstheme="minorBidi"/>
          <w:b w:val="0"/>
          <w:bCs w:val="0"/>
          <w:i w:val="0"/>
          <w:iCs w:val="0"/>
          <w:szCs w:val="22"/>
        </w:rPr>
        <w:t>Decreased the time bare to affair some behavior by 20%.</w:t>
      </w:r>
      <w:r>
        <w:rPr>
          <w:rFonts w:asciiTheme="minorHAnsi" w:eastAsiaTheme="minorHAnsi" w:hAnsiTheme="minorHAnsi" w:cstheme="minorBidi"/>
          <w:b w:val="0"/>
          <w:bCs w:val="0"/>
          <w:i w:val="0"/>
          <w:iCs w:val="0"/>
          <w:szCs w:val="22"/>
        </w:rPr>
        <w:t xml:space="preserve"> </w:t>
      </w:r>
      <w:r w:rsidRPr="009455BB">
        <w:rPr>
          <w:rFonts w:asciiTheme="minorHAnsi" w:eastAsiaTheme="minorHAnsi" w:hAnsiTheme="minorHAnsi" w:cstheme="minorBidi"/>
          <w:b w:val="0"/>
          <w:bCs w:val="0"/>
          <w:i w:val="0"/>
          <w:iCs w:val="0"/>
          <w:szCs w:val="22"/>
        </w:rPr>
        <w:t>Provided administration with abreast ability on behavior that were pending.</w:t>
      </w:r>
    </w:p>
    <w:p w:rsidR="009455BB" w:rsidRPr="009455BB" w:rsidRDefault="009455BB" w:rsidP="009455BB">
      <w:pPr>
        <w:pStyle w:val="Heading2"/>
        <w:numPr>
          <w:ilvl w:val="1"/>
          <w:numId w:val="3"/>
        </w:numPr>
        <w:tabs>
          <w:tab w:val="left" w:pos="770"/>
        </w:tabs>
        <w:spacing w:before="122"/>
        <w:ind w:hanging="351"/>
        <w:jc w:val="both"/>
      </w:pPr>
      <w:r>
        <w:rPr>
          <w:rFonts w:asciiTheme="minorHAnsi" w:eastAsiaTheme="minorHAnsi" w:hAnsiTheme="minorHAnsi" w:cstheme="minorBidi"/>
          <w:b w:val="0"/>
          <w:bCs w:val="0"/>
          <w:i w:val="0"/>
          <w:iCs w:val="0"/>
          <w:szCs w:val="22"/>
        </w:rPr>
        <w:t>•</w:t>
      </w:r>
      <w:r w:rsidRPr="009455BB">
        <w:rPr>
          <w:rFonts w:asciiTheme="minorHAnsi" w:eastAsiaTheme="minorHAnsi" w:hAnsiTheme="minorHAnsi" w:cstheme="minorBidi"/>
          <w:b w:val="0"/>
          <w:bCs w:val="0"/>
          <w:i w:val="0"/>
          <w:iCs w:val="0"/>
          <w:szCs w:val="22"/>
        </w:rPr>
        <w:t xml:space="preserve">Process improvements for </w:t>
      </w:r>
      <w:proofErr w:type="gramStart"/>
      <w:r w:rsidRPr="009455BB">
        <w:rPr>
          <w:rFonts w:asciiTheme="minorHAnsi" w:eastAsiaTheme="minorHAnsi" w:hAnsiTheme="minorHAnsi" w:cstheme="minorBidi"/>
          <w:b w:val="0"/>
          <w:bCs w:val="0"/>
          <w:i w:val="0"/>
          <w:iCs w:val="0"/>
          <w:szCs w:val="22"/>
        </w:rPr>
        <w:t>agents</w:t>
      </w:r>
      <w:proofErr w:type="gramEnd"/>
      <w:r w:rsidRPr="009455BB">
        <w:rPr>
          <w:rFonts w:asciiTheme="minorHAnsi" w:eastAsiaTheme="minorHAnsi" w:hAnsiTheme="minorHAnsi" w:cstheme="minorBidi"/>
          <w:b w:val="0"/>
          <w:bCs w:val="0"/>
          <w:i w:val="0"/>
          <w:iCs w:val="0"/>
          <w:szCs w:val="22"/>
        </w:rPr>
        <w:t xml:space="preserve"> achievement evaluations and beneath writing.</w:t>
      </w:r>
    </w:p>
    <w:p w:rsidR="008B5A80" w:rsidRDefault="008B5A80" w:rsidP="009455BB">
      <w:pPr>
        <w:pStyle w:val="Heading2"/>
        <w:numPr>
          <w:ilvl w:val="1"/>
          <w:numId w:val="3"/>
        </w:numPr>
        <w:tabs>
          <w:tab w:val="left" w:pos="770"/>
        </w:tabs>
        <w:spacing w:before="122"/>
        <w:ind w:hanging="351"/>
        <w:jc w:val="both"/>
      </w:pPr>
      <w:r>
        <w:t>Soft</w:t>
      </w:r>
      <w:r>
        <w:rPr>
          <w:spacing w:val="-2"/>
        </w:rPr>
        <w:t xml:space="preserve"> </w:t>
      </w:r>
      <w:r>
        <w:t>map</w:t>
      </w:r>
      <w:r>
        <w:rPr>
          <w:spacing w:val="-3"/>
        </w:rPr>
        <w:t xml:space="preserve"> </w:t>
      </w:r>
      <w:r>
        <w:t>Company</w:t>
      </w:r>
      <w:r>
        <w:rPr>
          <w:spacing w:val="-3"/>
        </w:rPr>
        <w:t xml:space="preserve"> </w:t>
      </w:r>
      <w:r>
        <w:t>Ltd.,</w:t>
      </w:r>
      <w:r>
        <w:rPr>
          <w:spacing w:val="-3"/>
        </w:rPr>
        <w:t xml:space="preserve"> </w:t>
      </w:r>
      <w:r>
        <w:t>Tokyo</w:t>
      </w:r>
    </w:p>
    <w:p w:rsidR="008B5A80" w:rsidRDefault="008B5A80" w:rsidP="00BE14C6">
      <w:pPr>
        <w:pStyle w:val="BodyText"/>
        <w:spacing w:before="117"/>
        <w:ind w:left="419"/>
        <w:jc w:val="both"/>
      </w:pPr>
      <w:r>
        <w:t>Challenges</w:t>
      </w:r>
    </w:p>
    <w:p w:rsidR="008C5583" w:rsidRDefault="008C5583" w:rsidP="00BE14C6">
      <w:pPr>
        <w:widowControl w:val="0"/>
        <w:tabs>
          <w:tab w:val="left" w:pos="779"/>
          <w:tab w:val="left" w:pos="780"/>
        </w:tabs>
        <w:autoSpaceDE w:val="0"/>
        <w:autoSpaceDN w:val="0"/>
        <w:spacing w:before="120" w:after="0" w:line="240" w:lineRule="auto"/>
        <w:ind w:left="360"/>
        <w:jc w:val="both"/>
        <w:rPr>
          <w:sz w:val="20"/>
        </w:rPr>
      </w:pPr>
      <w:r w:rsidRPr="008C5583">
        <w:rPr>
          <w:sz w:val="20"/>
        </w:rPr>
        <w:t>Customers had agitation selecting accouterments and software, which was adverse online sales.</w:t>
      </w:r>
    </w:p>
    <w:p w:rsidR="008B5A80" w:rsidRPr="008B5A80" w:rsidRDefault="008B5A80" w:rsidP="00BE14C6">
      <w:pPr>
        <w:widowControl w:val="0"/>
        <w:tabs>
          <w:tab w:val="left" w:pos="779"/>
          <w:tab w:val="left" w:pos="780"/>
        </w:tabs>
        <w:autoSpaceDE w:val="0"/>
        <w:autoSpaceDN w:val="0"/>
        <w:spacing w:before="120" w:after="0" w:line="240" w:lineRule="auto"/>
        <w:ind w:left="360"/>
        <w:jc w:val="both"/>
        <w:rPr>
          <w:sz w:val="20"/>
        </w:rPr>
      </w:pPr>
      <w:r w:rsidRPr="008B5A80">
        <w:rPr>
          <w:sz w:val="20"/>
        </w:rPr>
        <w:t>Results</w:t>
      </w:r>
    </w:p>
    <w:p w:rsidR="008C5583" w:rsidRPr="008C5583" w:rsidRDefault="008C5583" w:rsidP="008C5583">
      <w:pPr>
        <w:pStyle w:val="ListParagraph"/>
        <w:widowControl w:val="0"/>
        <w:numPr>
          <w:ilvl w:val="0"/>
          <w:numId w:val="19"/>
        </w:numPr>
        <w:tabs>
          <w:tab w:val="left" w:pos="779"/>
          <w:tab w:val="left" w:pos="780"/>
        </w:tabs>
        <w:autoSpaceDE w:val="0"/>
        <w:autoSpaceDN w:val="0"/>
        <w:spacing w:before="120" w:after="0" w:line="240" w:lineRule="auto"/>
        <w:jc w:val="both"/>
        <w:rPr>
          <w:sz w:val="20"/>
        </w:rPr>
      </w:pPr>
      <w:r w:rsidRPr="008C5583">
        <w:rPr>
          <w:sz w:val="20"/>
        </w:rPr>
        <w:t>Following the barrage of the advocacy engine, folio visitors grew by 67% anniversary month.</w:t>
      </w:r>
    </w:p>
    <w:p w:rsidR="008B5A80" w:rsidRDefault="008C5583" w:rsidP="008C5583">
      <w:pPr>
        <w:pStyle w:val="ListParagraph"/>
        <w:widowControl w:val="0"/>
        <w:numPr>
          <w:ilvl w:val="0"/>
          <w:numId w:val="19"/>
        </w:numPr>
        <w:tabs>
          <w:tab w:val="left" w:pos="779"/>
          <w:tab w:val="left" w:pos="780"/>
        </w:tabs>
        <w:autoSpaceDE w:val="0"/>
        <w:autoSpaceDN w:val="0"/>
        <w:spacing w:before="120" w:after="0" w:line="240" w:lineRule="auto"/>
        <w:jc w:val="both"/>
        <w:rPr>
          <w:sz w:val="20"/>
        </w:rPr>
      </w:pPr>
      <w:r w:rsidRPr="008C5583">
        <w:rPr>
          <w:sz w:val="20"/>
        </w:rPr>
        <w:t>Sales rose 18% during the aforementioned aeon the antecedent year, and profits added than tripled.</w:t>
      </w:r>
    </w:p>
    <w:p w:rsidR="00BE14C6" w:rsidRDefault="00BE14C6" w:rsidP="00BE14C6">
      <w:pPr>
        <w:pStyle w:val="ListParagraph"/>
        <w:widowControl w:val="0"/>
        <w:tabs>
          <w:tab w:val="left" w:pos="779"/>
          <w:tab w:val="left" w:pos="780"/>
        </w:tabs>
        <w:autoSpaceDE w:val="0"/>
        <w:autoSpaceDN w:val="0"/>
        <w:spacing w:before="120" w:after="0" w:line="240" w:lineRule="auto"/>
        <w:jc w:val="both"/>
        <w:rPr>
          <w:sz w:val="20"/>
        </w:rPr>
      </w:pPr>
    </w:p>
    <w:p w:rsidR="00D2461E" w:rsidRPr="00BE14C6" w:rsidRDefault="00D2461E" w:rsidP="00BE14C6">
      <w:pPr>
        <w:pStyle w:val="Heading2"/>
        <w:numPr>
          <w:ilvl w:val="0"/>
          <w:numId w:val="1"/>
        </w:numPr>
        <w:tabs>
          <w:tab w:val="left" w:pos="621"/>
        </w:tabs>
        <w:spacing w:before="82"/>
        <w:jc w:val="both"/>
      </w:pPr>
      <w:r w:rsidRPr="00BE14C6">
        <w:t>Conclusion</w:t>
      </w:r>
    </w:p>
    <w:p w:rsidR="007B0EE4" w:rsidRPr="007B0EE4" w:rsidRDefault="007B0EE4" w:rsidP="007B0EE4">
      <w:pPr>
        <w:pStyle w:val="Heading2"/>
        <w:tabs>
          <w:tab w:val="left" w:pos="621"/>
        </w:tabs>
        <w:spacing w:before="82"/>
        <w:ind w:left="720" w:firstLine="0"/>
        <w:jc w:val="both"/>
        <w:rPr>
          <w:color w:val="000000" w:themeColor="text1"/>
        </w:rPr>
      </w:pPr>
      <w:r w:rsidRPr="007B0EE4">
        <w:rPr>
          <w:rFonts w:asciiTheme="minorHAnsi" w:eastAsiaTheme="minorHAnsi" w:hAnsiTheme="minorHAnsi" w:cstheme="minorBidi"/>
          <w:b w:val="0"/>
          <w:bCs w:val="0"/>
          <w:i w:val="0"/>
          <w:iCs w:val="0"/>
          <w:szCs w:val="22"/>
        </w:rPr>
        <w:t xml:space="preserve">In assorted accumulated domains, abstracts mining is important for anecdotic patterns, authoritative predictions, advertent knowledge, etc. Classification, clustering, and added abstracts mining techniques and algorithms aid in anecdotic patterns that can be acclimated to adumbrate approaching business trends. Abstracts mining is admired as one of the best cogent frontiers in database and advice systems and one of the best able multidisciplinary advances in advice technology back it has </w:t>
      </w:r>
      <w:proofErr w:type="spellStart"/>
      <w:proofErr w:type="gramStart"/>
      <w:r w:rsidRPr="007B0EE4">
        <w:rPr>
          <w:rFonts w:asciiTheme="minorHAnsi" w:eastAsiaTheme="minorHAnsi" w:hAnsiTheme="minorHAnsi" w:cstheme="minorBidi"/>
          <w:b w:val="0"/>
          <w:bCs w:val="0"/>
          <w:i w:val="0"/>
          <w:iCs w:val="0"/>
          <w:szCs w:val="22"/>
        </w:rPr>
        <w:t>a</w:t>
      </w:r>
      <w:proofErr w:type="spellEnd"/>
      <w:proofErr w:type="gramEnd"/>
      <w:r w:rsidRPr="007B0EE4">
        <w:rPr>
          <w:rFonts w:asciiTheme="minorHAnsi" w:eastAsiaTheme="minorHAnsi" w:hAnsiTheme="minorHAnsi" w:cstheme="minorBidi"/>
          <w:b w:val="0"/>
          <w:bCs w:val="0"/>
          <w:i w:val="0"/>
          <w:iCs w:val="0"/>
          <w:szCs w:val="22"/>
        </w:rPr>
        <w:t xml:space="preserve"> ample appliance area about in every business area the abstracts is generated.</w:t>
      </w:r>
    </w:p>
    <w:p w:rsidR="00BE14C6" w:rsidRPr="00BE14C6" w:rsidRDefault="00BE14C6" w:rsidP="007B0EE4">
      <w:pPr>
        <w:pStyle w:val="Heading2"/>
        <w:tabs>
          <w:tab w:val="left" w:pos="621"/>
        </w:tabs>
        <w:spacing w:before="82"/>
        <w:ind w:left="720" w:firstLine="0"/>
        <w:jc w:val="both"/>
        <w:rPr>
          <w:color w:val="000000" w:themeColor="text1"/>
        </w:rPr>
      </w:pPr>
      <w:r w:rsidRPr="00BE14C6">
        <w:rPr>
          <w:color w:val="000000" w:themeColor="text1"/>
        </w:rPr>
        <w:t>References</w:t>
      </w:r>
    </w:p>
    <w:p w:rsidR="00BE14C6" w:rsidRDefault="00BE14C6" w:rsidP="00BE14C6">
      <w:pPr>
        <w:pStyle w:val="ListParagraph"/>
        <w:widowControl w:val="0"/>
        <w:numPr>
          <w:ilvl w:val="0"/>
          <w:numId w:val="20"/>
        </w:numPr>
        <w:tabs>
          <w:tab w:val="left" w:pos="606"/>
        </w:tabs>
        <w:autoSpaceDE w:val="0"/>
        <w:autoSpaceDN w:val="0"/>
        <w:spacing w:before="116" w:after="0" w:line="240" w:lineRule="auto"/>
        <w:ind w:right="118" w:firstLine="0"/>
        <w:contextualSpacing w:val="0"/>
        <w:jc w:val="both"/>
        <w:rPr>
          <w:sz w:val="18"/>
        </w:rPr>
      </w:pPr>
      <w:proofErr w:type="spellStart"/>
      <w:r>
        <w:rPr>
          <w:sz w:val="18"/>
        </w:rPr>
        <w:t>Jiawei</w:t>
      </w:r>
      <w:proofErr w:type="spellEnd"/>
      <w:r>
        <w:rPr>
          <w:spacing w:val="4"/>
          <w:sz w:val="18"/>
        </w:rPr>
        <w:t xml:space="preserve"> </w:t>
      </w:r>
      <w:r>
        <w:rPr>
          <w:sz w:val="18"/>
        </w:rPr>
        <w:t>Han</w:t>
      </w:r>
      <w:r>
        <w:rPr>
          <w:spacing w:val="4"/>
          <w:sz w:val="18"/>
        </w:rPr>
        <w:t xml:space="preserve"> </w:t>
      </w:r>
      <w:r>
        <w:rPr>
          <w:sz w:val="18"/>
        </w:rPr>
        <w:t>and</w:t>
      </w:r>
      <w:r>
        <w:rPr>
          <w:spacing w:val="4"/>
          <w:sz w:val="18"/>
        </w:rPr>
        <w:t xml:space="preserve"> </w:t>
      </w:r>
      <w:proofErr w:type="spellStart"/>
      <w:r>
        <w:rPr>
          <w:sz w:val="18"/>
        </w:rPr>
        <w:t>Micheline</w:t>
      </w:r>
      <w:proofErr w:type="spellEnd"/>
      <w:r>
        <w:rPr>
          <w:spacing w:val="4"/>
          <w:sz w:val="18"/>
        </w:rPr>
        <w:t xml:space="preserve"> </w:t>
      </w:r>
      <w:proofErr w:type="spellStart"/>
      <w:r>
        <w:rPr>
          <w:sz w:val="18"/>
        </w:rPr>
        <w:t>Kamber</w:t>
      </w:r>
      <w:proofErr w:type="spellEnd"/>
      <w:r>
        <w:rPr>
          <w:spacing w:val="5"/>
          <w:sz w:val="18"/>
        </w:rPr>
        <w:t xml:space="preserve"> </w:t>
      </w:r>
      <w:r>
        <w:rPr>
          <w:sz w:val="18"/>
        </w:rPr>
        <w:t>(2006),</w:t>
      </w:r>
      <w:r>
        <w:rPr>
          <w:spacing w:val="4"/>
          <w:sz w:val="18"/>
        </w:rPr>
        <w:t xml:space="preserve"> </w:t>
      </w:r>
      <w:r>
        <w:rPr>
          <w:sz w:val="18"/>
        </w:rPr>
        <w:t>Data</w:t>
      </w:r>
      <w:r>
        <w:rPr>
          <w:spacing w:val="4"/>
          <w:sz w:val="18"/>
        </w:rPr>
        <w:t xml:space="preserve"> </w:t>
      </w:r>
      <w:r>
        <w:rPr>
          <w:sz w:val="18"/>
        </w:rPr>
        <w:t>Mining</w:t>
      </w:r>
      <w:r>
        <w:rPr>
          <w:spacing w:val="3"/>
          <w:sz w:val="18"/>
        </w:rPr>
        <w:t xml:space="preserve"> </w:t>
      </w:r>
      <w:r>
        <w:rPr>
          <w:sz w:val="18"/>
        </w:rPr>
        <w:t>Concepts</w:t>
      </w:r>
      <w:r>
        <w:rPr>
          <w:spacing w:val="5"/>
          <w:sz w:val="18"/>
        </w:rPr>
        <w:t xml:space="preserve"> </w:t>
      </w:r>
      <w:r>
        <w:rPr>
          <w:sz w:val="18"/>
        </w:rPr>
        <w:t>and</w:t>
      </w:r>
      <w:r>
        <w:rPr>
          <w:spacing w:val="4"/>
          <w:sz w:val="18"/>
        </w:rPr>
        <w:t xml:space="preserve"> </w:t>
      </w:r>
      <w:r>
        <w:rPr>
          <w:sz w:val="18"/>
        </w:rPr>
        <w:t>Techniques,</w:t>
      </w:r>
      <w:r>
        <w:rPr>
          <w:spacing w:val="4"/>
          <w:sz w:val="18"/>
        </w:rPr>
        <w:t xml:space="preserve"> </w:t>
      </w:r>
      <w:r>
        <w:rPr>
          <w:sz w:val="18"/>
        </w:rPr>
        <w:t>published</w:t>
      </w:r>
      <w:r>
        <w:rPr>
          <w:spacing w:val="3"/>
          <w:sz w:val="18"/>
        </w:rPr>
        <w:t xml:space="preserve"> </w:t>
      </w:r>
      <w:r>
        <w:rPr>
          <w:sz w:val="18"/>
        </w:rPr>
        <w:t>by</w:t>
      </w:r>
      <w:r>
        <w:rPr>
          <w:spacing w:val="5"/>
          <w:sz w:val="18"/>
        </w:rPr>
        <w:t xml:space="preserve"> </w:t>
      </w:r>
      <w:r>
        <w:rPr>
          <w:sz w:val="18"/>
        </w:rPr>
        <w:t>Morgan</w:t>
      </w:r>
      <w:r>
        <w:rPr>
          <w:spacing w:val="4"/>
          <w:sz w:val="18"/>
        </w:rPr>
        <w:t xml:space="preserve"> </w:t>
      </w:r>
      <w:r>
        <w:rPr>
          <w:sz w:val="18"/>
        </w:rPr>
        <w:t>Kauffman,</w:t>
      </w:r>
      <w:r>
        <w:rPr>
          <w:spacing w:val="-42"/>
          <w:sz w:val="18"/>
        </w:rPr>
        <w:t xml:space="preserve"> </w:t>
      </w:r>
      <w:r>
        <w:rPr>
          <w:sz w:val="18"/>
        </w:rPr>
        <w:t>2nd</w:t>
      </w:r>
      <w:r>
        <w:rPr>
          <w:spacing w:val="-1"/>
          <w:sz w:val="18"/>
        </w:rPr>
        <w:t xml:space="preserve"> </w:t>
      </w:r>
      <w:r>
        <w:rPr>
          <w:sz w:val="18"/>
        </w:rPr>
        <w:t>ed.</w:t>
      </w:r>
    </w:p>
    <w:p w:rsidR="00BE14C6" w:rsidRDefault="00BE14C6" w:rsidP="00BE14C6">
      <w:pPr>
        <w:pStyle w:val="ListParagraph"/>
        <w:widowControl w:val="0"/>
        <w:numPr>
          <w:ilvl w:val="0"/>
          <w:numId w:val="20"/>
        </w:numPr>
        <w:tabs>
          <w:tab w:val="left" w:pos="601"/>
        </w:tabs>
        <w:autoSpaceDE w:val="0"/>
        <w:autoSpaceDN w:val="0"/>
        <w:spacing w:before="10" w:after="0" w:line="240" w:lineRule="auto"/>
        <w:ind w:left="600" w:hanging="181"/>
        <w:contextualSpacing w:val="0"/>
        <w:jc w:val="both"/>
        <w:rPr>
          <w:sz w:val="18"/>
        </w:rPr>
      </w:pPr>
      <w:r>
        <w:rPr>
          <w:sz w:val="18"/>
        </w:rPr>
        <w:t>Dr.</w:t>
      </w:r>
      <w:r>
        <w:rPr>
          <w:spacing w:val="-2"/>
          <w:sz w:val="18"/>
        </w:rPr>
        <w:t xml:space="preserve"> </w:t>
      </w:r>
      <w:r>
        <w:rPr>
          <w:sz w:val="18"/>
        </w:rPr>
        <w:t>Gary Parker,</w:t>
      </w:r>
      <w:r>
        <w:rPr>
          <w:spacing w:val="-2"/>
          <w:sz w:val="18"/>
        </w:rPr>
        <w:t xml:space="preserve"> </w:t>
      </w:r>
      <w:proofErr w:type="spellStart"/>
      <w:r>
        <w:rPr>
          <w:sz w:val="18"/>
        </w:rPr>
        <w:t>vol</w:t>
      </w:r>
      <w:proofErr w:type="spellEnd"/>
      <w:r>
        <w:rPr>
          <w:spacing w:val="-1"/>
          <w:sz w:val="18"/>
        </w:rPr>
        <w:t xml:space="preserve"> </w:t>
      </w:r>
      <w:r>
        <w:rPr>
          <w:sz w:val="18"/>
        </w:rPr>
        <w:t>7, 2004,</w:t>
      </w:r>
      <w:r>
        <w:rPr>
          <w:spacing w:val="-3"/>
          <w:sz w:val="18"/>
        </w:rPr>
        <w:t xml:space="preserve"> </w:t>
      </w:r>
      <w:r>
        <w:rPr>
          <w:sz w:val="18"/>
        </w:rPr>
        <w:t>Data</w:t>
      </w:r>
      <w:r>
        <w:rPr>
          <w:spacing w:val="-1"/>
          <w:sz w:val="18"/>
        </w:rPr>
        <w:t xml:space="preserve"> </w:t>
      </w:r>
      <w:r>
        <w:rPr>
          <w:sz w:val="18"/>
        </w:rPr>
        <w:t>Mining:</w:t>
      </w:r>
      <w:r>
        <w:rPr>
          <w:spacing w:val="-2"/>
          <w:sz w:val="18"/>
        </w:rPr>
        <w:t xml:space="preserve"> </w:t>
      </w:r>
      <w:r>
        <w:rPr>
          <w:sz w:val="18"/>
        </w:rPr>
        <w:t>Modules</w:t>
      </w:r>
      <w:r>
        <w:rPr>
          <w:spacing w:val="-1"/>
          <w:sz w:val="18"/>
        </w:rPr>
        <w:t xml:space="preserve"> </w:t>
      </w:r>
      <w:r>
        <w:rPr>
          <w:sz w:val="18"/>
        </w:rPr>
        <w:t>in</w:t>
      </w:r>
      <w:r>
        <w:rPr>
          <w:spacing w:val="-2"/>
          <w:sz w:val="18"/>
        </w:rPr>
        <w:t xml:space="preserve"> </w:t>
      </w:r>
      <w:r>
        <w:rPr>
          <w:sz w:val="18"/>
        </w:rPr>
        <w:t>emerging</w:t>
      </w:r>
      <w:r>
        <w:rPr>
          <w:spacing w:val="-2"/>
          <w:sz w:val="18"/>
        </w:rPr>
        <w:t xml:space="preserve"> </w:t>
      </w:r>
      <w:r>
        <w:rPr>
          <w:sz w:val="18"/>
        </w:rPr>
        <w:t>fields,</w:t>
      </w:r>
      <w:r>
        <w:rPr>
          <w:spacing w:val="-1"/>
          <w:sz w:val="18"/>
        </w:rPr>
        <w:t xml:space="preserve"> </w:t>
      </w:r>
      <w:r>
        <w:rPr>
          <w:sz w:val="18"/>
        </w:rPr>
        <w:t>CD-ROM.</w:t>
      </w:r>
    </w:p>
    <w:p w:rsidR="00BE14C6" w:rsidRDefault="00BE14C6" w:rsidP="00BE14C6">
      <w:pPr>
        <w:pStyle w:val="ListParagraph"/>
        <w:widowControl w:val="0"/>
        <w:numPr>
          <w:ilvl w:val="0"/>
          <w:numId w:val="20"/>
        </w:numPr>
        <w:tabs>
          <w:tab w:val="left" w:pos="601"/>
        </w:tabs>
        <w:autoSpaceDE w:val="0"/>
        <w:autoSpaceDN w:val="0"/>
        <w:spacing w:before="10" w:after="0" w:line="240" w:lineRule="auto"/>
        <w:ind w:left="600" w:hanging="181"/>
        <w:contextualSpacing w:val="0"/>
        <w:jc w:val="both"/>
        <w:rPr>
          <w:sz w:val="18"/>
        </w:rPr>
      </w:pPr>
      <w:r>
        <w:rPr>
          <w:sz w:val="18"/>
        </w:rPr>
        <w:t>Crisp-DM</w:t>
      </w:r>
      <w:r>
        <w:rPr>
          <w:spacing w:val="-6"/>
          <w:sz w:val="18"/>
        </w:rPr>
        <w:t xml:space="preserve"> </w:t>
      </w:r>
      <w:r>
        <w:rPr>
          <w:sz w:val="18"/>
        </w:rPr>
        <w:t>1.0</w:t>
      </w:r>
      <w:r>
        <w:rPr>
          <w:spacing w:val="-6"/>
          <w:sz w:val="18"/>
        </w:rPr>
        <w:t xml:space="preserve"> </w:t>
      </w:r>
      <w:r>
        <w:rPr>
          <w:sz w:val="18"/>
        </w:rPr>
        <w:t>Step</w:t>
      </w:r>
      <w:r>
        <w:rPr>
          <w:spacing w:val="-6"/>
          <w:sz w:val="18"/>
        </w:rPr>
        <w:t xml:space="preserve"> </w:t>
      </w:r>
      <w:r>
        <w:rPr>
          <w:sz w:val="18"/>
        </w:rPr>
        <w:t>by</w:t>
      </w:r>
      <w:r>
        <w:rPr>
          <w:spacing w:val="-4"/>
          <w:sz w:val="18"/>
        </w:rPr>
        <w:t xml:space="preserve"> </w:t>
      </w:r>
      <w:r>
        <w:rPr>
          <w:sz w:val="18"/>
        </w:rPr>
        <w:t>step</w:t>
      </w:r>
      <w:r>
        <w:rPr>
          <w:spacing w:val="-7"/>
          <w:sz w:val="18"/>
        </w:rPr>
        <w:t xml:space="preserve"> </w:t>
      </w:r>
      <w:r>
        <w:rPr>
          <w:sz w:val="18"/>
        </w:rPr>
        <w:t>Data</w:t>
      </w:r>
      <w:r>
        <w:rPr>
          <w:spacing w:val="-5"/>
          <w:sz w:val="18"/>
        </w:rPr>
        <w:t xml:space="preserve"> </w:t>
      </w:r>
      <w:r>
        <w:rPr>
          <w:sz w:val="18"/>
        </w:rPr>
        <w:t>Mining</w:t>
      </w:r>
      <w:r>
        <w:rPr>
          <w:spacing w:val="-7"/>
          <w:sz w:val="18"/>
        </w:rPr>
        <w:t xml:space="preserve"> </w:t>
      </w:r>
      <w:r>
        <w:rPr>
          <w:sz w:val="18"/>
        </w:rPr>
        <w:t>guide</w:t>
      </w:r>
      <w:r>
        <w:rPr>
          <w:spacing w:val="-7"/>
          <w:sz w:val="18"/>
        </w:rPr>
        <w:t xml:space="preserve"> </w:t>
      </w:r>
      <w:r>
        <w:rPr>
          <w:sz w:val="18"/>
        </w:rPr>
        <w:t>from</w:t>
      </w:r>
      <w:r>
        <w:rPr>
          <w:spacing w:val="-5"/>
          <w:sz w:val="18"/>
        </w:rPr>
        <w:t xml:space="preserve"> </w:t>
      </w:r>
      <w:hyperlink r:id="rId7">
        <w:r>
          <w:rPr>
            <w:sz w:val="18"/>
          </w:rPr>
          <w:t>http://www.crisp-dm.org/CRISPWP-0800.pdf.</w:t>
        </w:r>
      </w:hyperlink>
    </w:p>
    <w:p w:rsidR="00BE14C6" w:rsidRDefault="00BE14C6" w:rsidP="00BE14C6">
      <w:pPr>
        <w:pStyle w:val="ListParagraph"/>
        <w:widowControl w:val="0"/>
        <w:numPr>
          <w:ilvl w:val="0"/>
          <w:numId w:val="20"/>
        </w:numPr>
        <w:tabs>
          <w:tab w:val="left" w:pos="601"/>
        </w:tabs>
        <w:autoSpaceDE w:val="0"/>
        <w:autoSpaceDN w:val="0"/>
        <w:spacing w:before="10" w:after="0" w:line="240" w:lineRule="auto"/>
        <w:ind w:left="600" w:hanging="181"/>
        <w:contextualSpacing w:val="0"/>
        <w:jc w:val="both"/>
        <w:rPr>
          <w:sz w:val="18"/>
        </w:rPr>
      </w:pPr>
      <w:r>
        <w:rPr>
          <w:sz w:val="18"/>
        </w:rPr>
        <w:t>Customer</w:t>
      </w:r>
      <w:r>
        <w:rPr>
          <w:spacing w:val="-2"/>
          <w:sz w:val="18"/>
        </w:rPr>
        <w:t xml:space="preserve"> </w:t>
      </w:r>
      <w:r>
        <w:rPr>
          <w:sz w:val="18"/>
        </w:rPr>
        <w:t>Successes</w:t>
      </w:r>
      <w:r>
        <w:rPr>
          <w:spacing w:val="-1"/>
          <w:sz w:val="18"/>
        </w:rPr>
        <w:t xml:space="preserve"> </w:t>
      </w:r>
      <w:r>
        <w:rPr>
          <w:sz w:val="18"/>
        </w:rPr>
        <w:t>in</w:t>
      </w:r>
      <w:r>
        <w:rPr>
          <w:spacing w:val="-3"/>
          <w:sz w:val="18"/>
        </w:rPr>
        <w:t xml:space="preserve"> </w:t>
      </w:r>
      <w:r>
        <w:rPr>
          <w:sz w:val="18"/>
        </w:rPr>
        <w:t>your</w:t>
      </w:r>
      <w:r>
        <w:rPr>
          <w:spacing w:val="-1"/>
          <w:sz w:val="18"/>
        </w:rPr>
        <w:t xml:space="preserve"> </w:t>
      </w:r>
      <w:r>
        <w:rPr>
          <w:sz w:val="18"/>
        </w:rPr>
        <w:t>industry</w:t>
      </w:r>
      <w:r>
        <w:rPr>
          <w:spacing w:val="-1"/>
          <w:sz w:val="18"/>
        </w:rPr>
        <w:t xml:space="preserve"> </w:t>
      </w:r>
      <w:r>
        <w:rPr>
          <w:sz w:val="18"/>
        </w:rPr>
        <w:t>from</w:t>
      </w:r>
      <w:r>
        <w:rPr>
          <w:color w:val="0000FF"/>
          <w:spacing w:val="-1"/>
          <w:sz w:val="18"/>
        </w:rPr>
        <w:t xml:space="preserve"> </w:t>
      </w:r>
      <w:hyperlink r:id="rId8">
        <w:r>
          <w:rPr>
            <w:color w:val="0000FF"/>
            <w:sz w:val="18"/>
            <w:u w:val="single" w:color="0000FF"/>
          </w:rPr>
          <w:t>http://www.spss.com/success/?source=homepage&amp;hpzone=nav_bar</w:t>
        </w:r>
        <w:r>
          <w:rPr>
            <w:sz w:val="18"/>
          </w:rPr>
          <w:t>.</w:t>
        </w:r>
      </w:hyperlink>
    </w:p>
    <w:p w:rsidR="00BE14C6" w:rsidRDefault="00401E52" w:rsidP="00BE14C6">
      <w:pPr>
        <w:pStyle w:val="ListParagraph"/>
        <w:widowControl w:val="0"/>
        <w:numPr>
          <w:ilvl w:val="0"/>
          <w:numId w:val="20"/>
        </w:numPr>
        <w:tabs>
          <w:tab w:val="left" w:pos="646"/>
        </w:tabs>
        <w:autoSpaceDE w:val="0"/>
        <w:autoSpaceDN w:val="0"/>
        <w:spacing w:before="10" w:after="0" w:line="240" w:lineRule="auto"/>
        <w:ind w:left="419" w:right="118" w:firstLine="0"/>
        <w:contextualSpacing w:val="0"/>
        <w:jc w:val="both"/>
        <w:rPr>
          <w:sz w:val="18"/>
        </w:rPr>
      </w:pPr>
      <w:hyperlink r:id="rId9">
        <w:r w:rsidR="00BE14C6">
          <w:rPr>
            <w:color w:val="0000FF"/>
            <w:sz w:val="18"/>
            <w:u w:val="single" w:color="0000FF"/>
          </w:rPr>
          <w:t>https://www.allbusiness.com/Techno</w:t>
        </w:r>
      </w:hyperlink>
      <w:r w:rsidR="00BE14C6">
        <w:rPr>
          <w:color w:val="0000FF"/>
          <w:sz w:val="18"/>
          <w:u w:val="single" w:color="0000FF"/>
        </w:rPr>
        <w:t>logy</w:t>
      </w:r>
      <w:r w:rsidR="00BE14C6">
        <w:rPr>
          <w:color w:val="0000FF"/>
          <w:spacing w:val="37"/>
          <w:sz w:val="18"/>
          <w:u w:val="single" w:color="0000FF"/>
        </w:rPr>
        <w:t xml:space="preserve"> </w:t>
      </w:r>
      <w:r w:rsidR="00BE14C6">
        <w:rPr>
          <w:color w:val="0000FF"/>
          <w:sz w:val="18"/>
          <w:u w:val="single" w:color="0000FF"/>
        </w:rPr>
        <w:t>/com</w:t>
      </w:r>
      <w:hyperlink r:id="rId10">
        <w:r w:rsidR="00BE14C6">
          <w:rPr>
            <w:color w:val="0000FF"/>
            <w:sz w:val="18"/>
            <w:u w:val="single" w:color="0000FF"/>
          </w:rPr>
          <w:t>puter-software-data-management/</w:t>
        </w:r>
        <w:r w:rsidR="00BE14C6">
          <w:rPr>
            <w:color w:val="0000FF"/>
            <w:spacing w:val="37"/>
            <w:sz w:val="18"/>
            <w:u w:val="single" w:color="0000FF"/>
          </w:rPr>
          <w:t xml:space="preserve"> </w:t>
        </w:r>
        <w:r w:rsidR="00BE14C6">
          <w:rPr>
            <w:color w:val="0000FF"/>
            <w:sz w:val="18"/>
            <w:u w:val="single" w:color="0000FF"/>
          </w:rPr>
          <w:t>633425-1.html</w:t>
        </w:r>
        <w:r w:rsidR="00BE14C6">
          <w:rPr>
            <w:sz w:val="18"/>
          </w:rPr>
          <w:t>,</w:t>
        </w:r>
      </w:hyperlink>
      <w:r w:rsidR="00BE14C6">
        <w:rPr>
          <w:spacing w:val="36"/>
          <w:sz w:val="18"/>
        </w:rPr>
        <w:t xml:space="preserve"> </w:t>
      </w:r>
      <w:r w:rsidR="00BE14C6">
        <w:rPr>
          <w:sz w:val="18"/>
        </w:rPr>
        <w:t>last</w:t>
      </w:r>
      <w:r w:rsidR="00BE14C6">
        <w:rPr>
          <w:spacing w:val="37"/>
          <w:sz w:val="18"/>
        </w:rPr>
        <w:t xml:space="preserve"> </w:t>
      </w:r>
      <w:r w:rsidR="00BE14C6">
        <w:rPr>
          <w:sz w:val="18"/>
        </w:rPr>
        <w:t>retrieved</w:t>
      </w:r>
      <w:r w:rsidR="00BE14C6">
        <w:rPr>
          <w:spacing w:val="37"/>
          <w:sz w:val="18"/>
        </w:rPr>
        <w:t xml:space="preserve"> </w:t>
      </w:r>
      <w:r w:rsidR="00BE14C6">
        <w:rPr>
          <w:sz w:val="18"/>
        </w:rPr>
        <w:t>on</w:t>
      </w:r>
      <w:r w:rsidR="00BE14C6">
        <w:rPr>
          <w:spacing w:val="-42"/>
          <w:sz w:val="18"/>
        </w:rPr>
        <w:t xml:space="preserve"> </w:t>
      </w:r>
      <w:r w:rsidR="00BE14C6">
        <w:rPr>
          <w:sz w:val="18"/>
        </w:rPr>
        <w:t>15th</w:t>
      </w:r>
      <w:r w:rsidR="00BE14C6">
        <w:rPr>
          <w:spacing w:val="-1"/>
          <w:sz w:val="18"/>
        </w:rPr>
        <w:t xml:space="preserve"> </w:t>
      </w:r>
      <w:r w:rsidR="00BE14C6">
        <w:rPr>
          <w:sz w:val="18"/>
        </w:rPr>
        <w:t>Aug 2010.</w:t>
      </w:r>
    </w:p>
    <w:p w:rsidR="00BE14C6" w:rsidRDefault="00401E52" w:rsidP="00BE14C6">
      <w:pPr>
        <w:pStyle w:val="ListParagraph"/>
        <w:widowControl w:val="0"/>
        <w:numPr>
          <w:ilvl w:val="0"/>
          <w:numId w:val="20"/>
        </w:numPr>
        <w:tabs>
          <w:tab w:val="left" w:pos="602"/>
        </w:tabs>
        <w:autoSpaceDE w:val="0"/>
        <w:autoSpaceDN w:val="0"/>
        <w:spacing w:before="10" w:after="0" w:line="240" w:lineRule="auto"/>
        <w:ind w:left="601" w:hanging="183"/>
        <w:contextualSpacing w:val="0"/>
        <w:jc w:val="both"/>
        <w:rPr>
          <w:sz w:val="18"/>
        </w:rPr>
      </w:pPr>
      <w:hyperlink r:id="rId11">
        <w:r w:rsidR="00BE14C6">
          <w:rPr>
            <w:color w:val="0000FF"/>
            <w:sz w:val="18"/>
            <w:u w:val="single" w:color="0000FF"/>
          </w:rPr>
          <w:t>http://www.kdnuggets.com/</w:t>
        </w:r>
        <w:r w:rsidR="00BE14C6">
          <w:rPr>
            <w:sz w:val="18"/>
          </w:rPr>
          <w:t>.</w:t>
        </w:r>
      </w:hyperlink>
    </w:p>
    <w:p w:rsidR="00BE14C6" w:rsidRPr="00D2461E" w:rsidRDefault="00BE14C6" w:rsidP="00BE14C6">
      <w:pPr>
        <w:widowControl w:val="0"/>
        <w:tabs>
          <w:tab w:val="left" w:pos="779"/>
          <w:tab w:val="left" w:pos="780"/>
        </w:tabs>
        <w:autoSpaceDE w:val="0"/>
        <w:autoSpaceDN w:val="0"/>
        <w:spacing w:before="120" w:after="0" w:line="240" w:lineRule="auto"/>
        <w:jc w:val="both"/>
        <w:rPr>
          <w:sz w:val="20"/>
        </w:rPr>
      </w:pPr>
    </w:p>
    <w:sectPr w:rsidR="00BE14C6" w:rsidRPr="00D2461E" w:rsidSect="00047C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5296C"/>
    <w:multiLevelType w:val="hybridMultilevel"/>
    <w:tmpl w:val="A9D0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84861"/>
    <w:multiLevelType w:val="hybridMultilevel"/>
    <w:tmpl w:val="35FA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9D1E7E"/>
    <w:multiLevelType w:val="hybridMultilevel"/>
    <w:tmpl w:val="D804CCDA"/>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3" w15:restartNumberingAfterBreak="0">
    <w:nsid w:val="1B610756"/>
    <w:multiLevelType w:val="hybridMultilevel"/>
    <w:tmpl w:val="65201D8C"/>
    <w:lvl w:ilvl="0" w:tplc="E6A003BC">
      <w:start w:val="1"/>
      <w:numFmt w:val="decimal"/>
      <w:lvlText w:val="%1."/>
      <w:lvlJc w:val="left"/>
      <w:pPr>
        <w:ind w:left="620" w:hanging="201"/>
        <w:jc w:val="left"/>
      </w:pPr>
      <w:rPr>
        <w:rFonts w:hint="default"/>
        <w:b/>
        <w:bCs/>
        <w:w w:val="100"/>
        <w:lang w:val="en-US" w:eastAsia="en-US" w:bidi="ar-SA"/>
      </w:rPr>
    </w:lvl>
    <w:lvl w:ilvl="1" w:tplc="04090001">
      <w:start w:val="1"/>
      <w:numFmt w:val="bullet"/>
      <w:lvlText w:val=""/>
      <w:lvlJc w:val="left"/>
      <w:pPr>
        <w:tabs>
          <w:tab w:val="num" w:pos="360"/>
        </w:tabs>
      </w:pPr>
      <w:rPr>
        <w:rFonts w:ascii="Symbol" w:hAnsi="Symbol" w:hint="default"/>
      </w:rPr>
    </w:lvl>
    <w:lvl w:ilvl="2" w:tplc="48A2DD0C">
      <w:numFmt w:val="bullet"/>
      <w:lvlText w:val="•"/>
      <w:lvlJc w:val="left"/>
      <w:pPr>
        <w:ind w:left="1713" w:hanging="352"/>
      </w:pPr>
      <w:rPr>
        <w:rFonts w:hint="default"/>
        <w:lang w:val="en-US" w:eastAsia="en-US" w:bidi="ar-SA"/>
      </w:rPr>
    </w:lvl>
    <w:lvl w:ilvl="3" w:tplc="D940F11E">
      <w:numFmt w:val="bullet"/>
      <w:lvlText w:val="•"/>
      <w:lvlJc w:val="left"/>
      <w:pPr>
        <w:ind w:left="2646" w:hanging="352"/>
      </w:pPr>
      <w:rPr>
        <w:rFonts w:hint="default"/>
        <w:lang w:val="en-US" w:eastAsia="en-US" w:bidi="ar-SA"/>
      </w:rPr>
    </w:lvl>
    <w:lvl w:ilvl="4" w:tplc="BECE8042">
      <w:numFmt w:val="bullet"/>
      <w:lvlText w:val="•"/>
      <w:lvlJc w:val="left"/>
      <w:pPr>
        <w:ind w:left="3580" w:hanging="352"/>
      </w:pPr>
      <w:rPr>
        <w:rFonts w:hint="default"/>
        <w:lang w:val="en-US" w:eastAsia="en-US" w:bidi="ar-SA"/>
      </w:rPr>
    </w:lvl>
    <w:lvl w:ilvl="5" w:tplc="EB4A13C2">
      <w:numFmt w:val="bullet"/>
      <w:lvlText w:val="•"/>
      <w:lvlJc w:val="left"/>
      <w:pPr>
        <w:ind w:left="4513" w:hanging="352"/>
      </w:pPr>
      <w:rPr>
        <w:rFonts w:hint="default"/>
        <w:lang w:val="en-US" w:eastAsia="en-US" w:bidi="ar-SA"/>
      </w:rPr>
    </w:lvl>
    <w:lvl w:ilvl="6" w:tplc="3D8C8C10">
      <w:numFmt w:val="bullet"/>
      <w:lvlText w:val="•"/>
      <w:lvlJc w:val="left"/>
      <w:pPr>
        <w:ind w:left="5446" w:hanging="352"/>
      </w:pPr>
      <w:rPr>
        <w:rFonts w:hint="default"/>
        <w:lang w:val="en-US" w:eastAsia="en-US" w:bidi="ar-SA"/>
      </w:rPr>
    </w:lvl>
    <w:lvl w:ilvl="7" w:tplc="AA3EB95A">
      <w:numFmt w:val="bullet"/>
      <w:lvlText w:val="•"/>
      <w:lvlJc w:val="left"/>
      <w:pPr>
        <w:ind w:left="6380" w:hanging="352"/>
      </w:pPr>
      <w:rPr>
        <w:rFonts w:hint="default"/>
        <w:lang w:val="en-US" w:eastAsia="en-US" w:bidi="ar-SA"/>
      </w:rPr>
    </w:lvl>
    <w:lvl w:ilvl="8" w:tplc="3AAAE24C">
      <w:numFmt w:val="bullet"/>
      <w:lvlText w:val="•"/>
      <w:lvlJc w:val="left"/>
      <w:pPr>
        <w:ind w:left="7313" w:hanging="352"/>
      </w:pPr>
      <w:rPr>
        <w:rFonts w:hint="default"/>
        <w:lang w:val="en-US" w:eastAsia="en-US" w:bidi="ar-SA"/>
      </w:rPr>
    </w:lvl>
  </w:abstractNum>
  <w:abstractNum w:abstractNumId="4" w15:restartNumberingAfterBreak="0">
    <w:nsid w:val="1E363BCA"/>
    <w:multiLevelType w:val="hybridMultilevel"/>
    <w:tmpl w:val="F4BA4A16"/>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5" w15:restartNumberingAfterBreak="0">
    <w:nsid w:val="26011E08"/>
    <w:multiLevelType w:val="hybridMultilevel"/>
    <w:tmpl w:val="6D860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30648A"/>
    <w:multiLevelType w:val="hybridMultilevel"/>
    <w:tmpl w:val="A9780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E0CA5"/>
    <w:multiLevelType w:val="hybridMultilevel"/>
    <w:tmpl w:val="6DA03394"/>
    <w:lvl w:ilvl="0" w:tplc="369C8610">
      <w:start w:val="1"/>
      <w:numFmt w:val="decimal"/>
      <w:lvlText w:val="%1."/>
      <w:lvlJc w:val="left"/>
      <w:pPr>
        <w:ind w:left="420" w:hanging="186"/>
        <w:jc w:val="left"/>
      </w:pPr>
      <w:rPr>
        <w:rFonts w:ascii="Times New Roman" w:eastAsia="Times New Roman" w:hAnsi="Times New Roman" w:cs="Times New Roman" w:hint="default"/>
        <w:w w:val="100"/>
        <w:sz w:val="18"/>
        <w:szCs w:val="18"/>
        <w:lang w:val="en-US" w:eastAsia="en-US" w:bidi="ar-SA"/>
      </w:rPr>
    </w:lvl>
    <w:lvl w:ilvl="1" w:tplc="BDB8B718">
      <w:numFmt w:val="bullet"/>
      <w:lvlText w:val="•"/>
      <w:lvlJc w:val="left"/>
      <w:pPr>
        <w:ind w:left="1296" w:hanging="186"/>
      </w:pPr>
      <w:rPr>
        <w:rFonts w:hint="default"/>
        <w:lang w:val="en-US" w:eastAsia="en-US" w:bidi="ar-SA"/>
      </w:rPr>
    </w:lvl>
    <w:lvl w:ilvl="2" w:tplc="C6C2B498">
      <w:numFmt w:val="bullet"/>
      <w:lvlText w:val="•"/>
      <w:lvlJc w:val="left"/>
      <w:pPr>
        <w:ind w:left="2172" w:hanging="186"/>
      </w:pPr>
      <w:rPr>
        <w:rFonts w:hint="default"/>
        <w:lang w:val="en-US" w:eastAsia="en-US" w:bidi="ar-SA"/>
      </w:rPr>
    </w:lvl>
    <w:lvl w:ilvl="3" w:tplc="CD8E5678">
      <w:numFmt w:val="bullet"/>
      <w:lvlText w:val="•"/>
      <w:lvlJc w:val="left"/>
      <w:pPr>
        <w:ind w:left="3048" w:hanging="186"/>
      </w:pPr>
      <w:rPr>
        <w:rFonts w:hint="default"/>
        <w:lang w:val="en-US" w:eastAsia="en-US" w:bidi="ar-SA"/>
      </w:rPr>
    </w:lvl>
    <w:lvl w:ilvl="4" w:tplc="BDDE85B0">
      <w:numFmt w:val="bullet"/>
      <w:lvlText w:val="•"/>
      <w:lvlJc w:val="left"/>
      <w:pPr>
        <w:ind w:left="3924" w:hanging="186"/>
      </w:pPr>
      <w:rPr>
        <w:rFonts w:hint="default"/>
        <w:lang w:val="en-US" w:eastAsia="en-US" w:bidi="ar-SA"/>
      </w:rPr>
    </w:lvl>
    <w:lvl w:ilvl="5" w:tplc="4EA47286">
      <w:numFmt w:val="bullet"/>
      <w:lvlText w:val="•"/>
      <w:lvlJc w:val="left"/>
      <w:pPr>
        <w:ind w:left="4800" w:hanging="186"/>
      </w:pPr>
      <w:rPr>
        <w:rFonts w:hint="default"/>
        <w:lang w:val="en-US" w:eastAsia="en-US" w:bidi="ar-SA"/>
      </w:rPr>
    </w:lvl>
    <w:lvl w:ilvl="6" w:tplc="1A743052">
      <w:numFmt w:val="bullet"/>
      <w:lvlText w:val="•"/>
      <w:lvlJc w:val="left"/>
      <w:pPr>
        <w:ind w:left="5676" w:hanging="186"/>
      </w:pPr>
      <w:rPr>
        <w:rFonts w:hint="default"/>
        <w:lang w:val="en-US" w:eastAsia="en-US" w:bidi="ar-SA"/>
      </w:rPr>
    </w:lvl>
    <w:lvl w:ilvl="7" w:tplc="0ED20110">
      <w:numFmt w:val="bullet"/>
      <w:lvlText w:val="•"/>
      <w:lvlJc w:val="left"/>
      <w:pPr>
        <w:ind w:left="6552" w:hanging="186"/>
      </w:pPr>
      <w:rPr>
        <w:rFonts w:hint="default"/>
        <w:lang w:val="en-US" w:eastAsia="en-US" w:bidi="ar-SA"/>
      </w:rPr>
    </w:lvl>
    <w:lvl w:ilvl="8" w:tplc="21C4CB02">
      <w:numFmt w:val="bullet"/>
      <w:lvlText w:val="•"/>
      <w:lvlJc w:val="left"/>
      <w:pPr>
        <w:ind w:left="7428" w:hanging="186"/>
      </w:pPr>
      <w:rPr>
        <w:rFonts w:hint="default"/>
        <w:lang w:val="en-US" w:eastAsia="en-US" w:bidi="ar-SA"/>
      </w:rPr>
    </w:lvl>
  </w:abstractNum>
  <w:abstractNum w:abstractNumId="8" w15:restartNumberingAfterBreak="0">
    <w:nsid w:val="2FA80E81"/>
    <w:multiLevelType w:val="hybridMultilevel"/>
    <w:tmpl w:val="4C60976E"/>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9" w15:restartNumberingAfterBreak="0">
    <w:nsid w:val="4FDB599E"/>
    <w:multiLevelType w:val="hybridMultilevel"/>
    <w:tmpl w:val="797E40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4FE5272"/>
    <w:multiLevelType w:val="hybridMultilevel"/>
    <w:tmpl w:val="5E789FCA"/>
    <w:lvl w:ilvl="0" w:tplc="79948C8C">
      <w:numFmt w:val="bullet"/>
      <w:lvlText w:val=""/>
      <w:lvlJc w:val="left"/>
      <w:pPr>
        <w:ind w:left="779" w:hanging="361"/>
      </w:pPr>
      <w:rPr>
        <w:rFonts w:ascii="Symbol" w:eastAsia="Symbol" w:hAnsi="Symbol" w:cs="Symbol" w:hint="default"/>
        <w:w w:val="100"/>
        <w:sz w:val="20"/>
        <w:szCs w:val="20"/>
        <w:lang w:val="en-US" w:eastAsia="en-US" w:bidi="ar-SA"/>
      </w:rPr>
    </w:lvl>
    <w:lvl w:ilvl="1" w:tplc="5B567642">
      <w:numFmt w:val="bullet"/>
      <w:lvlText w:val="•"/>
      <w:lvlJc w:val="left"/>
      <w:pPr>
        <w:ind w:left="1620" w:hanging="361"/>
      </w:pPr>
      <w:rPr>
        <w:rFonts w:hint="default"/>
        <w:lang w:val="en-US" w:eastAsia="en-US" w:bidi="ar-SA"/>
      </w:rPr>
    </w:lvl>
    <w:lvl w:ilvl="2" w:tplc="65668A78">
      <w:numFmt w:val="bullet"/>
      <w:lvlText w:val="•"/>
      <w:lvlJc w:val="left"/>
      <w:pPr>
        <w:ind w:left="2460" w:hanging="361"/>
      </w:pPr>
      <w:rPr>
        <w:rFonts w:hint="default"/>
        <w:lang w:val="en-US" w:eastAsia="en-US" w:bidi="ar-SA"/>
      </w:rPr>
    </w:lvl>
    <w:lvl w:ilvl="3" w:tplc="B1F46904">
      <w:numFmt w:val="bullet"/>
      <w:lvlText w:val="•"/>
      <w:lvlJc w:val="left"/>
      <w:pPr>
        <w:ind w:left="3300" w:hanging="361"/>
      </w:pPr>
      <w:rPr>
        <w:rFonts w:hint="default"/>
        <w:lang w:val="en-US" w:eastAsia="en-US" w:bidi="ar-SA"/>
      </w:rPr>
    </w:lvl>
    <w:lvl w:ilvl="4" w:tplc="32C64D30">
      <w:numFmt w:val="bullet"/>
      <w:lvlText w:val="•"/>
      <w:lvlJc w:val="left"/>
      <w:pPr>
        <w:ind w:left="4140" w:hanging="361"/>
      </w:pPr>
      <w:rPr>
        <w:rFonts w:hint="default"/>
        <w:lang w:val="en-US" w:eastAsia="en-US" w:bidi="ar-SA"/>
      </w:rPr>
    </w:lvl>
    <w:lvl w:ilvl="5" w:tplc="791EEDCE">
      <w:numFmt w:val="bullet"/>
      <w:lvlText w:val="•"/>
      <w:lvlJc w:val="left"/>
      <w:pPr>
        <w:ind w:left="4980" w:hanging="361"/>
      </w:pPr>
      <w:rPr>
        <w:rFonts w:hint="default"/>
        <w:lang w:val="en-US" w:eastAsia="en-US" w:bidi="ar-SA"/>
      </w:rPr>
    </w:lvl>
    <w:lvl w:ilvl="6" w:tplc="BC56A82C">
      <w:numFmt w:val="bullet"/>
      <w:lvlText w:val="•"/>
      <w:lvlJc w:val="left"/>
      <w:pPr>
        <w:ind w:left="5820" w:hanging="361"/>
      </w:pPr>
      <w:rPr>
        <w:rFonts w:hint="default"/>
        <w:lang w:val="en-US" w:eastAsia="en-US" w:bidi="ar-SA"/>
      </w:rPr>
    </w:lvl>
    <w:lvl w:ilvl="7" w:tplc="1A9A01AC">
      <w:numFmt w:val="bullet"/>
      <w:lvlText w:val="•"/>
      <w:lvlJc w:val="left"/>
      <w:pPr>
        <w:ind w:left="6660" w:hanging="361"/>
      </w:pPr>
      <w:rPr>
        <w:rFonts w:hint="default"/>
        <w:lang w:val="en-US" w:eastAsia="en-US" w:bidi="ar-SA"/>
      </w:rPr>
    </w:lvl>
    <w:lvl w:ilvl="8" w:tplc="8EB8B31E">
      <w:numFmt w:val="bullet"/>
      <w:lvlText w:val="•"/>
      <w:lvlJc w:val="left"/>
      <w:pPr>
        <w:ind w:left="7500" w:hanging="361"/>
      </w:pPr>
      <w:rPr>
        <w:rFonts w:hint="default"/>
        <w:lang w:val="en-US" w:eastAsia="en-US" w:bidi="ar-SA"/>
      </w:rPr>
    </w:lvl>
  </w:abstractNum>
  <w:abstractNum w:abstractNumId="11" w15:restartNumberingAfterBreak="0">
    <w:nsid w:val="5E855127"/>
    <w:multiLevelType w:val="hybridMultilevel"/>
    <w:tmpl w:val="0C86CE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0DA4D39"/>
    <w:multiLevelType w:val="hybridMultilevel"/>
    <w:tmpl w:val="89DEA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44859F1"/>
    <w:multiLevelType w:val="hybridMultilevel"/>
    <w:tmpl w:val="8E3651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6AA86A9C"/>
    <w:multiLevelType w:val="hybridMultilevel"/>
    <w:tmpl w:val="436E2640"/>
    <w:lvl w:ilvl="0" w:tplc="04090001">
      <w:start w:val="1"/>
      <w:numFmt w:val="bullet"/>
      <w:lvlText w:val=""/>
      <w:lvlJc w:val="left"/>
      <w:pPr>
        <w:ind w:left="1139" w:hanging="360"/>
      </w:pPr>
      <w:rPr>
        <w:rFonts w:ascii="Symbol" w:hAnsi="Symbol" w:hint="default"/>
      </w:rPr>
    </w:lvl>
    <w:lvl w:ilvl="1" w:tplc="04090003" w:tentative="1">
      <w:start w:val="1"/>
      <w:numFmt w:val="bullet"/>
      <w:lvlText w:val="o"/>
      <w:lvlJc w:val="left"/>
      <w:pPr>
        <w:ind w:left="1859" w:hanging="360"/>
      </w:pPr>
      <w:rPr>
        <w:rFonts w:ascii="Courier New" w:hAnsi="Courier New" w:cs="Courier New" w:hint="default"/>
      </w:rPr>
    </w:lvl>
    <w:lvl w:ilvl="2" w:tplc="04090005" w:tentative="1">
      <w:start w:val="1"/>
      <w:numFmt w:val="bullet"/>
      <w:lvlText w:val=""/>
      <w:lvlJc w:val="left"/>
      <w:pPr>
        <w:ind w:left="2579" w:hanging="360"/>
      </w:pPr>
      <w:rPr>
        <w:rFonts w:ascii="Wingdings" w:hAnsi="Wingdings" w:hint="default"/>
      </w:rPr>
    </w:lvl>
    <w:lvl w:ilvl="3" w:tplc="04090001" w:tentative="1">
      <w:start w:val="1"/>
      <w:numFmt w:val="bullet"/>
      <w:lvlText w:val=""/>
      <w:lvlJc w:val="left"/>
      <w:pPr>
        <w:ind w:left="3299" w:hanging="360"/>
      </w:pPr>
      <w:rPr>
        <w:rFonts w:ascii="Symbol" w:hAnsi="Symbol" w:hint="default"/>
      </w:rPr>
    </w:lvl>
    <w:lvl w:ilvl="4" w:tplc="04090003" w:tentative="1">
      <w:start w:val="1"/>
      <w:numFmt w:val="bullet"/>
      <w:lvlText w:val="o"/>
      <w:lvlJc w:val="left"/>
      <w:pPr>
        <w:ind w:left="4019" w:hanging="360"/>
      </w:pPr>
      <w:rPr>
        <w:rFonts w:ascii="Courier New" w:hAnsi="Courier New" w:cs="Courier New" w:hint="default"/>
      </w:rPr>
    </w:lvl>
    <w:lvl w:ilvl="5" w:tplc="04090005" w:tentative="1">
      <w:start w:val="1"/>
      <w:numFmt w:val="bullet"/>
      <w:lvlText w:val=""/>
      <w:lvlJc w:val="left"/>
      <w:pPr>
        <w:ind w:left="4739" w:hanging="360"/>
      </w:pPr>
      <w:rPr>
        <w:rFonts w:ascii="Wingdings" w:hAnsi="Wingdings" w:hint="default"/>
      </w:rPr>
    </w:lvl>
    <w:lvl w:ilvl="6" w:tplc="04090001" w:tentative="1">
      <w:start w:val="1"/>
      <w:numFmt w:val="bullet"/>
      <w:lvlText w:val=""/>
      <w:lvlJc w:val="left"/>
      <w:pPr>
        <w:ind w:left="5459" w:hanging="360"/>
      </w:pPr>
      <w:rPr>
        <w:rFonts w:ascii="Symbol" w:hAnsi="Symbol" w:hint="default"/>
      </w:rPr>
    </w:lvl>
    <w:lvl w:ilvl="7" w:tplc="04090003" w:tentative="1">
      <w:start w:val="1"/>
      <w:numFmt w:val="bullet"/>
      <w:lvlText w:val="o"/>
      <w:lvlJc w:val="left"/>
      <w:pPr>
        <w:ind w:left="6179" w:hanging="360"/>
      </w:pPr>
      <w:rPr>
        <w:rFonts w:ascii="Courier New" w:hAnsi="Courier New" w:cs="Courier New" w:hint="default"/>
      </w:rPr>
    </w:lvl>
    <w:lvl w:ilvl="8" w:tplc="04090005" w:tentative="1">
      <w:start w:val="1"/>
      <w:numFmt w:val="bullet"/>
      <w:lvlText w:val=""/>
      <w:lvlJc w:val="left"/>
      <w:pPr>
        <w:ind w:left="6899" w:hanging="360"/>
      </w:pPr>
      <w:rPr>
        <w:rFonts w:ascii="Wingdings" w:hAnsi="Wingdings" w:hint="default"/>
      </w:rPr>
    </w:lvl>
  </w:abstractNum>
  <w:abstractNum w:abstractNumId="15" w15:restartNumberingAfterBreak="0">
    <w:nsid w:val="6D3723B2"/>
    <w:multiLevelType w:val="hybridMultilevel"/>
    <w:tmpl w:val="2F1E0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2B43943"/>
    <w:multiLevelType w:val="hybridMultilevel"/>
    <w:tmpl w:val="21D8A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3623F44"/>
    <w:multiLevelType w:val="hybridMultilevel"/>
    <w:tmpl w:val="CA665B34"/>
    <w:lvl w:ilvl="0" w:tplc="04090001">
      <w:start w:val="1"/>
      <w:numFmt w:val="bullet"/>
      <w:lvlText w:val=""/>
      <w:lvlJc w:val="left"/>
      <w:pPr>
        <w:ind w:left="1499" w:hanging="360"/>
      </w:pPr>
      <w:rPr>
        <w:rFonts w:ascii="Symbol" w:hAnsi="Symbol" w:hint="default"/>
      </w:rPr>
    </w:lvl>
    <w:lvl w:ilvl="1" w:tplc="04090003" w:tentative="1">
      <w:start w:val="1"/>
      <w:numFmt w:val="bullet"/>
      <w:lvlText w:val="o"/>
      <w:lvlJc w:val="left"/>
      <w:pPr>
        <w:ind w:left="2219" w:hanging="360"/>
      </w:pPr>
      <w:rPr>
        <w:rFonts w:ascii="Courier New" w:hAnsi="Courier New" w:cs="Courier New" w:hint="default"/>
      </w:rPr>
    </w:lvl>
    <w:lvl w:ilvl="2" w:tplc="04090005" w:tentative="1">
      <w:start w:val="1"/>
      <w:numFmt w:val="bullet"/>
      <w:lvlText w:val=""/>
      <w:lvlJc w:val="left"/>
      <w:pPr>
        <w:ind w:left="2939" w:hanging="360"/>
      </w:pPr>
      <w:rPr>
        <w:rFonts w:ascii="Wingdings" w:hAnsi="Wingdings" w:hint="default"/>
      </w:rPr>
    </w:lvl>
    <w:lvl w:ilvl="3" w:tplc="04090001" w:tentative="1">
      <w:start w:val="1"/>
      <w:numFmt w:val="bullet"/>
      <w:lvlText w:val=""/>
      <w:lvlJc w:val="left"/>
      <w:pPr>
        <w:ind w:left="3659" w:hanging="360"/>
      </w:pPr>
      <w:rPr>
        <w:rFonts w:ascii="Symbol" w:hAnsi="Symbol" w:hint="default"/>
      </w:rPr>
    </w:lvl>
    <w:lvl w:ilvl="4" w:tplc="04090003" w:tentative="1">
      <w:start w:val="1"/>
      <w:numFmt w:val="bullet"/>
      <w:lvlText w:val="o"/>
      <w:lvlJc w:val="left"/>
      <w:pPr>
        <w:ind w:left="4379" w:hanging="360"/>
      </w:pPr>
      <w:rPr>
        <w:rFonts w:ascii="Courier New" w:hAnsi="Courier New" w:cs="Courier New" w:hint="default"/>
      </w:rPr>
    </w:lvl>
    <w:lvl w:ilvl="5" w:tplc="04090005" w:tentative="1">
      <w:start w:val="1"/>
      <w:numFmt w:val="bullet"/>
      <w:lvlText w:val=""/>
      <w:lvlJc w:val="left"/>
      <w:pPr>
        <w:ind w:left="5099" w:hanging="360"/>
      </w:pPr>
      <w:rPr>
        <w:rFonts w:ascii="Wingdings" w:hAnsi="Wingdings" w:hint="default"/>
      </w:rPr>
    </w:lvl>
    <w:lvl w:ilvl="6" w:tplc="04090001" w:tentative="1">
      <w:start w:val="1"/>
      <w:numFmt w:val="bullet"/>
      <w:lvlText w:val=""/>
      <w:lvlJc w:val="left"/>
      <w:pPr>
        <w:ind w:left="5819" w:hanging="360"/>
      </w:pPr>
      <w:rPr>
        <w:rFonts w:ascii="Symbol" w:hAnsi="Symbol" w:hint="default"/>
      </w:rPr>
    </w:lvl>
    <w:lvl w:ilvl="7" w:tplc="04090003" w:tentative="1">
      <w:start w:val="1"/>
      <w:numFmt w:val="bullet"/>
      <w:lvlText w:val="o"/>
      <w:lvlJc w:val="left"/>
      <w:pPr>
        <w:ind w:left="6539" w:hanging="360"/>
      </w:pPr>
      <w:rPr>
        <w:rFonts w:ascii="Courier New" w:hAnsi="Courier New" w:cs="Courier New" w:hint="default"/>
      </w:rPr>
    </w:lvl>
    <w:lvl w:ilvl="8" w:tplc="04090005" w:tentative="1">
      <w:start w:val="1"/>
      <w:numFmt w:val="bullet"/>
      <w:lvlText w:val=""/>
      <w:lvlJc w:val="left"/>
      <w:pPr>
        <w:ind w:left="7259" w:hanging="360"/>
      </w:pPr>
      <w:rPr>
        <w:rFonts w:ascii="Wingdings" w:hAnsi="Wingdings" w:hint="default"/>
      </w:rPr>
    </w:lvl>
  </w:abstractNum>
  <w:abstractNum w:abstractNumId="18" w15:restartNumberingAfterBreak="0">
    <w:nsid w:val="7D6275E8"/>
    <w:multiLevelType w:val="hybridMultilevel"/>
    <w:tmpl w:val="4928E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F77377"/>
    <w:multiLevelType w:val="hybridMultilevel"/>
    <w:tmpl w:val="C888BE72"/>
    <w:lvl w:ilvl="0" w:tplc="04090001">
      <w:start w:val="1"/>
      <w:numFmt w:val="bullet"/>
      <w:lvlText w:val=""/>
      <w:lvlJc w:val="left"/>
      <w:pPr>
        <w:ind w:left="2219" w:hanging="360"/>
      </w:pPr>
      <w:rPr>
        <w:rFonts w:ascii="Symbol" w:hAnsi="Symbol" w:hint="default"/>
      </w:rPr>
    </w:lvl>
    <w:lvl w:ilvl="1" w:tplc="04090003" w:tentative="1">
      <w:start w:val="1"/>
      <w:numFmt w:val="bullet"/>
      <w:lvlText w:val="o"/>
      <w:lvlJc w:val="left"/>
      <w:pPr>
        <w:ind w:left="2939" w:hanging="360"/>
      </w:pPr>
      <w:rPr>
        <w:rFonts w:ascii="Courier New" w:hAnsi="Courier New" w:cs="Courier New" w:hint="default"/>
      </w:rPr>
    </w:lvl>
    <w:lvl w:ilvl="2" w:tplc="04090005">
      <w:start w:val="1"/>
      <w:numFmt w:val="bullet"/>
      <w:lvlText w:val=""/>
      <w:lvlJc w:val="left"/>
      <w:pPr>
        <w:ind w:left="3659" w:hanging="360"/>
      </w:pPr>
      <w:rPr>
        <w:rFonts w:ascii="Wingdings" w:hAnsi="Wingdings" w:hint="default"/>
      </w:rPr>
    </w:lvl>
    <w:lvl w:ilvl="3" w:tplc="04090001" w:tentative="1">
      <w:start w:val="1"/>
      <w:numFmt w:val="bullet"/>
      <w:lvlText w:val=""/>
      <w:lvlJc w:val="left"/>
      <w:pPr>
        <w:ind w:left="4379" w:hanging="360"/>
      </w:pPr>
      <w:rPr>
        <w:rFonts w:ascii="Symbol" w:hAnsi="Symbol" w:hint="default"/>
      </w:rPr>
    </w:lvl>
    <w:lvl w:ilvl="4" w:tplc="04090003" w:tentative="1">
      <w:start w:val="1"/>
      <w:numFmt w:val="bullet"/>
      <w:lvlText w:val="o"/>
      <w:lvlJc w:val="left"/>
      <w:pPr>
        <w:ind w:left="5099" w:hanging="360"/>
      </w:pPr>
      <w:rPr>
        <w:rFonts w:ascii="Courier New" w:hAnsi="Courier New" w:cs="Courier New" w:hint="default"/>
      </w:rPr>
    </w:lvl>
    <w:lvl w:ilvl="5" w:tplc="04090005" w:tentative="1">
      <w:start w:val="1"/>
      <w:numFmt w:val="bullet"/>
      <w:lvlText w:val=""/>
      <w:lvlJc w:val="left"/>
      <w:pPr>
        <w:ind w:left="5819" w:hanging="360"/>
      </w:pPr>
      <w:rPr>
        <w:rFonts w:ascii="Wingdings" w:hAnsi="Wingdings" w:hint="default"/>
      </w:rPr>
    </w:lvl>
    <w:lvl w:ilvl="6" w:tplc="04090001" w:tentative="1">
      <w:start w:val="1"/>
      <w:numFmt w:val="bullet"/>
      <w:lvlText w:val=""/>
      <w:lvlJc w:val="left"/>
      <w:pPr>
        <w:ind w:left="6539" w:hanging="360"/>
      </w:pPr>
      <w:rPr>
        <w:rFonts w:ascii="Symbol" w:hAnsi="Symbol" w:hint="default"/>
      </w:rPr>
    </w:lvl>
    <w:lvl w:ilvl="7" w:tplc="04090003" w:tentative="1">
      <w:start w:val="1"/>
      <w:numFmt w:val="bullet"/>
      <w:lvlText w:val="o"/>
      <w:lvlJc w:val="left"/>
      <w:pPr>
        <w:ind w:left="7259" w:hanging="360"/>
      </w:pPr>
      <w:rPr>
        <w:rFonts w:ascii="Courier New" w:hAnsi="Courier New" w:cs="Courier New" w:hint="default"/>
      </w:rPr>
    </w:lvl>
    <w:lvl w:ilvl="8" w:tplc="04090005" w:tentative="1">
      <w:start w:val="1"/>
      <w:numFmt w:val="bullet"/>
      <w:lvlText w:val=""/>
      <w:lvlJc w:val="left"/>
      <w:pPr>
        <w:ind w:left="7979" w:hanging="360"/>
      </w:pPr>
      <w:rPr>
        <w:rFonts w:ascii="Wingdings" w:hAnsi="Wingdings" w:hint="default"/>
      </w:rPr>
    </w:lvl>
  </w:abstractNum>
  <w:num w:numId="1">
    <w:abstractNumId w:val="5"/>
  </w:num>
  <w:num w:numId="2">
    <w:abstractNumId w:val="10"/>
  </w:num>
  <w:num w:numId="3">
    <w:abstractNumId w:val="3"/>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7"/>
  </w:num>
  <w:num w:numId="6">
    <w:abstractNumId w:val="19"/>
  </w:num>
  <w:num w:numId="7">
    <w:abstractNumId w:val="8"/>
  </w:num>
  <w:num w:numId="8">
    <w:abstractNumId w:val="4"/>
  </w:num>
  <w:num w:numId="9">
    <w:abstractNumId w:val="14"/>
  </w:num>
  <w:num w:numId="10">
    <w:abstractNumId w:val="1"/>
  </w:num>
  <w:num w:numId="11">
    <w:abstractNumId w:val="9"/>
  </w:num>
  <w:num w:numId="12">
    <w:abstractNumId w:val="12"/>
  </w:num>
  <w:num w:numId="13">
    <w:abstractNumId w:val="11"/>
  </w:num>
  <w:num w:numId="14">
    <w:abstractNumId w:val="15"/>
  </w:num>
  <w:num w:numId="15">
    <w:abstractNumId w:val="18"/>
  </w:num>
  <w:num w:numId="16">
    <w:abstractNumId w:val="13"/>
  </w:num>
  <w:num w:numId="17">
    <w:abstractNumId w:val="6"/>
  </w:num>
  <w:num w:numId="18">
    <w:abstractNumId w:val="16"/>
  </w:num>
  <w:num w:numId="19">
    <w:abstractNumId w:val="0"/>
  </w:num>
  <w:num w:numId="20">
    <w:abstractNumId w:val="7"/>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F61"/>
    <w:rsid w:val="00047C9B"/>
    <w:rsid w:val="001172B6"/>
    <w:rsid w:val="00140C1B"/>
    <w:rsid w:val="001D5F4B"/>
    <w:rsid w:val="00290F9C"/>
    <w:rsid w:val="003A6B7C"/>
    <w:rsid w:val="003B5FAA"/>
    <w:rsid w:val="00401E52"/>
    <w:rsid w:val="00481FE8"/>
    <w:rsid w:val="004A29A3"/>
    <w:rsid w:val="004B383D"/>
    <w:rsid w:val="004E7D1E"/>
    <w:rsid w:val="004F34F0"/>
    <w:rsid w:val="00532353"/>
    <w:rsid w:val="005A191B"/>
    <w:rsid w:val="005A3720"/>
    <w:rsid w:val="005F3E2B"/>
    <w:rsid w:val="0062643F"/>
    <w:rsid w:val="00643BD0"/>
    <w:rsid w:val="006E6350"/>
    <w:rsid w:val="00704A9D"/>
    <w:rsid w:val="0073514F"/>
    <w:rsid w:val="00795C44"/>
    <w:rsid w:val="007B0EE4"/>
    <w:rsid w:val="007C5981"/>
    <w:rsid w:val="00845134"/>
    <w:rsid w:val="008B5A80"/>
    <w:rsid w:val="008C2C9C"/>
    <w:rsid w:val="008C4A42"/>
    <w:rsid w:val="008C5583"/>
    <w:rsid w:val="009035E3"/>
    <w:rsid w:val="009455BB"/>
    <w:rsid w:val="009523F9"/>
    <w:rsid w:val="009537DF"/>
    <w:rsid w:val="00B2155D"/>
    <w:rsid w:val="00B22EE3"/>
    <w:rsid w:val="00BC4867"/>
    <w:rsid w:val="00BE14C6"/>
    <w:rsid w:val="00C20AF2"/>
    <w:rsid w:val="00C71062"/>
    <w:rsid w:val="00CA4738"/>
    <w:rsid w:val="00CF3751"/>
    <w:rsid w:val="00D2461E"/>
    <w:rsid w:val="00D34E63"/>
    <w:rsid w:val="00E578DB"/>
    <w:rsid w:val="00E94F14"/>
    <w:rsid w:val="00EE0620"/>
    <w:rsid w:val="00F0681D"/>
    <w:rsid w:val="00F10B4E"/>
    <w:rsid w:val="00F17FDF"/>
    <w:rsid w:val="00F5519B"/>
    <w:rsid w:val="00FB5503"/>
    <w:rsid w:val="00FC1F61"/>
    <w:rsid w:val="00FD170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B97AB"/>
  <w15:docId w15:val="{B94D8BC1-31BD-4559-8BFA-E60AB9C22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C9B"/>
  </w:style>
  <w:style w:type="paragraph" w:styleId="Heading1">
    <w:name w:val="heading 1"/>
    <w:basedOn w:val="Normal"/>
    <w:next w:val="Normal"/>
    <w:link w:val="Heading1Char"/>
    <w:uiPriority w:val="9"/>
    <w:qFormat/>
    <w:rsid w:val="00D2461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EE0620"/>
    <w:pPr>
      <w:widowControl w:val="0"/>
      <w:autoSpaceDE w:val="0"/>
      <w:autoSpaceDN w:val="0"/>
      <w:spacing w:after="0" w:line="240" w:lineRule="auto"/>
      <w:ind w:left="769" w:hanging="352"/>
      <w:outlineLvl w:val="1"/>
    </w:pPr>
    <w:rPr>
      <w:rFonts w:ascii="Times New Roman" w:eastAsia="Times New Roman" w:hAnsi="Times New Roman" w:cs="Times New Roman"/>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FD170E"/>
    <w:pPr>
      <w:ind w:left="720"/>
      <w:contextualSpacing/>
    </w:pPr>
  </w:style>
  <w:style w:type="paragraph" w:styleId="BalloonText">
    <w:name w:val="Balloon Text"/>
    <w:basedOn w:val="Normal"/>
    <w:link w:val="BalloonTextChar"/>
    <w:uiPriority w:val="99"/>
    <w:semiHidden/>
    <w:unhideWhenUsed/>
    <w:rsid w:val="00FD17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170E"/>
    <w:rPr>
      <w:rFonts w:ascii="Tahoma" w:hAnsi="Tahoma" w:cs="Tahoma"/>
      <w:sz w:val="16"/>
      <w:szCs w:val="16"/>
    </w:rPr>
  </w:style>
  <w:style w:type="paragraph" w:styleId="BodyText">
    <w:name w:val="Body Text"/>
    <w:basedOn w:val="Normal"/>
    <w:link w:val="BodyTextChar"/>
    <w:uiPriority w:val="1"/>
    <w:qFormat/>
    <w:rsid w:val="001172B6"/>
    <w:pPr>
      <w:widowControl w:val="0"/>
      <w:autoSpaceDE w:val="0"/>
      <w:autoSpaceDN w:val="0"/>
      <w:spacing w:before="120" w:after="0" w:line="240" w:lineRule="auto"/>
      <w:ind w:left="779"/>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1172B6"/>
    <w:rPr>
      <w:rFonts w:ascii="Times New Roman" w:eastAsia="Times New Roman" w:hAnsi="Times New Roman" w:cs="Times New Roman"/>
      <w:sz w:val="20"/>
      <w:szCs w:val="20"/>
    </w:rPr>
  </w:style>
  <w:style w:type="character" w:customStyle="1" w:styleId="Heading2Char">
    <w:name w:val="Heading 2 Char"/>
    <w:basedOn w:val="DefaultParagraphFont"/>
    <w:link w:val="Heading2"/>
    <w:uiPriority w:val="1"/>
    <w:rsid w:val="00EE0620"/>
    <w:rPr>
      <w:rFonts w:ascii="Times New Roman" w:eastAsia="Times New Roman" w:hAnsi="Times New Roman" w:cs="Times New Roman"/>
      <w:b/>
      <w:bCs/>
      <w:i/>
      <w:iCs/>
      <w:sz w:val="20"/>
      <w:szCs w:val="20"/>
    </w:rPr>
  </w:style>
  <w:style w:type="character" w:customStyle="1" w:styleId="Heading1Char">
    <w:name w:val="Heading 1 Char"/>
    <w:basedOn w:val="DefaultParagraphFont"/>
    <w:link w:val="Heading1"/>
    <w:uiPriority w:val="9"/>
    <w:rsid w:val="00D2461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E7D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242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pss.com/success/?source=homepage&amp;hpzone=nav_ba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crisp-dm.org/CRISPWP-0800.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gif"/><Relationship Id="rId11" Type="http://schemas.openxmlformats.org/officeDocument/2006/relationships/hyperlink" Target="http://www.kdnuggets.com/" TargetMode="External"/><Relationship Id="rId5" Type="http://schemas.openxmlformats.org/officeDocument/2006/relationships/webSettings" Target="webSettings.xml"/><Relationship Id="rId10" Type="http://schemas.openxmlformats.org/officeDocument/2006/relationships/hyperlink" Target="http://www.allbusiness.com/Technology/computer-software-data-management/633425-1.html" TargetMode="External"/><Relationship Id="rId4" Type="http://schemas.openxmlformats.org/officeDocument/2006/relationships/settings" Target="settings.xml"/><Relationship Id="rId9" Type="http://schemas.openxmlformats.org/officeDocument/2006/relationships/hyperlink" Target="http://www.allbusiness.com/Technology/computer-software-data-management/633425-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D0CB9-7DAB-4C37-8E2B-6FD62E6E4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5</Pages>
  <Words>1741</Words>
  <Characters>9925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mujpc13</cp:lastModifiedBy>
  <cp:revision>13</cp:revision>
  <dcterms:created xsi:type="dcterms:W3CDTF">2023-08-21T03:51:00Z</dcterms:created>
  <dcterms:modified xsi:type="dcterms:W3CDTF">2023-08-21T05:10:00Z</dcterms:modified>
</cp:coreProperties>
</file>