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FF1" w:rsidRPr="002A5D11" w:rsidRDefault="008056AF" w:rsidP="002A5D11">
      <w:pPr>
        <w:jc w:val="center"/>
        <w:rPr>
          <w:rFonts w:ascii="Times New Roman" w:hAnsi="Times New Roman" w:cs="Times New Roman"/>
          <w:b/>
          <w:bCs/>
          <w:sz w:val="32"/>
          <w:szCs w:val="32"/>
          <w:u w:val="single"/>
        </w:rPr>
      </w:pPr>
      <w:r w:rsidRPr="008056AF">
        <w:rPr>
          <w:rFonts w:ascii="Times New Roman" w:hAnsi="Times New Roman" w:cs="Times New Roman"/>
          <w:b/>
          <w:bCs/>
          <w:sz w:val="32"/>
          <w:szCs w:val="32"/>
          <w:u w:val="single"/>
        </w:rPr>
        <w:t xml:space="preserve">Unified Payments </w:t>
      </w:r>
      <w:proofErr w:type="gramStart"/>
      <w:r w:rsidRPr="008056AF">
        <w:rPr>
          <w:rFonts w:ascii="Times New Roman" w:hAnsi="Times New Roman" w:cs="Times New Roman"/>
          <w:b/>
          <w:bCs/>
          <w:sz w:val="32"/>
          <w:szCs w:val="32"/>
          <w:u w:val="single"/>
        </w:rPr>
        <w:t>Interface</w:t>
      </w:r>
      <w:r>
        <w:rPr>
          <w:rFonts w:ascii="Times New Roman" w:hAnsi="Times New Roman" w:cs="Times New Roman"/>
          <w:b/>
          <w:bCs/>
          <w:sz w:val="32"/>
          <w:szCs w:val="32"/>
          <w:u w:val="single"/>
        </w:rPr>
        <w:t>(</w:t>
      </w:r>
      <w:proofErr w:type="gramEnd"/>
      <w:r>
        <w:rPr>
          <w:rFonts w:ascii="Times New Roman" w:hAnsi="Times New Roman" w:cs="Times New Roman"/>
          <w:b/>
          <w:bCs/>
          <w:sz w:val="32"/>
          <w:szCs w:val="32"/>
          <w:u w:val="single"/>
        </w:rPr>
        <w:t xml:space="preserve">UPI) </w:t>
      </w:r>
      <w:r w:rsidR="002A5D11" w:rsidRPr="002A5D11">
        <w:rPr>
          <w:rFonts w:ascii="Times New Roman" w:hAnsi="Times New Roman" w:cs="Times New Roman"/>
          <w:b/>
          <w:bCs/>
          <w:sz w:val="32"/>
          <w:szCs w:val="32"/>
          <w:u w:val="single"/>
        </w:rPr>
        <w:t xml:space="preserve"> Revolution: Transforming Digital Payments In India</w:t>
      </w:r>
    </w:p>
    <w:p w:rsidR="002A5D11" w:rsidRPr="002A5D11" w:rsidRDefault="002A5D11" w:rsidP="002A5D11">
      <w:pPr>
        <w:jc w:val="center"/>
        <w:rPr>
          <w:rFonts w:ascii="Times New Roman" w:hAnsi="Times New Roman" w:cs="Times New Roman"/>
          <w:sz w:val="24"/>
          <w:szCs w:val="24"/>
        </w:rPr>
      </w:pPr>
      <w:r w:rsidRPr="002A5D11">
        <w:rPr>
          <w:rFonts w:ascii="Times New Roman" w:hAnsi="Times New Roman" w:cs="Times New Roman"/>
          <w:sz w:val="24"/>
          <w:szCs w:val="24"/>
        </w:rPr>
        <w:t>By</w:t>
      </w:r>
    </w:p>
    <w:p w:rsidR="002A5D11" w:rsidRPr="00213838" w:rsidRDefault="002A5D11" w:rsidP="00213838">
      <w:pPr>
        <w:spacing w:after="0" w:line="240" w:lineRule="auto"/>
        <w:jc w:val="center"/>
        <w:rPr>
          <w:rFonts w:ascii="Times New Roman" w:hAnsi="Times New Roman" w:cs="Times New Roman"/>
          <w:b/>
          <w:sz w:val="24"/>
          <w:szCs w:val="24"/>
        </w:rPr>
      </w:pPr>
      <w:r w:rsidRPr="00213838">
        <w:rPr>
          <w:rFonts w:ascii="Times New Roman" w:hAnsi="Times New Roman" w:cs="Times New Roman"/>
          <w:b/>
          <w:sz w:val="24"/>
          <w:szCs w:val="24"/>
        </w:rPr>
        <w:t>Rahul Kumar Agarwal</w:t>
      </w:r>
    </w:p>
    <w:p w:rsidR="002A5D11" w:rsidRPr="002A5D11" w:rsidRDefault="002A5D11" w:rsidP="00213838">
      <w:pPr>
        <w:spacing w:after="0" w:line="240" w:lineRule="auto"/>
        <w:jc w:val="center"/>
        <w:rPr>
          <w:rFonts w:ascii="Times New Roman" w:hAnsi="Times New Roman" w:cs="Times New Roman"/>
          <w:sz w:val="24"/>
          <w:szCs w:val="24"/>
        </w:rPr>
      </w:pPr>
      <w:r w:rsidRPr="002A5D11">
        <w:rPr>
          <w:rFonts w:ascii="Times New Roman" w:hAnsi="Times New Roman" w:cs="Times New Roman"/>
          <w:i/>
          <w:iCs/>
          <w:sz w:val="20"/>
        </w:rPr>
        <w:t>M.com Final Year</w:t>
      </w:r>
    </w:p>
    <w:p w:rsidR="002A5D11" w:rsidRPr="002A5D11" w:rsidRDefault="002A5D11" w:rsidP="00213838">
      <w:pPr>
        <w:spacing w:after="0" w:line="240" w:lineRule="auto"/>
        <w:jc w:val="center"/>
        <w:rPr>
          <w:rFonts w:ascii="Times New Roman" w:hAnsi="Times New Roman" w:cs="Times New Roman"/>
          <w:i/>
          <w:iCs/>
          <w:sz w:val="20"/>
        </w:rPr>
      </w:pPr>
      <w:r w:rsidRPr="002A5D11">
        <w:rPr>
          <w:rFonts w:ascii="Times New Roman" w:hAnsi="Times New Roman" w:cs="Times New Roman"/>
          <w:i/>
          <w:iCs/>
          <w:sz w:val="20"/>
        </w:rPr>
        <w:t>Lakhimpur Commerce College</w:t>
      </w:r>
    </w:p>
    <w:p w:rsidR="002A5D11" w:rsidRPr="002A5D11" w:rsidRDefault="002A5D11" w:rsidP="00213838">
      <w:pPr>
        <w:spacing w:after="0" w:line="240" w:lineRule="auto"/>
        <w:jc w:val="center"/>
        <w:rPr>
          <w:rFonts w:ascii="Times New Roman" w:hAnsi="Times New Roman" w:cs="Times New Roman"/>
          <w:i/>
          <w:iCs/>
          <w:sz w:val="20"/>
        </w:rPr>
      </w:pPr>
      <w:r w:rsidRPr="002A5D11">
        <w:rPr>
          <w:rFonts w:ascii="Times New Roman" w:hAnsi="Times New Roman" w:cs="Times New Roman"/>
          <w:i/>
          <w:iCs/>
          <w:sz w:val="20"/>
        </w:rPr>
        <w:t>Phone no 8638788625</w:t>
      </w:r>
    </w:p>
    <w:p w:rsidR="002A5D11" w:rsidRPr="002A5D11" w:rsidRDefault="002A5D11" w:rsidP="00213838">
      <w:pPr>
        <w:spacing w:after="0" w:line="240" w:lineRule="auto"/>
        <w:jc w:val="center"/>
        <w:rPr>
          <w:rFonts w:ascii="Times New Roman" w:hAnsi="Times New Roman" w:cs="Times New Roman"/>
          <w:sz w:val="24"/>
          <w:szCs w:val="24"/>
        </w:rPr>
      </w:pPr>
      <w:r w:rsidRPr="002A5D11">
        <w:rPr>
          <w:rFonts w:ascii="Times New Roman" w:hAnsi="Times New Roman" w:cs="Times New Roman"/>
          <w:i/>
          <w:iCs/>
          <w:sz w:val="20"/>
        </w:rPr>
        <w:t xml:space="preserve">Email Id </w:t>
      </w:r>
      <w:hyperlink r:id="rId6" w:history="1">
        <w:r w:rsidRPr="002A5D11">
          <w:rPr>
            <w:rStyle w:val="Hyperlink"/>
            <w:rFonts w:ascii="Times New Roman" w:hAnsi="Times New Roman" w:cs="Times New Roman"/>
            <w:i/>
            <w:iCs/>
            <w:sz w:val="20"/>
          </w:rPr>
          <w:t>rahulkragarwal1999@gmail.com</w:t>
        </w:r>
      </w:hyperlink>
      <w:r w:rsidRPr="002A5D11">
        <w:rPr>
          <w:rFonts w:ascii="Times New Roman" w:hAnsi="Times New Roman" w:cs="Times New Roman"/>
          <w:sz w:val="24"/>
          <w:szCs w:val="24"/>
        </w:rPr>
        <w:t xml:space="preserve"> </w:t>
      </w:r>
    </w:p>
    <w:p w:rsidR="002A5D11" w:rsidRDefault="002A5D11" w:rsidP="00213838">
      <w:pPr>
        <w:spacing w:after="0" w:line="240" w:lineRule="auto"/>
        <w:jc w:val="center"/>
        <w:rPr>
          <w:rFonts w:ascii="Times New Roman" w:hAnsi="Times New Roman" w:cs="Times New Roman"/>
          <w:b/>
          <w:bCs/>
          <w:sz w:val="28"/>
          <w:szCs w:val="28"/>
        </w:rPr>
      </w:pPr>
    </w:p>
    <w:p w:rsidR="00213838" w:rsidRPr="00213838" w:rsidRDefault="00213838" w:rsidP="00213838">
      <w:pPr>
        <w:spacing w:after="0" w:line="240" w:lineRule="auto"/>
        <w:jc w:val="center"/>
        <w:rPr>
          <w:rFonts w:ascii="Times New Roman" w:hAnsi="Times New Roman" w:cs="Times New Roman"/>
          <w:b/>
          <w:bCs/>
          <w:sz w:val="24"/>
          <w:szCs w:val="28"/>
        </w:rPr>
      </w:pPr>
      <w:r w:rsidRPr="00213838">
        <w:rPr>
          <w:rFonts w:ascii="Times New Roman" w:hAnsi="Times New Roman" w:cs="Times New Roman"/>
          <w:b/>
          <w:bCs/>
          <w:sz w:val="24"/>
          <w:szCs w:val="28"/>
        </w:rPr>
        <w:t>Dr.</w:t>
      </w:r>
      <w:r>
        <w:rPr>
          <w:rFonts w:ascii="Times New Roman" w:hAnsi="Times New Roman" w:cs="Times New Roman"/>
          <w:b/>
          <w:bCs/>
          <w:sz w:val="24"/>
          <w:szCs w:val="28"/>
        </w:rPr>
        <w:t xml:space="preserve"> </w:t>
      </w:r>
      <w:r w:rsidRPr="00213838">
        <w:rPr>
          <w:rFonts w:ascii="Times New Roman" w:hAnsi="Times New Roman" w:cs="Times New Roman"/>
          <w:b/>
          <w:bCs/>
          <w:sz w:val="24"/>
          <w:szCs w:val="28"/>
        </w:rPr>
        <w:t>Diganta Kumar Das</w:t>
      </w:r>
    </w:p>
    <w:p w:rsidR="00213838" w:rsidRPr="00213838" w:rsidRDefault="00213838" w:rsidP="00213838">
      <w:pPr>
        <w:spacing w:after="0" w:line="240" w:lineRule="auto"/>
        <w:jc w:val="center"/>
        <w:rPr>
          <w:rFonts w:ascii="Times New Roman" w:hAnsi="Times New Roman" w:cs="Times New Roman"/>
          <w:bCs/>
          <w:i/>
          <w:szCs w:val="28"/>
        </w:rPr>
      </w:pPr>
      <w:r w:rsidRPr="00213838">
        <w:rPr>
          <w:rFonts w:ascii="Times New Roman" w:hAnsi="Times New Roman" w:cs="Times New Roman"/>
          <w:bCs/>
          <w:i/>
          <w:szCs w:val="28"/>
        </w:rPr>
        <w:t>Assistant Professor</w:t>
      </w:r>
    </w:p>
    <w:p w:rsidR="00213838" w:rsidRPr="00213838" w:rsidRDefault="00213838" w:rsidP="00213838">
      <w:pPr>
        <w:spacing w:after="0" w:line="240" w:lineRule="auto"/>
        <w:jc w:val="center"/>
        <w:rPr>
          <w:rFonts w:ascii="Times New Roman" w:hAnsi="Times New Roman" w:cs="Times New Roman"/>
          <w:bCs/>
          <w:i/>
          <w:szCs w:val="28"/>
        </w:rPr>
      </w:pPr>
      <w:r w:rsidRPr="00213838">
        <w:rPr>
          <w:rFonts w:ascii="Times New Roman" w:hAnsi="Times New Roman" w:cs="Times New Roman"/>
          <w:bCs/>
          <w:i/>
          <w:szCs w:val="28"/>
        </w:rPr>
        <w:t>Lakhimpur Commerce College</w:t>
      </w:r>
    </w:p>
    <w:p w:rsidR="00213838" w:rsidRPr="00213838" w:rsidRDefault="00213838" w:rsidP="00213838">
      <w:pPr>
        <w:spacing w:after="0" w:line="240" w:lineRule="auto"/>
        <w:rPr>
          <w:rFonts w:ascii="Times New Roman" w:hAnsi="Times New Roman" w:cs="Times New Roman"/>
          <w:b/>
          <w:bCs/>
          <w:i/>
          <w:sz w:val="28"/>
          <w:szCs w:val="28"/>
          <w:vertAlign w:val="superscript"/>
        </w:rPr>
      </w:pPr>
    </w:p>
    <w:p w:rsidR="002A5D11" w:rsidRPr="0017215D" w:rsidRDefault="002A5D11" w:rsidP="002A5D11">
      <w:pPr>
        <w:spacing w:line="240" w:lineRule="auto"/>
        <w:jc w:val="center"/>
        <w:rPr>
          <w:rFonts w:ascii="Times New Roman" w:hAnsi="Times New Roman" w:cs="Times New Roman"/>
          <w:b/>
          <w:bCs/>
          <w:sz w:val="28"/>
          <w:szCs w:val="28"/>
        </w:rPr>
      </w:pPr>
      <w:r w:rsidRPr="0017215D">
        <w:rPr>
          <w:rFonts w:ascii="Times New Roman" w:hAnsi="Times New Roman" w:cs="Times New Roman"/>
          <w:b/>
          <w:bCs/>
          <w:sz w:val="28"/>
          <w:szCs w:val="28"/>
        </w:rPr>
        <w:t>Abstract</w:t>
      </w:r>
    </w:p>
    <w:p w:rsidR="002A5D11" w:rsidRDefault="002A5D11" w:rsidP="0017215D">
      <w:pPr>
        <w:jc w:val="both"/>
        <w:rPr>
          <w:rFonts w:ascii="Times New Roman" w:hAnsi="Times New Roman" w:cs="Times New Roman"/>
          <w:sz w:val="24"/>
          <w:szCs w:val="24"/>
        </w:rPr>
      </w:pPr>
      <w:r>
        <w:rPr>
          <w:rFonts w:ascii="Times New Roman" w:hAnsi="Times New Roman" w:cs="Times New Roman"/>
          <w:sz w:val="24"/>
          <w:szCs w:val="24"/>
        </w:rPr>
        <w:t xml:space="preserve">Unified Payments </w:t>
      </w:r>
      <w:r w:rsidR="000A2B78">
        <w:rPr>
          <w:rFonts w:ascii="Times New Roman" w:hAnsi="Times New Roman" w:cs="Times New Roman"/>
          <w:sz w:val="24"/>
          <w:szCs w:val="24"/>
        </w:rPr>
        <w:t>Interface (</w:t>
      </w:r>
      <w:r>
        <w:rPr>
          <w:rFonts w:ascii="Times New Roman" w:hAnsi="Times New Roman" w:cs="Times New Roman"/>
          <w:sz w:val="24"/>
          <w:szCs w:val="24"/>
        </w:rPr>
        <w:t xml:space="preserve">UPI) has emerged as a pivotal innovation in India’s financial </w:t>
      </w:r>
      <w:r w:rsidR="000A2B78">
        <w:rPr>
          <w:rFonts w:ascii="Times New Roman" w:hAnsi="Times New Roman" w:cs="Times New Roman"/>
          <w:sz w:val="24"/>
          <w:szCs w:val="24"/>
        </w:rPr>
        <w:t>landscape which has</w:t>
      </w:r>
      <w:r>
        <w:rPr>
          <w:rFonts w:ascii="Times New Roman" w:hAnsi="Times New Roman" w:cs="Times New Roman"/>
          <w:sz w:val="24"/>
          <w:szCs w:val="24"/>
        </w:rPr>
        <w:t xml:space="preserve"> reshaped the way transactions are conducted in the digital age. This research paper presents an in depth analysis of the UPI mechanism in India exploring its growth, </w:t>
      </w:r>
      <w:r w:rsidR="00A470CB">
        <w:rPr>
          <w:rFonts w:ascii="Times New Roman" w:hAnsi="Times New Roman" w:cs="Times New Roman"/>
          <w:sz w:val="24"/>
          <w:szCs w:val="24"/>
        </w:rPr>
        <w:t>impact, challenges</w:t>
      </w:r>
      <w:r>
        <w:rPr>
          <w:rFonts w:ascii="Times New Roman" w:hAnsi="Times New Roman" w:cs="Times New Roman"/>
          <w:sz w:val="24"/>
          <w:szCs w:val="24"/>
        </w:rPr>
        <w:t xml:space="preserve"> and future </w:t>
      </w:r>
      <w:r w:rsidR="00A470CB">
        <w:rPr>
          <w:rFonts w:ascii="Times New Roman" w:hAnsi="Times New Roman" w:cs="Times New Roman"/>
          <w:sz w:val="24"/>
          <w:szCs w:val="24"/>
        </w:rPr>
        <w:t>prospects. Data</w:t>
      </w:r>
      <w:r>
        <w:rPr>
          <w:rFonts w:ascii="Times New Roman" w:hAnsi="Times New Roman" w:cs="Times New Roman"/>
          <w:sz w:val="24"/>
          <w:szCs w:val="24"/>
        </w:rPr>
        <w:t xml:space="preserve"> are collected from multiple </w:t>
      </w:r>
      <w:r w:rsidR="00A470CB">
        <w:rPr>
          <w:rFonts w:ascii="Times New Roman" w:hAnsi="Times New Roman" w:cs="Times New Roman"/>
          <w:sz w:val="24"/>
          <w:szCs w:val="24"/>
        </w:rPr>
        <w:t>sources</w:t>
      </w:r>
      <w:r>
        <w:rPr>
          <w:rFonts w:ascii="Times New Roman" w:hAnsi="Times New Roman" w:cs="Times New Roman"/>
          <w:sz w:val="24"/>
          <w:szCs w:val="24"/>
        </w:rPr>
        <w:t xml:space="preserve"> which are mainly of secondary </w:t>
      </w:r>
      <w:r w:rsidR="000A2B78">
        <w:rPr>
          <w:rFonts w:ascii="Times New Roman" w:hAnsi="Times New Roman" w:cs="Times New Roman"/>
          <w:sz w:val="24"/>
          <w:szCs w:val="24"/>
        </w:rPr>
        <w:t xml:space="preserve">nature. The paper delves into the impacts of UPI on diverse sector and </w:t>
      </w:r>
      <w:proofErr w:type="gramStart"/>
      <w:r w:rsidR="000A2B78">
        <w:rPr>
          <w:rFonts w:ascii="Times New Roman" w:hAnsi="Times New Roman" w:cs="Times New Roman"/>
          <w:sz w:val="24"/>
          <w:szCs w:val="24"/>
        </w:rPr>
        <w:t>highlights</w:t>
      </w:r>
      <w:proofErr w:type="gramEnd"/>
      <w:r w:rsidR="000A2B78">
        <w:rPr>
          <w:rFonts w:ascii="Times New Roman" w:hAnsi="Times New Roman" w:cs="Times New Roman"/>
          <w:sz w:val="24"/>
          <w:szCs w:val="24"/>
        </w:rPr>
        <w:t xml:space="preserve"> the role in streamlining transaction. From this study it will inform the policymakers, businesses and stakeholders about the UPI’s transformative potential, its growth and further advancement within India’s evolving financial ecosystem.</w:t>
      </w:r>
    </w:p>
    <w:p w:rsidR="000A2B78" w:rsidRPr="0017215D" w:rsidRDefault="000A2B78" w:rsidP="002A5D11">
      <w:pPr>
        <w:spacing w:line="240" w:lineRule="auto"/>
        <w:rPr>
          <w:rFonts w:ascii="Times New Roman" w:hAnsi="Times New Roman" w:cs="Times New Roman"/>
          <w:b/>
          <w:bCs/>
          <w:sz w:val="28"/>
          <w:szCs w:val="28"/>
        </w:rPr>
      </w:pPr>
    </w:p>
    <w:p w:rsidR="000A2B78" w:rsidRDefault="000A2B78" w:rsidP="0017215D">
      <w:pPr>
        <w:spacing w:line="240" w:lineRule="auto"/>
        <w:jc w:val="both"/>
        <w:rPr>
          <w:rFonts w:ascii="Times New Roman" w:hAnsi="Times New Roman" w:cs="Times New Roman"/>
          <w:sz w:val="24"/>
          <w:szCs w:val="24"/>
        </w:rPr>
      </w:pPr>
      <w:r w:rsidRPr="0017215D">
        <w:rPr>
          <w:rFonts w:ascii="Times New Roman" w:hAnsi="Times New Roman" w:cs="Times New Roman"/>
          <w:b/>
          <w:bCs/>
          <w:sz w:val="28"/>
          <w:szCs w:val="28"/>
        </w:rPr>
        <w:t>Keywords</w:t>
      </w:r>
      <w:r w:rsidRPr="000A2B78">
        <w:rPr>
          <w:rFonts w:ascii="Times New Roman" w:hAnsi="Times New Roman" w:cs="Times New Roman"/>
          <w:sz w:val="28"/>
          <w:szCs w:val="28"/>
        </w:rPr>
        <w:t xml:space="preserve">: </w:t>
      </w:r>
      <w:r>
        <w:rPr>
          <w:rFonts w:ascii="Times New Roman" w:hAnsi="Times New Roman" w:cs="Times New Roman"/>
          <w:sz w:val="24"/>
          <w:szCs w:val="24"/>
        </w:rPr>
        <w:t>Unified Payments Interface (UPI), digital payment, India.</w:t>
      </w:r>
    </w:p>
    <w:p w:rsidR="000A2B78" w:rsidRPr="0017215D" w:rsidRDefault="000A2B78" w:rsidP="0017215D">
      <w:pPr>
        <w:spacing w:line="240" w:lineRule="auto"/>
        <w:jc w:val="both"/>
        <w:rPr>
          <w:rFonts w:ascii="Times New Roman" w:hAnsi="Times New Roman" w:cs="Times New Roman"/>
          <w:b/>
          <w:bCs/>
          <w:sz w:val="24"/>
          <w:szCs w:val="24"/>
        </w:rPr>
      </w:pPr>
    </w:p>
    <w:p w:rsidR="000A2B78" w:rsidRPr="0017215D" w:rsidRDefault="006354E7" w:rsidP="006354E7">
      <w:pPr>
        <w:spacing w:line="240" w:lineRule="auto"/>
        <w:jc w:val="center"/>
        <w:rPr>
          <w:rFonts w:ascii="Times New Roman" w:hAnsi="Times New Roman" w:cs="Times New Roman"/>
          <w:b/>
          <w:bCs/>
          <w:sz w:val="28"/>
          <w:szCs w:val="28"/>
        </w:rPr>
      </w:pPr>
      <w:r w:rsidRPr="0017215D">
        <w:rPr>
          <w:rFonts w:ascii="Times New Roman" w:hAnsi="Times New Roman" w:cs="Times New Roman"/>
          <w:b/>
          <w:bCs/>
          <w:sz w:val="28"/>
          <w:szCs w:val="28"/>
        </w:rPr>
        <w:t>Introduction</w:t>
      </w:r>
    </w:p>
    <w:p w:rsidR="00547E8F" w:rsidRPr="00547E8F" w:rsidRDefault="006354E7" w:rsidP="00547E8F">
      <w:pPr>
        <w:jc w:val="both"/>
        <w:rPr>
          <w:rFonts w:ascii="Times New Roman" w:hAnsi="Times New Roman" w:cs="Times New Roman"/>
          <w:sz w:val="24"/>
          <w:szCs w:val="24"/>
        </w:rPr>
      </w:pPr>
      <w:r w:rsidRPr="00C22429">
        <w:rPr>
          <w:rFonts w:ascii="Times New Roman" w:hAnsi="Times New Roman" w:cs="Times New Roman"/>
          <w:b/>
          <w:bCs/>
          <w:sz w:val="24"/>
          <w:szCs w:val="24"/>
        </w:rPr>
        <w:t>Unified Payments Interface (UPI</w:t>
      </w:r>
      <w:r>
        <w:rPr>
          <w:rFonts w:ascii="Times New Roman" w:hAnsi="Times New Roman" w:cs="Times New Roman"/>
          <w:sz w:val="24"/>
          <w:szCs w:val="24"/>
        </w:rPr>
        <w:t xml:space="preserve">), </w:t>
      </w:r>
      <w:r w:rsidR="0017215D">
        <w:rPr>
          <w:rFonts w:ascii="Times New Roman" w:hAnsi="Times New Roman" w:cs="Times New Roman"/>
          <w:sz w:val="24"/>
          <w:szCs w:val="24"/>
        </w:rPr>
        <w:t>a transformative platform</w:t>
      </w:r>
      <w:r>
        <w:rPr>
          <w:rFonts w:ascii="Times New Roman" w:hAnsi="Times New Roman" w:cs="Times New Roman"/>
          <w:sz w:val="24"/>
          <w:szCs w:val="24"/>
        </w:rPr>
        <w:t xml:space="preserve"> that has redefined the landscape of digital payments in India.</w:t>
      </w:r>
      <w:r w:rsidR="009810B4">
        <w:rPr>
          <w:rFonts w:ascii="Times New Roman" w:hAnsi="Times New Roman" w:cs="Times New Roman"/>
          <w:sz w:val="24"/>
          <w:szCs w:val="24"/>
        </w:rPr>
        <w:t xml:space="preserve"> </w:t>
      </w:r>
      <w:r>
        <w:rPr>
          <w:rFonts w:ascii="Times New Roman" w:hAnsi="Times New Roman" w:cs="Times New Roman"/>
          <w:sz w:val="24"/>
          <w:szCs w:val="24"/>
        </w:rPr>
        <w:t xml:space="preserve">UPI’s advent represents pivotal milestone in the nation’s journey </w:t>
      </w:r>
      <w:r w:rsidR="0017215D">
        <w:rPr>
          <w:rFonts w:ascii="Times New Roman" w:hAnsi="Times New Roman" w:cs="Times New Roman"/>
          <w:sz w:val="24"/>
          <w:szCs w:val="24"/>
        </w:rPr>
        <w:t>towards a cashless economy, enabling seamless, secure and instantaneous transactions that transcend traditional barriers.</w:t>
      </w:r>
      <w:r w:rsidR="00547E8F">
        <w:rPr>
          <w:rFonts w:ascii="Times New Roman" w:hAnsi="Times New Roman" w:cs="Times New Roman"/>
          <w:sz w:val="24"/>
          <w:szCs w:val="24"/>
        </w:rPr>
        <w:t xml:space="preserve"> </w:t>
      </w:r>
      <w:r w:rsidR="00547E8F" w:rsidRPr="00547E8F">
        <w:rPr>
          <w:rFonts w:ascii="Times New Roman" w:hAnsi="Times New Roman" w:cs="Times New Roman"/>
          <w:sz w:val="24"/>
          <w:szCs w:val="24"/>
        </w:rPr>
        <w:t xml:space="preserve">The Unified Payments Interface is an ingenious system that bridges the gap between various banks, financial institutions, and individuals, facilitating real-time transfer of funds with unparalleled ease. Pioneered by the </w:t>
      </w:r>
      <w:r w:rsidR="00547E8F" w:rsidRPr="00C22429">
        <w:rPr>
          <w:rFonts w:ascii="Times New Roman" w:hAnsi="Times New Roman" w:cs="Times New Roman"/>
          <w:b/>
          <w:bCs/>
          <w:sz w:val="24"/>
          <w:szCs w:val="24"/>
        </w:rPr>
        <w:t>National Payments Corporation of India (NPCI)</w:t>
      </w:r>
      <w:r w:rsidR="00547E8F" w:rsidRPr="00547E8F">
        <w:rPr>
          <w:rFonts w:ascii="Times New Roman" w:hAnsi="Times New Roman" w:cs="Times New Roman"/>
          <w:sz w:val="24"/>
          <w:szCs w:val="24"/>
        </w:rPr>
        <w:t>, UPI has disrupted conventional payment methods by presenting a unified and standardized architecture that harmonizes diverse payment channels into a single interface. This harmonization empowers users with the ability to initiate transactions using a single identifier, known as the Virtual Payment Address (VPA), obviating the need for cumbersome bank account details.</w:t>
      </w:r>
    </w:p>
    <w:p w:rsidR="00547E8F" w:rsidRPr="00547E8F" w:rsidRDefault="00547E8F" w:rsidP="0017647C">
      <w:pPr>
        <w:jc w:val="both"/>
        <w:rPr>
          <w:rFonts w:ascii="Times New Roman" w:hAnsi="Times New Roman" w:cs="Times New Roman"/>
          <w:sz w:val="24"/>
          <w:szCs w:val="24"/>
        </w:rPr>
      </w:pPr>
    </w:p>
    <w:p w:rsidR="00547E8F" w:rsidRPr="00547E8F" w:rsidRDefault="00547E8F" w:rsidP="0017647C">
      <w:pPr>
        <w:jc w:val="both"/>
        <w:rPr>
          <w:rFonts w:ascii="Times New Roman" w:hAnsi="Times New Roman" w:cs="Times New Roman"/>
          <w:sz w:val="24"/>
          <w:szCs w:val="24"/>
        </w:rPr>
      </w:pPr>
      <w:r w:rsidRPr="00547E8F">
        <w:rPr>
          <w:rFonts w:ascii="Times New Roman" w:hAnsi="Times New Roman" w:cs="Times New Roman"/>
          <w:sz w:val="24"/>
          <w:szCs w:val="24"/>
        </w:rPr>
        <w:t xml:space="preserve">At its core, UPI embodies a user-centric design ethos, simplifying the intricate web of financial transactions into a user-friendly experience. Whether it's sending money to friends, paying utility bills, or making purchases online, UPI streamlines these processes, making them as effortless as a few taps on a </w:t>
      </w:r>
      <w:proofErr w:type="spellStart"/>
      <w:r>
        <w:rPr>
          <w:rFonts w:ascii="Times New Roman" w:hAnsi="Times New Roman" w:cs="Times New Roman"/>
          <w:sz w:val="24"/>
          <w:szCs w:val="24"/>
        </w:rPr>
        <w:t>smart</w:t>
      </w:r>
      <w:r w:rsidRPr="00547E8F">
        <w:rPr>
          <w:rFonts w:ascii="Times New Roman" w:hAnsi="Times New Roman" w:cs="Times New Roman"/>
          <w:sz w:val="24"/>
          <w:szCs w:val="24"/>
        </w:rPr>
        <w:t>phone</w:t>
      </w:r>
      <w:proofErr w:type="spellEnd"/>
      <w:r w:rsidR="00900463">
        <w:rPr>
          <w:rFonts w:ascii="Times New Roman" w:hAnsi="Times New Roman" w:cs="Times New Roman"/>
          <w:sz w:val="24"/>
          <w:szCs w:val="24"/>
        </w:rPr>
        <w:t xml:space="preserve"> </w:t>
      </w:r>
      <w:r w:rsidRPr="00547E8F">
        <w:rPr>
          <w:rFonts w:ascii="Times New Roman" w:hAnsi="Times New Roman" w:cs="Times New Roman"/>
          <w:sz w:val="24"/>
          <w:szCs w:val="24"/>
        </w:rPr>
        <w:t xml:space="preserve">screen. This transformative power has not only accelerated the adoption of digital payments but has also contributed to greater financial inclusion by extending the benefits of digital transactions to the previously unbanked or </w:t>
      </w:r>
      <w:proofErr w:type="spellStart"/>
      <w:r w:rsidRPr="00547E8F">
        <w:rPr>
          <w:rFonts w:ascii="Times New Roman" w:hAnsi="Times New Roman" w:cs="Times New Roman"/>
          <w:sz w:val="24"/>
          <w:szCs w:val="24"/>
        </w:rPr>
        <w:t>underbanked</w:t>
      </w:r>
      <w:proofErr w:type="spellEnd"/>
      <w:r w:rsidRPr="00547E8F">
        <w:rPr>
          <w:rFonts w:ascii="Times New Roman" w:hAnsi="Times New Roman" w:cs="Times New Roman"/>
          <w:sz w:val="24"/>
          <w:szCs w:val="24"/>
        </w:rPr>
        <w:t xml:space="preserve"> segments of society.</w:t>
      </w:r>
    </w:p>
    <w:p w:rsidR="006354E7" w:rsidRDefault="00547E8F" w:rsidP="0017647C">
      <w:pPr>
        <w:jc w:val="both"/>
        <w:rPr>
          <w:rFonts w:ascii="Times New Roman" w:hAnsi="Times New Roman" w:cs="Times New Roman"/>
          <w:sz w:val="24"/>
          <w:szCs w:val="24"/>
        </w:rPr>
      </w:pPr>
      <w:r w:rsidRPr="00547E8F">
        <w:rPr>
          <w:rFonts w:ascii="Times New Roman" w:hAnsi="Times New Roman" w:cs="Times New Roman"/>
          <w:sz w:val="24"/>
          <w:szCs w:val="24"/>
        </w:rPr>
        <w:t>The subsequent sections of this paper will delve deeper into the nuances of UPI's architecture, its technological underpinnings, the catalytic role it has played in driving financial inclusion and the challenges and opportunities it presents in the evolving landscape of digital payments. By unpacking the multifaceted dimensions of UPI, this research aims to provide a comprehensive understanding of its significance and the transformative impact it continues to wield in the realm of digital transactions in India.</w:t>
      </w:r>
    </w:p>
    <w:p w:rsidR="0017647C" w:rsidRDefault="0017647C" w:rsidP="0017647C">
      <w:pPr>
        <w:jc w:val="both"/>
        <w:rPr>
          <w:rFonts w:ascii="Times New Roman" w:hAnsi="Times New Roman" w:cs="Times New Roman"/>
          <w:sz w:val="24"/>
          <w:szCs w:val="24"/>
        </w:rPr>
      </w:pPr>
      <w:r>
        <w:rPr>
          <w:rFonts w:ascii="Times New Roman" w:hAnsi="Times New Roman" w:cs="Times New Roman"/>
          <w:sz w:val="24"/>
          <w:szCs w:val="24"/>
        </w:rPr>
        <w:t xml:space="preserve">  </w:t>
      </w:r>
      <w:r w:rsidRPr="0017647C">
        <w:rPr>
          <w:rFonts w:ascii="Times New Roman" w:hAnsi="Times New Roman" w:cs="Times New Roman"/>
          <w:sz w:val="24"/>
          <w:szCs w:val="24"/>
        </w:rPr>
        <w:t>At its core, UPI is a technological bridge that connects various banks and financial institutions, enabling individuals and businesses to initiate transactions through a single interface. This innovative system, conceptualized and developed by the National Payments Corporation of India (NPCI), eliminates the need for conventional bank account details and ushers in a new era of simplified financial interactions.</w:t>
      </w:r>
    </w:p>
    <w:p w:rsidR="00BF09C5" w:rsidRDefault="00BF09C5" w:rsidP="0017647C">
      <w:pPr>
        <w:jc w:val="both"/>
        <w:rPr>
          <w:rFonts w:ascii="Times New Roman" w:hAnsi="Times New Roman" w:cs="Times New Roman"/>
          <w:sz w:val="24"/>
          <w:szCs w:val="24"/>
        </w:rPr>
      </w:pPr>
    </w:p>
    <w:p w:rsidR="00BF09C5" w:rsidRPr="00C82D7B" w:rsidRDefault="00BF09C5" w:rsidP="00BF09C5">
      <w:pPr>
        <w:jc w:val="center"/>
        <w:rPr>
          <w:rFonts w:ascii="Times New Roman" w:hAnsi="Times New Roman" w:cs="Times New Roman"/>
          <w:b/>
          <w:bCs/>
          <w:sz w:val="28"/>
          <w:szCs w:val="28"/>
        </w:rPr>
      </w:pPr>
      <w:r w:rsidRPr="00C82D7B">
        <w:rPr>
          <w:rFonts w:ascii="Times New Roman" w:hAnsi="Times New Roman" w:cs="Times New Roman"/>
          <w:b/>
          <w:bCs/>
          <w:sz w:val="28"/>
          <w:szCs w:val="28"/>
        </w:rPr>
        <w:t>Objective</w:t>
      </w:r>
    </w:p>
    <w:p w:rsidR="002A5D11" w:rsidRDefault="00BF09C5" w:rsidP="00C82D7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 primary objective of the research paper aims to comprehensively explore the Unified Payment Interface in India.</w:t>
      </w:r>
    </w:p>
    <w:p w:rsidR="00C82D7B" w:rsidRDefault="00BF09C5" w:rsidP="00C82D7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understand the role of Unified Payment Interface along with </w:t>
      </w:r>
      <w:r w:rsidR="00C82D7B">
        <w:rPr>
          <w:rFonts w:ascii="Times New Roman" w:hAnsi="Times New Roman" w:cs="Times New Roman"/>
          <w:sz w:val="24"/>
          <w:szCs w:val="24"/>
        </w:rPr>
        <w:t>its</w:t>
      </w:r>
      <w:r>
        <w:rPr>
          <w:rFonts w:ascii="Times New Roman" w:hAnsi="Times New Roman" w:cs="Times New Roman"/>
          <w:sz w:val="24"/>
          <w:szCs w:val="24"/>
        </w:rPr>
        <w:t xml:space="preserve"> </w:t>
      </w:r>
      <w:r w:rsidR="00C82D7B">
        <w:rPr>
          <w:rFonts w:ascii="Times New Roman" w:hAnsi="Times New Roman" w:cs="Times New Roman"/>
          <w:sz w:val="24"/>
          <w:szCs w:val="24"/>
        </w:rPr>
        <w:t>growth,</w:t>
      </w:r>
      <w:r>
        <w:rPr>
          <w:rFonts w:ascii="Times New Roman" w:hAnsi="Times New Roman" w:cs="Times New Roman"/>
          <w:sz w:val="24"/>
          <w:szCs w:val="24"/>
        </w:rPr>
        <w:t xml:space="preserve"> </w:t>
      </w:r>
      <w:r w:rsidR="00C82D7B">
        <w:rPr>
          <w:rFonts w:ascii="Times New Roman" w:hAnsi="Times New Roman" w:cs="Times New Roman"/>
          <w:sz w:val="24"/>
          <w:szCs w:val="24"/>
        </w:rPr>
        <w:t>impact, challenges</w:t>
      </w:r>
      <w:r>
        <w:rPr>
          <w:rFonts w:ascii="Times New Roman" w:hAnsi="Times New Roman" w:cs="Times New Roman"/>
          <w:sz w:val="24"/>
          <w:szCs w:val="24"/>
        </w:rPr>
        <w:t xml:space="preserve"> and future prospects.</w:t>
      </w:r>
    </w:p>
    <w:p w:rsidR="00C82D7B" w:rsidRDefault="00C82D7B" w:rsidP="00C82D7B">
      <w:pPr>
        <w:rPr>
          <w:rFonts w:ascii="Times New Roman" w:hAnsi="Times New Roman" w:cs="Times New Roman"/>
          <w:sz w:val="24"/>
          <w:szCs w:val="24"/>
        </w:rPr>
      </w:pPr>
    </w:p>
    <w:p w:rsidR="00C82D7B" w:rsidRDefault="00C82D7B" w:rsidP="00C82D7B">
      <w:pPr>
        <w:jc w:val="center"/>
        <w:rPr>
          <w:rFonts w:ascii="Times New Roman" w:hAnsi="Times New Roman" w:cs="Times New Roman"/>
          <w:b/>
          <w:bCs/>
          <w:sz w:val="28"/>
          <w:szCs w:val="28"/>
        </w:rPr>
      </w:pPr>
      <w:r w:rsidRPr="00C82D7B">
        <w:rPr>
          <w:rFonts w:ascii="Times New Roman" w:hAnsi="Times New Roman" w:cs="Times New Roman"/>
          <w:b/>
          <w:bCs/>
          <w:sz w:val="28"/>
          <w:szCs w:val="28"/>
        </w:rPr>
        <w:t xml:space="preserve">Research </w:t>
      </w:r>
      <w:r>
        <w:rPr>
          <w:rFonts w:ascii="Times New Roman" w:hAnsi="Times New Roman" w:cs="Times New Roman"/>
          <w:b/>
          <w:bCs/>
          <w:sz w:val="28"/>
          <w:szCs w:val="28"/>
        </w:rPr>
        <w:t>M</w:t>
      </w:r>
      <w:r w:rsidRPr="00C82D7B">
        <w:rPr>
          <w:rFonts w:ascii="Times New Roman" w:hAnsi="Times New Roman" w:cs="Times New Roman"/>
          <w:b/>
          <w:bCs/>
          <w:sz w:val="28"/>
          <w:szCs w:val="28"/>
        </w:rPr>
        <w:t>ethodology</w:t>
      </w:r>
    </w:p>
    <w:p w:rsidR="00C82D7B" w:rsidRDefault="00C82D7B" w:rsidP="00C82D7B">
      <w:pPr>
        <w:rPr>
          <w:rFonts w:ascii="Times New Roman" w:hAnsi="Times New Roman" w:cs="Times New Roman"/>
          <w:sz w:val="24"/>
          <w:szCs w:val="24"/>
        </w:rPr>
      </w:pPr>
      <w:r w:rsidRPr="00C82D7B">
        <w:rPr>
          <w:rFonts w:ascii="Times New Roman" w:hAnsi="Times New Roman" w:cs="Times New Roman"/>
          <w:sz w:val="24"/>
          <w:szCs w:val="24"/>
        </w:rPr>
        <w:t xml:space="preserve">The research methodology employed in this </w:t>
      </w:r>
      <w:r>
        <w:rPr>
          <w:rFonts w:ascii="Times New Roman" w:hAnsi="Times New Roman" w:cs="Times New Roman"/>
          <w:sz w:val="24"/>
          <w:szCs w:val="24"/>
        </w:rPr>
        <w:t xml:space="preserve">study is designed to provide a comprehensive and explore the concept of UPI and its impact in the digital transaction in </w:t>
      </w:r>
      <w:r w:rsidR="00933F82">
        <w:rPr>
          <w:rFonts w:ascii="Times New Roman" w:hAnsi="Times New Roman" w:cs="Times New Roman"/>
          <w:sz w:val="24"/>
          <w:szCs w:val="24"/>
        </w:rPr>
        <w:t>India. The</w:t>
      </w:r>
      <w:r>
        <w:rPr>
          <w:rFonts w:ascii="Times New Roman" w:hAnsi="Times New Roman" w:cs="Times New Roman"/>
          <w:sz w:val="24"/>
          <w:szCs w:val="24"/>
        </w:rPr>
        <w:t xml:space="preserve"> source of data which is used is secondary source which data’s </w:t>
      </w:r>
      <w:r w:rsidR="00933F82">
        <w:rPr>
          <w:rFonts w:ascii="Times New Roman" w:hAnsi="Times New Roman" w:cs="Times New Roman"/>
          <w:sz w:val="24"/>
          <w:szCs w:val="24"/>
        </w:rPr>
        <w:t xml:space="preserve">have been collected from various official reports, academic papers, industry publications and government </w:t>
      </w:r>
      <w:proofErr w:type="gramStart"/>
      <w:r w:rsidR="00933F82">
        <w:rPr>
          <w:rFonts w:ascii="Times New Roman" w:hAnsi="Times New Roman" w:cs="Times New Roman"/>
          <w:sz w:val="24"/>
          <w:szCs w:val="24"/>
        </w:rPr>
        <w:t>documents .</w:t>
      </w:r>
      <w:proofErr w:type="gramEnd"/>
      <w:r w:rsidR="00933F82">
        <w:rPr>
          <w:rFonts w:ascii="Times New Roman" w:hAnsi="Times New Roman" w:cs="Times New Roman"/>
          <w:sz w:val="24"/>
          <w:szCs w:val="24"/>
        </w:rPr>
        <w:t xml:space="preserve"> </w:t>
      </w:r>
      <w:proofErr w:type="gramStart"/>
      <w:r w:rsidR="00933F82">
        <w:rPr>
          <w:rFonts w:ascii="Times New Roman" w:hAnsi="Times New Roman" w:cs="Times New Roman"/>
          <w:sz w:val="24"/>
          <w:szCs w:val="24"/>
        </w:rPr>
        <w:t>An</w:t>
      </w:r>
      <w:proofErr w:type="gramEnd"/>
      <w:r w:rsidR="00933F82">
        <w:rPr>
          <w:rFonts w:ascii="Times New Roman" w:hAnsi="Times New Roman" w:cs="Times New Roman"/>
          <w:sz w:val="24"/>
          <w:szCs w:val="24"/>
        </w:rPr>
        <w:t xml:space="preserve"> comparative analysis is also done to compare the UPI with other digital payment system within India </w:t>
      </w:r>
      <w:r w:rsidR="00C22429">
        <w:rPr>
          <w:rFonts w:ascii="Times New Roman" w:hAnsi="Times New Roman" w:cs="Times New Roman"/>
          <w:sz w:val="24"/>
          <w:szCs w:val="24"/>
        </w:rPr>
        <w:t>and highlight its unique features, strengths and area for improvement.</w:t>
      </w:r>
    </w:p>
    <w:p w:rsidR="00C22429" w:rsidRDefault="00C22429" w:rsidP="00C82D7B">
      <w:pPr>
        <w:rPr>
          <w:rFonts w:ascii="Times New Roman" w:hAnsi="Times New Roman" w:cs="Times New Roman"/>
          <w:sz w:val="24"/>
          <w:szCs w:val="24"/>
        </w:rPr>
      </w:pPr>
      <w:r>
        <w:rPr>
          <w:rFonts w:ascii="Times New Roman" w:hAnsi="Times New Roman" w:cs="Times New Roman"/>
          <w:sz w:val="24"/>
          <w:szCs w:val="24"/>
        </w:rPr>
        <w:lastRenderedPageBreak/>
        <w:t xml:space="preserve">         By employing this comprehensive research methodology the study aims to provide a well rounded understanding of UPI’s impact, challenges and </w:t>
      </w:r>
      <w:r w:rsidR="00E83396">
        <w:rPr>
          <w:rFonts w:ascii="Times New Roman" w:hAnsi="Times New Roman" w:cs="Times New Roman"/>
          <w:sz w:val="24"/>
          <w:szCs w:val="24"/>
        </w:rPr>
        <w:t>potential.</w:t>
      </w:r>
    </w:p>
    <w:p w:rsidR="00FB535F" w:rsidRDefault="00FB535F" w:rsidP="00C82D7B">
      <w:pPr>
        <w:rPr>
          <w:rFonts w:ascii="Times New Roman" w:hAnsi="Times New Roman" w:cs="Times New Roman"/>
          <w:sz w:val="24"/>
          <w:szCs w:val="24"/>
        </w:rPr>
      </w:pPr>
    </w:p>
    <w:p w:rsidR="00FB535F" w:rsidRDefault="00FB535F" w:rsidP="00FB535F">
      <w:pPr>
        <w:jc w:val="center"/>
        <w:rPr>
          <w:rFonts w:ascii="Times New Roman" w:hAnsi="Times New Roman" w:cs="Times New Roman"/>
          <w:b/>
          <w:bCs/>
          <w:sz w:val="28"/>
          <w:szCs w:val="28"/>
        </w:rPr>
      </w:pPr>
      <w:r w:rsidRPr="00FB535F">
        <w:rPr>
          <w:rFonts w:ascii="Times New Roman" w:hAnsi="Times New Roman" w:cs="Times New Roman"/>
          <w:b/>
          <w:bCs/>
          <w:sz w:val="28"/>
          <w:szCs w:val="28"/>
        </w:rPr>
        <w:t>Growth of UPI in India</w:t>
      </w:r>
    </w:p>
    <w:p w:rsidR="00FB535F" w:rsidRPr="00FB535F" w:rsidRDefault="00FB535F" w:rsidP="00AE4066">
      <w:pPr>
        <w:jc w:val="both"/>
        <w:rPr>
          <w:rFonts w:ascii="Times New Roman" w:hAnsi="Times New Roman" w:cs="Times New Roman"/>
          <w:sz w:val="24"/>
          <w:szCs w:val="24"/>
        </w:rPr>
      </w:pPr>
      <w:r w:rsidRPr="00FB535F">
        <w:rPr>
          <w:rFonts w:ascii="Times New Roman" w:hAnsi="Times New Roman" w:cs="Times New Roman"/>
          <w:sz w:val="24"/>
          <w:szCs w:val="24"/>
        </w:rPr>
        <w:t xml:space="preserve">The growth of the Unified Payments Interface (UPI) in India has been nothing short of remarkable, transforming the country's digital payment landscape and ushering in a new era of financial transactions. UPI, a real-time payment system that enables seamless and instant fund transfers between bank accounts, was introduced by the National Payments Corporation of India (NPCI) in April 2016. Since its inception, UPI has experienced exponential growth, becoming a key driver of India's transition towards a cashless economy. </w:t>
      </w:r>
    </w:p>
    <w:p w:rsidR="00FB535F" w:rsidRPr="00FB535F" w:rsidRDefault="00FB535F" w:rsidP="00AE4066">
      <w:pPr>
        <w:jc w:val="both"/>
        <w:rPr>
          <w:rFonts w:ascii="Times New Roman" w:hAnsi="Times New Roman" w:cs="Times New Roman"/>
          <w:sz w:val="24"/>
          <w:szCs w:val="24"/>
        </w:rPr>
      </w:pPr>
    </w:p>
    <w:p w:rsidR="00FB535F" w:rsidRPr="00AE4066" w:rsidRDefault="00AE4066" w:rsidP="00AE4066">
      <w:pPr>
        <w:pStyle w:val="ListParagraph"/>
        <w:numPr>
          <w:ilvl w:val="0"/>
          <w:numId w:val="2"/>
        </w:numPr>
        <w:jc w:val="both"/>
        <w:rPr>
          <w:rFonts w:ascii="Times New Roman" w:hAnsi="Times New Roman" w:cs="Times New Roman"/>
          <w:sz w:val="24"/>
          <w:szCs w:val="24"/>
        </w:rPr>
      </w:pPr>
      <w:r w:rsidRPr="00AE4066">
        <w:rPr>
          <w:rFonts w:ascii="Times New Roman" w:hAnsi="Times New Roman" w:cs="Times New Roman"/>
          <w:sz w:val="24"/>
          <w:szCs w:val="24"/>
        </w:rPr>
        <w:t>Inception and Early Adoption:</w:t>
      </w:r>
      <w:r w:rsidR="00FB535F" w:rsidRPr="00AE4066">
        <w:rPr>
          <w:rFonts w:ascii="Times New Roman" w:hAnsi="Times New Roman" w:cs="Times New Roman"/>
          <w:sz w:val="24"/>
          <w:szCs w:val="24"/>
        </w:rPr>
        <w:t xml:space="preserve"> In its initial stages, UPI faced skepticism and uncertainty, but it quickly gained traction as consumers and businesses recognized its convenience and efficiency. With the backing of major banks and financial institutions, UPI gained the necessary infrastructure and support to facilitate its growth.</w:t>
      </w:r>
    </w:p>
    <w:p w:rsidR="00FB535F" w:rsidRPr="00FB535F" w:rsidRDefault="00FB535F" w:rsidP="00AE4066">
      <w:pPr>
        <w:jc w:val="both"/>
        <w:rPr>
          <w:rFonts w:ascii="Times New Roman" w:hAnsi="Times New Roman" w:cs="Times New Roman"/>
          <w:sz w:val="24"/>
          <w:szCs w:val="24"/>
        </w:rPr>
      </w:pPr>
    </w:p>
    <w:p w:rsidR="00FB535F" w:rsidRPr="00AE4066" w:rsidRDefault="00AE4066" w:rsidP="00AE4066">
      <w:pPr>
        <w:pStyle w:val="ListParagraph"/>
        <w:numPr>
          <w:ilvl w:val="0"/>
          <w:numId w:val="2"/>
        </w:numPr>
        <w:jc w:val="both"/>
        <w:rPr>
          <w:rFonts w:ascii="Times New Roman" w:hAnsi="Times New Roman" w:cs="Times New Roman"/>
          <w:sz w:val="24"/>
          <w:szCs w:val="24"/>
        </w:rPr>
      </w:pPr>
      <w:r w:rsidRPr="00AE4066">
        <w:rPr>
          <w:rFonts w:ascii="Times New Roman" w:hAnsi="Times New Roman" w:cs="Times New Roman"/>
          <w:sz w:val="24"/>
          <w:szCs w:val="24"/>
        </w:rPr>
        <w:t>Surge in Transaction Volume:</w:t>
      </w:r>
      <w:r w:rsidR="00FB535F" w:rsidRPr="00AE4066">
        <w:rPr>
          <w:rFonts w:ascii="Times New Roman" w:hAnsi="Times New Roman" w:cs="Times New Roman"/>
          <w:sz w:val="24"/>
          <w:szCs w:val="24"/>
        </w:rPr>
        <w:t xml:space="preserve"> The transaction volume through UPI has witnessed a meteoric rise, reflecting the platform's increasing popularity. From a modest number of transactions in its early days, UPI processed billions of transactions within a few years. The simplicity of UPI's transactions, the interoperability among various banks, and its ability to cater to both urban and rural users contributed to its rapid adoption.</w:t>
      </w:r>
    </w:p>
    <w:p w:rsidR="00FB535F" w:rsidRPr="00FB535F" w:rsidRDefault="00FB535F" w:rsidP="00AE4066">
      <w:pPr>
        <w:jc w:val="both"/>
        <w:rPr>
          <w:rFonts w:ascii="Times New Roman" w:hAnsi="Times New Roman" w:cs="Times New Roman"/>
          <w:sz w:val="24"/>
          <w:szCs w:val="24"/>
        </w:rPr>
      </w:pPr>
    </w:p>
    <w:p w:rsidR="00FB535F" w:rsidRPr="00AE4066" w:rsidRDefault="00AE4066" w:rsidP="00AE4066">
      <w:pPr>
        <w:pStyle w:val="ListParagraph"/>
        <w:numPr>
          <w:ilvl w:val="0"/>
          <w:numId w:val="2"/>
        </w:numPr>
        <w:jc w:val="both"/>
        <w:rPr>
          <w:rFonts w:ascii="Times New Roman" w:hAnsi="Times New Roman" w:cs="Times New Roman"/>
          <w:sz w:val="24"/>
          <w:szCs w:val="24"/>
        </w:rPr>
      </w:pPr>
      <w:r w:rsidRPr="00AE4066">
        <w:rPr>
          <w:rFonts w:ascii="Times New Roman" w:hAnsi="Times New Roman" w:cs="Times New Roman"/>
          <w:sz w:val="24"/>
          <w:szCs w:val="24"/>
        </w:rPr>
        <w:t>Expansion of Use Cases:</w:t>
      </w:r>
      <w:r w:rsidR="00FB535F" w:rsidRPr="00AE4066">
        <w:rPr>
          <w:rFonts w:ascii="Times New Roman" w:hAnsi="Times New Roman" w:cs="Times New Roman"/>
          <w:sz w:val="24"/>
          <w:szCs w:val="24"/>
        </w:rPr>
        <w:t xml:space="preserve"> UPI started as a person-to-person (P2P) payment system but quickly expanded its use cases. It enabled users to pay utility bills, make online purchases, and even conduct offline transactions by scanning QR codes. The integration of UPI with mobile wallets, e-commerce platforms, and various payment gateways further fueled its growth.</w:t>
      </w:r>
    </w:p>
    <w:p w:rsidR="00FB535F" w:rsidRPr="00FB535F" w:rsidRDefault="00FB535F" w:rsidP="00AE4066">
      <w:pPr>
        <w:jc w:val="both"/>
        <w:rPr>
          <w:rFonts w:ascii="Times New Roman" w:hAnsi="Times New Roman" w:cs="Times New Roman"/>
          <w:sz w:val="24"/>
          <w:szCs w:val="24"/>
        </w:rPr>
      </w:pPr>
    </w:p>
    <w:p w:rsidR="00FB535F" w:rsidRPr="00AE4066" w:rsidRDefault="00CE49A4" w:rsidP="00AE406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Government Initiatives:</w:t>
      </w:r>
      <w:r w:rsidR="00FB535F" w:rsidRPr="00AE4066">
        <w:rPr>
          <w:rFonts w:ascii="Times New Roman" w:hAnsi="Times New Roman" w:cs="Times New Roman"/>
          <w:sz w:val="24"/>
          <w:szCs w:val="24"/>
        </w:rPr>
        <w:t xml:space="preserve"> The Indian government's push towards digitalization, particularly the demonetization move in 2016, provided a significant impetus to UPI adoption. The government's focus on financial inclusion and digital literacy aligned with UPI's objectives, resulting in a surge of users from all segments of society.</w:t>
      </w:r>
    </w:p>
    <w:p w:rsidR="00FB535F" w:rsidRPr="00FB535F" w:rsidRDefault="00FB535F" w:rsidP="00AE4066">
      <w:pPr>
        <w:jc w:val="both"/>
        <w:rPr>
          <w:rFonts w:ascii="Times New Roman" w:hAnsi="Times New Roman" w:cs="Times New Roman"/>
          <w:sz w:val="24"/>
          <w:szCs w:val="24"/>
        </w:rPr>
      </w:pPr>
    </w:p>
    <w:p w:rsidR="00FB535F" w:rsidRPr="00AE4066" w:rsidRDefault="00AE4066" w:rsidP="00AE4066">
      <w:pPr>
        <w:pStyle w:val="ListParagraph"/>
        <w:numPr>
          <w:ilvl w:val="0"/>
          <w:numId w:val="2"/>
        </w:numPr>
        <w:jc w:val="both"/>
        <w:rPr>
          <w:rFonts w:ascii="Times New Roman" w:hAnsi="Times New Roman" w:cs="Times New Roman"/>
          <w:sz w:val="24"/>
          <w:szCs w:val="24"/>
        </w:rPr>
      </w:pPr>
      <w:proofErr w:type="spellStart"/>
      <w:r w:rsidRPr="00AE4066">
        <w:rPr>
          <w:rFonts w:ascii="Times New Roman" w:hAnsi="Times New Roman" w:cs="Times New Roman"/>
          <w:sz w:val="24"/>
          <w:szCs w:val="24"/>
        </w:rPr>
        <w:lastRenderedPageBreak/>
        <w:t>Fintech</w:t>
      </w:r>
      <w:proofErr w:type="spellEnd"/>
      <w:r w:rsidRPr="00AE4066">
        <w:rPr>
          <w:rFonts w:ascii="Times New Roman" w:hAnsi="Times New Roman" w:cs="Times New Roman"/>
          <w:sz w:val="24"/>
          <w:szCs w:val="24"/>
        </w:rPr>
        <w:t xml:space="preserve"> Innovation:</w:t>
      </w:r>
      <w:r w:rsidR="00FB535F" w:rsidRPr="00AE4066">
        <w:rPr>
          <w:rFonts w:ascii="Times New Roman" w:hAnsi="Times New Roman" w:cs="Times New Roman"/>
          <w:sz w:val="24"/>
          <w:szCs w:val="24"/>
        </w:rPr>
        <w:t xml:space="preserve"> UPI's open architecture allowed </w:t>
      </w:r>
      <w:proofErr w:type="spellStart"/>
      <w:r w:rsidR="00FB535F" w:rsidRPr="00AE4066">
        <w:rPr>
          <w:rFonts w:ascii="Times New Roman" w:hAnsi="Times New Roman" w:cs="Times New Roman"/>
          <w:sz w:val="24"/>
          <w:szCs w:val="24"/>
        </w:rPr>
        <w:t>fintech</w:t>
      </w:r>
      <w:proofErr w:type="spellEnd"/>
      <w:r w:rsidR="00FB535F" w:rsidRPr="00AE4066">
        <w:rPr>
          <w:rFonts w:ascii="Times New Roman" w:hAnsi="Times New Roman" w:cs="Times New Roman"/>
          <w:sz w:val="24"/>
          <w:szCs w:val="24"/>
        </w:rPr>
        <w:t xml:space="preserve"> startups to develop innovative applications and services that leveraged its capabilities. This ecosystem of innovation led to the creation of various UPI-based apps, expanding the reach and impact of UPI beyond traditional banking channels.</w:t>
      </w:r>
    </w:p>
    <w:p w:rsidR="00FB535F" w:rsidRPr="00FB535F" w:rsidRDefault="00FB535F" w:rsidP="00AE4066">
      <w:pPr>
        <w:jc w:val="both"/>
        <w:rPr>
          <w:rFonts w:ascii="Times New Roman" w:hAnsi="Times New Roman" w:cs="Times New Roman"/>
          <w:sz w:val="24"/>
          <w:szCs w:val="24"/>
        </w:rPr>
      </w:pPr>
    </w:p>
    <w:p w:rsidR="00FB535F" w:rsidRPr="00AE4066" w:rsidRDefault="00FB535F" w:rsidP="00AE4066">
      <w:pPr>
        <w:pStyle w:val="ListParagraph"/>
        <w:numPr>
          <w:ilvl w:val="0"/>
          <w:numId w:val="2"/>
        </w:numPr>
        <w:jc w:val="both"/>
        <w:rPr>
          <w:rFonts w:ascii="Times New Roman" w:hAnsi="Times New Roman" w:cs="Times New Roman"/>
          <w:sz w:val="24"/>
          <w:szCs w:val="24"/>
        </w:rPr>
      </w:pPr>
      <w:r w:rsidRPr="00AE4066">
        <w:rPr>
          <w:rFonts w:ascii="Times New Roman" w:hAnsi="Times New Roman" w:cs="Times New Roman"/>
          <w:sz w:val="24"/>
          <w:szCs w:val="24"/>
        </w:rPr>
        <w:t>International</w:t>
      </w:r>
      <w:r w:rsidR="00AE4066" w:rsidRPr="00AE4066">
        <w:rPr>
          <w:rFonts w:ascii="Times New Roman" w:hAnsi="Times New Roman" w:cs="Times New Roman"/>
          <w:sz w:val="24"/>
          <w:szCs w:val="24"/>
        </w:rPr>
        <w:t xml:space="preserve"> Recognition: </w:t>
      </w:r>
      <w:r w:rsidRPr="00AE4066">
        <w:rPr>
          <w:rFonts w:ascii="Times New Roman" w:hAnsi="Times New Roman" w:cs="Times New Roman"/>
          <w:sz w:val="24"/>
          <w:szCs w:val="24"/>
        </w:rPr>
        <w:t>UPI's success has garnered international attention, with several countries expressing interest in adopting similar payment systems. The UPI model's simplicity, interoperability, and scalability have positioned India as a leader in digital payments on the global stage.</w:t>
      </w:r>
    </w:p>
    <w:p w:rsidR="00FB535F" w:rsidRPr="00FB535F" w:rsidRDefault="00FB535F" w:rsidP="00AE4066">
      <w:pPr>
        <w:jc w:val="both"/>
        <w:rPr>
          <w:rFonts w:ascii="Times New Roman" w:hAnsi="Times New Roman" w:cs="Times New Roman"/>
          <w:sz w:val="24"/>
          <w:szCs w:val="24"/>
        </w:rPr>
      </w:pPr>
    </w:p>
    <w:p w:rsidR="00FB535F" w:rsidRPr="00AE4066" w:rsidRDefault="00AE4066" w:rsidP="00AE4066">
      <w:pPr>
        <w:pStyle w:val="ListParagraph"/>
        <w:numPr>
          <w:ilvl w:val="0"/>
          <w:numId w:val="2"/>
        </w:numPr>
        <w:jc w:val="both"/>
        <w:rPr>
          <w:rFonts w:ascii="Times New Roman" w:hAnsi="Times New Roman" w:cs="Times New Roman"/>
          <w:sz w:val="24"/>
          <w:szCs w:val="24"/>
        </w:rPr>
      </w:pPr>
      <w:r w:rsidRPr="00AE4066">
        <w:rPr>
          <w:rFonts w:ascii="Times New Roman" w:hAnsi="Times New Roman" w:cs="Times New Roman"/>
          <w:sz w:val="24"/>
          <w:szCs w:val="24"/>
        </w:rPr>
        <w:t>Future Prospects:</w:t>
      </w:r>
      <w:r w:rsidR="00FB535F" w:rsidRPr="00AE4066">
        <w:rPr>
          <w:rFonts w:ascii="Times New Roman" w:hAnsi="Times New Roman" w:cs="Times New Roman"/>
          <w:sz w:val="24"/>
          <w:szCs w:val="24"/>
        </w:rPr>
        <w:t xml:space="preserve"> As UPI continues to evolve, its growth trajectory shows no signs of slowing down. The introduction of UPI 2.0 and subsequent updates has brought features like overdraft facilities, recurring payments, and increased transaction limits, further enhancing its appeal and utility.</w:t>
      </w:r>
    </w:p>
    <w:p w:rsidR="00FB535F" w:rsidRPr="00FB535F" w:rsidRDefault="00FB535F" w:rsidP="00AE4066">
      <w:pPr>
        <w:jc w:val="both"/>
        <w:rPr>
          <w:rFonts w:ascii="Times New Roman" w:hAnsi="Times New Roman" w:cs="Times New Roman"/>
          <w:sz w:val="24"/>
          <w:szCs w:val="24"/>
        </w:rPr>
      </w:pPr>
    </w:p>
    <w:p w:rsidR="00FB535F" w:rsidRPr="00FB535F" w:rsidRDefault="00FB535F" w:rsidP="00AE4066">
      <w:pPr>
        <w:jc w:val="both"/>
        <w:rPr>
          <w:rFonts w:ascii="Times New Roman" w:hAnsi="Times New Roman" w:cs="Times New Roman"/>
          <w:sz w:val="24"/>
          <w:szCs w:val="24"/>
        </w:rPr>
      </w:pPr>
      <w:r w:rsidRPr="00FB535F">
        <w:rPr>
          <w:rFonts w:ascii="Times New Roman" w:hAnsi="Times New Roman" w:cs="Times New Roman"/>
          <w:sz w:val="24"/>
          <w:szCs w:val="24"/>
        </w:rPr>
        <w:t>In conclusion, the growth of UPI in India exemplifies the transformative potential of technology in reshaping financial transactions. From its early stages to its current position as a cornerstone of India's digital payment ecosystem, UPI's journey reflects a remarkable success story driven by convenience, accessibility, and the collective efforts of various stakeholders. As India moves towards an increasingly digital future, UPI is poised to play a central role in shaping the way transactions are conducted and reinforcing the country's status as a digital payments leader.</w:t>
      </w:r>
    </w:p>
    <w:p w:rsidR="00FB535F" w:rsidRDefault="00FB535F" w:rsidP="00AE4066">
      <w:pPr>
        <w:jc w:val="both"/>
        <w:rPr>
          <w:rFonts w:ascii="Times New Roman" w:hAnsi="Times New Roman" w:cs="Times New Roman"/>
          <w:b/>
          <w:bCs/>
          <w:sz w:val="28"/>
          <w:szCs w:val="28"/>
        </w:rPr>
      </w:pPr>
    </w:p>
    <w:p w:rsidR="00FB535F" w:rsidRDefault="00FB535F" w:rsidP="00FB535F">
      <w:pPr>
        <w:jc w:val="center"/>
        <w:rPr>
          <w:rFonts w:ascii="Times New Roman" w:hAnsi="Times New Roman" w:cs="Times New Roman"/>
          <w:b/>
          <w:bCs/>
          <w:sz w:val="28"/>
          <w:szCs w:val="28"/>
        </w:rPr>
      </w:pPr>
    </w:p>
    <w:p w:rsidR="00FB535F" w:rsidRDefault="00FB535F" w:rsidP="00FB535F">
      <w:pPr>
        <w:jc w:val="center"/>
        <w:rPr>
          <w:rFonts w:ascii="Times New Roman" w:hAnsi="Times New Roman" w:cs="Times New Roman"/>
          <w:b/>
          <w:bCs/>
          <w:sz w:val="28"/>
          <w:szCs w:val="28"/>
        </w:rPr>
      </w:pPr>
    </w:p>
    <w:p w:rsidR="00FB535F" w:rsidRDefault="00FB535F" w:rsidP="00FB535F">
      <w:pPr>
        <w:jc w:val="center"/>
        <w:rPr>
          <w:rFonts w:ascii="Times New Roman" w:hAnsi="Times New Roman" w:cs="Times New Roman"/>
          <w:b/>
          <w:bCs/>
          <w:sz w:val="28"/>
          <w:szCs w:val="28"/>
        </w:rPr>
      </w:pPr>
      <w:r>
        <w:rPr>
          <w:rFonts w:ascii="Times New Roman" w:hAnsi="Times New Roman" w:cs="Times New Roman"/>
          <w:b/>
          <w:bCs/>
          <w:sz w:val="28"/>
          <w:szCs w:val="28"/>
        </w:rPr>
        <w:t>Scope of UPI</w:t>
      </w:r>
    </w:p>
    <w:p w:rsidR="00CE49A4" w:rsidRPr="00CE49A4" w:rsidRDefault="00CE49A4" w:rsidP="00CE49A4">
      <w:pPr>
        <w:jc w:val="both"/>
        <w:rPr>
          <w:rFonts w:ascii="Times New Roman" w:hAnsi="Times New Roman" w:cs="Times New Roman"/>
          <w:sz w:val="24"/>
          <w:szCs w:val="24"/>
        </w:rPr>
      </w:pPr>
      <w:r w:rsidRPr="00CE49A4">
        <w:rPr>
          <w:rFonts w:ascii="Times New Roman" w:hAnsi="Times New Roman" w:cs="Times New Roman"/>
          <w:sz w:val="24"/>
          <w:szCs w:val="24"/>
        </w:rPr>
        <w:t>The scope of the Unified Payments Interface (UPI) in India is vast and encompasses a wide range of opportunities and possibilities, reflecting its potential to reshape the country's financial landscape and drive digital transformation. UPI has transcended its initial purpose as a simple person-to-person payment system to become a multifaceted platform with far-reaching implications.</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lastRenderedPageBreak/>
        <w:t>Financial Inclusion: One of the key scopes of UPI lies in its ability to advance financial inclusion. By providing a user-friendly and interoperable platform, UPI empowers individuals who were previously excluded from formal banking systems to access and participate in digital transactions. This inclusivity is crucial for bridging the urban-rural divide and ensuring equitable economic growth.</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t>Micro and Small Businesses: UPI's scope extends to micro and small businesses, enabling them to embrace digital payments and offer their customers a convenient and seamless transaction experience. With the rise of digital wallets and QR code payments, even small vendors and merchants can easily accept payments, reducing their dependency on cash.</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t>E-commerce and Retail: UPI has the potential to revolutionize the e-commerce and retail sectors. It provides a secure and efficient payment gateway for online shoppers, facilitating quick and hassle-free transactions. As online shopping continues to grow, UPI is positioned to play a pivotal role in shaping the future of retail payments.</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proofErr w:type="spellStart"/>
      <w:r w:rsidRPr="00CE49A4">
        <w:rPr>
          <w:rFonts w:ascii="Times New Roman" w:hAnsi="Times New Roman" w:cs="Times New Roman"/>
          <w:sz w:val="24"/>
          <w:szCs w:val="24"/>
        </w:rPr>
        <w:t>Fintech</w:t>
      </w:r>
      <w:proofErr w:type="spellEnd"/>
      <w:r w:rsidRPr="00CE49A4">
        <w:rPr>
          <w:rFonts w:ascii="Times New Roman" w:hAnsi="Times New Roman" w:cs="Times New Roman"/>
          <w:sz w:val="24"/>
          <w:szCs w:val="24"/>
        </w:rPr>
        <w:t xml:space="preserve"> Innovation: The open architecture of UPI has created a fertile ground for </w:t>
      </w:r>
      <w:proofErr w:type="spellStart"/>
      <w:r w:rsidRPr="00CE49A4">
        <w:rPr>
          <w:rFonts w:ascii="Times New Roman" w:hAnsi="Times New Roman" w:cs="Times New Roman"/>
          <w:sz w:val="24"/>
          <w:szCs w:val="24"/>
        </w:rPr>
        <w:t>fintech</w:t>
      </w:r>
      <w:proofErr w:type="spellEnd"/>
      <w:r w:rsidRPr="00CE49A4">
        <w:rPr>
          <w:rFonts w:ascii="Times New Roman" w:hAnsi="Times New Roman" w:cs="Times New Roman"/>
          <w:sz w:val="24"/>
          <w:szCs w:val="24"/>
        </w:rPr>
        <w:t xml:space="preserve"> innovation. Entrepreneurs and startups have leveraged UPI's capabilities to develop a myriad of applications, ranging from digital lending platforms to investment tools. This scope for innovation not only enhances user experience but also stimulates economic growth.</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t>Government Services and Subsidies: UPI's scope extends to government services and subsidy disbursements. By integrating UPI with welfare programs, the government can directly transfer funds to beneficiaries' bank accounts, reducing leakages and ensuring that subsidies reach the intended recipients efficiently.</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t>International Remittances: UPI's scope could potentially expand to international remittances, providing a cost-effective and swift mechanism for Indians living abroad to send money back home. This has the potential to enhance cross-border financial transactions and contribute to foreign exchange inflows.</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lastRenderedPageBreak/>
        <w:t>Digital Literacy and Awareness: UPI's scope also includes initiatives aimed at promoting digital literacy and awareness. As UPI becomes more ingrained in everyday transactions, educating users about its benefits, security measures, and best practices becomes essential.</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pStyle w:val="ListParagraph"/>
        <w:numPr>
          <w:ilvl w:val="0"/>
          <w:numId w:val="3"/>
        </w:numPr>
        <w:jc w:val="both"/>
        <w:rPr>
          <w:rFonts w:ascii="Times New Roman" w:hAnsi="Times New Roman" w:cs="Times New Roman"/>
          <w:sz w:val="24"/>
          <w:szCs w:val="24"/>
        </w:rPr>
      </w:pPr>
      <w:r w:rsidRPr="00CE49A4">
        <w:rPr>
          <w:rFonts w:ascii="Times New Roman" w:hAnsi="Times New Roman" w:cs="Times New Roman"/>
          <w:sz w:val="24"/>
          <w:szCs w:val="24"/>
        </w:rPr>
        <w:t>Policy and Regulatory Framework: The scope of UPI extends to policy and regulation. Policymakers have the opportunity to create an enabling environment that fosters UPI's growth while ensuring consumer protection, data privacy, and cyber security.</w:t>
      </w:r>
    </w:p>
    <w:p w:rsidR="00CE49A4" w:rsidRPr="00CE49A4" w:rsidRDefault="00CE49A4" w:rsidP="00CE49A4">
      <w:pPr>
        <w:jc w:val="both"/>
        <w:rPr>
          <w:rFonts w:ascii="Times New Roman" w:hAnsi="Times New Roman" w:cs="Times New Roman"/>
          <w:sz w:val="24"/>
          <w:szCs w:val="24"/>
        </w:rPr>
      </w:pPr>
    </w:p>
    <w:p w:rsidR="00CE49A4" w:rsidRPr="00CE49A4" w:rsidRDefault="00CE49A4" w:rsidP="00CE49A4">
      <w:pPr>
        <w:jc w:val="both"/>
        <w:rPr>
          <w:rFonts w:ascii="Times New Roman" w:hAnsi="Times New Roman" w:cs="Times New Roman"/>
          <w:sz w:val="24"/>
          <w:szCs w:val="24"/>
        </w:rPr>
      </w:pPr>
      <w:r w:rsidRPr="00CE49A4">
        <w:rPr>
          <w:rFonts w:ascii="Times New Roman" w:hAnsi="Times New Roman" w:cs="Times New Roman"/>
          <w:sz w:val="24"/>
          <w:szCs w:val="24"/>
        </w:rPr>
        <w:t xml:space="preserve">In conclusion, the scope of UPI in India is vast and multi-dimensional, ranging from financial inclusion to </w:t>
      </w:r>
      <w:proofErr w:type="spellStart"/>
      <w:r w:rsidRPr="00CE49A4">
        <w:rPr>
          <w:rFonts w:ascii="Times New Roman" w:hAnsi="Times New Roman" w:cs="Times New Roman"/>
          <w:sz w:val="24"/>
          <w:szCs w:val="24"/>
        </w:rPr>
        <w:t>Fintech</w:t>
      </w:r>
      <w:proofErr w:type="spellEnd"/>
      <w:r w:rsidRPr="00CE49A4">
        <w:rPr>
          <w:rFonts w:ascii="Times New Roman" w:hAnsi="Times New Roman" w:cs="Times New Roman"/>
          <w:sz w:val="24"/>
          <w:szCs w:val="24"/>
        </w:rPr>
        <w:t xml:space="preserve"> </w:t>
      </w:r>
      <w:r w:rsidR="005F41D0" w:rsidRPr="00CE49A4">
        <w:rPr>
          <w:rFonts w:ascii="Times New Roman" w:hAnsi="Times New Roman" w:cs="Times New Roman"/>
          <w:sz w:val="24"/>
          <w:szCs w:val="24"/>
        </w:rPr>
        <w:t>innovation</w:t>
      </w:r>
      <w:r w:rsidRPr="00CE49A4">
        <w:rPr>
          <w:rFonts w:ascii="Times New Roman" w:hAnsi="Times New Roman" w:cs="Times New Roman"/>
          <w:sz w:val="24"/>
          <w:szCs w:val="24"/>
        </w:rPr>
        <w:t xml:space="preserve"> and from e-commerce to government services. UPI's transformative potential lies in its ability to create a robust and inclusive digital payment ecosystem that empowers individuals, businesses, and the economy at large. As India continues on its journey towards a digital future, UPI is poised to play a pivotal role in shaping the way financial transactions are conducted and paving the way for a technologically advanced and financially inclusive society.</w:t>
      </w:r>
    </w:p>
    <w:p w:rsidR="00CE49A4" w:rsidRDefault="00CE49A4" w:rsidP="00FB535F">
      <w:pPr>
        <w:jc w:val="center"/>
        <w:rPr>
          <w:rFonts w:ascii="Times New Roman" w:hAnsi="Times New Roman" w:cs="Times New Roman"/>
          <w:b/>
          <w:bCs/>
          <w:sz w:val="28"/>
          <w:szCs w:val="28"/>
        </w:rPr>
      </w:pPr>
    </w:p>
    <w:p w:rsidR="00AE4066" w:rsidRDefault="00AE4066" w:rsidP="00FB535F">
      <w:pPr>
        <w:jc w:val="center"/>
        <w:rPr>
          <w:rFonts w:ascii="Times New Roman" w:hAnsi="Times New Roman" w:cs="Times New Roman"/>
          <w:b/>
          <w:bCs/>
          <w:sz w:val="28"/>
          <w:szCs w:val="28"/>
        </w:rPr>
      </w:pPr>
    </w:p>
    <w:p w:rsidR="00FB535F" w:rsidRDefault="00CE49A4" w:rsidP="00FB535F">
      <w:pPr>
        <w:jc w:val="center"/>
        <w:rPr>
          <w:rFonts w:ascii="Times New Roman" w:hAnsi="Times New Roman" w:cs="Times New Roman"/>
          <w:color w:val="4D5156"/>
          <w:sz w:val="28"/>
          <w:szCs w:val="28"/>
          <w:shd w:val="clear" w:color="auto" w:fill="FFFFFF"/>
        </w:rPr>
      </w:pPr>
      <w:proofErr w:type="gramStart"/>
      <w:r>
        <w:rPr>
          <w:rFonts w:ascii="Times New Roman" w:hAnsi="Times New Roman" w:cs="Times New Roman"/>
          <w:b/>
          <w:bCs/>
          <w:sz w:val="28"/>
          <w:szCs w:val="28"/>
        </w:rPr>
        <w:t>UPI vs</w:t>
      </w:r>
      <w:r w:rsidR="00FB535F">
        <w:rPr>
          <w:rFonts w:ascii="Times New Roman" w:hAnsi="Times New Roman" w:cs="Times New Roman"/>
          <w:b/>
          <w:bCs/>
          <w:sz w:val="28"/>
          <w:szCs w:val="28"/>
        </w:rPr>
        <w:t>.</w:t>
      </w:r>
      <w:proofErr w:type="gramEnd"/>
      <w:r w:rsidR="00FB535F">
        <w:rPr>
          <w:rFonts w:ascii="Times New Roman" w:hAnsi="Times New Roman" w:cs="Times New Roman"/>
          <w:b/>
          <w:bCs/>
          <w:sz w:val="28"/>
          <w:szCs w:val="28"/>
        </w:rPr>
        <w:t xml:space="preserve">  e</w:t>
      </w:r>
      <w:r w:rsidR="00FB535F" w:rsidRPr="00FB535F">
        <w:rPr>
          <w:rFonts w:ascii="Times New Roman" w:hAnsi="Times New Roman" w:cs="Times New Roman"/>
          <w:color w:val="4D5156"/>
          <w:sz w:val="28"/>
          <w:szCs w:val="28"/>
          <w:shd w:val="clear" w:color="auto" w:fill="FFFFFF"/>
        </w:rPr>
        <w:t>₹</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Unified Payments Interface (UPI) and E-Rupees stand as two significant elements within India's evolving digital financial realm. UPI, known for its seamless real-time transactions, is juxtaposed with E-Rupees, a concept centered on introducing a central bank digital currency (CBDC) by the Reserve Bank of India. This comparative assessment delves into their distinct attributes, potential impact, and potential areas of synergy.</w:t>
      </w:r>
    </w:p>
    <w:p w:rsidR="0023755A" w:rsidRPr="0023755A" w:rsidRDefault="0023755A" w:rsidP="0023755A">
      <w:pPr>
        <w:jc w:val="both"/>
        <w:rPr>
          <w:rFonts w:ascii="Times New Roman" w:hAnsi="Times New Roman" w:cs="Times New Roman"/>
          <w:sz w:val="24"/>
          <w:szCs w:val="24"/>
          <w:shd w:val="clear" w:color="auto" w:fill="FFFFFF"/>
        </w:rPr>
      </w:pPr>
    </w:p>
    <w:p w:rsidR="0023755A" w:rsidRPr="007636C3" w:rsidRDefault="0023755A" w:rsidP="0023755A">
      <w:pPr>
        <w:jc w:val="both"/>
        <w:rPr>
          <w:rFonts w:ascii="Times New Roman" w:hAnsi="Times New Roman" w:cs="Times New Roman"/>
          <w:b/>
          <w:bCs/>
          <w:sz w:val="24"/>
          <w:szCs w:val="24"/>
          <w:shd w:val="clear" w:color="auto" w:fill="FFFFFF"/>
        </w:rPr>
      </w:pPr>
      <w:r w:rsidRPr="007636C3">
        <w:rPr>
          <w:rFonts w:ascii="Times New Roman" w:hAnsi="Times New Roman" w:cs="Times New Roman"/>
          <w:b/>
          <w:bCs/>
          <w:sz w:val="24"/>
          <w:szCs w:val="24"/>
          <w:shd w:val="clear" w:color="auto" w:fill="FFFFFF"/>
        </w:rPr>
        <w:t>Functionality:</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UPI serves as an intermediary for swift peer-to-peer (P2P) and peer-to-merchant (P2M) transactions. Operating on existing banking infrastructure, UPI streamlines fund transfers through a user-friendly interface.</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E-Rupees, envisioned as a CBDC, could emulate digital versions of physical currency. Issued directly by the central bank, E-Rupees offer secure digital payment mechanisms. A harmonious coexistence of UPI and E-Rupees is plausible.</w:t>
      </w:r>
    </w:p>
    <w:p w:rsidR="0023755A" w:rsidRPr="0023755A" w:rsidRDefault="0023755A" w:rsidP="0023755A">
      <w:pPr>
        <w:jc w:val="both"/>
        <w:rPr>
          <w:rFonts w:ascii="Times New Roman" w:hAnsi="Times New Roman" w:cs="Times New Roman"/>
          <w:sz w:val="24"/>
          <w:szCs w:val="24"/>
          <w:shd w:val="clear" w:color="auto" w:fill="FFFFFF"/>
        </w:rPr>
      </w:pPr>
    </w:p>
    <w:p w:rsidR="0023755A" w:rsidRPr="007636C3" w:rsidRDefault="0023755A" w:rsidP="0023755A">
      <w:pPr>
        <w:jc w:val="both"/>
        <w:rPr>
          <w:rFonts w:ascii="Times New Roman" w:hAnsi="Times New Roman" w:cs="Times New Roman"/>
          <w:b/>
          <w:bCs/>
          <w:sz w:val="24"/>
          <w:szCs w:val="24"/>
          <w:shd w:val="clear" w:color="auto" w:fill="FFFFFF"/>
        </w:rPr>
      </w:pPr>
      <w:r w:rsidRPr="007636C3">
        <w:rPr>
          <w:rFonts w:ascii="Times New Roman" w:hAnsi="Times New Roman" w:cs="Times New Roman"/>
          <w:b/>
          <w:bCs/>
          <w:sz w:val="24"/>
          <w:szCs w:val="24"/>
          <w:shd w:val="clear" w:color="auto" w:fill="FFFFFF"/>
        </w:rPr>
        <w:t>Scope and Use Cases:</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With a broad scope, UPI accommodates diverse payment scenarios, including bill payments, online shopping, and financial inclusion efforts. Its user base spans urban and rural demographics.</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E-Rupees can cater to specific use cases such as interbank settlements, large-value transactions, and government disbursements. They potentially enhance transparency and reduce counterfeit risks.</w:t>
      </w:r>
    </w:p>
    <w:p w:rsidR="0023755A" w:rsidRPr="007636C3" w:rsidRDefault="0023755A" w:rsidP="0023755A">
      <w:pPr>
        <w:jc w:val="both"/>
        <w:rPr>
          <w:rFonts w:ascii="Times New Roman" w:hAnsi="Times New Roman" w:cs="Times New Roman"/>
          <w:b/>
          <w:bCs/>
          <w:sz w:val="24"/>
          <w:szCs w:val="24"/>
          <w:shd w:val="clear" w:color="auto" w:fill="FFFFFF"/>
        </w:rPr>
      </w:pPr>
      <w:r w:rsidRPr="007636C3">
        <w:rPr>
          <w:rFonts w:ascii="Times New Roman" w:hAnsi="Times New Roman" w:cs="Times New Roman"/>
          <w:b/>
          <w:bCs/>
          <w:sz w:val="24"/>
          <w:szCs w:val="24"/>
          <w:shd w:val="clear" w:color="auto" w:fill="FFFFFF"/>
        </w:rPr>
        <w:t xml:space="preserve"> </w:t>
      </w:r>
    </w:p>
    <w:p w:rsidR="0023755A" w:rsidRPr="007636C3" w:rsidRDefault="0023755A" w:rsidP="0023755A">
      <w:pPr>
        <w:jc w:val="both"/>
        <w:rPr>
          <w:rFonts w:ascii="Times New Roman" w:hAnsi="Times New Roman" w:cs="Times New Roman"/>
          <w:b/>
          <w:bCs/>
          <w:sz w:val="24"/>
          <w:szCs w:val="24"/>
          <w:shd w:val="clear" w:color="auto" w:fill="FFFFFF"/>
        </w:rPr>
      </w:pPr>
      <w:r w:rsidRPr="007636C3">
        <w:rPr>
          <w:rFonts w:ascii="Times New Roman" w:hAnsi="Times New Roman" w:cs="Times New Roman"/>
          <w:b/>
          <w:bCs/>
          <w:sz w:val="24"/>
          <w:szCs w:val="24"/>
          <w:shd w:val="clear" w:color="auto" w:fill="FFFFFF"/>
        </w:rPr>
        <w:t>Financial Inclusion:</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A trailblazer in financial inclusion, UPI extends digital payment access to diverse demographics, including the unbanked and </w:t>
      </w:r>
      <w:proofErr w:type="spellStart"/>
      <w:r w:rsidRPr="0023755A">
        <w:rPr>
          <w:rFonts w:ascii="Times New Roman" w:hAnsi="Times New Roman" w:cs="Times New Roman"/>
          <w:sz w:val="24"/>
          <w:szCs w:val="24"/>
          <w:shd w:val="clear" w:color="auto" w:fill="FFFFFF"/>
        </w:rPr>
        <w:t>underbanked</w:t>
      </w:r>
      <w:proofErr w:type="spellEnd"/>
      <w:r w:rsidRPr="0023755A">
        <w:rPr>
          <w:rFonts w:ascii="Times New Roman" w:hAnsi="Times New Roman" w:cs="Times New Roman"/>
          <w:sz w:val="24"/>
          <w:szCs w:val="24"/>
          <w:shd w:val="clear" w:color="auto" w:fill="FFFFFF"/>
        </w:rPr>
        <w:t>.</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A thoughtfully designed CBDC can further financial inclusion by providing a secure digital alternative to conventional currency, especially in underserved regions.</w:t>
      </w:r>
    </w:p>
    <w:p w:rsidR="0023755A" w:rsidRPr="0023755A" w:rsidRDefault="0023755A" w:rsidP="0023755A">
      <w:pPr>
        <w:jc w:val="both"/>
        <w:rPr>
          <w:rFonts w:ascii="Times New Roman" w:hAnsi="Times New Roman" w:cs="Times New Roman"/>
          <w:sz w:val="24"/>
          <w:szCs w:val="24"/>
          <w:shd w:val="clear" w:color="auto" w:fill="FFFFFF"/>
        </w:rPr>
      </w:pPr>
    </w:p>
    <w:p w:rsidR="0023755A" w:rsidRPr="007636C3" w:rsidRDefault="0023755A" w:rsidP="0023755A">
      <w:pPr>
        <w:jc w:val="both"/>
        <w:rPr>
          <w:rFonts w:ascii="Times New Roman" w:hAnsi="Times New Roman" w:cs="Times New Roman"/>
          <w:b/>
          <w:bCs/>
          <w:sz w:val="24"/>
          <w:szCs w:val="24"/>
          <w:shd w:val="clear" w:color="auto" w:fill="FFFFFF"/>
        </w:rPr>
      </w:pPr>
      <w:r w:rsidRPr="007636C3">
        <w:rPr>
          <w:rFonts w:ascii="Times New Roman" w:hAnsi="Times New Roman" w:cs="Times New Roman"/>
          <w:b/>
          <w:bCs/>
          <w:sz w:val="24"/>
          <w:szCs w:val="24"/>
          <w:shd w:val="clear" w:color="auto" w:fill="FFFFFF"/>
        </w:rPr>
        <w:t>Privacy and Security:</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UPI transactions adhere to robust security protocols, requiring two-factor authentication. Certain transaction data, however, may be accessible to intermediaries.</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A CBDC can incorporate advanced security measures, safeguarding privacy and mitigating fraud risks. Central bank oversight contributes an additional layer of security.</w:t>
      </w:r>
    </w:p>
    <w:p w:rsidR="0023755A" w:rsidRPr="007636C3" w:rsidRDefault="0023755A" w:rsidP="0023755A">
      <w:pPr>
        <w:jc w:val="both"/>
        <w:rPr>
          <w:rFonts w:ascii="Times New Roman" w:hAnsi="Times New Roman" w:cs="Times New Roman"/>
          <w:b/>
          <w:bCs/>
          <w:sz w:val="24"/>
          <w:szCs w:val="24"/>
          <w:shd w:val="clear" w:color="auto" w:fill="FFFFFF"/>
        </w:rPr>
      </w:pPr>
    </w:p>
    <w:p w:rsidR="0023755A" w:rsidRPr="0023755A" w:rsidRDefault="0023755A" w:rsidP="0023755A">
      <w:pPr>
        <w:jc w:val="both"/>
        <w:rPr>
          <w:rFonts w:ascii="Times New Roman" w:hAnsi="Times New Roman" w:cs="Times New Roman"/>
          <w:sz w:val="24"/>
          <w:szCs w:val="24"/>
          <w:shd w:val="clear" w:color="auto" w:fill="FFFFFF"/>
        </w:rPr>
      </w:pPr>
      <w:r w:rsidRPr="007636C3">
        <w:rPr>
          <w:rFonts w:ascii="Times New Roman" w:hAnsi="Times New Roman" w:cs="Times New Roman"/>
          <w:b/>
          <w:bCs/>
          <w:sz w:val="24"/>
          <w:szCs w:val="24"/>
          <w:shd w:val="clear" w:color="auto" w:fill="FFFFFF"/>
        </w:rPr>
        <w:t>Regulatory Framework</w:t>
      </w:r>
      <w:r w:rsidRPr="0023755A">
        <w:rPr>
          <w:rFonts w:ascii="Times New Roman" w:hAnsi="Times New Roman" w:cs="Times New Roman"/>
          <w:sz w:val="24"/>
          <w:szCs w:val="24"/>
          <w:shd w:val="clear" w:color="auto" w:fill="FFFFFF"/>
        </w:rPr>
        <w:t>:</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UPI operates under the prevailing regulatory guidelines for digital payments in India, governed by the Reserve Bank of India and the National Payments Corporation of India.</w:t>
      </w:r>
    </w:p>
    <w:p w:rsidR="0023755A"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t xml:space="preserve">  The introduction of E-Rupees necessitates a dedicated regulatory framework tailored to CBDCs, addressing issuance, redemption, data protection, and anti-money laundering concerns.</w:t>
      </w:r>
    </w:p>
    <w:p w:rsidR="0023755A" w:rsidRPr="0023755A" w:rsidRDefault="0023755A" w:rsidP="0023755A">
      <w:pPr>
        <w:jc w:val="both"/>
        <w:rPr>
          <w:rFonts w:ascii="Times New Roman" w:hAnsi="Times New Roman" w:cs="Times New Roman"/>
          <w:sz w:val="24"/>
          <w:szCs w:val="24"/>
          <w:shd w:val="clear" w:color="auto" w:fill="FFFFFF"/>
        </w:rPr>
      </w:pPr>
    </w:p>
    <w:p w:rsidR="0023755A" w:rsidRPr="0023755A" w:rsidRDefault="0023755A" w:rsidP="0023755A">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23755A" w:rsidRPr="0023755A" w:rsidRDefault="0023755A" w:rsidP="0023755A">
      <w:pPr>
        <w:jc w:val="both"/>
        <w:rPr>
          <w:rFonts w:ascii="Times New Roman" w:hAnsi="Times New Roman" w:cs="Times New Roman"/>
          <w:sz w:val="24"/>
          <w:szCs w:val="24"/>
          <w:shd w:val="clear" w:color="auto" w:fill="FFFFFF"/>
        </w:rPr>
      </w:pPr>
    </w:p>
    <w:p w:rsidR="005F41D0" w:rsidRPr="0023755A" w:rsidRDefault="0023755A" w:rsidP="0023755A">
      <w:pPr>
        <w:jc w:val="both"/>
        <w:rPr>
          <w:rFonts w:ascii="Times New Roman" w:hAnsi="Times New Roman" w:cs="Times New Roman"/>
          <w:sz w:val="24"/>
          <w:szCs w:val="24"/>
          <w:shd w:val="clear" w:color="auto" w:fill="FFFFFF"/>
        </w:rPr>
      </w:pPr>
      <w:r w:rsidRPr="0023755A">
        <w:rPr>
          <w:rFonts w:ascii="Times New Roman" w:hAnsi="Times New Roman" w:cs="Times New Roman"/>
          <w:sz w:val="24"/>
          <w:szCs w:val="24"/>
          <w:shd w:val="clear" w:color="auto" w:fill="FFFFFF"/>
        </w:rPr>
        <w:lastRenderedPageBreak/>
        <w:t>In summation, UPI and E-Rupees represent integral components of India's digital financial landscape. While UPI focuses on facilitating real-time transactions, E-Rupees envision a secure and efficient central bank digital currency. Their harmonious coexistence stands to enrich India's digital payment ecosystem, underscoring the nation's progress toward an empowered digital economy.</w:t>
      </w:r>
    </w:p>
    <w:p w:rsidR="005F41D0" w:rsidRPr="0023755A" w:rsidRDefault="005F41D0" w:rsidP="0023755A">
      <w:pPr>
        <w:jc w:val="both"/>
        <w:rPr>
          <w:rFonts w:ascii="Times New Roman" w:hAnsi="Times New Roman" w:cs="Times New Roman"/>
          <w:b/>
          <w:bCs/>
          <w:sz w:val="24"/>
          <w:szCs w:val="24"/>
        </w:rPr>
      </w:pPr>
    </w:p>
    <w:p w:rsidR="00FB535F" w:rsidRPr="0023755A" w:rsidRDefault="00FB535F" w:rsidP="0023755A">
      <w:pPr>
        <w:jc w:val="both"/>
        <w:rPr>
          <w:rFonts w:ascii="Times New Roman" w:hAnsi="Times New Roman" w:cs="Times New Roman"/>
          <w:b/>
          <w:bCs/>
          <w:sz w:val="24"/>
          <w:szCs w:val="24"/>
        </w:rPr>
      </w:pPr>
    </w:p>
    <w:p w:rsidR="00FB535F" w:rsidRDefault="00FB535F" w:rsidP="00FB535F">
      <w:pPr>
        <w:jc w:val="center"/>
        <w:rPr>
          <w:rFonts w:ascii="Times New Roman" w:hAnsi="Times New Roman" w:cs="Times New Roman"/>
          <w:b/>
          <w:bCs/>
          <w:sz w:val="28"/>
          <w:szCs w:val="28"/>
        </w:rPr>
      </w:pPr>
      <w:r>
        <w:rPr>
          <w:rFonts w:ascii="Times New Roman" w:hAnsi="Times New Roman" w:cs="Times New Roman"/>
          <w:b/>
          <w:bCs/>
          <w:sz w:val="28"/>
          <w:szCs w:val="28"/>
        </w:rPr>
        <w:t>Challenges of UPI</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The Unified Payments Interface (UPI) has undeniably transformed India's digital payment landscape, but its journey has not been without challenges. As UPI continues to evolve, it confronts a range of complexities that warrant careful consideration and strategic solutions. This section delves into some of the prominent challenges associated with UPI adoption and operation in India.</w:t>
      </w:r>
    </w:p>
    <w:p w:rsidR="00A05F0D" w:rsidRPr="00A05F0D" w:rsidRDefault="00A05F0D" w:rsidP="006D5572">
      <w:pPr>
        <w:jc w:val="both"/>
        <w:rPr>
          <w:rFonts w:ascii="Times New Roman" w:hAnsi="Times New Roman" w:cs="Times New Roman"/>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Cyber security Concerns:</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UPI transactions occur in a virtual realm, making them susceptible to cyber security threats such as phishing, data breaches, and malware attacks. Ensuring robust security measures, educating users about safe practices, and fostering cyber security collaborations are imperative to safeguarding UPI transactions.</w:t>
      </w:r>
    </w:p>
    <w:p w:rsidR="00A05F0D" w:rsidRPr="00A05F0D" w:rsidRDefault="00A05F0D" w:rsidP="006D5572">
      <w:pPr>
        <w:jc w:val="both"/>
        <w:rPr>
          <w:rFonts w:ascii="Times New Roman" w:hAnsi="Times New Roman" w:cs="Times New Roman"/>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Technical Glitches and Downtime:</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Technical glitches and occasional system downtime can hinder the seamless UPI experience. As transaction volumes surge, maintaining a reliable and high-performing infrastructure becomes crucial to prevent disruptions and maintain user trust.</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Fraud and Scams:</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The rising popularity of UPI has attracted the attention of fraudsters who exploit vulnerabilities to orchestrate scams. Raising awareness among users, enhancing fraud detection mechanisms, and implementing stringent authentication protocols are vital to mitigate these risks.</w:t>
      </w:r>
    </w:p>
    <w:p w:rsidR="00A05F0D" w:rsidRPr="00A05F0D" w:rsidRDefault="00A05F0D" w:rsidP="006D5572">
      <w:pPr>
        <w:jc w:val="both"/>
        <w:rPr>
          <w:rFonts w:ascii="Times New Roman" w:hAnsi="Times New Roman" w:cs="Times New Roman"/>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User Education and Digital Literacy:</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lastRenderedPageBreak/>
        <w:t>While UPI aims to be user-friendly, a significant portion of the population may lack digital literacy, inhibiting its widespread adoption. Effective educational campaigns and initiatives are needed to empower users, particularly in rural and less tech-savvy regions.</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Interoperability Challenges:</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While UPI is designed to be interoperable, certain technical and operational challenges may hinder smooth cross-platform transactions. Ensuring seamless interoperability between banks, wallets, and payment gateways requires ongoing coordination and technological enhancements.</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Merchant Acceptance and Awareness:</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 xml:space="preserve"> The success of UPI hinges on merchant acceptance. However, some merchants, especially in rural areas, may remain unaware of UPI or lack the necessary infrastructure to accept digital payments. Addressing this gap through targeted outreach and incentives is essential.</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Regulatory and Compliance Dynamics:</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UPI operates within a dynamic regulatory landscape. Adapting to changing regulations, ensuring compliance with anti-money laundering (AML) and know-your-customer (KYC) norms, and striking a balance between innovation and regulation pose ongoing challenges.</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Network Connectivity:</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 xml:space="preserve"> UPI transactions heavily depend on internet connectivity. In regions with limited network coverage, conducting seamless transactions becomes a challenge. Expanding network infrastructure and exploring offline transaction mechanisms can alleviate this issue.</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Overcoming the Urban-Rural Divide:</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While UPI has gained traction in urban areas, rural penetration remains a challenge. Bridging the urban-rural digital divide requires tailored strategies, including incentivizing adoption and simplifying user interfaces.</w:t>
      </w:r>
    </w:p>
    <w:p w:rsidR="00A05F0D" w:rsidRPr="007636C3" w:rsidRDefault="00A05F0D" w:rsidP="006D5572">
      <w:pPr>
        <w:jc w:val="both"/>
        <w:rPr>
          <w:rFonts w:ascii="Times New Roman" w:hAnsi="Times New Roman" w:cs="Times New Roman"/>
          <w:b/>
          <w:bCs/>
          <w:sz w:val="24"/>
          <w:szCs w:val="24"/>
        </w:rPr>
      </w:pPr>
    </w:p>
    <w:p w:rsidR="00A05F0D" w:rsidRPr="007636C3" w:rsidRDefault="00A05F0D" w:rsidP="006D5572">
      <w:pPr>
        <w:jc w:val="both"/>
        <w:rPr>
          <w:rFonts w:ascii="Times New Roman" w:hAnsi="Times New Roman" w:cs="Times New Roman"/>
          <w:b/>
          <w:bCs/>
          <w:sz w:val="24"/>
          <w:szCs w:val="24"/>
        </w:rPr>
      </w:pPr>
      <w:r w:rsidRPr="007636C3">
        <w:rPr>
          <w:rFonts w:ascii="Times New Roman" w:hAnsi="Times New Roman" w:cs="Times New Roman"/>
          <w:b/>
          <w:bCs/>
          <w:sz w:val="24"/>
          <w:szCs w:val="24"/>
        </w:rPr>
        <w:t>Customer Support and Dispute Resolution:</w:t>
      </w:r>
    </w:p>
    <w:p w:rsidR="00A05F0D" w:rsidRPr="00A05F0D"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lastRenderedPageBreak/>
        <w:t xml:space="preserve"> Timely and effective customer support is vital for user confidence. Establishing efficient mechanisms for dispute resolution, transaction reversals, and addressing user grievances contributes to building trust in the UPI ecosystem.</w:t>
      </w:r>
    </w:p>
    <w:p w:rsidR="00A05F0D" w:rsidRPr="00A05F0D" w:rsidRDefault="00A05F0D" w:rsidP="006D5572">
      <w:pPr>
        <w:jc w:val="both"/>
        <w:rPr>
          <w:rFonts w:ascii="Times New Roman" w:hAnsi="Times New Roman" w:cs="Times New Roman"/>
          <w:sz w:val="24"/>
          <w:szCs w:val="24"/>
        </w:rPr>
      </w:pPr>
    </w:p>
    <w:p w:rsidR="0023755A" w:rsidRPr="0023755A" w:rsidRDefault="00A05F0D" w:rsidP="006D5572">
      <w:pPr>
        <w:jc w:val="both"/>
        <w:rPr>
          <w:rFonts w:ascii="Times New Roman" w:hAnsi="Times New Roman" w:cs="Times New Roman"/>
          <w:sz w:val="24"/>
          <w:szCs w:val="24"/>
        </w:rPr>
      </w:pPr>
      <w:r w:rsidRPr="00A05F0D">
        <w:rPr>
          <w:rFonts w:ascii="Times New Roman" w:hAnsi="Times New Roman" w:cs="Times New Roman"/>
          <w:sz w:val="24"/>
          <w:szCs w:val="24"/>
        </w:rPr>
        <w:t>In navigating these challenges, stakeholders including the Reserve Bank of India, financial institutions, regulators, and technology providers must collaborate to devise comprehensive strategies that ensure UPI's continued growth while addressing its inherent complexities. Overcoming these challenges will solidify UPI's position as a transformative force in India's digital payment landscape.</w:t>
      </w:r>
    </w:p>
    <w:p w:rsidR="00FB535F" w:rsidRDefault="00FB535F" w:rsidP="00FB535F">
      <w:pPr>
        <w:jc w:val="center"/>
        <w:rPr>
          <w:rFonts w:ascii="Times New Roman" w:hAnsi="Times New Roman" w:cs="Times New Roman"/>
          <w:b/>
          <w:bCs/>
          <w:sz w:val="28"/>
          <w:szCs w:val="28"/>
        </w:rPr>
      </w:pPr>
    </w:p>
    <w:p w:rsidR="00FB535F" w:rsidRDefault="00FB535F" w:rsidP="00FB535F">
      <w:pPr>
        <w:jc w:val="center"/>
        <w:rPr>
          <w:rFonts w:ascii="Times New Roman" w:hAnsi="Times New Roman" w:cs="Times New Roman"/>
          <w:b/>
          <w:bCs/>
          <w:sz w:val="28"/>
          <w:szCs w:val="28"/>
        </w:rPr>
      </w:pPr>
      <w:r>
        <w:rPr>
          <w:rFonts w:ascii="Times New Roman" w:hAnsi="Times New Roman" w:cs="Times New Roman"/>
          <w:b/>
          <w:bCs/>
          <w:sz w:val="28"/>
          <w:szCs w:val="28"/>
        </w:rPr>
        <w:t>Future Prospect</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The Unified Payments Interface (UPI) has already demonstrated its transformative potential in revolutionizing India's digital payment landscape. As we look ahead, UPI's trajectory is poised to shape the future of financial transactions in the country, offering a multitude of exciting and transformative prospects.</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Continued Growth and Adoption:</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UPI's user base is expected to witness exponential growth, permeating a broader cross-section of the population. Its simplicity and convenience will contribute to its widespread adoption, making UPI an integral part of everyday financial transactions.</w:t>
      </w:r>
    </w:p>
    <w:p w:rsidR="006D5572" w:rsidRPr="006D5572" w:rsidRDefault="006D5572" w:rsidP="006D5572">
      <w:pPr>
        <w:jc w:val="both"/>
        <w:rPr>
          <w:rFonts w:ascii="Times New Roman" w:hAnsi="Times New Roman" w:cs="Times New Roman"/>
          <w:b/>
          <w:bCs/>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Empowering Financial Inclusion:</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UPI's role in advancing financial inclusion will gain further momentum. By extending its reach to unbanked and </w:t>
      </w:r>
      <w:proofErr w:type="spellStart"/>
      <w:r w:rsidRPr="006D5572">
        <w:rPr>
          <w:rFonts w:ascii="Times New Roman" w:hAnsi="Times New Roman" w:cs="Times New Roman"/>
          <w:sz w:val="24"/>
          <w:szCs w:val="24"/>
        </w:rPr>
        <w:t>underbanked</w:t>
      </w:r>
      <w:proofErr w:type="spellEnd"/>
      <w:r w:rsidRPr="006D5572">
        <w:rPr>
          <w:rFonts w:ascii="Times New Roman" w:hAnsi="Times New Roman" w:cs="Times New Roman"/>
          <w:sz w:val="24"/>
          <w:szCs w:val="24"/>
        </w:rPr>
        <w:t xml:space="preserve"> segments, UPI will play a pivotal role in bridging the gap between traditional banking services and marginalized populations.</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Expansion of Use Cases:</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UPI's versatility will drive the exploration of novel use cases beyond its current applications. It has the potential to underpin subscription models, facilitate micro transactions, and even redefine salary disbursements.</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lastRenderedPageBreak/>
        <w:t>Enhanced Security Measures:</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The evolution of UPI will be accompanied by heightened security measures to counter emerging cyber threats. Implementation of cutting-edge authentication techniques, integration of biometric verification, and AI-driven fraud detection will bolster its robustness.</w:t>
      </w:r>
    </w:p>
    <w:p w:rsidR="006D5572" w:rsidRPr="006D5572" w:rsidRDefault="006D5572" w:rsidP="006D5572">
      <w:pPr>
        <w:jc w:val="both"/>
        <w:rPr>
          <w:rFonts w:ascii="Times New Roman" w:hAnsi="Times New Roman" w:cs="Times New Roman"/>
          <w:b/>
          <w:bCs/>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Seamless Integration with E-Rupees:</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UPI's seamless integration with the potential introduction of E-Rupees presents an exciting synergy between the digital currency and the payment platform. This convergence could potentially reshape India's digital financial ecosystem.</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Global Expansion and Cross-Border Transactions:</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UPI's interoperability and real-time transaction capabilities could pave the way for its adoption in cross-border payments, thereby elevating India's prominence in the realm of international digital transactions.</w:t>
      </w:r>
    </w:p>
    <w:p w:rsidR="006D5572" w:rsidRPr="006D5572" w:rsidRDefault="006D5572" w:rsidP="006D5572">
      <w:pPr>
        <w:jc w:val="both"/>
        <w:rPr>
          <w:rFonts w:ascii="Times New Roman" w:hAnsi="Times New Roman" w:cs="Times New Roman"/>
          <w:b/>
          <w:bCs/>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 xml:space="preserve">Fostering </w:t>
      </w:r>
      <w:proofErr w:type="spellStart"/>
      <w:r w:rsidRPr="006D5572">
        <w:rPr>
          <w:rFonts w:ascii="Times New Roman" w:hAnsi="Times New Roman" w:cs="Times New Roman"/>
          <w:b/>
          <w:bCs/>
          <w:sz w:val="24"/>
          <w:szCs w:val="24"/>
        </w:rPr>
        <w:t>Fintech</w:t>
      </w:r>
      <w:proofErr w:type="spellEnd"/>
      <w:r w:rsidRPr="006D5572">
        <w:rPr>
          <w:rFonts w:ascii="Times New Roman" w:hAnsi="Times New Roman" w:cs="Times New Roman"/>
          <w:b/>
          <w:bCs/>
          <w:sz w:val="24"/>
          <w:szCs w:val="24"/>
        </w:rPr>
        <w:t xml:space="preserve"> Innovation:</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UPI's open architecture will continue to foster a conduc</w:t>
      </w:r>
      <w:r w:rsidR="00CD5C2F">
        <w:rPr>
          <w:rFonts w:ascii="Times New Roman" w:hAnsi="Times New Roman" w:cs="Times New Roman"/>
          <w:sz w:val="24"/>
          <w:szCs w:val="24"/>
        </w:rPr>
        <w:t>t</w:t>
      </w:r>
      <w:r w:rsidRPr="006D5572">
        <w:rPr>
          <w:rFonts w:ascii="Times New Roman" w:hAnsi="Times New Roman" w:cs="Times New Roman"/>
          <w:sz w:val="24"/>
          <w:szCs w:val="24"/>
        </w:rPr>
        <w:t xml:space="preserve">ive environment for </w:t>
      </w:r>
      <w:proofErr w:type="spellStart"/>
      <w:r w:rsidRPr="006D5572">
        <w:rPr>
          <w:rFonts w:ascii="Times New Roman" w:hAnsi="Times New Roman" w:cs="Times New Roman"/>
          <w:sz w:val="24"/>
          <w:szCs w:val="24"/>
        </w:rPr>
        <w:t>fintech</w:t>
      </w:r>
      <w:proofErr w:type="spellEnd"/>
      <w:r w:rsidRPr="006D5572">
        <w:rPr>
          <w:rFonts w:ascii="Times New Roman" w:hAnsi="Times New Roman" w:cs="Times New Roman"/>
          <w:sz w:val="24"/>
          <w:szCs w:val="24"/>
        </w:rPr>
        <w:t xml:space="preserve"> innovation. Entrepreneurs and developers will harness UPI's capabilities to create innovative applications and services that span various industries.</w:t>
      </w:r>
    </w:p>
    <w:p w:rsidR="006D5572" w:rsidRPr="006D5572" w:rsidRDefault="006D5572" w:rsidP="006D5572">
      <w:pPr>
        <w:jc w:val="both"/>
        <w:rPr>
          <w:rFonts w:ascii="Times New Roman" w:hAnsi="Times New Roman" w:cs="Times New Roman"/>
          <w:b/>
          <w:bCs/>
          <w:sz w:val="24"/>
          <w:szCs w:val="24"/>
        </w:rPr>
      </w:pP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b/>
          <w:bCs/>
          <w:sz w:val="24"/>
          <w:szCs w:val="24"/>
        </w:rPr>
        <w:t>Flourishing Merchant Ecosystem</w:t>
      </w:r>
      <w:r w:rsidRPr="006D5572">
        <w:rPr>
          <w:rFonts w:ascii="Times New Roman" w:hAnsi="Times New Roman" w:cs="Times New Roman"/>
          <w:sz w:val="24"/>
          <w:szCs w:val="24"/>
        </w:rPr>
        <w:t>:</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 The merchant ecosystem will flourish as UPI becomes the preferred mode of transaction for businesses of all sizes. The cost-effectiveness and convenience of digital payments will incentivize greater merchant adoption.</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t>Dynamic Policy Landscape:</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Policymakers will remain agile in adapting regulations to facilitate UPI's growth, while concurrently ensuring robust security, consumer protection, and harmonious interoperability. The regulatory framework will evolve to accommodate emerging challenges and opportunities.</w:t>
      </w:r>
    </w:p>
    <w:p w:rsidR="006D5572" w:rsidRPr="006D5572" w:rsidRDefault="006D5572" w:rsidP="006D5572">
      <w:pPr>
        <w:jc w:val="both"/>
        <w:rPr>
          <w:rFonts w:ascii="Times New Roman" w:hAnsi="Times New Roman" w:cs="Times New Roman"/>
          <w:sz w:val="24"/>
          <w:szCs w:val="24"/>
        </w:rPr>
      </w:pPr>
    </w:p>
    <w:p w:rsidR="006D5572" w:rsidRPr="006D5572" w:rsidRDefault="006D5572" w:rsidP="006D5572">
      <w:pPr>
        <w:jc w:val="both"/>
        <w:rPr>
          <w:rFonts w:ascii="Times New Roman" w:hAnsi="Times New Roman" w:cs="Times New Roman"/>
          <w:b/>
          <w:bCs/>
          <w:sz w:val="24"/>
          <w:szCs w:val="24"/>
        </w:rPr>
      </w:pPr>
      <w:r w:rsidRPr="006D5572">
        <w:rPr>
          <w:rFonts w:ascii="Times New Roman" w:hAnsi="Times New Roman" w:cs="Times New Roman"/>
          <w:b/>
          <w:bCs/>
          <w:sz w:val="24"/>
          <w:szCs w:val="24"/>
        </w:rPr>
        <w:lastRenderedPageBreak/>
        <w:t>Empowering Rural India:</w:t>
      </w:r>
    </w:p>
    <w:p w:rsidR="006D5572"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 xml:space="preserve">UPI's potential to empower rural India will be harnessed through targeted awareness campaigns and </w:t>
      </w:r>
      <w:proofErr w:type="spellStart"/>
      <w:r w:rsidRPr="006D5572">
        <w:rPr>
          <w:rFonts w:ascii="Times New Roman" w:hAnsi="Times New Roman" w:cs="Times New Roman"/>
          <w:sz w:val="24"/>
          <w:szCs w:val="24"/>
        </w:rPr>
        <w:t>incentivization</w:t>
      </w:r>
      <w:proofErr w:type="spellEnd"/>
      <w:r w:rsidRPr="006D5572">
        <w:rPr>
          <w:rFonts w:ascii="Times New Roman" w:hAnsi="Times New Roman" w:cs="Times New Roman"/>
          <w:sz w:val="24"/>
          <w:szCs w:val="24"/>
        </w:rPr>
        <w:t xml:space="preserve"> efforts. It will serve as a catalyst for driving financial inclusion and digital literacy in remote regions.</w:t>
      </w:r>
    </w:p>
    <w:p w:rsidR="006D5572" w:rsidRPr="006D5572" w:rsidRDefault="006D5572" w:rsidP="006D5572">
      <w:pPr>
        <w:jc w:val="both"/>
        <w:rPr>
          <w:rFonts w:ascii="Times New Roman" w:hAnsi="Times New Roman" w:cs="Times New Roman"/>
          <w:sz w:val="24"/>
          <w:szCs w:val="24"/>
        </w:rPr>
      </w:pPr>
    </w:p>
    <w:p w:rsidR="007636C3" w:rsidRPr="006D5572" w:rsidRDefault="006D5572" w:rsidP="006D5572">
      <w:pPr>
        <w:jc w:val="both"/>
        <w:rPr>
          <w:rFonts w:ascii="Times New Roman" w:hAnsi="Times New Roman" w:cs="Times New Roman"/>
          <w:sz w:val="24"/>
          <w:szCs w:val="24"/>
        </w:rPr>
      </w:pPr>
      <w:r w:rsidRPr="006D5572">
        <w:rPr>
          <w:rFonts w:ascii="Times New Roman" w:hAnsi="Times New Roman" w:cs="Times New Roman"/>
          <w:sz w:val="24"/>
          <w:szCs w:val="24"/>
        </w:rPr>
        <w:t>In summary, the future prospects of UPI in India are poised to be transformative and instrumental in reshaping the country's financial landscape. As UPI evolves, it will solidify its status as a trailblazing tool that empowers individuals, stimulates economic growth, and propels India into a future where digital transactions are ubiquitous and empowering.</w:t>
      </w:r>
    </w:p>
    <w:p w:rsidR="00FB535F" w:rsidRDefault="00FB535F" w:rsidP="006D5572">
      <w:pPr>
        <w:jc w:val="both"/>
        <w:rPr>
          <w:rFonts w:ascii="Times New Roman" w:hAnsi="Times New Roman" w:cs="Times New Roman"/>
          <w:b/>
          <w:bCs/>
          <w:sz w:val="28"/>
          <w:szCs w:val="28"/>
        </w:rPr>
      </w:pPr>
    </w:p>
    <w:p w:rsidR="00E7013D" w:rsidRDefault="00E7013D" w:rsidP="00E7013D">
      <w:pPr>
        <w:jc w:val="center"/>
        <w:rPr>
          <w:rFonts w:ascii="Times New Roman" w:hAnsi="Times New Roman" w:cs="Times New Roman"/>
          <w:b/>
          <w:bCs/>
          <w:sz w:val="28"/>
          <w:szCs w:val="28"/>
        </w:rPr>
      </w:pPr>
      <w:r>
        <w:rPr>
          <w:rFonts w:ascii="Times New Roman" w:hAnsi="Times New Roman" w:cs="Times New Roman"/>
          <w:b/>
          <w:bCs/>
          <w:sz w:val="28"/>
          <w:szCs w:val="28"/>
        </w:rPr>
        <w:t>Conclusion</w:t>
      </w:r>
    </w:p>
    <w:p w:rsidR="009A506D" w:rsidRDefault="00E7013D" w:rsidP="00E7013D">
      <w:pPr>
        <w:jc w:val="both"/>
        <w:rPr>
          <w:rFonts w:ascii="Times New Roman" w:hAnsi="Times New Roman" w:cs="Times New Roman"/>
          <w:sz w:val="24"/>
          <w:szCs w:val="24"/>
        </w:rPr>
      </w:pPr>
      <w:r w:rsidRPr="00E7013D">
        <w:rPr>
          <w:rFonts w:ascii="Times New Roman" w:hAnsi="Times New Roman" w:cs="Times New Roman"/>
          <w:sz w:val="24"/>
          <w:szCs w:val="24"/>
        </w:rPr>
        <w:t>The Unified Payments Interface (UPI) stands as a testament to the remarkable transformation that digital innovation can bring to a nation's financial landscape. In its journey since inception, UPI has transcended mere convenience to become a cornerstone of India's digital economy, fostering financial inclusion, propelling economic growth, and reshaping the way transactions are conducted.</w:t>
      </w:r>
    </w:p>
    <w:p w:rsidR="00E7013D" w:rsidRPr="00E7013D" w:rsidRDefault="009A506D" w:rsidP="00E7013D">
      <w:pPr>
        <w:jc w:val="both"/>
        <w:rPr>
          <w:rFonts w:ascii="Times New Roman" w:hAnsi="Times New Roman" w:cs="Times New Roman"/>
          <w:sz w:val="24"/>
          <w:szCs w:val="24"/>
        </w:rPr>
      </w:pPr>
      <w:r>
        <w:rPr>
          <w:rFonts w:ascii="Times New Roman" w:hAnsi="Times New Roman" w:cs="Times New Roman"/>
          <w:sz w:val="24"/>
          <w:szCs w:val="24"/>
        </w:rPr>
        <w:t xml:space="preserve">      </w:t>
      </w:r>
      <w:r w:rsidR="00E7013D" w:rsidRPr="00E7013D">
        <w:rPr>
          <w:rFonts w:ascii="Times New Roman" w:hAnsi="Times New Roman" w:cs="Times New Roman"/>
          <w:sz w:val="24"/>
          <w:szCs w:val="24"/>
        </w:rPr>
        <w:t>As UPI seamlessly bridges the gap between traditional banking and modern technology, it has opened doors to financial services for millions who were previously excluded. Its user-friendly interface and interoperability have not only simplified transactions but have also empowered individuals, merchants, and businesses across urban and rural settings.</w:t>
      </w:r>
    </w:p>
    <w:p w:rsidR="00E7013D" w:rsidRPr="00E7013D" w:rsidRDefault="009A506D" w:rsidP="00E7013D">
      <w:pPr>
        <w:jc w:val="both"/>
        <w:rPr>
          <w:rFonts w:ascii="Times New Roman" w:hAnsi="Times New Roman" w:cs="Times New Roman"/>
          <w:sz w:val="24"/>
          <w:szCs w:val="24"/>
        </w:rPr>
      </w:pPr>
      <w:r>
        <w:rPr>
          <w:rFonts w:ascii="Times New Roman" w:hAnsi="Times New Roman" w:cs="Times New Roman"/>
          <w:sz w:val="24"/>
          <w:szCs w:val="24"/>
        </w:rPr>
        <w:t xml:space="preserve">   </w:t>
      </w:r>
      <w:r w:rsidR="00E7013D" w:rsidRPr="00E7013D">
        <w:rPr>
          <w:rFonts w:ascii="Times New Roman" w:hAnsi="Times New Roman" w:cs="Times New Roman"/>
          <w:sz w:val="24"/>
          <w:szCs w:val="24"/>
        </w:rPr>
        <w:t xml:space="preserve">The success of UPI is a testament to India's commitment to embracing technological advancement to uplift its citizens. From peer-to-peer transactions to enabling micro and macroeconomic activities, UPI has showcased its versatility. Moreover, UPI's role in nurturing </w:t>
      </w:r>
      <w:proofErr w:type="spellStart"/>
      <w:r w:rsidR="00E7013D" w:rsidRPr="00E7013D">
        <w:rPr>
          <w:rFonts w:ascii="Times New Roman" w:hAnsi="Times New Roman" w:cs="Times New Roman"/>
          <w:sz w:val="24"/>
          <w:szCs w:val="24"/>
        </w:rPr>
        <w:t>fintech</w:t>
      </w:r>
      <w:proofErr w:type="spellEnd"/>
      <w:r w:rsidR="00E7013D" w:rsidRPr="00E7013D">
        <w:rPr>
          <w:rFonts w:ascii="Times New Roman" w:hAnsi="Times New Roman" w:cs="Times New Roman"/>
          <w:sz w:val="24"/>
          <w:szCs w:val="24"/>
        </w:rPr>
        <w:t xml:space="preserve"> innovation has spurred the development of a vibrant ecosystem, further propelling India's position on the global technology stage.</w:t>
      </w:r>
    </w:p>
    <w:p w:rsidR="00E7013D" w:rsidRPr="00E7013D" w:rsidRDefault="009A506D" w:rsidP="00E7013D">
      <w:pPr>
        <w:jc w:val="both"/>
        <w:rPr>
          <w:rFonts w:ascii="Times New Roman" w:hAnsi="Times New Roman" w:cs="Times New Roman"/>
          <w:sz w:val="24"/>
          <w:szCs w:val="24"/>
        </w:rPr>
      </w:pPr>
      <w:r>
        <w:rPr>
          <w:rFonts w:ascii="Times New Roman" w:hAnsi="Times New Roman" w:cs="Times New Roman"/>
          <w:sz w:val="24"/>
          <w:szCs w:val="24"/>
        </w:rPr>
        <w:t xml:space="preserve">    </w:t>
      </w:r>
      <w:r w:rsidR="00E7013D" w:rsidRPr="00E7013D">
        <w:rPr>
          <w:rFonts w:ascii="Times New Roman" w:hAnsi="Times New Roman" w:cs="Times New Roman"/>
          <w:sz w:val="24"/>
          <w:szCs w:val="24"/>
        </w:rPr>
        <w:t>As we peer into the future, the prospects for UPI continue to be exhilarating. The convergence with emerging concepts like central bank digital currencies (CBDCs) and its potential for cross-border transactions indicate a pathway towards even greater integration and influence. The collaborative efforts of policymakers, regulators, financial institutions, and technology pioneers will undoubtedly shape UPI's evolution, addressing challenges while leveraging its transformative potential.</w:t>
      </w:r>
    </w:p>
    <w:p w:rsidR="00E7013D" w:rsidRDefault="009A506D" w:rsidP="00E7013D">
      <w:pPr>
        <w:jc w:val="both"/>
        <w:rPr>
          <w:rFonts w:ascii="Times New Roman" w:hAnsi="Times New Roman" w:cs="Times New Roman"/>
          <w:sz w:val="24"/>
          <w:szCs w:val="24"/>
        </w:rPr>
      </w:pPr>
      <w:r>
        <w:rPr>
          <w:rFonts w:ascii="Times New Roman" w:hAnsi="Times New Roman" w:cs="Times New Roman"/>
          <w:sz w:val="24"/>
          <w:szCs w:val="24"/>
        </w:rPr>
        <w:t xml:space="preserve">     </w:t>
      </w:r>
      <w:r w:rsidR="00E7013D" w:rsidRPr="00E7013D">
        <w:rPr>
          <w:rFonts w:ascii="Times New Roman" w:hAnsi="Times New Roman" w:cs="Times New Roman"/>
          <w:sz w:val="24"/>
          <w:szCs w:val="24"/>
        </w:rPr>
        <w:t xml:space="preserve">In conclusion, UPI is not just a payment interface; it symbolizes India's digital aspirations. It has transcended the confines of a financial mechanism to become a symbol of empowerment, innovation, and progress. UPI's journey serves as an inspiration for a nation that believes in </w:t>
      </w:r>
      <w:r w:rsidR="00E7013D" w:rsidRPr="00E7013D">
        <w:rPr>
          <w:rFonts w:ascii="Times New Roman" w:hAnsi="Times New Roman" w:cs="Times New Roman"/>
          <w:sz w:val="24"/>
          <w:szCs w:val="24"/>
        </w:rPr>
        <w:lastRenderedPageBreak/>
        <w:t>harnessing the power of technology to create a digitally inclusive and empowered society, where every transaction is a step towards a brighter, digitally-driven future.</w:t>
      </w:r>
    </w:p>
    <w:p w:rsidR="00B656D9" w:rsidRDefault="00B656D9" w:rsidP="00E7013D">
      <w:pPr>
        <w:jc w:val="both"/>
        <w:rPr>
          <w:rFonts w:ascii="Times New Roman" w:hAnsi="Times New Roman" w:cs="Times New Roman"/>
          <w:sz w:val="24"/>
          <w:szCs w:val="24"/>
        </w:rPr>
      </w:pPr>
    </w:p>
    <w:p w:rsidR="00B656D9" w:rsidRDefault="00B656D9" w:rsidP="00B656D9">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sdt>
      <w:sdtPr>
        <w:rPr>
          <w:rFonts w:asciiTheme="minorHAnsi" w:eastAsiaTheme="minorEastAsia" w:hAnsiTheme="minorHAnsi" w:cstheme="minorBidi"/>
          <w:b w:val="0"/>
          <w:bCs w:val="0"/>
          <w:color w:val="auto"/>
          <w:sz w:val="22"/>
          <w:szCs w:val="20"/>
          <w:lang w:bidi="hi-IN"/>
        </w:rPr>
        <w:id w:val="2444032"/>
        <w:docPartObj>
          <w:docPartGallery w:val="Bibliographies"/>
          <w:docPartUnique/>
        </w:docPartObj>
      </w:sdtPr>
      <w:sdtContent>
        <w:p w:rsidR="00B656D9" w:rsidRDefault="00B656D9" w:rsidP="00B656D9">
          <w:pPr>
            <w:pStyle w:val="Heading1"/>
            <w:jc w:val="center"/>
          </w:pPr>
          <w:r>
            <w:t xml:space="preserve"> Reference</w:t>
          </w:r>
        </w:p>
        <w:sdt>
          <w:sdtPr>
            <w:id w:val="111145805"/>
            <w:bibliography/>
          </w:sdtPr>
          <w:sdtContent>
            <w:p w:rsidR="00324464" w:rsidRDefault="00324464" w:rsidP="00B656D9">
              <w:pPr>
                <w:pStyle w:val="ListParagraph"/>
                <w:numPr>
                  <w:ilvl w:val="0"/>
                  <w:numId w:val="4"/>
                </w:numPr>
              </w:pPr>
              <w:proofErr w:type="spellStart"/>
              <w:r>
                <w:t>B.Deepa</w:t>
              </w:r>
              <w:proofErr w:type="spellEnd"/>
              <w:r>
                <w:t xml:space="preserve">, S. </w:t>
              </w:r>
              <w:proofErr w:type="spellStart"/>
              <w:r>
                <w:t>Neha</w:t>
              </w:r>
              <w:proofErr w:type="spellEnd"/>
              <w:r>
                <w:t xml:space="preserve"> (2023) </w:t>
              </w:r>
              <w:r w:rsidRPr="00324464">
                <w:rPr>
                  <w:i/>
                </w:rPr>
                <w:t xml:space="preserve">“Unified Payments </w:t>
              </w:r>
              <w:proofErr w:type="gramStart"/>
              <w:r w:rsidRPr="00324464">
                <w:rPr>
                  <w:i/>
                </w:rPr>
                <w:t>Interface(</w:t>
              </w:r>
              <w:proofErr w:type="gramEnd"/>
              <w:r w:rsidRPr="00324464">
                <w:rPr>
                  <w:i/>
                </w:rPr>
                <w:t>UPI): A Digital Transformation In India</w:t>
              </w:r>
              <w:r>
                <w:t>” IJCRT Volume 11, Issue 3 ISSN-2320-2882 Pp.414-421.</w:t>
              </w:r>
            </w:p>
            <w:p w:rsidR="00324464" w:rsidRDefault="00324464" w:rsidP="00B656D9">
              <w:pPr>
                <w:pStyle w:val="ListParagraph"/>
                <w:numPr>
                  <w:ilvl w:val="0"/>
                  <w:numId w:val="4"/>
                </w:numPr>
              </w:pPr>
              <w:proofErr w:type="spellStart"/>
              <w:proofErr w:type="gramStart"/>
              <w:r>
                <w:t>N.Jayaram</w:t>
              </w:r>
              <w:proofErr w:type="spellEnd"/>
              <w:r>
                <w:t>(</w:t>
              </w:r>
              <w:proofErr w:type="gramEnd"/>
              <w:r>
                <w:t>2021)</w:t>
              </w:r>
              <w:r w:rsidRPr="00986D1A">
                <w:rPr>
                  <w:i/>
                </w:rPr>
                <w:t xml:space="preserve"> “A study of growth of UPI apps in India after </w:t>
              </w:r>
              <w:proofErr w:type="spellStart"/>
              <w:r w:rsidRPr="00986D1A">
                <w:rPr>
                  <w:i/>
                </w:rPr>
                <w:t>covid</w:t>
              </w:r>
              <w:proofErr w:type="spellEnd"/>
              <w:r w:rsidRPr="00986D1A">
                <w:rPr>
                  <w:i/>
                </w:rPr>
                <w:t xml:space="preserve"> outbreak”</w:t>
              </w:r>
              <w:r w:rsidR="00986D1A" w:rsidRPr="00986D1A">
                <w:rPr>
                  <w:i/>
                </w:rPr>
                <w:t xml:space="preserve"> </w:t>
              </w:r>
              <w:r>
                <w:t>JETIR ISSN2349-5162 Vol.8 Issue 9 Pp.333-338.</w:t>
              </w:r>
            </w:p>
            <w:p w:rsidR="00986D1A" w:rsidRDefault="005D4D7C" w:rsidP="00B656D9">
              <w:pPr>
                <w:pStyle w:val="ListParagraph"/>
                <w:numPr>
                  <w:ilvl w:val="0"/>
                  <w:numId w:val="4"/>
                </w:numPr>
              </w:pPr>
              <w:proofErr w:type="spellStart"/>
              <w:proofErr w:type="gramStart"/>
              <w:r>
                <w:t>G.Rahul</w:t>
              </w:r>
              <w:proofErr w:type="spellEnd"/>
              <w:r>
                <w:t>(</w:t>
              </w:r>
              <w:proofErr w:type="gramEnd"/>
              <w:r>
                <w:t xml:space="preserve">2017) </w:t>
              </w:r>
              <w:r w:rsidRPr="005D4D7C">
                <w:rPr>
                  <w:i/>
                </w:rPr>
                <w:t>“ Unified Payment Interface- An advancement in payment systems”</w:t>
              </w:r>
              <w:r>
                <w:t xml:space="preserve"> </w:t>
              </w:r>
              <w:proofErr w:type="spellStart"/>
              <w:r>
                <w:t>Amercian</w:t>
              </w:r>
              <w:proofErr w:type="spellEnd"/>
              <w:r>
                <w:t xml:space="preserve"> Journal of Industrial and Business Management Vol. 7 Pp.1174-1191.</w:t>
              </w:r>
            </w:p>
            <w:p w:rsidR="005D4D7C" w:rsidRDefault="00C8412A" w:rsidP="00B656D9">
              <w:pPr>
                <w:pStyle w:val="ListParagraph"/>
                <w:numPr>
                  <w:ilvl w:val="0"/>
                  <w:numId w:val="4"/>
                </w:numPr>
              </w:pPr>
              <w:hyperlink r:id="rId7" w:history="1">
                <w:r w:rsidR="00EA5754" w:rsidRPr="00A013A0">
                  <w:rPr>
                    <w:rStyle w:val="Hyperlink"/>
                  </w:rPr>
                  <w:t>https://www.npci.org.in</w:t>
                </w:r>
              </w:hyperlink>
              <w:r w:rsidR="00EA5754">
                <w:t>.</w:t>
              </w:r>
            </w:p>
            <w:p w:rsidR="00EA5754" w:rsidRDefault="00C8412A" w:rsidP="00B656D9">
              <w:pPr>
                <w:pStyle w:val="ListParagraph"/>
                <w:numPr>
                  <w:ilvl w:val="0"/>
                  <w:numId w:val="4"/>
                </w:numPr>
              </w:pPr>
              <w:hyperlink r:id="rId8" w:history="1">
                <w:r w:rsidR="00EA5754" w:rsidRPr="00A013A0">
                  <w:rPr>
                    <w:rStyle w:val="Hyperlink"/>
                  </w:rPr>
                  <w:t>http://www.bhimupi.org.in</w:t>
                </w:r>
              </w:hyperlink>
            </w:p>
            <w:p w:rsidR="00EA5754" w:rsidRDefault="00C8412A" w:rsidP="00B656D9">
              <w:pPr>
                <w:pStyle w:val="ListParagraph"/>
                <w:numPr>
                  <w:ilvl w:val="0"/>
                  <w:numId w:val="4"/>
                </w:numPr>
              </w:pPr>
              <w:hyperlink r:id="rId9" w:history="1">
                <w:r w:rsidR="00EA5754" w:rsidRPr="00A013A0">
                  <w:rPr>
                    <w:rStyle w:val="Hyperlink"/>
                  </w:rPr>
                  <w:t>http://cashlessindia.gov.in</w:t>
                </w:r>
              </w:hyperlink>
            </w:p>
            <w:p w:rsidR="00EA5754" w:rsidRDefault="00C8412A" w:rsidP="00B656D9">
              <w:pPr>
                <w:pStyle w:val="ListParagraph"/>
                <w:numPr>
                  <w:ilvl w:val="0"/>
                  <w:numId w:val="4"/>
                </w:numPr>
              </w:pPr>
              <w:hyperlink r:id="rId10" w:history="1">
                <w:r w:rsidR="00EA5754" w:rsidRPr="00A013A0">
                  <w:rPr>
                    <w:rStyle w:val="Hyperlink"/>
                  </w:rPr>
                  <w:t>http://rbi.org.in</w:t>
                </w:r>
              </w:hyperlink>
              <w:r w:rsidR="00EA5754">
                <w:t>.</w:t>
              </w:r>
            </w:p>
            <w:p w:rsidR="00EA5754" w:rsidRDefault="00C8412A" w:rsidP="00B656D9">
              <w:pPr>
                <w:pStyle w:val="ListParagraph"/>
                <w:numPr>
                  <w:ilvl w:val="0"/>
                  <w:numId w:val="4"/>
                </w:numPr>
              </w:pPr>
              <w:hyperlink r:id="rId11" w:history="1">
                <w:r w:rsidR="00EA5754" w:rsidRPr="00A013A0">
                  <w:rPr>
                    <w:rStyle w:val="Hyperlink"/>
                  </w:rPr>
                  <w:t>http://cleartax.in/s/upi-transaction-charges</w:t>
                </w:r>
              </w:hyperlink>
              <w:r w:rsidR="00EA5754">
                <w:t>.</w:t>
              </w:r>
            </w:p>
            <w:p w:rsidR="00EA5754" w:rsidRDefault="00C8412A" w:rsidP="00B656D9">
              <w:pPr>
                <w:pStyle w:val="ListParagraph"/>
                <w:numPr>
                  <w:ilvl w:val="0"/>
                  <w:numId w:val="4"/>
                </w:numPr>
              </w:pPr>
              <w:hyperlink r:id="rId12" w:history="1">
                <w:r w:rsidR="00EA5754" w:rsidRPr="00A013A0">
                  <w:rPr>
                    <w:rStyle w:val="Hyperlink"/>
                  </w:rPr>
                  <w:t>http://www.india.gov.in</w:t>
                </w:r>
              </w:hyperlink>
              <w:r w:rsidR="00EA5754">
                <w:t>.</w:t>
              </w:r>
            </w:p>
            <w:p w:rsidR="00EA5754" w:rsidRDefault="00C8412A" w:rsidP="00B656D9">
              <w:pPr>
                <w:pStyle w:val="ListParagraph"/>
                <w:numPr>
                  <w:ilvl w:val="0"/>
                  <w:numId w:val="4"/>
                </w:numPr>
              </w:pPr>
              <w:hyperlink r:id="rId13" w:history="1">
                <w:r w:rsidR="00646FE5" w:rsidRPr="00A013A0">
                  <w:rPr>
                    <w:rStyle w:val="Hyperlink"/>
                  </w:rPr>
                  <w:t>http://static.pib.gov.in/Writereaddata/userfiles/UPI.pdf</w:t>
                </w:r>
              </w:hyperlink>
              <w:r w:rsidR="00646FE5">
                <w:t>.</w:t>
              </w:r>
            </w:p>
            <w:p w:rsidR="00646FE5" w:rsidRDefault="00C8412A" w:rsidP="00B656D9">
              <w:pPr>
                <w:pStyle w:val="ListParagraph"/>
                <w:numPr>
                  <w:ilvl w:val="0"/>
                  <w:numId w:val="4"/>
                </w:numPr>
              </w:pPr>
              <w:hyperlink r:id="rId14" w:history="1">
                <w:r w:rsidR="00646FE5" w:rsidRPr="00A013A0">
                  <w:rPr>
                    <w:rStyle w:val="Hyperlink"/>
                  </w:rPr>
                  <w:t>http://www.hindustantimes.com</w:t>
                </w:r>
              </w:hyperlink>
              <w:r w:rsidR="00646FE5">
                <w:t>.</w:t>
              </w:r>
            </w:p>
            <w:p w:rsidR="00EA5754" w:rsidRDefault="00EA5754" w:rsidP="00A206A9">
              <w:pPr>
                <w:pStyle w:val="ListParagraph"/>
              </w:pPr>
            </w:p>
            <w:p w:rsidR="00B656D9" w:rsidRDefault="00C8412A" w:rsidP="00B656D9">
              <w:pPr>
                <w:pStyle w:val="ListParagraph"/>
                <w:numPr>
                  <w:ilvl w:val="0"/>
                  <w:numId w:val="4"/>
                </w:numPr>
              </w:pPr>
            </w:p>
          </w:sdtContent>
        </w:sdt>
      </w:sdtContent>
    </w:sdt>
    <w:p w:rsidR="00B656D9" w:rsidRPr="00B656D9" w:rsidRDefault="00B656D9" w:rsidP="00B656D9">
      <w:pPr>
        <w:jc w:val="center"/>
        <w:rPr>
          <w:rFonts w:ascii="Times New Roman" w:hAnsi="Times New Roman" w:cs="Times New Roman"/>
          <w:b/>
          <w:bCs/>
          <w:sz w:val="28"/>
          <w:szCs w:val="28"/>
        </w:rPr>
      </w:pPr>
    </w:p>
    <w:p w:rsidR="00FB535F" w:rsidRPr="00E7013D" w:rsidRDefault="00FB535F" w:rsidP="006D5572">
      <w:pPr>
        <w:jc w:val="both"/>
        <w:rPr>
          <w:rFonts w:ascii="Times New Roman" w:hAnsi="Times New Roman" w:cs="Times New Roman"/>
          <w:sz w:val="24"/>
          <w:szCs w:val="24"/>
        </w:rPr>
      </w:pPr>
    </w:p>
    <w:p w:rsidR="00FB535F" w:rsidRPr="00E7013D" w:rsidRDefault="00FB535F" w:rsidP="006D5572">
      <w:pPr>
        <w:jc w:val="both"/>
        <w:rPr>
          <w:rFonts w:ascii="Times New Roman" w:hAnsi="Times New Roman" w:cs="Times New Roman"/>
          <w:sz w:val="24"/>
          <w:szCs w:val="24"/>
        </w:rPr>
      </w:pPr>
    </w:p>
    <w:p w:rsidR="00E83396" w:rsidRDefault="00E83396" w:rsidP="00C82D7B">
      <w:pPr>
        <w:rPr>
          <w:rFonts w:ascii="Times New Roman" w:hAnsi="Times New Roman" w:cs="Times New Roman"/>
          <w:sz w:val="24"/>
          <w:szCs w:val="24"/>
        </w:rPr>
      </w:pPr>
    </w:p>
    <w:p w:rsidR="00E83396" w:rsidRDefault="00E83396" w:rsidP="00C82D7B">
      <w:pPr>
        <w:rPr>
          <w:rFonts w:ascii="Times New Roman" w:hAnsi="Times New Roman" w:cs="Times New Roman"/>
          <w:sz w:val="24"/>
          <w:szCs w:val="24"/>
        </w:rPr>
      </w:pPr>
    </w:p>
    <w:p w:rsidR="00E83396" w:rsidRPr="00C82D7B" w:rsidRDefault="00E83396" w:rsidP="00C82D7B">
      <w:pPr>
        <w:rPr>
          <w:rFonts w:ascii="Times New Roman" w:hAnsi="Times New Roman" w:cs="Times New Roman"/>
          <w:sz w:val="24"/>
          <w:szCs w:val="24"/>
        </w:rPr>
      </w:pPr>
    </w:p>
    <w:sectPr w:rsidR="00E83396" w:rsidRPr="00C82D7B" w:rsidSect="002A5D1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63EC"/>
    <w:multiLevelType w:val="hybridMultilevel"/>
    <w:tmpl w:val="26A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B3799F"/>
    <w:multiLevelType w:val="hybridMultilevel"/>
    <w:tmpl w:val="3F12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781BD6"/>
    <w:multiLevelType w:val="hybridMultilevel"/>
    <w:tmpl w:val="3B78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DA41CD"/>
    <w:multiLevelType w:val="hybridMultilevel"/>
    <w:tmpl w:val="491AF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A5D11"/>
    <w:rsid w:val="000A2B78"/>
    <w:rsid w:val="0017215D"/>
    <w:rsid w:val="0017647C"/>
    <w:rsid w:val="00213838"/>
    <w:rsid w:val="0023755A"/>
    <w:rsid w:val="002462C4"/>
    <w:rsid w:val="002A5D11"/>
    <w:rsid w:val="00324464"/>
    <w:rsid w:val="00537CAD"/>
    <w:rsid w:val="00547E8F"/>
    <w:rsid w:val="005D4D7C"/>
    <w:rsid w:val="005F41D0"/>
    <w:rsid w:val="006354E7"/>
    <w:rsid w:val="0064394C"/>
    <w:rsid w:val="00646FE5"/>
    <w:rsid w:val="006D5572"/>
    <w:rsid w:val="007636C3"/>
    <w:rsid w:val="008056AF"/>
    <w:rsid w:val="00834E82"/>
    <w:rsid w:val="00900463"/>
    <w:rsid w:val="00933F82"/>
    <w:rsid w:val="009607E0"/>
    <w:rsid w:val="009810B4"/>
    <w:rsid w:val="00986D1A"/>
    <w:rsid w:val="009A506D"/>
    <w:rsid w:val="00A05F0D"/>
    <w:rsid w:val="00A206A9"/>
    <w:rsid w:val="00A470CB"/>
    <w:rsid w:val="00AE4066"/>
    <w:rsid w:val="00B656D9"/>
    <w:rsid w:val="00BF09C5"/>
    <w:rsid w:val="00BF7FF1"/>
    <w:rsid w:val="00C22429"/>
    <w:rsid w:val="00C82D7B"/>
    <w:rsid w:val="00C8412A"/>
    <w:rsid w:val="00CD5C2F"/>
    <w:rsid w:val="00CE49A4"/>
    <w:rsid w:val="00E7013D"/>
    <w:rsid w:val="00E83396"/>
    <w:rsid w:val="00EA5754"/>
    <w:rsid w:val="00F767A6"/>
    <w:rsid w:val="00FB53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FF1"/>
  </w:style>
  <w:style w:type="paragraph" w:styleId="Heading1">
    <w:name w:val="heading 1"/>
    <w:basedOn w:val="Normal"/>
    <w:next w:val="Normal"/>
    <w:link w:val="Heading1Char"/>
    <w:uiPriority w:val="9"/>
    <w:qFormat/>
    <w:rsid w:val="00B656D9"/>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D11"/>
    <w:rPr>
      <w:color w:val="0000FF" w:themeColor="hyperlink"/>
      <w:u w:val="single"/>
    </w:rPr>
  </w:style>
  <w:style w:type="paragraph" w:styleId="ListParagraph">
    <w:name w:val="List Paragraph"/>
    <w:basedOn w:val="Normal"/>
    <w:uiPriority w:val="34"/>
    <w:qFormat/>
    <w:rsid w:val="00BF09C5"/>
    <w:pPr>
      <w:ind w:left="720"/>
      <w:contextualSpacing/>
    </w:pPr>
  </w:style>
  <w:style w:type="character" w:customStyle="1" w:styleId="Heading1Char">
    <w:name w:val="Heading 1 Char"/>
    <w:basedOn w:val="DefaultParagraphFont"/>
    <w:link w:val="Heading1"/>
    <w:uiPriority w:val="9"/>
    <w:rsid w:val="00B656D9"/>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B656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656D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imupi.org.in" TargetMode="External"/><Relationship Id="rId13" Type="http://schemas.openxmlformats.org/officeDocument/2006/relationships/hyperlink" Target="http://static.pib.gov.in/Writereaddata/userfiles/UPI.pdf" TargetMode="External"/><Relationship Id="rId3" Type="http://schemas.openxmlformats.org/officeDocument/2006/relationships/styles" Target="styles.xml"/><Relationship Id="rId7" Type="http://schemas.openxmlformats.org/officeDocument/2006/relationships/hyperlink" Target="https://www.npci.org.in" TargetMode="External"/><Relationship Id="rId12" Type="http://schemas.openxmlformats.org/officeDocument/2006/relationships/hyperlink" Target="http://www.india.gov.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rahulkragarwal1999@gmail.com" TargetMode="External"/><Relationship Id="rId11" Type="http://schemas.openxmlformats.org/officeDocument/2006/relationships/hyperlink" Target="http://cleartax.in/s/upi-transaction-charg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bi.org.in" TargetMode="External"/><Relationship Id="rId4" Type="http://schemas.openxmlformats.org/officeDocument/2006/relationships/settings" Target="settings.xml"/><Relationship Id="rId9" Type="http://schemas.openxmlformats.org/officeDocument/2006/relationships/hyperlink" Target="http://cashlessindia.gov.in" TargetMode="External"/><Relationship Id="rId14" Type="http://schemas.openxmlformats.org/officeDocument/2006/relationships/hyperlink" Target="http://www.hindustan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45677-1196-4D70-956A-4B444D346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3685</Words>
  <Characters>21011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rahulagarwal kumar</cp:lastModifiedBy>
  <cp:revision>21</cp:revision>
  <dcterms:created xsi:type="dcterms:W3CDTF">2023-08-14T08:04:00Z</dcterms:created>
  <dcterms:modified xsi:type="dcterms:W3CDTF">2023-08-30T16:37:00Z</dcterms:modified>
</cp:coreProperties>
</file>