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6FD" w:rsidRPr="006906E9" w:rsidRDefault="00996FE0" w:rsidP="006906E9">
      <w:pPr>
        <w:spacing w:after="0" w:line="360" w:lineRule="auto"/>
        <w:jc w:val="center"/>
        <w:rPr>
          <w:rFonts w:ascii="Times New Roman" w:hAnsi="Times New Roman" w:cs="Times New Roman"/>
          <w:b/>
          <w:sz w:val="28"/>
          <w:szCs w:val="24"/>
          <w:shd w:val="clear" w:color="auto" w:fill="FFFFFF"/>
        </w:rPr>
      </w:pPr>
      <w:r w:rsidRPr="006906E9">
        <w:rPr>
          <w:rFonts w:ascii="Times New Roman" w:hAnsi="Times New Roman" w:cs="Times New Roman"/>
          <w:b/>
          <w:sz w:val="28"/>
          <w:szCs w:val="24"/>
          <w:shd w:val="clear" w:color="auto" w:fill="FFFFFF"/>
        </w:rPr>
        <w:t xml:space="preserve">Millets for Sustainable Food Security </w:t>
      </w:r>
    </w:p>
    <w:p w:rsidR="00B36646" w:rsidRPr="006906E9" w:rsidRDefault="006906E9" w:rsidP="006906E9">
      <w:pPr>
        <w:spacing w:after="0" w:line="360" w:lineRule="auto"/>
        <w:jc w:val="center"/>
        <w:rPr>
          <w:rFonts w:ascii="Times New Roman" w:hAnsi="Times New Roman" w:cs="Times New Roman"/>
          <w:sz w:val="28"/>
          <w:szCs w:val="24"/>
          <w:shd w:val="clear" w:color="auto" w:fill="FFFFFF"/>
        </w:rPr>
      </w:pPr>
      <w:r w:rsidRPr="006906E9">
        <w:rPr>
          <w:rFonts w:ascii="Times New Roman" w:hAnsi="Times New Roman" w:cs="Times New Roman"/>
          <w:sz w:val="28"/>
          <w:szCs w:val="24"/>
          <w:shd w:val="clear" w:color="auto" w:fill="FFFFFF"/>
          <w:vertAlign w:val="superscript"/>
        </w:rPr>
        <w:t>1</w:t>
      </w:r>
      <w:r w:rsidR="00B36646" w:rsidRPr="006906E9">
        <w:rPr>
          <w:rFonts w:ascii="Times New Roman" w:hAnsi="Times New Roman" w:cs="Times New Roman"/>
          <w:sz w:val="28"/>
          <w:szCs w:val="24"/>
          <w:shd w:val="clear" w:color="auto" w:fill="FFFFFF"/>
        </w:rPr>
        <w:t xml:space="preserve">Pritam O. </w:t>
      </w:r>
      <w:proofErr w:type="spellStart"/>
      <w:r w:rsidR="00B36646" w:rsidRPr="006906E9">
        <w:rPr>
          <w:rFonts w:ascii="Times New Roman" w:hAnsi="Times New Roman" w:cs="Times New Roman"/>
          <w:sz w:val="28"/>
          <w:szCs w:val="24"/>
          <w:shd w:val="clear" w:color="auto" w:fill="FFFFFF"/>
        </w:rPr>
        <w:t>Bhutada</w:t>
      </w:r>
      <w:proofErr w:type="spellEnd"/>
      <w:r w:rsidR="00B36646" w:rsidRPr="006906E9">
        <w:rPr>
          <w:rFonts w:ascii="Times New Roman" w:hAnsi="Times New Roman" w:cs="Times New Roman"/>
          <w:sz w:val="28"/>
          <w:szCs w:val="24"/>
          <w:shd w:val="clear" w:color="auto" w:fill="FFFFFF"/>
        </w:rPr>
        <w:t xml:space="preserve"> </w:t>
      </w:r>
      <w:r w:rsidR="000919A8" w:rsidRPr="006906E9">
        <w:rPr>
          <w:rFonts w:ascii="Times New Roman" w:hAnsi="Times New Roman" w:cs="Times New Roman"/>
          <w:sz w:val="28"/>
          <w:szCs w:val="24"/>
          <w:shd w:val="clear" w:color="auto" w:fill="FFFFFF"/>
        </w:rPr>
        <w:t xml:space="preserve">and </w:t>
      </w:r>
      <w:r w:rsidRPr="006906E9">
        <w:rPr>
          <w:rFonts w:ascii="Times New Roman" w:hAnsi="Times New Roman" w:cs="Times New Roman"/>
          <w:sz w:val="28"/>
          <w:szCs w:val="24"/>
          <w:shd w:val="clear" w:color="auto" w:fill="FFFFFF"/>
          <w:vertAlign w:val="superscript"/>
        </w:rPr>
        <w:t>2</w:t>
      </w:r>
      <w:r w:rsidRPr="006906E9">
        <w:rPr>
          <w:rFonts w:ascii="Times New Roman" w:hAnsi="Times New Roman" w:cs="Times New Roman"/>
          <w:sz w:val="28"/>
          <w:szCs w:val="24"/>
          <w:shd w:val="clear" w:color="auto" w:fill="FFFFFF"/>
        </w:rPr>
        <w:t xml:space="preserve">L.N. </w:t>
      </w:r>
      <w:proofErr w:type="spellStart"/>
      <w:r w:rsidRPr="006906E9">
        <w:rPr>
          <w:rFonts w:ascii="Times New Roman" w:hAnsi="Times New Roman" w:cs="Times New Roman"/>
          <w:sz w:val="28"/>
          <w:szCs w:val="24"/>
          <w:shd w:val="clear" w:color="auto" w:fill="FFFFFF"/>
        </w:rPr>
        <w:t>Jawale</w:t>
      </w:r>
      <w:proofErr w:type="spellEnd"/>
      <w:r w:rsidRPr="006906E9">
        <w:rPr>
          <w:rFonts w:ascii="Times New Roman" w:hAnsi="Times New Roman" w:cs="Times New Roman"/>
          <w:sz w:val="28"/>
          <w:szCs w:val="24"/>
          <w:shd w:val="clear" w:color="auto" w:fill="FFFFFF"/>
        </w:rPr>
        <w:t xml:space="preserve"> </w:t>
      </w:r>
    </w:p>
    <w:p w:rsidR="006906E9" w:rsidRDefault="006906E9" w:rsidP="006906E9">
      <w:pPr>
        <w:spacing w:after="0" w:line="360" w:lineRule="auto"/>
        <w:jc w:val="center"/>
        <w:rPr>
          <w:rFonts w:ascii="Times New Roman" w:hAnsi="Times New Roman" w:cs="Times New Roman"/>
          <w:b/>
          <w:sz w:val="28"/>
          <w:szCs w:val="24"/>
          <w:shd w:val="clear" w:color="auto" w:fill="FFFFFF"/>
        </w:rPr>
      </w:pPr>
      <w:r w:rsidRPr="006906E9">
        <w:rPr>
          <w:rFonts w:ascii="Times New Roman" w:hAnsi="Times New Roman" w:cs="Times New Roman"/>
          <w:b/>
          <w:sz w:val="28"/>
          <w:szCs w:val="24"/>
          <w:shd w:val="clear" w:color="auto" w:fill="FFFFFF"/>
          <w:vertAlign w:val="superscript"/>
        </w:rPr>
        <w:t>1</w:t>
      </w:r>
      <w:r>
        <w:rPr>
          <w:rFonts w:ascii="Times New Roman" w:hAnsi="Times New Roman" w:cs="Times New Roman"/>
          <w:b/>
          <w:sz w:val="28"/>
          <w:szCs w:val="24"/>
          <w:shd w:val="clear" w:color="auto" w:fill="FFFFFF"/>
        </w:rPr>
        <w:t xml:space="preserve">Assistant Professor (Agronomy) and </w:t>
      </w:r>
      <w:r w:rsidRPr="006906E9">
        <w:rPr>
          <w:rFonts w:ascii="Times New Roman" w:hAnsi="Times New Roman" w:cs="Times New Roman"/>
          <w:b/>
          <w:sz w:val="28"/>
          <w:szCs w:val="24"/>
          <w:shd w:val="clear" w:color="auto" w:fill="FFFFFF"/>
          <w:vertAlign w:val="superscript"/>
        </w:rPr>
        <w:t>2</w:t>
      </w:r>
      <w:r>
        <w:rPr>
          <w:rFonts w:ascii="Times New Roman" w:hAnsi="Times New Roman" w:cs="Times New Roman"/>
          <w:b/>
          <w:sz w:val="28"/>
          <w:szCs w:val="24"/>
          <w:shd w:val="clear" w:color="auto" w:fill="FFFFFF"/>
        </w:rPr>
        <w:t>Sorghum Breeder</w:t>
      </w:r>
    </w:p>
    <w:p w:rsidR="006906E9" w:rsidRPr="006906E9" w:rsidRDefault="006906E9" w:rsidP="006906E9">
      <w:pPr>
        <w:spacing w:after="0" w:line="360" w:lineRule="auto"/>
        <w:jc w:val="center"/>
        <w:rPr>
          <w:rFonts w:ascii="Times New Roman" w:hAnsi="Times New Roman" w:cs="Times New Roman"/>
          <w:b/>
          <w:sz w:val="28"/>
          <w:szCs w:val="24"/>
          <w:shd w:val="clear" w:color="auto" w:fill="FFFFFF"/>
        </w:rPr>
      </w:pPr>
      <w:r w:rsidRPr="006906E9">
        <w:rPr>
          <w:rFonts w:ascii="Times New Roman" w:hAnsi="Times New Roman" w:cs="Times New Roman"/>
          <w:b/>
          <w:sz w:val="28"/>
          <w:szCs w:val="24"/>
          <w:shd w:val="clear" w:color="auto" w:fill="FFFFFF"/>
        </w:rPr>
        <w:t xml:space="preserve">Sorghum Research station, </w:t>
      </w:r>
    </w:p>
    <w:p w:rsidR="006906E9" w:rsidRPr="006906E9" w:rsidRDefault="006906E9" w:rsidP="006906E9">
      <w:pPr>
        <w:spacing w:after="0" w:line="360" w:lineRule="auto"/>
        <w:jc w:val="center"/>
        <w:rPr>
          <w:rFonts w:ascii="Times New Roman" w:hAnsi="Times New Roman" w:cs="Times New Roman"/>
          <w:b/>
          <w:sz w:val="28"/>
          <w:szCs w:val="24"/>
          <w:shd w:val="clear" w:color="auto" w:fill="FFFFFF"/>
        </w:rPr>
      </w:pPr>
      <w:proofErr w:type="spellStart"/>
      <w:r w:rsidRPr="006906E9">
        <w:rPr>
          <w:rFonts w:ascii="Times New Roman" w:hAnsi="Times New Roman" w:cs="Times New Roman"/>
          <w:b/>
          <w:sz w:val="28"/>
          <w:szCs w:val="24"/>
          <w:shd w:val="clear" w:color="auto" w:fill="FFFFFF"/>
        </w:rPr>
        <w:t>Vasantrao</w:t>
      </w:r>
      <w:proofErr w:type="spellEnd"/>
      <w:r w:rsidRPr="006906E9">
        <w:rPr>
          <w:rFonts w:ascii="Times New Roman" w:hAnsi="Times New Roman" w:cs="Times New Roman"/>
          <w:b/>
          <w:sz w:val="28"/>
          <w:szCs w:val="24"/>
          <w:shd w:val="clear" w:color="auto" w:fill="FFFFFF"/>
        </w:rPr>
        <w:t xml:space="preserve"> </w:t>
      </w:r>
      <w:proofErr w:type="spellStart"/>
      <w:r w:rsidRPr="006906E9">
        <w:rPr>
          <w:rFonts w:ascii="Times New Roman" w:hAnsi="Times New Roman" w:cs="Times New Roman"/>
          <w:b/>
          <w:sz w:val="28"/>
          <w:szCs w:val="24"/>
          <w:shd w:val="clear" w:color="auto" w:fill="FFFFFF"/>
        </w:rPr>
        <w:t>Naik</w:t>
      </w:r>
      <w:proofErr w:type="spellEnd"/>
      <w:r w:rsidRPr="006906E9">
        <w:rPr>
          <w:rFonts w:ascii="Times New Roman" w:hAnsi="Times New Roman" w:cs="Times New Roman"/>
          <w:b/>
          <w:sz w:val="28"/>
          <w:szCs w:val="24"/>
          <w:shd w:val="clear" w:color="auto" w:fill="FFFFFF"/>
        </w:rPr>
        <w:t xml:space="preserve"> </w:t>
      </w:r>
      <w:proofErr w:type="spellStart"/>
      <w:r w:rsidRPr="006906E9">
        <w:rPr>
          <w:rFonts w:ascii="Times New Roman" w:hAnsi="Times New Roman" w:cs="Times New Roman"/>
          <w:b/>
          <w:sz w:val="28"/>
          <w:szCs w:val="24"/>
          <w:shd w:val="clear" w:color="auto" w:fill="FFFFFF"/>
        </w:rPr>
        <w:t>MArathwada</w:t>
      </w:r>
      <w:proofErr w:type="spellEnd"/>
      <w:r w:rsidRPr="006906E9">
        <w:rPr>
          <w:rFonts w:ascii="Times New Roman" w:hAnsi="Times New Roman" w:cs="Times New Roman"/>
          <w:b/>
          <w:sz w:val="28"/>
          <w:szCs w:val="24"/>
          <w:shd w:val="clear" w:color="auto" w:fill="FFFFFF"/>
        </w:rPr>
        <w:t xml:space="preserve"> </w:t>
      </w:r>
      <w:proofErr w:type="spellStart"/>
      <w:r w:rsidRPr="006906E9">
        <w:rPr>
          <w:rFonts w:ascii="Times New Roman" w:hAnsi="Times New Roman" w:cs="Times New Roman"/>
          <w:b/>
          <w:sz w:val="28"/>
          <w:szCs w:val="24"/>
          <w:shd w:val="clear" w:color="auto" w:fill="FFFFFF"/>
        </w:rPr>
        <w:t>Krushi</w:t>
      </w:r>
      <w:proofErr w:type="spellEnd"/>
      <w:r w:rsidRPr="006906E9">
        <w:rPr>
          <w:rFonts w:ascii="Times New Roman" w:hAnsi="Times New Roman" w:cs="Times New Roman"/>
          <w:b/>
          <w:sz w:val="28"/>
          <w:szCs w:val="24"/>
          <w:shd w:val="clear" w:color="auto" w:fill="FFFFFF"/>
        </w:rPr>
        <w:t xml:space="preserve"> </w:t>
      </w:r>
      <w:proofErr w:type="spellStart"/>
      <w:r w:rsidRPr="006906E9">
        <w:rPr>
          <w:rFonts w:ascii="Times New Roman" w:hAnsi="Times New Roman" w:cs="Times New Roman"/>
          <w:b/>
          <w:sz w:val="28"/>
          <w:szCs w:val="24"/>
          <w:shd w:val="clear" w:color="auto" w:fill="FFFFFF"/>
        </w:rPr>
        <w:t>Vidhyapeeth</w:t>
      </w:r>
      <w:proofErr w:type="spellEnd"/>
      <w:r w:rsidRPr="006906E9">
        <w:rPr>
          <w:rFonts w:ascii="Times New Roman" w:hAnsi="Times New Roman" w:cs="Times New Roman"/>
          <w:b/>
          <w:sz w:val="28"/>
          <w:szCs w:val="24"/>
          <w:shd w:val="clear" w:color="auto" w:fill="FFFFFF"/>
        </w:rPr>
        <w:t>, Parbhani-431 402(M.S)</w:t>
      </w:r>
    </w:p>
    <w:p w:rsidR="009D680E" w:rsidRDefault="006906E9" w:rsidP="006906E9">
      <w:pPr>
        <w:spacing w:line="36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Email: </w:t>
      </w:r>
      <w:hyperlink r:id="rId7" w:history="1">
        <w:r w:rsidRPr="00AB0BCB">
          <w:rPr>
            <w:rStyle w:val="Hyperlink"/>
            <w:rFonts w:ascii="Times New Roman" w:hAnsi="Times New Roman" w:cs="Times New Roman"/>
            <w:sz w:val="24"/>
            <w:szCs w:val="24"/>
            <w:shd w:val="clear" w:color="auto" w:fill="FFFFFF"/>
          </w:rPr>
          <w:t>pritambhutada1@gmail.com</w:t>
        </w:r>
      </w:hyperlink>
    </w:p>
    <w:p w:rsidR="00DF46FD" w:rsidRPr="00180490" w:rsidRDefault="00DF46FD" w:rsidP="003C6C58">
      <w:pPr>
        <w:spacing w:after="0" w:line="360" w:lineRule="auto"/>
        <w:jc w:val="both"/>
        <w:rPr>
          <w:rFonts w:ascii="Times New Roman" w:hAnsi="Times New Roman" w:cs="Times New Roman"/>
          <w:sz w:val="24"/>
          <w:szCs w:val="24"/>
          <w:shd w:val="clear" w:color="auto" w:fill="FFFFFF"/>
        </w:rPr>
      </w:pPr>
      <w:r w:rsidRPr="00180490">
        <w:rPr>
          <w:rFonts w:ascii="Times New Roman" w:hAnsi="Times New Roman" w:cs="Times New Roman"/>
          <w:sz w:val="24"/>
          <w:szCs w:val="24"/>
          <w:shd w:val="clear" w:color="auto" w:fill="FFFFFF"/>
        </w:rPr>
        <w:t>Millets are heritage crop among others; in India farmers are growing as it is traditional crop from long back.</w:t>
      </w:r>
      <w:r w:rsidRPr="00180490">
        <w:rPr>
          <w:rFonts w:ascii="Times New Roman" w:hAnsi="Times New Roman" w:cs="Times New Roman"/>
          <w:sz w:val="24"/>
          <w:szCs w:val="24"/>
        </w:rPr>
        <w:t xml:space="preserve"> In India, millets have been mentioned in some of the oldest </w:t>
      </w:r>
      <w:proofErr w:type="spellStart"/>
      <w:r w:rsidRPr="00180490">
        <w:rPr>
          <w:rFonts w:ascii="Times New Roman" w:hAnsi="Times New Roman" w:cs="Times New Roman"/>
          <w:sz w:val="24"/>
          <w:szCs w:val="24"/>
        </w:rPr>
        <w:t>Yajurveda</w:t>
      </w:r>
      <w:proofErr w:type="spellEnd"/>
      <w:r w:rsidRPr="00180490">
        <w:rPr>
          <w:rFonts w:ascii="Times New Roman" w:hAnsi="Times New Roman" w:cs="Times New Roman"/>
          <w:sz w:val="24"/>
          <w:szCs w:val="24"/>
        </w:rPr>
        <w:t xml:space="preserve"> texts, identifying foxtail millet (</w:t>
      </w:r>
      <w:proofErr w:type="spellStart"/>
      <w:r w:rsidRPr="00180490">
        <w:rPr>
          <w:rFonts w:ascii="Times New Roman" w:hAnsi="Times New Roman" w:cs="Times New Roman"/>
          <w:sz w:val="24"/>
          <w:szCs w:val="24"/>
        </w:rPr>
        <w:t>priyangava</w:t>
      </w:r>
      <w:proofErr w:type="spellEnd"/>
      <w:r w:rsidRPr="00180490">
        <w:rPr>
          <w:rFonts w:ascii="Times New Roman" w:hAnsi="Times New Roman" w:cs="Times New Roman"/>
          <w:sz w:val="24"/>
          <w:szCs w:val="24"/>
        </w:rPr>
        <w:t>), Barnyard millet (</w:t>
      </w:r>
      <w:proofErr w:type="spellStart"/>
      <w:r w:rsidRPr="00180490">
        <w:rPr>
          <w:rFonts w:ascii="Times New Roman" w:hAnsi="Times New Roman" w:cs="Times New Roman"/>
          <w:sz w:val="24"/>
          <w:szCs w:val="24"/>
        </w:rPr>
        <w:t>aanava</w:t>
      </w:r>
      <w:proofErr w:type="spellEnd"/>
      <w:r w:rsidRPr="00180490">
        <w:rPr>
          <w:rFonts w:ascii="Times New Roman" w:hAnsi="Times New Roman" w:cs="Times New Roman"/>
          <w:sz w:val="24"/>
          <w:szCs w:val="24"/>
        </w:rPr>
        <w:t>), and black finger millet (</w:t>
      </w:r>
      <w:proofErr w:type="spellStart"/>
      <w:r w:rsidRPr="00180490">
        <w:rPr>
          <w:rFonts w:ascii="Times New Roman" w:hAnsi="Times New Roman" w:cs="Times New Roman"/>
          <w:sz w:val="24"/>
          <w:szCs w:val="24"/>
        </w:rPr>
        <w:t>shyaamaka</w:t>
      </w:r>
      <w:proofErr w:type="spellEnd"/>
      <w:r w:rsidRPr="00180490">
        <w:rPr>
          <w:rFonts w:ascii="Times New Roman" w:hAnsi="Times New Roman" w:cs="Times New Roman"/>
          <w:sz w:val="24"/>
          <w:szCs w:val="24"/>
        </w:rPr>
        <w:t>), thus indicating that millet consumption was very common, pre-dating to the Indian Bronze Age 4,500 BC. Millets have been a staple food for centuries, especially in rural areas in India. Millets were traditionally grown as rain-fed crops and were well-suited to the dry climate of the Deccan Plateau in southern India.</w:t>
      </w:r>
      <w:r w:rsidRPr="00180490">
        <w:rPr>
          <w:rFonts w:ascii="Times New Roman" w:hAnsi="Times New Roman" w:cs="Times New Roman"/>
          <w:sz w:val="24"/>
          <w:szCs w:val="24"/>
          <w:shd w:val="clear" w:color="auto" w:fill="FFFFFF"/>
        </w:rPr>
        <w:t xml:space="preserve"> From green revolution world are considering wheat and rice only are staple food for the people and millets get ignored. This leads to create loss of water, excess use of fertilizer and detoriation of soil health and ultimate damage environment and human health. This issue again turns to concentrate on millets production and consummation.</w:t>
      </w:r>
    </w:p>
    <w:p w:rsidR="00DC33D7" w:rsidRPr="00180490" w:rsidRDefault="0014131F" w:rsidP="003C6C58">
      <w:pPr>
        <w:spacing w:after="0" w:line="360" w:lineRule="auto"/>
        <w:jc w:val="both"/>
        <w:rPr>
          <w:rFonts w:ascii="Times New Roman" w:hAnsi="Times New Roman" w:cs="Times New Roman"/>
          <w:sz w:val="24"/>
          <w:szCs w:val="24"/>
        </w:rPr>
      </w:pPr>
      <w:r w:rsidRPr="00180490">
        <w:rPr>
          <w:rFonts w:ascii="Times New Roman" w:hAnsi="Times New Roman" w:cs="Times New Roman"/>
          <w:noProof/>
          <w:sz w:val="24"/>
          <w:szCs w:val="24"/>
        </w:rPr>
        <w:pict>
          <v:rect id="_x0000_s1026" style="position:absolute;left:0;text-align:left;margin-left:-1.6pt;margin-top:143.7pt;width:469.2pt;height:21.85pt;z-index:251658240">
            <v:textbox style="mso-next-textbox:#_x0000_s1026">
              <w:txbxContent>
                <w:p w:rsidR="002E682C" w:rsidRPr="002E682C" w:rsidRDefault="002E682C" w:rsidP="002E682C">
                  <w:pPr>
                    <w:jc w:val="center"/>
                    <w:rPr>
                      <w:rFonts w:ascii="Times New Roman" w:hAnsi="Times New Roman" w:cs="Times New Roman"/>
                      <w:b/>
                      <w:sz w:val="24"/>
                      <w:szCs w:val="24"/>
                    </w:rPr>
                  </w:pPr>
                  <w:r w:rsidRPr="002E682C">
                    <w:rPr>
                      <w:rFonts w:ascii="Times New Roman" w:hAnsi="Times New Roman" w:cs="Times New Roman"/>
                      <w:b/>
                      <w:sz w:val="24"/>
                      <w:szCs w:val="24"/>
                    </w:rPr>
                    <w:t>Millets: An approach sustainable agriculture and health benefit</w:t>
                  </w:r>
                </w:p>
              </w:txbxContent>
            </v:textbox>
          </v:rect>
        </w:pict>
      </w:r>
      <w:r w:rsidRPr="00180490">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11.45pt;margin-top:165.55pt;width:.8pt;height:17pt;z-index:251660288" o:connectortype="straight">
            <v:stroke endarrow="block"/>
          </v:shape>
        </w:pict>
      </w:r>
      <w:r w:rsidRPr="00180490">
        <w:rPr>
          <w:rFonts w:ascii="Times New Roman" w:hAnsi="Times New Roman" w:cs="Times New Roman"/>
          <w:noProof/>
          <w:sz w:val="24"/>
          <w:szCs w:val="24"/>
        </w:rPr>
        <w:pict>
          <v:shape id="_x0000_s1027" type="#_x0000_t32" style="position:absolute;left:0;text-align:left;margin-left:100.3pt;margin-top:165.55pt;width:.8pt;height:17pt;z-index:251659264" o:connectortype="straight">
            <v:stroke endarrow="block"/>
          </v:shape>
        </w:pict>
      </w:r>
      <w:r w:rsidR="00DF46FD" w:rsidRPr="00180490">
        <w:rPr>
          <w:rFonts w:ascii="Times New Roman" w:hAnsi="Times New Roman" w:cs="Times New Roman"/>
          <w:sz w:val="24"/>
          <w:szCs w:val="24"/>
          <w:shd w:val="clear" w:color="auto" w:fill="FFFFFF"/>
        </w:rPr>
        <w:t>Millets are hardy, drought tolerant, growing in wide range of climatic condition.</w:t>
      </w:r>
      <w:r w:rsidR="00DF46FD" w:rsidRPr="00180490">
        <w:rPr>
          <w:rFonts w:ascii="Times New Roman" w:hAnsi="Times New Roman" w:cs="Times New Roman"/>
          <w:sz w:val="24"/>
          <w:szCs w:val="24"/>
        </w:rPr>
        <w:t xml:space="preserve"> Millets are drought-resistant and able to survive varied environmental conditions. Millets can grow with low input therefore it is mostly grown by small and poor farmers to complete the family food demand. Millets are rich in proteins, minerals, and vitamins, consumption of millets grains have several health benefits as well as protection against chronic and different health issues caused by modern lifestyle. Despite of their lots of health benefits and agro-economic potential their coarse nature makes the millets unpopular and underutilized in developed countries. </w:t>
      </w:r>
    </w:p>
    <w:tbl>
      <w:tblPr>
        <w:tblpPr w:leftFromText="180" w:rightFromText="180" w:vertAnchor="text" w:tblpX="43" w:tblpY="567"/>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8"/>
        <w:gridCol w:w="5202"/>
      </w:tblGrid>
      <w:tr w:rsidR="002E682C" w:rsidRPr="00180490" w:rsidTr="00BB6093">
        <w:trPr>
          <w:trHeight w:val="2510"/>
        </w:trPr>
        <w:tc>
          <w:tcPr>
            <w:tcW w:w="4608" w:type="dxa"/>
          </w:tcPr>
          <w:p w:rsidR="002E682C" w:rsidRPr="009D680E" w:rsidRDefault="002E682C" w:rsidP="00BB6093">
            <w:pPr>
              <w:spacing w:line="240" w:lineRule="auto"/>
              <w:rPr>
                <w:rFonts w:ascii="Times New Roman" w:hAnsi="Times New Roman" w:cs="Times New Roman"/>
                <w:b/>
                <w:sz w:val="24"/>
                <w:szCs w:val="24"/>
              </w:rPr>
            </w:pPr>
            <w:r w:rsidRPr="009D680E">
              <w:rPr>
                <w:rFonts w:ascii="Times New Roman" w:hAnsi="Times New Roman" w:cs="Times New Roman"/>
                <w:b/>
                <w:sz w:val="24"/>
                <w:szCs w:val="24"/>
              </w:rPr>
              <w:t>Food  and Economic security</w:t>
            </w:r>
          </w:p>
          <w:p w:rsidR="002E682C" w:rsidRPr="00180490" w:rsidRDefault="002E682C"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 xml:space="preserve">Sustainable food source to feed people in changing climate </w:t>
            </w:r>
          </w:p>
          <w:p w:rsidR="002E682C" w:rsidRPr="00180490" w:rsidRDefault="002E682C"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Resistant to drought, stress, pest etc</w:t>
            </w:r>
          </w:p>
          <w:p w:rsidR="002E682C" w:rsidRPr="00180490" w:rsidRDefault="002E682C"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It known as climate resilient crop</w:t>
            </w:r>
          </w:p>
          <w:p w:rsidR="002E682C" w:rsidRPr="00180490" w:rsidRDefault="002E682C"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Production with low investment</w:t>
            </w:r>
          </w:p>
          <w:p w:rsidR="002E682C" w:rsidRPr="00180490" w:rsidRDefault="002E682C"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Value addition leads to more income.</w:t>
            </w:r>
          </w:p>
        </w:tc>
        <w:tc>
          <w:tcPr>
            <w:tcW w:w="5202" w:type="dxa"/>
          </w:tcPr>
          <w:p w:rsidR="002E682C" w:rsidRPr="009D680E" w:rsidRDefault="002E682C" w:rsidP="00BB6093">
            <w:pPr>
              <w:spacing w:line="240" w:lineRule="auto"/>
              <w:rPr>
                <w:rFonts w:ascii="Times New Roman" w:hAnsi="Times New Roman" w:cs="Times New Roman"/>
                <w:b/>
                <w:sz w:val="24"/>
                <w:szCs w:val="24"/>
              </w:rPr>
            </w:pPr>
            <w:r w:rsidRPr="009D680E">
              <w:rPr>
                <w:rFonts w:ascii="Times New Roman" w:hAnsi="Times New Roman" w:cs="Times New Roman"/>
                <w:b/>
                <w:sz w:val="24"/>
                <w:szCs w:val="24"/>
              </w:rPr>
              <w:t>Nutrition security and safety from disease</w:t>
            </w:r>
          </w:p>
          <w:p w:rsidR="002E682C" w:rsidRPr="00180490" w:rsidRDefault="002E682C"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Rich in mineral, micronutrient, vitamins and protein</w:t>
            </w:r>
          </w:p>
          <w:p w:rsidR="002E682C" w:rsidRPr="00180490" w:rsidRDefault="00BB6093"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Rich in bioactive compound</w:t>
            </w:r>
          </w:p>
          <w:p w:rsidR="002E682C" w:rsidRPr="00180490" w:rsidRDefault="00BB6093"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Gluten free: Good for Celiac disease</w:t>
            </w:r>
          </w:p>
          <w:p w:rsidR="002E682C" w:rsidRPr="00180490" w:rsidRDefault="00BB6093"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Low GI: Good for diabetic persons</w:t>
            </w:r>
          </w:p>
          <w:p w:rsidR="00BB6093" w:rsidRPr="00180490" w:rsidRDefault="00BB6093" w:rsidP="00BB6093">
            <w:pPr>
              <w:pStyle w:val="ListParagraph"/>
              <w:numPr>
                <w:ilvl w:val="0"/>
                <w:numId w:val="1"/>
              </w:numPr>
              <w:spacing w:after="0" w:line="240" w:lineRule="auto"/>
              <w:ind w:left="360"/>
              <w:jc w:val="both"/>
              <w:rPr>
                <w:rFonts w:ascii="Times New Roman" w:hAnsi="Times New Roman" w:cs="Times New Roman"/>
                <w:sz w:val="24"/>
                <w:szCs w:val="24"/>
              </w:rPr>
            </w:pPr>
            <w:r w:rsidRPr="00180490">
              <w:rPr>
                <w:rFonts w:ascii="Times New Roman" w:hAnsi="Times New Roman" w:cs="Times New Roman"/>
                <w:sz w:val="24"/>
                <w:szCs w:val="24"/>
              </w:rPr>
              <w:t>Helps to control cardiovascular disease, anemic patients etc</w:t>
            </w:r>
          </w:p>
        </w:tc>
      </w:tr>
    </w:tbl>
    <w:p w:rsidR="00E84179" w:rsidRPr="00180490" w:rsidRDefault="00E84179" w:rsidP="00E84179">
      <w:pPr>
        <w:pStyle w:val="Heading2"/>
        <w:shd w:val="clear" w:color="auto" w:fill="FFFFFF"/>
        <w:spacing w:before="0" w:beforeAutospacing="0" w:after="166" w:afterAutospacing="0"/>
        <w:rPr>
          <w:sz w:val="24"/>
          <w:szCs w:val="24"/>
        </w:rPr>
      </w:pPr>
      <w:r w:rsidRPr="00180490">
        <w:rPr>
          <w:sz w:val="24"/>
          <w:szCs w:val="24"/>
        </w:rPr>
        <w:t>Millets</w:t>
      </w:r>
    </w:p>
    <w:p w:rsidR="00E84179" w:rsidRPr="00DF790E" w:rsidRDefault="00E84179" w:rsidP="009E4CC8">
      <w:pPr>
        <w:pStyle w:val="Heading2"/>
        <w:shd w:val="clear" w:color="auto" w:fill="FFFFFF"/>
        <w:spacing w:before="0" w:beforeAutospacing="0" w:after="0" w:afterAutospacing="0" w:line="360" w:lineRule="auto"/>
        <w:jc w:val="both"/>
        <w:rPr>
          <w:b w:val="0"/>
          <w:sz w:val="24"/>
          <w:szCs w:val="24"/>
        </w:rPr>
      </w:pPr>
      <w:r w:rsidRPr="00DF790E">
        <w:rPr>
          <w:b w:val="0"/>
          <w:sz w:val="24"/>
          <w:szCs w:val="24"/>
        </w:rPr>
        <w:lastRenderedPageBreak/>
        <w:t xml:space="preserve">Millets are classified under cereal or known as part of cereals, family of millet is </w:t>
      </w:r>
      <w:proofErr w:type="spellStart"/>
      <w:r w:rsidRPr="00DF790E">
        <w:rPr>
          <w:b w:val="0"/>
          <w:sz w:val="24"/>
          <w:szCs w:val="24"/>
        </w:rPr>
        <w:t>Poaceae</w:t>
      </w:r>
      <w:proofErr w:type="spellEnd"/>
      <w:r w:rsidRPr="00DF790E">
        <w:rPr>
          <w:b w:val="0"/>
          <w:sz w:val="24"/>
          <w:szCs w:val="24"/>
        </w:rPr>
        <w:t>. Millets are coarse grains of cereal family</w:t>
      </w:r>
      <w:r w:rsidR="00491FDD" w:rsidRPr="00DF790E">
        <w:rPr>
          <w:b w:val="0"/>
          <w:color w:val="000000"/>
          <w:sz w:val="24"/>
          <w:szCs w:val="24"/>
          <w:shd w:val="clear" w:color="auto" w:fill="F9F9F9"/>
        </w:rPr>
        <w:t xml:space="preserve"> and known as Small seeded cereal grasses: coarse grains: </w:t>
      </w:r>
      <w:proofErr w:type="spellStart"/>
      <w:r w:rsidR="00491FDD" w:rsidRPr="00DF790E">
        <w:rPr>
          <w:b w:val="0"/>
          <w:color w:val="000000"/>
          <w:sz w:val="24"/>
          <w:szCs w:val="24"/>
          <w:shd w:val="clear" w:color="auto" w:fill="F9F9F9"/>
        </w:rPr>
        <w:t>Nutri</w:t>
      </w:r>
      <w:proofErr w:type="spellEnd"/>
      <w:r w:rsidR="00491FDD" w:rsidRPr="00DF790E">
        <w:rPr>
          <w:b w:val="0"/>
          <w:color w:val="000000"/>
          <w:sz w:val="24"/>
          <w:szCs w:val="24"/>
          <w:shd w:val="clear" w:color="auto" w:fill="F9F9F9"/>
        </w:rPr>
        <w:t xml:space="preserve"> cereals/ valuable food grains. </w:t>
      </w:r>
      <w:r w:rsidR="00DC733D" w:rsidRPr="00DF790E">
        <w:rPr>
          <w:b w:val="0"/>
          <w:color w:val="000000"/>
          <w:sz w:val="24"/>
          <w:szCs w:val="24"/>
          <w:shd w:val="clear" w:color="auto" w:fill="F9F9F9"/>
        </w:rPr>
        <w:t xml:space="preserve">They are raised mainly as rain-fed Kharif crops (sowed with the onset of the monsoons) in India. </w:t>
      </w:r>
      <w:r w:rsidR="00DC733D" w:rsidRPr="00DF790E">
        <w:rPr>
          <w:b w:val="0"/>
          <w:sz w:val="24"/>
          <w:szCs w:val="24"/>
        </w:rPr>
        <w:t>Sorghum</w:t>
      </w:r>
      <w:r w:rsidRPr="00DF790E">
        <w:rPr>
          <w:b w:val="0"/>
          <w:sz w:val="24"/>
          <w:szCs w:val="24"/>
        </w:rPr>
        <w:t xml:space="preserve">, </w:t>
      </w:r>
      <w:proofErr w:type="spellStart"/>
      <w:r w:rsidRPr="00DF790E">
        <w:rPr>
          <w:b w:val="0"/>
          <w:sz w:val="24"/>
          <w:szCs w:val="24"/>
        </w:rPr>
        <w:t>Bajra</w:t>
      </w:r>
      <w:proofErr w:type="spellEnd"/>
      <w:r w:rsidR="00DF790E" w:rsidRPr="00DF790E">
        <w:rPr>
          <w:b w:val="0"/>
          <w:sz w:val="24"/>
          <w:szCs w:val="24"/>
        </w:rPr>
        <w:t xml:space="preserve">, </w:t>
      </w:r>
      <w:proofErr w:type="spellStart"/>
      <w:r w:rsidR="00DF790E" w:rsidRPr="00DF790E">
        <w:rPr>
          <w:b w:val="0"/>
          <w:sz w:val="24"/>
          <w:szCs w:val="24"/>
        </w:rPr>
        <w:t>Proso</w:t>
      </w:r>
      <w:proofErr w:type="spellEnd"/>
      <w:r w:rsidR="00DF790E" w:rsidRPr="00DF790E">
        <w:rPr>
          <w:b w:val="0"/>
          <w:sz w:val="24"/>
          <w:szCs w:val="24"/>
        </w:rPr>
        <w:t xml:space="preserve"> millets, finger millets</w:t>
      </w:r>
      <w:r w:rsidRPr="00DF790E">
        <w:rPr>
          <w:b w:val="0"/>
          <w:sz w:val="24"/>
          <w:szCs w:val="24"/>
        </w:rPr>
        <w:t xml:space="preserve">, foxtail are comes under the head millets </w:t>
      </w:r>
    </w:p>
    <w:p w:rsidR="00DF46FD" w:rsidRPr="00180490" w:rsidRDefault="00DC33D7" w:rsidP="009D680E">
      <w:pPr>
        <w:spacing w:after="0" w:line="360" w:lineRule="auto"/>
        <w:jc w:val="both"/>
        <w:rPr>
          <w:rFonts w:ascii="Times New Roman" w:hAnsi="Times New Roman" w:cs="Times New Roman"/>
          <w:b/>
          <w:sz w:val="24"/>
          <w:szCs w:val="24"/>
        </w:rPr>
      </w:pPr>
      <w:r w:rsidRPr="00180490">
        <w:rPr>
          <w:rFonts w:ascii="Times New Roman" w:hAnsi="Times New Roman" w:cs="Times New Roman"/>
          <w:b/>
          <w:sz w:val="24"/>
          <w:szCs w:val="24"/>
        </w:rPr>
        <w:t>Types of millets</w:t>
      </w:r>
      <w:r w:rsidR="00DF46FD" w:rsidRPr="00180490">
        <w:rPr>
          <w:rFonts w:ascii="Times New Roman" w:hAnsi="Times New Roman" w:cs="Times New Roman"/>
          <w:b/>
          <w:sz w:val="24"/>
          <w:szCs w:val="24"/>
        </w:rPr>
        <w:t xml:space="preserve"> </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1. Sorghum Millet (</w:t>
      </w:r>
      <w:proofErr w:type="spellStart"/>
      <w:r w:rsidRPr="00180490">
        <w:rPr>
          <w:rFonts w:ascii="Times New Roman" w:hAnsi="Times New Roman" w:cs="Times New Roman"/>
          <w:bCs w:val="0"/>
          <w:color w:val="auto"/>
          <w:sz w:val="24"/>
          <w:szCs w:val="24"/>
        </w:rPr>
        <w:t>Jowar</w:t>
      </w:r>
      <w:proofErr w:type="spellEnd"/>
      <w:r w:rsidRPr="00180490">
        <w:rPr>
          <w:rFonts w:ascii="Times New Roman" w:hAnsi="Times New Roman" w:cs="Times New Roman"/>
          <w:bCs w:val="0"/>
          <w:color w:val="auto"/>
          <w:sz w:val="24"/>
          <w:szCs w:val="24"/>
        </w:rPr>
        <w:t>)</w:t>
      </w:r>
    </w:p>
    <w:p w:rsidR="00DC733D" w:rsidRPr="00180490" w:rsidRDefault="00FE7171" w:rsidP="009D680E">
      <w:pPr>
        <w:pStyle w:val="NormalWeb"/>
        <w:shd w:val="clear" w:color="auto" w:fill="FFFFFF"/>
        <w:spacing w:before="0" w:beforeAutospacing="0" w:after="0" w:afterAutospacing="0" w:line="360" w:lineRule="auto"/>
        <w:ind w:firstLine="270"/>
        <w:jc w:val="both"/>
        <w:rPr>
          <w:shd w:val="clear" w:color="auto" w:fill="FFFFFF"/>
        </w:rPr>
      </w:pPr>
      <w:r w:rsidRPr="00180490">
        <w:rPr>
          <w:b/>
        </w:rPr>
        <w:t>Growing State</w:t>
      </w:r>
      <w:r w:rsidR="00180490">
        <w:rPr>
          <w:b/>
        </w:rPr>
        <w:t xml:space="preserve">      </w:t>
      </w:r>
      <w:r w:rsidRPr="00180490">
        <w:rPr>
          <w:b/>
        </w:rPr>
        <w:t>:</w:t>
      </w:r>
      <w:r w:rsidRPr="00180490">
        <w:t xml:space="preserve"> </w:t>
      </w:r>
      <w:r w:rsidR="00DC733D" w:rsidRPr="00180490">
        <w:rPr>
          <w:rStyle w:val="Strong"/>
          <w:b w:val="0"/>
          <w:shd w:val="clear" w:color="auto" w:fill="FFFFFF"/>
        </w:rPr>
        <w:t>Maharashtra, Karnataka, Rajasthan, </w:t>
      </w:r>
      <w:r w:rsidR="00DC733D" w:rsidRPr="00180490">
        <w:rPr>
          <w:shd w:val="clear" w:color="auto" w:fill="FFFFFF"/>
        </w:rPr>
        <w:t>TN, Andhra Pradesh, UP, MP, etc.</w:t>
      </w:r>
    </w:p>
    <w:p w:rsidR="00180490" w:rsidRPr="00180490" w:rsidRDefault="00180490" w:rsidP="009D680E">
      <w:pPr>
        <w:pStyle w:val="NormalWeb"/>
        <w:shd w:val="clear" w:color="auto" w:fill="FFFFFF"/>
        <w:spacing w:before="0" w:beforeAutospacing="0" w:after="0" w:afterAutospacing="0" w:line="360" w:lineRule="auto"/>
        <w:jc w:val="both"/>
        <w:rPr>
          <w:color w:val="000000"/>
          <w:shd w:val="clear" w:color="auto" w:fill="F6F8F9"/>
        </w:rPr>
      </w:pPr>
      <w:r w:rsidRPr="00180490">
        <w:t xml:space="preserve">   </w:t>
      </w:r>
      <w:r w:rsidRPr="00180490">
        <w:rPr>
          <w:b/>
        </w:rPr>
        <w:t xml:space="preserve"> Nutritional Value:</w:t>
      </w:r>
      <w:r w:rsidRPr="00180490">
        <w:t xml:space="preserve"> </w:t>
      </w:r>
      <w:r w:rsidRPr="00180490">
        <w:rPr>
          <w:color w:val="000000"/>
          <w:shd w:val="clear" w:color="auto" w:fill="F6F8F9"/>
        </w:rPr>
        <w:t>High in fiber, protein, and minerals such as phosphorus and iron</w:t>
      </w:r>
    </w:p>
    <w:p w:rsidR="00180490" w:rsidRPr="00180490" w:rsidRDefault="00180490" w:rsidP="009D680E">
      <w:pPr>
        <w:pStyle w:val="NormalWeb"/>
        <w:shd w:val="clear" w:color="auto" w:fill="FFFFFF"/>
        <w:spacing w:before="0" w:beforeAutospacing="0" w:after="0" w:afterAutospacing="0" w:line="360" w:lineRule="auto"/>
        <w:ind w:firstLine="270"/>
        <w:jc w:val="both"/>
        <w:rPr>
          <w:b/>
          <w:shd w:val="clear" w:color="auto" w:fill="FFFFFF"/>
        </w:rPr>
      </w:pPr>
      <w:r w:rsidRPr="00180490">
        <w:rPr>
          <w:b/>
        </w:rPr>
        <w:t>Commonly used</w:t>
      </w:r>
      <w:r>
        <w:rPr>
          <w:b/>
        </w:rPr>
        <w:t xml:space="preserve">  </w:t>
      </w:r>
      <w:r w:rsidRPr="00180490">
        <w:rPr>
          <w:b/>
        </w:rPr>
        <w:t>:</w:t>
      </w:r>
      <w:r w:rsidRPr="00180490">
        <w:rPr>
          <w:color w:val="000000"/>
          <w:shd w:val="clear" w:color="auto" w:fill="F6F8F9"/>
        </w:rPr>
        <w:t xml:space="preserve"> </w:t>
      </w:r>
      <w:r>
        <w:rPr>
          <w:color w:val="000000"/>
          <w:shd w:val="clear" w:color="auto" w:fill="F6F8F9"/>
        </w:rPr>
        <w:t xml:space="preserve"> </w:t>
      </w:r>
      <w:proofErr w:type="spellStart"/>
      <w:r w:rsidRPr="00180490">
        <w:rPr>
          <w:color w:val="000000"/>
          <w:shd w:val="clear" w:color="auto" w:fill="F6F8F9"/>
        </w:rPr>
        <w:t>Roti</w:t>
      </w:r>
      <w:proofErr w:type="spellEnd"/>
      <w:r w:rsidRPr="00180490">
        <w:rPr>
          <w:color w:val="000000"/>
          <w:shd w:val="clear" w:color="auto" w:fill="F6F8F9"/>
        </w:rPr>
        <w:t xml:space="preserve">, </w:t>
      </w:r>
      <w:proofErr w:type="spellStart"/>
      <w:r w:rsidRPr="00180490">
        <w:rPr>
          <w:color w:val="000000"/>
          <w:shd w:val="clear" w:color="auto" w:fill="F6F8F9"/>
        </w:rPr>
        <w:t>Bhakri</w:t>
      </w:r>
      <w:proofErr w:type="spellEnd"/>
      <w:r w:rsidRPr="00180490">
        <w:rPr>
          <w:color w:val="000000"/>
          <w:shd w:val="clear" w:color="auto" w:fill="F6F8F9"/>
        </w:rPr>
        <w:t xml:space="preserve">, </w:t>
      </w:r>
      <w:proofErr w:type="spellStart"/>
      <w:r w:rsidRPr="00180490">
        <w:rPr>
          <w:color w:val="000000"/>
          <w:shd w:val="clear" w:color="auto" w:fill="F6F8F9"/>
        </w:rPr>
        <w:t>Khichdi</w:t>
      </w:r>
      <w:proofErr w:type="spellEnd"/>
      <w:r w:rsidRPr="00180490">
        <w:rPr>
          <w:color w:val="000000"/>
          <w:shd w:val="clear" w:color="auto" w:fill="F6F8F9"/>
        </w:rPr>
        <w:t>, Porridge</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 xml:space="preserve">2. </w:t>
      </w:r>
      <w:proofErr w:type="spellStart"/>
      <w:r w:rsidRPr="00180490">
        <w:rPr>
          <w:rFonts w:ascii="Times New Roman" w:hAnsi="Times New Roman" w:cs="Times New Roman"/>
          <w:bCs w:val="0"/>
          <w:color w:val="auto"/>
          <w:sz w:val="24"/>
          <w:szCs w:val="24"/>
        </w:rPr>
        <w:t>Proso</w:t>
      </w:r>
      <w:proofErr w:type="spellEnd"/>
      <w:r w:rsidRPr="00180490">
        <w:rPr>
          <w:rFonts w:ascii="Times New Roman" w:hAnsi="Times New Roman" w:cs="Times New Roman"/>
          <w:bCs w:val="0"/>
          <w:color w:val="auto"/>
          <w:sz w:val="24"/>
          <w:szCs w:val="24"/>
        </w:rPr>
        <w:t xml:space="preserve"> Millet (Chena / </w:t>
      </w:r>
      <w:proofErr w:type="spellStart"/>
      <w:r w:rsidRPr="00180490">
        <w:rPr>
          <w:rFonts w:ascii="Times New Roman" w:hAnsi="Times New Roman" w:cs="Times New Roman"/>
          <w:bCs w:val="0"/>
          <w:color w:val="auto"/>
          <w:sz w:val="24"/>
          <w:szCs w:val="24"/>
        </w:rPr>
        <w:t>Barri</w:t>
      </w:r>
      <w:proofErr w:type="spellEnd"/>
      <w:r w:rsidRPr="00180490">
        <w:rPr>
          <w:rFonts w:ascii="Times New Roman" w:hAnsi="Times New Roman" w:cs="Times New Roman"/>
          <w:bCs w:val="0"/>
          <w:color w:val="auto"/>
          <w:sz w:val="24"/>
          <w:szCs w:val="24"/>
        </w:rPr>
        <w:t>)</w:t>
      </w:r>
    </w:p>
    <w:p w:rsidR="00180490" w:rsidRPr="00180490" w:rsidRDefault="00DC733D" w:rsidP="009D680E">
      <w:pPr>
        <w:pStyle w:val="NormalWeb"/>
        <w:shd w:val="clear" w:color="auto" w:fill="FFFFFF"/>
        <w:spacing w:before="0" w:beforeAutospacing="0" w:after="0" w:afterAutospacing="0" w:line="360" w:lineRule="auto"/>
        <w:jc w:val="both"/>
        <w:rPr>
          <w:shd w:val="clear" w:color="auto" w:fill="F6F8F9"/>
        </w:rPr>
      </w:pPr>
      <w:r w:rsidRPr="00180490">
        <w:rPr>
          <w:b/>
        </w:rPr>
        <w:t xml:space="preserve">    </w:t>
      </w:r>
      <w:r w:rsidR="00180490" w:rsidRPr="00180490">
        <w:rPr>
          <w:b/>
        </w:rPr>
        <w:t xml:space="preserve"> </w:t>
      </w:r>
      <w:r w:rsidR="00FE7171" w:rsidRPr="00180490">
        <w:rPr>
          <w:b/>
        </w:rPr>
        <w:t>Growing Area</w:t>
      </w:r>
      <w:r w:rsidR="00180490">
        <w:rPr>
          <w:b/>
        </w:rPr>
        <w:t xml:space="preserve">     </w:t>
      </w:r>
      <w:r w:rsidR="00DF790E">
        <w:rPr>
          <w:b/>
        </w:rPr>
        <w:t xml:space="preserve">   </w:t>
      </w:r>
      <w:r w:rsidR="00FE7171" w:rsidRPr="00180490">
        <w:rPr>
          <w:b/>
        </w:rPr>
        <w:t>:</w:t>
      </w:r>
      <w:r w:rsidR="00FE7171" w:rsidRPr="00180490">
        <w:t xml:space="preserve"> </w:t>
      </w:r>
      <w:r w:rsidRPr="00180490">
        <w:rPr>
          <w:shd w:val="clear" w:color="auto" w:fill="F6F8F9"/>
        </w:rPr>
        <w:t xml:space="preserve">Uttar Pradesh, Rajasthan, Haryana, Gujarat, Maharashtra, Karnataka, </w:t>
      </w:r>
    </w:p>
    <w:p w:rsidR="00DC733D" w:rsidRPr="00180490" w:rsidRDefault="00180490" w:rsidP="009D680E">
      <w:pPr>
        <w:pStyle w:val="NormalWeb"/>
        <w:shd w:val="clear" w:color="auto" w:fill="FFFFFF"/>
        <w:spacing w:before="0" w:beforeAutospacing="0" w:after="0" w:afterAutospacing="0" w:line="360" w:lineRule="auto"/>
        <w:jc w:val="both"/>
        <w:rPr>
          <w:shd w:val="clear" w:color="auto" w:fill="F6F8F9"/>
        </w:rPr>
      </w:pPr>
      <w:r w:rsidRPr="00180490">
        <w:rPr>
          <w:shd w:val="clear" w:color="auto" w:fill="F6F8F9"/>
        </w:rPr>
        <w:t xml:space="preserve">                               </w:t>
      </w:r>
      <w:r>
        <w:rPr>
          <w:shd w:val="clear" w:color="auto" w:fill="F6F8F9"/>
        </w:rPr>
        <w:t xml:space="preserve">     </w:t>
      </w:r>
      <w:r w:rsidR="00DC733D" w:rsidRPr="00180490">
        <w:rPr>
          <w:shd w:val="clear" w:color="auto" w:fill="F6F8F9"/>
        </w:rPr>
        <w:t>Tamil Nadu</w:t>
      </w:r>
    </w:p>
    <w:p w:rsidR="009E4CC8" w:rsidRPr="00180490" w:rsidRDefault="00DC733D" w:rsidP="009D680E">
      <w:pPr>
        <w:pStyle w:val="NormalWeb"/>
        <w:shd w:val="clear" w:color="auto" w:fill="FFFFFF"/>
        <w:spacing w:before="0" w:beforeAutospacing="0" w:after="0" w:afterAutospacing="0" w:line="360" w:lineRule="auto"/>
        <w:jc w:val="both"/>
        <w:rPr>
          <w:color w:val="000000"/>
          <w:shd w:val="clear" w:color="auto" w:fill="F6F8F9"/>
        </w:rPr>
      </w:pPr>
      <w:r w:rsidRPr="00180490">
        <w:t xml:space="preserve">   </w:t>
      </w:r>
      <w:r w:rsidR="00DF790E">
        <w:rPr>
          <w:b/>
        </w:rPr>
        <w:t xml:space="preserve">  </w:t>
      </w:r>
      <w:r w:rsidR="00180490" w:rsidRPr="00180490">
        <w:rPr>
          <w:b/>
        </w:rPr>
        <w:t>Nutritional Value</w:t>
      </w:r>
      <w:r w:rsidR="00FE7171" w:rsidRPr="00180490">
        <w:rPr>
          <w:b/>
        </w:rPr>
        <w:t>:</w:t>
      </w:r>
      <w:r w:rsidR="00FE7171" w:rsidRPr="00180490">
        <w:t xml:space="preserve"> </w:t>
      </w:r>
      <w:r w:rsidR="00180490" w:rsidRPr="00180490">
        <w:rPr>
          <w:color w:val="000000"/>
          <w:shd w:val="clear" w:color="auto" w:fill="F6F8F9"/>
        </w:rPr>
        <w:t>High in protein, fiber, and minerals such as iron and phosphorus</w:t>
      </w:r>
    </w:p>
    <w:p w:rsidR="00180490" w:rsidRPr="00180490" w:rsidRDefault="00DF790E" w:rsidP="009D680E">
      <w:pPr>
        <w:pStyle w:val="NormalWeb"/>
        <w:shd w:val="clear" w:color="auto" w:fill="FFFFFF"/>
        <w:spacing w:before="0" w:beforeAutospacing="0" w:after="0" w:afterAutospacing="0" w:line="360" w:lineRule="auto"/>
        <w:jc w:val="both"/>
      </w:pPr>
      <w:r>
        <w:rPr>
          <w:b/>
        </w:rPr>
        <w:t xml:space="preserve">     </w:t>
      </w:r>
      <w:r w:rsidR="00180490" w:rsidRPr="00180490">
        <w:rPr>
          <w:b/>
        </w:rPr>
        <w:t>Commonly used</w:t>
      </w:r>
      <w:r w:rsidR="00180490">
        <w:rPr>
          <w:b/>
        </w:rPr>
        <w:t xml:space="preserve">  </w:t>
      </w:r>
      <w:r w:rsidR="00180490" w:rsidRPr="00180490">
        <w:rPr>
          <w:b/>
        </w:rPr>
        <w:t>:</w:t>
      </w:r>
      <w:r w:rsidR="00180490" w:rsidRPr="00180490">
        <w:rPr>
          <w:color w:val="000000"/>
          <w:shd w:val="clear" w:color="auto" w:fill="F6F8F9"/>
        </w:rPr>
        <w:t xml:space="preserve"> </w:t>
      </w:r>
      <w:proofErr w:type="spellStart"/>
      <w:r w:rsidR="00180490" w:rsidRPr="00180490">
        <w:rPr>
          <w:color w:val="000000"/>
          <w:shd w:val="clear" w:color="auto" w:fill="F6F8F9"/>
        </w:rPr>
        <w:t>Roti</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Khichdi</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Kheer</w:t>
      </w:r>
      <w:proofErr w:type="spellEnd"/>
      <w:r w:rsidR="00180490" w:rsidRPr="00180490">
        <w:rPr>
          <w:color w:val="000000"/>
          <w:shd w:val="clear" w:color="auto" w:fill="F6F8F9"/>
        </w:rPr>
        <w:t>, Porridge</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3. Pearl Millet (</w:t>
      </w:r>
      <w:proofErr w:type="spellStart"/>
      <w:r w:rsidRPr="00180490">
        <w:rPr>
          <w:rFonts w:ascii="Times New Roman" w:hAnsi="Times New Roman" w:cs="Times New Roman"/>
          <w:bCs w:val="0"/>
          <w:color w:val="auto"/>
          <w:sz w:val="24"/>
          <w:szCs w:val="24"/>
        </w:rPr>
        <w:t>Bajra</w:t>
      </w:r>
      <w:proofErr w:type="spellEnd"/>
      <w:r w:rsidRPr="00180490">
        <w:rPr>
          <w:rFonts w:ascii="Times New Roman" w:hAnsi="Times New Roman" w:cs="Times New Roman"/>
          <w:bCs w:val="0"/>
          <w:color w:val="auto"/>
          <w:sz w:val="24"/>
          <w:szCs w:val="24"/>
        </w:rPr>
        <w:t>)</w:t>
      </w:r>
    </w:p>
    <w:p w:rsidR="004F7059" w:rsidRPr="00180490" w:rsidRDefault="00DC733D" w:rsidP="009D680E">
      <w:pPr>
        <w:pStyle w:val="NormalWeb"/>
        <w:shd w:val="clear" w:color="auto" w:fill="FFFFFF"/>
        <w:spacing w:before="0" w:beforeAutospacing="0" w:after="0" w:afterAutospacing="0" w:line="360" w:lineRule="auto"/>
        <w:jc w:val="both"/>
      </w:pPr>
      <w:r w:rsidRPr="00180490">
        <w:rPr>
          <w:b/>
        </w:rPr>
        <w:t xml:space="preserve">   </w:t>
      </w:r>
      <w:r w:rsidR="00DF790E">
        <w:rPr>
          <w:b/>
        </w:rPr>
        <w:t xml:space="preserve"> </w:t>
      </w:r>
      <w:r w:rsidRPr="00180490">
        <w:rPr>
          <w:b/>
        </w:rPr>
        <w:t xml:space="preserve"> </w:t>
      </w:r>
      <w:r w:rsidR="00FE7171" w:rsidRPr="00180490">
        <w:rPr>
          <w:b/>
        </w:rPr>
        <w:t>Growing State</w:t>
      </w:r>
      <w:r w:rsidR="00180490">
        <w:rPr>
          <w:b/>
        </w:rPr>
        <w:t xml:space="preserve">          </w:t>
      </w:r>
      <w:r w:rsidR="00FE7171" w:rsidRPr="00180490">
        <w:rPr>
          <w:b/>
        </w:rPr>
        <w:t>:</w:t>
      </w:r>
      <w:r w:rsidR="00FE7171" w:rsidRPr="00180490">
        <w:t xml:space="preserve"> </w:t>
      </w:r>
      <w:r w:rsidR="009E4CC8" w:rsidRPr="00180490">
        <w:t xml:space="preserve"> </w:t>
      </w:r>
      <w:r w:rsidRPr="00180490">
        <w:t xml:space="preserve">Rajasthan, UP, Haryana, Gujarat, Madhya Pradesh, Maharashtra, and </w:t>
      </w:r>
      <w:r w:rsidR="004F7059" w:rsidRPr="00180490">
        <w:t xml:space="preserve"> </w:t>
      </w:r>
    </w:p>
    <w:p w:rsidR="009E4CC8" w:rsidRPr="00180490" w:rsidRDefault="004F7059" w:rsidP="009D680E">
      <w:pPr>
        <w:pStyle w:val="NormalWeb"/>
        <w:shd w:val="clear" w:color="auto" w:fill="FFFFFF"/>
        <w:spacing w:before="0" w:beforeAutospacing="0" w:after="0" w:afterAutospacing="0" w:line="360" w:lineRule="auto"/>
        <w:jc w:val="both"/>
      </w:pPr>
      <w:r w:rsidRPr="00180490">
        <w:t xml:space="preserve">                               </w:t>
      </w:r>
      <w:r w:rsidR="00180490">
        <w:t xml:space="preserve">        </w:t>
      </w:r>
      <w:proofErr w:type="gramStart"/>
      <w:r w:rsidR="00DC733D" w:rsidRPr="00180490">
        <w:t>Karnataka.</w:t>
      </w:r>
      <w:proofErr w:type="gramEnd"/>
    </w:p>
    <w:p w:rsidR="004F7059" w:rsidRPr="00DC733D" w:rsidRDefault="004F7059" w:rsidP="009D680E">
      <w:pPr>
        <w:pStyle w:val="NormalWeb"/>
        <w:shd w:val="clear" w:color="auto" w:fill="FFFFFF"/>
        <w:spacing w:before="0" w:beforeAutospacing="0" w:after="0" w:afterAutospacing="0" w:line="360" w:lineRule="auto"/>
        <w:jc w:val="both"/>
        <w:rPr>
          <w:b/>
        </w:rPr>
      </w:pPr>
      <w:r w:rsidRPr="00180490">
        <w:rPr>
          <w:b/>
        </w:rPr>
        <w:t xml:space="preserve">    Nutritional Value</w:t>
      </w:r>
      <w:r w:rsidR="00180490">
        <w:rPr>
          <w:b/>
        </w:rPr>
        <w:t xml:space="preserve">   </w:t>
      </w:r>
      <w:r w:rsidRPr="00180490">
        <w:rPr>
          <w:b/>
        </w:rPr>
        <w:t xml:space="preserve">: </w:t>
      </w:r>
      <w:r w:rsidRPr="00180490">
        <w:t>High in fiber, protein, iron, magnesium, and calcium</w:t>
      </w:r>
    </w:p>
    <w:p w:rsidR="00DC733D" w:rsidRPr="00180490" w:rsidRDefault="004F7059" w:rsidP="009D680E">
      <w:pPr>
        <w:pStyle w:val="NormalWeb"/>
        <w:shd w:val="clear" w:color="auto" w:fill="FFFFFF"/>
        <w:spacing w:before="0" w:beforeAutospacing="0" w:after="0" w:afterAutospacing="0" w:line="360" w:lineRule="auto"/>
        <w:ind w:firstLine="270"/>
        <w:jc w:val="both"/>
      </w:pPr>
      <w:r w:rsidRPr="00180490">
        <w:rPr>
          <w:b/>
        </w:rPr>
        <w:t>Commonly used</w:t>
      </w:r>
      <w:r w:rsidR="00180490">
        <w:rPr>
          <w:b/>
        </w:rPr>
        <w:t xml:space="preserve">      </w:t>
      </w:r>
      <w:r w:rsidRPr="00180490">
        <w:rPr>
          <w:b/>
        </w:rPr>
        <w:t>:</w:t>
      </w:r>
      <w:r w:rsidRPr="00180490">
        <w:t xml:space="preserve"> </w:t>
      </w:r>
      <w:proofErr w:type="spellStart"/>
      <w:r w:rsidRPr="00180490">
        <w:t>Roti</w:t>
      </w:r>
      <w:proofErr w:type="spellEnd"/>
      <w:r w:rsidRPr="00180490">
        <w:t xml:space="preserve">/ </w:t>
      </w:r>
      <w:proofErr w:type="spellStart"/>
      <w:r w:rsidRPr="00180490">
        <w:t>Bhakri</w:t>
      </w:r>
      <w:proofErr w:type="spellEnd"/>
      <w:r w:rsidRPr="00180490">
        <w:t xml:space="preserve">, </w:t>
      </w:r>
      <w:proofErr w:type="spellStart"/>
      <w:r w:rsidRPr="00180490">
        <w:t>Khichdi</w:t>
      </w:r>
      <w:proofErr w:type="spellEnd"/>
      <w:r w:rsidRPr="00180490">
        <w:t>, Porridge</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4. Foxtail Millet (</w:t>
      </w:r>
      <w:proofErr w:type="spellStart"/>
      <w:r w:rsidRPr="00180490">
        <w:rPr>
          <w:rFonts w:ascii="Times New Roman" w:hAnsi="Times New Roman" w:cs="Times New Roman"/>
          <w:bCs w:val="0"/>
          <w:color w:val="auto"/>
          <w:sz w:val="24"/>
          <w:szCs w:val="24"/>
        </w:rPr>
        <w:t>Kakum</w:t>
      </w:r>
      <w:proofErr w:type="spellEnd"/>
      <w:r w:rsidRPr="00180490">
        <w:rPr>
          <w:rFonts w:ascii="Times New Roman" w:hAnsi="Times New Roman" w:cs="Times New Roman"/>
          <w:bCs w:val="0"/>
          <w:color w:val="auto"/>
          <w:sz w:val="24"/>
          <w:szCs w:val="24"/>
        </w:rPr>
        <w:t xml:space="preserve"> / </w:t>
      </w:r>
      <w:proofErr w:type="spellStart"/>
      <w:r w:rsidRPr="00180490">
        <w:rPr>
          <w:rFonts w:ascii="Times New Roman" w:hAnsi="Times New Roman" w:cs="Times New Roman"/>
          <w:bCs w:val="0"/>
          <w:color w:val="auto"/>
          <w:sz w:val="24"/>
          <w:szCs w:val="24"/>
        </w:rPr>
        <w:t>Kangni</w:t>
      </w:r>
      <w:proofErr w:type="spellEnd"/>
      <w:r w:rsidRPr="00180490">
        <w:rPr>
          <w:rFonts w:ascii="Times New Roman" w:hAnsi="Times New Roman" w:cs="Times New Roman"/>
          <w:bCs w:val="0"/>
          <w:color w:val="auto"/>
          <w:sz w:val="24"/>
          <w:szCs w:val="24"/>
        </w:rPr>
        <w:t>)</w:t>
      </w:r>
    </w:p>
    <w:p w:rsidR="004F7059" w:rsidRPr="00180490" w:rsidRDefault="00DC733D"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t xml:space="preserve"> </w:t>
      </w:r>
      <w:r w:rsidR="004F7059" w:rsidRPr="00180490">
        <w:rPr>
          <w:b/>
        </w:rPr>
        <w:t>Growing State</w:t>
      </w:r>
      <w:r w:rsidR="00180490">
        <w:rPr>
          <w:b/>
        </w:rPr>
        <w:t xml:space="preserve">       </w:t>
      </w:r>
      <w:r w:rsidR="004F7059" w:rsidRPr="00180490">
        <w:rPr>
          <w:b/>
        </w:rPr>
        <w:t xml:space="preserve">: </w:t>
      </w:r>
      <w:r w:rsidRPr="00180490">
        <w:rPr>
          <w:color w:val="000000"/>
          <w:shd w:val="clear" w:color="auto" w:fill="F6F8F9"/>
        </w:rPr>
        <w:t xml:space="preserve">Tamil Nadu, Andhra Pradesh, Karnataka, </w:t>
      </w:r>
      <w:proofErr w:type="spellStart"/>
      <w:r w:rsidRPr="00180490">
        <w:rPr>
          <w:color w:val="000000"/>
          <w:shd w:val="clear" w:color="auto" w:fill="F6F8F9"/>
        </w:rPr>
        <w:t>Odisha</w:t>
      </w:r>
      <w:proofErr w:type="spellEnd"/>
      <w:r w:rsidRPr="00180490">
        <w:rPr>
          <w:color w:val="000000"/>
          <w:shd w:val="clear" w:color="auto" w:fill="F6F8F9"/>
        </w:rPr>
        <w:t xml:space="preserve">, Maharashtra, Madhya </w:t>
      </w:r>
    </w:p>
    <w:p w:rsidR="00DC733D" w:rsidRPr="00180490" w:rsidRDefault="004F7059"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color w:val="000000"/>
          <w:shd w:val="clear" w:color="auto" w:fill="F6F8F9"/>
        </w:rPr>
        <w:t xml:space="preserve">                          </w:t>
      </w:r>
      <w:r w:rsidR="00180490">
        <w:rPr>
          <w:color w:val="000000"/>
          <w:shd w:val="clear" w:color="auto" w:fill="F6F8F9"/>
        </w:rPr>
        <w:t xml:space="preserve">       </w:t>
      </w:r>
      <w:r w:rsidR="00DC733D" w:rsidRPr="00180490">
        <w:rPr>
          <w:color w:val="000000"/>
          <w:shd w:val="clear" w:color="auto" w:fill="F6F8F9"/>
        </w:rPr>
        <w:t>Pradesh</w:t>
      </w:r>
    </w:p>
    <w:p w:rsidR="004F7059" w:rsidRPr="00180490" w:rsidRDefault="004F7059" w:rsidP="009D680E">
      <w:pPr>
        <w:pStyle w:val="NormalWeb"/>
        <w:shd w:val="clear" w:color="auto" w:fill="FFFFFF"/>
        <w:spacing w:before="0" w:beforeAutospacing="0" w:after="0" w:afterAutospacing="0" w:line="360" w:lineRule="auto"/>
        <w:ind w:firstLine="270"/>
        <w:jc w:val="both"/>
        <w:rPr>
          <w:b/>
        </w:rPr>
      </w:pPr>
      <w:r w:rsidRPr="00180490">
        <w:rPr>
          <w:b/>
        </w:rPr>
        <w:t>Nutritional Value</w:t>
      </w:r>
      <w:r w:rsidR="00180490">
        <w:rPr>
          <w:b/>
        </w:rPr>
        <w:t xml:space="preserve">  </w:t>
      </w:r>
      <w:r w:rsidR="00DF790E">
        <w:rPr>
          <w:b/>
        </w:rPr>
        <w:t xml:space="preserve"> </w:t>
      </w:r>
      <w:r w:rsidRPr="00180490">
        <w:rPr>
          <w:b/>
        </w:rPr>
        <w:t>:</w:t>
      </w:r>
      <w:r w:rsidRPr="00180490">
        <w:rPr>
          <w:color w:val="000000"/>
          <w:shd w:val="clear" w:color="auto" w:fill="F6F8F9"/>
        </w:rPr>
        <w:t xml:space="preserve"> High in protein, fiber, and minerals such as copper and iron</w:t>
      </w:r>
    </w:p>
    <w:p w:rsidR="004F7059" w:rsidRDefault="004F7059"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Commonly used</w:t>
      </w:r>
      <w:r w:rsidR="00180490">
        <w:rPr>
          <w:b/>
        </w:rPr>
        <w:t xml:space="preserve">     </w:t>
      </w:r>
      <w:r w:rsidRPr="00180490">
        <w:rPr>
          <w:b/>
        </w:rPr>
        <w:t>:</w:t>
      </w:r>
      <w:r w:rsidR="00180490" w:rsidRPr="00180490">
        <w:rPr>
          <w:color w:val="000000"/>
          <w:shd w:val="clear" w:color="auto" w:fill="F6F8F9"/>
        </w:rPr>
        <w:t xml:space="preserve"> </w:t>
      </w:r>
      <w:proofErr w:type="spellStart"/>
      <w:r w:rsidR="00180490" w:rsidRPr="00180490">
        <w:rPr>
          <w:color w:val="000000"/>
          <w:shd w:val="clear" w:color="auto" w:fill="F6F8F9"/>
        </w:rPr>
        <w:t>Upma</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Pongal</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Kheer</w:t>
      </w:r>
      <w:proofErr w:type="spellEnd"/>
      <w:r w:rsidR="00180490" w:rsidRPr="00180490">
        <w:rPr>
          <w:color w:val="000000"/>
          <w:shd w:val="clear" w:color="auto" w:fill="F6F8F9"/>
        </w:rPr>
        <w:t xml:space="preserve">, </w:t>
      </w:r>
      <w:proofErr w:type="spellStart"/>
      <w:r w:rsidR="00180490" w:rsidRPr="00180490">
        <w:rPr>
          <w:color w:val="000000"/>
          <w:shd w:val="clear" w:color="auto" w:fill="F6F8F9"/>
        </w:rPr>
        <w:t>Pulao</w:t>
      </w:r>
      <w:proofErr w:type="spellEnd"/>
    </w:p>
    <w:p w:rsidR="009E4CC8" w:rsidRPr="00180490" w:rsidRDefault="009E4CC8" w:rsidP="009D680E">
      <w:pPr>
        <w:pStyle w:val="NormalWeb"/>
        <w:shd w:val="clear" w:color="auto" w:fill="FFFFFF"/>
        <w:spacing w:before="0" w:beforeAutospacing="0" w:after="0" w:afterAutospacing="0" w:line="360" w:lineRule="auto"/>
        <w:jc w:val="both"/>
        <w:rPr>
          <w:b/>
          <w:bCs/>
        </w:rPr>
      </w:pPr>
      <w:r w:rsidRPr="00180490">
        <w:rPr>
          <w:b/>
        </w:rPr>
        <w:t>5. Finger Millet (</w:t>
      </w:r>
      <w:proofErr w:type="spellStart"/>
      <w:r w:rsidRPr="00180490">
        <w:rPr>
          <w:b/>
        </w:rPr>
        <w:t>Ragi</w:t>
      </w:r>
      <w:proofErr w:type="spellEnd"/>
      <w:r w:rsidRPr="00180490">
        <w:rPr>
          <w:b/>
        </w:rPr>
        <w:t>)</w:t>
      </w:r>
    </w:p>
    <w:p w:rsidR="00DC733D" w:rsidRPr="00180490" w:rsidRDefault="004F7059"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Growing State</w:t>
      </w:r>
      <w:r w:rsidR="00180490">
        <w:rPr>
          <w:b/>
        </w:rPr>
        <w:t xml:space="preserve">     </w:t>
      </w:r>
      <w:r w:rsidRPr="00180490">
        <w:rPr>
          <w:b/>
        </w:rPr>
        <w:t>:</w:t>
      </w:r>
      <w:r w:rsidRPr="00180490">
        <w:t xml:space="preserve">  </w:t>
      </w:r>
      <w:r w:rsidR="00DC733D" w:rsidRPr="00180490">
        <w:rPr>
          <w:color w:val="000000"/>
          <w:shd w:val="clear" w:color="auto" w:fill="F6F8F9"/>
        </w:rPr>
        <w:t xml:space="preserve">Karnataka, Tamil Nadu, Andhra Pradesh, </w:t>
      </w:r>
      <w:proofErr w:type="spellStart"/>
      <w:r w:rsidR="00DC733D" w:rsidRPr="00180490">
        <w:rPr>
          <w:color w:val="000000"/>
          <w:shd w:val="clear" w:color="auto" w:fill="F6F8F9"/>
        </w:rPr>
        <w:t>Telangana</w:t>
      </w:r>
      <w:proofErr w:type="spellEnd"/>
      <w:r w:rsidR="00DC733D" w:rsidRPr="00180490">
        <w:rPr>
          <w:color w:val="000000"/>
          <w:shd w:val="clear" w:color="auto" w:fill="F6F8F9"/>
        </w:rPr>
        <w:t>, Kerala</w:t>
      </w:r>
    </w:p>
    <w:p w:rsidR="009E4CC8" w:rsidRPr="00180490" w:rsidRDefault="004F7059" w:rsidP="009D680E">
      <w:pPr>
        <w:pStyle w:val="NormalWeb"/>
        <w:shd w:val="clear" w:color="auto" w:fill="FFFFFF"/>
        <w:spacing w:before="0" w:beforeAutospacing="0" w:after="0" w:afterAutospacing="0" w:line="360" w:lineRule="auto"/>
        <w:ind w:firstLine="270"/>
        <w:jc w:val="both"/>
      </w:pPr>
      <w:r w:rsidRPr="00180490">
        <w:rPr>
          <w:b/>
        </w:rPr>
        <w:t xml:space="preserve">Nutritional Value: </w:t>
      </w:r>
      <w:r w:rsidRPr="00180490">
        <w:rPr>
          <w:color w:val="000000"/>
          <w:shd w:val="clear" w:color="auto" w:fill="F6F8F9"/>
        </w:rPr>
        <w:t>High in calcium, iron, fiber, and protein</w:t>
      </w:r>
    </w:p>
    <w:p w:rsidR="004F7059" w:rsidRDefault="004F7059"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Commonly used:</w:t>
      </w:r>
      <w:r w:rsidRPr="00180490">
        <w:t xml:space="preserve"> </w:t>
      </w:r>
      <w:proofErr w:type="spellStart"/>
      <w:r w:rsidRPr="00180490">
        <w:rPr>
          <w:color w:val="000000"/>
          <w:shd w:val="clear" w:color="auto" w:fill="F6F8F9"/>
        </w:rPr>
        <w:t>Ragi</w:t>
      </w:r>
      <w:proofErr w:type="spellEnd"/>
      <w:r w:rsidRPr="00180490">
        <w:rPr>
          <w:color w:val="000000"/>
          <w:shd w:val="clear" w:color="auto" w:fill="F6F8F9"/>
        </w:rPr>
        <w:t xml:space="preserve"> </w:t>
      </w:r>
      <w:proofErr w:type="spellStart"/>
      <w:r w:rsidRPr="00180490">
        <w:rPr>
          <w:color w:val="000000"/>
          <w:shd w:val="clear" w:color="auto" w:fill="F6F8F9"/>
        </w:rPr>
        <w:t>Mudde</w:t>
      </w:r>
      <w:proofErr w:type="spellEnd"/>
      <w:r w:rsidRPr="00180490">
        <w:rPr>
          <w:color w:val="000000"/>
          <w:shd w:val="clear" w:color="auto" w:fill="F6F8F9"/>
        </w:rPr>
        <w:t xml:space="preserve">, </w:t>
      </w:r>
      <w:proofErr w:type="spellStart"/>
      <w:r w:rsidRPr="00180490">
        <w:rPr>
          <w:color w:val="000000"/>
          <w:shd w:val="clear" w:color="auto" w:fill="F6F8F9"/>
        </w:rPr>
        <w:t>Dosa</w:t>
      </w:r>
      <w:proofErr w:type="spellEnd"/>
      <w:r w:rsidRPr="00180490">
        <w:rPr>
          <w:color w:val="000000"/>
          <w:shd w:val="clear" w:color="auto" w:fill="F6F8F9"/>
        </w:rPr>
        <w:t xml:space="preserve">, </w:t>
      </w:r>
      <w:proofErr w:type="spellStart"/>
      <w:r w:rsidRPr="00180490">
        <w:rPr>
          <w:color w:val="000000"/>
          <w:shd w:val="clear" w:color="auto" w:fill="F6F8F9"/>
        </w:rPr>
        <w:t>Idli</w:t>
      </w:r>
      <w:proofErr w:type="spellEnd"/>
      <w:r w:rsidRPr="00180490">
        <w:rPr>
          <w:color w:val="000000"/>
          <w:shd w:val="clear" w:color="auto" w:fill="F6F8F9"/>
        </w:rPr>
        <w:t>, Porridge</w:t>
      </w:r>
    </w:p>
    <w:p w:rsidR="006906E9" w:rsidRDefault="006906E9" w:rsidP="009D680E">
      <w:pPr>
        <w:pStyle w:val="NormalWeb"/>
        <w:shd w:val="clear" w:color="auto" w:fill="FFFFFF"/>
        <w:spacing w:before="0" w:beforeAutospacing="0" w:after="0" w:afterAutospacing="0" w:line="360" w:lineRule="auto"/>
        <w:ind w:firstLine="270"/>
        <w:jc w:val="both"/>
        <w:rPr>
          <w:color w:val="000000"/>
          <w:shd w:val="clear" w:color="auto" w:fill="F6F8F9"/>
        </w:rPr>
      </w:pP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lastRenderedPageBreak/>
        <w:t xml:space="preserve">6. </w:t>
      </w:r>
      <w:proofErr w:type="spellStart"/>
      <w:r w:rsidRPr="00180490">
        <w:rPr>
          <w:rFonts w:ascii="Times New Roman" w:hAnsi="Times New Roman" w:cs="Times New Roman"/>
          <w:bCs w:val="0"/>
          <w:color w:val="auto"/>
          <w:sz w:val="24"/>
          <w:szCs w:val="24"/>
        </w:rPr>
        <w:t>Browntop</w:t>
      </w:r>
      <w:proofErr w:type="spellEnd"/>
      <w:r w:rsidRPr="00180490">
        <w:rPr>
          <w:rFonts w:ascii="Times New Roman" w:hAnsi="Times New Roman" w:cs="Times New Roman"/>
          <w:bCs w:val="0"/>
          <w:color w:val="auto"/>
          <w:sz w:val="24"/>
          <w:szCs w:val="24"/>
        </w:rPr>
        <w:t xml:space="preserve"> Millet (</w:t>
      </w:r>
      <w:proofErr w:type="spellStart"/>
      <w:r w:rsidRPr="00180490">
        <w:rPr>
          <w:rFonts w:ascii="Times New Roman" w:hAnsi="Times New Roman" w:cs="Times New Roman"/>
          <w:bCs w:val="0"/>
          <w:color w:val="auto"/>
          <w:sz w:val="24"/>
          <w:szCs w:val="24"/>
        </w:rPr>
        <w:t>Korle</w:t>
      </w:r>
      <w:proofErr w:type="spellEnd"/>
      <w:r w:rsidRPr="00180490">
        <w:rPr>
          <w:rFonts w:ascii="Times New Roman" w:hAnsi="Times New Roman" w:cs="Times New Roman"/>
          <w:bCs w:val="0"/>
          <w:color w:val="auto"/>
          <w:sz w:val="24"/>
          <w:szCs w:val="24"/>
        </w:rPr>
        <w:t>)</w:t>
      </w:r>
    </w:p>
    <w:p w:rsidR="00FE7171" w:rsidRPr="00180490" w:rsidRDefault="00FE7171" w:rsidP="009D680E">
      <w:pPr>
        <w:pStyle w:val="NormalWeb"/>
        <w:shd w:val="clear" w:color="auto" w:fill="FFFFFF"/>
        <w:spacing w:before="0" w:beforeAutospacing="0" w:after="0" w:afterAutospacing="0" w:line="360" w:lineRule="auto"/>
        <w:jc w:val="both"/>
      </w:pPr>
      <w:r w:rsidRPr="00180490">
        <w:t xml:space="preserve">    </w:t>
      </w:r>
      <w:r w:rsidRPr="00180490">
        <w:rPr>
          <w:b/>
        </w:rPr>
        <w:t>Growing State:</w:t>
      </w:r>
      <w:r w:rsidR="009E4CC8" w:rsidRPr="00180490">
        <w:t xml:space="preserve"> Karnataka and Andhra Pradesh. </w:t>
      </w:r>
    </w:p>
    <w:p w:rsidR="009E4CC8" w:rsidRPr="00180490" w:rsidRDefault="00FE7171" w:rsidP="009D680E">
      <w:pPr>
        <w:pStyle w:val="NormalWeb"/>
        <w:shd w:val="clear" w:color="auto" w:fill="FFFFFF"/>
        <w:spacing w:before="0" w:beforeAutospacing="0" w:after="0" w:afterAutospacing="0" w:line="360" w:lineRule="auto"/>
        <w:jc w:val="both"/>
      </w:pPr>
      <w:r w:rsidRPr="00180490">
        <w:rPr>
          <w:b/>
        </w:rPr>
        <w:t xml:space="preserve">    Special Character:</w:t>
      </w:r>
      <w:r w:rsidR="009E4CC8" w:rsidRPr="00180490">
        <w:t xml:space="preserve"> less fertile soil.</w:t>
      </w:r>
    </w:p>
    <w:p w:rsidR="009E4CC8" w:rsidRPr="00180490" w:rsidRDefault="009E4CC8" w:rsidP="009D680E">
      <w:pPr>
        <w:pStyle w:val="Heading3"/>
        <w:shd w:val="clear" w:color="auto" w:fill="FFFFFF"/>
        <w:spacing w:before="0" w:line="360" w:lineRule="auto"/>
        <w:jc w:val="both"/>
        <w:rPr>
          <w:rFonts w:ascii="Times New Roman" w:hAnsi="Times New Roman" w:cs="Times New Roman"/>
          <w:bCs w:val="0"/>
          <w:color w:val="auto"/>
          <w:sz w:val="24"/>
          <w:szCs w:val="24"/>
        </w:rPr>
      </w:pPr>
      <w:r w:rsidRPr="00180490">
        <w:rPr>
          <w:rFonts w:ascii="Times New Roman" w:hAnsi="Times New Roman" w:cs="Times New Roman"/>
          <w:bCs w:val="0"/>
          <w:color w:val="auto"/>
          <w:sz w:val="24"/>
          <w:szCs w:val="24"/>
        </w:rPr>
        <w:t>7. Barnyard Millet (Sanwa)</w:t>
      </w:r>
    </w:p>
    <w:p w:rsidR="00180490" w:rsidRDefault="00FE7171"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Growing State</w:t>
      </w:r>
      <w:r w:rsidR="00180490">
        <w:rPr>
          <w:b/>
        </w:rPr>
        <w:t xml:space="preserve">      </w:t>
      </w:r>
      <w:r w:rsidRPr="00180490">
        <w:rPr>
          <w:b/>
        </w:rPr>
        <w:t>:</w:t>
      </w:r>
      <w:r w:rsidRPr="00180490">
        <w:t xml:space="preserve"> </w:t>
      </w:r>
      <w:r w:rsidR="009E4CC8" w:rsidRPr="00180490">
        <w:t xml:space="preserve"> </w:t>
      </w:r>
      <w:r w:rsidR="00DC733D" w:rsidRPr="00180490">
        <w:rPr>
          <w:color w:val="000000"/>
          <w:shd w:val="clear" w:color="auto" w:fill="F6F8F9"/>
        </w:rPr>
        <w:t xml:space="preserve">Uttar Pradesh, Rajasthan, Madhya Pradesh, Gujarat, Karnataka, </w:t>
      </w:r>
    </w:p>
    <w:p w:rsidR="00FE7171" w:rsidRPr="00180490" w:rsidRDefault="00180490" w:rsidP="009D680E">
      <w:pPr>
        <w:pStyle w:val="NormalWeb"/>
        <w:shd w:val="clear" w:color="auto" w:fill="FFFFFF"/>
        <w:spacing w:before="0" w:beforeAutospacing="0" w:after="0" w:afterAutospacing="0" w:line="360" w:lineRule="auto"/>
        <w:ind w:firstLine="270"/>
        <w:jc w:val="both"/>
      </w:pPr>
      <w:r>
        <w:rPr>
          <w:color w:val="000000"/>
          <w:shd w:val="clear" w:color="auto" w:fill="F6F8F9"/>
        </w:rPr>
        <w:t xml:space="preserve">                                 </w:t>
      </w:r>
      <w:r w:rsidR="00DC733D" w:rsidRPr="00180490">
        <w:rPr>
          <w:color w:val="000000"/>
          <w:shd w:val="clear" w:color="auto" w:fill="F6F8F9"/>
        </w:rPr>
        <w:t>Tamil Nadu</w:t>
      </w:r>
    </w:p>
    <w:p w:rsidR="00180490" w:rsidRPr="00180490"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Pr>
          <w:b/>
        </w:rPr>
        <w:t xml:space="preserve"> </w:t>
      </w:r>
      <w:r w:rsidRPr="00180490">
        <w:rPr>
          <w:b/>
        </w:rPr>
        <w:t xml:space="preserve">Nutritional </w:t>
      </w:r>
      <w:proofErr w:type="gramStart"/>
      <w:r w:rsidRPr="00180490">
        <w:rPr>
          <w:b/>
        </w:rPr>
        <w:t>Value</w:t>
      </w:r>
      <w:r>
        <w:rPr>
          <w:b/>
        </w:rPr>
        <w:t xml:space="preserve"> </w:t>
      </w:r>
      <w:r w:rsidRPr="00180490">
        <w:rPr>
          <w:b/>
        </w:rPr>
        <w:t>:</w:t>
      </w:r>
      <w:proofErr w:type="gramEnd"/>
      <w:r w:rsidRPr="00180490">
        <w:rPr>
          <w:b/>
        </w:rPr>
        <w:t xml:space="preserve"> </w:t>
      </w:r>
      <w:r w:rsidRPr="00180490">
        <w:rPr>
          <w:color w:val="000000"/>
          <w:shd w:val="clear" w:color="auto" w:fill="F6F8F9"/>
        </w:rPr>
        <w:t>Rich in fiber, protein, and minerals such as calcium and phosphorus</w:t>
      </w:r>
    </w:p>
    <w:p w:rsidR="00180490" w:rsidRPr="00180490"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Commonly used</w:t>
      </w:r>
      <w:r>
        <w:rPr>
          <w:b/>
        </w:rPr>
        <w:t xml:space="preserve">    </w:t>
      </w:r>
      <w:r w:rsidRPr="00180490">
        <w:rPr>
          <w:b/>
        </w:rPr>
        <w:t>:</w:t>
      </w:r>
      <w:r w:rsidRPr="00180490">
        <w:rPr>
          <w:color w:val="000000"/>
          <w:shd w:val="clear" w:color="auto" w:fill="F6F8F9"/>
        </w:rPr>
        <w:t xml:space="preserve"> </w:t>
      </w:r>
      <w:proofErr w:type="spellStart"/>
      <w:r w:rsidRPr="00180490">
        <w:rPr>
          <w:color w:val="000000"/>
          <w:shd w:val="clear" w:color="auto" w:fill="F6F8F9"/>
        </w:rPr>
        <w:t>Khichdi</w:t>
      </w:r>
      <w:proofErr w:type="spellEnd"/>
      <w:r w:rsidRPr="00180490">
        <w:rPr>
          <w:color w:val="000000"/>
          <w:shd w:val="clear" w:color="auto" w:fill="F6F8F9"/>
        </w:rPr>
        <w:t xml:space="preserve">, </w:t>
      </w:r>
      <w:proofErr w:type="spellStart"/>
      <w:r w:rsidRPr="00180490">
        <w:rPr>
          <w:color w:val="000000"/>
          <w:shd w:val="clear" w:color="auto" w:fill="F6F8F9"/>
        </w:rPr>
        <w:t>Dosa</w:t>
      </w:r>
      <w:proofErr w:type="spellEnd"/>
      <w:r w:rsidRPr="00180490">
        <w:rPr>
          <w:color w:val="000000"/>
          <w:shd w:val="clear" w:color="auto" w:fill="F6F8F9"/>
        </w:rPr>
        <w:t xml:space="preserve">, </w:t>
      </w:r>
      <w:proofErr w:type="spellStart"/>
      <w:r w:rsidRPr="00180490">
        <w:rPr>
          <w:color w:val="000000"/>
          <w:shd w:val="clear" w:color="auto" w:fill="F6F8F9"/>
        </w:rPr>
        <w:t>Idli</w:t>
      </w:r>
      <w:proofErr w:type="spellEnd"/>
      <w:r w:rsidRPr="00180490">
        <w:rPr>
          <w:color w:val="000000"/>
          <w:shd w:val="clear" w:color="auto" w:fill="F6F8F9"/>
        </w:rPr>
        <w:t xml:space="preserve">, </w:t>
      </w:r>
      <w:proofErr w:type="spellStart"/>
      <w:r w:rsidRPr="00180490">
        <w:rPr>
          <w:color w:val="000000"/>
          <w:shd w:val="clear" w:color="auto" w:fill="F6F8F9"/>
        </w:rPr>
        <w:t>Upma</w:t>
      </w:r>
      <w:proofErr w:type="spellEnd"/>
    </w:p>
    <w:p w:rsidR="009E4CC8" w:rsidRPr="00180490" w:rsidRDefault="009E4CC8" w:rsidP="009D680E">
      <w:pPr>
        <w:pStyle w:val="NormalWeb"/>
        <w:shd w:val="clear" w:color="auto" w:fill="FFFFFF"/>
        <w:spacing w:before="0" w:beforeAutospacing="0" w:after="0" w:afterAutospacing="0" w:line="360" w:lineRule="auto"/>
        <w:jc w:val="both"/>
        <w:rPr>
          <w:b/>
          <w:bCs/>
        </w:rPr>
      </w:pPr>
      <w:r w:rsidRPr="00180490">
        <w:rPr>
          <w:b/>
        </w:rPr>
        <w:t>8. Little Millet (</w:t>
      </w:r>
      <w:proofErr w:type="spellStart"/>
      <w:r w:rsidRPr="00180490">
        <w:rPr>
          <w:b/>
        </w:rPr>
        <w:t>Moraiyo</w:t>
      </w:r>
      <w:proofErr w:type="spellEnd"/>
      <w:r w:rsidR="00180490" w:rsidRPr="00180490">
        <w:rPr>
          <w:b/>
        </w:rPr>
        <w:t>/</w:t>
      </w:r>
      <w:r w:rsidR="00180490" w:rsidRPr="00180490">
        <w:rPr>
          <w:b/>
          <w:color w:val="000000"/>
          <w:shd w:val="clear" w:color="auto" w:fill="F6F8F9"/>
        </w:rPr>
        <w:t xml:space="preserve"> </w:t>
      </w:r>
      <w:proofErr w:type="spellStart"/>
      <w:r w:rsidR="00180490" w:rsidRPr="00180490">
        <w:rPr>
          <w:b/>
          <w:color w:val="000000"/>
          <w:shd w:val="clear" w:color="auto" w:fill="F6F8F9"/>
        </w:rPr>
        <w:t>Kutki</w:t>
      </w:r>
      <w:proofErr w:type="spellEnd"/>
      <w:r w:rsidRPr="00180490">
        <w:rPr>
          <w:b/>
        </w:rPr>
        <w:t>)</w:t>
      </w:r>
    </w:p>
    <w:p w:rsidR="00DC733D" w:rsidRPr="00180490" w:rsidRDefault="00180490" w:rsidP="009D680E">
      <w:pPr>
        <w:pStyle w:val="NormalWeb"/>
        <w:shd w:val="clear" w:color="auto" w:fill="FFFFFF"/>
        <w:spacing w:before="0" w:beforeAutospacing="0" w:after="0" w:afterAutospacing="0" w:line="360" w:lineRule="auto"/>
        <w:jc w:val="both"/>
        <w:rPr>
          <w:color w:val="000000"/>
          <w:shd w:val="clear" w:color="auto" w:fill="F6F8F9"/>
        </w:rPr>
      </w:pPr>
      <w:r>
        <w:rPr>
          <w:b/>
        </w:rPr>
        <w:t xml:space="preserve">    </w:t>
      </w:r>
      <w:r w:rsidRPr="00180490">
        <w:rPr>
          <w:b/>
        </w:rPr>
        <w:t>Growing State:</w:t>
      </w:r>
      <w:r w:rsidRPr="00180490">
        <w:t xml:space="preserve"> </w:t>
      </w:r>
      <w:r w:rsidR="00DC733D" w:rsidRPr="00180490">
        <w:rPr>
          <w:color w:val="000000"/>
          <w:shd w:val="clear" w:color="auto" w:fill="F6F8F9"/>
        </w:rPr>
        <w:t xml:space="preserve">Karnataka, Tamil Nadu, Maharashtra, Uttar Pradesh, </w:t>
      </w:r>
      <w:proofErr w:type="spellStart"/>
      <w:r w:rsidR="00DC733D" w:rsidRPr="00180490">
        <w:rPr>
          <w:color w:val="000000"/>
          <w:shd w:val="clear" w:color="auto" w:fill="F6F8F9"/>
        </w:rPr>
        <w:t>Uttarakhand</w:t>
      </w:r>
      <w:proofErr w:type="spellEnd"/>
    </w:p>
    <w:p w:rsidR="00180490" w:rsidRPr="00180490"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 xml:space="preserve">Nutritional Value: </w:t>
      </w:r>
      <w:r w:rsidRPr="00180490">
        <w:rPr>
          <w:color w:val="000000"/>
          <w:shd w:val="clear" w:color="auto" w:fill="F6F8F9"/>
        </w:rPr>
        <w:t>Rich in fiber, protein, and minerals such as potassium and magnesium</w:t>
      </w:r>
    </w:p>
    <w:p w:rsidR="00180490" w:rsidRPr="00180490"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Commonly used:</w:t>
      </w:r>
      <w:r w:rsidRPr="00180490">
        <w:rPr>
          <w:color w:val="000000"/>
          <w:shd w:val="clear" w:color="auto" w:fill="F6F8F9"/>
        </w:rPr>
        <w:t xml:space="preserve"> </w:t>
      </w:r>
      <w:proofErr w:type="spellStart"/>
      <w:r w:rsidRPr="00180490">
        <w:rPr>
          <w:color w:val="000000"/>
          <w:shd w:val="clear" w:color="auto" w:fill="F6F8F9"/>
        </w:rPr>
        <w:t>Khichdi</w:t>
      </w:r>
      <w:proofErr w:type="spellEnd"/>
      <w:r w:rsidRPr="00180490">
        <w:rPr>
          <w:color w:val="000000"/>
          <w:shd w:val="clear" w:color="auto" w:fill="F6F8F9"/>
        </w:rPr>
        <w:t xml:space="preserve">, </w:t>
      </w:r>
      <w:proofErr w:type="spellStart"/>
      <w:r w:rsidRPr="00180490">
        <w:rPr>
          <w:color w:val="000000"/>
          <w:shd w:val="clear" w:color="auto" w:fill="F6F8F9"/>
        </w:rPr>
        <w:t>Dosa</w:t>
      </w:r>
      <w:proofErr w:type="spellEnd"/>
      <w:r w:rsidRPr="00180490">
        <w:rPr>
          <w:color w:val="000000"/>
          <w:shd w:val="clear" w:color="auto" w:fill="F6F8F9"/>
        </w:rPr>
        <w:t xml:space="preserve">, </w:t>
      </w:r>
      <w:proofErr w:type="spellStart"/>
      <w:r w:rsidRPr="00180490">
        <w:rPr>
          <w:color w:val="000000"/>
          <w:shd w:val="clear" w:color="auto" w:fill="F6F8F9"/>
        </w:rPr>
        <w:t>Idli</w:t>
      </w:r>
      <w:proofErr w:type="spellEnd"/>
      <w:r w:rsidRPr="00180490">
        <w:rPr>
          <w:color w:val="000000"/>
          <w:shd w:val="clear" w:color="auto" w:fill="F6F8F9"/>
        </w:rPr>
        <w:t xml:space="preserve">, </w:t>
      </w:r>
      <w:proofErr w:type="spellStart"/>
      <w:r w:rsidRPr="00180490">
        <w:rPr>
          <w:color w:val="000000"/>
          <w:shd w:val="clear" w:color="auto" w:fill="F6F8F9"/>
        </w:rPr>
        <w:t>Upma</w:t>
      </w:r>
      <w:proofErr w:type="spellEnd"/>
    </w:p>
    <w:p w:rsidR="009E4CC8" w:rsidRPr="00180490" w:rsidRDefault="003C6C58" w:rsidP="009D680E">
      <w:pPr>
        <w:pStyle w:val="NormalWeb"/>
        <w:shd w:val="clear" w:color="auto" w:fill="FFFFFF"/>
        <w:spacing w:before="0" w:beforeAutospacing="0" w:after="0" w:afterAutospacing="0" w:line="360" w:lineRule="auto"/>
        <w:jc w:val="both"/>
        <w:rPr>
          <w:b/>
          <w:bCs/>
        </w:rPr>
      </w:pPr>
      <w:r>
        <w:rPr>
          <w:b/>
        </w:rPr>
        <w:t>9</w:t>
      </w:r>
      <w:r w:rsidR="009E4CC8" w:rsidRPr="00180490">
        <w:rPr>
          <w:b/>
        </w:rPr>
        <w:t xml:space="preserve">. </w:t>
      </w:r>
      <w:proofErr w:type="spellStart"/>
      <w:r w:rsidR="009E4CC8" w:rsidRPr="00180490">
        <w:rPr>
          <w:b/>
        </w:rPr>
        <w:t>Kodo</w:t>
      </w:r>
      <w:proofErr w:type="spellEnd"/>
      <w:r w:rsidR="009E4CC8" w:rsidRPr="00180490">
        <w:rPr>
          <w:b/>
        </w:rPr>
        <w:t xml:space="preserve"> Millet</w:t>
      </w:r>
    </w:p>
    <w:p w:rsidR="00DF790E" w:rsidRDefault="00180490" w:rsidP="009D680E">
      <w:pPr>
        <w:pStyle w:val="NormalWeb"/>
        <w:shd w:val="clear" w:color="auto" w:fill="FFFFFF"/>
        <w:spacing w:before="0" w:beforeAutospacing="0" w:after="0" w:afterAutospacing="0" w:line="360" w:lineRule="auto"/>
        <w:ind w:firstLine="270"/>
        <w:jc w:val="both"/>
        <w:rPr>
          <w:color w:val="000000"/>
          <w:shd w:val="clear" w:color="auto" w:fill="F6F8F9"/>
        </w:rPr>
      </w:pPr>
      <w:r w:rsidRPr="00180490">
        <w:rPr>
          <w:b/>
        </w:rPr>
        <w:t>Growing State</w:t>
      </w:r>
      <w:r w:rsidR="00DF790E">
        <w:rPr>
          <w:b/>
        </w:rPr>
        <w:t xml:space="preserve">     </w:t>
      </w:r>
      <w:r w:rsidRPr="00180490">
        <w:rPr>
          <w:b/>
        </w:rPr>
        <w:t>:</w:t>
      </w:r>
      <w:r w:rsidRPr="00180490">
        <w:t xml:space="preserve"> </w:t>
      </w:r>
      <w:r w:rsidR="00DC733D" w:rsidRPr="00180490">
        <w:rPr>
          <w:color w:val="000000"/>
          <w:shd w:val="clear" w:color="auto" w:fill="F6F8F9"/>
        </w:rPr>
        <w:t xml:space="preserve">Maharashtra, </w:t>
      </w:r>
      <w:proofErr w:type="spellStart"/>
      <w:r w:rsidR="00DC733D" w:rsidRPr="00180490">
        <w:rPr>
          <w:color w:val="000000"/>
          <w:shd w:val="clear" w:color="auto" w:fill="F6F8F9"/>
        </w:rPr>
        <w:t>Odisha</w:t>
      </w:r>
      <w:proofErr w:type="spellEnd"/>
      <w:r w:rsidR="00DC733D" w:rsidRPr="00180490">
        <w:rPr>
          <w:color w:val="000000"/>
          <w:shd w:val="clear" w:color="auto" w:fill="F6F8F9"/>
        </w:rPr>
        <w:t xml:space="preserve">, Uttar Pradesh, Tamil Nadu, Andhra Pradesh, </w:t>
      </w:r>
    </w:p>
    <w:p w:rsidR="00DC733D" w:rsidRPr="00180490" w:rsidRDefault="00DF790E" w:rsidP="009D680E">
      <w:pPr>
        <w:pStyle w:val="NormalWeb"/>
        <w:shd w:val="clear" w:color="auto" w:fill="FFFFFF"/>
        <w:spacing w:before="0" w:beforeAutospacing="0" w:after="0" w:afterAutospacing="0" w:line="360" w:lineRule="auto"/>
        <w:ind w:firstLine="270"/>
        <w:jc w:val="both"/>
        <w:rPr>
          <w:color w:val="000000"/>
          <w:shd w:val="clear" w:color="auto" w:fill="F6F8F9"/>
        </w:rPr>
      </w:pPr>
      <w:r>
        <w:rPr>
          <w:color w:val="000000"/>
          <w:shd w:val="clear" w:color="auto" w:fill="F6F8F9"/>
        </w:rPr>
        <w:t xml:space="preserve">                               </w:t>
      </w:r>
      <w:proofErr w:type="spellStart"/>
      <w:r w:rsidR="00DC733D" w:rsidRPr="00180490">
        <w:rPr>
          <w:color w:val="000000"/>
          <w:shd w:val="clear" w:color="auto" w:fill="F6F8F9"/>
        </w:rPr>
        <w:t>Telangana</w:t>
      </w:r>
      <w:proofErr w:type="spellEnd"/>
    </w:p>
    <w:p w:rsidR="00DF790E" w:rsidRDefault="00180490" w:rsidP="009D680E">
      <w:pPr>
        <w:pStyle w:val="NormalWeb"/>
        <w:shd w:val="clear" w:color="auto" w:fill="FFFFFF"/>
        <w:spacing w:before="0" w:beforeAutospacing="0" w:after="0" w:afterAutospacing="0" w:line="360" w:lineRule="auto"/>
        <w:ind w:firstLine="270"/>
        <w:jc w:val="both"/>
      </w:pPr>
      <w:r w:rsidRPr="00180490">
        <w:rPr>
          <w:b/>
        </w:rPr>
        <w:t xml:space="preserve">Nutritional Value: </w:t>
      </w:r>
      <w:r w:rsidRPr="00180490">
        <w:rPr>
          <w:color w:val="000000"/>
          <w:shd w:val="clear" w:color="auto" w:fill="F6F8F9"/>
        </w:rPr>
        <w:t xml:space="preserve">High in protein, fiber, and minerals such as </w:t>
      </w:r>
      <w:r w:rsidR="00DF790E" w:rsidRPr="00180490">
        <w:t xml:space="preserve">calcium, iron, potassium, </w:t>
      </w:r>
    </w:p>
    <w:p w:rsidR="00DF790E" w:rsidRDefault="00DF790E" w:rsidP="009D680E">
      <w:pPr>
        <w:pStyle w:val="NormalWeb"/>
        <w:shd w:val="clear" w:color="auto" w:fill="FFFFFF"/>
        <w:spacing w:before="0" w:beforeAutospacing="0" w:after="0" w:afterAutospacing="0" w:line="360" w:lineRule="auto"/>
        <w:ind w:firstLine="270"/>
        <w:jc w:val="both"/>
      </w:pPr>
      <w:r>
        <w:t xml:space="preserve">                              </w:t>
      </w:r>
      <w:proofErr w:type="gramStart"/>
      <w:r w:rsidRPr="00180490">
        <w:t>magnesium</w:t>
      </w:r>
      <w:proofErr w:type="gramEnd"/>
      <w:r>
        <w:rPr>
          <w:color w:val="000000"/>
          <w:shd w:val="clear" w:color="auto" w:fill="F6F8F9"/>
        </w:rPr>
        <w:t xml:space="preserve"> </w:t>
      </w:r>
      <w:r w:rsidRPr="00180490">
        <w:rPr>
          <w:color w:val="000000"/>
          <w:shd w:val="clear" w:color="auto" w:fill="F6F8F9"/>
        </w:rPr>
        <w:t xml:space="preserve">and </w:t>
      </w:r>
      <w:r w:rsidRPr="00180490">
        <w:t>zinc</w:t>
      </w:r>
      <w:r w:rsidRPr="00180490">
        <w:rPr>
          <w:color w:val="000000"/>
          <w:shd w:val="clear" w:color="auto" w:fill="F6F8F9"/>
        </w:rPr>
        <w:t xml:space="preserve"> </w:t>
      </w:r>
      <w:r w:rsidR="009E4CC8" w:rsidRPr="00180490">
        <w:t xml:space="preserve">It helps to strengthened neurological system. </w:t>
      </w:r>
    </w:p>
    <w:p w:rsidR="00DF790E" w:rsidRDefault="00DF790E" w:rsidP="009D680E">
      <w:pPr>
        <w:pStyle w:val="NormalWeb"/>
        <w:shd w:val="clear" w:color="auto" w:fill="FFFFFF"/>
        <w:spacing w:before="0" w:beforeAutospacing="0" w:after="0" w:afterAutospacing="0" w:line="360" w:lineRule="auto"/>
        <w:ind w:firstLine="270"/>
        <w:jc w:val="both"/>
      </w:pPr>
      <w:r>
        <w:t xml:space="preserve">                                 </w:t>
      </w:r>
      <w:r w:rsidR="009E4CC8" w:rsidRPr="00180490">
        <w:t xml:space="preserve">Niacin, B6, and folic acid, among other B vitamins and other vitamins </w:t>
      </w:r>
    </w:p>
    <w:p w:rsidR="00DF790E" w:rsidRPr="00DF790E" w:rsidRDefault="00DF790E" w:rsidP="009D680E">
      <w:pPr>
        <w:pStyle w:val="NormalWeb"/>
        <w:shd w:val="clear" w:color="auto" w:fill="FFFFFF"/>
        <w:spacing w:before="0" w:beforeAutospacing="0" w:after="0" w:afterAutospacing="0" w:line="360" w:lineRule="auto"/>
        <w:ind w:firstLine="270"/>
        <w:jc w:val="both"/>
      </w:pPr>
      <w:r>
        <w:t xml:space="preserve">                              </w:t>
      </w:r>
      <w:proofErr w:type="gramStart"/>
      <w:r w:rsidR="009E4CC8" w:rsidRPr="00180490">
        <w:t>and</w:t>
      </w:r>
      <w:proofErr w:type="gramEnd"/>
      <w:r w:rsidR="009E4CC8" w:rsidRPr="00180490">
        <w:t xml:space="preserve"> minerals, are especially abundant in </w:t>
      </w:r>
      <w:proofErr w:type="spellStart"/>
      <w:r w:rsidR="009E4CC8" w:rsidRPr="00180490">
        <w:t>kodo</w:t>
      </w:r>
      <w:proofErr w:type="spellEnd"/>
      <w:r w:rsidR="009E4CC8" w:rsidRPr="00180490">
        <w:t xml:space="preserve">. </w:t>
      </w:r>
    </w:p>
    <w:p w:rsidR="00D67DA7" w:rsidRPr="00180490" w:rsidRDefault="00180490" w:rsidP="009D680E">
      <w:pPr>
        <w:spacing w:line="360" w:lineRule="auto"/>
        <w:ind w:firstLine="270"/>
        <w:jc w:val="both"/>
        <w:rPr>
          <w:rFonts w:ascii="Times New Roman" w:hAnsi="Times New Roman" w:cs="Times New Roman"/>
          <w:sz w:val="24"/>
          <w:szCs w:val="24"/>
        </w:rPr>
      </w:pPr>
      <w:r w:rsidRPr="00180490">
        <w:rPr>
          <w:rFonts w:ascii="Times New Roman" w:hAnsi="Times New Roman" w:cs="Times New Roman"/>
          <w:b/>
          <w:sz w:val="24"/>
          <w:szCs w:val="24"/>
        </w:rPr>
        <w:t>Commonly used:</w:t>
      </w:r>
      <w:r w:rsidRPr="00180490">
        <w:rPr>
          <w:rFonts w:ascii="Times New Roman" w:hAnsi="Times New Roman" w:cs="Times New Roman"/>
          <w:color w:val="000000"/>
          <w:sz w:val="24"/>
          <w:szCs w:val="24"/>
          <w:shd w:val="clear" w:color="auto" w:fill="F6F8F9"/>
        </w:rPr>
        <w:t xml:space="preserve"> </w:t>
      </w:r>
      <w:proofErr w:type="spellStart"/>
      <w:r w:rsidRPr="00180490">
        <w:rPr>
          <w:rFonts w:ascii="Times New Roman" w:hAnsi="Times New Roman" w:cs="Times New Roman"/>
          <w:color w:val="000000"/>
          <w:sz w:val="24"/>
          <w:szCs w:val="24"/>
          <w:shd w:val="clear" w:color="auto" w:fill="F6F8F9"/>
        </w:rPr>
        <w:t>Khichdi</w:t>
      </w:r>
      <w:proofErr w:type="spellEnd"/>
      <w:r w:rsidRPr="00180490">
        <w:rPr>
          <w:rFonts w:ascii="Times New Roman" w:hAnsi="Times New Roman" w:cs="Times New Roman"/>
          <w:color w:val="000000"/>
          <w:sz w:val="24"/>
          <w:szCs w:val="24"/>
          <w:shd w:val="clear" w:color="auto" w:fill="F6F8F9"/>
        </w:rPr>
        <w:t xml:space="preserve">, </w:t>
      </w:r>
      <w:proofErr w:type="spellStart"/>
      <w:r w:rsidRPr="00180490">
        <w:rPr>
          <w:rFonts w:ascii="Times New Roman" w:hAnsi="Times New Roman" w:cs="Times New Roman"/>
          <w:color w:val="000000"/>
          <w:sz w:val="24"/>
          <w:szCs w:val="24"/>
          <w:shd w:val="clear" w:color="auto" w:fill="F6F8F9"/>
        </w:rPr>
        <w:t>Pulao</w:t>
      </w:r>
      <w:proofErr w:type="spellEnd"/>
      <w:r w:rsidRPr="00180490">
        <w:rPr>
          <w:rFonts w:ascii="Times New Roman" w:hAnsi="Times New Roman" w:cs="Times New Roman"/>
          <w:color w:val="000000"/>
          <w:sz w:val="24"/>
          <w:szCs w:val="24"/>
          <w:shd w:val="clear" w:color="auto" w:fill="F6F8F9"/>
        </w:rPr>
        <w:t xml:space="preserve">, </w:t>
      </w:r>
      <w:proofErr w:type="spellStart"/>
      <w:r w:rsidRPr="00180490">
        <w:rPr>
          <w:rFonts w:ascii="Times New Roman" w:hAnsi="Times New Roman" w:cs="Times New Roman"/>
          <w:color w:val="000000"/>
          <w:sz w:val="24"/>
          <w:szCs w:val="24"/>
          <w:shd w:val="clear" w:color="auto" w:fill="F6F8F9"/>
        </w:rPr>
        <w:t>Upma</w:t>
      </w:r>
      <w:proofErr w:type="spellEnd"/>
      <w:r w:rsidRPr="00180490">
        <w:rPr>
          <w:rFonts w:ascii="Times New Roman" w:hAnsi="Times New Roman" w:cs="Times New Roman"/>
          <w:color w:val="000000"/>
          <w:sz w:val="24"/>
          <w:szCs w:val="24"/>
          <w:shd w:val="clear" w:color="auto" w:fill="F6F8F9"/>
        </w:rPr>
        <w:t xml:space="preserve">, </w:t>
      </w:r>
      <w:proofErr w:type="spellStart"/>
      <w:r w:rsidRPr="00180490">
        <w:rPr>
          <w:rFonts w:ascii="Times New Roman" w:hAnsi="Times New Roman" w:cs="Times New Roman"/>
          <w:color w:val="000000"/>
          <w:sz w:val="24"/>
          <w:szCs w:val="24"/>
          <w:shd w:val="clear" w:color="auto" w:fill="F6F8F9"/>
        </w:rPr>
        <w:t>Kheer</w:t>
      </w:r>
      <w:proofErr w:type="spellEnd"/>
    </w:p>
    <w:p w:rsidR="009D680E" w:rsidRDefault="004B2573" w:rsidP="009D680E">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4384" behindDoc="1" locked="0" layoutInCell="1" allowOverlap="1">
            <wp:simplePos x="0" y="0"/>
            <wp:positionH relativeFrom="column">
              <wp:posOffset>1502410</wp:posOffset>
            </wp:positionH>
            <wp:positionV relativeFrom="paragraph">
              <wp:posOffset>196850</wp:posOffset>
            </wp:positionV>
            <wp:extent cx="2785110" cy="2637790"/>
            <wp:effectExtent l="0" t="0" r="0" b="0"/>
            <wp:wrapTight wrapText="bothSides">
              <wp:wrapPolygon edited="0">
                <wp:start x="886" y="0"/>
                <wp:lineTo x="443" y="156"/>
                <wp:lineTo x="443" y="21215"/>
                <wp:lineTo x="21275" y="21215"/>
                <wp:lineTo x="21570" y="20123"/>
                <wp:lineTo x="21570" y="1248"/>
                <wp:lineTo x="21275" y="156"/>
                <wp:lineTo x="20832" y="0"/>
                <wp:lineTo x="886" y="0"/>
              </wp:wrapPolygon>
            </wp:wrapTight>
            <wp:docPr id="9" name="Picture 7"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8" cstate="print"/>
                    <a:srcRect l="-1319" t="2334" r="-248"/>
                    <a:stretch>
                      <a:fillRect/>
                    </a:stretch>
                  </pic:blipFill>
                  <pic:spPr>
                    <a:xfrm>
                      <a:off x="0" y="0"/>
                      <a:ext cx="2785110" cy="2637790"/>
                    </a:xfrm>
                    <a:prstGeom prst="rect">
                      <a:avLst/>
                    </a:prstGeom>
                    <a:ln>
                      <a:noFill/>
                    </a:ln>
                    <a:effectLst>
                      <a:softEdge rad="112500"/>
                    </a:effectLst>
                  </pic:spPr>
                </pic:pic>
              </a:graphicData>
            </a:graphic>
          </wp:anchor>
        </w:drawing>
      </w:r>
    </w:p>
    <w:p w:rsidR="003C6C58" w:rsidRDefault="003C6C58" w:rsidP="009D680E">
      <w:pPr>
        <w:spacing w:line="360" w:lineRule="auto"/>
        <w:jc w:val="center"/>
        <w:rPr>
          <w:rFonts w:ascii="Times New Roman" w:hAnsi="Times New Roman" w:cs="Times New Roman"/>
          <w:b/>
          <w:sz w:val="24"/>
          <w:szCs w:val="24"/>
        </w:rPr>
      </w:pPr>
    </w:p>
    <w:p w:rsidR="003C6C58" w:rsidRDefault="003C6C58" w:rsidP="009D680E">
      <w:pPr>
        <w:spacing w:line="360" w:lineRule="auto"/>
        <w:jc w:val="center"/>
        <w:rPr>
          <w:rFonts w:ascii="Times New Roman" w:hAnsi="Times New Roman" w:cs="Times New Roman"/>
          <w:b/>
          <w:sz w:val="24"/>
          <w:szCs w:val="24"/>
        </w:rPr>
      </w:pPr>
    </w:p>
    <w:p w:rsidR="009D680E" w:rsidRDefault="009D680E" w:rsidP="009D680E">
      <w:pPr>
        <w:spacing w:line="360" w:lineRule="auto"/>
        <w:jc w:val="both"/>
        <w:rPr>
          <w:rFonts w:ascii="Times New Roman" w:hAnsi="Times New Roman" w:cs="Times New Roman"/>
          <w:b/>
          <w:sz w:val="24"/>
          <w:szCs w:val="24"/>
        </w:rPr>
      </w:pPr>
    </w:p>
    <w:p w:rsidR="009D680E" w:rsidRPr="00180490" w:rsidRDefault="009D680E" w:rsidP="009D680E">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drawing>
          <wp:anchor distT="0" distB="0" distL="114300" distR="114300" simplePos="0" relativeHeight="251662336" behindDoc="1" locked="0" layoutInCell="1" allowOverlap="1">
            <wp:simplePos x="0" y="0"/>
            <wp:positionH relativeFrom="column">
              <wp:posOffset>241300</wp:posOffset>
            </wp:positionH>
            <wp:positionV relativeFrom="paragraph">
              <wp:posOffset>353060</wp:posOffset>
            </wp:positionV>
            <wp:extent cx="5455920" cy="3195320"/>
            <wp:effectExtent l="57150" t="38100" r="30480" b="24130"/>
            <wp:wrapTight wrapText="bothSides">
              <wp:wrapPolygon edited="0">
                <wp:start x="-226" y="-258"/>
                <wp:lineTo x="-226" y="21763"/>
                <wp:lineTo x="21721" y="21763"/>
                <wp:lineTo x="21721" y="-258"/>
                <wp:lineTo x="-226" y="-258"/>
              </wp:wrapPolygon>
            </wp:wrapTight>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l="15740" t="26450" r="15514" b="16782"/>
                    <a:stretch>
                      <a:fillRect/>
                    </a:stretch>
                  </pic:blipFill>
                  <pic:spPr bwMode="auto">
                    <a:xfrm>
                      <a:off x="0" y="0"/>
                      <a:ext cx="5455920" cy="3195320"/>
                    </a:xfrm>
                    <a:prstGeom prst="rect">
                      <a:avLst/>
                    </a:prstGeom>
                    <a:noFill/>
                    <a:ln w="38100">
                      <a:solidFill>
                        <a:schemeClr val="tx1"/>
                      </a:solidFill>
                      <a:miter lim="800000"/>
                      <a:headEnd/>
                      <a:tailEnd/>
                    </a:ln>
                  </pic:spPr>
                </pic:pic>
              </a:graphicData>
            </a:graphic>
          </wp:anchor>
        </w:drawing>
      </w:r>
      <w:r w:rsidRPr="00180490">
        <w:rPr>
          <w:rFonts w:ascii="Times New Roman" w:hAnsi="Times New Roman" w:cs="Times New Roman"/>
          <w:b/>
          <w:sz w:val="24"/>
          <w:szCs w:val="24"/>
        </w:rPr>
        <w:t>Millet-based contemporary foods</w:t>
      </w:r>
    </w:p>
    <w:p w:rsidR="009D680E" w:rsidRPr="00180490" w:rsidRDefault="009D680E" w:rsidP="009D680E">
      <w:pPr>
        <w:shd w:val="clear" w:color="auto" w:fill="FFFFFF"/>
        <w:spacing w:line="240" w:lineRule="auto"/>
        <w:jc w:val="center"/>
        <w:rPr>
          <w:rFonts w:ascii="Times New Roman" w:eastAsia="Times New Roman" w:hAnsi="Times New Roman" w:cs="Times New Roman"/>
          <w:b/>
          <w:sz w:val="24"/>
          <w:szCs w:val="24"/>
        </w:rPr>
      </w:pPr>
      <w:r w:rsidRPr="00180490">
        <w:rPr>
          <w:rFonts w:ascii="Times New Roman" w:eastAsia="Times New Roman" w:hAnsi="Times New Roman" w:cs="Times New Roman"/>
          <w:b/>
          <w:sz w:val="24"/>
          <w:szCs w:val="24"/>
        </w:rPr>
        <w:t>Schematic diagram for developing millet-based composite foods</w:t>
      </w:r>
    </w:p>
    <w:p w:rsidR="006906E9" w:rsidRDefault="006906E9" w:rsidP="009D680E">
      <w:pPr>
        <w:spacing w:line="360" w:lineRule="auto"/>
        <w:jc w:val="both"/>
        <w:rPr>
          <w:rFonts w:ascii="Times New Roman" w:hAnsi="Times New Roman" w:cs="Times New Roman"/>
          <w:sz w:val="24"/>
          <w:szCs w:val="24"/>
          <w:shd w:val="clear" w:color="auto" w:fill="FFFFFF"/>
        </w:rPr>
      </w:pPr>
    </w:p>
    <w:p w:rsidR="009D680E" w:rsidRPr="00180490" w:rsidRDefault="009D680E" w:rsidP="009D680E">
      <w:pPr>
        <w:spacing w:line="360" w:lineRule="auto"/>
        <w:jc w:val="both"/>
        <w:rPr>
          <w:rFonts w:ascii="Times New Roman" w:hAnsi="Times New Roman" w:cs="Times New Roman"/>
          <w:sz w:val="24"/>
          <w:szCs w:val="24"/>
        </w:rPr>
      </w:pPr>
      <w:r w:rsidRPr="00180490">
        <w:rPr>
          <w:rFonts w:ascii="Times New Roman" w:hAnsi="Times New Roman" w:cs="Times New Roman"/>
          <w:sz w:val="24"/>
          <w:szCs w:val="24"/>
          <w:shd w:val="clear" w:color="auto" w:fill="FFFFFF"/>
        </w:rPr>
        <w:t xml:space="preserve">Some researcher and food scientist work on development of value added product from millets and its combination with others. </w:t>
      </w:r>
      <w:proofErr w:type="spellStart"/>
      <w:r w:rsidRPr="00180490">
        <w:rPr>
          <w:rFonts w:ascii="Times New Roman" w:hAnsi="Times New Roman" w:cs="Times New Roman"/>
          <w:sz w:val="24"/>
          <w:szCs w:val="24"/>
          <w:shd w:val="clear" w:color="auto" w:fill="FFFFFF"/>
        </w:rPr>
        <w:t>Shadang</w:t>
      </w:r>
      <w:proofErr w:type="spellEnd"/>
      <w:r w:rsidRPr="00180490">
        <w:rPr>
          <w:rFonts w:ascii="Times New Roman" w:hAnsi="Times New Roman" w:cs="Times New Roman"/>
          <w:sz w:val="24"/>
          <w:szCs w:val="24"/>
          <w:shd w:val="clear" w:color="auto" w:fill="FFFFFF"/>
        </w:rPr>
        <w:t xml:space="preserve"> and </w:t>
      </w:r>
      <w:proofErr w:type="spellStart"/>
      <w:r w:rsidRPr="00180490">
        <w:rPr>
          <w:rFonts w:ascii="Times New Roman" w:hAnsi="Times New Roman" w:cs="Times New Roman"/>
          <w:sz w:val="24"/>
          <w:szCs w:val="24"/>
          <w:shd w:val="clear" w:color="auto" w:fill="FFFFFF"/>
        </w:rPr>
        <w:t>Jaganathan</w:t>
      </w:r>
      <w:proofErr w:type="spellEnd"/>
      <w:r w:rsidRPr="00180490">
        <w:rPr>
          <w:rFonts w:ascii="Times New Roman" w:hAnsi="Times New Roman" w:cs="Times New Roman"/>
          <w:sz w:val="24"/>
          <w:szCs w:val="24"/>
          <w:shd w:val="clear" w:color="auto" w:fill="FFFFFF"/>
        </w:rPr>
        <w:t xml:space="preserve"> formulated the bakery products like biscuits, cakes and cookies using foxtail millet, finger millet, </w:t>
      </w:r>
      <w:proofErr w:type="spellStart"/>
      <w:r w:rsidRPr="00180490">
        <w:rPr>
          <w:rFonts w:ascii="Times New Roman" w:hAnsi="Times New Roman" w:cs="Times New Roman"/>
          <w:sz w:val="24"/>
          <w:szCs w:val="24"/>
          <w:shd w:val="clear" w:color="auto" w:fill="FFFFFF"/>
        </w:rPr>
        <w:t>proso</w:t>
      </w:r>
      <w:proofErr w:type="spellEnd"/>
      <w:r w:rsidRPr="00180490">
        <w:rPr>
          <w:rFonts w:ascii="Times New Roman" w:hAnsi="Times New Roman" w:cs="Times New Roman"/>
          <w:sz w:val="24"/>
          <w:szCs w:val="24"/>
          <w:shd w:val="clear" w:color="auto" w:fill="FFFFFF"/>
        </w:rPr>
        <w:t xml:space="preserve"> millet and pearl millet added with wheat flour. For biscuit and cake, the ratios of 10:90, 20:80 and 30:70 were selected, whereas for cookies, the flours were used in the ratios of 15:85, 20:80 and 25:75, respectively. The sensory evaluation of their products revealed that the combinations of all the three levels were well acceptable for the three products. </w:t>
      </w:r>
      <w:proofErr w:type="spellStart"/>
      <w:r w:rsidRPr="00180490">
        <w:rPr>
          <w:rFonts w:ascii="Times New Roman" w:hAnsi="Times New Roman" w:cs="Times New Roman"/>
          <w:sz w:val="24"/>
          <w:szCs w:val="24"/>
          <w:shd w:val="clear" w:color="auto" w:fill="FFFFFF"/>
        </w:rPr>
        <w:t>Rai</w:t>
      </w:r>
      <w:proofErr w:type="spellEnd"/>
      <w:r w:rsidRPr="00180490">
        <w:rPr>
          <w:rFonts w:ascii="Times New Roman" w:hAnsi="Times New Roman" w:cs="Times New Roman"/>
          <w:sz w:val="24"/>
          <w:szCs w:val="24"/>
          <w:shd w:val="clear" w:color="auto" w:fill="FFFFFF"/>
        </w:rPr>
        <w:t xml:space="preserve"> et al. utilized alternate flours/meals based on rice (</w:t>
      </w:r>
      <w:proofErr w:type="spellStart"/>
      <w:r w:rsidRPr="00180490">
        <w:rPr>
          <w:rFonts w:ascii="Times New Roman" w:hAnsi="Times New Roman" w:cs="Times New Roman"/>
          <w:i/>
          <w:iCs/>
          <w:sz w:val="24"/>
          <w:szCs w:val="24"/>
          <w:shd w:val="clear" w:color="auto" w:fill="FFFFFF"/>
        </w:rPr>
        <w:t>Oryza</w:t>
      </w:r>
      <w:proofErr w:type="spellEnd"/>
      <w:r w:rsidRPr="00180490">
        <w:rPr>
          <w:rFonts w:ascii="Times New Roman" w:hAnsi="Times New Roman" w:cs="Times New Roman"/>
          <w:i/>
          <w:iCs/>
          <w:sz w:val="24"/>
          <w:szCs w:val="24"/>
          <w:shd w:val="clear" w:color="auto" w:fill="FFFFFF"/>
        </w:rPr>
        <w:t xml:space="preserve"> sativa</w:t>
      </w:r>
      <w:r w:rsidRPr="00180490">
        <w:rPr>
          <w:rFonts w:ascii="Times New Roman" w:hAnsi="Times New Roman" w:cs="Times New Roman"/>
          <w:sz w:val="24"/>
          <w:szCs w:val="24"/>
          <w:shd w:val="clear" w:color="auto" w:fill="FFFFFF"/>
        </w:rPr>
        <w:t>), maize (</w:t>
      </w:r>
      <w:proofErr w:type="spellStart"/>
      <w:r w:rsidRPr="00180490">
        <w:rPr>
          <w:rFonts w:ascii="Times New Roman" w:hAnsi="Times New Roman" w:cs="Times New Roman"/>
          <w:i/>
          <w:iCs/>
          <w:sz w:val="24"/>
          <w:szCs w:val="24"/>
          <w:shd w:val="clear" w:color="auto" w:fill="FFFFFF"/>
        </w:rPr>
        <w:t>Zea</w:t>
      </w:r>
      <w:proofErr w:type="spellEnd"/>
      <w:r w:rsidRPr="00180490">
        <w:rPr>
          <w:rFonts w:ascii="Times New Roman" w:hAnsi="Times New Roman" w:cs="Times New Roman"/>
          <w:i/>
          <w:iCs/>
          <w:sz w:val="24"/>
          <w:szCs w:val="24"/>
          <w:shd w:val="clear" w:color="auto" w:fill="FFFFFF"/>
        </w:rPr>
        <w:t xml:space="preserve"> </w:t>
      </w:r>
      <w:proofErr w:type="spellStart"/>
      <w:r w:rsidRPr="00180490">
        <w:rPr>
          <w:rFonts w:ascii="Times New Roman" w:hAnsi="Times New Roman" w:cs="Times New Roman"/>
          <w:i/>
          <w:iCs/>
          <w:sz w:val="24"/>
          <w:szCs w:val="24"/>
          <w:shd w:val="clear" w:color="auto" w:fill="FFFFFF"/>
        </w:rPr>
        <w:t>mays</w:t>
      </w:r>
      <w:proofErr w:type="spellEnd"/>
      <w:r w:rsidRPr="00180490">
        <w:rPr>
          <w:rFonts w:ascii="Times New Roman" w:hAnsi="Times New Roman" w:cs="Times New Roman"/>
          <w:sz w:val="24"/>
          <w:szCs w:val="24"/>
          <w:shd w:val="clear" w:color="auto" w:fill="FFFFFF"/>
        </w:rPr>
        <w:t>), sorghum (</w:t>
      </w:r>
      <w:r w:rsidRPr="00180490">
        <w:rPr>
          <w:rFonts w:ascii="Times New Roman" w:hAnsi="Times New Roman" w:cs="Times New Roman"/>
          <w:i/>
          <w:iCs/>
          <w:sz w:val="24"/>
          <w:szCs w:val="24"/>
          <w:shd w:val="clear" w:color="auto" w:fill="FFFFFF"/>
        </w:rPr>
        <w:t xml:space="preserve">Sorghum </w:t>
      </w:r>
      <w:proofErr w:type="spellStart"/>
      <w:r w:rsidRPr="00180490">
        <w:rPr>
          <w:rFonts w:ascii="Times New Roman" w:hAnsi="Times New Roman" w:cs="Times New Roman"/>
          <w:i/>
          <w:iCs/>
          <w:sz w:val="24"/>
          <w:szCs w:val="24"/>
          <w:shd w:val="clear" w:color="auto" w:fill="FFFFFF"/>
        </w:rPr>
        <w:t>vulgare</w:t>
      </w:r>
      <w:proofErr w:type="spellEnd"/>
      <w:r w:rsidRPr="00180490">
        <w:rPr>
          <w:rFonts w:ascii="Times New Roman" w:hAnsi="Times New Roman" w:cs="Times New Roman"/>
          <w:sz w:val="24"/>
          <w:szCs w:val="24"/>
          <w:shd w:val="clear" w:color="auto" w:fill="FFFFFF"/>
        </w:rPr>
        <w:t>) and pearl millet (</w:t>
      </w:r>
      <w:proofErr w:type="spellStart"/>
      <w:r w:rsidRPr="00180490">
        <w:rPr>
          <w:rFonts w:ascii="Times New Roman" w:hAnsi="Times New Roman" w:cs="Times New Roman"/>
          <w:i/>
          <w:iCs/>
          <w:sz w:val="24"/>
          <w:szCs w:val="24"/>
          <w:shd w:val="clear" w:color="auto" w:fill="FFFFFF"/>
        </w:rPr>
        <w:t>Pennisetum</w:t>
      </w:r>
      <w:proofErr w:type="spellEnd"/>
      <w:r w:rsidRPr="00180490">
        <w:rPr>
          <w:rFonts w:ascii="Times New Roman" w:hAnsi="Times New Roman" w:cs="Times New Roman"/>
          <w:i/>
          <w:iCs/>
          <w:sz w:val="24"/>
          <w:szCs w:val="24"/>
          <w:shd w:val="clear" w:color="auto" w:fill="FFFFFF"/>
        </w:rPr>
        <w:t xml:space="preserve"> </w:t>
      </w:r>
      <w:proofErr w:type="spellStart"/>
      <w:r w:rsidRPr="00180490">
        <w:rPr>
          <w:rFonts w:ascii="Times New Roman" w:hAnsi="Times New Roman" w:cs="Times New Roman"/>
          <w:i/>
          <w:iCs/>
          <w:sz w:val="24"/>
          <w:szCs w:val="24"/>
          <w:shd w:val="clear" w:color="auto" w:fill="FFFFFF"/>
        </w:rPr>
        <w:t>glaucum</w:t>
      </w:r>
      <w:proofErr w:type="spellEnd"/>
      <w:r w:rsidRPr="00180490">
        <w:rPr>
          <w:rFonts w:ascii="Times New Roman" w:hAnsi="Times New Roman" w:cs="Times New Roman"/>
          <w:sz w:val="24"/>
          <w:szCs w:val="24"/>
          <w:shd w:val="clear" w:color="auto" w:fill="FFFFFF"/>
        </w:rPr>
        <w:t xml:space="preserve">) for the preparation of gluten-free cookies. Their study revealed that the combination of pearl millet and sorghum flour had the maximum sensory scores followed by the cookies prepared from rice and sorghum, maize and pearl millet, rice and pearl millet and control cookies. Best pasting properties were obtained from blends of maize and pearl millet followed by pearl millet and sorghum flour. However, maximum yield was obtained in control (wheat) cookies, i.e. 186.8%, while cookies prepared from rice and maize had the highest spread ratio. </w:t>
      </w:r>
      <w:r w:rsidRPr="00180490">
        <w:rPr>
          <w:rFonts w:ascii="Times New Roman" w:hAnsi="Times New Roman" w:cs="Times New Roman"/>
          <w:sz w:val="24"/>
          <w:szCs w:val="24"/>
          <w:shd w:val="clear" w:color="auto" w:fill="FFFFFF"/>
        </w:rPr>
        <w:lastRenderedPageBreak/>
        <w:t>The cookies prepared from blend of pearl millet and sorghum was nutritionally rich and had higher fat, protein, ash and calorific values.</w:t>
      </w:r>
    </w:p>
    <w:p w:rsidR="004B2573" w:rsidRDefault="006906E9" w:rsidP="004B2573">
      <w:pPr>
        <w:spacing w:line="360" w:lineRule="auto"/>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Conclusion</w:t>
      </w:r>
    </w:p>
    <w:p w:rsidR="00DF790E" w:rsidRPr="006906E9" w:rsidRDefault="006906E9" w:rsidP="00DF46FD">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FC78BC" w:rsidRPr="00FC78BC">
        <w:rPr>
          <w:rFonts w:ascii="Times New Roman" w:hAnsi="Times New Roman" w:cs="Times New Roman"/>
          <w:sz w:val="24"/>
          <w:szCs w:val="24"/>
          <w:shd w:val="clear" w:color="auto" w:fill="FFFFFF"/>
        </w:rPr>
        <w:t xml:space="preserve">Millets </w:t>
      </w:r>
      <w:r w:rsidR="00E12754">
        <w:rPr>
          <w:rFonts w:ascii="Times New Roman" w:hAnsi="Times New Roman" w:cs="Times New Roman"/>
          <w:sz w:val="24"/>
          <w:szCs w:val="24"/>
          <w:shd w:val="clear" w:color="auto" w:fill="FFFFFF"/>
        </w:rPr>
        <w:t xml:space="preserve">are place important role in changing climate and </w:t>
      </w:r>
      <w:r w:rsidR="00570C15">
        <w:rPr>
          <w:rFonts w:ascii="Times New Roman" w:hAnsi="Times New Roman" w:cs="Times New Roman"/>
          <w:sz w:val="24"/>
          <w:szCs w:val="24"/>
          <w:shd w:val="clear" w:color="auto" w:fill="FFFFFF"/>
        </w:rPr>
        <w:t>them</w:t>
      </w:r>
      <w:r w:rsidR="00E12754">
        <w:rPr>
          <w:rFonts w:ascii="Times New Roman" w:hAnsi="Times New Roman" w:cs="Times New Roman"/>
          <w:sz w:val="24"/>
          <w:szCs w:val="24"/>
          <w:shd w:val="clear" w:color="auto" w:fill="FFFFFF"/>
        </w:rPr>
        <w:t xml:space="preserve"> stand in varied environment</w:t>
      </w:r>
      <w:r w:rsidR="00570C15">
        <w:rPr>
          <w:rFonts w:ascii="Times New Roman" w:hAnsi="Times New Roman" w:cs="Times New Roman"/>
          <w:sz w:val="24"/>
          <w:szCs w:val="24"/>
          <w:shd w:val="clear" w:color="auto" w:fill="FFFFFF"/>
        </w:rPr>
        <w:t xml:space="preserve"> also require low input in such hard situation they give return in farmers hands. Millets are miracle crop which can save the environment and give healthy food, fodder to the human. They save the natural resources such as water, nature, soil for now and future generation. They many health benefits so peoples are now preparing millets as food in their daily diet. To feed the increasing population without damaging resources </w:t>
      </w:r>
      <w:r>
        <w:rPr>
          <w:rFonts w:ascii="Times New Roman" w:hAnsi="Times New Roman" w:cs="Times New Roman"/>
          <w:sz w:val="24"/>
          <w:szCs w:val="24"/>
          <w:shd w:val="clear" w:color="auto" w:fill="FFFFFF"/>
        </w:rPr>
        <w:t xml:space="preserve">millets production and value addition is can be one of the ways. Eat millets for stay healthy </w:t>
      </w:r>
    </w:p>
    <w:p w:rsidR="00DF790E" w:rsidRPr="006906E9" w:rsidRDefault="006906E9" w:rsidP="00DF46FD">
      <w:pPr>
        <w:spacing w:line="360" w:lineRule="auto"/>
        <w:jc w:val="both"/>
        <w:rPr>
          <w:rFonts w:ascii="Times New Roman" w:hAnsi="Times New Roman" w:cs="Times New Roman"/>
          <w:b/>
          <w:sz w:val="24"/>
          <w:szCs w:val="24"/>
        </w:rPr>
      </w:pPr>
      <w:r w:rsidRPr="006906E9">
        <w:rPr>
          <w:rFonts w:ascii="Times New Roman" w:hAnsi="Times New Roman" w:cs="Times New Roman"/>
          <w:b/>
          <w:sz w:val="24"/>
          <w:szCs w:val="24"/>
        </w:rPr>
        <w:t>REFERENCES</w:t>
      </w:r>
    </w:p>
    <w:p w:rsidR="006906E9" w:rsidRPr="00180490" w:rsidRDefault="006906E9" w:rsidP="006906E9">
      <w:pPr>
        <w:pStyle w:val="c-article-referencestext"/>
        <w:pBdr>
          <w:bottom w:val="single" w:sz="8" w:space="16" w:color="D5D5D5"/>
        </w:pBdr>
        <w:shd w:val="clear" w:color="auto" w:fill="FFFFFF"/>
        <w:spacing w:before="0" w:beforeAutospacing="0" w:after="0" w:afterAutospacing="0" w:line="360" w:lineRule="auto"/>
        <w:ind w:left="720" w:hanging="720"/>
      </w:pPr>
      <w:proofErr w:type="spellStart"/>
      <w:r w:rsidRPr="00180490">
        <w:t>Rai</w:t>
      </w:r>
      <w:proofErr w:type="spellEnd"/>
      <w:r w:rsidRPr="00180490">
        <w:t xml:space="preserve"> S, </w:t>
      </w:r>
      <w:proofErr w:type="spellStart"/>
      <w:r w:rsidRPr="00180490">
        <w:t>Kaur</w:t>
      </w:r>
      <w:proofErr w:type="spellEnd"/>
      <w:r w:rsidRPr="00180490">
        <w:t xml:space="preserve"> A, Singh B. Quality characteristics of gluten free cookies prepared from different flour combinations. J Food </w:t>
      </w:r>
      <w:proofErr w:type="spellStart"/>
      <w:r w:rsidRPr="00180490">
        <w:t>Sci</w:t>
      </w:r>
      <w:proofErr w:type="spellEnd"/>
      <w:r w:rsidRPr="00180490">
        <w:t xml:space="preserve"> Technol. 2014</w:t>
      </w:r>
      <w:proofErr w:type="gramStart"/>
      <w:r w:rsidRPr="00180490">
        <w:t>;51:785</w:t>
      </w:r>
      <w:proofErr w:type="gramEnd"/>
      <w:r w:rsidRPr="00180490">
        <w:t>–9.</w:t>
      </w:r>
    </w:p>
    <w:p w:rsidR="006906E9" w:rsidRPr="00180490" w:rsidRDefault="006906E9" w:rsidP="006906E9">
      <w:pPr>
        <w:pStyle w:val="c-article-referencestext"/>
        <w:pBdr>
          <w:bottom w:val="single" w:sz="8" w:space="16" w:color="D5D5D5"/>
        </w:pBdr>
        <w:shd w:val="clear" w:color="auto" w:fill="FFFFFF"/>
        <w:spacing w:before="0" w:beforeAutospacing="0" w:after="0" w:afterAutospacing="0" w:line="360" w:lineRule="auto"/>
        <w:ind w:left="720" w:hanging="720"/>
      </w:pPr>
      <w:proofErr w:type="spellStart"/>
      <w:r w:rsidRPr="00180490">
        <w:t>Shadang</w:t>
      </w:r>
      <w:proofErr w:type="spellEnd"/>
      <w:r w:rsidRPr="00180490">
        <w:t xml:space="preserve"> C, </w:t>
      </w:r>
      <w:proofErr w:type="spellStart"/>
      <w:r w:rsidRPr="00180490">
        <w:t>Jaganathan</w:t>
      </w:r>
      <w:proofErr w:type="spellEnd"/>
      <w:r w:rsidRPr="00180490">
        <w:t xml:space="preserve"> D. Development and </w:t>
      </w:r>
      <w:proofErr w:type="spellStart"/>
      <w:r w:rsidRPr="00180490">
        <w:t>standardisation</w:t>
      </w:r>
      <w:proofErr w:type="spellEnd"/>
      <w:r w:rsidRPr="00180490">
        <w:t xml:space="preserve"> of formulated baked products using millets. </w:t>
      </w:r>
      <w:proofErr w:type="spellStart"/>
      <w:r w:rsidRPr="00180490">
        <w:t>Int</w:t>
      </w:r>
      <w:proofErr w:type="spellEnd"/>
      <w:r w:rsidRPr="00180490">
        <w:t xml:space="preserve"> J Res </w:t>
      </w:r>
      <w:proofErr w:type="spellStart"/>
      <w:r w:rsidRPr="00180490">
        <w:t>Appl</w:t>
      </w:r>
      <w:proofErr w:type="spellEnd"/>
      <w:r w:rsidRPr="00180490">
        <w:t xml:space="preserve"> Nat Soc Sci. 2014</w:t>
      </w:r>
      <w:proofErr w:type="gramStart"/>
      <w:r w:rsidRPr="00180490">
        <w:t>;2:75</w:t>
      </w:r>
      <w:proofErr w:type="gramEnd"/>
      <w:r w:rsidRPr="00180490">
        <w:t>–8.</w:t>
      </w:r>
    </w:p>
    <w:sectPr w:rsidR="006906E9" w:rsidRPr="00180490" w:rsidSect="00EA7C8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70CA" w:rsidRDefault="00C770CA" w:rsidP="00D67DA7">
      <w:pPr>
        <w:spacing w:after="0" w:line="240" w:lineRule="auto"/>
      </w:pPr>
      <w:r>
        <w:separator/>
      </w:r>
    </w:p>
  </w:endnote>
  <w:endnote w:type="continuationSeparator" w:id="0">
    <w:p w:rsidR="00C770CA" w:rsidRDefault="00C770CA" w:rsidP="00D67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70CA" w:rsidRDefault="00C770CA" w:rsidP="00D67DA7">
      <w:pPr>
        <w:spacing w:after="0" w:line="240" w:lineRule="auto"/>
      </w:pPr>
      <w:r>
        <w:separator/>
      </w:r>
    </w:p>
  </w:footnote>
  <w:footnote w:type="continuationSeparator" w:id="0">
    <w:p w:rsidR="00C770CA" w:rsidRDefault="00C770CA" w:rsidP="00D67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30412"/>
    <w:multiLevelType w:val="multilevel"/>
    <w:tmpl w:val="C3763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FC1E4C"/>
    <w:multiLevelType w:val="multilevel"/>
    <w:tmpl w:val="275E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8556F7"/>
    <w:multiLevelType w:val="hybridMultilevel"/>
    <w:tmpl w:val="21AE8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A64B37"/>
    <w:multiLevelType w:val="multilevel"/>
    <w:tmpl w:val="8A125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footnotePr>
    <w:footnote w:id="-1"/>
    <w:footnote w:id="0"/>
  </w:footnotePr>
  <w:endnotePr>
    <w:endnote w:id="-1"/>
    <w:endnote w:id="0"/>
  </w:endnotePr>
  <w:compat/>
  <w:rsids>
    <w:rsidRoot w:val="00996FE0"/>
    <w:rsid w:val="000919A8"/>
    <w:rsid w:val="0014131F"/>
    <w:rsid w:val="00180490"/>
    <w:rsid w:val="002E682C"/>
    <w:rsid w:val="003C505F"/>
    <w:rsid w:val="003C6C58"/>
    <w:rsid w:val="00491FDD"/>
    <w:rsid w:val="004B2573"/>
    <w:rsid w:val="004F318B"/>
    <w:rsid w:val="004F7059"/>
    <w:rsid w:val="00570C15"/>
    <w:rsid w:val="005A0B06"/>
    <w:rsid w:val="005A68F7"/>
    <w:rsid w:val="005C1B7E"/>
    <w:rsid w:val="00667DED"/>
    <w:rsid w:val="00670B0B"/>
    <w:rsid w:val="00674CA1"/>
    <w:rsid w:val="006906E9"/>
    <w:rsid w:val="007D7F76"/>
    <w:rsid w:val="008055E4"/>
    <w:rsid w:val="00942333"/>
    <w:rsid w:val="00996FE0"/>
    <w:rsid w:val="009D680E"/>
    <w:rsid w:val="009E4CC8"/>
    <w:rsid w:val="00B36646"/>
    <w:rsid w:val="00BB6093"/>
    <w:rsid w:val="00C770CA"/>
    <w:rsid w:val="00D32F2B"/>
    <w:rsid w:val="00D406CF"/>
    <w:rsid w:val="00D67DA7"/>
    <w:rsid w:val="00DC33D7"/>
    <w:rsid w:val="00DC733D"/>
    <w:rsid w:val="00DF46FD"/>
    <w:rsid w:val="00DF790E"/>
    <w:rsid w:val="00E12754"/>
    <w:rsid w:val="00E84179"/>
    <w:rsid w:val="00EA7C80"/>
    <w:rsid w:val="00F315C2"/>
    <w:rsid w:val="00F92BE4"/>
    <w:rsid w:val="00FC78BC"/>
    <w:rsid w:val="00FE71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27"/>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80"/>
  </w:style>
  <w:style w:type="paragraph" w:styleId="Heading2">
    <w:name w:val="heading 2"/>
    <w:basedOn w:val="Normal"/>
    <w:link w:val="Heading2Char"/>
    <w:uiPriority w:val="9"/>
    <w:qFormat/>
    <w:rsid w:val="00E8417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E4CC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4CA1"/>
    <w:rPr>
      <w:color w:val="0000FF"/>
      <w:u w:val="single"/>
    </w:rPr>
  </w:style>
  <w:style w:type="paragraph" w:styleId="ListParagraph">
    <w:name w:val="List Paragraph"/>
    <w:basedOn w:val="Normal"/>
    <w:uiPriority w:val="34"/>
    <w:qFormat/>
    <w:rsid w:val="002E682C"/>
    <w:pPr>
      <w:ind w:left="720"/>
      <w:contextualSpacing/>
    </w:pPr>
  </w:style>
  <w:style w:type="paragraph" w:styleId="Header">
    <w:name w:val="header"/>
    <w:basedOn w:val="Normal"/>
    <w:link w:val="HeaderChar"/>
    <w:uiPriority w:val="99"/>
    <w:semiHidden/>
    <w:unhideWhenUsed/>
    <w:rsid w:val="00D67D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67DA7"/>
  </w:style>
  <w:style w:type="paragraph" w:styleId="Footer">
    <w:name w:val="footer"/>
    <w:basedOn w:val="Normal"/>
    <w:link w:val="FooterChar"/>
    <w:uiPriority w:val="99"/>
    <w:semiHidden/>
    <w:unhideWhenUsed/>
    <w:rsid w:val="00D67D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7DA7"/>
  </w:style>
  <w:style w:type="paragraph" w:styleId="BalloonText">
    <w:name w:val="Balloon Text"/>
    <w:basedOn w:val="Normal"/>
    <w:link w:val="BalloonTextChar"/>
    <w:uiPriority w:val="99"/>
    <w:semiHidden/>
    <w:unhideWhenUsed/>
    <w:rsid w:val="00D67D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7DA7"/>
    <w:rPr>
      <w:rFonts w:ascii="Tahoma" w:hAnsi="Tahoma" w:cs="Tahoma"/>
      <w:sz w:val="16"/>
      <w:szCs w:val="16"/>
    </w:rPr>
  </w:style>
  <w:style w:type="paragraph" w:styleId="NormalWeb">
    <w:name w:val="Normal (Web)"/>
    <w:basedOn w:val="Normal"/>
    <w:uiPriority w:val="99"/>
    <w:unhideWhenUsed/>
    <w:rsid w:val="00D67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D67D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D67D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8417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E4CC8"/>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DC733D"/>
    <w:rPr>
      <w:b/>
      <w:bCs/>
    </w:rPr>
  </w:style>
</w:styles>
</file>

<file path=word/webSettings.xml><?xml version="1.0" encoding="utf-8"?>
<w:webSettings xmlns:r="http://schemas.openxmlformats.org/officeDocument/2006/relationships" xmlns:w="http://schemas.openxmlformats.org/wordprocessingml/2006/main">
  <w:divs>
    <w:div w:id="499470101">
      <w:bodyDiv w:val="1"/>
      <w:marLeft w:val="0"/>
      <w:marRight w:val="0"/>
      <w:marTop w:val="0"/>
      <w:marBottom w:val="0"/>
      <w:divBdr>
        <w:top w:val="none" w:sz="0" w:space="0" w:color="auto"/>
        <w:left w:val="none" w:sz="0" w:space="0" w:color="auto"/>
        <w:bottom w:val="none" w:sz="0" w:space="0" w:color="auto"/>
        <w:right w:val="none" w:sz="0" w:space="0" w:color="auto"/>
      </w:divBdr>
      <w:divsChild>
        <w:div w:id="966466663">
          <w:marLeft w:val="0"/>
          <w:marRight w:val="0"/>
          <w:marTop w:val="0"/>
          <w:marBottom w:val="259"/>
          <w:divBdr>
            <w:top w:val="none" w:sz="0" w:space="0" w:color="auto"/>
            <w:left w:val="none" w:sz="0" w:space="0" w:color="auto"/>
            <w:bottom w:val="none" w:sz="0" w:space="0" w:color="auto"/>
            <w:right w:val="none" w:sz="0" w:space="0" w:color="auto"/>
          </w:divBdr>
          <w:divsChild>
            <w:div w:id="9970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409">
      <w:bodyDiv w:val="1"/>
      <w:marLeft w:val="0"/>
      <w:marRight w:val="0"/>
      <w:marTop w:val="0"/>
      <w:marBottom w:val="0"/>
      <w:divBdr>
        <w:top w:val="none" w:sz="0" w:space="0" w:color="auto"/>
        <w:left w:val="none" w:sz="0" w:space="0" w:color="auto"/>
        <w:bottom w:val="none" w:sz="0" w:space="0" w:color="auto"/>
        <w:right w:val="none" w:sz="0" w:space="0" w:color="auto"/>
      </w:divBdr>
    </w:div>
    <w:div w:id="1430391461">
      <w:bodyDiv w:val="1"/>
      <w:marLeft w:val="0"/>
      <w:marRight w:val="0"/>
      <w:marTop w:val="0"/>
      <w:marBottom w:val="0"/>
      <w:divBdr>
        <w:top w:val="none" w:sz="0" w:space="0" w:color="auto"/>
        <w:left w:val="none" w:sz="0" w:space="0" w:color="auto"/>
        <w:bottom w:val="none" w:sz="0" w:space="0" w:color="auto"/>
        <w:right w:val="none" w:sz="0" w:space="0" w:color="auto"/>
      </w:divBdr>
    </w:div>
    <w:div w:id="1589845739">
      <w:bodyDiv w:val="1"/>
      <w:marLeft w:val="0"/>
      <w:marRight w:val="0"/>
      <w:marTop w:val="0"/>
      <w:marBottom w:val="0"/>
      <w:divBdr>
        <w:top w:val="none" w:sz="0" w:space="0" w:color="auto"/>
        <w:left w:val="none" w:sz="0" w:space="0" w:color="auto"/>
        <w:bottom w:val="none" w:sz="0" w:space="0" w:color="auto"/>
        <w:right w:val="none" w:sz="0" w:space="0" w:color="auto"/>
      </w:divBdr>
    </w:div>
    <w:div w:id="1804229520">
      <w:bodyDiv w:val="1"/>
      <w:marLeft w:val="0"/>
      <w:marRight w:val="0"/>
      <w:marTop w:val="0"/>
      <w:marBottom w:val="0"/>
      <w:divBdr>
        <w:top w:val="none" w:sz="0" w:space="0" w:color="auto"/>
        <w:left w:val="none" w:sz="0" w:space="0" w:color="auto"/>
        <w:bottom w:val="none" w:sz="0" w:space="0" w:color="auto"/>
        <w:right w:val="none" w:sz="0" w:space="0" w:color="auto"/>
      </w:divBdr>
    </w:div>
    <w:div w:id="1994290594">
      <w:bodyDiv w:val="1"/>
      <w:marLeft w:val="0"/>
      <w:marRight w:val="0"/>
      <w:marTop w:val="0"/>
      <w:marBottom w:val="0"/>
      <w:divBdr>
        <w:top w:val="none" w:sz="0" w:space="0" w:color="auto"/>
        <w:left w:val="none" w:sz="0" w:space="0" w:color="auto"/>
        <w:bottom w:val="none" w:sz="0" w:space="0" w:color="auto"/>
        <w:right w:val="none" w:sz="0" w:space="0" w:color="auto"/>
      </w:divBdr>
    </w:div>
    <w:div w:id="2067484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pritambhutada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5</Pages>
  <Words>1181</Words>
  <Characters>6737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22</cp:revision>
  <dcterms:created xsi:type="dcterms:W3CDTF">2023-07-27T08:33:00Z</dcterms:created>
  <dcterms:modified xsi:type="dcterms:W3CDTF">2023-08-02T07:02:00Z</dcterms:modified>
</cp:coreProperties>
</file>