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70FE32" w14:textId="14637B86" w:rsidR="0044440A" w:rsidRPr="0044440A" w:rsidRDefault="0044440A" w:rsidP="0044440A">
      <w:pPr>
        <w:spacing w:after="0"/>
        <w:jc w:val="center"/>
        <w:rPr>
          <w:rFonts w:ascii="Times New Roman" w:eastAsia="MS Mincho" w:hAnsi="Times New Roman" w:cs="Times New Roman"/>
          <w:bCs/>
          <w:noProof/>
          <w:sz w:val="48"/>
          <w:szCs w:val="48"/>
          <w:lang w:val="en-US"/>
        </w:rPr>
      </w:pPr>
      <w:bookmarkStart w:id="0" w:name="_Hlk143189789"/>
      <w:bookmarkStart w:id="1" w:name="_Hlk143189826"/>
      <w:r>
        <w:rPr>
          <w:rFonts w:ascii="Times New Roman" w:eastAsia="MS Mincho" w:hAnsi="Times New Roman" w:cs="Times New Roman"/>
          <w:bCs/>
          <w:noProof/>
          <w:sz w:val="48"/>
          <w:szCs w:val="48"/>
          <w:lang w:val="en-US"/>
        </w:rPr>
        <w:t>Grid Computing</w:t>
      </w:r>
    </w:p>
    <w:p w14:paraId="39D4C9E9" w14:textId="77777777" w:rsidR="0044440A" w:rsidRPr="0044440A" w:rsidRDefault="0044440A" w:rsidP="0044440A">
      <w:pPr>
        <w:spacing w:after="0"/>
        <w:jc w:val="center"/>
        <w:rPr>
          <w:rFonts w:ascii="Times New Roman" w:eastAsia="MS Mincho" w:hAnsi="Times New Roman" w:cs="Times New Roman"/>
          <w:bCs/>
          <w:noProof/>
          <w:sz w:val="48"/>
          <w:szCs w:val="48"/>
          <w:lang w:val="en-US"/>
        </w:rPr>
      </w:pPr>
    </w:p>
    <w:p w14:paraId="3352D254" w14:textId="77777777" w:rsidR="0044440A" w:rsidRPr="0044440A" w:rsidRDefault="0044440A" w:rsidP="0044440A">
      <w:pPr>
        <w:spacing w:after="0"/>
        <w:jc w:val="center"/>
        <w:rPr>
          <w:rFonts w:ascii="Times New Roman" w:eastAsia="MS Mincho" w:hAnsi="Times New Roman" w:cs="Times New Roman"/>
          <w:sz w:val="20"/>
          <w:szCs w:val="20"/>
          <w:lang w:val="en-US"/>
        </w:rPr>
      </w:pPr>
    </w:p>
    <w:p w14:paraId="0B5B9C76" w14:textId="77777777" w:rsidR="0044440A" w:rsidRPr="0044440A" w:rsidRDefault="0044440A" w:rsidP="0044440A">
      <w:pPr>
        <w:spacing w:after="0"/>
        <w:rPr>
          <w:rFonts w:ascii="Times New Roman" w:eastAsia="MS Mincho" w:hAnsi="Times New Roman" w:cs="Times New Roman"/>
          <w:noProof/>
          <w:sz w:val="20"/>
          <w:szCs w:val="20"/>
          <w:lang w:val="en-US"/>
        </w:rPr>
        <w:sectPr w:rsidR="0044440A" w:rsidRPr="0044440A">
          <w:pgSz w:w="11909" w:h="16834"/>
          <w:pgMar w:top="1440" w:right="1440" w:bottom="1440" w:left="1440" w:header="720" w:footer="720" w:gutter="0"/>
          <w:pgNumType w:start="1"/>
          <w:cols w:space="720"/>
        </w:sectPr>
      </w:pPr>
    </w:p>
    <w:p w14:paraId="548E1A55" w14:textId="10FD222E" w:rsidR="0044440A" w:rsidRPr="0044440A" w:rsidRDefault="00706978" w:rsidP="0044440A">
      <w:pPr>
        <w:spacing w:after="0"/>
        <w:jc w:val="center"/>
        <w:rPr>
          <w:rFonts w:ascii="Times New Roman" w:eastAsia="MS Mincho" w:hAnsi="Times New Roman" w:cs="Times New Roman"/>
          <w:noProof/>
          <w:sz w:val="20"/>
          <w:szCs w:val="20"/>
          <w:lang w:val="en-US"/>
        </w:rPr>
      </w:pPr>
      <w:r>
        <w:rPr>
          <w:rFonts w:ascii="Times New Roman" w:eastAsia="MS Mincho" w:hAnsi="Times New Roman" w:cs="Times New Roman"/>
          <w:noProof/>
          <w:sz w:val="20"/>
          <w:szCs w:val="20"/>
          <w:lang w:val="en-US"/>
        </w:rPr>
        <w:lastRenderedPageBreak/>
        <w:t>M.K.Vedhasree</w:t>
      </w:r>
      <w:r w:rsidR="0044440A" w:rsidRPr="0044440A">
        <w:rPr>
          <w:rFonts w:ascii="Times New Roman" w:eastAsia="MS Mincho" w:hAnsi="Times New Roman" w:cs="Times New Roman"/>
          <w:noProof/>
          <w:sz w:val="20"/>
          <w:szCs w:val="20"/>
          <w:lang w:val="en-US"/>
        </w:rPr>
        <w:t xml:space="preserve"> (Author)</w:t>
      </w:r>
    </w:p>
    <w:p w14:paraId="719EF679" w14:textId="46F43AC0" w:rsidR="0044440A" w:rsidRDefault="00706978" w:rsidP="00706978">
      <w:pPr>
        <w:spacing w:after="0"/>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BCA LLB(HONS)</w:t>
      </w:r>
    </w:p>
    <w:p w14:paraId="227EB676" w14:textId="1126889A" w:rsidR="00706978" w:rsidRDefault="00706978" w:rsidP="00706978">
      <w:pPr>
        <w:spacing w:after="0"/>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 xml:space="preserve">School Of Excellence </w:t>
      </w:r>
      <w:proofErr w:type="gramStart"/>
      <w:r>
        <w:rPr>
          <w:rFonts w:ascii="Times New Roman" w:eastAsia="MS Mincho" w:hAnsi="Times New Roman" w:cs="Times New Roman"/>
          <w:sz w:val="20"/>
          <w:szCs w:val="20"/>
          <w:lang w:val="en-US"/>
        </w:rPr>
        <w:t>In</w:t>
      </w:r>
      <w:proofErr w:type="gramEnd"/>
      <w:r>
        <w:rPr>
          <w:rFonts w:ascii="Times New Roman" w:eastAsia="MS Mincho" w:hAnsi="Times New Roman" w:cs="Times New Roman"/>
          <w:sz w:val="20"/>
          <w:szCs w:val="20"/>
          <w:lang w:val="en-US"/>
        </w:rPr>
        <w:t xml:space="preserve"> Law,</w:t>
      </w:r>
    </w:p>
    <w:p w14:paraId="0E5340F5" w14:textId="38F25A2A" w:rsidR="00706978" w:rsidRDefault="00DF178E" w:rsidP="00706978">
      <w:pPr>
        <w:spacing w:after="0"/>
        <w:jc w:val="center"/>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Chennai, India</w:t>
      </w:r>
    </w:p>
    <w:p w14:paraId="288D11D0" w14:textId="46F12943" w:rsidR="0053568E" w:rsidRDefault="0053568E" w:rsidP="00706978">
      <w:pPr>
        <w:spacing w:after="0"/>
        <w:jc w:val="center"/>
        <w:rPr>
          <w:rFonts w:ascii="Times New Roman" w:eastAsia="MS Mincho" w:hAnsi="Times New Roman" w:cs="Times New Roman"/>
          <w:sz w:val="20"/>
          <w:szCs w:val="20"/>
          <w:lang w:val="en-US"/>
        </w:rPr>
      </w:pPr>
    </w:p>
    <w:p w14:paraId="2CC8BADE" w14:textId="55C4B12F" w:rsidR="0053568E" w:rsidRDefault="0053568E" w:rsidP="00706978">
      <w:pPr>
        <w:spacing w:after="0"/>
        <w:jc w:val="center"/>
        <w:rPr>
          <w:rFonts w:ascii="Times New Roman" w:eastAsia="MS Mincho" w:hAnsi="Times New Roman" w:cs="Times New Roman"/>
          <w:sz w:val="20"/>
          <w:szCs w:val="20"/>
          <w:lang w:val="en-US"/>
        </w:rPr>
      </w:pPr>
    </w:p>
    <w:p w14:paraId="75CE2C71" w14:textId="018BD920" w:rsidR="0053568E" w:rsidRDefault="0053568E" w:rsidP="00706978">
      <w:pPr>
        <w:spacing w:after="0"/>
        <w:jc w:val="center"/>
        <w:rPr>
          <w:rFonts w:ascii="Times New Roman" w:eastAsia="MS Mincho" w:hAnsi="Times New Roman" w:cs="Times New Roman"/>
          <w:sz w:val="20"/>
          <w:szCs w:val="20"/>
          <w:lang w:val="en-US"/>
        </w:rPr>
      </w:pPr>
    </w:p>
    <w:p w14:paraId="6D154DA8" w14:textId="6551063D" w:rsidR="0053568E" w:rsidRDefault="0053568E" w:rsidP="00706978">
      <w:pPr>
        <w:spacing w:after="0"/>
        <w:jc w:val="center"/>
        <w:rPr>
          <w:rFonts w:ascii="Times New Roman" w:eastAsia="MS Mincho" w:hAnsi="Times New Roman" w:cs="Times New Roman"/>
          <w:sz w:val="20"/>
          <w:szCs w:val="20"/>
          <w:lang w:val="en-US"/>
        </w:rPr>
      </w:pPr>
    </w:p>
    <w:p w14:paraId="7069403A" w14:textId="10D1EAC2" w:rsidR="0053568E" w:rsidRDefault="0053568E" w:rsidP="00706978">
      <w:pPr>
        <w:spacing w:after="0"/>
        <w:jc w:val="center"/>
        <w:rPr>
          <w:rFonts w:ascii="Times New Roman" w:eastAsia="MS Mincho" w:hAnsi="Times New Roman" w:cs="Times New Roman"/>
          <w:sz w:val="20"/>
          <w:szCs w:val="20"/>
          <w:lang w:val="en-US"/>
        </w:rPr>
      </w:pPr>
    </w:p>
    <w:p w14:paraId="6027C75A" w14:textId="7117AE58" w:rsidR="0053568E" w:rsidRDefault="0053568E" w:rsidP="00706978">
      <w:pPr>
        <w:spacing w:after="0"/>
        <w:jc w:val="center"/>
        <w:rPr>
          <w:rFonts w:ascii="Times New Roman" w:eastAsia="MS Mincho" w:hAnsi="Times New Roman" w:cs="Times New Roman"/>
          <w:sz w:val="20"/>
          <w:szCs w:val="20"/>
          <w:lang w:val="en-US"/>
        </w:rPr>
      </w:pPr>
    </w:p>
    <w:p w14:paraId="34886054" w14:textId="77777777" w:rsidR="0053568E" w:rsidRPr="0044440A" w:rsidRDefault="0053568E" w:rsidP="00706978">
      <w:pPr>
        <w:spacing w:after="0"/>
        <w:jc w:val="center"/>
        <w:rPr>
          <w:rFonts w:ascii="Times New Roman" w:eastAsia="MS Mincho" w:hAnsi="Times New Roman" w:cs="Times New Roman"/>
          <w:sz w:val="20"/>
          <w:szCs w:val="20"/>
          <w:lang w:val="en-US"/>
        </w:rPr>
      </w:pPr>
    </w:p>
    <w:p w14:paraId="7A6263C2" w14:textId="2515F0D4" w:rsidR="0044440A" w:rsidRPr="0044440A" w:rsidRDefault="0044440A" w:rsidP="0044440A">
      <w:pPr>
        <w:spacing w:after="0"/>
        <w:jc w:val="center"/>
        <w:rPr>
          <w:rFonts w:ascii="Times New Roman" w:eastAsia="MS Mincho" w:hAnsi="Times New Roman" w:cs="Times New Roman"/>
          <w:sz w:val="20"/>
          <w:szCs w:val="20"/>
          <w:lang w:val="en-US"/>
        </w:rPr>
      </w:pPr>
    </w:p>
    <w:p w14:paraId="5A0CE76C" w14:textId="63C229BC" w:rsidR="0044440A" w:rsidRPr="0044440A" w:rsidRDefault="0044440A" w:rsidP="0044440A">
      <w:pPr>
        <w:spacing w:after="0"/>
        <w:jc w:val="center"/>
        <w:rPr>
          <w:rFonts w:ascii="Times New Roman" w:eastAsia="MS Mincho" w:hAnsi="Times New Roman" w:cs="Times New Roman"/>
          <w:noProof/>
          <w:sz w:val="20"/>
          <w:szCs w:val="20"/>
          <w:lang w:val="en-US"/>
        </w:rPr>
      </w:pPr>
    </w:p>
    <w:bookmarkEnd w:id="0"/>
    <w:p w14:paraId="70ED80FC" w14:textId="36B54B77" w:rsidR="0044440A" w:rsidRPr="0044440A" w:rsidRDefault="0044440A" w:rsidP="0044440A">
      <w:pPr>
        <w:spacing w:after="0"/>
        <w:jc w:val="center"/>
        <w:rPr>
          <w:rFonts w:ascii="Times New Roman" w:eastAsia="MS Mincho" w:hAnsi="Times New Roman" w:cs="Times New Roman"/>
          <w:sz w:val="20"/>
          <w:szCs w:val="20"/>
          <w:lang w:val="en-US"/>
        </w:rPr>
      </w:pPr>
    </w:p>
    <w:bookmarkEnd w:id="1"/>
    <w:p w14:paraId="627A3570" w14:textId="616B1D25" w:rsidR="0044440A" w:rsidRPr="0044440A" w:rsidRDefault="0044440A" w:rsidP="0044440A">
      <w:pPr>
        <w:spacing w:after="0"/>
        <w:rPr>
          <w:rFonts w:ascii="Times New Roman" w:eastAsia="MS Mincho" w:hAnsi="Times New Roman" w:cs="Times New Roman"/>
          <w:sz w:val="20"/>
          <w:szCs w:val="20"/>
          <w:lang w:val="en-US"/>
        </w:rPr>
        <w:sectPr w:rsidR="0044440A" w:rsidRPr="0044440A">
          <w:type w:val="continuous"/>
          <w:pgSz w:w="11909" w:h="16834"/>
          <w:pgMar w:top="1440" w:right="1440" w:bottom="1440" w:left="1440" w:header="720" w:footer="720" w:gutter="0"/>
          <w:cols w:num="2" w:space="720"/>
        </w:sectPr>
      </w:pPr>
    </w:p>
    <w:p w14:paraId="54177B21" w14:textId="23DB804D" w:rsidR="00EC0C62" w:rsidRPr="0044440A" w:rsidRDefault="0044440A" w:rsidP="00EC0C62">
      <w:pPr>
        <w:spacing w:after="0"/>
        <w:jc w:val="center"/>
        <w:rPr>
          <w:rFonts w:ascii="Times New Roman" w:eastAsia="MS Mincho" w:hAnsi="Times New Roman" w:cs="Times New Roman"/>
          <w:b/>
          <w:bCs/>
          <w:iCs/>
          <w:sz w:val="20"/>
          <w:szCs w:val="20"/>
          <w:lang w:val="en-US"/>
        </w:rPr>
      </w:pPr>
      <w:r w:rsidRPr="0044440A">
        <w:rPr>
          <w:rFonts w:ascii="Times New Roman" w:eastAsia="MS Mincho" w:hAnsi="Times New Roman" w:cs="Times New Roman"/>
          <w:b/>
          <w:bCs/>
          <w:iCs/>
          <w:sz w:val="20"/>
          <w:szCs w:val="20"/>
          <w:lang w:val="en-US"/>
        </w:rPr>
        <w:lastRenderedPageBreak/>
        <w:t>ABSTRACT</w:t>
      </w:r>
    </w:p>
    <w:p w14:paraId="46CCE611" w14:textId="6D0E1C3E" w:rsidR="0044440A" w:rsidRPr="0044440A" w:rsidRDefault="00C50269" w:rsidP="00BF6AA4">
      <w:pPr>
        <w:spacing w:after="0"/>
        <w:ind w:firstLine="720"/>
        <w:jc w:val="both"/>
        <w:rPr>
          <w:rFonts w:ascii="Times New Roman" w:eastAsia="MS Mincho" w:hAnsi="Times New Roman" w:cs="Times New Roman"/>
          <w:bCs/>
          <w:sz w:val="20"/>
          <w:szCs w:val="20"/>
          <w:lang w:val="en-US"/>
        </w:rPr>
      </w:pPr>
      <w:r w:rsidRPr="00C50269">
        <w:rPr>
          <w:rFonts w:ascii="Times New Roman" w:eastAsia="MS Mincho" w:hAnsi="Times New Roman" w:cs="Times New Roman"/>
          <w:bCs/>
          <w:sz w:val="20"/>
          <w:szCs w:val="20"/>
          <w:lang w:val="en-US"/>
        </w:rPr>
        <w:t xml:space="preserve">The grid </w:t>
      </w:r>
      <w:r w:rsidR="001B7B67" w:rsidRPr="00C50269">
        <w:rPr>
          <w:rFonts w:ascii="Times New Roman" w:eastAsia="MS Mincho" w:hAnsi="Times New Roman" w:cs="Times New Roman"/>
          <w:bCs/>
          <w:sz w:val="20"/>
          <w:szCs w:val="20"/>
          <w:lang w:val="en-US"/>
        </w:rPr>
        <w:t>idea</w:t>
      </w:r>
      <w:r w:rsidRPr="00C50269">
        <w:rPr>
          <w:rFonts w:ascii="Times New Roman" w:eastAsia="MS Mincho" w:hAnsi="Times New Roman" w:cs="Times New Roman"/>
          <w:bCs/>
          <w:sz w:val="20"/>
          <w:szCs w:val="20"/>
          <w:lang w:val="en-US"/>
        </w:rPr>
        <w:t xml:space="preserve"> is </w:t>
      </w:r>
      <w:r w:rsidR="001B7B67" w:rsidRPr="00C50269">
        <w:rPr>
          <w:rFonts w:ascii="Times New Roman" w:eastAsia="MS Mincho" w:hAnsi="Times New Roman" w:cs="Times New Roman"/>
          <w:bCs/>
          <w:sz w:val="20"/>
          <w:szCs w:val="20"/>
          <w:lang w:val="en-US"/>
        </w:rPr>
        <w:t>inspired</w:t>
      </w:r>
      <w:r w:rsidRPr="00C50269">
        <w:rPr>
          <w:rFonts w:ascii="Times New Roman" w:eastAsia="MS Mincho" w:hAnsi="Times New Roman" w:cs="Times New Roman"/>
          <w:bCs/>
          <w:sz w:val="20"/>
          <w:szCs w:val="20"/>
          <w:lang w:val="en-US"/>
        </w:rPr>
        <w:t xml:space="preserve"> by a real and specific problem – the </w:t>
      </w:r>
      <w:r w:rsidR="001B7B67" w:rsidRPr="00C50269">
        <w:rPr>
          <w:rFonts w:ascii="Times New Roman" w:eastAsia="MS Mincho" w:hAnsi="Times New Roman" w:cs="Times New Roman"/>
          <w:bCs/>
          <w:sz w:val="20"/>
          <w:szCs w:val="20"/>
          <w:lang w:val="en-US"/>
        </w:rPr>
        <w:t>corresponding</w:t>
      </w:r>
      <w:r w:rsidRPr="00C50269">
        <w:rPr>
          <w:rFonts w:ascii="Times New Roman" w:eastAsia="MS Mincho" w:hAnsi="Times New Roman" w:cs="Times New Roman"/>
          <w:bCs/>
          <w:sz w:val="20"/>
          <w:szCs w:val="20"/>
          <w:lang w:val="en-US"/>
        </w:rPr>
        <w:t xml:space="preserve"> resource sharing and problem solving</w:t>
      </w:r>
      <w:r w:rsidR="001B7B67">
        <w:rPr>
          <w:rFonts w:ascii="Times New Roman" w:eastAsia="MS Mincho" w:hAnsi="Times New Roman" w:cs="Times New Roman"/>
          <w:bCs/>
          <w:sz w:val="20"/>
          <w:szCs w:val="20"/>
          <w:lang w:val="en-US"/>
        </w:rPr>
        <w:t xml:space="preserve"> of dynamic</w:t>
      </w:r>
      <w:r w:rsidRPr="00C50269">
        <w:rPr>
          <w:rFonts w:ascii="Times New Roman" w:eastAsia="MS Mincho" w:hAnsi="Times New Roman" w:cs="Times New Roman"/>
          <w:bCs/>
          <w:sz w:val="20"/>
          <w:szCs w:val="20"/>
          <w:lang w:val="en-US"/>
        </w:rPr>
        <w:t xml:space="preserve">, </w:t>
      </w:r>
      <w:r w:rsidR="001B7B67">
        <w:rPr>
          <w:rFonts w:ascii="Times New Roman" w:eastAsia="MS Mincho" w:hAnsi="Times New Roman" w:cs="Times New Roman"/>
          <w:bCs/>
          <w:sz w:val="20"/>
          <w:szCs w:val="20"/>
          <w:lang w:val="en-US"/>
        </w:rPr>
        <w:t xml:space="preserve">multi-institutional </w:t>
      </w:r>
      <w:r w:rsidRPr="00C50269">
        <w:rPr>
          <w:rFonts w:ascii="Times New Roman" w:eastAsia="MS Mincho" w:hAnsi="Times New Roman" w:cs="Times New Roman"/>
          <w:bCs/>
          <w:sz w:val="20"/>
          <w:szCs w:val="20"/>
          <w:lang w:val="en-US"/>
        </w:rPr>
        <w:t xml:space="preserve">virtual </w:t>
      </w:r>
      <w:r w:rsidR="001B7B67">
        <w:rPr>
          <w:rFonts w:ascii="Times New Roman" w:eastAsia="MS Mincho" w:hAnsi="Times New Roman" w:cs="Times New Roman"/>
          <w:bCs/>
          <w:sz w:val="20"/>
          <w:szCs w:val="20"/>
          <w:lang w:val="en-US"/>
        </w:rPr>
        <w:t>establishment</w:t>
      </w:r>
      <w:r>
        <w:rPr>
          <w:rFonts w:ascii="Times New Roman" w:eastAsia="MS Mincho" w:hAnsi="Times New Roman" w:cs="Times New Roman"/>
          <w:bCs/>
          <w:sz w:val="20"/>
          <w:szCs w:val="20"/>
          <w:lang w:val="en-US"/>
        </w:rPr>
        <w:t>.</w:t>
      </w:r>
      <w:r w:rsidRPr="00C50269">
        <w:rPr>
          <w:rFonts w:ascii="Times New Roman" w:eastAsia="MS Mincho" w:hAnsi="Times New Roman" w:cs="Times New Roman"/>
          <w:bCs/>
          <w:sz w:val="20"/>
          <w:szCs w:val="20"/>
        </w:rPr>
        <w:t xml:space="preserve"> Now, </w:t>
      </w:r>
      <w:proofErr w:type="gramStart"/>
      <w:r w:rsidRPr="00C50269">
        <w:rPr>
          <w:rFonts w:ascii="Times New Roman" w:eastAsia="MS Mincho" w:hAnsi="Times New Roman" w:cs="Times New Roman"/>
          <w:bCs/>
          <w:sz w:val="20"/>
          <w:szCs w:val="20"/>
        </w:rPr>
        <w:t>a</w:t>
      </w:r>
      <w:proofErr w:type="gramEnd"/>
      <w:r w:rsidRPr="00C50269">
        <w:rPr>
          <w:rFonts w:ascii="Times New Roman" w:eastAsia="MS Mincho" w:hAnsi="Times New Roman" w:cs="Times New Roman"/>
          <w:bCs/>
          <w:sz w:val="20"/>
          <w:szCs w:val="20"/>
        </w:rPr>
        <w:t xml:space="preserve"> </w:t>
      </w:r>
      <w:r w:rsidR="001B7B67" w:rsidRPr="00C50269">
        <w:rPr>
          <w:rFonts w:ascii="Times New Roman" w:eastAsia="MS Mincho" w:hAnsi="Times New Roman" w:cs="Times New Roman"/>
          <w:bCs/>
          <w:sz w:val="20"/>
          <w:szCs w:val="20"/>
        </w:rPr>
        <w:t>amalgamation</w:t>
      </w:r>
      <w:r w:rsidRPr="00C50269">
        <w:rPr>
          <w:rFonts w:ascii="Times New Roman" w:eastAsia="MS Mincho" w:hAnsi="Times New Roman" w:cs="Times New Roman"/>
          <w:bCs/>
          <w:sz w:val="20"/>
          <w:szCs w:val="20"/>
        </w:rPr>
        <w:t xml:space="preserve"> of technology trends and research </w:t>
      </w:r>
      <w:r w:rsidR="001B7B67" w:rsidRPr="00C50269">
        <w:rPr>
          <w:rFonts w:ascii="Times New Roman" w:eastAsia="MS Mincho" w:hAnsi="Times New Roman" w:cs="Times New Roman"/>
          <w:bCs/>
          <w:sz w:val="20"/>
          <w:szCs w:val="20"/>
        </w:rPr>
        <w:t>growth</w:t>
      </w:r>
      <w:r w:rsidRPr="00C50269">
        <w:rPr>
          <w:rFonts w:ascii="Times New Roman" w:eastAsia="MS Mincho" w:hAnsi="Times New Roman" w:cs="Times New Roman"/>
          <w:bCs/>
          <w:sz w:val="20"/>
          <w:szCs w:val="20"/>
        </w:rPr>
        <w:t xml:space="preserve"> results in an </w:t>
      </w:r>
      <w:r w:rsidR="001B7B67" w:rsidRPr="00C50269">
        <w:rPr>
          <w:rFonts w:ascii="Times New Roman" w:eastAsia="MS Mincho" w:hAnsi="Times New Roman" w:cs="Times New Roman"/>
          <w:bCs/>
          <w:sz w:val="20"/>
          <w:szCs w:val="20"/>
        </w:rPr>
        <w:t>enlarged</w:t>
      </w:r>
      <w:r w:rsidRPr="00C50269">
        <w:rPr>
          <w:rFonts w:ascii="Times New Roman" w:eastAsia="MS Mincho" w:hAnsi="Times New Roman" w:cs="Times New Roman"/>
          <w:bCs/>
          <w:sz w:val="20"/>
          <w:szCs w:val="20"/>
        </w:rPr>
        <w:t xml:space="preserve"> focus on grid technology</w:t>
      </w:r>
      <w:r>
        <w:rPr>
          <w:rFonts w:ascii="Times New Roman" w:eastAsia="MS Mincho" w:hAnsi="Times New Roman" w:cs="Times New Roman"/>
          <w:bCs/>
          <w:sz w:val="20"/>
          <w:szCs w:val="20"/>
        </w:rPr>
        <w:t xml:space="preserve"> </w:t>
      </w:r>
      <w:r w:rsidRPr="00C50269">
        <w:rPr>
          <w:rFonts w:ascii="Times New Roman" w:eastAsia="MS Mincho" w:hAnsi="Times New Roman" w:cs="Times New Roman"/>
          <w:bCs/>
          <w:sz w:val="20"/>
          <w:szCs w:val="20"/>
        </w:rPr>
        <w:t xml:space="preserve">industry </w:t>
      </w:r>
      <w:r w:rsidR="001B7B67" w:rsidRPr="00C50269">
        <w:rPr>
          <w:rFonts w:ascii="Times New Roman" w:eastAsia="MS Mincho" w:hAnsi="Times New Roman" w:cs="Times New Roman"/>
          <w:bCs/>
          <w:sz w:val="20"/>
          <w:szCs w:val="20"/>
        </w:rPr>
        <w:t>and</w:t>
      </w:r>
      <w:r w:rsidR="001B7B67">
        <w:rPr>
          <w:rFonts w:ascii="Times New Roman" w:eastAsia="MS Mincho" w:hAnsi="Times New Roman" w:cs="Times New Roman"/>
          <w:bCs/>
          <w:sz w:val="20"/>
          <w:szCs w:val="20"/>
        </w:rPr>
        <w:t xml:space="preserve"> commercial domain</w:t>
      </w:r>
      <w:r w:rsidRPr="00C50269">
        <w:rPr>
          <w:rFonts w:ascii="Times New Roman" w:eastAsia="MS Mincho" w:hAnsi="Times New Roman" w:cs="Times New Roman"/>
          <w:bCs/>
          <w:sz w:val="20"/>
          <w:szCs w:val="20"/>
        </w:rPr>
        <w:t>.</w:t>
      </w:r>
      <w:r w:rsidR="00DF178E" w:rsidRPr="00DF178E">
        <w:t xml:space="preserve"> </w:t>
      </w:r>
      <w:r w:rsidR="001B7B67" w:rsidRPr="00DF178E">
        <w:rPr>
          <w:rFonts w:ascii="Times New Roman" w:eastAsia="MS Mincho" w:hAnsi="Times New Roman" w:cs="Times New Roman"/>
          <w:bCs/>
          <w:sz w:val="20"/>
          <w:szCs w:val="20"/>
        </w:rPr>
        <w:t>Know-hows</w:t>
      </w:r>
      <w:r w:rsidR="00DF178E" w:rsidRPr="00DF178E">
        <w:rPr>
          <w:rFonts w:ascii="Times New Roman" w:eastAsia="MS Mincho" w:hAnsi="Times New Roman" w:cs="Times New Roman"/>
          <w:bCs/>
          <w:sz w:val="20"/>
          <w:szCs w:val="20"/>
        </w:rPr>
        <w:t xml:space="preserve"> have enabled the co</w:t>
      </w:r>
      <w:r w:rsidR="001B7B67">
        <w:rPr>
          <w:rFonts w:ascii="Times New Roman" w:eastAsia="MS Mincho" w:hAnsi="Times New Roman" w:cs="Times New Roman"/>
          <w:bCs/>
          <w:sz w:val="20"/>
          <w:szCs w:val="20"/>
        </w:rPr>
        <w:t>-</w:t>
      </w:r>
      <w:r w:rsidR="00DF178E" w:rsidRPr="00DF178E">
        <w:rPr>
          <w:rFonts w:ascii="Times New Roman" w:eastAsia="MS Mincho" w:hAnsi="Times New Roman" w:cs="Times New Roman"/>
          <w:bCs/>
          <w:sz w:val="20"/>
          <w:szCs w:val="20"/>
        </w:rPr>
        <w:t xml:space="preserve">operative use of </w:t>
      </w:r>
      <w:proofErr w:type="gramStart"/>
      <w:r w:rsidR="00DF178E" w:rsidRPr="00DF178E">
        <w:rPr>
          <w:rFonts w:ascii="Times New Roman" w:eastAsia="MS Mincho" w:hAnsi="Times New Roman" w:cs="Times New Roman"/>
          <w:bCs/>
          <w:sz w:val="20"/>
          <w:szCs w:val="20"/>
        </w:rPr>
        <w:t>a</w:t>
      </w:r>
      <w:proofErr w:type="gramEnd"/>
      <w:r w:rsidR="00DF178E" w:rsidRPr="00DF178E">
        <w:rPr>
          <w:rFonts w:ascii="Times New Roman" w:eastAsia="MS Mincho" w:hAnsi="Times New Roman" w:cs="Times New Roman"/>
          <w:bCs/>
          <w:sz w:val="20"/>
          <w:szCs w:val="20"/>
        </w:rPr>
        <w:t xml:space="preserve"> </w:t>
      </w:r>
      <w:r w:rsidR="001B7B67" w:rsidRPr="00DF178E">
        <w:rPr>
          <w:rFonts w:ascii="Times New Roman" w:eastAsia="MS Mincho" w:hAnsi="Times New Roman" w:cs="Times New Roman"/>
          <w:bCs/>
          <w:sz w:val="20"/>
          <w:szCs w:val="20"/>
        </w:rPr>
        <w:t>extensive</w:t>
      </w:r>
      <w:r w:rsidR="00DF178E" w:rsidRPr="00DF178E">
        <w:rPr>
          <w:rFonts w:ascii="Times New Roman" w:eastAsia="MS Mincho" w:hAnsi="Times New Roman" w:cs="Times New Roman"/>
          <w:bCs/>
          <w:sz w:val="20"/>
          <w:szCs w:val="20"/>
        </w:rPr>
        <w:t xml:space="preserve"> variety of </w:t>
      </w:r>
      <w:r w:rsidR="001B7B67" w:rsidRPr="00DF178E">
        <w:rPr>
          <w:rFonts w:ascii="Times New Roman" w:eastAsia="MS Mincho" w:hAnsi="Times New Roman" w:cs="Times New Roman"/>
          <w:bCs/>
          <w:sz w:val="20"/>
          <w:szCs w:val="20"/>
        </w:rPr>
        <w:t>geologically</w:t>
      </w:r>
      <w:r w:rsidR="001B7B67">
        <w:rPr>
          <w:rFonts w:ascii="Times New Roman" w:eastAsia="MS Mincho" w:hAnsi="Times New Roman" w:cs="Times New Roman"/>
          <w:bCs/>
          <w:sz w:val="20"/>
          <w:szCs w:val="20"/>
        </w:rPr>
        <w:t xml:space="preserve"> distributed resources</w:t>
      </w:r>
      <w:r w:rsidR="00DF178E" w:rsidRPr="00DF178E">
        <w:rPr>
          <w:rFonts w:ascii="Times New Roman" w:eastAsia="MS Mincho" w:hAnsi="Times New Roman" w:cs="Times New Roman"/>
          <w:bCs/>
          <w:sz w:val="20"/>
          <w:szCs w:val="20"/>
        </w:rPr>
        <w:t xml:space="preserve"> as a single more </w:t>
      </w:r>
      <w:r w:rsidR="001B7B67" w:rsidRPr="00DF178E">
        <w:rPr>
          <w:rFonts w:ascii="Times New Roman" w:eastAsia="MS Mincho" w:hAnsi="Times New Roman" w:cs="Times New Roman"/>
          <w:bCs/>
          <w:sz w:val="20"/>
          <w:szCs w:val="20"/>
        </w:rPr>
        <w:t>dominant</w:t>
      </w:r>
      <w:r w:rsidR="00DF178E" w:rsidRPr="00DF178E">
        <w:rPr>
          <w:rFonts w:ascii="Times New Roman" w:eastAsia="MS Mincho" w:hAnsi="Times New Roman" w:cs="Times New Roman"/>
          <w:bCs/>
          <w:sz w:val="20"/>
          <w:szCs w:val="20"/>
        </w:rPr>
        <w:t xml:space="preserve"> computer.</w:t>
      </w:r>
      <w:r w:rsidR="00DF178E">
        <w:rPr>
          <w:rFonts w:ascii="Times New Roman" w:eastAsia="MS Mincho" w:hAnsi="Times New Roman" w:cs="Times New Roman"/>
          <w:bCs/>
          <w:sz w:val="20"/>
          <w:szCs w:val="20"/>
        </w:rPr>
        <w:t xml:space="preserve"> Grid computing is one of the </w:t>
      </w:r>
      <w:r w:rsidR="001B7B67">
        <w:rPr>
          <w:rFonts w:ascii="Times New Roman" w:eastAsia="MS Mincho" w:hAnsi="Times New Roman" w:cs="Times New Roman"/>
          <w:bCs/>
          <w:sz w:val="20"/>
          <w:szCs w:val="20"/>
        </w:rPr>
        <w:t>latest</w:t>
      </w:r>
      <w:r w:rsidR="00DF178E">
        <w:rPr>
          <w:rFonts w:ascii="Times New Roman" w:eastAsia="MS Mincho" w:hAnsi="Times New Roman" w:cs="Times New Roman"/>
          <w:bCs/>
          <w:sz w:val="20"/>
          <w:szCs w:val="20"/>
        </w:rPr>
        <w:t xml:space="preserve"> methods of </w:t>
      </w:r>
      <w:r w:rsidR="006E63A0">
        <w:rPr>
          <w:rFonts w:ascii="Times New Roman" w:eastAsia="MS Mincho" w:hAnsi="Times New Roman" w:cs="Times New Roman"/>
          <w:bCs/>
          <w:sz w:val="20"/>
          <w:szCs w:val="20"/>
        </w:rPr>
        <w:t>merging</w:t>
      </w:r>
      <w:r w:rsidR="00DF178E">
        <w:rPr>
          <w:rFonts w:ascii="Times New Roman" w:eastAsia="MS Mincho" w:hAnsi="Times New Roman" w:cs="Times New Roman"/>
          <w:bCs/>
          <w:sz w:val="20"/>
          <w:szCs w:val="20"/>
        </w:rPr>
        <w:t xml:space="preserve"> resources so as to </w:t>
      </w:r>
      <w:r w:rsidR="006E63A0">
        <w:rPr>
          <w:rFonts w:ascii="Times New Roman" w:eastAsia="MS Mincho" w:hAnsi="Times New Roman" w:cs="Times New Roman"/>
          <w:bCs/>
          <w:sz w:val="20"/>
          <w:szCs w:val="20"/>
        </w:rPr>
        <w:t>unravel large-scale</w:t>
      </w:r>
      <w:r w:rsidR="00DF178E">
        <w:rPr>
          <w:rFonts w:ascii="Times New Roman" w:eastAsia="MS Mincho" w:hAnsi="Times New Roman" w:cs="Times New Roman"/>
          <w:bCs/>
          <w:sz w:val="20"/>
          <w:szCs w:val="20"/>
        </w:rPr>
        <w:t xml:space="preserve"> </w:t>
      </w:r>
      <w:r w:rsidR="006E63A0">
        <w:rPr>
          <w:rFonts w:ascii="Times New Roman" w:eastAsia="MS Mincho" w:hAnsi="Times New Roman" w:cs="Times New Roman"/>
          <w:bCs/>
          <w:sz w:val="20"/>
          <w:szCs w:val="20"/>
        </w:rPr>
        <w:t>complications</w:t>
      </w:r>
      <w:r w:rsidR="00DF178E">
        <w:rPr>
          <w:rFonts w:ascii="Times New Roman" w:eastAsia="MS Mincho" w:hAnsi="Times New Roman" w:cs="Times New Roman"/>
          <w:bCs/>
          <w:sz w:val="20"/>
          <w:szCs w:val="20"/>
        </w:rPr>
        <w:t xml:space="preserve">. This chapter </w:t>
      </w:r>
      <w:r w:rsidR="006E63A0">
        <w:rPr>
          <w:rFonts w:ascii="Times New Roman" w:eastAsia="MS Mincho" w:hAnsi="Times New Roman" w:cs="Times New Roman"/>
          <w:bCs/>
          <w:sz w:val="20"/>
          <w:szCs w:val="20"/>
        </w:rPr>
        <w:t>enlightens</w:t>
      </w:r>
      <w:r w:rsidR="00DF178E">
        <w:rPr>
          <w:rFonts w:ascii="Times New Roman" w:eastAsia="MS Mincho" w:hAnsi="Times New Roman" w:cs="Times New Roman"/>
          <w:bCs/>
          <w:sz w:val="20"/>
          <w:szCs w:val="20"/>
        </w:rPr>
        <w:t xml:space="preserve"> the concepts underlying Grid computing.</w:t>
      </w:r>
    </w:p>
    <w:p w14:paraId="3DA2EB53" w14:textId="77777777" w:rsidR="0044440A" w:rsidRPr="0044440A" w:rsidRDefault="0044440A" w:rsidP="0044440A">
      <w:pPr>
        <w:spacing w:after="0"/>
        <w:rPr>
          <w:rFonts w:ascii="Times New Roman" w:eastAsia="MS Mincho" w:hAnsi="Times New Roman" w:cs="Times New Roman"/>
          <w:bCs/>
          <w:sz w:val="20"/>
          <w:szCs w:val="20"/>
          <w:lang w:val="en-US"/>
        </w:rPr>
      </w:pPr>
    </w:p>
    <w:p w14:paraId="2E2A9E21" w14:textId="2E8B6412" w:rsidR="0044440A" w:rsidRDefault="0044440A" w:rsidP="0044440A">
      <w:pPr>
        <w:spacing w:after="0"/>
        <w:rPr>
          <w:rFonts w:ascii="Times New Roman" w:eastAsia="MS Mincho" w:hAnsi="Times New Roman" w:cs="Times New Roman"/>
          <w:bCs/>
          <w:iCs/>
          <w:sz w:val="20"/>
          <w:szCs w:val="20"/>
          <w:lang w:val="en-US"/>
        </w:rPr>
      </w:pPr>
      <w:r w:rsidRPr="0044440A">
        <w:rPr>
          <w:rFonts w:ascii="Times New Roman" w:eastAsia="MS Mincho" w:hAnsi="Times New Roman" w:cs="Times New Roman"/>
          <w:b/>
          <w:bCs/>
          <w:iCs/>
          <w:sz w:val="20"/>
          <w:szCs w:val="20"/>
          <w:lang w:val="en-US"/>
        </w:rPr>
        <w:t>Keywords</w:t>
      </w:r>
      <w:r w:rsidRPr="0044440A">
        <w:rPr>
          <w:rFonts w:ascii="Times New Roman" w:eastAsia="MS Mincho" w:hAnsi="Times New Roman" w:cs="Times New Roman"/>
          <w:bCs/>
          <w:iCs/>
          <w:sz w:val="20"/>
          <w:szCs w:val="20"/>
          <w:lang w:val="en-US"/>
        </w:rPr>
        <w:t>—</w:t>
      </w:r>
      <w:r w:rsidR="009936B6" w:rsidRPr="009936B6">
        <w:t xml:space="preserve"> </w:t>
      </w:r>
      <w:r w:rsidR="009936B6" w:rsidRPr="009936B6">
        <w:rPr>
          <w:rFonts w:ascii="Times New Roman" w:eastAsia="MS Mincho" w:hAnsi="Times New Roman" w:cs="Times New Roman"/>
          <w:bCs/>
          <w:iCs/>
          <w:sz w:val="20"/>
          <w:szCs w:val="20"/>
        </w:rPr>
        <w:t xml:space="preserve">Grid Computing, Data, </w:t>
      </w:r>
      <w:r w:rsidR="00561187" w:rsidRPr="009936B6">
        <w:rPr>
          <w:rFonts w:ascii="Times New Roman" w:eastAsia="MS Mincho" w:hAnsi="Times New Roman" w:cs="Times New Roman"/>
          <w:bCs/>
          <w:iCs/>
          <w:sz w:val="20"/>
          <w:szCs w:val="20"/>
        </w:rPr>
        <w:t>Computin</w:t>
      </w:r>
      <w:r w:rsidR="00561187">
        <w:rPr>
          <w:rFonts w:ascii="Times New Roman" w:eastAsia="MS Mincho" w:hAnsi="Times New Roman" w:cs="Times New Roman"/>
          <w:bCs/>
          <w:iCs/>
          <w:sz w:val="20"/>
          <w:szCs w:val="20"/>
        </w:rPr>
        <w:t>g, Resources</w:t>
      </w:r>
    </w:p>
    <w:p w14:paraId="36E87F65" w14:textId="77777777" w:rsidR="008134B7" w:rsidRPr="0044440A" w:rsidRDefault="008134B7" w:rsidP="008134B7">
      <w:pPr>
        <w:spacing w:after="0"/>
        <w:jc w:val="center"/>
        <w:rPr>
          <w:rFonts w:ascii="Times New Roman" w:eastAsia="MS Mincho" w:hAnsi="Times New Roman" w:cs="Times New Roman"/>
          <w:bCs/>
          <w:iCs/>
          <w:sz w:val="20"/>
          <w:szCs w:val="20"/>
          <w:lang w:val="en-US"/>
        </w:rPr>
      </w:pPr>
    </w:p>
    <w:p w14:paraId="2156329C" w14:textId="324CF546" w:rsidR="0053568E" w:rsidRPr="008134B7" w:rsidRDefault="0053568E" w:rsidP="008134B7">
      <w:pPr>
        <w:pStyle w:val="ListParagraph"/>
        <w:keepNext/>
        <w:keepLines/>
        <w:numPr>
          <w:ilvl w:val="0"/>
          <w:numId w:val="6"/>
        </w:numPr>
        <w:tabs>
          <w:tab w:val="left" w:pos="216"/>
          <w:tab w:val="num" w:pos="576"/>
        </w:tabs>
        <w:spacing w:after="0"/>
        <w:outlineLvl w:val="0"/>
        <w:rPr>
          <w:rFonts w:ascii="Cambria" w:eastAsia="MS Mincho" w:hAnsi="Cambria" w:cs="Times New Roman"/>
          <w:b/>
          <w:bCs/>
          <w:kern w:val="32"/>
          <w:sz w:val="32"/>
          <w:szCs w:val="32"/>
          <w:lang w:val="en-US"/>
        </w:rPr>
      </w:pPr>
      <w:r w:rsidRPr="008134B7">
        <w:rPr>
          <w:rFonts w:ascii="Times New Roman" w:eastAsia="MS Mincho" w:hAnsi="Times New Roman" w:cs="Times New Roman"/>
          <w:b/>
          <w:bCs/>
          <w:kern w:val="32"/>
          <w:sz w:val="20"/>
          <w:szCs w:val="20"/>
          <w:lang w:val="en-US"/>
        </w:rPr>
        <w:t>INTRODUCTION</w:t>
      </w:r>
    </w:p>
    <w:p w14:paraId="02E043FF" w14:textId="77777777" w:rsidR="0053568E" w:rsidRPr="0053568E" w:rsidRDefault="0053568E" w:rsidP="0053568E">
      <w:pPr>
        <w:spacing w:after="0"/>
        <w:jc w:val="center"/>
        <w:rPr>
          <w:rFonts w:ascii="Times New Roman" w:eastAsia="MS Mincho" w:hAnsi="Times New Roman" w:cs="Times New Roman"/>
          <w:sz w:val="20"/>
          <w:szCs w:val="20"/>
          <w:lang w:val="en-US"/>
        </w:rPr>
      </w:pPr>
    </w:p>
    <w:p w14:paraId="4FEF09A7" w14:textId="1E7B8B8A" w:rsidR="00422837" w:rsidRDefault="00BF6AA4" w:rsidP="0053568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lang w:val="en-US"/>
        </w:rPr>
        <w:tab/>
      </w:r>
      <w:r>
        <w:rPr>
          <w:rFonts w:ascii="Times New Roman" w:eastAsia="MS Mincho" w:hAnsi="Times New Roman" w:cs="Times New Roman"/>
          <w:sz w:val="20"/>
          <w:szCs w:val="20"/>
          <w:lang w:val="en-US"/>
        </w:rPr>
        <w:tab/>
      </w:r>
      <w:r w:rsidRPr="00BF6AA4">
        <w:rPr>
          <w:rFonts w:ascii="Times New Roman" w:eastAsia="MS Mincho" w:hAnsi="Times New Roman" w:cs="Times New Roman"/>
          <w:sz w:val="20"/>
          <w:szCs w:val="20"/>
        </w:rPr>
        <w:t xml:space="preserve">The term “the grid” has emerged in the mid-1990s to denote a proposed distributed computing </w:t>
      </w:r>
      <w:r w:rsidR="00395B8E" w:rsidRPr="00BF6AA4">
        <w:rPr>
          <w:rFonts w:ascii="Times New Roman" w:eastAsia="MS Mincho" w:hAnsi="Times New Roman" w:cs="Times New Roman"/>
          <w:sz w:val="20"/>
          <w:szCs w:val="20"/>
        </w:rPr>
        <w:t>organization</w:t>
      </w:r>
      <w:r w:rsidRPr="00BF6AA4">
        <w:rPr>
          <w:rFonts w:ascii="Times New Roman" w:eastAsia="MS Mincho" w:hAnsi="Times New Roman" w:cs="Times New Roman"/>
          <w:sz w:val="20"/>
          <w:szCs w:val="20"/>
        </w:rPr>
        <w:t xml:space="preserve"> which </w:t>
      </w:r>
      <w:r w:rsidR="00395B8E" w:rsidRPr="00BF6AA4">
        <w:rPr>
          <w:rFonts w:ascii="Times New Roman" w:eastAsia="MS Mincho" w:hAnsi="Times New Roman" w:cs="Times New Roman"/>
          <w:sz w:val="20"/>
          <w:szCs w:val="20"/>
        </w:rPr>
        <w:t>emphases</w:t>
      </w:r>
      <w:r w:rsidR="00395B8E">
        <w:rPr>
          <w:rFonts w:ascii="Times New Roman" w:eastAsia="MS Mincho" w:hAnsi="Times New Roman" w:cs="Times New Roman"/>
          <w:sz w:val="20"/>
          <w:szCs w:val="20"/>
        </w:rPr>
        <w:t xml:space="preserve"> on large-scale resource sharing</w:t>
      </w:r>
      <w:r w:rsidRPr="00BF6AA4">
        <w:rPr>
          <w:rFonts w:ascii="Times New Roman" w:eastAsia="MS Mincho" w:hAnsi="Times New Roman" w:cs="Times New Roman"/>
          <w:sz w:val="20"/>
          <w:szCs w:val="20"/>
        </w:rPr>
        <w:t xml:space="preserve">, </w:t>
      </w:r>
      <w:r w:rsidR="00395B8E" w:rsidRPr="00BF6AA4">
        <w:rPr>
          <w:rFonts w:ascii="Times New Roman" w:eastAsia="MS Mincho" w:hAnsi="Times New Roman" w:cs="Times New Roman"/>
          <w:sz w:val="20"/>
          <w:szCs w:val="20"/>
        </w:rPr>
        <w:t>inventive</w:t>
      </w:r>
      <w:r w:rsidR="00395B8E">
        <w:rPr>
          <w:rFonts w:ascii="Times New Roman" w:eastAsia="MS Mincho" w:hAnsi="Times New Roman" w:cs="Times New Roman"/>
          <w:sz w:val="20"/>
          <w:szCs w:val="20"/>
        </w:rPr>
        <w:t xml:space="preserve"> applications</w:t>
      </w:r>
      <w:r w:rsidRPr="00BF6AA4">
        <w:rPr>
          <w:rFonts w:ascii="Times New Roman" w:eastAsia="MS Mincho" w:hAnsi="Times New Roman" w:cs="Times New Roman"/>
          <w:sz w:val="20"/>
          <w:szCs w:val="20"/>
        </w:rPr>
        <w:t xml:space="preserve">, and high-performance </w:t>
      </w:r>
      <w:r w:rsidR="00570962" w:rsidRPr="00BF6AA4">
        <w:rPr>
          <w:rFonts w:ascii="Times New Roman" w:eastAsia="MS Mincho" w:hAnsi="Times New Roman" w:cs="Times New Roman"/>
          <w:sz w:val="20"/>
          <w:szCs w:val="20"/>
        </w:rPr>
        <w:t>synchronization</w:t>
      </w:r>
      <w:r w:rsidRPr="00BF6AA4">
        <w:rPr>
          <w:rFonts w:ascii="Times New Roman" w:eastAsia="MS Mincho" w:hAnsi="Times New Roman" w:cs="Times New Roman"/>
          <w:sz w:val="20"/>
          <w:szCs w:val="20"/>
        </w:rPr>
        <w:t xml:space="preserve"> [Foster et al., 2001]</w:t>
      </w:r>
      <w:r w:rsidR="00A43A18" w:rsidRPr="00BF6AA4">
        <w:rPr>
          <w:rFonts w:ascii="Times New Roman" w:eastAsia="MS Mincho" w:hAnsi="Times New Roman" w:cs="Times New Roman"/>
          <w:sz w:val="20"/>
          <w:szCs w:val="20"/>
        </w:rPr>
        <w:t>.,</w:t>
      </w:r>
      <w:r w:rsidR="00A43A18">
        <w:rPr>
          <w:rFonts w:ascii="Times New Roman" w:eastAsia="MS Mincho" w:hAnsi="Times New Roman" w:cs="Times New Roman"/>
          <w:sz w:val="20"/>
          <w:szCs w:val="20"/>
        </w:rPr>
        <w:t xml:space="preserve"> The</w:t>
      </w:r>
      <w:r w:rsidRPr="00BF6AA4">
        <w:rPr>
          <w:rFonts w:ascii="Times New Roman" w:eastAsia="MS Mincho" w:hAnsi="Times New Roman" w:cs="Times New Roman"/>
          <w:sz w:val="20"/>
          <w:szCs w:val="20"/>
        </w:rPr>
        <w:t xml:space="preserve"> </w:t>
      </w:r>
      <w:r w:rsidR="00570962" w:rsidRPr="00BF6AA4">
        <w:rPr>
          <w:rFonts w:ascii="Times New Roman" w:eastAsia="MS Mincho" w:hAnsi="Times New Roman" w:cs="Times New Roman"/>
          <w:sz w:val="20"/>
          <w:szCs w:val="20"/>
        </w:rPr>
        <w:t>expression</w:t>
      </w:r>
      <w:r w:rsidRPr="00BF6AA4">
        <w:rPr>
          <w:rFonts w:ascii="Times New Roman" w:eastAsia="MS Mincho" w:hAnsi="Times New Roman" w:cs="Times New Roman"/>
          <w:sz w:val="20"/>
          <w:szCs w:val="20"/>
        </w:rPr>
        <w:t xml:space="preserve"> "grid computing" was used as an </w:t>
      </w:r>
      <w:r w:rsidR="00570962">
        <w:rPr>
          <w:rFonts w:ascii="Times New Roman" w:eastAsia="MS Mincho" w:hAnsi="Times New Roman" w:cs="Times New Roman"/>
          <w:sz w:val="20"/>
          <w:szCs w:val="20"/>
        </w:rPr>
        <w:t>analogy</w:t>
      </w:r>
      <w:r w:rsidRPr="00BF6AA4">
        <w:rPr>
          <w:rFonts w:ascii="Times New Roman" w:eastAsia="MS Mincho" w:hAnsi="Times New Roman" w:cs="Times New Roman"/>
          <w:sz w:val="20"/>
          <w:szCs w:val="20"/>
        </w:rPr>
        <w:t xml:space="preserve"> for </w:t>
      </w:r>
      <w:r w:rsidR="00570962" w:rsidRPr="00BF6AA4">
        <w:rPr>
          <w:rFonts w:ascii="Times New Roman" w:eastAsia="MS Mincho" w:hAnsi="Times New Roman" w:cs="Times New Roman"/>
          <w:sz w:val="20"/>
          <w:szCs w:val="20"/>
        </w:rPr>
        <w:t>interpreting</w:t>
      </w:r>
      <w:r w:rsidR="00570962">
        <w:rPr>
          <w:rFonts w:ascii="Times New Roman" w:eastAsia="MS Mincho" w:hAnsi="Times New Roman" w:cs="Times New Roman"/>
          <w:sz w:val="20"/>
          <w:szCs w:val="20"/>
        </w:rPr>
        <w:t xml:space="preserve"> computational </w:t>
      </w:r>
      <w:r w:rsidRPr="00BF6AA4">
        <w:rPr>
          <w:rFonts w:ascii="Times New Roman" w:eastAsia="MS Mincho" w:hAnsi="Times New Roman" w:cs="Times New Roman"/>
          <w:sz w:val="20"/>
          <w:szCs w:val="20"/>
        </w:rPr>
        <w:t xml:space="preserve">power as </w:t>
      </w:r>
      <w:r w:rsidR="00570962" w:rsidRPr="00BF6AA4">
        <w:rPr>
          <w:rFonts w:ascii="Times New Roman" w:eastAsia="MS Mincho" w:hAnsi="Times New Roman" w:cs="Times New Roman"/>
          <w:sz w:val="20"/>
          <w:szCs w:val="20"/>
        </w:rPr>
        <w:t>reachable</w:t>
      </w:r>
      <w:r w:rsidR="00570962">
        <w:rPr>
          <w:rFonts w:ascii="Times New Roman" w:eastAsia="MS Mincho" w:hAnsi="Times New Roman" w:cs="Times New Roman"/>
          <w:sz w:val="20"/>
          <w:szCs w:val="20"/>
        </w:rPr>
        <w:t xml:space="preserve"> as an electricity network</w:t>
      </w:r>
      <w:r w:rsidRPr="00BF6AA4">
        <w:rPr>
          <w:rFonts w:ascii="Times New Roman" w:eastAsia="MS Mincho" w:hAnsi="Times New Roman" w:cs="Times New Roman"/>
          <w:sz w:val="20"/>
          <w:szCs w:val="20"/>
        </w:rPr>
        <w:t>.</w:t>
      </w:r>
      <w:r w:rsidR="00422837" w:rsidRPr="00422837">
        <w:rPr>
          <w:rFonts w:ascii="Segoe UI" w:hAnsi="Segoe UI" w:cs="Segoe UI"/>
          <w:b/>
          <w:bCs/>
          <w:i/>
          <w:iCs/>
          <w:color w:val="000000"/>
          <w:shd w:val="clear" w:color="auto" w:fill="FFFFFF"/>
        </w:rPr>
        <w:t xml:space="preserve"> </w:t>
      </w:r>
      <w:r w:rsidR="00570962">
        <w:rPr>
          <w:rFonts w:ascii="Times New Roman" w:eastAsia="MS Mincho" w:hAnsi="Times New Roman" w:cs="Times New Roman"/>
          <w:bCs/>
          <w:iCs/>
          <w:sz w:val="20"/>
          <w:szCs w:val="20"/>
        </w:rPr>
        <w:t>Ian Foster</w:t>
      </w:r>
      <w:r w:rsidR="00422837" w:rsidRPr="00422837">
        <w:rPr>
          <w:rFonts w:ascii="Times New Roman" w:eastAsia="MS Mincho" w:hAnsi="Times New Roman" w:cs="Times New Roman"/>
          <w:sz w:val="20"/>
          <w:szCs w:val="20"/>
        </w:rPr>
        <w:t> and </w:t>
      </w:r>
      <w:r w:rsidR="00570962">
        <w:rPr>
          <w:rFonts w:ascii="Times New Roman" w:eastAsia="MS Mincho" w:hAnsi="Times New Roman" w:cs="Times New Roman"/>
          <w:bCs/>
          <w:iCs/>
          <w:sz w:val="20"/>
          <w:szCs w:val="20"/>
        </w:rPr>
        <w:t>Steve</w:t>
      </w:r>
      <w:r w:rsidR="00422837" w:rsidRPr="00422837">
        <w:rPr>
          <w:rFonts w:ascii="Times New Roman" w:eastAsia="MS Mincho" w:hAnsi="Times New Roman" w:cs="Times New Roman"/>
          <w:bCs/>
          <w:iCs/>
          <w:sz w:val="20"/>
          <w:szCs w:val="20"/>
        </w:rPr>
        <w:t xml:space="preserve"> </w:t>
      </w:r>
      <w:proofErr w:type="spellStart"/>
      <w:r w:rsidR="00422837" w:rsidRPr="00422837">
        <w:rPr>
          <w:rFonts w:ascii="Times New Roman" w:eastAsia="MS Mincho" w:hAnsi="Times New Roman" w:cs="Times New Roman"/>
          <w:bCs/>
          <w:iCs/>
          <w:sz w:val="20"/>
          <w:szCs w:val="20"/>
        </w:rPr>
        <w:t>Tuecke</w:t>
      </w:r>
      <w:proofErr w:type="spellEnd"/>
      <w:r w:rsidR="00570962">
        <w:rPr>
          <w:rFonts w:ascii="Times New Roman" w:eastAsia="MS Mincho" w:hAnsi="Times New Roman" w:cs="Times New Roman"/>
          <w:sz w:val="20"/>
          <w:szCs w:val="20"/>
        </w:rPr>
        <w:t> </w:t>
      </w:r>
      <w:proofErr w:type="gramStart"/>
      <w:r w:rsidR="00570962">
        <w:rPr>
          <w:rFonts w:ascii="Times New Roman" w:eastAsia="MS Mincho" w:hAnsi="Times New Roman" w:cs="Times New Roman"/>
          <w:sz w:val="20"/>
          <w:szCs w:val="20"/>
        </w:rPr>
        <w:t>of  University</w:t>
      </w:r>
      <w:proofErr w:type="gramEnd"/>
      <w:r w:rsidR="00570962">
        <w:rPr>
          <w:rFonts w:ascii="Times New Roman" w:eastAsia="MS Mincho" w:hAnsi="Times New Roman" w:cs="Times New Roman"/>
          <w:sz w:val="20"/>
          <w:szCs w:val="20"/>
        </w:rPr>
        <w:t xml:space="preserve"> of Chicago</w:t>
      </w:r>
      <w:r w:rsidR="00422837" w:rsidRPr="00422837">
        <w:rPr>
          <w:rFonts w:ascii="Times New Roman" w:eastAsia="MS Mincho" w:hAnsi="Times New Roman" w:cs="Times New Roman"/>
          <w:sz w:val="20"/>
          <w:szCs w:val="20"/>
        </w:rPr>
        <w:t xml:space="preserve"> and </w:t>
      </w:r>
      <w:r w:rsidR="00570962">
        <w:rPr>
          <w:rFonts w:ascii="Times New Roman" w:eastAsia="MS Mincho" w:hAnsi="Times New Roman" w:cs="Times New Roman"/>
          <w:bCs/>
          <w:iCs/>
          <w:sz w:val="20"/>
          <w:szCs w:val="20"/>
        </w:rPr>
        <w:t>Carl</w:t>
      </w:r>
      <w:r w:rsidR="00422837" w:rsidRPr="00422837">
        <w:rPr>
          <w:rFonts w:ascii="Times New Roman" w:eastAsia="MS Mincho" w:hAnsi="Times New Roman" w:cs="Times New Roman"/>
          <w:bCs/>
          <w:iCs/>
          <w:sz w:val="20"/>
          <w:szCs w:val="20"/>
        </w:rPr>
        <w:t xml:space="preserve"> </w:t>
      </w:r>
      <w:proofErr w:type="spellStart"/>
      <w:r w:rsidR="00422837" w:rsidRPr="00422837">
        <w:rPr>
          <w:rFonts w:ascii="Times New Roman" w:eastAsia="MS Mincho" w:hAnsi="Times New Roman" w:cs="Times New Roman"/>
          <w:bCs/>
          <w:iCs/>
          <w:sz w:val="20"/>
          <w:szCs w:val="20"/>
        </w:rPr>
        <w:t>Kesselman</w:t>
      </w:r>
      <w:proofErr w:type="spellEnd"/>
      <w:r w:rsidR="00570962">
        <w:rPr>
          <w:rFonts w:ascii="Times New Roman" w:eastAsia="MS Mincho" w:hAnsi="Times New Roman" w:cs="Times New Roman"/>
          <w:sz w:val="20"/>
          <w:szCs w:val="20"/>
        </w:rPr>
        <w:t> of the university of Southern California's Computer Science Institute</w:t>
      </w:r>
      <w:r w:rsidR="00422837" w:rsidRPr="00422837">
        <w:rPr>
          <w:rFonts w:ascii="Times New Roman" w:eastAsia="MS Mincho" w:hAnsi="Times New Roman" w:cs="Times New Roman"/>
          <w:sz w:val="20"/>
          <w:szCs w:val="20"/>
        </w:rPr>
        <w:t xml:space="preserve"> </w:t>
      </w:r>
      <w:r w:rsidR="00570962" w:rsidRPr="00422837">
        <w:rPr>
          <w:rFonts w:ascii="Times New Roman" w:eastAsia="MS Mincho" w:hAnsi="Times New Roman" w:cs="Times New Roman"/>
          <w:sz w:val="20"/>
          <w:szCs w:val="20"/>
        </w:rPr>
        <w:t>collected</w:t>
      </w:r>
      <w:r w:rsidR="00422837" w:rsidRPr="00422837">
        <w:rPr>
          <w:rFonts w:ascii="Times New Roman" w:eastAsia="MS Mincho" w:hAnsi="Times New Roman" w:cs="Times New Roman"/>
          <w:sz w:val="20"/>
          <w:szCs w:val="20"/>
        </w:rPr>
        <w:t xml:space="preserve"> </w:t>
      </w:r>
      <w:r w:rsidR="00570962">
        <w:rPr>
          <w:rFonts w:ascii="Times New Roman" w:eastAsia="MS Mincho" w:hAnsi="Times New Roman" w:cs="Times New Roman"/>
          <w:sz w:val="20"/>
          <w:szCs w:val="20"/>
        </w:rPr>
        <w:t xml:space="preserve">and </w:t>
      </w:r>
      <w:r w:rsidR="00570962" w:rsidRPr="00422837">
        <w:rPr>
          <w:rFonts w:ascii="Times New Roman" w:eastAsia="MS Mincho" w:hAnsi="Times New Roman" w:cs="Times New Roman"/>
          <w:sz w:val="20"/>
          <w:szCs w:val="20"/>
        </w:rPr>
        <w:t>composed</w:t>
      </w:r>
      <w:r w:rsidR="00570962">
        <w:rPr>
          <w:rFonts w:ascii="Times New Roman" w:eastAsia="MS Mincho" w:hAnsi="Times New Roman" w:cs="Times New Roman"/>
          <w:sz w:val="20"/>
          <w:szCs w:val="20"/>
        </w:rPr>
        <w:t xml:space="preserve"> the Grid’s</w:t>
      </w:r>
      <w:r w:rsidR="00422837" w:rsidRPr="00422837">
        <w:rPr>
          <w:rFonts w:ascii="Times New Roman" w:eastAsia="MS Mincho" w:hAnsi="Times New Roman" w:cs="Times New Roman"/>
          <w:sz w:val="20"/>
          <w:szCs w:val="20"/>
        </w:rPr>
        <w:t xml:space="preserve"> </w:t>
      </w:r>
      <w:r w:rsidR="00570962" w:rsidRPr="00422837">
        <w:rPr>
          <w:rFonts w:ascii="Times New Roman" w:eastAsia="MS Mincho" w:hAnsi="Times New Roman" w:cs="Times New Roman"/>
          <w:sz w:val="20"/>
          <w:szCs w:val="20"/>
        </w:rPr>
        <w:t>concepts</w:t>
      </w:r>
      <w:r w:rsidR="00570962">
        <w:rPr>
          <w:rFonts w:ascii="Times New Roman" w:eastAsia="MS Mincho" w:hAnsi="Times New Roman" w:cs="Times New Roman"/>
          <w:sz w:val="20"/>
          <w:szCs w:val="20"/>
        </w:rPr>
        <w:t>. These three are</w:t>
      </w:r>
      <w:r w:rsidR="00422837" w:rsidRPr="00422837">
        <w:rPr>
          <w:rFonts w:ascii="Times New Roman" w:eastAsia="MS Mincho" w:hAnsi="Times New Roman" w:cs="Times New Roman"/>
          <w:sz w:val="20"/>
          <w:szCs w:val="20"/>
        </w:rPr>
        <w:t xml:space="preserve"> </w:t>
      </w:r>
      <w:r w:rsidR="00570962" w:rsidRPr="00422837">
        <w:rPr>
          <w:rFonts w:ascii="Times New Roman" w:eastAsia="MS Mincho" w:hAnsi="Times New Roman" w:cs="Times New Roman"/>
          <w:sz w:val="20"/>
          <w:szCs w:val="20"/>
        </w:rPr>
        <w:t>universally</w:t>
      </w:r>
      <w:r w:rsidR="00570962">
        <w:rPr>
          <w:rFonts w:ascii="Times New Roman" w:eastAsia="MS Mincho" w:hAnsi="Times New Roman" w:cs="Times New Roman"/>
          <w:sz w:val="20"/>
          <w:szCs w:val="20"/>
        </w:rPr>
        <w:t xml:space="preserve"> considered as the "F</w:t>
      </w:r>
      <w:r w:rsidR="00422837" w:rsidRPr="00422837">
        <w:rPr>
          <w:rFonts w:ascii="Times New Roman" w:eastAsia="MS Mincho" w:hAnsi="Times New Roman" w:cs="Times New Roman"/>
          <w:sz w:val="20"/>
          <w:szCs w:val="20"/>
        </w:rPr>
        <w:t>athers of the grid"</w:t>
      </w:r>
      <w:r w:rsidR="00422837">
        <w:rPr>
          <w:rFonts w:ascii="Times New Roman" w:eastAsia="MS Mincho" w:hAnsi="Times New Roman" w:cs="Times New Roman"/>
          <w:sz w:val="20"/>
          <w:szCs w:val="20"/>
        </w:rPr>
        <w:t>.</w:t>
      </w:r>
    </w:p>
    <w:p w14:paraId="2B854836" w14:textId="411A72E8" w:rsidR="00736461" w:rsidRDefault="00736461" w:rsidP="0053568E">
      <w:pPr>
        <w:tabs>
          <w:tab w:val="left" w:pos="288"/>
        </w:tabs>
        <w:spacing w:after="0"/>
        <w:jc w:val="both"/>
        <w:rPr>
          <w:rFonts w:ascii="Times New Roman" w:eastAsia="MS Mincho" w:hAnsi="Times New Roman" w:cs="Times New Roman"/>
          <w:sz w:val="20"/>
          <w:szCs w:val="20"/>
        </w:rPr>
      </w:pPr>
    </w:p>
    <w:p w14:paraId="2EB70008" w14:textId="7395391E" w:rsidR="00736461" w:rsidRDefault="00570962" w:rsidP="00736461">
      <w:pPr>
        <w:pStyle w:val="ListParagraph"/>
        <w:numPr>
          <w:ilvl w:val="0"/>
          <w:numId w:val="6"/>
        </w:numPr>
        <w:tabs>
          <w:tab w:val="left" w:pos="288"/>
        </w:tabs>
        <w:spacing w:after="0"/>
        <w:rPr>
          <w:rFonts w:ascii="Times New Roman" w:eastAsia="MS Mincho" w:hAnsi="Times New Roman" w:cs="Times New Roman"/>
          <w:b/>
          <w:sz w:val="20"/>
          <w:szCs w:val="20"/>
        </w:rPr>
      </w:pPr>
      <w:r>
        <w:rPr>
          <w:rFonts w:ascii="Times New Roman" w:eastAsia="MS Mincho" w:hAnsi="Times New Roman" w:cs="Times New Roman"/>
          <w:b/>
          <w:sz w:val="20"/>
          <w:szCs w:val="20"/>
        </w:rPr>
        <w:t>GRID COMPUTING</w:t>
      </w:r>
    </w:p>
    <w:p w14:paraId="3EBD17EE" w14:textId="77777777" w:rsidR="00570962" w:rsidRPr="00736461" w:rsidRDefault="00570962" w:rsidP="00570962">
      <w:pPr>
        <w:pStyle w:val="ListParagraph"/>
        <w:tabs>
          <w:tab w:val="left" w:pos="288"/>
        </w:tabs>
        <w:spacing w:after="0"/>
        <w:ind w:left="3130"/>
        <w:rPr>
          <w:rFonts w:ascii="Times New Roman" w:eastAsia="MS Mincho" w:hAnsi="Times New Roman" w:cs="Times New Roman"/>
          <w:b/>
          <w:sz w:val="20"/>
          <w:szCs w:val="20"/>
        </w:rPr>
      </w:pPr>
    </w:p>
    <w:p w14:paraId="65633D91" w14:textId="4F31FD45" w:rsidR="00736461" w:rsidRPr="00736461" w:rsidRDefault="00570962" w:rsidP="0073646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t>Grid computing</w:t>
      </w:r>
      <w:r w:rsidR="00286168">
        <w:rPr>
          <w:rFonts w:ascii="Times New Roman" w:eastAsia="MS Mincho" w:hAnsi="Times New Roman" w:cs="Times New Roman"/>
          <w:sz w:val="20"/>
          <w:szCs w:val="20"/>
        </w:rPr>
        <w:t xml:space="preserve"> is the</w:t>
      </w:r>
      <w:r w:rsidR="00422837">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gathering</w:t>
      </w:r>
      <w:r w:rsidR="00422837">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up </w:t>
      </w:r>
      <w:r w:rsidR="00286168">
        <w:rPr>
          <w:rFonts w:ascii="Times New Roman" w:eastAsia="MS Mincho" w:hAnsi="Times New Roman" w:cs="Times New Roman"/>
          <w:sz w:val="20"/>
          <w:szCs w:val="20"/>
        </w:rPr>
        <w:t>of computer resources from</w:t>
      </w:r>
      <w:r w:rsidR="00422837">
        <w:rPr>
          <w:rFonts w:ascii="Times New Roman" w:eastAsia="MS Mincho" w:hAnsi="Times New Roman" w:cs="Times New Roman"/>
          <w:sz w:val="20"/>
          <w:szCs w:val="20"/>
        </w:rPr>
        <w:t xml:space="preserve"> </w:t>
      </w:r>
      <w:r w:rsidR="00286168">
        <w:rPr>
          <w:rFonts w:ascii="Times New Roman" w:eastAsia="MS Mincho" w:hAnsi="Times New Roman" w:cs="Times New Roman"/>
          <w:sz w:val="20"/>
          <w:szCs w:val="20"/>
        </w:rPr>
        <w:t>numerous</w:t>
      </w:r>
      <w:r w:rsidR="00422837">
        <w:rPr>
          <w:rFonts w:ascii="Times New Roman" w:eastAsia="MS Mincho" w:hAnsi="Times New Roman" w:cs="Times New Roman"/>
          <w:sz w:val="20"/>
          <w:szCs w:val="20"/>
        </w:rPr>
        <w:t xml:space="preserve"> </w:t>
      </w:r>
      <w:r w:rsidR="00286168">
        <w:rPr>
          <w:rFonts w:ascii="Times New Roman" w:eastAsia="MS Mincho" w:hAnsi="Times New Roman" w:cs="Times New Roman"/>
          <w:sz w:val="20"/>
          <w:szCs w:val="20"/>
        </w:rPr>
        <w:t>positions or locations to achieve</w:t>
      </w:r>
      <w:r w:rsidR="00422837">
        <w:rPr>
          <w:rFonts w:ascii="Times New Roman" w:eastAsia="MS Mincho" w:hAnsi="Times New Roman" w:cs="Times New Roman"/>
          <w:sz w:val="20"/>
          <w:szCs w:val="20"/>
        </w:rPr>
        <w:t xml:space="preserve"> a </w:t>
      </w:r>
      <w:r w:rsidR="00286168">
        <w:rPr>
          <w:rFonts w:ascii="Times New Roman" w:eastAsia="MS Mincho" w:hAnsi="Times New Roman" w:cs="Times New Roman"/>
          <w:sz w:val="20"/>
          <w:szCs w:val="20"/>
        </w:rPr>
        <w:t>mutual</w:t>
      </w:r>
      <w:r w:rsidR="00422837">
        <w:rPr>
          <w:rFonts w:ascii="Times New Roman" w:eastAsia="MS Mincho" w:hAnsi="Times New Roman" w:cs="Times New Roman"/>
          <w:sz w:val="20"/>
          <w:szCs w:val="20"/>
        </w:rPr>
        <w:t xml:space="preserve"> </w:t>
      </w:r>
      <w:r w:rsidR="00286168">
        <w:rPr>
          <w:rFonts w:ascii="Times New Roman" w:eastAsia="MS Mincho" w:hAnsi="Times New Roman" w:cs="Times New Roman"/>
          <w:sz w:val="20"/>
          <w:szCs w:val="20"/>
        </w:rPr>
        <w:t>goal. It is a computer network wherein each individual computer’s resources can be shared</w:t>
      </w:r>
      <w:r w:rsidR="00A43A18">
        <w:rPr>
          <w:rFonts w:ascii="Times New Roman" w:eastAsia="MS Mincho" w:hAnsi="Times New Roman" w:cs="Times New Roman"/>
          <w:sz w:val="20"/>
          <w:szCs w:val="20"/>
        </w:rPr>
        <w:t xml:space="preserve"> with every</w:t>
      </w:r>
      <w:r w:rsidR="00286168">
        <w:rPr>
          <w:rFonts w:ascii="Times New Roman" w:eastAsia="MS Mincho" w:hAnsi="Times New Roman" w:cs="Times New Roman"/>
          <w:sz w:val="20"/>
          <w:szCs w:val="20"/>
        </w:rPr>
        <w:t xml:space="preserve"> other computer elsewhere. In grid computing </w:t>
      </w:r>
      <w:r w:rsidR="00D02B3C">
        <w:rPr>
          <w:rFonts w:ascii="Times New Roman" w:eastAsia="MS Mincho" w:hAnsi="Times New Roman" w:cs="Times New Roman"/>
          <w:sz w:val="20"/>
          <w:szCs w:val="20"/>
        </w:rPr>
        <w:t xml:space="preserve">the </w:t>
      </w:r>
      <w:r w:rsidR="00286168">
        <w:rPr>
          <w:rFonts w:ascii="Times New Roman" w:eastAsia="MS Mincho" w:hAnsi="Times New Roman" w:cs="Times New Roman"/>
          <w:sz w:val="20"/>
          <w:szCs w:val="20"/>
        </w:rPr>
        <w:t>mainframe</w:t>
      </w:r>
      <w:r w:rsidR="00D02B3C">
        <w:rPr>
          <w:rFonts w:ascii="Times New Roman" w:eastAsia="MS Mincho" w:hAnsi="Times New Roman" w:cs="Times New Roman"/>
          <w:sz w:val="20"/>
          <w:szCs w:val="20"/>
        </w:rPr>
        <w:t xml:space="preserve"> work</w:t>
      </w:r>
      <w:r w:rsidR="00286168">
        <w:rPr>
          <w:rFonts w:ascii="Times New Roman" w:eastAsia="MS Mincho" w:hAnsi="Times New Roman" w:cs="Times New Roman"/>
          <w:sz w:val="20"/>
          <w:szCs w:val="20"/>
        </w:rPr>
        <w:t>s</w:t>
      </w:r>
      <w:r w:rsidR="00D02B3C">
        <w:rPr>
          <w:rFonts w:ascii="Times New Roman" w:eastAsia="MS Mincho" w:hAnsi="Times New Roman" w:cs="Times New Roman"/>
          <w:sz w:val="20"/>
          <w:szCs w:val="20"/>
        </w:rPr>
        <w:t xml:space="preserve"> on </w:t>
      </w:r>
      <w:proofErr w:type="spellStart"/>
      <w:proofErr w:type="gramStart"/>
      <w:r w:rsidR="00D02B3C">
        <w:rPr>
          <w:rFonts w:ascii="Times New Roman" w:eastAsia="MS Mincho" w:hAnsi="Times New Roman" w:cs="Times New Roman"/>
          <w:sz w:val="20"/>
          <w:szCs w:val="20"/>
        </w:rPr>
        <w:t>a</w:t>
      </w:r>
      <w:proofErr w:type="spellEnd"/>
      <w:proofErr w:type="gramEnd"/>
      <w:r w:rsidR="00D02B3C">
        <w:rPr>
          <w:rFonts w:ascii="Times New Roman" w:eastAsia="MS Mincho" w:hAnsi="Times New Roman" w:cs="Times New Roman"/>
          <w:sz w:val="20"/>
          <w:szCs w:val="20"/>
        </w:rPr>
        <w:t xml:space="preserve"> </w:t>
      </w:r>
      <w:r w:rsidR="00286168">
        <w:rPr>
          <w:rFonts w:ascii="Times New Roman" w:eastAsia="MS Mincho" w:hAnsi="Times New Roman" w:cs="Times New Roman"/>
          <w:sz w:val="20"/>
          <w:szCs w:val="20"/>
        </w:rPr>
        <w:t>assignment or tasks</w:t>
      </w:r>
      <w:r w:rsidR="00D02B3C">
        <w:rPr>
          <w:rFonts w:ascii="Times New Roman" w:eastAsia="MS Mincho" w:hAnsi="Times New Roman" w:cs="Times New Roman"/>
          <w:sz w:val="20"/>
          <w:szCs w:val="20"/>
        </w:rPr>
        <w:t xml:space="preserve"> together, thus </w:t>
      </w:r>
      <w:r w:rsidR="00286168">
        <w:rPr>
          <w:rFonts w:ascii="Times New Roman" w:eastAsia="MS Mincho" w:hAnsi="Times New Roman" w:cs="Times New Roman"/>
          <w:sz w:val="20"/>
          <w:szCs w:val="20"/>
        </w:rPr>
        <w:t xml:space="preserve">working as a supercomputer </w:t>
      </w:r>
      <w:r w:rsidR="00D02B3C">
        <w:rPr>
          <w:rFonts w:ascii="Times New Roman" w:eastAsia="MS Mincho" w:hAnsi="Times New Roman" w:cs="Times New Roman"/>
          <w:sz w:val="20"/>
          <w:szCs w:val="20"/>
        </w:rPr>
        <w:t>.</w:t>
      </w:r>
      <w:r w:rsidR="00286168">
        <w:rPr>
          <w:rFonts w:ascii="Times New Roman" w:eastAsia="MS Mincho" w:hAnsi="Times New Roman" w:cs="Times New Roman"/>
          <w:sz w:val="20"/>
          <w:szCs w:val="20"/>
        </w:rPr>
        <w:t>We can refer to grid computing as</w:t>
      </w:r>
      <w:r w:rsidR="00A43A18">
        <w:rPr>
          <w:rFonts w:ascii="Times New Roman" w:eastAsia="MS Mincho" w:hAnsi="Times New Roman" w:cs="Times New Roman"/>
          <w:sz w:val="20"/>
          <w:szCs w:val="20"/>
        </w:rPr>
        <w:t xml:space="preserve"> a </w:t>
      </w:r>
      <w:r w:rsidR="00286168">
        <w:rPr>
          <w:rFonts w:ascii="Times New Roman" w:eastAsia="MS Mincho" w:hAnsi="Times New Roman" w:cs="Times New Roman"/>
          <w:sz w:val="20"/>
          <w:szCs w:val="20"/>
        </w:rPr>
        <w:t>scattered system with a non-interactive</w:t>
      </w:r>
      <w:r w:rsidR="00A43A18">
        <w:rPr>
          <w:rFonts w:ascii="Times New Roman" w:eastAsia="MS Mincho" w:hAnsi="Times New Roman" w:cs="Times New Roman"/>
          <w:sz w:val="20"/>
          <w:szCs w:val="20"/>
        </w:rPr>
        <w:t xml:space="preserve"> work load that </w:t>
      </w:r>
      <w:r w:rsidR="00286168">
        <w:rPr>
          <w:rFonts w:ascii="Times New Roman" w:eastAsia="MS Mincho" w:hAnsi="Times New Roman" w:cs="Times New Roman"/>
          <w:sz w:val="20"/>
          <w:szCs w:val="20"/>
        </w:rPr>
        <w:t>includes a wide</w:t>
      </w:r>
      <w:r w:rsidR="00A43A18">
        <w:rPr>
          <w:rFonts w:ascii="Times New Roman" w:eastAsia="MS Mincho" w:hAnsi="Times New Roman" w:cs="Times New Roman"/>
          <w:sz w:val="20"/>
          <w:szCs w:val="20"/>
        </w:rPr>
        <w:t xml:space="preserve"> </w:t>
      </w:r>
      <w:r w:rsidR="00286168">
        <w:rPr>
          <w:rFonts w:ascii="Times New Roman" w:eastAsia="MS Mincho" w:hAnsi="Times New Roman" w:cs="Times New Roman"/>
          <w:sz w:val="20"/>
          <w:szCs w:val="20"/>
        </w:rPr>
        <w:t>amount of files. It is a</w:t>
      </w:r>
      <w:r w:rsidR="00A43A18">
        <w:rPr>
          <w:rFonts w:ascii="Times New Roman" w:eastAsia="MS Mincho" w:hAnsi="Times New Roman" w:cs="Times New Roman"/>
          <w:sz w:val="20"/>
          <w:szCs w:val="20"/>
        </w:rPr>
        <w:t xml:space="preserve"> </w:t>
      </w:r>
      <w:r w:rsidR="00286168">
        <w:rPr>
          <w:rFonts w:ascii="Times New Roman" w:eastAsia="MS Mincho" w:hAnsi="Times New Roman" w:cs="Times New Roman"/>
          <w:sz w:val="20"/>
          <w:szCs w:val="20"/>
        </w:rPr>
        <w:t>kind</w:t>
      </w:r>
      <w:r w:rsidR="00F05FB2">
        <w:rPr>
          <w:rFonts w:ascii="Times New Roman" w:eastAsia="MS Mincho" w:hAnsi="Times New Roman" w:cs="Times New Roman"/>
          <w:sz w:val="20"/>
          <w:szCs w:val="20"/>
        </w:rPr>
        <w:t xml:space="preserve"> of management</w:t>
      </w:r>
      <w:r w:rsidR="00A43A18">
        <w:rPr>
          <w:rFonts w:ascii="Times New Roman" w:eastAsia="MS Mincho" w:hAnsi="Times New Roman" w:cs="Times New Roman"/>
          <w:sz w:val="20"/>
          <w:szCs w:val="20"/>
        </w:rPr>
        <w:t xml:space="preserve"> and </w:t>
      </w:r>
      <w:r w:rsidR="00F05FB2">
        <w:rPr>
          <w:rFonts w:ascii="Times New Roman" w:eastAsia="MS Mincho" w:hAnsi="Times New Roman" w:cs="Times New Roman"/>
          <w:sz w:val="20"/>
          <w:szCs w:val="20"/>
        </w:rPr>
        <w:t>saleable</w:t>
      </w:r>
      <w:r w:rsidR="00A43A18">
        <w:rPr>
          <w:rFonts w:ascii="Times New Roman" w:eastAsia="MS Mincho" w:hAnsi="Times New Roman" w:cs="Times New Roman"/>
          <w:sz w:val="20"/>
          <w:szCs w:val="20"/>
        </w:rPr>
        <w:t xml:space="preserve"> </w:t>
      </w:r>
      <w:r w:rsidR="00F05FB2">
        <w:rPr>
          <w:rFonts w:ascii="Times New Roman" w:eastAsia="MS Mincho" w:hAnsi="Times New Roman" w:cs="Times New Roman"/>
          <w:sz w:val="20"/>
          <w:szCs w:val="20"/>
        </w:rPr>
        <w:t>substructure, designed as sustenance</w:t>
      </w:r>
      <w:r w:rsidR="00A43A18">
        <w:rPr>
          <w:rFonts w:ascii="Times New Roman" w:eastAsia="MS Mincho" w:hAnsi="Times New Roman" w:cs="Times New Roman"/>
          <w:sz w:val="20"/>
          <w:szCs w:val="20"/>
        </w:rPr>
        <w:t xml:space="preserve"> </w:t>
      </w:r>
      <w:r w:rsidR="00F05FB2">
        <w:rPr>
          <w:rFonts w:ascii="Times New Roman" w:eastAsia="MS Mincho" w:hAnsi="Times New Roman" w:cs="Times New Roman"/>
          <w:sz w:val="20"/>
          <w:szCs w:val="20"/>
        </w:rPr>
        <w:t>predominantly for science research. General-purpose grid network application</w:t>
      </w:r>
      <w:r w:rsidR="00D02B3C" w:rsidRPr="00D02B3C">
        <w:rPr>
          <w:rFonts w:ascii="Times New Roman" w:eastAsia="MS Mincho" w:hAnsi="Times New Roman" w:cs="Times New Roman"/>
          <w:sz w:val="20"/>
          <w:szCs w:val="20"/>
        </w:rPr>
        <w:t xml:space="preserve"> </w:t>
      </w:r>
      <w:r w:rsidR="00F05FB2" w:rsidRPr="00D02B3C">
        <w:rPr>
          <w:rFonts w:ascii="Times New Roman" w:eastAsia="MS Mincho" w:hAnsi="Times New Roman" w:cs="Times New Roman"/>
          <w:sz w:val="20"/>
          <w:szCs w:val="20"/>
        </w:rPr>
        <w:t>suites</w:t>
      </w:r>
      <w:r w:rsidR="00D02B3C" w:rsidRPr="00D02B3C">
        <w:rPr>
          <w:rFonts w:ascii="Times New Roman" w:eastAsia="MS Mincho" w:hAnsi="Times New Roman" w:cs="Times New Roman"/>
          <w:sz w:val="20"/>
          <w:szCs w:val="20"/>
        </w:rPr>
        <w:t xml:space="preserve"> are </w:t>
      </w:r>
      <w:r w:rsidR="00F05FB2" w:rsidRPr="00D02B3C">
        <w:rPr>
          <w:rFonts w:ascii="Times New Roman" w:eastAsia="MS Mincho" w:hAnsi="Times New Roman" w:cs="Times New Roman"/>
          <w:sz w:val="20"/>
          <w:szCs w:val="20"/>
        </w:rPr>
        <w:t>regularly</w:t>
      </w:r>
      <w:r w:rsidR="00D02B3C" w:rsidRPr="00D02B3C">
        <w:rPr>
          <w:rFonts w:ascii="Times New Roman" w:eastAsia="MS Mincho" w:hAnsi="Times New Roman" w:cs="Times New Roman"/>
          <w:sz w:val="20"/>
          <w:szCs w:val="20"/>
        </w:rPr>
        <w:t xml:space="preserve"> used to </w:t>
      </w:r>
      <w:r w:rsidR="00F05FB2" w:rsidRPr="00D02B3C">
        <w:rPr>
          <w:rFonts w:ascii="Times New Roman" w:eastAsia="MS Mincho" w:hAnsi="Times New Roman" w:cs="Times New Roman"/>
          <w:sz w:val="20"/>
          <w:szCs w:val="20"/>
        </w:rPr>
        <w:t>generate</w:t>
      </w:r>
      <w:r w:rsidR="00F05FB2">
        <w:rPr>
          <w:rFonts w:ascii="Times New Roman" w:eastAsia="MS Mincho" w:hAnsi="Times New Roman" w:cs="Times New Roman"/>
          <w:sz w:val="20"/>
          <w:szCs w:val="20"/>
        </w:rPr>
        <w:t xml:space="preserve"> grids</w:t>
      </w:r>
      <w:r w:rsidR="00D02B3C" w:rsidRPr="00D02B3C">
        <w:rPr>
          <w:rFonts w:ascii="Times New Roman" w:eastAsia="MS Mincho" w:hAnsi="Times New Roman" w:cs="Times New Roman"/>
          <w:sz w:val="20"/>
          <w:szCs w:val="20"/>
        </w:rPr>
        <w:t xml:space="preserve">. The </w:t>
      </w:r>
      <w:r w:rsidR="00F05FB2" w:rsidRPr="00D02B3C">
        <w:rPr>
          <w:rFonts w:ascii="Times New Roman" w:eastAsia="MS Mincho" w:hAnsi="Times New Roman" w:cs="Times New Roman"/>
          <w:sz w:val="20"/>
          <w:szCs w:val="20"/>
        </w:rPr>
        <w:t>magnitude</w:t>
      </w:r>
      <w:r w:rsidR="00F05FB2">
        <w:rPr>
          <w:rFonts w:ascii="Times New Roman" w:eastAsia="MS Mincho" w:hAnsi="Times New Roman" w:cs="Times New Roman"/>
          <w:sz w:val="20"/>
          <w:szCs w:val="20"/>
        </w:rPr>
        <w:t xml:space="preserve"> of the grid may</w:t>
      </w:r>
      <w:r w:rsidR="00D02B3C" w:rsidRPr="00D02B3C">
        <w:rPr>
          <w:rFonts w:ascii="Times New Roman" w:eastAsia="MS Mincho" w:hAnsi="Times New Roman" w:cs="Times New Roman"/>
          <w:sz w:val="20"/>
          <w:szCs w:val="20"/>
        </w:rPr>
        <w:t xml:space="preserve"> be </w:t>
      </w:r>
      <w:r w:rsidR="00F05FB2" w:rsidRPr="00D02B3C">
        <w:rPr>
          <w:rFonts w:ascii="Times New Roman" w:eastAsia="MS Mincho" w:hAnsi="Times New Roman" w:cs="Times New Roman"/>
          <w:sz w:val="20"/>
          <w:szCs w:val="20"/>
        </w:rPr>
        <w:t>tremendously</w:t>
      </w:r>
      <w:r w:rsidR="00D02B3C" w:rsidRPr="00D02B3C">
        <w:rPr>
          <w:rFonts w:ascii="Times New Roman" w:eastAsia="MS Mincho" w:hAnsi="Times New Roman" w:cs="Times New Roman"/>
          <w:sz w:val="20"/>
          <w:szCs w:val="20"/>
        </w:rPr>
        <w:t xml:space="preserve"> </w:t>
      </w:r>
      <w:r w:rsidR="00F05FB2" w:rsidRPr="00D02B3C">
        <w:rPr>
          <w:rFonts w:ascii="Times New Roman" w:eastAsia="MS Mincho" w:hAnsi="Times New Roman" w:cs="Times New Roman"/>
          <w:sz w:val="20"/>
          <w:szCs w:val="20"/>
        </w:rPr>
        <w:t>vast</w:t>
      </w:r>
      <w:r w:rsidR="00D02B3C" w:rsidRPr="00D02B3C">
        <w:rPr>
          <w:rFonts w:ascii="Times New Roman" w:eastAsia="MS Mincho" w:hAnsi="Times New Roman" w:cs="Times New Roman"/>
          <w:sz w:val="20"/>
          <w:szCs w:val="20"/>
        </w:rPr>
        <w:t>.</w:t>
      </w:r>
      <w:r w:rsidR="00F05FB2">
        <w:rPr>
          <w:rFonts w:ascii="Times New Roman" w:eastAsia="MS Mincho" w:hAnsi="Times New Roman" w:cs="Times New Roman"/>
          <w:sz w:val="20"/>
          <w:szCs w:val="20"/>
        </w:rPr>
        <w:t xml:space="preserve"> It is a</w:t>
      </w:r>
      <w:r w:rsidR="00D02B3C" w:rsidRPr="00D02B3C">
        <w:rPr>
          <w:rFonts w:ascii="Times New Roman" w:eastAsia="MS Mincho" w:hAnsi="Times New Roman" w:cs="Times New Roman"/>
          <w:sz w:val="20"/>
          <w:szCs w:val="20"/>
        </w:rPr>
        <w:t xml:space="preserve"> </w:t>
      </w:r>
      <w:r w:rsidR="00F05FB2" w:rsidRPr="00D02B3C">
        <w:rPr>
          <w:rFonts w:ascii="Times New Roman" w:eastAsia="MS Mincho" w:hAnsi="Times New Roman" w:cs="Times New Roman"/>
          <w:sz w:val="20"/>
          <w:szCs w:val="20"/>
        </w:rPr>
        <w:t>class</w:t>
      </w:r>
      <w:r w:rsidR="00F05FB2">
        <w:rPr>
          <w:rFonts w:ascii="Times New Roman" w:eastAsia="MS Mincho" w:hAnsi="Times New Roman" w:cs="Times New Roman"/>
          <w:sz w:val="20"/>
          <w:szCs w:val="20"/>
        </w:rPr>
        <w:t xml:space="preserve"> of parallel processing that uses</w:t>
      </w:r>
      <w:r w:rsidR="00D02B3C" w:rsidRPr="00D02B3C">
        <w:rPr>
          <w:rFonts w:ascii="Times New Roman" w:eastAsia="MS Mincho" w:hAnsi="Times New Roman" w:cs="Times New Roman"/>
          <w:sz w:val="20"/>
          <w:szCs w:val="20"/>
        </w:rPr>
        <w:t xml:space="preserve"> </w:t>
      </w:r>
      <w:r w:rsidR="00F05FB2" w:rsidRPr="00D02B3C">
        <w:rPr>
          <w:rFonts w:ascii="Times New Roman" w:eastAsia="MS Mincho" w:hAnsi="Times New Roman" w:cs="Times New Roman"/>
          <w:sz w:val="20"/>
          <w:szCs w:val="20"/>
        </w:rPr>
        <w:t>intact</w:t>
      </w:r>
      <w:r w:rsidR="00D02B3C" w:rsidRPr="00D02B3C">
        <w:rPr>
          <w:rFonts w:ascii="Times New Roman" w:eastAsia="MS Mincho" w:hAnsi="Times New Roman" w:cs="Times New Roman"/>
          <w:sz w:val="20"/>
          <w:szCs w:val="20"/>
        </w:rPr>
        <w:t xml:space="preserve"> devices </w:t>
      </w:r>
      <w:r w:rsidR="00F05FB2" w:rsidRPr="00D02B3C">
        <w:rPr>
          <w:rFonts w:ascii="Times New Roman" w:eastAsia="MS Mincho" w:hAnsi="Times New Roman" w:cs="Times New Roman"/>
          <w:sz w:val="20"/>
          <w:szCs w:val="20"/>
        </w:rPr>
        <w:t>connected</w:t>
      </w:r>
      <w:r w:rsidR="00F05FB2">
        <w:rPr>
          <w:rFonts w:ascii="Times New Roman" w:eastAsia="MS Mincho" w:hAnsi="Times New Roman" w:cs="Times New Roman"/>
          <w:sz w:val="20"/>
          <w:szCs w:val="20"/>
        </w:rPr>
        <w:t xml:space="preserve"> to a network</w:t>
      </w:r>
      <w:r w:rsidR="00D02B3C" w:rsidRPr="00D02B3C">
        <w:rPr>
          <w:rFonts w:ascii="Times New Roman" w:eastAsia="MS Mincho" w:hAnsi="Times New Roman" w:cs="Times New Roman"/>
          <w:sz w:val="20"/>
          <w:szCs w:val="20"/>
        </w:rPr>
        <w:t xml:space="preserve"> </w:t>
      </w:r>
      <w:r w:rsidR="00F05FB2" w:rsidRPr="00D02B3C">
        <w:rPr>
          <w:rFonts w:ascii="Times New Roman" w:eastAsia="MS Mincho" w:hAnsi="Times New Roman" w:cs="Times New Roman"/>
          <w:sz w:val="20"/>
          <w:szCs w:val="20"/>
        </w:rPr>
        <w:t>association</w:t>
      </w:r>
      <w:r w:rsidR="00D02B3C" w:rsidRPr="00D02B3C">
        <w:rPr>
          <w:rFonts w:ascii="Times New Roman" w:eastAsia="MS Mincho" w:hAnsi="Times New Roman" w:cs="Times New Roman"/>
          <w:sz w:val="20"/>
          <w:szCs w:val="20"/>
        </w:rPr>
        <w:t xml:space="preserve"> (</w:t>
      </w:r>
      <w:r w:rsidR="00F05FB2">
        <w:rPr>
          <w:rFonts w:ascii="Times New Roman" w:eastAsia="MS Mincho" w:hAnsi="Times New Roman" w:cs="Times New Roman"/>
          <w:sz w:val="20"/>
          <w:szCs w:val="20"/>
        </w:rPr>
        <w:t xml:space="preserve">either </w:t>
      </w:r>
      <w:r w:rsidR="00D02B3C" w:rsidRPr="00D02B3C">
        <w:rPr>
          <w:rFonts w:ascii="Times New Roman" w:eastAsia="MS Mincho" w:hAnsi="Times New Roman" w:cs="Times New Roman"/>
          <w:sz w:val="20"/>
          <w:szCs w:val="20"/>
        </w:rPr>
        <w:t xml:space="preserve">private or public) </w:t>
      </w:r>
      <w:r w:rsidR="00F05FB2" w:rsidRPr="00D02B3C">
        <w:rPr>
          <w:rFonts w:ascii="Times New Roman" w:eastAsia="MS Mincho" w:hAnsi="Times New Roman" w:cs="Times New Roman"/>
          <w:sz w:val="20"/>
          <w:szCs w:val="20"/>
        </w:rPr>
        <w:t>through</w:t>
      </w:r>
      <w:r w:rsidR="00F05FB2">
        <w:rPr>
          <w:rFonts w:ascii="Times New Roman" w:eastAsia="MS Mincho" w:hAnsi="Times New Roman" w:cs="Times New Roman"/>
          <w:sz w:val="20"/>
          <w:szCs w:val="20"/>
        </w:rPr>
        <w:t xml:space="preserve"> a traditional network </w:t>
      </w:r>
      <w:r w:rsidR="008041F3">
        <w:rPr>
          <w:rFonts w:ascii="Times New Roman" w:eastAsia="MS Mincho" w:hAnsi="Times New Roman" w:cs="Times New Roman"/>
          <w:sz w:val="20"/>
          <w:szCs w:val="20"/>
        </w:rPr>
        <w:t>connection,</w:t>
      </w:r>
      <w:r w:rsidR="00D02B3C" w:rsidRPr="00D02B3C">
        <w:rPr>
          <w:rFonts w:ascii="Times New Roman" w:eastAsia="MS Mincho" w:hAnsi="Times New Roman" w:cs="Times New Roman"/>
          <w:sz w:val="20"/>
          <w:szCs w:val="20"/>
        </w:rPr>
        <w:t xml:space="preserve"> </w:t>
      </w:r>
      <w:proofErr w:type="gramStart"/>
      <w:r w:rsidR="00F05FB2" w:rsidRPr="00D02B3C">
        <w:rPr>
          <w:rFonts w:ascii="Times New Roman" w:eastAsia="MS Mincho" w:hAnsi="Times New Roman" w:cs="Times New Roman"/>
          <w:sz w:val="20"/>
          <w:szCs w:val="20"/>
        </w:rPr>
        <w:t>alike</w:t>
      </w:r>
      <w:proofErr w:type="gramEnd"/>
      <w:r w:rsidR="00D02B3C" w:rsidRPr="00D02B3C">
        <w:rPr>
          <w:rFonts w:ascii="Times New Roman" w:eastAsia="MS Mincho" w:hAnsi="Times New Roman" w:cs="Times New Roman"/>
          <w:sz w:val="20"/>
          <w:szCs w:val="20"/>
        </w:rPr>
        <w:t> </w:t>
      </w:r>
      <w:r w:rsidR="008041F3">
        <w:rPr>
          <w:rFonts w:ascii="Times New Roman" w:eastAsia="MS Mincho" w:hAnsi="Times New Roman" w:cs="Times New Roman"/>
          <w:bCs/>
          <w:iCs/>
          <w:sz w:val="20"/>
          <w:szCs w:val="20"/>
        </w:rPr>
        <w:t>Ethernet,</w:t>
      </w:r>
      <w:r w:rsidR="00D02B3C" w:rsidRPr="00D02B3C">
        <w:rPr>
          <w:rFonts w:ascii="Times New Roman" w:eastAsia="MS Mincho" w:hAnsi="Times New Roman" w:cs="Times New Roman"/>
          <w:sz w:val="20"/>
          <w:szCs w:val="20"/>
        </w:rPr>
        <w:t xml:space="preserve"> for </w:t>
      </w:r>
      <w:r w:rsidR="00F05FB2" w:rsidRPr="00D02B3C">
        <w:rPr>
          <w:rFonts w:ascii="Times New Roman" w:eastAsia="MS Mincho" w:hAnsi="Times New Roman" w:cs="Times New Roman"/>
          <w:sz w:val="20"/>
          <w:szCs w:val="20"/>
        </w:rPr>
        <w:t>explicit</w:t>
      </w:r>
      <w:r w:rsidR="00D02B3C" w:rsidRPr="00D02B3C">
        <w:rPr>
          <w:rFonts w:ascii="Times New Roman" w:eastAsia="MS Mincho" w:hAnsi="Times New Roman" w:cs="Times New Roman"/>
          <w:sz w:val="20"/>
          <w:szCs w:val="20"/>
        </w:rPr>
        <w:t xml:space="preserve"> applications.</w:t>
      </w:r>
      <w:r w:rsidR="00736461">
        <w:rPr>
          <w:rFonts w:ascii="Times New Roman" w:eastAsia="MS Mincho" w:hAnsi="Times New Roman" w:cs="Times New Roman"/>
          <w:sz w:val="20"/>
          <w:szCs w:val="20"/>
        </w:rPr>
        <w:t xml:space="preserve"> </w:t>
      </w:r>
      <w:r w:rsidR="00736461" w:rsidRPr="00736461">
        <w:rPr>
          <w:rFonts w:ascii="Times New Roman" w:eastAsia="MS Mincho" w:hAnsi="Times New Roman" w:cs="Times New Roman"/>
          <w:sz w:val="20"/>
          <w:szCs w:val="20"/>
        </w:rPr>
        <w:t xml:space="preserve">A </w:t>
      </w:r>
      <w:r w:rsidR="00F05FB2" w:rsidRPr="00736461">
        <w:rPr>
          <w:rFonts w:ascii="Times New Roman" w:eastAsia="MS Mincho" w:hAnsi="Times New Roman" w:cs="Times New Roman"/>
          <w:sz w:val="20"/>
          <w:szCs w:val="20"/>
        </w:rPr>
        <w:t>classic</w:t>
      </w:r>
      <w:r w:rsidR="00F05FB2">
        <w:rPr>
          <w:rFonts w:ascii="Times New Roman" w:eastAsia="MS Mincho" w:hAnsi="Times New Roman" w:cs="Times New Roman"/>
          <w:sz w:val="20"/>
          <w:szCs w:val="20"/>
        </w:rPr>
        <w:t xml:space="preserve"> grid computing network</w:t>
      </w:r>
      <w:r w:rsidR="00736461" w:rsidRPr="00736461">
        <w:rPr>
          <w:rFonts w:ascii="Times New Roman" w:eastAsia="MS Mincho" w:hAnsi="Times New Roman" w:cs="Times New Roman"/>
          <w:sz w:val="20"/>
          <w:szCs w:val="20"/>
        </w:rPr>
        <w:t xml:space="preserve"> </w:t>
      </w:r>
      <w:r w:rsidR="00F05FB2" w:rsidRPr="00736461">
        <w:rPr>
          <w:rFonts w:ascii="Times New Roman" w:eastAsia="MS Mincho" w:hAnsi="Times New Roman" w:cs="Times New Roman"/>
          <w:sz w:val="20"/>
          <w:szCs w:val="20"/>
        </w:rPr>
        <w:t>involves</w:t>
      </w:r>
      <w:r w:rsidR="00F05FB2">
        <w:rPr>
          <w:rFonts w:ascii="Times New Roman" w:eastAsia="MS Mincho" w:hAnsi="Times New Roman" w:cs="Times New Roman"/>
          <w:sz w:val="20"/>
          <w:szCs w:val="20"/>
        </w:rPr>
        <w:t xml:space="preserve"> </w:t>
      </w:r>
      <w:r w:rsidR="00736461" w:rsidRPr="00736461">
        <w:rPr>
          <w:rFonts w:ascii="Times New Roman" w:eastAsia="MS Mincho" w:hAnsi="Times New Roman" w:cs="Times New Roman"/>
          <w:sz w:val="20"/>
          <w:szCs w:val="20"/>
        </w:rPr>
        <w:t xml:space="preserve">three </w:t>
      </w:r>
      <w:r w:rsidR="00F05FB2" w:rsidRPr="00736461">
        <w:rPr>
          <w:rFonts w:ascii="Times New Roman" w:eastAsia="MS Mincho" w:hAnsi="Times New Roman" w:cs="Times New Roman"/>
          <w:sz w:val="20"/>
          <w:szCs w:val="20"/>
        </w:rPr>
        <w:t>device</w:t>
      </w:r>
      <w:r w:rsidR="00736461" w:rsidRPr="00736461">
        <w:rPr>
          <w:rFonts w:ascii="Times New Roman" w:eastAsia="MS Mincho" w:hAnsi="Times New Roman" w:cs="Times New Roman"/>
          <w:sz w:val="20"/>
          <w:szCs w:val="20"/>
        </w:rPr>
        <w:t xml:space="preserve"> types:</w:t>
      </w:r>
    </w:p>
    <w:p w14:paraId="2B3DD9D7" w14:textId="2FF45702" w:rsidR="00736461" w:rsidRPr="00736461" w:rsidRDefault="00ED78F5" w:rsidP="00736461">
      <w:pPr>
        <w:numPr>
          <w:ilvl w:val="0"/>
          <w:numId w:val="16"/>
        </w:num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Control node/</w:t>
      </w:r>
      <w:r w:rsidR="008041F3">
        <w:rPr>
          <w:rFonts w:ascii="Times New Roman" w:eastAsia="MS Mincho" w:hAnsi="Times New Roman" w:cs="Times New Roman"/>
          <w:b/>
          <w:bCs/>
          <w:sz w:val="20"/>
          <w:szCs w:val="20"/>
        </w:rPr>
        <w:t>server:</w:t>
      </w:r>
      <w:r>
        <w:rPr>
          <w:rFonts w:ascii="Times New Roman" w:eastAsia="MS Mincho" w:hAnsi="Times New Roman" w:cs="Times New Roman"/>
          <w:sz w:val="20"/>
          <w:szCs w:val="20"/>
        </w:rPr>
        <w:t> A con</w:t>
      </w:r>
      <w:r w:rsidR="008041F3">
        <w:rPr>
          <w:rFonts w:ascii="Times New Roman" w:eastAsia="MS Mincho" w:hAnsi="Times New Roman" w:cs="Times New Roman"/>
          <w:sz w:val="20"/>
          <w:szCs w:val="20"/>
        </w:rPr>
        <w:t>trol node is a server</w:t>
      </w:r>
      <w:r>
        <w:rPr>
          <w:rFonts w:ascii="Times New Roman" w:eastAsia="MS Mincho" w:hAnsi="Times New Roman" w:cs="Times New Roman"/>
          <w:sz w:val="20"/>
          <w:szCs w:val="20"/>
        </w:rPr>
        <w:t xml:space="preserve"> or a set </w:t>
      </w:r>
      <w:r w:rsidR="008041F3">
        <w:rPr>
          <w:rFonts w:ascii="Times New Roman" w:eastAsia="MS Mincho" w:hAnsi="Times New Roman" w:cs="Times New Roman"/>
          <w:sz w:val="20"/>
          <w:szCs w:val="20"/>
        </w:rPr>
        <w:t>of servers</w:t>
      </w:r>
      <w:r w:rsidR="00736461" w:rsidRPr="00736461">
        <w:rPr>
          <w:rFonts w:ascii="Times New Roman" w:eastAsia="MS Mincho" w:hAnsi="Times New Roman" w:cs="Times New Roman"/>
          <w:sz w:val="20"/>
          <w:szCs w:val="20"/>
        </w:rPr>
        <w:t xml:space="preserve"> that </w:t>
      </w:r>
      <w:r w:rsidR="008041F3" w:rsidRPr="00736461">
        <w:rPr>
          <w:rFonts w:ascii="Times New Roman" w:eastAsia="MS Mincho" w:hAnsi="Times New Roman" w:cs="Times New Roman"/>
          <w:sz w:val="20"/>
          <w:szCs w:val="20"/>
        </w:rPr>
        <w:t>manages</w:t>
      </w:r>
      <w:r w:rsidR="00736461" w:rsidRPr="00736461">
        <w:rPr>
          <w:rFonts w:ascii="Times New Roman" w:eastAsia="MS Mincho" w:hAnsi="Times New Roman" w:cs="Times New Roman"/>
          <w:sz w:val="20"/>
          <w:szCs w:val="20"/>
        </w:rPr>
        <w:t xml:space="preserve"> the </w:t>
      </w:r>
      <w:r w:rsidR="008041F3" w:rsidRPr="00736461">
        <w:rPr>
          <w:rFonts w:ascii="Times New Roman" w:eastAsia="MS Mincho" w:hAnsi="Times New Roman" w:cs="Times New Roman"/>
          <w:sz w:val="20"/>
          <w:szCs w:val="20"/>
        </w:rPr>
        <w:t>whole</w:t>
      </w:r>
      <w:r w:rsidR="008041F3">
        <w:rPr>
          <w:rFonts w:ascii="Times New Roman" w:eastAsia="MS Mincho" w:hAnsi="Times New Roman" w:cs="Times New Roman"/>
          <w:sz w:val="20"/>
          <w:szCs w:val="20"/>
        </w:rPr>
        <w:t xml:space="preserve"> network </w:t>
      </w:r>
      <w:r w:rsidR="008041F3" w:rsidRPr="00736461">
        <w:rPr>
          <w:rFonts w:ascii="Times New Roman" w:eastAsia="MS Mincho" w:hAnsi="Times New Roman" w:cs="Times New Roman"/>
          <w:sz w:val="20"/>
          <w:szCs w:val="20"/>
        </w:rPr>
        <w:t>plus</w:t>
      </w:r>
      <w:r w:rsidR="00736461" w:rsidRPr="00736461">
        <w:rPr>
          <w:rFonts w:ascii="Times New Roman" w:eastAsia="MS Mincho" w:hAnsi="Times New Roman" w:cs="Times New Roman"/>
          <w:sz w:val="20"/>
          <w:szCs w:val="20"/>
        </w:rPr>
        <w:t xml:space="preserve"> </w:t>
      </w:r>
      <w:r w:rsidR="008041F3" w:rsidRPr="00736461">
        <w:rPr>
          <w:rFonts w:ascii="Times New Roman" w:eastAsia="MS Mincho" w:hAnsi="Times New Roman" w:cs="Times New Roman"/>
          <w:sz w:val="20"/>
          <w:szCs w:val="20"/>
        </w:rPr>
        <w:t>upholds</w:t>
      </w:r>
      <w:r w:rsidR="008041F3">
        <w:rPr>
          <w:rFonts w:ascii="Times New Roman" w:eastAsia="MS Mincho" w:hAnsi="Times New Roman" w:cs="Times New Roman"/>
          <w:sz w:val="20"/>
          <w:szCs w:val="20"/>
        </w:rPr>
        <w:t xml:space="preserve"> the record for resources in the network world</w:t>
      </w:r>
      <w:r w:rsidR="00736461" w:rsidRPr="00736461">
        <w:rPr>
          <w:rFonts w:ascii="Times New Roman" w:eastAsia="MS Mincho" w:hAnsi="Times New Roman" w:cs="Times New Roman"/>
          <w:sz w:val="20"/>
          <w:szCs w:val="20"/>
        </w:rPr>
        <w:t>.</w:t>
      </w:r>
    </w:p>
    <w:p w14:paraId="7EDAD1BC" w14:textId="0FAA2E10" w:rsidR="00736461" w:rsidRPr="00736461" w:rsidRDefault="008041F3" w:rsidP="00736461">
      <w:pPr>
        <w:numPr>
          <w:ilvl w:val="0"/>
          <w:numId w:val="16"/>
        </w:num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Provider/grid node</w:t>
      </w:r>
      <w:r w:rsidR="00736461" w:rsidRPr="00736461">
        <w:rPr>
          <w:rFonts w:ascii="Times New Roman" w:eastAsia="MS Mincho" w:hAnsi="Times New Roman" w:cs="Times New Roman"/>
          <w:b/>
          <w:bCs/>
          <w:sz w:val="20"/>
          <w:szCs w:val="20"/>
        </w:rPr>
        <w:t>: </w:t>
      </w:r>
      <w:r>
        <w:rPr>
          <w:rFonts w:ascii="Times New Roman" w:eastAsia="MS Mincho" w:hAnsi="Times New Roman" w:cs="Times New Roman"/>
          <w:sz w:val="20"/>
          <w:szCs w:val="20"/>
        </w:rPr>
        <w:t>A provider or grid node</w:t>
      </w:r>
      <w:r w:rsidR="00736461" w:rsidRPr="00736461">
        <w:rPr>
          <w:rFonts w:ascii="Times New Roman" w:eastAsia="MS Mincho" w:hAnsi="Times New Roman" w:cs="Times New Roman"/>
          <w:sz w:val="20"/>
          <w:szCs w:val="20"/>
        </w:rPr>
        <w:t xml:space="preserve"> is a </w:t>
      </w:r>
      <w:r w:rsidRPr="00736461">
        <w:rPr>
          <w:rFonts w:ascii="Times New Roman" w:eastAsia="MS Mincho" w:hAnsi="Times New Roman" w:cs="Times New Roman"/>
          <w:sz w:val="20"/>
          <w:szCs w:val="20"/>
        </w:rPr>
        <w:t>processor</w:t>
      </w:r>
      <w:r>
        <w:rPr>
          <w:rFonts w:ascii="Times New Roman" w:eastAsia="MS Mincho" w:hAnsi="Times New Roman" w:cs="Times New Roman"/>
          <w:sz w:val="20"/>
          <w:szCs w:val="20"/>
        </w:rPr>
        <w:t xml:space="preserve"> that</w:t>
      </w:r>
      <w:r w:rsidR="00736461" w:rsidRPr="00736461">
        <w:rPr>
          <w:rFonts w:ascii="Times New Roman" w:eastAsia="MS Mincho" w:hAnsi="Times New Roman" w:cs="Times New Roman"/>
          <w:sz w:val="20"/>
          <w:szCs w:val="20"/>
        </w:rPr>
        <w:t xml:space="preserve"> </w:t>
      </w:r>
      <w:r w:rsidRPr="00736461">
        <w:rPr>
          <w:rFonts w:ascii="Times New Roman" w:eastAsia="MS Mincho" w:hAnsi="Times New Roman" w:cs="Times New Roman"/>
          <w:sz w:val="20"/>
          <w:szCs w:val="20"/>
        </w:rPr>
        <w:t>donates</w:t>
      </w:r>
      <w:r>
        <w:rPr>
          <w:rFonts w:ascii="Times New Roman" w:eastAsia="MS Mincho" w:hAnsi="Times New Roman" w:cs="Times New Roman"/>
          <w:sz w:val="20"/>
          <w:szCs w:val="20"/>
        </w:rPr>
        <w:t xml:space="preserve"> its resources</w:t>
      </w:r>
      <w:r w:rsidR="00736461" w:rsidRPr="00736461">
        <w:rPr>
          <w:rFonts w:ascii="Times New Roman" w:eastAsia="MS Mincho" w:hAnsi="Times New Roman" w:cs="Times New Roman"/>
          <w:sz w:val="20"/>
          <w:szCs w:val="20"/>
        </w:rPr>
        <w:t xml:space="preserve"> to</w:t>
      </w:r>
      <w:r>
        <w:rPr>
          <w:rFonts w:ascii="Times New Roman" w:eastAsia="MS Mincho" w:hAnsi="Times New Roman" w:cs="Times New Roman"/>
          <w:sz w:val="20"/>
          <w:szCs w:val="20"/>
        </w:rPr>
        <w:t xml:space="preserve"> the network resource world.</w:t>
      </w:r>
    </w:p>
    <w:p w14:paraId="2BAD2830" w14:textId="2B5B26A6" w:rsidR="00736461" w:rsidRDefault="008041F3" w:rsidP="00736461">
      <w:pPr>
        <w:numPr>
          <w:ilvl w:val="0"/>
          <w:numId w:val="16"/>
        </w:num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Users</w:t>
      </w:r>
      <w:r w:rsidR="00736461" w:rsidRPr="00736461">
        <w:rPr>
          <w:rFonts w:ascii="Times New Roman" w:eastAsia="MS Mincho" w:hAnsi="Times New Roman" w:cs="Times New Roman"/>
          <w:b/>
          <w:bCs/>
          <w:sz w:val="20"/>
          <w:szCs w:val="20"/>
        </w:rPr>
        <w:t>:</w:t>
      </w:r>
      <w:r>
        <w:rPr>
          <w:rFonts w:ascii="Times New Roman" w:eastAsia="MS Mincho" w:hAnsi="Times New Roman" w:cs="Times New Roman"/>
          <w:sz w:val="20"/>
          <w:szCs w:val="20"/>
        </w:rPr>
        <w:t> A user</w:t>
      </w:r>
      <w:r w:rsidR="00736461" w:rsidRPr="00736461">
        <w:rPr>
          <w:rFonts w:ascii="Times New Roman" w:eastAsia="MS Mincho" w:hAnsi="Times New Roman" w:cs="Times New Roman"/>
          <w:sz w:val="20"/>
          <w:szCs w:val="20"/>
        </w:rPr>
        <w:t xml:space="preserve"> </w:t>
      </w:r>
      <w:r w:rsidRPr="00736461">
        <w:rPr>
          <w:rFonts w:ascii="Times New Roman" w:eastAsia="MS Mincho" w:hAnsi="Times New Roman" w:cs="Times New Roman"/>
          <w:sz w:val="20"/>
          <w:szCs w:val="20"/>
        </w:rPr>
        <w:t>denotes</w:t>
      </w:r>
      <w:r>
        <w:rPr>
          <w:rFonts w:ascii="Times New Roman" w:eastAsia="MS Mincho" w:hAnsi="Times New Roman" w:cs="Times New Roman"/>
          <w:sz w:val="20"/>
          <w:szCs w:val="20"/>
        </w:rPr>
        <w:t xml:space="preserve"> to the computer that uses the resources</w:t>
      </w:r>
      <w:r w:rsidR="00736461" w:rsidRPr="00736461">
        <w:rPr>
          <w:rFonts w:ascii="Times New Roman" w:eastAsia="MS Mincho" w:hAnsi="Times New Roman" w:cs="Times New Roman"/>
          <w:sz w:val="20"/>
          <w:szCs w:val="20"/>
        </w:rPr>
        <w:t xml:space="preserve"> </w:t>
      </w:r>
      <w:r w:rsidRPr="00736461">
        <w:rPr>
          <w:rFonts w:ascii="Times New Roman" w:eastAsia="MS Mincho" w:hAnsi="Times New Roman" w:cs="Times New Roman"/>
          <w:sz w:val="20"/>
          <w:szCs w:val="20"/>
        </w:rPr>
        <w:t>scheduled</w:t>
      </w:r>
      <w:r w:rsidR="00736461" w:rsidRPr="00736461">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in the network to finish</w:t>
      </w:r>
      <w:r w:rsidR="00736461" w:rsidRPr="00736461">
        <w:rPr>
          <w:rFonts w:ascii="Times New Roman" w:eastAsia="MS Mincho" w:hAnsi="Times New Roman" w:cs="Times New Roman"/>
          <w:sz w:val="20"/>
          <w:szCs w:val="20"/>
        </w:rPr>
        <w:t xml:space="preserve"> the </w:t>
      </w:r>
      <w:r w:rsidRPr="00736461">
        <w:rPr>
          <w:rFonts w:ascii="Times New Roman" w:eastAsia="MS Mincho" w:hAnsi="Times New Roman" w:cs="Times New Roman"/>
          <w:sz w:val="20"/>
          <w:szCs w:val="20"/>
        </w:rPr>
        <w:t>mission</w:t>
      </w:r>
      <w:r>
        <w:rPr>
          <w:rFonts w:ascii="Times New Roman" w:eastAsia="MS Mincho" w:hAnsi="Times New Roman" w:cs="Times New Roman"/>
          <w:sz w:val="20"/>
          <w:szCs w:val="20"/>
        </w:rPr>
        <w:t xml:space="preserve"> or task</w:t>
      </w:r>
      <w:r w:rsidR="00736461" w:rsidRPr="00736461">
        <w:rPr>
          <w:rFonts w:ascii="Times New Roman" w:eastAsia="MS Mincho" w:hAnsi="Times New Roman" w:cs="Times New Roman"/>
          <w:sz w:val="20"/>
          <w:szCs w:val="20"/>
        </w:rPr>
        <w:t>.</w:t>
      </w:r>
    </w:p>
    <w:p w14:paraId="58640951" w14:textId="10C6438B" w:rsidR="00736461" w:rsidRDefault="00736461" w:rsidP="00736461">
      <w:pPr>
        <w:tabs>
          <w:tab w:val="left" w:pos="288"/>
        </w:tabs>
        <w:spacing w:after="0"/>
        <w:ind w:left="720"/>
        <w:jc w:val="both"/>
        <w:rPr>
          <w:rFonts w:ascii="Times New Roman" w:eastAsia="MS Mincho" w:hAnsi="Times New Roman" w:cs="Times New Roman"/>
          <w:b/>
          <w:bCs/>
          <w:sz w:val="20"/>
          <w:szCs w:val="20"/>
        </w:rPr>
      </w:pPr>
    </w:p>
    <w:p w14:paraId="2119DA2E" w14:textId="64375BBA" w:rsidR="00736461" w:rsidRPr="00736461" w:rsidRDefault="008041F3" w:rsidP="00736461">
      <w:pPr>
        <w:pStyle w:val="ListParagraph"/>
        <w:numPr>
          <w:ilvl w:val="0"/>
          <w:numId w:val="6"/>
        </w:num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KEY COMPONENTS IN GRID COMPUTING</w:t>
      </w:r>
    </w:p>
    <w:p w14:paraId="52D7B51E" w14:textId="77777777" w:rsidR="00736461" w:rsidRDefault="00736461" w:rsidP="00736461">
      <w:pPr>
        <w:tabs>
          <w:tab w:val="left" w:pos="288"/>
        </w:tabs>
        <w:spacing w:after="0"/>
        <w:jc w:val="both"/>
        <w:rPr>
          <w:rFonts w:ascii="Times New Roman" w:eastAsia="MS Mincho" w:hAnsi="Times New Roman" w:cs="Times New Roman"/>
          <w:sz w:val="20"/>
          <w:szCs w:val="20"/>
          <w:lang w:val="en-US"/>
        </w:rPr>
      </w:pPr>
    </w:p>
    <w:p w14:paraId="466F95B3" w14:textId="0389BF37" w:rsidR="00736461" w:rsidRPr="00561187" w:rsidRDefault="008041F3" w:rsidP="0073646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sz w:val="20"/>
          <w:szCs w:val="20"/>
        </w:rPr>
        <w:t>1. User interface</w:t>
      </w:r>
    </w:p>
    <w:p w14:paraId="41CEC6D3" w14:textId="4A7277F1" w:rsidR="00736461" w:rsidRPr="00561187" w:rsidRDefault="00736461"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8041F3" w:rsidRPr="00561187">
        <w:rPr>
          <w:rFonts w:ascii="Times New Roman" w:eastAsia="MS Mincho" w:hAnsi="Times New Roman" w:cs="Times New Roman"/>
          <w:sz w:val="20"/>
          <w:szCs w:val="20"/>
        </w:rPr>
        <w:t>Nowadays</w:t>
      </w:r>
      <w:r w:rsidRPr="00561187">
        <w:rPr>
          <w:rFonts w:ascii="Times New Roman" w:eastAsia="MS Mincho" w:hAnsi="Times New Roman" w:cs="Times New Roman"/>
          <w:sz w:val="20"/>
          <w:szCs w:val="20"/>
        </w:rPr>
        <w:t xml:space="preserve">, users are </w:t>
      </w:r>
      <w:r w:rsidR="008041F3" w:rsidRPr="00561187">
        <w:rPr>
          <w:rFonts w:ascii="Times New Roman" w:eastAsia="MS Mincho" w:hAnsi="Times New Roman" w:cs="Times New Roman"/>
          <w:sz w:val="20"/>
          <w:szCs w:val="20"/>
        </w:rPr>
        <w:t>knowledgeable</w:t>
      </w:r>
      <w:r w:rsidR="008041F3">
        <w:rPr>
          <w:rFonts w:ascii="Times New Roman" w:eastAsia="MS Mincho" w:hAnsi="Times New Roman" w:cs="Times New Roman"/>
          <w:sz w:val="20"/>
          <w:szCs w:val="20"/>
        </w:rPr>
        <w:t xml:space="preserve"> with the web portals. </w:t>
      </w:r>
      <w:r w:rsidRPr="00561187">
        <w:rPr>
          <w:rFonts w:ascii="Times New Roman" w:eastAsia="MS Mincho" w:hAnsi="Times New Roman" w:cs="Times New Roman"/>
          <w:sz w:val="20"/>
          <w:szCs w:val="20"/>
        </w:rPr>
        <w:t xml:space="preserve">They </w:t>
      </w:r>
      <w:r w:rsidR="008041F3" w:rsidRPr="00561187">
        <w:rPr>
          <w:rFonts w:ascii="Times New Roman" w:eastAsia="MS Mincho" w:hAnsi="Times New Roman" w:cs="Times New Roman"/>
          <w:sz w:val="20"/>
          <w:szCs w:val="20"/>
        </w:rPr>
        <w:t>offer</w:t>
      </w:r>
      <w:r w:rsidR="008041F3">
        <w:rPr>
          <w:rFonts w:ascii="Times New Roman" w:eastAsia="MS Mincho" w:hAnsi="Times New Roman" w:cs="Times New Roman"/>
          <w:sz w:val="20"/>
          <w:szCs w:val="20"/>
        </w:rPr>
        <w:t xml:space="preserve"> a single interface</w:t>
      </w:r>
      <w:r w:rsidRPr="00561187">
        <w:rPr>
          <w:rFonts w:ascii="Times New Roman" w:eastAsia="MS Mincho" w:hAnsi="Times New Roman" w:cs="Times New Roman"/>
          <w:sz w:val="20"/>
          <w:szCs w:val="20"/>
        </w:rPr>
        <w:t xml:space="preserve"> that </w:t>
      </w:r>
      <w:r w:rsidR="008041F3" w:rsidRPr="00561187">
        <w:rPr>
          <w:rFonts w:ascii="Times New Roman" w:eastAsia="MS Mincho" w:hAnsi="Times New Roman" w:cs="Times New Roman"/>
          <w:sz w:val="20"/>
          <w:szCs w:val="20"/>
        </w:rPr>
        <w:t>permits</w:t>
      </w:r>
      <w:r w:rsidR="008041F3">
        <w:rPr>
          <w:rFonts w:ascii="Times New Roman" w:eastAsia="MS Mincho" w:hAnsi="Times New Roman" w:cs="Times New Roman"/>
          <w:sz w:val="20"/>
          <w:szCs w:val="20"/>
        </w:rPr>
        <w:t xml:space="preserve"> the users</w:t>
      </w:r>
      <w:r w:rsidRPr="00561187">
        <w:rPr>
          <w:rFonts w:ascii="Times New Roman" w:eastAsia="MS Mincho" w:hAnsi="Times New Roman" w:cs="Times New Roman"/>
          <w:sz w:val="20"/>
          <w:szCs w:val="20"/>
        </w:rPr>
        <w:t xml:space="preserve"> to </w:t>
      </w:r>
      <w:r w:rsidR="008041F3" w:rsidRPr="00561187">
        <w:rPr>
          <w:rFonts w:ascii="Times New Roman" w:eastAsia="MS Mincho" w:hAnsi="Times New Roman" w:cs="Times New Roman"/>
          <w:sz w:val="20"/>
          <w:szCs w:val="20"/>
        </w:rPr>
        <w:t>outlook</w:t>
      </w:r>
      <w:r w:rsidRPr="00561187">
        <w:rPr>
          <w:rFonts w:ascii="Times New Roman" w:eastAsia="MS Mincho" w:hAnsi="Times New Roman" w:cs="Times New Roman"/>
          <w:sz w:val="20"/>
          <w:szCs w:val="20"/>
        </w:rPr>
        <w:t xml:space="preserve"> a wide variety of </w:t>
      </w:r>
      <w:r w:rsidR="008041F3" w:rsidRPr="00561187">
        <w:rPr>
          <w:rFonts w:ascii="Times New Roman" w:eastAsia="MS Mincho" w:hAnsi="Times New Roman" w:cs="Times New Roman"/>
          <w:sz w:val="20"/>
          <w:szCs w:val="20"/>
        </w:rPr>
        <w:t>data</w:t>
      </w:r>
      <w:r w:rsidRPr="00561187">
        <w:rPr>
          <w:rFonts w:ascii="Times New Roman" w:eastAsia="MS Mincho" w:hAnsi="Times New Roman" w:cs="Times New Roman"/>
          <w:sz w:val="20"/>
          <w:szCs w:val="20"/>
        </w:rPr>
        <w:t xml:space="preserve">. </w:t>
      </w:r>
      <w:r w:rsidR="008041F3" w:rsidRPr="00561187">
        <w:rPr>
          <w:rFonts w:ascii="Times New Roman" w:eastAsia="MS Mincho" w:hAnsi="Times New Roman" w:cs="Times New Roman"/>
          <w:sz w:val="20"/>
          <w:szCs w:val="20"/>
        </w:rPr>
        <w:t>Likewise</w:t>
      </w:r>
      <w:r w:rsidR="008041F3">
        <w:rPr>
          <w:rFonts w:ascii="Times New Roman" w:eastAsia="MS Mincho" w:hAnsi="Times New Roman" w:cs="Times New Roman"/>
          <w:sz w:val="20"/>
          <w:szCs w:val="20"/>
        </w:rPr>
        <w:t>, a grid portal</w:t>
      </w:r>
      <w:r w:rsidRPr="00561187">
        <w:rPr>
          <w:rFonts w:ascii="Times New Roman" w:eastAsia="MS Mincho" w:hAnsi="Times New Roman" w:cs="Times New Roman"/>
          <w:sz w:val="20"/>
          <w:szCs w:val="20"/>
        </w:rPr>
        <w:t xml:space="preserve"> </w:t>
      </w:r>
      <w:r w:rsidR="008041F3" w:rsidRPr="00561187">
        <w:rPr>
          <w:rFonts w:ascii="Times New Roman" w:eastAsia="MS Mincho" w:hAnsi="Times New Roman" w:cs="Times New Roman"/>
          <w:sz w:val="20"/>
          <w:szCs w:val="20"/>
        </w:rPr>
        <w:t>compromises</w:t>
      </w:r>
      <w:r w:rsidR="00CB0669">
        <w:rPr>
          <w:rFonts w:ascii="Times New Roman" w:eastAsia="MS Mincho" w:hAnsi="Times New Roman" w:cs="Times New Roman"/>
          <w:sz w:val="20"/>
          <w:szCs w:val="20"/>
        </w:rPr>
        <w:t xml:space="preserve"> of </w:t>
      </w:r>
      <w:r w:rsidR="005F3AFB" w:rsidRPr="00561187">
        <w:rPr>
          <w:rFonts w:ascii="Times New Roman" w:eastAsia="MS Mincho" w:hAnsi="Times New Roman" w:cs="Times New Roman"/>
          <w:sz w:val="20"/>
          <w:szCs w:val="20"/>
        </w:rPr>
        <w:t>interfaces</w:t>
      </w:r>
      <w:r w:rsidR="005F3AFB">
        <w:rPr>
          <w:rFonts w:ascii="Times New Roman" w:eastAsia="MS Mincho" w:hAnsi="Times New Roman" w:cs="Times New Roman"/>
          <w:sz w:val="20"/>
          <w:szCs w:val="20"/>
        </w:rPr>
        <w:t xml:space="preserve"> </w:t>
      </w:r>
      <w:r w:rsidR="005F3AFB" w:rsidRPr="00561187">
        <w:rPr>
          <w:rFonts w:ascii="Times New Roman" w:eastAsia="MS Mincho" w:hAnsi="Times New Roman" w:cs="Times New Roman"/>
          <w:sz w:val="20"/>
          <w:szCs w:val="20"/>
        </w:rPr>
        <w:t>that empower</w:t>
      </w:r>
      <w:r w:rsidRPr="00561187">
        <w:rPr>
          <w:rFonts w:ascii="Times New Roman" w:eastAsia="MS Mincho" w:hAnsi="Times New Roman" w:cs="Times New Roman"/>
          <w:sz w:val="20"/>
          <w:szCs w:val="20"/>
        </w:rPr>
        <w:t xml:space="preserve"> </w:t>
      </w:r>
      <w:r w:rsidR="00CB0669">
        <w:rPr>
          <w:rFonts w:ascii="Times New Roman" w:eastAsia="MS Mincho" w:hAnsi="Times New Roman" w:cs="Times New Roman"/>
          <w:sz w:val="20"/>
          <w:szCs w:val="20"/>
        </w:rPr>
        <w:t xml:space="preserve">the </w:t>
      </w:r>
      <w:r w:rsidR="00CB0669" w:rsidRPr="00561187">
        <w:rPr>
          <w:rFonts w:ascii="Times New Roman" w:eastAsia="MS Mincho" w:hAnsi="Times New Roman" w:cs="Times New Roman"/>
          <w:sz w:val="20"/>
          <w:szCs w:val="20"/>
        </w:rPr>
        <w:t>operators</w:t>
      </w:r>
      <w:r w:rsidRPr="00561187">
        <w:rPr>
          <w:rFonts w:ascii="Times New Roman" w:eastAsia="MS Mincho" w:hAnsi="Times New Roman" w:cs="Times New Roman"/>
          <w:sz w:val="20"/>
          <w:szCs w:val="20"/>
        </w:rPr>
        <w:t xml:space="preserve"> to </w:t>
      </w:r>
      <w:r w:rsidR="00CB0669">
        <w:rPr>
          <w:rFonts w:ascii="Times New Roman" w:eastAsia="MS Mincho" w:hAnsi="Times New Roman" w:cs="Times New Roman"/>
          <w:sz w:val="20"/>
          <w:szCs w:val="20"/>
        </w:rPr>
        <w:t>promote applications with resources</w:t>
      </w:r>
      <w:r w:rsidRPr="00561187">
        <w:rPr>
          <w:rFonts w:ascii="Times New Roman" w:eastAsia="MS Mincho" w:hAnsi="Times New Roman" w:cs="Times New Roman"/>
          <w:sz w:val="20"/>
          <w:szCs w:val="20"/>
        </w:rPr>
        <w:t xml:space="preserve"> </w:t>
      </w:r>
      <w:r w:rsidR="00CB0669" w:rsidRPr="00561187">
        <w:rPr>
          <w:rFonts w:ascii="Times New Roman" w:eastAsia="MS Mincho" w:hAnsi="Times New Roman" w:cs="Times New Roman"/>
          <w:sz w:val="20"/>
          <w:szCs w:val="20"/>
        </w:rPr>
        <w:t>delivered</w:t>
      </w:r>
      <w:r w:rsidR="00CB0669">
        <w:rPr>
          <w:rFonts w:ascii="Times New Roman" w:eastAsia="MS Mincho" w:hAnsi="Times New Roman" w:cs="Times New Roman"/>
          <w:sz w:val="20"/>
          <w:szCs w:val="20"/>
        </w:rPr>
        <w:t xml:space="preserve"> by the grid</w:t>
      </w:r>
      <w:r w:rsidRPr="00561187">
        <w:rPr>
          <w:rFonts w:ascii="Times New Roman" w:eastAsia="MS Mincho" w:hAnsi="Times New Roman" w:cs="Times New Roman"/>
          <w:sz w:val="20"/>
          <w:szCs w:val="20"/>
        </w:rPr>
        <w:t>. </w:t>
      </w:r>
    </w:p>
    <w:p w14:paraId="34AE5B7A" w14:textId="31E46E77" w:rsidR="00736461" w:rsidRPr="00561187" w:rsidRDefault="00CB0669" w:rsidP="0073646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t xml:space="preserve">The interface contains </w:t>
      </w:r>
      <w:r w:rsidR="005F3AFB">
        <w:rPr>
          <w:rFonts w:ascii="Times New Roman" w:eastAsia="MS Mincho" w:hAnsi="Times New Roman" w:cs="Times New Roman"/>
          <w:sz w:val="20"/>
          <w:szCs w:val="20"/>
        </w:rPr>
        <w:t>a portal style that</w:t>
      </w:r>
      <w:r w:rsidR="005F3AFB" w:rsidRPr="00561187">
        <w:rPr>
          <w:rFonts w:ascii="Times New Roman" w:eastAsia="MS Mincho" w:hAnsi="Times New Roman" w:cs="Times New Roman"/>
          <w:sz w:val="20"/>
          <w:szCs w:val="20"/>
        </w:rPr>
        <w:t xml:space="preserve"> help</w:t>
      </w:r>
      <w:r w:rsidR="005F3AFB">
        <w:rPr>
          <w:rFonts w:ascii="Times New Roman" w:eastAsia="MS Mincho" w:hAnsi="Times New Roman" w:cs="Times New Roman"/>
          <w:sz w:val="20"/>
          <w:szCs w:val="20"/>
        </w:rPr>
        <w:t>s</w:t>
      </w:r>
      <w:r w:rsidR="005F3AFB" w:rsidRPr="00561187">
        <w:rPr>
          <w:rFonts w:ascii="Times New Roman" w:eastAsia="MS Mincho" w:hAnsi="Times New Roman" w:cs="Times New Roman"/>
          <w:sz w:val="20"/>
          <w:szCs w:val="20"/>
        </w:rPr>
        <w:t xml:space="preserve"> </w:t>
      </w:r>
      <w:r w:rsidR="005F3AFB">
        <w:rPr>
          <w:rFonts w:ascii="Times New Roman" w:eastAsia="MS Mincho" w:hAnsi="Times New Roman" w:cs="Times New Roman"/>
          <w:sz w:val="20"/>
          <w:szCs w:val="20"/>
        </w:rPr>
        <w:t xml:space="preserve">the </w:t>
      </w:r>
      <w:r w:rsidR="005F3AFB" w:rsidRPr="00561187">
        <w:rPr>
          <w:rFonts w:ascii="Times New Roman" w:eastAsia="MS Mincho" w:hAnsi="Times New Roman" w:cs="Times New Roman"/>
          <w:sz w:val="20"/>
          <w:szCs w:val="20"/>
        </w:rPr>
        <w:t>operator’s</w:t>
      </w:r>
      <w:r w:rsidR="005F3AFB">
        <w:rPr>
          <w:rFonts w:ascii="Times New Roman" w:eastAsia="MS Mincho" w:hAnsi="Times New Roman" w:cs="Times New Roman"/>
          <w:sz w:val="20"/>
          <w:szCs w:val="20"/>
        </w:rPr>
        <w:t xml:space="preserve"> queries</w:t>
      </w:r>
      <w:r w:rsidR="005F3AFB" w:rsidRPr="00561187">
        <w:rPr>
          <w:rFonts w:ascii="Times New Roman" w:eastAsia="MS Mincho" w:hAnsi="Times New Roman" w:cs="Times New Roman"/>
          <w:sz w:val="20"/>
          <w:szCs w:val="20"/>
        </w:rPr>
        <w:t xml:space="preserve"> and executes</w:t>
      </w:r>
      <w:r w:rsidR="00736461" w:rsidRPr="00561187">
        <w:rPr>
          <w:rFonts w:ascii="Times New Roman" w:eastAsia="MS Mincho" w:hAnsi="Times New Roman" w:cs="Times New Roman"/>
          <w:sz w:val="20"/>
          <w:szCs w:val="20"/>
        </w:rPr>
        <w:t xml:space="preserve"> </w:t>
      </w:r>
      <w:r w:rsidR="005F3AFB" w:rsidRPr="00561187">
        <w:rPr>
          <w:rFonts w:ascii="Times New Roman" w:eastAsia="MS Mincho" w:hAnsi="Times New Roman" w:cs="Times New Roman"/>
          <w:sz w:val="20"/>
          <w:szCs w:val="20"/>
        </w:rPr>
        <w:t>numerous</w:t>
      </w:r>
      <w:r w:rsidR="00736461" w:rsidRPr="00561187">
        <w:rPr>
          <w:rFonts w:ascii="Times New Roman" w:eastAsia="MS Mincho" w:hAnsi="Times New Roman" w:cs="Times New Roman"/>
          <w:sz w:val="20"/>
          <w:szCs w:val="20"/>
        </w:rPr>
        <w:t xml:space="preserve"> </w:t>
      </w:r>
      <w:r w:rsidR="005F3AFB" w:rsidRPr="00561187">
        <w:rPr>
          <w:rFonts w:ascii="Times New Roman" w:eastAsia="MS Mincho" w:hAnsi="Times New Roman" w:cs="Times New Roman"/>
          <w:sz w:val="20"/>
          <w:szCs w:val="20"/>
        </w:rPr>
        <w:t>purposes</w:t>
      </w:r>
      <w:r w:rsidR="00736461" w:rsidRPr="00561187">
        <w:rPr>
          <w:rFonts w:ascii="Times New Roman" w:eastAsia="MS Mincho" w:hAnsi="Times New Roman" w:cs="Times New Roman"/>
          <w:sz w:val="20"/>
          <w:szCs w:val="20"/>
        </w:rPr>
        <w:t xml:space="preserve"> on the grid </w:t>
      </w:r>
      <w:r w:rsidR="005F3AFB" w:rsidRPr="00561187">
        <w:rPr>
          <w:rFonts w:ascii="Times New Roman" w:eastAsia="MS Mincho" w:hAnsi="Times New Roman" w:cs="Times New Roman"/>
          <w:sz w:val="20"/>
          <w:szCs w:val="20"/>
        </w:rPr>
        <w:t>efficiently</w:t>
      </w:r>
      <w:r w:rsidR="00736461" w:rsidRPr="00561187">
        <w:rPr>
          <w:rFonts w:ascii="Times New Roman" w:eastAsia="MS Mincho" w:hAnsi="Times New Roman" w:cs="Times New Roman"/>
          <w:sz w:val="20"/>
          <w:szCs w:val="20"/>
        </w:rPr>
        <w:t xml:space="preserve">. A grid </w:t>
      </w:r>
      <w:r w:rsidR="005F3AFB" w:rsidRPr="00561187">
        <w:rPr>
          <w:rFonts w:ascii="Times New Roman" w:eastAsia="MS Mincho" w:hAnsi="Times New Roman" w:cs="Times New Roman"/>
          <w:sz w:val="20"/>
          <w:szCs w:val="20"/>
        </w:rPr>
        <w:t>operator</w:t>
      </w:r>
      <w:r w:rsidR="005F3AFB">
        <w:rPr>
          <w:rFonts w:ascii="Times New Roman" w:eastAsia="MS Mincho" w:hAnsi="Times New Roman" w:cs="Times New Roman"/>
          <w:sz w:val="20"/>
          <w:szCs w:val="20"/>
        </w:rPr>
        <w:t xml:space="preserve"> observes a single and</w:t>
      </w:r>
      <w:r w:rsidR="00736461" w:rsidRPr="00561187">
        <w:rPr>
          <w:rFonts w:ascii="Times New Roman" w:eastAsia="MS Mincho" w:hAnsi="Times New Roman" w:cs="Times New Roman"/>
          <w:sz w:val="20"/>
          <w:szCs w:val="20"/>
        </w:rPr>
        <w:t xml:space="preserve"> </w:t>
      </w:r>
      <w:r w:rsidR="005F3AFB" w:rsidRPr="00561187">
        <w:rPr>
          <w:rFonts w:ascii="Times New Roman" w:eastAsia="MS Mincho" w:hAnsi="Times New Roman" w:cs="Times New Roman"/>
          <w:sz w:val="20"/>
          <w:szCs w:val="20"/>
        </w:rPr>
        <w:t>great</w:t>
      </w:r>
      <w:r w:rsidR="005F3AFB">
        <w:rPr>
          <w:rFonts w:ascii="Times New Roman" w:eastAsia="MS Mincho" w:hAnsi="Times New Roman" w:cs="Times New Roman"/>
          <w:sz w:val="20"/>
          <w:szCs w:val="20"/>
        </w:rPr>
        <w:t xml:space="preserve"> virtual</w:t>
      </w:r>
      <w:r w:rsidR="00736461" w:rsidRPr="00561187">
        <w:rPr>
          <w:rFonts w:ascii="Times New Roman" w:eastAsia="MS Mincho" w:hAnsi="Times New Roman" w:cs="Times New Roman"/>
          <w:sz w:val="20"/>
          <w:szCs w:val="20"/>
        </w:rPr>
        <w:t xml:space="preserve"> </w:t>
      </w:r>
      <w:r w:rsidR="005F3AFB" w:rsidRPr="00561187">
        <w:rPr>
          <w:rFonts w:ascii="Times New Roman" w:eastAsia="MS Mincho" w:hAnsi="Times New Roman" w:cs="Times New Roman"/>
          <w:sz w:val="20"/>
          <w:szCs w:val="20"/>
        </w:rPr>
        <w:t>processor</w:t>
      </w:r>
      <w:r w:rsidR="00736461" w:rsidRPr="00561187">
        <w:rPr>
          <w:rFonts w:ascii="Times New Roman" w:eastAsia="MS Mincho" w:hAnsi="Times New Roman" w:cs="Times New Roman"/>
          <w:sz w:val="20"/>
          <w:szCs w:val="20"/>
        </w:rPr>
        <w:t xml:space="preserve"> </w:t>
      </w:r>
      <w:r w:rsidR="005F3AFB">
        <w:rPr>
          <w:rFonts w:ascii="Times New Roman" w:eastAsia="MS Mincho" w:hAnsi="Times New Roman" w:cs="Times New Roman"/>
          <w:sz w:val="20"/>
          <w:szCs w:val="20"/>
        </w:rPr>
        <w:t>contributing computing resources, likewise to internet operators</w:t>
      </w:r>
      <w:r w:rsidR="00736461" w:rsidRPr="00561187">
        <w:rPr>
          <w:rFonts w:ascii="Times New Roman" w:eastAsia="MS Mincho" w:hAnsi="Times New Roman" w:cs="Times New Roman"/>
          <w:sz w:val="20"/>
          <w:szCs w:val="20"/>
        </w:rPr>
        <w:t xml:space="preserve"> who views </w:t>
      </w:r>
      <w:proofErr w:type="gramStart"/>
      <w:r w:rsidR="00736461" w:rsidRPr="00561187">
        <w:rPr>
          <w:rFonts w:ascii="Times New Roman" w:eastAsia="MS Mincho" w:hAnsi="Times New Roman" w:cs="Times New Roman"/>
          <w:sz w:val="20"/>
          <w:szCs w:val="20"/>
        </w:rPr>
        <w:t>a</w:t>
      </w:r>
      <w:proofErr w:type="gramEnd"/>
      <w:r w:rsidR="00736461" w:rsidRPr="00561187">
        <w:rPr>
          <w:rFonts w:ascii="Times New Roman" w:eastAsia="MS Mincho" w:hAnsi="Times New Roman" w:cs="Times New Roman"/>
          <w:sz w:val="20"/>
          <w:szCs w:val="20"/>
        </w:rPr>
        <w:t xml:space="preserve"> </w:t>
      </w:r>
      <w:r w:rsidR="005F3AFB" w:rsidRPr="00561187">
        <w:rPr>
          <w:rFonts w:ascii="Times New Roman" w:eastAsia="MS Mincho" w:hAnsi="Times New Roman" w:cs="Times New Roman"/>
          <w:sz w:val="20"/>
          <w:szCs w:val="20"/>
        </w:rPr>
        <w:t>amalgamated</w:t>
      </w:r>
      <w:r w:rsidR="005F3AFB">
        <w:rPr>
          <w:rFonts w:ascii="Times New Roman" w:eastAsia="MS Mincho" w:hAnsi="Times New Roman" w:cs="Times New Roman"/>
          <w:sz w:val="20"/>
          <w:szCs w:val="20"/>
        </w:rPr>
        <w:t xml:space="preserve"> instance of content</w:t>
      </w:r>
      <w:r w:rsidR="00736461" w:rsidRPr="00561187">
        <w:rPr>
          <w:rFonts w:ascii="Times New Roman" w:eastAsia="MS Mincho" w:hAnsi="Times New Roman" w:cs="Times New Roman"/>
          <w:sz w:val="20"/>
          <w:szCs w:val="20"/>
        </w:rPr>
        <w:t xml:space="preserve"> on the web.</w:t>
      </w:r>
    </w:p>
    <w:p w14:paraId="5D6CB7D6" w14:textId="77777777" w:rsidR="00736461" w:rsidRPr="00561187" w:rsidRDefault="00736461" w:rsidP="00736461">
      <w:pPr>
        <w:tabs>
          <w:tab w:val="left" w:pos="288"/>
        </w:tabs>
        <w:spacing w:after="0"/>
        <w:jc w:val="both"/>
        <w:rPr>
          <w:rFonts w:ascii="Times New Roman" w:eastAsia="MS Mincho" w:hAnsi="Times New Roman" w:cs="Times New Roman"/>
          <w:sz w:val="20"/>
          <w:szCs w:val="20"/>
        </w:rPr>
      </w:pPr>
    </w:p>
    <w:p w14:paraId="1FF83475" w14:textId="084D1932" w:rsidR="00736461" w:rsidRPr="00561187" w:rsidRDefault="005F3AFB" w:rsidP="0073646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sz w:val="20"/>
          <w:szCs w:val="20"/>
        </w:rPr>
        <w:t>2. Security</w:t>
      </w:r>
    </w:p>
    <w:p w14:paraId="10013DE1" w14:textId="30800819" w:rsidR="00736461" w:rsidRPr="00561187" w:rsidRDefault="00736461"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t xml:space="preserve">Security is </w:t>
      </w:r>
      <w:r w:rsidR="005F3AFB" w:rsidRPr="00561187">
        <w:rPr>
          <w:rFonts w:ascii="Times New Roman" w:eastAsia="MS Mincho" w:hAnsi="Times New Roman" w:cs="Times New Roman"/>
          <w:sz w:val="20"/>
          <w:szCs w:val="20"/>
        </w:rPr>
        <w:t>one and only</w:t>
      </w:r>
      <w:r w:rsidRPr="00561187">
        <w:rPr>
          <w:rFonts w:ascii="Times New Roman" w:eastAsia="MS Mincho" w:hAnsi="Times New Roman" w:cs="Times New Roman"/>
          <w:sz w:val="20"/>
          <w:szCs w:val="20"/>
        </w:rPr>
        <w:t xml:space="preserve"> of the </w:t>
      </w:r>
      <w:r w:rsidR="005F3AFB" w:rsidRPr="00561187">
        <w:rPr>
          <w:rFonts w:ascii="Times New Roman" w:eastAsia="MS Mincho" w:hAnsi="Times New Roman" w:cs="Times New Roman"/>
          <w:sz w:val="20"/>
          <w:szCs w:val="20"/>
        </w:rPr>
        <w:t>main</w:t>
      </w:r>
      <w:r w:rsidR="005F3AFB">
        <w:rPr>
          <w:rFonts w:ascii="Times New Roman" w:eastAsia="MS Mincho" w:hAnsi="Times New Roman" w:cs="Times New Roman"/>
          <w:sz w:val="20"/>
          <w:szCs w:val="20"/>
        </w:rPr>
        <w:t xml:space="preserve"> concerns for grid computing</w:t>
      </w:r>
      <w:r w:rsidRPr="00561187">
        <w:rPr>
          <w:rFonts w:ascii="Times New Roman" w:eastAsia="MS Mincho" w:hAnsi="Times New Roman" w:cs="Times New Roman"/>
          <w:sz w:val="20"/>
          <w:szCs w:val="20"/>
        </w:rPr>
        <w:t xml:space="preserve"> </w:t>
      </w:r>
      <w:r w:rsidR="005F3AFB" w:rsidRPr="00561187">
        <w:rPr>
          <w:rFonts w:ascii="Times New Roman" w:eastAsia="MS Mincho" w:hAnsi="Times New Roman" w:cs="Times New Roman"/>
          <w:sz w:val="20"/>
          <w:szCs w:val="20"/>
        </w:rPr>
        <w:t>surroundings</w:t>
      </w:r>
      <w:r w:rsidRPr="00561187">
        <w:rPr>
          <w:rFonts w:ascii="Times New Roman" w:eastAsia="MS Mincho" w:hAnsi="Times New Roman" w:cs="Times New Roman"/>
          <w:sz w:val="20"/>
          <w:szCs w:val="20"/>
        </w:rPr>
        <w:t xml:space="preserve">. Security </w:t>
      </w:r>
      <w:r w:rsidR="005F3AFB" w:rsidRPr="00561187">
        <w:rPr>
          <w:rFonts w:ascii="Times New Roman" w:eastAsia="MS Mincho" w:hAnsi="Times New Roman" w:cs="Times New Roman"/>
          <w:sz w:val="20"/>
          <w:szCs w:val="20"/>
        </w:rPr>
        <w:t>instruments</w:t>
      </w:r>
      <w:r w:rsidRPr="00561187">
        <w:rPr>
          <w:rFonts w:ascii="Times New Roman" w:eastAsia="MS Mincho" w:hAnsi="Times New Roman" w:cs="Times New Roman"/>
          <w:sz w:val="20"/>
          <w:szCs w:val="20"/>
        </w:rPr>
        <w:t xml:space="preserve"> can include </w:t>
      </w:r>
      <w:r w:rsidR="005F3AFB" w:rsidRPr="00561187">
        <w:rPr>
          <w:rFonts w:ascii="Times New Roman" w:eastAsia="MS Mincho" w:hAnsi="Times New Roman" w:cs="Times New Roman"/>
          <w:sz w:val="20"/>
          <w:szCs w:val="20"/>
        </w:rPr>
        <w:t>verification</w:t>
      </w:r>
      <w:r w:rsidR="005F3AFB">
        <w:rPr>
          <w:rFonts w:ascii="Times New Roman" w:eastAsia="MS Mincho" w:hAnsi="Times New Roman" w:cs="Times New Roman"/>
          <w:sz w:val="20"/>
          <w:szCs w:val="20"/>
        </w:rPr>
        <w:t>, authorization</w:t>
      </w:r>
      <w:r w:rsidRPr="00561187">
        <w:rPr>
          <w:rFonts w:ascii="Times New Roman" w:eastAsia="MS Mincho" w:hAnsi="Times New Roman" w:cs="Times New Roman"/>
          <w:sz w:val="20"/>
          <w:szCs w:val="20"/>
        </w:rPr>
        <w:t xml:space="preserve">, </w:t>
      </w:r>
      <w:r w:rsidR="00F016A9" w:rsidRPr="00561187">
        <w:rPr>
          <w:rFonts w:ascii="Times New Roman" w:eastAsia="MS Mincho" w:hAnsi="Times New Roman" w:cs="Times New Roman"/>
          <w:sz w:val="20"/>
          <w:szCs w:val="20"/>
        </w:rPr>
        <w:t>information</w:t>
      </w:r>
      <w:r w:rsidR="00F016A9">
        <w:rPr>
          <w:rFonts w:ascii="Times New Roman" w:eastAsia="MS Mincho" w:hAnsi="Times New Roman" w:cs="Times New Roman"/>
          <w:sz w:val="20"/>
          <w:szCs w:val="20"/>
        </w:rPr>
        <w:t xml:space="preserve"> encryption, and others. Grid Security Infrastructure (GSI) is one of the most</w:t>
      </w:r>
      <w:r w:rsidRPr="00561187">
        <w:rPr>
          <w:rFonts w:ascii="Times New Roman" w:eastAsia="MS Mincho" w:hAnsi="Times New Roman" w:cs="Times New Roman"/>
          <w:sz w:val="20"/>
          <w:szCs w:val="20"/>
        </w:rPr>
        <w:t xml:space="preserve"> important </w:t>
      </w:r>
      <w:r w:rsidR="00F016A9" w:rsidRPr="00561187">
        <w:rPr>
          <w:rFonts w:ascii="Times New Roman" w:eastAsia="MS Mincho" w:hAnsi="Times New Roman" w:cs="Times New Roman"/>
          <w:sz w:val="20"/>
          <w:szCs w:val="20"/>
        </w:rPr>
        <w:t>components</w:t>
      </w:r>
      <w:r w:rsidRPr="00561187">
        <w:rPr>
          <w:rFonts w:ascii="Times New Roman" w:eastAsia="MS Mincho" w:hAnsi="Times New Roman" w:cs="Times New Roman"/>
          <w:sz w:val="20"/>
          <w:szCs w:val="20"/>
        </w:rPr>
        <w:t xml:space="preserve"> here. It </w:t>
      </w:r>
      <w:r w:rsidR="00F016A9" w:rsidRPr="00561187">
        <w:rPr>
          <w:rFonts w:ascii="Times New Roman" w:eastAsia="MS Mincho" w:hAnsi="Times New Roman" w:cs="Times New Roman"/>
          <w:sz w:val="20"/>
          <w:szCs w:val="20"/>
        </w:rPr>
        <w:t>summaries</w:t>
      </w:r>
      <w:r w:rsidRPr="00561187">
        <w:rPr>
          <w:rFonts w:ascii="Times New Roman" w:eastAsia="MS Mincho" w:hAnsi="Times New Roman" w:cs="Times New Roman"/>
          <w:sz w:val="20"/>
          <w:szCs w:val="20"/>
        </w:rPr>
        <w:t xml:space="preserve"> specifications</w:t>
      </w:r>
      <w:r w:rsidR="00F016A9">
        <w:rPr>
          <w:rFonts w:ascii="Times New Roman" w:eastAsia="MS Mincho" w:hAnsi="Times New Roman" w:cs="Times New Roman"/>
          <w:sz w:val="20"/>
          <w:szCs w:val="20"/>
        </w:rPr>
        <w:t xml:space="preserve"> that establishes a secret and temper </w:t>
      </w:r>
      <w:r w:rsidRPr="00561187">
        <w:rPr>
          <w:rFonts w:ascii="Times New Roman" w:eastAsia="MS Mincho" w:hAnsi="Times New Roman" w:cs="Times New Roman"/>
          <w:sz w:val="20"/>
          <w:szCs w:val="20"/>
        </w:rPr>
        <w:t xml:space="preserve">proof communication </w:t>
      </w:r>
      <w:r w:rsidR="00F016A9" w:rsidRPr="00561187">
        <w:rPr>
          <w:rFonts w:ascii="Times New Roman" w:eastAsia="MS Mincho" w:hAnsi="Times New Roman" w:cs="Times New Roman"/>
          <w:sz w:val="20"/>
          <w:szCs w:val="20"/>
        </w:rPr>
        <w:t>among</w:t>
      </w:r>
      <w:r w:rsidR="00F016A9">
        <w:rPr>
          <w:rFonts w:ascii="Times New Roman" w:eastAsia="MS Mincho" w:hAnsi="Times New Roman" w:cs="Times New Roman"/>
          <w:sz w:val="20"/>
          <w:szCs w:val="20"/>
        </w:rPr>
        <w:t xml:space="preserve"> software</w:t>
      </w:r>
      <w:r w:rsidRPr="00561187">
        <w:rPr>
          <w:rFonts w:ascii="Times New Roman" w:eastAsia="MS Mincho" w:hAnsi="Times New Roman" w:cs="Times New Roman"/>
          <w:sz w:val="20"/>
          <w:szCs w:val="20"/>
        </w:rPr>
        <w:t xml:space="preserve"> entities </w:t>
      </w:r>
      <w:r w:rsidR="00F016A9" w:rsidRPr="00561187">
        <w:rPr>
          <w:rFonts w:ascii="Times New Roman" w:eastAsia="MS Mincho" w:hAnsi="Times New Roman" w:cs="Times New Roman"/>
          <w:sz w:val="20"/>
          <w:szCs w:val="20"/>
        </w:rPr>
        <w:t>functioning</w:t>
      </w:r>
      <w:r w:rsidR="00F016A9">
        <w:rPr>
          <w:rFonts w:ascii="Times New Roman" w:eastAsia="MS Mincho" w:hAnsi="Times New Roman" w:cs="Times New Roman"/>
          <w:sz w:val="20"/>
          <w:szCs w:val="20"/>
        </w:rPr>
        <w:t xml:space="preserve"> in a grid computing</w:t>
      </w:r>
      <w:r w:rsidRPr="00561187">
        <w:rPr>
          <w:rFonts w:ascii="Times New Roman" w:eastAsia="MS Mincho" w:hAnsi="Times New Roman" w:cs="Times New Roman"/>
          <w:sz w:val="20"/>
          <w:szCs w:val="20"/>
        </w:rPr>
        <w:t>. </w:t>
      </w:r>
    </w:p>
    <w:p w14:paraId="1AAF9E42" w14:textId="12E9E0FA"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 xml:space="preserve">It </w:t>
      </w:r>
      <w:r w:rsidR="00F016A9" w:rsidRPr="00561187">
        <w:rPr>
          <w:rFonts w:ascii="Times New Roman" w:eastAsia="MS Mincho" w:hAnsi="Times New Roman" w:cs="Times New Roman"/>
          <w:sz w:val="20"/>
          <w:szCs w:val="20"/>
        </w:rPr>
        <w:t>comprises</w:t>
      </w:r>
      <w:r w:rsidR="00F016A9">
        <w:rPr>
          <w:rFonts w:ascii="Times New Roman" w:eastAsia="MS Mincho" w:hAnsi="Times New Roman" w:cs="Times New Roman"/>
          <w:sz w:val="20"/>
          <w:szCs w:val="20"/>
        </w:rPr>
        <w:t xml:space="preserve"> of</w:t>
      </w:r>
      <w:r w:rsidR="00736461" w:rsidRPr="00561187">
        <w:rPr>
          <w:rFonts w:ascii="Times New Roman" w:eastAsia="MS Mincho" w:hAnsi="Times New Roman" w:cs="Times New Roman"/>
          <w:sz w:val="20"/>
          <w:szCs w:val="20"/>
        </w:rPr>
        <w:t xml:space="preserve"> OpenSSL </w:t>
      </w:r>
      <w:r w:rsidR="00F016A9" w:rsidRPr="00561187">
        <w:rPr>
          <w:rFonts w:ascii="Times New Roman" w:eastAsia="MS Mincho" w:hAnsi="Times New Roman" w:cs="Times New Roman"/>
          <w:sz w:val="20"/>
          <w:szCs w:val="20"/>
        </w:rPr>
        <w:t>application</w:t>
      </w:r>
      <w:r w:rsidR="00736461" w:rsidRPr="00561187">
        <w:rPr>
          <w:rFonts w:ascii="Times New Roman" w:eastAsia="MS Mincho" w:hAnsi="Times New Roman" w:cs="Times New Roman"/>
          <w:sz w:val="20"/>
          <w:szCs w:val="20"/>
        </w:rPr>
        <w:t xml:space="preserve"> and </w:t>
      </w:r>
      <w:r w:rsidR="00F016A9" w:rsidRPr="00561187">
        <w:rPr>
          <w:rFonts w:ascii="Times New Roman" w:eastAsia="MS Mincho" w:hAnsi="Times New Roman" w:cs="Times New Roman"/>
          <w:sz w:val="20"/>
          <w:szCs w:val="20"/>
        </w:rPr>
        <w:t>offers</w:t>
      </w:r>
      <w:hyperlink r:id="rId7" w:tooltip="a single sign-on mechanism" w:history="1">
        <w:r w:rsidR="00F016A9">
          <w:rPr>
            <w:rStyle w:val="Hyperlink"/>
            <w:rFonts w:ascii="Times New Roman" w:eastAsia="MS Mincho" w:hAnsi="Times New Roman" w:cs="Times New Roman"/>
            <w:color w:val="auto"/>
            <w:sz w:val="20"/>
            <w:szCs w:val="20"/>
            <w:u w:val="none"/>
          </w:rPr>
          <w:t> a single sign-on mechanis</w:t>
        </w:r>
        <w:r w:rsidR="00736461" w:rsidRPr="00561187">
          <w:rPr>
            <w:rStyle w:val="Hyperlink"/>
            <w:rFonts w:ascii="Times New Roman" w:eastAsia="MS Mincho" w:hAnsi="Times New Roman" w:cs="Times New Roman"/>
            <w:color w:val="auto"/>
            <w:sz w:val="20"/>
            <w:szCs w:val="20"/>
            <w:u w:val="none"/>
          </w:rPr>
          <w:t>m</w:t>
        </w:r>
      </w:hyperlink>
      <w:r w:rsidR="00736461" w:rsidRPr="00561187">
        <w:rPr>
          <w:rFonts w:ascii="Times New Roman" w:eastAsia="MS Mincho" w:hAnsi="Times New Roman" w:cs="Times New Roman"/>
          <w:sz w:val="20"/>
          <w:szCs w:val="20"/>
        </w:rPr>
        <w:t xml:space="preserve"> for </w:t>
      </w:r>
      <w:r w:rsidR="00F016A9">
        <w:rPr>
          <w:rFonts w:ascii="Times New Roman" w:eastAsia="MS Mincho" w:hAnsi="Times New Roman" w:cs="Times New Roman"/>
          <w:sz w:val="20"/>
          <w:szCs w:val="20"/>
        </w:rPr>
        <w:t xml:space="preserve">the </w:t>
      </w:r>
      <w:r w:rsidR="00736461" w:rsidRPr="00561187">
        <w:rPr>
          <w:rFonts w:ascii="Times New Roman" w:eastAsia="MS Mincho" w:hAnsi="Times New Roman" w:cs="Times New Roman"/>
          <w:sz w:val="20"/>
          <w:szCs w:val="20"/>
        </w:rPr>
        <w:t xml:space="preserve">users to </w:t>
      </w:r>
      <w:r w:rsidR="00F016A9" w:rsidRPr="00561187">
        <w:rPr>
          <w:rFonts w:ascii="Times New Roman" w:eastAsia="MS Mincho" w:hAnsi="Times New Roman" w:cs="Times New Roman"/>
          <w:sz w:val="20"/>
          <w:szCs w:val="20"/>
        </w:rPr>
        <w:t>achieve</w:t>
      </w:r>
      <w:r w:rsidR="00F016A9">
        <w:rPr>
          <w:rFonts w:ascii="Times New Roman" w:eastAsia="MS Mincho" w:hAnsi="Times New Roman" w:cs="Times New Roman"/>
          <w:sz w:val="20"/>
          <w:szCs w:val="20"/>
        </w:rPr>
        <w:t xml:space="preserve"> actions</w:t>
      </w:r>
      <w:r w:rsidR="00736461" w:rsidRPr="00561187">
        <w:rPr>
          <w:rFonts w:ascii="Times New Roman" w:eastAsia="MS Mincho" w:hAnsi="Times New Roman" w:cs="Times New Roman"/>
          <w:sz w:val="20"/>
          <w:szCs w:val="20"/>
        </w:rPr>
        <w:t xml:space="preserve"> </w:t>
      </w:r>
      <w:r w:rsidR="00F016A9" w:rsidRPr="00561187">
        <w:rPr>
          <w:rFonts w:ascii="Times New Roman" w:eastAsia="MS Mincho" w:hAnsi="Times New Roman" w:cs="Times New Roman"/>
          <w:sz w:val="20"/>
          <w:szCs w:val="20"/>
        </w:rPr>
        <w:t>inside</w:t>
      </w:r>
      <w:r w:rsidR="00F016A9">
        <w:rPr>
          <w:rFonts w:ascii="Times New Roman" w:eastAsia="MS Mincho" w:hAnsi="Times New Roman" w:cs="Times New Roman"/>
          <w:sz w:val="20"/>
          <w:szCs w:val="20"/>
        </w:rPr>
        <w:t xml:space="preserve"> the grid</w:t>
      </w:r>
      <w:r w:rsidR="00736461" w:rsidRPr="00561187">
        <w:rPr>
          <w:rFonts w:ascii="Times New Roman" w:eastAsia="MS Mincho" w:hAnsi="Times New Roman" w:cs="Times New Roman"/>
          <w:sz w:val="20"/>
          <w:szCs w:val="20"/>
        </w:rPr>
        <w:t xml:space="preserve">. It </w:t>
      </w:r>
      <w:r w:rsidR="00F016A9" w:rsidRPr="00561187">
        <w:rPr>
          <w:rFonts w:ascii="Times New Roman" w:eastAsia="MS Mincho" w:hAnsi="Times New Roman" w:cs="Times New Roman"/>
          <w:sz w:val="20"/>
          <w:szCs w:val="20"/>
        </w:rPr>
        <w:t>deals</w:t>
      </w:r>
      <w:r w:rsidR="00F016A9">
        <w:rPr>
          <w:rFonts w:ascii="Times New Roman" w:eastAsia="MS Mincho" w:hAnsi="Times New Roman" w:cs="Times New Roman"/>
          <w:sz w:val="20"/>
          <w:szCs w:val="20"/>
        </w:rPr>
        <w:t xml:space="preserve"> with robust security by offering</w:t>
      </w:r>
      <w:r w:rsidR="00736461" w:rsidRPr="00561187">
        <w:rPr>
          <w:rFonts w:ascii="Times New Roman" w:eastAsia="MS Mincho" w:hAnsi="Times New Roman" w:cs="Times New Roman"/>
          <w:sz w:val="20"/>
          <w:szCs w:val="20"/>
        </w:rPr>
        <w:t xml:space="preserve"> </w:t>
      </w:r>
      <w:r w:rsidR="00F016A9" w:rsidRPr="00561187">
        <w:rPr>
          <w:rFonts w:ascii="Times New Roman" w:eastAsia="MS Mincho" w:hAnsi="Times New Roman" w:cs="Times New Roman"/>
          <w:sz w:val="20"/>
          <w:szCs w:val="20"/>
        </w:rPr>
        <w:t>substantiation</w:t>
      </w:r>
      <w:r w:rsidR="00736461" w:rsidRPr="00561187">
        <w:rPr>
          <w:rFonts w:ascii="Times New Roman" w:eastAsia="MS Mincho" w:hAnsi="Times New Roman" w:cs="Times New Roman"/>
          <w:sz w:val="20"/>
          <w:szCs w:val="20"/>
        </w:rPr>
        <w:t xml:space="preserve"> and authorization mechanisms for system </w:t>
      </w:r>
      <w:r w:rsidR="002548C0" w:rsidRPr="00561187">
        <w:rPr>
          <w:rFonts w:ascii="Times New Roman" w:eastAsia="MS Mincho" w:hAnsi="Times New Roman" w:cs="Times New Roman"/>
          <w:sz w:val="20"/>
          <w:szCs w:val="20"/>
        </w:rPr>
        <w:t>defence</w:t>
      </w:r>
      <w:r w:rsidR="00736461" w:rsidRPr="00561187">
        <w:rPr>
          <w:rFonts w:ascii="Times New Roman" w:eastAsia="MS Mincho" w:hAnsi="Times New Roman" w:cs="Times New Roman"/>
          <w:sz w:val="20"/>
          <w:szCs w:val="20"/>
        </w:rPr>
        <w:t>.</w:t>
      </w:r>
    </w:p>
    <w:p w14:paraId="5E570252" w14:textId="77777777" w:rsidR="00736461" w:rsidRPr="00561187" w:rsidRDefault="00736461" w:rsidP="00736461">
      <w:pPr>
        <w:tabs>
          <w:tab w:val="left" w:pos="288"/>
        </w:tabs>
        <w:spacing w:after="0"/>
        <w:jc w:val="both"/>
        <w:rPr>
          <w:rFonts w:ascii="Times New Roman" w:eastAsia="MS Mincho" w:hAnsi="Times New Roman" w:cs="Times New Roman"/>
          <w:b/>
          <w:bCs/>
          <w:sz w:val="20"/>
          <w:szCs w:val="20"/>
        </w:rPr>
      </w:pPr>
      <w:r w:rsidRPr="00561187">
        <w:rPr>
          <w:rFonts w:ascii="Times New Roman" w:eastAsia="MS Mincho" w:hAnsi="Times New Roman" w:cs="Times New Roman"/>
          <w:b/>
          <w:sz w:val="20"/>
          <w:szCs w:val="20"/>
        </w:rPr>
        <w:t>3. Scheduler</w:t>
      </w:r>
    </w:p>
    <w:p w14:paraId="4B00F468" w14:textId="797E25BC"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 xml:space="preserve">On </w:t>
      </w:r>
      <w:r w:rsidR="002548C0" w:rsidRPr="00561187">
        <w:rPr>
          <w:rFonts w:ascii="Times New Roman" w:eastAsia="MS Mincho" w:hAnsi="Times New Roman" w:cs="Times New Roman"/>
          <w:sz w:val="20"/>
          <w:szCs w:val="20"/>
        </w:rPr>
        <w:t>recognizing</w:t>
      </w:r>
      <w:r w:rsidR="00736461" w:rsidRPr="00561187">
        <w:rPr>
          <w:rFonts w:ascii="Times New Roman" w:eastAsia="MS Mincho" w:hAnsi="Times New Roman" w:cs="Times New Roman"/>
          <w:sz w:val="20"/>
          <w:szCs w:val="20"/>
        </w:rPr>
        <w:t xml:space="preserve"> the resources, the </w:t>
      </w:r>
      <w:r w:rsidR="002548C0" w:rsidRPr="00561187">
        <w:rPr>
          <w:rFonts w:ascii="Times New Roman" w:eastAsia="MS Mincho" w:hAnsi="Times New Roman" w:cs="Times New Roman"/>
          <w:sz w:val="20"/>
          <w:szCs w:val="20"/>
        </w:rPr>
        <w:t>following</w:t>
      </w:r>
      <w:r w:rsidR="00736461" w:rsidRPr="00561187">
        <w:rPr>
          <w:rFonts w:ascii="Times New Roman" w:eastAsia="MS Mincho" w:hAnsi="Times New Roman" w:cs="Times New Roman"/>
          <w:sz w:val="20"/>
          <w:szCs w:val="20"/>
        </w:rPr>
        <w:t xml:space="preserve"> step is to </w:t>
      </w:r>
      <w:r w:rsidR="002548C0" w:rsidRPr="00561187">
        <w:rPr>
          <w:rFonts w:ascii="Times New Roman" w:eastAsia="MS Mincho" w:hAnsi="Times New Roman" w:cs="Times New Roman"/>
          <w:sz w:val="20"/>
          <w:szCs w:val="20"/>
        </w:rPr>
        <w:t>program</w:t>
      </w:r>
      <w:r w:rsidR="002548C0">
        <w:rPr>
          <w:rFonts w:ascii="Times New Roman" w:eastAsia="MS Mincho" w:hAnsi="Times New Roman" w:cs="Times New Roman"/>
          <w:sz w:val="20"/>
          <w:szCs w:val="20"/>
        </w:rPr>
        <w:t xml:space="preserve"> the tasks</w:t>
      </w:r>
      <w:r w:rsidR="00736461" w:rsidRPr="00561187">
        <w:rPr>
          <w:rFonts w:ascii="Times New Roman" w:eastAsia="MS Mincho" w:hAnsi="Times New Roman" w:cs="Times New Roman"/>
          <w:sz w:val="20"/>
          <w:szCs w:val="20"/>
        </w:rPr>
        <w:t xml:space="preserve"> to run on them. A scheduler may not be </w:t>
      </w:r>
      <w:r w:rsidR="002548C0" w:rsidRPr="00561187">
        <w:rPr>
          <w:rFonts w:ascii="Times New Roman" w:eastAsia="MS Mincho" w:hAnsi="Times New Roman" w:cs="Times New Roman"/>
          <w:sz w:val="20"/>
          <w:szCs w:val="20"/>
        </w:rPr>
        <w:t>required</w:t>
      </w:r>
      <w:r w:rsidR="002548C0">
        <w:rPr>
          <w:rFonts w:ascii="Times New Roman" w:eastAsia="MS Mincho" w:hAnsi="Times New Roman" w:cs="Times New Roman"/>
          <w:sz w:val="20"/>
          <w:szCs w:val="20"/>
        </w:rPr>
        <w:t xml:space="preserve"> if standalone </w:t>
      </w:r>
      <w:r w:rsidR="002548C0" w:rsidRPr="00561187">
        <w:rPr>
          <w:rFonts w:ascii="Times New Roman" w:eastAsia="MS Mincho" w:hAnsi="Times New Roman" w:cs="Times New Roman"/>
          <w:sz w:val="20"/>
          <w:szCs w:val="20"/>
        </w:rPr>
        <w:t>tasks</w:t>
      </w:r>
      <w:r w:rsidR="00736461" w:rsidRPr="00561187">
        <w:rPr>
          <w:rFonts w:ascii="Times New Roman" w:eastAsia="MS Mincho" w:hAnsi="Times New Roman" w:cs="Times New Roman"/>
          <w:sz w:val="20"/>
          <w:szCs w:val="20"/>
        </w:rPr>
        <w:t xml:space="preserve"> are to be </w:t>
      </w:r>
      <w:r w:rsidR="002548C0" w:rsidRPr="00561187">
        <w:rPr>
          <w:rFonts w:ascii="Times New Roman" w:eastAsia="MS Mincho" w:hAnsi="Times New Roman" w:cs="Times New Roman"/>
          <w:sz w:val="20"/>
          <w:szCs w:val="20"/>
        </w:rPr>
        <w:t>performed</w:t>
      </w:r>
      <w:r w:rsidR="002548C0">
        <w:rPr>
          <w:rFonts w:ascii="Times New Roman" w:eastAsia="MS Mincho" w:hAnsi="Times New Roman" w:cs="Times New Roman"/>
          <w:sz w:val="20"/>
          <w:szCs w:val="20"/>
        </w:rPr>
        <w:t xml:space="preserve"> that do not display </w:t>
      </w:r>
      <w:r w:rsidR="00736461" w:rsidRPr="00561187">
        <w:rPr>
          <w:rFonts w:ascii="Times New Roman" w:eastAsia="MS Mincho" w:hAnsi="Times New Roman" w:cs="Times New Roman"/>
          <w:sz w:val="20"/>
          <w:szCs w:val="20"/>
        </w:rPr>
        <w:t xml:space="preserve">interdependencies. </w:t>
      </w:r>
      <w:r w:rsidR="002548C0" w:rsidRPr="00561187">
        <w:rPr>
          <w:rFonts w:ascii="Times New Roman" w:eastAsia="MS Mincho" w:hAnsi="Times New Roman" w:cs="Times New Roman"/>
          <w:sz w:val="20"/>
          <w:szCs w:val="20"/>
        </w:rPr>
        <w:t>Nevertheless</w:t>
      </w:r>
      <w:r w:rsidR="00736461" w:rsidRPr="00561187">
        <w:rPr>
          <w:rFonts w:ascii="Times New Roman" w:eastAsia="MS Mincho" w:hAnsi="Times New Roman" w:cs="Times New Roman"/>
          <w:sz w:val="20"/>
          <w:szCs w:val="20"/>
        </w:rPr>
        <w:t xml:space="preserve">, if you want to run </w:t>
      </w:r>
      <w:r w:rsidR="002548C0" w:rsidRPr="00561187">
        <w:rPr>
          <w:rFonts w:ascii="Times New Roman" w:eastAsia="MS Mincho" w:hAnsi="Times New Roman" w:cs="Times New Roman"/>
          <w:sz w:val="20"/>
          <w:szCs w:val="20"/>
        </w:rPr>
        <w:t>precise</w:t>
      </w:r>
      <w:r w:rsidR="00736461" w:rsidRPr="00561187">
        <w:rPr>
          <w:rFonts w:ascii="Times New Roman" w:eastAsia="MS Mincho" w:hAnsi="Times New Roman" w:cs="Times New Roman"/>
          <w:sz w:val="20"/>
          <w:szCs w:val="20"/>
        </w:rPr>
        <w:t xml:space="preserve"> tasks </w:t>
      </w:r>
      <w:r w:rsidR="002548C0" w:rsidRPr="00561187">
        <w:rPr>
          <w:rFonts w:ascii="Times New Roman" w:eastAsia="MS Mincho" w:hAnsi="Times New Roman" w:cs="Times New Roman"/>
          <w:sz w:val="20"/>
          <w:szCs w:val="20"/>
        </w:rPr>
        <w:t>alongside</w:t>
      </w:r>
      <w:r w:rsidR="002548C0">
        <w:rPr>
          <w:rFonts w:ascii="Times New Roman" w:eastAsia="MS Mincho" w:hAnsi="Times New Roman" w:cs="Times New Roman"/>
          <w:sz w:val="20"/>
          <w:szCs w:val="20"/>
        </w:rPr>
        <w:t xml:space="preserve"> that require inter-process</w:t>
      </w:r>
      <w:r w:rsidR="00736461" w:rsidRPr="00561187">
        <w:rPr>
          <w:rFonts w:ascii="Times New Roman" w:eastAsia="MS Mincho" w:hAnsi="Times New Roman" w:cs="Times New Roman"/>
          <w:sz w:val="20"/>
          <w:szCs w:val="20"/>
        </w:rPr>
        <w:t xml:space="preserve"> communication, the job scheduler would </w:t>
      </w:r>
      <w:r w:rsidR="002548C0" w:rsidRPr="00561187">
        <w:rPr>
          <w:rFonts w:ascii="Times New Roman" w:eastAsia="MS Mincho" w:hAnsi="Times New Roman" w:cs="Times New Roman"/>
          <w:sz w:val="20"/>
          <w:szCs w:val="20"/>
        </w:rPr>
        <w:t>serve</w:t>
      </w:r>
      <w:r w:rsidR="00736461" w:rsidRPr="00561187">
        <w:rPr>
          <w:rFonts w:ascii="Times New Roman" w:eastAsia="MS Mincho" w:hAnsi="Times New Roman" w:cs="Times New Roman"/>
          <w:sz w:val="20"/>
          <w:szCs w:val="20"/>
        </w:rPr>
        <w:t xml:space="preserve"> to </w:t>
      </w:r>
      <w:r w:rsidR="002548C0" w:rsidRPr="00561187">
        <w:rPr>
          <w:rFonts w:ascii="Times New Roman" w:eastAsia="MS Mincho" w:hAnsi="Times New Roman" w:cs="Times New Roman"/>
          <w:sz w:val="20"/>
          <w:szCs w:val="20"/>
        </w:rPr>
        <w:t>organize</w:t>
      </w:r>
      <w:r w:rsidR="00736461" w:rsidRPr="00561187">
        <w:rPr>
          <w:rFonts w:ascii="Times New Roman" w:eastAsia="MS Mincho" w:hAnsi="Times New Roman" w:cs="Times New Roman"/>
          <w:sz w:val="20"/>
          <w:szCs w:val="20"/>
        </w:rPr>
        <w:t xml:space="preserve"> the </w:t>
      </w:r>
      <w:r w:rsidR="002548C0" w:rsidRPr="00561187">
        <w:rPr>
          <w:rFonts w:ascii="Times New Roman" w:eastAsia="MS Mincho" w:hAnsi="Times New Roman" w:cs="Times New Roman"/>
          <w:sz w:val="20"/>
          <w:szCs w:val="20"/>
        </w:rPr>
        <w:t>implementation</w:t>
      </w:r>
      <w:r w:rsidR="00736461" w:rsidRPr="00561187">
        <w:rPr>
          <w:rFonts w:ascii="Times New Roman" w:eastAsia="MS Mincho" w:hAnsi="Times New Roman" w:cs="Times New Roman"/>
          <w:sz w:val="20"/>
          <w:szCs w:val="20"/>
        </w:rPr>
        <w:t xml:space="preserve"> of </w:t>
      </w:r>
      <w:r w:rsidR="002548C0" w:rsidRPr="00561187">
        <w:rPr>
          <w:rFonts w:ascii="Times New Roman" w:eastAsia="MS Mincho" w:hAnsi="Times New Roman" w:cs="Times New Roman"/>
          <w:sz w:val="20"/>
          <w:szCs w:val="20"/>
        </w:rPr>
        <w:t>dissimilar</w:t>
      </w:r>
      <w:r w:rsidR="00736461" w:rsidRPr="00561187">
        <w:rPr>
          <w:rFonts w:ascii="Times New Roman" w:eastAsia="MS Mincho" w:hAnsi="Times New Roman" w:cs="Times New Roman"/>
          <w:sz w:val="20"/>
          <w:szCs w:val="20"/>
        </w:rPr>
        <w:t xml:space="preserve"> subtasks.</w:t>
      </w:r>
    </w:p>
    <w:p w14:paraId="7EAD13D7" w14:textId="6CF3B84E"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2548C0" w:rsidRPr="00561187">
        <w:rPr>
          <w:rFonts w:ascii="Times New Roman" w:eastAsia="MS Mincho" w:hAnsi="Times New Roman" w:cs="Times New Roman"/>
          <w:sz w:val="20"/>
          <w:szCs w:val="20"/>
        </w:rPr>
        <w:t>Furthermore</w:t>
      </w:r>
      <w:r w:rsidR="00736461" w:rsidRPr="00561187">
        <w:rPr>
          <w:rFonts w:ascii="Times New Roman" w:eastAsia="MS Mincho" w:hAnsi="Times New Roman" w:cs="Times New Roman"/>
          <w:sz w:val="20"/>
          <w:szCs w:val="20"/>
        </w:rPr>
        <w:t xml:space="preserve">, schedulers of </w:t>
      </w:r>
      <w:r w:rsidR="002548C0" w:rsidRPr="00561187">
        <w:rPr>
          <w:rFonts w:ascii="Times New Roman" w:eastAsia="MS Mincho" w:hAnsi="Times New Roman" w:cs="Times New Roman"/>
          <w:sz w:val="20"/>
          <w:szCs w:val="20"/>
        </w:rPr>
        <w:t>dissimilar</w:t>
      </w:r>
      <w:r w:rsidR="00736461" w:rsidRPr="00561187">
        <w:rPr>
          <w:rFonts w:ascii="Times New Roman" w:eastAsia="MS Mincho" w:hAnsi="Times New Roman" w:cs="Times New Roman"/>
          <w:sz w:val="20"/>
          <w:szCs w:val="20"/>
        </w:rPr>
        <w:t xml:space="preserve"> levels </w:t>
      </w:r>
      <w:r w:rsidR="002548C0" w:rsidRPr="00561187">
        <w:rPr>
          <w:rFonts w:ascii="Times New Roman" w:eastAsia="MS Mincho" w:hAnsi="Times New Roman" w:cs="Times New Roman"/>
          <w:sz w:val="20"/>
          <w:szCs w:val="20"/>
        </w:rPr>
        <w:t>function</w:t>
      </w:r>
      <w:r w:rsidR="00736461" w:rsidRPr="00561187">
        <w:rPr>
          <w:rFonts w:ascii="Times New Roman" w:eastAsia="MS Mincho" w:hAnsi="Times New Roman" w:cs="Times New Roman"/>
          <w:sz w:val="20"/>
          <w:szCs w:val="20"/>
        </w:rPr>
        <w:t xml:space="preserve"> in a grid </w:t>
      </w:r>
      <w:r w:rsidR="002548C0" w:rsidRPr="00561187">
        <w:rPr>
          <w:rFonts w:ascii="Times New Roman" w:eastAsia="MS Mincho" w:hAnsi="Times New Roman" w:cs="Times New Roman"/>
          <w:sz w:val="20"/>
          <w:szCs w:val="20"/>
        </w:rPr>
        <w:t>atmosphere</w:t>
      </w:r>
      <w:r w:rsidR="00736461" w:rsidRPr="00561187">
        <w:rPr>
          <w:rFonts w:ascii="Times New Roman" w:eastAsia="MS Mincho" w:hAnsi="Times New Roman" w:cs="Times New Roman"/>
          <w:sz w:val="20"/>
          <w:szCs w:val="20"/>
        </w:rPr>
        <w:t xml:space="preserve">. For </w:t>
      </w:r>
      <w:r w:rsidR="002548C0" w:rsidRPr="00561187">
        <w:rPr>
          <w:rFonts w:ascii="Times New Roman" w:eastAsia="MS Mincho" w:hAnsi="Times New Roman" w:cs="Times New Roman"/>
          <w:sz w:val="20"/>
          <w:szCs w:val="20"/>
        </w:rPr>
        <w:t>instance</w:t>
      </w:r>
      <w:r w:rsidR="00736461" w:rsidRPr="00561187">
        <w:rPr>
          <w:rFonts w:ascii="Times New Roman" w:eastAsia="MS Mincho" w:hAnsi="Times New Roman" w:cs="Times New Roman"/>
          <w:sz w:val="20"/>
          <w:szCs w:val="20"/>
        </w:rPr>
        <w:t xml:space="preserve">, a cluster </w:t>
      </w:r>
      <w:r w:rsidR="002548C0" w:rsidRPr="00561187">
        <w:rPr>
          <w:rFonts w:ascii="Times New Roman" w:eastAsia="MS Mincho" w:hAnsi="Times New Roman" w:cs="Times New Roman"/>
          <w:sz w:val="20"/>
          <w:szCs w:val="20"/>
        </w:rPr>
        <w:t>might</w:t>
      </w:r>
      <w:r w:rsidR="00736461" w:rsidRPr="00561187">
        <w:rPr>
          <w:rFonts w:ascii="Times New Roman" w:eastAsia="MS Mincho" w:hAnsi="Times New Roman" w:cs="Times New Roman"/>
          <w:sz w:val="20"/>
          <w:szCs w:val="20"/>
        </w:rPr>
        <w:t xml:space="preserve"> </w:t>
      </w:r>
      <w:r w:rsidR="002548C0" w:rsidRPr="00561187">
        <w:rPr>
          <w:rFonts w:ascii="Times New Roman" w:eastAsia="MS Mincho" w:hAnsi="Times New Roman" w:cs="Times New Roman"/>
          <w:sz w:val="20"/>
          <w:szCs w:val="20"/>
        </w:rPr>
        <w:t>signify</w:t>
      </w:r>
      <w:r w:rsidR="00736461" w:rsidRPr="00561187">
        <w:rPr>
          <w:rFonts w:ascii="Times New Roman" w:eastAsia="MS Mincho" w:hAnsi="Times New Roman" w:cs="Times New Roman"/>
          <w:sz w:val="20"/>
          <w:szCs w:val="20"/>
        </w:rPr>
        <w:t xml:space="preserve"> an independent resource with its </w:t>
      </w:r>
      <w:r w:rsidR="002548C0" w:rsidRPr="00561187">
        <w:rPr>
          <w:rFonts w:ascii="Times New Roman" w:eastAsia="MS Mincho" w:hAnsi="Times New Roman" w:cs="Times New Roman"/>
          <w:sz w:val="20"/>
          <w:szCs w:val="20"/>
        </w:rPr>
        <w:t>individual</w:t>
      </w:r>
      <w:r w:rsidR="00736461" w:rsidRPr="00561187">
        <w:rPr>
          <w:rFonts w:ascii="Times New Roman" w:eastAsia="MS Mincho" w:hAnsi="Times New Roman" w:cs="Times New Roman"/>
          <w:sz w:val="20"/>
          <w:szCs w:val="20"/>
        </w:rPr>
        <w:t xml:space="preserve"> scheduler to </w:t>
      </w:r>
      <w:r w:rsidR="002548C0" w:rsidRPr="00561187">
        <w:rPr>
          <w:rFonts w:ascii="Times New Roman" w:eastAsia="MS Mincho" w:hAnsi="Times New Roman" w:cs="Times New Roman"/>
          <w:sz w:val="20"/>
          <w:szCs w:val="20"/>
        </w:rPr>
        <w:t>achieve</w:t>
      </w:r>
      <w:r w:rsidR="002548C0">
        <w:rPr>
          <w:rFonts w:ascii="Times New Roman" w:eastAsia="MS Mincho" w:hAnsi="Times New Roman" w:cs="Times New Roman"/>
          <w:sz w:val="20"/>
          <w:szCs w:val="20"/>
        </w:rPr>
        <w:t xml:space="preserve"> the nodes</w:t>
      </w:r>
      <w:r w:rsidR="00736461" w:rsidRPr="00561187">
        <w:rPr>
          <w:rFonts w:ascii="Times New Roman" w:eastAsia="MS Mincho" w:hAnsi="Times New Roman" w:cs="Times New Roman"/>
          <w:sz w:val="20"/>
          <w:szCs w:val="20"/>
        </w:rPr>
        <w:t xml:space="preserve"> it contains. </w:t>
      </w:r>
      <w:r w:rsidR="002548C0" w:rsidRPr="00561187">
        <w:rPr>
          <w:rFonts w:ascii="Times New Roman" w:eastAsia="MS Mincho" w:hAnsi="Times New Roman" w:cs="Times New Roman"/>
          <w:sz w:val="20"/>
          <w:szCs w:val="20"/>
        </w:rPr>
        <w:t>Henceforth</w:t>
      </w:r>
      <w:r w:rsidR="00736461" w:rsidRPr="00561187">
        <w:rPr>
          <w:rFonts w:ascii="Times New Roman" w:eastAsia="MS Mincho" w:hAnsi="Times New Roman" w:cs="Times New Roman"/>
          <w:sz w:val="20"/>
          <w:szCs w:val="20"/>
        </w:rPr>
        <w:t xml:space="preserve">, a high-level scheduler </w:t>
      </w:r>
      <w:r w:rsidR="002548C0" w:rsidRPr="00561187">
        <w:rPr>
          <w:rFonts w:ascii="Times New Roman" w:eastAsia="MS Mincho" w:hAnsi="Times New Roman" w:cs="Times New Roman"/>
          <w:sz w:val="20"/>
          <w:szCs w:val="20"/>
        </w:rPr>
        <w:t>might</w:t>
      </w:r>
      <w:r w:rsidR="00736461" w:rsidRPr="00561187">
        <w:rPr>
          <w:rFonts w:ascii="Times New Roman" w:eastAsia="MS Mincho" w:hAnsi="Times New Roman" w:cs="Times New Roman"/>
          <w:sz w:val="20"/>
          <w:szCs w:val="20"/>
        </w:rPr>
        <w:t xml:space="preserve"> </w:t>
      </w:r>
      <w:r w:rsidR="002548C0" w:rsidRPr="00561187">
        <w:rPr>
          <w:rFonts w:ascii="Times New Roman" w:eastAsia="MS Mincho" w:hAnsi="Times New Roman" w:cs="Times New Roman"/>
          <w:sz w:val="20"/>
          <w:szCs w:val="20"/>
        </w:rPr>
        <w:t>occasionally</w:t>
      </w:r>
      <w:r w:rsidR="00736461" w:rsidRPr="00561187">
        <w:rPr>
          <w:rFonts w:ascii="Times New Roman" w:eastAsia="MS Mincho" w:hAnsi="Times New Roman" w:cs="Times New Roman"/>
          <w:sz w:val="20"/>
          <w:szCs w:val="20"/>
        </w:rPr>
        <w:t xml:space="preserve"> be required to </w:t>
      </w:r>
      <w:r w:rsidR="002548C0" w:rsidRPr="00561187">
        <w:rPr>
          <w:rFonts w:ascii="Times New Roman" w:eastAsia="MS Mincho" w:hAnsi="Times New Roman" w:cs="Times New Roman"/>
          <w:sz w:val="20"/>
          <w:szCs w:val="20"/>
        </w:rPr>
        <w:t>achieve</w:t>
      </w:r>
      <w:r w:rsidR="00736461" w:rsidRPr="00561187">
        <w:rPr>
          <w:rFonts w:ascii="Times New Roman" w:eastAsia="MS Mincho" w:hAnsi="Times New Roman" w:cs="Times New Roman"/>
          <w:sz w:val="20"/>
          <w:szCs w:val="20"/>
        </w:rPr>
        <w:t xml:space="preserve"> the </w:t>
      </w:r>
      <w:r w:rsidR="002548C0" w:rsidRPr="00561187">
        <w:rPr>
          <w:rFonts w:ascii="Times New Roman" w:eastAsia="MS Mincho" w:hAnsi="Times New Roman" w:cs="Times New Roman"/>
          <w:sz w:val="20"/>
          <w:szCs w:val="20"/>
        </w:rPr>
        <w:t>job</w:t>
      </w:r>
      <w:r w:rsidR="00736461" w:rsidRPr="00561187">
        <w:rPr>
          <w:rFonts w:ascii="Times New Roman" w:eastAsia="MS Mincho" w:hAnsi="Times New Roman" w:cs="Times New Roman"/>
          <w:sz w:val="20"/>
          <w:szCs w:val="20"/>
        </w:rPr>
        <w:t xml:space="preserve"> done on the cluster, while the cluster </w:t>
      </w:r>
      <w:r w:rsidR="002548C0" w:rsidRPr="00561187">
        <w:rPr>
          <w:rFonts w:ascii="Times New Roman" w:eastAsia="MS Mincho" w:hAnsi="Times New Roman" w:cs="Times New Roman"/>
          <w:sz w:val="20"/>
          <w:szCs w:val="20"/>
        </w:rPr>
        <w:t>works</w:t>
      </w:r>
      <w:r w:rsidR="00736461" w:rsidRPr="00561187">
        <w:rPr>
          <w:rFonts w:ascii="Times New Roman" w:eastAsia="MS Mincho" w:hAnsi="Times New Roman" w:cs="Times New Roman"/>
          <w:sz w:val="20"/>
          <w:szCs w:val="20"/>
        </w:rPr>
        <w:t xml:space="preserve"> its own </w:t>
      </w:r>
      <w:r w:rsidR="002548C0" w:rsidRPr="00561187">
        <w:rPr>
          <w:rFonts w:ascii="Times New Roman" w:eastAsia="MS Mincho" w:hAnsi="Times New Roman" w:cs="Times New Roman"/>
          <w:sz w:val="20"/>
          <w:szCs w:val="20"/>
        </w:rPr>
        <w:t>distinct</w:t>
      </w:r>
      <w:r w:rsidR="00736461" w:rsidRPr="00561187">
        <w:rPr>
          <w:rFonts w:ascii="Times New Roman" w:eastAsia="MS Mincho" w:hAnsi="Times New Roman" w:cs="Times New Roman"/>
          <w:sz w:val="20"/>
          <w:szCs w:val="20"/>
        </w:rPr>
        <w:t xml:space="preserve"> scheduler to handle work on its </w:t>
      </w:r>
      <w:r w:rsidR="002548C0" w:rsidRPr="00561187">
        <w:rPr>
          <w:rFonts w:ascii="Times New Roman" w:eastAsia="MS Mincho" w:hAnsi="Times New Roman" w:cs="Times New Roman"/>
          <w:sz w:val="20"/>
          <w:szCs w:val="20"/>
        </w:rPr>
        <w:t>separable</w:t>
      </w:r>
      <w:r w:rsidR="00736461" w:rsidRPr="00561187">
        <w:rPr>
          <w:rFonts w:ascii="Times New Roman" w:eastAsia="MS Mincho" w:hAnsi="Times New Roman" w:cs="Times New Roman"/>
          <w:sz w:val="20"/>
          <w:szCs w:val="20"/>
        </w:rPr>
        <w:t xml:space="preserve"> nodes.</w:t>
      </w:r>
    </w:p>
    <w:p w14:paraId="50DF2C0B" w14:textId="24DEF09A" w:rsidR="00736461" w:rsidRPr="00561187" w:rsidRDefault="002548C0" w:rsidP="0073646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sz w:val="20"/>
          <w:szCs w:val="20"/>
        </w:rPr>
        <w:t>4. Data management</w:t>
      </w:r>
    </w:p>
    <w:p w14:paraId="1CA99577" w14:textId="035726B9"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2548C0">
        <w:rPr>
          <w:rFonts w:ascii="Times New Roman" w:eastAsia="MS Mincho" w:hAnsi="Times New Roman" w:cs="Times New Roman"/>
          <w:sz w:val="20"/>
          <w:szCs w:val="20"/>
        </w:rPr>
        <w:t xml:space="preserve">Data management </w:t>
      </w:r>
      <w:r w:rsidR="002548C0" w:rsidRPr="00561187">
        <w:rPr>
          <w:rFonts w:ascii="Times New Roman" w:eastAsia="MS Mincho" w:hAnsi="Times New Roman" w:cs="Times New Roman"/>
          <w:sz w:val="20"/>
          <w:szCs w:val="20"/>
        </w:rPr>
        <w:t>is</w:t>
      </w:r>
      <w:r w:rsidR="00736461" w:rsidRPr="00561187">
        <w:rPr>
          <w:rFonts w:ascii="Times New Roman" w:eastAsia="MS Mincho" w:hAnsi="Times New Roman" w:cs="Times New Roman"/>
          <w:sz w:val="20"/>
          <w:szCs w:val="20"/>
        </w:rPr>
        <w:t xml:space="preserve"> </w:t>
      </w:r>
      <w:r w:rsidR="002548C0" w:rsidRPr="00561187">
        <w:rPr>
          <w:rFonts w:ascii="Times New Roman" w:eastAsia="MS Mincho" w:hAnsi="Times New Roman" w:cs="Times New Roman"/>
          <w:sz w:val="20"/>
          <w:szCs w:val="20"/>
        </w:rPr>
        <w:t>vital</w:t>
      </w:r>
      <w:r w:rsidR="00736461" w:rsidRPr="00561187">
        <w:rPr>
          <w:rFonts w:ascii="Times New Roman" w:eastAsia="MS Mincho" w:hAnsi="Times New Roman" w:cs="Times New Roman"/>
          <w:sz w:val="20"/>
          <w:szCs w:val="20"/>
        </w:rPr>
        <w:t xml:space="preserve"> for </w:t>
      </w:r>
      <w:proofErr w:type="spellStart"/>
      <w:r w:rsidR="00736461" w:rsidRPr="00561187">
        <w:rPr>
          <w:rFonts w:ascii="Times New Roman" w:eastAsia="MS Mincho" w:hAnsi="Times New Roman" w:cs="Times New Roman"/>
          <w:sz w:val="20"/>
          <w:szCs w:val="20"/>
        </w:rPr>
        <w:t>grid</w:t>
      </w:r>
      <w:r w:rsidR="002548C0">
        <w:rPr>
          <w:rFonts w:ascii="Times New Roman" w:eastAsia="MS Mincho" w:hAnsi="Times New Roman" w:cs="Times New Roman"/>
          <w:sz w:val="20"/>
          <w:szCs w:val="20"/>
        </w:rPr>
        <w:t>ing</w:t>
      </w:r>
      <w:proofErr w:type="spellEnd"/>
      <w:r w:rsidR="002548C0">
        <w:rPr>
          <w:rFonts w:ascii="Times New Roman" w:eastAsia="MS Mincho" w:hAnsi="Times New Roman" w:cs="Times New Roman"/>
          <w:sz w:val="20"/>
          <w:szCs w:val="20"/>
        </w:rPr>
        <w:t xml:space="preserve"> environment. </w:t>
      </w:r>
      <w:r w:rsidR="00736461" w:rsidRPr="00561187">
        <w:rPr>
          <w:rFonts w:ascii="Times New Roman" w:eastAsia="MS Mincho" w:hAnsi="Times New Roman" w:cs="Times New Roman"/>
          <w:sz w:val="20"/>
          <w:szCs w:val="20"/>
        </w:rPr>
        <w:t xml:space="preserve">A </w:t>
      </w:r>
      <w:r w:rsidR="002548C0" w:rsidRPr="00561187">
        <w:rPr>
          <w:rFonts w:ascii="Times New Roman" w:eastAsia="MS Mincho" w:hAnsi="Times New Roman" w:cs="Times New Roman"/>
          <w:sz w:val="20"/>
          <w:szCs w:val="20"/>
        </w:rPr>
        <w:t>protected</w:t>
      </w:r>
      <w:r w:rsidR="00736461" w:rsidRPr="00561187">
        <w:rPr>
          <w:rFonts w:ascii="Times New Roman" w:eastAsia="MS Mincho" w:hAnsi="Times New Roman" w:cs="Times New Roman"/>
          <w:sz w:val="20"/>
          <w:szCs w:val="20"/>
        </w:rPr>
        <w:t xml:space="preserve"> and </w:t>
      </w:r>
      <w:r w:rsidR="002548C0" w:rsidRPr="00561187">
        <w:rPr>
          <w:rFonts w:ascii="Times New Roman" w:eastAsia="MS Mincho" w:hAnsi="Times New Roman" w:cs="Times New Roman"/>
          <w:sz w:val="20"/>
          <w:szCs w:val="20"/>
        </w:rPr>
        <w:t>dependable</w:t>
      </w:r>
      <w:r w:rsidR="00736461" w:rsidRPr="00561187">
        <w:rPr>
          <w:rFonts w:ascii="Times New Roman" w:eastAsia="MS Mincho" w:hAnsi="Times New Roman" w:cs="Times New Roman"/>
          <w:sz w:val="20"/>
          <w:szCs w:val="20"/>
        </w:rPr>
        <w:t xml:space="preserve"> mechanism to </w:t>
      </w:r>
      <w:r w:rsidR="002548C0" w:rsidRPr="00561187">
        <w:rPr>
          <w:rFonts w:ascii="Times New Roman" w:eastAsia="MS Mincho" w:hAnsi="Times New Roman" w:cs="Times New Roman"/>
          <w:sz w:val="20"/>
          <w:szCs w:val="20"/>
        </w:rPr>
        <w:t>change</w:t>
      </w:r>
      <w:r w:rsidR="002548C0">
        <w:rPr>
          <w:rFonts w:ascii="Times New Roman" w:eastAsia="MS Mincho" w:hAnsi="Times New Roman" w:cs="Times New Roman"/>
          <w:sz w:val="20"/>
          <w:szCs w:val="20"/>
        </w:rPr>
        <w:t xml:space="preserve"> or make any data or application</w:t>
      </w:r>
      <w:r w:rsidR="00736461" w:rsidRPr="00561187">
        <w:rPr>
          <w:rFonts w:ascii="Times New Roman" w:eastAsia="MS Mincho" w:hAnsi="Times New Roman" w:cs="Times New Roman"/>
          <w:sz w:val="20"/>
          <w:szCs w:val="20"/>
        </w:rPr>
        <w:t xml:space="preserve"> </w:t>
      </w:r>
      <w:r w:rsidR="002C5D49" w:rsidRPr="00561187">
        <w:rPr>
          <w:rFonts w:ascii="Times New Roman" w:eastAsia="MS Mincho" w:hAnsi="Times New Roman" w:cs="Times New Roman"/>
          <w:sz w:val="20"/>
          <w:szCs w:val="20"/>
        </w:rPr>
        <w:t>element</w:t>
      </w:r>
      <w:r w:rsidR="00736461" w:rsidRPr="00561187">
        <w:rPr>
          <w:rFonts w:ascii="Times New Roman" w:eastAsia="MS Mincho" w:hAnsi="Times New Roman" w:cs="Times New Roman"/>
          <w:sz w:val="20"/>
          <w:szCs w:val="20"/>
        </w:rPr>
        <w:t xml:space="preserve"> </w:t>
      </w:r>
      <w:r w:rsidR="002C5D49">
        <w:rPr>
          <w:rFonts w:ascii="Times New Roman" w:eastAsia="MS Mincho" w:hAnsi="Times New Roman" w:cs="Times New Roman"/>
          <w:sz w:val="20"/>
          <w:szCs w:val="20"/>
        </w:rPr>
        <w:t xml:space="preserve">that is </w:t>
      </w:r>
      <w:r w:rsidR="002C5D49" w:rsidRPr="00561187">
        <w:rPr>
          <w:rFonts w:ascii="Times New Roman" w:eastAsia="MS Mincho" w:hAnsi="Times New Roman" w:cs="Times New Roman"/>
          <w:sz w:val="20"/>
          <w:szCs w:val="20"/>
        </w:rPr>
        <w:t>reachable</w:t>
      </w:r>
      <w:r w:rsidR="00736461" w:rsidRPr="00561187">
        <w:rPr>
          <w:rFonts w:ascii="Times New Roman" w:eastAsia="MS Mincho" w:hAnsi="Times New Roman" w:cs="Times New Roman"/>
          <w:sz w:val="20"/>
          <w:szCs w:val="20"/>
        </w:rPr>
        <w:t xml:space="preserve"> to </w:t>
      </w:r>
      <w:r w:rsidR="002C5D49" w:rsidRPr="00561187">
        <w:rPr>
          <w:rFonts w:ascii="Times New Roman" w:eastAsia="MS Mincho" w:hAnsi="Times New Roman" w:cs="Times New Roman"/>
          <w:sz w:val="20"/>
          <w:szCs w:val="20"/>
        </w:rPr>
        <w:t>many</w:t>
      </w:r>
      <w:r w:rsidR="00736461" w:rsidRPr="00561187">
        <w:rPr>
          <w:rFonts w:ascii="Times New Roman" w:eastAsia="MS Mincho" w:hAnsi="Times New Roman" w:cs="Times New Roman"/>
          <w:sz w:val="20"/>
          <w:szCs w:val="20"/>
        </w:rPr>
        <w:t xml:space="preserve"> nodes within the grid is </w:t>
      </w:r>
      <w:r w:rsidR="002C5D49" w:rsidRPr="00561187">
        <w:rPr>
          <w:rFonts w:ascii="Times New Roman" w:eastAsia="MS Mincho" w:hAnsi="Times New Roman" w:cs="Times New Roman"/>
          <w:sz w:val="20"/>
          <w:szCs w:val="20"/>
        </w:rPr>
        <w:t>essential</w:t>
      </w:r>
      <w:r w:rsidR="002C5D49">
        <w:rPr>
          <w:rFonts w:ascii="Times New Roman" w:eastAsia="MS Mincho" w:hAnsi="Times New Roman" w:cs="Times New Roman"/>
          <w:sz w:val="20"/>
          <w:szCs w:val="20"/>
        </w:rPr>
        <w:t>. Consider the Globus toolkit,</w:t>
      </w:r>
      <w:r w:rsidR="00736461" w:rsidRPr="00561187">
        <w:rPr>
          <w:rFonts w:ascii="Times New Roman" w:eastAsia="MS Mincho" w:hAnsi="Times New Roman" w:cs="Times New Roman"/>
          <w:sz w:val="20"/>
          <w:szCs w:val="20"/>
        </w:rPr>
        <w:t xml:space="preserve"> an open-source toolkit </w:t>
      </w:r>
      <w:r w:rsidR="002C5D49" w:rsidRPr="00561187">
        <w:rPr>
          <w:rFonts w:ascii="Times New Roman" w:eastAsia="MS Mincho" w:hAnsi="Times New Roman" w:cs="Times New Roman"/>
          <w:sz w:val="20"/>
          <w:szCs w:val="20"/>
        </w:rPr>
        <w:t>aimed at</w:t>
      </w:r>
      <w:r w:rsidR="00736461" w:rsidRPr="00561187">
        <w:rPr>
          <w:rFonts w:ascii="Times New Roman" w:eastAsia="MS Mincho" w:hAnsi="Times New Roman" w:cs="Times New Roman"/>
          <w:sz w:val="20"/>
          <w:szCs w:val="20"/>
        </w:rPr>
        <w:t xml:space="preserve"> grid computing. </w:t>
      </w:r>
    </w:p>
    <w:p w14:paraId="30D7A630" w14:textId="1E144685"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 xml:space="preserve">It </w:t>
      </w:r>
      <w:r w:rsidR="002C5D49">
        <w:rPr>
          <w:rFonts w:ascii="Times New Roman" w:eastAsia="MS Mincho" w:hAnsi="Times New Roman" w:cs="Times New Roman"/>
          <w:sz w:val="20"/>
          <w:szCs w:val="20"/>
        </w:rPr>
        <w:t>offers a data management</w:t>
      </w:r>
      <w:r w:rsidR="00736461" w:rsidRPr="00561187">
        <w:rPr>
          <w:rFonts w:ascii="Times New Roman" w:eastAsia="MS Mincho" w:hAnsi="Times New Roman" w:cs="Times New Roman"/>
          <w:sz w:val="20"/>
          <w:szCs w:val="20"/>
        </w:rPr>
        <w:t xml:space="preserve"> </w:t>
      </w:r>
      <w:r w:rsidR="002C5D49" w:rsidRPr="00561187">
        <w:rPr>
          <w:rFonts w:ascii="Times New Roman" w:eastAsia="MS Mincho" w:hAnsi="Times New Roman" w:cs="Times New Roman"/>
          <w:sz w:val="20"/>
          <w:szCs w:val="20"/>
        </w:rPr>
        <w:t>constituent</w:t>
      </w:r>
      <w:r w:rsidR="002C5D49">
        <w:rPr>
          <w:rFonts w:ascii="Times New Roman" w:eastAsia="MS Mincho" w:hAnsi="Times New Roman" w:cs="Times New Roman"/>
          <w:sz w:val="20"/>
          <w:szCs w:val="20"/>
        </w:rPr>
        <w:t xml:space="preserve"> called Grid Access </w:t>
      </w:r>
      <w:proofErr w:type="gramStart"/>
      <w:r w:rsidR="002C5D49">
        <w:rPr>
          <w:rFonts w:ascii="Times New Roman" w:eastAsia="MS Mincho" w:hAnsi="Times New Roman" w:cs="Times New Roman"/>
          <w:sz w:val="20"/>
          <w:szCs w:val="20"/>
        </w:rPr>
        <w:t>To</w:t>
      </w:r>
      <w:proofErr w:type="gramEnd"/>
      <w:r w:rsidR="002C5D49">
        <w:rPr>
          <w:rFonts w:ascii="Times New Roman" w:eastAsia="MS Mincho" w:hAnsi="Times New Roman" w:cs="Times New Roman"/>
          <w:sz w:val="20"/>
          <w:szCs w:val="20"/>
        </w:rPr>
        <w:t xml:space="preserve"> Secondary Sources [GASS]</w:t>
      </w:r>
      <w:r w:rsidR="00736461" w:rsidRPr="00561187">
        <w:rPr>
          <w:rFonts w:ascii="Times New Roman" w:eastAsia="MS Mincho" w:hAnsi="Times New Roman" w:cs="Times New Roman"/>
          <w:sz w:val="20"/>
          <w:szCs w:val="20"/>
        </w:rPr>
        <w:t xml:space="preserve">. It </w:t>
      </w:r>
      <w:r w:rsidR="002C5D49" w:rsidRPr="00561187">
        <w:rPr>
          <w:rFonts w:ascii="Times New Roman" w:eastAsia="MS Mincho" w:hAnsi="Times New Roman" w:cs="Times New Roman"/>
          <w:sz w:val="20"/>
          <w:szCs w:val="20"/>
        </w:rPr>
        <w:t>comprises</w:t>
      </w:r>
      <w:r w:rsidR="00736461" w:rsidRPr="00561187">
        <w:rPr>
          <w:rFonts w:ascii="Times New Roman" w:eastAsia="MS Mincho" w:hAnsi="Times New Roman" w:cs="Times New Roman"/>
          <w:sz w:val="20"/>
          <w:szCs w:val="20"/>
        </w:rPr>
        <w:t xml:space="preserve"> </w:t>
      </w:r>
      <w:proofErr w:type="spellStart"/>
      <w:r w:rsidR="00736461" w:rsidRPr="00561187">
        <w:rPr>
          <w:rFonts w:ascii="Times New Roman" w:eastAsia="MS Mincho" w:hAnsi="Times New Roman" w:cs="Times New Roman"/>
          <w:sz w:val="20"/>
          <w:szCs w:val="20"/>
        </w:rPr>
        <w:t>GridFTP</w:t>
      </w:r>
      <w:proofErr w:type="spellEnd"/>
      <w:r w:rsidR="00736461" w:rsidRPr="00561187">
        <w:rPr>
          <w:rFonts w:ascii="Times New Roman" w:eastAsia="MS Mincho" w:hAnsi="Times New Roman" w:cs="Times New Roman"/>
          <w:sz w:val="20"/>
          <w:szCs w:val="20"/>
        </w:rPr>
        <w:t xml:space="preserve"> </w:t>
      </w:r>
      <w:r w:rsidR="002C5D49" w:rsidRPr="00561187">
        <w:rPr>
          <w:rFonts w:ascii="Times New Roman" w:eastAsia="MS Mincho" w:hAnsi="Times New Roman" w:cs="Times New Roman"/>
          <w:sz w:val="20"/>
          <w:szCs w:val="20"/>
        </w:rPr>
        <w:t>constructed</w:t>
      </w:r>
      <w:r w:rsidR="00736461" w:rsidRPr="00561187">
        <w:rPr>
          <w:rFonts w:ascii="Times New Roman" w:eastAsia="MS Mincho" w:hAnsi="Times New Roman" w:cs="Times New Roman"/>
          <w:sz w:val="20"/>
          <w:szCs w:val="20"/>
        </w:rPr>
        <w:t xml:space="preserve"> on the standard FTP </w:t>
      </w:r>
      <w:r w:rsidR="002C5D49" w:rsidRPr="00561187">
        <w:rPr>
          <w:rFonts w:ascii="Times New Roman" w:eastAsia="MS Mincho" w:hAnsi="Times New Roman" w:cs="Times New Roman"/>
          <w:sz w:val="20"/>
          <w:szCs w:val="20"/>
        </w:rPr>
        <w:t>procedure</w:t>
      </w:r>
      <w:r w:rsidR="002C5D49">
        <w:rPr>
          <w:rFonts w:ascii="Times New Roman" w:eastAsia="MS Mincho" w:hAnsi="Times New Roman" w:cs="Times New Roman"/>
          <w:sz w:val="20"/>
          <w:szCs w:val="20"/>
        </w:rPr>
        <w:t>s</w:t>
      </w:r>
      <w:r w:rsidR="00736461" w:rsidRPr="00561187">
        <w:rPr>
          <w:rFonts w:ascii="Times New Roman" w:eastAsia="MS Mincho" w:hAnsi="Times New Roman" w:cs="Times New Roman"/>
          <w:sz w:val="20"/>
          <w:szCs w:val="20"/>
        </w:rPr>
        <w:t xml:space="preserve"> and </w:t>
      </w:r>
      <w:r w:rsidR="002C5D49" w:rsidRPr="00561187">
        <w:rPr>
          <w:rFonts w:ascii="Times New Roman" w:eastAsia="MS Mincho" w:hAnsi="Times New Roman" w:cs="Times New Roman"/>
          <w:sz w:val="20"/>
          <w:szCs w:val="20"/>
        </w:rPr>
        <w:t>uses</w:t>
      </w:r>
      <w:r w:rsidR="00736461" w:rsidRPr="00561187">
        <w:rPr>
          <w:rFonts w:ascii="Times New Roman" w:eastAsia="MS Mincho" w:hAnsi="Times New Roman" w:cs="Times New Roman"/>
          <w:sz w:val="20"/>
          <w:szCs w:val="20"/>
        </w:rPr>
        <w:t xml:space="preserve"> GSI for</w:t>
      </w:r>
      <w:hyperlink r:id="rId8" w:tooltip="user authentication" w:history="1">
        <w:r w:rsidR="00736461" w:rsidRPr="00561187">
          <w:rPr>
            <w:rStyle w:val="Hyperlink"/>
            <w:rFonts w:ascii="Times New Roman" w:eastAsia="MS Mincho" w:hAnsi="Times New Roman" w:cs="Times New Roman"/>
            <w:color w:val="auto"/>
            <w:sz w:val="20"/>
            <w:szCs w:val="20"/>
            <w:u w:val="none"/>
          </w:rPr>
          <w:t> user</w:t>
        </w:r>
        <w:r w:rsidR="00561187" w:rsidRPr="00561187">
          <w:rPr>
            <w:rStyle w:val="Hyperlink"/>
            <w:rFonts w:ascii="Times New Roman" w:eastAsia="MS Mincho" w:hAnsi="Times New Roman" w:cs="Times New Roman"/>
            <w:color w:val="auto"/>
            <w:sz w:val="20"/>
            <w:szCs w:val="20"/>
            <w:u w:val="none"/>
          </w:rPr>
          <w:t xml:space="preserve"> </w:t>
        </w:r>
        <w:r w:rsidR="002C5D49">
          <w:rPr>
            <w:rStyle w:val="Hyperlink"/>
            <w:rFonts w:ascii="Times New Roman" w:eastAsia="MS Mincho" w:hAnsi="Times New Roman" w:cs="Times New Roman"/>
            <w:color w:val="auto"/>
            <w:sz w:val="20"/>
            <w:szCs w:val="20"/>
            <w:u w:val="none"/>
          </w:rPr>
          <w:t>verification</w:t>
        </w:r>
      </w:hyperlink>
      <w:r w:rsidR="00736461" w:rsidRPr="00561187">
        <w:rPr>
          <w:rFonts w:ascii="Times New Roman" w:eastAsia="MS Mincho" w:hAnsi="Times New Roman" w:cs="Times New Roman"/>
          <w:sz w:val="20"/>
          <w:szCs w:val="20"/>
        </w:rPr>
        <w:t xml:space="preserve"> and authorization. After </w:t>
      </w:r>
      <w:r w:rsidR="002C5D49" w:rsidRPr="00561187">
        <w:rPr>
          <w:rFonts w:ascii="Times New Roman" w:eastAsia="MS Mincho" w:hAnsi="Times New Roman" w:cs="Times New Roman"/>
          <w:sz w:val="20"/>
          <w:szCs w:val="20"/>
        </w:rPr>
        <w:t>verification</w:t>
      </w:r>
      <w:r w:rsidR="00736461" w:rsidRPr="00561187">
        <w:rPr>
          <w:rFonts w:ascii="Times New Roman" w:eastAsia="MS Mincho" w:hAnsi="Times New Roman" w:cs="Times New Roman"/>
          <w:sz w:val="20"/>
          <w:szCs w:val="20"/>
        </w:rPr>
        <w:t xml:space="preserve">, the user can </w:t>
      </w:r>
      <w:r w:rsidR="002C5D49" w:rsidRPr="00561187">
        <w:rPr>
          <w:rFonts w:ascii="Times New Roman" w:eastAsia="MS Mincho" w:hAnsi="Times New Roman" w:cs="Times New Roman"/>
          <w:sz w:val="20"/>
          <w:szCs w:val="20"/>
        </w:rPr>
        <w:t>change</w:t>
      </w:r>
      <w:r w:rsidR="00736461" w:rsidRPr="00561187">
        <w:rPr>
          <w:rFonts w:ascii="Times New Roman" w:eastAsia="MS Mincho" w:hAnsi="Times New Roman" w:cs="Times New Roman"/>
          <w:sz w:val="20"/>
          <w:szCs w:val="20"/>
        </w:rPr>
        <w:t xml:space="preserve"> files </w:t>
      </w:r>
      <w:r w:rsidR="002C5D49" w:rsidRPr="00561187">
        <w:rPr>
          <w:rFonts w:ascii="Times New Roman" w:eastAsia="MS Mincho" w:hAnsi="Times New Roman" w:cs="Times New Roman"/>
          <w:sz w:val="20"/>
          <w:szCs w:val="20"/>
        </w:rPr>
        <w:t>by means of</w:t>
      </w:r>
      <w:r w:rsidR="00736461" w:rsidRPr="00561187">
        <w:rPr>
          <w:rFonts w:ascii="Times New Roman" w:eastAsia="MS Mincho" w:hAnsi="Times New Roman" w:cs="Times New Roman"/>
          <w:sz w:val="20"/>
          <w:szCs w:val="20"/>
        </w:rPr>
        <w:t xml:space="preserve"> the </w:t>
      </w:r>
      <w:proofErr w:type="spellStart"/>
      <w:r w:rsidR="00736461" w:rsidRPr="00561187">
        <w:rPr>
          <w:rFonts w:ascii="Times New Roman" w:eastAsia="MS Mincho" w:hAnsi="Times New Roman" w:cs="Times New Roman"/>
          <w:sz w:val="20"/>
          <w:szCs w:val="20"/>
        </w:rPr>
        <w:t>GridFTP</w:t>
      </w:r>
      <w:proofErr w:type="spellEnd"/>
      <w:r w:rsidR="00736461" w:rsidRPr="00561187">
        <w:rPr>
          <w:rFonts w:ascii="Times New Roman" w:eastAsia="MS Mincho" w:hAnsi="Times New Roman" w:cs="Times New Roman"/>
          <w:sz w:val="20"/>
          <w:szCs w:val="20"/>
        </w:rPr>
        <w:t xml:space="preserve"> </w:t>
      </w:r>
      <w:r w:rsidR="002C5D49" w:rsidRPr="00561187">
        <w:rPr>
          <w:rFonts w:ascii="Times New Roman" w:eastAsia="MS Mincho" w:hAnsi="Times New Roman" w:cs="Times New Roman"/>
          <w:sz w:val="20"/>
          <w:szCs w:val="20"/>
        </w:rPr>
        <w:t>ability</w:t>
      </w:r>
      <w:r w:rsidR="002C5D49">
        <w:rPr>
          <w:rFonts w:ascii="Times New Roman" w:eastAsia="MS Mincho" w:hAnsi="Times New Roman" w:cs="Times New Roman"/>
          <w:sz w:val="20"/>
          <w:szCs w:val="20"/>
        </w:rPr>
        <w:t xml:space="preserve"> without going through</w:t>
      </w:r>
      <w:r w:rsidR="00736461" w:rsidRPr="00561187">
        <w:rPr>
          <w:rFonts w:ascii="Times New Roman" w:eastAsia="MS Mincho" w:hAnsi="Times New Roman" w:cs="Times New Roman"/>
          <w:sz w:val="20"/>
          <w:szCs w:val="20"/>
        </w:rPr>
        <w:t xml:space="preserve"> the login </w:t>
      </w:r>
      <w:r w:rsidR="002C5D49" w:rsidRPr="00561187">
        <w:rPr>
          <w:rFonts w:ascii="Times New Roman" w:eastAsia="MS Mincho" w:hAnsi="Times New Roman" w:cs="Times New Roman"/>
          <w:sz w:val="20"/>
          <w:szCs w:val="20"/>
        </w:rPr>
        <w:t>procedure</w:t>
      </w:r>
      <w:r w:rsidR="00736461" w:rsidRPr="00561187">
        <w:rPr>
          <w:rFonts w:ascii="Times New Roman" w:eastAsia="MS Mincho" w:hAnsi="Times New Roman" w:cs="Times New Roman"/>
          <w:sz w:val="20"/>
          <w:szCs w:val="20"/>
        </w:rPr>
        <w:t xml:space="preserve"> at </w:t>
      </w:r>
      <w:r w:rsidR="002C5D49" w:rsidRPr="00561187">
        <w:rPr>
          <w:rFonts w:ascii="Times New Roman" w:eastAsia="MS Mincho" w:hAnsi="Times New Roman" w:cs="Times New Roman"/>
          <w:sz w:val="20"/>
          <w:szCs w:val="20"/>
        </w:rPr>
        <w:t>each</w:t>
      </w:r>
      <w:r w:rsidR="00736461" w:rsidRPr="00561187">
        <w:rPr>
          <w:rFonts w:ascii="Times New Roman" w:eastAsia="MS Mincho" w:hAnsi="Times New Roman" w:cs="Times New Roman"/>
          <w:sz w:val="20"/>
          <w:szCs w:val="20"/>
        </w:rPr>
        <w:t xml:space="preserve"> node.</w:t>
      </w:r>
    </w:p>
    <w:p w14:paraId="5C0F3C81" w14:textId="01AA2148" w:rsidR="00736461" w:rsidRPr="00561187" w:rsidRDefault="00736461" w:rsidP="00736461">
      <w:pPr>
        <w:tabs>
          <w:tab w:val="left" w:pos="288"/>
        </w:tabs>
        <w:spacing w:after="0"/>
        <w:jc w:val="both"/>
        <w:rPr>
          <w:rFonts w:ascii="Times New Roman" w:eastAsia="MS Mincho" w:hAnsi="Times New Roman" w:cs="Times New Roman"/>
          <w:b/>
          <w:bCs/>
          <w:sz w:val="20"/>
          <w:szCs w:val="20"/>
        </w:rPr>
      </w:pPr>
      <w:r w:rsidRPr="00561187">
        <w:rPr>
          <w:rFonts w:ascii="Times New Roman" w:eastAsia="MS Mincho" w:hAnsi="Times New Roman" w:cs="Times New Roman"/>
          <w:b/>
          <w:sz w:val="20"/>
          <w:szCs w:val="20"/>
        </w:rPr>
        <w:t xml:space="preserve">5. Workload &amp; resource </w:t>
      </w:r>
      <w:r w:rsidR="002C5D49" w:rsidRPr="00561187">
        <w:rPr>
          <w:rFonts w:ascii="Times New Roman" w:eastAsia="MS Mincho" w:hAnsi="Times New Roman" w:cs="Times New Roman"/>
          <w:b/>
          <w:sz w:val="20"/>
          <w:szCs w:val="20"/>
        </w:rPr>
        <w:t>administration</w:t>
      </w:r>
    </w:p>
    <w:p w14:paraId="4F90FC20" w14:textId="65E97061" w:rsidR="00736461" w:rsidRPr="00561187" w:rsidRDefault="00EC0C62"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ab/>
      </w:r>
      <w:r w:rsidRPr="00561187">
        <w:rPr>
          <w:rFonts w:ascii="Times New Roman" w:eastAsia="MS Mincho" w:hAnsi="Times New Roman" w:cs="Times New Roman"/>
          <w:sz w:val="20"/>
          <w:szCs w:val="20"/>
        </w:rPr>
        <w:tab/>
      </w:r>
      <w:r w:rsidR="00736461" w:rsidRPr="00561187">
        <w:rPr>
          <w:rFonts w:ascii="Times New Roman" w:eastAsia="MS Mincho" w:hAnsi="Times New Roman" w:cs="Times New Roman"/>
          <w:sz w:val="20"/>
          <w:szCs w:val="20"/>
        </w:rPr>
        <w:t xml:space="preserve">The </w:t>
      </w:r>
      <w:r w:rsidR="002C5D49" w:rsidRPr="00561187">
        <w:rPr>
          <w:rFonts w:ascii="Times New Roman" w:eastAsia="MS Mincho" w:hAnsi="Times New Roman" w:cs="Times New Roman"/>
          <w:sz w:val="20"/>
          <w:szCs w:val="20"/>
        </w:rPr>
        <w:t>job</w:t>
      </w:r>
      <w:r w:rsidR="002C5D49">
        <w:rPr>
          <w:rFonts w:ascii="Times New Roman" w:eastAsia="MS Mincho" w:hAnsi="Times New Roman" w:cs="Times New Roman"/>
          <w:sz w:val="20"/>
          <w:szCs w:val="20"/>
        </w:rPr>
        <w:t xml:space="preserve"> and</w:t>
      </w:r>
      <w:r w:rsidR="00736461" w:rsidRPr="00561187">
        <w:rPr>
          <w:rFonts w:ascii="Times New Roman" w:eastAsia="MS Mincho" w:hAnsi="Times New Roman" w:cs="Times New Roman"/>
          <w:sz w:val="20"/>
          <w:szCs w:val="20"/>
        </w:rPr>
        <w:t xml:space="preserve"> resource </w:t>
      </w:r>
      <w:r w:rsidR="002C5D49">
        <w:rPr>
          <w:rFonts w:ascii="Times New Roman" w:eastAsia="MS Mincho" w:hAnsi="Times New Roman" w:cs="Times New Roman"/>
          <w:sz w:val="20"/>
          <w:szCs w:val="20"/>
        </w:rPr>
        <w:t>constitutes the enabling the actual launch of a task</w:t>
      </w:r>
      <w:r w:rsidR="00736461" w:rsidRPr="00561187">
        <w:rPr>
          <w:rFonts w:ascii="Times New Roman" w:eastAsia="MS Mincho" w:hAnsi="Times New Roman" w:cs="Times New Roman"/>
          <w:sz w:val="20"/>
          <w:szCs w:val="20"/>
        </w:rPr>
        <w:t xml:space="preserve"> on a </w:t>
      </w:r>
      <w:r w:rsidR="002C5D49" w:rsidRPr="00561187">
        <w:rPr>
          <w:rFonts w:ascii="Times New Roman" w:eastAsia="MS Mincho" w:hAnsi="Times New Roman" w:cs="Times New Roman"/>
          <w:sz w:val="20"/>
          <w:szCs w:val="20"/>
        </w:rPr>
        <w:t>specific</w:t>
      </w:r>
      <w:r w:rsidR="002C5D49">
        <w:rPr>
          <w:rFonts w:ascii="Times New Roman" w:eastAsia="MS Mincho" w:hAnsi="Times New Roman" w:cs="Times New Roman"/>
          <w:sz w:val="20"/>
          <w:szCs w:val="20"/>
        </w:rPr>
        <w:t xml:space="preserve"> resource, verifies</w:t>
      </w:r>
      <w:r w:rsidR="00736461" w:rsidRPr="00561187">
        <w:rPr>
          <w:rFonts w:ascii="Times New Roman" w:eastAsia="MS Mincho" w:hAnsi="Times New Roman" w:cs="Times New Roman"/>
          <w:sz w:val="20"/>
          <w:szCs w:val="20"/>
        </w:rPr>
        <w:t xml:space="preserve"> its </w:t>
      </w:r>
      <w:r w:rsidR="00BA2F35" w:rsidRPr="00561187">
        <w:rPr>
          <w:rFonts w:ascii="Times New Roman" w:eastAsia="MS Mincho" w:hAnsi="Times New Roman" w:cs="Times New Roman"/>
          <w:sz w:val="20"/>
          <w:szCs w:val="20"/>
        </w:rPr>
        <w:t>position</w:t>
      </w:r>
      <w:r w:rsidR="00736461" w:rsidRPr="00561187">
        <w:rPr>
          <w:rFonts w:ascii="Times New Roman" w:eastAsia="MS Mincho" w:hAnsi="Times New Roman" w:cs="Times New Roman"/>
          <w:sz w:val="20"/>
          <w:szCs w:val="20"/>
        </w:rPr>
        <w:t xml:space="preserve">, and </w:t>
      </w:r>
      <w:r w:rsidR="00BA2F35" w:rsidRPr="00561187">
        <w:rPr>
          <w:rFonts w:ascii="Times New Roman" w:eastAsia="MS Mincho" w:hAnsi="Times New Roman" w:cs="Times New Roman"/>
          <w:sz w:val="20"/>
          <w:szCs w:val="20"/>
        </w:rPr>
        <w:t>recovers</w:t>
      </w:r>
      <w:r w:rsidR="00736461" w:rsidRPr="00561187">
        <w:rPr>
          <w:rFonts w:ascii="Times New Roman" w:eastAsia="MS Mincho" w:hAnsi="Times New Roman" w:cs="Times New Roman"/>
          <w:sz w:val="20"/>
          <w:szCs w:val="20"/>
        </w:rPr>
        <w:t xml:space="preserve"> the </w:t>
      </w:r>
      <w:r w:rsidR="00BA2F35" w:rsidRPr="00561187">
        <w:rPr>
          <w:rFonts w:ascii="Times New Roman" w:eastAsia="MS Mincho" w:hAnsi="Times New Roman" w:cs="Times New Roman"/>
          <w:sz w:val="20"/>
          <w:szCs w:val="20"/>
        </w:rPr>
        <w:t>outcomes</w:t>
      </w:r>
      <w:r w:rsidR="00BA2F35">
        <w:rPr>
          <w:rFonts w:ascii="Times New Roman" w:eastAsia="MS Mincho" w:hAnsi="Times New Roman" w:cs="Times New Roman"/>
          <w:sz w:val="20"/>
          <w:szCs w:val="20"/>
        </w:rPr>
        <w:t xml:space="preserve"> when the task</w:t>
      </w:r>
      <w:r w:rsidR="00736461" w:rsidRPr="00561187">
        <w:rPr>
          <w:rFonts w:ascii="Times New Roman" w:eastAsia="MS Mincho" w:hAnsi="Times New Roman" w:cs="Times New Roman"/>
          <w:sz w:val="20"/>
          <w:szCs w:val="20"/>
        </w:rPr>
        <w:t xml:space="preserve"> is complete</w:t>
      </w:r>
      <w:r w:rsidR="00BA2F35">
        <w:rPr>
          <w:rFonts w:ascii="Times New Roman" w:eastAsia="MS Mincho" w:hAnsi="Times New Roman" w:cs="Times New Roman"/>
          <w:sz w:val="20"/>
          <w:szCs w:val="20"/>
        </w:rPr>
        <w:t xml:space="preserve">d. </w:t>
      </w:r>
      <w:proofErr w:type="gramStart"/>
      <w:r w:rsidR="00BA2F35">
        <w:rPr>
          <w:rFonts w:ascii="Times New Roman" w:eastAsia="MS Mincho" w:hAnsi="Times New Roman" w:cs="Times New Roman"/>
          <w:sz w:val="20"/>
          <w:szCs w:val="20"/>
        </w:rPr>
        <w:t xml:space="preserve">Say </w:t>
      </w:r>
      <w:r w:rsidR="00736461" w:rsidRPr="00561187">
        <w:rPr>
          <w:rFonts w:ascii="Times New Roman" w:eastAsia="MS Mincho" w:hAnsi="Times New Roman" w:cs="Times New Roman"/>
          <w:sz w:val="20"/>
          <w:szCs w:val="20"/>
        </w:rPr>
        <w:t xml:space="preserve"> a</w:t>
      </w:r>
      <w:r w:rsidR="00BA2F35">
        <w:rPr>
          <w:rFonts w:ascii="Times New Roman" w:eastAsia="MS Mincho" w:hAnsi="Times New Roman" w:cs="Times New Roman"/>
          <w:sz w:val="20"/>
          <w:szCs w:val="20"/>
        </w:rPr>
        <w:t>n</w:t>
      </w:r>
      <w:proofErr w:type="gramEnd"/>
      <w:r w:rsidR="00736461" w:rsidRPr="00561187">
        <w:rPr>
          <w:rFonts w:ascii="Times New Roman" w:eastAsia="MS Mincho" w:hAnsi="Times New Roman" w:cs="Times New Roman"/>
          <w:sz w:val="20"/>
          <w:szCs w:val="20"/>
        </w:rPr>
        <w:t xml:space="preserve"> </w:t>
      </w:r>
      <w:r w:rsidR="00BA2F35" w:rsidRPr="00561187">
        <w:rPr>
          <w:rFonts w:ascii="Times New Roman" w:eastAsia="MS Mincho" w:hAnsi="Times New Roman" w:cs="Times New Roman"/>
          <w:sz w:val="20"/>
          <w:szCs w:val="20"/>
        </w:rPr>
        <w:t>operator</w:t>
      </w:r>
      <w:r w:rsidR="00736461" w:rsidRPr="00561187">
        <w:rPr>
          <w:rFonts w:ascii="Times New Roman" w:eastAsia="MS Mincho" w:hAnsi="Times New Roman" w:cs="Times New Roman"/>
          <w:sz w:val="20"/>
          <w:szCs w:val="20"/>
        </w:rPr>
        <w:t xml:space="preserve"> </w:t>
      </w:r>
      <w:r w:rsidR="00BA2F35" w:rsidRPr="00561187">
        <w:rPr>
          <w:rFonts w:ascii="Times New Roman" w:eastAsia="MS Mincho" w:hAnsi="Times New Roman" w:cs="Times New Roman"/>
          <w:sz w:val="20"/>
          <w:szCs w:val="20"/>
        </w:rPr>
        <w:t>needs</w:t>
      </w:r>
      <w:r w:rsidR="00736461" w:rsidRPr="00561187">
        <w:rPr>
          <w:rFonts w:ascii="Times New Roman" w:eastAsia="MS Mincho" w:hAnsi="Times New Roman" w:cs="Times New Roman"/>
          <w:sz w:val="20"/>
          <w:szCs w:val="20"/>
        </w:rPr>
        <w:t xml:space="preserve"> to </w:t>
      </w:r>
      <w:r w:rsidR="00BA2F35" w:rsidRPr="00561187">
        <w:rPr>
          <w:rFonts w:ascii="Times New Roman" w:eastAsia="MS Mincho" w:hAnsi="Times New Roman" w:cs="Times New Roman"/>
          <w:sz w:val="20"/>
          <w:szCs w:val="20"/>
        </w:rPr>
        <w:t>perform</w:t>
      </w:r>
      <w:r w:rsidR="00BA2F35">
        <w:rPr>
          <w:rFonts w:ascii="Times New Roman" w:eastAsia="MS Mincho" w:hAnsi="Times New Roman" w:cs="Times New Roman"/>
          <w:sz w:val="20"/>
          <w:szCs w:val="20"/>
        </w:rPr>
        <w:t xml:space="preserve"> an application towards  the grid. On that account, the application</w:t>
      </w:r>
      <w:r w:rsidR="00736461" w:rsidRPr="00561187">
        <w:rPr>
          <w:rFonts w:ascii="Times New Roman" w:eastAsia="MS Mincho" w:hAnsi="Times New Roman" w:cs="Times New Roman"/>
          <w:sz w:val="20"/>
          <w:szCs w:val="20"/>
        </w:rPr>
        <w:t xml:space="preserve"> </w:t>
      </w:r>
      <w:r w:rsidR="00BA2F35" w:rsidRPr="00561187">
        <w:rPr>
          <w:rFonts w:ascii="Times New Roman" w:eastAsia="MS Mincho" w:hAnsi="Times New Roman" w:cs="Times New Roman"/>
          <w:sz w:val="20"/>
          <w:szCs w:val="20"/>
        </w:rPr>
        <w:t>must</w:t>
      </w:r>
      <w:r w:rsidR="00736461" w:rsidRPr="00561187">
        <w:rPr>
          <w:rFonts w:ascii="Times New Roman" w:eastAsia="MS Mincho" w:hAnsi="Times New Roman" w:cs="Times New Roman"/>
          <w:sz w:val="20"/>
          <w:szCs w:val="20"/>
        </w:rPr>
        <w:t xml:space="preserve"> be </w:t>
      </w:r>
      <w:r w:rsidR="00BA2F35" w:rsidRPr="00561187">
        <w:rPr>
          <w:rFonts w:ascii="Times New Roman" w:eastAsia="MS Mincho" w:hAnsi="Times New Roman" w:cs="Times New Roman"/>
          <w:sz w:val="20"/>
          <w:szCs w:val="20"/>
        </w:rPr>
        <w:t>conscious</w:t>
      </w:r>
      <w:r w:rsidR="00736461" w:rsidRPr="00561187">
        <w:rPr>
          <w:rFonts w:ascii="Times New Roman" w:eastAsia="MS Mincho" w:hAnsi="Times New Roman" w:cs="Times New Roman"/>
          <w:sz w:val="20"/>
          <w:szCs w:val="20"/>
        </w:rPr>
        <w:t xml:space="preserve"> of the </w:t>
      </w:r>
      <w:r w:rsidR="00BA2F35" w:rsidRPr="00561187">
        <w:rPr>
          <w:rFonts w:ascii="Times New Roman" w:eastAsia="MS Mincho" w:hAnsi="Times New Roman" w:cs="Times New Roman"/>
          <w:sz w:val="20"/>
          <w:szCs w:val="20"/>
        </w:rPr>
        <w:t>accessible</w:t>
      </w:r>
      <w:r w:rsidR="00736461" w:rsidRPr="00561187">
        <w:rPr>
          <w:rFonts w:ascii="Times New Roman" w:eastAsia="MS Mincho" w:hAnsi="Times New Roman" w:cs="Times New Roman"/>
          <w:sz w:val="20"/>
          <w:szCs w:val="20"/>
        </w:rPr>
        <w:t xml:space="preserve"> resources </w:t>
      </w:r>
      <w:r w:rsidR="00BA2F35" w:rsidRPr="00561187">
        <w:rPr>
          <w:rFonts w:ascii="Times New Roman" w:eastAsia="MS Mincho" w:hAnsi="Times New Roman" w:cs="Times New Roman"/>
          <w:sz w:val="20"/>
          <w:szCs w:val="20"/>
        </w:rPr>
        <w:t>happening</w:t>
      </w:r>
      <w:r w:rsidR="00736461" w:rsidRPr="00561187">
        <w:rPr>
          <w:rFonts w:ascii="Times New Roman" w:eastAsia="MS Mincho" w:hAnsi="Times New Roman" w:cs="Times New Roman"/>
          <w:sz w:val="20"/>
          <w:szCs w:val="20"/>
        </w:rPr>
        <w:t xml:space="preserve"> </w:t>
      </w:r>
      <w:r w:rsidR="00BA2F35">
        <w:rPr>
          <w:rFonts w:ascii="Times New Roman" w:eastAsia="MS Mincho" w:hAnsi="Times New Roman" w:cs="Times New Roman"/>
          <w:sz w:val="20"/>
          <w:szCs w:val="20"/>
        </w:rPr>
        <w:t>on the grid to commence the</w:t>
      </w:r>
      <w:r w:rsidR="00736461" w:rsidRPr="00561187">
        <w:rPr>
          <w:rFonts w:ascii="Times New Roman" w:eastAsia="MS Mincho" w:hAnsi="Times New Roman" w:cs="Times New Roman"/>
          <w:sz w:val="20"/>
          <w:szCs w:val="20"/>
        </w:rPr>
        <w:t xml:space="preserve"> workload. </w:t>
      </w:r>
    </w:p>
    <w:p w14:paraId="08253A9C" w14:textId="5E340439" w:rsidR="00736461" w:rsidRPr="00561187" w:rsidRDefault="00BA2F35" w:rsidP="00736461">
      <w:pPr>
        <w:tabs>
          <w:tab w:val="left" w:pos="288"/>
        </w:tabs>
        <w:spacing w:after="0"/>
        <w:jc w:val="both"/>
        <w:rPr>
          <w:rFonts w:ascii="Times New Roman" w:eastAsia="MS Mincho" w:hAnsi="Times New Roman" w:cs="Times New Roman"/>
          <w:sz w:val="20"/>
          <w:szCs w:val="20"/>
        </w:rPr>
      </w:pPr>
      <w:r w:rsidRPr="00561187">
        <w:rPr>
          <w:rFonts w:ascii="Times New Roman" w:eastAsia="MS Mincho" w:hAnsi="Times New Roman" w:cs="Times New Roman"/>
          <w:sz w:val="20"/>
          <w:szCs w:val="20"/>
        </w:rPr>
        <w:t>Therefore</w:t>
      </w:r>
      <w:r w:rsidR="00736461" w:rsidRPr="00561187">
        <w:rPr>
          <w:rFonts w:ascii="Times New Roman" w:eastAsia="MS Mincho" w:hAnsi="Times New Roman" w:cs="Times New Roman"/>
          <w:sz w:val="20"/>
          <w:szCs w:val="20"/>
        </w:rPr>
        <w:t xml:space="preserve">, it </w:t>
      </w:r>
      <w:r w:rsidRPr="00561187">
        <w:rPr>
          <w:rFonts w:ascii="Times New Roman" w:eastAsia="MS Mincho" w:hAnsi="Times New Roman" w:cs="Times New Roman"/>
          <w:sz w:val="20"/>
          <w:szCs w:val="20"/>
        </w:rPr>
        <w:t>interrelates</w:t>
      </w:r>
      <w:r w:rsidR="00736461" w:rsidRPr="00561187">
        <w:rPr>
          <w:rFonts w:ascii="Times New Roman" w:eastAsia="MS Mincho" w:hAnsi="Times New Roman" w:cs="Times New Roman"/>
          <w:sz w:val="20"/>
          <w:szCs w:val="20"/>
        </w:rPr>
        <w:t xml:space="preserve"> with the workload manager to </w:t>
      </w:r>
      <w:r w:rsidRPr="00561187">
        <w:rPr>
          <w:rFonts w:ascii="Times New Roman" w:eastAsia="MS Mincho" w:hAnsi="Times New Roman" w:cs="Times New Roman"/>
          <w:sz w:val="20"/>
          <w:szCs w:val="20"/>
        </w:rPr>
        <w:t>control</w:t>
      </w:r>
      <w:r w:rsidR="00736461" w:rsidRPr="00561187">
        <w:rPr>
          <w:rFonts w:ascii="Times New Roman" w:eastAsia="MS Mincho" w:hAnsi="Times New Roman" w:cs="Times New Roman"/>
          <w:sz w:val="20"/>
          <w:szCs w:val="20"/>
        </w:rPr>
        <w:t xml:space="preserve"> the resource </w:t>
      </w:r>
      <w:r w:rsidRPr="00561187">
        <w:rPr>
          <w:rFonts w:ascii="Times New Roman" w:eastAsia="MS Mincho" w:hAnsi="Times New Roman" w:cs="Times New Roman"/>
          <w:sz w:val="20"/>
          <w:szCs w:val="20"/>
        </w:rPr>
        <w:t>obtainability</w:t>
      </w:r>
      <w:r w:rsidR="00736461" w:rsidRPr="00561187">
        <w:rPr>
          <w:rFonts w:ascii="Times New Roman" w:eastAsia="MS Mincho" w:hAnsi="Times New Roman" w:cs="Times New Roman"/>
          <w:sz w:val="20"/>
          <w:szCs w:val="20"/>
        </w:rPr>
        <w:t xml:space="preserve"> and </w:t>
      </w:r>
      <w:r>
        <w:rPr>
          <w:rFonts w:ascii="Times New Roman" w:eastAsia="MS Mincho" w:hAnsi="Times New Roman" w:cs="Times New Roman"/>
          <w:sz w:val="20"/>
          <w:szCs w:val="20"/>
        </w:rPr>
        <w:t xml:space="preserve">inform the status accordingly. </w:t>
      </w:r>
      <w:r w:rsidR="00736461" w:rsidRPr="00561187">
        <w:rPr>
          <w:rFonts w:ascii="Times New Roman" w:eastAsia="MS Mincho" w:hAnsi="Times New Roman" w:cs="Times New Roman"/>
          <w:sz w:val="20"/>
          <w:szCs w:val="20"/>
        </w:rPr>
        <w:t xml:space="preserve">This </w:t>
      </w:r>
      <w:r w:rsidRPr="00561187">
        <w:rPr>
          <w:rFonts w:ascii="Times New Roman" w:eastAsia="MS Mincho" w:hAnsi="Times New Roman" w:cs="Times New Roman"/>
          <w:sz w:val="20"/>
          <w:szCs w:val="20"/>
        </w:rPr>
        <w:t>aids</w:t>
      </w:r>
      <w:r w:rsidR="00736461" w:rsidRPr="00561187">
        <w:rPr>
          <w:rFonts w:ascii="Times New Roman" w:eastAsia="MS Mincho" w:hAnsi="Times New Roman" w:cs="Times New Roman"/>
          <w:sz w:val="20"/>
          <w:szCs w:val="20"/>
        </w:rPr>
        <w:t xml:space="preserve"> in </w:t>
      </w:r>
      <w:r w:rsidRPr="00561187">
        <w:rPr>
          <w:rFonts w:ascii="Times New Roman" w:eastAsia="MS Mincho" w:hAnsi="Times New Roman" w:cs="Times New Roman"/>
          <w:sz w:val="20"/>
          <w:szCs w:val="20"/>
        </w:rPr>
        <w:t>well-organized</w:t>
      </w:r>
      <w:r w:rsidR="00736461" w:rsidRPr="00561187">
        <w:rPr>
          <w:rFonts w:ascii="Times New Roman" w:eastAsia="MS Mincho" w:hAnsi="Times New Roman" w:cs="Times New Roman"/>
          <w:sz w:val="20"/>
          <w:szCs w:val="20"/>
        </w:rPr>
        <w:t xml:space="preserve"> workload and resource </w:t>
      </w:r>
      <w:r w:rsidRPr="00561187">
        <w:rPr>
          <w:rFonts w:ascii="Times New Roman" w:eastAsia="MS Mincho" w:hAnsi="Times New Roman" w:cs="Times New Roman"/>
          <w:sz w:val="20"/>
          <w:szCs w:val="20"/>
        </w:rPr>
        <w:t>organization</w:t>
      </w:r>
      <w:r w:rsidR="00736461" w:rsidRPr="00561187">
        <w:rPr>
          <w:rFonts w:ascii="Times New Roman" w:eastAsia="MS Mincho" w:hAnsi="Times New Roman" w:cs="Times New Roman"/>
          <w:sz w:val="20"/>
          <w:szCs w:val="20"/>
        </w:rPr>
        <w:t xml:space="preserve"> for </w:t>
      </w:r>
      <w:r w:rsidRPr="00561187">
        <w:rPr>
          <w:rFonts w:ascii="Times New Roman" w:eastAsia="MS Mincho" w:hAnsi="Times New Roman" w:cs="Times New Roman"/>
          <w:sz w:val="20"/>
          <w:szCs w:val="20"/>
        </w:rPr>
        <w:t>numerous</w:t>
      </w:r>
      <w:r w:rsidR="00736461" w:rsidRPr="00561187">
        <w:rPr>
          <w:rFonts w:ascii="Times New Roman" w:eastAsia="MS Mincho" w:hAnsi="Times New Roman" w:cs="Times New Roman"/>
          <w:sz w:val="20"/>
          <w:szCs w:val="20"/>
        </w:rPr>
        <w:t xml:space="preserve"> nodes on the grid.</w:t>
      </w:r>
    </w:p>
    <w:p w14:paraId="6E59247A" w14:textId="77777777" w:rsidR="00736461" w:rsidRPr="0053568E" w:rsidRDefault="00736461" w:rsidP="0053568E">
      <w:pPr>
        <w:tabs>
          <w:tab w:val="left" w:pos="288"/>
        </w:tabs>
        <w:spacing w:after="0"/>
        <w:jc w:val="both"/>
        <w:rPr>
          <w:rFonts w:ascii="Times New Roman" w:eastAsia="MS Mincho" w:hAnsi="Times New Roman" w:cs="Times New Roman"/>
          <w:sz w:val="20"/>
          <w:szCs w:val="20"/>
          <w:lang w:val="en-US"/>
        </w:rPr>
      </w:pPr>
    </w:p>
    <w:p w14:paraId="17AEA92A" w14:textId="774CC5CD" w:rsidR="0053568E" w:rsidRPr="007913C1" w:rsidRDefault="00BA2F35" w:rsidP="007913C1">
      <w:pPr>
        <w:pStyle w:val="ListParagraph"/>
        <w:keepNext/>
        <w:keepLines/>
        <w:numPr>
          <w:ilvl w:val="0"/>
          <w:numId w:val="6"/>
        </w:numPr>
        <w:tabs>
          <w:tab w:val="left" w:pos="216"/>
          <w:tab w:val="num" w:pos="576"/>
        </w:tabs>
        <w:spacing w:after="0"/>
        <w:outlineLvl w:val="0"/>
        <w:rPr>
          <w:rFonts w:ascii="Cambria" w:eastAsia="MS Mincho" w:hAnsi="Cambria" w:cs="Times New Roman"/>
          <w:b/>
          <w:bCs/>
          <w:kern w:val="32"/>
          <w:sz w:val="32"/>
          <w:szCs w:val="32"/>
          <w:lang w:val="en-US"/>
        </w:rPr>
      </w:pPr>
      <w:r>
        <w:rPr>
          <w:rFonts w:ascii="Times New Roman" w:eastAsia="MS Mincho" w:hAnsi="Times New Roman" w:cs="Times New Roman"/>
          <w:b/>
          <w:bCs/>
          <w:kern w:val="32"/>
          <w:sz w:val="20"/>
          <w:szCs w:val="20"/>
        </w:rPr>
        <w:t>CLASSIFICATION OF GRID SYSTEM</w:t>
      </w:r>
    </w:p>
    <w:p w14:paraId="56BEE2CF" w14:textId="77777777" w:rsidR="007913C1" w:rsidRDefault="007913C1" w:rsidP="0053568E">
      <w:pPr>
        <w:tabs>
          <w:tab w:val="left" w:pos="288"/>
        </w:tabs>
        <w:spacing w:after="0"/>
        <w:jc w:val="both"/>
        <w:rPr>
          <w:rFonts w:ascii="Times New Roman" w:eastAsia="MS Mincho" w:hAnsi="Times New Roman" w:cs="Times New Roman"/>
          <w:sz w:val="20"/>
          <w:szCs w:val="20"/>
          <w:lang w:val="en-US"/>
        </w:rPr>
      </w:pPr>
    </w:p>
    <w:p w14:paraId="6B6E65CF" w14:textId="3077E148" w:rsidR="006E0522" w:rsidRPr="006E0522" w:rsidRDefault="006E0522" w:rsidP="006E0522">
      <w:pPr>
        <w:tabs>
          <w:tab w:val="left" w:pos="288"/>
        </w:tabs>
        <w:spacing w:after="0"/>
        <w:jc w:val="both"/>
        <w:rPr>
          <w:rFonts w:ascii="Times New Roman" w:eastAsia="MS Mincho" w:hAnsi="Times New Roman" w:cs="Times New Roman"/>
          <w:sz w:val="20"/>
          <w:szCs w:val="20"/>
        </w:rPr>
      </w:pPr>
      <w:r w:rsidRPr="006E0522">
        <w:rPr>
          <w:rFonts w:ascii="Times New Roman" w:eastAsia="MS Mincho" w:hAnsi="Times New Roman" w:cs="Times New Roman"/>
          <w:b/>
          <w:sz w:val="20"/>
          <w:szCs w:val="20"/>
          <w:lang w:val="en-US"/>
        </w:rPr>
        <w:t>1.</w:t>
      </w:r>
      <w:r>
        <w:rPr>
          <w:rFonts w:ascii="Times New Roman" w:eastAsia="MS Mincho" w:hAnsi="Times New Roman" w:cs="Times New Roman"/>
          <w:b/>
          <w:sz w:val="20"/>
          <w:szCs w:val="20"/>
        </w:rPr>
        <w:t xml:space="preserve"> </w:t>
      </w:r>
      <w:r w:rsidR="00BA2F35">
        <w:rPr>
          <w:rFonts w:ascii="Times New Roman" w:eastAsia="MS Mincho" w:hAnsi="Times New Roman" w:cs="Times New Roman"/>
          <w:b/>
          <w:sz w:val="20"/>
          <w:szCs w:val="20"/>
        </w:rPr>
        <w:t>Computational grid</w:t>
      </w:r>
      <w:r w:rsidR="007913C1" w:rsidRPr="006E0522">
        <w:rPr>
          <w:rFonts w:ascii="Times New Roman" w:eastAsia="MS Mincho" w:hAnsi="Times New Roman" w:cs="Times New Roman"/>
          <w:sz w:val="20"/>
          <w:szCs w:val="20"/>
        </w:rPr>
        <w:t xml:space="preserve"> </w:t>
      </w:r>
    </w:p>
    <w:p w14:paraId="6FABD8D0" w14:textId="25CC6BB0" w:rsidR="006E0522" w:rsidRDefault="006E0522" w:rsidP="0053568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t xml:space="preserve">It </w:t>
      </w:r>
      <w:r w:rsidR="00BA2F35" w:rsidRPr="007913C1">
        <w:rPr>
          <w:rFonts w:ascii="Times New Roman" w:eastAsia="MS Mincho" w:hAnsi="Times New Roman" w:cs="Times New Roman"/>
          <w:sz w:val="20"/>
          <w:szCs w:val="20"/>
        </w:rPr>
        <w:t>denotes</w:t>
      </w:r>
      <w:r w:rsidR="007913C1" w:rsidRPr="007913C1">
        <w:rPr>
          <w:rFonts w:ascii="Times New Roman" w:eastAsia="MS Mincho" w:hAnsi="Times New Roman" w:cs="Times New Roman"/>
          <w:sz w:val="20"/>
          <w:szCs w:val="20"/>
        </w:rPr>
        <w:t xml:space="preserve"> to</w:t>
      </w:r>
      <w:r w:rsidR="00BA2F35">
        <w:rPr>
          <w:rFonts w:ascii="Times New Roman" w:eastAsia="MS Mincho" w:hAnsi="Times New Roman" w:cs="Times New Roman"/>
          <w:sz w:val="20"/>
          <w:szCs w:val="20"/>
        </w:rPr>
        <w:t xml:space="preserve"> the</w:t>
      </w:r>
      <w:r w:rsidR="007913C1" w:rsidRPr="007913C1">
        <w:rPr>
          <w:rFonts w:ascii="Times New Roman" w:eastAsia="MS Mincho" w:hAnsi="Times New Roman" w:cs="Times New Roman"/>
          <w:sz w:val="20"/>
          <w:szCs w:val="20"/>
        </w:rPr>
        <w:t xml:space="preserve"> </w:t>
      </w:r>
      <w:r w:rsidR="00BA2F35">
        <w:rPr>
          <w:rFonts w:ascii="Times New Roman" w:eastAsia="MS Mincho" w:hAnsi="Times New Roman" w:cs="Times New Roman"/>
          <w:sz w:val="20"/>
          <w:szCs w:val="20"/>
        </w:rPr>
        <w:t>organization of</w:t>
      </w:r>
      <w:r w:rsidR="007913C1" w:rsidRPr="007913C1">
        <w:rPr>
          <w:rFonts w:ascii="Times New Roman" w:eastAsia="MS Mincho" w:hAnsi="Times New Roman" w:cs="Times New Roman"/>
          <w:sz w:val="20"/>
          <w:szCs w:val="20"/>
        </w:rPr>
        <w:t xml:space="preserve"> that harness machines of </w:t>
      </w:r>
      <w:proofErr w:type="gramStart"/>
      <w:r w:rsidR="007913C1" w:rsidRPr="007913C1">
        <w:rPr>
          <w:rFonts w:ascii="Times New Roman" w:eastAsia="MS Mincho" w:hAnsi="Times New Roman" w:cs="Times New Roman"/>
          <w:sz w:val="20"/>
          <w:szCs w:val="20"/>
        </w:rPr>
        <w:t>an</w:t>
      </w:r>
      <w:proofErr w:type="gramEnd"/>
      <w:r w:rsidR="007913C1" w:rsidRPr="007913C1">
        <w:rPr>
          <w:rFonts w:ascii="Times New Roman" w:eastAsia="MS Mincho" w:hAnsi="Times New Roman" w:cs="Times New Roman"/>
          <w:sz w:val="20"/>
          <w:szCs w:val="20"/>
        </w:rPr>
        <w:t xml:space="preserve"> </w:t>
      </w:r>
      <w:r w:rsidR="00BA2F35" w:rsidRPr="007913C1">
        <w:rPr>
          <w:rFonts w:ascii="Times New Roman" w:eastAsia="MS Mincho" w:hAnsi="Times New Roman" w:cs="Times New Roman"/>
          <w:sz w:val="20"/>
          <w:szCs w:val="20"/>
        </w:rPr>
        <w:t>managerial</w:t>
      </w:r>
      <w:r w:rsidR="00BA2F35">
        <w:rPr>
          <w:rFonts w:ascii="Times New Roman" w:eastAsia="MS Mincho" w:hAnsi="Times New Roman" w:cs="Times New Roman"/>
          <w:sz w:val="20"/>
          <w:szCs w:val="20"/>
        </w:rPr>
        <w:t xml:space="preserve"> domain in a ‘cycle-stealing’</w:t>
      </w:r>
      <w:r w:rsidR="007913C1" w:rsidRPr="007913C1">
        <w:rPr>
          <w:rFonts w:ascii="Times New Roman" w:eastAsia="MS Mincho" w:hAnsi="Times New Roman" w:cs="Times New Roman"/>
          <w:sz w:val="20"/>
          <w:szCs w:val="20"/>
        </w:rPr>
        <w:t xml:space="preserve"> </w:t>
      </w:r>
      <w:r w:rsidR="00BA2F35" w:rsidRPr="007913C1">
        <w:rPr>
          <w:rFonts w:ascii="Times New Roman" w:eastAsia="MS Mincho" w:hAnsi="Times New Roman" w:cs="Times New Roman"/>
          <w:sz w:val="20"/>
          <w:szCs w:val="20"/>
        </w:rPr>
        <w:t>method</w:t>
      </w:r>
      <w:r w:rsidR="007913C1" w:rsidRPr="007913C1">
        <w:rPr>
          <w:rFonts w:ascii="Times New Roman" w:eastAsia="MS Mincho" w:hAnsi="Times New Roman" w:cs="Times New Roman"/>
          <w:sz w:val="20"/>
          <w:szCs w:val="20"/>
        </w:rPr>
        <w:t xml:space="preserve"> to have </w:t>
      </w:r>
      <w:r w:rsidR="00BA2F35" w:rsidRPr="007913C1">
        <w:rPr>
          <w:rFonts w:ascii="Times New Roman" w:eastAsia="MS Mincho" w:hAnsi="Times New Roman" w:cs="Times New Roman"/>
          <w:sz w:val="20"/>
          <w:szCs w:val="20"/>
        </w:rPr>
        <w:t>advanced</w:t>
      </w:r>
      <w:r w:rsidR="007913C1" w:rsidRPr="007913C1">
        <w:rPr>
          <w:rFonts w:ascii="Times New Roman" w:eastAsia="MS Mincho" w:hAnsi="Times New Roman" w:cs="Times New Roman"/>
          <w:sz w:val="20"/>
          <w:szCs w:val="20"/>
        </w:rPr>
        <w:t xml:space="preserve"> computational capacity than the capacity of any </w:t>
      </w:r>
      <w:r w:rsidR="00BA2F35" w:rsidRPr="007913C1">
        <w:rPr>
          <w:rFonts w:ascii="Times New Roman" w:eastAsia="MS Mincho" w:hAnsi="Times New Roman" w:cs="Times New Roman"/>
          <w:sz w:val="20"/>
          <w:szCs w:val="20"/>
        </w:rPr>
        <w:t>essential</w:t>
      </w:r>
      <w:r w:rsidR="007913C1" w:rsidRPr="007913C1">
        <w:rPr>
          <w:rFonts w:ascii="Times New Roman" w:eastAsia="MS Mincho" w:hAnsi="Times New Roman" w:cs="Times New Roman"/>
          <w:sz w:val="20"/>
          <w:szCs w:val="20"/>
        </w:rPr>
        <w:t xml:space="preserve"> machine in the </w:t>
      </w:r>
      <w:r w:rsidR="00BA2F35" w:rsidRPr="007913C1">
        <w:rPr>
          <w:rFonts w:ascii="Times New Roman" w:eastAsia="MS Mincho" w:hAnsi="Times New Roman" w:cs="Times New Roman"/>
          <w:sz w:val="20"/>
          <w:szCs w:val="20"/>
        </w:rPr>
        <w:t>structure</w:t>
      </w:r>
      <w:r w:rsidR="007913C1" w:rsidRPr="007913C1">
        <w:rPr>
          <w:rFonts w:ascii="Times New Roman" w:eastAsia="MS Mincho" w:hAnsi="Times New Roman" w:cs="Times New Roman"/>
          <w:sz w:val="20"/>
          <w:szCs w:val="20"/>
        </w:rPr>
        <w:t xml:space="preserve">. </w:t>
      </w:r>
    </w:p>
    <w:p w14:paraId="6D4DEF30" w14:textId="77777777" w:rsidR="006E0522" w:rsidRDefault="006E0522" w:rsidP="0053568E">
      <w:pPr>
        <w:tabs>
          <w:tab w:val="left" w:pos="288"/>
        </w:tabs>
        <w:spacing w:after="0"/>
        <w:jc w:val="both"/>
        <w:rPr>
          <w:rFonts w:ascii="Times New Roman" w:eastAsia="MS Mincho" w:hAnsi="Times New Roman" w:cs="Times New Roman"/>
          <w:sz w:val="20"/>
          <w:szCs w:val="20"/>
        </w:rPr>
      </w:pPr>
    </w:p>
    <w:p w14:paraId="04D94D6A" w14:textId="40F73B61" w:rsidR="006E0522" w:rsidRDefault="007A1CF9" w:rsidP="0053568E">
      <w:pPr>
        <w:tabs>
          <w:tab w:val="left" w:pos="288"/>
        </w:tabs>
        <w:spacing w:after="0"/>
        <w:jc w:val="both"/>
        <w:rPr>
          <w:rFonts w:ascii="Times New Roman" w:eastAsia="MS Mincho" w:hAnsi="Times New Roman" w:cs="Times New Roman"/>
          <w:b/>
          <w:sz w:val="20"/>
          <w:szCs w:val="20"/>
        </w:rPr>
      </w:pPr>
      <w:r>
        <w:rPr>
          <w:rFonts w:ascii="Times New Roman" w:eastAsia="MS Mincho" w:hAnsi="Times New Roman" w:cs="Times New Roman"/>
          <w:b/>
          <w:sz w:val="20"/>
          <w:szCs w:val="20"/>
        </w:rPr>
        <w:t>2. Data grid</w:t>
      </w:r>
    </w:p>
    <w:p w14:paraId="0ABAA72E" w14:textId="55018C56" w:rsidR="006E0522" w:rsidRDefault="006E0522" w:rsidP="0053568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sidRPr="006E0522">
        <w:rPr>
          <w:rFonts w:ascii="Times New Roman" w:eastAsia="MS Mincho" w:hAnsi="Times New Roman" w:cs="Times New Roman"/>
          <w:sz w:val="20"/>
          <w:szCs w:val="20"/>
        </w:rPr>
        <w:t>It</w:t>
      </w:r>
      <w:r w:rsidR="007913C1" w:rsidRPr="006E0522">
        <w:rPr>
          <w:rFonts w:ascii="Times New Roman" w:eastAsia="MS Mincho" w:hAnsi="Times New Roman" w:cs="Times New Roman"/>
          <w:sz w:val="20"/>
          <w:szCs w:val="20"/>
        </w:rPr>
        <w:t xml:space="preserve"> </w:t>
      </w:r>
      <w:r w:rsidR="007A1CF9">
        <w:rPr>
          <w:rFonts w:ascii="Times New Roman" w:eastAsia="MS Mincho" w:hAnsi="Times New Roman" w:cs="Times New Roman"/>
          <w:sz w:val="20"/>
          <w:szCs w:val="20"/>
        </w:rPr>
        <w:t>denotes systems which</w:t>
      </w:r>
      <w:r w:rsidR="007913C1" w:rsidRPr="007913C1">
        <w:rPr>
          <w:rFonts w:ascii="Times New Roman" w:eastAsia="MS Mincho" w:hAnsi="Times New Roman" w:cs="Times New Roman"/>
          <w:sz w:val="20"/>
          <w:szCs w:val="20"/>
        </w:rPr>
        <w:t xml:space="preserve"> </w:t>
      </w:r>
      <w:r w:rsidR="007A1CF9" w:rsidRPr="007913C1">
        <w:rPr>
          <w:rFonts w:ascii="Times New Roman" w:eastAsia="MS Mincho" w:hAnsi="Times New Roman" w:cs="Times New Roman"/>
          <w:sz w:val="20"/>
          <w:szCs w:val="20"/>
        </w:rPr>
        <w:t>offer</w:t>
      </w:r>
      <w:r w:rsidR="007913C1" w:rsidRPr="007913C1">
        <w:rPr>
          <w:rFonts w:ascii="Times New Roman" w:eastAsia="MS Mincho" w:hAnsi="Times New Roman" w:cs="Times New Roman"/>
          <w:sz w:val="20"/>
          <w:szCs w:val="20"/>
        </w:rPr>
        <w:t xml:space="preserve"> a hardware and software </w:t>
      </w:r>
      <w:r w:rsidR="007A1CF9" w:rsidRPr="007913C1">
        <w:rPr>
          <w:rFonts w:ascii="Times New Roman" w:eastAsia="MS Mincho" w:hAnsi="Times New Roman" w:cs="Times New Roman"/>
          <w:sz w:val="20"/>
          <w:szCs w:val="20"/>
        </w:rPr>
        <w:t>organization</w:t>
      </w:r>
      <w:r w:rsidR="007913C1" w:rsidRPr="007913C1">
        <w:rPr>
          <w:rFonts w:ascii="Times New Roman" w:eastAsia="MS Mincho" w:hAnsi="Times New Roman" w:cs="Times New Roman"/>
          <w:sz w:val="20"/>
          <w:szCs w:val="20"/>
        </w:rPr>
        <w:t xml:space="preserve"> for </w:t>
      </w:r>
      <w:r w:rsidR="007A1CF9" w:rsidRPr="007913C1">
        <w:rPr>
          <w:rFonts w:ascii="Times New Roman" w:eastAsia="MS Mincho" w:hAnsi="Times New Roman" w:cs="Times New Roman"/>
          <w:sz w:val="20"/>
          <w:szCs w:val="20"/>
        </w:rPr>
        <w:t>producing</w:t>
      </w:r>
      <w:r w:rsidR="007913C1" w:rsidRPr="007913C1">
        <w:rPr>
          <w:rFonts w:ascii="Times New Roman" w:eastAsia="MS Mincho" w:hAnsi="Times New Roman" w:cs="Times New Roman"/>
          <w:sz w:val="20"/>
          <w:szCs w:val="20"/>
        </w:rPr>
        <w:t xml:space="preserve"> new </w:t>
      </w:r>
      <w:r w:rsidR="007A1CF9">
        <w:rPr>
          <w:rFonts w:ascii="Times New Roman" w:eastAsia="MS Mincho" w:hAnsi="Times New Roman" w:cs="Times New Roman"/>
          <w:sz w:val="20"/>
          <w:szCs w:val="20"/>
        </w:rPr>
        <w:t>information</w:t>
      </w:r>
      <w:r w:rsidR="007913C1" w:rsidRPr="007913C1">
        <w:rPr>
          <w:rFonts w:ascii="Times New Roman" w:eastAsia="MS Mincho" w:hAnsi="Times New Roman" w:cs="Times New Roman"/>
          <w:sz w:val="20"/>
          <w:szCs w:val="20"/>
        </w:rPr>
        <w:t xml:space="preserve"> from data </w:t>
      </w:r>
      <w:r w:rsidR="007A1CF9" w:rsidRPr="007913C1">
        <w:rPr>
          <w:rFonts w:ascii="Times New Roman" w:eastAsia="MS Mincho" w:hAnsi="Times New Roman" w:cs="Times New Roman"/>
          <w:sz w:val="20"/>
          <w:szCs w:val="20"/>
        </w:rPr>
        <w:t>sources</w:t>
      </w:r>
      <w:r w:rsidR="007913C1" w:rsidRPr="007913C1">
        <w:rPr>
          <w:rFonts w:ascii="Times New Roman" w:eastAsia="MS Mincho" w:hAnsi="Times New Roman" w:cs="Times New Roman"/>
          <w:sz w:val="20"/>
          <w:szCs w:val="20"/>
        </w:rPr>
        <w:t xml:space="preserve"> that are </w:t>
      </w:r>
      <w:r w:rsidR="00542978" w:rsidRPr="007913C1">
        <w:rPr>
          <w:rFonts w:ascii="Times New Roman" w:eastAsia="MS Mincho" w:hAnsi="Times New Roman" w:cs="Times New Roman"/>
          <w:sz w:val="20"/>
          <w:szCs w:val="20"/>
        </w:rPr>
        <w:t>circulated</w:t>
      </w:r>
      <w:r w:rsidR="007913C1" w:rsidRPr="007913C1">
        <w:rPr>
          <w:rFonts w:ascii="Times New Roman" w:eastAsia="MS Mincho" w:hAnsi="Times New Roman" w:cs="Times New Roman"/>
          <w:sz w:val="20"/>
          <w:szCs w:val="20"/>
        </w:rPr>
        <w:t xml:space="preserve"> in a wide area network. </w:t>
      </w:r>
    </w:p>
    <w:p w14:paraId="1D92D742" w14:textId="77777777" w:rsidR="006E0522" w:rsidRDefault="006E0522" w:rsidP="0053568E">
      <w:pPr>
        <w:tabs>
          <w:tab w:val="left" w:pos="288"/>
        </w:tabs>
        <w:spacing w:after="0"/>
        <w:jc w:val="both"/>
        <w:rPr>
          <w:rFonts w:ascii="Times New Roman" w:eastAsia="MS Mincho" w:hAnsi="Times New Roman" w:cs="Times New Roman"/>
          <w:sz w:val="20"/>
          <w:szCs w:val="20"/>
        </w:rPr>
      </w:pPr>
    </w:p>
    <w:p w14:paraId="2D918EFD" w14:textId="0AF19939" w:rsidR="006E0522" w:rsidRPr="006E0522" w:rsidRDefault="006E0522" w:rsidP="0053568E">
      <w:pPr>
        <w:tabs>
          <w:tab w:val="left" w:pos="288"/>
        </w:tabs>
        <w:spacing w:after="0"/>
        <w:jc w:val="both"/>
        <w:rPr>
          <w:rFonts w:ascii="Times New Roman" w:eastAsia="MS Mincho" w:hAnsi="Times New Roman" w:cs="Times New Roman"/>
          <w:b/>
          <w:sz w:val="20"/>
          <w:szCs w:val="20"/>
        </w:rPr>
      </w:pPr>
      <w:r w:rsidRPr="006E0522">
        <w:rPr>
          <w:rFonts w:ascii="Times New Roman" w:eastAsia="MS Mincho" w:hAnsi="Times New Roman" w:cs="Times New Roman"/>
          <w:b/>
          <w:sz w:val="20"/>
          <w:szCs w:val="20"/>
        </w:rPr>
        <w:t xml:space="preserve">3. </w:t>
      </w:r>
      <w:r w:rsidR="00542978">
        <w:rPr>
          <w:rFonts w:ascii="Times New Roman" w:eastAsia="MS Mincho" w:hAnsi="Times New Roman" w:cs="Times New Roman"/>
          <w:b/>
          <w:sz w:val="20"/>
          <w:szCs w:val="20"/>
        </w:rPr>
        <w:t>Service grid</w:t>
      </w:r>
    </w:p>
    <w:p w14:paraId="2CCCB441" w14:textId="669B5D72" w:rsidR="0053568E" w:rsidRDefault="006E0522" w:rsidP="0053568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t xml:space="preserve">It </w:t>
      </w:r>
      <w:r w:rsidR="00542978" w:rsidRPr="007913C1">
        <w:rPr>
          <w:rFonts w:ascii="Times New Roman" w:eastAsia="MS Mincho" w:hAnsi="Times New Roman" w:cs="Times New Roman"/>
          <w:sz w:val="20"/>
          <w:szCs w:val="20"/>
        </w:rPr>
        <w:t>denotes</w:t>
      </w:r>
      <w:r w:rsidR="007913C1" w:rsidRPr="007913C1">
        <w:rPr>
          <w:rFonts w:ascii="Times New Roman" w:eastAsia="MS Mincho" w:hAnsi="Times New Roman" w:cs="Times New Roman"/>
          <w:sz w:val="20"/>
          <w:szCs w:val="20"/>
        </w:rPr>
        <w:t xml:space="preserve"> to </w:t>
      </w:r>
      <w:r w:rsidR="00542978">
        <w:rPr>
          <w:rFonts w:ascii="Times New Roman" w:eastAsia="MS Mincho" w:hAnsi="Times New Roman" w:cs="Times New Roman"/>
          <w:sz w:val="20"/>
          <w:szCs w:val="20"/>
        </w:rPr>
        <w:t>structure</w:t>
      </w:r>
      <w:r w:rsidR="007913C1" w:rsidRPr="007913C1">
        <w:rPr>
          <w:rFonts w:ascii="Times New Roman" w:eastAsia="MS Mincho" w:hAnsi="Times New Roman" w:cs="Times New Roman"/>
          <w:sz w:val="20"/>
          <w:szCs w:val="20"/>
        </w:rPr>
        <w:t xml:space="preserve"> that </w:t>
      </w:r>
      <w:r w:rsidR="00542978" w:rsidRPr="007913C1">
        <w:rPr>
          <w:rFonts w:ascii="Times New Roman" w:eastAsia="MS Mincho" w:hAnsi="Times New Roman" w:cs="Times New Roman"/>
          <w:sz w:val="20"/>
          <w:szCs w:val="20"/>
        </w:rPr>
        <w:t>deliver</w:t>
      </w:r>
      <w:r w:rsidR="007913C1" w:rsidRPr="007913C1">
        <w:rPr>
          <w:rFonts w:ascii="Times New Roman" w:eastAsia="MS Mincho" w:hAnsi="Times New Roman" w:cs="Times New Roman"/>
          <w:sz w:val="20"/>
          <w:szCs w:val="20"/>
        </w:rPr>
        <w:t xml:space="preserve"> services that are not provided by any </w:t>
      </w:r>
      <w:r w:rsidR="00542978">
        <w:rPr>
          <w:rFonts w:ascii="Times New Roman" w:eastAsia="MS Mincho" w:hAnsi="Times New Roman" w:cs="Times New Roman"/>
          <w:sz w:val="20"/>
          <w:szCs w:val="20"/>
        </w:rPr>
        <w:t xml:space="preserve">single local </w:t>
      </w:r>
      <w:r w:rsidR="00542978" w:rsidRPr="007913C1">
        <w:rPr>
          <w:rFonts w:ascii="Times New Roman" w:eastAsia="MS Mincho" w:hAnsi="Times New Roman" w:cs="Times New Roman"/>
          <w:sz w:val="20"/>
          <w:szCs w:val="20"/>
        </w:rPr>
        <w:t>machine</w:t>
      </w:r>
      <w:r w:rsidR="007913C1" w:rsidRPr="007913C1">
        <w:rPr>
          <w:rFonts w:ascii="Times New Roman" w:eastAsia="MS Mincho" w:hAnsi="Times New Roman" w:cs="Times New Roman"/>
          <w:sz w:val="20"/>
          <w:szCs w:val="20"/>
        </w:rPr>
        <w:t xml:space="preserve">. This </w:t>
      </w:r>
      <w:r w:rsidR="00542978" w:rsidRPr="007913C1">
        <w:rPr>
          <w:rFonts w:ascii="Times New Roman" w:eastAsia="MS Mincho" w:hAnsi="Times New Roman" w:cs="Times New Roman"/>
          <w:sz w:val="20"/>
          <w:szCs w:val="20"/>
        </w:rPr>
        <w:t>group</w:t>
      </w:r>
      <w:r w:rsidR="007913C1" w:rsidRPr="007913C1">
        <w:rPr>
          <w:rFonts w:ascii="Times New Roman" w:eastAsia="MS Mincho" w:hAnsi="Times New Roman" w:cs="Times New Roman"/>
          <w:sz w:val="20"/>
          <w:szCs w:val="20"/>
        </w:rPr>
        <w:t xml:space="preserve"> is further </w:t>
      </w:r>
      <w:r w:rsidR="00542978" w:rsidRPr="007913C1">
        <w:rPr>
          <w:rFonts w:ascii="Times New Roman" w:eastAsia="MS Mincho" w:hAnsi="Times New Roman" w:cs="Times New Roman"/>
          <w:sz w:val="20"/>
          <w:szCs w:val="20"/>
        </w:rPr>
        <w:t>alienated</w:t>
      </w:r>
      <w:r w:rsidR="007913C1" w:rsidRPr="007913C1">
        <w:rPr>
          <w:rFonts w:ascii="Times New Roman" w:eastAsia="MS Mincho" w:hAnsi="Times New Roman" w:cs="Times New Roman"/>
          <w:sz w:val="20"/>
          <w:szCs w:val="20"/>
        </w:rPr>
        <w:t xml:space="preserve"> as on </w:t>
      </w:r>
      <w:r w:rsidR="00542978" w:rsidRPr="007913C1">
        <w:rPr>
          <w:rFonts w:ascii="Times New Roman" w:eastAsia="MS Mincho" w:hAnsi="Times New Roman" w:cs="Times New Roman"/>
          <w:sz w:val="20"/>
          <w:szCs w:val="20"/>
        </w:rPr>
        <w:t>request</w:t>
      </w:r>
      <w:r w:rsidR="007913C1" w:rsidRPr="007913C1">
        <w:rPr>
          <w:rFonts w:ascii="Times New Roman" w:eastAsia="MS Mincho" w:hAnsi="Times New Roman" w:cs="Times New Roman"/>
          <w:sz w:val="20"/>
          <w:szCs w:val="20"/>
        </w:rPr>
        <w:t xml:space="preserve"> (</w:t>
      </w:r>
      <w:r w:rsidR="00542978" w:rsidRPr="007913C1">
        <w:rPr>
          <w:rFonts w:ascii="Times New Roman" w:eastAsia="MS Mincho" w:hAnsi="Times New Roman" w:cs="Times New Roman"/>
          <w:sz w:val="20"/>
          <w:szCs w:val="20"/>
        </w:rPr>
        <w:t>total</w:t>
      </w:r>
      <w:r w:rsidR="007913C1" w:rsidRPr="007913C1">
        <w:rPr>
          <w:rFonts w:ascii="Times New Roman" w:eastAsia="MS Mincho" w:hAnsi="Times New Roman" w:cs="Times New Roman"/>
          <w:sz w:val="20"/>
          <w:szCs w:val="20"/>
        </w:rPr>
        <w:t xml:space="preserve"> resources to </w:t>
      </w:r>
      <w:r w:rsidR="00542978" w:rsidRPr="007913C1">
        <w:rPr>
          <w:rFonts w:ascii="Times New Roman" w:eastAsia="MS Mincho" w:hAnsi="Times New Roman" w:cs="Times New Roman"/>
          <w:sz w:val="20"/>
          <w:szCs w:val="20"/>
        </w:rPr>
        <w:t>offer</w:t>
      </w:r>
      <w:r w:rsidR="00542978">
        <w:rPr>
          <w:rFonts w:ascii="Times New Roman" w:eastAsia="MS Mincho" w:hAnsi="Times New Roman" w:cs="Times New Roman"/>
          <w:sz w:val="20"/>
          <w:szCs w:val="20"/>
        </w:rPr>
        <w:t xml:space="preserve"> new services), and multimedia.</w:t>
      </w:r>
    </w:p>
    <w:p w14:paraId="0AC1751D" w14:textId="3AB69A29" w:rsidR="000C6441" w:rsidRPr="0053568E" w:rsidRDefault="000C6441" w:rsidP="0053568E">
      <w:pPr>
        <w:tabs>
          <w:tab w:val="left" w:pos="288"/>
        </w:tabs>
        <w:spacing w:after="0"/>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rPr>
        <w:tab/>
      </w:r>
    </w:p>
    <w:p w14:paraId="442BF6CF" w14:textId="3FF12C4A" w:rsidR="0053568E" w:rsidRDefault="000C6441" w:rsidP="0053568E">
      <w:pPr>
        <w:tabs>
          <w:tab w:val="left" w:pos="288"/>
        </w:tabs>
        <w:spacing w:after="0"/>
        <w:jc w:val="both"/>
        <w:rPr>
          <w:rFonts w:ascii="Times New Roman" w:eastAsia="MS Mincho" w:hAnsi="Times New Roman" w:cs="Times New Roman"/>
          <w:sz w:val="20"/>
          <w:szCs w:val="20"/>
          <w:lang w:val="en-US"/>
        </w:rPr>
      </w:pPr>
      <w:r>
        <w:rPr>
          <w:noProof/>
          <w:lang w:val="en-US"/>
        </w:rPr>
        <w:drawing>
          <wp:inline distT="0" distB="0" distL="0" distR="0" wp14:anchorId="401A1376" wp14:editId="1C75B7D5">
            <wp:extent cx="5484300" cy="1151890"/>
            <wp:effectExtent l="38100" t="19050" r="40640" b="292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D39E2EA" w14:textId="03466C07" w:rsidR="00B7130B" w:rsidRDefault="00B7130B" w:rsidP="0053568E">
      <w:pPr>
        <w:tabs>
          <w:tab w:val="left" w:pos="288"/>
        </w:tabs>
        <w:spacing w:after="0"/>
        <w:jc w:val="both"/>
        <w:rPr>
          <w:rFonts w:ascii="Times New Roman" w:eastAsia="MS Mincho" w:hAnsi="Times New Roman" w:cs="Times New Roman"/>
          <w:sz w:val="20"/>
          <w:szCs w:val="20"/>
          <w:lang w:val="en-US"/>
        </w:rPr>
      </w:pPr>
    </w:p>
    <w:p w14:paraId="4A2F8A6F" w14:textId="2FE91058" w:rsidR="00B7130B" w:rsidRPr="0053568E" w:rsidRDefault="00B7130B" w:rsidP="0053568E">
      <w:pPr>
        <w:tabs>
          <w:tab w:val="left" w:pos="288"/>
        </w:tabs>
        <w:spacing w:after="0"/>
        <w:jc w:val="both"/>
        <w:rPr>
          <w:rFonts w:ascii="Times New Roman" w:eastAsia="MS Mincho" w:hAnsi="Times New Roman" w:cs="Times New Roman"/>
          <w:sz w:val="20"/>
          <w:szCs w:val="20"/>
          <w:lang w:val="en-US"/>
        </w:rPr>
      </w:pPr>
      <w:r w:rsidRPr="00B7130B">
        <w:rPr>
          <w:rFonts w:ascii="Times New Roman" w:eastAsia="MS Mincho" w:hAnsi="Times New Roman" w:cs="Times New Roman"/>
          <w:noProof/>
          <w:sz w:val="20"/>
          <w:szCs w:val="20"/>
          <w:lang w:val="en-US"/>
        </w:rPr>
        <mc:AlternateContent>
          <mc:Choice Requires="wps">
            <w:drawing>
              <wp:anchor distT="45720" distB="45720" distL="114300" distR="114300" simplePos="0" relativeHeight="251659264" behindDoc="0" locked="0" layoutInCell="1" allowOverlap="1" wp14:anchorId="210C2A16" wp14:editId="4E80D76A">
                <wp:simplePos x="0" y="0"/>
                <wp:positionH relativeFrom="column">
                  <wp:posOffset>1720215</wp:posOffset>
                </wp:positionH>
                <wp:positionV relativeFrom="paragraph">
                  <wp:posOffset>5080</wp:posOffset>
                </wp:positionV>
                <wp:extent cx="2360930" cy="280670"/>
                <wp:effectExtent l="0" t="0" r="1143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0670"/>
                        </a:xfrm>
                        <a:prstGeom prst="rect">
                          <a:avLst/>
                        </a:prstGeom>
                        <a:solidFill>
                          <a:srgbClr val="FFFFFF"/>
                        </a:solidFill>
                        <a:ln w="9525">
                          <a:solidFill>
                            <a:schemeClr val="bg1"/>
                          </a:solidFill>
                          <a:miter lim="800000"/>
                          <a:headEnd/>
                          <a:tailEnd/>
                        </a:ln>
                      </wps:spPr>
                      <wps:txbx>
                        <w:txbxContent>
                          <w:p w14:paraId="1CDE99E5" w14:textId="6E5C0136" w:rsidR="00F348C0" w:rsidRPr="00B7130B" w:rsidRDefault="00F348C0" w:rsidP="00A11F91">
                            <w:pPr>
                              <w:jc w:val="center"/>
                              <w:rPr>
                                <w:rFonts w:ascii="Times New Roman" w:hAnsi="Times New Roman" w:cs="Times New Roman"/>
                                <w:b/>
                                <w:sz w:val="20"/>
                                <w:szCs w:val="20"/>
                                <w:lang w:val="en-GB"/>
                              </w:rPr>
                            </w:pPr>
                            <w:r w:rsidRPr="00B7130B">
                              <w:rPr>
                                <w:rFonts w:ascii="Times New Roman" w:hAnsi="Times New Roman" w:cs="Times New Roman"/>
                                <w:b/>
                                <w:sz w:val="20"/>
                                <w:szCs w:val="20"/>
                                <w:lang w:val="en-GB"/>
                              </w:rPr>
                              <w:t>Figure</w:t>
                            </w:r>
                            <w:r>
                              <w:rPr>
                                <w:rFonts w:ascii="Times New Roman" w:hAnsi="Times New Roman" w:cs="Times New Roman"/>
                                <w:b/>
                                <w:sz w:val="20"/>
                                <w:szCs w:val="20"/>
                                <w:lang w:val="en-GB"/>
                              </w:rPr>
                              <w:t xml:space="preserve"> </w:t>
                            </w:r>
                            <w:r w:rsidRPr="00B7130B">
                              <w:rPr>
                                <w:rFonts w:ascii="Times New Roman" w:hAnsi="Times New Roman" w:cs="Times New Roman"/>
                                <w:b/>
                                <w:sz w:val="20"/>
                                <w:szCs w:val="20"/>
                                <w:lang w:val="en-GB"/>
                              </w:rPr>
                              <w:t xml:space="preserve">1: </w:t>
                            </w:r>
                            <w:r>
                              <w:rPr>
                                <w:rFonts w:ascii="Times New Roman" w:hAnsi="Times New Roman" w:cs="Times New Roman"/>
                                <w:b/>
                                <w:sz w:val="20"/>
                                <w:szCs w:val="20"/>
                                <w:lang w:val="en-GB"/>
                              </w:rPr>
                              <w:t>T</w:t>
                            </w:r>
                            <w:r w:rsidRPr="00B7130B">
                              <w:rPr>
                                <w:rFonts w:ascii="Times New Roman" w:hAnsi="Times New Roman" w:cs="Times New Roman"/>
                                <w:b/>
                                <w:sz w:val="20"/>
                                <w:szCs w:val="20"/>
                                <w:lang w:val="en-GB"/>
                              </w:rPr>
                              <w:t xml:space="preserve">ypes of </w:t>
                            </w:r>
                            <w:r>
                              <w:rPr>
                                <w:rFonts w:ascii="Times New Roman" w:hAnsi="Times New Roman" w:cs="Times New Roman"/>
                                <w:b/>
                                <w:sz w:val="20"/>
                                <w:szCs w:val="20"/>
                                <w:lang w:val="en-GB"/>
                              </w:rPr>
                              <w:t>G</w:t>
                            </w:r>
                            <w:r w:rsidRPr="00B7130B">
                              <w:rPr>
                                <w:rFonts w:ascii="Times New Roman" w:hAnsi="Times New Roman" w:cs="Times New Roman"/>
                                <w:b/>
                                <w:sz w:val="20"/>
                                <w:szCs w:val="20"/>
                                <w:lang w:val="en-GB"/>
                              </w:rPr>
                              <w:t>rid computing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5.45pt;margin-top:.4pt;width:185.9pt;height:22.1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" strokecolor="white [3212]">
                <v:textbox>
                  <w:txbxContent>
                    <w:p w14:paraId="1CDE99E5" w14:textId="6E5C0136" w:rsidR="00F348C0" w:rsidRPr="00B7130B" w:rsidRDefault="00F348C0" w:rsidP="00A11F91">
                      <w:pPr>
                        <w:jc w:val="center"/>
                        <w:rPr>
                          <w:rFonts w:ascii="Times New Roman" w:hAnsi="Times New Roman" w:cs="Times New Roman"/>
                          <w:b/>
                          <w:sz w:val="20"/>
                          <w:szCs w:val="20"/>
                          <w:lang w:val="en-GB"/>
                        </w:rPr>
                      </w:pPr>
                      <w:r w:rsidRPr="00B7130B">
                        <w:rPr>
                          <w:rFonts w:ascii="Times New Roman" w:hAnsi="Times New Roman" w:cs="Times New Roman"/>
                          <w:b/>
                          <w:sz w:val="20"/>
                          <w:szCs w:val="20"/>
                          <w:lang w:val="en-GB"/>
                        </w:rPr>
                        <w:t>Figure</w:t>
                      </w:r>
                      <w:r>
                        <w:rPr>
                          <w:rFonts w:ascii="Times New Roman" w:hAnsi="Times New Roman" w:cs="Times New Roman"/>
                          <w:b/>
                          <w:sz w:val="20"/>
                          <w:szCs w:val="20"/>
                          <w:lang w:val="en-GB"/>
                        </w:rPr>
                        <w:t xml:space="preserve"> </w:t>
                      </w:r>
                      <w:r w:rsidRPr="00B7130B">
                        <w:rPr>
                          <w:rFonts w:ascii="Times New Roman" w:hAnsi="Times New Roman" w:cs="Times New Roman"/>
                          <w:b/>
                          <w:sz w:val="20"/>
                          <w:szCs w:val="20"/>
                          <w:lang w:val="en-GB"/>
                        </w:rPr>
                        <w:t xml:space="preserve">1: </w:t>
                      </w:r>
                      <w:r>
                        <w:rPr>
                          <w:rFonts w:ascii="Times New Roman" w:hAnsi="Times New Roman" w:cs="Times New Roman"/>
                          <w:b/>
                          <w:sz w:val="20"/>
                          <w:szCs w:val="20"/>
                          <w:lang w:val="en-GB"/>
                        </w:rPr>
                        <w:t>T</w:t>
                      </w:r>
                      <w:r w:rsidRPr="00B7130B">
                        <w:rPr>
                          <w:rFonts w:ascii="Times New Roman" w:hAnsi="Times New Roman" w:cs="Times New Roman"/>
                          <w:b/>
                          <w:sz w:val="20"/>
                          <w:szCs w:val="20"/>
                          <w:lang w:val="en-GB"/>
                        </w:rPr>
                        <w:t xml:space="preserve">ypes of </w:t>
                      </w:r>
                      <w:r>
                        <w:rPr>
                          <w:rFonts w:ascii="Times New Roman" w:hAnsi="Times New Roman" w:cs="Times New Roman"/>
                          <w:b/>
                          <w:sz w:val="20"/>
                          <w:szCs w:val="20"/>
                          <w:lang w:val="en-GB"/>
                        </w:rPr>
                        <w:t>G</w:t>
                      </w:r>
                      <w:r w:rsidRPr="00B7130B">
                        <w:rPr>
                          <w:rFonts w:ascii="Times New Roman" w:hAnsi="Times New Roman" w:cs="Times New Roman"/>
                          <w:b/>
                          <w:sz w:val="20"/>
                          <w:szCs w:val="20"/>
                          <w:lang w:val="en-GB"/>
                        </w:rPr>
                        <w:t>rid computing</w:t>
                      </w:r>
                    </w:p>
                  </w:txbxContent>
                </v:textbox>
                <w10:wrap type="square"/>
              </v:shape>
            </w:pict>
          </mc:Fallback>
        </mc:AlternateContent>
      </w:r>
    </w:p>
    <w:p w14:paraId="21EDFAB3" w14:textId="77777777" w:rsidR="00B7130B" w:rsidRPr="00B7130B" w:rsidRDefault="00B7130B" w:rsidP="00B7130B">
      <w:pPr>
        <w:pStyle w:val="ListParagraph"/>
        <w:keepNext/>
        <w:keepLines/>
        <w:tabs>
          <w:tab w:val="left" w:pos="216"/>
        </w:tabs>
        <w:spacing w:after="0"/>
        <w:ind w:left="3285"/>
        <w:jc w:val="both"/>
        <w:outlineLvl w:val="0"/>
        <w:rPr>
          <w:rFonts w:ascii="Cambria" w:eastAsia="MS Mincho" w:hAnsi="Cambria" w:cs="Times New Roman"/>
          <w:b/>
          <w:bCs/>
          <w:kern w:val="32"/>
          <w:sz w:val="32"/>
          <w:szCs w:val="32"/>
          <w:lang w:val="en-US"/>
        </w:rPr>
      </w:pPr>
    </w:p>
    <w:p w14:paraId="67F41BAC" w14:textId="08EB4020" w:rsidR="0053568E" w:rsidRPr="001F3D25" w:rsidRDefault="00561187" w:rsidP="00AA7FE0">
      <w:pPr>
        <w:pStyle w:val="ListParagraph"/>
        <w:keepNext/>
        <w:keepLines/>
        <w:numPr>
          <w:ilvl w:val="0"/>
          <w:numId w:val="6"/>
        </w:numPr>
        <w:tabs>
          <w:tab w:val="left" w:pos="216"/>
          <w:tab w:val="num" w:pos="576"/>
        </w:tabs>
        <w:spacing w:after="0"/>
        <w:jc w:val="both"/>
        <w:outlineLvl w:val="0"/>
        <w:rPr>
          <w:rFonts w:ascii="Cambria" w:eastAsia="MS Mincho" w:hAnsi="Cambria" w:cs="Times New Roman"/>
          <w:b/>
          <w:bCs/>
          <w:kern w:val="32"/>
          <w:sz w:val="32"/>
          <w:szCs w:val="32"/>
          <w:lang w:val="en-US"/>
        </w:rPr>
      </w:pPr>
      <w:r>
        <w:rPr>
          <w:rFonts w:ascii="Times New Roman" w:eastAsia="MS Mincho" w:hAnsi="Times New Roman" w:cs="Times New Roman"/>
          <w:b/>
          <w:bCs/>
          <w:kern w:val="32"/>
          <w:sz w:val="20"/>
          <w:szCs w:val="20"/>
        </w:rPr>
        <w:t>A</w:t>
      </w:r>
      <w:r w:rsidRPr="00AA7FE0">
        <w:rPr>
          <w:rFonts w:ascii="Times New Roman" w:eastAsia="MS Mincho" w:hAnsi="Times New Roman" w:cs="Times New Roman"/>
          <w:b/>
          <w:bCs/>
          <w:kern w:val="32"/>
          <w:sz w:val="20"/>
          <w:szCs w:val="20"/>
        </w:rPr>
        <w:t>PPLICATIONS OF GRID COMPUTING</w:t>
      </w:r>
    </w:p>
    <w:p w14:paraId="0A9521FC" w14:textId="77777777" w:rsidR="001F3D25" w:rsidRPr="001F3D25" w:rsidRDefault="001F3D25" w:rsidP="001F3D25">
      <w:pPr>
        <w:keepNext/>
        <w:keepLines/>
        <w:tabs>
          <w:tab w:val="left" w:pos="216"/>
          <w:tab w:val="num" w:pos="576"/>
        </w:tabs>
        <w:spacing w:after="0"/>
        <w:ind w:left="2565"/>
        <w:jc w:val="both"/>
        <w:outlineLvl w:val="0"/>
        <w:rPr>
          <w:rFonts w:ascii="Cambria" w:eastAsia="MS Mincho" w:hAnsi="Cambria" w:cs="Times New Roman"/>
          <w:b/>
          <w:bCs/>
          <w:kern w:val="32"/>
          <w:sz w:val="32"/>
          <w:szCs w:val="32"/>
          <w:lang w:val="en-US"/>
        </w:rPr>
      </w:pPr>
    </w:p>
    <w:p w14:paraId="37F457E1" w14:textId="369604B9" w:rsidR="00483DBE" w:rsidRPr="00B7130B" w:rsidRDefault="00B7130B" w:rsidP="00B7130B">
      <w:pPr>
        <w:tabs>
          <w:tab w:val="left" w:pos="288"/>
        </w:tabs>
        <w:jc w:val="both"/>
        <w:rPr>
          <w:rFonts w:ascii="Times New Roman" w:eastAsia="MS Mincho" w:hAnsi="Times New Roman" w:cs="Times New Roman"/>
          <w:b/>
          <w:bCs/>
          <w:sz w:val="20"/>
          <w:szCs w:val="20"/>
        </w:rPr>
      </w:pPr>
      <w:r>
        <w:rPr>
          <w:rFonts w:ascii="Times New Roman" w:eastAsia="MS Mincho" w:hAnsi="Times New Roman" w:cs="Times New Roman"/>
          <w:b/>
          <w:sz w:val="20"/>
          <w:szCs w:val="20"/>
        </w:rPr>
        <w:t>1.</w:t>
      </w:r>
      <w:r w:rsidR="00F348C0">
        <w:rPr>
          <w:rFonts w:ascii="Times New Roman" w:eastAsia="MS Mincho" w:hAnsi="Times New Roman" w:cs="Times New Roman"/>
          <w:b/>
          <w:sz w:val="20"/>
          <w:szCs w:val="20"/>
        </w:rPr>
        <w:t xml:space="preserve"> </w:t>
      </w:r>
      <w:bookmarkStart w:id="2" w:name="_GoBack"/>
      <w:bookmarkEnd w:id="2"/>
      <w:r w:rsidR="00483DBE" w:rsidRPr="00B7130B">
        <w:rPr>
          <w:rFonts w:ascii="Times New Roman" w:eastAsia="MS Mincho" w:hAnsi="Times New Roman" w:cs="Times New Roman"/>
          <w:b/>
          <w:sz w:val="20"/>
          <w:szCs w:val="20"/>
        </w:rPr>
        <w:t>Financial services</w:t>
      </w:r>
    </w:p>
    <w:p w14:paraId="33DC1CC5" w14:textId="27BD436A" w:rsidR="00483DBE" w:rsidRDefault="00127A68" w:rsidP="00483DB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00483DBE" w:rsidRPr="00483DBE">
        <w:rPr>
          <w:rFonts w:ascii="Times New Roman" w:eastAsia="MS Mincho" w:hAnsi="Times New Roman" w:cs="Times New Roman"/>
          <w:sz w:val="20"/>
          <w:szCs w:val="20"/>
        </w:rPr>
        <w:t>Financial institutions use grid computing primarily to solve problems involving risk management. By harnessing the combined computing powers in the grid, they can shorten the duration of forecasting portfolio changes in volatile markets.</w:t>
      </w:r>
    </w:p>
    <w:p w14:paraId="4F1F1B32" w14:textId="77777777" w:rsidR="00127A68" w:rsidRPr="00483DBE" w:rsidRDefault="00127A68" w:rsidP="00483DBE">
      <w:pPr>
        <w:tabs>
          <w:tab w:val="left" w:pos="288"/>
        </w:tabs>
        <w:spacing w:after="0"/>
        <w:jc w:val="both"/>
        <w:rPr>
          <w:rFonts w:ascii="Times New Roman" w:eastAsia="MS Mincho" w:hAnsi="Times New Roman" w:cs="Times New Roman"/>
          <w:sz w:val="20"/>
          <w:szCs w:val="20"/>
        </w:rPr>
      </w:pPr>
    </w:p>
    <w:p w14:paraId="1E4876BA" w14:textId="776331A4" w:rsidR="00483DBE" w:rsidRDefault="00127A68" w:rsidP="00483DBE">
      <w:pPr>
        <w:tabs>
          <w:tab w:val="left" w:pos="288"/>
        </w:tabs>
        <w:spacing w:after="0"/>
        <w:jc w:val="both"/>
        <w:rPr>
          <w:rFonts w:ascii="Times New Roman" w:eastAsia="MS Mincho" w:hAnsi="Times New Roman" w:cs="Times New Roman"/>
          <w:b/>
          <w:sz w:val="20"/>
          <w:szCs w:val="20"/>
        </w:rPr>
      </w:pPr>
      <w:r w:rsidRPr="00127A68">
        <w:rPr>
          <w:rFonts w:ascii="Times New Roman" w:eastAsia="MS Mincho" w:hAnsi="Times New Roman" w:cs="Times New Roman"/>
          <w:b/>
          <w:sz w:val="20"/>
          <w:szCs w:val="20"/>
        </w:rPr>
        <w:t xml:space="preserve">2. </w:t>
      </w:r>
      <w:r w:rsidR="00483DBE" w:rsidRPr="00127A68">
        <w:rPr>
          <w:rFonts w:ascii="Times New Roman" w:eastAsia="MS Mincho" w:hAnsi="Times New Roman" w:cs="Times New Roman"/>
          <w:b/>
          <w:sz w:val="20"/>
          <w:szCs w:val="20"/>
        </w:rPr>
        <w:t>Gaming</w:t>
      </w:r>
    </w:p>
    <w:p w14:paraId="5CFF8A25" w14:textId="636763AC" w:rsidR="00483DBE" w:rsidRDefault="00127A68" w:rsidP="00483DB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00483DBE" w:rsidRPr="00483DBE">
        <w:rPr>
          <w:rFonts w:ascii="Times New Roman" w:eastAsia="MS Mincho" w:hAnsi="Times New Roman" w:cs="Times New Roman"/>
          <w:sz w:val="20"/>
          <w:szCs w:val="20"/>
        </w:rPr>
        <w:t>The gaming industry uses grid computing to provide additional computational resources for game developers. The grid computing system splits large tasks, such as creating in-game designs, and allocates them to multiple machines. This results in a faster turnaround for the game developers. </w:t>
      </w:r>
    </w:p>
    <w:p w14:paraId="10679C1F" w14:textId="77777777" w:rsidR="00127A68" w:rsidRPr="00483DBE" w:rsidRDefault="00127A68" w:rsidP="00483DBE">
      <w:pPr>
        <w:tabs>
          <w:tab w:val="left" w:pos="288"/>
        </w:tabs>
        <w:spacing w:after="0"/>
        <w:jc w:val="both"/>
        <w:rPr>
          <w:rFonts w:ascii="Times New Roman" w:eastAsia="MS Mincho" w:hAnsi="Times New Roman" w:cs="Times New Roman"/>
          <w:sz w:val="20"/>
          <w:szCs w:val="20"/>
        </w:rPr>
      </w:pPr>
    </w:p>
    <w:p w14:paraId="52639FB5" w14:textId="5E2F9B58" w:rsidR="00483DBE" w:rsidRPr="00127A68" w:rsidRDefault="00127A68" w:rsidP="00483DBE">
      <w:pPr>
        <w:tabs>
          <w:tab w:val="left" w:pos="288"/>
        </w:tabs>
        <w:spacing w:after="0"/>
        <w:jc w:val="both"/>
        <w:rPr>
          <w:rFonts w:ascii="Times New Roman" w:eastAsia="MS Mincho" w:hAnsi="Times New Roman" w:cs="Times New Roman"/>
          <w:b/>
          <w:bCs/>
          <w:sz w:val="20"/>
          <w:szCs w:val="20"/>
        </w:rPr>
      </w:pPr>
      <w:r w:rsidRPr="00127A68">
        <w:rPr>
          <w:rFonts w:ascii="Times New Roman" w:eastAsia="MS Mincho" w:hAnsi="Times New Roman" w:cs="Times New Roman"/>
          <w:b/>
          <w:sz w:val="20"/>
          <w:szCs w:val="20"/>
        </w:rPr>
        <w:t xml:space="preserve">3. </w:t>
      </w:r>
      <w:r w:rsidR="00483DBE" w:rsidRPr="00127A68">
        <w:rPr>
          <w:rFonts w:ascii="Times New Roman" w:eastAsia="MS Mincho" w:hAnsi="Times New Roman" w:cs="Times New Roman"/>
          <w:b/>
          <w:sz w:val="20"/>
          <w:szCs w:val="20"/>
        </w:rPr>
        <w:t>Entertainment</w:t>
      </w:r>
    </w:p>
    <w:p w14:paraId="52F2BCAB" w14:textId="4E289DD7" w:rsidR="00483DBE" w:rsidRDefault="00127A68" w:rsidP="00483DB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00483DBE" w:rsidRPr="00483DBE">
        <w:rPr>
          <w:rFonts w:ascii="Times New Roman" w:eastAsia="MS Mincho" w:hAnsi="Times New Roman" w:cs="Times New Roman"/>
          <w:sz w:val="20"/>
          <w:szCs w:val="20"/>
        </w:rPr>
        <w:t>Some movies have complex special effects that require a powerful computer to create. The special effects designers use grid computing to speed up the production timeline. They have grid-supported software that shares computational resources to render the special-effect graphics.</w:t>
      </w:r>
    </w:p>
    <w:p w14:paraId="496A1D0B" w14:textId="77777777" w:rsidR="00127A68" w:rsidRPr="00483DBE" w:rsidRDefault="00127A68" w:rsidP="00483DBE">
      <w:pPr>
        <w:tabs>
          <w:tab w:val="left" w:pos="288"/>
        </w:tabs>
        <w:spacing w:after="0"/>
        <w:jc w:val="both"/>
        <w:rPr>
          <w:rFonts w:ascii="Times New Roman" w:eastAsia="MS Mincho" w:hAnsi="Times New Roman" w:cs="Times New Roman"/>
          <w:sz w:val="20"/>
          <w:szCs w:val="20"/>
        </w:rPr>
      </w:pPr>
    </w:p>
    <w:p w14:paraId="453CC4C3" w14:textId="15A524C0" w:rsidR="00483DBE" w:rsidRPr="00127A68" w:rsidRDefault="00127A68" w:rsidP="00483DBE">
      <w:pPr>
        <w:tabs>
          <w:tab w:val="left" w:pos="288"/>
        </w:tabs>
        <w:spacing w:after="0"/>
        <w:jc w:val="both"/>
        <w:rPr>
          <w:rFonts w:ascii="Times New Roman" w:eastAsia="MS Mincho" w:hAnsi="Times New Roman" w:cs="Times New Roman"/>
          <w:b/>
          <w:bCs/>
          <w:sz w:val="20"/>
          <w:szCs w:val="20"/>
        </w:rPr>
      </w:pPr>
      <w:r w:rsidRPr="00127A68">
        <w:rPr>
          <w:rFonts w:ascii="Times New Roman" w:eastAsia="MS Mincho" w:hAnsi="Times New Roman" w:cs="Times New Roman"/>
          <w:b/>
          <w:sz w:val="20"/>
          <w:szCs w:val="20"/>
        </w:rPr>
        <w:t xml:space="preserve">4. </w:t>
      </w:r>
      <w:r w:rsidR="00483DBE" w:rsidRPr="00127A68">
        <w:rPr>
          <w:rFonts w:ascii="Times New Roman" w:eastAsia="MS Mincho" w:hAnsi="Times New Roman" w:cs="Times New Roman"/>
          <w:b/>
          <w:sz w:val="20"/>
          <w:szCs w:val="20"/>
        </w:rPr>
        <w:t>Engineering</w:t>
      </w:r>
    </w:p>
    <w:p w14:paraId="4755421C" w14:textId="0FAC0489" w:rsidR="00483DBE" w:rsidRDefault="00127A68" w:rsidP="00483DBE">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00483DBE" w:rsidRPr="00483DBE">
        <w:rPr>
          <w:rFonts w:ascii="Times New Roman" w:eastAsia="MS Mincho" w:hAnsi="Times New Roman" w:cs="Times New Roman"/>
          <w:sz w:val="20"/>
          <w:szCs w:val="20"/>
        </w:rPr>
        <w:t xml:space="preserve">Engineers use grid computing to perform simulations, create models, and </w:t>
      </w:r>
      <w:proofErr w:type="spellStart"/>
      <w:r w:rsidR="00483DBE" w:rsidRPr="00483DBE">
        <w:rPr>
          <w:rFonts w:ascii="Times New Roman" w:eastAsia="MS Mincho" w:hAnsi="Times New Roman" w:cs="Times New Roman"/>
          <w:sz w:val="20"/>
          <w:szCs w:val="20"/>
        </w:rPr>
        <w:t>analyze</w:t>
      </w:r>
      <w:proofErr w:type="spellEnd"/>
      <w:r w:rsidR="00483DBE" w:rsidRPr="00483DBE">
        <w:rPr>
          <w:rFonts w:ascii="Times New Roman" w:eastAsia="MS Mincho" w:hAnsi="Times New Roman" w:cs="Times New Roman"/>
          <w:sz w:val="20"/>
          <w:szCs w:val="20"/>
        </w:rPr>
        <w:t xml:space="preserve"> designs. They run specialized applications concurrently on multiple machines to process massive amounts of data. For example, engineers use grid computing to reduce the duration of a Monte Carlo simulation, a software process that uses past data to make future predictions. </w:t>
      </w:r>
    </w:p>
    <w:p w14:paraId="5536B8E9" w14:textId="77777777" w:rsidR="00B7130B" w:rsidRPr="00483DBE" w:rsidRDefault="00B7130B" w:rsidP="00483DBE">
      <w:pPr>
        <w:tabs>
          <w:tab w:val="left" w:pos="288"/>
        </w:tabs>
        <w:spacing w:after="0"/>
        <w:jc w:val="both"/>
        <w:rPr>
          <w:rFonts w:ascii="Times New Roman" w:eastAsia="MS Mincho" w:hAnsi="Times New Roman" w:cs="Times New Roman"/>
          <w:sz w:val="20"/>
          <w:szCs w:val="20"/>
        </w:rPr>
      </w:pPr>
    </w:p>
    <w:p w14:paraId="3612D406" w14:textId="57808CE5" w:rsidR="0053568E" w:rsidRDefault="00561187" w:rsidP="00B7130B">
      <w:pPr>
        <w:pStyle w:val="ListParagraph"/>
        <w:keepNext/>
        <w:keepLines/>
        <w:numPr>
          <w:ilvl w:val="0"/>
          <w:numId w:val="6"/>
        </w:numPr>
        <w:tabs>
          <w:tab w:val="num" w:pos="288"/>
          <w:tab w:val="num" w:pos="360"/>
        </w:tabs>
        <w:spacing w:after="0"/>
        <w:outlineLvl w:val="1"/>
        <w:rPr>
          <w:rFonts w:ascii="Times New Roman" w:eastAsia="MS Mincho" w:hAnsi="Times New Roman" w:cs="Times New Roman"/>
          <w:b/>
          <w:iCs/>
          <w:noProof/>
          <w:sz w:val="20"/>
          <w:szCs w:val="20"/>
          <w:lang w:val="en-US"/>
        </w:rPr>
      </w:pPr>
      <w:r>
        <w:rPr>
          <w:rFonts w:ascii="Times New Roman" w:eastAsia="MS Mincho" w:hAnsi="Times New Roman" w:cs="Times New Roman"/>
          <w:b/>
          <w:iCs/>
          <w:noProof/>
          <w:sz w:val="20"/>
          <w:szCs w:val="20"/>
          <w:lang w:val="en-US"/>
        </w:rPr>
        <w:t>DIFFRENCE BETWEEN CLOUD AND GRID COMPUTING</w:t>
      </w:r>
    </w:p>
    <w:p w14:paraId="5E6CF09B" w14:textId="14575310" w:rsidR="00B7130B" w:rsidRDefault="00B7130B" w:rsidP="00B7130B">
      <w:pPr>
        <w:pStyle w:val="ListParagraph"/>
        <w:keepNext/>
        <w:keepLines/>
        <w:tabs>
          <w:tab w:val="num" w:pos="288"/>
          <w:tab w:val="num" w:pos="360"/>
        </w:tabs>
        <w:spacing w:after="0"/>
        <w:ind w:left="3285"/>
        <w:outlineLvl w:val="1"/>
        <w:rPr>
          <w:rFonts w:ascii="Times New Roman" w:eastAsia="MS Mincho" w:hAnsi="Times New Roman" w:cs="Times New Roman"/>
          <w:b/>
          <w:iCs/>
          <w:noProof/>
          <w:sz w:val="20"/>
          <w:szCs w:val="20"/>
          <w:lang w:val="en-US"/>
        </w:rPr>
      </w:pPr>
    </w:p>
    <w:tbl>
      <w:tblPr>
        <w:tblW w:w="0" w:type="auto"/>
        <w:shd w:val="clear" w:color="auto" w:fill="FFFFFF"/>
        <w:tblCellMar>
          <w:left w:w="0" w:type="dxa"/>
          <w:right w:w="0" w:type="dxa"/>
        </w:tblCellMar>
        <w:tblLook w:val="04A0" w:firstRow="1" w:lastRow="0" w:firstColumn="1" w:lastColumn="0" w:noHBand="0" w:noVBand="1"/>
      </w:tblPr>
      <w:tblGrid>
        <w:gridCol w:w="590"/>
        <w:gridCol w:w="3300"/>
        <w:gridCol w:w="5349"/>
      </w:tblGrid>
      <w:tr w:rsidR="00B7130B" w:rsidRPr="00B7130B" w14:paraId="474AADB8" w14:textId="77777777" w:rsidTr="00B7130B">
        <w:trPr>
          <w:tblHeader/>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60" w:type="dxa"/>
              <w:bottom w:w="150" w:type="dxa"/>
              <w:right w:w="60" w:type="dxa"/>
            </w:tcMar>
            <w:vAlign w:val="bottom"/>
            <w:hideMark/>
          </w:tcPr>
          <w:p w14:paraId="4654FC5A" w14:textId="77777777" w:rsidR="00B7130B" w:rsidRPr="00B7130B" w:rsidRDefault="00B7130B" w:rsidP="00B7130B">
            <w:pPr>
              <w:spacing w:after="0"/>
              <w:jc w:val="center"/>
              <w:rPr>
                <w:rFonts w:ascii="Times New Roman" w:eastAsia="Times New Roman" w:hAnsi="Times New Roman" w:cs="Times New Roman"/>
                <w:b/>
                <w:bCs/>
                <w:spacing w:val="2"/>
                <w:sz w:val="20"/>
                <w:szCs w:val="20"/>
                <w:lang w:eastAsia="en-IN"/>
              </w:rPr>
            </w:pPr>
            <w:r w:rsidRPr="00B7130B">
              <w:rPr>
                <w:rFonts w:ascii="Times New Roman" w:eastAsia="Times New Roman" w:hAnsi="Times New Roman" w:cs="Times New Roman"/>
                <w:b/>
                <w:bCs/>
                <w:spacing w:val="2"/>
                <w:sz w:val="20"/>
                <w:szCs w:val="20"/>
                <w:lang w:eastAsia="en-IN"/>
              </w:rPr>
              <w:t>S.NO</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4561DB7E" w14:textId="77777777" w:rsidR="00B7130B" w:rsidRPr="00B7130B" w:rsidRDefault="00B7130B" w:rsidP="00B7130B">
            <w:pPr>
              <w:spacing w:after="150"/>
              <w:jc w:val="center"/>
              <w:textAlignment w:val="baseline"/>
              <w:rPr>
                <w:rFonts w:ascii="Times New Roman" w:eastAsia="Times New Roman" w:hAnsi="Times New Roman" w:cs="Times New Roman"/>
                <w:b/>
                <w:bCs/>
                <w:spacing w:val="2"/>
                <w:sz w:val="20"/>
                <w:szCs w:val="20"/>
                <w:lang w:eastAsia="en-IN"/>
              </w:rPr>
            </w:pPr>
            <w:r w:rsidRPr="00B7130B">
              <w:rPr>
                <w:rFonts w:ascii="Times New Roman" w:eastAsia="Times New Roman" w:hAnsi="Times New Roman" w:cs="Times New Roman"/>
                <w:b/>
                <w:bCs/>
                <w:spacing w:val="2"/>
                <w:sz w:val="20"/>
                <w:szCs w:val="20"/>
                <w:lang w:eastAsia="en-IN"/>
              </w:rPr>
              <w:t>Cloud Computing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150" w:type="dxa"/>
              <w:left w:w="150" w:type="dxa"/>
              <w:bottom w:w="150" w:type="dxa"/>
              <w:right w:w="150" w:type="dxa"/>
            </w:tcMar>
            <w:vAlign w:val="bottom"/>
            <w:hideMark/>
          </w:tcPr>
          <w:p w14:paraId="562E3F99" w14:textId="77777777" w:rsidR="00B7130B" w:rsidRPr="00B7130B" w:rsidRDefault="00B7130B" w:rsidP="00B7130B">
            <w:pPr>
              <w:spacing w:after="150"/>
              <w:jc w:val="center"/>
              <w:textAlignment w:val="baseline"/>
              <w:rPr>
                <w:rFonts w:ascii="Times New Roman" w:eastAsia="Times New Roman" w:hAnsi="Times New Roman" w:cs="Times New Roman"/>
                <w:b/>
                <w:bCs/>
                <w:spacing w:val="2"/>
                <w:sz w:val="20"/>
                <w:szCs w:val="20"/>
                <w:lang w:eastAsia="en-IN"/>
              </w:rPr>
            </w:pPr>
            <w:r w:rsidRPr="00B7130B">
              <w:rPr>
                <w:rFonts w:ascii="Times New Roman" w:eastAsia="Times New Roman" w:hAnsi="Times New Roman" w:cs="Times New Roman"/>
                <w:b/>
                <w:bCs/>
                <w:spacing w:val="2"/>
                <w:sz w:val="20"/>
                <w:szCs w:val="20"/>
                <w:lang w:eastAsia="en-IN"/>
              </w:rPr>
              <w:t>Grid Computing</w:t>
            </w:r>
          </w:p>
        </w:tc>
      </w:tr>
      <w:tr w:rsidR="00B7130B" w:rsidRPr="00B7130B" w14:paraId="25FFE91B"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6F73D3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1.</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5F44ADD" w14:textId="14BC8B0E" w:rsidR="00B7130B" w:rsidRPr="00B7130B" w:rsidRDefault="00A11F91" w:rsidP="00B7130B">
            <w:pPr>
              <w:spacing w:after="0"/>
              <w:rPr>
                <w:rFonts w:ascii="Times New Roman" w:eastAsia="Times New Roman" w:hAnsi="Times New Roman" w:cs="Times New Roman"/>
                <w:spacing w:val="2"/>
                <w:sz w:val="20"/>
                <w:szCs w:val="20"/>
                <w:lang w:eastAsia="en-IN"/>
              </w:rPr>
            </w:pPr>
            <w:r w:rsidRPr="00A11F91">
              <w:rPr>
                <w:rFonts w:ascii="Times New Roman" w:eastAsia="Times New Roman" w:hAnsi="Times New Roman" w:cs="Times New Roman"/>
                <w:spacing w:val="2"/>
                <w:sz w:val="20"/>
                <w:szCs w:val="20"/>
                <w:lang w:eastAsia="en-IN"/>
              </w:rPr>
              <w:t>Cloud computing</w:t>
            </w:r>
            <w:r w:rsidR="00B7130B" w:rsidRPr="00B7130B">
              <w:rPr>
                <w:rFonts w:ascii="Times New Roman" w:eastAsia="Times New Roman" w:hAnsi="Times New Roman" w:cs="Times New Roman"/>
                <w:spacing w:val="2"/>
                <w:sz w:val="20"/>
                <w:szCs w:val="20"/>
                <w:lang w:eastAsia="en-IN"/>
              </w:rPr>
              <w:t> is a Client-server computing architecture.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7E8B8A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it is a Distributed computing architecture.</w:t>
            </w:r>
          </w:p>
        </w:tc>
      </w:tr>
      <w:tr w:rsidR="00B7130B" w:rsidRPr="00B7130B" w14:paraId="474E9173"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59E8ADF"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2.</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E42739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Cloud computing is a centralized executive.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65934E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w:t>
            </w:r>
            <w:hyperlink r:id="rId14" w:history="1">
              <w:r w:rsidRPr="00B7130B">
                <w:rPr>
                  <w:rFonts w:ascii="Times New Roman" w:eastAsia="Times New Roman" w:hAnsi="Times New Roman" w:cs="Times New Roman"/>
                  <w:spacing w:val="2"/>
                  <w:sz w:val="20"/>
                  <w:szCs w:val="20"/>
                  <w:bdr w:val="none" w:sz="0" w:space="0" w:color="auto" w:frame="1"/>
                  <w:lang w:eastAsia="en-IN"/>
                </w:rPr>
                <w:t>grid computing</w:t>
              </w:r>
            </w:hyperlink>
            <w:r w:rsidRPr="00B7130B">
              <w:rPr>
                <w:rFonts w:ascii="Times New Roman" w:eastAsia="Times New Roman" w:hAnsi="Times New Roman" w:cs="Times New Roman"/>
                <w:spacing w:val="2"/>
                <w:sz w:val="20"/>
                <w:szCs w:val="20"/>
                <w:lang w:eastAsia="en-IN"/>
              </w:rPr>
              <w:t> is a decentralized executive.</w:t>
            </w:r>
          </w:p>
        </w:tc>
      </w:tr>
      <w:tr w:rsidR="00B7130B" w:rsidRPr="00B7130B" w14:paraId="66E9CDCA"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C2ED054"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3.</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AFB016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In cloud computing, resources are used in centralized pattern.</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A71B2EC"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in grid computing, resources are used in collaborative pattern.</w:t>
            </w:r>
          </w:p>
        </w:tc>
      </w:tr>
      <w:tr w:rsidR="00B7130B" w:rsidRPr="00B7130B" w14:paraId="2D09834C"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288B83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4.</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420FFD2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It is more flexible than grid computing.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A6FC5F0"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it is less flexible than cloud computing.</w:t>
            </w:r>
          </w:p>
        </w:tc>
      </w:tr>
      <w:tr w:rsidR="00B7130B" w:rsidRPr="00B7130B" w14:paraId="1A0FFF74"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0FEBEDE"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5.</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7ED36B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In cloud computing, the users pay for the use.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25821A8"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in grid computing, the users do not pay for use.</w:t>
            </w:r>
          </w:p>
        </w:tc>
      </w:tr>
      <w:tr w:rsidR="00B7130B" w:rsidRPr="00B7130B" w14:paraId="254A4DCE"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2C7BB50"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6.</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369D269"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Cloud computing is a high accessible service.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3DBA0B25"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grid computing is a low accessible service.</w:t>
            </w:r>
          </w:p>
        </w:tc>
      </w:tr>
      <w:tr w:rsidR="00B7130B" w:rsidRPr="00B7130B" w14:paraId="28ECC2C8" w14:textId="77777777" w:rsidTr="00A11F91">
        <w:trPr>
          <w:trHeight w:val="771"/>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2E9796A1"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7.</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087A5A36"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It is highly scalable as compared to grid computing.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8E3742D"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grid computing is low scalable in comparison to cloud computing.</w:t>
            </w:r>
          </w:p>
        </w:tc>
      </w:tr>
      <w:tr w:rsidR="00B7130B" w:rsidRPr="00B7130B" w14:paraId="2E9B4A5C"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DF943BB"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lastRenderedPageBreak/>
              <w:t>8.</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EA824F0"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It can be accessed through standard web protocols.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39DFA6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While it is accessible through grid middleware.</w:t>
            </w:r>
          </w:p>
        </w:tc>
      </w:tr>
      <w:tr w:rsidR="00B7130B" w:rsidRPr="00B7130B" w14:paraId="06549CD3" w14:textId="77777777" w:rsidTr="00B7130B">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6806D36"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9.</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7EA7686"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Cloud computing is based on service-oriented.</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58D1DE93"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Grid computing is based on application-oriented.</w:t>
            </w:r>
          </w:p>
        </w:tc>
      </w:tr>
      <w:tr w:rsidR="00B7130B" w:rsidRPr="00B7130B" w14:paraId="1975D476" w14:textId="77777777" w:rsidTr="00A11F91">
        <w:trPr>
          <w:trHeight w:val="785"/>
        </w:trPr>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771101F2"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10.</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6284A310"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Cloud computing uses service like </w:t>
            </w:r>
            <w:hyperlink r:id="rId15" w:history="1">
              <w:r w:rsidRPr="00B7130B">
                <w:rPr>
                  <w:rFonts w:ascii="Times New Roman" w:eastAsia="Times New Roman" w:hAnsi="Times New Roman" w:cs="Times New Roman"/>
                  <w:spacing w:val="2"/>
                  <w:sz w:val="20"/>
                  <w:szCs w:val="20"/>
                  <w:bdr w:val="none" w:sz="0" w:space="0" w:color="auto" w:frame="1"/>
                  <w:lang w:eastAsia="en-IN"/>
                </w:rPr>
                <w:t>IAAS</w:t>
              </w:r>
            </w:hyperlink>
            <w:r w:rsidRPr="00B7130B">
              <w:rPr>
                <w:rFonts w:ascii="Times New Roman" w:eastAsia="Times New Roman" w:hAnsi="Times New Roman" w:cs="Times New Roman"/>
                <w:spacing w:val="2"/>
                <w:sz w:val="20"/>
                <w:szCs w:val="20"/>
                <w:lang w:eastAsia="en-IN"/>
              </w:rPr>
              <w:t>, PAAS, SAAS.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center"/>
            <w:hideMark/>
          </w:tcPr>
          <w:p w14:paraId="15708A49" w14:textId="77777777" w:rsidR="00B7130B" w:rsidRPr="00B7130B" w:rsidRDefault="00B7130B" w:rsidP="00B7130B">
            <w:pPr>
              <w:spacing w:after="0"/>
              <w:rPr>
                <w:rFonts w:ascii="Times New Roman" w:eastAsia="Times New Roman" w:hAnsi="Times New Roman" w:cs="Times New Roman"/>
                <w:spacing w:val="2"/>
                <w:sz w:val="20"/>
                <w:szCs w:val="20"/>
                <w:lang w:eastAsia="en-IN"/>
              </w:rPr>
            </w:pPr>
            <w:r w:rsidRPr="00B7130B">
              <w:rPr>
                <w:rFonts w:ascii="Times New Roman" w:eastAsia="Times New Roman" w:hAnsi="Times New Roman" w:cs="Times New Roman"/>
                <w:spacing w:val="2"/>
                <w:sz w:val="20"/>
                <w:szCs w:val="20"/>
                <w:lang w:eastAsia="en-IN"/>
              </w:rPr>
              <w:t>Grid computing uses service like </w:t>
            </w:r>
            <w:hyperlink r:id="rId16" w:history="1">
              <w:r w:rsidRPr="00B7130B">
                <w:rPr>
                  <w:rFonts w:ascii="Times New Roman" w:eastAsia="Times New Roman" w:hAnsi="Times New Roman" w:cs="Times New Roman"/>
                  <w:spacing w:val="2"/>
                  <w:sz w:val="20"/>
                  <w:szCs w:val="20"/>
                  <w:bdr w:val="none" w:sz="0" w:space="0" w:color="auto" w:frame="1"/>
                  <w:lang w:eastAsia="en-IN"/>
                </w:rPr>
                <w:t>distributed computing</w:t>
              </w:r>
            </w:hyperlink>
            <w:r w:rsidRPr="00B7130B">
              <w:rPr>
                <w:rFonts w:ascii="Times New Roman" w:eastAsia="Times New Roman" w:hAnsi="Times New Roman" w:cs="Times New Roman"/>
                <w:spacing w:val="2"/>
                <w:sz w:val="20"/>
                <w:szCs w:val="20"/>
                <w:lang w:eastAsia="en-IN"/>
              </w:rPr>
              <w:t>, </w:t>
            </w:r>
            <w:hyperlink r:id="rId17" w:anchor=":~:text=Pervasive%20Computing%20is%20also%20called,are%20unaware%20of%20their%20presence." w:history="1">
              <w:r w:rsidRPr="00B7130B">
                <w:rPr>
                  <w:rFonts w:ascii="Times New Roman" w:eastAsia="Times New Roman" w:hAnsi="Times New Roman" w:cs="Times New Roman"/>
                  <w:spacing w:val="2"/>
                  <w:sz w:val="20"/>
                  <w:szCs w:val="20"/>
                  <w:bdr w:val="none" w:sz="0" w:space="0" w:color="auto" w:frame="1"/>
                  <w:lang w:eastAsia="en-IN"/>
                </w:rPr>
                <w:t>distributed</w:t>
              </w:r>
              <w:r w:rsidRPr="00B7130B">
                <w:rPr>
                  <w:rFonts w:ascii="Times New Roman" w:eastAsia="Times New Roman" w:hAnsi="Times New Roman" w:cs="Times New Roman"/>
                  <w:spacing w:val="2"/>
                  <w:sz w:val="20"/>
                  <w:szCs w:val="20"/>
                  <w:u w:val="single"/>
                  <w:bdr w:val="none" w:sz="0" w:space="0" w:color="auto" w:frame="1"/>
                  <w:lang w:eastAsia="en-IN"/>
                </w:rPr>
                <w:t xml:space="preserve"> </w:t>
              </w:r>
              <w:r w:rsidRPr="00B7130B">
                <w:rPr>
                  <w:rFonts w:ascii="Times New Roman" w:eastAsia="Times New Roman" w:hAnsi="Times New Roman" w:cs="Times New Roman"/>
                  <w:spacing w:val="2"/>
                  <w:sz w:val="20"/>
                  <w:szCs w:val="20"/>
                  <w:bdr w:val="none" w:sz="0" w:space="0" w:color="auto" w:frame="1"/>
                  <w:lang w:eastAsia="en-IN"/>
                </w:rPr>
                <w:t>pervasive</w:t>
              </w:r>
            </w:hyperlink>
            <w:r w:rsidRPr="00B7130B">
              <w:rPr>
                <w:rFonts w:ascii="Times New Roman" w:eastAsia="Times New Roman" w:hAnsi="Times New Roman" w:cs="Times New Roman"/>
                <w:spacing w:val="2"/>
                <w:sz w:val="20"/>
                <w:szCs w:val="20"/>
                <w:lang w:eastAsia="en-IN"/>
              </w:rPr>
              <w:t>, distributed information.</w:t>
            </w:r>
          </w:p>
        </w:tc>
      </w:tr>
    </w:tbl>
    <w:p w14:paraId="6CC398B1" w14:textId="36D68498" w:rsidR="00B7130B" w:rsidRDefault="00B7130B" w:rsidP="00B7130B">
      <w:pPr>
        <w:pStyle w:val="ListParagraph"/>
        <w:keepNext/>
        <w:keepLines/>
        <w:tabs>
          <w:tab w:val="num" w:pos="288"/>
          <w:tab w:val="num" w:pos="360"/>
        </w:tabs>
        <w:spacing w:after="0"/>
        <w:ind w:left="3285"/>
        <w:outlineLvl w:val="1"/>
        <w:rPr>
          <w:rFonts w:ascii="Times New Roman" w:eastAsia="MS Mincho" w:hAnsi="Times New Roman" w:cs="Times New Roman"/>
          <w:b/>
          <w:iCs/>
          <w:noProof/>
          <w:sz w:val="20"/>
          <w:szCs w:val="20"/>
          <w:lang w:val="en-US"/>
        </w:rPr>
      </w:pPr>
    </w:p>
    <w:p w14:paraId="379F5E28" w14:textId="77777777" w:rsidR="00A11F91" w:rsidRPr="00B7130B" w:rsidRDefault="00A11F91" w:rsidP="00B7130B">
      <w:pPr>
        <w:pStyle w:val="ListParagraph"/>
        <w:keepNext/>
        <w:keepLines/>
        <w:tabs>
          <w:tab w:val="num" w:pos="288"/>
          <w:tab w:val="num" w:pos="360"/>
        </w:tabs>
        <w:spacing w:after="0"/>
        <w:ind w:left="3285"/>
        <w:outlineLvl w:val="1"/>
        <w:rPr>
          <w:rFonts w:ascii="Times New Roman" w:eastAsia="MS Mincho" w:hAnsi="Times New Roman" w:cs="Times New Roman"/>
          <w:b/>
          <w:iCs/>
          <w:noProof/>
          <w:sz w:val="20"/>
          <w:szCs w:val="20"/>
          <w:lang w:val="en-US"/>
        </w:rPr>
      </w:pPr>
    </w:p>
    <w:p w14:paraId="2EEB2926" w14:textId="0F1DFE91" w:rsidR="00122D81" w:rsidRPr="00122D81" w:rsidRDefault="00561187" w:rsidP="00122D81">
      <w:pPr>
        <w:pStyle w:val="ListParagraph"/>
        <w:numPr>
          <w:ilvl w:val="0"/>
          <w:numId w:val="6"/>
        </w:numPr>
        <w:tabs>
          <w:tab w:val="left" w:pos="288"/>
        </w:tabs>
        <w:jc w:val="both"/>
        <w:rPr>
          <w:rFonts w:ascii="Times New Roman" w:eastAsia="MS Mincho" w:hAnsi="Times New Roman" w:cs="Times New Roman"/>
          <w:sz w:val="20"/>
          <w:szCs w:val="20"/>
        </w:rPr>
      </w:pPr>
      <w:r w:rsidRPr="00122D81">
        <w:rPr>
          <w:rFonts w:ascii="Times New Roman" w:eastAsia="MS Mincho" w:hAnsi="Times New Roman" w:cs="Times New Roman"/>
          <w:b/>
          <w:bCs/>
          <w:sz w:val="20"/>
          <w:szCs w:val="20"/>
        </w:rPr>
        <w:t>HOW GRID COMPUTING WORKS</w:t>
      </w:r>
    </w:p>
    <w:p w14:paraId="0B69BBEF" w14:textId="725B8548" w:rsidR="00122D81" w:rsidRDefault="00122D81" w:rsidP="00122D81">
      <w:pPr>
        <w:pStyle w:val="ListParagraph"/>
        <w:tabs>
          <w:tab w:val="left" w:pos="288"/>
        </w:tabs>
        <w:ind w:left="3285"/>
        <w:jc w:val="both"/>
        <w:rPr>
          <w:rFonts w:ascii="Times New Roman" w:eastAsia="MS Mincho" w:hAnsi="Times New Roman" w:cs="Times New Roman"/>
          <w:b/>
          <w:bCs/>
          <w:sz w:val="20"/>
          <w:szCs w:val="20"/>
        </w:rPr>
      </w:pPr>
    </w:p>
    <w:p w14:paraId="3C15039B" w14:textId="0D38333E" w:rsidR="00122D81" w:rsidRDefault="00122D81" w:rsidP="00122D81">
      <w:pPr>
        <w:pStyle w:val="ListParagraph"/>
        <w:tabs>
          <w:tab w:val="left" w:pos="288"/>
        </w:tabs>
        <w:ind w:left="3285"/>
        <w:jc w:val="both"/>
        <w:rPr>
          <w:rFonts w:ascii="Times New Roman" w:eastAsia="MS Mincho" w:hAnsi="Times New Roman" w:cs="Times New Roman"/>
          <w:b/>
          <w:bCs/>
          <w:sz w:val="20"/>
          <w:szCs w:val="20"/>
        </w:rPr>
      </w:pPr>
    </w:p>
    <w:p w14:paraId="40129482" w14:textId="50B230F4" w:rsidR="00122D81" w:rsidRDefault="00F377E1" w:rsidP="0042765E">
      <w:pPr>
        <w:tabs>
          <w:tab w:val="left" w:pos="288"/>
        </w:tabs>
        <w:jc w:val="center"/>
        <w:rPr>
          <w:rFonts w:ascii="Times New Roman" w:eastAsia="MS Mincho" w:hAnsi="Times New Roman" w:cs="Times New Roman"/>
          <w:sz w:val="20"/>
          <w:szCs w:val="20"/>
        </w:rPr>
      </w:pPr>
      <w:r>
        <w:rPr>
          <w:noProof/>
          <w:lang w:val="en-US"/>
        </w:rPr>
        <w:drawing>
          <wp:inline distT="0" distB="0" distL="0" distR="0" wp14:anchorId="5441EF8E" wp14:editId="20FACDB4">
            <wp:extent cx="4917187" cy="1922145"/>
            <wp:effectExtent l="0" t="0" r="0" b="1905"/>
            <wp:docPr id="3" name="Picture 3" descr="Cluster Computing : Definition, Types, Advantages &amp;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uster Computing : Definition, Types, Advantages &amp; Applications"/>
                    <pic:cNvPicPr>
                      <a:picLocks noChangeAspect="1" noChangeArrowheads="1"/>
                    </pic:cNvPicPr>
                  </pic:nvPicPr>
                  <pic:blipFill rotWithShape="1">
                    <a:blip r:embed="rId18">
                      <a:extLst>
                        <a:ext uri="{28A0092B-C50C-407E-A947-70E740481C1C}">
                          <a14:useLocalDpi xmlns:a14="http://schemas.microsoft.com/office/drawing/2010/main" val="0"/>
                        </a:ext>
                      </a:extLst>
                    </a:blip>
                    <a:srcRect b="7916"/>
                    <a:stretch/>
                  </pic:blipFill>
                  <pic:spPr bwMode="auto">
                    <a:xfrm>
                      <a:off x="0" y="0"/>
                      <a:ext cx="5333953" cy="2085060"/>
                    </a:xfrm>
                    <a:prstGeom prst="rect">
                      <a:avLst/>
                    </a:prstGeom>
                    <a:noFill/>
                    <a:ln>
                      <a:noFill/>
                    </a:ln>
                    <a:extLst>
                      <a:ext uri="{53640926-AAD7-44D8-BBD7-CCE9431645EC}">
                        <a14:shadowObscured xmlns:a14="http://schemas.microsoft.com/office/drawing/2010/main"/>
                      </a:ext>
                    </a:extLst>
                  </pic:spPr>
                </pic:pic>
              </a:graphicData>
            </a:graphic>
          </wp:inline>
        </w:drawing>
      </w:r>
    </w:p>
    <w:p w14:paraId="5F0CF42E" w14:textId="194F5EFB" w:rsidR="0042765E" w:rsidRPr="0042765E" w:rsidRDefault="0042765E" w:rsidP="0042765E">
      <w:pPr>
        <w:tabs>
          <w:tab w:val="left" w:pos="288"/>
        </w:tabs>
        <w:jc w:val="center"/>
        <w:rPr>
          <w:rFonts w:ascii="Times New Roman" w:eastAsia="MS Mincho" w:hAnsi="Times New Roman" w:cs="Times New Roman"/>
          <w:b/>
          <w:sz w:val="20"/>
          <w:szCs w:val="20"/>
        </w:rPr>
      </w:pPr>
      <w:r>
        <w:rPr>
          <w:rFonts w:ascii="Times New Roman" w:eastAsia="MS Mincho" w:hAnsi="Times New Roman" w:cs="Times New Roman"/>
          <w:b/>
          <w:sz w:val="20"/>
          <w:szCs w:val="20"/>
        </w:rPr>
        <w:t>Figure 2: How Grid computing works</w:t>
      </w:r>
    </w:p>
    <w:p w14:paraId="0C118A72" w14:textId="77777777" w:rsidR="00122D81" w:rsidRPr="00122D81" w:rsidRDefault="00122D81" w:rsidP="00F377E1">
      <w:pPr>
        <w:pStyle w:val="ListParagraph"/>
        <w:tabs>
          <w:tab w:val="left" w:pos="288"/>
        </w:tabs>
        <w:ind w:left="3285"/>
        <w:rPr>
          <w:rFonts w:ascii="Times New Roman" w:eastAsia="MS Mincho" w:hAnsi="Times New Roman" w:cs="Times New Roman"/>
          <w:sz w:val="20"/>
          <w:szCs w:val="20"/>
        </w:rPr>
      </w:pPr>
    </w:p>
    <w:p w14:paraId="5CC7F85E" w14:textId="77777777" w:rsidR="00122D81" w:rsidRPr="00122D81" w:rsidRDefault="00122D81" w:rsidP="00122D81">
      <w:pPr>
        <w:pStyle w:val="ListParagraph"/>
        <w:tabs>
          <w:tab w:val="left" w:pos="288"/>
        </w:tabs>
        <w:ind w:left="3285"/>
        <w:jc w:val="both"/>
        <w:rPr>
          <w:rFonts w:ascii="Times New Roman" w:eastAsia="MS Mincho" w:hAnsi="Times New Roman" w:cs="Times New Roman"/>
          <w:sz w:val="20"/>
          <w:szCs w:val="20"/>
        </w:rPr>
      </w:pPr>
    </w:p>
    <w:p w14:paraId="0892C345" w14:textId="4F40E90A" w:rsidR="00122D81" w:rsidRP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1.</w:t>
      </w:r>
      <w:r w:rsidRPr="00122D81">
        <w:rPr>
          <w:rFonts w:ascii="Times New Roman" w:eastAsia="MS Mincho" w:hAnsi="Times New Roman" w:cs="Times New Roman"/>
          <w:b/>
          <w:bCs/>
          <w:sz w:val="20"/>
          <w:szCs w:val="20"/>
        </w:rPr>
        <w:t>Task Submission </w:t>
      </w:r>
    </w:p>
    <w:p w14:paraId="0E965F1D" w14:textId="7E900A4F"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r w:rsidRPr="00122D81">
        <w:rPr>
          <w:rFonts w:ascii="Times New Roman" w:eastAsia="MS Mincho" w:hAnsi="Times New Roman" w:cs="Times New Roman"/>
          <w:sz w:val="20"/>
          <w:szCs w:val="20"/>
        </w:rPr>
        <w:t>A user submits a computational task or job to the grid network through the control node. The task can be a complex calculation, data analysis, simulation, or other computationally intensive work.</w:t>
      </w:r>
    </w:p>
    <w:p w14:paraId="76E86292"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6CEACDA9" w14:textId="772F9A3B"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2.</w:t>
      </w:r>
      <w:r w:rsidRPr="00122D81">
        <w:rPr>
          <w:rFonts w:ascii="Times New Roman" w:eastAsia="MS Mincho" w:hAnsi="Times New Roman" w:cs="Times New Roman"/>
          <w:b/>
          <w:bCs/>
          <w:sz w:val="20"/>
          <w:szCs w:val="20"/>
        </w:rPr>
        <w:t>Task Segmentation</w:t>
      </w:r>
    </w:p>
    <w:p w14:paraId="39CB99E0" w14:textId="4C1A6E34"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b/>
          <w:bCs/>
          <w:sz w:val="20"/>
          <w:szCs w:val="20"/>
        </w:rPr>
        <w:t> </w:t>
      </w:r>
      <w:r w:rsidRPr="00122D81">
        <w:rPr>
          <w:rFonts w:ascii="Times New Roman" w:eastAsia="MS Mincho" w:hAnsi="Times New Roman" w:cs="Times New Roman"/>
          <w:sz w:val="20"/>
          <w:szCs w:val="20"/>
        </w:rPr>
        <w:t>The control node receives the submitted task and breaks it into smaller subtasks. These subtasks are designed to be independent and can be executed in parallel.</w:t>
      </w:r>
    </w:p>
    <w:p w14:paraId="2D02A1C6"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06ACCC33" w14:textId="4E49ECF6"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3.</w:t>
      </w:r>
      <w:r w:rsidRPr="00122D81">
        <w:rPr>
          <w:rFonts w:ascii="Times New Roman" w:eastAsia="MS Mincho" w:hAnsi="Times New Roman" w:cs="Times New Roman"/>
          <w:b/>
          <w:bCs/>
          <w:sz w:val="20"/>
          <w:szCs w:val="20"/>
        </w:rPr>
        <w:t>Subtask Assignment</w:t>
      </w:r>
    </w:p>
    <w:p w14:paraId="52DB0502" w14:textId="5904FD73"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sz w:val="20"/>
          <w:szCs w:val="20"/>
        </w:rPr>
        <w:t>The control node assigns each subtask to different provider nodes within the grid network. The assignment is based on resource availability, capability, and workload balancing.</w:t>
      </w:r>
    </w:p>
    <w:p w14:paraId="2F7BFA6C"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10B0244A" w14:textId="77777777" w:rsidR="0042765E" w:rsidRDefault="0042765E" w:rsidP="00122D81">
      <w:pPr>
        <w:tabs>
          <w:tab w:val="left" w:pos="288"/>
        </w:tabs>
        <w:spacing w:after="0"/>
        <w:jc w:val="both"/>
        <w:rPr>
          <w:rFonts w:ascii="Times New Roman" w:eastAsia="MS Mincho" w:hAnsi="Times New Roman" w:cs="Times New Roman"/>
          <w:b/>
          <w:bCs/>
          <w:sz w:val="20"/>
          <w:szCs w:val="20"/>
        </w:rPr>
      </w:pPr>
    </w:p>
    <w:p w14:paraId="126EC46B" w14:textId="14FB887F"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4.</w:t>
      </w:r>
      <w:r w:rsidRPr="00122D81">
        <w:rPr>
          <w:rFonts w:ascii="Times New Roman" w:eastAsia="MS Mincho" w:hAnsi="Times New Roman" w:cs="Times New Roman"/>
          <w:b/>
          <w:bCs/>
          <w:sz w:val="20"/>
          <w:szCs w:val="20"/>
        </w:rPr>
        <w:t>Parallel Execution</w:t>
      </w:r>
    </w:p>
    <w:p w14:paraId="375C0760" w14:textId="4242CC50"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sz w:val="20"/>
          <w:szCs w:val="20"/>
        </w:rPr>
        <w:t> Each provider node receives its assigned subtask and executes it in parallel with others. The provider nodes work simultaneously on their respective subtasks using their local computing resources.</w:t>
      </w:r>
    </w:p>
    <w:p w14:paraId="17A4F30E"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70094F3C" w14:textId="4E7E4B61"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t>5.</w:t>
      </w:r>
      <w:r w:rsidRPr="00122D81">
        <w:rPr>
          <w:rFonts w:ascii="Times New Roman" w:eastAsia="MS Mincho" w:hAnsi="Times New Roman" w:cs="Times New Roman"/>
          <w:b/>
          <w:bCs/>
          <w:sz w:val="20"/>
          <w:szCs w:val="20"/>
        </w:rPr>
        <w:t>Communication and Coordination</w:t>
      </w:r>
    </w:p>
    <w:p w14:paraId="6093CC0F" w14:textId="2E0D1955"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b/>
          <w:bCs/>
          <w:sz w:val="20"/>
          <w:szCs w:val="20"/>
        </w:rPr>
        <w:t> </w:t>
      </w:r>
      <w:r w:rsidRPr="00122D81">
        <w:rPr>
          <w:rFonts w:ascii="Times New Roman" w:eastAsia="MS Mincho" w:hAnsi="Times New Roman" w:cs="Times New Roman"/>
          <w:sz w:val="20"/>
          <w:szCs w:val="20"/>
        </w:rPr>
        <w:t>During the execution phase, the provider nodes communicate with each other and the control node. This communication enables them to share information about the progress of their subtasks, exchange data, and synchronize their activities.</w:t>
      </w:r>
    </w:p>
    <w:p w14:paraId="4791A307" w14:textId="77777777" w:rsidR="00122D81" w:rsidRPr="00122D81" w:rsidRDefault="00122D81" w:rsidP="00122D81">
      <w:pPr>
        <w:tabs>
          <w:tab w:val="left" w:pos="288"/>
        </w:tabs>
        <w:spacing w:after="0"/>
        <w:jc w:val="both"/>
        <w:rPr>
          <w:rFonts w:ascii="Times New Roman" w:eastAsia="MS Mincho" w:hAnsi="Times New Roman" w:cs="Times New Roman"/>
          <w:sz w:val="20"/>
          <w:szCs w:val="20"/>
        </w:rPr>
      </w:pPr>
    </w:p>
    <w:p w14:paraId="76D48F04" w14:textId="57429630" w:rsidR="00122D81" w:rsidRDefault="00122D81" w:rsidP="00122D81">
      <w:pPr>
        <w:tabs>
          <w:tab w:val="left" w:pos="288"/>
        </w:tabs>
        <w:spacing w:after="0"/>
        <w:jc w:val="both"/>
        <w:rPr>
          <w:rFonts w:ascii="Times New Roman" w:eastAsia="MS Mincho" w:hAnsi="Times New Roman" w:cs="Times New Roman"/>
          <w:b/>
          <w:bCs/>
          <w:sz w:val="20"/>
          <w:szCs w:val="20"/>
        </w:rPr>
      </w:pPr>
      <w:r>
        <w:rPr>
          <w:rFonts w:ascii="Times New Roman" w:eastAsia="MS Mincho" w:hAnsi="Times New Roman" w:cs="Times New Roman"/>
          <w:b/>
          <w:bCs/>
          <w:sz w:val="20"/>
          <w:szCs w:val="20"/>
        </w:rPr>
        <w:lastRenderedPageBreak/>
        <w:t>6.</w:t>
      </w:r>
      <w:r w:rsidRPr="00122D81">
        <w:rPr>
          <w:rFonts w:ascii="Times New Roman" w:eastAsia="MS Mincho" w:hAnsi="Times New Roman" w:cs="Times New Roman"/>
          <w:b/>
          <w:bCs/>
          <w:sz w:val="20"/>
          <w:szCs w:val="20"/>
        </w:rPr>
        <w:t>Aggregation of Results</w:t>
      </w:r>
    </w:p>
    <w:p w14:paraId="210841A7" w14:textId="51578DB6" w:rsidR="00122D81" w:rsidRDefault="00122D81" w:rsidP="00122D81">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b/>
          <w:bCs/>
          <w:sz w:val="20"/>
          <w:szCs w:val="20"/>
        </w:rPr>
        <w:tab/>
      </w:r>
      <w:r>
        <w:rPr>
          <w:rFonts w:ascii="Times New Roman" w:eastAsia="MS Mincho" w:hAnsi="Times New Roman" w:cs="Times New Roman"/>
          <w:b/>
          <w:bCs/>
          <w:sz w:val="20"/>
          <w:szCs w:val="20"/>
        </w:rPr>
        <w:tab/>
      </w:r>
      <w:r w:rsidRPr="00122D81">
        <w:rPr>
          <w:rFonts w:ascii="Times New Roman" w:eastAsia="MS Mincho" w:hAnsi="Times New Roman" w:cs="Times New Roman"/>
          <w:sz w:val="20"/>
          <w:szCs w:val="20"/>
        </w:rPr>
        <w:t> Once the provider nodes complete their subtasks, they return the results to the control node. The control node collects and aggregates these results to obtain the final output of the main task.</w:t>
      </w:r>
    </w:p>
    <w:p w14:paraId="26E46386" w14:textId="22CACE71" w:rsidR="00872DB9" w:rsidRDefault="00872DB9" w:rsidP="00122D81">
      <w:pPr>
        <w:tabs>
          <w:tab w:val="left" w:pos="288"/>
        </w:tabs>
        <w:spacing w:after="0"/>
        <w:jc w:val="both"/>
        <w:rPr>
          <w:rFonts w:ascii="Times New Roman" w:eastAsia="MS Mincho" w:hAnsi="Times New Roman" w:cs="Times New Roman"/>
          <w:sz w:val="20"/>
          <w:szCs w:val="20"/>
        </w:rPr>
      </w:pPr>
    </w:p>
    <w:p w14:paraId="595E98D2" w14:textId="19933B7A" w:rsidR="00872DB9" w:rsidRPr="00872DB9" w:rsidRDefault="00561187" w:rsidP="00872DB9">
      <w:pPr>
        <w:pStyle w:val="ListParagraph"/>
        <w:numPr>
          <w:ilvl w:val="0"/>
          <w:numId w:val="6"/>
        </w:numPr>
        <w:tabs>
          <w:tab w:val="left" w:pos="288"/>
        </w:tabs>
        <w:spacing w:after="0"/>
        <w:jc w:val="both"/>
        <w:rPr>
          <w:rFonts w:ascii="Times New Roman" w:eastAsia="MS Mincho" w:hAnsi="Times New Roman" w:cs="Times New Roman"/>
          <w:b/>
          <w:sz w:val="20"/>
          <w:szCs w:val="20"/>
        </w:rPr>
      </w:pPr>
      <w:r w:rsidRPr="00872DB9">
        <w:rPr>
          <w:rFonts w:ascii="Times New Roman" w:eastAsia="MS Mincho" w:hAnsi="Times New Roman" w:cs="Times New Roman"/>
          <w:b/>
          <w:sz w:val="20"/>
          <w:szCs w:val="20"/>
        </w:rPr>
        <w:t>BENEFITS OF GRID COMPUTING</w:t>
      </w:r>
    </w:p>
    <w:p w14:paraId="4546BE76" w14:textId="3077B79E" w:rsidR="00122D81" w:rsidRPr="00872DB9" w:rsidRDefault="00122D81" w:rsidP="0053568E">
      <w:pPr>
        <w:tabs>
          <w:tab w:val="left" w:pos="288"/>
          <w:tab w:val="num" w:pos="648"/>
        </w:tabs>
        <w:spacing w:after="0"/>
        <w:jc w:val="both"/>
        <w:rPr>
          <w:rFonts w:ascii="Times New Roman" w:eastAsia="MS Mincho" w:hAnsi="Times New Roman" w:cs="Times New Roman"/>
          <w:b/>
          <w:sz w:val="20"/>
          <w:szCs w:val="20"/>
          <w:lang w:val="en-US"/>
        </w:rPr>
      </w:pPr>
    </w:p>
    <w:p w14:paraId="1BBA6853" w14:textId="115F8A91" w:rsidR="00904AA3" w:rsidRPr="00904AA3"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lang w:val="en-US"/>
        </w:rPr>
      </w:pPr>
      <w:r w:rsidRPr="00872DB9">
        <w:rPr>
          <w:rFonts w:ascii="Times New Roman" w:eastAsia="MS Mincho" w:hAnsi="Times New Roman" w:cs="Times New Roman"/>
          <w:sz w:val="20"/>
          <w:szCs w:val="20"/>
        </w:rPr>
        <w:t>One of the basic uses of grid computing is to run an existing application on a different machine.</w:t>
      </w:r>
      <w:r w:rsidR="0053568E" w:rsidRPr="00872DB9">
        <w:rPr>
          <w:rFonts w:ascii="Times New Roman" w:eastAsia="MS Mincho" w:hAnsi="Times New Roman" w:cs="Times New Roman"/>
          <w:sz w:val="20"/>
          <w:szCs w:val="20"/>
          <w:lang w:val="en-US"/>
        </w:rPr>
        <w:t xml:space="preserve"> </w:t>
      </w:r>
    </w:p>
    <w:p w14:paraId="62C7DABB" w14:textId="3E0C3E04" w:rsidR="0053568E" w:rsidRPr="00904AA3"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The potential for massive parallel CPU capacity is one of the most common visions and attractive features of a grid</w:t>
      </w:r>
      <w:r w:rsidRPr="00904AA3">
        <w:rPr>
          <w:rFonts w:ascii="Times New Roman" w:eastAsia="MS Mincho" w:hAnsi="Times New Roman" w:cs="Times New Roman"/>
          <w:sz w:val="20"/>
          <w:szCs w:val="20"/>
        </w:rPr>
        <w:t>.</w:t>
      </w:r>
    </w:p>
    <w:p w14:paraId="01F1B387" w14:textId="1C7A790D" w:rsidR="00872DB9" w:rsidRPr="00872DB9"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 xml:space="preserve">Another capability enabled by grid computing is to provide an environment for collaboration among a wider audience. </w:t>
      </w:r>
    </w:p>
    <w:p w14:paraId="5B8BBEFD" w14:textId="2A2C5FBA" w:rsidR="00872DB9" w:rsidRPr="00872DB9"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In addition to CPU and storage resources, a grid can provide access to other resources as well.</w:t>
      </w:r>
    </w:p>
    <w:p w14:paraId="03613452" w14:textId="2AE2403D" w:rsidR="00872DB9" w:rsidRPr="00872DB9"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A grid federates a large number of resources contributed by individual machines into a large single-system image.</w:t>
      </w:r>
    </w:p>
    <w:p w14:paraId="44C7311D" w14:textId="25C8B384" w:rsidR="00872DB9" w:rsidRDefault="00872DB9" w:rsidP="00CA5C28">
      <w:pPr>
        <w:pStyle w:val="ListParagraph"/>
        <w:numPr>
          <w:ilvl w:val="0"/>
          <w:numId w:val="13"/>
        </w:numPr>
        <w:tabs>
          <w:tab w:val="left" w:pos="288"/>
          <w:tab w:val="num" w:pos="648"/>
        </w:tabs>
        <w:spacing w:after="0"/>
        <w:jc w:val="both"/>
        <w:rPr>
          <w:rFonts w:ascii="Times New Roman" w:eastAsia="MS Mincho" w:hAnsi="Times New Roman" w:cs="Times New Roman"/>
          <w:sz w:val="20"/>
          <w:szCs w:val="20"/>
        </w:rPr>
      </w:pPr>
      <w:r w:rsidRPr="00872DB9">
        <w:rPr>
          <w:rFonts w:ascii="Times New Roman" w:eastAsia="MS Mincho" w:hAnsi="Times New Roman" w:cs="Times New Roman"/>
          <w:sz w:val="20"/>
          <w:szCs w:val="20"/>
        </w:rPr>
        <w:t>High-end conventional computing systems use expensive hardware to increase reliability.</w:t>
      </w:r>
      <w:r w:rsidRPr="00872DB9">
        <w:t xml:space="preserve"> </w:t>
      </w:r>
      <w:r w:rsidRPr="00872DB9">
        <w:rPr>
          <w:rFonts w:ascii="Times New Roman" w:eastAsia="MS Mincho" w:hAnsi="Times New Roman" w:cs="Times New Roman"/>
          <w:sz w:val="20"/>
          <w:szCs w:val="20"/>
        </w:rPr>
        <w:t>The goal to virtualize the resources on the grid and more uniformly handle heterogeneous systems will create new opportunities to better manage a larger, more distributed IT infrastructure.</w:t>
      </w:r>
    </w:p>
    <w:p w14:paraId="1F9BA353" w14:textId="30D56EDC" w:rsidR="00904AA3" w:rsidRDefault="00904AA3" w:rsidP="00CA5C28">
      <w:pPr>
        <w:pStyle w:val="ListParagraph"/>
        <w:tabs>
          <w:tab w:val="left" w:pos="288"/>
          <w:tab w:val="num" w:pos="648"/>
        </w:tabs>
        <w:spacing w:after="0"/>
        <w:jc w:val="both"/>
        <w:rPr>
          <w:rFonts w:ascii="Times New Roman" w:eastAsia="MS Mincho" w:hAnsi="Times New Roman" w:cs="Times New Roman"/>
          <w:sz w:val="20"/>
          <w:szCs w:val="20"/>
        </w:rPr>
      </w:pPr>
    </w:p>
    <w:p w14:paraId="2809F9A7" w14:textId="471FE8B0" w:rsidR="00904AA3" w:rsidRDefault="00561187" w:rsidP="00904AA3">
      <w:pPr>
        <w:pStyle w:val="ListParagraph"/>
        <w:numPr>
          <w:ilvl w:val="0"/>
          <w:numId w:val="6"/>
        </w:numPr>
        <w:tabs>
          <w:tab w:val="left" w:pos="288"/>
        </w:tabs>
        <w:spacing w:after="0"/>
        <w:jc w:val="both"/>
        <w:rPr>
          <w:rFonts w:ascii="Times New Roman" w:eastAsia="MS Mincho" w:hAnsi="Times New Roman" w:cs="Times New Roman"/>
          <w:b/>
          <w:sz w:val="20"/>
          <w:szCs w:val="20"/>
        </w:rPr>
      </w:pPr>
      <w:r w:rsidRPr="00904AA3">
        <w:rPr>
          <w:rFonts w:ascii="Times New Roman" w:eastAsia="MS Mincho" w:hAnsi="Times New Roman" w:cs="Times New Roman"/>
          <w:b/>
          <w:sz w:val="20"/>
          <w:szCs w:val="20"/>
        </w:rPr>
        <w:t xml:space="preserve">STANDARDS </w:t>
      </w:r>
      <w:r>
        <w:rPr>
          <w:rFonts w:ascii="Times New Roman" w:eastAsia="MS Mincho" w:hAnsi="Times New Roman" w:cs="Times New Roman"/>
          <w:b/>
          <w:sz w:val="20"/>
          <w:szCs w:val="20"/>
        </w:rPr>
        <w:t>OF</w:t>
      </w:r>
      <w:r w:rsidRPr="00904AA3">
        <w:rPr>
          <w:rFonts w:ascii="Times New Roman" w:eastAsia="MS Mincho" w:hAnsi="Times New Roman" w:cs="Times New Roman"/>
          <w:b/>
          <w:sz w:val="20"/>
          <w:szCs w:val="20"/>
        </w:rPr>
        <w:t xml:space="preserve"> GRID COMPUTING ENVIRONMENT</w:t>
      </w:r>
    </w:p>
    <w:p w14:paraId="213986FA" w14:textId="77777777" w:rsidR="00904AA3" w:rsidRDefault="00904AA3" w:rsidP="00904AA3">
      <w:pPr>
        <w:pStyle w:val="ListParagraph"/>
        <w:tabs>
          <w:tab w:val="left" w:pos="288"/>
        </w:tabs>
        <w:spacing w:after="0"/>
        <w:ind w:left="3130"/>
        <w:jc w:val="both"/>
        <w:rPr>
          <w:rFonts w:ascii="Times New Roman" w:eastAsia="MS Mincho" w:hAnsi="Times New Roman" w:cs="Times New Roman"/>
          <w:b/>
          <w:sz w:val="20"/>
          <w:szCs w:val="20"/>
        </w:rPr>
      </w:pPr>
    </w:p>
    <w:p w14:paraId="044F056D" w14:textId="3546B840" w:rsidR="00904AA3" w:rsidRDefault="00904AA3" w:rsidP="00904AA3">
      <w:pPr>
        <w:tabs>
          <w:tab w:val="left" w:pos="288"/>
        </w:tabs>
        <w:spacing w:after="0"/>
        <w:jc w:val="both"/>
        <w:rPr>
          <w:rFonts w:ascii="Times New Roman" w:eastAsia="MS Mincho" w:hAnsi="Times New Roman" w:cs="Times New Roman"/>
          <w:sz w:val="20"/>
          <w:szCs w:val="20"/>
        </w:rPr>
      </w:pPr>
      <w:r w:rsidRPr="00904AA3">
        <w:rPr>
          <w:rFonts w:ascii="Times New Roman" w:eastAsia="MS Mincho" w:hAnsi="Times New Roman" w:cs="Times New Roman"/>
          <w:b/>
          <w:sz w:val="20"/>
          <w:szCs w:val="20"/>
        </w:rPr>
        <w:t xml:space="preserve">1.Open Grid Service Architecture </w:t>
      </w:r>
      <w:r>
        <w:rPr>
          <w:rFonts w:ascii="Times New Roman" w:eastAsia="MS Mincho" w:hAnsi="Times New Roman" w:cs="Times New Roman"/>
          <w:b/>
          <w:sz w:val="20"/>
          <w:szCs w:val="20"/>
        </w:rPr>
        <w:t>(</w:t>
      </w:r>
      <w:r w:rsidRPr="00904AA3">
        <w:rPr>
          <w:rFonts w:ascii="Times New Roman" w:eastAsia="MS Mincho" w:hAnsi="Times New Roman" w:cs="Times New Roman"/>
          <w:b/>
          <w:sz w:val="20"/>
          <w:szCs w:val="20"/>
        </w:rPr>
        <w:t>OGSA</w:t>
      </w:r>
      <w:r>
        <w:rPr>
          <w:rFonts w:ascii="Times New Roman" w:eastAsia="MS Mincho" w:hAnsi="Times New Roman" w:cs="Times New Roman"/>
          <w:b/>
          <w:sz w:val="20"/>
          <w:szCs w:val="20"/>
        </w:rPr>
        <w:t>)</w:t>
      </w:r>
      <w:r w:rsidRPr="00904AA3">
        <w:rPr>
          <w:rFonts w:ascii="Times New Roman" w:eastAsia="MS Mincho" w:hAnsi="Times New Roman" w:cs="Times New Roman"/>
          <w:sz w:val="20"/>
          <w:szCs w:val="20"/>
        </w:rPr>
        <w:t xml:space="preserve"> defines requirements for these core capabilities and thus provides general reference architecture for grid computing environments.</w:t>
      </w:r>
    </w:p>
    <w:p w14:paraId="75174830" w14:textId="77777777" w:rsidR="00904AA3" w:rsidRPr="00904AA3" w:rsidRDefault="00904AA3" w:rsidP="00904AA3">
      <w:pPr>
        <w:tabs>
          <w:tab w:val="left" w:pos="288"/>
        </w:tabs>
        <w:spacing w:after="0"/>
        <w:jc w:val="both"/>
        <w:rPr>
          <w:rFonts w:ascii="Times New Roman" w:eastAsia="MS Mincho" w:hAnsi="Times New Roman" w:cs="Times New Roman"/>
          <w:sz w:val="20"/>
          <w:szCs w:val="20"/>
        </w:rPr>
      </w:pPr>
    </w:p>
    <w:p w14:paraId="070AC13F" w14:textId="19394A95" w:rsidR="00904AA3" w:rsidRDefault="00904AA3" w:rsidP="00904AA3">
      <w:pPr>
        <w:tabs>
          <w:tab w:val="left" w:pos="288"/>
          <w:tab w:val="num" w:pos="648"/>
        </w:tabs>
        <w:spacing w:after="0"/>
        <w:jc w:val="both"/>
        <w:rPr>
          <w:rFonts w:ascii="Times New Roman" w:eastAsia="MS Mincho" w:hAnsi="Times New Roman" w:cs="Times New Roman"/>
          <w:sz w:val="20"/>
          <w:szCs w:val="20"/>
        </w:rPr>
      </w:pPr>
      <w:r w:rsidRPr="00904AA3">
        <w:rPr>
          <w:rFonts w:ascii="Times New Roman" w:eastAsia="MS Mincho" w:hAnsi="Times New Roman" w:cs="Times New Roman"/>
          <w:b/>
          <w:sz w:val="20"/>
          <w:szCs w:val="20"/>
        </w:rPr>
        <w:t>2.Open Grid Service Infrastructure (OGSI)</w:t>
      </w:r>
      <w:r w:rsidRPr="00904AA3">
        <w:rPr>
          <w:rFonts w:ascii="Times New Roman" w:eastAsia="MS Mincho" w:hAnsi="Times New Roman" w:cs="Times New Roman"/>
          <w:sz w:val="20"/>
          <w:szCs w:val="20"/>
        </w:rPr>
        <w:t xml:space="preserve"> As grid computing has evolved it has become clear that a service-oriented architecture could provide many benefits in the implementation of a grid infrastructure. The Global Grid Forum extended the concepts defined in OGSA to define specific interfaces to various services.</w:t>
      </w:r>
    </w:p>
    <w:p w14:paraId="45EEF465" w14:textId="77777777" w:rsidR="00904AA3" w:rsidRDefault="00904AA3" w:rsidP="00904AA3">
      <w:pPr>
        <w:tabs>
          <w:tab w:val="left" w:pos="288"/>
          <w:tab w:val="num" w:pos="648"/>
        </w:tabs>
        <w:spacing w:after="0"/>
        <w:jc w:val="both"/>
        <w:rPr>
          <w:rFonts w:ascii="Times New Roman" w:eastAsia="MS Mincho" w:hAnsi="Times New Roman" w:cs="Times New Roman"/>
          <w:sz w:val="20"/>
          <w:szCs w:val="20"/>
        </w:rPr>
      </w:pPr>
    </w:p>
    <w:p w14:paraId="0767297E" w14:textId="7B229E5B" w:rsidR="00904AA3" w:rsidRDefault="00904AA3" w:rsidP="00904AA3">
      <w:pPr>
        <w:tabs>
          <w:tab w:val="left" w:pos="288"/>
          <w:tab w:val="num" w:pos="648"/>
        </w:tabs>
        <w:spacing w:after="0"/>
        <w:jc w:val="both"/>
        <w:rPr>
          <w:rFonts w:ascii="Times New Roman" w:eastAsia="MS Mincho" w:hAnsi="Times New Roman" w:cs="Times New Roman"/>
          <w:sz w:val="20"/>
          <w:szCs w:val="20"/>
        </w:rPr>
      </w:pPr>
      <w:r w:rsidRPr="00904AA3">
        <w:rPr>
          <w:rFonts w:ascii="Times New Roman" w:eastAsia="MS Mincho" w:hAnsi="Times New Roman" w:cs="Times New Roman"/>
          <w:b/>
          <w:sz w:val="20"/>
          <w:szCs w:val="20"/>
        </w:rPr>
        <w:t xml:space="preserve">3. OGSA- Data Access and Integration </w:t>
      </w:r>
      <w:r w:rsidRPr="00904AA3">
        <w:rPr>
          <w:rFonts w:ascii="Times New Roman" w:eastAsia="MS Mincho" w:hAnsi="Times New Roman" w:cs="Times New Roman"/>
          <w:sz w:val="20"/>
          <w:szCs w:val="20"/>
        </w:rPr>
        <w:t>The OGSA-DAI (data access and integration) is concerned with building middleware to support with access and integration of data from distinct data sources through the grid.</w:t>
      </w:r>
    </w:p>
    <w:p w14:paraId="7A21F6D3" w14:textId="77777777" w:rsidR="00904AA3" w:rsidRDefault="00904AA3" w:rsidP="00904AA3">
      <w:pPr>
        <w:tabs>
          <w:tab w:val="left" w:pos="288"/>
          <w:tab w:val="num" w:pos="648"/>
        </w:tabs>
        <w:spacing w:after="0"/>
        <w:jc w:val="both"/>
        <w:rPr>
          <w:rFonts w:ascii="Times New Roman" w:eastAsia="MS Mincho" w:hAnsi="Times New Roman" w:cs="Times New Roman"/>
          <w:sz w:val="20"/>
          <w:szCs w:val="20"/>
        </w:rPr>
      </w:pPr>
    </w:p>
    <w:p w14:paraId="78F012E5" w14:textId="548E4969" w:rsidR="00904AA3" w:rsidRDefault="00904AA3" w:rsidP="00904AA3">
      <w:pPr>
        <w:tabs>
          <w:tab w:val="left" w:pos="288"/>
          <w:tab w:val="num" w:pos="648"/>
        </w:tabs>
        <w:spacing w:after="0"/>
        <w:jc w:val="both"/>
        <w:rPr>
          <w:rFonts w:ascii="Times New Roman" w:eastAsia="MS Mincho" w:hAnsi="Times New Roman" w:cs="Times New Roman"/>
          <w:sz w:val="20"/>
          <w:szCs w:val="20"/>
        </w:rPr>
      </w:pPr>
      <w:r w:rsidRPr="00904AA3">
        <w:rPr>
          <w:rFonts w:ascii="Times New Roman" w:eastAsia="MS Mincho" w:hAnsi="Times New Roman" w:cs="Times New Roman"/>
          <w:b/>
          <w:sz w:val="20"/>
          <w:szCs w:val="20"/>
        </w:rPr>
        <w:t xml:space="preserve">4. </w:t>
      </w:r>
      <w:proofErr w:type="spellStart"/>
      <w:r w:rsidRPr="00904AA3">
        <w:rPr>
          <w:rFonts w:ascii="Times New Roman" w:eastAsia="MS Mincho" w:hAnsi="Times New Roman" w:cs="Times New Roman"/>
          <w:b/>
          <w:sz w:val="20"/>
          <w:szCs w:val="20"/>
        </w:rPr>
        <w:t>GridFTP</w:t>
      </w:r>
      <w:proofErr w:type="spellEnd"/>
      <w:r w:rsidRPr="00904AA3">
        <w:rPr>
          <w:rFonts w:ascii="Times New Roman" w:eastAsia="MS Mincho" w:hAnsi="Times New Roman" w:cs="Times New Roman"/>
          <w:sz w:val="20"/>
          <w:szCs w:val="20"/>
        </w:rPr>
        <w:t xml:space="preserve"> is a secure and reliable data transfer protocol providing high performance and optimized for wide area networks that have high bandwidth It uses basic Grid security on both control and data channels. </w:t>
      </w:r>
    </w:p>
    <w:p w14:paraId="79C3B9B0" w14:textId="77777777" w:rsidR="00183D6A" w:rsidRDefault="00183D6A" w:rsidP="00183D6A">
      <w:pPr>
        <w:tabs>
          <w:tab w:val="left" w:pos="288"/>
        </w:tabs>
        <w:spacing w:after="0"/>
        <w:jc w:val="both"/>
        <w:rPr>
          <w:rFonts w:ascii="Times New Roman" w:eastAsia="MS Mincho" w:hAnsi="Times New Roman" w:cs="Times New Roman"/>
          <w:sz w:val="20"/>
          <w:szCs w:val="20"/>
        </w:rPr>
      </w:pPr>
    </w:p>
    <w:p w14:paraId="092522E4" w14:textId="199F12D1" w:rsidR="00183D6A" w:rsidRDefault="00561187" w:rsidP="00183D6A">
      <w:pPr>
        <w:pStyle w:val="ListParagraph"/>
        <w:numPr>
          <w:ilvl w:val="0"/>
          <w:numId w:val="6"/>
        </w:numPr>
        <w:tabs>
          <w:tab w:val="left" w:pos="288"/>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b/>
          <w:bCs/>
          <w:sz w:val="20"/>
          <w:szCs w:val="20"/>
        </w:rPr>
        <w:t>ADVANTAGES OF GRID COMPUTING</w:t>
      </w:r>
    </w:p>
    <w:p w14:paraId="4309A40C" w14:textId="77777777" w:rsidR="00183D6A" w:rsidRPr="00183D6A" w:rsidRDefault="00183D6A" w:rsidP="00183D6A">
      <w:pPr>
        <w:pStyle w:val="ListParagraph"/>
        <w:tabs>
          <w:tab w:val="left" w:pos="288"/>
        </w:tabs>
        <w:spacing w:after="0"/>
        <w:ind w:left="3130"/>
        <w:jc w:val="both"/>
        <w:rPr>
          <w:rFonts w:ascii="Times New Roman" w:eastAsia="MS Mincho" w:hAnsi="Times New Roman" w:cs="Times New Roman"/>
          <w:sz w:val="20"/>
          <w:szCs w:val="20"/>
        </w:rPr>
      </w:pPr>
    </w:p>
    <w:p w14:paraId="70B833E1" w14:textId="20B8D281" w:rsidR="00183D6A" w:rsidRPr="00183D6A" w:rsidRDefault="00183D6A" w:rsidP="00CA5C28">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1. </w:t>
      </w:r>
      <w:r w:rsidRPr="00183D6A">
        <w:rPr>
          <w:rFonts w:ascii="Times New Roman" w:eastAsia="MS Mincho" w:hAnsi="Times New Roman" w:cs="Times New Roman"/>
          <w:sz w:val="20"/>
          <w:szCs w:val="20"/>
        </w:rPr>
        <w:t>It is not centralized, as there are no servers required, except the control node which is just used for controlling and not for processing.</w:t>
      </w:r>
    </w:p>
    <w:p w14:paraId="65AB41A3" w14:textId="1BA3D3EF" w:rsidR="00183D6A" w:rsidRPr="00183D6A" w:rsidRDefault="00183D6A" w:rsidP="00CA5C28">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2. Multiple</w:t>
      </w:r>
      <w:r w:rsidRPr="00183D6A">
        <w:rPr>
          <w:rFonts w:ascii="Times New Roman" w:eastAsia="MS Mincho" w:hAnsi="Times New Roman" w:cs="Times New Roman"/>
          <w:sz w:val="20"/>
          <w:szCs w:val="20"/>
        </w:rPr>
        <w:t xml:space="preserve"> heterogeneous machines i.e. machines with different Operating Systems can use a single grid computing network.</w:t>
      </w:r>
    </w:p>
    <w:p w14:paraId="7601F0A4" w14:textId="05B7534E" w:rsidR="00183D6A" w:rsidRDefault="00183D6A" w:rsidP="00CA5C28">
      <w:pPr>
        <w:tabs>
          <w:tab w:val="left" w:pos="288"/>
        </w:tabs>
        <w:spacing w:after="0"/>
        <w:jc w:val="both"/>
        <w:rPr>
          <w:rFonts w:ascii="Times New Roman" w:eastAsia="MS Mincho" w:hAnsi="Times New Roman" w:cs="Times New Roman"/>
          <w:sz w:val="20"/>
          <w:szCs w:val="20"/>
        </w:rPr>
      </w:pPr>
      <w:r>
        <w:rPr>
          <w:rFonts w:ascii="Times New Roman" w:eastAsia="MS Mincho" w:hAnsi="Times New Roman" w:cs="Times New Roman"/>
          <w:sz w:val="20"/>
          <w:szCs w:val="20"/>
        </w:rPr>
        <w:t xml:space="preserve">3. </w:t>
      </w:r>
      <w:r w:rsidRPr="00183D6A">
        <w:rPr>
          <w:rFonts w:ascii="Times New Roman" w:eastAsia="MS Mincho" w:hAnsi="Times New Roman" w:cs="Times New Roman"/>
          <w:sz w:val="20"/>
          <w:szCs w:val="20"/>
        </w:rPr>
        <w:t>Tasks can be performed parallelly across various physical locations and the users don’t have to pay for them (with money).</w:t>
      </w:r>
    </w:p>
    <w:p w14:paraId="434EF098" w14:textId="77777777" w:rsidR="00183D6A" w:rsidRPr="00183D6A" w:rsidRDefault="00183D6A" w:rsidP="00183D6A">
      <w:pPr>
        <w:tabs>
          <w:tab w:val="left" w:pos="288"/>
        </w:tabs>
        <w:spacing w:after="0"/>
        <w:ind w:left="720"/>
        <w:jc w:val="both"/>
        <w:rPr>
          <w:rFonts w:ascii="Times New Roman" w:eastAsia="MS Mincho" w:hAnsi="Times New Roman" w:cs="Times New Roman"/>
          <w:sz w:val="20"/>
          <w:szCs w:val="20"/>
        </w:rPr>
      </w:pPr>
    </w:p>
    <w:p w14:paraId="4379A908" w14:textId="5ACF4F58" w:rsidR="00183D6A" w:rsidRPr="00183D6A" w:rsidRDefault="00561187" w:rsidP="00183D6A">
      <w:pPr>
        <w:pStyle w:val="ListParagraph"/>
        <w:numPr>
          <w:ilvl w:val="0"/>
          <w:numId w:val="6"/>
        </w:numPr>
        <w:tabs>
          <w:tab w:val="left" w:pos="288"/>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b/>
          <w:bCs/>
          <w:sz w:val="20"/>
          <w:szCs w:val="20"/>
        </w:rPr>
        <w:t>DISADVANTAGES OF GRID COMPUTING</w:t>
      </w:r>
    </w:p>
    <w:p w14:paraId="35A86B1E" w14:textId="77777777" w:rsidR="00183D6A" w:rsidRPr="00183D6A" w:rsidRDefault="00183D6A" w:rsidP="00183D6A">
      <w:pPr>
        <w:pStyle w:val="ListParagraph"/>
        <w:tabs>
          <w:tab w:val="left" w:pos="288"/>
        </w:tabs>
        <w:spacing w:after="0"/>
        <w:ind w:left="3130"/>
        <w:jc w:val="both"/>
        <w:rPr>
          <w:rFonts w:ascii="Times New Roman" w:eastAsia="MS Mincho" w:hAnsi="Times New Roman" w:cs="Times New Roman"/>
          <w:sz w:val="20"/>
          <w:szCs w:val="20"/>
        </w:rPr>
      </w:pPr>
    </w:p>
    <w:p w14:paraId="2D566FA6"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The software of the grid is still in the involution stage.</w:t>
      </w:r>
    </w:p>
    <w:p w14:paraId="680601AD"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A super-fast interconnect between computer resources is the need of the hour.</w:t>
      </w:r>
    </w:p>
    <w:p w14:paraId="497B49E6"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Licensing across many servers may make it prohibitive for some applications.</w:t>
      </w:r>
    </w:p>
    <w:p w14:paraId="19CEE6A8"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Many groups are reluctant with sharing resources.</w:t>
      </w:r>
    </w:p>
    <w:p w14:paraId="3173764D" w14:textId="77777777" w:rsidR="00183D6A" w:rsidRPr="00183D6A" w:rsidRDefault="00183D6A" w:rsidP="00183D6A">
      <w:pPr>
        <w:numPr>
          <w:ilvl w:val="0"/>
          <w:numId w:val="15"/>
        </w:numPr>
        <w:tabs>
          <w:tab w:val="left" w:pos="288"/>
          <w:tab w:val="num" w:pos="720"/>
        </w:tabs>
        <w:spacing w:after="0"/>
        <w:jc w:val="both"/>
        <w:rPr>
          <w:rFonts w:ascii="Times New Roman" w:eastAsia="MS Mincho" w:hAnsi="Times New Roman" w:cs="Times New Roman"/>
          <w:sz w:val="20"/>
          <w:szCs w:val="20"/>
        </w:rPr>
      </w:pPr>
      <w:r w:rsidRPr="00183D6A">
        <w:rPr>
          <w:rFonts w:ascii="Times New Roman" w:eastAsia="MS Mincho" w:hAnsi="Times New Roman" w:cs="Times New Roman"/>
          <w:sz w:val="20"/>
          <w:szCs w:val="20"/>
        </w:rPr>
        <w:t>Trouble in the control node can come to halt in the whole network.</w:t>
      </w:r>
    </w:p>
    <w:p w14:paraId="281F19F1" w14:textId="77777777" w:rsidR="0053568E" w:rsidRPr="0053568E" w:rsidRDefault="0053568E" w:rsidP="0053568E">
      <w:pPr>
        <w:tabs>
          <w:tab w:val="left" w:pos="288"/>
        </w:tabs>
        <w:spacing w:after="0"/>
        <w:jc w:val="both"/>
        <w:rPr>
          <w:rFonts w:ascii="Times New Roman" w:eastAsia="MS Mincho" w:hAnsi="Times New Roman" w:cs="Times New Roman"/>
          <w:sz w:val="20"/>
          <w:szCs w:val="20"/>
          <w:lang w:val="en-US"/>
        </w:rPr>
      </w:pPr>
    </w:p>
    <w:p w14:paraId="5E75E59D" w14:textId="6BF6A80D" w:rsidR="00904AA3" w:rsidRDefault="00904AA3" w:rsidP="0053568E">
      <w:pPr>
        <w:tabs>
          <w:tab w:val="left" w:pos="288"/>
        </w:tabs>
        <w:spacing w:after="0"/>
        <w:jc w:val="both"/>
        <w:rPr>
          <w:rFonts w:ascii="Times New Roman" w:eastAsia="MS Mincho" w:hAnsi="Times New Roman" w:cs="Times New Roman"/>
          <w:sz w:val="20"/>
          <w:szCs w:val="20"/>
          <w:lang w:val="en-US"/>
        </w:rPr>
      </w:pPr>
    </w:p>
    <w:p w14:paraId="695CFFA4" w14:textId="1FEBF663" w:rsidR="00183D6A" w:rsidRDefault="00561187" w:rsidP="00CA5C28">
      <w:pPr>
        <w:pStyle w:val="ListParagraph"/>
        <w:numPr>
          <w:ilvl w:val="0"/>
          <w:numId w:val="6"/>
        </w:numPr>
        <w:tabs>
          <w:tab w:val="left" w:pos="288"/>
        </w:tabs>
        <w:spacing w:after="0"/>
        <w:rPr>
          <w:rFonts w:ascii="Times New Roman" w:eastAsia="MS Mincho" w:hAnsi="Times New Roman" w:cs="Times New Roman"/>
          <w:b/>
          <w:sz w:val="20"/>
          <w:szCs w:val="20"/>
        </w:rPr>
      </w:pPr>
      <w:r w:rsidRPr="007923C0">
        <w:rPr>
          <w:rFonts w:ascii="Times New Roman" w:eastAsia="MS Mincho" w:hAnsi="Times New Roman" w:cs="Times New Roman"/>
          <w:b/>
          <w:sz w:val="20"/>
          <w:szCs w:val="20"/>
        </w:rPr>
        <w:t>CONCLUSION</w:t>
      </w:r>
    </w:p>
    <w:p w14:paraId="26CA107F" w14:textId="77777777" w:rsidR="000E1C4E" w:rsidRPr="007923C0" w:rsidRDefault="000E1C4E" w:rsidP="000E1C4E">
      <w:pPr>
        <w:pStyle w:val="ListParagraph"/>
        <w:tabs>
          <w:tab w:val="left" w:pos="288"/>
        </w:tabs>
        <w:spacing w:after="0"/>
        <w:ind w:left="3130"/>
        <w:rPr>
          <w:rFonts w:ascii="Times New Roman" w:eastAsia="MS Mincho" w:hAnsi="Times New Roman" w:cs="Times New Roman"/>
          <w:b/>
          <w:sz w:val="20"/>
          <w:szCs w:val="20"/>
        </w:rPr>
      </w:pPr>
    </w:p>
    <w:p w14:paraId="7099E9C4" w14:textId="2C806422" w:rsidR="00904AA3" w:rsidRPr="00183D6A" w:rsidRDefault="00183D6A" w:rsidP="0053568E">
      <w:pPr>
        <w:tabs>
          <w:tab w:val="left" w:pos="288"/>
        </w:tabs>
        <w:spacing w:after="0"/>
        <w:jc w:val="both"/>
        <w:rPr>
          <w:rFonts w:ascii="Times New Roman" w:eastAsia="MS Mincho" w:hAnsi="Times New Roman" w:cs="Times New Roman"/>
          <w:sz w:val="20"/>
          <w:szCs w:val="20"/>
          <w:lang w:val="en-US"/>
        </w:rPr>
      </w:pPr>
      <w:r w:rsidRPr="00183D6A">
        <w:rPr>
          <w:rFonts w:ascii="Times New Roman" w:eastAsia="MS Mincho" w:hAnsi="Times New Roman" w:cs="Times New Roman"/>
          <w:sz w:val="20"/>
          <w:szCs w:val="20"/>
        </w:rPr>
        <w:tab/>
      </w:r>
      <w:r w:rsidRPr="00183D6A">
        <w:rPr>
          <w:rFonts w:ascii="Times New Roman" w:eastAsia="MS Mincho" w:hAnsi="Times New Roman" w:cs="Times New Roman"/>
          <w:sz w:val="20"/>
          <w:szCs w:val="20"/>
        </w:rPr>
        <w:tab/>
        <w:t xml:space="preserve"> Grid computing is quickly developing to perform new science and develop new applications. It is a promising trend for some reasons they are, its capability to produce more cost-effective use of a given quantity of computer resources, then as a way to solve problems that cannot be dissolve computing power, and it suggests that the resources of many computers which are not in use can be utilize for other computational task. In this we have described about grid computing and its architecture methods and standards. Grid computing offers storage capabilities and the processing power for data processing. For the grid to support big data management and processing certain requirements based on big data concept have to be considered. Although </w:t>
      </w:r>
      <w:r w:rsidRPr="00183D6A">
        <w:rPr>
          <w:rFonts w:ascii="Times New Roman" w:eastAsia="MS Mincho" w:hAnsi="Times New Roman" w:cs="Times New Roman"/>
          <w:sz w:val="20"/>
          <w:szCs w:val="20"/>
        </w:rPr>
        <w:lastRenderedPageBreak/>
        <w:t>grid computing provides technology to overcome the hardware limitation in term of storage space, processing power and memory capacity, Implementation of big data processing and management using grid computing requires additional techniques for managing the huge data effectively. In future we will discuss about the issues in security of grid computing and stab to deliver specific key for the problem of security and memory storage.</w:t>
      </w:r>
    </w:p>
    <w:p w14:paraId="31E7E193" w14:textId="77777777" w:rsidR="0053568E" w:rsidRPr="0053568E" w:rsidRDefault="0053568E" w:rsidP="0053568E">
      <w:pPr>
        <w:spacing w:after="0"/>
        <w:jc w:val="center"/>
        <w:rPr>
          <w:rFonts w:ascii="Times New Roman" w:eastAsia="MS Mincho" w:hAnsi="Times New Roman" w:cs="Times New Roman"/>
          <w:b/>
          <w:sz w:val="20"/>
          <w:szCs w:val="20"/>
          <w:lang w:val="en-US"/>
        </w:rPr>
      </w:pPr>
    </w:p>
    <w:p w14:paraId="27C59C12" w14:textId="77777777" w:rsidR="0053568E" w:rsidRPr="0053568E" w:rsidRDefault="0053568E" w:rsidP="0053568E">
      <w:pPr>
        <w:tabs>
          <w:tab w:val="left" w:pos="360"/>
        </w:tabs>
        <w:spacing w:after="0"/>
        <w:jc w:val="center"/>
        <w:outlineLvl w:val="4"/>
        <w:rPr>
          <w:rFonts w:ascii="Calibri" w:eastAsia="MS Mincho" w:hAnsi="Calibri" w:cs="Times New Roman"/>
          <w:b/>
          <w:bCs/>
          <w:i/>
          <w:iCs/>
          <w:sz w:val="26"/>
          <w:szCs w:val="26"/>
          <w:lang w:val="en-US"/>
        </w:rPr>
      </w:pPr>
      <w:r w:rsidRPr="0053568E">
        <w:rPr>
          <w:rFonts w:ascii="Times New Roman" w:eastAsia="MS Mincho" w:hAnsi="Times New Roman" w:cs="Times New Roman"/>
          <w:b/>
          <w:bCs/>
          <w:iCs/>
          <w:sz w:val="20"/>
          <w:szCs w:val="20"/>
          <w:lang w:val="en-US"/>
        </w:rPr>
        <w:t>REFERENCES</w:t>
      </w:r>
    </w:p>
    <w:p w14:paraId="761EACEE" w14:textId="77777777" w:rsidR="0053568E" w:rsidRPr="0053568E" w:rsidRDefault="0053568E" w:rsidP="0053568E">
      <w:pPr>
        <w:spacing w:after="0"/>
        <w:jc w:val="center"/>
        <w:rPr>
          <w:rFonts w:ascii="Times New Roman" w:eastAsia="MS Mincho" w:hAnsi="Times New Roman" w:cs="Times New Roman"/>
          <w:sz w:val="16"/>
          <w:szCs w:val="16"/>
          <w:lang w:val="en-US"/>
        </w:rPr>
      </w:pPr>
    </w:p>
    <w:p w14:paraId="3E499CA1" w14:textId="290AA4AE" w:rsidR="004E71D2" w:rsidRDefault="00CA5C28" w:rsidP="004E71D2">
      <w:pPr>
        <w:tabs>
          <w:tab w:val="num" w:pos="360"/>
        </w:tabs>
        <w:spacing w:after="0"/>
        <w:rPr>
          <w:rFonts w:ascii="Times New Roman" w:eastAsia="MS Mincho" w:hAnsi="Times New Roman" w:cs="Times New Roman"/>
          <w:noProof/>
          <w:sz w:val="16"/>
          <w:szCs w:val="16"/>
        </w:rPr>
      </w:pPr>
      <w:r w:rsidRPr="00CA5C28">
        <w:rPr>
          <w:rFonts w:ascii="Times New Roman" w:eastAsia="MS Mincho" w:hAnsi="Times New Roman" w:cs="Times New Roman"/>
          <w:noProof/>
          <w:sz w:val="16"/>
          <w:szCs w:val="16"/>
        </w:rPr>
        <w:t xml:space="preserve">Mishra, M. K., Patel, Y. S., Ghosh, M., &amp; Mund, G. B. (2017). A review and classification of </w:t>
      </w:r>
      <w:r w:rsidR="004E71D2">
        <w:rPr>
          <w:rFonts w:ascii="Times New Roman" w:eastAsia="MS Mincho" w:hAnsi="Times New Roman" w:cs="Times New Roman"/>
          <w:noProof/>
          <w:sz w:val="16"/>
          <w:szCs w:val="16"/>
        </w:rPr>
        <w:t xml:space="preserve"> </w:t>
      </w:r>
      <w:r w:rsidRPr="00CA5C28">
        <w:rPr>
          <w:rFonts w:ascii="Times New Roman" w:eastAsia="MS Mincho" w:hAnsi="Times New Roman" w:cs="Times New Roman"/>
          <w:noProof/>
          <w:sz w:val="16"/>
          <w:szCs w:val="16"/>
        </w:rPr>
        <w:t>grid computing systems. International Journal of Computational Intelligence Research, 13(3), 369-402.</w:t>
      </w:r>
    </w:p>
    <w:p w14:paraId="50AD8B82" w14:textId="5285C89E" w:rsidR="00CA5C28" w:rsidRDefault="00CA5C28" w:rsidP="004E71D2">
      <w:pPr>
        <w:tabs>
          <w:tab w:val="num" w:pos="360"/>
        </w:tabs>
        <w:spacing w:after="0"/>
        <w:rPr>
          <w:rFonts w:ascii="Times New Roman" w:eastAsia="MS Mincho" w:hAnsi="Times New Roman" w:cs="Times New Roman"/>
          <w:noProof/>
          <w:sz w:val="16"/>
          <w:szCs w:val="16"/>
        </w:rPr>
      </w:pPr>
      <w:r>
        <w:rPr>
          <w:rFonts w:ascii="Times New Roman" w:eastAsia="MS Mincho" w:hAnsi="Times New Roman" w:cs="Times New Roman"/>
          <w:noProof/>
          <w:sz w:val="16"/>
          <w:szCs w:val="16"/>
        </w:rPr>
        <w:t>Refrence of an article from</w:t>
      </w:r>
    </w:p>
    <w:p w14:paraId="72B6A80D" w14:textId="716E2472" w:rsidR="00CA5C28" w:rsidRDefault="00F348C0" w:rsidP="004E71D2">
      <w:pPr>
        <w:tabs>
          <w:tab w:val="num" w:pos="360"/>
        </w:tabs>
        <w:spacing w:after="0"/>
        <w:rPr>
          <w:rFonts w:ascii="Times New Roman" w:eastAsia="MS Mincho" w:hAnsi="Times New Roman" w:cs="Times New Roman"/>
          <w:noProof/>
          <w:sz w:val="16"/>
          <w:szCs w:val="16"/>
        </w:rPr>
      </w:pPr>
      <w:hyperlink r:id="rId19" w:history="1">
        <w:r w:rsidR="00CA5C28" w:rsidRPr="008413A6">
          <w:rPr>
            <w:rStyle w:val="Hyperlink"/>
            <w:rFonts w:ascii="Times New Roman" w:eastAsia="MS Mincho" w:hAnsi="Times New Roman" w:cs="Times New Roman"/>
            <w:noProof/>
            <w:sz w:val="16"/>
            <w:szCs w:val="16"/>
          </w:rPr>
          <w:t>https://www.geeksforgeeks.org/</w:t>
        </w:r>
      </w:hyperlink>
    </w:p>
    <w:p w14:paraId="29791B75" w14:textId="22142858" w:rsidR="00CA5C28" w:rsidRDefault="004E71D2" w:rsidP="004E71D2">
      <w:pPr>
        <w:tabs>
          <w:tab w:val="num" w:pos="360"/>
        </w:tabs>
        <w:spacing w:after="0"/>
        <w:rPr>
          <w:rFonts w:ascii="Times New Roman" w:eastAsia="MS Mincho" w:hAnsi="Times New Roman" w:cs="Times New Roman"/>
          <w:noProof/>
          <w:sz w:val="16"/>
          <w:szCs w:val="16"/>
        </w:rPr>
      </w:pPr>
      <w:r>
        <w:rPr>
          <w:rFonts w:ascii="Times New Roman" w:eastAsia="MS Mincho" w:hAnsi="Times New Roman" w:cs="Times New Roman"/>
          <w:noProof/>
          <w:sz w:val="16"/>
          <w:szCs w:val="16"/>
        </w:rPr>
        <w:t>Frederic Magoules,”Fundamentals of Grid Computing”.</w:t>
      </w:r>
    </w:p>
    <w:p w14:paraId="47EC710A" w14:textId="77777777" w:rsidR="00CA2CA4" w:rsidRDefault="004E71D2" w:rsidP="004E71D2">
      <w:pPr>
        <w:tabs>
          <w:tab w:val="num" w:pos="360"/>
        </w:tabs>
        <w:spacing w:after="0"/>
        <w:rPr>
          <w:rFonts w:ascii="Times New Roman" w:eastAsia="MS Mincho" w:hAnsi="Times New Roman" w:cs="Times New Roman"/>
          <w:noProof/>
          <w:sz w:val="16"/>
          <w:szCs w:val="16"/>
        </w:rPr>
      </w:pPr>
      <w:r w:rsidRPr="004E71D2">
        <w:rPr>
          <w:rFonts w:ascii="Times New Roman" w:eastAsia="MS Mincho" w:hAnsi="Times New Roman" w:cs="Times New Roman"/>
          <w:noProof/>
          <w:sz w:val="16"/>
          <w:szCs w:val="16"/>
        </w:rPr>
        <w:t>“A  Review  on  Wireless  Grid  Computing”  S.  S.  Manvi, Member, IACSIT and M. N.  Birje, International  Journal of Computer and</w:t>
      </w:r>
      <w:r>
        <w:rPr>
          <w:rFonts w:ascii="Times New Roman" w:eastAsia="MS Mincho" w:hAnsi="Times New Roman" w:cs="Times New Roman"/>
          <w:noProof/>
          <w:sz w:val="16"/>
          <w:szCs w:val="16"/>
        </w:rPr>
        <w:t xml:space="preserve"> </w:t>
      </w:r>
      <w:r w:rsidRPr="004E71D2">
        <w:rPr>
          <w:rFonts w:ascii="Times New Roman" w:eastAsia="MS Mincho" w:hAnsi="Times New Roman" w:cs="Times New Roman"/>
          <w:noProof/>
          <w:sz w:val="16"/>
          <w:szCs w:val="16"/>
        </w:rPr>
        <w:t xml:space="preserve">Electrical Engineering, Vol.  2, No. 3,  June, 2010 </w:t>
      </w:r>
    </w:p>
    <w:p w14:paraId="6682C8BA" w14:textId="1FE3A531" w:rsidR="004E71D2" w:rsidRDefault="00CA2CA4" w:rsidP="004E71D2">
      <w:pPr>
        <w:tabs>
          <w:tab w:val="num" w:pos="360"/>
        </w:tabs>
        <w:spacing w:after="0"/>
        <w:rPr>
          <w:rFonts w:ascii="Times New Roman" w:eastAsia="MS Mincho" w:hAnsi="Times New Roman" w:cs="Times New Roman"/>
          <w:noProof/>
          <w:sz w:val="16"/>
          <w:szCs w:val="16"/>
        </w:rPr>
      </w:pPr>
      <w:r>
        <w:rPr>
          <w:rFonts w:ascii="Times New Roman" w:eastAsia="MS Mincho" w:hAnsi="Times New Roman" w:cs="Times New Roman"/>
          <w:noProof/>
          <w:sz w:val="16"/>
          <w:szCs w:val="16"/>
        </w:rPr>
        <w:t xml:space="preserve">Article referance </w:t>
      </w:r>
      <w:r w:rsidRPr="00CA2CA4">
        <w:rPr>
          <w:rFonts w:ascii="Times New Roman" w:eastAsia="MS Mincho" w:hAnsi="Times New Roman" w:cs="Times New Roman"/>
          <w:noProof/>
          <w:sz w:val="16"/>
          <w:szCs w:val="16"/>
        </w:rPr>
        <w:t>https://aws.amazon.com/what-is/grid-computing/</w:t>
      </w:r>
    </w:p>
    <w:p w14:paraId="3616883C" w14:textId="77777777" w:rsidR="00CA2CA4" w:rsidRPr="004E71D2" w:rsidRDefault="00CA2CA4" w:rsidP="004E71D2">
      <w:pPr>
        <w:tabs>
          <w:tab w:val="num" w:pos="360"/>
        </w:tabs>
        <w:spacing w:after="0"/>
        <w:rPr>
          <w:rFonts w:ascii="Times New Roman" w:eastAsia="MS Mincho" w:hAnsi="Times New Roman" w:cs="Times New Roman"/>
          <w:noProof/>
          <w:sz w:val="16"/>
          <w:szCs w:val="16"/>
        </w:rPr>
      </w:pPr>
    </w:p>
    <w:p w14:paraId="7A5C6A2B" w14:textId="77777777" w:rsidR="004E71D2" w:rsidRDefault="004E71D2" w:rsidP="004E71D2">
      <w:pPr>
        <w:tabs>
          <w:tab w:val="num" w:pos="360"/>
        </w:tabs>
        <w:spacing w:after="0"/>
        <w:rPr>
          <w:rFonts w:ascii="Times New Roman" w:eastAsia="MS Mincho" w:hAnsi="Times New Roman" w:cs="Times New Roman"/>
          <w:noProof/>
          <w:sz w:val="16"/>
          <w:szCs w:val="16"/>
        </w:rPr>
      </w:pPr>
    </w:p>
    <w:p w14:paraId="74F39379" w14:textId="77777777" w:rsidR="00CA5C28" w:rsidRDefault="00CA5C28" w:rsidP="004E71D2">
      <w:pPr>
        <w:tabs>
          <w:tab w:val="num" w:pos="360"/>
        </w:tabs>
        <w:spacing w:after="0"/>
        <w:rPr>
          <w:rFonts w:ascii="Times New Roman" w:eastAsia="MS Mincho" w:hAnsi="Times New Roman" w:cs="Times New Roman"/>
          <w:noProof/>
          <w:sz w:val="16"/>
          <w:szCs w:val="16"/>
        </w:rPr>
      </w:pPr>
    </w:p>
    <w:p w14:paraId="594B90FF" w14:textId="2488E2A1" w:rsidR="00CA5C28" w:rsidRPr="00CA5C28" w:rsidRDefault="00CA5C28" w:rsidP="004E71D2">
      <w:pPr>
        <w:tabs>
          <w:tab w:val="num" w:pos="360"/>
        </w:tabs>
        <w:spacing w:after="0"/>
        <w:rPr>
          <w:rFonts w:ascii="Times New Roman" w:eastAsia="MS Mincho" w:hAnsi="Times New Roman" w:cs="Times New Roman"/>
          <w:noProof/>
          <w:sz w:val="16"/>
          <w:szCs w:val="16"/>
        </w:rPr>
      </w:pPr>
      <w:r w:rsidRPr="00CA5C28">
        <w:rPr>
          <w:rFonts w:ascii="Times New Roman" w:eastAsia="MS Mincho" w:hAnsi="Times New Roman" w:cs="Times New Roman"/>
          <w:noProof/>
          <w:sz w:val="16"/>
          <w:szCs w:val="16"/>
        </w:rPr>
        <w:t xml:space="preserve"> </w:t>
      </w:r>
    </w:p>
    <w:p w14:paraId="4D27C7E8" w14:textId="77777777" w:rsidR="0053568E" w:rsidRPr="0053568E" w:rsidRDefault="0053568E" w:rsidP="0053568E">
      <w:pPr>
        <w:spacing w:after="0"/>
        <w:jc w:val="center"/>
        <w:rPr>
          <w:rFonts w:ascii="Times New Roman" w:eastAsia="MS Mincho" w:hAnsi="Times New Roman" w:cs="Times New Roman"/>
          <w:sz w:val="20"/>
          <w:szCs w:val="20"/>
          <w:lang w:val="en-US"/>
        </w:rPr>
      </w:pPr>
    </w:p>
    <w:p w14:paraId="0A2CE095" w14:textId="77777777" w:rsidR="0053568E" w:rsidRPr="0053568E" w:rsidRDefault="0053568E" w:rsidP="0053568E">
      <w:pPr>
        <w:spacing w:after="0"/>
        <w:jc w:val="center"/>
        <w:rPr>
          <w:rFonts w:ascii="Times New Roman" w:eastAsia="MS Mincho" w:hAnsi="Times New Roman" w:cs="Times New Roman"/>
          <w:sz w:val="20"/>
          <w:szCs w:val="20"/>
          <w:lang w:val="en-US"/>
        </w:rPr>
      </w:pPr>
    </w:p>
    <w:p w14:paraId="76B06AAC" w14:textId="77777777" w:rsidR="0053568E" w:rsidRPr="0053568E" w:rsidRDefault="0053568E" w:rsidP="0053568E">
      <w:pPr>
        <w:spacing w:after="0"/>
        <w:jc w:val="center"/>
        <w:rPr>
          <w:rFonts w:ascii="Times New Roman" w:eastAsia="MS Mincho" w:hAnsi="Times New Roman" w:cs="Times New Roman"/>
          <w:sz w:val="20"/>
          <w:szCs w:val="20"/>
          <w:lang w:val="en-US"/>
        </w:rPr>
      </w:pPr>
    </w:p>
    <w:p w14:paraId="68F951AD" w14:textId="77777777" w:rsidR="0053568E" w:rsidRPr="0053568E" w:rsidRDefault="0053568E" w:rsidP="0053568E">
      <w:pPr>
        <w:tabs>
          <w:tab w:val="left" w:pos="2235"/>
          <w:tab w:val="center" w:pos="4514"/>
        </w:tabs>
        <w:spacing w:after="0"/>
        <w:rPr>
          <w:rFonts w:ascii="Times New Roman" w:eastAsia="MS Mincho" w:hAnsi="Times New Roman" w:cs="Times New Roman"/>
          <w:sz w:val="20"/>
          <w:szCs w:val="20"/>
          <w:lang w:val="en-US"/>
        </w:rPr>
      </w:pPr>
      <w:r w:rsidRPr="0053568E">
        <w:rPr>
          <w:rFonts w:ascii="Times New Roman" w:eastAsia="MS Mincho" w:hAnsi="Times New Roman" w:cs="Times New Roman"/>
          <w:sz w:val="20"/>
          <w:szCs w:val="20"/>
          <w:lang w:val="en-US"/>
        </w:rPr>
        <w:tab/>
      </w:r>
      <w:r w:rsidRPr="0053568E">
        <w:rPr>
          <w:rFonts w:ascii="Times New Roman" w:eastAsia="MS Mincho" w:hAnsi="Times New Roman" w:cs="Times New Roman"/>
          <w:sz w:val="20"/>
          <w:szCs w:val="20"/>
          <w:lang w:val="en-US"/>
        </w:rPr>
        <w:tab/>
      </w:r>
      <w:r w:rsidRPr="0053568E">
        <w:rPr>
          <w:rFonts w:ascii="Times New Roman" w:eastAsia="MS Mincho" w:hAnsi="Times New Roman" w:cs="Times New Roman"/>
          <w:sz w:val="20"/>
          <w:szCs w:val="20"/>
          <w:lang w:val="en-US"/>
        </w:rPr>
        <w:tab/>
      </w:r>
    </w:p>
    <w:p w14:paraId="34011CB3" w14:textId="77777777" w:rsidR="0044440A" w:rsidRPr="0044440A" w:rsidRDefault="0044440A" w:rsidP="0044440A">
      <w:pPr>
        <w:spacing w:after="0"/>
        <w:rPr>
          <w:rFonts w:ascii="Times New Roman" w:eastAsia="MS Mincho" w:hAnsi="Times New Roman" w:cs="Times New Roman"/>
          <w:bCs/>
          <w:iCs/>
          <w:sz w:val="20"/>
          <w:szCs w:val="20"/>
          <w:lang w:val="en-US"/>
        </w:rPr>
      </w:pPr>
    </w:p>
    <w:sectPr w:rsidR="0044440A" w:rsidRPr="0044440A" w:rsidSect="0053568E">
      <w:type w:val="continuous"/>
      <w:pgSz w:w="11909" w:h="16834"/>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D3D83"/>
    <w:multiLevelType w:val="hybridMultilevel"/>
    <w:tmpl w:val="73F8719C"/>
    <w:lvl w:ilvl="0" w:tplc="19BA6C98">
      <w:start w:val="1"/>
      <w:numFmt w:val="upperRoman"/>
      <w:lvlText w:val="%1."/>
      <w:lvlJc w:val="left"/>
      <w:pPr>
        <w:ind w:left="1221" w:hanging="720"/>
      </w:pPr>
      <w:rPr>
        <w:rFonts w:ascii="Times New Roman" w:hAnsi="Times New Roman" w:hint="default"/>
        <w:sz w:val="20"/>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1">
    <w:nsid w:val="14621911"/>
    <w:multiLevelType w:val="multilevel"/>
    <w:tmpl w:val="C1AEB9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9EB0796"/>
    <w:multiLevelType w:val="hybridMultilevel"/>
    <w:tmpl w:val="AB648CC2"/>
    <w:lvl w:ilvl="0" w:tplc="7040DF28">
      <w:start w:val="1"/>
      <w:numFmt w:val="upperRoman"/>
      <w:lvlText w:val="%1."/>
      <w:lvlJc w:val="left"/>
      <w:pPr>
        <w:ind w:left="1845" w:hanging="720"/>
      </w:pPr>
      <w:rPr>
        <w:rFonts w:ascii="Times New Roman" w:hAnsi="Times New Roman" w:hint="default"/>
        <w:sz w:val="20"/>
      </w:rPr>
    </w:lvl>
    <w:lvl w:ilvl="1" w:tplc="40090019" w:tentative="1">
      <w:start w:val="1"/>
      <w:numFmt w:val="lowerLetter"/>
      <w:lvlText w:val="%2."/>
      <w:lvlJc w:val="left"/>
      <w:pPr>
        <w:ind w:left="2205" w:hanging="360"/>
      </w:pPr>
    </w:lvl>
    <w:lvl w:ilvl="2" w:tplc="4009001B" w:tentative="1">
      <w:start w:val="1"/>
      <w:numFmt w:val="lowerRoman"/>
      <w:lvlText w:val="%3."/>
      <w:lvlJc w:val="right"/>
      <w:pPr>
        <w:ind w:left="2925" w:hanging="180"/>
      </w:pPr>
    </w:lvl>
    <w:lvl w:ilvl="3" w:tplc="4009000F" w:tentative="1">
      <w:start w:val="1"/>
      <w:numFmt w:val="decimal"/>
      <w:lvlText w:val="%4."/>
      <w:lvlJc w:val="left"/>
      <w:pPr>
        <w:ind w:left="3645" w:hanging="360"/>
      </w:pPr>
    </w:lvl>
    <w:lvl w:ilvl="4" w:tplc="40090019" w:tentative="1">
      <w:start w:val="1"/>
      <w:numFmt w:val="lowerLetter"/>
      <w:lvlText w:val="%5."/>
      <w:lvlJc w:val="left"/>
      <w:pPr>
        <w:ind w:left="4365" w:hanging="360"/>
      </w:pPr>
    </w:lvl>
    <w:lvl w:ilvl="5" w:tplc="4009001B" w:tentative="1">
      <w:start w:val="1"/>
      <w:numFmt w:val="lowerRoman"/>
      <w:lvlText w:val="%6."/>
      <w:lvlJc w:val="right"/>
      <w:pPr>
        <w:ind w:left="5085" w:hanging="180"/>
      </w:pPr>
    </w:lvl>
    <w:lvl w:ilvl="6" w:tplc="4009000F" w:tentative="1">
      <w:start w:val="1"/>
      <w:numFmt w:val="decimal"/>
      <w:lvlText w:val="%7."/>
      <w:lvlJc w:val="left"/>
      <w:pPr>
        <w:ind w:left="5805" w:hanging="360"/>
      </w:pPr>
    </w:lvl>
    <w:lvl w:ilvl="7" w:tplc="40090019" w:tentative="1">
      <w:start w:val="1"/>
      <w:numFmt w:val="lowerLetter"/>
      <w:lvlText w:val="%8."/>
      <w:lvlJc w:val="left"/>
      <w:pPr>
        <w:ind w:left="6525" w:hanging="360"/>
      </w:pPr>
    </w:lvl>
    <w:lvl w:ilvl="8" w:tplc="4009001B" w:tentative="1">
      <w:start w:val="1"/>
      <w:numFmt w:val="lowerRoman"/>
      <w:lvlText w:val="%9."/>
      <w:lvlJc w:val="right"/>
      <w:pPr>
        <w:ind w:left="7245" w:hanging="180"/>
      </w:pPr>
    </w:lvl>
  </w:abstractNum>
  <w:abstractNum w:abstractNumId="3">
    <w:nsid w:val="1D6157E0"/>
    <w:multiLevelType w:val="multilevel"/>
    <w:tmpl w:val="24A2E064"/>
    <w:lvl w:ilvl="0">
      <w:start w:val="1"/>
      <w:numFmt w:val="decimal"/>
      <w:lvlText w:val="%1."/>
      <w:lvlJc w:val="left"/>
      <w:pPr>
        <w:tabs>
          <w:tab w:val="num" w:pos="720"/>
        </w:tabs>
        <w:ind w:left="720" w:hanging="360"/>
      </w:pPr>
      <w:rPr>
        <w:rFonts w:ascii="Times New Roman" w:eastAsia="MS Mincho"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AA3C62"/>
    <w:multiLevelType w:val="hybridMultilevel"/>
    <w:tmpl w:val="C86C6542"/>
    <w:lvl w:ilvl="0" w:tplc="AE5A55F4">
      <w:start w:val="1"/>
      <w:numFmt w:val="upperRoman"/>
      <w:lvlText w:val="%1."/>
      <w:lvlJc w:val="left"/>
      <w:pPr>
        <w:ind w:left="1800" w:hanging="720"/>
      </w:pPr>
      <w:rPr>
        <w:rFonts w:ascii="Times New Roman" w:hAnsi="Times New Roman" w:hint="default"/>
        <w:sz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1E901FBA"/>
    <w:multiLevelType w:val="hybridMultilevel"/>
    <w:tmpl w:val="509CE5F8"/>
    <w:lvl w:ilvl="0" w:tplc="2CCE3A6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985E40"/>
    <w:multiLevelType w:val="hybridMultilevel"/>
    <w:tmpl w:val="DFE4CD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36A402E"/>
    <w:multiLevelType w:val="hybridMultilevel"/>
    <w:tmpl w:val="9C0AA88A"/>
    <w:lvl w:ilvl="0" w:tplc="850CB52A">
      <w:start w:val="1"/>
      <w:numFmt w:val="upperRoman"/>
      <w:lvlText w:val="%1."/>
      <w:lvlJc w:val="left"/>
      <w:pPr>
        <w:ind w:left="2565" w:hanging="720"/>
      </w:pPr>
      <w:rPr>
        <w:rFonts w:ascii="Times New Roman" w:hAnsi="Times New Roman" w:hint="default"/>
        <w:sz w:val="20"/>
      </w:rPr>
    </w:lvl>
    <w:lvl w:ilvl="1" w:tplc="40090019" w:tentative="1">
      <w:start w:val="1"/>
      <w:numFmt w:val="lowerLetter"/>
      <w:lvlText w:val="%2."/>
      <w:lvlJc w:val="left"/>
      <w:pPr>
        <w:ind w:left="2925" w:hanging="360"/>
      </w:pPr>
    </w:lvl>
    <w:lvl w:ilvl="2" w:tplc="4009001B" w:tentative="1">
      <w:start w:val="1"/>
      <w:numFmt w:val="lowerRoman"/>
      <w:lvlText w:val="%3."/>
      <w:lvlJc w:val="right"/>
      <w:pPr>
        <w:ind w:left="3645" w:hanging="180"/>
      </w:pPr>
    </w:lvl>
    <w:lvl w:ilvl="3" w:tplc="4009000F" w:tentative="1">
      <w:start w:val="1"/>
      <w:numFmt w:val="decimal"/>
      <w:lvlText w:val="%4."/>
      <w:lvlJc w:val="left"/>
      <w:pPr>
        <w:ind w:left="4365" w:hanging="360"/>
      </w:pPr>
    </w:lvl>
    <w:lvl w:ilvl="4" w:tplc="40090019" w:tentative="1">
      <w:start w:val="1"/>
      <w:numFmt w:val="lowerLetter"/>
      <w:lvlText w:val="%5."/>
      <w:lvlJc w:val="left"/>
      <w:pPr>
        <w:ind w:left="5085" w:hanging="360"/>
      </w:pPr>
    </w:lvl>
    <w:lvl w:ilvl="5" w:tplc="4009001B" w:tentative="1">
      <w:start w:val="1"/>
      <w:numFmt w:val="lowerRoman"/>
      <w:lvlText w:val="%6."/>
      <w:lvlJc w:val="right"/>
      <w:pPr>
        <w:ind w:left="5805" w:hanging="180"/>
      </w:pPr>
    </w:lvl>
    <w:lvl w:ilvl="6" w:tplc="4009000F" w:tentative="1">
      <w:start w:val="1"/>
      <w:numFmt w:val="decimal"/>
      <w:lvlText w:val="%7."/>
      <w:lvlJc w:val="left"/>
      <w:pPr>
        <w:ind w:left="6525" w:hanging="360"/>
      </w:pPr>
    </w:lvl>
    <w:lvl w:ilvl="7" w:tplc="40090019" w:tentative="1">
      <w:start w:val="1"/>
      <w:numFmt w:val="lowerLetter"/>
      <w:lvlText w:val="%8."/>
      <w:lvlJc w:val="left"/>
      <w:pPr>
        <w:ind w:left="7245" w:hanging="360"/>
      </w:pPr>
    </w:lvl>
    <w:lvl w:ilvl="8" w:tplc="4009001B" w:tentative="1">
      <w:start w:val="1"/>
      <w:numFmt w:val="lowerRoman"/>
      <w:lvlText w:val="%9."/>
      <w:lvlJc w:val="right"/>
      <w:pPr>
        <w:ind w:left="7965" w:hanging="180"/>
      </w:pPr>
    </w:lvl>
  </w:abstractNum>
  <w:abstractNum w:abstractNumId="8">
    <w:nsid w:val="2DFD7ABE"/>
    <w:multiLevelType w:val="hybridMultilevel"/>
    <w:tmpl w:val="45204C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F591E68"/>
    <w:multiLevelType w:val="hybridMultilevel"/>
    <w:tmpl w:val="B3FEA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632195"/>
    <w:multiLevelType w:val="hybridMultilevel"/>
    <w:tmpl w:val="66B6C616"/>
    <w:lvl w:ilvl="0" w:tplc="67C423F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A726B1E"/>
    <w:multiLevelType w:val="multilevel"/>
    <w:tmpl w:val="32D0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D6902E6"/>
    <w:multiLevelType w:val="hybridMultilevel"/>
    <w:tmpl w:val="63309402"/>
    <w:lvl w:ilvl="0" w:tplc="74569D66">
      <w:start w:val="1"/>
      <w:numFmt w:val="upperRoman"/>
      <w:lvlText w:val="%1."/>
      <w:lvlJc w:val="left"/>
      <w:pPr>
        <w:ind w:left="3130" w:hanging="720"/>
      </w:pPr>
      <w:rPr>
        <w:rFonts w:ascii="Times New Roman" w:hAnsi="Times New Roman" w:hint="default"/>
        <w:b/>
        <w:sz w:val="20"/>
      </w:rPr>
    </w:lvl>
    <w:lvl w:ilvl="1" w:tplc="40090019">
      <w:start w:val="1"/>
      <w:numFmt w:val="lowerLetter"/>
      <w:lvlText w:val="%2."/>
      <w:lvlJc w:val="left"/>
      <w:pPr>
        <w:ind w:left="3645" w:hanging="360"/>
      </w:pPr>
    </w:lvl>
    <w:lvl w:ilvl="2" w:tplc="4009001B" w:tentative="1">
      <w:start w:val="1"/>
      <w:numFmt w:val="lowerRoman"/>
      <w:lvlText w:val="%3."/>
      <w:lvlJc w:val="right"/>
      <w:pPr>
        <w:ind w:left="4365" w:hanging="180"/>
      </w:pPr>
    </w:lvl>
    <w:lvl w:ilvl="3" w:tplc="4009000F" w:tentative="1">
      <w:start w:val="1"/>
      <w:numFmt w:val="decimal"/>
      <w:lvlText w:val="%4."/>
      <w:lvlJc w:val="left"/>
      <w:pPr>
        <w:ind w:left="5085" w:hanging="360"/>
      </w:pPr>
    </w:lvl>
    <w:lvl w:ilvl="4" w:tplc="40090019" w:tentative="1">
      <w:start w:val="1"/>
      <w:numFmt w:val="lowerLetter"/>
      <w:lvlText w:val="%5."/>
      <w:lvlJc w:val="left"/>
      <w:pPr>
        <w:ind w:left="5805" w:hanging="360"/>
      </w:pPr>
    </w:lvl>
    <w:lvl w:ilvl="5" w:tplc="4009001B" w:tentative="1">
      <w:start w:val="1"/>
      <w:numFmt w:val="lowerRoman"/>
      <w:lvlText w:val="%6."/>
      <w:lvlJc w:val="right"/>
      <w:pPr>
        <w:ind w:left="6525" w:hanging="180"/>
      </w:pPr>
    </w:lvl>
    <w:lvl w:ilvl="6" w:tplc="4009000F" w:tentative="1">
      <w:start w:val="1"/>
      <w:numFmt w:val="decimal"/>
      <w:lvlText w:val="%7."/>
      <w:lvlJc w:val="left"/>
      <w:pPr>
        <w:ind w:left="7245" w:hanging="360"/>
      </w:pPr>
    </w:lvl>
    <w:lvl w:ilvl="7" w:tplc="40090019" w:tentative="1">
      <w:start w:val="1"/>
      <w:numFmt w:val="lowerLetter"/>
      <w:lvlText w:val="%8."/>
      <w:lvlJc w:val="left"/>
      <w:pPr>
        <w:ind w:left="7965" w:hanging="360"/>
      </w:pPr>
    </w:lvl>
    <w:lvl w:ilvl="8" w:tplc="4009001B" w:tentative="1">
      <w:start w:val="1"/>
      <w:numFmt w:val="lowerRoman"/>
      <w:lvlText w:val="%9."/>
      <w:lvlJc w:val="right"/>
      <w:pPr>
        <w:ind w:left="8685" w:hanging="180"/>
      </w:pPr>
    </w:lvl>
  </w:abstractNum>
  <w:abstractNum w:abstractNumId="13">
    <w:nsid w:val="6B236A09"/>
    <w:multiLevelType w:val="hybridMultilevel"/>
    <w:tmpl w:val="815652BC"/>
    <w:lvl w:ilvl="0" w:tplc="ED7E8D2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B2C4CD3"/>
    <w:multiLevelType w:val="hybridMultilevel"/>
    <w:tmpl w:val="8EE0BCA0"/>
    <w:lvl w:ilvl="0" w:tplc="DF1E3D6A">
      <w:start w:val="1"/>
      <w:numFmt w:val="upperRoman"/>
      <w:lvlText w:val="%1."/>
      <w:lvlJc w:val="left"/>
      <w:pPr>
        <w:ind w:left="2565" w:hanging="720"/>
      </w:pPr>
      <w:rPr>
        <w:rFonts w:ascii="Times New Roman" w:hAnsi="Times New Roman" w:hint="default"/>
        <w:sz w:val="20"/>
      </w:rPr>
    </w:lvl>
    <w:lvl w:ilvl="1" w:tplc="40090019" w:tentative="1">
      <w:start w:val="1"/>
      <w:numFmt w:val="lowerLetter"/>
      <w:lvlText w:val="%2."/>
      <w:lvlJc w:val="left"/>
      <w:pPr>
        <w:ind w:left="2925" w:hanging="360"/>
      </w:pPr>
    </w:lvl>
    <w:lvl w:ilvl="2" w:tplc="4009001B" w:tentative="1">
      <w:start w:val="1"/>
      <w:numFmt w:val="lowerRoman"/>
      <w:lvlText w:val="%3."/>
      <w:lvlJc w:val="right"/>
      <w:pPr>
        <w:ind w:left="3645" w:hanging="180"/>
      </w:pPr>
    </w:lvl>
    <w:lvl w:ilvl="3" w:tplc="4009000F" w:tentative="1">
      <w:start w:val="1"/>
      <w:numFmt w:val="decimal"/>
      <w:lvlText w:val="%4."/>
      <w:lvlJc w:val="left"/>
      <w:pPr>
        <w:ind w:left="4365" w:hanging="360"/>
      </w:pPr>
    </w:lvl>
    <w:lvl w:ilvl="4" w:tplc="40090019" w:tentative="1">
      <w:start w:val="1"/>
      <w:numFmt w:val="lowerLetter"/>
      <w:lvlText w:val="%5."/>
      <w:lvlJc w:val="left"/>
      <w:pPr>
        <w:ind w:left="5085" w:hanging="360"/>
      </w:pPr>
    </w:lvl>
    <w:lvl w:ilvl="5" w:tplc="4009001B" w:tentative="1">
      <w:start w:val="1"/>
      <w:numFmt w:val="lowerRoman"/>
      <w:lvlText w:val="%6."/>
      <w:lvlJc w:val="right"/>
      <w:pPr>
        <w:ind w:left="5805" w:hanging="180"/>
      </w:pPr>
    </w:lvl>
    <w:lvl w:ilvl="6" w:tplc="4009000F" w:tentative="1">
      <w:start w:val="1"/>
      <w:numFmt w:val="decimal"/>
      <w:lvlText w:val="%7."/>
      <w:lvlJc w:val="left"/>
      <w:pPr>
        <w:ind w:left="6525" w:hanging="360"/>
      </w:pPr>
    </w:lvl>
    <w:lvl w:ilvl="7" w:tplc="40090019" w:tentative="1">
      <w:start w:val="1"/>
      <w:numFmt w:val="lowerLetter"/>
      <w:lvlText w:val="%8."/>
      <w:lvlJc w:val="left"/>
      <w:pPr>
        <w:ind w:left="7245" w:hanging="360"/>
      </w:pPr>
    </w:lvl>
    <w:lvl w:ilvl="8" w:tplc="4009001B" w:tentative="1">
      <w:start w:val="1"/>
      <w:numFmt w:val="lowerRoman"/>
      <w:lvlText w:val="%9."/>
      <w:lvlJc w:val="right"/>
      <w:pPr>
        <w:ind w:left="7965" w:hanging="180"/>
      </w:pPr>
    </w:lvl>
  </w:abstractNum>
  <w:abstractNum w:abstractNumId="15">
    <w:nsid w:val="78FE70CB"/>
    <w:multiLevelType w:val="multilevel"/>
    <w:tmpl w:val="E49855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7"/>
  </w:num>
  <w:num w:numId="5">
    <w:abstractNumId w:val="14"/>
  </w:num>
  <w:num w:numId="6">
    <w:abstractNumId w:val="12"/>
  </w:num>
  <w:num w:numId="7">
    <w:abstractNumId w:val="6"/>
  </w:num>
  <w:num w:numId="8">
    <w:abstractNumId w:val="9"/>
  </w:num>
  <w:num w:numId="9">
    <w:abstractNumId w:val="15"/>
    <w:lvlOverride w:ilvl="0">
      <w:lvl w:ilvl="0">
        <w:numFmt w:val="bullet"/>
        <w:lvlText w:val=""/>
        <w:lvlJc w:val="left"/>
        <w:pPr>
          <w:tabs>
            <w:tab w:val="num" w:pos="720"/>
          </w:tabs>
          <w:ind w:left="720" w:hanging="360"/>
        </w:pPr>
        <w:rPr>
          <w:rFonts w:ascii="Symbol" w:hAnsi="Symbol" w:hint="default"/>
          <w:sz w:val="20"/>
        </w:rPr>
      </w:lvl>
    </w:lvlOverride>
  </w:num>
  <w:num w:numId="10">
    <w:abstractNumId w:val="5"/>
  </w:num>
  <w:num w:numId="11">
    <w:abstractNumId w:val="13"/>
  </w:num>
  <w:num w:numId="12">
    <w:abstractNumId w:val="10"/>
  </w:num>
  <w:num w:numId="13">
    <w:abstractNumId w:val="8"/>
  </w:num>
  <w:num w:numId="14">
    <w:abstractNumId w:val="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7D0"/>
    <w:rsid w:val="0008029B"/>
    <w:rsid w:val="000C6441"/>
    <w:rsid w:val="000E1C4E"/>
    <w:rsid w:val="00122D81"/>
    <w:rsid w:val="00127A68"/>
    <w:rsid w:val="00183D6A"/>
    <w:rsid w:val="001B7B67"/>
    <w:rsid w:val="001F3D25"/>
    <w:rsid w:val="002548C0"/>
    <w:rsid w:val="00286168"/>
    <w:rsid w:val="002C5D49"/>
    <w:rsid w:val="00395B8E"/>
    <w:rsid w:val="00422837"/>
    <w:rsid w:val="0042765E"/>
    <w:rsid w:val="0044440A"/>
    <w:rsid w:val="00483DBE"/>
    <w:rsid w:val="004E71D2"/>
    <w:rsid w:val="0053568E"/>
    <w:rsid w:val="00542978"/>
    <w:rsid w:val="00561187"/>
    <w:rsid w:val="00570962"/>
    <w:rsid w:val="005F3AFB"/>
    <w:rsid w:val="006E0522"/>
    <w:rsid w:val="006E63A0"/>
    <w:rsid w:val="00706978"/>
    <w:rsid w:val="00736461"/>
    <w:rsid w:val="007913C1"/>
    <w:rsid w:val="007923C0"/>
    <w:rsid w:val="007A1CF9"/>
    <w:rsid w:val="008041F3"/>
    <w:rsid w:val="008134B7"/>
    <w:rsid w:val="00872DB9"/>
    <w:rsid w:val="008C7028"/>
    <w:rsid w:val="00904AA3"/>
    <w:rsid w:val="009936B6"/>
    <w:rsid w:val="00A11F91"/>
    <w:rsid w:val="00A43A18"/>
    <w:rsid w:val="00A54D10"/>
    <w:rsid w:val="00A90454"/>
    <w:rsid w:val="00AA7FE0"/>
    <w:rsid w:val="00AF2783"/>
    <w:rsid w:val="00B7130B"/>
    <w:rsid w:val="00BA2F35"/>
    <w:rsid w:val="00BF6AA4"/>
    <w:rsid w:val="00C50269"/>
    <w:rsid w:val="00C606ED"/>
    <w:rsid w:val="00CA2CA4"/>
    <w:rsid w:val="00CA5C28"/>
    <w:rsid w:val="00CB0669"/>
    <w:rsid w:val="00D02B3C"/>
    <w:rsid w:val="00DE17D0"/>
    <w:rsid w:val="00DF178E"/>
    <w:rsid w:val="00E40F45"/>
    <w:rsid w:val="00EC0C62"/>
    <w:rsid w:val="00ED4C8B"/>
    <w:rsid w:val="00ED78F5"/>
    <w:rsid w:val="00F016A9"/>
    <w:rsid w:val="00F05FB2"/>
    <w:rsid w:val="00F348C0"/>
    <w:rsid w:val="00F35E95"/>
    <w:rsid w:val="00F377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EF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83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8E"/>
    <w:pPr>
      <w:ind w:left="720"/>
      <w:contextualSpacing/>
    </w:pPr>
  </w:style>
  <w:style w:type="character" w:customStyle="1" w:styleId="Heading3Char">
    <w:name w:val="Heading 3 Char"/>
    <w:basedOn w:val="DefaultParagraphFont"/>
    <w:link w:val="Heading3"/>
    <w:uiPriority w:val="9"/>
    <w:semiHidden/>
    <w:rsid w:val="00483DB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A5C28"/>
    <w:rPr>
      <w:color w:val="0563C1" w:themeColor="hyperlink"/>
      <w:u w:val="single"/>
    </w:rPr>
  </w:style>
  <w:style w:type="character" w:customStyle="1" w:styleId="UnresolvedMention">
    <w:name w:val="Unresolved Mention"/>
    <w:basedOn w:val="DefaultParagraphFont"/>
    <w:uiPriority w:val="99"/>
    <w:semiHidden/>
    <w:unhideWhenUsed/>
    <w:rsid w:val="00CA5C28"/>
    <w:rPr>
      <w:color w:val="605E5C"/>
      <w:shd w:val="clear" w:color="auto" w:fill="E1DFDD"/>
    </w:rPr>
  </w:style>
  <w:style w:type="paragraph" w:styleId="NormalWeb">
    <w:name w:val="Normal (Web)"/>
    <w:basedOn w:val="Normal"/>
    <w:uiPriority w:val="99"/>
    <w:semiHidden/>
    <w:unhideWhenUsed/>
    <w:rsid w:val="0073646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41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83DB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78E"/>
    <w:pPr>
      <w:ind w:left="720"/>
      <w:contextualSpacing/>
    </w:pPr>
  </w:style>
  <w:style w:type="character" w:customStyle="1" w:styleId="Heading3Char">
    <w:name w:val="Heading 3 Char"/>
    <w:basedOn w:val="DefaultParagraphFont"/>
    <w:link w:val="Heading3"/>
    <w:uiPriority w:val="9"/>
    <w:semiHidden/>
    <w:rsid w:val="00483DB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CA5C28"/>
    <w:rPr>
      <w:color w:val="0563C1" w:themeColor="hyperlink"/>
      <w:u w:val="single"/>
    </w:rPr>
  </w:style>
  <w:style w:type="character" w:customStyle="1" w:styleId="UnresolvedMention">
    <w:name w:val="Unresolved Mention"/>
    <w:basedOn w:val="DefaultParagraphFont"/>
    <w:uiPriority w:val="99"/>
    <w:semiHidden/>
    <w:unhideWhenUsed/>
    <w:rsid w:val="00CA5C28"/>
    <w:rPr>
      <w:color w:val="605E5C"/>
      <w:shd w:val="clear" w:color="auto" w:fill="E1DFDD"/>
    </w:rPr>
  </w:style>
  <w:style w:type="paragraph" w:styleId="NormalWeb">
    <w:name w:val="Normal (Web)"/>
    <w:basedOn w:val="Normal"/>
    <w:uiPriority w:val="99"/>
    <w:semiHidden/>
    <w:unhideWhenUsed/>
    <w:rsid w:val="0073646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41F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823954">
      <w:bodyDiv w:val="1"/>
      <w:marLeft w:val="0"/>
      <w:marRight w:val="0"/>
      <w:marTop w:val="0"/>
      <w:marBottom w:val="0"/>
      <w:divBdr>
        <w:top w:val="none" w:sz="0" w:space="0" w:color="auto"/>
        <w:left w:val="none" w:sz="0" w:space="0" w:color="auto"/>
        <w:bottom w:val="none" w:sz="0" w:space="0" w:color="auto"/>
        <w:right w:val="none" w:sz="0" w:space="0" w:color="auto"/>
      </w:divBdr>
    </w:div>
    <w:div w:id="410086123">
      <w:bodyDiv w:val="1"/>
      <w:marLeft w:val="0"/>
      <w:marRight w:val="0"/>
      <w:marTop w:val="0"/>
      <w:marBottom w:val="0"/>
      <w:divBdr>
        <w:top w:val="none" w:sz="0" w:space="0" w:color="auto"/>
        <w:left w:val="none" w:sz="0" w:space="0" w:color="auto"/>
        <w:bottom w:val="none" w:sz="0" w:space="0" w:color="auto"/>
        <w:right w:val="none" w:sz="0" w:space="0" w:color="auto"/>
      </w:divBdr>
    </w:div>
    <w:div w:id="573979280">
      <w:bodyDiv w:val="1"/>
      <w:marLeft w:val="0"/>
      <w:marRight w:val="0"/>
      <w:marTop w:val="0"/>
      <w:marBottom w:val="0"/>
      <w:divBdr>
        <w:top w:val="none" w:sz="0" w:space="0" w:color="auto"/>
        <w:left w:val="none" w:sz="0" w:space="0" w:color="auto"/>
        <w:bottom w:val="none" w:sz="0" w:space="0" w:color="auto"/>
        <w:right w:val="none" w:sz="0" w:space="0" w:color="auto"/>
      </w:divBdr>
    </w:div>
    <w:div w:id="755709858">
      <w:bodyDiv w:val="1"/>
      <w:marLeft w:val="0"/>
      <w:marRight w:val="0"/>
      <w:marTop w:val="0"/>
      <w:marBottom w:val="0"/>
      <w:divBdr>
        <w:top w:val="none" w:sz="0" w:space="0" w:color="auto"/>
        <w:left w:val="none" w:sz="0" w:space="0" w:color="auto"/>
        <w:bottom w:val="none" w:sz="0" w:space="0" w:color="auto"/>
        <w:right w:val="none" w:sz="0" w:space="0" w:color="auto"/>
      </w:divBdr>
    </w:div>
    <w:div w:id="853685483">
      <w:bodyDiv w:val="1"/>
      <w:marLeft w:val="0"/>
      <w:marRight w:val="0"/>
      <w:marTop w:val="0"/>
      <w:marBottom w:val="0"/>
      <w:divBdr>
        <w:top w:val="none" w:sz="0" w:space="0" w:color="auto"/>
        <w:left w:val="none" w:sz="0" w:space="0" w:color="auto"/>
        <w:bottom w:val="none" w:sz="0" w:space="0" w:color="auto"/>
        <w:right w:val="none" w:sz="0" w:space="0" w:color="auto"/>
      </w:divBdr>
    </w:div>
    <w:div w:id="909386654">
      <w:bodyDiv w:val="1"/>
      <w:marLeft w:val="0"/>
      <w:marRight w:val="0"/>
      <w:marTop w:val="0"/>
      <w:marBottom w:val="0"/>
      <w:divBdr>
        <w:top w:val="none" w:sz="0" w:space="0" w:color="auto"/>
        <w:left w:val="none" w:sz="0" w:space="0" w:color="auto"/>
        <w:bottom w:val="none" w:sz="0" w:space="0" w:color="auto"/>
        <w:right w:val="none" w:sz="0" w:space="0" w:color="auto"/>
      </w:divBdr>
    </w:div>
    <w:div w:id="1236161215">
      <w:bodyDiv w:val="1"/>
      <w:marLeft w:val="0"/>
      <w:marRight w:val="0"/>
      <w:marTop w:val="0"/>
      <w:marBottom w:val="0"/>
      <w:divBdr>
        <w:top w:val="none" w:sz="0" w:space="0" w:color="auto"/>
        <w:left w:val="none" w:sz="0" w:space="0" w:color="auto"/>
        <w:bottom w:val="none" w:sz="0" w:space="0" w:color="auto"/>
        <w:right w:val="none" w:sz="0" w:space="0" w:color="auto"/>
      </w:divBdr>
    </w:div>
    <w:div w:id="1314530647">
      <w:bodyDiv w:val="1"/>
      <w:marLeft w:val="0"/>
      <w:marRight w:val="0"/>
      <w:marTop w:val="0"/>
      <w:marBottom w:val="0"/>
      <w:divBdr>
        <w:top w:val="none" w:sz="0" w:space="0" w:color="auto"/>
        <w:left w:val="none" w:sz="0" w:space="0" w:color="auto"/>
        <w:bottom w:val="none" w:sz="0" w:space="0" w:color="auto"/>
        <w:right w:val="none" w:sz="0" w:space="0" w:color="auto"/>
      </w:divBdr>
    </w:div>
    <w:div w:id="1604797282">
      <w:bodyDiv w:val="1"/>
      <w:marLeft w:val="0"/>
      <w:marRight w:val="0"/>
      <w:marTop w:val="0"/>
      <w:marBottom w:val="0"/>
      <w:divBdr>
        <w:top w:val="none" w:sz="0" w:space="0" w:color="auto"/>
        <w:left w:val="none" w:sz="0" w:space="0" w:color="auto"/>
        <w:bottom w:val="none" w:sz="0" w:space="0" w:color="auto"/>
        <w:right w:val="none" w:sz="0" w:space="0" w:color="auto"/>
      </w:divBdr>
    </w:div>
    <w:div w:id="20781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ceworks.com/it-security/identity-access-management/articles/what-is-two-factor-authentication" TargetMode="External"/><Relationship Id="rId13" Type="http://schemas.microsoft.com/office/2007/relationships/diagramDrawing" Target="diagrams/drawing1.xm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piceworks.com/it-security/vulnerability-management/articles/what-is-single-sign-on/" TargetMode="External"/><Relationship Id="rId12" Type="http://schemas.openxmlformats.org/officeDocument/2006/relationships/diagramColors" Target="diagrams/colors1.xml"/><Relationship Id="rId17" Type="http://schemas.openxmlformats.org/officeDocument/2006/relationships/hyperlink" Target="https://www.geeksforgeeks.org/introduction-to-pervasive-computing/" TargetMode="External"/><Relationship Id="rId2" Type="http://schemas.openxmlformats.org/officeDocument/2006/relationships/numbering" Target="numbering.xml"/><Relationship Id="rId16" Type="http://schemas.openxmlformats.org/officeDocument/2006/relationships/hyperlink" Target="https://www.geeksforgeeks.org/what-is-distributed-comput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yperlink" Target="https://www.geeksforgeeks.org/difference-between-iaas-paas-and-saas/" TargetMode="External"/><Relationship Id="rId10" Type="http://schemas.openxmlformats.org/officeDocument/2006/relationships/diagramLayout" Target="diagrams/layout1.xml"/><Relationship Id="rId19" Type="http://schemas.openxmlformats.org/officeDocument/2006/relationships/hyperlink" Target="https://www.geeksforgeeks.org/"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yperlink" Target="https://www.geeksforgeeks.org/grid-computing/"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FF3C4D-A2FE-4E49-84D6-D107D675DBD5}"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IN"/>
        </a:p>
      </dgm:t>
    </dgm:pt>
    <dgm:pt modelId="{39016B85-4BAE-406B-9B53-DCFFE9A46594}">
      <dgm:prSet phldrT="[Text]" custT="1"/>
      <dgm:spPr>
        <a:xfrm>
          <a:off x="1941202" y="629782"/>
          <a:ext cx="1603995" cy="801997"/>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en-IN" sz="1050" b="1">
              <a:solidFill>
                <a:sysClr val="window" lastClr="FFFFFF"/>
              </a:solidFill>
              <a:latin typeface="Times New Roman" panose="02020603050405020304" pitchFamily="18" charset="0"/>
              <a:ea typeface="+mn-ea"/>
              <a:cs typeface="Times New Roman" panose="02020603050405020304" pitchFamily="18" charset="0"/>
            </a:rPr>
            <a:t>Grid Computing</a:t>
          </a:r>
        </a:p>
      </dgm:t>
    </dgm:pt>
    <dgm:pt modelId="{80A3B078-9D19-46E1-85EB-068ADD01747F}" type="parTrans" cxnId="{96630BC0-E94B-4F41-9CF4-8218F0BECB9D}">
      <dgm:prSet/>
      <dgm:spPr/>
      <dgm:t>
        <a:bodyPr/>
        <a:lstStyle/>
        <a:p>
          <a:endParaRPr lang="en-IN"/>
        </a:p>
      </dgm:t>
    </dgm:pt>
    <dgm:pt modelId="{6A877664-10FE-43C3-83D9-4880407A7773}" type="sibTrans" cxnId="{96630BC0-E94B-4F41-9CF4-8218F0BECB9D}">
      <dgm:prSet/>
      <dgm:spPr/>
      <dgm:t>
        <a:bodyPr/>
        <a:lstStyle/>
        <a:p>
          <a:endParaRPr lang="en-IN"/>
        </a:p>
      </dgm:t>
    </dgm:pt>
    <dgm:pt modelId="{9544D8D0-9C46-4083-BFE3-F1B0A57CCF01}">
      <dgm:prSet phldrT="[Text]" custT="1"/>
      <dgm:spPr>
        <a:xfrm>
          <a:off x="368" y="1768619"/>
          <a:ext cx="1603995" cy="801997"/>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en-IN" sz="1000">
              <a:solidFill>
                <a:sysClr val="window" lastClr="FFFFFF"/>
              </a:solidFill>
              <a:latin typeface="Times New Roman" panose="02020603050405020304" pitchFamily="18" charset="0"/>
              <a:ea typeface="+mn-ea"/>
              <a:cs typeface="Times New Roman" panose="02020603050405020304" pitchFamily="18" charset="0"/>
            </a:rPr>
            <a:t>Computational Grid</a:t>
          </a:r>
        </a:p>
      </dgm:t>
    </dgm:pt>
    <dgm:pt modelId="{A567A66F-B536-4996-AC9E-B4D53D954388}" type="parTrans" cxnId="{B26A5FCA-F511-4566-8F6D-687CD4515D17}">
      <dgm:prSet/>
      <dgm:spPr>
        <a:xfrm>
          <a:off x="802365" y="1431780"/>
          <a:ext cx="1940834" cy="336838"/>
        </a:xfr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en-IN"/>
        </a:p>
      </dgm:t>
    </dgm:pt>
    <dgm:pt modelId="{3D2B1F3D-525D-4A34-A687-BFD13792DC9D}" type="sibTrans" cxnId="{B26A5FCA-F511-4566-8F6D-687CD4515D17}">
      <dgm:prSet/>
      <dgm:spPr/>
      <dgm:t>
        <a:bodyPr/>
        <a:lstStyle/>
        <a:p>
          <a:endParaRPr lang="en-IN"/>
        </a:p>
      </dgm:t>
    </dgm:pt>
    <dgm:pt modelId="{5B9C4088-639E-4171-B3DC-A6F6A5D5DCF8}">
      <dgm:prSet phldrT="[Text]" custT="1"/>
      <dgm:spPr>
        <a:xfrm>
          <a:off x="1941202" y="1768619"/>
          <a:ext cx="1603995" cy="801997"/>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lgn="ctr">
            <a:buNone/>
          </a:pPr>
          <a:r>
            <a:rPr lang="en-IN" sz="1000">
              <a:solidFill>
                <a:sysClr val="window" lastClr="FFFFFF"/>
              </a:solidFill>
              <a:latin typeface="Times New Roman" panose="02020603050405020304" pitchFamily="18" charset="0"/>
              <a:ea typeface="+mn-ea"/>
              <a:cs typeface="Times New Roman" panose="02020603050405020304" pitchFamily="18" charset="0"/>
            </a:rPr>
            <a:t>Data Gird</a:t>
          </a:r>
        </a:p>
      </dgm:t>
    </dgm:pt>
    <dgm:pt modelId="{93D65310-DB53-484E-A049-B1CDF916CD21}" type="parTrans" cxnId="{608D4C00-CB3C-417A-9C35-6F00FC98E2C4}">
      <dgm:prSet/>
      <dgm:spPr>
        <a:xfrm>
          <a:off x="2697479" y="1431780"/>
          <a:ext cx="91440" cy="336838"/>
        </a:xfr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en-IN"/>
        </a:p>
      </dgm:t>
    </dgm:pt>
    <dgm:pt modelId="{2D35BA3E-B7FC-4610-96BC-29DFBB8E3CEE}" type="sibTrans" cxnId="{608D4C00-CB3C-417A-9C35-6F00FC98E2C4}">
      <dgm:prSet/>
      <dgm:spPr/>
      <dgm:t>
        <a:bodyPr/>
        <a:lstStyle/>
        <a:p>
          <a:endParaRPr lang="en-IN"/>
        </a:p>
      </dgm:t>
    </dgm:pt>
    <dgm:pt modelId="{22213BA0-2125-415D-A581-A668BDE897AE}">
      <dgm:prSet phldrT="[Text]" custT="1"/>
      <dgm:spPr>
        <a:xfrm>
          <a:off x="3882036" y="1768619"/>
          <a:ext cx="1603995" cy="801997"/>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lstStyle/>
        <a:p>
          <a:pPr>
            <a:buNone/>
          </a:pPr>
          <a:r>
            <a:rPr lang="en-IN" sz="1000">
              <a:solidFill>
                <a:sysClr val="window" lastClr="FFFFFF"/>
              </a:solidFill>
              <a:latin typeface="Times New Roman" panose="02020603050405020304" pitchFamily="18" charset="0"/>
              <a:ea typeface="+mn-ea"/>
              <a:cs typeface="Times New Roman" panose="02020603050405020304" pitchFamily="18" charset="0"/>
            </a:rPr>
            <a:t>Server Grid</a:t>
          </a:r>
        </a:p>
      </dgm:t>
    </dgm:pt>
    <dgm:pt modelId="{3293C6E2-1CF9-40BF-8E9E-65C144148C9E}" type="parTrans" cxnId="{E69F83C0-777C-4022-A9FD-3CCF479FB6A7}">
      <dgm:prSet/>
      <dgm:spPr>
        <a:xfrm>
          <a:off x="2743200" y="1431780"/>
          <a:ext cx="1940834" cy="336838"/>
        </a:xfr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gm:spPr>
      <dgm:t>
        <a:bodyPr/>
        <a:lstStyle/>
        <a:p>
          <a:endParaRPr lang="en-IN"/>
        </a:p>
      </dgm:t>
    </dgm:pt>
    <dgm:pt modelId="{817CB7B4-A2E3-49C8-997B-6397A5BB094C}" type="sibTrans" cxnId="{E69F83C0-777C-4022-A9FD-3CCF479FB6A7}">
      <dgm:prSet/>
      <dgm:spPr/>
      <dgm:t>
        <a:bodyPr/>
        <a:lstStyle/>
        <a:p>
          <a:endParaRPr lang="en-IN"/>
        </a:p>
      </dgm:t>
    </dgm:pt>
    <dgm:pt modelId="{A2ABF08B-5930-48E1-AE19-A2D87851B46E}" type="pres">
      <dgm:prSet presAssocID="{73FF3C4D-A2FE-4E49-84D6-D107D675DBD5}" presName="hierChild1" presStyleCnt="0">
        <dgm:presLayoutVars>
          <dgm:orgChart val="1"/>
          <dgm:chPref val="1"/>
          <dgm:dir/>
          <dgm:animOne val="branch"/>
          <dgm:animLvl val="lvl"/>
          <dgm:resizeHandles/>
        </dgm:presLayoutVars>
      </dgm:prSet>
      <dgm:spPr/>
      <dgm:t>
        <a:bodyPr/>
        <a:lstStyle/>
        <a:p>
          <a:endParaRPr lang="en-US"/>
        </a:p>
      </dgm:t>
    </dgm:pt>
    <dgm:pt modelId="{689E3D14-5C21-42EC-A7F5-11812E9E29BA}" type="pres">
      <dgm:prSet presAssocID="{39016B85-4BAE-406B-9B53-DCFFE9A46594}" presName="hierRoot1" presStyleCnt="0">
        <dgm:presLayoutVars>
          <dgm:hierBranch val="init"/>
        </dgm:presLayoutVars>
      </dgm:prSet>
      <dgm:spPr/>
    </dgm:pt>
    <dgm:pt modelId="{677FBAF1-7870-4D8E-8E0A-E02AEFF4B517}" type="pres">
      <dgm:prSet presAssocID="{39016B85-4BAE-406B-9B53-DCFFE9A46594}" presName="rootComposite1" presStyleCnt="0"/>
      <dgm:spPr/>
    </dgm:pt>
    <dgm:pt modelId="{3C0FFD1D-46F0-47E5-A503-80BDD45C62A2}" type="pres">
      <dgm:prSet presAssocID="{39016B85-4BAE-406B-9B53-DCFFE9A46594}" presName="rootText1" presStyleLbl="node0" presStyleIdx="0" presStyleCnt="1" custScaleX="82855" custScaleY="36205">
        <dgm:presLayoutVars>
          <dgm:chPref val="3"/>
        </dgm:presLayoutVars>
      </dgm:prSet>
      <dgm:spPr>
        <a:prstGeom prst="rect">
          <a:avLst/>
        </a:prstGeom>
      </dgm:spPr>
      <dgm:t>
        <a:bodyPr/>
        <a:lstStyle/>
        <a:p>
          <a:endParaRPr lang="en-US"/>
        </a:p>
      </dgm:t>
    </dgm:pt>
    <dgm:pt modelId="{061F395D-555F-422F-B28D-B968B55DCA4A}" type="pres">
      <dgm:prSet presAssocID="{39016B85-4BAE-406B-9B53-DCFFE9A46594}" presName="rootConnector1" presStyleLbl="node1" presStyleIdx="0" presStyleCnt="0"/>
      <dgm:spPr/>
      <dgm:t>
        <a:bodyPr/>
        <a:lstStyle/>
        <a:p>
          <a:endParaRPr lang="en-US"/>
        </a:p>
      </dgm:t>
    </dgm:pt>
    <dgm:pt modelId="{051B1EE5-D308-4E69-A7BE-DB18BA9B6392}" type="pres">
      <dgm:prSet presAssocID="{39016B85-4BAE-406B-9B53-DCFFE9A46594}" presName="hierChild2" presStyleCnt="0"/>
      <dgm:spPr/>
    </dgm:pt>
    <dgm:pt modelId="{8D9E5193-3972-403F-ACBC-4355977B51D4}" type="pres">
      <dgm:prSet presAssocID="{A567A66F-B536-4996-AC9E-B4D53D954388}" presName="Name37" presStyleLbl="parChTrans1D2" presStyleIdx="0" presStyleCnt="3"/>
      <dgm:spPr>
        <a:custGeom>
          <a:avLst/>
          <a:gdLst/>
          <a:ahLst/>
          <a:cxnLst/>
          <a:rect l="0" t="0" r="0" b="0"/>
          <a:pathLst>
            <a:path>
              <a:moveTo>
                <a:pt x="1940834" y="0"/>
              </a:moveTo>
              <a:lnTo>
                <a:pt x="1940834" y="168419"/>
              </a:lnTo>
              <a:lnTo>
                <a:pt x="0" y="168419"/>
              </a:lnTo>
              <a:lnTo>
                <a:pt x="0" y="336838"/>
              </a:lnTo>
            </a:path>
          </a:pathLst>
        </a:custGeom>
      </dgm:spPr>
      <dgm:t>
        <a:bodyPr/>
        <a:lstStyle/>
        <a:p>
          <a:endParaRPr lang="en-US"/>
        </a:p>
      </dgm:t>
    </dgm:pt>
    <dgm:pt modelId="{DCB3C79F-BC18-49E9-977A-2B4CC64F8DFE}" type="pres">
      <dgm:prSet presAssocID="{9544D8D0-9C46-4083-BFE3-F1B0A57CCF01}" presName="hierRoot2" presStyleCnt="0">
        <dgm:presLayoutVars>
          <dgm:hierBranch val="init"/>
        </dgm:presLayoutVars>
      </dgm:prSet>
      <dgm:spPr/>
    </dgm:pt>
    <dgm:pt modelId="{AE3D81B6-A11F-40A7-BC87-C2A51B858089}" type="pres">
      <dgm:prSet presAssocID="{9544D8D0-9C46-4083-BFE3-F1B0A57CCF01}" presName="rootComposite" presStyleCnt="0"/>
      <dgm:spPr/>
    </dgm:pt>
    <dgm:pt modelId="{DE061B59-A191-423D-AD7A-CD5B9703905E}" type="pres">
      <dgm:prSet presAssocID="{9544D8D0-9C46-4083-BFE3-F1B0A57CCF01}" presName="rootText" presStyleLbl="node2" presStyleIdx="0" presStyleCnt="3" custScaleX="81937" custScaleY="37357">
        <dgm:presLayoutVars>
          <dgm:chPref val="3"/>
        </dgm:presLayoutVars>
      </dgm:prSet>
      <dgm:spPr>
        <a:prstGeom prst="rect">
          <a:avLst/>
        </a:prstGeom>
      </dgm:spPr>
      <dgm:t>
        <a:bodyPr/>
        <a:lstStyle/>
        <a:p>
          <a:endParaRPr lang="en-US"/>
        </a:p>
      </dgm:t>
    </dgm:pt>
    <dgm:pt modelId="{93FCBE49-698B-4069-9B2A-7EB54184FBFD}" type="pres">
      <dgm:prSet presAssocID="{9544D8D0-9C46-4083-BFE3-F1B0A57CCF01}" presName="rootConnector" presStyleLbl="node2" presStyleIdx="0" presStyleCnt="3"/>
      <dgm:spPr/>
      <dgm:t>
        <a:bodyPr/>
        <a:lstStyle/>
        <a:p>
          <a:endParaRPr lang="en-US"/>
        </a:p>
      </dgm:t>
    </dgm:pt>
    <dgm:pt modelId="{E8CF7AE2-5816-4BCD-8B8E-02DFD89001A9}" type="pres">
      <dgm:prSet presAssocID="{9544D8D0-9C46-4083-BFE3-F1B0A57CCF01}" presName="hierChild4" presStyleCnt="0"/>
      <dgm:spPr/>
    </dgm:pt>
    <dgm:pt modelId="{71335F2B-7077-4980-A48C-CF004160DC56}" type="pres">
      <dgm:prSet presAssocID="{9544D8D0-9C46-4083-BFE3-F1B0A57CCF01}" presName="hierChild5" presStyleCnt="0"/>
      <dgm:spPr/>
    </dgm:pt>
    <dgm:pt modelId="{07AF5666-53C0-43B5-BB16-7533BCBD547A}" type="pres">
      <dgm:prSet presAssocID="{93D65310-DB53-484E-A049-B1CDF916CD21}" presName="Name37" presStyleLbl="parChTrans1D2" presStyleIdx="1" presStyleCnt="3"/>
      <dgm:spPr>
        <a:custGeom>
          <a:avLst/>
          <a:gdLst/>
          <a:ahLst/>
          <a:cxnLst/>
          <a:rect l="0" t="0" r="0" b="0"/>
          <a:pathLst>
            <a:path>
              <a:moveTo>
                <a:pt x="45720" y="0"/>
              </a:moveTo>
              <a:lnTo>
                <a:pt x="45720" y="336838"/>
              </a:lnTo>
            </a:path>
          </a:pathLst>
        </a:custGeom>
      </dgm:spPr>
      <dgm:t>
        <a:bodyPr/>
        <a:lstStyle/>
        <a:p>
          <a:endParaRPr lang="en-US"/>
        </a:p>
      </dgm:t>
    </dgm:pt>
    <dgm:pt modelId="{AAB16986-F88D-403C-A609-C7FAC692FABB}" type="pres">
      <dgm:prSet presAssocID="{5B9C4088-639E-4171-B3DC-A6F6A5D5DCF8}" presName="hierRoot2" presStyleCnt="0">
        <dgm:presLayoutVars>
          <dgm:hierBranch val="init"/>
        </dgm:presLayoutVars>
      </dgm:prSet>
      <dgm:spPr/>
    </dgm:pt>
    <dgm:pt modelId="{7AE4998D-69E6-4FDF-867D-D129D9E0C37A}" type="pres">
      <dgm:prSet presAssocID="{5B9C4088-639E-4171-B3DC-A6F6A5D5DCF8}" presName="rootComposite" presStyleCnt="0"/>
      <dgm:spPr/>
    </dgm:pt>
    <dgm:pt modelId="{2EAA7294-105A-40DB-BF29-1418A8E4EAE2}" type="pres">
      <dgm:prSet presAssocID="{5B9C4088-639E-4171-B3DC-A6F6A5D5DCF8}" presName="rootText" presStyleLbl="node2" presStyleIdx="1" presStyleCnt="3" custScaleX="88681" custScaleY="36694" custLinFactNeighborX="-4594" custLinFactNeighborY="-23">
        <dgm:presLayoutVars>
          <dgm:chPref val="3"/>
        </dgm:presLayoutVars>
      </dgm:prSet>
      <dgm:spPr>
        <a:prstGeom prst="rect">
          <a:avLst/>
        </a:prstGeom>
      </dgm:spPr>
      <dgm:t>
        <a:bodyPr/>
        <a:lstStyle/>
        <a:p>
          <a:endParaRPr lang="en-US"/>
        </a:p>
      </dgm:t>
    </dgm:pt>
    <dgm:pt modelId="{2FC394BF-82D8-4DD0-9959-5EA61D51E64C}" type="pres">
      <dgm:prSet presAssocID="{5B9C4088-639E-4171-B3DC-A6F6A5D5DCF8}" presName="rootConnector" presStyleLbl="node2" presStyleIdx="1" presStyleCnt="3"/>
      <dgm:spPr/>
      <dgm:t>
        <a:bodyPr/>
        <a:lstStyle/>
        <a:p>
          <a:endParaRPr lang="en-US"/>
        </a:p>
      </dgm:t>
    </dgm:pt>
    <dgm:pt modelId="{3573D93B-82F3-456E-B128-498C69F20315}" type="pres">
      <dgm:prSet presAssocID="{5B9C4088-639E-4171-B3DC-A6F6A5D5DCF8}" presName="hierChild4" presStyleCnt="0"/>
      <dgm:spPr/>
    </dgm:pt>
    <dgm:pt modelId="{5533DC7E-F1F5-40FE-861F-170F417E9DA7}" type="pres">
      <dgm:prSet presAssocID="{5B9C4088-639E-4171-B3DC-A6F6A5D5DCF8}" presName="hierChild5" presStyleCnt="0"/>
      <dgm:spPr/>
    </dgm:pt>
    <dgm:pt modelId="{4F0B9E22-C8AF-469D-BAA1-B96A443AB5BC}" type="pres">
      <dgm:prSet presAssocID="{3293C6E2-1CF9-40BF-8E9E-65C144148C9E}" presName="Name37" presStyleLbl="parChTrans1D2" presStyleIdx="2" presStyleCnt="3"/>
      <dgm:spPr>
        <a:custGeom>
          <a:avLst/>
          <a:gdLst/>
          <a:ahLst/>
          <a:cxnLst/>
          <a:rect l="0" t="0" r="0" b="0"/>
          <a:pathLst>
            <a:path>
              <a:moveTo>
                <a:pt x="0" y="0"/>
              </a:moveTo>
              <a:lnTo>
                <a:pt x="0" y="168419"/>
              </a:lnTo>
              <a:lnTo>
                <a:pt x="1940834" y="168419"/>
              </a:lnTo>
              <a:lnTo>
                <a:pt x="1940834" y="336838"/>
              </a:lnTo>
            </a:path>
          </a:pathLst>
        </a:custGeom>
      </dgm:spPr>
      <dgm:t>
        <a:bodyPr/>
        <a:lstStyle/>
        <a:p>
          <a:endParaRPr lang="en-US"/>
        </a:p>
      </dgm:t>
    </dgm:pt>
    <dgm:pt modelId="{F911FA27-5345-41C8-87D7-C393159FFDA8}" type="pres">
      <dgm:prSet presAssocID="{22213BA0-2125-415D-A581-A668BDE897AE}" presName="hierRoot2" presStyleCnt="0">
        <dgm:presLayoutVars>
          <dgm:hierBranch val="init"/>
        </dgm:presLayoutVars>
      </dgm:prSet>
      <dgm:spPr/>
    </dgm:pt>
    <dgm:pt modelId="{8C8075CE-BC1F-473E-B446-4FD383426B97}" type="pres">
      <dgm:prSet presAssocID="{22213BA0-2125-415D-A581-A668BDE897AE}" presName="rootComposite" presStyleCnt="0"/>
      <dgm:spPr/>
    </dgm:pt>
    <dgm:pt modelId="{E7E68EFB-479B-4991-BEF0-9C1D88BC148D}" type="pres">
      <dgm:prSet presAssocID="{22213BA0-2125-415D-A581-A668BDE897AE}" presName="rootText" presStyleLbl="node2" presStyleIdx="2" presStyleCnt="3" custScaleX="72927" custScaleY="34774">
        <dgm:presLayoutVars>
          <dgm:chPref val="3"/>
        </dgm:presLayoutVars>
      </dgm:prSet>
      <dgm:spPr>
        <a:prstGeom prst="rect">
          <a:avLst/>
        </a:prstGeom>
      </dgm:spPr>
      <dgm:t>
        <a:bodyPr/>
        <a:lstStyle/>
        <a:p>
          <a:endParaRPr lang="en-US"/>
        </a:p>
      </dgm:t>
    </dgm:pt>
    <dgm:pt modelId="{E459F1CB-9D23-4D47-8057-4A48D29429EE}" type="pres">
      <dgm:prSet presAssocID="{22213BA0-2125-415D-A581-A668BDE897AE}" presName="rootConnector" presStyleLbl="node2" presStyleIdx="2" presStyleCnt="3"/>
      <dgm:spPr/>
      <dgm:t>
        <a:bodyPr/>
        <a:lstStyle/>
        <a:p>
          <a:endParaRPr lang="en-US"/>
        </a:p>
      </dgm:t>
    </dgm:pt>
    <dgm:pt modelId="{958A8969-CA61-40EB-B9BF-B06100750DC4}" type="pres">
      <dgm:prSet presAssocID="{22213BA0-2125-415D-A581-A668BDE897AE}" presName="hierChild4" presStyleCnt="0"/>
      <dgm:spPr/>
    </dgm:pt>
    <dgm:pt modelId="{9F8B0D24-B6E9-4FAB-8264-D3D51863AA96}" type="pres">
      <dgm:prSet presAssocID="{22213BA0-2125-415D-A581-A668BDE897AE}" presName="hierChild5" presStyleCnt="0"/>
      <dgm:spPr/>
    </dgm:pt>
    <dgm:pt modelId="{C6B71A39-8756-4C10-B962-DA8969578F01}" type="pres">
      <dgm:prSet presAssocID="{39016B85-4BAE-406B-9B53-DCFFE9A46594}" presName="hierChild3" presStyleCnt="0"/>
      <dgm:spPr/>
    </dgm:pt>
  </dgm:ptLst>
  <dgm:cxnLst>
    <dgm:cxn modelId="{F1D109C6-9B90-4C10-B282-A4351D6639D4}" type="presOf" srcId="{73FF3C4D-A2FE-4E49-84D6-D107D675DBD5}" destId="{A2ABF08B-5930-48E1-AE19-A2D87851B46E}" srcOrd="0" destOrd="0" presId="urn:microsoft.com/office/officeart/2005/8/layout/orgChart1"/>
    <dgm:cxn modelId="{84167E82-5011-4BBB-98AC-506BCD9A2530}" type="presOf" srcId="{93D65310-DB53-484E-A049-B1CDF916CD21}" destId="{07AF5666-53C0-43B5-BB16-7533BCBD547A}" srcOrd="0" destOrd="0" presId="urn:microsoft.com/office/officeart/2005/8/layout/orgChart1"/>
    <dgm:cxn modelId="{78F7A68A-2667-4021-BE8E-FB12D7580633}" type="presOf" srcId="{A567A66F-B536-4996-AC9E-B4D53D954388}" destId="{8D9E5193-3972-403F-ACBC-4355977B51D4}" srcOrd="0" destOrd="0" presId="urn:microsoft.com/office/officeart/2005/8/layout/orgChart1"/>
    <dgm:cxn modelId="{3EF9E9B0-EB9A-4F7D-BB72-4305D29DDE6E}" type="presOf" srcId="{3293C6E2-1CF9-40BF-8E9E-65C144148C9E}" destId="{4F0B9E22-C8AF-469D-BAA1-B96A443AB5BC}" srcOrd="0" destOrd="0" presId="urn:microsoft.com/office/officeart/2005/8/layout/orgChart1"/>
    <dgm:cxn modelId="{DA7A76E9-9D38-4BFB-9239-C2CCBED1B198}" type="presOf" srcId="{22213BA0-2125-415D-A581-A668BDE897AE}" destId="{E459F1CB-9D23-4D47-8057-4A48D29429EE}" srcOrd="1" destOrd="0" presId="urn:microsoft.com/office/officeart/2005/8/layout/orgChart1"/>
    <dgm:cxn modelId="{B26A5FCA-F511-4566-8F6D-687CD4515D17}" srcId="{39016B85-4BAE-406B-9B53-DCFFE9A46594}" destId="{9544D8D0-9C46-4083-BFE3-F1B0A57CCF01}" srcOrd="0" destOrd="0" parTransId="{A567A66F-B536-4996-AC9E-B4D53D954388}" sibTransId="{3D2B1F3D-525D-4A34-A687-BFD13792DC9D}"/>
    <dgm:cxn modelId="{32254C42-2351-40CE-B0A9-865176C3A6C8}" type="presOf" srcId="{22213BA0-2125-415D-A581-A668BDE897AE}" destId="{E7E68EFB-479B-4991-BEF0-9C1D88BC148D}" srcOrd="0" destOrd="0" presId="urn:microsoft.com/office/officeart/2005/8/layout/orgChart1"/>
    <dgm:cxn modelId="{4A16CBAF-85B1-44A1-BB6A-76FA01DA3C9A}" type="presOf" srcId="{5B9C4088-639E-4171-B3DC-A6F6A5D5DCF8}" destId="{2FC394BF-82D8-4DD0-9959-5EA61D51E64C}" srcOrd="1" destOrd="0" presId="urn:microsoft.com/office/officeart/2005/8/layout/orgChart1"/>
    <dgm:cxn modelId="{4C51F9EA-D9AE-4192-BB73-69510BA29006}" type="presOf" srcId="{39016B85-4BAE-406B-9B53-DCFFE9A46594}" destId="{3C0FFD1D-46F0-47E5-A503-80BDD45C62A2}" srcOrd="0" destOrd="0" presId="urn:microsoft.com/office/officeart/2005/8/layout/orgChart1"/>
    <dgm:cxn modelId="{7B741B3D-C5A5-4397-8D35-06C897E26ADC}" type="presOf" srcId="{5B9C4088-639E-4171-B3DC-A6F6A5D5DCF8}" destId="{2EAA7294-105A-40DB-BF29-1418A8E4EAE2}" srcOrd="0" destOrd="0" presId="urn:microsoft.com/office/officeart/2005/8/layout/orgChart1"/>
    <dgm:cxn modelId="{608D4C00-CB3C-417A-9C35-6F00FC98E2C4}" srcId="{39016B85-4BAE-406B-9B53-DCFFE9A46594}" destId="{5B9C4088-639E-4171-B3DC-A6F6A5D5DCF8}" srcOrd="1" destOrd="0" parTransId="{93D65310-DB53-484E-A049-B1CDF916CD21}" sibTransId="{2D35BA3E-B7FC-4610-96BC-29DFBB8E3CEE}"/>
    <dgm:cxn modelId="{DB2ED0FB-8F1F-496D-8C9E-BB9941754A34}" type="presOf" srcId="{9544D8D0-9C46-4083-BFE3-F1B0A57CCF01}" destId="{DE061B59-A191-423D-AD7A-CD5B9703905E}" srcOrd="0" destOrd="0" presId="urn:microsoft.com/office/officeart/2005/8/layout/orgChart1"/>
    <dgm:cxn modelId="{E69F83C0-777C-4022-A9FD-3CCF479FB6A7}" srcId="{39016B85-4BAE-406B-9B53-DCFFE9A46594}" destId="{22213BA0-2125-415D-A581-A668BDE897AE}" srcOrd="2" destOrd="0" parTransId="{3293C6E2-1CF9-40BF-8E9E-65C144148C9E}" sibTransId="{817CB7B4-A2E3-49C8-997B-6397A5BB094C}"/>
    <dgm:cxn modelId="{932773ED-4ECE-426E-AD9A-69632FEC6EEF}" type="presOf" srcId="{9544D8D0-9C46-4083-BFE3-F1B0A57CCF01}" destId="{93FCBE49-698B-4069-9B2A-7EB54184FBFD}" srcOrd="1" destOrd="0" presId="urn:microsoft.com/office/officeart/2005/8/layout/orgChart1"/>
    <dgm:cxn modelId="{96630BC0-E94B-4F41-9CF4-8218F0BECB9D}" srcId="{73FF3C4D-A2FE-4E49-84D6-D107D675DBD5}" destId="{39016B85-4BAE-406B-9B53-DCFFE9A46594}" srcOrd="0" destOrd="0" parTransId="{80A3B078-9D19-46E1-85EB-068ADD01747F}" sibTransId="{6A877664-10FE-43C3-83D9-4880407A7773}"/>
    <dgm:cxn modelId="{D2B56E33-AE27-4B20-9449-8CCA041C0D65}" type="presOf" srcId="{39016B85-4BAE-406B-9B53-DCFFE9A46594}" destId="{061F395D-555F-422F-B28D-B968B55DCA4A}" srcOrd="1" destOrd="0" presId="urn:microsoft.com/office/officeart/2005/8/layout/orgChart1"/>
    <dgm:cxn modelId="{07BD0260-1398-4B4F-865D-688A586CF7DB}" type="presParOf" srcId="{A2ABF08B-5930-48E1-AE19-A2D87851B46E}" destId="{689E3D14-5C21-42EC-A7F5-11812E9E29BA}" srcOrd="0" destOrd="0" presId="urn:microsoft.com/office/officeart/2005/8/layout/orgChart1"/>
    <dgm:cxn modelId="{B19C008A-F919-4F58-84F1-6A876185FDCA}" type="presParOf" srcId="{689E3D14-5C21-42EC-A7F5-11812E9E29BA}" destId="{677FBAF1-7870-4D8E-8E0A-E02AEFF4B517}" srcOrd="0" destOrd="0" presId="urn:microsoft.com/office/officeart/2005/8/layout/orgChart1"/>
    <dgm:cxn modelId="{D87F9E9C-5629-49AB-81ED-6F8C5B2AF2FF}" type="presParOf" srcId="{677FBAF1-7870-4D8E-8E0A-E02AEFF4B517}" destId="{3C0FFD1D-46F0-47E5-A503-80BDD45C62A2}" srcOrd="0" destOrd="0" presId="urn:microsoft.com/office/officeart/2005/8/layout/orgChart1"/>
    <dgm:cxn modelId="{9404C75B-C3E1-4A49-AB6D-6F1BBCF499D7}" type="presParOf" srcId="{677FBAF1-7870-4D8E-8E0A-E02AEFF4B517}" destId="{061F395D-555F-422F-B28D-B968B55DCA4A}" srcOrd="1" destOrd="0" presId="urn:microsoft.com/office/officeart/2005/8/layout/orgChart1"/>
    <dgm:cxn modelId="{A9CB37E7-358B-483B-8378-C80995C47974}" type="presParOf" srcId="{689E3D14-5C21-42EC-A7F5-11812E9E29BA}" destId="{051B1EE5-D308-4E69-A7BE-DB18BA9B6392}" srcOrd="1" destOrd="0" presId="urn:microsoft.com/office/officeart/2005/8/layout/orgChart1"/>
    <dgm:cxn modelId="{CBA2450D-9B48-487B-978A-7DBC761207FE}" type="presParOf" srcId="{051B1EE5-D308-4E69-A7BE-DB18BA9B6392}" destId="{8D9E5193-3972-403F-ACBC-4355977B51D4}" srcOrd="0" destOrd="0" presId="urn:microsoft.com/office/officeart/2005/8/layout/orgChart1"/>
    <dgm:cxn modelId="{405F6A0A-5E44-4CF8-A52C-614EC532A9F4}" type="presParOf" srcId="{051B1EE5-D308-4E69-A7BE-DB18BA9B6392}" destId="{DCB3C79F-BC18-49E9-977A-2B4CC64F8DFE}" srcOrd="1" destOrd="0" presId="urn:microsoft.com/office/officeart/2005/8/layout/orgChart1"/>
    <dgm:cxn modelId="{2F9AF405-2F6B-4968-B896-9190CC8203FA}" type="presParOf" srcId="{DCB3C79F-BC18-49E9-977A-2B4CC64F8DFE}" destId="{AE3D81B6-A11F-40A7-BC87-C2A51B858089}" srcOrd="0" destOrd="0" presId="urn:microsoft.com/office/officeart/2005/8/layout/orgChart1"/>
    <dgm:cxn modelId="{DB51336E-B38A-4C20-A8ED-03943E693A03}" type="presParOf" srcId="{AE3D81B6-A11F-40A7-BC87-C2A51B858089}" destId="{DE061B59-A191-423D-AD7A-CD5B9703905E}" srcOrd="0" destOrd="0" presId="urn:microsoft.com/office/officeart/2005/8/layout/orgChart1"/>
    <dgm:cxn modelId="{4BC65000-5ACE-4897-B4BC-EF03910FD922}" type="presParOf" srcId="{AE3D81B6-A11F-40A7-BC87-C2A51B858089}" destId="{93FCBE49-698B-4069-9B2A-7EB54184FBFD}" srcOrd="1" destOrd="0" presId="urn:microsoft.com/office/officeart/2005/8/layout/orgChart1"/>
    <dgm:cxn modelId="{7E6344BE-E10D-4A59-8C09-A0573043867F}" type="presParOf" srcId="{DCB3C79F-BC18-49E9-977A-2B4CC64F8DFE}" destId="{E8CF7AE2-5816-4BCD-8B8E-02DFD89001A9}" srcOrd="1" destOrd="0" presId="urn:microsoft.com/office/officeart/2005/8/layout/orgChart1"/>
    <dgm:cxn modelId="{B12B3124-2E27-4BE4-8BEE-6B54AD125826}" type="presParOf" srcId="{DCB3C79F-BC18-49E9-977A-2B4CC64F8DFE}" destId="{71335F2B-7077-4980-A48C-CF004160DC56}" srcOrd="2" destOrd="0" presId="urn:microsoft.com/office/officeart/2005/8/layout/orgChart1"/>
    <dgm:cxn modelId="{0B10D97E-764D-4D63-8D22-ACED7B59757D}" type="presParOf" srcId="{051B1EE5-D308-4E69-A7BE-DB18BA9B6392}" destId="{07AF5666-53C0-43B5-BB16-7533BCBD547A}" srcOrd="2" destOrd="0" presId="urn:microsoft.com/office/officeart/2005/8/layout/orgChart1"/>
    <dgm:cxn modelId="{8FEC4FFC-00E9-4CD2-9BA3-092A71CF213C}" type="presParOf" srcId="{051B1EE5-D308-4E69-A7BE-DB18BA9B6392}" destId="{AAB16986-F88D-403C-A609-C7FAC692FABB}" srcOrd="3" destOrd="0" presId="urn:microsoft.com/office/officeart/2005/8/layout/orgChart1"/>
    <dgm:cxn modelId="{04796D47-795A-412C-9525-1912FF08771B}" type="presParOf" srcId="{AAB16986-F88D-403C-A609-C7FAC692FABB}" destId="{7AE4998D-69E6-4FDF-867D-D129D9E0C37A}" srcOrd="0" destOrd="0" presId="urn:microsoft.com/office/officeart/2005/8/layout/orgChart1"/>
    <dgm:cxn modelId="{1D2FF77F-3FC7-4FD4-B271-59495A7FEA2D}" type="presParOf" srcId="{7AE4998D-69E6-4FDF-867D-D129D9E0C37A}" destId="{2EAA7294-105A-40DB-BF29-1418A8E4EAE2}" srcOrd="0" destOrd="0" presId="urn:microsoft.com/office/officeart/2005/8/layout/orgChart1"/>
    <dgm:cxn modelId="{A1C3CD5B-9091-4726-A3C2-91542920B6F2}" type="presParOf" srcId="{7AE4998D-69E6-4FDF-867D-D129D9E0C37A}" destId="{2FC394BF-82D8-4DD0-9959-5EA61D51E64C}" srcOrd="1" destOrd="0" presId="urn:microsoft.com/office/officeart/2005/8/layout/orgChart1"/>
    <dgm:cxn modelId="{E2251D35-E7F6-47B9-A326-B2D85E9BBF8A}" type="presParOf" srcId="{AAB16986-F88D-403C-A609-C7FAC692FABB}" destId="{3573D93B-82F3-456E-B128-498C69F20315}" srcOrd="1" destOrd="0" presId="urn:microsoft.com/office/officeart/2005/8/layout/orgChart1"/>
    <dgm:cxn modelId="{D6B2384C-F983-4017-B6AD-F2F970A64D7D}" type="presParOf" srcId="{AAB16986-F88D-403C-A609-C7FAC692FABB}" destId="{5533DC7E-F1F5-40FE-861F-170F417E9DA7}" srcOrd="2" destOrd="0" presId="urn:microsoft.com/office/officeart/2005/8/layout/orgChart1"/>
    <dgm:cxn modelId="{85AFF82C-F5C7-40BD-BA33-7C46641BF663}" type="presParOf" srcId="{051B1EE5-D308-4E69-A7BE-DB18BA9B6392}" destId="{4F0B9E22-C8AF-469D-BAA1-B96A443AB5BC}" srcOrd="4" destOrd="0" presId="urn:microsoft.com/office/officeart/2005/8/layout/orgChart1"/>
    <dgm:cxn modelId="{5CA8E902-6AEB-4D4B-9716-FE0E7E16941B}" type="presParOf" srcId="{051B1EE5-D308-4E69-A7BE-DB18BA9B6392}" destId="{F911FA27-5345-41C8-87D7-C393159FFDA8}" srcOrd="5" destOrd="0" presId="urn:microsoft.com/office/officeart/2005/8/layout/orgChart1"/>
    <dgm:cxn modelId="{F525916C-912B-45E6-9660-04FF89B685D9}" type="presParOf" srcId="{F911FA27-5345-41C8-87D7-C393159FFDA8}" destId="{8C8075CE-BC1F-473E-B446-4FD383426B97}" srcOrd="0" destOrd="0" presId="urn:microsoft.com/office/officeart/2005/8/layout/orgChart1"/>
    <dgm:cxn modelId="{387A63BC-B5ED-433C-AB7A-5B0DD49D3D79}" type="presParOf" srcId="{8C8075CE-BC1F-473E-B446-4FD383426B97}" destId="{E7E68EFB-479B-4991-BEF0-9C1D88BC148D}" srcOrd="0" destOrd="0" presId="urn:microsoft.com/office/officeart/2005/8/layout/orgChart1"/>
    <dgm:cxn modelId="{EB77D7A8-6DB4-4A85-9467-AB02490537AB}" type="presParOf" srcId="{8C8075CE-BC1F-473E-B446-4FD383426B97}" destId="{E459F1CB-9D23-4D47-8057-4A48D29429EE}" srcOrd="1" destOrd="0" presId="urn:microsoft.com/office/officeart/2005/8/layout/orgChart1"/>
    <dgm:cxn modelId="{E68EB638-3946-4E3D-B1FB-1A16A49C6A2B}" type="presParOf" srcId="{F911FA27-5345-41C8-87D7-C393159FFDA8}" destId="{958A8969-CA61-40EB-B9BF-B06100750DC4}" srcOrd="1" destOrd="0" presId="urn:microsoft.com/office/officeart/2005/8/layout/orgChart1"/>
    <dgm:cxn modelId="{14F92961-6B26-48F7-8B4B-6A7B0074139C}" type="presParOf" srcId="{F911FA27-5345-41C8-87D7-C393159FFDA8}" destId="{9F8B0D24-B6E9-4FAB-8264-D3D51863AA96}" srcOrd="2" destOrd="0" presId="urn:microsoft.com/office/officeart/2005/8/layout/orgChart1"/>
    <dgm:cxn modelId="{043166E6-A506-4381-976E-2D85DD316EB6}" type="presParOf" srcId="{689E3D14-5C21-42EC-A7F5-11812E9E29BA}" destId="{C6B71A39-8756-4C10-B962-DA8969578F0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0B9E22-C8AF-469D-BAA1-B96A443AB5BC}">
      <dsp:nvSpPr>
        <dsp:cNvPr id="0" name=""/>
        <dsp:cNvSpPr/>
      </dsp:nvSpPr>
      <dsp:spPr>
        <a:xfrm>
          <a:off x="2742150" y="369027"/>
          <a:ext cx="2039040" cy="402786"/>
        </a:xfrm>
        <a:custGeom>
          <a:avLst/>
          <a:gdLst/>
          <a:ahLst/>
          <a:cxnLst/>
          <a:rect l="0" t="0" r="0" b="0"/>
          <a:pathLst>
            <a:path>
              <a:moveTo>
                <a:pt x="0" y="0"/>
              </a:moveTo>
              <a:lnTo>
                <a:pt x="0" y="168419"/>
              </a:lnTo>
              <a:lnTo>
                <a:pt x="1940834" y="168419"/>
              </a:lnTo>
              <a:lnTo>
                <a:pt x="1940834" y="336838"/>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7AF5666-53C0-43B5-BB16-7533BCBD547A}">
      <dsp:nvSpPr>
        <dsp:cNvPr id="0" name=""/>
        <dsp:cNvSpPr/>
      </dsp:nvSpPr>
      <dsp:spPr>
        <a:xfrm>
          <a:off x="2694722" y="369027"/>
          <a:ext cx="91440" cy="402566"/>
        </a:xfrm>
        <a:custGeom>
          <a:avLst/>
          <a:gdLst/>
          <a:ahLst/>
          <a:cxnLst/>
          <a:rect l="0" t="0" r="0" b="0"/>
          <a:pathLst>
            <a:path>
              <a:moveTo>
                <a:pt x="45720" y="0"/>
              </a:moveTo>
              <a:lnTo>
                <a:pt x="45720" y="336838"/>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D9E5193-3972-403F-ACBC-4355977B51D4}">
      <dsp:nvSpPr>
        <dsp:cNvPr id="0" name=""/>
        <dsp:cNvSpPr/>
      </dsp:nvSpPr>
      <dsp:spPr>
        <a:xfrm>
          <a:off x="789516" y="369027"/>
          <a:ext cx="1952633" cy="402786"/>
        </a:xfrm>
        <a:custGeom>
          <a:avLst/>
          <a:gdLst/>
          <a:ahLst/>
          <a:cxnLst/>
          <a:rect l="0" t="0" r="0" b="0"/>
          <a:pathLst>
            <a:path>
              <a:moveTo>
                <a:pt x="1940834" y="0"/>
              </a:moveTo>
              <a:lnTo>
                <a:pt x="1940834" y="168419"/>
              </a:lnTo>
              <a:lnTo>
                <a:pt x="0" y="168419"/>
              </a:lnTo>
              <a:lnTo>
                <a:pt x="0" y="336838"/>
              </a:lnTo>
            </a:path>
          </a:pathLst>
        </a:custGeom>
        <a:noFill/>
        <a:ln w="12700" cap="flat" cmpd="sng" algn="ctr">
          <a:solidFill>
            <a:srgbClr val="4472C4">
              <a:shade val="60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0FFD1D-46F0-47E5-A503-80BDD45C62A2}">
      <dsp:nvSpPr>
        <dsp:cNvPr id="0" name=""/>
        <dsp:cNvSpPr/>
      </dsp:nvSpPr>
      <dsp:spPr>
        <a:xfrm>
          <a:off x="1947557" y="21815"/>
          <a:ext cx="1589185" cy="347211"/>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buNone/>
          </a:pPr>
          <a:r>
            <a:rPr lang="en-IN" sz="1050" b="1" kern="1200">
              <a:solidFill>
                <a:sysClr val="window" lastClr="FFFFFF"/>
              </a:solidFill>
              <a:latin typeface="Times New Roman" panose="02020603050405020304" pitchFamily="18" charset="0"/>
              <a:ea typeface="+mn-ea"/>
              <a:cs typeface="Times New Roman" panose="02020603050405020304" pitchFamily="18" charset="0"/>
            </a:rPr>
            <a:t>Grid Computing</a:t>
          </a:r>
        </a:p>
      </dsp:txBody>
      <dsp:txXfrm>
        <a:off x="1947557" y="21815"/>
        <a:ext cx="1589185" cy="347211"/>
      </dsp:txXfrm>
    </dsp:sp>
    <dsp:sp modelId="{DE061B59-A191-423D-AD7A-CD5B9703905E}">
      <dsp:nvSpPr>
        <dsp:cNvPr id="0" name=""/>
        <dsp:cNvSpPr/>
      </dsp:nvSpPr>
      <dsp:spPr>
        <a:xfrm>
          <a:off x="3727" y="771814"/>
          <a:ext cx="1571578" cy="358259"/>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IN" sz="1000" kern="1200">
              <a:solidFill>
                <a:sysClr val="window" lastClr="FFFFFF"/>
              </a:solidFill>
              <a:latin typeface="Times New Roman" panose="02020603050405020304" pitchFamily="18" charset="0"/>
              <a:ea typeface="+mn-ea"/>
              <a:cs typeface="Times New Roman" panose="02020603050405020304" pitchFamily="18" charset="0"/>
            </a:rPr>
            <a:t>Computational Grid</a:t>
          </a:r>
        </a:p>
      </dsp:txBody>
      <dsp:txXfrm>
        <a:off x="3727" y="771814"/>
        <a:ext cx="1571578" cy="358259"/>
      </dsp:txXfrm>
    </dsp:sp>
    <dsp:sp modelId="{2EAA7294-105A-40DB-BF29-1418A8E4EAE2}">
      <dsp:nvSpPr>
        <dsp:cNvPr id="0" name=""/>
        <dsp:cNvSpPr/>
      </dsp:nvSpPr>
      <dsp:spPr>
        <a:xfrm>
          <a:off x="1889977" y="771593"/>
          <a:ext cx="1700930" cy="351901"/>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IN" sz="1000" kern="1200">
              <a:solidFill>
                <a:sysClr val="window" lastClr="FFFFFF"/>
              </a:solidFill>
              <a:latin typeface="Times New Roman" panose="02020603050405020304" pitchFamily="18" charset="0"/>
              <a:ea typeface="+mn-ea"/>
              <a:cs typeface="Times New Roman" panose="02020603050405020304" pitchFamily="18" charset="0"/>
            </a:rPr>
            <a:t>Data Gird</a:t>
          </a:r>
        </a:p>
      </dsp:txBody>
      <dsp:txXfrm>
        <a:off x="1889977" y="771593"/>
        <a:ext cx="1700930" cy="351901"/>
      </dsp:txXfrm>
    </dsp:sp>
    <dsp:sp modelId="{E7E68EFB-479B-4991-BEF0-9C1D88BC148D}">
      <dsp:nvSpPr>
        <dsp:cNvPr id="0" name=""/>
        <dsp:cNvSpPr/>
      </dsp:nvSpPr>
      <dsp:spPr>
        <a:xfrm>
          <a:off x="4081809" y="771814"/>
          <a:ext cx="1398763" cy="333488"/>
        </a:xfrm>
        <a:prstGeom prst="rect">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buNone/>
          </a:pPr>
          <a:r>
            <a:rPr lang="en-IN" sz="1000" kern="1200">
              <a:solidFill>
                <a:sysClr val="window" lastClr="FFFFFF"/>
              </a:solidFill>
              <a:latin typeface="Times New Roman" panose="02020603050405020304" pitchFamily="18" charset="0"/>
              <a:ea typeface="+mn-ea"/>
              <a:cs typeface="Times New Roman" panose="02020603050405020304" pitchFamily="18" charset="0"/>
            </a:rPr>
            <a:t>Server Grid</a:t>
          </a:r>
        </a:p>
      </dsp:txBody>
      <dsp:txXfrm>
        <a:off x="4081809" y="771814"/>
        <a:ext cx="1398763" cy="3334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D916CB-306A-41AA-B513-0D92B6CF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RGNIYD</Company>
  <LinksUpToDate>false</LinksUpToDate>
  <CharactersWithSpaces>15853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kanagaraj kanagaraj</dc:creator>
  <cp:lastModifiedBy>LIB DIGI</cp:lastModifiedBy>
  <cp:revision>6</cp:revision>
  <dcterms:created xsi:type="dcterms:W3CDTF">2023-09-21T08:02:00Z</dcterms:created>
  <dcterms:modified xsi:type="dcterms:W3CDTF">2023-09-21T11:19:00Z</dcterms:modified>
</cp:coreProperties>
</file>