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6B896" w14:textId="6E2AE28B" w:rsidR="00BA2170" w:rsidRPr="00790BE9" w:rsidRDefault="009956F2" w:rsidP="009956F2">
      <w:pPr>
        <w:spacing w:line="360" w:lineRule="auto"/>
        <w:jc w:val="center"/>
        <w:rPr>
          <w:rFonts w:ascii="Times New Roman" w:hAnsi="Times New Roman" w:cs="Times New Roman"/>
          <w:b/>
          <w:sz w:val="24"/>
          <w:szCs w:val="24"/>
        </w:rPr>
      </w:pPr>
      <w:r w:rsidRPr="00790BE9">
        <w:rPr>
          <w:rFonts w:ascii="Times New Roman" w:hAnsi="Times New Roman" w:cs="Times New Roman"/>
          <w:b/>
          <w:sz w:val="24"/>
          <w:szCs w:val="24"/>
        </w:rPr>
        <w:t>RECENT UPDATES ON PROMISING TARGETS IN ANTICANCER ACTION: A REVIEW</w:t>
      </w:r>
    </w:p>
    <w:p w14:paraId="0094430A" w14:textId="3683A73A" w:rsidR="003565A1" w:rsidRPr="00302FE9" w:rsidRDefault="009956F2" w:rsidP="00302FE9">
      <w:pPr>
        <w:pStyle w:val="Heading2"/>
        <w:tabs>
          <w:tab w:val="left" w:pos="-90"/>
          <w:tab w:val="left" w:pos="3690"/>
        </w:tabs>
        <w:spacing w:line="360" w:lineRule="auto"/>
        <w:rPr>
          <w:rFonts w:ascii="Times New Roman" w:hAnsi="Times New Roman" w:cs="Times New Roman"/>
          <w:bCs w:val="0"/>
          <w:sz w:val="24"/>
          <w:szCs w:val="24"/>
        </w:rPr>
      </w:pPr>
      <w:r w:rsidRPr="00790BE9">
        <w:rPr>
          <w:rFonts w:ascii="Times New Roman" w:hAnsi="Times New Roman" w:cs="Times New Roman"/>
          <w:bCs w:val="0"/>
          <w:sz w:val="24"/>
          <w:szCs w:val="24"/>
        </w:rPr>
        <w:t>Shruti Varshney *</w:t>
      </w:r>
      <w:r w:rsidRPr="00790BE9">
        <w:rPr>
          <w:rFonts w:ascii="Times New Roman" w:hAnsi="Times New Roman" w:cs="Times New Roman"/>
          <w:bCs w:val="0"/>
          <w:sz w:val="24"/>
          <w:szCs w:val="24"/>
          <w:vertAlign w:val="superscript"/>
        </w:rPr>
        <w:t>1</w:t>
      </w:r>
      <w:r w:rsidRPr="00790BE9">
        <w:rPr>
          <w:rFonts w:ascii="Times New Roman" w:hAnsi="Times New Roman" w:cs="Times New Roman"/>
          <w:bCs w:val="0"/>
          <w:sz w:val="24"/>
          <w:szCs w:val="24"/>
        </w:rPr>
        <w:t xml:space="preserve">, Abhishek Tiwari </w:t>
      </w:r>
      <w:r w:rsidRPr="00790BE9">
        <w:rPr>
          <w:rFonts w:ascii="Times New Roman" w:hAnsi="Times New Roman" w:cs="Times New Roman"/>
          <w:bCs w:val="0"/>
          <w:sz w:val="24"/>
          <w:szCs w:val="24"/>
          <w:vertAlign w:val="superscript"/>
        </w:rPr>
        <w:t>2</w:t>
      </w:r>
      <w:r w:rsidRPr="00790BE9">
        <w:rPr>
          <w:rFonts w:ascii="Times New Roman" w:hAnsi="Times New Roman" w:cs="Times New Roman"/>
          <w:bCs w:val="0"/>
          <w:sz w:val="24"/>
          <w:szCs w:val="24"/>
        </w:rPr>
        <w:t>, Rakhi Mishra</w:t>
      </w:r>
      <w:r w:rsidRPr="00790BE9">
        <w:rPr>
          <w:rFonts w:ascii="Times New Roman" w:hAnsi="Times New Roman" w:cs="Times New Roman"/>
          <w:b w:val="0"/>
          <w:bCs w:val="0"/>
          <w:sz w:val="24"/>
          <w:szCs w:val="24"/>
          <w:vertAlign w:val="superscript"/>
        </w:rPr>
        <w:t>1</w:t>
      </w:r>
    </w:p>
    <w:p w14:paraId="52DC8ED4" w14:textId="675542B0" w:rsidR="003565A1" w:rsidRPr="00790BE9" w:rsidRDefault="00B83007" w:rsidP="009956F2">
      <w:pPr>
        <w:pStyle w:val="Heading2"/>
        <w:tabs>
          <w:tab w:val="left" w:pos="-90"/>
          <w:tab w:val="left" w:pos="3690"/>
        </w:tabs>
        <w:spacing w:line="360" w:lineRule="auto"/>
        <w:rPr>
          <w:rFonts w:ascii="Times New Roman" w:hAnsi="Times New Roman" w:cs="Times New Roman"/>
          <w:b w:val="0"/>
          <w:bCs w:val="0"/>
          <w:sz w:val="24"/>
          <w:szCs w:val="24"/>
        </w:rPr>
      </w:pPr>
      <w:r>
        <w:rPr>
          <w:rFonts w:ascii="Times New Roman" w:hAnsi="Times New Roman" w:cs="Times New Roman"/>
          <w:b w:val="0"/>
          <w:bCs w:val="0"/>
          <w:sz w:val="24"/>
          <w:szCs w:val="24"/>
          <w:vertAlign w:val="superscript"/>
        </w:rPr>
        <w:t xml:space="preserve">1 </w:t>
      </w:r>
      <w:r w:rsidR="003565A1" w:rsidRPr="00790BE9">
        <w:rPr>
          <w:rFonts w:ascii="Times New Roman" w:hAnsi="Times New Roman" w:cs="Times New Roman"/>
          <w:b w:val="0"/>
          <w:bCs w:val="0"/>
          <w:sz w:val="24"/>
          <w:szCs w:val="24"/>
        </w:rPr>
        <w:t>Noida</w:t>
      </w:r>
      <w:r>
        <w:rPr>
          <w:rFonts w:ascii="Times New Roman" w:hAnsi="Times New Roman" w:cs="Times New Roman"/>
          <w:b w:val="0"/>
          <w:bCs w:val="0"/>
          <w:sz w:val="24"/>
          <w:szCs w:val="24"/>
        </w:rPr>
        <w:t xml:space="preserve"> </w:t>
      </w:r>
      <w:r w:rsidR="003565A1" w:rsidRPr="00790BE9">
        <w:rPr>
          <w:rFonts w:ascii="Times New Roman" w:hAnsi="Times New Roman" w:cs="Times New Roman"/>
          <w:b w:val="0"/>
          <w:bCs w:val="0"/>
          <w:sz w:val="24"/>
          <w:szCs w:val="24"/>
        </w:rPr>
        <w:t>Institute of Engineering and Technology (Pharmacy Institute),</w:t>
      </w:r>
      <w:r>
        <w:rPr>
          <w:rFonts w:ascii="Times New Roman" w:hAnsi="Times New Roman" w:cs="Times New Roman"/>
          <w:b w:val="0"/>
          <w:bCs w:val="0"/>
          <w:sz w:val="24"/>
          <w:szCs w:val="24"/>
        </w:rPr>
        <w:t xml:space="preserve"> Knowledge Park 2, Plot </w:t>
      </w:r>
      <w:proofErr w:type="gramStart"/>
      <w:r>
        <w:rPr>
          <w:rFonts w:ascii="Times New Roman" w:hAnsi="Times New Roman" w:cs="Times New Roman"/>
          <w:b w:val="0"/>
          <w:bCs w:val="0"/>
          <w:sz w:val="24"/>
          <w:szCs w:val="24"/>
        </w:rPr>
        <w:t xml:space="preserve">19, </w:t>
      </w:r>
      <w:r w:rsidR="003565A1" w:rsidRPr="00790BE9">
        <w:rPr>
          <w:rFonts w:ascii="Times New Roman" w:hAnsi="Times New Roman" w:cs="Times New Roman"/>
          <w:b w:val="0"/>
          <w:bCs w:val="0"/>
          <w:sz w:val="24"/>
          <w:szCs w:val="24"/>
        </w:rPr>
        <w:t xml:space="preserve"> Greater</w:t>
      </w:r>
      <w:proofErr w:type="gramEnd"/>
      <w:r w:rsidR="003565A1" w:rsidRPr="00790BE9">
        <w:rPr>
          <w:rFonts w:ascii="Times New Roman" w:hAnsi="Times New Roman" w:cs="Times New Roman"/>
          <w:b w:val="0"/>
          <w:bCs w:val="0"/>
          <w:sz w:val="24"/>
          <w:szCs w:val="24"/>
        </w:rPr>
        <w:t xml:space="preserve"> Noida</w:t>
      </w:r>
      <w:r>
        <w:rPr>
          <w:rFonts w:ascii="Times New Roman" w:hAnsi="Times New Roman" w:cs="Times New Roman"/>
          <w:b w:val="0"/>
          <w:bCs w:val="0"/>
          <w:sz w:val="24"/>
          <w:szCs w:val="24"/>
        </w:rPr>
        <w:t>-201306</w:t>
      </w:r>
    </w:p>
    <w:p w14:paraId="72603DB2" w14:textId="6E9723BF" w:rsidR="003565A1" w:rsidRPr="00790BE9" w:rsidRDefault="003565A1" w:rsidP="009956F2">
      <w:pPr>
        <w:pStyle w:val="Heading2"/>
        <w:tabs>
          <w:tab w:val="left" w:pos="-90"/>
          <w:tab w:val="left" w:pos="3690"/>
        </w:tabs>
        <w:spacing w:line="360" w:lineRule="auto"/>
        <w:rPr>
          <w:rFonts w:ascii="Times New Roman" w:hAnsi="Times New Roman" w:cs="Times New Roman"/>
          <w:b w:val="0"/>
          <w:bCs w:val="0"/>
          <w:sz w:val="24"/>
          <w:szCs w:val="24"/>
        </w:rPr>
      </w:pPr>
      <w:r w:rsidRPr="00790BE9">
        <w:rPr>
          <w:rFonts w:ascii="Times New Roman" w:hAnsi="Times New Roman" w:cs="Times New Roman"/>
          <w:b w:val="0"/>
          <w:bCs w:val="0"/>
          <w:sz w:val="24"/>
          <w:szCs w:val="24"/>
          <w:vertAlign w:val="superscript"/>
        </w:rPr>
        <w:t>2</w:t>
      </w:r>
      <w:r w:rsidR="00B83007">
        <w:rPr>
          <w:rFonts w:ascii="Times New Roman" w:hAnsi="Times New Roman" w:cs="Times New Roman"/>
          <w:b w:val="0"/>
          <w:bCs w:val="0"/>
          <w:sz w:val="24"/>
          <w:szCs w:val="24"/>
          <w:vertAlign w:val="superscript"/>
        </w:rPr>
        <w:t xml:space="preserve"> </w:t>
      </w:r>
      <w:r w:rsidRPr="00790BE9">
        <w:rPr>
          <w:rFonts w:ascii="Times New Roman" w:hAnsi="Times New Roman" w:cs="Times New Roman"/>
          <w:b w:val="0"/>
          <w:bCs w:val="0"/>
          <w:sz w:val="24"/>
          <w:szCs w:val="24"/>
        </w:rPr>
        <w:t xml:space="preserve">Pharmacy Academy, IFTM University, </w:t>
      </w:r>
      <w:proofErr w:type="spellStart"/>
      <w:r w:rsidRPr="00790BE9">
        <w:rPr>
          <w:rFonts w:ascii="Times New Roman" w:hAnsi="Times New Roman" w:cs="Times New Roman"/>
          <w:b w:val="0"/>
          <w:bCs w:val="0"/>
          <w:sz w:val="24"/>
          <w:szCs w:val="24"/>
        </w:rPr>
        <w:t>Lodhipur</w:t>
      </w:r>
      <w:proofErr w:type="spellEnd"/>
      <w:r w:rsidRPr="00790BE9">
        <w:rPr>
          <w:rFonts w:ascii="Times New Roman" w:hAnsi="Times New Roman" w:cs="Times New Roman"/>
          <w:b w:val="0"/>
          <w:bCs w:val="0"/>
          <w:sz w:val="24"/>
          <w:szCs w:val="24"/>
        </w:rPr>
        <w:t>-Rajput, Moradabad U.P.-244102</w:t>
      </w:r>
    </w:p>
    <w:p w14:paraId="667A8867" w14:textId="77777777" w:rsidR="00B8314D" w:rsidRPr="00B8314D" w:rsidRDefault="003565A1" w:rsidP="003565A1">
      <w:pPr>
        <w:pStyle w:val="Heading2"/>
        <w:tabs>
          <w:tab w:val="left" w:pos="-90"/>
          <w:tab w:val="left" w:pos="3690"/>
        </w:tabs>
        <w:spacing w:line="360" w:lineRule="auto"/>
        <w:jc w:val="both"/>
        <w:rPr>
          <w:rFonts w:ascii="Times New Roman" w:hAnsi="Times New Roman" w:cs="Times New Roman"/>
          <w:sz w:val="24"/>
          <w:szCs w:val="24"/>
        </w:rPr>
      </w:pPr>
      <w:r w:rsidRPr="00B8314D">
        <w:rPr>
          <w:rFonts w:ascii="Times New Roman" w:hAnsi="Times New Roman" w:cs="Times New Roman"/>
          <w:sz w:val="24"/>
          <w:szCs w:val="24"/>
        </w:rPr>
        <w:t>*</w:t>
      </w:r>
      <w:r w:rsidR="00B8314D" w:rsidRPr="00B8314D">
        <w:rPr>
          <w:rFonts w:ascii="Times New Roman" w:hAnsi="Times New Roman" w:cs="Times New Roman"/>
          <w:sz w:val="24"/>
          <w:szCs w:val="24"/>
        </w:rPr>
        <w:t>Corresponding Author</w:t>
      </w:r>
    </w:p>
    <w:p w14:paraId="12D2D9BA" w14:textId="537F4915" w:rsidR="00B8314D" w:rsidRPr="00B8314D" w:rsidRDefault="00ED483F" w:rsidP="003565A1">
      <w:pPr>
        <w:pStyle w:val="Heading2"/>
        <w:tabs>
          <w:tab w:val="left" w:pos="-90"/>
          <w:tab w:val="left" w:pos="3690"/>
        </w:tabs>
        <w:spacing w:line="360" w:lineRule="auto"/>
        <w:jc w:val="both"/>
        <w:rPr>
          <w:rFonts w:ascii="Times New Roman" w:hAnsi="Times New Roman" w:cs="Times New Roman"/>
          <w:b w:val="0"/>
          <w:sz w:val="24"/>
          <w:szCs w:val="24"/>
        </w:rPr>
      </w:pPr>
      <w:r>
        <w:rPr>
          <w:rFonts w:ascii="Times New Roman" w:hAnsi="Times New Roman" w:cs="Times New Roman"/>
          <w:b w:val="0"/>
          <w:sz w:val="24"/>
          <w:szCs w:val="24"/>
        </w:rPr>
        <w:t xml:space="preserve">Mrs. </w:t>
      </w:r>
      <w:r w:rsidR="00B8314D" w:rsidRPr="00B8314D">
        <w:rPr>
          <w:rFonts w:ascii="Times New Roman" w:hAnsi="Times New Roman" w:cs="Times New Roman"/>
          <w:b w:val="0"/>
          <w:sz w:val="24"/>
          <w:szCs w:val="24"/>
        </w:rPr>
        <w:t>Shruti Varshney</w:t>
      </w:r>
    </w:p>
    <w:p w14:paraId="150FEA60" w14:textId="2F85C76B" w:rsidR="00B8314D" w:rsidRPr="00B8314D" w:rsidRDefault="00ED483F" w:rsidP="003565A1">
      <w:pPr>
        <w:pStyle w:val="Heading2"/>
        <w:tabs>
          <w:tab w:val="left" w:pos="-90"/>
          <w:tab w:val="left" w:pos="3690"/>
        </w:tabs>
        <w:spacing w:line="360" w:lineRule="auto"/>
        <w:jc w:val="both"/>
        <w:rPr>
          <w:rFonts w:ascii="Times New Roman" w:hAnsi="Times New Roman" w:cs="Times New Roman"/>
          <w:b w:val="0"/>
          <w:sz w:val="24"/>
          <w:szCs w:val="24"/>
        </w:rPr>
      </w:pPr>
      <w:proofErr w:type="gramStart"/>
      <w:r>
        <w:rPr>
          <w:rFonts w:ascii="Times New Roman" w:hAnsi="Times New Roman" w:cs="Times New Roman"/>
          <w:b w:val="0"/>
          <w:sz w:val="24"/>
          <w:szCs w:val="24"/>
          <w:lang w:val="fr-FR"/>
        </w:rPr>
        <w:t>E</w:t>
      </w:r>
      <w:r w:rsidR="00B8314D" w:rsidRPr="00B8314D">
        <w:rPr>
          <w:rFonts w:ascii="Times New Roman" w:hAnsi="Times New Roman" w:cs="Times New Roman"/>
          <w:b w:val="0"/>
          <w:sz w:val="24"/>
          <w:szCs w:val="24"/>
          <w:lang w:val="fr-FR"/>
        </w:rPr>
        <w:t>mail:</w:t>
      </w:r>
      <w:r w:rsidR="00B8314D" w:rsidRPr="00B8314D">
        <w:rPr>
          <w:rFonts w:ascii="Times New Roman" w:hAnsi="Times New Roman" w:cs="Times New Roman"/>
          <w:b w:val="0"/>
          <w:sz w:val="24"/>
          <w:szCs w:val="24"/>
        </w:rPr>
        <w:t>:</w:t>
      </w:r>
      <w:proofErr w:type="gramEnd"/>
      <w:r w:rsidR="00B8314D" w:rsidRPr="00B8314D">
        <w:rPr>
          <w:rFonts w:ascii="Times New Roman" w:hAnsi="Times New Roman" w:cs="Times New Roman"/>
          <w:b w:val="0"/>
          <w:sz w:val="24"/>
          <w:szCs w:val="24"/>
        </w:rPr>
        <w:t xml:space="preserve"> </w:t>
      </w:r>
      <w:hyperlink r:id="rId5" w:history="1">
        <w:r w:rsidR="00B8314D" w:rsidRPr="00B8314D">
          <w:rPr>
            <w:rStyle w:val="Hyperlink"/>
            <w:rFonts w:ascii="Times New Roman" w:hAnsi="Times New Roman" w:cs="Times New Roman"/>
            <w:b w:val="0"/>
            <w:sz w:val="24"/>
            <w:szCs w:val="24"/>
          </w:rPr>
          <w:t>varshney08shruti@gmail.com</w:t>
        </w:r>
      </w:hyperlink>
    </w:p>
    <w:p w14:paraId="712BC36E" w14:textId="3A402F49" w:rsidR="003565A1" w:rsidRPr="00B8314D" w:rsidRDefault="00B8314D" w:rsidP="003565A1">
      <w:pPr>
        <w:pStyle w:val="Heading2"/>
        <w:tabs>
          <w:tab w:val="left" w:pos="-90"/>
          <w:tab w:val="left" w:pos="3690"/>
        </w:tabs>
        <w:spacing w:line="360" w:lineRule="auto"/>
        <w:jc w:val="both"/>
        <w:rPr>
          <w:rFonts w:ascii="Times New Roman" w:hAnsi="Times New Roman" w:cs="Times New Roman"/>
          <w:b w:val="0"/>
          <w:sz w:val="24"/>
          <w:szCs w:val="24"/>
        </w:rPr>
      </w:pPr>
      <w:r w:rsidRPr="00B8314D">
        <w:rPr>
          <w:rFonts w:ascii="Times New Roman" w:hAnsi="Times New Roman" w:cs="Times New Roman"/>
          <w:b w:val="0"/>
          <w:sz w:val="24"/>
          <w:szCs w:val="24"/>
          <w:lang w:val="fr-FR"/>
        </w:rPr>
        <w:t xml:space="preserve"> </w:t>
      </w:r>
      <w:proofErr w:type="gramStart"/>
      <w:r w:rsidRPr="00B8314D">
        <w:rPr>
          <w:rFonts w:ascii="Times New Roman" w:hAnsi="Times New Roman" w:cs="Times New Roman"/>
          <w:b w:val="0"/>
          <w:sz w:val="24"/>
          <w:szCs w:val="24"/>
          <w:lang w:val="fr-FR"/>
        </w:rPr>
        <w:t>Mob:</w:t>
      </w:r>
      <w:proofErr w:type="gramEnd"/>
      <w:r w:rsidR="003565A1" w:rsidRPr="00B8314D">
        <w:rPr>
          <w:rFonts w:ascii="Times New Roman" w:hAnsi="Times New Roman" w:cs="Times New Roman"/>
          <w:b w:val="0"/>
          <w:sz w:val="24"/>
          <w:szCs w:val="24"/>
          <w:lang w:val="fr-FR"/>
        </w:rPr>
        <w:t xml:space="preserve"> 8178839784 </w:t>
      </w:r>
    </w:p>
    <w:p w14:paraId="36F55736" w14:textId="77777777" w:rsidR="004321E4" w:rsidRPr="00790BE9" w:rsidRDefault="004321E4" w:rsidP="00450567">
      <w:pPr>
        <w:spacing w:line="360" w:lineRule="auto"/>
        <w:jc w:val="both"/>
        <w:rPr>
          <w:rFonts w:ascii="Times New Roman" w:hAnsi="Times New Roman" w:cs="Times New Roman"/>
          <w:b/>
          <w:sz w:val="24"/>
          <w:szCs w:val="24"/>
        </w:rPr>
      </w:pPr>
    </w:p>
    <w:p w14:paraId="7D1F7D05" w14:textId="09F7E547" w:rsidR="00F32DE1" w:rsidRPr="00790BE9" w:rsidRDefault="00302FE9" w:rsidP="00450567">
      <w:pPr>
        <w:spacing w:line="360" w:lineRule="auto"/>
        <w:jc w:val="both"/>
        <w:rPr>
          <w:rFonts w:ascii="Times New Roman" w:hAnsi="Times New Roman" w:cs="Times New Roman"/>
          <w:b/>
          <w:sz w:val="24"/>
          <w:szCs w:val="24"/>
        </w:rPr>
      </w:pPr>
      <w:r w:rsidRPr="00790BE9">
        <w:rPr>
          <w:rFonts w:ascii="Times New Roman" w:hAnsi="Times New Roman" w:cs="Times New Roman"/>
          <w:b/>
          <w:sz w:val="24"/>
          <w:szCs w:val="24"/>
        </w:rPr>
        <w:t xml:space="preserve">ABSTRACT </w:t>
      </w:r>
    </w:p>
    <w:p w14:paraId="3C0C10D1" w14:textId="77777777" w:rsidR="00F32DE1" w:rsidRPr="00790BE9" w:rsidRDefault="00F32DE1" w:rsidP="00450567">
      <w:pPr>
        <w:spacing w:line="360" w:lineRule="auto"/>
        <w:jc w:val="both"/>
        <w:rPr>
          <w:rFonts w:ascii="Times New Roman" w:hAnsi="Times New Roman" w:cs="Times New Roman"/>
          <w:sz w:val="24"/>
          <w:szCs w:val="24"/>
        </w:rPr>
      </w:pPr>
      <w:r w:rsidRPr="00790BE9">
        <w:rPr>
          <w:rFonts w:ascii="Times New Roman" w:hAnsi="Times New Roman" w:cs="Times New Roman"/>
          <w:sz w:val="24"/>
          <w:szCs w:val="24"/>
        </w:rPr>
        <w:t xml:space="preserve">Cancer is a multifactorial disease that is characterized by the failure of the normal mechanism of cell regulation which consists of survival, proliferation, and differentiation of the cell. Traditional chemotherapeutical agents directly target the DNA of the cell while modern antiproliferative agents engage in targeting the proteins showing abnormal expression inside the cancer cells also known as molecular–targeted therapy. In comparison to molecular targeted </w:t>
      </w:r>
      <w:proofErr w:type="gramStart"/>
      <w:r w:rsidRPr="00790BE9">
        <w:rPr>
          <w:rFonts w:ascii="Times New Roman" w:hAnsi="Times New Roman" w:cs="Times New Roman"/>
          <w:sz w:val="24"/>
          <w:szCs w:val="24"/>
        </w:rPr>
        <w:t>therapy,  traditional</w:t>
      </w:r>
      <w:proofErr w:type="gramEnd"/>
      <w:r w:rsidRPr="00790BE9">
        <w:rPr>
          <w:rFonts w:ascii="Times New Roman" w:hAnsi="Times New Roman" w:cs="Times New Roman"/>
          <w:sz w:val="24"/>
          <w:szCs w:val="24"/>
        </w:rPr>
        <w:t xml:space="preserve"> therapies are ineffective in the complete abolition of the cancer cells while targeted chemotherapy shows its effectiveness in many neoplasms but their effectiveness proves failure due to the resistance of single drug and adverse effects caused by these chemotherapeutic agents to the normal cell and tissues. Cross-resistance also creates problems in the specificity and selectivity of the current chemotherapeutic agents in the application of chemotherapy. Instead</w:t>
      </w:r>
      <w:r w:rsidR="000263A0" w:rsidRPr="00790BE9">
        <w:rPr>
          <w:rFonts w:ascii="Times New Roman" w:hAnsi="Times New Roman" w:cs="Times New Roman"/>
          <w:sz w:val="24"/>
          <w:szCs w:val="24"/>
        </w:rPr>
        <w:t>,</w:t>
      </w:r>
      <w:r w:rsidRPr="00790BE9">
        <w:rPr>
          <w:rFonts w:ascii="Times New Roman" w:hAnsi="Times New Roman" w:cs="Times New Roman"/>
          <w:sz w:val="24"/>
          <w:szCs w:val="24"/>
        </w:rPr>
        <w:t xml:space="preserve"> these </w:t>
      </w:r>
      <w:r w:rsidR="000263A0" w:rsidRPr="00790BE9">
        <w:rPr>
          <w:rFonts w:ascii="Times New Roman" w:hAnsi="Times New Roman" w:cs="Times New Roman"/>
          <w:sz w:val="24"/>
          <w:szCs w:val="24"/>
        </w:rPr>
        <w:t>restrictions have provided a good insight in</w:t>
      </w:r>
      <w:r w:rsidR="0065114F" w:rsidRPr="00790BE9">
        <w:rPr>
          <w:rFonts w:ascii="Times New Roman" w:hAnsi="Times New Roman" w:cs="Times New Roman"/>
          <w:sz w:val="24"/>
          <w:szCs w:val="24"/>
        </w:rPr>
        <w:t>to</w:t>
      </w:r>
      <w:r w:rsidR="000263A0" w:rsidRPr="00790BE9">
        <w:rPr>
          <w:rFonts w:ascii="Times New Roman" w:hAnsi="Times New Roman" w:cs="Times New Roman"/>
          <w:sz w:val="24"/>
          <w:szCs w:val="24"/>
        </w:rPr>
        <w:t xml:space="preserve"> determining basic molecular mechanisms responsible for the extension of various stages in cancer</w:t>
      </w:r>
      <w:r w:rsidR="0065114F" w:rsidRPr="00790BE9">
        <w:rPr>
          <w:rFonts w:ascii="Times New Roman" w:hAnsi="Times New Roman" w:cs="Times New Roman"/>
          <w:sz w:val="24"/>
          <w:szCs w:val="24"/>
        </w:rPr>
        <w:t>. In the past few years, a lot of promising drug targets are recognized for their effective action against cancer. The radiance of this continuous work is to find out the identification and validation of newer anticancer agents. This chapter represents some of the important drug targets which may facilitate the process of anti</w:t>
      </w:r>
      <w:r w:rsidR="001C2B17" w:rsidRPr="00790BE9">
        <w:rPr>
          <w:rFonts w:ascii="Times New Roman" w:hAnsi="Times New Roman" w:cs="Times New Roman"/>
          <w:sz w:val="24"/>
          <w:szCs w:val="24"/>
        </w:rPr>
        <w:t>-</w:t>
      </w:r>
      <w:r w:rsidR="0065114F" w:rsidRPr="00790BE9">
        <w:rPr>
          <w:rFonts w:ascii="Times New Roman" w:hAnsi="Times New Roman" w:cs="Times New Roman"/>
          <w:sz w:val="24"/>
          <w:szCs w:val="24"/>
        </w:rPr>
        <w:t>cancer drug development.</w:t>
      </w:r>
    </w:p>
    <w:p w14:paraId="35EE0043" w14:textId="77777777" w:rsidR="0065114F" w:rsidRPr="00790BE9" w:rsidRDefault="0065114F" w:rsidP="00450567">
      <w:pPr>
        <w:spacing w:line="360" w:lineRule="auto"/>
        <w:jc w:val="both"/>
        <w:rPr>
          <w:rFonts w:ascii="Times New Roman" w:hAnsi="Times New Roman" w:cs="Times New Roman"/>
          <w:sz w:val="24"/>
          <w:szCs w:val="24"/>
        </w:rPr>
      </w:pPr>
    </w:p>
    <w:p w14:paraId="068CD81F" w14:textId="1A6F24EA" w:rsidR="0065114F" w:rsidRPr="00790BE9" w:rsidRDefault="00302FE9" w:rsidP="00450567">
      <w:pPr>
        <w:spacing w:line="360" w:lineRule="auto"/>
        <w:jc w:val="both"/>
        <w:rPr>
          <w:rFonts w:ascii="Times New Roman" w:hAnsi="Times New Roman" w:cs="Times New Roman"/>
          <w:b/>
          <w:sz w:val="24"/>
          <w:szCs w:val="24"/>
        </w:rPr>
      </w:pPr>
      <w:r w:rsidRPr="00790BE9">
        <w:rPr>
          <w:rFonts w:ascii="Times New Roman" w:hAnsi="Times New Roman" w:cs="Times New Roman"/>
          <w:b/>
          <w:sz w:val="24"/>
          <w:szCs w:val="24"/>
        </w:rPr>
        <w:lastRenderedPageBreak/>
        <w:t>INTRODUCTION</w:t>
      </w:r>
    </w:p>
    <w:p w14:paraId="644BBF34" w14:textId="77777777" w:rsidR="0065114F" w:rsidRPr="00790BE9" w:rsidRDefault="00161C5A" w:rsidP="00450567">
      <w:pPr>
        <w:spacing w:line="360" w:lineRule="auto"/>
        <w:jc w:val="both"/>
        <w:rPr>
          <w:rFonts w:ascii="Times New Roman" w:hAnsi="Times New Roman" w:cs="Times New Roman"/>
          <w:sz w:val="24"/>
          <w:szCs w:val="24"/>
        </w:rPr>
      </w:pPr>
      <w:r w:rsidRPr="00790BE9">
        <w:rPr>
          <w:rFonts w:ascii="Times New Roman" w:hAnsi="Times New Roman" w:cs="Times New Roman"/>
          <w:sz w:val="24"/>
          <w:szCs w:val="24"/>
        </w:rPr>
        <w:t>The u</w:t>
      </w:r>
      <w:r w:rsidR="0065114F" w:rsidRPr="00790BE9">
        <w:rPr>
          <w:rFonts w:ascii="Times New Roman" w:hAnsi="Times New Roman" w:cs="Times New Roman"/>
          <w:sz w:val="24"/>
          <w:szCs w:val="24"/>
        </w:rPr>
        <w:t>ncontrolled growth of cells for the development of cancer is the major cause of death throughout the world. There are more th</w:t>
      </w:r>
      <w:r w:rsidRPr="00790BE9">
        <w:rPr>
          <w:rFonts w:ascii="Times New Roman" w:hAnsi="Times New Roman" w:cs="Times New Roman"/>
          <w:sz w:val="24"/>
          <w:szCs w:val="24"/>
        </w:rPr>
        <w:t>a</w:t>
      </w:r>
      <w:r w:rsidR="0065114F" w:rsidRPr="00790BE9">
        <w:rPr>
          <w:rFonts w:ascii="Times New Roman" w:hAnsi="Times New Roman" w:cs="Times New Roman"/>
          <w:sz w:val="24"/>
          <w:szCs w:val="24"/>
        </w:rPr>
        <w:t>n 200</w:t>
      </w:r>
      <w:r w:rsidRPr="00790BE9">
        <w:rPr>
          <w:rFonts w:ascii="Times New Roman" w:hAnsi="Times New Roman" w:cs="Times New Roman"/>
          <w:sz w:val="24"/>
          <w:szCs w:val="24"/>
        </w:rPr>
        <w:t xml:space="preserve"> different kinds of cancers affecting around 60 human body organs</w:t>
      </w:r>
      <w:r w:rsidR="00341F9A" w:rsidRPr="00790BE9">
        <w:rPr>
          <w:rFonts w:ascii="Times New Roman" w:hAnsi="Times New Roman" w:cs="Times New Roman"/>
          <w:sz w:val="24"/>
          <w:szCs w:val="24"/>
        </w:rPr>
        <w:t xml:space="preserve"> </w:t>
      </w:r>
      <w:r w:rsidR="002C0B3C" w:rsidRPr="00790BE9">
        <w:rPr>
          <w:rFonts w:ascii="Times New Roman" w:hAnsi="Times New Roman" w:cs="Times New Roman"/>
          <w:sz w:val="24"/>
          <w:szCs w:val="24"/>
        </w:rPr>
        <w:t>[1]</w:t>
      </w:r>
      <w:r w:rsidRPr="00790BE9">
        <w:rPr>
          <w:rFonts w:ascii="Times New Roman" w:hAnsi="Times New Roman" w:cs="Times New Roman"/>
          <w:sz w:val="24"/>
          <w:szCs w:val="24"/>
        </w:rPr>
        <w:t>. The foremost confront for the development of anticancer drugs is to design the specific target cancer cells having good specificity and selectivity. It is very tough to determine most of the cancer in the early stage and as time passes the later stages cause the tumor metastasis may result in carcinoma-related deaths</w:t>
      </w:r>
      <w:r w:rsidR="00341F9A" w:rsidRPr="00790BE9">
        <w:rPr>
          <w:rFonts w:ascii="Times New Roman" w:hAnsi="Times New Roman" w:cs="Times New Roman"/>
          <w:sz w:val="24"/>
          <w:szCs w:val="24"/>
        </w:rPr>
        <w:t xml:space="preserve"> </w:t>
      </w:r>
      <w:r w:rsidR="002C0B3C" w:rsidRPr="00790BE9">
        <w:rPr>
          <w:rFonts w:ascii="Times New Roman" w:hAnsi="Times New Roman" w:cs="Times New Roman"/>
          <w:sz w:val="24"/>
          <w:szCs w:val="24"/>
        </w:rPr>
        <w:t>[2-3]</w:t>
      </w:r>
      <w:r w:rsidRPr="00790BE9">
        <w:rPr>
          <w:rFonts w:ascii="Times New Roman" w:hAnsi="Times New Roman" w:cs="Times New Roman"/>
          <w:sz w:val="24"/>
          <w:szCs w:val="24"/>
        </w:rPr>
        <w:t xml:space="preserve">. </w:t>
      </w:r>
      <w:r w:rsidR="001C2B17" w:rsidRPr="00790BE9">
        <w:rPr>
          <w:rFonts w:ascii="Times New Roman" w:hAnsi="Times New Roman" w:cs="Times New Roman"/>
          <w:sz w:val="24"/>
          <w:szCs w:val="24"/>
        </w:rPr>
        <w:t>For the treatment of cancer</w:t>
      </w:r>
      <w:r w:rsidR="002C0B3C" w:rsidRPr="00790BE9">
        <w:rPr>
          <w:rFonts w:ascii="Times New Roman" w:hAnsi="Times New Roman" w:cs="Times New Roman"/>
          <w:sz w:val="24"/>
          <w:szCs w:val="24"/>
        </w:rPr>
        <w:t>,</w:t>
      </w:r>
      <w:r w:rsidR="001C2B17" w:rsidRPr="00790BE9">
        <w:rPr>
          <w:rFonts w:ascii="Times New Roman" w:hAnsi="Times New Roman" w:cs="Times New Roman"/>
          <w:sz w:val="24"/>
          <w:szCs w:val="24"/>
        </w:rPr>
        <w:t xml:space="preserve"> there are various strategies engaged includ</w:t>
      </w:r>
      <w:r w:rsidR="00D75F8E" w:rsidRPr="00790BE9">
        <w:rPr>
          <w:rFonts w:ascii="Times New Roman" w:hAnsi="Times New Roman" w:cs="Times New Roman"/>
          <w:sz w:val="24"/>
          <w:szCs w:val="24"/>
        </w:rPr>
        <w:t>ing</w:t>
      </w:r>
      <w:r w:rsidR="001C2B17" w:rsidRPr="00790BE9">
        <w:rPr>
          <w:rFonts w:ascii="Times New Roman" w:hAnsi="Times New Roman" w:cs="Times New Roman"/>
          <w:sz w:val="24"/>
          <w:szCs w:val="24"/>
        </w:rPr>
        <w:t xml:space="preserve"> radiation and chemotherapy alone or in combination depending on the severity of the disease. Conventional anticancer drugs act on the DNA of cells directly while modern drug ther</w:t>
      </w:r>
      <w:r w:rsidR="00D75F8E" w:rsidRPr="00790BE9">
        <w:rPr>
          <w:rFonts w:ascii="Times New Roman" w:hAnsi="Times New Roman" w:cs="Times New Roman"/>
          <w:sz w:val="24"/>
          <w:szCs w:val="24"/>
        </w:rPr>
        <w:t>a</w:t>
      </w:r>
      <w:r w:rsidR="001C2B17" w:rsidRPr="00790BE9">
        <w:rPr>
          <w:rFonts w:ascii="Times New Roman" w:hAnsi="Times New Roman" w:cs="Times New Roman"/>
          <w:sz w:val="24"/>
          <w:szCs w:val="24"/>
        </w:rPr>
        <w:t xml:space="preserve">py includes targeting the normal and abnormal expression of proteins inside the cancer </w:t>
      </w:r>
      <w:proofErr w:type="gramStart"/>
      <w:r w:rsidR="001C2B17" w:rsidRPr="00790BE9">
        <w:rPr>
          <w:rFonts w:ascii="Times New Roman" w:hAnsi="Times New Roman" w:cs="Times New Roman"/>
          <w:sz w:val="24"/>
          <w:szCs w:val="24"/>
        </w:rPr>
        <w:t>cells</w:t>
      </w:r>
      <w:r w:rsidR="00790BE9" w:rsidRPr="00790BE9">
        <w:rPr>
          <w:rFonts w:ascii="Times New Roman" w:hAnsi="Times New Roman" w:cs="Times New Roman"/>
          <w:sz w:val="24"/>
          <w:szCs w:val="24"/>
        </w:rPr>
        <w:t>[</w:t>
      </w:r>
      <w:proofErr w:type="gramEnd"/>
      <w:r w:rsidR="00790BE9" w:rsidRPr="00790BE9">
        <w:rPr>
          <w:rFonts w:ascii="Times New Roman" w:hAnsi="Times New Roman" w:cs="Times New Roman"/>
          <w:sz w:val="24"/>
          <w:szCs w:val="24"/>
        </w:rPr>
        <w:t>4]</w:t>
      </w:r>
      <w:r w:rsidR="001C2B17" w:rsidRPr="00790BE9">
        <w:rPr>
          <w:rFonts w:ascii="Times New Roman" w:hAnsi="Times New Roman" w:cs="Times New Roman"/>
          <w:sz w:val="24"/>
          <w:szCs w:val="24"/>
        </w:rPr>
        <w:t>. In comparison to traditional drugs action of targeted drugs is to selectively kill the cancer cells by reducing toxicity toward the normal cells and prohibiting the signaling pathway of specific cells that are required for the malignant phenotype of cancer cells</w:t>
      </w:r>
      <w:r w:rsidR="00341F9A" w:rsidRPr="00790BE9">
        <w:rPr>
          <w:rFonts w:ascii="Times New Roman" w:hAnsi="Times New Roman" w:cs="Times New Roman"/>
          <w:sz w:val="24"/>
          <w:szCs w:val="24"/>
        </w:rPr>
        <w:t xml:space="preserve"> [</w:t>
      </w:r>
      <w:r w:rsidR="00790BE9" w:rsidRPr="00790BE9">
        <w:rPr>
          <w:rFonts w:ascii="Times New Roman" w:hAnsi="Times New Roman" w:cs="Times New Roman"/>
          <w:sz w:val="24"/>
          <w:szCs w:val="24"/>
        </w:rPr>
        <w:t>5-6</w:t>
      </w:r>
      <w:r w:rsidR="00341F9A" w:rsidRPr="00790BE9">
        <w:rPr>
          <w:rFonts w:ascii="Times New Roman" w:hAnsi="Times New Roman" w:cs="Times New Roman"/>
          <w:sz w:val="24"/>
          <w:szCs w:val="24"/>
        </w:rPr>
        <w:t>]</w:t>
      </w:r>
      <w:r w:rsidR="001C2B17" w:rsidRPr="00790BE9">
        <w:rPr>
          <w:rFonts w:ascii="Times New Roman" w:hAnsi="Times New Roman" w:cs="Times New Roman"/>
          <w:sz w:val="24"/>
          <w:szCs w:val="24"/>
        </w:rPr>
        <w:t>.</w:t>
      </w:r>
    </w:p>
    <w:p w14:paraId="48F31298" w14:textId="77777777" w:rsidR="00D75F8E" w:rsidRPr="00790BE9" w:rsidRDefault="00D7511C" w:rsidP="00450567">
      <w:pPr>
        <w:spacing w:line="360" w:lineRule="auto"/>
        <w:jc w:val="both"/>
        <w:rPr>
          <w:rFonts w:ascii="Times New Roman" w:hAnsi="Times New Roman" w:cs="Times New Roman"/>
          <w:sz w:val="24"/>
          <w:szCs w:val="24"/>
        </w:rPr>
      </w:pPr>
      <w:r w:rsidRPr="00790BE9">
        <w:rPr>
          <w:rFonts w:ascii="Times New Roman" w:hAnsi="Times New Roman" w:cs="Times New Roman"/>
          <w:sz w:val="24"/>
          <w:szCs w:val="24"/>
        </w:rPr>
        <w:t xml:space="preserve">The major limitations of these therapies are drug resistance and toxicity to </w:t>
      </w:r>
      <w:r w:rsidR="00D75F8E" w:rsidRPr="00790BE9">
        <w:rPr>
          <w:rFonts w:ascii="Times New Roman" w:hAnsi="Times New Roman" w:cs="Times New Roman"/>
          <w:sz w:val="24"/>
          <w:szCs w:val="24"/>
        </w:rPr>
        <w:t>normal cells and tissues. In the path of complete eradication of cancer and multidrug resistance (</w:t>
      </w:r>
      <w:proofErr w:type="gramStart"/>
      <w:r w:rsidR="00D75F8E" w:rsidRPr="00790BE9">
        <w:rPr>
          <w:rFonts w:ascii="Times New Roman" w:hAnsi="Times New Roman" w:cs="Times New Roman"/>
          <w:sz w:val="24"/>
          <w:szCs w:val="24"/>
        </w:rPr>
        <w:t>MDR)  is</w:t>
      </w:r>
      <w:proofErr w:type="gramEnd"/>
      <w:r w:rsidR="00D75F8E" w:rsidRPr="00790BE9">
        <w:rPr>
          <w:rFonts w:ascii="Times New Roman" w:hAnsi="Times New Roman" w:cs="Times New Roman"/>
          <w:sz w:val="24"/>
          <w:szCs w:val="24"/>
        </w:rPr>
        <w:t xml:space="preserve"> the major hindrance</w:t>
      </w:r>
      <w:r w:rsidR="00341F9A" w:rsidRPr="00790BE9">
        <w:rPr>
          <w:rFonts w:ascii="Times New Roman" w:hAnsi="Times New Roman" w:cs="Times New Roman"/>
          <w:sz w:val="24"/>
          <w:szCs w:val="24"/>
        </w:rPr>
        <w:t>[</w:t>
      </w:r>
      <w:r w:rsidR="00790BE9" w:rsidRPr="00790BE9">
        <w:rPr>
          <w:rFonts w:ascii="Times New Roman" w:hAnsi="Times New Roman" w:cs="Times New Roman"/>
          <w:sz w:val="24"/>
          <w:szCs w:val="24"/>
        </w:rPr>
        <w:t>7</w:t>
      </w:r>
      <w:r w:rsidR="00341F9A" w:rsidRPr="00790BE9">
        <w:rPr>
          <w:rFonts w:ascii="Times New Roman" w:hAnsi="Times New Roman" w:cs="Times New Roman"/>
          <w:sz w:val="24"/>
          <w:szCs w:val="24"/>
        </w:rPr>
        <w:t>]</w:t>
      </w:r>
      <w:r w:rsidR="00D75F8E" w:rsidRPr="00790BE9">
        <w:rPr>
          <w:rFonts w:ascii="Times New Roman" w:hAnsi="Times New Roman" w:cs="Times New Roman"/>
          <w:sz w:val="24"/>
          <w:szCs w:val="24"/>
        </w:rPr>
        <w:t>. The problem with the development of new drugs in cancer eradication is the higher difference between investment and success rate and effectiveness of drugs.  There is a requirement for higher efforts by scientists for the permanent abolition of cancer</w:t>
      </w:r>
      <w:r w:rsidR="00341F9A" w:rsidRPr="00790BE9">
        <w:rPr>
          <w:rFonts w:ascii="Times New Roman" w:hAnsi="Times New Roman" w:cs="Times New Roman"/>
          <w:sz w:val="24"/>
          <w:szCs w:val="24"/>
        </w:rPr>
        <w:t xml:space="preserve"> [</w:t>
      </w:r>
      <w:r w:rsidR="00790BE9" w:rsidRPr="00790BE9">
        <w:rPr>
          <w:rFonts w:ascii="Times New Roman" w:hAnsi="Times New Roman" w:cs="Times New Roman"/>
          <w:sz w:val="24"/>
          <w:szCs w:val="24"/>
        </w:rPr>
        <w:t>8</w:t>
      </w:r>
      <w:r w:rsidR="00341F9A" w:rsidRPr="00790BE9">
        <w:rPr>
          <w:rFonts w:ascii="Times New Roman" w:hAnsi="Times New Roman" w:cs="Times New Roman"/>
          <w:sz w:val="24"/>
          <w:szCs w:val="24"/>
        </w:rPr>
        <w:t>]</w:t>
      </w:r>
      <w:r w:rsidR="00D75F8E" w:rsidRPr="00790BE9">
        <w:rPr>
          <w:rFonts w:ascii="Times New Roman" w:hAnsi="Times New Roman" w:cs="Times New Roman"/>
          <w:sz w:val="24"/>
          <w:szCs w:val="24"/>
        </w:rPr>
        <w:t xml:space="preserve">. The main reason for the failure of drug treatment in human carcinomas is the partial perspective regarding the pathogenesis of the disease and the underestimation of the target over the expression. Failure of anticancer chemotherapeutics by determining the role of cancer stem cells is needed to be sincerely </w:t>
      </w:r>
      <w:proofErr w:type="gramStart"/>
      <w:r w:rsidR="00D75F8E" w:rsidRPr="00790BE9">
        <w:rPr>
          <w:rFonts w:ascii="Times New Roman" w:hAnsi="Times New Roman" w:cs="Times New Roman"/>
          <w:sz w:val="24"/>
          <w:szCs w:val="24"/>
        </w:rPr>
        <w:t>investigated</w:t>
      </w:r>
      <w:r w:rsidR="00341F9A" w:rsidRPr="00790BE9">
        <w:rPr>
          <w:rFonts w:ascii="Times New Roman" w:hAnsi="Times New Roman" w:cs="Times New Roman"/>
          <w:sz w:val="24"/>
          <w:szCs w:val="24"/>
        </w:rPr>
        <w:t>[</w:t>
      </w:r>
      <w:proofErr w:type="gramEnd"/>
      <w:r w:rsidR="00790BE9" w:rsidRPr="00790BE9">
        <w:rPr>
          <w:rFonts w:ascii="Times New Roman" w:hAnsi="Times New Roman" w:cs="Times New Roman"/>
          <w:sz w:val="24"/>
          <w:szCs w:val="24"/>
        </w:rPr>
        <w:t>9-10</w:t>
      </w:r>
      <w:r w:rsidR="00341F9A" w:rsidRPr="00790BE9">
        <w:rPr>
          <w:rFonts w:ascii="Times New Roman" w:hAnsi="Times New Roman" w:cs="Times New Roman"/>
          <w:sz w:val="24"/>
          <w:szCs w:val="24"/>
        </w:rPr>
        <w:t>]</w:t>
      </w:r>
      <w:r w:rsidR="00D75F8E" w:rsidRPr="00790BE9">
        <w:rPr>
          <w:rFonts w:ascii="Times New Roman" w:hAnsi="Times New Roman" w:cs="Times New Roman"/>
          <w:sz w:val="24"/>
          <w:szCs w:val="24"/>
        </w:rPr>
        <w:t>. In the concern of toxicity, many anticancer agents having molecular target</w:t>
      </w:r>
      <w:r w:rsidR="00904164" w:rsidRPr="00790BE9">
        <w:rPr>
          <w:rFonts w:ascii="Times New Roman" w:hAnsi="Times New Roman" w:cs="Times New Roman"/>
          <w:sz w:val="24"/>
          <w:szCs w:val="24"/>
        </w:rPr>
        <w:t>s</w:t>
      </w:r>
      <w:r w:rsidR="00D75F8E" w:rsidRPr="00790BE9">
        <w:rPr>
          <w:rFonts w:ascii="Times New Roman" w:hAnsi="Times New Roman" w:cs="Times New Roman"/>
          <w:sz w:val="24"/>
          <w:szCs w:val="24"/>
        </w:rPr>
        <w:t xml:space="preserve"> are proven ineffective</w:t>
      </w:r>
      <w:r w:rsidR="00341F9A" w:rsidRPr="00790BE9">
        <w:rPr>
          <w:rFonts w:ascii="Times New Roman" w:hAnsi="Times New Roman" w:cs="Times New Roman"/>
          <w:sz w:val="24"/>
          <w:szCs w:val="24"/>
        </w:rPr>
        <w:t xml:space="preserve">. </w:t>
      </w:r>
      <w:r w:rsidR="00D75F8E" w:rsidRPr="00790BE9">
        <w:rPr>
          <w:rFonts w:ascii="Times New Roman" w:hAnsi="Times New Roman" w:cs="Times New Roman"/>
          <w:sz w:val="24"/>
          <w:szCs w:val="24"/>
        </w:rPr>
        <w:t>Recent research in the molecular biology field for determining the pathology of cancer at the molecular level has a big challenge to focus on drug targets for the complete eradication of cancer</w:t>
      </w:r>
      <w:r w:rsidR="00341F9A" w:rsidRPr="00790BE9">
        <w:rPr>
          <w:rFonts w:ascii="Times New Roman" w:hAnsi="Times New Roman" w:cs="Times New Roman"/>
          <w:sz w:val="24"/>
          <w:szCs w:val="24"/>
        </w:rPr>
        <w:t xml:space="preserve"> [</w:t>
      </w:r>
      <w:r w:rsidR="00790BE9" w:rsidRPr="00790BE9">
        <w:rPr>
          <w:rFonts w:ascii="Times New Roman" w:hAnsi="Times New Roman" w:cs="Times New Roman"/>
          <w:sz w:val="24"/>
          <w:szCs w:val="24"/>
        </w:rPr>
        <w:t>11-12</w:t>
      </w:r>
      <w:r w:rsidR="00341F9A" w:rsidRPr="00790BE9">
        <w:rPr>
          <w:rFonts w:ascii="Times New Roman" w:hAnsi="Times New Roman" w:cs="Times New Roman"/>
          <w:sz w:val="24"/>
          <w:szCs w:val="24"/>
        </w:rPr>
        <w:t>]</w:t>
      </w:r>
      <w:r w:rsidR="00D75F8E" w:rsidRPr="00790BE9">
        <w:rPr>
          <w:rFonts w:ascii="Times New Roman" w:hAnsi="Times New Roman" w:cs="Times New Roman"/>
          <w:sz w:val="24"/>
          <w:szCs w:val="24"/>
        </w:rPr>
        <w:t xml:space="preserve">. In this article the most promising drug targets are </w:t>
      </w:r>
      <w:proofErr w:type="spellStart"/>
      <w:r w:rsidR="00D75F8E" w:rsidRPr="00790BE9">
        <w:rPr>
          <w:rFonts w:ascii="Times New Roman" w:hAnsi="Times New Roman" w:cs="Times New Roman"/>
          <w:sz w:val="24"/>
          <w:szCs w:val="24"/>
        </w:rPr>
        <w:t>summarised</w:t>
      </w:r>
      <w:proofErr w:type="spellEnd"/>
      <w:r w:rsidR="00D75F8E" w:rsidRPr="00790BE9">
        <w:rPr>
          <w:rFonts w:ascii="Times New Roman" w:hAnsi="Times New Roman" w:cs="Times New Roman"/>
          <w:sz w:val="24"/>
          <w:szCs w:val="24"/>
        </w:rPr>
        <w:t xml:space="preserve"> as follows:</w:t>
      </w:r>
    </w:p>
    <w:p w14:paraId="301D2FDB" w14:textId="77777777" w:rsidR="004321E4" w:rsidRDefault="004321E4" w:rsidP="004321E4">
      <w:pPr>
        <w:spacing w:line="360" w:lineRule="auto"/>
        <w:jc w:val="center"/>
        <w:rPr>
          <w:rFonts w:ascii="Times New Roman" w:hAnsi="Times New Roman" w:cs="Times New Roman"/>
          <w:sz w:val="24"/>
          <w:szCs w:val="24"/>
        </w:rPr>
      </w:pPr>
      <w:r w:rsidRPr="00790BE9">
        <w:rPr>
          <w:rFonts w:ascii="Times New Roman" w:hAnsi="Times New Roman" w:cs="Times New Roman"/>
          <w:sz w:val="24"/>
          <w:szCs w:val="24"/>
        </w:rPr>
        <w:object w:dxaOrig="9915" w:dyaOrig="5850" w14:anchorId="23A337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8.5pt;height:216.5pt" o:ole="">
            <v:imagedata r:id="rId6" o:title=""/>
          </v:shape>
          <o:OLEObject Type="Embed" ProgID="PBrush" ShapeID="_x0000_i1025" DrawAspect="Content" ObjectID="_1752318701" r:id="rId7"/>
        </w:object>
      </w:r>
    </w:p>
    <w:p w14:paraId="41B2ED51" w14:textId="0064281B" w:rsidR="00302FE9" w:rsidRPr="00302FE9" w:rsidRDefault="00302FE9" w:rsidP="004321E4">
      <w:pPr>
        <w:spacing w:line="360" w:lineRule="auto"/>
        <w:jc w:val="center"/>
        <w:rPr>
          <w:rFonts w:ascii="Times New Roman" w:hAnsi="Times New Roman" w:cs="Times New Roman"/>
          <w:b/>
          <w:bCs/>
          <w:sz w:val="24"/>
          <w:szCs w:val="24"/>
        </w:rPr>
      </w:pPr>
      <w:r w:rsidRPr="00302FE9">
        <w:rPr>
          <w:rFonts w:ascii="Times New Roman" w:hAnsi="Times New Roman" w:cs="Times New Roman"/>
          <w:b/>
          <w:bCs/>
          <w:sz w:val="24"/>
          <w:szCs w:val="24"/>
        </w:rPr>
        <w:t xml:space="preserve">Figure 1: Different Targets of </w:t>
      </w:r>
      <w:r>
        <w:rPr>
          <w:rFonts w:ascii="Times New Roman" w:hAnsi="Times New Roman" w:cs="Times New Roman"/>
          <w:b/>
          <w:bCs/>
          <w:sz w:val="24"/>
          <w:szCs w:val="24"/>
        </w:rPr>
        <w:t>Anti-Cancer</w:t>
      </w:r>
      <w:r w:rsidRPr="00302FE9">
        <w:rPr>
          <w:rFonts w:ascii="Times New Roman" w:hAnsi="Times New Roman" w:cs="Times New Roman"/>
          <w:b/>
          <w:bCs/>
          <w:sz w:val="24"/>
          <w:szCs w:val="24"/>
        </w:rPr>
        <w:t xml:space="preserve"> Drugs</w:t>
      </w:r>
    </w:p>
    <w:p w14:paraId="2250E7A8" w14:textId="23347C00" w:rsidR="00AE236B" w:rsidRPr="00302FE9" w:rsidRDefault="00D75F8E" w:rsidP="00450567">
      <w:pPr>
        <w:pStyle w:val="ListParagraph"/>
        <w:numPr>
          <w:ilvl w:val="0"/>
          <w:numId w:val="1"/>
        </w:numPr>
        <w:tabs>
          <w:tab w:val="left" w:pos="270"/>
        </w:tabs>
        <w:spacing w:line="360" w:lineRule="auto"/>
        <w:ind w:left="360"/>
        <w:jc w:val="both"/>
        <w:rPr>
          <w:rFonts w:ascii="Times New Roman" w:hAnsi="Times New Roman" w:cs="Times New Roman"/>
          <w:sz w:val="24"/>
          <w:szCs w:val="24"/>
        </w:rPr>
      </w:pPr>
      <w:r w:rsidRPr="00790BE9">
        <w:rPr>
          <w:rFonts w:ascii="Times New Roman" w:hAnsi="Times New Roman" w:cs="Times New Roman"/>
          <w:b/>
          <w:sz w:val="24"/>
          <w:szCs w:val="24"/>
        </w:rPr>
        <w:t>Kinase-based drug targets:</w:t>
      </w:r>
      <w:r w:rsidRPr="00790BE9">
        <w:rPr>
          <w:rFonts w:ascii="Times New Roman" w:hAnsi="Times New Roman" w:cs="Times New Roman"/>
          <w:sz w:val="24"/>
          <w:szCs w:val="24"/>
        </w:rPr>
        <w:t xml:space="preserve"> Kinase-based drug targets are the class of anticancer agents that bind with the active site of the target enzyme kinase and block the kinase enzyme function. In the human genome</w:t>
      </w:r>
      <w:r w:rsidR="00904164" w:rsidRPr="00790BE9">
        <w:rPr>
          <w:rFonts w:ascii="Times New Roman" w:hAnsi="Times New Roman" w:cs="Times New Roman"/>
          <w:sz w:val="24"/>
          <w:szCs w:val="24"/>
        </w:rPr>
        <w:t>,</w:t>
      </w:r>
      <w:r w:rsidRPr="00790BE9">
        <w:rPr>
          <w:rFonts w:ascii="Times New Roman" w:hAnsi="Times New Roman" w:cs="Times New Roman"/>
          <w:sz w:val="24"/>
          <w:szCs w:val="24"/>
        </w:rPr>
        <w:t xml:space="preserve"> there are around 2000 kinase</w:t>
      </w:r>
      <w:r w:rsidR="00904164" w:rsidRPr="00790BE9">
        <w:rPr>
          <w:rFonts w:ascii="Times New Roman" w:hAnsi="Times New Roman" w:cs="Times New Roman"/>
          <w:sz w:val="24"/>
          <w:szCs w:val="24"/>
        </w:rPr>
        <w:t>s</w:t>
      </w:r>
      <w:r w:rsidRPr="00790BE9">
        <w:rPr>
          <w:rFonts w:ascii="Times New Roman" w:hAnsi="Times New Roman" w:cs="Times New Roman"/>
          <w:sz w:val="24"/>
          <w:szCs w:val="24"/>
        </w:rPr>
        <w:t xml:space="preserve"> </w:t>
      </w:r>
      <w:r w:rsidR="00904164" w:rsidRPr="00790BE9">
        <w:rPr>
          <w:rFonts w:ascii="Times New Roman" w:hAnsi="Times New Roman" w:cs="Times New Roman"/>
          <w:sz w:val="24"/>
          <w:szCs w:val="24"/>
        </w:rPr>
        <w:t>that</w:t>
      </w:r>
      <w:r w:rsidRPr="00790BE9">
        <w:rPr>
          <w:rFonts w:ascii="Times New Roman" w:hAnsi="Times New Roman" w:cs="Times New Roman"/>
          <w:sz w:val="24"/>
          <w:szCs w:val="24"/>
        </w:rPr>
        <w:t xml:space="preserve"> are either threonine /serine or tyrosine</w:t>
      </w:r>
      <w:r w:rsidR="00904164" w:rsidRPr="00790BE9">
        <w:rPr>
          <w:rFonts w:ascii="Times New Roman" w:hAnsi="Times New Roman" w:cs="Times New Roman"/>
          <w:sz w:val="24"/>
          <w:szCs w:val="24"/>
        </w:rPr>
        <w:t>-</w:t>
      </w:r>
      <w:proofErr w:type="gramStart"/>
      <w:r w:rsidRPr="00790BE9">
        <w:rPr>
          <w:rFonts w:ascii="Times New Roman" w:hAnsi="Times New Roman" w:cs="Times New Roman"/>
          <w:sz w:val="24"/>
          <w:szCs w:val="24"/>
        </w:rPr>
        <w:t>based</w:t>
      </w:r>
      <w:r w:rsidR="00790BE9" w:rsidRPr="00790BE9">
        <w:rPr>
          <w:rFonts w:ascii="Times New Roman" w:hAnsi="Times New Roman" w:cs="Times New Roman"/>
          <w:sz w:val="24"/>
          <w:szCs w:val="24"/>
        </w:rPr>
        <w:t>[</w:t>
      </w:r>
      <w:proofErr w:type="gramEnd"/>
      <w:r w:rsidR="00790BE9" w:rsidRPr="00790BE9">
        <w:rPr>
          <w:rFonts w:ascii="Times New Roman" w:hAnsi="Times New Roman" w:cs="Times New Roman"/>
          <w:sz w:val="24"/>
          <w:szCs w:val="24"/>
        </w:rPr>
        <w:t>13]</w:t>
      </w:r>
      <w:r w:rsidRPr="00790BE9">
        <w:rPr>
          <w:rFonts w:ascii="Times New Roman" w:hAnsi="Times New Roman" w:cs="Times New Roman"/>
          <w:sz w:val="24"/>
          <w:szCs w:val="24"/>
        </w:rPr>
        <w:t xml:space="preserve">. </w:t>
      </w:r>
      <w:r w:rsidR="00904164" w:rsidRPr="00790BE9">
        <w:rPr>
          <w:rFonts w:ascii="Times New Roman" w:hAnsi="Times New Roman" w:cs="Times New Roman"/>
          <w:sz w:val="24"/>
          <w:szCs w:val="24"/>
        </w:rPr>
        <w:t>A lot of anticancer drugs today explode as kinase inhibitors and around 60-80 drugs are under clinical trials. protein kinase regulates most of the cellular activities by reversibly phosphorylating the proteins in post-transitional modifications and thus regulates signal transduction</w:t>
      </w:r>
      <w:r w:rsidR="00790BE9" w:rsidRPr="00790BE9">
        <w:rPr>
          <w:rFonts w:ascii="Times New Roman" w:hAnsi="Times New Roman" w:cs="Times New Roman"/>
          <w:sz w:val="24"/>
          <w:szCs w:val="24"/>
        </w:rPr>
        <w:t xml:space="preserve"> [14]</w:t>
      </w:r>
      <w:r w:rsidR="00904164" w:rsidRPr="00790BE9">
        <w:rPr>
          <w:rFonts w:ascii="Times New Roman" w:hAnsi="Times New Roman" w:cs="Times New Roman"/>
          <w:sz w:val="24"/>
          <w:szCs w:val="24"/>
        </w:rPr>
        <w:t xml:space="preserve">. Protein kinases play an important role in cell apoptosis, proliferation, cellular metabolism, and various cellular processes required for the survival of cells. They are ATP-dependent phosphotransferases that transport the phosphoryl group from the ATP to the hydroxyl group of amino acids </w:t>
      </w:r>
      <w:r w:rsidR="00AE236B" w:rsidRPr="00790BE9">
        <w:rPr>
          <w:rFonts w:ascii="Times New Roman" w:hAnsi="Times New Roman" w:cs="Times New Roman"/>
          <w:sz w:val="24"/>
          <w:szCs w:val="24"/>
        </w:rPr>
        <w:t xml:space="preserve">such </w:t>
      </w:r>
      <w:r w:rsidR="00904164" w:rsidRPr="00790BE9">
        <w:rPr>
          <w:rFonts w:ascii="Times New Roman" w:hAnsi="Times New Roman" w:cs="Times New Roman"/>
          <w:sz w:val="24"/>
          <w:szCs w:val="24"/>
        </w:rPr>
        <w:t xml:space="preserve">as tyrosine, threonine, or </w:t>
      </w:r>
      <w:proofErr w:type="spellStart"/>
      <w:r w:rsidR="00904164" w:rsidRPr="00790BE9">
        <w:rPr>
          <w:rFonts w:ascii="Times New Roman" w:hAnsi="Times New Roman" w:cs="Times New Roman"/>
          <w:sz w:val="24"/>
          <w:szCs w:val="24"/>
        </w:rPr>
        <w:t>serine.Mg</w:t>
      </w:r>
      <w:proofErr w:type="spellEnd"/>
      <w:r w:rsidR="00904164" w:rsidRPr="00790BE9">
        <w:rPr>
          <w:rFonts w:ascii="Times New Roman" w:hAnsi="Times New Roman" w:cs="Times New Roman"/>
          <w:sz w:val="24"/>
          <w:szCs w:val="24"/>
        </w:rPr>
        <w:t xml:space="preserve">++ ions are catalyzed </w:t>
      </w:r>
      <w:r w:rsidR="00AE236B" w:rsidRPr="00790BE9">
        <w:rPr>
          <w:rFonts w:ascii="Times New Roman" w:hAnsi="Times New Roman" w:cs="Times New Roman"/>
          <w:sz w:val="24"/>
          <w:szCs w:val="24"/>
        </w:rPr>
        <w:t xml:space="preserve">in </w:t>
      </w:r>
      <w:r w:rsidR="00904164" w:rsidRPr="00790BE9">
        <w:rPr>
          <w:rFonts w:ascii="Times New Roman" w:hAnsi="Times New Roman" w:cs="Times New Roman"/>
          <w:sz w:val="24"/>
          <w:szCs w:val="24"/>
        </w:rPr>
        <w:t>this reaction to ATP binding</w:t>
      </w:r>
      <w:r w:rsidR="00790BE9" w:rsidRPr="00790BE9">
        <w:rPr>
          <w:rFonts w:ascii="Times New Roman" w:hAnsi="Times New Roman" w:cs="Times New Roman"/>
          <w:sz w:val="24"/>
          <w:szCs w:val="24"/>
        </w:rPr>
        <w:t xml:space="preserve"> [15-16]</w:t>
      </w:r>
      <w:r w:rsidR="00904164" w:rsidRPr="00790BE9">
        <w:rPr>
          <w:rFonts w:ascii="Times New Roman" w:hAnsi="Times New Roman" w:cs="Times New Roman"/>
          <w:sz w:val="24"/>
          <w:szCs w:val="24"/>
        </w:rPr>
        <w:t>.</w:t>
      </w:r>
      <w:r w:rsidR="00AE236B" w:rsidRPr="00790BE9">
        <w:rPr>
          <w:rFonts w:ascii="Times New Roman" w:hAnsi="Times New Roman" w:cs="Times New Roman"/>
          <w:sz w:val="24"/>
          <w:szCs w:val="24"/>
        </w:rPr>
        <w:t xml:space="preserve"> The details of some important protein kinases required for various anticancer drug development are listed below  </w:t>
      </w:r>
    </w:p>
    <w:p w14:paraId="14D3D7E0" w14:textId="77777777" w:rsidR="00AE236B" w:rsidRPr="00790BE9" w:rsidRDefault="00AE236B" w:rsidP="00450567">
      <w:pPr>
        <w:pStyle w:val="ListParagraph"/>
        <w:numPr>
          <w:ilvl w:val="1"/>
          <w:numId w:val="1"/>
        </w:numPr>
        <w:spacing w:line="360" w:lineRule="auto"/>
        <w:jc w:val="both"/>
        <w:rPr>
          <w:rFonts w:ascii="Times New Roman" w:hAnsi="Times New Roman" w:cs="Times New Roman"/>
          <w:sz w:val="24"/>
          <w:szCs w:val="24"/>
        </w:rPr>
      </w:pPr>
      <w:r w:rsidRPr="00790BE9">
        <w:rPr>
          <w:rFonts w:ascii="Times New Roman" w:hAnsi="Times New Roman" w:cs="Times New Roman"/>
          <w:b/>
          <w:sz w:val="24"/>
          <w:szCs w:val="24"/>
        </w:rPr>
        <w:t>Cyclin-dependent kinases:</w:t>
      </w:r>
      <w:r w:rsidRPr="00790BE9">
        <w:rPr>
          <w:rFonts w:ascii="Times New Roman" w:hAnsi="Times New Roman" w:cs="Times New Roman"/>
          <w:sz w:val="24"/>
          <w:szCs w:val="24"/>
        </w:rPr>
        <w:t xml:space="preserve"> Cyclin</w:t>
      </w:r>
      <w:r w:rsidR="00DE7A8C" w:rsidRPr="00790BE9">
        <w:rPr>
          <w:rFonts w:ascii="Times New Roman" w:hAnsi="Times New Roman" w:cs="Times New Roman"/>
          <w:sz w:val="24"/>
          <w:szCs w:val="24"/>
        </w:rPr>
        <w:t>-</w:t>
      </w:r>
      <w:r w:rsidRPr="00790BE9">
        <w:rPr>
          <w:rFonts w:ascii="Times New Roman" w:hAnsi="Times New Roman" w:cs="Times New Roman"/>
          <w:sz w:val="24"/>
          <w:szCs w:val="24"/>
        </w:rPr>
        <w:t xml:space="preserve">dependent kinases (CDKs)are the group of protein kinase family </w:t>
      </w:r>
      <w:r w:rsidR="00DE7A8C" w:rsidRPr="00790BE9">
        <w:rPr>
          <w:rFonts w:ascii="Times New Roman" w:hAnsi="Times New Roman" w:cs="Times New Roman"/>
          <w:sz w:val="24"/>
          <w:szCs w:val="24"/>
        </w:rPr>
        <w:t>that</w:t>
      </w:r>
      <w:r w:rsidRPr="00790BE9">
        <w:rPr>
          <w:rFonts w:ascii="Times New Roman" w:hAnsi="Times New Roman" w:cs="Times New Roman"/>
          <w:sz w:val="24"/>
          <w:szCs w:val="24"/>
        </w:rPr>
        <w:t xml:space="preserve"> first recogni</w:t>
      </w:r>
      <w:r w:rsidR="00DE7A8C" w:rsidRPr="00790BE9">
        <w:rPr>
          <w:rFonts w:ascii="Times New Roman" w:hAnsi="Times New Roman" w:cs="Times New Roman"/>
          <w:sz w:val="24"/>
          <w:szCs w:val="24"/>
        </w:rPr>
        <w:t>z</w:t>
      </w:r>
      <w:r w:rsidRPr="00790BE9">
        <w:rPr>
          <w:rFonts w:ascii="Times New Roman" w:hAnsi="Times New Roman" w:cs="Times New Roman"/>
          <w:sz w:val="24"/>
          <w:szCs w:val="24"/>
        </w:rPr>
        <w:t>ed their role in cell cycle regulation.</w:t>
      </w:r>
      <w:r w:rsidR="00DE7A8C" w:rsidRPr="00790BE9">
        <w:rPr>
          <w:rFonts w:ascii="Times New Roman" w:hAnsi="Times New Roman" w:cs="Times New Roman"/>
          <w:sz w:val="24"/>
          <w:szCs w:val="24"/>
        </w:rPr>
        <w:t xml:space="preserve"> </w:t>
      </w:r>
      <w:r w:rsidRPr="00790BE9">
        <w:rPr>
          <w:rFonts w:ascii="Times New Roman" w:hAnsi="Times New Roman" w:cs="Times New Roman"/>
          <w:sz w:val="24"/>
          <w:szCs w:val="24"/>
        </w:rPr>
        <w:t xml:space="preserve">They participate in </w:t>
      </w:r>
      <w:r w:rsidR="00DE7A8C" w:rsidRPr="00790BE9">
        <w:rPr>
          <w:rFonts w:ascii="Times New Roman" w:hAnsi="Times New Roman" w:cs="Times New Roman"/>
          <w:sz w:val="24"/>
          <w:szCs w:val="24"/>
        </w:rPr>
        <w:t xml:space="preserve">the </w:t>
      </w:r>
      <w:r w:rsidRPr="00790BE9">
        <w:rPr>
          <w:rFonts w:ascii="Times New Roman" w:hAnsi="Times New Roman" w:cs="Times New Roman"/>
          <w:sz w:val="24"/>
          <w:szCs w:val="24"/>
        </w:rPr>
        <w:t>regulation of transcription, processing of mRNA</w:t>
      </w:r>
      <w:r w:rsidR="00DE7A8C" w:rsidRPr="00790BE9">
        <w:rPr>
          <w:rFonts w:ascii="Times New Roman" w:hAnsi="Times New Roman" w:cs="Times New Roman"/>
          <w:sz w:val="24"/>
          <w:szCs w:val="24"/>
        </w:rPr>
        <w:t>,</w:t>
      </w:r>
      <w:r w:rsidRPr="00790BE9">
        <w:rPr>
          <w:rFonts w:ascii="Times New Roman" w:hAnsi="Times New Roman" w:cs="Times New Roman"/>
          <w:sz w:val="24"/>
          <w:szCs w:val="24"/>
        </w:rPr>
        <w:t xml:space="preserve"> and nerve cell diff</w:t>
      </w:r>
      <w:r w:rsidR="00DE7A8C" w:rsidRPr="00790BE9">
        <w:rPr>
          <w:rFonts w:ascii="Times New Roman" w:hAnsi="Times New Roman" w:cs="Times New Roman"/>
          <w:sz w:val="24"/>
          <w:szCs w:val="24"/>
        </w:rPr>
        <w:t>erentiation</w:t>
      </w:r>
      <w:r w:rsidR="00790BE9" w:rsidRPr="00790BE9">
        <w:rPr>
          <w:rFonts w:ascii="Times New Roman" w:hAnsi="Times New Roman" w:cs="Times New Roman"/>
          <w:sz w:val="24"/>
          <w:szCs w:val="24"/>
        </w:rPr>
        <w:t xml:space="preserve"> [17</w:t>
      </w:r>
      <w:proofErr w:type="gramStart"/>
      <w:r w:rsidR="00790BE9" w:rsidRPr="00790BE9">
        <w:rPr>
          <w:rFonts w:ascii="Times New Roman" w:hAnsi="Times New Roman" w:cs="Times New Roman"/>
          <w:sz w:val="24"/>
          <w:szCs w:val="24"/>
        </w:rPr>
        <w:t>]</w:t>
      </w:r>
      <w:r w:rsidRPr="00790BE9">
        <w:rPr>
          <w:rFonts w:ascii="Times New Roman" w:hAnsi="Times New Roman" w:cs="Times New Roman"/>
          <w:sz w:val="24"/>
          <w:szCs w:val="24"/>
        </w:rPr>
        <w:t>.CDKs</w:t>
      </w:r>
      <w:proofErr w:type="gramEnd"/>
      <w:r w:rsidRPr="00790BE9">
        <w:rPr>
          <w:rFonts w:ascii="Times New Roman" w:hAnsi="Times New Roman" w:cs="Times New Roman"/>
          <w:sz w:val="24"/>
          <w:szCs w:val="24"/>
        </w:rPr>
        <w:t xml:space="preserve"> bind with cyclin which is a regulatory protein to form </w:t>
      </w:r>
      <w:r w:rsidR="00DE7A8C" w:rsidRPr="00790BE9">
        <w:rPr>
          <w:rFonts w:ascii="Times New Roman" w:hAnsi="Times New Roman" w:cs="Times New Roman"/>
          <w:sz w:val="24"/>
          <w:szCs w:val="24"/>
        </w:rPr>
        <w:t xml:space="preserve">an </w:t>
      </w:r>
      <w:r w:rsidRPr="00790BE9">
        <w:rPr>
          <w:rFonts w:ascii="Times New Roman" w:hAnsi="Times New Roman" w:cs="Times New Roman"/>
          <w:sz w:val="24"/>
          <w:szCs w:val="24"/>
        </w:rPr>
        <w:t>active cyclin-CDK complex</w:t>
      </w:r>
      <w:r w:rsidR="00DE7A8C" w:rsidRPr="00790BE9">
        <w:rPr>
          <w:rFonts w:ascii="Times New Roman" w:hAnsi="Times New Roman" w:cs="Times New Roman"/>
          <w:sz w:val="24"/>
          <w:szCs w:val="24"/>
        </w:rPr>
        <w:t xml:space="preserve"> to phosphorylation their substrate on threonine and serine that’s why they are known as </w:t>
      </w:r>
      <w:r w:rsidR="005B4A8B" w:rsidRPr="00790BE9">
        <w:rPr>
          <w:rFonts w:ascii="Times New Roman" w:hAnsi="Times New Roman" w:cs="Times New Roman"/>
          <w:sz w:val="24"/>
          <w:szCs w:val="24"/>
        </w:rPr>
        <w:t xml:space="preserve">a </w:t>
      </w:r>
      <w:r w:rsidR="00DE7A8C" w:rsidRPr="00790BE9">
        <w:rPr>
          <w:rFonts w:ascii="Times New Roman" w:hAnsi="Times New Roman" w:cs="Times New Roman"/>
          <w:sz w:val="24"/>
          <w:szCs w:val="24"/>
        </w:rPr>
        <w:t>serine</w:t>
      </w:r>
      <w:r w:rsidR="005B4A8B" w:rsidRPr="00790BE9">
        <w:rPr>
          <w:rFonts w:ascii="Times New Roman" w:hAnsi="Times New Roman" w:cs="Times New Roman"/>
          <w:sz w:val="24"/>
          <w:szCs w:val="24"/>
        </w:rPr>
        <w:t>-</w:t>
      </w:r>
      <w:r w:rsidR="00DE7A8C" w:rsidRPr="00790BE9">
        <w:rPr>
          <w:rFonts w:ascii="Times New Roman" w:hAnsi="Times New Roman" w:cs="Times New Roman"/>
          <w:sz w:val="24"/>
          <w:szCs w:val="24"/>
        </w:rPr>
        <w:t>threonine kinase</w:t>
      </w:r>
      <w:r w:rsidR="00790BE9" w:rsidRPr="00790BE9">
        <w:rPr>
          <w:rFonts w:ascii="Times New Roman" w:hAnsi="Times New Roman" w:cs="Times New Roman"/>
          <w:sz w:val="24"/>
          <w:szCs w:val="24"/>
        </w:rPr>
        <w:t>[18]</w:t>
      </w:r>
      <w:r w:rsidR="005B4A8B" w:rsidRPr="00790BE9">
        <w:rPr>
          <w:rFonts w:ascii="Times New Roman" w:hAnsi="Times New Roman" w:cs="Times New Roman"/>
          <w:sz w:val="24"/>
          <w:szCs w:val="24"/>
        </w:rPr>
        <w:t>.</w:t>
      </w:r>
    </w:p>
    <w:p w14:paraId="1E0D5690" w14:textId="2E0F8509" w:rsidR="005B4A8B" w:rsidRPr="00790BE9" w:rsidRDefault="005B4A8B" w:rsidP="00450567">
      <w:pPr>
        <w:pStyle w:val="ListParagraph"/>
        <w:spacing w:line="360" w:lineRule="auto"/>
        <w:jc w:val="both"/>
        <w:rPr>
          <w:rFonts w:ascii="Times New Roman" w:hAnsi="Times New Roman" w:cs="Times New Roman"/>
          <w:sz w:val="24"/>
          <w:szCs w:val="24"/>
        </w:rPr>
      </w:pPr>
      <w:r w:rsidRPr="00790BE9">
        <w:rPr>
          <w:rFonts w:ascii="Times New Roman" w:hAnsi="Times New Roman" w:cs="Times New Roman"/>
          <w:sz w:val="24"/>
          <w:szCs w:val="24"/>
        </w:rPr>
        <w:lastRenderedPageBreak/>
        <w:t>The mammalian genome contains 12 types of CDKs out of which CDK1-CDk5 are actively involved in the cell cycle process. In cell division CDK4 and CDK1 enhances passage through G1 and S phase while CDK1 improves G2 and the mitosis process</w:t>
      </w:r>
      <w:r w:rsidR="00790BE9" w:rsidRPr="00790BE9">
        <w:rPr>
          <w:rFonts w:ascii="Times New Roman" w:hAnsi="Times New Roman" w:cs="Times New Roman"/>
          <w:sz w:val="24"/>
          <w:szCs w:val="24"/>
        </w:rPr>
        <w:t xml:space="preserve"> [19]</w:t>
      </w:r>
      <w:r w:rsidRPr="00790BE9">
        <w:rPr>
          <w:rFonts w:ascii="Times New Roman" w:hAnsi="Times New Roman" w:cs="Times New Roman"/>
          <w:sz w:val="24"/>
          <w:szCs w:val="24"/>
        </w:rPr>
        <w:t>. Thus this cyclin-dependent kinase is very crucial for blocking the cell cycle in sarcoma cells and it may also under observation the effect of inhibition of CDKs in cell division in normal cells</w:t>
      </w:r>
      <w:r w:rsidR="00790BE9" w:rsidRPr="00790BE9">
        <w:rPr>
          <w:rFonts w:ascii="Times New Roman" w:hAnsi="Times New Roman" w:cs="Times New Roman"/>
          <w:sz w:val="24"/>
          <w:szCs w:val="24"/>
        </w:rPr>
        <w:t xml:space="preserve"> [20]</w:t>
      </w:r>
      <w:r w:rsidRPr="00790BE9">
        <w:rPr>
          <w:rFonts w:ascii="Times New Roman" w:hAnsi="Times New Roman" w:cs="Times New Roman"/>
          <w:sz w:val="24"/>
          <w:szCs w:val="24"/>
        </w:rPr>
        <w:t xml:space="preserve">. Many subunits of CDKs are found severely mutated in various types of tumors </w:t>
      </w:r>
      <w:proofErr w:type="spellStart"/>
      <w:r w:rsidRPr="00790BE9">
        <w:rPr>
          <w:rFonts w:ascii="Times New Roman" w:hAnsi="Times New Roman" w:cs="Times New Roman"/>
          <w:sz w:val="24"/>
          <w:szCs w:val="24"/>
        </w:rPr>
        <w:t>eg.</w:t>
      </w:r>
      <w:proofErr w:type="spellEnd"/>
      <w:r w:rsidRPr="00790BE9">
        <w:rPr>
          <w:rFonts w:ascii="Times New Roman" w:hAnsi="Times New Roman" w:cs="Times New Roman"/>
          <w:sz w:val="24"/>
          <w:szCs w:val="24"/>
        </w:rPr>
        <w:t xml:space="preserve"> CDK4 is highly overexpressed in blood cancer, lymphosarcoma, colon cancer, prostate, and breast cancer</w:t>
      </w:r>
      <w:r w:rsidR="00790BE9" w:rsidRPr="00790BE9">
        <w:rPr>
          <w:rFonts w:ascii="Times New Roman" w:hAnsi="Times New Roman" w:cs="Times New Roman"/>
          <w:sz w:val="24"/>
          <w:szCs w:val="24"/>
        </w:rPr>
        <w:t xml:space="preserve"> [21]</w:t>
      </w:r>
      <w:r w:rsidRPr="00790BE9">
        <w:rPr>
          <w:rFonts w:ascii="Times New Roman" w:hAnsi="Times New Roman" w:cs="Times New Roman"/>
          <w:sz w:val="24"/>
          <w:szCs w:val="24"/>
        </w:rPr>
        <w:t xml:space="preserve">. Thus cyclin-dependent kinases may be a good target for new drug development for anticancer agents. Many molecules that block the cell cycle-dependent kinases are synthesized and </w:t>
      </w:r>
      <w:r w:rsidR="00302FE9">
        <w:rPr>
          <w:rFonts w:ascii="Times New Roman" w:hAnsi="Times New Roman" w:cs="Times New Roman"/>
          <w:sz w:val="24"/>
          <w:szCs w:val="24"/>
        </w:rPr>
        <w:t xml:space="preserve">are </w:t>
      </w:r>
      <w:r w:rsidRPr="00790BE9">
        <w:rPr>
          <w:rFonts w:ascii="Times New Roman" w:hAnsi="Times New Roman" w:cs="Times New Roman"/>
          <w:sz w:val="24"/>
          <w:szCs w:val="24"/>
        </w:rPr>
        <w:t xml:space="preserve">under clinical examination for antiproliferative </w:t>
      </w:r>
      <w:proofErr w:type="gramStart"/>
      <w:r w:rsidRPr="00790BE9">
        <w:rPr>
          <w:rFonts w:ascii="Times New Roman" w:hAnsi="Times New Roman" w:cs="Times New Roman"/>
          <w:sz w:val="24"/>
          <w:szCs w:val="24"/>
        </w:rPr>
        <w:t>agents</w:t>
      </w:r>
      <w:r w:rsidR="00790BE9" w:rsidRPr="00790BE9">
        <w:rPr>
          <w:rFonts w:ascii="Times New Roman" w:hAnsi="Times New Roman" w:cs="Times New Roman"/>
          <w:sz w:val="24"/>
          <w:szCs w:val="24"/>
        </w:rPr>
        <w:t>[</w:t>
      </w:r>
      <w:proofErr w:type="gramEnd"/>
      <w:r w:rsidR="00790BE9" w:rsidRPr="00790BE9">
        <w:rPr>
          <w:rFonts w:ascii="Times New Roman" w:hAnsi="Times New Roman" w:cs="Times New Roman"/>
          <w:sz w:val="24"/>
          <w:szCs w:val="24"/>
        </w:rPr>
        <w:t>22]</w:t>
      </w:r>
      <w:r w:rsidRPr="00790BE9">
        <w:rPr>
          <w:rFonts w:ascii="Times New Roman" w:hAnsi="Times New Roman" w:cs="Times New Roman"/>
          <w:sz w:val="24"/>
          <w:szCs w:val="24"/>
        </w:rPr>
        <w:t>.</w:t>
      </w:r>
    </w:p>
    <w:p w14:paraId="00BE8FE8" w14:textId="246F6B89" w:rsidR="005B4A8B" w:rsidRPr="00790BE9" w:rsidRDefault="00450567" w:rsidP="00790BE9">
      <w:pPr>
        <w:pStyle w:val="ListParagraph"/>
        <w:spacing w:line="360" w:lineRule="auto"/>
        <w:jc w:val="both"/>
        <w:rPr>
          <w:rFonts w:ascii="Times New Roman" w:hAnsi="Times New Roman" w:cs="Times New Roman"/>
          <w:sz w:val="24"/>
          <w:szCs w:val="24"/>
        </w:rPr>
      </w:pPr>
      <w:proofErr w:type="gramStart"/>
      <w:r w:rsidRPr="00790BE9">
        <w:rPr>
          <w:rFonts w:ascii="Times New Roman" w:hAnsi="Times New Roman" w:cs="Times New Roman"/>
          <w:b/>
          <w:sz w:val="24"/>
          <w:szCs w:val="24"/>
        </w:rPr>
        <w:t xml:space="preserve">1.2 </w:t>
      </w:r>
      <w:r w:rsidR="005B4A8B" w:rsidRPr="00790BE9">
        <w:rPr>
          <w:rFonts w:ascii="Times New Roman" w:hAnsi="Times New Roman" w:cs="Times New Roman"/>
          <w:b/>
          <w:sz w:val="24"/>
          <w:szCs w:val="24"/>
        </w:rPr>
        <w:t xml:space="preserve"> Tyrosine</w:t>
      </w:r>
      <w:proofErr w:type="gramEnd"/>
      <w:r w:rsidR="005B4A8B" w:rsidRPr="00790BE9">
        <w:rPr>
          <w:rFonts w:ascii="Times New Roman" w:hAnsi="Times New Roman" w:cs="Times New Roman"/>
          <w:b/>
          <w:sz w:val="24"/>
          <w:szCs w:val="24"/>
        </w:rPr>
        <w:t xml:space="preserve"> Kinase: </w:t>
      </w:r>
      <w:r w:rsidR="005B4A8B" w:rsidRPr="00790BE9">
        <w:rPr>
          <w:rFonts w:ascii="Times New Roman" w:hAnsi="Times New Roman" w:cs="Times New Roman"/>
          <w:sz w:val="24"/>
          <w:szCs w:val="24"/>
        </w:rPr>
        <w:t>Tyrosine Kinase (TKs) show a distinctive role in controlling cell growth, proliferation, survival, an</w:t>
      </w:r>
      <w:r w:rsidRPr="00790BE9">
        <w:rPr>
          <w:rFonts w:ascii="Times New Roman" w:hAnsi="Times New Roman" w:cs="Times New Roman"/>
          <w:sz w:val="24"/>
          <w:szCs w:val="24"/>
        </w:rPr>
        <w:t>d metabolism</w:t>
      </w:r>
      <w:r w:rsidR="00790BE9" w:rsidRPr="00790BE9">
        <w:rPr>
          <w:rFonts w:ascii="Times New Roman" w:hAnsi="Times New Roman" w:cs="Times New Roman"/>
          <w:sz w:val="24"/>
          <w:szCs w:val="24"/>
        </w:rPr>
        <w:t xml:space="preserve"> [23]</w:t>
      </w:r>
      <w:r w:rsidRPr="00790BE9">
        <w:rPr>
          <w:rFonts w:ascii="Times New Roman" w:hAnsi="Times New Roman" w:cs="Times New Roman"/>
          <w:sz w:val="24"/>
          <w:szCs w:val="24"/>
        </w:rPr>
        <w:t>. There are around 3</w:t>
      </w:r>
      <w:r w:rsidR="005B4A8B" w:rsidRPr="00790BE9">
        <w:rPr>
          <w:rFonts w:ascii="Times New Roman" w:hAnsi="Times New Roman" w:cs="Times New Roman"/>
          <w:sz w:val="24"/>
          <w:szCs w:val="24"/>
        </w:rPr>
        <w:t xml:space="preserve">0 families of RTKs </w:t>
      </w:r>
      <w:r w:rsidRPr="00790BE9">
        <w:rPr>
          <w:rFonts w:ascii="Times New Roman" w:hAnsi="Times New Roman" w:cs="Times New Roman"/>
          <w:sz w:val="24"/>
          <w:szCs w:val="24"/>
        </w:rPr>
        <w:t xml:space="preserve">including vascular endothelial growth factor receptor (VEGFR), epidermal growth factor receptor  (EGFR), and nerve growth factor receptor(NGFR) </w:t>
      </w:r>
      <w:r w:rsidR="005B4A8B" w:rsidRPr="00790BE9">
        <w:rPr>
          <w:rFonts w:ascii="Times New Roman" w:hAnsi="Times New Roman" w:cs="Times New Roman"/>
          <w:sz w:val="24"/>
          <w:szCs w:val="24"/>
        </w:rPr>
        <w:t>that share a similar structure and an active site for improving the dimerization of receptor results in enhancing the RTKS activity</w:t>
      </w:r>
      <w:r w:rsidRPr="00790BE9">
        <w:rPr>
          <w:rFonts w:ascii="Times New Roman" w:hAnsi="Times New Roman" w:cs="Times New Roman"/>
          <w:sz w:val="24"/>
          <w:szCs w:val="24"/>
        </w:rPr>
        <w:t xml:space="preserve"> In human genome around 90 tyrosine kinase genes are identified which are subdivided into non-receptor tyrosine kinase (NRTK)and receptor tyrosine kinase (RTK) in which RTKs having extracellular ligand binding protein (LBD)</w:t>
      </w:r>
      <w:r w:rsidR="00790BE9" w:rsidRPr="00790BE9">
        <w:rPr>
          <w:rFonts w:ascii="Times New Roman" w:hAnsi="Times New Roman" w:cs="Times New Roman"/>
          <w:sz w:val="24"/>
          <w:szCs w:val="24"/>
        </w:rPr>
        <w:t xml:space="preserve"> [24-25]</w:t>
      </w:r>
      <w:r w:rsidRPr="00790BE9">
        <w:rPr>
          <w:rFonts w:ascii="Times New Roman" w:hAnsi="Times New Roman" w:cs="Times New Roman"/>
          <w:sz w:val="24"/>
          <w:szCs w:val="24"/>
        </w:rPr>
        <w:t xml:space="preserve">. The improvement of TKs results in the activation of various signaling pathways as the </w:t>
      </w:r>
      <w:proofErr w:type="spellStart"/>
      <w:r w:rsidRPr="00790BE9">
        <w:rPr>
          <w:rFonts w:ascii="Times New Roman" w:hAnsi="Times New Roman" w:cs="Times New Roman"/>
          <w:sz w:val="24"/>
          <w:szCs w:val="24"/>
        </w:rPr>
        <w:t>Tks</w:t>
      </w:r>
      <w:proofErr w:type="spellEnd"/>
      <w:r w:rsidRPr="00790BE9">
        <w:rPr>
          <w:rFonts w:ascii="Times New Roman" w:hAnsi="Times New Roman" w:cs="Times New Roman"/>
          <w:sz w:val="24"/>
          <w:szCs w:val="24"/>
        </w:rPr>
        <w:t xml:space="preserve"> are having an ATP binding site which is divided into three sub-divisions i.e. sugar region, the phosphate binding region, and the adenine binding site. The phosphorylation of TKRs leads to the activation of P42/44 </w:t>
      </w:r>
      <w:proofErr w:type="spellStart"/>
      <w:r w:rsidRPr="00790BE9">
        <w:rPr>
          <w:rFonts w:ascii="Times New Roman" w:hAnsi="Times New Roman" w:cs="Times New Roman"/>
          <w:sz w:val="24"/>
          <w:szCs w:val="24"/>
        </w:rPr>
        <w:t>Mitosin</w:t>
      </w:r>
      <w:proofErr w:type="spellEnd"/>
      <w:r w:rsidRPr="00790BE9">
        <w:rPr>
          <w:rFonts w:ascii="Times New Roman" w:hAnsi="Times New Roman" w:cs="Times New Roman"/>
          <w:sz w:val="24"/>
          <w:szCs w:val="24"/>
        </w:rPr>
        <w:t xml:space="preserve">-activated protein kinase (MATK) and extracellular signal-regulated kinase (ERK). This activated </w:t>
      </w:r>
      <w:proofErr w:type="gramStart"/>
      <w:r w:rsidRPr="00790BE9">
        <w:rPr>
          <w:rFonts w:ascii="Times New Roman" w:hAnsi="Times New Roman" w:cs="Times New Roman"/>
          <w:sz w:val="24"/>
          <w:szCs w:val="24"/>
        </w:rPr>
        <w:t>MATK  provokes</w:t>
      </w:r>
      <w:proofErr w:type="gramEnd"/>
      <w:r w:rsidRPr="00790BE9">
        <w:rPr>
          <w:rFonts w:ascii="Times New Roman" w:hAnsi="Times New Roman" w:cs="Times New Roman"/>
          <w:sz w:val="24"/>
          <w:szCs w:val="24"/>
        </w:rPr>
        <w:t xml:space="preserve"> the formation of various transcription factors and controls cell proliferation</w:t>
      </w:r>
      <w:r w:rsidR="00790BE9" w:rsidRPr="00790BE9">
        <w:rPr>
          <w:rFonts w:ascii="Times New Roman" w:hAnsi="Times New Roman" w:cs="Times New Roman"/>
          <w:sz w:val="24"/>
          <w:szCs w:val="24"/>
        </w:rPr>
        <w:t xml:space="preserve"> [26]</w:t>
      </w:r>
      <w:r w:rsidRPr="00790BE9">
        <w:rPr>
          <w:rFonts w:ascii="Times New Roman" w:hAnsi="Times New Roman" w:cs="Times New Roman"/>
          <w:sz w:val="24"/>
          <w:szCs w:val="24"/>
        </w:rPr>
        <w:t>.</w:t>
      </w:r>
      <w:r w:rsidR="00302FE9">
        <w:rPr>
          <w:rFonts w:ascii="Times New Roman" w:hAnsi="Times New Roman" w:cs="Times New Roman"/>
          <w:sz w:val="24"/>
          <w:szCs w:val="24"/>
        </w:rPr>
        <w:t xml:space="preserve"> </w:t>
      </w:r>
      <w:r w:rsidRPr="00790BE9">
        <w:rPr>
          <w:rFonts w:ascii="Times New Roman" w:hAnsi="Times New Roman" w:cs="Times New Roman"/>
          <w:sz w:val="24"/>
          <w:szCs w:val="24"/>
        </w:rPr>
        <w:t>Some other pathways are activated by tyrosine kinase, for example, focal adhesion kinase(FAK), Phosphoinositide-3-kinase(PI3K), Rapidly accelerated fibrosarcoma kinase (FAS), receptor tyrosine kinase (RAS)and Focal Adhesion kinase (FAS) depend for the reorganization and cell proliferation and migration which may lead to cancer metastasis</w:t>
      </w:r>
      <w:r w:rsidR="00790BE9" w:rsidRPr="00790BE9">
        <w:rPr>
          <w:rFonts w:ascii="Times New Roman" w:hAnsi="Times New Roman" w:cs="Times New Roman"/>
          <w:sz w:val="24"/>
          <w:szCs w:val="24"/>
        </w:rPr>
        <w:t xml:space="preserve"> [27-28]</w:t>
      </w:r>
      <w:r w:rsidRPr="00790BE9">
        <w:rPr>
          <w:rFonts w:ascii="Times New Roman" w:hAnsi="Times New Roman" w:cs="Times New Roman"/>
          <w:sz w:val="24"/>
          <w:szCs w:val="24"/>
        </w:rPr>
        <w:t xml:space="preserve">. Thus the role of tyrosine kinase is highly important and by targeting TKs the new drug development for carcinoma treatment shows good potential. </w:t>
      </w:r>
    </w:p>
    <w:p w14:paraId="29A37699" w14:textId="6DC6756F" w:rsidR="00450567" w:rsidRPr="00790BE9" w:rsidRDefault="00302FE9" w:rsidP="004321E4">
      <w:pPr>
        <w:pStyle w:val="ListParagraph"/>
        <w:numPr>
          <w:ilvl w:val="0"/>
          <w:numId w:val="1"/>
        </w:numPr>
        <w:spacing w:line="360" w:lineRule="auto"/>
        <w:ind w:left="0" w:firstLine="0"/>
        <w:jc w:val="both"/>
        <w:rPr>
          <w:rFonts w:ascii="Times New Roman" w:hAnsi="Times New Roman" w:cs="Times New Roman"/>
          <w:sz w:val="24"/>
          <w:szCs w:val="24"/>
        </w:rPr>
      </w:pPr>
      <w:r>
        <w:rPr>
          <w:rFonts w:ascii="Times New Roman" w:hAnsi="Times New Roman" w:cs="Times New Roman"/>
          <w:b/>
          <w:sz w:val="24"/>
          <w:szCs w:val="24"/>
        </w:rPr>
        <w:lastRenderedPageBreak/>
        <w:t>Microtubules-based</w:t>
      </w:r>
      <w:r w:rsidR="004321E4" w:rsidRPr="00790BE9">
        <w:rPr>
          <w:rFonts w:ascii="Times New Roman" w:hAnsi="Times New Roman" w:cs="Times New Roman"/>
          <w:b/>
          <w:sz w:val="24"/>
          <w:szCs w:val="24"/>
        </w:rPr>
        <w:t xml:space="preserve"> drug target</w:t>
      </w:r>
      <w:r w:rsidR="00450567" w:rsidRPr="00790BE9">
        <w:rPr>
          <w:rFonts w:ascii="Times New Roman" w:hAnsi="Times New Roman" w:cs="Times New Roman"/>
          <w:sz w:val="24"/>
          <w:szCs w:val="24"/>
        </w:rPr>
        <w:t>: In cancer, the cells divide and grow very rapidly in comparison to normal cells</w:t>
      </w:r>
      <w:r w:rsidR="00790BE9" w:rsidRPr="00790BE9">
        <w:rPr>
          <w:rFonts w:ascii="Times New Roman" w:hAnsi="Times New Roman" w:cs="Times New Roman"/>
          <w:sz w:val="24"/>
          <w:szCs w:val="24"/>
        </w:rPr>
        <w:t xml:space="preserve"> [29]</w:t>
      </w:r>
      <w:r w:rsidR="00450567" w:rsidRPr="00790BE9">
        <w:rPr>
          <w:rFonts w:ascii="Times New Roman" w:hAnsi="Times New Roman" w:cs="Times New Roman"/>
          <w:sz w:val="24"/>
          <w:szCs w:val="24"/>
        </w:rPr>
        <w:t>. Microtubule is the key component of cell division and growth thus targeting the microtubules for developing anticancer drugs is very crucial</w:t>
      </w:r>
      <w:r w:rsidR="00790BE9" w:rsidRPr="00790BE9">
        <w:rPr>
          <w:rFonts w:ascii="Times New Roman" w:hAnsi="Times New Roman" w:cs="Times New Roman"/>
          <w:sz w:val="24"/>
          <w:szCs w:val="24"/>
        </w:rPr>
        <w:t xml:space="preserve"> [30]</w:t>
      </w:r>
      <w:r w:rsidR="00450567" w:rsidRPr="00790BE9">
        <w:rPr>
          <w:rFonts w:ascii="Times New Roman" w:hAnsi="Times New Roman" w:cs="Times New Roman"/>
          <w:sz w:val="24"/>
          <w:szCs w:val="24"/>
        </w:rPr>
        <w:t>. Microtubules are made by the association of alpha and beta tubulins which is of a universal cytoskeletal structure that shows an important role in cell division and cell development</w:t>
      </w:r>
      <w:r w:rsidR="00790BE9" w:rsidRPr="00790BE9">
        <w:rPr>
          <w:rFonts w:ascii="Times New Roman" w:hAnsi="Times New Roman" w:cs="Times New Roman"/>
          <w:sz w:val="24"/>
          <w:szCs w:val="24"/>
        </w:rPr>
        <w:t xml:space="preserve"> [31-32]</w:t>
      </w:r>
      <w:r w:rsidR="00450567" w:rsidRPr="00790BE9">
        <w:rPr>
          <w:rFonts w:ascii="Times New Roman" w:hAnsi="Times New Roman" w:cs="Times New Roman"/>
          <w:sz w:val="24"/>
          <w:szCs w:val="24"/>
        </w:rPr>
        <w:t>.</w:t>
      </w:r>
    </w:p>
    <w:p w14:paraId="7F0991B6" w14:textId="6FD289F1" w:rsidR="00450567" w:rsidRPr="00790BE9" w:rsidRDefault="00450567" w:rsidP="004321E4">
      <w:pPr>
        <w:pStyle w:val="ListParagraph"/>
        <w:spacing w:line="360" w:lineRule="auto"/>
        <w:ind w:left="0"/>
        <w:jc w:val="both"/>
        <w:rPr>
          <w:rFonts w:ascii="Times New Roman" w:hAnsi="Times New Roman" w:cs="Times New Roman"/>
          <w:sz w:val="24"/>
          <w:szCs w:val="24"/>
        </w:rPr>
      </w:pPr>
      <w:r w:rsidRPr="00790BE9">
        <w:rPr>
          <w:rFonts w:ascii="Times New Roman" w:hAnsi="Times New Roman" w:cs="Times New Roman"/>
          <w:sz w:val="24"/>
          <w:szCs w:val="24"/>
        </w:rPr>
        <w:t xml:space="preserve">both </w:t>
      </w:r>
      <w:r w:rsidR="00790BE9" w:rsidRPr="00790BE9">
        <w:rPr>
          <w:rFonts w:ascii="Times New Roman" w:hAnsi="Times New Roman" w:cs="Times New Roman"/>
          <w:sz w:val="24"/>
          <w:szCs w:val="24"/>
        </w:rPr>
        <w:t>α and β</w:t>
      </w:r>
      <w:r w:rsidRPr="00790BE9">
        <w:rPr>
          <w:rFonts w:ascii="Times New Roman" w:hAnsi="Times New Roman" w:cs="Times New Roman"/>
          <w:sz w:val="24"/>
          <w:szCs w:val="24"/>
        </w:rPr>
        <w:t xml:space="preserve"> subunits have guanosine </w:t>
      </w:r>
      <w:proofErr w:type="gramStart"/>
      <w:r w:rsidRPr="00790BE9">
        <w:rPr>
          <w:rFonts w:ascii="Times New Roman" w:hAnsi="Times New Roman" w:cs="Times New Roman"/>
          <w:sz w:val="24"/>
          <w:szCs w:val="24"/>
        </w:rPr>
        <w:t>tri Phosphate</w:t>
      </w:r>
      <w:proofErr w:type="gramEnd"/>
      <w:r w:rsidRPr="00790BE9">
        <w:rPr>
          <w:rFonts w:ascii="Times New Roman" w:hAnsi="Times New Roman" w:cs="Times New Roman"/>
          <w:sz w:val="24"/>
          <w:szCs w:val="24"/>
        </w:rPr>
        <w:t xml:space="preserve"> (GTP) molecules in which the GTP molecule of the α subunit is bound irreversibly and can-not </w:t>
      </w:r>
      <w:proofErr w:type="spellStart"/>
      <w:r w:rsidRPr="00790BE9">
        <w:rPr>
          <w:rFonts w:ascii="Times New Roman" w:hAnsi="Times New Roman" w:cs="Times New Roman"/>
          <w:sz w:val="24"/>
          <w:szCs w:val="24"/>
        </w:rPr>
        <w:t>hydrolyzable</w:t>
      </w:r>
      <w:proofErr w:type="spellEnd"/>
      <w:r w:rsidRPr="00790BE9">
        <w:rPr>
          <w:rFonts w:ascii="Times New Roman" w:hAnsi="Times New Roman" w:cs="Times New Roman"/>
          <w:sz w:val="24"/>
          <w:szCs w:val="24"/>
        </w:rPr>
        <w:t xml:space="preserve"> to GDP while the GTP of the β subunit attaches reversibly and is easily </w:t>
      </w:r>
      <w:proofErr w:type="spellStart"/>
      <w:r w:rsidRPr="00790BE9">
        <w:rPr>
          <w:rFonts w:ascii="Times New Roman" w:hAnsi="Times New Roman" w:cs="Times New Roman"/>
          <w:sz w:val="24"/>
          <w:szCs w:val="24"/>
        </w:rPr>
        <w:t>hydrolyzable</w:t>
      </w:r>
      <w:proofErr w:type="spellEnd"/>
      <w:r w:rsidRPr="00790BE9">
        <w:rPr>
          <w:rFonts w:ascii="Times New Roman" w:hAnsi="Times New Roman" w:cs="Times New Roman"/>
          <w:sz w:val="24"/>
          <w:szCs w:val="24"/>
        </w:rPr>
        <w:t xml:space="preserve"> to GDP</w:t>
      </w:r>
      <w:r w:rsidR="00790BE9" w:rsidRPr="00790BE9">
        <w:rPr>
          <w:rFonts w:ascii="Times New Roman" w:hAnsi="Times New Roman" w:cs="Times New Roman"/>
          <w:sz w:val="24"/>
          <w:szCs w:val="24"/>
        </w:rPr>
        <w:t xml:space="preserve"> [33]</w:t>
      </w:r>
      <w:r w:rsidRPr="00790BE9">
        <w:rPr>
          <w:rFonts w:ascii="Times New Roman" w:hAnsi="Times New Roman" w:cs="Times New Roman"/>
          <w:sz w:val="24"/>
          <w:szCs w:val="24"/>
        </w:rPr>
        <w:t>. These alpha and beta-tubulin act as monomer unit and the β polypeptide of one monomer is attached with the α subunit of another monomer in head to tail way to form protofilaments, These 13 protofilaments binds together to form a cylindrical wall of microtubules</w:t>
      </w:r>
      <w:r w:rsidR="00790BE9" w:rsidRPr="00790BE9">
        <w:rPr>
          <w:rFonts w:ascii="Times New Roman" w:hAnsi="Times New Roman" w:cs="Times New Roman"/>
          <w:sz w:val="24"/>
          <w:szCs w:val="24"/>
        </w:rPr>
        <w:t xml:space="preserve"> [34]</w:t>
      </w:r>
      <w:r w:rsidRPr="00790BE9">
        <w:rPr>
          <w:rFonts w:ascii="Times New Roman" w:hAnsi="Times New Roman" w:cs="Times New Roman"/>
          <w:sz w:val="24"/>
          <w:szCs w:val="24"/>
        </w:rPr>
        <w:t xml:space="preserve">. After that polymerization of microtubules is performed with the help of GTP to give conformational changes gives depolymerization of microtubules with the formation of GDP-tubulin unit. This depolymerization of microtubules is helpful for the growth and disassembly of tubulin </w:t>
      </w:r>
      <w:r w:rsidR="00790BE9" w:rsidRPr="00790BE9">
        <w:rPr>
          <w:rFonts w:ascii="Times New Roman" w:hAnsi="Times New Roman" w:cs="Times New Roman"/>
          <w:sz w:val="24"/>
          <w:szCs w:val="24"/>
        </w:rPr>
        <w:t>dimmers [35]</w:t>
      </w:r>
      <w:r w:rsidRPr="00790BE9">
        <w:rPr>
          <w:rFonts w:ascii="Times New Roman" w:hAnsi="Times New Roman" w:cs="Times New Roman"/>
          <w:sz w:val="24"/>
          <w:szCs w:val="24"/>
        </w:rPr>
        <w:t xml:space="preserve">. Any alteration in </w:t>
      </w:r>
      <w:r w:rsidR="00302FE9">
        <w:rPr>
          <w:rFonts w:ascii="Times New Roman" w:hAnsi="Times New Roman" w:cs="Times New Roman"/>
          <w:sz w:val="24"/>
          <w:szCs w:val="24"/>
        </w:rPr>
        <w:t xml:space="preserve">the </w:t>
      </w:r>
      <w:r w:rsidRPr="00790BE9">
        <w:rPr>
          <w:rFonts w:ascii="Times New Roman" w:hAnsi="Times New Roman" w:cs="Times New Roman"/>
          <w:sz w:val="24"/>
          <w:szCs w:val="24"/>
        </w:rPr>
        <w:t>dynamic instability of microtubules blocks cell division which may cause cell apoptosis</w:t>
      </w:r>
      <w:r w:rsidR="00790BE9" w:rsidRPr="00790BE9">
        <w:rPr>
          <w:rFonts w:ascii="Times New Roman" w:hAnsi="Times New Roman" w:cs="Times New Roman"/>
          <w:sz w:val="24"/>
          <w:szCs w:val="24"/>
        </w:rPr>
        <w:t xml:space="preserve"> [36]</w:t>
      </w:r>
      <w:r w:rsidRPr="00790BE9">
        <w:rPr>
          <w:rFonts w:ascii="Times New Roman" w:hAnsi="Times New Roman" w:cs="Times New Roman"/>
          <w:sz w:val="24"/>
          <w:szCs w:val="24"/>
        </w:rPr>
        <w:t xml:space="preserve">. Chemical compounds may attach to the tubulins and interrupt microtubule dynamics and control the destabilized state. These are four binding sites for molecules to bind with microtubules like colchicine binding site, </w:t>
      </w:r>
      <w:proofErr w:type="spellStart"/>
      <w:r w:rsidRPr="00790BE9">
        <w:rPr>
          <w:rFonts w:ascii="Times New Roman" w:hAnsi="Times New Roman" w:cs="Times New Roman"/>
          <w:sz w:val="24"/>
          <w:szCs w:val="24"/>
        </w:rPr>
        <w:t>taxane</w:t>
      </w:r>
      <w:proofErr w:type="spellEnd"/>
      <w:r w:rsidRPr="00790BE9">
        <w:rPr>
          <w:rFonts w:ascii="Times New Roman" w:hAnsi="Times New Roman" w:cs="Times New Roman"/>
          <w:sz w:val="24"/>
          <w:szCs w:val="24"/>
        </w:rPr>
        <w:t xml:space="preserve"> binding site, vinca alkaloid, and </w:t>
      </w:r>
      <w:proofErr w:type="spellStart"/>
      <w:r w:rsidRPr="00790BE9">
        <w:rPr>
          <w:rFonts w:ascii="Times New Roman" w:hAnsi="Times New Roman" w:cs="Times New Roman"/>
          <w:sz w:val="24"/>
          <w:szCs w:val="24"/>
        </w:rPr>
        <w:t>laulimalide</w:t>
      </w:r>
      <w:proofErr w:type="spellEnd"/>
      <w:r w:rsidRPr="00790BE9">
        <w:rPr>
          <w:rFonts w:ascii="Times New Roman" w:hAnsi="Times New Roman" w:cs="Times New Roman"/>
          <w:sz w:val="24"/>
          <w:szCs w:val="24"/>
        </w:rPr>
        <w:t xml:space="preserve"> binding site</w:t>
      </w:r>
      <w:r w:rsidR="00790BE9" w:rsidRPr="00790BE9">
        <w:rPr>
          <w:rFonts w:ascii="Times New Roman" w:hAnsi="Times New Roman" w:cs="Times New Roman"/>
          <w:sz w:val="24"/>
          <w:szCs w:val="24"/>
        </w:rPr>
        <w:t xml:space="preserve"> [37]</w:t>
      </w:r>
      <w:r w:rsidRPr="00790BE9">
        <w:rPr>
          <w:rFonts w:ascii="Times New Roman" w:hAnsi="Times New Roman" w:cs="Times New Roman"/>
          <w:sz w:val="24"/>
          <w:szCs w:val="24"/>
        </w:rPr>
        <w:t xml:space="preserve">.  In the cell division process microtubules participate in proper movement and attachment of chromosomes. </w:t>
      </w:r>
      <w:r w:rsidR="00302FE9">
        <w:rPr>
          <w:rFonts w:ascii="Times New Roman" w:hAnsi="Times New Roman" w:cs="Times New Roman"/>
          <w:sz w:val="24"/>
          <w:szCs w:val="24"/>
        </w:rPr>
        <w:t>Microtubule-targeting</w:t>
      </w:r>
      <w:r w:rsidR="006108A0" w:rsidRPr="00790BE9">
        <w:rPr>
          <w:rFonts w:ascii="Times New Roman" w:hAnsi="Times New Roman" w:cs="Times New Roman"/>
          <w:sz w:val="24"/>
          <w:szCs w:val="24"/>
        </w:rPr>
        <w:t xml:space="preserve"> agents bind to tubulin in polymeric form and block </w:t>
      </w:r>
      <w:r w:rsidR="004321E4" w:rsidRPr="00790BE9">
        <w:rPr>
          <w:rFonts w:ascii="Times New Roman" w:hAnsi="Times New Roman" w:cs="Times New Roman"/>
          <w:sz w:val="24"/>
          <w:szCs w:val="24"/>
        </w:rPr>
        <w:t xml:space="preserve">the </w:t>
      </w:r>
      <w:r w:rsidR="006108A0" w:rsidRPr="00790BE9">
        <w:rPr>
          <w:rFonts w:ascii="Times New Roman" w:hAnsi="Times New Roman" w:cs="Times New Roman"/>
          <w:sz w:val="24"/>
          <w:szCs w:val="24"/>
        </w:rPr>
        <w:t>depolymerization process</w:t>
      </w:r>
      <w:r w:rsidR="00790BE9" w:rsidRPr="00790BE9">
        <w:rPr>
          <w:rFonts w:ascii="Times New Roman" w:hAnsi="Times New Roman" w:cs="Times New Roman"/>
          <w:sz w:val="24"/>
          <w:szCs w:val="24"/>
        </w:rPr>
        <w:t xml:space="preserve"> [38]</w:t>
      </w:r>
      <w:r w:rsidR="006108A0" w:rsidRPr="00790BE9">
        <w:rPr>
          <w:rFonts w:ascii="Times New Roman" w:hAnsi="Times New Roman" w:cs="Times New Roman"/>
          <w:sz w:val="24"/>
          <w:szCs w:val="24"/>
        </w:rPr>
        <w:t>. Th</w:t>
      </w:r>
      <w:r w:rsidR="004321E4" w:rsidRPr="00790BE9">
        <w:rPr>
          <w:rFonts w:ascii="Times New Roman" w:hAnsi="Times New Roman" w:cs="Times New Roman"/>
          <w:sz w:val="24"/>
          <w:szCs w:val="24"/>
        </w:rPr>
        <w:t>ese</w:t>
      </w:r>
      <w:r w:rsidR="006108A0" w:rsidRPr="00790BE9">
        <w:rPr>
          <w:rFonts w:ascii="Times New Roman" w:hAnsi="Times New Roman" w:cs="Times New Roman"/>
          <w:sz w:val="24"/>
          <w:szCs w:val="24"/>
        </w:rPr>
        <w:t xml:space="preserve"> polymerization inhibitors thus inhibit polymerization and induce many conformational changes in tubulin to inhibit microtubule growth</w:t>
      </w:r>
      <w:r w:rsidR="00790BE9" w:rsidRPr="00790BE9">
        <w:rPr>
          <w:rFonts w:ascii="Times New Roman" w:hAnsi="Times New Roman" w:cs="Times New Roman"/>
          <w:sz w:val="24"/>
          <w:szCs w:val="24"/>
        </w:rPr>
        <w:t xml:space="preserve"> [39]</w:t>
      </w:r>
      <w:r w:rsidR="006108A0" w:rsidRPr="00790BE9">
        <w:rPr>
          <w:rFonts w:ascii="Times New Roman" w:hAnsi="Times New Roman" w:cs="Times New Roman"/>
          <w:sz w:val="24"/>
          <w:szCs w:val="24"/>
        </w:rPr>
        <w:t>. Th</w:t>
      </w:r>
      <w:r w:rsidR="004321E4" w:rsidRPr="00790BE9">
        <w:rPr>
          <w:rFonts w:ascii="Times New Roman" w:hAnsi="Times New Roman" w:cs="Times New Roman"/>
          <w:sz w:val="24"/>
          <w:szCs w:val="24"/>
        </w:rPr>
        <w:t>is</w:t>
      </w:r>
      <w:r w:rsidR="006108A0" w:rsidRPr="00790BE9">
        <w:rPr>
          <w:rFonts w:ascii="Times New Roman" w:hAnsi="Times New Roman" w:cs="Times New Roman"/>
          <w:sz w:val="24"/>
          <w:szCs w:val="24"/>
        </w:rPr>
        <w:t xml:space="preserve"> tubulin target gains attraction towards further anticancer development</w:t>
      </w:r>
      <w:r w:rsidR="00790BE9" w:rsidRPr="00790BE9">
        <w:rPr>
          <w:rFonts w:ascii="Times New Roman" w:hAnsi="Times New Roman" w:cs="Times New Roman"/>
          <w:sz w:val="24"/>
          <w:szCs w:val="24"/>
        </w:rPr>
        <w:t>.</w:t>
      </w:r>
      <w:r w:rsidR="006108A0" w:rsidRPr="00790BE9">
        <w:rPr>
          <w:rFonts w:ascii="Times New Roman" w:hAnsi="Times New Roman" w:cs="Times New Roman"/>
          <w:sz w:val="24"/>
          <w:szCs w:val="24"/>
        </w:rPr>
        <w:t xml:space="preserve"> </w:t>
      </w:r>
      <w:r w:rsidRPr="00790BE9">
        <w:rPr>
          <w:rFonts w:ascii="Times New Roman" w:hAnsi="Times New Roman" w:cs="Times New Roman"/>
          <w:sz w:val="24"/>
          <w:szCs w:val="24"/>
        </w:rPr>
        <w:t>The blocking action of anticancer agents causes disruption of microtubule dynamics that inhibits cell division at mitosis which gives result in the death of the cell thus inflection in the microtubule dynamics gives an important target for the progress of antiproliferative agents.</w:t>
      </w:r>
    </w:p>
    <w:p w14:paraId="2D27FF6C" w14:textId="77777777" w:rsidR="00450567" w:rsidRPr="00790BE9" w:rsidRDefault="006108A0" w:rsidP="006108A0">
      <w:pPr>
        <w:pStyle w:val="ListParagraph"/>
        <w:spacing w:line="360" w:lineRule="auto"/>
        <w:jc w:val="center"/>
        <w:rPr>
          <w:rFonts w:ascii="Times New Roman" w:hAnsi="Times New Roman" w:cs="Times New Roman"/>
          <w:sz w:val="24"/>
          <w:szCs w:val="24"/>
        </w:rPr>
      </w:pPr>
      <w:r w:rsidRPr="00790BE9">
        <w:rPr>
          <w:rFonts w:ascii="Times New Roman" w:hAnsi="Times New Roman" w:cs="Times New Roman"/>
          <w:sz w:val="24"/>
          <w:szCs w:val="24"/>
        </w:rPr>
        <w:object w:dxaOrig="6495" w:dyaOrig="5955" w14:anchorId="478D1A7A">
          <v:shape id="_x0000_i1026" type="#_x0000_t75" style="width:325pt;height:298pt" o:ole="">
            <v:imagedata r:id="rId8" o:title=""/>
          </v:shape>
          <o:OLEObject Type="Embed" ProgID="PBrush" ShapeID="_x0000_i1026" DrawAspect="Content" ObjectID="_1752318702" r:id="rId9"/>
        </w:object>
      </w:r>
    </w:p>
    <w:p w14:paraId="727E9DAF" w14:textId="77777777" w:rsidR="006108A0" w:rsidRPr="00790BE9" w:rsidRDefault="006108A0" w:rsidP="006108A0">
      <w:pPr>
        <w:pStyle w:val="ListParagraph"/>
        <w:spacing w:line="360" w:lineRule="auto"/>
        <w:jc w:val="center"/>
        <w:rPr>
          <w:rFonts w:ascii="Times New Roman" w:hAnsi="Times New Roman" w:cs="Times New Roman"/>
          <w:sz w:val="24"/>
          <w:szCs w:val="24"/>
        </w:rPr>
      </w:pPr>
    </w:p>
    <w:p w14:paraId="7E743F67" w14:textId="5FD48E6A" w:rsidR="006108A0" w:rsidRPr="00302FE9" w:rsidRDefault="006108A0" w:rsidP="006108A0">
      <w:pPr>
        <w:pStyle w:val="ListParagraph"/>
        <w:spacing w:line="360" w:lineRule="auto"/>
        <w:jc w:val="center"/>
        <w:rPr>
          <w:rFonts w:ascii="Times New Roman" w:hAnsi="Times New Roman" w:cs="Times New Roman"/>
          <w:b/>
          <w:bCs/>
          <w:sz w:val="24"/>
          <w:szCs w:val="24"/>
        </w:rPr>
      </w:pPr>
      <w:r w:rsidRPr="00302FE9">
        <w:rPr>
          <w:rFonts w:ascii="Times New Roman" w:hAnsi="Times New Roman" w:cs="Times New Roman"/>
          <w:b/>
          <w:bCs/>
          <w:sz w:val="24"/>
          <w:szCs w:val="24"/>
        </w:rPr>
        <w:t xml:space="preserve">Figure </w:t>
      </w:r>
      <w:r w:rsidR="00302FE9" w:rsidRPr="00302FE9">
        <w:rPr>
          <w:rFonts w:ascii="Times New Roman" w:hAnsi="Times New Roman" w:cs="Times New Roman"/>
          <w:b/>
          <w:bCs/>
          <w:sz w:val="24"/>
          <w:szCs w:val="24"/>
        </w:rPr>
        <w:t xml:space="preserve">2: </w:t>
      </w:r>
      <w:r w:rsidRPr="00302FE9">
        <w:rPr>
          <w:rFonts w:ascii="Times New Roman" w:hAnsi="Times New Roman" w:cs="Times New Roman"/>
          <w:b/>
          <w:bCs/>
          <w:sz w:val="24"/>
          <w:szCs w:val="24"/>
        </w:rPr>
        <w:t>Tubule</w:t>
      </w:r>
      <w:r w:rsidR="00302FE9" w:rsidRPr="00302FE9">
        <w:rPr>
          <w:rFonts w:ascii="Times New Roman" w:hAnsi="Times New Roman" w:cs="Times New Roman"/>
          <w:b/>
          <w:bCs/>
          <w:sz w:val="24"/>
          <w:szCs w:val="24"/>
        </w:rPr>
        <w:t>-Microtubule Dynamic Instability</w:t>
      </w:r>
    </w:p>
    <w:p w14:paraId="4CB143EF" w14:textId="77777777" w:rsidR="006108A0" w:rsidRPr="00790BE9" w:rsidRDefault="006108A0" w:rsidP="00790BE9">
      <w:pPr>
        <w:pStyle w:val="ListParagraph"/>
        <w:numPr>
          <w:ilvl w:val="0"/>
          <w:numId w:val="1"/>
        </w:numPr>
        <w:tabs>
          <w:tab w:val="left" w:pos="180"/>
          <w:tab w:val="center" w:pos="5040"/>
        </w:tabs>
        <w:spacing w:line="360" w:lineRule="auto"/>
        <w:rPr>
          <w:rFonts w:ascii="Times New Roman" w:hAnsi="Times New Roman" w:cs="Times New Roman"/>
          <w:b/>
          <w:sz w:val="24"/>
          <w:szCs w:val="24"/>
        </w:rPr>
      </w:pPr>
      <w:r w:rsidRPr="00790BE9">
        <w:rPr>
          <w:rFonts w:ascii="Times New Roman" w:hAnsi="Times New Roman" w:cs="Times New Roman"/>
          <w:b/>
          <w:sz w:val="24"/>
          <w:szCs w:val="24"/>
        </w:rPr>
        <w:t>Vascular Disrupting Agents</w:t>
      </w:r>
    </w:p>
    <w:p w14:paraId="478808DB" w14:textId="77777777" w:rsidR="006108A0" w:rsidRPr="00790BE9" w:rsidRDefault="006108A0" w:rsidP="00B96F8C">
      <w:pPr>
        <w:pStyle w:val="ListParagraph"/>
        <w:spacing w:line="360" w:lineRule="auto"/>
        <w:ind w:left="90" w:hanging="90"/>
        <w:jc w:val="both"/>
        <w:rPr>
          <w:rFonts w:ascii="Times New Roman" w:hAnsi="Times New Roman" w:cs="Times New Roman"/>
          <w:sz w:val="24"/>
          <w:szCs w:val="24"/>
        </w:rPr>
      </w:pPr>
      <w:r w:rsidRPr="00790BE9">
        <w:rPr>
          <w:rFonts w:ascii="Times New Roman" w:hAnsi="Times New Roman" w:cs="Times New Roman"/>
          <w:sz w:val="24"/>
          <w:szCs w:val="24"/>
        </w:rPr>
        <w:t>For the treatment of carc</w:t>
      </w:r>
      <w:r w:rsidR="00790BE9" w:rsidRPr="00790BE9">
        <w:rPr>
          <w:rFonts w:ascii="Times New Roman" w:hAnsi="Times New Roman" w:cs="Times New Roman"/>
          <w:sz w:val="24"/>
          <w:szCs w:val="24"/>
        </w:rPr>
        <w:t>inoma</w:t>
      </w:r>
      <w:r w:rsidRPr="00790BE9">
        <w:rPr>
          <w:rFonts w:ascii="Times New Roman" w:hAnsi="Times New Roman" w:cs="Times New Roman"/>
          <w:sz w:val="24"/>
          <w:szCs w:val="24"/>
        </w:rPr>
        <w:t xml:space="preserve"> tumor</w:t>
      </w:r>
      <w:r w:rsidR="00790BE9" w:rsidRPr="00790BE9">
        <w:rPr>
          <w:rFonts w:ascii="Times New Roman" w:hAnsi="Times New Roman" w:cs="Times New Roman"/>
          <w:sz w:val="24"/>
          <w:szCs w:val="24"/>
        </w:rPr>
        <w:t>s</w:t>
      </w:r>
      <w:r w:rsidRPr="00790BE9">
        <w:rPr>
          <w:rFonts w:ascii="Times New Roman" w:hAnsi="Times New Roman" w:cs="Times New Roman"/>
          <w:sz w:val="24"/>
          <w:szCs w:val="24"/>
        </w:rPr>
        <w:t xml:space="preserve"> vascular</w:t>
      </w:r>
      <w:r w:rsidR="00790BE9" w:rsidRPr="00790BE9">
        <w:rPr>
          <w:rFonts w:ascii="Times New Roman" w:hAnsi="Times New Roman" w:cs="Times New Roman"/>
          <w:sz w:val="24"/>
          <w:szCs w:val="24"/>
        </w:rPr>
        <w:t xml:space="preserve"> targeting</w:t>
      </w:r>
      <w:r w:rsidRPr="00790BE9">
        <w:rPr>
          <w:rFonts w:ascii="Times New Roman" w:hAnsi="Times New Roman" w:cs="Times New Roman"/>
          <w:sz w:val="24"/>
          <w:szCs w:val="24"/>
        </w:rPr>
        <w:t xml:space="preserve"> is an important strategy</w:t>
      </w:r>
      <w:r w:rsidR="00790BE9" w:rsidRPr="00790BE9">
        <w:rPr>
          <w:rFonts w:ascii="Times New Roman" w:hAnsi="Times New Roman" w:cs="Times New Roman"/>
          <w:sz w:val="24"/>
          <w:szCs w:val="24"/>
        </w:rPr>
        <w:t xml:space="preserve"> [40]</w:t>
      </w:r>
      <w:r w:rsidRPr="00790BE9">
        <w:rPr>
          <w:rFonts w:ascii="Times New Roman" w:hAnsi="Times New Roman" w:cs="Times New Roman"/>
          <w:sz w:val="24"/>
          <w:szCs w:val="24"/>
        </w:rPr>
        <w:t>. As the division of cells in cancer is very rapid and it needs a constant supply of ATPs, essential nutrients, and oxygen so for the progression of the tumor the generation of blood cells is also very necessary and it is the main step for metastasis</w:t>
      </w:r>
      <w:r w:rsidR="00790BE9" w:rsidRPr="00790BE9">
        <w:rPr>
          <w:rFonts w:ascii="Times New Roman" w:hAnsi="Times New Roman" w:cs="Times New Roman"/>
          <w:sz w:val="24"/>
          <w:szCs w:val="24"/>
        </w:rPr>
        <w:t xml:space="preserve"> [41]</w:t>
      </w:r>
      <w:r w:rsidRPr="00790BE9">
        <w:rPr>
          <w:rFonts w:ascii="Times New Roman" w:hAnsi="Times New Roman" w:cs="Times New Roman"/>
          <w:sz w:val="24"/>
          <w:szCs w:val="24"/>
        </w:rPr>
        <w:t xml:space="preserve">. The newer anticancer agents are focused </w:t>
      </w:r>
      <w:r w:rsidR="004321E4" w:rsidRPr="00790BE9">
        <w:rPr>
          <w:rFonts w:ascii="Times New Roman" w:hAnsi="Times New Roman" w:cs="Times New Roman"/>
          <w:sz w:val="24"/>
          <w:szCs w:val="24"/>
        </w:rPr>
        <w:t>on</w:t>
      </w:r>
      <w:r w:rsidRPr="00790BE9">
        <w:rPr>
          <w:rFonts w:ascii="Times New Roman" w:hAnsi="Times New Roman" w:cs="Times New Roman"/>
          <w:sz w:val="24"/>
          <w:szCs w:val="24"/>
        </w:rPr>
        <w:t xml:space="preserve"> interference in the blood flow in tumor cells to control the generation of new arteries. It is underdetermined that tumor vessels are divided differently from the normal cell division</w:t>
      </w:r>
      <w:r w:rsidR="00790BE9" w:rsidRPr="00790BE9">
        <w:rPr>
          <w:rFonts w:ascii="Times New Roman" w:hAnsi="Times New Roman" w:cs="Times New Roman"/>
          <w:sz w:val="24"/>
          <w:szCs w:val="24"/>
        </w:rPr>
        <w:t xml:space="preserve"> [42]</w:t>
      </w:r>
      <w:r w:rsidRPr="00790BE9">
        <w:rPr>
          <w:rFonts w:ascii="Times New Roman" w:hAnsi="Times New Roman" w:cs="Times New Roman"/>
          <w:sz w:val="24"/>
          <w:szCs w:val="24"/>
        </w:rPr>
        <w:t>. They look leaky, unorganized, and unstructured in comparison to normal cells. This difference is helpful for the anticancer agents to target them selectively. these vascular disrupting agents (VDA)</w:t>
      </w:r>
      <w:r w:rsidR="00F13C3C" w:rsidRPr="00790BE9">
        <w:rPr>
          <w:rFonts w:ascii="Times New Roman" w:hAnsi="Times New Roman" w:cs="Times New Roman"/>
          <w:sz w:val="24"/>
          <w:szCs w:val="24"/>
        </w:rPr>
        <w:t xml:space="preserve"> act at </w:t>
      </w:r>
      <w:r w:rsidR="004321E4" w:rsidRPr="00790BE9">
        <w:rPr>
          <w:rFonts w:ascii="Times New Roman" w:hAnsi="Times New Roman" w:cs="Times New Roman"/>
          <w:sz w:val="24"/>
          <w:szCs w:val="24"/>
        </w:rPr>
        <w:t xml:space="preserve">the </w:t>
      </w:r>
      <w:r w:rsidR="00F13C3C" w:rsidRPr="00790BE9">
        <w:rPr>
          <w:rFonts w:ascii="Times New Roman" w:hAnsi="Times New Roman" w:cs="Times New Roman"/>
          <w:sz w:val="24"/>
          <w:szCs w:val="24"/>
        </w:rPr>
        <w:t xml:space="preserve">endothelial system to enhance vascular permeability and death of blood </w:t>
      </w:r>
      <w:proofErr w:type="gramStart"/>
      <w:r w:rsidR="00F13C3C" w:rsidRPr="00790BE9">
        <w:rPr>
          <w:rFonts w:ascii="Times New Roman" w:hAnsi="Times New Roman" w:cs="Times New Roman"/>
          <w:sz w:val="24"/>
          <w:szCs w:val="24"/>
        </w:rPr>
        <w:t>vessels</w:t>
      </w:r>
      <w:r w:rsidR="00790BE9" w:rsidRPr="00790BE9">
        <w:rPr>
          <w:rFonts w:ascii="Times New Roman" w:hAnsi="Times New Roman" w:cs="Times New Roman"/>
          <w:sz w:val="24"/>
          <w:szCs w:val="24"/>
        </w:rPr>
        <w:t>[</w:t>
      </w:r>
      <w:proofErr w:type="gramEnd"/>
      <w:r w:rsidR="00790BE9" w:rsidRPr="00790BE9">
        <w:rPr>
          <w:rFonts w:ascii="Times New Roman" w:hAnsi="Times New Roman" w:cs="Times New Roman"/>
          <w:sz w:val="24"/>
          <w:szCs w:val="24"/>
        </w:rPr>
        <w:t>43]</w:t>
      </w:r>
      <w:r w:rsidR="00F13C3C" w:rsidRPr="00790BE9">
        <w:rPr>
          <w:rFonts w:ascii="Times New Roman" w:hAnsi="Times New Roman" w:cs="Times New Roman"/>
          <w:sz w:val="24"/>
          <w:szCs w:val="24"/>
        </w:rPr>
        <w:t xml:space="preserve">. The adverse effects </w:t>
      </w:r>
      <w:r w:rsidR="004321E4" w:rsidRPr="00790BE9">
        <w:rPr>
          <w:rFonts w:ascii="Times New Roman" w:hAnsi="Times New Roman" w:cs="Times New Roman"/>
          <w:sz w:val="24"/>
          <w:szCs w:val="24"/>
        </w:rPr>
        <w:t xml:space="preserve">are mild </w:t>
      </w:r>
      <w:r w:rsidR="00F13C3C" w:rsidRPr="00790BE9">
        <w:rPr>
          <w:rFonts w:ascii="Times New Roman" w:hAnsi="Times New Roman" w:cs="Times New Roman"/>
          <w:sz w:val="24"/>
          <w:szCs w:val="24"/>
        </w:rPr>
        <w:t>as compare</w:t>
      </w:r>
      <w:r w:rsidR="004321E4" w:rsidRPr="00790BE9">
        <w:rPr>
          <w:rFonts w:ascii="Times New Roman" w:hAnsi="Times New Roman" w:cs="Times New Roman"/>
          <w:sz w:val="24"/>
          <w:szCs w:val="24"/>
        </w:rPr>
        <w:t>d</w:t>
      </w:r>
      <w:r w:rsidR="00F13C3C" w:rsidRPr="00790BE9">
        <w:rPr>
          <w:rFonts w:ascii="Times New Roman" w:hAnsi="Times New Roman" w:cs="Times New Roman"/>
          <w:sz w:val="24"/>
          <w:szCs w:val="24"/>
        </w:rPr>
        <w:t xml:space="preserve"> to</w:t>
      </w:r>
      <w:r w:rsidR="004321E4" w:rsidRPr="00790BE9">
        <w:rPr>
          <w:rFonts w:ascii="Times New Roman" w:hAnsi="Times New Roman" w:cs="Times New Roman"/>
          <w:sz w:val="24"/>
          <w:szCs w:val="24"/>
        </w:rPr>
        <w:t xml:space="preserve"> other cytotoxic agents</w:t>
      </w:r>
      <w:r w:rsidR="00F13C3C" w:rsidRPr="00790BE9">
        <w:rPr>
          <w:rFonts w:ascii="Times New Roman" w:hAnsi="Times New Roman" w:cs="Times New Roman"/>
          <w:sz w:val="24"/>
          <w:szCs w:val="24"/>
        </w:rPr>
        <w:t xml:space="preserve">. Various drugs with vascular disruption action are under clinical trials to provide newer antiproliferative agents in </w:t>
      </w:r>
      <w:r w:rsidR="004321E4" w:rsidRPr="00790BE9">
        <w:rPr>
          <w:rFonts w:ascii="Times New Roman" w:hAnsi="Times New Roman" w:cs="Times New Roman"/>
          <w:sz w:val="24"/>
          <w:szCs w:val="24"/>
        </w:rPr>
        <w:t xml:space="preserve">the </w:t>
      </w:r>
      <w:r w:rsidR="00F13C3C" w:rsidRPr="00790BE9">
        <w:rPr>
          <w:rFonts w:ascii="Times New Roman" w:hAnsi="Times New Roman" w:cs="Times New Roman"/>
          <w:sz w:val="24"/>
          <w:szCs w:val="24"/>
        </w:rPr>
        <w:t>future with lessen</w:t>
      </w:r>
      <w:r w:rsidR="004321E4" w:rsidRPr="00790BE9">
        <w:rPr>
          <w:rFonts w:ascii="Times New Roman" w:hAnsi="Times New Roman" w:cs="Times New Roman"/>
          <w:sz w:val="24"/>
          <w:szCs w:val="24"/>
        </w:rPr>
        <w:t>ed</w:t>
      </w:r>
      <w:r w:rsidR="00F13C3C" w:rsidRPr="00790BE9">
        <w:rPr>
          <w:rFonts w:ascii="Times New Roman" w:hAnsi="Times New Roman" w:cs="Times New Roman"/>
          <w:sz w:val="24"/>
          <w:szCs w:val="24"/>
        </w:rPr>
        <w:t xml:space="preserve"> side effects</w:t>
      </w:r>
      <w:r w:rsidR="00790BE9" w:rsidRPr="00790BE9">
        <w:rPr>
          <w:rFonts w:ascii="Times New Roman" w:hAnsi="Times New Roman" w:cs="Times New Roman"/>
          <w:sz w:val="24"/>
          <w:szCs w:val="24"/>
        </w:rPr>
        <w:t xml:space="preserve"> [44]</w:t>
      </w:r>
      <w:r w:rsidR="00F13C3C" w:rsidRPr="00790BE9">
        <w:rPr>
          <w:rFonts w:ascii="Times New Roman" w:hAnsi="Times New Roman" w:cs="Times New Roman"/>
          <w:sz w:val="24"/>
          <w:szCs w:val="24"/>
        </w:rPr>
        <w:t xml:space="preserve">. </w:t>
      </w:r>
    </w:p>
    <w:p w14:paraId="48C89C04" w14:textId="77777777" w:rsidR="006108A0" w:rsidRPr="00790BE9" w:rsidRDefault="006108A0" w:rsidP="00F13C3C">
      <w:pPr>
        <w:tabs>
          <w:tab w:val="center" w:pos="5040"/>
        </w:tabs>
        <w:spacing w:line="360" w:lineRule="auto"/>
        <w:rPr>
          <w:rFonts w:ascii="Times New Roman" w:hAnsi="Times New Roman" w:cs="Times New Roman"/>
          <w:sz w:val="24"/>
          <w:szCs w:val="24"/>
        </w:rPr>
      </w:pPr>
    </w:p>
    <w:p w14:paraId="531612DA" w14:textId="77777777" w:rsidR="006108A0" w:rsidRPr="00790BE9" w:rsidRDefault="006108A0" w:rsidP="006108A0">
      <w:pPr>
        <w:pStyle w:val="ListParagraph"/>
        <w:tabs>
          <w:tab w:val="center" w:pos="5040"/>
        </w:tabs>
        <w:spacing w:line="360" w:lineRule="auto"/>
        <w:rPr>
          <w:rFonts w:ascii="Times New Roman" w:hAnsi="Times New Roman" w:cs="Times New Roman"/>
          <w:b/>
          <w:sz w:val="24"/>
          <w:szCs w:val="24"/>
        </w:rPr>
      </w:pPr>
    </w:p>
    <w:p w14:paraId="10DE2764" w14:textId="77777777" w:rsidR="006108A0" w:rsidRPr="00790BE9" w:rsidRDefault="004321E4" w:rsidP="004321E4">
      <w:pPr>
        <w:pStyle w:val="ListParagraph"/>
        <w:tabs>
          <w:tab w:val="left" w:pos="0"/>
          <w:tab w:val="center" w:pos="5040"/>
        </w:tabs>
        <w:spacing w:line="360" w:lineRule="auto"/>
        <w:ind w:left="0"/>
        <w:jc w:val="both"/>
        <w:rPr>
          <w:rFonts w:ascii="Times New Roman" w:hAnsi="Times New Roman" w:cs="Times New Roman"/>
          <w:sz w:val="24"/>
          <w:szCs w:val="24"/>
        </w:rPr>
      </w:pPr>
      <w:r w:rsidRPr="00790BE9">
        <w:rPr>
          <w:rFonts w:ascii="Times New Roman" w:hAnsi="Times New Roman" w:cs="Times New Roman"/>
          <w:b/>
          <w:sz w:val="24"/>
          <w:szCs w:val="24"/>
        </w:rPr>
        <w:t>3.</w:t>
      </w:r>
      <w:r w:rsidR="00790BE9" w:rsidRPr="00790BE9">
        <w:rPr>
          <w:rFonts w:ascii="Times New Roman" w:hAnsi="Times New Roman" w:cs="Times New Roman"/>
          <w:b/>
          <w:sz w:val="24"/>
          <w:szCs w:val="24"/>
        </w:rPr>
        <w:t xml:space="preserve"> </w:t>
      </w:r>
      <w:r w:rsidR="00F13C3C" w:rsidRPr="00790BE9">
        <w:rPr>
          <w:rFonts w:ascii="Times New Roman" w:hAnsi="Times New Roman" w:cs="Times New Roman"/>
          <w:b/>
          <w:sz w:val="24"/>
          <w:szCs w:val="24"/>
        </w:rPr>
        <w:t xml:space="preserve">Stem cells as Target: </w:t>
      </w:r>
      <w:r w:rsidR="00F13C3C" w:rsidRPr="00790BE9">
        <w:rPr>
          <w:rFonts w:ascii="Times New Roman" w:hAnsi="Times New Roman" w:cs="Times New Roman"/>
          <w:sz w:val="24"/>
          <w:szCs w:val="24"/>
        </w:rPr>
        <w:t>Cancer stem cells (CSC) are found in the tumor having tumorigenic propert</w:t>
      </w:r>
      <w:r w:rsidR="008C579F" w:rsidRPr="00790BE9">
        <w:rPr>
          <w:rFonts w:ascii="Times New Roman" w:hAnsi="Times New Roman" w:cs="Times New Roman"/>
          <w:sz w:val="24"/>
          <w:szCs w:val="24"/>
        </w:rPr>
        <w:t>ies</w:t>
      </w:r>
      <w:r w:rsidR="00F13C3C" w:rsidRPr="00790BE9">
        <w:rPr>
          <w:rFonts w:ascii="Times New Roman" w:hAnsi="Times New Roman" w:cs="Times New Roman"/>
          <w:sz w:val="24"/>
          <w:szCs w:val="24"/>
        </w:rPr>
        <w:t xml:space="preserve"> means they can create a cancerous tumor</w:t>
      </w:r>
      <w:r w:rsidR="00790BE9" w:rsidRPr="00790BE9">
        <w:rPr>
          <w:rFonts w:ascii="Times New Roman" w:hAnsi="Times New Roman" w:cs="Times New Roman"/>
          <w:sz w:val="24"/>
          <w:szCs w:val="24"/>
        </w:rPr>
        <w:t xml:space="preserve"> [45]</w:t>
      </w:r>
      <w:r w:rsidR="00F13C3C" w:rsidRPr="00790BE9">
        <w:rPr>
          <w:rFonts w:ascii="Times New Roman" w:hAnsi="Times New Roman" w:cs="Times New Roman"/>
          <w:sz w:val="24"/>
          <w:szCs w:val="24"/>
        </w:rPr>
        <w:t>. The main feature of these stem cells is their self-renewal and their ability to differentiate into various types of cells</w:t>
      </w:r>
      <w:r w:rsidR="00790BE9" w:rsidRPr="00790BE9">
        <w:rPr>
          <w:rFonts w:ascii="Times New Roman" w:hAnsi="Times New Roman" w:cs="Times New Roman"/>
          <w:sz w:val="24"/>
          <w:szCs w:val="24"/>
        </w:rPr>
        <w:t xml:space="preserve"> [46]</w:t>
      </w:r>
      <w:r w:rsidR="00F13C3C" w:rsidRPr="00790BE9">
        <w:rPr>
          <w:rFonts w:ascii="Times New Roman" w:hAnsi="Times New Roman" w:cs="Times New Roman"/>
          <w:sz w:val="24"/>
          <w:szCs w:val="24"/>
        </w:rPr>
        <w:t>. They can reproduce by themselves and maintain cancer in the body for a long thus can enhance the growth and metastasis of cancer.</w:t>
      </w:r>
      <w:r w:rsidR="008C579F" w:rsidRPr="00790BE9">
        <w:rPr>
          <w:rFonts w:ascii="Times New Roman" w:hAnsi="Times New Roman" w:cs="Times New Roman"/>
          <w:sz w:val="24"/>
          <w:szCs w:val="24"/>
        </w:rPr>
        <w:t xml:space="preserve"> </w:t>
      </w:r>
      <w:r w:rsidR="00F13C3C" w:rsidRPr="00790BE9">
        <w:rPr>
          <w:rFonts w:ascii="Times New Roman" w:hAnsi="Times New Roman" w:cs="Times New Roman"/>
          <w:sz w:val="24"/>
          <w:szCs w:val="24"/>
        </w:rPr>
        <w:t>They are mostly found in the brain, breast, colon, ovarian, pancreatic, and prostate tumors [</w:t>
      </w:r>
      <w:r w:rsidR="00790BE9" w:rsidRPr="00790BE9">
        <w:rPr>
          <w:rFonts w:ascii="Times New Roman" w:hAnsi="Times New Roman" w:cs="Times New Roman"/>
          <w:sz w:val="24"/>
          <w:szCs w:val="24"/>
        </w:rPr>
        <w:t>47</w:t>
      </w:r>
      <w:proofErr w:type="gramStart"/>
      <w:r w:rsidR="00F13C3C" w:rsidRPr="00790BE9">
        <w:rPr>
          <w:rFonts w:ascii="Times New Roman" w:hAnsi="Times New Roman" w:cs="Times New Roman"/>
          <w:sz w:val="24"/>
          <w:szCs w:val="24"/>
        </w:rPr>
        <w:t>].CSCs</w:t>
      </w:r>
      <w:proofErr w:type="gramEnd"/>
      <w:r w:rsidR="00F13C3C" w:rsidRPr="00790BE9">
        <w:rPr>
          <w:rFonts w:ascii="Times New Roman" w:hAnsi="Times New Roman" w:cs="Times New Roman"/>
          <w:sz w:val="24"/>
          <w:szCs w:val="24"/>
        </w:rPr>
        <w:t xml:space="preserve"> also initiate tumor</w:t>
      </w:r>
      <w:r w:rsidR="008C579F" w:rsidRPr="00790BE9">
        <w:rPr>
          <w:rFonts w:ascii="Times New Roman" w:hAnsi="Times New Roman" w:cs="Times New Roman"/>
          <w:sz w:val="24"/>
          <w:szCs w:val="24"/>
        </w:rPr>
        <w:t>s</w:t>
      </w:r>
      <w:r w:rsidR="00F13C3C" w:rsidRPr="00790BE9">
        <w:rPr>
          <w:rFonts w:ascii="Times New Roman" w:hAnsi="Times New Roman" w:cs="Times New Roman"/>
          <w:sz w:val="24"/>
          <w:szCs w:val="24"/>
        </w:rPr>
        <w:t xml:space="preserve"> </w:t>
      </w:r>
      <w:r w:rsidR="008C579F" w:rsidRPr="00790BE9">
        <w:rPr>
          <w:rFonts w:ascii="Times New Roman" w:hAnsi="Times New Roman" w:cs="Times New Roman"/>
          <w:sz w:val="24"/>
          <w:szCs w:val="24"/>
        </w:rPr>
        <w:t>and maintain the number of dividing cells in the tumorous area [</w:t>
      </w:r>
      <w:r w:rsidR="00790BE9" w:rsidRPr="00790BE9">
        <w:rPr>
          <w:rFonts w:ascii="Times New Roman" w:hAnsi="Times New Roman" w:cs="Times New Roman"/>
          <w:sz w:val="24"/>
          <w:szCs w:val="24"/>
        </w:rPr>
        <w:t>48</w:t>
      </w:r>
      <w:r w:rsidR="008C579F" w:rsidRPr="00790BE9">
        <w:rPr>
          <w:rFonts w:ascii="Times New Roman" w:hAnsi="Times New Roman" w:cs="Times New Roman"/>
          <w:sz w:val="24"/>
          <w:szCs w:val="24"/>
        </w:rPr>
        <w:t xml:space="preserve">]. The most common CSCs are leukemia stem cells. It is also determined in a study that the capacity of stem cells to initiate a new tumor remains enhanced in breast carcinoma cells with differential </w:t>
      </w:r>
      <w:proofErr w:type="gramStart"/>
      <w:r w:rsidR="008C579F" w:rsidRPr="00790BE9">
        <w:rPr>
          <w:rFonts w:ascii="Times New Roman" w:hAnsi="Times New Roman" w:cs="Times New Roman"/>
          <w:sz w:val="24"/>
          <w:szCs w:val="24"/>
        </w:rPr>
        <w:t>potential[</w:t>
      </w:r>
      <w:proofErr w:type="gramEnd"/>
      <w:r w:rsidR="00790BE9" w:rsidRPr="00790BE9">
        <w:rPr>
          <w:rFonts w:ascii="Times New Roman" w:hAnsi="Times New Roman" w:cs="Times New Roman"/>
          <w:sz w:val="24"/>
          <w:szCs w:val="24"/>
        </w:rPr>
        <w:t>49</w:t>
      </w:r>
      <w:r w:rsidR="008C579F" w:rsidRPr="00790BE9">
        <w:rPr>
          <w:rFonts w:ascii="Times New Roman" w:hAnsi="Times New Roman" w:cs="Times New Roman"/>
          <w:sz w:val="24"/>
          <w:szCs w:val="24"/>
        </w:rPr>
        <w:t>]. Targeting these stem cells is very valuable for the development of new anticancer cells. It can control the generation, progression, and metastasis of cancer</w:t>
      </w:r>
      <w:r w:rsidR="00790BE9" w:rsidRPr="00790BE9">
        <w:rPr>
          <w:rFonts w:ascii="Times New Roman" w:hAnsi="Times New Roman" w:cs="Times New Roman"/>
          <w:sz w:val="24"/>
          <w:szCs w:val="24"/>
        </w:rPr>
        <w:t xml:space="preserve"> [50]</w:t>
      </w:r>
      <w:r w:rsidR="008C579F" w:rsidRPr="00790BE9">
        <w:rPr>
          <w:rFonts w:ascii="Times New Roman" w:hAnsi="Times New Roman" w:cs="Times New Roman"/>
          <w:sz w:val="24"/>
          <w:szCs w:val="24"/>
        </w:rPr>
        <w:t>. These CSs have unique properties that make them resistant to traditional anticancer therapies. These stem cells improve DNA damage repair and over-progression of anti-apoptotic proteins and transport multidrug resistance [</w:t>
      </w:r>
      <w:r w:rsidR="00790BE9" w:rsidRPr="00790BE9">
        <w:rPr>
          <w:rFonts w:ascii="Times New Roman" w:hAnsi="Times New Roman" w:cs="Times New Roman"/>
          <w:sz w:val="24"/>
          <w:szCs w:val="24"/>
        </w:rPr>
        <w:t>51</w:t>
      </w:r>
      <w:r w:rsidR="008C579F" w:rsidRPr="00790BE9">
        <w:rPr>
          <w:rFonts w:ascii="Times New Roman" w:hAnsi="Times New Roman" w:cs="Times New Roman"/>
          <w:sz w:val="24"/>
          <w:szCs w:val="24"/>
        </w:rPr>
        <w:t>]. There is a lot of research under investigation for the inhibition of these cancer cells</w:t>
      </w:r>
      <w:r w:rsidR="00790BE9" w:rsidRPr="00790BE9">
        <w:rPr>
          <w:rFonts w:ascii="Times New Roman" w:hAnsi="Times New Roman" w:cs="Times New Roman"/>
          <w:sz w:val="24"/>
          <w:szCs w:val="24"/>
        </w:rPr>
        <w:t xml:space="preserve"> [52-54]</w:t>
      </w:r>
      <w:r w:rsidR="008C579F" w:rsidRPr="00790BE9">
        <w:rPr>
          <w:rFonts w:ascii="Times New Roman" w:hAnsi="Times New Roman" w:cs="Times New Roman"/>
          <w:sz w:val="24"/>
          <w:szCs w:val="24"/>
        </w:rPr>
        <w:t>. The main target is to block cell signaling pathways for survival and generation of new stem cells and drug resistance too.</w:t>
      </w:r>
    </w:p>
    <w:p w14:paraId="3599D3E9" w14:textId="77777777" w:rsidR="00F13C3C" w:rsidRPr="00790BE9" w:rsidRDefault="004321E4" w:rsidP="00F13C3C">
      <w:p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b/>
          <w:sz w:val="24"/>
          <w:szCs w:val="24"/>
        </w:rPr>
        <w:t xml:space="preserve">4. </w:t>
      </w:r>
      <w:r w:rsidR="008C579F" w:rsidRPr="00790BE9">
        <w:rPr>
          <w:rFonts w:ascii="Times New Roman" w:hAnsi="Times New Roman" w:cs="Times New Roman"/>
          <w:b/>
          <w:sz w:val="24"/>
          <w:szCs w:val="24"/>
        </w:rPr>
        <w:t xml:space="preserve">Targeting monoclonal </w:t>
      </w:r>
      <w:proofErr w:type="gramStart"/>
      <w:r w:rsidR="008C579F" w:rsidRPr="00790BE9">
        <w:rPr>
          <w:rFonts w:ascii="Times New Roman" w:hAnsi="Times New Roman" w:cs="Times New Roman"/>
          <w:b/>
          <w:sz w:val="24"/>
          <w:szCs w:val="24"/>
        </w:rPr>
        <w:t>antibodies :</w:t>
      </w:r>
      <w:proofErr w:type="gramEnd"/>
    </w:p>
    <w:p w14:paraId="69636E67" w14:textId="77777777" w:rsidR="008C579F" w:rsidRPr="00790BE9" w:rsidRDefault="008C579F" w:rsidP="00B96F8C">
      <w:pPr>
        <w:tabs>
          <w:tab w:val="left" w:pos="0"/>
          <w:tab w:val="center" w:pos="5040"/>
        </w:tabs>
        <w:spacing w:line="360" w:lineRule="auto"/>
        <w:jc w:val="both"/>
        <w:rPr>
          <w:rFonts w:ascii="Times New Roman" w:hAnsi="Times New Roman" w:cs="Times New Roman"/>
          <w:sz w:val="24"/>
          <w:szCs w:val="24"/>
        </w:rPr>
      </w:pPr>
      <w:r w:rsidRPr="00790BE9">
        <w:rPr>
          <w:rFonts w:ascii="Times New Roman" w:hAnsi="Times New Roman" w:cs="Times New Roman"/>
          <w:sz w:val="24"/>
          <w:szCs w:val="24"/>
        </w:rPr>
        <w:t xml:space="preserve">Immunoglobulins are antibodies that help in the determination and control of foreign particles or antigens </w:t>
      </w:r>
      <w:proofErr w:type="gramStart"/>
      <w:r w:rsidRPr="00790BE9">
        <w:rPr>
          <w:rFonts w:ascii="Times New Roman" w:hAnsi="Times New Roman" w:cs="Times New Roman"/>
          <w:sz w:val="24"/>
          <w:szCs w:val="24"/>
        </w:rPr>
        <w:t>and  They</w:t>
      </w:r>
      <w:proofErr w:type="gramEnd"/>
      <w:r w:rsidRPr="00790BE9">
        <w:rPr>
          <w:rFonts w:ascii="Times New Roman" w:hAnsi="Times New Roman" w:cs="Times New Roman"/>
          <w:sz w:val="24"/>
          <w:szCs w:val="24"/>
        </w:rPr>
        <w:t xml:space="preserve"> are synthesized by the immune system to control the antigens or foreign material</w:t>
      </w:r>
      <w:r w:rsidR="00790BE9" w:rsidRPr="00790BE9">
        <w:rPr>
          <w:rFonts w:ascii="Times New Roman" w:hAnsi="Times New Roman" w:cs="Times New Roman"/>
          <w:sz w:val="24"/>
          <w:szCs w:val="24"/>
        </w:rPr>
        <w:t xml:space="preserve"> [55]</w:t>
      </w:r>
      <w:r w:rsidRPr="00790BE9">
        <w:rPr>
          <w:rFonts w:ascii="Times New Roman" w:hAnsi="Times New Roman" w:cs="Times New Roman"/>
          <w:sz w:val="24"/>
          <w:szCs w:val="24"/>
        </w:rPr>
        <w:t>. They are heterodimers with two light and two heavy chains connected by multiple disulfide bonds. Targeting monoclonal antibodies (</w:t>
      </w:r>
      <w:proofErr w:type="spellStart"/>
      <w:r w:rsidRPr="00790BE9">
        <w:rPr>
          <w:rFonts w:ascii="Times New Roman" w:hAnsi="Times New Roman" w:cs="Times New Roman"/>
          <w:sz w:val="24"/>
          <w:szCs w:val="24"/>
        </w:rPr>
        <w:t>mAb</w:t>
      </w:r>
      <w:proofErr w:type="spellEnd"/>
      <w:r w:rsidRPr="00790BE9">
        <w:rPr>
          <w:rFonts w:ascii="Times New Roman" w:hAnsi="Times New Roman" w:cs="Times New Roman"/>
          <w:sz w:val="24"/>
          <w:szCs w:val="24"/>
        </w:rPr>
        <w:t xml:space="preserve">) helps identify foreign harmful antigens and destruction of these abnormal cells or particles. The specificity of these </w:t>
      </w:r>
      <w:proofErr w:type="spellStart"/>
      <w:r w:rsidRPr="00790BE9">
        <w:rPr>
          <w:rFonts w:ascii="Times New Roman" w:hAnsi="Times New Roman" w:cs="Times New Roman"/>
          <w:sz w:val="24"/>
          <w:szCs w:val="24"/>
        </w:rPr>
        <w:t>mAbs</w:t>
      </w:r>
      <w:proofErr w:type="spellEnd"/>
      <w:r w:rsidRPr="00790BE9">
        <w:rPr>
          <w:rFonts w:ascii="Times New Roman" w:hAnsi="Times New Roman" w:cs="Times New Roman"/>
          <w:sz w:val="24"/>
          <w:szCs w:val="24"/>
        </w:rPr>
        <w:t xml:space="preserve"> based on the sequence of amino acids present in different areas</w:t>
      </w:r>
      <w:r w:rsidR="00790BE9" w:rsidRPr="00790BE9">
        <w:rPr>
          <w:rFonts w:ascii="Times New Roman" w:hAnsi="Times New Roman" w:cs="Times New Roman"/>
          <w:sz w:val="24"/>
          <w:szCs w:val="24"/>
        </w:rPr>
        <w:t xml:space="preserve"> [56-57]</w:t>
      </w:r>
      <w:r w:rsidRPr="00790BE9">
        <w:rPr>
          <w:rFonts w:ascii="Times New Roman" w:hAnsi="Times New Roman" w:cs="Times New Roman"/>
          <w:sz w:val="24"/>
          <w:szCs w:val="24"/>
        </w:rPr>
        <w:t>.</w:t>
      </w:r>
    </w:p>
    <w:p w14:paraId="268F60AD" w14:textId="77777777" w:rsidR="008C579F" w:rsidRPr="00790BE9" w:rsidRDefault="008C579F" w:rsidP="00B96F8C">
      <w:pPr>
        <w:tabs>
          <w:tab w:val="left" w:pos="0"/>
          <w:tab w:val="center" w:pos="5040"/>
        </w:tabs>
        <w:spacing w:line="360" w:lineRule="auto"/>
        <w:jc w:val="both"/>
        <w:rPr>
          <w:rFonts w:ascii="Times New Roman" w:hAnsi="Times New Roman" w:cs="Times New Roman"/>
          <w:sz w:val="24"/>
          <w:szCs w:val="24"/>
        </w:rPr>
      </w:pPr>
      <w:r w:rsidRPr="00790BE9">
        <w:rPr>
          <w:rFonts w:ascii="Times New Roman" w:hAnsi="Times New Roman" w:cs="Times New Roman"/>
          <w:sz w:val="24"/>
          <w:szCs w:val="24"/>
        </w:rPr>
        <w:t xml:space="preserve">These antibodies target cancerous cells by inhibiting receptor binding sites or enhancing apoptosis and improving the speed of anticancer drugs to target receptors. They can also act by improving T-cells regulation and antibody-dependent cellular </w:t>
      </w:r>
      <w:proofErr w:type="gramStart"/>
      <w:r w:rsidRPr="00790BE9">
        <w:rPr>
          <w:rFonts w:ascii="Times New Roman" w:hAnsi="Times New Roman" w:cs="Times New Roman"/>
          <w:sz w:val="24"/>
          <w:szCs w:val="24"/>
        </w:rPr>
        <w:t>cytotoxicity(</w:t>
      </w:r>
      <w:proofErr w:type="gramEnd"/>
      <w:r w:rsidRPr="00790BE9">
        <w:rPr>
          <w:rFonts w:ascii="Times New Roman" w:hAnsi="Times New Roman" w:cs="Times New Roman"/>
          <w:sz w:val="24"/>
          <w:szCs w:val="24"/>
        </w:rPr>
        <w:t>ADCC)</w:t>
      </w:r>
      <w:r w:rsidR="00790BE9" w:rsidRPr="00790BE9">
        <w:rPr>
          <w:rFonts w:ascii="Times New Roman" w:hAnsi="Times New Roman" w:cs="Times New Roman"/>
          <w:sz w:val="24"/>
          <w:szCs w:val="24"/>
        </w:rPr>
        <w:t xml:space="preserve"> [58-60]</w:t>
      </w:r>
      <w:r w:rsidRPr="00790BE9">
        <w:rPr>
          <w:rFonts w:ascii="Times New Roman" w:hAnsi="Times New Roman" w:cs="Times New Roman"/>
          <w:sz w:val="24"/>
          <w:szCs w:val="24"/>
        </w:rPr>
        <w:t xml:space="preserve">. Rituximab is the first </w:t>
      </w:r>
      <w:proofErr w:type="spellStart"/>
      <w:r w:rsidRPr="00790BE9">
        <w:rPr>
          <w:rFonts w:ascii="Times New Roman" w:hAnsi="Times New Roman" w:cs="Times New Roman"/>
          <w:sz w:val="24"/>
          <w:szCs w:val="24"/>
        </w:rPr>
        <w:t>mAb</w:t>
      </w:r>
      <w:proofErr w:type="spellEnd"/>
      <w:r w:rsidRPr="00790BE9">
        <w:rPr>
          <w:rFonts w:ascii="Times New Roman" w:hAnsi="Times New Roman" w:cs="Times New Roman"/>
          <w:sz w:val="24"/>
          <w:szCs w:val="24"/>
        </w:rPr>
        <w:t xml:space="preserve"> drug approved for different kinds of cancer. now many other Humanized monoclonal antibodies (CD33) have also been approved for anticancer activity</w:t>
      </w:r>
      <w:r w:rsidR="00790BE9" w:rsidRPr="00790BE9">
        <w:rPr>
          <w:rFonts w:ascii="Times New Roman" w:hAnsi="Times New Roman" w:cs="Times New Roman"/>
          <w:sz w:val="24"/>
          <w:szCs w:val="24"/>
        </w:rPr>
        <w:t xml:space="preserve"> [61]</w:t>
      </w:r>
      <w:r w:rsidRPr="00790BE9">
        <w:rPr>
          <w:rFonts w:ascii="Times New Roman" w:hAnsi="Times New Roman" w:cs="Times New Roman"/>
          <w:sz w:val="24"/>
          <w:szCs w:val="24"/>
        </w:rPr>
        <w:t>. This target may give more opportunities in the development of new improved anticancer drugs in the future.</w:t>
      </w:r>
    </w:p>
    <w:p w14:paraId="657C9EF8" w14:textId="2107ED3C" w:rsidR="008C579F" w:rsidRPr="00790BE9" w:rsidRDefault="00302FE9" w:rsidP="008C579F">
      <w:p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b/>
          <w:sz w:val="24"/>
          <w:szCs w:val="24"/>
        </w:rPr>
        <w:lastRenderedPageBreak/>
        <w:t>CONCLUSION</w:t>
      </w:r>
    </w:p>
    <w:p w14:paraId="78EB6CED" w14:textId="3577D4C3" w:rsidR="008C579F" w:rsidRPr="00790BE9" w:rsidRDefault="008C579F" w:rsidP="00302FE9">
      <w:pPr>
        <w:tabs>
          <w:tab w:val="left" w:pos="0"/>
          <w:tab w:val="center" w:pos="5040"/>
        </w:tabs>
        <w:spacing w:line="360" w:lineRule="auto"/>
        <w:jc w:val="both"/>
        <w:rPr>
          <w:rFonts w:ascii="Times New Roman" w:hAnsi="Times New Roman" w:cs="Times New Roman"/>
          <w:sz w:val="24"/>
          <w:szCs w:val="24"/>
        </w:rPr>
      </w:pPr>
      <w:r w:rsidRPr="00790BE9">
        <w:rPr>
          <w:rFonts w:ascii="Times New Roman" w:hAnsi="Times New Roman" w:cs="Times New Roman"/>
          <w:sz w:val="24"/>
          <w:szCs w:val="24"/>
        </w:rPr>
        <w:t xml:space="preserve">Cancer is an abnormal disease and the treatment of cancer is </w:t>
      </w:r>
      <w:r w:rsidR="00302FE9">
        <w:rPr>
          <w:rFonts w:ascii="Times New Roman" w:hAnsi="Times New Roman" w:cs="Times New Roman"/>
          <w:sz w:val="24"/>
          <w:szCs w:val="24"/>
        </w:rPr>
        <w:t>chemotherapy</w:t>
      </w:r>
      <w:r w:rsidRPr="00790BE9">
        <w:rPr>
          <w:rFonts w:ascii="Times New Roman" w:hAnsi="Times New Roman" w:cs="Times New Roman"/>
          <w:sz w:val="24"/>
          <w:szCs w:val="24"/>
        </w:rPr>
        <w:t>.</w:t>
      </w:r>
      <w:r w:rsidR="00302FE9">
        <w:rPr>
          <w:rFonts w:ascii="Times New Roman" w:hAnsi="Times New Roman" w:cs="Times New Roman"/>
          <w:sz w:val="24"/>
          <w:szCs w:val="24"/>
        </w:rPr>
        <w:t xml:space="preserve"> </w:t>
      </w:r>
      <w:proofErr w:type="gramStart"/>
      <w:r w:rsidRPr="00790BE9">
        <w:rPr>
          <w:rFonts w:ascii="Times New Roman" w:hAnsi="Times New Roman" w:cs="Times New Roman"/>
          <w:sz w:val="24"/>
          <w:szCs w:val="24"/>
        </w:rPr>
        <w:t>In</w:t>
      </w:r>
      <w:proofErr w:type="gramEnd"/>
      <w:r w:rsidRPr="00790BE9">
        <w:rPr>
          <w:rFonts w:ascii="Times New Roman" w:hAnsi="Times New Roman" w:cs="Times New Roman"/>
          <w:sz w:val="24"/>
          <w:szCs w:val="24"/>
        </w:rPr>
        <w:t xml:space="preserve"> chemotherapy drugs </w:t>
      </w:r>
      <w:r w:rsidR="00302FE9">
        <w:rPr>
          <w:rFonts w:ascii="Times New Roman" w:hAnsi="Times New Roman" w:cs="Times New Roman"/>
          <w:sz w:val="24"/>
          <w:szCs w:val="24"/>
        </w:rPr>
        <w:t>speedily</w:t>
      </w:r>
      <w:r w:rsidRPr="00790BE9">
        <w:rPr>
          <w:rFonts w:ascii="Times New Roman" w:hAnsi="Times New Roman" w:cs="Times New Roman"/>
          <w:sz w:val="24"/>
          <w:szCs w:val="24"/>
        </w:rPr>
        <w:t xml:space="preserve"> targets mitotic cells but </w:t>
      </w:r>
      <w:r w:rsidR="00302FE9">
        <w:rPr>
          <w:rFonts w:ascii="Times New Roman" w:hAnsi="Times New Roman" w:cs="Times New Roman"/>
          <w:sz w:val="24"/>
          <w:szCs w:val="24"/>
        </w:rPr>
        <w:t>unfortunately,</w:t>
      </w:r>
      <w:r w:rsidRPr="00790BE9">
        <w:rPr>
          <w:rFonts w:ascii="Times New Roman" w:hAnsi="Times New Roman" w:cs="Times New Roman"/>
          <w:sz w:val="24"/>
          <w:szCs w:val="24"/>
        </w:rPr>
        <w:t xml:space="preserve"> cancer as well as </w:t>
      </w:r>
      <w:r w:rsidR="00302FE9">
        <w:rPr>
          <w:rFonts w:ascii="Times New Roman" w:hAnsi="Times New Roman" w:cs="Times New Roman"/>
          <w:sz w:val="24"/>
          <w:szCs w:val="24"/>
        </w:rPr>
        <w:t>non-cancerous</w:t>
      </w:r>
      <w:r w:rsidRPr="00790BE9">
        <w:rPr>
          <w:rFonts w:ascii="Times New Roman" w:hAnsi="Times New Roman" w:cs="Times New Roman"/>
          <w:sz w:val="24"/>
          <w:szCs w:val="24"/>
        </w:rPr>
        <w:t xml:space="preserve"> cells are also targeted. As a result</w:t>
      </w:r>
      <w:r w:rsidR="00302FE9">
        <w:rPr>
          <w:rFonts w:ascii="Times New Roman" w:hAnsi="Times New Roman" w:cs="Times New Roman"/>
          <w:sz w:val="24"/>
          <w:szCs w:val="24"/>
        </w:rPr>
        <w:t>,</w:t>
      </w:r>
      <w:r w:rsidRPr="00790BE9">
        <w:rPr>
          <w:rFonts w:ascii="Times New Roman" w:hAnsi="Times New Roman" w:cs="Times New Roman"/>
          <w:sz w:val="24"/>
          <w:szCs w:val="24"/>
        </w:rPr>
        <w:t xml:space="preserve"> many patients face abnormal toxic effects such as alopecia or gastrointestinal infections.</w:t>
      </w:r>
      <w:r w:rsidR="00302FE9">
        <w:rPr>
          <w:rFonts w:ascii="Times New Roman" w:hAnsi="Times New Roman" w:cs="Times New Roman"/>
          <w:sz w:val="24"/>
          <w:szCs w:val="24"/>
        </w:rPr>
        <w:t xml:space="preserve"> </w:t>
      </w:r>
      <w:r w:rsidRPr="00790BE9">
        <w:rPr>
          <w:rFonts w:ascii="Times New Roman" w:hAnsi="Times New Roman" w:cs="Times New Roman"/>
          <w:sz w:val="24"/>
          <w:szCs w:val="24"/>
        </w:rPr>
        <w:t>The treatment based on chemotherapy, surgery</w:t>
      </w:r>
      <w:r w:rsidR="00302FE9">
        <w:rPr>
          <w:rFonts w:ascii="Times New Roman" w:hAnsi="Times New Roman" w:cs="Times New Roman"/>
          <w:sz w:val="24"/>
          <w:szCs w:val="24"/>
        </w:rPr>
        <w:t>,</w:t>
      </w:r>
      <w:r w:rsidRPr="00790BE9">
        <w:rPr>
          <w:rFonts w:ascii="Times New Roman" w:hAnsi="Times New Roman" w:cs="Times New Roman"/>
          <w:sz w:val="24"/>
          <w:szCs w:val="24"/>
        </w:rPr>
        <w:t xml:space="preserve"> or radiation is highly costly as well as narrow therapeutic index also. On the other hand</w:t>
      </w:r>
      <w:r w:rsidR="00302FE9">
        <w:rPr>
          <w:rFonts w:ascii="Times New Roman" w:hAnsi="Times New Roman" w:cs="Times New Roman"/>
          <w:sz w:val="24"/>
          <w:szCs w:val="24"/>
        </w:rPr>
        <w:t>,</w:t>
      </w:r>
      <w:r w:rsidRPr="00790BE9">
        <w:rPr>
          <w:rFonts w:ascii="Times New Roman" w:hAnsi="Times New Roman" w:cs="Times New Roman"/>
          <w:sz w:val="24"/>
          <w:szCs w:val="24"/>
        </w:rPr>
        <w:t xml:space="preserve"> targeted therapy includes interference with specific </w:t>
      </w:r>
      <w:r w:rsidR="00302FE9">
        <w:rPr>
          <w:rFonts w:ascii="Times New Roman" w:hAnsi="Times New Roman" w:cs="Times New Roman"/>
          <w:sz w:val="24"/>
          <w:szCs w:val="24"/>
        </w:rPr>
        <w:t>proteins</w:t>
      </w:r>
      <w:r w:rsidRPr="00790BE9">
        <w:rPr>
          <w:rFonts w:ascii="Times New Roman" w:hAnsi="Times New Roman" w:cs="Times New Roman"/>
          <w:sz w:val="24"/>
          <w:szCs w:val="24"/>
        </w:rPr>
        <w:t xml:space="preserve"> required for </w:t>
      </w:r>
      <w:r w:rsidR="00302FE9">
        <w:rPr>
          <w:rFonts w:ascii="Times New Roman" w:hAnsi="Times New Roman" w:cs="Times New Roman"/>
          <w:sz w:val="24"/>
          <w:szCs w:val="24"/>
        </w:rPr>
        <w:t xml:space="preserve">the </w:t>
      </w:r>
      <w:r w:rsidRPr="00790BE9">
        <w:rPr>
          <w:rFonts w:ascii="Times New Roman" w:hAnsi="Times New Roman" w:cs="Times New Roman"/>
          <w:sz w:val="24"/>
          <w:szCs w:val="24"/>
        </w:rPr>
        <w:t xml:space="preserve">growth and progression of </w:t>
      </w:r>
      <w:r w:rsidR="00302FE9">
        <w:rPr>
          <w:rFonts w:ascii="Times New Roman" w:hAnsi="Times New Roman" w:cs="Times New Roman"/>
          <w:sz w:val="24"/>
          <w:szCs w:val="24"/>
        </w:rPr>
        <w:t>tumors</w:t>
      </w:r>
      <w:r w:rsidRPr="00790BE9">
        <w:rPr>
          <w:rFonts w:ascii="Times New Roman" w:hAnsi="Times New Roman" w:cs="Times New Roman"/>
          <w:sz w:val="24"/>
          <w:szCs w:val="24"/>
        </w:rPr>
        <w:t>.</w:t>
      </w:r>
      <w:r w:rsidR="00302FE9">
        <w:rPr>
          <w:rFonts w:ascii="Times New Roman" w:hAnsi="Times New Roman" w:cs="Times New Roman"/>
          <w:sz w:val="24"/>
          <w:szCs w:val="24"/>
        </w:rPr>
        <w:t xml:space="preserve"> </w:t>
      </w:r>
      <w:r w:rsidRPr="00790BE9">
        <w:rPr>
          <w:rFonts w:ascii="Times New Roman" w:hAnsi="Times New Roman" w:cs="Times New Roman"/>
          <w:sz w:val="24"/>
          <w:szCs w:val="24"/>
        </w:rPr>
        <w:t xml:space="preserve">Multidrug resistance is also a big problem for </w:t>
      </w:r>
      <w:r w:rsidR="00302FE9">
        <w:rPr>
          <w:rFonts w:ascii="Times New Roman" w:hAnsi="Times New Roman" w:cs="Times New Roman"/>
          <w:sz w:val="24"/>
          <w:szCs w:val="24"/>
        </w:rPr>
        <w:t>the treatment</w:t>
      </w:r>
      <w:r w:rsidRPr="00790BE9">
        <w:rPr>
          <w:rFonts w:ascii="Times New Roman" w:hAnsi="Times New Roman" w:cs="Times New Roman"/>
          <w:sz w:val="24"/>
          <w:szCs w:val="24"/>
        </w:rPr>
        <w:t xml:space="preserve"> of carcinoma thus a better understanding of controlling resistance is also required for good anticancer </w:t>
      </w:r>
      <w:r w:rsidR="00302FE9">
        <w:rPr>
          <w:rFonts w:ascii="Times New Roman" w:hAnsi="Times New Roman" w:cs="Times New Roman"/>
          <w:sz w:val="24"/>
          <w:szCs w:val="24"/>
        </w:rPr>
        <w:t>agents</w:t>
      </w:r>
      <w:r w:rsidRPr="00790BE9">
        <w:rPr>
          <w:rFonts w:ascii="Times New Roman" w:hAnsi="Times New Roman" w:cs="Times New Roman"/>
          <w:sz w:val="24"/>
          <w:szCs w:val="24"/>
        </w:rPr>
        <w:t xml:space="preserve">. </w:t>
      </w:r>
      <w:r w:rsidR="00302FE9">
        <w:rPr>
          <w:rFonts w:ascii="Times New Roman" w:hAnsi="Times New Roman" w:cs="Times New Roman"/>
          <w:sz w:val="24"/>
          <w:szCs w:val="24"/>
        </w:rPr>
        <w:t>Targeting</w:t>
      </w:r>
      <w:r w:rsidRPr="00790BE9">
        <w:rPr>
          <w:rFonts w:ascii="Times New Roman" w:hAnsi="Times New Roman" w:cs="Times New Roman"/>
          <w:sz w:val="24"/>
          <w:szCs w:val="24"/>
        </w:rPr>
        <w:t xml:space="preserve"> various </w:t>
      </w:r>
      <w:r w:rsidR="00302FE9">
        <w:rPr>
          <w:rFonts w:ascii="Times New Roman" w:hAnsi="Times New Roman" w:cs="Times New Roman"/>
          <w:sz w:val="24"/>
          <w:szCs w:val="24"/>
        </w:rPr>
        <w:t>signaling</w:t>
      </w:r>
      <w:r w:rsidRPr="00790BE9">
        <w:rPr>
          <w:rFonts w:ascii="Times New Roman" w:hAnsi="Times New Roman" w:cs="Times New Roman"/>
          <w:sz w:val="24"/>
          <w:szCs w:val="24"/>
        </w:rPr>
        <w:t xml:space="preserve"> pathways may escape secondary resistance by improving drug potency and </w:t>
      </w:r>
      <w:r w:rsidR="00302FE9">
        <w:rPr>
          <w:rFonts w:ascii="Times New Roman" w:hAnsi="Times New Roman" w:cs="Times New Roman"/>
          <w:sz w:val="24"/>
          <w:szCs w:val="24"/>
        </w:rPr>
        <w:t>efficacy</w:t>
      </w:r>
      <w:r w:rsidRPr="00790BE9">
        <w:rPr>
          <w:rFonts w:ascii="Times New Roman" w:hAnsi="Times New Roman" w:cs="Times New Roman"/>
          <w:sz w:val="24"/>
          <w:szCs w:val="24"/>
        </w:rPr>
        <w:t xml:space="preserve">. By selecting multitargeted therapy against </w:t>
      </w:r>
      <w:r w:rsidR="00302FE9">
        <w:rPr>
          <w:rFonts w:ascii="Times New Roman" w:hAnsi="Times New Roman" w:cs="Times New Roman"/>
          <w:sz w:val="24"/>
          <w:szCs w:val="24"/>
        </w:rPr>
        <w:t xml:space="preserve">a </w:t>
      </w:r>
      <w:r w:rsidRPr="00790BE9">
        <w:rPr>
          <w:rFonts w:ascii="Times New Roman" w:hAnsi="Times New Roman" w:cs="Times New Roman"/>
          <w:sz w:val="24"/>
          <w:szCs w:val="24"/>
        </w:rPr>
        <w:t xml:space="preserve">designed cancer cell line is found effective and improves the effects of multidrug </w:t>
      </w:r>
      <w:proofErr w:type="gramStart"/>
      <w:r w:rsidRPr="00790BE9">
        <w:rPr>
          <w:rFonts w:ascii="Times New Roman" w:hAnsi="Times New Roman" w:cs="Times New Roman"/>
          <w:sz w:val="24"/>
          <w:szCs w:val="24"/>
        </w:rPr>
        <w:t>resistance(</w:t>
      </w:r>
      <w:proofErr w:type="gramEnd"/>
      <w:r w:rsidRPr="00790BE9">
        <w:rPr>
          <w:rFonts w:ascii="Times New Roman" w:hAnsi="Times New Roman" w:cs="Times New Roman"/>
          <w:sz w:val="24"/>
          <w:szCs w:val="24"/>
        </w:rPr>
        <w:t xml:space="preserve">MDR). In targeting cancer stem </w:t>
      </w:r>
      <w:proofErr w:type="gramStart"/>
      <w:r w:rsidRPr="00790BE9">
        <w:rPr>
          <w:rFonts w:ascii="Times New Roman" w:hAnsi="Times New Roman" w:cs="Times New Roman"/>
          <w:sz w:val="24"/>
          <w:szCs w:val="24"/>
        </w:rPr>
        <w:t>cells</w:t>
      </w:r>
      <w:proofErr w:type="gramEnd"/>
      <w:r w:rsidRPr="00790BE9">
        <w:rPr>
          <w:rFonts w:ascii="Times New Roman" w:hAnsi="Times New Roman" w:cs="Times New Roman"/>
          <w:sz w:val="24"/>
          <w:szCs w:val="24"/>
        </w:rPr>
        <w:t xml:space="preserve"> the destroying CSCs </w:t>
      </w:r>
      <w:r w:rsidR="00302FE9">
        <w:rPr>
          <w:rFonts w:ascii="Times New Roman" w:hAnsi="Times New Roman" w:cs="Times New Roman"/>
          <w:sz w:val="24"/>
          <w:szCs w:val="24"/>
        </w:rPr>
        <w:t>reduces</w:t>
      </w:r>
      <w:r w:rsidRPr="00790BE9">
        <w:rPr>
          <w:rFonts w:ascii="Times New Roman" w:hAnsi="Times New Roman" w:cs="Times New Roman"/>
          <w:sz w:val="24"/>
          <w:szCs w:val="24"/>
        </w:rPr>
        <w:t xml:space="preserve"> normal stem cell toxicity.</w:t>
      </w:r>
      <w:r w:rsidR="00302FE9">
        <w:rPr>
          <w:rFonts w:ascii="Times New Roman" w:hAnsi="Times New Roman" w:cs="Times New Roman"/>
          <w:sz w:val="24"/>
          <w:szCs w:val="24"/>
        </w:rPr>
        <w:t xml:space="preserve"> </w:t>
      </w:r>
      <w:proofErr w:type="gramStart"/>
      <w:r w:rsidRPr="00790BE9">
        <w:rPr>
          <w:rFonts w:ascii="Times New Roman" w:hAnsi="Times New Roman" w:cs="Times New Roman"/>
          <w:sz w:val="24"/>
          <w:szCs w:val="24"/>
        </w:rPr>
        <w:t>Thus</w:t>
      </w:r>
      <w:proofErr w:type="gramEnd"/>
      <w:r w:rsidRPr="00790BE9">
        <w:rPr>
          <w:rFonts w:ascii="Times New Roman" w:hAnsi="Times New Roman" w:cs="Times New Roman"/>
          <w:sz w:val="24"/>
          <w:szCs w:val="24"/>
        </w:rPr>
        <w:t xml:space="preserve"> selecting targeting </w:t>
      </w:r>
      <w:r w:rsidR="00302FE9">
        <w:rPr>
          <w:rFonts w:ascii="Times New Roman" w:hAnsi="Times New Roman" w:cs="Times New Roman"/>
          <w:sz w:val="24"/>
          <w:szCs w:val="24"/>
        </w:rPr>
        <w:t>therapy</w:t>
      </w:r>
      <w:r w:rsidRPr="00790BE9">
        <w:rPr>
          <w:rFonts w:ascii="Times New Roman" w:hAnsi="Times New Roman" w:cs="Times New Roman"/>
          <w:sz w:val="24"/>
          <w:szCs w:val="24"/>
        </w:rPr>
        <w:t xml:space="preserve"> in anticancer agent development may provide a promising strategy for </w:t>
      </w:r>
      <w:r w:rsidR="00302FE9">
        <w:rPr>
          <w:rFonts w:ascii="Times New Roman" w:hAnsi="Times New Roman" w:cs="Times New Roman"/>
          <w:sz w:val="24"/>
          <w:szCs w:val="24"/>
        </w:rPr>
        <w:t xml:space="preserve">the </w:t>
      </w:r>
      <w:r w:rsidRPr="00790BE9">
        <w:rPr>
          <w:rFonts w:ascii="Times New Roman" w:hAnsi="Times New Roman" w:cs="Times New Roman"/>
          <w:sz w:val="24"/>
          <w:szCs w:val="24"/>
        </w:rPr>
        <w:t xml:space="preserve">total eradication of various kinds of cancers in </w:t>
      </w:r>
      <w:r w:rsidR="00302FE9">
        <w:rPr>
          <w:rFonts w:ascii="Times New Roman" w:hAnsi="Times New Roman" w:cs="Times New Roman"/>
          <w:sz w:val="24"/>
          <w:szCs w:val="24"/>
        </w:rPr>
        <w:t xml:space="preserve">the </w:t>
      </w:r>
      <w:r w:rsidRPr="00790BE9">
        <w:rPr>
          <w:rFonts w:ascii="Times New Roman" w:hAnsi="Times New Roman" w:cs="Times New Roman"/>
          <w:sz w:val="24"/>
          <w:szCs w:val="24"/>
        </w:rPr>
        <w:t>future.</w:t>
      </w:r>
    </w:p>
    <w:p w14:paraId="7ABEC252" w14:textId="77777777" w:rsidR="00F13C3C" w:rsidRPr="00790BE9" w:rsidRDefault="00F13C3C" w:rsidP="00302FE9">
      <w:pPr>
        <w:tabs>
          <w:tab w:val="left" w:pos="0"/>
          <w:tab w:val="center" w:pos="5040"/>
        </w:tabs>
        <w:spacing w:line="360" w:lineRule="auto"/>
        <w:jc w:val="both"/>
        <w:rPr>
          <w:rFonts w:ascii="Times New Roman" w:hAnsi="Times New Roman" w:cs="Times New Roman"/>
          <w:b/>
          <w:sz w:val="24"/>
          <w:szCs w:val="24"/>
        </w:rPr>
      </w:pPr>
    </w:p>
    <w:p w14:paraId="0331B84E" w14:textId="236630D5" w:rsidR="00F13C3C" w:rsidRPr="00790BE9" w:rsidRDefault="00302FE9" w:rsidP="00F13C3C">
      <w:p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b/>
          <w:sz w:val="24"/>
          <w:szCs w:val="24"/>
        </w:rPr>
        <w:t>REFERENCES</w:t>
      </w:r>
    </w:p>
    <w:p w14:paraId="25784D32" w14:textId="77777777" w:rsidR="002C0B3C" w:rsidRPr="00790BE9" w:rsidRDefault="002C0B3C"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color w:val="222222"/>
          <w:sz w:val="24"/>
          <w:szCs w:val="24"/>
          <w:shd w:val="clear" w:color="auto" w:fill="FFFFFF"/>
        </w:rPr>
        <w:t xml:space="preserve">Bachelard CM, </w:t>
      </w:r>
      <w:proofErr w:type="spellStart"/>
      <w:r w:rsidRPr="00790BE9">
        <w:rPr>
          <w:rFonts w:ascii="Times New Roman" w:hAnsi="Times New Roman" w:cs="Times New Roman"/>
          <w:color w:val="222222"/>
          <w:sz w:val="24"/>
          <w:szCs w:val="24"/>
          <w:shd w:val="clear" w:color="auto" w:fill="FFFFFF"/>
        </w:rPr>
        <w:t>Coquan</w:t>
      </w:r>
      <w:proofErr w:type="spellEnd"/>
      <w:r w:rsidRPr="00790BE9">
        <w:rPr>
          <w:rFonts w:ascii="Times New Roman" w:hAnsi="Times New Roman" w:cs="Times New Roman"/>
          <w:color w:val="222222"/>
          <w:sz w:val="24"/>
          <w:szCs w:val="24"/>
          <w:shd w:val="clear" w:color="auto" w:fill="FFFFFF"/>
        </w:rPr>
        <w:t xml:space="preserve"> E, du </w:t>
      </w:r>
      <w:proofErr w:type="spellStart"/>
      <w:r w:rsidRPr="00790BE9">
        <w:rPr>
          <w:rFonts w:ascii="Times New Roman" w:hAnsi="Times New Roman" w:cs="Times New Roman"/>
          <w:color w:val="222222"/>
          <w:sz w:val="24"/>
          <w:szCs w:val="24"/>
          <w:shd w:val="clear" w:color="auto" w:fill="FFFFFF"/>
        </w:rPr>
        <w:t>Rusquec</w:t>
      </w:r>
      <w:proofErr w:type="spellEnd"/>
      <w:r w:rsidRPr="00790BE9">
        <w:rPr>
          <w:rFonts w:ascii="Times New Roman" w:hAnsi="Times New Roman" w:cs="Times New Roman"/>
          <w:color w:val="222222"/>
          <w:sz w:val="24"/>
          <w:szCs w:val="24"/>
          <w:shd w:val="clear" w:color="auto" w:fill="FFFFFF"/>
        </w:rPr>
        <w:t xml:space="preserve"> P, Paoletti X, Le Tourneau C. Risks and benefits of anticancer drugs in advanced cancer patients: A systematic review and meta-analysis. </w:t>
      </w:r>
      <w:proofErr w:type="spellStart"/>
      <w:r w:rsidRPr="00790BE9">
        <w:rPr>
          <w:rFonts w:ascii="Times New Roman" w:hAnsi="Times New Roman" w:cs="Times New Roman"/>
          <w:color w:val="222222"/>
          <w:sz w:val="24"/>
          <w:szCs w:val="24"/>
          <w:shd w:val="clear" w:color="auto" w:fill="FFFFFF"/>
        </w:rPr>
        <w:t>EClinicalMedicine</w:t>
      </w:r>
      <w:proofErr w:type="spellEnd"/>
      <w:r w:rsidRPr="00790BE9">
        <w:rPr>
          <w:rFonts w:ascii="Times New Roman" w:hAnsi="Times New Roman" w:cs="Times New Roman"/>
          <w:color w:val="222222"/>
          <w:sz w:val="24"/>
          <w:szCs w:val="24"/>
          <w:shd w:val="clear" w:color="auto" w:fill="FFFFFF"/>
        </w:rPr>
        <w:t>. 2021 Oct 1;40.</w:t>
      </w:r>
    </w:p>
    <w:p w14:paraId="13364E3C" w14:textId="77777777" w:rsidR="002C0B3C" w:rsidRPr="00790BE9" w:rsidRDefault="002C0B3C"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color w:val="222222"/>
          <w:sz w:val="24"/>
          <w:szCs w:val="24"/>
          <w:shd w:val="clear" w:color="auto" w:fill="FFFFFF"/>
        </w:rPr>
        <w:t xml:space="preserve">Ali R, Mirza Z, Ashraf GM, Kamal MA, Ansari SA, </w:t>
      </w:r>
      <w:proofErr w:type="spellStart"/>
      <w:r w:rsidRPr="00790BE9">
        <w:rPr>
          <w:rFonts w:ascii="Times New Roman" w:hAnsi="Times New Roman" w:cs="Times New Roman"/>
          <w:color w:val="222222"/>
          <w:sz w:val="24"/>
          <w:szCs w:val="24"/>
          <w:shd w:val="clear" w:color="auto" w:fill="FFFFFF"/>
        </w:rPr>
        <w:t>Damanhouri</w:t>
      </w:r>
      <w:proofErr w:type="spellEnd"/>
      <w:r w:rsidRPr="00790BE9">
        <w:rPr>
          <w:rFonts w:ascii="Times New Roman" w:hAnsi="Times New Roman" w:cs="Times New Roman"/>
          <w:color w:val="222222"/>
          <w:sz w:val="24"/>
          <w:szCs w:val="24"/>
          <w:shd w:val="clear" w:color="auto" w:fill="FFFFFF"/>
        </w:rPr>
        <w:t xml:space="preserve"> GA, </w:t>
      </w:r>
      <w:proofErr w:type="spellStart"/>
      <w:r w:rsidRPr="00790BE9">
        <w:rPr>
          <w:rFonts w:ascii="Times New Roman" w:hAnsi="Times New Roman" w:cs="Times New Roman"/>
          <w:color w:val="222222"/>
          <w:sz w:val="24"/>
          <w:szCs w:val="24"/>
          <w:shd w:val="clear" w:color="auto" w:fill="FFFFFF"/>
        </w:rPr>
        <w:t>Abuzenadah</w:t>
      </w:r>
      <w:proofErr w:type="spellEnd"/>
      <w:r w:rsidRPr="00790BE9">
        <w:rPr>
          <w:rFonts w:ascii="Times New Roman" w:hAnsi="Times New Roman" w:cs="Times New Roman"/>
          <w:color w:val="222222"/>
          <w:sz w:val="24"/>
          <w:szCs w:val="24"/>
          <w:shd w:val="clear" w:color="auto" w:fill="FFFFFF"/>
        </w:rPr>
        <w:t xml:space="preserve"> AM, Chaudhary AG, Sheikh IA. New anticancer agents: recent developments in tumor therapy. Anticancer research. 2012 Jul 1;32(7):2999-3005.</w:t>
      </w:r>
    </w:p>
    <w:p w14:paraId="256420D3" w14:textId="29D62C7C" w:rsidR="002C0B3C" w:rsidRPr="00790BE9" w:rsidRDefault="002C0B3C"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color w:val="222222"/>
          <w:sz w:val="24"/>
          <w:szCs w:val="24"/>
          <w:shd w:val="clear" w:color="auto" w:fill="FFFFFF"/>
        </w:rPr>
        <w:t xml:space="preserve">Boyle P. The </w:t>
      </w:r>
      <w:r w:rsidR="00302FE9">
        <w:rPr>
          <w:rFonts w:ascii="Times New Roman" w:hAnsi="Times New Roman" w:cs="Times New Roman"/>
          <w:color w:val="222222"/>
          <w:sz w:val="24"/>
          <w:szCs w:val="24"/>
          <w:shd w:val="clear" w:color="auto" w:fill="FFFFFF"/>
        </w:rPr>
        <w:t>globalization</w:t>
      </w:r>
      <w:r w:rsidRPr="00790BE9">
        <w:rPr>
          <w:rFonts w:ascii="Times New Roman" w:hAnsi="Times New Roman" w:cs="Times New Roman"/>
          <w:color w:val="222222"/>
          <w:sz w:val="24"/>
          <w:szCs w:val="24"/>
          <w:shd w:val="clear" w:color="auto" w:fill="FFFFFF"/>
        </w:rPr>
        <w:t xml:space="preserve"> of cancer. The Lancet. 2006 Aug 19;368(9536):629-30.</w:t>
      </w:r>
    </w:p>
    <w:p w14:paraId="0D4C0E01" w14:textId="44FD4AAE" w:rsidR="002C0B3C" w:rsidRPr="00790BE9" w:rsidRDefault="002C0B3C"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color w:val="222222"/>
          <w:sz w:val="24"/>
          <w:szCs w:val="24"/>
          <w:shd w:val="clear" w:color="auto" w:fill="FFFFFF"/>
        </w:rPr>
        <w:t xml:space="preserve">Ramos S. Cancer chemoprevention and chemotherapy: dietary polyphenols and </w:t>
      </w:r>
      <w:r w:rsidR="00302FE9">
        <w:rPr>
          <w:rFonts w:ascii="Times New Roman" w:hAnsi="Times New Roman" w:cs="Times New Roman"/>
          <w:color w:val="222222"/>
          <w:sz w:val="24"/>
          <w:szCs w:val="24"/>
          <w:shd w:val="clear" w:color="auto" w:fill="FFFFFF"/>
        </w:rPr>
        <w:t>signaling</w:t>
      </w:r>
      <w:r w:rsidRPr="00790BE9">
        <w:rPr>
          <w:rFonts w:ascii="Times New Roman" w:hAnsi="Times New Roman" w:cs="Times New Roman"/>
          <w:color w:val="222222"/>
          <w:sz w:val="24"/>
          <w:szCs w:val="24"/>
          <w:shd w:val="clear" w:color="auto" w:fill="FFFFFF"/>
        </w:rPr>
        <w:t xml:space="preserve"> pathways. Molecular nutrition &amp; food research. 2008 May;52(5):507-26.</w:t>
      </w:r>
    </w:p>
    <w:p w14:paraId="39C1FD8D" w14:textId="675BF961" w:rsidR="002C0B3C" w:rsidRPr="00790BE9" w:rsidRDefault="002C0B3C"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color w:val="222222"/>
          <w:sz w:val="24"/>
          <w:szCs w:val="24"/>
          <w:shd w:val="clear" w:color="auto" w:fill="FFFFFF"/>
        </w:rPr>
        <w:t xml:space="preserve">Hassanpour SH, Dehghani M. Review of cancer from </w:t>
      </w:r>
      <w:r w:rsidR="00302FE9">
        <w:rPr>
          <w:rFonts w:ascii="Times New Roman" w:hAnsi="Times New Roman" w:cs="Times New Roman"/>
          <w:color w:val="222222"/>
          <w:sz w:val="24"/>
          <w:szCs w:val="24"/>
          <w:shd w:val="clear" w:color="auto" w:fill="FFFFFF"/>
        </w:rPr>
        <w:t xml:space="preserve">the </w:t>
      </w:r>
      <w:r w:rsidRPr="00790BE9">
        <w:rPr>
          <w:rFonts w:ascii="Times New Roman" w:hAnsi="Times New Roman" w:cs="Times New Roman"/>
          <w:color w:val="222222"/>
          <w:sz w:val="24"/>
          <w:szCs w:val="24"/>
          <w:shd w:val="clear" w:color="auto" w:fill="FFFFFF"/>
        </w:rPr>
        <w:t>perspective of molecular. Journal of cancer research and practice. 2017 Dec 1;4(4):127-9.</w:t>
      </w:r>
    </w:p>
    <w:p w14:paraId="6228E51C" w14:textId="77777777" w:rsidR="00790BE9" w:rsidRPr="00790BE9" w:rsidRDefault="00790BE9"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color w:val="222222"/>
          <w:sz w:val="24"/>
          <w:szCs w:val="24"/>
          <w:shd w:val="clear" w:color="auto" w:fill="FFFFFF"/>
        </w:rPr>
        <w:lastRenderedPageBreak/>
        <w:t>Kumar B, Singh S, Skvortsova I, Kumar V. Promising targets in anti-cancer drug development: recent updates. Current medicinal chemistry. 2017 Dec 1;24(42):4729-52.</w:t>
      </w:r>
    </w:p>
    <w:p w14:paraId="55EA49AC" w14:textId="77777777" w:rsidR="002C0B3C" w:rsidRPr="00790BE9" w:rsidRDefault="002C0B3C"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color w:val="222222"/>
          <w:sz w:val="24"/>
          <w:szCs w:val="24"/>
          <w:shd w:val="clear" w:color="auto" w:fill="FFFFFF"/>
        </w:rPr>
        <w:t>Ullah MF, Aatif M. The footprints of cancer development: Cancer biomarkers. Cancer treatment reviews. 2009 May 1;35(3):193-200.</w:t>
      </w:r>
    </w:p>
    <w:p w14:paraId="181937E9" w14:textId="77777777" w:rsidR="002C0B3C" w:rsidRPr="00790BE9" w:rsidRDefault="002C0B3C"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color w:val="222222"/>
          <w:sz w:val="24"/>
          <w:szCs w:val="24"/>
          <w:shd w:val="clear" w:color="auto" w:fill="FFFFFF"/>
        </w:rPr>
        <w:t>Avendaño C, Menendez JC. Medicinal chemistry of anticancer drugs. Elsevier; 2015 Jun 11.</w:t>
      </w:r>
    </w:p>
    <w:p w14:paraId="1A8292C1" w14:textId="2B01A554" w:rsidR="002C0B3C" w:rsidRPr="00790BE9" w:rsidRDefault="002C0B3C"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color w:val="222222"/>
          <w:sz w:val="24"/>
          <w:szCs w:val="24"/>
          <w:shd w:val="clear" w:color="auto" w:fill="FFFFFF"/>
        </w:rPr>
        <w:t xml:space="preserve">Crisci S, Di Francia R, Mele S, Vitale P, Ronga G, De Filippi R, Berretta M, Rossi P, Pinto A. Overview of targeted drugs for mature B-cell </w:t>
      </w:r>
      <w:r w:rsidR="00302FE9">
        <w:rPr>
          <w:rFonts w:ascii="Times New Roman" w:hAnsi="Times New Roman" w:cs="Times New Roman"/>
          <w:color w:val="222222"/>
          <w:sz w:val="24"/>
          <w:szCs w:val="24"/>
          <w:shd w:val="clear" w:color="auto" w:fill="FFFFFF"/>
        </w:rPr>
        <w:t>non-Hodgkin</w:t>
      </w:r>
      <w:r w:rsidRPr="00790BE9">
        <w:rPr>
          <w:rFonts w:ascii="Times New Roman" w:hAnsi="Times New Roman" w:cs="Times New Roman"/>
          <w:color w:val="222222"/>
          <w:sz w:val="24"/>
          <w:szCs w:val="24"/>
          <w:shd w:val="clear" w:color="auto" w:fill="FFFFFF"/>
        </w:rPr>
        <w:t xml:space="preserve"> lymphomas. Frontiers in oncology. 2019 Jun </w:t>
      </w:r>
      <w:proofErr w:type="gramStart"/>
      <w:r w:rsidRPr="00790BE9">
        <w:rPr>
          <w:rFonts w:ascii="Times New Roman" w:hAnsi="Times New Roman" w:cs="Times New Roman"/>
          <w:color w:val="222222"/>
          <w:sz w:val="24"/>
          <w:szCs w:val="24"/>
          <w:shd w:val="clear" w:color="auto" w:fill="FFFFFF"/>
        </w:rPr>
        <w:t>4;9:443</w:t>
      </w:r>
      <w:proofErr w:type="gramEnd"/>
      <w:r w:rsidRPr="00790BE9">
        <w:rPr>
          <w:rFonts w:ascii="Times New Roman" w:hAnsi="Times New Roman" w:cs="Times New Roman"/>
          <w:color w:val="222222"/>
          <w:sz w:val="24"/>
          <w:szCs w:val="24"/>
          <w:shd w:val="clear" w:color="auto" w:fill="FFFFFF"/>
        </w:rPr>
        <w:t>.</w:t>
      </w:r>
    </w:p>
    <w:p w14:paraId="1E44B6EE" w14:textId="77777777" w:rsidR="002C0B3C" w:rsidRPr="00790BE9" w:rsidRDefault="002C0B3C"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color w:val="222222"/>
          <w:sz w:val="24"/>
          <w:szCs w:val="24"/>
          <w:shd w:val="clear" w:color="auto" w:fill="FFFFFF"/>
        </w:rPr>
        <w:t xml:space="preserve">Jin L, Wang W, Fang G. Targeting protein-protein interaction by small molecules. Annual review of pharmacology and toxicology. 2014 Jan </w:t>
      </w:r>
      <w:proofErr w:type="gramStart"/>
      <w:r w:rsidRPr="00790BE9">
        <w:rPr>
          <w:rFonts w:ascii="Times New Roman" w:hAnsi="Times New Roman" w:cs="Times New Roman"/>
          <w:color w:val="222222"/>
          <w:sz w:val="24"/>
          <w:szCs w:val="24"/>
          <w:shd w:val="clear" w:color="auto" w:fill="FFFFFF"/>
        </w:rPr>
        <w:t>6;54:435</w:t>
      </w:r>
      <w:proofErr w:type="gramEnd"/>
      <w:r w:rsidRPr="00790BE9">
        <w:rPr>
          <w:rFonts w:ascii="Times New Roman" w:hAnsi="Times New Roman" w:cs="Times New Roman"/>
          <w:color w:val="222222"/>
          <w:sz w:val="24"/>
          <w:szCs w:val="24"/>
          <w:shd w:val="clear" w:color="auto" w:fill="FFFFFF"/>
        </w:rPr>
        <w:t>-56.</w:t>
      </w:r>
    </w:p>
    <w:p w14:paraId="4D2A8082" w14:textId="77777777" w:rsidR="002C0B3C" w:rsidRPr="00790BE9" w:rsidRDefault="002C0B3C"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color w:val="222222"/>
          <w:sz w:val="24"/>
          <w:szCs w:val="24"/>
          <w:shd w:val="clear" w:color="auto" w:fill="FFFFFF"/>
        </w:rPr>
        <w:t>Matthews HK, Bertoli C, de Bruin RA. Cell cycle control in cancer. Nature Reviews Molecular Cell Biology. 2022 Jan;23(1):74-88.</w:t>
      </w:r>
    </w:p>
    <w:p w14:paraId="7290CFF8" w14:textId="77777777" w:rsidR="00790BE9" w:rsidRPr="00790BE9" w:rsidRDefault="00790BE9"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proofErr w:type="spellStart"/>
      <w:r w:rsidRPr="00790BE9">
        <w:rPr>
          <w:rFonts w:ascii="Times New Roman" w:hAnsi="Times New Roman" w:cs="Times New Roman"/>
          <w:color w:val="222222"/>
          <w:sz w:val="24"/>
          <w:szCs w:val="24"/>
          <w:shd w:val="clear" w:color="auto" w:fill="FFFFFF"/>
        </w:rPr>
        <w:t>Tsimberidou</w:t>
      </w:r>
      <w:proofErr w:type="spellEnd"/>
      <w:r w:rsidRPr="00790BE9">
        <w:rPr>
          <w:rFonts w:ascii="Times New Roman" w:hAnsi="Times New Roman" w:cs="Times New Roman"/>
          <w:color w:val="222222"/>
          <w:sz w:val="24"/>
          <w:szCs w:val="24"/>
          <w:shd w:val="clear" w:color="auto" w:fill="FFFFFF"/>
        </w:rPr>
        <w:t xml:space="preserve"> AM. Targeted therapy in cancer. Cancer chemotherapy and pharmacology. 2015 </w:t>
      </w:r>
      <w:proofErr w:type="gramStart"/>
      <w:r w:rsidRPr="00790BE9">
        <w:rPr>
          <w:rFonts w:ascii="Times New Roman" w:hAnsi="Times New Roman" w:cs="Times New Roman"/>
          <w:color w:val="222222"/>
          <w:sz w:val="24"/>
          <w:szCs w:val="24"/>
          <w:shd w:val="clear" w:color="auto" w:fill="FFFFFF"/>
        </w:rPr>
        <w:t>Dec;76:1113</w:t>
      </w:r>
      <w:proofErr w:type="gramEnd"/>
      <w:r w:rsidRPr="00790BE9">
        <w:rPr>
          <w:rFonts w:ascii="Times New Roman" w:hAnsi="Times New Roman" w:cs="Times New Roman"/>
          <w:color w:val="222222"/>
          <w:sz w:val="24"/>
          <w:szCs w:val="24"/>
          <w:shd w:val="clear" w:color="auto" w:fill="FFFFFF"/>
        </w:rPr>
        <w:t>-32.</w:t>
      </w:r>
    </w:p>
    <w:p w14:paraId="388747A4" w14:textId="77777777" w:rsidR="00790BE9" w:rsidRPr="00790BE9" w:rsidRDefault="00790BE9"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color w:val="222222"/>
          <w:sz w:val="24"/>
          <w:szCs w:val="24"/>
          <w:shd w:val="clear" w:color="auto" w:fill="FFFFFF"/>
        </w:rPr>
        <w:t xml:space="preserve">Faivre S, Djelloul S, Raymond E. New paradigms in anticancer therapy: targeting multiple signaling pathways with kinase inhibitors. </w:t>
      </w:r>
      <w:proofErr w:type="spellStart"/>
      <w:r w:rsidRPr="00790BE9">
        <w:rPr>
          <w:rFonts w:ascii="Times New Roman" w:hAnsi="Times New Roman" w:cs="Times New Roman"/>
          <w:color w:val="222222"/>
          <w:sz w:val="24"/>
          <w:szCs w:val="24"/>
          <w:shd w:val="clear" w:color="auto" w:fill="FFFFFF"/>
        </w:rPr>
        <w:t>InSeminars</w:t>
      </w:r>
      <w:proofErr w:type="spellEnd"/>
      <w:r w:rsidRPr="00790BE9">
        <w:rPr>
          <w:rFonts w:ascii="Times New Roman" w:hAnsi="Times New Roman" w:cs="Times New Roman"/>
          <w:color w:val="222222"/>
          <w:sz w:val="24"/>
          <w:szCs w:val="24"/>
          <w:shd w:val="clear" w:color="auto" w:fill="FFFFFF"/>
        </w:rPr>
        <w:t xml:space="preserve"> in oncology 2006 Aug 1 (Vol. 33, No. 4, pp. 407-420). WB Saunders.</w:t>
      </w:r>
    </w:p>
    <w:p w14:paraId="38D443CF" w14:textId="77777777" w:rsidR="00790BE9" w:rsidRPr="00790BE9" w:rsidRDefault="00790BE9"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color w:val="222222"/>
          <w:sz w:val="24"/>
          <w:szCs w:val="24"/>
          <w:shd w:val="clear" w:color="auto" w:fill="FFFFFF"/>
        </w:rPr>
        <w:t>Richter M, Zhang H. Receptor-targeted cancer therapy. DNA and cell biology. 2005 May 1;24(5):271-82.</w:t>
      </w:r>
    </w:p>
    <w:p w14:paraId="423A1EE3" w14:textId="77777777" w:rsidR="00790BE9" w:rsidRPr="00790BE9" w:rsidRDefault="00790BE9"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color w:val="222222"/>
          <w:sz w:val="24"/>
          <w:szCs w:val="24"/>
          <w:shd w:val="clear" w:color="auto" w:fill="FFFFFF"/>
        </w:rPr>
        <w:t xml:space="preserve">Ciardiello F, De Vita F, </w:t>
      </w:r>
      <w:proofErr w:type="spellStart"/>
      <w:r w:rsidRPr="00790BE9">
        <w:rPr>
          <w:rFonts w:ascii="Times New Roman" w:hAnsi="Times New Roman" w:cs="Times New Roman"/>
          <w:color w:val="222222"/>
          <w:sz w:val="24"/>
          <w:szCs w:val="24"/>
          <w:shd w:val="clear" w:color="auto" w:fill="FFFFFF"/>
        </w:rPr>
        <w:t>Orditura</w:t>
      </w:r>
      <w:proofErr w:type="spellEnd"/>
      <w:r w:rsidRPr="00790BE9">
        <w:rPr>
          <w:rFonts w:ascii="Times New Roman" w:hAnsi="Times New Roman" w:cs="Times New Roman"/>
          <w:color w:val="222222"/>
          <w:sz w:val="24"/>
          <w:szCs w:val="24"/>
          <w:shd w:val="clear" w:color="auto" w:fill="FFFFFF"/>
        </w:rPr>
        <w:t xml:space="preserve"> M, Tortora G. The role of EGFR inhibitors in </w:t>
      </w:r>
      <w:proofErr w:type="spellStart"/>
      <w:r w:rsidRPr="00790BE9">
        <w:rPr>
          <w:rFonts w:ascii="Times New Roman" w:hAnsi="Times New Roman" w:cs="Times New Roman"/>
          <w:color w:val="222222"/>
          <w:sz w:val="24"/>
          <w:szCs w:val="24"/>
          <w:shd w:val="clear" w:color="auto" w:fill="FFFFFF"/>
        </w:rPr>
        <w:t>nonsmall</w:t>
      </w:r>
      <w:proofErr w:type="spellEnd"/>
      <w:r w:rsidRPr="00790BE9">
        <w:rPr>
          <w:rFonts w:ascii="Times New Roman" w:hAnsi="Times New Roman" w:cs="Times New Roman"/>
          <w:color w:val="222222"/>
          <w:sz w:val="24"/>
          <w:szCs w:val="24"/>
          <w:shd w:val="clear" w:color="auto" w:fill="FFFFFF"/>
        </w:rPr>
        <w:t xml:space="preserve"> cell lung cancer. Current opinion in oncology. 2004 Mar 1;16(2):130-5.</w:t>
      </w:r>
    </w:p>
    <w:p w14:paraId="4ABFB744" w14:textId="77777777" w:rsidR="00790BE9" w:rsidRPr="00790BE9" w:rsidRDefault="00790BE9"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color w:val="222222"/>
          <w:sz w:val="24"/>
          <w:szCs w:val="24"/>
          <w:shd w:val="clear" w:color="auto" w:fill="FFFFFF"/>
        </w:rPr>
        <w:t xml:space="preserve">Jirousek MR, </w:t>
      </w:r>
      <w:proofErr w:type="spellStart"/>
      <w:r w:rsidRPr="00790BE9">
        <w:rPr>
          <w:rFonts w:ascii="Times New Roman" w:hAnsi="Times New Roman" w:cs="Times New Roman"/>
          <w:color w:val="222222"/>
          <w:sz w:val="24"/>
          <w:szCs w:val="24"/>
          <w:shd w:val="clear" w:color="auto" w:fill="FFFFFF"/>
        </w:rPr>
        <w:t>Goekjian</w:t>
      </w:r>
      <w:proofErr w:type="spellEnd"/>
      <w:r w:rsidRPr="00790BE9">
        <w:rPr>
          <w:rFonts w:ascii="Times New Roman" w:hAnsi="Times New Roman" w:cs="Times New Roman"/>
          <w:color w:val="222222"/>
          <w:sz w:val="24"/>
          <w:szCs w:val="24"/>
          <w:shd w:val="clear" w:color="auto" w:fill="FFFFFF"/>
        </w:rPr>
        <w:t xml:space="preserve"> PG. Protein kinase C inhibitors as novel anticancer drugs. Expert opinion on investigational drugs. 2001 Dec 1;10(12):2117-40.</w:t>
      </w:r>
    </w:p>
    <w:p w14:paraId="37E68C83" w14:textId="77777777" w:rsidR="00790BE9" w:rsidRPr="00790BE9" w:rsidRDefault="00790BE9"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proofErr w:type="spellStart"/>
      <w:r w:rsidRPr="00790BE9">
        <w:rPr>
          <w:rFonts w:ascii="Times New Roman" w:hAnsi="Times New Roman" w:cs="Times New Roman"/>
          <w:color w:val="222222"/>
          <w:sz w:val="24"/>
          <w:szCs w:val="24"/>
          <w:shd w:val="clear" w:color="auto" w:fill="FFFFFF"/>
        </w:rPr>
        <w:t>Kakeji</w:t>
      </w:r>
      <w:proofErr w:type="spellEnd"/>
      <w:r w:rsidRPr="00790BE9">
        <w:rPr>
          <w:rFonts w:ascii="Times New Roman" w:hAnsi="Times New Roman" w:cs="Times New Roman"/>
          <w:color w:val="222222"/>
          <w:sz w:val="24"/>
          <w:szCs w:val="24"/>
          <w:shd w:val="clear" w:color="auto" w:fill="FFFFFF"/>
        </w:rPr>
        <w:t xml:space="preserve"> Y, Teicher BA. Preclinical studies of the combination of angiogenic inhibitors with cytotoxic agents. Investigational new drugs. 1997 </w:t>
      </w:r>
      <w:proofErr w:type="gramStart"/>
      <w:r w:rsidRPr="00790BE9">
        <w:rPr>
          <w:rFonts w:ascii="Times New Roman" w:hAnsi="Times New Roman" w:cs="Times New Roman"/>
          <w:color w:val="222222"/>
          <w:sz w:val="24"/>
          <w:szCs w:val="24"/>
          <w:shd w:val="clear" w:color="auto" w:fill="FFFFFF"/>
        </w:rPr>
        <w:t>Mar;15:39</w:t>
      </w:r>
      <w:proofErr w:type="gramEnd"/>
      <w:r w:rsidRPr="00790BE9">
        <w:rPr>
          <w:rFonts w:ascii="Times New Roman" w:hAnsi="Times New Roman" w:cs="Times New Roman"/>
          <w:color w:val="222222"/>
          <w:sz w:val="24"/>
          <w:szCs w:val="24"/>
          <w:shd w:val="clear" w:color="auto" w:fill="FFFFFF"/>
        </w:rPr>
        <w:t>-48.</w:t>
      </w:r>
    </w:p>
    <w:p w14:paraId="22A94B25" w14:textId="77777777" w:rsidR="002C0B3C" w:rsidRPr="00790BE9" w:rsidRDefault="002C0B3C"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color w:val="222222"/>
          <w:sz w:val="24"/>
          <w:szCs w:val="24"/>
          <w:shd w:val="clear" w:color="auto" w:fill="FFFFFF"/>
        </w:rPr>
        <w:t xml:space="preserve">Fang JY, Richardson BC. The MAPK </w:t>
      </w:r>
      <w:proofErr w:type="spellStart"/>
      <w:r w:rsidRPr="00790BE9">
        <w:rPr>
          <w:rFonts w:ascii="Times New Roman" w:hAnsi="Times New Roman" w:cs="Times New Roman"/>
          <w:color w:val="222222"/>
          <w:sz w:val="24"/>
          <w:szCs w:val="24"/>
          <w:shd w:val="clear" w:color="auto" w:fill="FFFFFF"/>
        </w:rPr>
        <w:t>signalling</w:t>
      </w:r>
      <w:proofErr w:type="spellEnd"/>
      <w:r w:rsidRPr="00790BE9">
        <w:rPr>
          <w:rFonts w:ascii="Times New Roman" w:hAnsi="Times New Roman" w:cs="Times New Roman"/>
          <w:color w:val="222222"/>
          <w:sz w:val="24"/>
          <w:szCs w:val="24"/>
          <w:shd w:val="clear" w:color="auto" w:fill="FFFFFF"/>
        </w:rPr>
        <w:t xml:space="preserve"> pathways and colorectal cancer. The </w:t>
      </w:r>
      <w:r w:rsidR="00790BE9" w:rsidRPr="00790BE9">
        <w:rPr>
          <w:rFonts w:ascii="Times New Roman" w:hAnsi="Times New Roman" w:cs="Times New Roman"/>
          <w:color w:val="222222"/>
          <w:sz w:val="24"/>
          <w:szCs w:val="24"/>
          <w:shd w:val="clear" w:color="auto" w:fill="FFFFFF"/>
        </w:rPr>
        <w:t>L</w:t>
      </w:r>
      <w:r w:rsidRPr="00790BE9">
        <w:rPr>
          <w:rFonts w:ascii="Times New Roman" w:hAnsi="Times New Roman" w:cs="Times New Roman"/>
          <w:color w:val="222222"/>
          <w:sz w:val="24"/>
          <w:szCs w:val="24"/>
          <w:shd w:val="clear" w:color="auto" w:fill="FFFFFF"/>
        </w:rPr>
        <w:t>ancet oncology. 2005 May 1;6(5):322-7.</w:t>
      </w:r>
    </w:p>
    <w:p w14:paraId="53B47DD7" w14:textId="77777777" w:rsidR="00790BE9" w:rsidRPr="00790BE9" w:rsidRDefault="00790BE9"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color w:val="222222"/>
          <w:sz w:val="24"/>
          <w:szCs w:val="24"/>
          <w:shd w:val="clear" w:color="auto" w:fill="FFFFFF"/>
        </w:rPr>
        <w:t xml:space="preserve">Pietras K, Rubin K, </w:t>
      </w:r>
      <w:proofErr w:type="spellStart"/>
      <w:r w:rsidRPr="00790BE9">
        <w:rPr>
          <w:rFonts w:ascii="Times New Roman" w:hAnsi="Times New Roman" w:cs="Times New Roman"/>
          <w:color w:val="222222"/>
          <w:sz w:val="24"/>
          <w:szCs w:val="24"/>
          <w:shd w:val="clear" w:color="auto" w:fill="FFFFFF"/>
        </w:rPr>
        <w:t>Sjöblom</w:t>
      </w:r>
      <w:proofErr w:type="spellEnd"/>
      <w:r w:rsidRPr="00790BE9">
        <w:rPr>
          <w:rFonts w:ascii="Times New Roman" w:hAnsi="Times New Roman" w:cs="Times New Roman"/>
          <w:color w:val="222222"/>
          <w:sz w:val="24"/>
          <w:szCs w:val="24"/>
          <w:shd w:val="clear" w:color="auto" w:fill="FFFFFF"/>
        </w:rPr>
        <w:t xml:space="preserve"> T, </w:t>
      </w:r>
      <w:proofErr w:type="spellStart"/>
      <w:r w:rsidRPr="00790BE9">
        <w:rPr>
          <w:rFonts w:ascii="Times New Roman" w:hAnsi="Times New Roman" w:cs="Times New Roman"/>
          <w:color w:val="222222"/>
          <w:sz w:val="24"/>
          <w:szCs w:val="24"/>
          <w:shd w:val="clear" w:color="auto" w:fill="FFFFFF"/>
        </w:rPr>
        <w:t>Buchdunger</w:t>
      </w:r>
      <w:proofErr w:type="spellEnd"/>
      <w:r w:rsidRPr="00790BE9">
        <w:rPr>
          <w:rFonts w:ascii="Times New Roman" w:hAnsi="Times New Roman" w:cs="Times New Roman"/>
          <w:color w:val="222222"/>
          <w:sz w:val="24"/>
          <w:szCs w:val="24"/>
          <w:shd w:val="clear" w:color="auto" w:fill="FFFFFF"/>
        </w:rPr>
        <w:t xml:space="preserve"> E, </w:t>
      </w:r>
      <w:proofErr w:type="spellStart"/>
      <w:r w:rsidRPr="00790BE9">
        <w:rPr>
          <w:rFonts w:ascii="Times New Roman" w:hAnsi="Times New Roman" w:cs="Times New Roman"/>
          <w:color w:val="222222"/>
          <w:sz w:val="24"/>
          <w:szCs w:val="24"/>
          <w:shd w:val="clear" w:color="auto" w:fill="FFFFFF"/>
        </w:rPr>
        <w:t>Sjöquist</w:t>
      </w:r>
      <w:proofErr w:type="spellEnd"/>
      <w:r w:rsidRPr="00790BE9">
        <w:rPr>
          <w:rFonts w:ascii="Times New Roman" w:hAnsi="Times New Roman" w:cs="Times New Roman"/>
          <w:color w:val="222222"/>
          <w:sz w:val="24"/>
          <w:szCs w:val="24"/>
          <w:shd w:val="clear" w:color="auto" w:fill="FFFFFF"/>
        </w:rPr>
        <w:t xml:space="preserve"> M, Heldin CH, Ostman A. Inhibition of PDGF receptor signaling in tumor stroma enhances antitumor effect of chemotherapy. Cancer research. 2002 Oct 1;62(19):5476-84.</w:t>
      </w:r>
    </w:p>
    <w:p w14:paraId="4E4C922C" w14:textId="77777777" w:rsidR="00790BE9" w:rsidRPr="00790BE9" w:rsidRDefault="00790BE9" w:rsidP="00790BE9">
      <w:pPr>
        <w:pStyle w:val="ListParagraph"/>
        <w:numPr>
          <w:ilvl w:val="0"/>
          <w:numId w:val="3"/>
        </w:num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color w:val="222222"/>
          <w:sz w:val="24"/>
          <w:szCs w:val="24"/>
          <w:shd w:val="clear" w:color="auto" w:fill="FFFFFF"/>
        </w:rPr>
        <w:lastRenderedPageBreak/>
        <w:t>Sebolt-Leopold JS, Herrera R. Targeting the mitogen-activated protein kinase cascade to treat cancer. Nature reviews cancer. 2004 Dec 1;4(12):937-47.</w:t>
      </w:r>
    </w:p>
    <w:p w14:paraId="6A907F7E" w14:textId="77777777" w:rsidR="00790BE9" w:rsidRPr="00790BE9" w:rsidRDefault="00790BE9"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color w:val="222222"/>
          <w:sz w:val="24"/>
          <w:szCs w:val="24"/>
          <w:shd w:val="clear" w:color="auto" w:fill="FFFFFF"/>
        </w:rPr>
        <w:t>Adams JA. Kinetic and catalytic mechanisms of protein kinases. Chemical reviews. 2001 Aug 8;101(8):2271-90.</w:t>
      </w:r>
    </w:p>
    <w:p w14:paraId="4477F8FD" w14:textId="77777777" w:rsidR="00790BE9" w:rsidRPr="00790BE9" w:rsidRDefault="00790BE9"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proofErr w:type="spellStart"/>
      <w:r w:rsidRPr="00790BE9">
        <w:rPr>
          <w:rFonts w:ascii="Times New Roman" w:hAnsi="Times New Roman" w:cs="Times New Roman"/>
          <w:color w:val="222222"/>
          <w:sz w:val="24"/>
          <w:szCs w:val="24"/>
          <w:shd w:val="clear" w:color="auto" w:fill="FFFFFF"/>
        </w:rPr>
        <w:t>Malumbres</w:t>
      </w:r>
      <w:proofErr w:type="spellEnd"/>
      <w:r w:rsidRPr="00790BE9">
        <w:rPr>
          <w:rFonts w:ascii="Times New Roman" w:hAnsi="Times New Roman" w:cs="Times New Roman"/>
          <w:color w:val="222222"/>
          <w:sz w:val="24"/>
          <w:szCs w:val="24"/>
          <w:shd w:val="clear" w:color="auto" w:fill="FFFFFF"/>
        </w:rPr>
        <w:t xml:space="preserve"> M, Harlow E, Hunt T, Hunter T, Lahti JM, Manning G, Morgan DO, Tsai LH, Wolgemuth DJ. Cyclin-dependent kinases: a family portrait. Nature cell biology. 2009 Nov;11(11):1275-6.</w:t>
      </w:r>
    </w:p>
    <w:p w14:paraId="4997D12F" w14:textId="77777777" w:rsidR="00790BE9" w:rsidRPr="00790BE9" w:rsidRDefault="00790BE9"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proofErr w:type="spellStart"/>
      <w:r w:rsidRPr="00790BE9">
        <w:rPr>
          <w:rFonts w:ascii="Times New Roman" w:hAnsi="Times New Roman" w:cs="Times New Roman"/>
          <w:color w:val="222222"/>
          <w:sz w:val="24"/>
          <w:szCs w:val="24"/>
          <w:shd w:val="clear" w:color="auto" w:fill="FFFFFF"/>
        </w:rPr>
        <w:t>Łukasik</w:t>
      </w:r>
      <w:proofErr w:type="spellEnd"/>
      <w:r w:rsidRPr="00790BE9">
        <w:rPr>
          <w:rFonts w:ascii="Times New Roman" w:hAnsi="Times New Roman" w:cs="Times New Roman"/>
          <w:color w:val="222222"/>
          <w:sz w:val="24"/>
          <w:szCs w:val="24"/>
          <w:shd w:val="clear" w:color="auto" w:fill="FFFFFF"/>
        </w:rPr>
        <w:t xml:space="preserve"> P, </w:t>
      </w:r>
      <w:proofErr w:type="spellStart"/>
      <w:r w:rsidRPr="00790BE9">
        <w:rPr>
          <w:rFonts w:ascii="Times New Roman" w:hAnsi="Times New Roman" w:cs="Times New Roman"/>
          <w:color w:val="222222"/>
          <w:sz w:val="24"/>
          <w:szCs w:val="24"/>
          <w:shd w:val="clear" w:color="auto" w:fill="FFFFFF"/>
        </w:rPr>
        <w:t>Załuski</w:t>
      </w:r>
      <w:proofErr w:type="spellEnd"/>
      <w:r w:rsidRPr="00790BE9">
        <w:rPr>
          <w:rFonts w:ascii="Times New Roman" w:hAnsi="Times New Roman" w:cs="Times New Roman"/>
          <w:color w:val="222222"/>
          <w:sz w:val="24"/>
          <w:szCs w:val="24"/>
          <w:shd w:val="clear" w:color="auto" w:fill="FFFFFF"/>
        </w:rPr>
        <w:t xml:space="preserve"> M, Gutowska I. Cyclin-dependent kinases (CDK) and their role in diseases development–review. International journal of molecular sciences. 2021 Mar 13;22(6):2935.</w:t>
      </w:r>
    </w:p>
    <w:p w14:paraId="6040D8A8" w14:textId="77777777" w:rsidR="00790BE9" w:rsidRPr="00790BE9" w:rsidRDefault="00790BE9"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color w:val="222222"/>
          <w:sz w:val="24"/>
          <w:szCs w:val="24"/>
          <w:shd w:val="clear" w:color="auto" w:fill="FFFFFF"/>
        </w:rPr>
        <w:t xml:space="preserve">Pavletich NP. Mechanisms of cyclin-dependent kinase regulation: structures of </w:t>
      </w:r>
      <w:proofErr w:type="spellStart"/>
      <w:r w:rsidRPr="00790BE9">
        <w:rPr>
          <w:rFonts w:ascii="Times New Roman" w:hAnsi="Times New Roman" w:cs="Times New Roman"/>
          <w:color w:val="222222"/>
          <w:sz w:val="24"/>
          <w:szCs w:val="24"/>
          <w:shd w:val="clear" w:color="auto" w:fill="FFFFFF"/>
        </w:rPr>
        <w:t>Cdks</w:t>
      </w:r>
      <w:proofErr w:type="spellEnd"/>
      <w:r w:rsidRPr="00790BE9">
        <w:rPr>
          <w:rFonts w:ascii="Times New Roman" w:hAnsi="Times New Roman" w:cs="Times New Roman"/>
          <w:color w:val="222222"/>
          <w:sz w:val="24"/>
          <w:szCs w:val="24"/>
          <w:shd w:val="clear" w:color="auto" w:fill="FFFFFF"/>
        </w:rPr>
        <w:t>, their cyclin activators, and Cip and INK4 inhibitors. Journal of molecular biology. 1999 Apr 16;287(5):821-8.</w:t>
      </w:r>
    </w:p>
    <w:p w14:paraId="32C4840B" w14:textId="77777777" w:rsidR="00790BE9" w:rsidRPr="00790BE9" w:rsidRDefault="00790BE9"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proofErr w:type="spellStart"/>
      <w:r w:rsidRPr="00790BE9">
        <w:rPr>
          <w:rFonts w:ascii="Times New Roman" w:hAnsi="Times New Roman" w:cs="Times New Roman"/>
          <w:color w:val="222222"/>
          <w:sz w:val="24"/>
          <w:szCs w:val="24"/>
          <w:shd w:val="clear" w:color="auto" w:fill="FFFFFF"/>
        </w:rPr>
        <w:t>Osuga</w:t>
      </w:r>
      <w:proofErr w:type="spellEnd"/>
      <w:r w:rsidRPr="00790BE9">
        <w:rPr>
          <w:rFonts w:ascii="Times New Roman" w:hAnsi="Times New Roman" w:cs="Times New Roman"/>
          <w:color w:val="222222"/>
          <w:sz w:val="24"/>
          <w:szCs w:val="24"/>
          <w:shd w:val="clear" w:color="auto" w:fill="FFFFFF"/>
        </w:rPr>
        <w:t xml:space="preserve"> H, </w:t>
      </w:r>
      <w:proofErr w:type="spellStart"/>
      <w:r w:rsidRPr="00790BE9">
        <w:rPr>
          <w:rFonts w:ascii="Times New Roman" w:hAnsi="Times New Roman" w:cs="Times New Roman"/>
          <w:color w:val="222222"/>
          <w:sz w:val="24"/>
          <w:szCs w:val="24"/>
          <w:shd w:val="clear" w:color="auto" w:fill="FFFFFF"/>
        </w:rPr>
        <w:t>Osuga</w:t>
      </w:r>
      <w:proofErr w:type="spellEnd"/>
      <w:r w:rsidRPr="00790BE9">
        <w:rPr>
          <w:rFonts w:ascii="Times New Roman" w:hAnsi="Times New Roman" w:cs="Times New Roman"/>
          <w:color w:val="222222"/>
          <w:sz w:val="24"/>
          <w:szCs w:val="24"/>
          <w:shd w:val="clear" w:color="auto" w:fill="FFFFFF"/>
        </w:rPr>
        <w:t xml:space="preserve"> S, Wang F, </w:t>
      </w:r>
      <w:proofErr w:type="spellStart"/>
      <w:r w:rsidRPr="00790BE9">
        <w:rPr>
          <w:rFonts w:ascii="Times New Roman" w:hAnsi="Times New Roman" w:cs="Times New Roman"/>
          <w:color w:val="222222"/>
          <w:sz w:val="24"/>
          <w:szCs w:val="24"/>
          <w:shd w:val="clear" w:color="auto" w:fill="FFFFFF"/>
        </w:rPr>
        <w:t>Fetni</w:t>
      </w:r>
      <w:proofErr w:type="spellEnd"/>
      <w:r w:rsidRPr="00790BE9">
        <w:rPr>
          <w:rFonts w:ascii="Times New Roman" w:hAnsi="Times New Roman" w:cs="Times New Roman"/>
          <w:color w:val="222222"/>
          <w:sz w:val="24"/>
          <w:szCs w:val="24"/>
          <w:shd w:val="clear" w:color="auto" w:fill="FFFFFF"/>
        </w:rPr>
        <w:t xml:space="preserve"> R, Hogan MJ, Slack RS, Hakim AM, Ikeda JE, Park DS. Cyclin-dependent kinases as a therapeutic target for stroke. Proceedings of the National Academy of Sciences. 2000 Aug 29;97(18):10254-9.</w:t>
      </w:r>
    </w:p>
    <w:p w14:paraId="380A59C3" w14:textId="77777777" w:rsidR="00790BE9" w:rsidRPr="00790BE9" w:rsidRDefault="00790BE9"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color w:val="222222"/>
          <w:sz w:val="24"/>
          <w:szCs w:val="24"/>
          <w:shd w:val="clear" w:color="auto" w:fill="FFFFFF"/>
        </w:rPr>
        <w:t xml:space="preserve">Fabbro D, Cowan‐Jacob SW, </w:t>
      </w:r>
      <w:proofErr w:type="spellStart"/>
      <w:r w:rsidRPr="00790BE9">
        <w:rPr>
          <w:rFonts w:ascii="Times New Roman" w:hAnsi="Times New Roman" w:cs="Times New Roman"/>
          <w:color w:val="222222"/>
          <w:sz w:val="24"/>
          <w:szCs w:val="24"/>
          <w:shd w:val="clear" w:color="auto" w:fill="FFFFFF"/>
        </w:rPr>
        <w:t>Moebitz</w:t>
      </w:r>
      <w:proofErr w:type="spellEnd"/>
      <w:r w:rsidRPr="00790BE9">
        <w:rPr>
          <w:rFonts w:ascii="Times New Roman" w:hAnsi="Times New Roman" w:cs="Times New Roman"/>
          <w:color w:val="222222"/>
          <w:sz w:val="24"/>
          <w:szCs w:val="24"/>
          <w:shd w:val="clear" w:color="auto" w:fill="FFFFFF"/>
        </w:rPr>
        <w:t xml:space="preserve"> H. Ten things you should know about protein kinases: IUPHAR R </w:t>
      </w:r>
      <w:proofErr w:type="spellStart"/>
      <w:r w:rsidRPr="00790BE9">
        <w:rPr>
          <w:rFonts w:ascii="Times New Roman" w:hAnsi="Times New Roman" w:cs="Times New Roman"/>
          <w:color w:val="222222"/>
          <w:sz w:val="24"/>
          <w:szCs w:val="24"/>
          <w:shd w:val="clear" w:color="auto" w:fill="FFFFFF"/>
        </w:rPr>
        <w:t>eview</w:t>
      </w:r>
      <w:proofErr w:type="spellEnd"/>
      <w:r w:rsidRPr="00790BE9">
        <w:rPr>
          <w:rFonts w:ascii="Times New Roman" w:hAnsi="Times New Roman" w:cs="Times New Roman"/>
          <w:color w:val="222222"/>
          <w:sz w:val="24"/>
          <w:szCs w:val="24"/>
          <w:shd w:val="clear" w:color="auto" w:fill="FFFFFF"/>
        </w:rPr>
        <w:t xml:space="preserve"> 14. British journal of pharmacology. 2015 Jun;172(11):2675-700.</w:t>
      </w:r>
    </w:p>
    <w:p w14:paraId="0022576C" w14:textId="77777777" w:rsidR="00790BE9" w:rsidRPr="00790BE9" w:rsidRDefault="00790BE9"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color w:val="222222"/>
          <w:sz w:val="24"/>
          <w:szCs w:val="24"/>
          <w:shd w:val="clear" w:color="auto" w:fill="FFFFFF"/>
        </w:rPr>
        <w:t>Krause DS, Van Etten RA. Tyrosine kinases as targets for cancer therapy. New England Journal of Medicine. 2005 Jul 14;353(2):172-87.</w:t>
      </w:r>
    </w:p>
    <w:p w14:paraId="40808BF2" w14:textId="77777777" w:rsidR="00790BE9" w:rsidRPr="00790BE9" w:rsidRDefault="00790BE9"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color w:val="222222"/>
          <w:sz w:val="24"/>
          <w:szCs w:val="24"/>
          <w:shd w:val="clear" w:color="auto" w:fill="FFFFFF"/>
        </w:rPr>
        <w:t>Wu P, Nielsen TE, Clausen MH. FDA-approved small-molecule kinase inhibitors. Trends in pharmacological sciences. 2015 Jul 1;36(7):422-39.</w:t>
      </w:r>
    </w:p>
    <w:p w14:paraId="1E85A839" w14:textId="77777777" w:rsidR="00790BE9" w:rsidRPr="00790BE9" w:rsidRDefault="00790BE9"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color w:val="222222"/>
          <w:sz w:val="24"/>
          <w:szCs w:val="24"/>
          <w:shd w:val="clear" w:color="auto" w:fill="FFFFFF"/>
        </w:rPr>
        <w:t xml:space="preserve">Amos LA. What tubulin drugs tell us about microtubule structure and dynamics. </w:t>
      </w:r>
      <w:proofErr w:type="spellStart"/>
      <w:r w:rsidRPr="00790BE9">
        <w:rPr>
          <w:rFonts w:ascii="Times New Roman" w:hAnsi="Times New Roman" w:cs="Times New Roman"/>
          <w:color w:val="222222"/>
          <w:sz w:val="24"/>
          <w:szCs w:val="24"/>
          <w:shd w:val="clear" w:color="auto" w:fill="FFFFFF"/>
        </w:rPr>
        <w:t>InSeminars</w:t>
      </w:r>
      <w:proofErr w:type="spellEnd"/>
      <w:r w:rsidRPr="00790BE9">
        <w:rPr>
          <w:rFonts w:ascii="Times New Roman" w:hAnsi="Times New Roman" w:cs="Times New Roman"/>
          <w:color w:val="222222"/>
          <w:sz w:val="24"/>
          <w:szCs w:val="24"/>
          <w:shd w:val="clear" w:color="auto" w:fill="FFFFFF"/>
        </w:rPr>
        <w:t xml:space="preserve"> in cell &amp; developmental biology 2011 Dec 1 (Vol. 22, No. 9, pp. 916-926). Academic Press.</w:t>
      </w:r>
    </w:p>
    <w:p w14:paraId="08934463" w14:textId="77777777" w:rsidR="00790BE9" w:rsidRPr="00790BE9" w:rsidRDefault="00790BE9"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color w:val="222222"/>
          <w:sz w:val="24"/>
          <w:szCs w:val="24"/>
          <w:shd w:val="clear" w:color="auto" w:fill="FFFFFF"/>
        </w:rPr>
        <w:t xml:space="preserve">Naaz F, Haider MR, Shafi S, Yar MS. Anti-tubulin agents of natural origin: Targeting </w:t>
      </w:r>
      <w:proofErr w:type="spellStart"/>
      <w:r w:rsidRPr="00790BE9">
        <w:rPr>
          <w:rFonts w:ascii="Times New Roman" w:hAnsi="Times New Roman" w:cs="Times New Roman"/>
          <w:color w:val="222222"/>
          <w:sz w:val="24"/>
          <w:szCs w:val="24"/>
          <w:shd w:val="clear" w:color="auto" w:fill="FFFFFF"/>
        </w:rPr>
        <w:t>taxol</w:t>
      </w:r>
      <w:proofErr w:type="spellEnd"/>
      <w:r w:rsidRPr="00790BE9">
        <w:rPr>
          <w:rFonts w:ascii="Times New Roman" w:hAnsi="Times New Roman" w:cs="Times New Roman"/>
          <w:color w:val="222222"/>
          <w:sz w:val="24"/>
          <w:szCs w:val="24"/>
          <w:shd w:val="clear" w:color="auto" w:fill="FFFFFF"/>
        </w:rPr>
        <w:t xml:space="preserve">, vinca, and colchicine binding domains. European journal of medicinal chemistry. 2019 Jun </w:t>
      </w:r>
      <w:proofErr w:type="gramStart"/>
      <w:r w:rsidRPr="00790BE9">
        <w:rPr>
          <w:rFonts w:ascii="Times New Roman" w:hAnsi="Times New Roman" w:cs="Times New Roman"/>
          <w:color w:val="222222"/>
          <w:sz w:val="24"/>
          <w:szCs w:val="24"/>
          <w:shd w:val="clear" w:color="auto" w:fill="FFFFFF"/>
        </w:rPr>
        <w:t>1;171:310</w:t>
      </w:r>
      <w:proofErr w:type="gramEnd"/>
      <w:r w:rsidRPr="00790BE9">
        <w:rPr>
          <w:rFonts w:ascii="Times New Roman" w:hAnsi="Times New Roman" w:cs="Times New Roman"/>
          <w:color w:val="222222"/>
          <w:sz w:val="24"/>
          <w:szCs w:val="24"/>
          <w:shd w:val="clear" w:color="auto" w:fill="FFFFFF"/>
        </w:rPr>
        <w:t>-31.</w:t>
      </w:r>
    </w:p>
    <w:p w14:paraId="14B34DDA" w14:textId="77777777" w:rsidR="00790BE9" w:rsidRPr="00790BE9" w:rsidRDefault="00790BE9"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color w:val="222222"/>
          <w:sz w:val="24"/>
          <w:szCs w:val="24"/>
          <w:shd w:val="clear" w:color="auto" w:fill="FFFFFF"/>
        </w:rPr>
        <w:t xml:space="preserve">Drewes G, </w:t>
      </w:r>
      <w:proofErr w:type="spellStart"/>
      <w:r w:rsidRPr="00790BE9">
        <w:rPr>
          <w:rFonts w:ascii="Times New Roman" w:hAnsi="Times New Roman" w:cs="Times New Roman"/>
          <w:color w:val="222222"/>
          <w:sz w:val="24"/>
          <w:szCs w:val="24"/>
          <w:shd w:val="clear" w:color="auto" w:fill="FFFFFF"/>
        </w:rPr>
        <w:t>Ebneth</w:t>
      </w:r>
      <w:proofErr w:type="spellEnd"/>
      <w:r w:rsidRPr="00790BE9">
        <w:rPr>
          <w:rFonts w:ascii="Times New Roman" w:hAnsi="Times New Roman" w:cs="Times New Roman"/>
          <w:color w:val="222222"/>
          <w:sz w:val="24"/>
          <w:szCs w:val="24"/>
          <w:shd w:val="clear" w:color="auto" w:fill="FFFFFF"/>
        </w:rPr>
        <w:t xml:space="preserve"> A, Mandelkow EM. MAPs, MARKs and microtubule dynamics. Trends in biochemical sciences. 1998 Aug 1;23(8):307-11.</w:t>
      </w:r>
    </w:p>
    <w:p w14:paraId="3DBE6D67" w14:textId="77777777" w:rsidR="00790BE9" w:rsidRPr="00790BE9" w:rsidRDefault="00790BE9"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color w:val="222222"/>
          <w:sz w:val="24"/>
          <w:szCs w:val="24"/>
          <w:shd w:val="clear" w:color="auto" w:fill="FFFFFF"/>
        </w:rPr>
        <w:lastRenderedPageBreak/>
        <w:t>Canales A, Rodríguez-</w:t>
      </w:r>
      <w:proofErr w:type="spellStart"/>
      <w:r w:rsidRPr="00790BE9">
        <w:rPr>
          <w:rFonts w:ascii="Times New Roman" w:hAnsi="Times New Roman" w:cs="Times New Roman"/>
          <w:color w:val="222222"/>
          <w:sz w:val="24"/>
          <w:szCs w:val="24"/>
          <w:shd w:val="clear" w:color="auto" w:fill="FFFFFF"/>
        </w:rPr>
        <w:t>Salarichs</w:t>
      </w:r>
      <w:proofErr w:type="spellEnd"/>
      <w:r w:rsidRPr="00790BE9">
        <w:rPr>
          <w:rFonts w:ascii="Times New Roman" w:hAnsi="Times New Roman" w:cs="Times New Roman"/>
          <w:color w:val="222222"/>
          <w:sz w:val="24"/>
          <w:szCs w:val="24"/>
          <w:shd w:val="clear" w:color="auto" w:fill="FFFFFF"/>
        </w:rPr>
        <w:t xml:space="preserve"> J, </w:t>
      </w:r>
      <w:proofErr w:type="spellStart"/>
      <w:r w:rsidRPr="00790BE9">
        <w:rPr>
          <w:rFonts w:ascii="Times New Roman" w:hAnsi="Times New Roman" w:cs="Times New Roman"/>
          <w:color w:val="222222"/>
          <w:sz w:val="24"/>
          <w:szCs w:val="24"/>
          <w:shd w:val="clear" w:color="auto" w:fill="FFFFFF"/>
        </w:rPr>
        <w:t>Trigili</w:t>
      </w:r>
      <w:proofErr w:type="spellEnd"/>
      <w:r w:rsidRPr="00790BE9">
        <w:rPr>
          <w:rFonts w:ascii="Times New Roman" w:hAnsi="Times New Roman" w:cs="Times New Roman"/>
          <w:color w:val="222222"/>
          <w:sz w:val="24"/>
          <w:szCs w:val="24"/>
          <w:shd w:val="clear" w:color="auto" w:fill="FFFFFF"/>
        </w:rPr>
        <w:t xml:space="preserve"> C, Nieto L, </w:t>
      </w:r>
      <w:proofErr w:type="spellStart"/>
      <w:r w:rsidRPr="00790BE9">
        <w:rPr>
          <w:rFonts w:ascii="Times New Roman" w:hAnsi="Times New Roman" w:cs="Times New Roman"/>
          <w:color w:val="222222"/>
          <w:sz w:val="24"/>
          <w:szCs w:val="24"/>
          <w:shd w:val="clear" w:color="auto" w:fill="FFFFFF"/>
        </w:rPr>
        <w:t>Coderch</w:t>
      </w:r>
      <w:proofErr w:type="spellEnd"/>
      <w:r w:rsidRPr="00790BE9">
        <w:rPr>
          <w:rFonts w:ascii="Times New Roman" w:hAnsi="Times New Roman" w:cs="Times New Roman"/>
          <w:color w:val="222222"/>
          <w:sz w:val="24"/>
          <w:szCs w:val="24"/>
          <w:shd w:val="clear" w:color="auto" w:fill="FFFFFF"/>
        </w:rPr>
        <w:t xml:space="preserve"> C, Andreu JM, Paterson I, Jiménez-Barbero J, Díaz JF. Insights into the interaction of </w:t>
      </w:r>
      <w:proofErr w:type="spellStart"/>
      <w:r w:rsidRPr="00790BE9">
        <w:rPr>
          <w:rFonts w:ascii="Times New Roman" w:hAnsi="Times New Roman" w:cs="Times New Roman"/>
          <w:color w:val="222222"/>
          <w:sz w:val="24"/>
          <w:szCs w:val="24"/>
          <w:shd w:val="clear" w:color="auto" w:fill="FFFFFF"/>
        </w:rPr>
        <w:t>discodermolide</w:t>
      </w:r>
      <w:proofErr w:type="spellEnd"/>
      <w:r w:rsidRPr="00790BE9">
        <w:rPr>
          <w:rFonts w:ascii="Times New Roman" w:hAnsi="Times New Roman" w:cs="Times New Roman"/>
          <w:color w:val="222222"/>
          <w:sz w:val="24"/>
          <w:szCs w:val="24"/>
          <w:shd w:val="clear" w:color="auto" w:fill="FFFFFF"/>
        </w:rPr>
        <w:t xml:space="preserve"> and docetaxel with tubulin. Mapping the binding sites of microtubule-stabilizing agents by using an integrated NMR and computational approach. ACS chemical biology. 2011 Aug 19;6(8):789-99.</w:t>
      </w:r>
    </w:p>
    <w:p w14:paraId="4D77CDA7" w14:textId="77777777" w:rsidR="00790BE9" w:rsidRPr="00790BE9" w:rsidRDefault="00790BE9"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proofErr w:type="spellStart"/>
      <w:r w:rsidRPr="00790BE9">
        <w:rPr>
          <w:rFonts w:ascii="Times New Roman" w:hAnsi="Times New Roman" w:cs="Times New Roman"/>
          <w:color w:val="222222"/>
          <w:sz w:val="24"/>
          <w:szCs w:val="24"/>
          <w:shd w:val="clear" w:color="auto" w:fill="FFFFFF"/>
        </w:rPr>
        <w:t>Prota</w:t>
      </w:r>
      <w:proofErr w:type="spellEnd"/>
      <w:r w:rsidRPr="00790BE9">
        <w:rPr>
          <w:rFonts w:ascii="Times New Roman" w:hAnsi="Times New Roman" w:cs="Times New Roman"/>
          <w:color w:val="222222"/>
          <w:sz w:val="24"/>
          <w:szCs w:val="24"/>
          <w:shd w:val="clear" w:color="auto" w:fill="FFFFFF"/>
        </w:rPr>
        <w:t xml:space="preserve"> AE, </w:t>
      </w:r>
      <w:proofErr w:type="spellStart"/>
      <w:r w:rsidRPr="00790BE9">
        <w:rPr>
          <w:rFonts w:ascii="Times New Roman" w:hAnsi="Times New Roman" w:cs="Times New Roman"/>
          <w:color w:val="222222"/>
          <w:sz w:val="24"/>
          <w:szCs w:val="24"/>
          <w:shd w:val="clear" w:color="auto" w:fill="FFFFFF"/>
        </w:rPr>
        <w:t>Bargsten</w:t>
      </w:r>
      <w:proofErr w:type="spellEnd"/>
      <w:r w:rsidRPr="00790BE9">
        <w:rPr>
          <w:rFonts w:ascii="Times New Roman" w:hAnsi="Times New Roman" w:cs="Times New Roman"/>
          <w:color w:val="222222"/>
          <w:sz w:val="24"/>
          <w:szCs w:val="24"/>
          <w:shd w:val="clear" w:color="auto" w:fill="FFFFFF"/>
        </w:rPr>
        <w:t xml:space="preserve"> K, </w:t>
      </w:r>
      <w:proofErr w:type="spellStart"/>
      <w:r w:rsidRPr="00790BE9">
        <w:rPr>
          <w:rFonts w:ascii="Times New Roman" w:hAnsi="Times New Roman" w:cs="Times New Roman"/>
          <w:color w:val="222222"/>
          <w:sz w:val="24"/>
          <w:szCs w:val="24"/>
          <w:shd w:val="clear" w:color="auto" w:fill="FFFFFF"/>
        </w:rPr>
        <w:t>Zurwerra</w:t>
      </w:r>
      <w:proofErr w:type="spellEnd"/>
      <w:r w:rsidRPr="00790BE9">
        <w:rPr>
          <w:rFonts w:ascii="Times New Roman" w:hAnsi="Times New Roman" w:cs="Times New Roman"/>
          <w:color w:val="222222"/>
          <w:sz w:val="24"/>
          <w:szCs w:val="24"/>
          <w:shd w:val="clear" w:color="auto" w:fill="FFFFFF"/>
        </w:rPr>
        <w:t xml:space="preserve"> D, Field JJ, Díaz JF, Altmann KH, Steinmetz MO. Molecular mechanism of action of microtubule-stabilizing anticancer agents. Science. 2013 Feb 1;339(6119):587-90.</w:t>
      </w:r>
    </w:p>
    <w:p w14:paraId="08195337" w14:textId="77777777" w:rsidR="00790BE9" w:rsidRPr="00790BE9" w:rsidRDefault="00790BE9"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color w:val="222222"/>
          <w:sz w:val="24"/>
          <w:szCs w:val="24"/>
          <w:shd w:val="clear" w:color="auto" w:fill="FFFFFF"/>
        </w:rPr>
        <w:t xml:space="preserve">Sui H, Downing KH. Structural basis of </w:t>
      </w:r>
      <w:proofErr w:type="spellStart"/>
      <w:r w:rsidRPr="00790BE9">
        <w:rPr>
          <w:rFonts w:ascii="Times New Roman" w:hAnsi="Times New Roman" w:cs="Times New Roman"/>
          <w:color w:val="222222"/>
          <w:sz w:val="24"/>
          <w:szCs w:val="24"/>
          <w:shd w:val="clear" w:color="auto" w:fill="FFFFFF"/>
        </w:rPr>
        <w:t>interprotofilament</w:t>
      </w:r>
      <w:proofErr w:type="spellEnd"/>
      <w:r w:rsidRPr="00790BE9">
        <w:rPr>
          <w:rFonts w:ascii="Times New Roman" w:hAnsi="Times New Roman" w:cs="Times New Roman"/>
          <w:color w:val="222222"/>
          <w:sz w:val="24"/>
          <w:szCs w:val="24"/>
          <w:shd w:val="clear" w:color="auto" w:fill="FFFFFF"/>
        </w:rPr>
        <w:t xml:space="preserve"> interaction and lateral deformation of microtubules. Structure. 2010 Aug 11;18(8):1022-31.</w:t>
      </w:r>
    </w:p>
    <w:p w14:paraId="4E9A2CC3" w14:textId="77777777" w:rsidR="00790BE9" w:rsidRPr="00790BE9" w:rsidRDefault="00790BE9"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color w:val="222222"/>
          <w:sz w:val="24"/>
          <w:szCs w:val="24"/>
          <w:shd w:val="clear" w:color="auto" w:fill="FFFFFF"/>
        </w:rPr>
        <w:t xml:space="preserve">Elie-Caille C, Severin F, Helenius J, Howard J, Muller DJ, Hyman AA. Straight GDP-tubulin protofilaments form in the presence of </w:t>
      </w:r>
      <w:proofErr w:type="spellStart"/>
      <w:r w:rsidRPr="00790BE9">
        <w:rPr>
          <w:rFonts w:ascii="Times New Roman" w:hAnsi="Times New Roman" w:cs="Times New Roman"/>
          <w:color w:val="222222"/>
          <w:sz w:val="24"/>
          <w:szCs w:val="24"/>
          <w:shd w:val="clear" w:color="auto" w:fill="FFFFFF"/>
        </w:rPr>
        <w:t>taxol</w:t>
      </w:r>
      <w:proofErr w:type="spellEnd"/>
      <w:r w:rsidRPr="00790BE9">
        <w:rPr>
          <w:rFonts w:ascii="Times New Roman" w:hAnsi="Times New Roman" w:cs="Times New Roman"/>
          <w:color w:val="222222"/>
          <w:sz w:val="24"/>
          <w:szCs w:val="24"/>
          <w:shd w:val="clear" w:color="auto" w:fill="FFFFFF"/>
        </w:rPr>
        <w:t>. Current Biology. 2007 Oct 23;17(20):1765-70.</w:t>
      </w:r>
    </w:p>
    <w:p w14:paraId="0BB40F22" w14:textId="77777777" w:rsidR="00790BE9" w:rsidRPr="00790BE9" w:rsidRDefault="00790BE9" w:rsidP="00790BE9">
      <w:pPr>
        <w:pStyle w:val="ListParagraph"/>
        <w:numPr>
          <w:ilvl w:val="0"/>
          <w:numId w:val="3"/>
        </w:num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color w:val="222222"/>
          <w:sz w:val="24"/>
          <w:szCs w:val="24"/>
          <w:shd w:val="clear" w:color="auto" w:fill="FFFFFF"/>
        </w:rPr>
        <w:t xml:space="preserve">Huzil JT, Chik JK, </w:t>
      </w:r>
      <w:proofErr w:type="spellStart"/>
      <w:r w:rsidRPr="00790BE9">
        <w:rPr>
          <w:rFonts w:ascii="Times New Roman" w:hAnsi="Times New Roman" w:cs="Times New Roman"/>
          <w:color w:val="222222"/>
          <w:sz w:val="24"/>
          <w:szCs w:val="24"/>
          <w:shd w:val="clear" w:color="auto" w:fill="FFFFFF"/>
        </w:rPr>
        <w:t>Slysz</w:t>
      </w:r>
      <w:proofErr w:type="spellEnd"/>
      <w:r w:rsidRPr="00790BE9">
        <w:rPr>
          <w:rFonts w:ascii="Times New Roman" w:hAnsi="Times New Roman" w:cs="Times New Roman"/>
          <w:color w:val="222222"/>
          <w:sz w:val="24"/>
          <w:szCs w:val="24"/>
          <w:shd w:val="clear" w:color="auto" w:fill="FFFFFF"/>
        </w:rPr>
        <w:t xml:space="preserve"> GW, Freedman H, Tuszynski J, Taylor RE, Sackett DL, </w:t>
      </w:r>
      <w:proofErr w:type="spellStart"/>
      <w:r w:rsidRPr="00790BE9">
        <w:rPr>
          <w:rFonts w:ascii="Times New Roman" w:hAnsi="Times New Roman" w:cs="Times New Roman"/>
          <w:color w:val="222222"/>
          <w:sz w:val="24"/>
          <w:szCs w:val="24"/>
          <w:shd w:val="clear" w:color="auto" w:fill="FFFFFF"/>
        </w:rPr>
        <w:t>Schriemer</w:t>
      </w:r>
      <w:proofErr w:type="spellEnd"/>
      <w:r w:rsidRPr="00790BE9">
        <w:rPr>
          <w:rFonts w:ascii="Times New Roman" w:hAnsi="Times New Roman" w:cs="Times New Roman"/>
          <w:color w:val="222222"/>
          <w:sz w:val="24"/>
          <w:szCs w:val="24"/>
          <w:shd w:val="clear" w:color="auto" w:fill="FFFFFF"/>
        </w:rPr>
        <w:t xml:space="preserve"> DC. A unique mode of microtubule stabilization induced by </w:t>
      </w:r>
      <w:proofErr w:type="spellStart"/>
      <w:r w:rsidRPr="00790BE9">
        <w:rPr>
          <w:rFonts w:ascii="Times New Roman" w:hAnsi="Times New Roman" w:cs="Times New Roman"/>
          <w:color w:val="222222"/>
          <w:sz w:val="24"/>
          <w:szCs w:val="24"/>
          <w:shd w:val="clear" w:color="auto" w:fill="FFFFFF"/>
        </w:rPr>
        <w:t>peloruside</w:t>
      </w:r>
      <w:proofErr w:type="spellEnd"/>
      <w:r w:rsidRPr="00790BE9">
        <w:rPr>
          <w:rFonts w:ascii="Times New Roman" w:hAnsi="Times New Roman" w:cs="Times New Roman"/>
          <w:color w:val="222222"/>
          <w:sz w:val="24"/>
          <w:szCs w:val="24"/>
          <w:shd w:val="clear" w:color="auto" w:fill="FFFFFF"/>
        </w:rPr>
        <w:t xml:space="preserve"> A. Journal of molecular biology. 2008 May 16;378(5):1016-30.</w:t>
      </w:r>
    </w:p>
    <w:p w14:paraId="15B53A1C" w14:textId="77777777" w:rsidR="00790BE9" w:rsidRPr="00790BE9" w:rsidRDefault="00790BE9" w:rsidP="00790BE9">
      <w:pPr>
        <w:pStyle w:val="ListParagraph"/>
        <w:numPr>
          <w:ilvl w:val="0"/>
          <w:numId w:val="3"/>
        </w:numPr>
        <w:tabs>
          <w:tab w:val="left" w:pos="0"/>
          <w:tab w:val="center" w:pos="5040"/>
        </w:tabs>
        <w:spacing w:line="360" w:lineRule="auto"/>
        <w:rPr>
          <w:rFonts w:ascii="Times New Roman" w:hAnsi="Times New Roman" w:cs="Times New Roman"/>
          <w:b/>
          <w:sz w:val="24"/>
          <w:szCs w:val="24"/>
        </w:rPr>
      </w:pPr>
      <w:proofErr w:type="spellStart"/>
      <w:r w:rsidRPr="00790BE9">
        <w:rPr>
          <w:rFonts w:ascii="Times New Roman" w:hAnsi="Times New Roman" w:cs="Times New Roman"/>
          <w:color w:val="222222"/>
          <w:sz w:val="24"/>
          <w:szCs w:val="24"/>
          <w:shd w:val="clear" w:color="auto" w:fill="FFFFFF"/>
        </w:rPr>
        <w:t>Coderch</w:t>
      </w:r>
      <w:proofErr w:type="spellEnd"/>
      <w:r w:rsidRPr="00790BE9">
        <w:rPr>
          <w:rFonts w:ascii="Times New Roman" w:hAnsi="Times New Roman" w:cs="Times New Roman"/>
          <w:color w:val="222222"/>
          <w:sz w:val="24"/>
          <w:szCs w:val="24"/>
          <w:shd w:val="clear" w:color="auto" w:fill="FFFFFF"/>
        </w:rPr>
        <w:t xml:space="preserve"> C, Morreale A, Gago F. Tubulin-based structure-affinity relationships for antimitotic Vinca alkaloids. Anti-Cancer Agents in Medicinal Chemistry (Formerly Current Medicinal Chemistry-Anti-Cancer Agents). 2012 Mar 1;12(3):219-25.</w:t>
      </w:r>
    </w:p>
    <w:p w14:paraId="648304D5" w14:textId="77777777" w:rsidR="00790BE9" w:rsidRPr="00790BE9" w:rsidRDefault="00790BE9" w:rsidP="00790BE9">
      <w:pPr>
        <w:pStyle w:val="ListParagraph"/>
        <w:numPr>
          <w:ilvl w:val="0"/>
          <w:numId w:val="3"/>
        </w:num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color w:val="222222"/>
          <w:sz w:val="24"/>
          <w:szCs w:val="24"/>
          <w:shd w:val="clear" w:color="auto" w:fill="FFFFFF"/>
        </w:rPr>
        <w:t>Kumar B, Kumar R, Skvortsova I, Kumar V. Mechanisms of tubulin binding ligands to target cancer cells: updates on their therapeutic potential and clinical trials. Current Cancer Drug Targets. 2017 May 1;17(4):357-75.</w:t>
      </w:r>
    </w:p>
    <w:p w14:paraId="115D5638" w14:textId="77777777" w:rsidR="00790BE9" w:rsidRPr="00790BE9" w:rsidRDefault="00790BE9" w:rsidP="00790BE9">
      <w:pPr>
        <w:pStyle w:val="ListParagraph"/>
        <w:numPr>
          <w:ilvl w:val="0"/>
          <w:numId w:val="3"/>
        </w:numPr>
        <w:tabs>
          <w:tab w:val="left" w:pos="0"/>
          <w:tab w:val="center" w:pos="5040"/>
        </w:tabs>
        <w:spacing w:line="360" w:lineRule="auto"/>
        <w:rPr>
          <w:rFonts w:ascii="Times New Roman" w:hAnsi="Times New Roman" w:cs="Times New Roman"/>
          <w:b/>
          <w:sz w:val="24"/>
          <w:szCs w:val="24"/>
        </w:rPr>
      </w:pPr>
      <w:proofErr w:type="spellStart"/>
      <w:r w:rsidRPr="00790BE9">
        <w:rPr>
          <w:rFonts w:ascii="Times New Roman" w:hAnsi="Times New Roman" w:cs="Times New Roman"/>
          <w:color w:val="222222"/>
          <w:sz w:val="24"/>
          <w:szCs w:val="24"/>
          <w:shd w:val="clear" w:color="auto" w:fill="FFFFFF"/>
        </w:rPr>
        <w:t>Katsetos</w:t>
      </w:r>
      <w:proofErr w:type="spellEnd"/>
      <w:r w:rsidRPr="00790BE9">
        <w:rPr>
          <w:rFonts w:ascii="Times New Roman" w:hAnsi="Times New Roman" w:cs="Times New Roman"/>
          <w:color w:val="222222"/>
          <w:sz w:val="24"/>
          <w:szCs w:val="24"/>
          <w:shd w:val="clear" w:color="auto" w:fill="FFFFFF"/>
        </w:rPr>
        <w:t xml:space="preserve"> CD, Herman MM, Mörk SJ. Class III β‐tubulin in human development and cancer. Cell motility and the cytoskeleton. 2003 Jun;55(2):77-96.</w:t>
      </w:r>
    </w:p>
    <w:p w14:paraId="44C158F7" w14:textId="77777777" w:rsidR="00790BE9" w:rsidRPr="00790BE9" w:rsidRDefault="00790BE9" w:rsidP="00790BE9">
      <w:pPr>
        <w:pStyle w:val="ListParagraph"/>
        <w:numPr>
          <w:ilvl w:val="0"/>
          <w:numId w:val="3"/>
        </w:numPr>
        <w:tabs>
          <w:tab w:val="left" w:pos="0"/>
          <w:tab w:val="center" w:pos="5040"/>
        </w:tabs>
        <w:spacing w:line="360" w:lineRule="auto"/>
        <w:rPr>
          <w:rFonts w:ascii="Times New Roman" w:hAnsi="Times New Roman" w:cs="Times New Roman"/>
          <w:b/>
          <w:sz w:val="24"/>
          <w:szCs w:val="24"/>
        </w:rPr>
      </w:pPr>
      <w:r>
        <w:rPr>
          <w:rFonts w:ascii="Arial" w:hAnsi="Arial" w:cs="Arial"/>
          <w:color w:val="222222"/>
          <w:sz w:val="20"/>
          <w:szCs w:val="20"/>
          <w:shd w:val="clear" w:color="auto" w:fill="FFFFFF"/>
        </w:rPr>
        <w:t>Gaya AM, Rustin GJ. Vascular disrupting agents: a new class of drug in cancer therapy. Clinical Oncology. 2005 Jun 1;17(4):277-90.</w:t>
      </w:r>
    </w:p>
    <w:p w14:paraId="487EE587" w14:textId="77777777" w:rsidR="00790BE9" w:rsidRPr="00790BE9" w:rsidRDefault="00790BE9" w:rsidP="00790BE9">
      <w:pPr>
        <w:pStyle w:val="ListParagraph"/>
        <w:numPr>
          <w:ilvl w:val="0"/>
          <w:numId w:val="3"/>
        </w:numPr>
        <w:tabs>
          <w:tab w:val="left" w:pos="0"/>
          <w:tab w:val="center" w:pos="5040"/>
        </w:tabs>
        <w:spacing w:line="360" w:lineRule="auto"/>
        <w:rPr>
          <w:rFonts w:ascii="Times New Roman" w:hAnsi="Times New Roman" w:cs="Times New Roman"/>
          <w:b/>
          <w:sz w:val="24"/>
          <w:szCs w:val="24"/>
        </w:rPr>
      </w:pPr>
      <w:r>
        <w:rPr>
          <w:rFonts w:ascii="Arial" w:hAnsi="Arial" w:cs="Arial"/>
          <w:color w:val="222222"/>
          <w:sz w:val="20"/>
          <w:szCs w:val="20"/>
          <w:shd w:val="clear" w:color="auto" w:fill="FFFFFF"/>
        </w:rPr>
        <w:t xml:space="preserve">Griggs J, Metcalfe JC, Hesketh R. Targeting </w:t>
      </w:r>
      <w:proofErr w:type="spellStart"/>
      <w:r>
        <w:rPr>
          <w:rFonts w:ascii="Arial" w:hAnsi="Arial" w:cs="Arial"/>
          <w:color w:val="222222"/>
          <w:sz w:val="20"/>
          <w:szCs w:val="20"/>
          <w:shd w:val="clear" w:color="auto" w:fill="FFFFFF"/>
        </w:rPr>
        <w:t>tumour</w:t>
      </w:r>
      <w:proofErr w:type="spellEnd"/>
      <w:r>
        <w:rPr>
          <w:rFonts w:ascii="Arial" w:hAnsi="Arial" w:cs="Arial"/>
          <w:color w:val="222222"/>
          <w:sz w:val="20"/>
          <w:szCs w:val="20"/>
          <w:shd w:val="clear" w:color="auto" w:fill="FFFFFF"/>
        </w:rPr>
        <w:t xml:space="preserve"> vasculature: the development of combretastatin A4. The lancet oncology. 2001 Feb 1;2(2):82-7.</w:t>
      </w:r>
    </w:p>
    <w:p w14:paraId="4738582A" w14:textId="77777777" w:rsidR="00790BE9" w:rsidRPr="00790BE9" w:rsidRDefault="00790BE9" w:rsidP="00790BE9">
      <w:pPr>
        <w:pStyle w:val="ListParagraph"/>
        <w:numPr>
          <w:ilvl w:val="0"/>
          <w:numId w:val="3"/>
        </w:numPr>
        <w:tabs>
          <w:tab w:val="left" w:pos="0"/>
          <w:tab w:val="center" w:pos="5040"/>
        </w:tabs>
        <w:spacing w:line="360" w:lineRule="auto"/>
        <w:rPr>
          <w:rFonts w:ascii="Times New Roman" w:hAnsi="Times New Roman" w:cs="Times New Roman"/>
          <w:b/>
          <w:sz w:val="24"/>
          <w:szCs w:val="24"/>
        </w:rPr>
      </w:pPr>
      <w:r>
        <w:rPr>
          <w:rFonts w:ascii="Arial" w:hAnsi="Arial" w:cs="Arial"/>
          <w:color w:val="222222"/>
          <w:sz w:val="20"/>
          <w:szCs w:val="20"/>
          <w:shd w:val="clear" w:color="auto" w:fill="FFFFFF"/>
        </w:rPr>
        <w:t xml:space="preserve">Chan LS, Daruwalla J, </w:t>
      </w:r>
      <w:proofErr w:type="spellStart"/>
      <w:r>
        <w:rPr>
          <w:rFonts w:ascii="Arial" w:hAnsi="Arial" w:cs="Arial"/>
          <w:color w:val="222222"/>
          <w:sz w:val="20"/>
          <w:szCs w:val="20"/>
          <w:shd w:val="clear" w:color="auto" w:fill="FFFFFF"/>
        </w:rPr>
        <w:t>Christophi</w:t>
      </w:r>
      <w:proofErr w:type="spellEnd"/>
      <w:r>
        <w:rPr>
          <w:rFonts w:ascii="Arial" w:hAnsi="Arial" w:cs="Arial"/>
          <w:color w:val="222222"/>
          <w:sz w:val="20"/>
          <w:szCs w:val="20"/>
          <w:shd w:val="clear" w:color="auto" w:fill="FFFFFF"/>
        </w:rPr>
        <w:t xml:space="preserve"> C. Selective targeting of the </w:t>
      </w:r>
      <w:proofErr w:type="spellStart"/>
      <w:r>
        <w:rPr>
          <w:rFonts w:ascii="Arial" w:hAnsi="Arial" w:cs="Arial"/>
          <w:color w:val="222222"/>
          <w:sz w:val="20"/>
          <w:szCs w:val="20"/>
          <w:shd w:val="clear" w:color="auto" w:fill="FFFFFF"/>
        </w:rPr>
        <w:t>tumour</w:t>
      </w:r>
      <w:proofErr w:type="spellEnd"/>
      <w:r>
        <w:rPr>
          <w:rFonts w:ascii="Arial" w:hAnsi="Arial" w:cs="Arial"/>
          <w:color w:val="222222"/>
          <w:sz w:val="20"/>
          <w:szCs w:val="20"/>
          <w:shd w:val="clear" w:color="auto" w:fill="FFFFFF"/>
        </w:rPr>
        <w:t xml:space="preserve"> vasculature. ANZ Journal of Surgery. 2008 Nov;78(11):955-67.</w:t>
      </w:r>
    </w:p>
    <w:p w14:paraId="579B2137" w14:textId="77777777" w:rsidR="00790BE9" w:rsidRPr="00790BE9" w:rsidRDefault="00790BE9" w:rsidP="00790BE9">
      <w:pPr>
        <w:pStyle w:val="ListParagraph"/>
        <w:numPr>
          <w:ilvl w:val="0"/>
          <w:numId w:val="3"/>
        </w:numPr>
        <w:tabs>
          <w:tab w:val="left" w:pos="0"/>
          <w:tab w:val="center" w:pos="5040"/>
        </w:tabs>
        <w:spacing w:line="360" w:lineRule="auto"/>
        <w:rPr>
          <w:rFonts w:ascii="Times New Roman" w:hAnsi="Times New Roman" w:cs="Times New Roman"/>
          <w:b/>
          <w:sz w:val="24"/>
          <w:szCs w:val="24"/>
        </w:rPr>
      </w:pPr>
      <w:proofErr w:type="spellStart"/>
      <w:r>
        <w:rPr>
          <w:rFonts w:ascii="Arial" w:hAnsi="Arial" w:cs="Arial"/>
          <w:color w:val="222222"/>
          <w:sz w:val="20"/>
          <w:szCs w:val="20"/>
          <w:shd w:val="clear" w:color="auto" w:fill="FFFFFF"/>
        </w:rPr>
        <w:lastRenderedPageBreak/>
        <w:t>Maniotis</w:t>
      </w:r>
      <w:proofErr w:type="spellEnd"/>
      <w:r>
        <w:rPr>
          <w:rFonts w:ascii="Arial" w:hAnsi="Arial" w:cs="Arial"/>
          <w:color w:val="222222"/>
          <w:sz w:val="20"/>
          <w:szCs w:val="20"/>
          <w:shd w:val="clear" w:color="auto" w:fill="FFFFFF"/>
        </w:rPr>
        <w:t xml:space="preserve"> AJ, </w:t>
      </w:r>
      <w:proofErr w:type="spellStart"/>
      <w:r>
        <w:rPr>
          <w:rFonts w:ascii="Arial" w:hAnsi="Arial" w:cs="Arial"/>
          <w:color w:val="222222"/>
          <w:sz w:val="20"/>
          <w:szCs w:val="20"/>
          <w:shd w:val="clear" w:color="auto" w:fill="FFFFFF"/>
        </w:rPr>
        <w:t>Folberg</w:t>
      </w:r>
      <w:proofErr w:type="spellEnd"/>
      <w:r>
        <w:rPr>
          <w:rFonts w:ascii="Arial" w:hAnsi="Arial" w:cs="Arial"/>
          <w:color w:val="222222"/>
          <w:sz w:val="20"/>
          <w:szCs w:val="20"/>
          <w:shd w:val="clear" w:color="auto" w:fill="FFFFFF"/>
        </w:rPr>
        <w:t xml:space="preserve"> R, Hess A, </w:t>
      </w:r>
      <w:proofErr w:type="spellStart"/>
      <w:r>
        <w:rPr>
          <w:rFonts w:ascii="Arial" w:hAnsi="Arial" w:cs="Arial"/>
          <w:color w:val="222222"/>
          <w:sz w:val="20"/>
          <w:szCs w:val="20"/>
          <w:shd w:val="clear" w:color="auto" w:fill="FFFFFF"/>
        </w:rPr>
        <w:t>Seftor</w:t>
      </w:r>
      <w:proofErr w:type="spellEnd"/>
      <w:r>
        <w:rPr>
          <w:rFonts w:ascii="Arial" w:hAnsi="Arial" w:cs="Arial"/>
          <w:color w:val="222222"/>
          <w:sz w:val="20"/>
          <w:szCs w:val="20"/>
          <w:shd w:val="clear" w:color="auto" w:fill="FFFFFF"/>
        </w:rPr>
        <w:t xml:space="preserve"> EA, Gardner LM, Pe'er J, Trent JM, Meltzer PS, Hendrix MJ. Vascular channel formation by human melanoma cells in vivo and in vitro: vasculogenic mimicry. The American journal of pathology. 1999 Sep 1;155(3):739-52.</w:t>
      </w:r>
    </w:p>
    <w:p w14:paraId="755632A3" w14:textId="77777777" w:rsidR="00790BE9" w:rsidRPr="00790BE9" w:rsidRDefault="00790BE9" w:rsidP="00790BE9">
      <w:pPr>
        <w:pStyle w:val="ListParagraph"/>
        <w:numPr>
          <w:ilvl w:val="0"/>
          <w:numId w:val="3"/>
        </w:numPr>
        <w:tabs>
          <w:tab w:val="left" w:pos="0"/>
          <w:tab w:val="center" w:pos="5040"/>
        </w:tabs>
        <w:spacing w:line="360" w:lineRule="auto"/>
        <w:rPr>
          <w:rFonts w:ascii="Times New Roman" w:hAnsi="Times New Roman" w:cs="Times New Roman"/>
          <w:b/>
          <w:sz w:val="24"/>
          <w:szCs w:val="24"/>
        </w:rPr>
      </w:pPr>
      <w:proofErr w:type="spellStart"/>
      <w:r>
        <w:rPr>
          <w:rFonts w:ascii="Arial" w:hAnsi="Arial" w:cs="Arial"/>
          <w:color w:val="222222"/>
          <w:sz w:val="20"/>
          <w:szCs w:val="20"/>
          <w:shd w:val="clear" w:color="auto" w:fill="FFFFFF"/>
        </w:rPr>
        <w:t>Maniotis</w:t>
      </w:r>
      <w:proofErr w:type="spellEnd"/>
      <w:r>
        <w:rPr>
          <w:rFonts w:ascii="Arial" w:hAnsi="Arial" w:cs="Arial"/>
          <w:color w:val="222222"/>
          <w:sz w:val="20"/>
          <w:szCs w:val="20"/>
          <w:shd w:val="clear" w:color="auto" w:fill="FFFFFF"/>
        </w:rPr>
        <w:t xml:space="preserve"> AJ. berg R, Hess A, </w:t>
      </w:r>
      <w:proofErr w:type="spellStart"/>
      <w:r>
        <w:rPr>
          <w:rFonts w:ascii="Arial" w:hAnsi="Arial" w:cs="Arial"/>
          <w:color w:val="222222"/>
          <w:sz w:val="20"/>
          <w:szCs w:val="20"/>
          <w:shd w:val="clear" w:color="auto" w:fill="FFFFFF"/>
        </w:rPr>
        <w:t>Seftor</w:t>
      </w:r>
      <w:proofErr w:type="spellEnd"/>
      <w:r>
        <w:rPr>
          <w:rFonts w:ascii="Arial" w:hAnsi="Arial" w:cs="Arial"/>
          <w:color w:val="222222"/>
          <w:sz w:val="20"/>
          <w:szCs w:val="20"/>
          <w:shd w:val="clear" w:color="auto" w:fill="FFFFFF"/>
        </w:rPr>
        <w:t xml:space="preserve"> EA, Gardner LM, Pe'er J, Trent JM, Meltzer PS, Hendrix MJ. Vascular channel formation by human melanoma cells in vivo and in vitro: vasculogenic mimicry. Am J </w:t>
      </w:r>
      <w:proofErr w:type="spellStart"/>
      <w:r>
        <w:rPr>
          <w:rFonts w:ascii="Arial" w:hAnsi="Arial" w:cs="Arial"/>
          <w:color w:val="222222"/>
          <w:sz w:val="20"/>
          <w:szCs w:val="20"/>
          <w:shd w:val="clear" w:color="auto" w:fill="FFFFFF"/>
        </w:rPr>
        <w:t>Pathol</w:t>
      </w:r>
      <w:proofErr w:type="spellEnd"/>
      <w:r>
        <w:rPr>
          <w:rFonts w:ascii="Arial" w:hAnsi="Arial" w:cs="Arial"/>
          <w:color w:val="222222"/>
          <w:sz w:val="20"/>
          <w:szCs w:val="20"/>
          <w:shd w:val="clear" w:color="auto" w:fill="FFFFFF"/>
        </w:rPr>
        <w:t xml:space="preserve">. </w:t>
      </w:r>
      <w:proofErr w:type="gramStart"/>
      <w:r>
        <w:rPr>
          <w:rFonts w:ascii="Arial" w:hAnsi="Arial" w:cs="Arial"/>
          <w:color w:val="222222"/>
          <w:sz w:val="20"/>
          <w:szCs w:val="20"/>
          <w:shd w:val="clear" w:color="auto" w:fill="FFFFFF"/>
        </w:rPr>
        <w:t>1999;155:739</w:t>
      </w:r>
      <w:proofErr w:type="gramEnd"/>
      <w:r>
        <w:rPr>
          <w:rFonts w:ascii="Arial" w:hAnsi="Arial" w:cs="Arial"/>
          <w:color w:val="222222"/>
          <w:sz w:val="20"/>
          <w:szCs w:val="20"/>
          <w:shd w:val="clear" w:color="auto" w:fill="FFFFFF"/>
        </w:rPr>
        <w:t>-52.</w:t>
      </w:r>
    </w:p>
    <w:p w14:paraId="06E19A7E" w14:textId="77777777" w:rsidR="00790BE9" w:rsidRPr="00790BE9" w:rsidRDefault="00790BE9" w:rsidP="00790BE9">
      <w:pPr>
        <w:pStyle w:val="ListParagraph"/>
        <w:numPr>
          <w:ilvl w:val="0"/>
          <w:numId w:val="3"/>
        </w:numPr>
        <w:tabs>
          <w:tab w:val="left" w:pos="0"/>
          <w:tab w:val="center" w:pos="5040"/>
        </w:tabs>
        <w:spacing w:line="360" w:lineRule="auto"/>
        <w:rPr>
          <w:rFonts w:ascii="Times New Roman" w:hAnsi="Times New Roman" w:cs="Times New Roman"/>
          <w:b/>
          <w:sz w:val="24"/>
          <w:szCs w:val="24"/>
        </w:rPr>
      </w:pPr>
      <w:r>
        <w:rPr>
          <w:rFonts w:ascii="Arial" w:hAnsi="Arial" w:cs="Arial"/>
          <w:color w:val="222222"/>
          <w:sz w:val="20"/>
          <w:szCs w:val="20"/>
          <w:shd w:val="clear" w:color="auto" w:fill="FFFFFF"/>
        </w:rPr>
        <w:t xml:space="preserve">Al-Hajj M, </w:t>
      </w:r>
      <w:proofErr w:type="spellStart"/>
      <w:r>
        <w:rPr>
          <w:rFonts w:ascii="Arial" w:hAnsi="Arial" w:cs="Arial"/>
          <w:color w:val="222222"/>
          <w:sz w:val="20"/>
          <w:szCs w:val="20"/>
          <w:shd w:val="clear" w:color="auto" w:fill="FFFFFF"/>
        </w:rPr>
        <w:t>Wicha</w:t>
      </w:r>
      <w:proofErr w:type="spellEnd"/>
      <w:r>
        <w:rPr>
          <w:rFonts w:ascii="Arial" w:hAnsi="Arial" w:cs="Arial"/>
          <w:color w:val="222222"/>
          <w:sz w:val="20"/>
          <w:szCs w:val="20"/>
          <w:shd w:val="clear" w:color="auto" w:fill="FFFFFF"/>
        </w:rPr>
        <w:t xml:space="preserve"> MS, Benito-Hernandez A, Morrison SJ, Clarke MF. Prospective identification of tumorigenic breast cancer cells. Proceedings of the National Academy of Sciences. 2003 Apr 1;100(7):3983-8.</w:t>
      </w:r>
    </w:p>
    <w:p w14:paraId="17F0903E" w14:textId="77777777" w:rsidR="00790BE9" w:rsidRPr="00790BE9" w:rsidRDefault="00790BE9" w:rsidP="00790BE9">
      <w:pPr>
        <w:pStyle w:val="ListParagraph"/>
        <w:numPr>
          <w:ilvl w:val="0"/>
          <w:numId w:val="3"/>
        </w:numPr>
        <w:tabs>
          <w:tab w:val="left" w:pos="0"/>
          <w:tab w:val="center" w:pos="5040"/>
        </w:tabs>
        <w:spacing w:line="360" w:lineRule="auto"/>
        <w:rPr>
          <w:rFonts w:ascii="Times New Roman" w:hAnsi="Times New Roman" w:cs="Times New Roman"/>
          <w:b/>
          <w:sz w:val="24"/>
          <w:szCs w:val="24"/>
        </w:rPr>
      </w:pPr>
      <w:r>
        <w:rPr>
          <w:rFonts w:ascii="Arial" w:hAnsi="Arial" w:cs="Arial"/>
          <w:color w:val="222222"/>
          <w:sz w:val="20"/>
          <w:szCs w:val="20"/>
          <w:shd w:val="clear" w:color="auto" w:fill="FFFFFF"/>
        </w:rPr>
        <w:t>Tang C, Ang BT, Pervaiz S. Cancer stem cell: target for anti</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cancer therapy. The FASEB Journal. 2007 Dec;21(14):3777-85.</w:t>
      </w:r>
    </w:p>
    <w:p w14:paraId="02DA6468" w14:textId="77777777" w:rsidR="00790BE9" w:rsidRPr="00790BE9" w:rsidRDefault="00790BE9" w:rsidP="00790BE9">
      <w:pPr>
        <w:pStyle w:val="ListParagraph"/>
        <w:numPr>
          <w:ilvl w:val="0"/>
          <w:numId w:val="3"/>
        </w:numPr>
        <w:tabs>
          <w:tab w:val="left" w:pos="0"/>
          <w:tab w:val="center" w:pos="5040"/>
        </w:tabs>
        <w:spacing w:line="360" w:lineRule="auto"/>
        <w:rPr>
          <w:rFonts w:ascii="Times New Roman" w:hAnsi="Times New Roman" w:cs="Times New Roman"/>
          <w:b/>
          <w:sz w:val="24"/>
          <w:szCs w:val="24"/>
        </w:rPr>
      </w:pPr>
      <w:r>
        <w:rPr>
          <w:rFonts w:ascii="Arial" w:hAnsi="Arial" w:cs="Arial"/>
          <w:color w:val="222222"/>
          <w:sz w:val="20"/>
          <w:szCs w:val="20"/>
          <w:shd w:val="clear" w:color="auto" w:fill="FFFFFF"/>
        </w:rPr>
        <w:t xml:space="preserve">Badrinath N, </w:t>
      </w:r>
      <w:proofErr w:type="spellStart"/>
      <w:r>
        <w:rPr>
          <w:rFonts w:ascii="Arial" w:hAnsi="Arial" w:cs="Arial"/>
          <w:color w:val="222222"/>
          <w:sz w:val="20"/>
          <w:szCs w:val="20"/>
          <w:shd w:val="clear" w:color="auto" w:fill="FFFFFF"/>
        </w:rPr>
        <w:t>Yoo</w:t>
      </w:r>
      <w:proofErr w:type="spellEnd"/>
      <w:r>
        <w:rPr>
          <w:rFonts w:ascii="Arial" w:hAnsi="Arial" w:cs="Arial"/>
          <w:color w:val="222222"/>
          <w:sz w:val="20"/>
          <w:szCs w:val="20"/>
          <w:shd w:val="clear" w:color="auto" w:fill="FFFFFF"/>
        </w:rPr>
        <w:t xml:space="preserve"> SY. Recent advances in cancer stem cell-targeted immunotherapy. Cancers. 2019 Mar 5;11(3):310.</w:t>
      </w:r>
    </w:p>
    <w:p w14:paraId="0F4AA102" w14:textId="77777777" w:rsidR="00790BE9" w:rsidRPr="00790BE9" w:rsidRDefault="00790BE9" w:rsidP="00790BE9">
      <w:pPr>
        <w:pStyle w:val="ListParagraph"/>
        <w:numPr>
          <w:ilvl w:val="0"/>
          <w:numId w:val="3"/>
        </w:numPr>
        <w:tabs>
          <w:tab w:val="left" w:pos="0"/>
          <w:tab w:val="center" w:pos="5040"/>
        </w:tabs>
        <w:spacing w:line="360" w:lineRule="auto"/>
        <w:rPr>
          <w:rFonts w:ascii="Times New Roman" w:hAnsi="Times New Roman" w:cs="Times New Roman"/>
          <w:b/>
          <w:sz w:val="24"/>
          <w:szCs w:val="24"/>
        </w:rPr>
      </w:pPr>
      <w:r>
        <w:rPr>
          <w:rFonts w:ascii="Arial" w:hAnsi="Arial" w:cs="Arial"/>
          <w:color w:val="222222"/>
          <w:sz w:val="20"/>
          <w:szCs w:val="20"/>
          <w:shd w:val="clear" w:color="auto" w:fill="FFFFFF"/>
        </w:rPr>
        <w:t xml:space="preserve">Zakrzewski W, </w:t>
      </w:r>
      <w:proofErr w:type="spellStart"/>
      <w:r>
        <w:rPr>
          <w:rFonts w:ascii="Arial" w:hAnsi="Arial" w:cs="Arial"/>
          <w:color w:val="222222"/>
          <w:sz w:val="20"/>
          <w:szCs w:val="20"/>
          <w:shd w:val="clear" w:color="auto" w:fill="FFFFFF"/>
        </w:rPr>
        <w:t>Dobrzyński</w:t>
      </w:r>
      <w:proofErr w:type="spellEnd"/>
      <w:r>
        <w:rPr>
          <w:rFonts w:ascii="Arial" w:hAnsi="Arial" w:cs="Arial"/>
          <w:color w:val="222222"/>
          <w:sz w:val="20"/>
          <w:szCs w:val="20"/>
          <w:shd w:val="clear" w:color="auto" w:fill="FFFFFF"/>
        </w:rPr>
        <w:t xml:space="preserve"> M, </w:t>
      </w:r>
      <w:proofErr w:type="spellStart"/>
      <w:r>
        <w:rPr>
          <w:rFonts w:ascii="Arial" w:hAnsi="Arial" w:cs="Arial"/>
          <w:color w:val="222222"/>
          <w:sz w:val="20"/>
          <w:szCs w:val="20"/>
          <w:shd w:val="clear" w:color="auto" w:fill="FFFFFF"/>
        </w:rPr>
        <w:t>Szymonowicz</w:t>
      </w:r>
      <w:proofErr w:type="spellEnd"/>
      <w:r>
        <w:rPr>
          <w:rFonts w:ascii="Arial" w:hAnsi="Arial" w:cs="Arial"/>
          <w:color w:val="222222"/>
          <w:sz w:val="20"/>
          <w:szCs w:val="20"/>
          <w:shd w:val="clear" w:color="auto" w:fill="FFFFFF"/>
        </w:rPr>
        <w:t xml:space="preserve"> M, Rybak Z. Stem cells: past, present, and future. Stem cell research &amp; therapy. 2019 Dec;10(1):1-22.</w:t>
      </w:r>
    </w:p>
    <w:p w14:paraId="3D0F782F" w14:textId="77777777" w:rsidR="00790BE9" w:rsidRPr="00790BE9" w:rsidRDefault="00790BE9" w:rsidP="00790BE9">
      <w:pPr>
        <w:pStyle w:val="ListParagraph"/>
        <w:numPr>
          <w:ilvl w:val="0"/>
          <w:numId w:val="3"/>
        </w:numPr>
        <w:tabs>
          <w:tab w:val="left" w:pos="0"/>
          <w:tab w:val="center" w:pos="5040"/>
        </w:tabs>
        <w:spacing w:line="360" w:lineRule="auto"/>
        <w:rPr>
          <w:rFonts w:ascii="Times New Roman" w:hAnsi="Times New Roman" w:cs="Times New Roman"/>
          <w:b/>
          <w:sz w:val="24"/>
          <w:szCs w:val="24"/>
        </w:rPr>
      </w:pPr>
      <w:r>
        <w:rPr>
          <w:rFonts w:ascii="Arial" w:hAnsi="Arial" w:cs="Arial"/>
          <w:color w:val="222222"/>
          <w:sz w:val="20"/>
          <w:szCs w:val="20"/>
          <w:shd w:val="clear" w:color="auto" w:fill="FFFFFF"/>
        </w:rPr>
        <w:t xml:space="preserve">Al-Hajj M, </w:t>
      </w:r>
      <w:proofErr w:type="spellStart"/>
      <w:r>
        <w:rPr>
          <w:rFonts w:ascii="Arial" w:hAnsi="Arial" w:cs="Arial"/>
          <w:color w:val="222222"/>
          <w:sz w:val="20"/>
          <w:szCs w:val="20"/>
          <w:shd w:val="clear" w:color="auto" w:fill="FFFFFF"/>
        </w:rPr>
        <w:t>Wicha</w:t>
      </w:r>
      <w:proofErr w:type="spellEnd"/>
      <w:r>
        <w:rPr>
          <w:rFonts w:ascii="Arial" w:hAnsi="Arial" w:cs="Arial"/>
          <w:color w:val="222222"/>
          <w:sz w:val="20"/>
          <w:szCs w:val="20"/>
          <w:shd w:val="clear" w:color="auto" w:fill="FFFFFF"/>
        </w:rPr>
        <w:t xml:space="preserve"> MS, Benito-Hernandez A, Morrison SJ, Clarke MF. Prospective identification of tumorigenic breast cancer cells. Proceedings of the National Academy of Sciences. 2003 Apr 1;100(7):3983-8.</w:t>
      </w:r>
    </w:p>
    <w:p w14:paraId="1582853C" w14:textId="77777777" w:rsidR="00790BE9" w:rsidRPr="00790BE9" w:rsidRDefault="00790BE9" w:rsidP="00790BE9">
      <w:pPr>
        <w:pStyle w:val="ListParagraph"/>
        <w:numPr>
          <w:ilvl w:val="0"/>
          <w:numId w:val="3"/>
        </w:numPr>
        <w:tabs>
          <w:tab w:val="left" w:pos="0"/>
          <w:tab w:val="center" w:pos="5040"/>
        </w:tabs>
        <w:spacing w:line="360" w:lineRule="auto"/>
        <w:rPr>
          <w:rFonts w:ascii="Times New Roman" w:hAnsi="Times New Roman" w:cs="Times New Roman"/>
          <w:b/>
          <w:sz w:val="24"/>
          <w:szCs w:val="24"/>
        </w:rPr>
      </w:pPr>
      <w:r>
        <w:rPr>
          <w:rFonts w:ascii="Arial" w:hAnsi="Arial" w:cs="Arial"/>
          <w:color w:val="222222"/>
          <w:sz w:val="20"/>
          <w:szCs w:val="20"/>
          <w:shd w:val="clear" w:color="auto" w:fill="FFFFFF"/>
        </w:rPr>
        <w:t xml:space="preserve">Clarke MF, Dick JE, Dirks PB, Eaves CJ, Jamieson CH, Jones DL, </w:t>
      </w:r>
      <w:proofErr w:type="spellStart"/>
      <w:r>
        <w:rPr>
          <w:rFonts w:ascii="Arial" w:hAnsi="Arial" w:cs="Arial"/>
          <w:color w:val="222222"/>
          <w:sz w:val="20"/>
          <w:szCs w:val="20"/>
          <w:shd w:val="clear" w:color="auto" w:fill="FFFFFF"/>
        </w:rPr>
        <w:t>Visvader</w:t>
      </w:r>
      <w:proofErr w:type="spellEnd"/>
      <w:r>
        <w:rPr>
          <w:rFonts w:ascii="Arial" w:hAnsi="Arial" w:cs="Arial"/>
          <w:color w:val="222222"/>
          <w:sz w:val="20"/>
          <w:szCs w:val="20"/>
          <w:shd w:val="clear" w:color="auto" w:fill="FFFFFF"/>
        </w:rPr>
        <w:t xml:space="preserve"> J, Weissman IL, Wahl GM. Cancer stem cells—perspectives on current status and future directions: AACR Workshop on cancer stem cells. Cancer research. 2006 Oct 1;66(19):9339-44.</w:t>
      </w:r>
    </w:p>
    <w:p w14:paraId="4B3E0053" w14:textId="77777777" w:rsidR="00790BE9" w:rsidRPr="00790BE9" w:rsidRDefault="00790BE9" w:rsidP="00790BE9">
      <w:pPr>
        <w:pStyle w:val="ListParagraph"/>
        <w:numPr>
          <w:ilvl w:val="0"/>
          <w:numId w:val="3"/>
        </w:numPr>
        <w:tabs>
          <w:tab w:val="left" w:pos="0"/>
          <w:tab w:val="center" w:pos="5040"/>
        </w:tabs>
        <w:spacing w:line="360" w:lineRule="auto"/>
        <w:rPr>
          <w:rFonts w:ascii="Times New Roman" w:hAnsi="Times New Roman" w:cs="Times New Roman"/>
          <w:b/>
          <w:sz w:val="24"/>
          <w:szCs w:val="24"/>
        </w:rPr>
      </w:pPr>
      <w:r>
        <w:rPr>
          <w:rFonts w:ascii="Arial" w:hAnsi="Arial" w:cs="Arial"/>
          <w:color w:val="222222"/>
          <w:sz w:val="20"/>
          <w:szCs w:val="20"/>
          <w:shd w:val="clear" w:color="auto" w:fill="FFFFFF"/>
        </w:rPr>
        <w:t xml:space="preserve">Folkins C, Kerbel RS. Tumor angiogenesis and the cancer stem cell model. Angiogenesis: An Integrative Approach </w:t>
      </w:r>
      <w:proofErr w:type="gramStart"/>
      <w:r>
        <w:rPr>
          <w:rFonts w:ascii="Arial" w:hAnsi="Arial" w:cs="Arial"/>
          <w:color w:val="222222"/>
          <w:sz w:val="20"/>
          <w:szCs w:val="20"/>
          <w:shd w:val="clear" w:color="auto" w:fill="FFFFFF"/>
        </w:rPr>
        <w:t>From</w:t>
      </w:r>
      <w:proofErr w:type="gramEnd"/>
      <w:r>
        <w:rPr>
          <w:rFonts w:ascii="Arial" w:hAnsi="Arial" w:cs="Arial"/>
          <w:color w:val="222222"/>
          <w:sz w:val="20"/>
          <w:szCs w:val="20"/>
          <w:shd w:val="clear" w:color="auto" w:fill="FFFFFF"/>
        </w:rPr>
        <w:t xml:space="preserve"> Science to Medicine. 2008:249-58.</w:t>
      </w:r>
    </w:p>
    <w:p w14:paraId="249F4C77" w14:textId="77777777" w:rsidR="00790BE9" w:rsidRPr="00790BE9" w:rsidRDefault="00790BE9" w:rsidP="00790BE9">
      <w:pPr>
        <w:pStyle w:val="ListParagraph"/>
        <w:numPr>
          <w:ilvl w:val="0"/>
          <w:numId w:val="3"/>
        </w:numPr>
        <w:tabs>
          <w:tab w:val="left" w:pos="0"/>
          <w:tab w:val="center" w:pos="5040"/>
        </w:tabs>
        <w:spacing w:line="360" w:lineRule="auto"/>
        <w:rPr>
          <w:rFonts w:ascii="Times New Roman" w:hAnsi="Times New Roman" w:cs="Times New Roman"/>
          <w:b/>
          <w:sz w:val="24"/>
          <w:szCs w:val="24"/>
        </w:rPr>
      </w:pPr>
      <w:r>
        <w:rPr>
          <w:rFonts w:ascii="Arial" w:hAnsi="Arial" w:cs="Arial"/>
          <w:color w:val="222222"/>
          <w:sz w:val="20"/>
          <w:szCs w:val="20"/>
          <w:shd w:val="clear" w:color="auto" w:fill="FFFFFF"/>
        </w:rPr>
        <w:t xml:space="preserve">Singh SK, Hawkins C, Clarke ID, Squire JA, Bayani J, Hide T, Henkelman RM, Cusimano MD, Dirks PB. Identification of human brain </w:t>
      </w:r>
      <w:proofErr w:type="spellStart"/>
      <w:r>
        <w:rPr>
          <w:rFonts w:ascii="Arial" w:hAnsi="Arial" w:cs="Arial"/>
          <w:color w:val="222222"/>
          <w:sz w:val="20"/>
          <w:szCs w:val="20"/>
          <w:shd w:val="clear" w:color="auto" w:fill="FFFFFF"/>
        </w:rPr>
        <w:t>tumour</w:t>
      </w:r>
      <w:proofErr w:type="spellEnd"/>
      <w:r>
        <w:rPr>
          <w:rFonts w:ascii="Arial" w:hAnsi="Arial" w:cs="Arial"/>
          <w:color w:val="222222"/>
          <w:sz w:val="20"/>
          <w:szCs w:val="20"/>
          <w:shd w:val="clear" w:color="auto" w:fill="FFFFFF"/>
        </w:rPr>
        <w:t xml:space="preserve"> initiating cells. nature. 2004 Nov 18;432(7015):396-401.</w:t>
      </w:r>
    </w:p>
    <w:p w14:paraId="0E4542AE" w14:textId="77777777" w:rsidR="00790BE9" w:rsidRPr="00790BE9" w:rsidRDefault="00790BE9" w:rsidP="00790BE9">
      <w:pPr>
        <w:pStyle w:val="ListParagraph"/>
        <w:numPr>
          <w:ilvl w:val="0"/>
          <w:numId w:val="3"/>
        </w:numPr>
        <w:tabs>
          <w:tab w:val="left" w:pos="0"/>
          <w:tab w:val="center" w:pos="5040"/>
        </w:tabs>
        <w:spacing w:line="360" w:lineRule="auto"/>
        <w:rPr>
          <w:rFonts w:ascii="Times New Roman" w:hAnsi="Times New Roman" w:cs="Times New Roman"/>
          <w:b/>
          <w:sz w:val="24"/>
          <w:szCs w:val="24"/>
        </w:rPr>
      </w:pPr>
      <w:r>
        <w:rPr>
          <w:rFonts w:ascii="Arial" w:hAnsi="Arial" w:cs="Arial"/>
          <w:color w:val="222222"/>
          <w:sz w:val="20"/>
          <w:szCs w:val="20"/>
          <w:shd w:val="clear" w:color="auto" w:fill="FFFFFF"/>
        </w:rPr>
        <w:t xml:space="preserve">Hemmati HD, Nakano I, </w:t>
      </w:r>
      <w:proofErr w:type="spellStart"/>
      <w:r>
        <w:rPr>
          <w:rFonts w:ascii="Arial" w:hAnsi="Arial" w:cs="Arial"/>
          <w:color w:val="222222"/>
          <w:sz w:val="20"/>
          <w:szCs w:val="20"/>
          <w:shd w:val="clear" w:color="auto" w:fill="FFFFFF"/>
        </w:rPr>
        <w:t>Lazareff</w:t>
      </w:r>
      <w:proofErr w:type="spellEnd"/>
      <w:r>
        <w:rPr>
          <w:rFonts w:ascii="Arial" w:hAnsi="Arial" w:cs="Arial"/>
          <w:color w:val="222222"/>
          <w:sz w:val="20"/>
          <w:szCs w:val="20"/>
          <w:shd w:val="clear" w:color="auto" w:fill="FFFFFF"/>
        </w:rPr>
        <w:t xml:space="preserve"> JA, Masterman-Smith M, Geschwind DH, Bronner-Fraser M, Kornblum HI. Cancerous stem cells can arise from pediatric brain tumors. Proceedings of the National Academy of Sciences. 2003 Dec 9;100(25):15178-83.</w:t>
      </w:r>
    </w:p>
    <w:p w14:paraId="121BD1B3" w14:textId="77777777" w:rsidR="00790BE9" w:rsidRPr="00790BE9" w:rsidRDefault="00790BE9" w:rsidP="00790BE9">
      <w:pPr>
        <w:pStyle w:val="ListParagraph"/>
        <w:numPr>
          <w:ilvl w:val="0"/>
          <w:numId w:val="3"/>
        </w:numPr>
        <w:tabs>
          <w:tab w:val="left" w:pos="0"/>
          <w:tab w:val="center" w:pos="5040"/>
        </w:tabs>
        <w:spacing w:line="360" w:lineRule="auto"/>
        <w:rPr>
          <w:rFonts w:ascii="Times New Roman" w:hAnsi="Times New Roman" w:cs="Times New Roman"/>
          <w:b/>
          <w:sz w:val="24"/>
          <w:szCs w:val="24"/>
        </w:rPr>
      </w:pPr>
      <w:r>
        <w:rPr>
          <w:rFonts w:ascii="Arial" w:hAnsi="Arial" w:cs="Arial"/>
          <w:color w:val="222222"/>
          <w:sz w:val="20"/>
          <w:szCs w:val="20"/>
          <w:shd w:val="clear" w:color="auto" w:fill="FFFFFF"/>
        </w:rPr>
        <w:t xml:space="preserve">Watanabe K, Ueno M, Kamiya D, Nishiyama A, Matsumura M, </w:t>
      </w:r>
      <w:proofErr w:type="spellStart"/>
      <w:r>
        <w:rPr>
          <w:rFonts w:ascii="Arial" w:hAnsi="Arial" w:cs="Arial"/>
          <w:color w:val="222222"/>
          <w:sz w:val="20"/>
          <w:szCs w:val="20"/>
          <w:shd w:val="clear" w:color="auto" w:fill="FFFFFF"/>
        </w:rPr>
        <w:t>Wataya</w:t>
      </w:r>
      <w:proofErr w:type="spellEnd"/>
      <w:r>
        <w:rPr>
          <w:rFonts w:ascii="Arial" w:hAnsi="Arial" w:cs="Arial"/>
          <w:color w:val="222222"/>
          <w:sz w:val="20"/>
          <w:szCs w:val="20"/>
          <w:shd w:val="clear" w:color="auto" w:fill="FFFFFF"/>
        </w:rPr>
        <w:t xml:space="preserve"> T, Takahashi JB, Nishikawa S, Nishikawa SI, </w:t>
      </w:r>
      <w:proofErr w:type="spellStart"/>
      <w:r>
        <w:rPr>
          <w:rFonts w:ascii="Arial" w:hAnsi="Arial" w:cs="Arial"/>
          <w:color w:val="222222"/>
          <w:sz w:val="20"/>
          <w:szCs w:val="20"/>
          <w:shd w:val="clear" w:color="auto" w:fill="FFFFFF"/>
        </w:rPr>
        <w:t>Muguruma</w:t>
      </w:r>
      <w:proofErr w:type="spellEnd"/>
      <w:r>
        <w:rPr>
          <w:rFonts w:ascii="Arial" w:hAnsi="Arial" w:cs="Arial"/>
          <w:color w:val="222222"/>
          <w:sz w:val="20"/>
          <w:szCs w:val="20"/>
          <w:shd w:val="clear" w:color="auto" w:fill="FFFFFF"/>
        </w:rPr>
        <w:t xml:space="preserve"> K, Sasai Y. A ROCK inhibitor permits survival of dissociated human embryonic stem cells. Nature biotechnology. 2007 Jun;25(6):681-6.</w:t>
      </w:r>
    </w:p>
    <w:p w14:paraId="50487440" w14:textId="77777777" w:rsidR="00790BE9" w:rsidRPr="00790BE9" w:rsidRDefault="00790BE9"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r w:rsidRPr="00790BE9">
        <w:rPr>
          <w:rFonts w:ascii="Times New Roman" w:hAnsi="Times New Roman" w:cs="Times New Roman"/>
          <w:color w:val="222222"/>
          <w:sz w:val="24"/>
          <w:szCs w:val="24"/>
          <w:shd w:val="clear" w:color="auto" w:fill="FFFFFF"/>
        </w:rPr>
        <w:t xml:space="preserve">Slamon DJ, Leyland-Jones B, Shak S, Fuchs H, Paton V, </w:t>
      </w:r>
      <w:proofErr w:type="spellStart"/>
      <w:r w:rsidRPr="00790BE9">
        <w:rPr>
          <w:rFonts w:ascii="Times New Roman" w:hAnsi="Times New Roman" w:cs="Times New Roman"/>
          <w:color w:val="222222"/>
          <w:sz w:val="24"/>
          <w:szCs w:val="24"/>
          <w:shd w:val="clear" w:color="auto" w:fill="FFFFFF"/>
        </w:rPr>
        <w:t>Bajamonde</w:t>
      </w:r>
      <w:proofErr w:type="spellEnd"/>
      <w:r w:rsidRPr="00790BE9">
        <w:rPr>
          <w:rFonts w:ascii="Times New Roman" w:hAnsi="Times New Roman" w:cs="Times New Roman"/>
          <w:color w:val="222222"/>
          <w:sz w:val="24"/>
          <w:szCs w:val="24"/>
          <w:shd w:val="clear" w:color="auto" w:fill="FFFFFF"/>
        </w:rPr>
        <w:t xml:space="preserve"> A, Fleming T, Eiermann W, Wolter J, Pegram M, Baselga J. Use of chemotherapy plus a monoclonal </w:t>
      </w:r>
      <w:r w:rsidRPr="00790BE9">
        <w:rPr>
          <w:rFonts w:ascii="Times New Roman" w:hAnsi="Times New Roman" w:cs="Times New Roman"/>
          <w:color w:val="222222"/>
          <w:sz w:val="24"/>
          <w:szCs w:val="24"/>
          <w:shd w:val="clear" w:color="auto" w:fill="FFFFFF"/>
        </w:rPr>
        <w:lastRenderedPageBreak/>
        <w:t>antibody against HER2 for metastatic breast cancer that overexpresses HER2. New England journal of medicine. 2001 Mar 15;344(11):783-92.</w:t>
      </w:r>
    </w:p>
    <w:p w14:paraId="06A0AC3F" w14:textId="77777777" w:rsidR="00790BE9" w:rsidRPr="00790BE9" w:rsidRDefault="00790BE9"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r>
        <w:rPr>
          <w:rFonts w:ascii="Arial" w:hAnsi="Arial" w:cs="Arial"/>
          <w:color w:val="222222"/>
          <w:sz w:val="20"/>
          <w:szCs w:val="20"/>
          <w:shd w:val="clear" w:color="auto" w:fill="FFFFFF"/>
        </w:rPr>
        <w:t xml:space="preserve">Iannello A, Ahmad A. Role of antibody-dependent cell-mediated cytotoxicity in the efficacy of therapeutic anti-cancer monoclonal antibodies. Cancer and Metastasis Reviews. 2005 </w:t>
      </w:r>
      <w:proofErr w:type="gramStart"/>
      <w:r>
        <w:rPr>
          <w:rFonts w:ascii="Arial" w:hAnsi="Arial" w:cs="Arial"/>
          <w:color w:val="222222"/>
          <w:sz w:val="20"/>
          <w:szCs w:val="20"/>
          <w:shd w:val="clear" w:color="auto" w:fill="FFFFFF"/>
        </w:rPr>
        <w:t>Dec;24:487</w:t>
      </w:r>
      <w:proofErr w:type="gramEnd"/>
      <w:r>
        <w:rPr>
          <w:rFonts w:ascii="Arial" w:hAnsi="Arial" w:cs="Arial"/>
          <w:color w:val="222222"/>
          <w:sz w:val="20"/>
          <w:szCs w:val="20"/>
          <w:shd w:val="clear" w:color="auto" w:fill="FFFFFF"/>
        </w:rPr>
        <w:t>-99.</w:t>
      </w:r>
    </w:p>
    <w:p w14:paraId="5CFC9D10" w14:textId="77777777" w:rsidR="00790BE9" w:rsidRPr="00790BE9" w:rsidRDefault="00790BE9"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r>
        <w:rPr>
          <w:rFonts w:ascii="Arial" w:hAnsi="Arial" w:cs="Arial"/>
          <w:color w:val="222222"/>
          <w:sz w:val="20"/>
          <w:szCs w:val="20"/>
          <w:shd w:val="clear" w:color="auto" w:fill="FFFFFF"/>
        </w:rPr>
        <w:t xml:space="preserve">Dillman RO. Magic bullets at last! Finally—approval of a monoclonal antibody for the treatment of </w:t>
      </w:r>
      <w:proofErr w:type="gramStart"/>
      <w:r>
        <w:rPr>
          <w:rFonts w:ascii="Arial" w:hAnsi="Arial" w:cs="Arial"/>
          <w:color w:val="222222"/>
          <w:sz w:val="20"/>
          <w:szCs w:val="20"/>
          <w:shd w:val="clear" w:color="auto" w:fill="FFFFFF"/>
        </w:rPr>
        <w:t>cancer!!!.</w:t>
      </w:r>
      <w:proofErr w:type="gramEnd"/>
      <w:r>
        <w:rPr>
          <w:rFonts w:ascii="Arial" w:hAnsi="Arial" w:cs="Arial"/>
          <w:color w:val="222222"/>
          <w:sz w:val="20"/>
          <w:szCs w:val="20"/>
          <w:shd w:val="clear" w:color="auto" w:fill="FFFFFF"/>
        </w:rPr>
        <w:t xml:space="preserve"> Cancer Biotherapy &amp; Radiopharmaceuticals. 1997 Aug;12(4):223-5.</w:t>
      </w:r>
    </w:p>
    <w:p w14:paraId="62226725" w14:textId="77777777" w:rsidR="00790BE9" w:rsidRPr="00790BE9" w:rsidRDefault="00790BE9"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proofErr w:type="spellStart"/>
      <w:r>
        <w:rPr>
          <w:rFonts w:ascii="Arial" w:hAnsi="Arial" w:cs="Arial"/>
          <w:color w:val="222222"/>
          <w:sz w:val="20"/>
          <w:szCs w:val="20"/>
          <w:shd w:val="clear" w:color="auto" w:fill="FFFFFF"/>
        </w:rPr>
        <w:t>Raguz</w:t>
      </w:r>
      <w:proofErr w:type="spellEnd"/>
      <w:r>
        <w:rPr>
          <w:rFonts w:ascii="Arial" w:hAnsi="Arial" w:cs="Arial"/>
          <w:color w:val="222222"/>
          <w:sz w:val="20"/>
          <w:szCs w:val="20"/>
          <w:shd w:val="clear" w:color="auto" w:fill="FFFFFF"/>
        </w:rPr>
        <w:t xml:space="preserve"> S, </w:t>
      </w:r>
      <w:proofErr w:type="spellStart"/>
      <w:r>
        <w:rPr>
          <w:rFonts w:ascii="Arial" w:hAnsi="Arial" w:cs="Arial"/>
          <w:color w:val="222222"/>
          <w:sz w:val="20"/>
          <w:szCs w:val="20"/>
          <w:shd w:val="clear" w:color="auto" w:fill="FFFFFF"/>
        </w:rPr>
        <w:t>Yagüe</w:t>
      </w:r>
      <w:proofErr w:type="spellEnd"/>
      <w:r>
        <w:rPr>
          <w:rFonts w:ascii="Arial" w:hAnsi="Arial" w:cs="Arial"/>
          <w:color w:val="222222"/>
          <w:sz w:val="20"/>
          <w:szCs w:val="20"/>
          <w:shd w:val="clear" w:color="auto" w:fill="FFFFFF"/>
        </w:rPr>
        <w:t xml:space="preserve"> E. Resistance to chemotherapy: new treatments and novel insights into an old problem. British journal of cancer. 2008 Aug;99(3):387-91.</w:t>
      </w:r>
    </w:p>
    <w:p w14:paraId="5CDBEBB4" w14:textId="77777777" w:rsidR="00790BE9" w:rsidRPr="00790BE9" w:rsidRDefault="00790BE9"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r>
        <w:rPr>
          <w:rFonts w:ascii="Arial" w:hAnsi="Arial" w:cs="Arial"/>
          <w:color w:val="222222"/>
          <w:sz w:val="20"/>
          <w:szCs w:val="20"/>
          <w:shd w:val="clear" w:color="auto" w:fill="FFFFFF"/>
        </w:rPr>
        <w:t>Oldham RK, Dillman RO. Monoclonal antibodies in cancer therapy: 25 years of progress. Journal of clinical oncology: official journal of the American Society of Clinical Oncology. 2008 Apr 10;26(11):1774-7.</w:t>
      </w:r>
    </w:p>
    <w:p w14:paraId="7BEE3C7E" w14:textId="77777777" w:rsidR="00790BE9" w:rsidRPr="00790BE9" w:rsidRDefault="00790BE9"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r>
        <w:rPr>
          <w:rFonts w:ascii="Arial" w:hAnsi="Arial" w:cs="Arial"/>
          <w:color w:val="222222"/>
          <w:sz w:val="20"/>
          <w:szCs w:val="20"/>
          <w:shd w:val="clear" w:color="auto" w:fill="FFFFFF"/>
        </w:rPr>
        <w:t>Oldham RK, Dillman RO. Monoclonal antibodies in cancer therapy: 25 years of progress. Journal of clinical oncology: official journal of the American Society of Clinical Oncology. 2008 Apr 10;26(11):1774-7.</w:t>
      </w:r>
    </w:p>
    <w:p w14:paraId="7D93A162" w14:textId="77777777" w:rsidR="00790BE9" w:rsidRPr="00790BE9" w:rsidRDefault="00790BE9" w:rsidP="002C0B3C">
      <w:pPr>
        <w:pStyle w:val="ListParagraph"/>
        <w:numPr>
          <w:ilvl w:val="0"/>
          <w:numId w:val="3"/>
        </w:numPr>
        <w:tabs>
          <w:tab w:val="left" w:pos="0"/>
          <w:tab w:val="center" w:pos="5040"/>
        </w:tabs>
        <w:spacing w:line="360" w:lineRule="auto"/>
        <w:rPr>
          <w:rFonts w:ascii="Times New Roman" w:hAnsi="Times New Roman" w:cs="Times New Roman"/>
          <w:b/>
          <w:sz w:val="24"/>
          <w:szCs w:val="24"/>
        </w:rPr>
      </w:pPr>
      <w:r>
        <w:rPr>
          <w:rFonts w:ascii="Arial" w:hAnsi="Arial" w:cs="Arial"/>
          <w:color w:val="222222"/>
          <w:sz w:val="20"/>
          <w:szCs w:val="20"/>
          <w:shd w:val="clear" w:color="auto" w:fill="FFFFFF"/>
        </w:rPr>
        <w:t xml:space="preserve">Hafeez U, Gan HK, Scott AM. Monoclonal antibodies as immunomodulatory therapy against cancer and autoimmune diseases. Current opinion in pharmacology. 2018 Aug </w:t>
      </w:r>
      <w:proofErr w:type="gramStart"/>
      <w:r>
        <w:rPr>
          <w:rFonts w:ascii="Arial" w:hAnsi="Arial" w:cs="Arial"/>
          <w:color w:val="222222"/>
          <w:sz w:val="20"/>
          <w:szCs w:val="20"/>
          <w:shd w:val="clear" w:color="auto" w:fill="FFFFFF"/>
        </w:rPr>
        <w:t>1;41:114</w:t>
      </w:r>
      <w:proofErr w:type="gramEnd"/>
      <w:r>
        <w:rPr>
          <w:rFonts w:ascii="Arial" w:hAnsi="Arial" w:cs="Arial"/>
          <w:color w:val="222222"/>
          <w:sz w:val="20"/>
          <w:szCs w:val="20"/>
          <w:shd w:val="clear" w:color="auto" w:fill="FFFFFF"/>
        </w:rPr>
        <w:t>-21.</w:t>
      </w:r>
    </w:p>
    <w:sectPr w:rsidR="00790BE9" w:rsidRPr="00790BE9" w:rsidSect="00BA21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E64BF"/>
    <w:multiLevelType w:val="multilevel"/>
    <w:tmpl w:val="C77C69BA"/>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 w15:restartNumberingAfterBreak="0">
    <w:nsid w:val="3E951738"/>
    <w:multiLevelType w:val="hybridMultilevel"/>
    <w:tmpl w:val="DEB0A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387EF0"/>
    <w:multiLevelType w:val="hybridMultilevel"/>
    <w:tmpl w:val="7C8C6B0E"/>
    <w:lvl w:ilvl="0" w:tplc="2E084DFE">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1315951">
    <w:abstractNumId w:val="0"/>
  </w:num>
  <w:num w:numId="2" w16cid:durableId="1561550019">
    <w:abstractNumId w:val="2"/>
  </w:num>
  <w:num w:numId="3" w16cid:durableId="236482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UwNja0MDS1tDQxszRX0lEKTi0uzszPAykwqQUAquOQ5iwAAAA="/>
  </w:docVars>
  <w:rsids>
    <w:rsidRoot w:val="00F32DE1"/>
    <w:rsid w:val="000263A0"/>
    <w:rsid w:val="00161C5A"/>
    <w:rsid w:val="001C2B17"/>
    <w:rsid w:val="00277ED9"/>
    <w:rsid w:val="002C0B3C"/>
    <w:rsid w:val="00302FE9"/>
    <w:rsid w:val="003169B5"/>
    <w:rsid w:val="00341F9A"/>
    <w:rsid w:val="003565A1"/>
    <w:rsid w:val="004321E4"/>
    <w:rsid w:val="00450567"/>
    <w:rsid w:val="005127D6"/>
    <w:rsid w:val="005535D3"/>
    <w:rsid w:val="005B4A8B"/>
    <w:rsid w:val="006108A0"/>
    <w:rsid w:val="0065114F"/>
    <w:rsid w:val="00790BE9"/>
    <w:rsid w:val="008C579F"/>
    <w:rsid w:val="00904164"/>
    <w:rsid w:val="00942ACE"/>
    <w:rsid w:val="009956F2"/>
    <w:rsid w:val="00AD0026"/>
    <w:rsid w:val="00AE236B"/>
    <w:rsid w:val="00B83007"/>
    <w:rsid w:val="00B8314D"/>
    <w:rsid w:val="00B96F8C"/>
    <w:rsid w:val="00BA2170"/>
    <w:rsid w:val="00C0622B"/>
    <w:rsid w:val="00C3275D"/>
    <w:rsid w:val="00D7511C"/>
    <w:rsid w:val="00D75F8E"/>
    <w:rsid w:val="00DE7A8C"/>
    <w:rsid w:val="00ED483F"/>
    <w:rsid w:val="00F13C3C"/>
    <w:rsid w:val="00F32D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4DCBD"/>
  <w15:docId w15:val="{1C73C22C-28B7-4629-97D5-6FCC52DA5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2170"/>
  </w:style>
  <w:style w:type="paragraph" w:styleId="Heading2">
    <w:name w:val="heading 2"/>
    <w:basedOn w:val="Normal"/>
    <w:link w:val="Heading2Char"/>
    <w:uiPriority w:val="9"/>
    <w:qFormat/>
    <w:rsid w:val="003565A1"/>
    <w:pPr>
      <w:spacing w:after="0" w:line="240" w:lineRule="auto"/>
      <w:jc w:val="center"/>
      <w:outlineLvl w:val="1"/>
    </w:pPr>
    <w:rPr>
      <w:rFonts w:ascii="Palatino Linotype" w:eastAsia="Palatino Linotype" w:hAnsi="Palatino Linotype" w:cs="Palatino Linotype"/>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5F8E"/>
    <w:pPr>
      <w:ind w:left="720"/>
      <w:contextualSpacing/>
    </w:pPr>
  </w:style>
  <w:style w:type="character" w:customStyle="1" w:styleId="Heading2Char">
    <w:name w:val="Heading 2 Char"/>
    <w:basedOn w:val="DefaultParagraphFont"/>
    <w:link w:val="Heading2"/>
    <w:uiPriority w:val="9"/>
    <w:rsid w:val="003565A1"/>
    <w:rPr>
      <w:rFonts w:ascii="Palatino Linotype" w:eastAsia="Palatino Linotype" w:hAnsi="Palatino Linotype" w:cs="Palatino Linotype"/>
      <w:b/>
      <w:bCs/>
      <w:sz w:val="21"/>
      <w:szCs w:val="21"/>
    </w:rPr>
  </w:style>
  <w:style w:type="character" w:styleId="Hyperlink">
    <w:name w:val="Hyperlink"/>
    <w:basedOn w:val="DefaultParagraphFont"/>
    <w:uiPriority w:val="99"/>
    <w:unhideWhenUsed/>
    <w:rsid w:val="00B8314D"/>
    <w:rPr>
      <w:color w:val="0000FF" w:themeColor="hyperlink"/>
      <w:u w:val="single"/>
    </w:rPr>
  </w:style>
  <w:style w:type="character" w:styleId="UnresolvedMention">
    <w:name w:val="Unresolved Mention"/>
    <w:basedOn w:val="DefaultParagraphFont"/>
    <w:uiPriority w:val="99"/>
    <w:semiHidden/>
    <w:unhideWhenUsed/>
    <w:rsid w:val="00B831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hyperlink" Target="mailto:varshney08shruti@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2678</TotalTime>
  <Pages>13</Pages>
  <Words>3908</Words>
  <Characters>22668</Characters>
  <Application>Microsoft Office Word</Application>
  <DocSecurity>0</DocSecurity>
  <Lines>348</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Rakhi Mishra</cp:lastModifiedBy>
  <cp:revision>30</cp:revision>
  <dcterms:created xsi:type="dcterms:W3CDTF">2023-07-28T15:52:00Z</dcterms:created>
  <dcterms:modified xsi:type="dcterms:W3CDTF">2023-07-31T08:55:00Z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ca9cc91645a79050a41dc47b0a5993578f292c6a184bb0d8849c274568fee40a</vt:lpwstr>
  </property>
</Properties>
</file>