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55" w:rsidRDefault="001D4E55"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PERCEPTION TOWARDS </w:t>
      </w:r>
      <w:r w:rsidR="00A62E82">
        <w:rPr>
          <w:rFonts w:ascii="Times New Roman" w:hAnsi="Times New Roman" w:cs="Times New Roman"/>
          <w:b/>
          <w:sz w:val="24"/>
          <w:szCs w:val="24"/>
        </w:rPr>
        <w:t>RISK AND RETURN ON INVESTMENT</w:t>
      </w:r>
    </w:p>
    <w:p w:rsidR="001D4E55" w:rsidRPr="00D7054F" w:rsidRDefault="001D4E55" w:rsidP="00B736C7">
      <w:pPr>
        <w:spacing w:line="360" w:lineRule="auto"/>
        <w:jc w:val="both"/>
        <w:rPr>
          <w:rFonts w:ascii="Times New Roman" w:hAnsi="Times New Roman" w:cs="Times New Roman"/>
          <w:b/>
          <w:sz w:val="24"/>
        </w:rPr>
      </w:pPr>
    </w:p>
    <w:p w:rsidR="001D4E55" w:rsidRPr="00D7054F" w:rsidRDefault="001D4E55" w:rsidP="00B736C7">
      <w:pPr>
        <w:spacing w:line="360" w:lineRule="auto"/>
        <w:ind w:right="-243" w:hanging="180"/>
        <w:jc w:val="both"/>
        <w:rPr>
          <w:rFonts w:ascii="Times New Roman" w:hAnsi="Times New Roman" w:cs="Times New Roman"/>
          <w:b/>
          <w:sz w:val="24"/>
          <w:szCs w:val="24"/>
        </w:rPr>
      </w:pPr>
      <w:r>
        <w:rPr>
          <w:rFonts w:ascii="Times New Roman" w:hAnsi="Times New Roman" w:cs="Times New Roman"/>
          <w:b/>
          <w:sz w:val="24"/>
          <w:szCs w:val="24"/>
        </w:rPr>
        <w:t>Author</w:t>
      </w:r>
      <w:r w:rsidRPr="00D7054F">
        <w:rPr>
          <w:rFonts w:ascii="Times New Roman" w:hAnsi="Times New Roman" w:cs="Times New Roman"/>
          <w:b/>
          <w:sz w:val="24"/>
          <w:szCs w:val="24"/>
        </w:rPr>
        <w:t xml:space="preserve"> Details</w:t>
      </w:r>
    </w:p>
    <w:p w:rsidR="0061542C" w:rsidRPr="0074652A" w:rsidRDefault="00B736C7" w:rsidP="00B736C7">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1542C" w:rsidRPr="0074652A">
        <w:rPr>
          <w:rFonts w:ascii="Times New Roman" w:hAnsi="Times New Roman" w:cs="Times New Roman"/>
          <w:b/>
          <w:sz w:val="24"/>
          <w:szCs w:val="24"/>
        </w:rPr>
        <w:t>Dr. (Mrs.) R.MALINI,</w:t>
      </w:r>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Ass</w:t>
      </w:r>
      <w:r w:rsidR="00B736C7">
        <w:rPr>
          <w:rFonts w:ascii="Times New Roman" w:hAnsi="Times New Roman" w:cs="Times New Roman"/>
          <w:sz w:val="24"/>
          <w:szCs w:val="24"/>
        </w:rPr>
        <w:t>ociate</w:t>
      </w:r>
      <w:r w:rsidRPr="0074652A">
        <w:rPr>
          <w:rFonts w:ascii="Times New Roman" w:hAnsi="Times New Roman" w:cs="Times New Roman"/>
          <w:sz w:val="24"/>
          <w:szCs w:val="24"/>
        </w:rPr>
        <w:t xml:space="preserve"> Professor,</w:t>
      </w:r>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PG Department of Commerce and Research Centre,</w:t>
      </w:r>
    </w:p>
    <w:p w:rsidR="0061542C" w:rsidRPr="0074652A" w:rsidRDefault="0061542C" w:rsidP="00B736C7">
      <w:pPr>
        <w:pStyle w:val="NoSpacing"/>
        <w:spacing w:line="360" w:lineRule="auto"/>
        <w:ind w:left="720"/>
        <w:jc w:val="both"/>
        <w:rPr>
          <w:rFonts w:ascii="Times New Roman" w:hAnsi="Times New Roman" w:cs="Times New Roman"/>
          <w:sz w:val="24"/>
          <w:szCs w:val="24"/>
        </w:rPr>
      </w:pPr>
      <w:proofErr w:type="gramStart"/>
      <w:r w:rsidRPr="0074652A">
        <w:rPr>
          <w:rFonts w:ascii="Times New Roman" w:hAnsi="Times New Roman" w:cs="Times New Roman"/>
          <w:sz w:val="24"/>
          <w:szCs w:val="24"/>
        </w:rPr>
        <w:t>Sri Parasakthi College for Women, Courtallam - 627802.</w:t>
      </w:r>
      <w:proofErr w:type="gramEnd"/>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 xml:space="preserve">Affiliated to Manonmaniam Sundaranar University, </w:t>
      </w:r>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Abishekapatti, Tirunelveli – 627012,</w:t>
      </w:r>
    </w:p>
    <w:p w:rsidR="0061542C" w:rsidRPr="0074652A" w:rsidRDefault="0061542C" w:rsidP="00B736C7">
      <w:pPr>
        <w:pStyle w:val="NoSpacing"/>
        <w:spacing w:line="360" w:lineRule="auto"/>
        <w:ind w:left="720"/>
        <w:jc w:val="both"/>
        <w:rPr>
          <w:rFonts w:ascii="Times New Roman" w:hAnsi="Times New Roman" w:cs="Times New Roman"/>
          <w:sz w:val="24"/>
          <w:szCs w:val="24"/>
        </w:rPr>
      </w:pPr>
      <w:proofErr w:type="gramStart"/>
      <w:r w:rsidRPr="0074652A">
        <w:rPr>
          <w:rFonts w:ascii="Times New Roman" w:hAnsi="Times New Roman" w:cs="Times New Roman"/>
          <w:sz w:val="24"/>
          <w:szCs w:val="24"/>
        </w:rPr>
        <w:t>Tamil Nadu, India.</w:t>
      </w:r>
      <w:proofErr w:type="gramEnd"/>
    </w:p>
    <w:p w:rsidR="0061542C" w:rsidRPr="0074652A" w:rsidRDefault="0061542C" w:rsidP="00B736C7">
      <w:pPr>
        <w:pStyle w:val="NoSpacing"/>
        <w:spacing w:line="360" w:lineRule="auto"/>
        <w:ind w:left="720"/>
        <w:jc w:val="both"/>
        <w:rPr>
          <w:rFonts w:ascii="Times New Roman" w:hAnsi="Times New Roman" w:cs="Times New Roman"/>
          <w:sz w:val="24"/>
          <w:szCs w:val="24"/>
        </w:rPr>
      </w:pPr>
      <w:r w:rsidRPr="0074652A">
        <w:rPr>
          <w:rFonts w:ascii="Times New Roman" w:hAnsi="Times New Roman" w:cs="Times New Roman"/>
          <w:sz w:val="24"/>
          <w:szCs w:val="24"/>
        </w:rPr>
        <w:t>Mobile No.: 9486798083 (</w:t>
      </w:r>
      <w:proofErr w:type="spellStart"/>
      <w:r w:rsidRPr="0074652A">
        <w:rPr>
          <w:rFonts w:ascii="Times New Roman" w:hAnsi="Times New Roman" w:cs="Times New Roman"/>
          <w:sz w:val="24"/>
          <w:szCs w:val="24"/>
        </w:rPr>
        <w:t>WhatsApp</w:t>
      </w:r>
      <w:proofErr w:type="spellEnd"/>
      <w:r w:rsidRPr="0074652A">
        <w:rPr>
          <w:rFonts w:ascii="Times New Roman" w:hAnsi="Times New Roman" w:cs="Times New Roman"/>
          <w:sz w:val="24"/>
          <w:szCs w:val="24"/>
        </w:rPr>
        <w:t>) &amp; 6381226131</w:t>
      </w:r>
      <w:r w:rsidRPr="0074652A">
        <w:rPr>
          <w:rFonts w:ascii="Times New Roman" w:hAnsi="Times New Roman" w:cs="Times New Roman"/>
          <w:sz w:val="24"/>
          <w:szCs w:val="24"/>
        </w:rPr>
        <w:tab/>
      </w:r>
    </w:p>
    <w:p w:rsidR="0061542C" w:rsidRDefault="0061542C" w:rsidP="00B736C7">
      <w:pPr>
        <w:pStyle w:val="NoSpacing"/>
        <w:spacing w:line="360" w:lineRule="auto"/>
        <w:ind w:firstLine="720"/>
        <w:jc w:val="both"/>
        <w:rPr>
          <w:rFonts w:ascii="Times New Roman" w:hAnsi="Times New Roman" w:cs="Times New Roman"/>
          <w:b/>
          <w:sz w:val="24"/>
          <w:szCs w:val="24"/>
        </w:rPr>
      </w:pPr>
      <w:r w:rsidRPr="0074652A">
        <w:rPr>
          <w:rFonts w:ascii="Times New Roman" w:hAnsi="Times New Roman" w:cs="Times New Roman"/>
          <w:sz w:val="24"/>
          <w:szCs w:val="24"/>
        </w:rPr>
        <w:t xml:space="preserve">E-mail Address: </w:t>
      </w:r>
      <w:hyperlink r:id="rId5" w:history="1">
        <w:r w:rsidRPr="0074652A">
          <w:rPr>
            <w:rStyle w:val="Hyperlink"/>
            <w:rFonts w:ascii="Times New Roman" w:hAnsi="Times New Roman" w:cs="Times New Roman"/>
            <w:sz w:val="24"/>
            <w:szCs w:val="24"/>
          </w:rPr>
          <w:t>maliniramu@yahoo.co.in</w:t>
        </w:r>
      </w:hyperlink>
      <w:r w:rsidRPr="0074652A">
        <w:rPr>
          <w:rFonts w:ascii="Times New Roman" w:hAnsi="Times New Roman" w:cs="Times New Roman"/>
          <w:sz w:val="24"/>
          <w:szCs w:val="24"/>
        </w:rPr>
        <w:t xml:space="preserve"> &amp; </w:t>
      </w:r>
      <w:hyperlink r:id="rId6" w:history="1">
        <w:r w:rsidRPr="0074652A">
          <w:rPr>
            <w:rStyle w:val="Hyperlink"/>
            <w:rFonts w:ascii="Times New Roman" w:hAnsi="Times New Roman" w:cs="Times New Roman"/>
            <w:sz w:val="24"/>
            <w:szCs w:val="24"/>
          </w:rPr>
          <w:t>maliniramalingam1974@gmail.com</w:t>
        </w:r>
      </w:hyperlink>
      <w:r w:rsidR="001D4E55" w:rsidRPr="00D7054F">
        <w:rPr>
          <w:rFonts w:ascii="Times New Roman" w:hAnsi="Times New Roman" w:cs="Times New Roman"/>
          <w:b/>
          <w:sz w:val="24"/>
          <w:szCs w:val="24"/>
        </w:rPr>
        <w:t xml:space="preserve">  </w:t>
      </w:r>
    </w:p>
    <w:p w:rsidR="001D4E55" w:rsidRPr="00D7054F" w:rsidRDefault="00B736C7" w:rsidP="00B736C7">
      <w:pPr>
        <w:pStyle w:val="NoSpacing"/>
        <w:numPr>
          <w:ilvl w:val="0"/>
          <w:numId w:val="1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1D4E55" w:rsidRPr="00D7054F">
        <w:rPr>
          <w:rFonts w:ascii="Times New Roman" w:hAnsi="Times New Roman" w:cs="Times New Roman"/>
          <w:b/>
          <w:sz w:val="24"/>
          <w:szCs w:val="24"/>
        </w:rPr>
        <w:t>Mrs.M.PARVATHI</w:t>
      </w:r>
      <w:proofErr w:type="spellEnd"/>
      <w:r w:rsidR="001D4E55" w:rsidRPr="00D7054F">
        <w:rPr>
          <w:rFonts w:ascii="Times New Roman" w:hAnsi="Times New Roman" w:cs="Times New Roman"/>
          <w:b/>
          <w:sz w:val="24"/>
          <w:szCs w:val="24"/>
        </w:rPr>
        <w:t xml:space="preserve"> DEVI,</w:t>
      </w:r>
    </w:p>
    <w:p w:rsidR="001D4E55" w:rsidRPr="00D7054F" w:rsidRDefault="00564074" w:rsidP="00B736C7">
      <w:pPr>
        <w:pStyle w:val="NoSpacing"/>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Assistant Professor</w:t>
      </w:r>
      <w:r w:rsidR="001D4E55" w:rsidRPr="00D7054F">
        <w:rPr>
          <w:rFonts w:ascii="Times New Roman" w:hAnsi="Times New Roman" w:cs="Times New Roman"/>
          <w:sz w:val="24"/>
          <w:szCs w:val="24"/>
        </w:rPr>
        <w:t>,</w:t>
      </w:r>
    </w:p>
    <w:p w:rsidR="00564074"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Department of Commerce</w:t>
      </w:r>
      <w:r w:rsidR="00564074">
        <w:rPr>
          <w:rFonts w:ascii="Times New Roman" w:hAnsi="Times New Roman" w:cs="Times New Roman"/>
          <w:sz w:val="24"/>
          <w:szCs w:val="24"/>
        </w:rPr>
        <w:t>,</w:t>
      </w:r>
    </w:p>
    <w:p w:rsidR="00564074" w:rsidRDefault="00564074" w:rsidP="00B736C7">
      <w:pPr>
        <w:pStyle w:val="NoSpacing"/>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Vyasa</w:t>
      </w:r>
      <w:proofErr w:type="spellEnd"/>
      <w:r>
        <w:rPr>
          <w:rFonts w:ascii="Times New Roman" w:hAnsi="Times New Roman" w:cs="Times New Roman"/>
          <w:sz w:val="24"/>
          <w:szCs w:val="24"/>
        </w:rPr>
        <w:t xml:space="preserve"> Arts and Science </w:t>
      </w:r>
      <w:proofErr w:type="spellStart"/>
      <w:r>
        <w:rPr>
          <w:rFonts w:ascii="Times New Roman" w:hAnsi="Times New Roman" w:cs="Times New Roman"/>
          <w:sz w:val="24"/>
          <w:szCs w:val="24"/>
        </w:rPr>
        <w:t>Womens</w:t>
      </w:r>
      <w:proofErr w:type="spellEnd"/>
      <w:r>
        <w:rPr>
          <w:rFonts w:ascii="Times New Roman" w:hAnsi="Times New Roman" w:cs="Times New Roman"/>
          <w:sz w:val="24"/>
          <w:szCs w:val="24"/>
        </w:rPr>
        <w:t>’ College,</w:t>
      </w:r>
      <w:r w:rsidR="001D4E55" w:rsidRPr="00D7054F">
        <w:rPr>
          <w:rFonts w:ascii="Times New Roman" w:hAnsi="Times New Roman" w:cs="Times New Roman"/>
          <w:sz w:val="24"/>
          <w:szCs w:val="24"/>
        </w:rPr>
        <w:t xml:space="preserve"> </w:t>
      </w:r>
    </w:p>
    <w:p w:rsidR="001D4E55" w:rsidRPr="00D7054F" w:rsidRDefault="00564074" w:rsidP="00B736C7">
      <w:pPr>
        <w:pStyle w:val="NoSpacing"/>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Subramaniyapuram</w:t>
      </w:r>
      <w:proofErr w:type="spellEnd"/>
      <w:r>
        <w:rPr>
          <w:rFonts w:ascii="Times New Roman" w:hAnsi="Times New Roman" w:cs="Times New Roman"/>
          <w:sz w:val="24"/>
          <w:szCs w:val="24"/>
        </w:rPr>
        <w:t xml:space="preserve">, </w:t>
      </w:r>
      <w:r w:rsidR="001D4E55" w:rsidRPr="00D7054F">
        <w:rPr>
          <w:rFonts w:ascii="Times New Roman" w:hAnsi="Times New Roman" w:cs="Times New Roman"/>
          <w:sz w:val="24"/>
          <w:szCs w:val="24"/>
        </w:rPr>
        <w:t xml:space="preserve"> </w:t>
      </w:r>
      <w:r>
        <w:rPr>
          <w:rFonts w:ascii="Times New Roman" w:hAnsi="Times New Roman" w:cs="Times New Roman"/>
          <w:sz w:val="24"/>
          <w:szCs w:val="24"/>
        </w:rPr>
        <w:t>- 627 758</w:t>
      </w:r>
      <w:r w:rsidR="001D4E55" w:rsidRPr="00D7054F">
        <w:rPr>
          <w:rFonts w:ascii="Times New Roman" w:hAnsi="Times New Roman" w:cs="Times New Roman"/>
          <w:sz w:val="24"/>
          <w:szCs w:val="24"/>
        </w:rPr>
        <w:t>.</w:t>
      </w:r>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1D4E55" w:rsidRPr="00D7054F" w:rsidRDefault="001D4E55" w:rsidP="00B736C7">
      <w:pPr>
        <w:pStyle w:val="NoSpacing"/>
        <w:spacing w:line="360" w:lineRule="auto"/>
        <w:ind w:left="720"/>
        <w:jc w:val="both"/>
        <w:rPr>
          <w:rFonts w:ascii="Times New Roman" w:hAnsi="Times New Roman" w:cs="Times New Roman"/>
          <w:sz w:val="24"/>
          <w:szCs w:val="24"/>
        </w:rPr>
      </w:pPr>
      <w:proofErr w:type="gramStart"/>
      <w:r w:rsidRPr="00D7054F">
        <w:rPr>
          <w:rFonts w:ascii="Times New Roman" w:hAnsi="Times New Roman" w:cs="Times New Roman"/>
          <w:sz w:val="24"/>
          <w:szCs w:val="24"/>
        </w:rPr>
        <w:t>Tamil Nadu, India.</w:t>
      </w:r>
      <w:proofErr w:type="gramEnd"/>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Mobile No:  9080529308</w:t>
      </w:r>
    </w:p>
    <w:p w:rsidR="001D4E55" w:rsidRPr="00D7054F" w:rsidRDefault="001D4E55" w:rsidP="00B736C7">
      <w:pPr>
        <w:pStyle w:val="NoSpacing"/>
        <w:spacing w:line="360" w:lineRule="auto"/>
        <w:ind w:left="720"/>
        <w:jc w:val="both"/>
        <w:rPr>
          <w:rFonts w:ascii="Times New Roman" w:hAnsi="Times New Roman" w:cs="Times New Roman"/>
          <w:sz w:val="24"/>
          <w:szCs w:val="24"/>
        </w:rPr>
      </w:pPr>
      <w:r w:rsidRPr="00D7054F">
        <w:rPr>
          <w:rFonts w:ascii="Times New Roman" w:hAnsi="Times New Roman" w:cs="Times New Roman"/>
          <w:sz w:val="24"/>
          <w:szCs w:val="24"/>
        </w:rPr>
        <w:t xml:space="preserve">E-mail Address: </w:t>
      </w:r>
      <w:hyperlink r:id="rId7" w:history="1">
        <w:r w:rsidRPr="00D7054F">
          <w:rPr>
            <w:rStyle w:val="Hyperlink"/>
            <w:rFonts w:ascii="Times New Roman" w:hAnsi="Times New Roman" w:cs="Times New Roman"/>
            <w:sz w:val="24"/>
            <w:szCs w:val="24"/>
          </w:rPr>
          <w:t>devikani59@gmail.com</w:t>
        </w:r>
      </w:hyperlink>
      <w:r w:rsidRPr="00D7054F">
        <w:rPr>
          <w:rFonts w:ascii="Times New Roman" w:hAnsi="Times New Roman" w:cs="Times New Roman"/>
          <w:sz w:val="24"/>
          <w:szCs w:val="24"/>
        </w:rPr>
        <w:t xml:space="preserve">. </w:t>
      </w: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041075" w:rsidRDefault="00041075"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PERCEPTION TOWARDS </w:t>
      </w:r>
      <w:r w:rsidR="00A62E82">
        <w:rPr>
          <w:rFonts w:ascii="Times New Roman" w:hAnsi="Times New Roman" w:cs="Times New Roman"/>
          <w:b/>
          <w:sz w:val="24"/>
          <w:szCs w:val="24"/>
        </w:rPr>
        <w:t>RISK AND RETURN ON INVESTMENT</w:t>
      </w:r>
    </w:p>
    <w:p w:rsidR="001D4E55" w:rsidRDefault="001D4E55" w:rsidP="00B736C7">
      <w:pPr>
        <w:spacing w:line="360" w:lineRule="auto"/>
        <w:jc w:val="both"/>
        <w:rPr>
          <w:rFonts w:ascii="Times New Roman" w:hAnsi="Times New Roman" w:cs="Times New Roman"/>
          <w:b/>
          <w:sz w:val="24"/>
          <w:szCs w:val="24"/>
        </w:rPr>
      </w:pPr>
    </w:p>
    <w:p w:rsidR="004043E2" w:rsidRDefault="004043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4A6B2E" w:rsidRDefault="00306BA6" w:rsidP="00B736C7">
      <w:pPr>
        <w:pStyle w:val="NormalWeb"/>
        <w:spacing w:line="360" w:lineRule="auto"/>
        <w:ind w:firstLine="720"/>
        <w:jc w:val="both"/>
      </w:pPr>
      <w:r>
        <w:rPr>
          <w:color w:val="252525"/>
        </w:rPr>
        <w:t xml:space="preserve">Investment is a vital element of everyone's life and also </w:t>
      </w:r>
      <w:r w:rsidR="00A5684A" w:rsidRPr="00A5684A">
        <w:rPr>
          <w:color w:val="252525"/>
        </w:rPr>
        <w:t>has a tremendous impact on a country's economy.</w:t>
      </w:r>
      <w:r>
        <w:rPr>
          <w:color w:val="252525"/>
        </w:rPr>
        <w:t> </w:t>
      </w:r>
      <w:r w:rsidR="004A6B2E">
        <w:t xml:space="preserve">The </w:t>
      </w:r>
      <w:r w:rsidR="00BA14CE">
        <w:t>researcher selects</w:t>
      </w:r>
      <w:r w:rsidR="004A6B2E">
        <w:t xml:space="preserve"> the eight types of investment avenues.  These are bonds, Share Market, Mutual Fund, Precious Metal, Life Insurance, Post Office Investment and Bank Deposits.  </w:t>
      </w:r>
      <w:r w:rsidRPr="00306BA6">
        <w:t xml:space="preserve">The primary data were gathered from ninety professors from Madurai </w:t>
      </w:r>
      <w:proofErr w:type="spellStart"/>
      <w:r w:rsidRPr="00306BA6">
        <w:t>Kamaraj</w:t>
      </w:r>
      <w:proofErr w:type="spellEnd"/>
      <w:r w:rsidRPr="00306BA6">
        <w:t xml:space="preserve"> University i</w:t>
      </w:r>
      <w:r w:rsidR="00A5684A">
        <w:t xml:space="preserve">n Madurai and the remaining </w:t>
      </w:r>
      <w:r w:rsidRPr="00306BA6">
        <w:t xml:space="preserve">hundred and ten professors from Manonmaniam Sundaranar University in Tirunelveli.  </w:t>
      </w:r>
      <w:r w:rsidR="004A6B2E" w:rsidRPr="004A6B2E">
        <w:t>The Weighted Average Method proved that the Share Market, Mutual Funds and Bonds are highly risky investment by the University Professors.  The study revealed that the high level return indulged with Real Estate, Mutual Funds and Life insurance.</w:t>
      </w:r>
    </w:p>
    <w:p w:rsidR="001D4E55" w:rsidRPr="004A6B2E" w:rsidRDefault="001D4E55" w:rsidP="00B736C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Investment Avenue, University Professors.</w:t>
      </w:r>
    </w:p>
    <w:p w:rsidR="004A6B2E" w:rsidRPr="004A6B2E" w:rsidRDefault="004A6B2E" w:rsidP="00B736C7">
      <w:pPr>
        <w:spacing w:line="360" w:lineRule="auto"/>
        <w:ind w:firstLine="720"/>
        <w:jc w:val="both"/>
        <w:rPr>
          <w:rFonts w:ascii="Times New Roman" w:eastAsia="TimesNewRomanPSMT" w:hAnsi="Times New Roman" w:cs="Times New Roman"/>
          <w:sz w:val="24"/>
          <w:szCs w:val="24"/>
        </w:rPr>
      </w:pPr>
    </w:p>
    <w:p w:rsidR="004A6B2E" w:rsidRDefault="004A6B2E" w:rsidP="00B736C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t xml:space="preserve"> </w:t>
      </w: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both"/>
        <w:rPr>
          <w:rFonts w:ascii="Times New Roman" w:hAnsi="Times New Roman" w:cs="Times New Roman"/>
          <w:b/>
          <w:sz w:val="24"/>
          <w:szCs w:val="24"/>
        </w:rPr>
      </w:pPr>
    </w:p>
    <w:p w:rsidR="00BA14CE" w:rsidRDefault="00BA14CE" w:rsidP="00B736C7">
      <w:pPr>
        <w:spacing w:line="360" w:lineRule="auto"/>
        <w:jc w:val="both"/>
        <w:rPr>
          <w:rFonts w:ascii="Times New Roman" w:hAnsi="Times New Roman" w:cs="Times New Roman"/>
          <w:b/>
          <w:sz w:val="24"/>
          <w:szCs w:val="24"/>
        </w:rPr>
      </w:pPr>
    </w:p>
    <w:p w:rsidR="00BA14CE" w:rsidRDefault="00BA14CE" w:rsidP="00B736C7">
      <w:pPr>
        <w:spacing w:line="360" w:lineRule="auto"/>
        <w:jc w:val="both"/>
        <w:rPr>
          <w:rFonts w:ascii="Times New Roman" w:hAnsi="Times New Roman" w:cs="Times New Roman"/>
          <w:b/>
          <w:sz w:val="24"/>
          <w:szCs w:val="24"/>
        </w:rPr>
      </w:pPr>
    </w:p>
    <w:p w:rsidR="001D4E55" w:rsidRDefault="001D4E55"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PERCEPTION TOWARDS</w:t>
      </w:r>
      <w:r w:rsidR="00A62E82">
        <w:rPr>
          <w:rFonts w:ascii="Times New Roman" w:hAnsi="Times New Roman" w:cs="Times New Roman"/>
          <w:b/>
          <w:sz w:val="24"/>
          <w:szCs w:val="24"/>
        </w:rPr>
        <w:t xml:space="preserve"> RISK AND RETURN ON</w:t>
      </w:r>
      <w:r>
        <w:rPr>
          <w:rFonts w:ascii="Times New Roman" w:hAnsi="Times New Roman" w:cs="Times New Roman"/>
          <w:b/>
          <w:sz w:val="24"/>
          <w:szCs w:val="24"/>
        </w:rPr>
        <w:t xml:space="preserve"> INVESTMENT</w:t>
      </w:r>
    </w:p>
    <w:p w:rsidR="001D4E55" w:rsidRDefault="001D4E55" w:rsidP="00B736C7">
      <w:pPr>
        <w:spacing w:line="360" w:lineRule="auto"/>
        <w:jc w:val="both"/>
        <w:rPr>
          <w:rFonts w:ascii="Times New Roman" w:hAnsi="Times New Roman" w:cs="Times New Roman"/>
          <w:b/>
          <w:sz w:val="24"/>
          <w:szCs w:val="24"/>
        </w:rPr>
      </w:pPr>
    </w:p>
    <w:p w:rsidR="004043E2" w:rsidRDefault="004043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A5783B" w:rsidRDefault="00A5783B" w:rsidP="00B736C7">
      <w:pPr>
        <w:pStyle w:val="Default"/>
        <w:spacing w:line="360" w:lineRule="auto"/>
        <w:jc w:val="both"/>
        <w:rPr>
          <w:color w:val="auto"/>
          <w:sz w:val="22"/>
          <w:szCs w:val="22"/>
        </w:rPr>
      </w:pPr>
      <w:r w:rsidRPr="00A5783B">
        <w:tab/>
        <w:t xml:space="preserve"> </w:t>
      </w:r>
      <w:r>
        <w:tab/>
      </w:r>
      <w:r w:rsidR="00A5684A">
        <w:rPr>
          <w:color w:val="252525"/>
        </w:rPr>
        <w:t xml:space="preserve">Investment is a vital element of everyone's life and also </w:t>
      </w:r>
      <w:r w:rsidR="00A5684A" w:rsidRPr="00A5684A">
        <w:rPr>
          <w:color w:val="252525"/>
        </w:rPr>
        <w:t>has a tremendous impact on a country's economy.</w:t>
      </w:r>
      <w:r w:rsidR="00A5684A">
        <w:rPr>
          <w:color w:val="252525"/>
        </w:rPr>
        <w:t> </w:t>
      </w:r>
      <w:r w:rsidR="00306BA6" w:rsidRPr="00306BA6">
        <w:t xml:space="preserve">Every person in the world wishes to put a portion of their income in some type of investment tool in order to maximize their returns, for future aspirations and unforeseeable issues.  The main goal of this paper is to understand the investment perception of southern university professors towards </w:t>
      </w:r>
      <w:r w:rsidR="00A5684A" w:rsidRPr="00A5684A">
        <w:t xml:space="preserve">Mutual funds, the stock market, and other investment options </w:t>
      </w:r>
      <w:r w:rsidR="00306BA6" w:rsidRPr="00306BA6">
        <w:t>or whether they are following the same traditional pattern of investment such as gold, real estate, and post office deposits, bonds, and life insurance.  The current study seeks to ascertain university teachers' attitudes regarding investing opportunities.</w:t>
      </w:r>
    </w:p>
    <w:p w:rsidR="00A5783B" w:rsidRDefault="00A5783B" w:rsidP="00B736C7">
      <w:pPr>
        <w:pStyle w:val="Default"/>
        <w:spacing w:line="360" w:lineRule="auto"/>
        <w:jc w:val="both"/>
        <w:rPr>
          <w:color w:val="auto"/>
        </w:rPr>
      </w:pPr>
    </w:p>
    <w:p w:rsidR="004043E2" w:rsidRDefault="00A5783B"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w:t>
      </w:r>
      <w:r w:rsidR="004043E2">
        <w:rPr>
          <w:rFonts w:ascii="Times New Roman" w:hAnsi="Times New Roman" w:cs="Times New Roman"/>
          <w:b/>
          <w:sz w:val="24"/>
          <w:szCs w:val="24"/>
        </w:rPr>
        <w:t xml:space="preserve"> OF THE STUDY</w:t>
      </w:r>
    </w:p>
    <w:p w:rsidR="00ED1C8D" w:rsidRPr="00ED1C8D" w:rsidRDefault="00A5684A" w:rsidP="00B736C7">
      <w:pPr>
        <w:spacing w:line="360" w:lineRule="auto"/>
        <w:ind w:firstLine="720"/>
        <w:jc w:val="both"/>
        <w:rPr>
          <w:rFonts w:ascii="Times New Roman" w:hAnsi="Times New Roman" w:cs="Times New Roman"/>
          <w:sz w:val="24"/>
        </w:rPr>
      </w:pPr>
      <w:r w:rsidRPr="00A5684A">
        <w:rPr>
          <w:rFonts w:ascii="Times New Roman" w:hAnsi="Times New Roman" w:cs="Times New Roman"/>
          <w:sz w:val="24"/>
        </w:rPr>
        <w:t xml:space="preserve">The current study focuses on university professors' </w:t>
      </w:r>
      <w:r w:rsidR="00D147E4">
        <w:rPr>
          <w:rFonts w:ascii="Times New Roman" w:hAnsi="Times New Roman" w:cs="Times New Roman"/>
          <w:sz w:val="24"/>
        </w:rPr>
        <w:t>perception</w:t>
      </w:r>
      <w:r w:rsidRPr="00A5684A">
        <w:rPr>
          <w:rFonts w:ascii="Times New Roman" w:hAnsi="Times New Roman" w:cs="Times New Roman"/>
          <w:sz w:val="24"/>
        </w:rPr>
        <w:t xml:space="preserve"> of risk and return on investment.  </w:t>
      </w:r>
      <w:r w:rsidR="00ED1C8D" w:rsidRPr="00ED1C8D">
        <w:rPr>
          <w:rFonts w:ascii="Times New Roman" w:hAnsi="Times New Roman" w:cs="Times New Roman"/>
          <w:sz w:val="24"/>
        </w:rPr>
        <w:t>The geographical range is limited to southern Tamil Nadu.</w:t>
      </w:r>
      <w:r w:rsidR="00B736C7">
        <w:rPr>
          <w:rFonts w:ascii="Times New Roman" w:hAnsi="Times New Roman" w:cs="Times New Roman"/>
          <w:sz w:val="24"/>
        </w:rPr>
        <w:t xml:space="preserve"> </w:t>
      </w:r>
      <w:r w:rsidR="00ED1C8D" w:rsidRPr="00ED1C8D">
        <w:rPr>
          <w:rFonts w:ascii="Times New Roman" w:hAnsi="Times New Roman" w:cs="Times New Roman"/>
          <w:sz w:val="24"/>
        </w:rPr>
        <w:t>The perception of university professors towards investing avenues is treated as a topical scope.</w:t>
      </w:r>
      <w:r w:rsidR="00B736C7">
        <w:rPr>
          <w:rFonts w:ascii="Times New Roman" w:hAnsi="Times New Roman" w:cs="Times New Roman"/>
          <w:sz w:val="24"/>
        </w:rPr>
        <w:t xml:space="preserve"> </w:t>
      </w:r>
      <w:r w:rsidR="00ED1C8D" w:rsidRPr="00ED1C8D">
        <w:rPr>
          <w:rFonts w:ascii="Times New Roman" w:hAnsi="Times New Roman" w:cs="Times New Roman"/>
          <w:sz w:val="24"/>
        </w:rPr>
        <w:t>Time Scope denotes the study period, which runs from January 2023 to June 2023.The Weighted Average Method is used to demonstrate the validity and dependability of the analytical scope.</w:t>
      </w:r>
      <w:r w:rsidR="00B736C7">
        <w:rPr>
          <w:rFonts w:ascii="Times New Roman" w:hAnsi="Times New Roman" w:cs="Times New Roman"/>
          <w:sz w:val="24"/>
        </w:rPr>
        <w:t xml:space="preserve"> </w:t>
      </w:r>
      <w:r w:rsidR="00ED1C8D" w:rsidRPr="00ED1C8D">
        <w:rPr>
          <w:rFonts w:ascii="Times New Roman" w:hAnsi="Times New Roman" w:cs="Times New Roman"/>
          <w:sz w:val="24"/>
        </w:rPr>
        <w:t xml:space="preserve">The functional scope is </w:t>
      </w:r>
      <w:r w:rsidR="00B736C7" w:rsidRPr="00ED1C8D">
        <w:rPr>
          <w:rFonts w:ascii="Times New Roman" w:hAnsi="Times New Roman" w:cs="Times New Roman"/>
          <w:sz w:val="24"/>
        </w:rPr>
        <w:t>centered</w:t>
      </w:r>
      <w:r w:rsidR="00ED1C8D" w:rsidRPr="00ED1C8D">
        <w:rPr>
          <w:rFonts w:ascii="Times New Roman" w:hAnsi="Times New Roman" w:cs="Times New Roman"/>
          <w:sz w:val="24"/>
        </w:rPr>
        <w:t xml:space="preserve"> on making appropriate recommendations to the government and university professors.</w:t>
      </w:r>
    </w:p>
    <w:p w:rsidR="004043E2" w:rsidRDefault="004043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ED1C8D" w:rsidRPr="00ED1C8D" w:rsidRDefault="00ED1C8D" w:rsidP="00B736C7">
      <w:pPr>
        <w:spacing w:line="360" w:lineRule="auto"/>
        <w:ind w:firstLine="720"/>
        <w:jc w:val="both"/>
        <w:rPr>
          <w:rFonts w:ascii="Times New Roman" w:hAnsi="Times New Roman" w:cs="Times New Roman"/>
          <w:sz w:val="24"/>
          <w:szCs w:val="24"/>
        </w:rPr>
      </w:pPr>
      <w:r w:rsidRPr="00ED1C8D">
        <w:rPr>
          <w:rFonts w:ascii="Times New Roman" w:hAnsi="Times New Roman" w:cs="Times New Roman"/>
          <w:sz w:val="24"/>
          <w:szCs w:val="24"/>
        </w:rPr>
        <w:t>The complete examination and evaluation of literature relevant to the current topic is critical in offering insight into the investigation. As a result, the research work conducted from 2015 to 2016 in relation to this topic was reviewed and is shown below.</w:t>
      </w:r>
    </w:p>
    <w:p w:rsidR="0097689E" w:rsidRDefault="0097689E" w:rsidP="00B736C7">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Mohanraj</w:t>
      </w:r>
      <w:proofErr w:type="spellEnd"/>
      <w:r w:rsidRPr="007B0267">
        <w:rPr>
          <w:rFonts w:ascii="Times New Roman" w:hAnsi="Times New Roman" w:cs="Times New Roman"/>
          <w:b/>
          <w:sz w:val="24"/>
        </w:rPr>
        <w:t xml:space="preserve"> (2016)</w:t>
      </w:r>
      <w:r w:rsidRPr="0097689E">
        <w:rPr>
          <w:rFonts w:ascii="Times New Roman" w:hAnsi="Times New Roman" w:cs="Times New Roman"/>
          <w:sz w:val="24"/>
        </w:rPr>
        <w:t xml:space="preserve"> </w:t>
      </w:r>
      <w:r w:rsidR="00D147E4">
        <w:rPr>
          <w:rFonts w:ascii="Times New Roman" w:hAnsi="Times New Roman" w:cs="Times New Roman"/>
          <w:sz w:val="24"/>
        </w:rPr>
        <w:t xml:space="preserve">studied </w:t>
      </w:r>
      <w:r w:rsidRPr="0097689E">
        <w:rPr>
          <w:rFonts w:ascii="Times New Roman" w:hAnsi="Times New Roman" w:cs="Times New Roman"/>
          <w:sz w:val="24"/>
        </w:rPr>
        <w:t xml:space="preserve">“Impact of Demographic Variables and Risk Tolerance on Investment Decisions: An Empirical Analysis” the investigation is concerned on factors influencing the individuals investment patterns. The investigation includes 101 investors based on convenience sampling technique. The data are analysed using rank correlation </w:t>
      </w:r>
      <w:r w:rsidR="00D147E4" w:rsidRPr="0097689E">
        <w:rPr>
          <w:rFonts w:ascii="Times New Roman" w:hAnsi="Times New Roman" w:cs="Times New Roman"/>
          <w:sz w:val="24"/>
        </w:rPr>
        <w:t>as well as</w:t>
      </w:r>
      <w:r w:rsidRPr="0097689E">
        <w:rPr>
          <w:rFonts w:ascii="Times New Roman" w:hAnsi="Times New Roman" w:cs="Times New Roman"/>
          <w:sz w:val="24"/>
        </w:rPr>
        <w:t xml:space="preserve"> chi-</w:t>
      </w:r>
      <w:r w:rsidRPr="0097689E">
        <w:rPr>
          <w:rFonts w:ascii="Times New Roman" w:hAnsi="Times New Roman" w:cs="Times New Roman"/>
          <w:sz w:val="24"/>
        </w:rPr>
        <w:lastRenderedPageBreak/>
        <w:t xml:space="preserve">square test. </w:t>
      </w:r>
      <w:r w:rsidR="00D147E4">
        <w:rPr>
          <w:rFonts w:ascii="Times New Roman" w:hAnsi="Times New Roman" w:cs="Times New Roman"/>
          <w:sz w:val="24"/>
        </w:rPr>
        <w:t>It is found</w:t>
      </w:r>
      <w:r w:rsidRPr="0097689E">
        <w:rPr>
          <w:rFonts w:ascii="Times New Roman" w:hAnsi="Times New Roman" w:cs="Times New Roman"/>
          <w:sz w:val="24"/>
        </w:rPr>
        <w:t xml:space="preserve"> that </w:t>
      </w:r>
      <w:r w:rsidR="00D147E4">
        <w:rPr>
          <w:rFonts w:ascii="Times New Roman" w:hAnsi="Times New Roman" w:cs="Times New Roman"/>
          <w:sz w:val="24"/>
        </w:rPr>
        <w:t>there was significant relationship</w:t>
      </w:r>
      <w:r w:rsidRPr="0097689E">
        <w:rPr>
          <w:rFonts w:ascii="Times New Roman" w:hAnsi="Times New Roman" w:cs="Times New Roman"/>
          <w:sz w:val="24"/>
        </w:rPr>
        <w:t xml:space="preserve"> between demographic variables and risk tolerance on investment. Most of the investors invested in gold and silver. The investigation concluded that safety factors are influencing the investment decisions.</w:t>
      </w:r>
    </w:p>
    <w:p w:rsidR="00907CD3" w:rsidRPr="007210CA" w:rsidRDefault="00907CD3" w:rsidP="00B736C7">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Priti</w:t>
      </w:r>
      <w:proofErr w:type="spellEnd"/>
      <w:r w:rsidRPr="007B0267">
        <w:rPr>
          <w:rFonts w:ascii="Times New Roman" w:hAnsi="Times New Roman" w:cs="Times New Roman"/>
          <w:b/>
          <w:sz w:val="24"/>
        </w:rPr>
        <w:t xml:space="preserve"> Mane (2016</w:t>
      </w:r>
      <w:proofErr w:type="gramStart"/>
      <w:r w:rsidRPr="007B0267">
        <w:rPr>
          <w:rFonts w:ascii="Times New Roman" w:hAnsi="Times New Roman" w:cs="Times New Roman"/>
          <w:b/>
          <w:sz w:val="24"/>
        </w:rPr>
        <w:t>)</w:t>
      </w:r>
      <w:r w:rsidRPr="007210CA">
        <w:rPr>
          <w:rFonts w:ascii="Times New Roman" w:hAnsi="Times New Roman" w:cs="Times New Roman"/>
          <w:sz w:val="24"/>
        </w:rPr>
        <w:t xml:space="preserve"> ,</w:t>
      </w:r>
      <w:proofErr w:type="gramEnd"/>
      <w:r w:rsidRPr="007210CA">
        <w:rPr>
          <w:rFonts w:ascii="Times New Roman" w:hAnsi="Times New Roman" w:cs="Times New Roman"/>
          <w:sz w:val="24"/>
        </w:rPr>
        <w:t xml:space="preserve"> </w:t>
      </w:r>
      <w:r w:rsidR="005D4362">
        <w:rPr>
          <w:rFonts w:ascii="Times New Roman" w:hAnsi="Times New Roman" w:cs="Times New Roman"/>
          <w:sz w:val="24"/>
        </w:rPr>
        <w:t xml:space="preserve">studied </w:t>
      </w:r>
      <w:r w:rsidRPr="007210CA">
        <w:rPr>
          <w:rFonts w:ascii="Times New Roman" w:hAnsi="Times New Roman" w:cs="Times New Roman"/>
          <w:sz w:val="24"/>
        </w:rPr>
        <w:t xml:space="preserve">the customer perception </w:t>
      </w:r>
      <w:r w:rsidR="005D4362">
        <w:rPr>
          <w:rFonts w:ascii="Times New Roman" w:hAnsi="Times New Roman" w:cs="Times New Roman"/>
          <w:sz w:val="24"/>
        </w:rPr>
        <w:t>towards</w:t>
      </w:r>
      <w:r w:rsidRPr="007210CA">
        <w:rPr>
          <w:rFonts w:ascii="Times New Roman" w:hAnsi="Times New Roman" w:cs="Times New Roman"/>
          <w:sz w:val="24"/>
        </w:rPr>
        <w:t xml:space="preserve"> mutual funds</w:t>
      </w:r>
      <w:r w:rsidR="005D4362">
        <w:rPr>
          <w:rFonts w:ascii="Times New Roman" w:hAnsi="Times New Roman" w:cs="Times New Roman"/>
          <w:sz w:val="24"/>
        </w:rPr>
        <w:t>.</w:t>
      </w:r>
      <w:r w:rsidRPr="007210CA">
        <w:rPr>
          <w:rFonts w:ascii="Times New Roman" w:hAnsi="Times New Roman" w:cs="Times New Roman"/>
          <w:sz w:val="24"/>
        </w:rPr>
        <w:t xml:space="preserve"> </w:t>
      </w:r>
      <w:r w:rsidR="005D4362">
        <w:rPr>
          <w:rFonts w:ascii="Times New Roman" w:hAnsi="Times New Roman" w:cs="Times New Roman"/>
          <w:sz w:val="24"/>
        </w:rPr>
        <w:t xml:space="preserve">The </w:t>
      </w:r>
      <w:proofErr w:type="gramStart"/>
      <w:r w:rsidR="005D4362">
        <w:rPr>
          <w:rFonts w:ascii="Times New Roman" w:hAnsi="Times New Roman" w:cs="Times New Roman"/>
          <w:sz w:val="24"/>
        </w:rPr>
        <w:t>researcher select</w:t>
      </w:r>
      <w:proofErr w:type="gramEnd"/>
      <w:r w:rsidR="005D4362">
        <w:rPr>
          <w:rFonts w:ascii="Times New Roman" w:hAnsi="Times New Roman" w:cs="Times New Roman"/>
          <w:sz w:val="24"/>
        </w:rPr>
        <w:t xml:space="preserve"> the various types of mutual fund schemes.  These are </w:t>
      </w:r>
      <w:r w:rsidRPr="007210CA">
        <w:rPr>
          <w:rFonts w:ascii="Times New Roman" w:hAnsi="Times New Roman" w:cs="Times New Roman"/>
          <w:sz w:val="24"/>
        </w:rPr>
        <w:t xml:space="preserve">postal saving schemes, recurring deposits, bonds, and shares. </w:t>
      </w:r>
      <w:r w:rsidR="005D4362">
        <w:rPr>
          <w:rFonts w:ascii="Times New Roman" w:hAnsi="Times New Roman" w:cs="Times New Roman"/>
          <w:sz w:val="24"/>
        </w:rPr>
        <w:t xml:space="preserve">The </w:t>
      </w:r>
      <w:proofErr w:type="gramStart"/>
      <w:r w:rsidR="005D4362">
        <w:rPr>
          <w:rFonts w:ascii="Times New Roman" w:hAnsi="Times New Roman" w:cs="Times New Roman"/>
          <w:sz w:val="24"/>
        </w:rPr>
        <w:t>researcher collect</w:t>
      </w:r>
      <w:proofErr w:type="gramEnd"/>
      <w:r w:rsidR="005D4362">
        <w:rPr>
          <w:rFonts w:ascii="Times New Roman" w:hAnsi="Times New Roman" w:cs="Times New Roman"/>
          <w:sz w:val="24"/>
        </w:rPr>
        <w:t xml:space="preserve"> the data from textile investors in </w:t>
      </w:r>
      <w:proofErr w:type="spellStart"/>
      <w:r w:rsidR="005D4362">
        <w:rPr>
          <w:rFonts w:ascii="Times New Roman" w:hAnsi="Times New Roman" w:cs="Times New Roman"/>
          <w:sz w:val="24"/>
        </w:rPr>
        <w:t>Tamilnadu</w:t>
      </w:r>
      <w:proofErr w:type="spellEnd"/>
      <w:r w:rsidR="005D4362">
        <w:rPr>
          <w:rFonts w:ascii="Times New Roman" w:hAnsi="Times New Roman" w:cs="Times New Roman"/>
          <w:sz w:val="24"/>
        </w:rPr>
        <w:t xml:space="preserve">.  </w:t>
      </w:r>
      <w:r w:rsidR="005D4362" w:rsidRPr="005D4362">
        <w:rPr>
          <w:rFonts w:ascii="Times New Roman" w:hAnsi="Times New Roman" w:cs="Times New Roman"/>
          <w:sz w:val="24"/>
        </w:rPr>
        <w:t>It is determined that mutual funds are tied to the stock market, and investors are not seeking guidance from authoritative advisors to guide them in their mutual fund investments, making it harder for them to choose the mutual fund plan that is best for them.</w:t>
      </w:r>
    </w:p>
    <w:p w:rsidR="005D4362" w:rsidRDefault="005D4362" w:rsidP="00B736C7">
      <w:pPr>
        <w:spacing w:line="360" w:lineRule="auto"/>
        <w:ind w:firstLine="720"/>
        <w:jc w:val="both"/>
        <w:rPr>
          <w:rFonts w:ascii="Times New Roman" w:hAnsi="Times New Roman" w:cs="Times New Roman"/>
          <w:b/>
          <w:sz w:val="24"/>
        </w:rPr>
      </w:pPr>
      <w:proofErr w:type="spellStart"/>
      <w:r w:rsidRPr="005D4362">
        <w:rPr>
          <w:rFonts w:ascii="Times New Roman" w:hAnsi="Times New Roman" w:cs="Times New Roman"/>
          <w:b/>
          <w:sz w:val="24"/>
        </w:rPr>
        <w:t>Shukla</w:t>
      </w:r>
      <w:proofErr w:type="spellEnd"/>
      <w:r w:rsidRPr="005D4362">
        <w:rPr>
          <w:rFonts w:ascii="Times New Roman" w:hAnsi="Times New Roman" w:cs="Times New Roman"/>
          <w:b/>
          <w:sz w:val="24"/>
        </w:rPr>
        <w:t xml:space="preserve"> (2016) </w:t>
      </w:r>
      <w:r>
        <w:rPr>
          <w:rFonts w:ascii="Times New Roman" w:hAnsi="Times New Roman" w:cs="Times New Roman"/>
          <w:sz w:val="24"/>
        </w:rPr>
        <w:t>attempted this research paper</w:t>
      </w:r>
      <w:r w:rsidRPr="005D4362">
        <w:rPr>
          <w:rFonts w:ascii="Times New Roman" w:hAnsi="Times New Roman" w:cs="Times New Roman"/>
          <w:sz w:val="24"/>
        </w:rPr>
        <w:t xml:space="preserve"> on investors' preferences for investment channels, with the study focusing solely on salaried individuals. According to the author, the majority of respondents invested their money depending on their educational background, and th</w:t>
      </w:r>
      <w:r>
        <w:rPr>
          <w:rFonts w:ascii="Times New Roman" w:hAnsi="Times New Roman" w:cs="Times New Roman"/>
          <w:sz w:val="24"/>
        </w:rPr>
        <w:t xml:space="preserve">ey invested in purchasing </w:t>
      </w:r>
      <w:proofErr w:type="gramStart"/>
      <w:r>
        <w:rPr>
          <w:rFonts w:ascii="Times New Roman" w:hAnsi="Times New Roman" w:cs="Times New Roman"/>
          <w:sz w:val="24"/>
        </w:rPr>
        <w:t>a short</w:t>
      </w:r>
      <w:r w:rsidRPr="005D4362">
        <w:rPr>
          <w:rFonts w:ascii="Times New Roman" w:hAnsi="Times New Roman" w:cs="Times New Roman"/>
          <w:sz w:val="24"/>
        </w:rPr>
        <w:t xml:space="preserve"> and long-term investments</w:t>
      </w:r>
      <w:proofErr w:type="gramEnd"/>
      <w:r w:rsidRPr="005D4362">
        <w:rPr>
          <w:rFonts w:ascii="Times New Roman" w:hAnsi="Times New Roman" w:cs="Times New Roman"/>
          <w:sz w:val="24"/>
        </w:rPr>
        <w:t xml:space="preserve">. </w:t>
      </w:r>
      <w:r>
        <w:rPr>
          <w:rFonts w:ascii="Times New Roman" w:hAnsi="Times New Roman" w:cs="Times New Roman"/>
          <w:sz w:val="24"/>
        </w:rPr>
        <w:t xml:space="preserve">The researcher found that the respondents' invest for their </w:t>
      </w:r>
      <w:r w:rsidRPr="005D4362">
        <w:rPr>
          <w:rFonts w:ascii="Times New Roman" w:hAnsi="Times New Roman" w:cs="Times New Roman"/>
          <w:sz w:val="24"/>
        </w:rPr>
        <w:t>safety and low risk.</w:t>
      </w:r>
      <w:r w:rsidRPr="005D4362">
        <w:rPr>
          <w:rFonts w:ascii="Times New Roman" w:hAnsi="Times New Roman" w:cs="Times New Roman"/>
          <w:b/>
          <w:sz w:val="24"/>
        </w:rPr>
        <w:t xml:space="preserve"> </w:t>
      </w:r>
    </w:p>
    <w:p w:rsidR="005D4362" w:rsidRDefault="005D4362" w:rsidP="005D4362">
      <w:pPr>
        <w:spacing w:line="360" w:lineRule="auto"/>
        <w:ind w:firstLine="720"/>
        <w:jc w:val="both"/>
        <w:rPr>
          <w:rFonts w:ascii="Times New Roman" w:hAnsi="Times New Roman" w:cs="Times New Roman"/>
          <w:b/>
          <w:sz w:val="24"/>
        </w:rPr>
      </w:pPr>
      <w:proofErr w:type="spellStart"/>
      <w:r w:rsidRPr="005D4362">
        <w:rPr>
          <w:rFonts w:ascii="Times New Roman" w:hAnsi="Times New Roman" w:cs="Times New Roman"/>
          <w:b/>
          <w:sz w:val="24"/>
        </w:rPr>
        <w:t>Amudhan</w:t>
      </w:r>
      <w:proofErr w:type="spellEnd"/>
      <w:r w:rsidRPr="005D4362">
        <w:rPr>
          <w:rFonts w:ascii="Times New Roman" w:hAnsi="Times New Roman" w:cs="Times New Roman"/>
          <w:b/>
          <w:sz w:val="24"/>
        </w:rPr>
        <w:t xml:space="preserve"> et al. (2016) </w:t>
      </w:r>
      <w:r w:rsidRPr="005D4362">
        <w:rPr>
          <w:rFonts w:ascii="Times New Roman" w:hAnsi="Times New Roman" w:cs="Times New Roman"/>
          <w:sz w:val="24"/>
        </w:rPr>
        <w:t xml:space="preserve">investigated the performance of investment </w:t>
      </w:r>
      <w:proofErr w:type="spellStart"/>
      <w:r w:rsidRPr="005D4362">
        <w:rPr>
          <w:rFonts w:ascii="Times New Roman" w:hAnsi="Times New Roman" w:cs="Times New Roman"/>
          <w:sz w:val="24"/>
        </w:rPr>
        <w:t>behaviour</w:t>
      </w:r>
      <w:proofErr w:type="spellEnd"/>
      <w:r w:rsidRPr="005D4362">
        <w:rPr>
          <w:rFonts w:ascii="Times New Roman" w:hAnsi="Times New Roman" w:cs="Times New Roman"/>
          <w:sz w:val="24"/>
        </w:rPr>
        <w:t xml:space="preserve"> in modest amounts of securities, deposits, mutual funds, insurance, and Chit Funds. The researchers confirmed that there appears to be a positive degree of association between the parameters outlined by </w:t>
      </w:r>
      <w:proofErr w:type="spellStart"/>
      <w:r w:rsidRPr="005D4362">
        <w:rPr>
          <w:rFonts w:ascii="Times New Roman" w:hAnsi="Times New Roman" w:cs="Times New Roman"/>
          <w:sz w:val="24"/>
        </w:rPr>
        <w:t>behavioural</w:t>
      </w:r>
      <w:proofErr w:type="spellEnd"/>
      <w:r w:rsidRPr="005D4362">
        <w:rPr>
          <w:rFonts w:ascii="Times New Roman" w:hAnsi="Times New Roman" w:cs="Times New Roman"/>
          <w:sz w:val="24"/>
        </w:rPr>
        <w:t xml:space="preserve"> finance theory and prior empirical evidence by the average investor. The mentioned investment provides a person's money with the opportunity to earn future income in the form of interest, dividends, rent, premium, pension profit, or approval of the value of their standard capital.</w:t>
      </w:r>
    </w:p>
    <w:p w:rsidR="008031FE" w:rsidRDefault="00EE3AEE" w:rsidP="008031FE">
      <w:pPr>
        <w:spacing w:line="360" w:lineRule="auto"/>
        <w:jc w:val="both"/>
        <w:rPr>
          <w:rFonts w:ascii="Times New Roman" w:hAnsi="Times New Roman" w:cs="Times New Roman"/>
          <w:sz w:val="24"/>
        </w:rPr>
      </w:pPr>
      <w:r w:rsidRPr="00EE3AEE">
        <w:rPr>
          <w:rFonts w:ascii="Times New Roman" w:hAnsi="Times New Roman" w:cs="Times New Roman"/>
          <w:sz w:val="24"/>
        </w:rPr>
        <w:t>.</w:t>
      </w:r>
      <w:r w:rsidRPr="00EE3AEE">
        <w:rPr>
          <w:rFonts w:ascii="Times New Roman" w:hAnsi="Times New Roman" w:cs="Times New Roman"/>
          <w:sz w:val="24"/>
        </w:rPr>
        <w:tab/>
      </w:r>
      <w:r w:rsidR="008031FE" w:rsidRPr="008031FE">
        <w:rPr>
          <w:rFonts w:ascii="Times New Roman" w:hAnsi="Times New Roman" w:cs="Times New Roman"/>
          <w:b/>
          <w:sz w:val="24"/>
        </w:rPr>
        <w:t xml:space="preserve">Ramakrishna </w:t>
      </w:r>
      <w:proofErr w:type="spellStart"/>
      <w:r w:rsidR="008031FE" w:rsidRPr="008031FE">
        <w:rPr>
          <w:rFonts w:ascii="Times New Roman" w:hAnsi="Times New Roman" w:cs="Times New Roman"/>
          <w:b/>
          <w:sz w:val="24"/>
        </w:rPr>
        <w:t>Mishra</w:t>
      </w:r>
      <w:proofErr w:type="spellEnd"/>
      <w:r w:rsidR="008031FE" w:rsidRPr="008031FE">
        <w:rPr>
          <w:rFonts w:ascii="Times New Roman" w:hAnsi="Times New Roman" w:cs="Times New Roman"/>
          <w:b/>
          <w:sz w:val="24"/>
        </w:rPr>
        <w:t xml:space="preserve"> (2015) </w:t>
      </w:r>
      <w:r w:rsidR="008031FE" w:rsidRPr="008031FE">
        <w:rPr>
          <w:rFonts w:ascii="Times New Roman" w:hAnsi="Times New Roman" w:cs="Times New Roman"/>
          <w:sz w:val="24"/>
        </w:rPr>
        <w:t xml:space="preserve">claimed that the purpose of this study was to investigate investor perception of mutual funds with travel the essential features of mutual funds affecting investor perception and it evaluated the difference in perspective of large and small investors based on explored factors. Data for the study were obtained from 136 sample respondents in Bhubaneswar, </w:t>
      </w:r>
      <w:proofErr w:type="spellStart"/>
      <w:r w:rsidR="008031FE" w:rsidRPr="008031FE">
        <w:rPr>
          <w:rFonts w:ascii="Times New Roman" w:hAnsi="Times New Roman" w:cs="Times New Roman"/>
          <w:sz w:val="24"/>
        </w:rPr>
        <w:t>Odisha</w:t>
      </w:r>
      <w:proofErr w:type="spellEnd"/>
      <w:r w:rsidR="008031FE" w:rsidRPr="008031FE">
        <w:rPr>
          <w:rFonts w:ascii="Times New Roman" w:hAnsi="Times New Roman" w:cs="Times New Roman"/>
          <w:sz w:val="24"/>
        </w:rPr>
        <w:t xml:space="preserve">, using a structured questionnaire and </w:t>
      </w:r>
      <w:proofErr w:type="spellStart"/>
      <w:r w:rsidR="008031FE" w:rsidRPr="008031FE">
        <w:rPr>
          <w:rFonts w:ascii="Times New Roman" w:hAnsi="Times New Roman" w:cs="Times New Roman"/>
          <w:sz w:val="24"/>
        </w:rPr>
        <w:t>analysed</w:t>
      </w:r>
      <w:proofErr w:type="spellEnd"/>
      <w:r w:rsidR="008031FE" w:rsidRPr="008031FE">
        <w:rPr>
          <w:rFonts w:ascii="Times New Roman" w:hAnsi="Times New Roman" w:cs="Times New Roman"/>
          <w:sz w:val="24"/>
        </w:rPr>
        <w:t xml:space="preserve"> using exploratory factor analysis and the t-test. As a result of component analysis, three variables were investigated: investment, return, and future, and it was demonstrated using a t-test that there is a difference in perception between small and large investors regarding the</w:t>
      </w:r>
      <w:r w:rsidR="008031FE">
        <w:rPr>
          <w:rFonts w:ascii="Times New Roman" w:hAnsi="Times New Roman" w:cs="Times New Roman"/>
          <w:sz w:val="24"/>
        </w:rPr>
        <w:t xml:space="preserve"> </w:t>
      </w:r>
      <w:r w:rsidR="008031FE" w:rsidRPr="008031FE">
        <w:rPr>
          <w:rFonts w:ascii="Times New Roman" w:hAnsi="Times New Roman" w:cs="Times New Roman"/>
          <w:sz w:val="24"/>
        </w:rPr>
        <w:t xml:space="preserve">'return' and 'future' elements of </w:t>
      </w:r>
      <w:r w:rsidR="008031FE" w:rsidRPr="008031FE">
        <w:rPr>
          <w:rFonts w:ascii="Times New Roman" w:hAnsi="Times New Roman" w:cs="Times New Roman"/>
          <w:sz w:val="24"/>
        </w:rPr>
        <w:lastRenderedPageBreak/>
        <w:t xml:space="preserve">mutual funds. Small investors were concerned with tax returns and </w:t>
      </w:r>
      <w:proofErr w:type="gramStart"/>
      <w:r w:rsidR="008031FE" w:rsidRPr="008031FE">
        <w:rPr>
          <w:rFonts w:ascii="Times New Roman" w:hAnsi="Times New Roman" w:cs="Times New Roman"/>
          <w:sz w:val="24"/>
        </w:rPr>
        <w:t>savings,</w:t>
      </w:r>
      <w:proofErr w:type="gramEnd"/>
      <w:r w:rsidR="008031FE" w:rsidRPr="008031FE">
        <w:rPr>
          <w:rFonts w:ascii="Times New Roman" w:hAnsi="Times New Roman" w:cs="Times New Roman"/>
          <w:sz w:val="24"/>
        </w:rPr>
        <w:t xml:space="preserve"> However, large investors anticipate future returns. As a result, mutual fund firms must place a premium on these metrics in order to thrive and expand in the Indian market. </w:t>
      </w:r>
    </w:p>
    <w:p w:rsidR="00ED1C8D" w:rsidRDefault="00ED1C8D" w:rsidP="008031FE">
      <w:pPr>
        <w:spacing w:line="360" w:lineRule="auto"/>
        <w:ind w:firstLine="720"/>
        <w:jc w:val="both"/>
        <w:rPr>
          <w:rFonts w:ascii="Times New Roman" w:hAnsi="Times New Roman" w:cs="Times New Roman"/>
          <w:sz w:val="24"/>
          <w:szCs w:val="24"/>
        </w:rPr>
      </w:pPr>
      <w:r w:rsidRPr="00ED1C8D">
        <w:rPr>
          <w:rFonts w:ascii="Times New Roman" w:hAnsi="Times New Roman" w:cs="Times New Roman"/>
          <w:sz w:val="24"/>
          <w:szCs w:val="24"/>
        </w:rPr>
        <w:t xml:space="preserve">The evaluated research work found that the </w:t>
      </w:r>
      <w:r w:rsidR="008031FE" w:rsidRPr="008031FE">
        <w:rPr>
          <w:rFonts w:ascii="Times New Roman" w:hAnsi="Times New Roman" w:cs="Times New Roman"/>
          <w:sz w:val="24"/>
          <w:szCs w:val="24"/>
        </w:rPr>
        <w:t xml:space="preserve">geographical and topical emphasis </w:t>
      </w:r>
      <w:r w:rsidRPr="00ED1C8D">
        <w:rPr>
          <w:rFonts w:ascii="Times New Roman" w:hAnsi="Times New Roman" w:cs="Times New Roman"/>
          <w:sz w:val="24"/>
          <w:szCs w:val="24"/>
        </w:rPr>
        <w:t xml:space="preserve">differed from the current study. These differences aid academics in identifying study gaps.  Furthermore, the previous </w:t>
      </w:r>
      <w:proofErr w:type="gramStart"/>
      <w:r w:rsidRPr="00ED1C8D">
        <w:rPr>
          <w:rFonts w:ascii="Times New Roman" w:hAnsi="Times New Roman" w:cs="Times New Roman"/>
          <w:sz w:val="24"/>
          <w:szCs w:val="24"/>
        </w:rPr>
        <w:t>research's</w:t>
      </w:r>
      <w:proofErr w:type="gramEnd"/>
      <w:r w:rsidRPr="00ED1C8D">
        <w:rPr>
          <w:rFonts w:ascii="Times New Roman" w:hAnsi="Times New Roman" w:cs="Times New Roman"/>
          <w:sz w:val="24"/>
          <w:szCs w:val="24"/>
        </w:rPr>
        <w:t xml:space="preserve"> targeted demographic and objectives open up new doors for researchers to find University Professors' perceptions of investment avenues.</w:t>
      </w:r>
    </w:p>
    <w:p w:rsidR="00041075" w:rsidRDefault="00041075"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OBJECTIVES OF THE STUDY</w:t>
      </w:r>
    </w:p>
    <w:p w:rsidR="006B233D" w:rsidRPr="00D7054F" w:rsidRDefault="006B233D" w:rsidP="00B736C7">
      <w:pPr>
        <w:pStyle w:val="BodyText"/>
        <w:spacing w:line="360" w:lineRule="auto"/>
        <w:jc w:val="both"/>
      </w:pPr>
      <w:r w:rsidRPr="00D7054F">
        <w:t>The</w:t>
      </w:r>
      <w:r w:rsidRPr="00D7054F">
        <w:rPr>
          <w:spacing w:val="-2"/>
        </w:rPr>
        <w:t xml:space="preserve"> </w:t>
      </w:r>
      <w:r w:rsidRPr="00D7054F">
        <w:t>present</w:t>
      </w:r>
      <w:r w:rsidRPr="00D7054F">
        <w:rPr>
          <w:spacing w:val="4"/>
        </w:rPr>
        <w:t xml:space="preserve"> </w:t>
      </w:r>
      <w:r w:rsidR="008031FE">
        <w:t>research has the following objectives</w:t>
      </w:r>
    </w:p>
    <w:p w:rsidR="007B0267" w:rsidRPr="007B0267" w:rsidRDefault="00041075" w:rsidP="00B736C7">
      <w:pPr>
        <w:pStyle w:val="ListParagraph"/>
        <w:numPr>
          <w:ilvl w:val="0"/>
          <w:numId w:val="1"/>
        </w:numPr>
        <w:spacing w:line="360" w:lineRule="auto"/>
        <w:jc w:val="both"/>
        <w:rPr>
          <w:rFonts w:ascii="Times New Roman" w:hAnsi="Times New Roman" w:cs="Times New Roman"/>
          <w:b/>
          <w:sz w:val="24"/>
          <w:szCs w:val="24"/>
        </w:rPr>
      </w:pPr>
      <w:r w:rsidRPr="007B0267">
        <w:rPr>
          <w:rFonts w:ascii="Times New Roman" w:hAnsi="Times New Roman" w:cs="Times New Roman"/>
          <w:bCs/>
          <w:sz w:val="24"/>
          <w:szCs w:val="24"/>
        </w:rPr>
        <w:t xml:space="preserve">To study the </w:t>
      </w:r>
      <w:r w:rsidR="007B0267" w:rsidRPr="007B0267">
        <w:rPr>
          <w:rFonts w:ascii="Times New Roman" w:hAnsi="Times New Roman" w:cs="Times New Roman"/>
          <w:bCs/>
          <w:sz w:val="24"/>
          <w:szCs w:val="24"/>
        </w:rPr>
        <w:t xml:space="preserve">perception towards risk </w:t>
      </w:r>
      <w:r w:rsidRPr="007B0267">
        <w:rPr>
          <w:rFonts w:ascii="Times New Roman" w:hAnsi="Times New Roman" w:cs="Times New Roman"/>
          <w:bCs/>
          <w:sz w:val="24"/>
          <w:szCs w:val="24"/>
        </w:rPr>
        <w:t>associated with various investment avenues</w:t>
      </w:r>
      <w:r w:rsidR="007B0267">
        <w:rPr>
          <w:rFonts w:ascii="Times New Roman" w:hAnsi="Times New Roman" w:cs="Times New Roman"/>
          <w:bCs/>
          <w:sz w:val="24"/>
          <w:szCs w:val="24"/>
        </w:rPr>
        <w:t>.</w:t>
      </w:r>
    </w:p>
    <w:p w:rsidR="007B0267" w:rsidRPr="005770BF" w:rsidRDefault="007B0267" w:rsidP="00B736C7">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Cs/>
          <w:sz w:val="24"/>
          <w:szCs w:val="24"/>
        </w:rPr>
        <w:t xml:space="preserve">To </w:t>
      </w:r>
      <w:r w:rsidR="00394200">
        <w:rPr>
          <w:rFonts w:ascii="Times New Roman" w:hAnsi="Times New Roman" w:cs="Times New Roman"/>
          <w:bCs/>
          <w:sz w:val="24"/>
          <w:szCs w:val="24"/>
        </w:rPr>
        <w:t xml:space="preserve">identify </w:t>
      </w:r>
      <w:r w:rsidR="00394200" w:rsidRPr="007B0267">
        <w:rPr>
          <w:rFonts w:ascii="Times New Roman" w:hAnsi="Times New Roman" w:cs="Times New Roman"/>
          <w:bCs/>
          <w:sz w:val="24"/>
          <w:szCs w:val="24"/>
        </w:rPr>
        <w:t>the</w:t>
      </w:r>
      <w:r w:rsidR="008031FE">
        <w:rPr>
          <w:rFonts w:ascii="Times New Roman" w:hAnsi="Times New Roman" w:cs="Times New Roman"/>
          <w:bCs/>
          <w:sz w:val="24"/>
          <w:szCs w:val="24"/>
        </w:rPr>
        <w:t xml:space="preserve"> </w:t>
      </w:r>
      <w:r>
        <w:rPr>
          <w:rFonts w:ascii="Times New Roman" w:hAnsi="Times New Roman" w:cs="Times New Roman"/>
          <w:bCs/>
          <w:sz w:val="24"/>
          <w:szCs w:val="24"/>
        </w:rPr>
        <w:t>perception towards retu</w:t>
      </w:r>
      <w:r w:rsidR="008031FE">
        <w:rPr>
          <w:rFonts w:ascii="Times New Roman" w:hAnsi="Times New Roman" w:cs="Times New Roman"/>
          <w:bCs/>
          <w:sz w:val="24"/>
          <w:szCs w:val="24"/>
        </w:rPr>
        <w:t>r</w:t>
      </w:r>
      <w:r>
        <w:rPr>
          <w:rFonts w:ascii="Times New Roman" w:hAnsi="Times New Roman" w:cs="Times New Roman"/>
          <w:bCs/>
          <w:sz w:val="24"/>
          <w:szCs w:val="24"/>
        </w:rPr>
        <w:t>n</w:t>
      </w:r>
      <w:r w:rsidRPr="007B0267">
        <w:rPr>
          <w:rFonts w:ascii="Times New Roman" w:hAnsi="Times New Roman" w:cs="Times New Roman"/>
          <w:bCs/>
          <w:sz w:val="24"/>
          <w:szCs w:val="24"/>
        </w:rPr>
        <w:t xml:space="preserve"> associated with various investment avenues</w:t>
      </w:r>
      <w:r>
        <w:rPr>
          <w:rFonts w:ascii="Times New Roman" w:hAnsi="Times New Roman" w:cs="Times New Roman"/>
          <w:bCs/>
          <w:sz w:val="24"/>
          <w:szCs w:val="24"/>
        </w:rPr>
        <w:t>.</w:t>
      </w:r>
    </w:p>
    <w:p w:rsidR="006B233D" w:rsidRPr="007B0267" w:rsidRDefault="006B233D" w:rsidP="00B736C7">
      <w:pPr>
        <w:spacing w:line="360" w:lineRule="auto"/>
        <w:jc w:val="both"/>
        <w:rPr>
          <w:rFonts w:ascii="Times New Roman" w:hAnsi="Times New Roman" w:cs="Times New Roman"/>
          <w:b/>
          <w:sz w:val="24"/>
          <w:szCs w:val="24"/>
        </w:rPr>
      </w:pPr>
      <w:r w:rsidRPr="007B0267">
        <w:rPr>
          <w:rFonts w:ascii="Times New Roman" w:hAnsi="Times New Roman" w:cs="Times New Roman"/>
          <w:b/>
          <w:sz w:val="24"/>
          <w:szCs w:val="24"/>
        </w:rPr>
        <w:t>RESEARCH METHODOLOGY</w:t>
      </w:r>
    </w:p>
    <w:p w:rsidR="006B233D" w:rsidRPr="00D7054F" w:rsidRDefault="006B233D" w:rsidP="00B736C7">
      <w:pPr>
        <w:spacing w:line="360" w:lineRule="auto"/>
        <w:jc w:val="both"/>
        <w:rPr>
          <w:rFonts w:ascii="Times New Roman" w:hAnsi="Times New Roman" w:cs="Times New Roman"/>
          <w:sz w:val="24"/>
          <w:szCs w:val="24"/>
        </w:rPr>
      </w:pPr>
      <w:r w:rsidRPr="00D7054F">
        <w:rPr>
          <w:rFonts w:ascii="Times New Roman" w:hAnsi="Times New Roman" w:cs="Times New Roman"/>
          <w:sz w:val="24"/>
          <w:szCs w:val="24"/>
        </w:rPr>
        <w:tab/>
        <w:t>The path through the research conducted the assurance of validity and reliability of the study described by the researchers as follows.</w:t>
      </w:r>
    </w:p>
    <w:p w:rsidR="006B233D" w:rsidRPr="00D7054F" w:rsidRDefault="006B233D" w:rsidP="00B736C7">
      <w:pPr>
        <w:spacing w:line="360" w:lineRule="auto"/>
        <w:jc w:val="both"/>
        <w:rPr>
          <w:rFonts w:ascii="Times New Roman" w:hAnsi="Times New Roman" w:cs="Times New Roman"/>
          <w:b/>
          <w:sz w:val="24"/>
          <w:szCs w:val="24"/>
        </w:rPr>
      </w:pPr>
      <w:r w:rsidRPr="00D7054F">
        <w:rPr>
          <w:rFonts w:ascii="Times New Roman" w:hAnsi="Times New Roman" w:cs="Times New Roman"/>
          <w:b/>
          <w:sz w:val="24"/>
          <w:szCs w:val="24"/>
        </w:rPr>
        <w:t xml:space="preserve">SOURCE </w:t>
      </w:r>
    </w:p>
    <w:p w:rsidR="006B233D" w:rsidRPr="00D7054F" w:rsidRDefault="00394200" w:rsidP="00394200">
      <w:pPr>
        <w:autoSpaceDE w:val="0"/>
        <w:autoSpaceDN w:val="0"/>
        <w:adjustRightInd w:val="0"/>
        <w:spacing w:after="0" w:line="360" w:lineRule="auto"/>
        <w:ind w:firstLine="720"/>
        <w:jc w:val="both"/>
        <w:rPr>
          <w:rFonts w:ascii="Times New Roman" w:eastAsia="TimesNewRomanPSMT" w:hAnsi="Times New Roman" w:cs="Times New Roman"/>
          <w:b/>
          <w:sz w:val="24"/>
          <w:szCs w:val="24"/>
        </w:rPr>
      </w:pPr>
      <w:r w:rsidRPr="00394200">
        <w:rPr>
          <w:rFonts w:ascii="Times New Roman" w:eastAsia="TimesNewRomanPSMT" w:hAnsi="Times New Roman" w:cs="Times New Roman"/>
          <w:sz w:val="24"/>
          <w:szCs w:val="24"/>
        </w:rPr>
        <w:t xml:space="preserve">The research used both primary and secondary data. To collect primary data, a systematic questionnaire was used. Secondary sources included books, journals, and </w:t>
      </w:r>
      <w:proofErr w:type="spellStart"/>
      <w:r w:rsidRPr="00394200">
        <w:rPr>
          <w:rFonts w:ascii="Times New Roman" w:eastAsia="TimesNewRomanPSMT" w:hAnsi="Times New Roman" w:cs="Times New Roman"/>
          <w:sz w:val="24"/>
          <w:szCs w:val="24"/>
        </w:rPr>
        <w:t>websites.</w:t>
      </w:r>
      <w:r w:rsidR="006B233D" w:rsidRPr="00D7054F">
        <w:rPr>
          <w:rFonts w:ascii="Times New Roman" w:eastAsia="TimesNewRomanPSMT" w:hAnsi="Times New Roman" w:cs="Times New Roman"/>
          <w:b/>
          <w:sz w:val="24"/>
          <w:szCs w:val="24"/>
        </w:rPr>
        <w:t>STUDY</w:t>
      </w:r>
      <w:proofErr w:type="spellEnd"/>
      <w:r w:rsidR="006B233D" w:rsidRPr="00D7054F">
        <w:rPr>
          <w:rFonts w:ascii="Times New Roman" w:eastAsia="TimesNewRomanPSMT" w:hAnsi="Times New Roman" w:cs="Times New Roman"/>
          <w:b/>
          <w:sz w:val="24"/>
          <w:szCs w:val="24"/>
        </w:rPr>
        <w:t xml:space="preserve"> AREA</w:t>
      </w:r>
    </w:p>
    <w:p w:rsidR="0061542C" w:rsidRPr="0061542C" w:rsidRDefault="00394200" w:rsidP="00B736C7">
      <w:pPr>
        <w:spacing w:line="360" w:lineRule="auto"/>
        <w:ind w:firstLine="720"/>
        <w:jc w:val="both"/>
        <w:rPr>
          <w:rFonts w:ascii="Times New Roman" w:eastAsia="TimesNewRomanPSMT" w:hAnsi="Times New Roman" w:cs="Times New Roman"/>
          <w:sz w:val="24"/>
        </w:rPr>
      </w:pPr>
      <w:r w:rsidRPr="00394200">
        <w:rPr>
          <w:rFonts w:ascii="Times New Roman" w:eastAsia="TimesNewRomanPSMT" w:hAnsi="Times New Roman" w:cs="Times New Roman"/>
          <w:sz w:val="24"/>
        </w:rPr>
        <w:t xml:space="preserve">Professors at Southern State University are drawn from Madurai </w:t>
      </w:r>
      <w:proofErr w:type="spellStart"/>
      <w:r w:rsidRPr="00394200">
        <w:rPr>
          <w:rFonts w:ascii="Times New Roman" w:eastAsia="TimesNewRomanPSMT" w:hAnsi="Times New Roman" w:cs="Times New Roman"/>
          <w:sz w:val="24"/>
        </w:rPr>
        <w:t>Kamaraj</w:t>
      </w:r>
      <w:proofErr w:type="spellEnd"/>
      <w:r w:rsidRPr="00394200">
        <w:rPr>
          <w:rFonts w:ascii="Times New Roman" w:eastAsia="TimesNewRomanPSMT" w:hAnsi="Times New Roman" w:cs="Times New Roman"/>
          <w:sz w:val="24"/>
        </w:rPr>
        <w:t xml:space="preserve"> University in Madurai and Tirunelveli Manonmaniam Sundaranar University</w:t>
      </w:r>
      <w:proofErr w:type="gramStart"/>
      <w:r w:rsidRPr="00394200">
        <w:rPr>
          <w:rFonts w:ascii="Times New Roman" w:eastAsia="TimesNewRomanPSMT" w:hAnsi="Times New Roman" w:cs="Times New Roman"/>
          <w:sz w:val="24"/>
        </w:rPr>
        <w:t>.</w:t>
      </w:r>
      <w:r w:rsidR="0061542C" w:rsidRPr="0061542C">
        <w:rPr>
          <w:rFonts w:ascii="Times New Roman" w:eastAsia="TimesNewRomanPSMT" w:hAnsi="Times New Roman" w:cs="Times New Roman"/>
          <w:sz w:val="24"/>
        </w:rPr>
        <w:t>.</w:t>
      </w:r>
      <w:proofErr w:type="gramEnd"/>
      <w:r w:rsidR="0061542C" w:rsidRPr="0061542C">
        <w:rPr>
          <w:rFonts w:ascii="Times New Roman" w:eastAsia="TimesNewRomanPSMT" w:hAnsi="Times New Roman" w:cs="Times New Roman"/>
          <w:sz w:val="24"/>
        </w:rPr>
        <w:t xml:space="preserve"> </w:t>
      </w:r>
    </w:p>
    <w:p w:rsidR="006B233D" w:rsidRPr="00D7054F" w:rsidRDefault="006B233D" w:rsidP="00B736C7">
      <w:pPr>
        <w:autoSpaceDE w:val="0"/>
        <w:autoSpaceDN w:val="0"/>
        <w:adjustRightInd w:val="0"/>
        <w:spacing w:after="0" w:line="360" w:lineRule="auto"/>
        <w:jc w:val="both"/>
        <w:rPr>
          <w:rFonts w:ascii="Times New Roman" w:hAnsi="Times New Roman" w:cs="Times New Roman"/>
          <w:b/>
          <w:sz w:val="24"/>
          <w:szCs w:val="24"/>
        </w:rPr>
      </w:pPr>
      <w:r w:rsidRPr="00D7054F">
        <w:rPr>
          <w:rFonts w:ascii="Times New Roman" w:hAnsi="Times New Roman" w:cs="Times New Roman"/>
          <w:b/>
          <w:sz w:val="24"/>
          <w:szCs w:val="24"/>
        </w:rPr>
        <w:t>STUDY PERIOD</w:t>
      </w:r>
    </w:p>
    <w:p w:rsidR="00394200" w:rsidRDefault="00394200" w:rsidP="00B736C7">
      <w:pPr>
        <w:autoSpaceDE w:val="0"/>
        <w:autoSpaceDN w:val="0"/>
        <w:adjustRightInd w:val="0"/>
        <w:spacing w:after="0" w:line="360" w:lineRule="auto"/>
        <w:jc w:val="both"/>
        <w:rPr>
          <w:rFonts w:ascii="Times New Roman" w:hAnsi="Times New Roman" w:cs="Times New Roman"/>
          <w:sz w:val="24"/>
          <w:szCs w:val="24"/>
        </w:rPr>
      </w:pPr>
      <w:r w:rsidRPr="00394200">
        <w:rPr>
          <w:rFonts w:ascii="Times New Roman" w:hAnsi="Times New Roman" w:cs="Times New Roman"/>
          <w:sz w:val="24"/>
          <w:szCs w:val="24"/>
        </w:rPr>
        <w:t>The research was carried out between January 2023 and June 2023.</w:t>
      </w:r>
    </w:p>
    <w:p w:rsidR="006B233D" w:rsidRPr="006B233D" w:rsidRDefault="006B233D" w:rsidP="00B736C7">
      <w:pPr>
        <w:autoSpaceDE w:val="0"/>
        <w:autoSpaceDN w:val="0"/>
        <w:adjustRightInd w:val="0"/>
        <w:spacing w:after="0" w:line="360" w:lineRule="auto"/>
        <w:jc w:val="both"/>
        <w:rPr>
          <w:rFonts w:ascii="Times New Roman" w:hAnsi="Times New Roman" w:cs="Times New Roman"/>
          <w:b/>
          <w:sz w:val="24"/>
          <w:szCs w:val="24"/>
        </w:rPr>
      </w:pPr>
      <w:r w:rsidRPr="006B233D">
        <w:rPr>
          <w:rFonts w:ascii="Times New Roman" w:hAnsi="Times New Roman" w:cs="Times New Roman"/>
          <w:b/>
          <w:sz w:val="24"/>
          <w:szCs w:val="24"/>
        </w:rPr>
        <w:t>SAMPLING TECHNIQUE</w:t>
      </w:r>
    </w:p>
    <w:p w:rsidR="006B233D" w:rsidRPr="006B233D" w:rsidRDefault="006B233D" w:rsidP="00B736C7">
      <w:pPr>
        <w:pStyle w:val="ListParagraph"/>
        <w:numPr>
          <w:ilvl w:val="0"/>
          <w:numId w:val="3"/>
        </w:numPr>
        <w:spacing w:line="360" w:lineRule="auto"/>
        <w:ind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 xml:space="preserve">Sampling Method </w:t>
      </w:r>
    </w:p>
    <w:p w:rsidR="00ED1C8D" w:rsidRPr="00ED1C8D" w:rsidRDefault="00ED1C8D" w:rsidP="00B736C7">
      <w:pPr>
        <w:pStyle w:val="ListParagraph"/>
        <w:spacing w:line="360" w:lineRule="auto"/>
        <w:ind w:left="630"/>
        <w:jc w:val="both"/>
        <w:rPr>
          <w:rFonts w:ascii="Times New Roman" w:eastAsia="TimesNewRomanPSMT" w:hAnsi="Times New Roman" w:cs="Times New Roman"/>
          <w:b/>
          <w:bCs/>
          <w:i/>
          <w:iCs/>
          <w:sz w:val="24"/>
          <w:szCs w:val="24"/>
        </w:rPr>
      </w:pPr>
      <w:r w:rsidRPr="00ED1C8D">
        <w:rPr>
          <w:rFonts w:ascii="Times New Roman" w:eastAsia="TimesNewRomanPSMT" w:hAnsi="Times New Roman" w:cs="Times New Roman"/>
          <w:sz w:val="24"/>
          <w:szCs w:val="24"/>
        </w:rPr>
        <w:t>The Convenient Sampling Method was used to choose 200 University Professors.</w:t>
      </w:r>
    </w:p>
    <w:p w:rsidR="006B233D" w:rsidRPr="006B233D" w:rsidRDefault="006B233D" w:rsidP="00B736C7">
      <w:pPr>
        <w:pStyle w:val="ListParagraph"/>
        <w:numPr>
          <w:ilvl w:val="0"/>
          <w:numId w:val="2"/>
        </w:numPr>
        <w:spacing w:line="360" w:lineRule="auto"/>
        <w:ind w:left="630"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Sample Size</w:t>
      </w:r>
    </w:p>
    <w:p w:rsidR="00B736C7" w:rsidRDefault="0061542C" w:rsidP="00B736C7">
      <w:pPr>
        <w:pStyle w:val="Default"/>
        <w:spacing w:line="360" w:lineRule="auto"/>
        <w:ind w:firstLine="630"/>
        <w:jc w:val="both"/>
        <w:rPr>
          <w:rFonts w:eastAsia="TimesNewRomanPSMT"/>
          <w:color w:val="auto"/>
        </w:rPr>
      </w:pPr>
      <w:r w:rsidRPr="0061542C">
        <w:rPr>
          <w:rFonts w:eastAsia="TimesNewRomanPSMT"/>
          <w:color w:val="auto"/>
        </w:rPr>
        <w:t xml:space="preserve">Ninety Professors were chosen from Madurai </w:t>
      </w:r>
      <w:proofErr w:type="spellStart"/>
      <w:r w:rsidRPr="0061542C">
        <w:rPr>
          <w:rFonts w:eastAsia="TimesNewRomanPSMT"/>
          <w:color w:val="auto"/>
        </w:rPr>
        <w:t>Kamaraj</w:t>
      </w:r>
      <w:proofErr w:type="spellEnd"/>
      <w:r w:rsidRPr="0061542C">
        <w:rPr>
          <w:rFonts w:eastAsia="TimesNewRomanPSMT"/>
          <w:color w:val="auto"/>
        </w:rPr>
        <w:t xml:space="preserve"> </w:t>
      </w:r>
      <w:r w:rsidR="00B736C7">
        <w:rPr>
          <w:rFonts w:eastAsia="TimesNewRomanPSMT"/>
          <w:color w:val="auto"/>
        </w:rPr>
        <w:t>University in Madurai, with the</w:t>
      </w:r>
    </w:p>
    <w:p w:rsidR="00394200" w:rsidRDefault="0061542C" w:rsidP="00394200">
      <w:pPr>
        <w:pStyle w:val="Default"/>
        <w:spacing w:line="360" w:lineRule="auto"/>
        <w:ind w:left="630"/>
        <w:jc w:val="both"/>
        <w:rPr>
          <w:rFonts w:eastAsia="TimesNewRomanPSMT"/>
          <w:color w:val="auto"/>
        </w:rPr>
      </w:pPr>
      <w:proofErr w:type="gramStart"/>
      <w:r w:rsidRPr="0061542C">
        <w:rPr>
          <w:rFonts w:eastAsia="TimesNewRomanPSMT"/>
          <w:color w:val="auto"/>
        </w:rPr>
        <w:lastRenderedPageBreak/>
        <w:t>remaining</w:t>
      </w:r>
      <w:proofErr w:type="gramEnd"/>
      <w:r w:rsidRPr="0061542C">
        <w:rPr>
          <w:rFonts w:eastAsia="TimesNewRomanPSMT"/>
          <w:color w:val="auto"/>
        </w:rPr>
        <w:t xml:space="preserve"> 10 Professors chosen </w:t>
      </w:r>
      <w:r w:rsidR="00394200" w:rsidRPr="00394200">
        <w:rPr>
          <w:rFonts w:eastAsia="TimesNewRomanPSMT"/>
          <w:color w:val="auto"/>
        </w:rPr>
        <w:t>Tirunelveli Manonmaniam Sundaranar University.</w:t>
      </w:r>
    </w:p>
    <w:p w:rsidR="006B233D" w:rsidRPr="00D7054F" w:rsidRDefault="006B233D" w:rsidP="00394200">
      <w:pPr>
        <w:pStyle w:val="Default"/>
        <w:spacing w:line="360" w:lineRule="auto"/>
        <w:jc w:val="both"/>
        <w:rPr>
          <w:color w:val="auto"/>
        </w:rPr>
      </w:pPr>
      <w:r w:rsidRPr="00D7054F">
        <w:rPr>
          <w:b/>
          <w:color w:val="auto"/>
        </w:rPr>
        <w:t>STATISTICAL TOOL</w:t>
      </w:r>
      <w:r w:rsidRPr="00D7054F">
        <w:rPr>
          <w:color w:val="auto"/>
        </w:rPr>
        <w:t xml:space="preserve">   </w:t>
      </w:r>
    </w:p>
    <w:p w:rsidR="00394200" w:rsidRDefault="006B233D" w:rsidP="00394200">
      <w:pPr>
        <w:pStyle w:val="Default"/>
        <w:spacing w:line="360" w:lineRule="auto"/>
        <w:ind w:firstLine="720"/>
        <w:jc w:val="both"/>
        <w:rPr>
          <w:color w:val="auto"/>
        </w:rPr>
      </w:pPr>
      <w:r w:rsidRPr="00D7054F">
        <w:rPr>
          <w:color w:val="auto"/>
        </w:rPr>
        <w:t xml:space="preserve">The </w:t>
      </w:r>
      <w:r w:rsidR="00834773">
        <w:rPr>
          <w:color w:val="auto"/>
        </w:rPr>
        <w:t>researchers have</w:t>
      </w:r>
      <w:r w:rsidR="008D772C">
        <w:rPr>
          <w:color w:val="auto"/>
        </w:rPr>
        <w:t xml:space="preserve"> applied the </w:t>
      </w:r>
      <w:r w:rsidRPr="00D7054F">
        <w:rPr>
          <w:color w:val="auto"/>
        </w:rPr>
        <w:t xml:space="preserve">following statistical tools to </w:t>
      </w:r>
      <w:r w:rsidR="00834773">
        <w:rPr>
          <w:color w:val="auto"/>
        </w:rPr>
        <w:t xml:space="preserve">identify </w:t>
      </w:r>
      <w:r w:rsidR="00394200" w:rsidRPr="00394200">
        <w:rPr>
          <w:color w:val="auto"/>
        </w:rPr>
        <w:t xml:space="preserve">the risk and return associated with various sorts of investment avenues. </w:t>
      </w:r>
    </w:p>
    <w:p w:rsidR="008D772C" w:rsidRDefault="008D772C" w:rsidP="00394200">
      <w:pPr>
        <w:pStyle w:val="Default"/>
        <w:numPr>
          <w:ilvl w:val="0"/>
          <w:numId w:val="13"/>
        </w:numPr>
        <w:spacing w:line="360" w:lineRule="auto"/>
        <w:jc w:val="both"/>
        <w:rPr>
          <w:bCs/>
        </w:rPr>
      </w:pPr>
      <w:r w:rsidRPr="008D772C">
        <w:rPr>
          <w:bCs/>
        </w:rPr>
        <w:t>Weighted Average Method</w:t>
      </w:r>
    </w:p>
    <w:p w:rsidR="008D772C" w:rsidRDefault="008D772C" w:rsidP="00B736C7">
      <w:pPr>
        <w:spacing w:line="360" w:lineRule="auto"/>
        <w:jc w:val="center"/>
        <w:rPr>
          <w:rFonts w:ascii="Times New Roman" w:hAnsi="Times New Roman" w:cs="Times New Roman"/>
          <w:b/>
          <w:sz w:val="24"/>
          <w:szCs w:val="24"/>
        </w:rPr>
      </w:pPr>
      <w:r w:rsidRPr="008D772C">
        <w:rPr>
          <w:rFonts w:ascii="Times New Roman" w:hAnsi="Times New Roman" w:cs="Times New Roman"/>
          <w:b/>
          <w:sz w:val="24"/>
          <w:szCs w:val="24"/>
        </w:rPr>
        <w:t>ANALYSES AND INTERPRETATION OF DATA</w:t>
      </w:r>
    </w:p>
    <w:p w:rsidR="007677E2" w:rsidRDefault="007677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RISK INDULGED WITH INVESTMENT AVENUES</w:t>
      </w:r>
    </w:p>
    <w:p w:rsidR="00834773" w:rsidRDefault="003C6681" w:rsidP="00B736C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Risk indulged with investment </w:t>
      </w:r>
      <w:r w:rsidR="00834773">
        <w:rPr>
          <w:rFonts w:ascii="Times New Roman" w:hAnsi="Times New Roman" w:cs="Times New Roman"/>
          <w:sz w:val="24"/>
          <w:szCs w:val="24"/>
        </w:rPr>
        <w:t xml:space="preserve">are collected in </w:t>
      </w:r>
      <w:proofErr w:type="spellStart"/>
      <w:r w:rsidR="00834773">
        <w:rPr>
          <w:rFonts w:ascii="Times New Roman" w:hAnsi="Times New Roman" w:cs="Times New Roman"/>
          <w:sz w:val="24"/>
          <w:szCs w:val="24"/>
        </w:rPr>
        <w:t>Likert</w:t>
      </w:r>
      <w:proofErr w:type="spellEnd"/>
      <w:r w:rsidR="00834773">
        <w:rPr>
          <w:rFonts w:ascii="Times New Roman" w:hAnsi="Times New Roman" w:cs="Times New Roman"/>
          <w:sz w:val="24"/>
          <w:szCs w:val="24"/>
        </w:rPr>
        <w:t xml:space="preserve"> five point </w:t>
      </w:r>
      <w:proofErr w:type="gramStart"/>
      <w:r w:rsidR="00834773">
        <w:rPr>
          <w:rFonts w:ascii="Times New Roman" w:hAnsi="Times New Roman" w:cs="Times New Roman"/>
          <w:sz w:val="24"/>
          <w:szCs w:val="24"/>
        </w:rPr>
        <w:t>scale</w:t>
      </w:r>
      <w:proofErr w:type="gramEnd"/>
      <w:r>
        <w:rPr>
          <w:rFonts w:ascii="Times New Roman" w:hAnsi="Times New Roman" w:cs="Times New Roman"/>
          <w:sz w:val="24"/>
          <w:szCs w:val="24"/>
        </w:rPr>
        <w:t xml:space="preserve">.  The risk is measured by                                                                                                                                                                                                                                                                                                                                                                                                                                                                                                                                                                                                                                                                                                                                                                                                                                                                                                                                                                                                                                                                                                                                                                                                                                                                                                                                                                                                                                                                                                                                                                                                                                                                                                                                                                                                                                                                                                                                                                                                                                                                                                                                                                                                                                                                                                                                                                                                                                                                                                                                                                                                                                                                                                                                                                                                                                                                                                                                                                                      </w:t>
      </w:r>
      <w:r w:rsidR="009C7817">
        <w:rPr>
          <w:rFonts w:ascii="Times New Roman" w:hAnsi="Times New Roman" w:cs="Times New Roman"/>
          <w:sz w:val="24"/>
          <w:szCs w:val="24"/>
        </w:rPr>
        <w:t xml:space="preserve"> Very High Risk, High Risk, No Opinion, Low Risk</w:t>
      </w:r>
      <w:r w:rsidR="00834773">
        <w:rPr>
          <w:rFonts w:ascii="Times New Roman" w:hAnsi="Times New Roman" w:cs="Times New Roman"/>
          <w:sz w:val="24"/>
          <w:szCs w:val="24"/>
        </w:rPr>
        <w:t xml:space="preserve"> and Very Low Risk are converted into scores by giving 5 points for very high risk, 4 for high risk, 3 for no opinion, 2 for low risk </w:t>
      </w:r>
      <w:r w:rsidR="00B27373">
        <w:rPr>
          <w:rFonts w:ascii="Times New Roman" w:hAnsi="Times New Roman" w:cs="Times New Roman"/>
          <w:sz w:val="24"/>
          <w:szCs w:val="24"/>
        </w:rPr>
        <w:t>and 1 for very low risk.  Eight</w:t>
      </w:r>
      <w:r w:rsidR="00834773">
        <w:rPr>
          <w:rFonts w:ascii="Times New Roman" w:hAnsi="Times New Roman" w:cs="Times New Roman"/>
          <w:sz w:val="24"/>
          <w:szCs w:val="24"/>
        </w:rPr>
        <w:t xml:space="preserve"> in</w:t>
      </w:r>
      <w:r w:rsidR="00B27373">
        <w:rPr>
          <w:rFonts w:ascii="Times New Roman" w:hAnsi="Times New Roman" w:cs="Times New Roman"/>
          <w:sz w:val="24"/>
          <w:szCs w:val="24"/>
        </w:rPr>
        <w:t>vestment avenues related to</w:t>
      </w:r>
      <w:r w:rsidR="00834773">
        <w:rPr>
          <w:rFonts w:ascii="Times New Roman" w:hAnsi="Times New Roman" w:cs="Times New Roman"/>
          <w:sz w:val="24"/>
          <w:szCs w:val="24"/>
        </w:rPr>
        <w:t xml:space="preserve"> </w:t>
      </w:r>
      <w:r w:rsidR="007677E2">
        <w:rPr>
          <w:rFonts w:ascii="Times New Roman" w:hAnsi="Times New Roman" w:cs="Times New Roman"/>
          <w:sz w:val="24"/>
          <w:szCs w:val="24"/>
        </w:rPr>
        <w:t>risk are</w:t>
      </w:r>
      <w:r w:rsidR="00834773">
        <w:rPr>
          <w:rFonts w:ascii="Times New Roman" w:hAnsi="Times New Roman" w:cs="Times New Roman"/>
          <w:sz w:val="24"/>
          <w:szCs w:val="24"/>
        </w:rPr>
        <w:t xml:space="preserve"> given to investors to obtain their opinion on risk.  The statements and the number of respondents who have given their opinion on very high risk, high risk, no opinion, low risk and very low risk the i</w:t>
      </w:r>
      <w:r w:rsidR="00B27373">
        <w:rPr>
          <w:rFonts w:ascii="Times New Roman" w:hAnsi="Times New Roman" w:cs="Times New Roman"/>
          <w:sz w:val="24"/>
          <w:szCs w:val="24"/>
        </w:rPr>
        <w:t xml:space="preserve">nvestment avenues are given in Table </w:t>
      </w:r>
      <w:r w:rsidR="0041004A">
        <w:rPr>
          <w:rFonts w:ascii="Times New Roman" w:hAnsi="Times New Roman" w:cs="Times New Roman"/>
          <w:sz w:val="24"/>
          <w:szCs w:val="24"/>
        </w:rPr>
        <w:t>No 1.</w:t>
      </w:r>
      <w:r w:rsidR="0041004A" w:rsidRPr="0074652A">
        <w:rPr>
          <w:rFonts w:ascii="Times New Roman" w:hAnsi="Times New Roman" w:cs="Times New Roman"/>
          <w:sz w:val="24"/>
          <w:szCs w:val="24"/>
        </w:rPr>
        <w:t xml:space="preserve"> The</w:t>
      </w:r>
      <w:r w:rsidR="00834773" w:rsidRPr="0074652A">
        <w:rPr>
          <w:rFonts w:ascii="Times New Roman" w:hAnsi="Times New Roman" w:cs="Times New Roman"/>
          <w:sz w:val="24"/>
          <w:szCs w:val="24"/>
        </w:rPr>
        <w:t xml:space="preserve"> analytical scope has been attained by adopting </w:t>
      </w:r>
      <w:r w:rsidR="00834773">
        <w:rPr>
          <w:rFonts w:ascii="Times New Roman" w:hAnsi="Times New Roman" w:cs="Times New Roman"/>
          <w:sz w:val="24"/>
          <w:szCs w:val="24"/>
        </w:rPr>
        <w:t>Weighted Average Ranking</w:t>
      </w:r>
      <w:r w:rsidR="00834773" w:rsidRPr="0074652A">
        <w:rPr>
          <w:rFonts w:ascii="Times New Roman" w:hAnsi="Times New Roman" w:cs="Times New Roman"/>
          <w:sz w:val="24"/>
          <w:szCs w:val="24"/>
        </w:rPr>
        <w:t xml:space="preserve"> </w:t>
      </w:r>
      <w:r w:rsidR="00834773">
        <w:rPr>
          <w:rFonts w:ascii="Times New Roman" w:hAnsi="Times New Roman" w:cs="Times New Roman"/>
          <w:sz w:val="24"/>
          <w:szCs w:val="24"/>
        </w:rPr>
        <w:t>Method</w:t>
      </w:r>
      <w:r w:rsidR="00834773" w:rsidRPr="0074652A">
        <w:rPr>
          <w:rFonts w:ascii="Times New Roman" w:hAnsi="Times New Roman" w:cs="Times New Roman"/>
          <w:sz w:val="24"/>
          <w:szCs w:val="24"/>
        </w:rPr>
        <w:t>. The result is tabulated in Table 1</w:t>
      </w:r>
      <w:r w:rsidR="00834773">
        <w:rPr>
          <w:rFonts w:ascii="Times New Roman" w:hAnsi="Times New Roman" w:cs="Times New Roman"/>
          <w:sz w:val="24"/>
          <w:szCs w:val="24"/>
        </w:rPr>
        <w:t xml:space="preserve"> and Table 2.</w:t>
      </w:r>
      <w:r w:rsidR="00834773" w:rsidRPr="0074652A">
        <w:rPr>
          <w:rFonts w:ascii="Times New Roman" w:hAnsi="Times New Roman" w:cs="Times New Roman"/>
          <w:sz w:val="24"/>
          <w:szCs w:val="24"/>
        </w:rPr>
        <w:t xml:space="preserve"> </w:t>
      </w:r>
    </w:p>
    <w:p w:rsidR="00B27373" w:rsidRPr="00B27373" w:rsidRDefault="00B27373" w:rsidP="00B736C7">
      <w:pPr>
        <w:spacing w:line="360" w:lineRule="auto"/>
        <w:ind w:firstLine="720"/>
        <w:jc w:val="center"/>
        <w:rPr>
          <w:rFonts w:ascii="Times New Roman" w:hAnsi="Times New Roman" w:cs="Times New Roman"/>
          <w:b/>
          <w:sz w:val="24"/>
          <w:szCs w:val="24"/>
        </w:rPr>
      </w:pPr>
      <w:r w:rsidRPr="00B27373">
        <w:rPr>
          <w:rFonts w:ascii="Times New Roman" w:hAnsi="Times New Roman" w:cs="Times New Roman"/>
          <w:b/>
          <w:sz w:val="24"/>
          <w:szCs w:val="24"/>
        </w:rPr>
        <w:t>TABLE NO.1</w:t>
      </w:r>
    </w:p>
    <w:p w:rsidR="00B27373" w:rsidRPr="00B27373" w:rsidRDefault="00B27373" w:rsidP="00B736C7">
      <w:pPr>
        <w:spacing w:line="360" w:lineRule="auto"/>
        <w:ind w:firstLine="720"/>
        <w:jc w:val="center"/>
        <w:rPr>
          <w:rFonts w:ascii="Times New Roman" w:hAnsi="Times New Roman" w:cs="Times New Roman"/>
          <w:b/>
          <w:bCs/>
          <w:sz w:val="24"/>
          <w:szCs w:val="24"/>
        </w:rPr>
      </w:pPr>
      <w:r w:rsidRPr="00B27373">
        <w:rPr>
          <w:rFonts w:ascii="Times New Roman" w:hAnsi="Times New Roman" w:cs="Times New Roman"/>
          <w:b/>
          <w:sz w:val="24"/>
          <w:szCs w:val="24"/>
        </w:rPr>
        <w:t>RISK INDULGED WITH INVESTMENT AVENUES</w:t>
      </w: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B736C7">
            <w:pPr>
              <w:spacing w:after="0" w:line="360" w:lineRule="auto"/>
              <w:jc w:val="both"/>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VHR</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HR</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LR</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VLR</w:t>
            </w:r>
          </w:p>
        </w:tc>
        <w:tc>
          <w:tcPr>
            <w:tcW w:w="1203"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BE590A" w:rsidRPr="00097447" w:rsidTr="004D7A9A">
        <w:trPr>
          <w:trHeight w:val="315"/>
        </w:trPr>
        <w:tc>
          <w:tcPr>
            <w:tcW w:w="2940" w:type="dxa"/>
            <w:shd w:val="clear" w:color="auto" w:fill="auto"/>
            <w:noWrap/>
            <w:vAlign w:val="center"/>
            <w:hideMark/>
          </w:tcPr>
          <w:p w:rsidR="00BE590A" w:rsidRPr="00097447" w:rsidRDefault="00BE590A"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Market</w:t>
            </w:r>
          </w:p>
        </w:tc>
        <w:tc>
          <w:tcPr>
            <w:tcW w:w="976" w:type="dxa"/>
            <w:shd w:val="clear" w:color="auto" w:fill="auto"/>
            <w:noWrap/>
            <w:vAlign w:val="center"/>
            <w:hideMark/>
          </w:tcPr>
          <w:p w:rsidR="00BE590A" w:rsidRPr="00097447" w:rsidRDefault="00C01A88"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w:t>
            </w:r>
            <w:r w:rsidR="00553CB1">
              <w:rPr>
                <w:rFonts w:ascii="Times New Roman" w:eastAsia="Times New Roman" w:hAnsi="Times New Roman" w:cs="Times New Roman"/>
                <w:color w:val="000000"/>
                <w:sz w:val="24"/>
                <w:szCs w:val="24"/>
              </w:rPr>
              <w:t xml:space="preserve"> (81</w:t>
            </w:r>
            <w:r w:rsidR="00BE590A"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BE590A" w:rsidRPr="00097447" w:rsidRDefault="00C01A88"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E590A" w:rsidRPr="00097447">
              <w:rPr>
                <w:rFonts w:ascii="Times New Roman" w:eastAsia="Times New Roman" w:hAnsi="Times New Roman" w:cs="Times New Roman"/>
                <w:color w:val="000000"/>
                <w:sz w:val="24"/>
                <w:szCs w:val="24"/>
              </w:rPr>
              <w:t>96</w:t>
            </w:r>
          </w:p>
          <w:p w:rsidR="00BE590A" w:rsidRPr="00097447" w:rsidRDefault="00553CB1"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(99</w:t>
            </w:r>
            <w:r w:rsidR="00BE590A"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BE590A" w:rsidRPr="00097447" w:rsidRDefault="00C01A88"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p w:rsidR="00BE590A" w:rsidRPr="00097447" w:rsidRDefault="00553CB1"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BE590A"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BE590A" w:rsidRPr="00097447" w:rsidRDefault="00553CB1"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BE590A"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BE590A"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960"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Bonds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56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Pr="00097447">
              <w:rPr>
                <w:rFonts w:ascii="Times New Roman" w:eastAsia="Times New Roman" w:hAnsi="Times New Roman" w:cs="Times New Roman"/>
                <w:bCs/>
                <w:color w:val="000000"/>
                <w:sz w:val="24"/>
                <w:szCs w:val="24"/>
              </w:rPr>
              <w:t>9*4)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097447">
              <w:rPr>
                <w:rFonts w:ascii="Times New Roman" w:eastAsia="Times New Roman" w:hAnsi="Times New Roman" w:cs="Times New Roman"/>
                <w:color w:val="000000"/>
                <w:sz w:val="24"/>
                <w:szCs w:val="24"/>
              </w:rPr>
              <w:t>8</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36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(59</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126</w:t>
            </w:r>
          </w:p>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(63*2)</w:t>
            </w:r>
          </w:p>
        </w:tc>
        <w:tc>
          <w:tcPr>
            <w:tcW w:w="976" w:type="dxa"/>
            <w:shd w:val="clear" w:color="auto" w:fill="auto"/>
            <w:noWrap/>
            <w:vAlign w:val="center"/>
            <w:hideMark/>
          </w:tcPr>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w:t>
            </w:r>
          </w:p>
          <w:p w:rsidR="00F601A4" w:rsidRPr="00F601A4" w:rsidRDefault="00F601A4" w:rsidP="00B736C7">
            <w:pPr>
              <w:spacing w:after="0" w:line="36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(7*5)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12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3*4)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097447">
              <w:rPr>
                <w:rFonts w:ascii="Times New Roman" w:eastAsia="Times New Roman" w:hAnsi="Times New Roman" w:cs="Times New Roman"/>
                <w:color w:val="000000"/>
                <w:sz w:val="24"/>
                <w:szCs w:val="24"/>
              </w:rPr>
              <w:t>3</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lastRenderedPageBreak/>
              <w:t>Post Offices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(0</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097447">
              <w:rPr>
                <w:rFonts w:ascii="Times New Roman" w:eastAsia="Times New Roman" w:hAnsi="Times New Roman" w:cs="Times New Roman"/>
                <w:color w:val="000000"/>
                <w:sz w:val="24"/>
                <w:szCs w:val="24"/>
              </w:rPr>
              <w:t>5*5)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40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Pr="00097447">
              <w:rPr>
                <w:rFonts w:ascii="Times New Roman" w:eastAsia="Times New Roman" w:hAnsi="Times New Roman" w:cs="Times New Roman"/>
                <w:bCs/>
                <w:color w:val="000000"/>
                <w:sz w:val="24"/>
                <w:szCs w:val="24"/>
              </w:rPr>
              <w:t>0*4)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(12</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3</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22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r w:rsidR="00F601A4" w:rsidRPr="00097447" w:rsidTr="004D7A9A">
        <w:trPr>
          <w:trHeight w:val="315"/>
        </w:trPr>
        <w:tc>
          <w:tcPr>
            <w:tcW w:w="2940" w:type="dxa"/>
            <w:shd w:val="clear" w:color="auto" w:fill="auto"/>
            <w:noWrap/>
            <w:vAlign w:val="center"/>
            <w:hideMark/>
          </w:tcPr>
          <w:p w:rsidR="00F601A4" w:rsidRPr="00097447" w:rsidRDefault="00F601A4"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8*4)</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w:t>
            </w:r>
          </w:p>
        </w:tc>
        <w:tc>
          <w:tcPr>
            <w:tcW w:w="960" w:type="dxa"/>
            <w:shd w:val="clear" w:color="auto" w:fill="auto"/>
            <w:noWrap/>
            <w:vAlign w:val="center"/>
            <w:hideMark/>
          </w:tcPr>
          <w:p w:rsidR="00F601A4" w:rsidRPr="00097447" w:rsidRDefault="00F601A4"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bl>
    <w:p w:rsidR="008D772C" w:rsidRDefault="009C7817" w:rsidP="00B736C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Resource</w:t>
      </w:r>
      <w:r w:rsidR="00B27373">
        <w:rPr>
          <w:rFonts w:ascii="Times New Roman" w:hAnsi="Times New Roman" w:cs="Times New Roman"/>
          <w:bCs/>
          <w:sz w:val="24"/>
          <w:szCs w:val="24"/>
        </w:rPr>
        <w:t>:  Primary Data</w:t>
      </w:r>
    </w:p>
    <w:p w:rsidR="00BE590A" w:rsidRDefault="00B27373" w:rsidP="00B736C7">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proofErr w:type="gramStart"/>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1</w:t>
      </w:r>
      <w:r w:rsidRPr="00B27373">
        <w:rPr>
          <w:rFonts w:ascii="Times New Roman" w:hAnsi="Times New Roman" w:cs="Times New Roman"/>
          <w:sz w:val="24"/>
          <w:shd w:val="clear" w:color="auto" w:fill="FFFFFF"/>
        </w:rPr>
        <w:t xml:space="preserve"> exhibit that the scores for the </w:t>
      </w:r>
      <w:r>
        <w:rPr>
          <w:rFonts w:ascii="Times New Roman" w:hAnsi="Times New Roman" w:cs="Times New Roman"/>
          <w:sz w:val="24"/>
          <w:shd w:val="clear" w:color="auto" w:fill="FFFFFF"/>
        </w:rPr>
        <w:t xml:space="preserve">risk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w:t>
      </w:r>
      <w:proofErr w:type="gramEnd"/>
      <w:r>
        <w:rPr>
          <w:rFonts w:ascii="Times New Roman" w:hAnsi="Times New Roman" w:cs="Times New Roman"/>
          <w:sz w:val="24"/>
          <w:shd w:val="clear" w:color="auto" w:fill="FFFFFF"/>
        </w:rPr>
        <w:t xml:space="preserve">  The Weighted Average Score proved that the Share Market have high risk because of fluctuating rate of return.  </w:t>
      </w:r>
      <w:r w:rsidR="007677E2">
        <w:rPr>
          <w:rFonts w:ascii="Times New Roman" w:hAnsi="Times New Roman" w:cs="Times New Roman"/>
          <w:sz w:val="24"/>
          <w:shd w:val="clear" w:color="auto" w:fill="FFFFFF"/>
        </w:rPr>
        <w:t>The second high risk associated with Mutual Fund.  The neutral risk of four and five associated with Bonds and Real Estate.  Post Office ranked as sixth rank.  Bank deposits ranked as seventh rank.  The last and very low risk associated with Life Insurance.</w:t>
      </w:r>
    </w:p>
    <w:p w:rsidR="007677E2" w:rsidRDefault="007677E2"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RETURN INDULGED WITH INVESTMENT AVENUES</w:t>
      </w:r>
    </w:p>
    <w:p w:rsidR="007B0267" w:rsidRDefault="007B0267" w:rsidP="00B736C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Return indulged with investment are collected in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five point </w:t>
      </w:r>
      <w:proofErr w:type="gramStart"/>
      <w:r>
        <w:rPr>
          <w:rFonts w:ascii="Times New Roman" w:hAnsi="Times New Roman" w:cs="Times New Roman"/>
          <w:sz w:val="24"/>
          <w:szCs w:val="24"/>
        </w:rPr>
        <w:t>scale</w:t>
      </w:r>
      <w:proofErr w:type="gramEnd"/>
      <w:r>
        <w:rPr>
          <w:rFonts w:ascii="Times New Roman" w:hAnsi="Times New Roman" w:cs="Times New Roman"/>
          <w:sz w:val="24"/>
          <w:szCs w:val="24"/>
        </w:rPr>
        <w:t>.  The risk is measured by                                                                                                                                                                                                                                                                                                                                                                                                                                                                                                                                                                                                                                                                                                                                                                                                                                                                                                                                                                                                                                                                                                                                                                                                                                                                                                                                                                                                                                                                                                                                                                                                                                                                                                                                                                                                                                                                                                                                                                                                                                                                                                                                                                                                                                                                                                                                                                                                                                                                                                                                                                                                                                                                                                                                                                                                                                                                                                                                                                                          High</w:t>
      </w:r>
      <w:r w:rsidR="00AE1FFA">
        <w:rPr>
          <w:rFonts w:ascii="Times New Roman" w:hAnsi="Times New Roman" w:cs="Times New Roman"/>
          <w:sz w:val="24"/>
          <w:szCs w:val="24"/>
        </w:rPr>
        <w:t>ly Satisfied</w:t>
      </w:r>
      <w:r>
        <w:rPr>
          <w:rFonts w:ascii="Times New Roman" w:hAnsi="Times New Roman" w:cs="Times New Roman"/>
          <w:sz w:val="24"/>
          <w:szCs w:val="24"/>
        </w:rPr>
        <w:t xml:space="preserve">, </w:t>
      </w:r>
      <w:r w:rsidR="00AE1FFA">
        <w:rPr>
          <w:rFonts w:ascii="Times New Roman" w:hAnsi="Times New Roman" w:cs="Times New Roman"/>
          <w:sz w:val="24"/>
          <w:szCs w:val="24"/>
        </w:rPr>
        <w:t>Satisfied</w:t>
      </w:r>
      <w:r>
        <w:rPr>
          <w:rFonts w:ascii="Times New Roman" w:hAnsi="Times New Roman" w:cs="Times New Roman"/>
          <w:sz w:val="24"/>
          <w:szCs w:val="24"/>
        </w:rPr>
        <w:t>, N</w:t>
      </w:r>
      <w:r w:rsidR="00AE1FFA">
        <w:rPr>
          <w:rFonts w:ascii="Times New Roman" w:hAnsi="Times New Roman" w:cs="Times New Roman"/>
          <w:sz w:val="24"/>
          <w:szCs w:val="24"/>
        </w:rPr>
        <w:t xml:space="preserve">o Opinion, Dissatisfied </w:t>
      </w:r>
      <w:r>
        <w:rPr>
          <w:rFonts w:ascii="Times New Roman" w:hAnsi="Times New Roman" w:cs="Times New Roman"/>
          <w:sz w:val="24"/>
          <w:szCs w:val="24"/>
        </w:rPr>
        <w:t xml:space="preserve">and </w:t>
      </w:r>
      <w:r w:rsidR="00AE1FFA">
        <w:rPr>
          <w:rFonts w:ascii="Times New Roman" w:hAnsi="Times New Roman" w:cs="Times New Roman"/>
          <w:sz w:val="24"/>
          <w:szCs w:val="24"/>
        </w:rPr>
        <w:t xml:space="preserve">Highly Dissatisfied </w:t>
      </w:r>
      <w:r>
        <w:rPr>
          <w:rFonts w:ascii="Times New Roman" w:hAnsi="Times New Roman" w:cs="Times New Roman"/>
          <w:sz w:val="24"/>
          <w:szCs w:val="24"/>
        </w:rPr>
        <w:t xml:space="preserve">are converted into scores by giving 5 points for very high risk, 4 for high risk, 3 for no opinion, 2 for low risk and 1 for very low risk.  Eight investment avenues related to </w:t>
      </w:r>
      <w:r w:rsidR="00805485">
        <w:rPr>
          <w:rFonts w:ascii="Times New Roman" w:hAnsi="Times New Roman" w:cs="Times New Roman"/>
          <w:sz w:val="24"/>
          <w:szCs w:val="24"/>
        </w:rPr>
        <w:t>return</w:t>
      </w:r>
      <w:r>
        <w:rPr>
          <w:rFonts w:ascii="Times New Roman" w:hAnsi="Times New Roman" w:cs="Times New Roman"/>
          <w:sz w:val="24"/>
          <w:szCs w:val="24"/>
        </w:rPr>
        <w:t xml:space="preserve"> are given to investors</w:t>
      </w:r>
      <w:r w:rsidR="00805485">
        <w:rPr>
          <w:rFonts w:ascii="Times New Roman" w:hAnsi="Times New Roman" w:cs="Times New Roman"/>
          <w:sz w:val="24"/>
          <w:szCs w:val="24"/>
        </w:rPr>
        <w:t xml:space="preserve"> to obtain their opinion on return on investment</w:t>
      </w:r>
      <w:r>
        <w:rPr>
          <w:rFonts w:ascii="Times New Roman" w:hAnsi="Times New Roman" w:cs="Times New Roman"/>
          <w:sz w:val="24"/>
          <w:szCs w:val="24"/>
        </w:rPr>
        <w:t xml:space="preserve">.  The statements and the number of respondents who have given their opinion on </w:t>
      </w:r>
      <w:r w:rsidR="00805485">
        <w:rPr>
          <w:rFonts w:ascii="Times New Roman" w:hAnsi="Times New Roman" w:cs="Times New Roman"/>
          <w:sz w:val="24"/>
          <w:szCs w:val="24"/>
        </w:rPr>
        <w:t xml:space="preserve">Highly Satisfied, Satisfied, No Opinion, Dissatisfied, </w:t>
      </w:r>
      <w:proofErr w:type="gramStart"/>
      <w:r w:rsidR="00805485">
        <w:rPr>
          <w:rFonts w:ascii="Times New Roman" w:hAnsi="Times New Roman" w:cs="Times New Roman"/>
          <w:sz w:val="24"/>
          <w:szCs w:val="24"/>
        </w:rPr>
        <w:t>Highly</w:t>
      </w:r>
      <w:proofErr w:type="gramEnd"/>
      <w:r w:rsidR="00805485">
        <w:rPr>
          <w:rFonts w:ascii="Times New Roman" w:hAnsi="Times New Roman" w:cs="Times New Roman"/>
          <w:sz w:val="24"/>
          <w:szCs w:val="24"/>
        </w:rPr>
        <w:t xml:space="preserve"> Dissatisfied </w:t>
      </w:r>
      <w:r>
        <w:rPr>
          <w:rFonts w:ascii="Times New Roman" w:hAnsi="Times New Roman" w:cs="Times New Roman"/>
          <w:sz w:val="24"/>
          <w:szCs w:val="24"/>
        </w:rPr>
        <w:t>the investment avenues are given in Table No 2.</w:t>
      </w:r>
    </w:p>
    <w:p w:rsidR="007677E2" w:rsidRDefault="007677E2" w:rsidP="00B736C7">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2</w:t>
      </w:r>
    </w:p>
    <w:p w:rsidR="007677E2" w:rsidRDefault="007677E2" w:rsidP="00B736C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RETURN INDULGED WITH INVESTMENT AVENUE</w:t>
      </w: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B736C7">
            <w:pPr>
              <w:spacing w:after="0" w:line="360" w:lineRule="auto"/>
              <w:jc w:val="both"/>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HS</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DS</w:t>
            </w:r>
          </w:p>
        </w:tc>
        <w:tc>
          <w:tcPr>
            <w:tcW w:w="976"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HDS</w:t>
            </w:r>
          </w:p>
        </w:tc>
        <w:tc>
          <w:tcPr>
            <w:tcW w:w="1203"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B736C7">
            <w:pPr>
              <w:spacing w:after="0" w:line="36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lastRenderedPageBreak/>
              <w:t>Equity Shares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Bonds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Post Offices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935573" w:rsidRPr="00097447" w:rsidTr="004D7A9A">
        <w:trPr>
          <w:trHeight w:val="315"/>
        </w:trPr>
        <w:tc>
          <w:tcPr>
            <w:tcW w:w="2940" w:type="dxa"/>
            <w:shd w:val="clear" w:color="auto" w:fill="auto"/>
            <w:noWrap/>
            <w:vAlign w:val="center"/>
            <w:hideMark/>
          </w:tcPr>
          <w:p w:rsidR="00935573" w:rsidRPr="00097447" w:rsidRDefault="00935573" w:rsidP="00B736C7">
            <w:pPr>
              <w:spacing w:after="0" w:line="360" w:lineRule="auto"/>
              <w:jc w:val="both"/>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735</w:t>
            </w:r>
          </w:p>
        </w:tc>
        <w:tc>
          <w:tcPr>
            <w:tcW w:w="960" w:type="dxa"/>
            <w:shd w:val="clear" w:color="auto" w:fill="auto"/>
            <w:noWrap/>
            <w:vAlign w:val="center"/>
            <w:hideMark/>
          </w:tcPr>
          <w:p w:rsidR="00935573" w:rsidRPr="00097447" w:rsidRDefault="00935573" w:rsidP="00B736C7">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bl>
    <w:p w:rsidR="007677E2" w:rsidRDefault="007677E2" w:rsidP="00B736C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Source:  Primary Data</w:t>
      </w:r>
    </w:p>
    <w:p w:rsidR="00BE590A" w:rsidRDefault="007677E2" w:rsidP="00B736C7">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2</w:t>
      </w:r>
      <w:r w:rsidRPr="00B27373">
        <w:rPr>
          <w:rFonts w:ascii="Times New Roman" w:hAnsi="Times New Roman" w:cs="Times New Roman"/>
          <w:sz w:val="24"/>
          <w:shd w:val="clear" w:color="auto" w:fill="FFFFFF"/>
        </w:rPr>
        <w:t xml:space="preserve"> exhibit that the scores for the </w:t>
      </w:r>
      <w:r w:rsidR="009C7DF7">
        <w:rPr>
          <w:rFonts w:ascii="Times New Roman" w:hAnsi="Times New Roman" w:cs="Times New Roman"/>
          <w:sz w:val="24"/>
          <w:shd w:val="clear" w:color="auto" w:fill="FFFFFF"/>
        </w:rPr>
        <w:t>return</w:t>
      </w:r>
      <w:r>
        <w:rPr>
          <w:rFonts w:ascii="Times New Roman" w:hAnsi="Times New Roman" w:cs="Times New Roman"/>
          <w:sz w:val="24"/>
          <w:shd w:val="clear" w:color="auto" w:fill="FFFFFF"/>
        </w:rPr>
        <w:t xml:space="preserve">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  The Weighted Average Score proved that the </w:t>
      </w:r>
      <w:r w:rsidR="009C7DF7">
        <w:rPr>
          <w:rFonts w:ascii="Times New Roman" w:hAnsi="Times New Roman" w:cs="Times New Roman"/>
          <w:sz w:val="24"/>
          <w:shd w:val="clear" w:color="auto" w:fill="FFFFFF"/>
        </w:rPr>
        <w:t>Real Estate</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 xml:space="preserve">yield high return.  </w:t>
      </w:r>
      <w:r>
        <w:rPr>
          <w:rFonts w:ascii="Times New Roman" w:hAnsi="Times New Roman" w:cs="Times New Roman"/>
          <w:sz w:val="24"/>
          <w:shd w:val="clear" w:color="auto" w:fill="FFFFFF"/>
        </w:rPr>
        <w:t xml:space="preserve">The </w:t>
      </w:r>
      <w:r w:rsidR="009C7DF7">
        <w:rPr>
          <w:rFonts w:ascii="Times New Roman" w:hAnsi="Times New Roman" w:cs="Times New Roman"/>
          <w:sz w:val="24"/>
          <w:shd w:val="clear" w:color="auto" w:fill="FFFFFF"/>
        </w:rPr>
        <w:t xml:space="preserve">Mutual Fund gives the </w:t>
      </w:r>
      <w:r>
        <w:rPr>
          <w:rFonts w:ascii="Times New Roman" w:hAnsi="Times New Roman" w:cs="Times New Roman"/>
          <w:sz w:val="24"/>
          <w:shd w:val="clear" w:color="auto" w:fill="FFFFFF"/>
        </w:rPr>
        <w:t>second high</w:t>
      </w:r>
      <w:r w:rsidR="009C7DF7">
        <w:rPr>
          <w:rFonts w:ascii="Times New Roman" w:hAnsi="Times New Roman" w:cs="Times New Roman"/>
          <w:sz w:val="24"/>
          <w:shd w:val="clear" w:color="auto" w:fill="FFFFFF"/>
        </w:rPr>
        <w:t xml:space="preserve">est return.  The Life Insurance gives third highest </w:t>
      </w:r>
      <w:proofErr w:type="gramStart"/>
      <w:r w:rsidR="009C7DF7">
        <w:rPr>
          <w:rFonts w:ascii="Times New Roman" w:hAnsi="Times New Roman" w:cs="Times New Roman"/>
          <w:sz w:val="24"/>
          <w:shd w:val="clear" w:color="auto" w:fill="FFFFFF"/>
        </w:rPr>
        <w:t xml:space="preserve">return </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of</w:t>
      </w:r>
      <w:proofErr w:type="gramEnd"/>
      <w:r w:rsidR="009C7DF7">
        <w:rPr>
          <w:rFonts w:ascii="Times New Roman" w:hAnsi="Times New Roman" w:cs="Times New Roman"/>
          <w:sz w:val="24"/>
          <w:shd w:val="clear" w:color="auto" w:fill="FFFFFF"/>
        </w:rPr>
        <w:t xml:space="preserve"> University Professors</w:t>
      </w:r>
      <w:r>
        <w:rPr>
          <w:rFonts w:ascii="Times New Roman" w:hAnsi="Times New Roman" w:cs="Times New Roman"/>
          <w:sz w:val="24"/>
          <w:shd w:val="clear" w:color="auto" w:fill="FFFFFF"/>
        </w:rPr>
        <w:t xml:space="preserve">.  The </w:t>
      </w:r>
      <w:r w:rsidR="009C7DF7">
        <w:rPr>
          <w:rFonts w:ascii="Times New Roman" w:hAnsi="Times New Roman" w:cs="Times New Roman"/>
          <w:sz w:val="24"/>
          <w:shd w:val="clear" w:color="auto" w:fill="FFFFFF"/>
        </w:rPr>
        <w:t>neutral rank of fourth and fifth rank assigned to Precious Metal and Bank Deposits.  The sixth rank assigned to Post Office investment.  Seventh rank</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 xml:space="preserve">declared to Bonds.  And the last rank of </w:t>
      </w:r>
      <w:r w:rsidR="004644EC">
        <w:rPr>
          <w:rFonts w:ascii="Times New Roman" w:hAnsi="Times New Roman" w:cs="Times New Roman"/>
          <w:sz w:val="24"/>
          <w:shd w:val="clear" w:color="auto" w:fill="FFFFFF"/>
        </w:rPr>
        <w:t>eight</w:t>
      </w:r>
      <w:r w:rsidR="009C7DF7">
        <w:rPr>
          <w:rFonts w:ascii="Times New Roman" w:hAnsi="Times New Roman" w:cs="Times New Roman"/>
          <w:sz w:val="24"/>
          <w:shd w:val="clear" w:color="auto" w:fill="FFFFFF"/>
        </w:rPr>
        <w:t xml:space="preserve"> </w:t>
      </w:r>
      <w:r w:rsidR="004644EC">
        <w:rPr>
          <w:rFonts w:ascii="Times New Roman" w:hAnsi="Times New Roman" w:cs="Times New Roman"/>
          <w:sz w:val="24"/>
          <w:shd w:val="clear" w:color="auto" w:fill="FFFFFF"/>
        </w:rPr>
        <w:t>positions</w:t>
      </w:r>
      <w:r w:rsidR="009C7DF7">
        <w:rPr>
          <w:rFonts w:ascii="Times New Roman" w:hAnsi="Times New Roman" w:cs="Times New Roman"/>
          <w:sz w:val="24"/>
          <w:shd w:val="clear" w:color="auto" w:fill="FFFFFF"/>
        </w:rPr>
        <w:t xml:space="preserve"> is assigned to Share Market investment due to high fluctuation.</w:t>
      </w:r>
    </w:p>
    <w:p w:rsidR="009C7DF7" w:rsidRPr="009C7DF7" w:rsidRDefault="009C7DF7" w:rsidP="00B736C7">
      <w:pPr>
        <w:spacing w:line="360" w:lineRule="auto"/>
        <w:jc w:val="both"/>
        <w:rPr>
          <w:rFonts w:ascii="Times New Roman" w:hAnsi="Times New Roman" w:cs="Times New Roman"/>
          <w:b/>
          <w:sz w:val="24"/>
          <w:shd w:val="clear" w:color="auto" w:fill="FFFFFF"/>
        </w:rPr>
      </w:pPr>
      <w:r w:rsidRPr="009C7DF7">
        <w:rPr>
          <w:rFonts w:ascii="Times New Roman" w:hAnsi="Times New Roman" w:cs="Times New Roman"/>
          <w:b/>
          <w:sz w:val="24"/>
          <w:shd w:val="clear" w:color="auto" w:fill="FFFFFF"/>
        </w:rPr>
        <w:t>FINDINGS</w:t>
      </w:r>
    </w:p>
    <w:p w:rsidR="009C7DF7" w:rsidRDefault="009C7DF7"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RISK INDULGED WITH INVESTMENT AVENUE</w:t>
      </w:r>
    </w:p>
    <w:p w:rsidR="009C7DF7" w:rsidRPr="00805485" w:rsidRDefault="00805485" w:rsidP="00B736C7">
      <w:pPr>
        <w:pStyle w:val="ListParagraph"/>
        <w:numPr>
          <w:ilvl w:val="0"/>
          <w:numId w:val="6"/>
        </w:numPr>
        <w:tabs>
          <w:tab w:val="left" w:pos="1905"/>
        </w:tabs>
        <w:spacing w:line="360" w:lineRule="auto"/>
        <w:jc w:val="both"/>
        <w:rPr>
          <w:rFonts w:ascii="Times New Roman" w:hAnsi="Times New Roman" w:cs="Times New Roman"/>
          <w:sz w:val="24"/>
          <w:szCs w:val="24"/>
        </w:rPr>
      </w:pPr>
      <w:r w:rsidRPr="00805485">
        <w:rPr>
          <w:rFonts w:ascii="Times New Roman" w:hAnsi="Times New Roman" w:cs="Times New Roman"/>
          <w:sz w:val="24"/>
          <w:szCs w:val="24"/>
        </w:rPr>
        <w:t xml:space="preserve">The Weighted Average Method proved that the </w:t>
      </w:r>
      <w:r w:rsidR="0097689E" w:rsidRPr="00805485">
        <w:rPr>
          <w:rFonts w:ascii="Times New Roman" w:hAnsi="Times New Roman" w:cs="Times New Roman"/>
          <w:sz w:val="24"/>
          <w:szCs w:val="24"/>
        </w:rPr>
        <w:t xml:space="preserve">Share Market, Mutual Funds and </w:t>
      </w:r>
      <w:r w:rsidRPr="00805485">
        <w:rPr>
          <w:rFonts w:ascii="Times New Roman" w:hAnsi="Times New Roman" w:cs="Times New Roman"/>
          <w:sz w:val="24"/>
          <w:szCs w:val="24"/>
        </w:rPr>
        <w:t>Bonds</w:t>
      </w:r>
      <w:r w:rsidR="0097689E" w:rsidRPr="00805485">
        <w:rPr>
          <w:rFonts w:ascii="Times New Roman" w:hAnsi="Times New Roman" w:cs="Times New Roman"/>
          <w:sz w:val="24"/>
          <w:szCs w:val="24"/>
        </w:rPr>
        <w:t xml:space="preserve"> </w:t>
      </w:r>
      <w:r w:rsidRPr="00805485">
        <w:rPr>
          <w:rFonts w:ascii="Times New Roman" w:hAnsi="Times New Roman" w:cs="Times New Roman"/>
          <w:sz w:val="24"/>
          <w:szCs w:val="24"/>
        </w:rPr>
        <w:t>are highly risky investment by the University Professors.</w:t>
      </w:r>
    </w:p>
    <w:p w:rsidR="00805485" w:rsidRPr="00805485" w:rsidRDefault="00805485" w:rsidP="00B736C7">
      <w:pPr>
        <w:pStyle w:val="ListParagraph"/>
        <w:numPr>
          <w:ilvl w:val="0"/>
          <w:numId w:val="6"/>
        </w:numPr>
        <w:tabs>
          <w:tab w:val="left" w:pos="1905"/>
        </w:tabs>
        <w:spacing w:line="360" w:lineRule="auto"/>
        <w:jc w:val="both"/>
        <w:rPr>
          <w:rFonts w:ascii="Times New Roman" w:hAnsi="Times New Roman" w:cs="Times New Roman"/>
          <w:sz w:val="24"/>
          <w:szCs w:val="24"/>
        </w:rPr>
      </w:pPr>
      <w:r w:rsidRPr="00805485">
        <w:rPr>
          <w:rFonts w:ascii="Times New Roman" w:hAnsi="Times New Roman" w:cs="Times New Roman"/>
          <w:sz w:val="24"/>
          <w:szCs w:val="24"/>
        </w:rPr>
        <w:lastRenderedPageBreak/>
        <w:t>The traditional investment of Real estate and Precious Metal are moderate level risky investment.</w:t>
      </w:r>
    </w:p>
    <w:p w:rsidR="00805485" w:rsidRPr="00805485" w:rsidRDefault="00805485" w:rsidP="00B736C7">
      <w:pPr>
        <w:pStyle w:val="ListParagraph"/>
        <w:numPr>
          <w:ilvl w:val="0"/>
          <w:numId w:val="6"/>
        </w:numPr>
        <w:tabs>
          <w:tab w:val="left" w:pos="1905"/>
        </w:tabs>
        <w:spacing w:line="360" w:lineRule="auto"/>
        <w:jc w:val="both"/>
        <w:rPr>
          <w:rFonts w:ascii="Times New Roman" w:hAnsi="Times New Roman" w:cs="Times New Roman"/>
          <w:sz w:val="24"/>
          <w:szCs w:val="24"/>
        </w:rPr>
      </w:pPr>
      <w:r w:rsidRPr="00805485">
        <w:rPr>
          <w:rFonts w:ascii="Times New Roman" w:hAnsi="Times New Roman" w:cs="Times New Roman"/>
          <w:sz w:val="24"/>
          <w:szCs w:val="24"/>
        </w:rPr>
        <w:t>Post Office, Bank Deposits and Life Insurance are having the very low level risky investment.</w:t>
      </w:r>
    </w:p>
    <w:p w:rsidR="009C7DF7" w:rsidRDefault="009C7DF7"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RETURN INDULGED WITH INVESTMENT AVENUE</w:t>
      </w:r>
    </w:p>
    <w:p w:rsidR="00805485" w:rsidRPr="00EC5A01" w:rsidRDefault="00805485" w:rsidP="00B736C7">
      <w:pPr>
        <w:pStyle w:val="ListParagraph"/>
        <w:numPr>
          <w:ilvl w:val="0"/>
          <w:numId w:val="7"/>
        </w:numPr>
        <w:spacing w:line="360" w:lineRule="auto"/>
        <w:jc w:val="both"/>
        <w:rPr>
          <w:rFonts w:ascii="Times New Roman" w:hAnsi="Times New Roman" w:cs="Times New Roman"/>
          <w:sz w:val="24"/>
          <w:szCs w:val="24"/>
        </w:rPr>
      </w:pPr>
      <w:r w:rsidRPr="00EC5A01">
        <w:rPr>
          <w:rFonts w:ascii="Times New Roman" w:hAnsi="Times New Roman" w:cs="Times New Roman"/>
          <w:sz w:val="24"/>
          <w:szCs w:val="24"/>
        </w:rPr>
        <w:t>The study revealed that the high level return indulged with Real Estate, Mutual Funds and Life insurance.</w:t>
      </w:r>
    </w:p>
    <w:p w:rsidR="00805485" w:rsidRPr="00EC5A01" w:rsidRDefault="00805485" w:rsidP="00B736C7">
      <w:pPr>
        <w:pStyle w:val="ListParagraph"/>
        <w:numPr>
          <w:ilvl w:val="0"/>
          <w:numId w:val="7"/>
        </w:numPr>
        <w:spacing w:line="360" w:lineRule="auto"/>
        <w:jc w:val="both"/>
        <w:rPr>
          <w:rFonts w:ascii="Times New Roman" w:hAnsi="Times New Roman" w:cs="Times New Roman"/>
          <w:sz w:val="24"/>
          <w:szCs w:val="24"/>
        </w:rPr>
      </w:pPr>
      <w:r w:rsidRPr="00EC5A01">
        <w:rPr>
          <w:rFonts w:ascii="Times New Roman" w:hAnsi="Times New Roman" w:cs="Times New Roman"/>
          <w:sz w:val="24"/>
          <w:szCs w:val="24"/>
        </w:rPr>
        <w:t>Precious Metal and Bank Deposits are having low level and consistent level of return on investment.</w:t>
      </w:r>
    </w:p>
    <w:p w:rsidR="00805485" w:rsidRPr="00EC5A01" w:rsidRDefault="00805485" w:rsidP="00B736C7">
      <w:pPr>
        <w:pStyle w:val="ListParagraph"/>
        <w:numPr>
          <w:ilvl w:val="0"/>
          <w:numId w:val="7"/>
        </w:numPr>
        <w:spacing w:line="360" w:lineRule="auto"/>
        <w:jc w:val="both"/>
        <w:rPr>
          <w:rFonts w:ascii="Times New Roman" w:hAnsi="Times New Roman" w:cs="Times New Roman"/>
          <w:sz w:val="24"/>
          <w:szCs w:val="24"/>
        </w:rPr>
      </w:pPr>
      <w:r w:rsidRPr="00EC5A01">
        <w:rPr>
          <w:rFonts w:ascii="Times New Roman" w:hAnsi="Times New Roman" w:cs="Times New Roman"/>
          <w:sz w:val="24"/>
          <w:szCs w:val="24"/>
        </w:rPr>
        <w:t xml:space="preserve">Post Office, Bonds and Equity </w:t>
      </w:r>
      <w:r w:rsidR="00EC5A01" w:rsidRPr="00EC5A01">
        <w:rPr>
          <w:rFonts w:ascii="Times New Roman" w:hAnsi="Times New Roman" w:cs="Times New Roman"/>
          <w:sz w:val="24"/>
          <w:szCs w:val="24"/>
        </w:rPr>
        <w:t>Shares are the very low level return on investment.</w:t>
      </w:r>
    </w:p>
    <w:p w:rsidR="00EC5A01" w:rsidRDefault="00EC5A01"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SUGGESTION</w:t>
      </w:r>
    </w:p>
    <w:p w:rsidR="00EC5A01" w:rsidRPr="00C25E52" w:rsidRDefault="00EC5A01" w:rsidP="00B736C7">
      <w:pPr>
        <w:pStyle w:val="ListParagraph"/>
        <w:numPr>
          <w:ilvl w:val="0"/>
          <w:numId w:val="8"/>
        </w:numPr>
        <w:spacing w:line="360" w:lineRule="auto"/>
        <w:jc w:val="both"/>
        <w:rPr>
          <w:rFonts w:ascii="Times New Roman" w:hAnsi="Times New Roman" w:cs="Times New Roman"/>
          <w:sz w:val="24"/>
          <w:szCs w:val="24"/>
        </w:rPr>
      </w:pPr>
      <w:r w:rsidRPr="00C25E52">
        <w:rPr>
          <w:rFonts w:ascii="Times New Roman" w:hAnsi="Times New Roman" w:cs="Times New Roman"/>
          <w:sz w:val="24"/>
          <w:szCs w:val="24"/>
        </w:rPr>
        <w:t>The University Professors should assess the risk tolerance level before making investment decisions.</w:t>
      </w:r>
    </w:p>
    <w:p w:rsidR="00EC5A01" w:rsidRDefault="00EC5A01" w:rsidP="00B736C7">
      <w:pPr>
        <w:spacing w:line="360" w:lineRule="auto"/>
        <w:jc w:val="both"/>
        <w:rPr>
          <w:rFonts w:ascii="Times New Roman" w:hAnsi="Times New Roman" w:cs="Times New Roman"/>
          <w:b/>
          <w:sz w:val="24"/>
          <w:szCs w:val="24"/>
        </w:rPr>
      </w:pPr>
      <w:r w:rsidRPr="00EC5A01">
        <w:rPr>
          <w:rFonts w:ascii="Times New Roman" w:hAnsi="Times New Roman" w:cs="Times New Roman"/>
          <w:b/>
          <w:sz w:val="24"/>
          <w:szCs w:val="24"/>
        </w:rPr>
        <w:t>CONCLUSION</w:t>
      </w:r>
    </w:p>
    <w:p w:rsidR="00C25E52" w:rsidRPr="00C25E52" w:rsidRDefault="00C25E52" w:rsidP="00B736C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revealed that </w:t>
      </w:r>
      <w:r w:rsidR="00A5783B">
        <w:rPr>
          <w:rFonts w:ascii="Times New Roman" w:hAnsi="Times New Roman" w:cs="Times New Roman"/>
          <w:sz w:val="24"/>
          <w:szCs w:val="24"/>
        </w:rPr>
        <w:t xml:space="preserve">all investments carry some level of risk, and returns are not guaranteed.  </w:t>
      </w:r>
      <w:r w:rsidR="00ED1C8D" w:rsidRPr="00ED1C8D">
        <w:rPr>
          <w:rFonts w:ascii="Times New Roman" w:hAnsi="Times New Roman" w:cs="Times New Roman"/>
          <w:sz w:val="24"/>
          <w:szCs w:val="24"/>
        </w:rPr>
        <w:t xml:space="preserve">An individual's risk tolerance, financial goals, and investing time horizon should all be considered before selecting an investment option.  </w:t>
      </w:r>
      <w:r w:rsidR="00A5783B">
        <w:rPr>
          <w:rFonts w:ascii="Times New Roman" w:hAnsi="Times New Roman" w:cs="Times New Roman"/>
          <w:sz w:val="24"/>
          <w:szCs w:val="24"/>
        </w:rPr>
        <w:t>Diversification across multiple investment types can help manage risk and enhance the potential for consistent returns.  Before making any investment decisions, it’s advisable to conduct through research or seek advice from a financial advisor.</w:t>
      </w:r>
    </w:p>
    <w:p w:rsidR="00805485" w:rsidRDefault="00805485" w:rsidP="00B736C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REFERRENCE</w:t>
      </w:r>
    </w:p>
    <w:p w:rsidR="009C7DF7" w:rsidRPr="00805485" w:rsidRDefault="0097689E" w:rsidP="00B736C7">
      <w:pPr>
        <w:pStyle w:val="ListParagraph"/>
        <w:numPr>
          <w:ilvl w:val="0"/>
          <w:numId w:val="5"/>
        </w:numPr>
        <w:spacing w:line="360" w:lineRule="auto"/>
        <w:jc w:val="both"/>
        <w:rPr>
          <w:rFonts w:ascii="Times New Roman" w:hAnsi="Times New Roman" w:cs="Times New Roman"/>
          <w:bCs/>
          <w:sz w:val="24"/>
          <w:szCs w:val="24"/>
        </w:rPr>
      </w:pPr>
      <w:r w:rsidRPr="00805485">
        <w:rPr>
          <w:rFonts w:ascii="Times New Roman" w:hAnsi="Times New Roman" w:cs="Times New Roman"/>
          <w:sz w:val="24"/>
          <w:szCs w:val="24"/>
        </w:rPr>
        <w:t>Mane P (2016) A Study of Investors Perception towards Mutual Funds in the City of Aurangabad. The SIJ Transactions on Industrial, Financial and Business Management</w:t>
      </w:r>
    </w:p>
    <w:p w:rsidR="004043E2" w:rsidRPr="00805485" w:rsidRDefault="004043E2" w:rsidP="00B736C7">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Shukla</w:t>
      </w:r>
      <w:proofErr w:type="spellEnd"/>
      <w:r w:rsidRPr="00805485">
        <w:rPr>
          <w:rFonts w:ascii="Times New Roman" w:hAnsi="Times New Roman" w:cs="Times New Roman"/>
          <w:sz w:val="24"/>
          <w:szCs w:val="24"/>
        </w:rPr>
        <w:t xml:space="preserve"> N (2016</w:t>
      </w:r>
      <w:r w:rsidR="00805485" w:rsidRPr="00805485">
        <w:rPr>
          <w:rFonts w:ascii="Times New Roman" w:hAnsi="Times New Roman" w:cs="Times New Roman"/>
          <w:sz w:val="24"/>
          <w:szCs w:val="24"/>
        </w:rPr>
        <w:t xml:space="preserve"> )</w:t>
      </w:r>
      <w:proofErr w:type="spellStart"/>
      <w:r w:rsidR="00805485" w:rsidRPr="00805485">
        <w:rPr>
          <w:rFonts w:ascii="Times New Roman" w:hAnsi="Times New Roman" w:cs="Times New Roman"/>
          <w:sz w:val="24"/>
          <w:szCs w:val="24"/>
        </w:rPr>
        <w:t>nvestors</w:t>
      </w:r>
      <w:proofErr w:type="spellEnd"/>
      <w:r w:rsidR="00805485" w:rsidRPr="00805485">
        <w:rPr>
          <w:rFonts w:ascii="Times New Roman" w:hAnsi="Times New Roman" w:cs="Times New Roman"/>
          <w:sz w:val="24"/>
          <w:szCs w:val="24"/>
        </w:rPr>
        <w:t>’ Preference towards</w:t>
      </w:r>
      <w:r w:rsidR="00EE3AEE" w:rsidRPr="00805485">
        <w:rPr>
          <w:rFonts w:ascii="Times New Roman" w:hAnsi="Times New Roman" w:cs="Times New Roman"/>
          <w:sz w:val="24"/>
          <w:szCs w:val="24"/>
        </w:rPr>
        <w:t>)</w:t>
      </w:r>
      <w:r w:rsidR="00805485" w:rsidRPr="00805485">
        <w:rPr>
          <w:rFonts w:ascii="Times New Roman" w:hAnsi="Times New Roman" w:cs="Times New Roman"/>
          <w:sz w:val="24"/>
          <w:szCs w:val="24"/>
        </w:rPr>
        <w:t xml:space="preserve"> i</w:t>
      </w:r>
      <w:r w:rsidR="00EE3AEE" w:rsidRPr="00805485">
        <w:rPr>
          <w:rFonts w:ascii="Times New Roman" w:hAnsi="Times New Roman" w:cs="Times New Roman"/>
          <w:sz w:val="24"/>
          <w:szCs w:val="24"/>
        </w:rPr>
        <w:t>nvestment Avenues with Special Reference to Salaried Personnel in North</w:t>
      </w:r>
      <w:r w:rsidRPr="00805485">
        <w:rPr>
          <w:rFonts w:ascii="Times New Roman" w:hAnsi="Times New Roman" w:cs="Times New Roman"/>
          <w:sz w:val="24"/>
          <w:szCs w:val="24"/>
        </w:rPr>
        <w:t xml:space="preserve"> Gujarat Region 2: 2395-1052</w:t>
      </w:r>
    </w:p>
    <w:p w:rsidR="00041075" w:rsidRPr="00805485" w:rsidRDefault="00EE3AEE" w:rsidP="00B736C7">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Amudhan</w:t>
      </w:r>
      <w:proofErr w:type="spellEnd"/>
      <w:r w:rsidRPr="00805485">
        <w:rPr>
          <w:rFonts w:ascii="Times New Roman" w:hAnsi="Times New Roman" w:cs="Times New Roman"/>
          <w:sz w:val="24"/>
          <w:szCs w:val="24"/>
        </w:rPr>
        <w:t xml:space="preserve"> S, </w:t>
      </w:r>
      <w:proofErr w:type="spellStart"/>
      <w:r w:rsidRPr="00805485">
        <w:rPr>
          <w:rFonts w:ascii="Times New Roman" w:hAnsi="Times New Roman" w:cs="Times New Roman"/>
          <w:sz w:val="24"/>
          <w:szCs w:val="24"/>
        </w:rPr>
        <w:t>Poornima</w:t>
      </w:r>
      <w:proofErr w:type="spellEnd"/>
      <w:r w:rsidRPr="00805485">
        <w:rPr>
          <w:rFonts w:ascii="Times New Roman" w:hAnsi="Times New Roman" w:cs="Times New Roman"/>
          <w:sz w:val="24"/>
          <w:szCs w:val="24"/>
        </w:rPr>
        <w:t xml:space="preserve"> J, </w:t>
      </w:r>
      <w:proofErr w:type="spellStart"/>
      <w:r w:rsidRPr="00805485">
        <w:rPr>
          <w:rFonts w:ascii="Times New Roman" w:hAnsi="Times New Roman" w:cs="Times New Roman"/>
          <w:sz w:val="24"/>
          <w:szCs w:val="24"/>
        </w:rPr>
        <w:t>Senthilkumar</w:t>
      </w:r>
      <w:proofErr w:type="spellEnd"/>
      <w:r w:rsidRPr="00805485">
        <w:rPr>
          <w:rFonts w:ascii="Times New Roman" w:hAnsi="Times New Roman" w:cs="Times New Roman"/>
          <w:sz w:val="24"/>
          <w:szCs w:val="24"/>
        </w:rPr>
        <w:t xml:space="preserve"> (2016) </w:t>
      </w:r>
      <w:proofErr w:type="gramStart"/>
      <w:r w:rsidRPr="00805485">
        <w:rPr>
          <w:rFonts w:ascii="Times New Roman" w:hAnsi="Times New Roman" w:cs="Times New Roman"/>
          <w:sz w:val="24"/>
          <w:szCs w:val="24"/>
        </w:rPr>
        <w:t>A</w:t>
      </w:r>
      <w:proofErr w:type="gramEnd"/>
      <w:r w:rsidRPr="00805485">
        <w:rPr>
          <w:rFonts w:ascii="Times New Roman" w:hAnsi="Times New Roman" w:cs="Times New Roman"/>
          <w:sz w:val="24"/>
          <w:szCs w:val="24"/>
        </w:rPr>
        <w:t xml:space="preserve"> Study on Individual Investors Satisfaction Level of Existing Investment Schemes in Salem District. 2: 1239- 1245.</w:t>
      </w:r>
    </w:p>
    <w:p w:rsidR="00EE3AEE" w:rsidRPr="00805485" w:rsidRDefault="004043E2" w:rsidP="00B736C7">
      <w:pPr>
        <w:pStyle w:val="ListParagraph"/>
        <w:numPr>
          <w:ilvl w:val="0"/>
          <w:numId w:val="5"/>
        </w:numPr>
        <w:spacing w:line="360" w:lineRule="auto"/>
        <w:jc w:val="both"/>
        <w:rPr>
          <w:rFonts w:ascii="Times New Roman" w:hAnsi="Times New Roman" w:cs="Times New Roman"/>
          <w:b/>
          <w:sz w:val="24"/>
          <w:szCs w:val="24"/>
        </w:rPr>
      </w:pPr>
      <w:proofErr w:type="spellStart"/>
      <w:r w:rsidRPr="00805485">
        <w:rPr>
          <w:rFonts w:ascii="Times New Roman" w:hAnsi="Times New Roman" w:cs="Times New Roman"/>
          <w:sz w:val="24"/>
          <w:szCs w:val="24"/>
        </w:rPr>
        <w:lastRenderedPageBreak/>
        <w:t>Mishra</w:t>
      </w:r>
      <w:proofErr w:type="spellEnd"/>
      <w:r w:rsidRPr="00805485">
        <w:rPr>
          <w:rFonts w:ascii="Times New Roman" w:hAnsi="Times New Roman" w:cs="Times New Roman"/>
          <w:sz w:val="24"/>
          <w:szCs w:val="24"/>
        </w:rPr>
        <w:t xml:space="preserve">, R. (2015). Perceptions of investors towards mutual funds: an analytical study in </w:t>
      </w:r>
      <w:proofErr w:type="spellStart"/>
      <w:r w:rsidRPr="00805485">
        <w:rPr>
          <w:rFonts w:ascii="Times New Roman" w:hAnsi="Times New Roman" w:cs="Times New Roman"/>
          <w:sz w:val="24"/>
          <w:szCs w:val="24"/>
        </w:rPr>
        <w:t>Odisha</w:t>
      </w:r>
      <w:proofErr w:type="spellEnd"/>
      <w:r w:rsidRPr="00805485">
        <w:rPr>
          <w:rFonts w:ascii="Times New Roman" w:hAnsi="Times New Roman" w:cs="Times New Roman"/>
          <w:sz w:val="24"/>
          <w:szCs w:val="24"/>
        </w:rPr>
        <w:t>. International Journal on Recent and Innovation Trends in Computing and Communication, 3(7), 4889-4892.</w:t>
      </w:r>
    </w:p>
    <w:sectPr w:rsidR="00EE3AEE" w:rsidRPr="00805485" w:rsidSect="00637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55pt;height:11.55pt" o:bullet="t">
        <v:imagedata r:id="rId1" o:title="msoDEFC"/>
      </v:shape>
    </w:pict>
  </w:numPicBullet>
  <w:numPicBullet w:numPicBulletId="1">
    <w:pict>
      <v:shape id="_x0000_i1061" type="#_x0000_t75" style="width:8.85pt;height:8.85pt" o:bullet="t">
        <v:imagedata r:id="rId2" o:title="BD14868_"/>
      </v:shape>
    </w:pict>
  </w:numPicBullet>
  <w:numPicBullet w:numPicBulletId="2">
    <w:pict>
      <v:shape id="_x0000_i1062" type="#_x0000_t75" style="width:11.55pt;height:11.55pt" o:bullet="t">
        <v:imagedata r:id="rId3" o:title="BD10297_"/>
      </v:shape>
    </w:pict>
  </w:numPicBullet>
  <w:abstractNum w:abstractNumId="0">
    <w:nsid w:val="00363F74"/>
    <w:multiLevelType w:val="hybridMultilevel"/>
    <w:tmpl w:val="F4FC0C66"/>
    <w:lvl w:ilvl="0" w:tplc="C422FCAE">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9C06F2"/>
    <w:multiLevelType w:val="hybridMultilevel"/>
    <w:tmpl w:val="6268A726"/>
    <w:lvl w:ilvl="0" w:tplc="D9F4E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ED57C1"/>
    <w:multiLevelType w:val="hybridMultilevel"/>
    <w:tmpl w:val="AD7E2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351C0B"/>
    <w:multiLevelType w:val="hybridMultilevel"/>
    <w:tmpl w:val="0B42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185725"/>
    <w:multiLevelType w:val="hybridMultilevel"/>
    <w:tmpl w:val="EF3C79F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970CFB"/>
    <w:multiLevelType w:val="hybridMultilevel"/>
    <w:tmpl w:val="A552EAE6"/>
    <w:lvl w:ilvl="0" w:tplc="B5342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1170050"/>
    <w:multiLevelType w:val="hybridMultilevel"/>
    <w:tmpl w:val="539C01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C32E43"/>
    <w:multiLevelType w:val="hybridMultilevel"/>
    <w:tmpl w:val="0F801214"/>
    <w:lvl w:ilvl="0" w:tplc="CFBE36F0">
      <w:start w:val="1"/>
      <w:numFmt w:val="bullet"/>
      <w:lvlText w:val=""/>
      <w:lvlPicBulletId w:val="2"/>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1E52D25"/>
    <w:multiLevelType w:val="hybridMultilevel"/>
    <w:tmpl w:val="3BB88E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CE00E9"/>
    <w:multiLevelType w:val="hybridMultilevel"/>
    <w:tmpl w:val="69E4ED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C75D23"/>
    <w:multiLevelType w:val="hybridMultilevel"/>
    <w:tmpl w:val="889C6D24"/>
    <w:lvl w:ilvl="0" w:tplc="C422FCAE">
      <w:start w:val="1"/>
      <w:numFmt w:val="bullet"/>
      <w:lvlText w:val=""/>
      <w:lvlPicBulletId w:val="1"/>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4FCD2D04"/>
    <w:multiLevelType w:val="hybridMultilevel"/>
    <w:tmpl w:val="79C4CF38"/>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47554D"/>
    <w:multiLevelType w:val="hybridMultilevel"/>
    <w:tmpl w:val="70AE5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1"/>
  </w:num>
  <w:num w:numId="5">
    <w:abstractNumId w:val="8"/>
  </w:num>
  <w:num w:numId="6">
    <w:abstractNumId w:val="12"/>
  </w:num>
  <w:num w:numId="7">
    <w:abstractNumId w:val="2"/>
  </w:num>
  <w:num w:numId="8">
    <w:abstractNumId w:val="6"/>
  </w:num>
  <w:num w:numId="9">
    <w:abstractNumId w:val="4"/>
  </w:num>
  <w:num w:numId="10">
    <w:abstractNumId w:val="1"/>
  </w:num>
  <w:num w:numId="11">
    <w:abstractNumId w:val="3"/>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417C8"/>
    <w:rsid w:val="00041075"/>
    <w:rsid w:val="000B0276"/>
    <w:rsid w:val="000D5372"/>
    <w:rsid w:val="000F722D"/>
    <w:rsid w:val="001B20E7"/>
    <w:rsid w:val="001D4E55"/>
    <w:rsid w:val="00206F8A"/>
    <w:rsid w:val="002274FE"/>
    <w:rsid w:val="002417C8"/>
    <w:rsid w:val="002E14FD"/>
    <w:rsid w:val="00302575"/>
    <w:rsid w:val="00306BA6"/>
    <w:rsid w:val="00307F99"/>
    <w:rsid w:val="00394200"/>
    <w:rsid w:val="003B50A3"/>
    <w:rsid w:val="003C6681"/>
    <w:rsid w:val="004043E2"/>
    <w:rsid w:val="0041004A"/>
    <w:rsid w:val="0044621D"/>
    <w:rsid w:val="004644EC"/>
    <w:rsid w:val="004A6B2E"/>
    <w:rsid w:val="004F33BF"/>
    <w:rsid w:val="0050691F"/>
    <w:rsid w:val="00553CB1"/>
    <w:rsid w:val="005605AF"/>
    <w:rsid w:val="00564074"/>
    <w:rsid w:val="005770BF"/>
    <w:rsid w:val="005D4362"/>
    <w:rsid w:val="00602D28"/>
    <w:rsid w:val="0061542C"/>
    <w:rsid w:val="00637D2E"/>
    <w:rsid w:val="00670F1F"/>
    <w:rsid w:val="006B233D"/>
    <w:rsid w:val="007210CA"/>
    <w:rsid w:val="007677E2"/>
    <w:rsid w:val="007A53C7"/>
    <w:rsid w:val="007B0267"/>
    <w:rsid w:val="008031FE"/>
    <w:rsid w:val="00805485"/>
    <w:rsid w:val="00830CD3"/>
    <w:rsid w:val="00834773"/>
    <w:rsid w:val="008C0016"/>
    <w:rsid w:val="008D772C"/>
    <w:rsid w:val="00907CD3"/>
    <w:rsid w:val="00935573"/>
    <w:rsid w:val="0097689E"/>
    <w:rsid w:val="00976D8E"/>
    <w:rsid w:val="009C7817"/>
    <w:rsid w:val="009C7DF7"/>
    <w:rsid w:val="00A5684A"/>
    <w:rsid w:val="00A5783B"/>
    <w:rsid w:val="00A62E82"/>
    <w:rsid w:val="00AE1FFA"/>
    <w:rsid w:val="00B20EB5"/>
    <w:rsid w:val="00B27373"/>
    <w:rsid w:val="00B736C7"/>
    <w:rsid w:val="00BA14CE"/>
    <w:rsid w:val="00BE590A"/>
    <w:rsid w:val="00C01A88"/>
    <w:rsid w:val="00C25E52"/>
    <w:rsid w:val="00C644A9"/>
    <w:rsid w:val="00D040D6"/>
    <w:rsid w:val="00D147E4"/>
    <w:rsid w:val="00DE5D46"/>
    <w:rsid w:val="00DF6170"/>
    <w:rsid w:val="00EC5A01"/>
    <w:rsid w:val="00ED1C8D"/>
    <w:rsid w:val="00EE3AEE"/>
    <w:rsid w:val="00F60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7C8"/>
    <w:pPr>
      <w:spacing w:after="0" w:line="240" w:lineRule="auto"/>
    </w:pPr>
  </w:style>
  <w:style w:type="paragraph" w:customStyle="1" w:styleId="Default">
    <w:name w:val="Default"/>
    <w:rsid w:val="002417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30CD3"/>
    <w:rPr>
      <w:color w:val="0000FF" w:themeColor="hyperlink"/>
      <w:u w:val="single"/>
    </w:rPr>
  </w:style>
  <w:style w:type="table" w:styleId="TableGrid">
    <w:name w:val="Table Grid"/>
    <w:basedOn w:val="TableNormal"/>
    <w:uiPriority w:val="59"/>
    <w:rsid w:val="001B2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6B23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233D"/>
    <w:rPr>
      <w:rFonts w:ascii="Times New Roman" w:eastAsia="Times New Roman" w:hAnsi="Times New Roman" w:cs="Times New Roman"/>
      <w:sz w:val="24"/>
      <w:szCs w:val="24"/>
    </w:rPr>
  </w:style>
  <w:style w:type="paragraph" w:styleId="ListParagraph">
    <w:name w:val="List Paragraph"/>
    <w:basedOn w:val="Normal"/>
    <w:uiPriority w:val="34"/>
    <w:qFormat/>
    <w:rsid w:val="006B233D"/>
    <w:pPr>
      <w:ind w:left="720"/>
      <w:contextualSpacing/>
    </w:pPr>
  </w:style>
  <w:style w:type="character" w:customStyle="1" w:styleId="landing-page-changedtext-0-2-17">
    <w:name w:val="landing-page-changedtext-0-2-17"/>
    <w:basedOn w:val="DefaultParagraphFont"/>
    <w:rsid w:val="006B233D"/>
  </w:style>
  <w:style w:type="paragraph" w:styleId="NormalWeb">
    <w:name w:val="Normal (Web)"/>
    <w:basedOn w:val="Normal"/>
    <w:uiPriority w:val="99"/>
    <w:unhideWhenUsed/>
    <w:rsid w:val="00306B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7573213">
      <w:bodyDiv w:val="1"/>
      <w:marLeft w:val="0"/>
      <w:marRight w:val="0"/>
      <w:marTop w:val="0"/>
      <w:marBottom w:val="0"/>
      <w:divBdr>
        <w:top w:val="none" w:sz="0" w:space="0" w:color="auto"/>
        <w:left w:val="none" w:sz="0" w:space="0" w:color="auto"/>
        <w:bottom w:val="none" w:sz="0" w:space="0" w:color="auto"/>
        <w:right w:val="none" w:sz="0" w:space="0" w:color="auto"/>
      </w:divBdr>
    </w:div>
    <w:div w:id="1467821775">
      <w:bodyDiv w:val="1"/>
      <w:marLeft w:val="0"/>
      <w:marRight w:val="0"/>
      <w:marTop w:val="0"/>
      <w:marBottom w:val="0"/>
      <w:divBdr>
        <w:top w:val="none" w:sz="0" w:space="0" w:color="auto"/>
        <w:left w:val="none" w:sz="0" w:space="0" w:color="auto"/>
        <w:bottom w:val="none" w:sz="0" w:space="0" w:color="auto"/>
        <w:right w:val="none" w:sz="0" w:space="0" w:color="auto"/>
      </w:divBdr>
    </w:div>
    <w:div w:id="1717511394">
      <w:bodyDiv w:val="1"/>
      <w:marLeft w:val="0"/>
      <w:marRight w:val="0"/>
      <w:marTop w:val="0"/>
      <w:marBottom w:val="0"/>
      <w:divBdr>
        <w:top w:val="none" w:sz="0" w:space="0" w:color="auto"/>
        <w:left w:val="none" w:sz="0" w:space="0" w:color="auto"/>
        <w:bottom w:val="none" w:sz="0" w:space="0" w:color="auto"/>
        <w:right w:val="none" w:sz="0" w:space="0" w:color="auto"/>
      </w:divBdr>
      <w:divsChild>
        <w:div w:id="826365393">
          <w:marLeft w:val="0"/>
          <w:marRight w:val="0"/>
          <w:marTop w:val="0"/>
          <w:marBottom w:val="115"/>
          <w:divBdr>
            <w:top w:val="none" w:sz="0" w:space="0" w:color="auto"/>
            <w:left w:val="none" w:sz="0" w:space="0" w:color="auto"/>
            <w:bottom w:val="none" w:sz="0" w:space="0" w:color="auto"/>
            <w:right w:val="none" w:sz="0" w:space="0" w:color="auto"/>
          </w:divBdr>
          <w:divsChild>
            <w:div w:id="1930113369">
              <w:marLeft w:val="0"/>
              <w:marRight w:val="0"/>
              <w:marTop w:val="0"/>
              <w:marBottom w:val="0"/>
              <w:divBdr>
                <w:top w:val="none" w:sz="0" w:space="0" w:color="auto"/>
                <w:left w:val="none" w:sz="0" w:space="0" w:color="auto"/>
                <w:bottom w:val="none" w:sz="0" w:space="0" w:color="auto"/>
                <w:right w:val="none" w:sz="0" w:space="0" w:color="auto"/>
              </w:divBdr>
              <w:divsChild>
                <w:div w:id="491485894">
                  <w:marLeft w:val="0"/>
                  <w:marRight w:val="0"/>
                  <w:marTop w:val="0"/>
                  <w:marBottom w:val="0"/>
                  <w:divBdr>
                    <w:top w:val="none" w:sz="0" w:space="0" w:color="auto"/>
                    <w:left w:val="none" w:sz="0" w:space="0" w:color="auto"/>
                    <w:bottom w:val="none" w:sz="0" w:space="0" w:color="auto"/>
                    <w:right w:val="none" w:sz="0" w:space="0" w:color="auto"/>
                  </w:divBdr>
                  <w:divsChild>
                    <w:div w:id="1350914254">
                      <w:marLeft w:val="0"/>
                      <w:marRight w:val="0"/>
                      <w:marTop w:val="0"/>
                      <w:marBottom w:val="0"/>
                      <w:divBdr>
                        <w:top w:val="none" w:sz="0" w:space="0" w:color="auto"/>
                        <w:left w:val="none" w:sz="0" w:space="0" w:color="auto"/>
                        <w:bottom w:val="none" w:sz="0" w:space="0" w:color="auto"/>
                        <w:right w:val="none" w:sz="0" w:space="0" w:color="auto"/>
                      </w:divBdr>
                      <w:divsChild>
                        <w:div w:id="258417542">
                          <w:marLeft w:val="0"/>
                          <w:marRight w:val="0"/>
                          <w:marTop w:val="0"/>
                          <w:marBottom w:val="0"/>
                          <w:divBdr>
                            <w:top w:val="none" w:sz="0" w:space="0" w:color="auto"/>
                            <w:left w:val="none" w:sz="0" w:space="0" w:color="auto"/>
                            <w:bottom w:val="none" w:sz="0" w:space="0" w:color="auto"/>
                            <w:right w:val="none" w:sz="0" w:space="0" w:color="auto"/>
                          </w:divBdr>
                        </w:div>
                        <w:div w:id="1848589805">
                          <w:marLeft w:val="0"/>
                          <w:marRight w:val="0"/>
                          <w:marTop w:val="0"/>
                          <w:marBottom w:val="0"/>
                          <w:divBdr>
                            <w:top w:val="none" w:sz="0" w:space="0" w:color="auto"/>
                            <w:left w:val="none" w:sz="0" w:space="0" w:color="auto"/>
                            <w:bottom w:val="none" w:sz="0" w:space="0" w:color="auto"/>
                            <w:right w:val="none" w:sz="0" w:space="0" w:color="auto"/>
                          </w:divBdr>
                        </w:div>
                        <w:div w:id="1061173949">
                          <w:marLeft w:val="0"/>
                          <w:marRight w:val="0"/>
                          <w:marTop w:val="0"/>
                          <w:marBottom w:val="0"/>
                          <w:divBdr>
                            <w:top w:val="none" w:sz="0" w:space="0" w:color="auto"/>
                            <w:left w:val="none" w:sz="0" w:space="0" w:color="auto"/>
                            <w:bottom w:val="none" w:sz="0" w:space="0" w:color="auto"/>
                            <w:right w:val="none" w:sz="0" w:space="0" w:color="auto"/>
                          </w:divBdr>
                        </w:div>
                        <w:div w:id="153375615">
                          <w:marLeft w:val="0"/>
                          <w:marRight w:val="0"/>
                          <w:marTop w:val="0"/>
                          <w:marBottom w:val="0"/>
                          <w:divBdr>
                            <w:top w:val="none" w:sz="0" w:space="0" w:color="auto"/>
                            <w:left w:val="none" w:sz="0" w:space="0" w:color="auto"/>
                            <w:bottom w:val="none" w:sz="0" w:space="0" w:color="auto"/>
                            <w:right w:val="none" w:sz="0" w:space="0" w:color="auto"/>
                          </w:divBdr>
                        </w:div>
                        <w:div w:id="10282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121">
                  <w:marLeft w:val="0"/>
                  <w:marRight w:val="0"/>
                  <w:marTop w:val="0"/>
                  <w:marBottom w:val="0"/>
                  <w:divBdr>
                    <w:top w:val="none" w:sz="0" w:space="0" w:color="auto"/>
                    <w:left w:val="none" w:sz="0" w:space="0" w:color="auto"/>
                    <w:bottom w:val="none" w:sz="0" w:space="0" w:color="auto"/>
                    <w:right w:val="none" w:sz="0" w:space="0" w:color="auto"/>
                  </w:divBdr>
                  <w:divsChild>
                    <w:div w:id="8032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2447">
          <w:marLeft w:val="0"/>
          <w:marRight w:val="0"/>
          <w:marTop w:val="0"/>
          <w:marBottom w:val="115"/>
          <w:divBdr>
            <w:top w:val="none" w:sz="0" w:space="0" w:color="auto"/>
            <w:left w:val="none" w:sz="0" w:space="0" w:color="auto"/>
            <w:bottom w:val="none" w:sz="0" w:space="0" w:color="auto"/>
            <w:right w:val="none" w:sz="0" w:space="0" w:color="auto"/>
          </w:divBdr>
          <w:divsChild>
            <w:div w:id="1166164647">
              <w:marLeft w:val="0"/>
              <w:marRight w:val="0"/>
              <w:marTop w:val="0"/>
              <w:marBottom w:val="0"/>
              <w:divBdr>
                <w:top w:val="none" w:sz="0" w:space="0" w:color="auto"/>
                <w:left w:val="none" w:sz="0" w:space="0" w:color="auto"/>
                <w:bottom w:val="none" w:sz="0" w:space="0" w:color="auto"/>
                <w:right w:val="none" w:sz="0" w:space="0" w:color="auto"/>
              </w:divBdr>
              <w:divsChild>
                <w:div w:id="1271934314">
                  <w:marLeft w:val="0"/>
                  <w:marRight w:val="0"/>
                  <w:marTop w:val="0"/>
                  <w:marBottom w:val="0"/>
                  <w:divBdr>
                    <w:top w:val="none" w:sz="0" w:space="0" w:color="auto"/>
                    <w:left w:val="none" w:sz="0" w:space="0" w:color="auto"/>
                    <w:bottom w:val="none" w:sz="0" w:space="0" w:color="auto"/>
                    <w:right w:val="none" w:sz="0" w:space="0" w:color="auto"/>
                  </w:divBdr>
                  <w:divsChild>
                    <w:div w:id="1042247243">
                      <w:marLeft w:val="0"/>
                      <w:marRight w:val="0"/>
                      <w:marTop w:val="0"/>
                      <w:marBottom w:val="0"/>
                      <w:divBdr>
                        <w:top w:val="none" w:sz="0" w:space="0" w:color="auto"/>
                        <w:left w:val="none" w:sz="0" w:space="0" w:color="auto"/>
                        <w:bottom w:val="none" w:sz="0" w:space="0" w:color="auto"/>
                        <w:right w:val="none" w:sz="0" w:space="0" w:color="auto"/>
                      </w:divBdr>
                      <w:divsChild>
                        <w:div w:id="1318923377">
                          <w:marLeft w:val="0"/>
                          <w:marRight w:val="0"/>
                          <w:marTop w:val="0"/>
                          <w:marBottom w:val="0"/>
                          <w:divBdr>
                            <w:top w:val="none" w:sz="0" w:space="0" w:color="auto"/>
                            <w:left w:val="none" w:sz="0" w:space="0" w:color="auto"/>
                            <w:bottom w:val="none" w:sz="0" w:space="0" w:color="auto"/>
                            <w:right w:val="none" w:sz="0" w:space="0" w:color="auto"/>
                          </w:divBdr>
                        </w:div>
                        <w:div w:id="211815226">
                          <w:marLeft w:val="0"/>
                          <w:marRight w:val="0"/>
                          <w:marTop w:val="0"/>
                          <w:marBottom w:val="0"/>
                          <w:divBdr>
                            <w:top w:val="none" w:sz="0" w:space="0" w:color="auto"/>
                            <w:left w:val="none" w:sz="0" w:space="0" w:color="auto"/>
                            <w:bottom w:val="none" w:sz="0" w:space="0" w:color="auto"/>
                            <w:right w:val="none" w:sz="0" w:space="0" w:color="auto"/>
                          </w:divBdr>
                        </w:div>
                        <w:div w:id="1278685072">
                          <w:marLeft w:val="0"/>
                          <w:marRight w:val="0"/>
                          <w:marTop w:val="0"/>
                          <w:marBottom w:val="0"/>
                          <w:divBdr>
                            <w:top w:val="none" w:sz="0" w:space="0" w:color="auto"/>
                            <w:left w:val="none" w:sz="0" w:space="0" w:color="auto"/>
                            <w:bottom w:val="none" w:sz="0" w:space="0" w:color="auto"/>
                            <w:right w:val="none" w:sz="0" w:space="0" w:color="auto"/>
                          </w:divBdr>
                        </w:div>
                        <w:div w:id="759984003">
                          <w:marLeft w:val="0"/>
                          <w:marRight w:val="0"/>
                          <w:marTop w:val="0"/>
                          <w:marBottom w:val="0"/>
                          <w:divBdr>
                            <w:top w:val="none" w:sz="0" w:space="0" w:color="auto"/>
                            <w:left w:val="none" w:sz="0" w:space="0" w:color="auto"/>
                            <w:bottom w:val="none" w:sz="0" w:space="0" w:color="auto"/>
                            <w:right w:val="none" w:sz="0" w:space="0" w:color="auto"/>
                          </w:divBdr>
                        </w:div>
                        <w:div w:id="476410578">
                          <w:marLeft w:val="0"/>
                          <w:marRight w:val="0"/>
                          <w:marTop w:val="0"/>
                          <w:marBottom w:val="0"/>
                          <w:divBdr>
                            <w:top w:val="none" w:sz="0" w:space="0" w:color="auto"/>
                            <w:left w:val="none" w:sz="0" w:space="0" w:color="auto"/>
                            <w:bottom w:val="none" w:sz="0" w:space="0" w:color="auto"/>
                            <w:right w:val="none" w:sz="0" w:space="0" w:color="auto"/>
                          </w:divBdr>
                        </w:div>
                        <w:div w:id="6903716">
                          <w:marLeft w:val="0"/>
                          <w:marRight w:val="0"/>
                          <w:marTop w:val="0"/>
                          <w:marBottom w:val="0"/>
                          <w:divBdr>
                            <w:top w:val="none" w:sz="0" w:space="0" w:color="auto"/>
                            <w:left w:val="none" w:sz="0" w:space="0" w:color="auto"/>
                            <w:bottom w:val="none" w:sz="0" w:space="0" w:color="auto"/>
                            <w:right w:val="none" w:sz="0" w:space="0" w:color="auto"/>
                          </w:divBdr>
                        </w:div>
                        <w:div w:id="1451196094">
                          <w:marLeft w:val="0"/>
                          <w:marRight w:val="0"/>
                          <w:marTop w:val="0"/>
                          <w:marBottom w:val="0"/>
                          <w:divBdr>
                            <w:top w:val="none" w:sz="0" w:space="0" w:color="auto"/>
                            <w:left w:val="none" w:sz="0" w:space="0" w:color="auto"/>
                            <w:bottom w:val="none" w:sz="0" w:space="0" w:color="auto"/>
                            <w:right w:val="none" w:sz="0" w:space="0" w:color="auto"/>
                          </w:divBdr>
                        </w:div>
                        <w:div w:id="1534223047">
                          <w:marLeft w:val="0"/>
                          <w:marRight w:val="0"/>
                          <w:marTop w:val="0"/>
                          <w:marBottom w:val="0"/>
                          <w:divBdr>
                            <w:top w:val="none" w:sz="0" w:space="0" w:color="auto"/>
                            <w:left w:val="none" w:sz="0" w:space="0" w:color="auto"/>
                            <w:bottom w:val="none" w:sz="0" w:space="0" w:color="auto"/>
                            <w:right w:val="none" w:sz="0" w:space="0" w:color="auto"/>
                          </w:divBdr>
                        </w:div>
                        <w:div w:id="171337553">
                          <w:marLeft w:val="0"/>
                          <w:marRight w:val="0"/>
                          <w:marTop w:val="0"/>
                          <w:marBottom w:val="0"/>
                          <w:divBdr>
                            <w:top w:val="none" w:sz="0" w:space="0" w:color="auto"/>
                            <w:left w:val="none" w:sz="0" w:space="0" w:color="auto"/>
                            <w:bottom w:val="none" w:sz="0" w:space="0" w:color="auto"/>
                            <w:right w:val="none" w:sz="0" w:space="0" w:color="auto"/>
                          </w:divBdr>
                        </w:div>
                        <w:div w:id="1029405914">
                          <w:marLeft w:val="0"/>
                          <w:marRight w:val="0"/>
                          <w:marTop w:val="0"/>
                          <w:marBottom w:val="0"/>
                          <w:divBdr>
                            <w:top w:val="none" w:sz="0" w:space="0" w:color="auto"/>
                            <w:left w:val="none" w:sz="0" w:space="0" w:color="auto"/>
                            <w:bottom w:val="none" w:sz="0" w:space="0" w:color="auto"/>
                            <w:right w:val="none" w:sz="0" w:space="0" w:color="auto"/>
                          </w:divBdr>
                        </w:div>
                        <w:div w:id="1649748848">
                          <w:marLeft w:val="0"/>
                          <w:marRight w:val="0"/>
                          <w:marTop w:val="0"/>
                          <w:marBottom w:val="0"/>
                          <w:divBdr>
                            <w:top w:val="none" w:sz="0" w:space="0" w:color="auto"/>
                            <w:left w:val="none" w:sz="0" w:space="0" w:color="auto"/>
                            <w:bottom w:val="none" w:sz="0" w:space="0" w:color="auto"/>
                            <w:right w:val="none" w:sz="0" w:space="0" w:color="auto"/>
                          </w:divBdr>
                        </w:div>
                        <w:div w:id="1873150683">
                          <w:marLeft w:val="0"/>
                          <w:marRight w:val="0"/>
                          <w:marTop w:val="0"/>
                          <w:marBottom w:val="0"/>
                          <w:divBdr>
                            <w:top w:val="none" w:sz="0" w:space="0" w:color="auto"/>
                            <w:left w:val="none" w:sz="0" w:space="0" w:color="auto"/>
                            <w:bottom w:val="none" w:sz="0" w:space="0" w:color="auto"/>
                            <w:right w:val="none" w:sz="0" w:space="0" w:color="auto"/>
                          </w:divBdr>
                        </w:div>
                        <w:div w:id="528681820">
                          <w:marLeft w:val="0"/>
                          <w:marRight w:val="0"/>
                          <w:marTop w:val="0"/>
                          <w:marBottom w:val="0"/>
                          <w:divBdr>
                            <w:top w:val="none" w:sz="0" w:space="0" w:color="auto"/>
                            <w:left w:val="none" w:sz="0" w:space="0" w:color="auto"/>
                            <w:bottom w:val="none" w:sz="0" w:space="0" w:color="auto"/>
                            <w:right w:val="none" w:sz="0" w:space="0" w:color="auto"/>
                          </w:divBdr>
                        </w:div>
                        <w:div w:id="1327174581">
                          <w:marLeft w:val="0"/>
                          <w:marRight w:val="0"/>
                          <w:marTop w:val="0"/>
                          <w:marBottom w:val="0"/>
                          <w:divBdr>
                            <w:top w:val="none" w:sz="0" w:space="0" w:color="auto"/>
                            <w:left w:val="none" w:sz="0" w:space="0" w:color="auto"/>
                            <w:bottom w:val="none" w:sz="0" w:space="0" w:color="auto"/>
                            <w:right w:val="none" w:sz="0" w:space="0" w:color="auto"/>
                          </w:divBdr>
                        </w:div>
                        <w:div w:id="550926487">
                          <w:marLeft w:val="0"/>
                          <w:marRight w:val="0"/>
                          <w:marTop w:val="0"/>
                          <w:marBottom w:val="0"/>
                          <w:divBdr>
                            <w:top w:val="none" w:sz="0" w:space="0" w:color="auto"/>
                            <w:left w:val="none" w:sz="0" w:space="0" w:color="auto"/>
                            <w:bottom w:val="none" w:sz="0" w:space="0" w:color="auto"/>
                            <w:right w:val="none" w:sz="0" w:space="0" w:color="auto"/>
                          </w:divBdr>
                        </w:div>
                        <w:div w:id="1449007880">
                          <w:marLeft w:val="0"/>
                          <w:marRight w:val="0"/>
                          <w:marTop w:val="0"/>
                          <w:marBottom w:val="0"/>
                          <w:divBdr>
                            <w:top w:val="none" w:sz="0" w:space="0" w:color="auto"/>
                            <w:left w:val="none" w:sz="0" w:space="0" w:color="auto"/>
                            <w:bottom w:val="none" w:sz="0" w:space="0" w:color="auto"/>
                            <w:right w:val="none" w:sz="0" w:space="0" w:color="auto"/>
                          </w:divBdr>
                        </w:div>
                        <w:div w:id="92896844">
                          <w:marLeft w:val="0"/>
                          <w:marRight w:val="0"/>
                          <w:marTop w:val="0"/>
                          <w:marBottom w:val="0"/>
                          <w:divBdr>
                            <w:top w:val="none" w:sz="0" w:space="0" w:color="auto"/>
                            <w:left w:val="none" w:sz="0" w:space="0" w:color="auto"/>
                            <w:bottom w:val="none" w:sz="0" w:space="0" w:color="auto"/>
                            <w:right w:val="none" w:sz="0" w:space="0" w:color="auto"/>
                          </w:divBdr>
                        </w:div>
                        <w:div w:id="1688864674">
                          <w:marLeft w:val="0"/>
                          <w:marRight w:val="0"/>
                          <w:marTop w:val="0"/>
                          <w:marBottom w:val="0"/>
                          <w:divBdr>
                            <w:top w:val="none" w:sz="0" w:space="0" w:color="auto"/>
                            <w:left w:val="none" w:sz="0" w:space="0" w:color="auto"/>
                            <w:bottom w:val="none" w:sz="0" w:space="0" w:color="auto"/>
                            <w:right w:val="none" w:sz="0" w:space="0" w:color="auto"/>
                          </w:divBdr>
                        </w:div>
                        <w:div w:id="1519078430">
                          <w:marLeft w:val="0"/>
                          <w:marRight w:val="0"/>
                          <w:marTop w:val="0"/>
                          <w:marBottom w:val="0"/>
                          <w:divBdr>
                            <w:top w:val="none" w:sz="0" w:space="0" w:color="auto"/>
                            <w:left w:val="none" w:sz="0" w:space="0" w:color="auto"/>
                            <w:bottom w:val="none" w:sz="0" w:space="0" w:color="auto"/>
                            <w:right w:val="none" w:sz="0" w:space="0" w:color="auto"/>
                          </w:divBdr>
                        </w:div>
                        <w:div w:id="905456425">
                          <w:marLeft w:val="0"/>
                          <w:marRight w:val="0"/>
                          <w:marTop w:val="0"/>
                          <w:marBottom w:val="0"/>
                          <w:divBdr>
                            <w:top w:val="none" w:sz="0" w:space="0" w:color="auto"/>
                            <w:left w:val="none" w:sz="0" w:space="0" w:color="auto"/>
                            <w:bottom w:val="none" w:sz="0" w:space="0" w:color="auto"/>
                            <w:right w:val="none" w:sz="0" w:space="0" w:color="auto"/>
                          </w:divBdr>
                        </w:div>
                        <w:div w:id="1716739149">
                          <w:marLeft w:val="0"/>
                          <w:marRight w:val="0"/>
                          <w:marTop w:val="0"/>
                          <w:marBottom w:val="0"/>
                          <w:divBdr>
                            <w:top w:val="none" w:sz="0" w:space="0" w:color="auto"/>
                            <w:left w:val="none" w:sz="0" w:space="0" w:color="auto"/>
                            <w:bottom w:val="none" w:sz="0" w:space="0" w:color="auto"/>
                            <w:right w:val="none" w:sz="0" w:space="0" w:color="auto"/>
                          </w:divBdr>
                        </w:div>
                        <w:div w:id="165899925">
                          <w:marLeft w:val="0"/>
                          <w:marRight w:val="0"/>
                          <w:marTop w:val="0"/>
                          <w:marBottom w:val="0"/>
                          <w:divBdr>
                            <w:top w:val="none" w:sz="0" w:space="0" w:color="auto"/>
                            <w:left w:val="none" w:sz="0" w:space="0" w:color="auto"/>
                            <w:bottom w:val="none" w:sz="0" w:space="0" w:color="auto"/>
                            <w:right w:val="none" w:sz="0" w:space="0" w:color="auto"/>
                          </w:divBdr>
                        </w:div>
                        <w:div w:id="1651401898">
                          <w:marLeft w:val="0"/>
                          <w:marRight w:val="0"/>
                          <w:marTop w:val="0"/>
                          <w:marBottom w:val="0"/>
                          <w:divBdr>
                            <w:top w:val="none" w:sz="0" w:space="0" w:color="auto"/>
                            <w:left w:val="none" w:sz="0" w:space="0" w:color="auto"/>
                            <w:bottom w:val="none" w:sz="0" w:space="0" w:color="auto"/>
                            <w:right w:val="none" w:sz="0" w:space="0" w:color="auto"/>
                          </w:divBdr>
                        </w:div>
                        <w:div w:id="20898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ikani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iniramalingam1974@gmail.com" TargetMode="External"/><Relationship Id="rId5" Type="http://schemas.openxmlformats.org/officeDocument/2006/relationships/hyperlink" Target="mailto:maliniramu@yahoo.co.i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10</Pages>
  <Words>2975</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2023-07-24T16:43:00Z</dcterms:created>
  <dcterms:modified xsi:type="dcterms:W3CDTF">2023-09-12T15:02:00Z</dcterms:modified>
</cp:coreProperties>
</file>