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E5237" w14:textId="6C54B4A0" w:rsidR="00F2654A" w:rsidRDefault="003F522C" w:rsidP="003F522C">
      <w:r w:rsidRPr="003F522C">
        <w:t>From Ethanol to Hydrogen: Exploring Hydrogen Production from Ethanol and Use of Hydrogen-Ethanol Blends in Spark Ignition Engines</w:t>
      </w:r>
    </w:p>
    <w:p w14:paraId="533865D1" w14:textId="44260A01" w:rsidR="003F522C" w:rsidRPr="003F522C" w:rsidRDefault="003F522C" w:rsidP="003F522C">
      <w:pPr>
        <w:rPr>
          <w:lang w:val="pt-BR"/>
        </w:rPr>
      </w:pPr>
      <w:r w:rsidRPr="003F522C">
        <w:rPr>
          <w:lang w:val="pt-BR"/>
        </w:rPr>
        <w:t>Sami Ayad</w:t>
      </w:r>
      <w:r w:rsidRPr="003F522C">
        <w:rPr>
          <w:vertAlign w:val="superscript"/>
          <w:lang w:val="pt-BR"/>
        </w:rPr>
        <w:t>1</w:t>
      </w:r>
      <w:r w:rsidRPr="003F522C">
        <w:rPr>
          <w:lang w:val="pt-BR"/>
        </w:rPr>
        <w:t>, Cristiano de Brito</w:t>
      </w:r>
      <w:r w:rsidRPr="003F522C">
        <w:rPr>
          <w:vertAlign w:val="superscript"/>
          <w:lang w:val="pt-BR"/>
        </w:rPr>
        <w:t>2</w:t>
      </w:r>
    </w:p>
    <w:p w14:paraId="314EEC9D" w14:textId="58953409" w:rsidR="003F522C" w:rsidRPr="003F522C" w:rsidRDefault="003F522C" w:rsidP="003F522C">
      <w:pPr>
        <w:ind w:firstLine="0"/>
        <w:rPr>
          <w:lang w:val="pt-BR"/>
        </w:rPr>
      </w:pPr>
      <w:r w:rsidRPr="003F522C">
        <w:rPr>
          <w:vertAlign w:val="superscript"/>
          <w:lang w:val="pt-BR"/>
        </w:rPr>
        <w:t>1</w:t>
      </w:r>
      <w:r w:rsidRPr="003F522C">
        <w:rPr>
          <w:lang w:val="pt-BR"/>
        </w:rPr>
        <w:t xml:space="preserve"> </w:t>
      </w:r>
      <w:proofErr w:type="spellStart"/>
      <w:r>
        <w:rPr>
          <w:lang w:val="pt-BR"/>
        </w:rPr>
        <w:t>Protium</w:t>
      </w:r>
      <w:proofErr w:type="spellEnd"/>
      <w:r>
        <w:rPr>
          <w:lang w:val="pt-BR"/>
        </w:rPr>
        <w:t xml:space="preserve"> Dynamics </w:t>
      </w:r>
      <w:r w:rsidRPr="003F522C">
        <w:rPr>
          <w:lang w:val="pt-BR"/>
        </w:rPr>
        <w:t xml:space="preserve">LTDA, Maringá, PR, </w:t>
      </w:r>
      <w:proofErr w:type="spellStart"/>
      <w:r w:rsidRPr="003F522C">
        <w:rPr>
          <w:lang w:val="pt-BR"/>
        </w:rPr>
        <w:t>Brazil</w:t>
      </w:r>
      <w:proofErr w:type="spellEnd"/>
    </w:p>
    <w:p w14:paraId="0A5D8305" w14:textId="59326547" w:rsidR="003F522C" w:rsidRPr="003F522C" w:rsidRDefault="003F522C" w:rsidP="003F522C">
      <w:pPr>
        <w:ind w:firstLine="0"/>
        <w:rPr>
          <w:lang w:val="pt-BR"/>
        </w:rPr>
      </w:pPr>
      <w:r w:rsidRPr="003F522C">
        <w:rPr>
          <w:vertAlign w:val="superscript"/>
          <w:lang w:val="pt-BR"/>
        </w:rPr>
        <w:t>2</w:t>
      </w:r>
      <w:r w:rsidRPr="003F522C">
        <w:rPr>
          <w:lang w:val="pt-BR"/>
        </w:rPr>
        <w:t xml:space="preserve"> </w:t>
      </w:r>
      <w:proofErr w:type="spellStart"/>
      <w:r w:rsidRPr="003F522C">
        <w:rPr>
          <w:lang w:val="pt-BR"/>
        </w:rPr>
        <w:t>Ocyan</w:t>
      </w:r>
      <w:proofErr w:type="spellEnd"/>
      <w:r w:rsidRPr="003F522C">
        <w:rPr>
          <w:lang w:val="pt-BR"/>
        </w:rPr>
        <w:t xml:space="preserve">-SA, Rio de Janeiro, RJ, </w:t>
      </w:r>
      <w:proofErr w:type="spellStart"/>
      <w:r w:rsidRPr="003F522C">
        <w:rPr>
          <w:lang w:val="pt-BR"/>
        </w:rPr>
        <w:t>Brazil</w:t>
      </w:r>
      <w:proofErr w:type="spellEnd"/>
    </w:p>
    <w:p w14:paraId="5FF12009" w14:textId="4AA0F059" w:rsidR="003F522C" w:rsidRDefault="003F522C" w:rsidP="003F522C">
      <w:r w:rsidRPr="003F522C">
        <w:t xml:space="preserve">This chapter provides an </w:t>
      </w:r>
      <w:proofErr w:type="gramStart"/>
      <w:r w:rsidRPr="003F522C">
        <w:t>introductory</w:t>
      </w:r>
      <w:proofErr w:type="gramEnd"/>
      <w:r w:rsidRPr="003F522C">
        <w:t xml:space="preserve"> yet comprehensive review of the production and application of hydrogen-rich gas derived from ethanol, with a particular focus on the</w:t>
      </w:r>
      <w:r>
        <w:t xml:space="preserve"> production of hydrogen from ethanol reform and the</w:t>
      </w:r>
      <w:r w:rsidRPr="003F522C">
        <w:t xml:space="preserve"> use of ethanol-hydrogen mixtures in spark ignition engines. By synthesizing existing literature and theoretical foundations, the chapter aims to explore the synergistic potential of these two fuels in enhancing engine performance, combustion, and emissions. Special attention is given to the Brazilian context, where ethanol production is abundant and well-established, and the adoption of cleaner, cost-effective energy solutions is urgently needed. Through a multidisciplinary approach, the chapter intends to shed light on the viability and benefits of using hydrogen and ethanol mixtures as an alternative fuel source, offering insights into future research directions.</w:t>
      </w:r>
    </w:p>
    <w:p w14:paraId="4EDBF9D2" w14:textId="6DA2D547" w:rsidR="003F522C" w:rsidRDefault="003F522C" w:rsidP="003F522C">
      <w:r>
        <w:t xml:space="preserve">Keywords: </w:t>
      </w:r>
      <w:r>
        <w:t>Hydrogen Production</w:t>
      </w:r>
      <w:r>
        <w:t xml:space="preserve">, </w:t>
      </w:r>
      <w:r>
        <w:t>Ethanol Reforming</w:t>
      </w:r>
      <w:r>
        <w:t>, Hydrogen Enrichment, Ethanol Engines</w:t>
      </w:r>
    </w:p>
    <w:sectPr w:rsidR="003F522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02D29" w14:textId="77777777" w:rsidR="007F7196" w:rsidRDefault="007F7196" w:rsidP="00544BED">
      <w:pPr>
        <w:spacing w:after="0" w:line="240" w:lineRule="auto"/>
      </w:pPr>
      <w:r>
        <w:separator/>
      </w:r>
    </w:p>
  </w:endnote>
  <w:endnote w:type="continuationSeparator" w:id="0">
    <w:p w14:paraId="23106024" w14:textId="77777777" w:rsidR="007F7196" w:rsidRDefault="007F7196" w:rsidP="00544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7732" w14:textId="77777777" w:rsidR="007F7196" w:rsidRDefault="007F7196" w:rsidP="00544BED">
      <w:pPr>
        <w:spacing w:after="0" w:line="240" w:lineRule="auto"/>
      </w:pPr>
      <w:r>
        <w:separator/>
      </w:r>
    </w:p>
  </w:footnote>
  <w:footnote w:type="continuationSeparator" w:id="0">
    <w:p w14:paraId="532DD84F" w14:textId="77777777" w:rsidR="007F7196" w:rsidRDefault="007F7196" w:rsidP="00544B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3654" w14:textId="77777777" w:rsidR="00544BED" w:rsidRDefault="00544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7A6"/>
    <w:multiLevelType w:val="multilevel"/>
    <w:tmpl w:val="1E1EA66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A04FE"/>
    <w:multiLevelType w:val="hybridMultilevel"/>
    <w:tmpl w:val="843441BE"/>
    <w:lvl w:ilvl="0" w:tplc="216ECF80">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19C31DD"/>
    <w:multiLevelType w:val="hybridMultilevel"/>
    <w:tmpl w:val="90824B40"/>
    <w:lvl w:ilvl="0" w:tplc="0F14C7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252059067">
    <w:abstractNumId w:val="1"/>
  </w:num>
  <w:num w:numId="2" w16cid:durableId="1411197370">
    <w:abstractNumId w:val="0"/>
  </w:num>
  <w:num w:numId="3" w16cid:durableId="87779653">
    <w:abstractNumId w:val="0"/>
  </w:num>
  <w:num w:numId="4" w16cid:durableId="1295211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2C"/>
    <w:rsid w:val="003F522C"/>
    <w:rsid w:val="0042653C"/>
    <w:rsid w:val="0050440C"/>
    <w:rsid w:val="00544BED"/>
    <w:rsid w:val="007F692F"/>
    <w:rsid w:val="007F7196"/>
    <w:rsid w:val="009735C9"/>
    <w:rsid w:val="00D84E1F"/>
    <w:rsid w:val="00DB2018"/>
    <w:rsid w:val="00E851A1"/>
    <w:rsid w:val="00F265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0817F"/>
  <w15:chartTrackingRefBased/>
  <w15:docId w15:val="{1FBDC16D-8A6C-492D-994C-88913665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BED"/>
    <w:pPr>
      <w:ind w:firstLine="709"/>
      <w:jc w:val="both"/>
    </w:pPr>
    <w:rPr>
      <w:rFonts w:ascii="Times New Roman" w:hAnsi="Times New Roman"/>
      <w:sz w:val="24"/>
      <w:lang w:val="en-US"/>
    </w:rPr>
  </w:style>
  <w:style w:type="paragraph" w:styleId="Heading1">
    <w:name w:val="heading 1"/>
    <w:basedOn w:val="Heading2"/>
    <w:next w:val="Normal"/>
    <w:link w:val="Heading1Char"/>
    <w:autoRedefine/>
    <w:uiPriority w:val="9"/>
    <w:qFormat/>
    <w:rsid w:val="007F692F"/>
    <w:pPr>
      <w:numPr>
        <w:ilvl w:val="0"/>
        <w:numId w:val="2"/>
      </w:numPr>
      <w:outlineLvl w:val="0"/>
    </w:pPr>
    <w:rPr>
      <w:smallCaps/>
      <w:sz w:val="28"/>
      <w:lang w:eastAsia="pt-BR"/>
    </w:rPr>
  </w:style>
  <w:style w:type="paragraph" w:styleId="Heading2">
    <w:name w:val="heading 2"/>
    <w:basedOn w:val="Normal"/>
    <w:next w:val="Normal"/>
    <w:link w:val="Heading2Char"/>
    <w:autoRedefine/>
    <w:uiPriority w:val="9"/>
    <w:unhideWhenUsed/>
    <w:qFormat/>
    <w:rsid w:val="00544BED"/>
    <w:pPr>
      <w:keepNext/>
      <w:keepLines/>
      <w:numPr>
        <w:ilvl w:val="1"/>
        <w:numId w:val="3"/>
      </w:numPr>
      <w:spacing w:before="40" w:after="0"/>
      <w:ind w:left="450"/>
      <w:outlineLvl w:val="1"/>
    </w:pPr>
    <w:rPr>
      <w:szCs w:val="26"/>
    </w:rPr>
  </w:style>
  <w:style w:type="paragraph" w:styleId="Heading3">
    <w:name w:val="heading 3"/>
    <w:basedOn w:val="Heading2"/>
    <w:next w:val="Normal"/>
    <w:link w:val="Heading3Char"/>
    <w:uiPriority w:val="9"/>
    <w:unhideWhenUsed/>
    <w:qFormat/>
    <w:rsid w:val="00544BED"/>
    <w:pPr>
      <w:numPr>
        <w:ilvl w:val="2"/>
      </w:numPr>
      <w:ind w:left="540"/>
      <w:outlineLvl w:val="2"/>
    </w:pPr>
  </w:style>
  <w:style w:type="paragraph" w:styleId="Heading4">
    <w:name w:val="heading 4"/>
    <w:basedOn w:val="Heading3"/>
    <w:next w:val="Normal"/>
    <w:link w:val="Heading4Char"/>
    <w:uiPriority w:val="9"/>
    <w:unhideWhenUsed/>
    <w:qFormat/>
    <w:rsid w:val="00544BED"/>
    <w:pPr>
      <w:numPr>
        <w:ilvl w:val="3"/>
      </w:numPr>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7F692F"/>
    <w:pPr>
      <w:spacing w:after="0" w:line="36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F692F"/>
    <w:rPr>
      <w:rFonts w:ascii="Times New Roman" w:eastAsiaTheme="majorEastAsia" w:hAnsi="Times New Roman" w:cstheme="majorBidi"/>
      <w:b/>
      <w:spacing w:val="-10"/>
      <w:kern w:val="28"/>
      <w:sz w:val="56"/>
      <w:szCs w:val="56"/>
    </w:rPr>
  </w:style>
  <w:style w:type="character" w:customStyle="1" w:styleId="Heading1Char">
    <w:name w:val="Heading 1 Char"/>
    <w:basedOn w:val="DefaultParagraphFont"/>
    <w:link w:val="Heading1"/>
    <w:uiPriority w:val="9"/>
    <w:rsid w:val="007F692F"/>
    <w:rPr>
      <w:rFonts w:ascii="Times New Roman" w:hAnsi="Times New Roman"/>
      <w:smallCaps/>
      <w:sz w:val="28"/>
      <w:szCs w:val="26"/>
      <w:lang w:val="en-US" w:eastAsia="pt-BR"/>
    </w:rPr>
  </w:style>
  <w:style w:type="character" w:customStyle="1" w:styleId="Heading2Char">
    <w:name w:val="Heading 2 Char"/>
    <w:basedOn w:val="DefaultParagraphFont"/>
    <w:link w:val="Heading2"/>
    <w:uiPriority w:val="9"/>
    <w:rsid w:val="00544BED"/>
    <w:rPr>
      <w:rFonts w:ascii="Times New Roman" w:hAnsi="Times New Roman"/>
      <w:sz w:val="24"/>
      <w:szCs w:val="26"/>
      <w:lang w:val="en-US"/>
    </w:rPr>
  </w:style>
  <w:style w:type="paragraph" w:styleId="NoSpacing">
    <w:name w:val="No Spacing"/>
    <w:basedOn w:val="Normal"/>
    <w:autoRedefine/>
    <w:uiPriority w:val="1"/>
    <w:qFormat/>
    <w:rsid w:val="007F692F"/>
    <w:pPr>
      <w:spacing w:after="0" w:line="240" w:lineRule="auto"/>
      <w:ind w:firstLine="0"/>
    </w:pPr>
  </w:style>
  <w:style w:type="character" w:customStyle="1" w:styleId="Heading3Char">
    <w:name w:val="Heading 3 Char"/>
    <w:basedOn w:val="DefaultParagraphFont"/>
    <w:link w:val="Heading3"/>
    <w:uiPriority w:val="9"/>
    <w:rsid w:val="00544BED"/>
    <w:rPr>
      <w:rFonts w:ascii="Times New Roman" w:hAnsi="Times New Roman"/>
      <w:sz w:val="24"/>
      <w:szCs w:val="26"/>
      <w:lang w:val="en-US"/>
    </w:rPr>
  </w:style>
  <w:style w:type="character" w:customStyle="1" w:styleId="Heading4Char">
    <w:name w:val="Heading 4 Char"/>
    <w:basedOn w:val="DefaultParagraphFont"/>
    <w:link w:val="Heading4"/>
    <w:uiPriority w:val="9"/>
    <w:rsid w:val="00544BED"/>
    <w:rPr>
      <w:rFonts w:ascii="Times New Roman" w:hAnsi="Times New Roman"/>
      <w:sz w:val="24"/>
      <w:szCs w:val="26"/>
      <w:lang w:val="en-US"/>
    </w:rPr>
  </w:style>
  <w:style w:type="paragraph" w:styleId="Header">
    <w:name w:val="header"/>
    <w:basedOn w:val="Normal"/>
    <w:link w:val="HeaderChar"/>
    <w:uiPriority w:val="99"/>
    <w:unhideWhenUsed/>
    <w:rsid w:val="00544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BED"/>
    <w:rPr>
      <w:rFonts w:ascii="Times New Roman" w:hAnsi="Times New Roman"/>
      <w:sz w:val="24"/>
      <w:lang w:val="en-US"/>
    </w:rPr>
  </w:style>
  <w:style w:type="paragraph" w:styleId="Footer">
    <w:name w:val="footer"/>
    <w:basedOn w:val="Normal"/>
    <w:link w:val="FooterChar"/>
    <w:uiPriority w:val="99"/>
    <w:unhideWhenUsed/>
    <w:rsid w:val="00544B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BED"/>
    <w:rPr>
      <w:rFonts w:ascii="Times New Roman" w:hAnsi="Times New Roman"/>
      <w:sz w:val="24"/>
      <w:lang w:val="en-US"/>
    </w:rPr>
  </w:style>
  <w:style w:type="paragraph" w:styleId="ListParagraph">
    <w:name w:val="List Paragraph"/>
    <w:basedOn w:val="Normal"/>
    <w:uiPriority w:val="34"/>
    <w:qFormat/>
    <w:rsid w:val="003F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87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183</Words>
  <Characters>1046</Characters>
  <Application>Microsoft Office Word</Application>
  <DocSecurity>0</DocSecurity>
  <Lines>8</Lines>
  <Paragraphs>2</Paragraphs>
  <ScaleCrop>false</ScaleCrop>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Ayad</dc:creator>
  <cp:keywords/>
  <dc:description/>
  <cp:lastModifiedBy>Sami Ayad</cp:lastModifiedBy>
  <cp:revision>1</cp:revision>
  <dcterms:created xsi:type="dcterms:W3CDTF">2023-09-01T04:37:00Z</dcterms:created>
  <dcterms:modified xsi:type="dcterms:W3CDTF">2023-09-01T04:41:00Z</dcterms:modified>
</cp:coreProperties>
</file>