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24" w:rsidRDefault="009C7724" w:rsidP="003E686B">
      <w:pPr>
        <w:jc w:val="center"/>
        <w:rPr>
          <w:rFonts w:ascii="Times New Roman" w:hAnsi="Times New Roman" w:cs="Times New Roman"/>
          <w:b/>
          <w:sz w:val="48"/>
          <w:szCs w:val="48"/>
          <w:lang w:val="en-US"/>
        </w:rPr>
      </w:pPr>
    </w:p>
    <w:p w:rsidR="00DE297B" w:rsidRPr="00F27EFD" w:rsidRDefault="003E686B" w:rsidP="009C7724">
      <w:pPr>
        <w:jc w:val="center"/>
        <w:rPr>
          <w:rFonts w:ascii="Times New Roman" w:hAnsi="Times New Roman" w:cs="Times New Roman"/>
          <w:b/>
          <w:sz w:val="40"/>
          <w:szCs w:val="48"/>
          <w:lang w:val="en-US"/>
        </w:rPr>
      </w:pPr>
      <w:r w:rsidRPr="00F27EFD">
        <w:rPr>
          <w:rFonts w:ascii="Times New Roman" w:hAnsi="Times New Roman" w:cs="Times New Roman"/>
          <w:b/>
          <w:sz w:val="40"/>
          <w:szCs w:val="48"/>
          <w:lang w:val="en-US"/>
        </w:rPr>
        <w:t>AUTOIMMUNE DISEASE</w:t>
      </w:r>
      <w:r w:rsidR="009C7724" w:rsidRPr="00F27EFD">
        <w:rPr>
          <w:rFonts w:ascii="Times New Roman" w:hAnsi="Times New Roman" w:cs="Times New Roman"/>
          <w:b/>
          <w:sz w:val="40"/>
          <w:szCs w:val="48"/>
          <w:lang w:val="en-US"/>
        </w:rPr>
        <w:t>-REVISITED</w:t>
      </w:r>
    </w:p>
    <w:p w:rsidR="009C7724" w:rsidRPr="00F27EFD" w:rsidRDefault="009C7724" w:rsidP="009C7724">
      <w:pPr>
        <w:spacing w:line="360" w:lineRule="auto"/>
        <w:jc w:val="center"/>
        <w:rPr>
          <w:rFonts w:ascii="Times New Roman" w:hAnsi="Times New Roman" w:cs="Times New Roman"/>
          <w:sz w:val="24"/>
          <w:szCs w:val="24"/>
          <w:lang w:val="en-US"/>
        </w:rPr>
      </w:pPr>
      <w:r w:rsidRPr="00F27EFD">
        <w:rPr>
          <w:rFonts w:ascii="Times New Roman" w:hAnsi="Times New Roman" w:cs="Times New Roman"/>
          <w:sz w:val="24"/>
          <w:szCs w:val="24"/>
          <w:vertAlign w:val="superscript"/>
        </w:rPr>
        <w:t>1</w:t>
      </w:r>
      <w:r w:rsidRPr="00F27EFD">
        <w:rPr>
          <w:rFonts w:ascii="Times New Roman" w:hAnsi="Times New Roman" w:cs="Times New Roman"/>
          <w:sz w:val="24"/>
          <w:szCs w:val="24"/>
        </w:rPr>
        <w:t xml:space="preserve">*S </w:t>
      </w:r>
      <w:proofErr w:type="spellStart"/>
      <w:r w:rsidRPr="00F27EFD">
        <w:rPr>
          <w:rFonts w:ascii="Times New Roman" w:hAnsi="Times New Roman" w:cs="Times New Roman"/>
          <w:sz w:val="24"/>
          <w:szCs w:val="24"/>
        </w:rPr>
        <w:t>Hariprasadh</w:t>
      </w:r>
      <w:proofErr w:type="spellEnd"/>
      <w:r w:rsidRPr="00F27EFD">
        <w:rPr>
          <w:rFonts w:ascii="Times New Roman" w:hAnsi="Times New Roman" w:cs="Times New Roman"/>
          <w:sz w:val="24"/>
          <w:szCs w:val="24"/>
        </w:rPr>
        <w:t xml:space="preserve"> </w:t>
      </w:r>
      <w:proofErr w:type="spellStart"/>
      <w:proofErr w:type="gramStart"/>
      <w:r w:rsidRPr="00F27EFD">
        <w:rPr>
          <w:rFonts w:ascii="Times New Roman" w:hAnsi="Times New Roman" w:cs="Times New Roman"/>
          <w:sz w:val="24"/>
          <w:szCs w:val="24"/>
        </w:rPr>
        <w:t>B.Sc</w:t>
      </w:r>
      <w:proofErr w:type="spellEnd"/>
      <w:r w:rsidRPr="00F27EFD">
        <w:rPr>
          <w:rFonts w:ascii="Times New Roman" w:hAnsi="Times New Roman" w:cs="Times New Roman"/>
          <w:sz w:val="24"/>
          <w:szCs w:val="24"/>
        </w:rPr>
        <w:t>(</w:t>
      </w:r>
      <w:proofErr w:type="gramEnd"/>
      <w:r w:rsidRPr="00F27EFD">
        <w:rPr>
          <w:rFonts w:ascii="Times New Roman" w:hAnsi="Times New Roman" w:cs="Times New Roman"/>
          <w:sz w:val="24"/>
          <w:szCs w:val="24"/>
          <w:lang w:val="en-US"/>
        </w:rPr>
        <w:t>Cardiovascular technology</w:t>
      </w:r>
      <w:r w:rsidRPr="00F27EFD">
        <w:rPr>
          <w:rFonts w:ascii="Times New Roman" w:hAnsi="Times New Roman" w:cs="Times New Roman"/>
          <w:sz w:val="24"/>
          <w:szCs w:val="24"/>
        </w:rPr>
        <w:t>).,</w:t>
      </w:r>
      <w:r w:rsidRPr="00F27EFD">
        <w:rPr>
          <w:rFonts w:ascii="Times New Roman" w:hAnsi="Times New Roman" w:cs="Times New Roman"/>
          <w:bCs/>
          <w:sz w:val="24"/>
          <w:szCs w:val="24"/>
        </w:rPr>
        <w:t xml:space="preserve"> Faculty of allied health sciences, </w:t>
      </w:r>
      <w:proofErr w:type="spellStart"/>
      <w:r w:rsidRPr="00F27EFD">
        <w:rPr>
          <w:rFonts w:ascii="Times New Roman" w:hAnsi="Times New Roman" w:cs="Times New Roman"/>
          <w:bCs/>
          <w:sz w:val="24"/>
          <w:szCs w:val="24"/>
        </w:rPr>
        <w:t>Meenakshi</w:t>
      </w:r>
      <w:proofErr w:type="spellEnd"/>
      <w:r w:rsidRPr="00F27EFD">
        <w:rPr>
          <w:rFonts w:ascii="Times New Roman" w:hAnsi="Times New Roman" w:cs="Times New Roman"/>
          <w:bCs/>
          <w:sz w:val="24"/>
          <w:szCs w:val="24"/>
        </w:rPr>
        <w:t xml:space="preserve"> Academy of Higher Education and Research ( MAHER), Chennai,</w:t>
      </w:r>
      <w:r w:rsidRPr="00F27EFD">
        <w:rPr>
          <w:rFonts w:ascii="Times New Roman" w:hAnsi="Times New Roman" w:cs="Times New Roman"/>
          <w:sz w:val="24"/>
          <w:szCs w:val="24"/>
          <w:lang w:val="en-US"/>
        </w:rPr>
        <w:t xml:space="preserve"> India</w:t>
      </w:r>
    </w:p>
    <w:p w:rsidR="009C7724" w:rsidRPr="00F27EFD" w:rsidRDefault="007745AF" w:rsidP="009C7724">
      <w:pPr>
        <w:spacing w:line="360" w:lineRule="auto"/>
        <w:jc w:val="center"/>
        <w:rPr>
          <w:rFonts w:ascii="Times New Roman" w:hAnsi="Times New Roman" w:cs="Times New Roman"/>
          <w:bCs/>
          <w:sz w:val="24"/>
          <w:szCs w:val="24"/>
        </w:rPr>
      </w:pPr>
      <w:hyperlink r:id="rId8" w:history="1">
        <w:r w:rsidR="009C7724" w:rsidRPr="00F27EFD">
          <w:rPr>
            <w:rStyle w:val="Hyperlink"/>
            <w:rFonts w:ascii="Times New Roman" w:hAnsi="Times New Roman" w:cs="Times New Roman"/>
            <w:sz w:val="24"/>
            <w:szCs w:val="24"/>
            <w:lang w:val="en-US"/>
          </w:rPr>
          <w:t>Prasadh9025@gmail.com</w:t>
        </w:r>
      </w:hyperlink>
      <w:r w:rsidR="009C7724" w:rsidRPr="00F27EFD">
        <w:rPr>
          <w:rFonts w:ascii="Times New Roman" w:hAnsi="Times New Roman" w:cs="Times New Roman"/>
          <w:sz w:val="24"/>
          <w:szCs w:val="24"/>
          <w:lang w:val="en-US"/>
        </w:rPr>
        <w:t xml:space="preserve">  </w:t>
      </w:r>
    </w:p>
    <w:p w:rsidR="009C7724" w:rsidRPr="00F27EFD" w:rsidRDefault="009C7724" w:rsidP="009C7724">
      <w:pPr>
        <w:spacing w:after="0" w:line="360" w:lineRule="auto"/>
        <w:jc w:val="center"/>
        <w:rPr>
          <w:rFonts w:ascii="Times New Roman" w:hAnsi="Times New Roman" w:cs="Times New Roman"/>
          <w:sz w:val="20"/>
          <w:lang w:val="en-US"/>
        </w:rPr>
      </w:pPr>
      <w:r w:rsidRPr="00F27EFD">
        <w:rPr>
          <w:rFonts w:ascii="Times New Roman" w:hAnsi="Times New Roman" w:cs="Times New Roman"/>
          <w:sz w:val="24"/>
          <w:szCs w:val="24"/>
        </w:rPr>
        <w:t xml:space="preserve">Dr </w:t>
      </w:r>
      <w:r w:rsidRPr="00F27EFD">
        <w:rPr>
          <w:rFonts w:ascii="Times New Roman" w:hAnsi="Times New Roman" w:cs="Times New Roman"/>
          <w:sz w:val="24"/>
          <w:szCs w:val="24"/>
          <w:lang w:val="en-US"/>
        </w:rPr>
        <w:t xml:space="preserve">Jennifer </w:t>
      </w:r>
      <w:proofErr w:type="spellStart"/>
      <w:r w:rsidRPr="00F27EFD">
        <w:rPr>
          <w:rFonts w:ascii="Times New Roman" w:hAnsi="Times New Roman" w:cs="Times New Roman"/>
          <w:sz w:val="24"/>
          <w:szCs w:val="24"/>
          <w:lang w:val="en-US"/>
        </w:rPr>
        <w:t>princy</w:t>
      </w:r>
      <w:proofErr w:type="spellEnd"/>
      <w:r w:rsidRPr="00F27EFD">
        <w:rPr>
          <w:rFonts w:ascii="Times New Roman" w:hAnsi="Times New Roman" w:cs="Times New Roman"/>
          <w:sz w:val="24"/>
          <w:szCs w:val="24"/>
          <w:lang w:val="en-US"/>
        </w:rPr>
        <w:t xml:space="preserve"> R.,</w:t>
      </w:r>
      <w:r w:rsidRPr="00F27EFD">
        <w:rPr>
          <w:rFonts w:ascii="Times New Roman" w:hAnsi="Times New Roman" w:cs="Times New Roman"/>
          <w:sz w:val="24"/>
          <w:szCs w:val="24"/>
        </w:rPr>
        <w:t>M.Sc., (</w:t>
      </w:r>
      <w:proofErr w:type="spellStart"/>
      <w:r w:rsidRPr="00F27EFD">
        <w:rPr>
          <w:rFonts w:ascii="Times New Roman" w:hAnsi="Times New Roman" w:cs="Times New Roman"/>
          <w:sz w:val="24"/>
          <w:szCs w:val="24"/>
        </w:rPr>
        <w:t>Ph.D</w:t>
      </w:r>
      <w:proofErr w:type="spellEnd"/>
      <w:r w:rsidRPr="00F27EFD">
        <w:rPr>
          <w:rFonts w:ascii="Times New Roman" w:hAnsi="Times New Roman" w:cs="Times New Roman"/>
          <w:sz w:val="24"/>
          <w:szCs w:val="24"/>
        </w:rPr>
        <w:t xml:space="preserve">), </w:t>
      </w:r>
      <w:proofErr w:type="spellStart"/>
      <w:r w:rsidRPr="00F27EFD">
        <w:rPr>
          <w:rFonts w:ascii="Times New Roman" w:hAnsi="Times New Roman" w:cs="Times New Roman"/>
          <w:bCs/>
          <w:sz w:val="24"/>
          <w:szCs w:val="24"/>
        </w:rPr>
        <w:t>Asst</w:t>
      </w:r>
      <w:proofErr w:type="spellEnd"/>
      <w:r w:rsidRPr="00F27EFD">
        <w:rPr>
          <w:rFonts w:ascii="Times New Roman" w:hAnsi="Times New Roman" w:cs="Times New Roman"/>
          <w:bCs/>
          <w:sz w:val="24"/>
          <w:szCs w:val="24"/>
        </w:rPr>
        <w:t xml:space="preserve"> Professor,</w:t>
      </w:r>
      <w:r w:rsidRPr="00F27EFD">
        <w:rPr>
          <w:rFonts w:ascii="Times New Roman" w:hAnsi="Times New Roman" w:cs="Times New Roman"/>
          <w:sz w:val="20"/>
          <w:lang w:val="en-US"/>
        </w:rPr>
        <w:t xml:space="preserve"> </w:t>
      </w:r>
      <w:r w:rsidRPr="00F27EFD">
        <w:rPr>
          <w:rFonts w:ascii="Times New Roman" w:hAnsi="Times New Roman" w:cs="Times New Roman"/>
          <w:sz w:val="24"/>
          <w:szCs w:val="24"/>
          <w:lang w:val="en-US"/>
        </w:rPr>
        <w:t>Department of Microbiology</w:t>
      </w:r>
      <w:r w:rsidRPr="00F27EFD">
        <w:rPr>
          <w:rFonts w:ascii="Times New Roman" w:hAnsi="Times New Roman" w:cs="Times New Roman"/>
          <w:bCs/>
          <w:sz w:val="24"/>
          <w:szCs w:val="24"/>
        </w:rPr>
        <w:t xml:space="preserve"> </w:t>
      </w:r>
      <w:proofErr w:type="spellStart"/>
      <w:r w:rsidRPr="00F27EFD">
        <w:rPr>
          <w:rFonts w:ascii="Times New Roman" w:hAnsi="Times New Roman" w:cs="Times New Roman"/>
          <w:bCs/>
          <w:sz w:val="24"/>
          <w:szCs w:val="24"/>
        </w:rPr>
        <w:t>Meenakshi</w:t>
      </w:r>
      <w:proofErr w:type="spellEnd"/>
      <w:r w:rsidRPr="00F27EFD">
        <w:rPr>
          <w:rFonts w:ascii="Times New Roman" w:hAnsi="Times New Roman" w:cs="Times New Roman"/>
          <w:bCs/>
          <w:sz w:val="24"/>
          <w:szCs w:val="24"/>
        </w:rPr>
        <w:t xml:space="preserve"> Academy of Higher Education and Research ( MAHER), Chennai</w:t>
      </w:r>
    </w:p>
    <w:p w:rsidR="009C7724" w:rsidRDefault="007745AF" w:rsidP="003E686B">
      <w:pPr>
        <w:jc w:val="center"/>
        <w:rPr>
          <w:rStyle w:val="Hyperlink"/>
          <w:rFonts w:ascii="Times New Roman" w:hAnsi="Times New Roman" w:cs="Times New Roman"/>
          <w:sz w:val="24"/>
          <w:szCs w:val="24"/>
          <w:lang w:val="en-US"/>
        </w:rPr>
      </w:pPr>
      <w:hyperlink r:id="rId9" w:history="1">
        <w:r w:rsidR="009C7724" w:rsidRPr="00F27EFD">
          <w:rPr>
            <w:rStyle w:val="Hyperlink"/>
            <w:rFonts w:ascii="Times New Roman" w:hAnsi="Times New Roman" w:cs="Times New Roman"/>
            <w:sz w:val="24"/>
            <w:szCs w:val="24"/>
            <w:lang w:val="en-US"/>
          </w:rPr>
          <w:t>jenniferprincy@gmail.com</w:t>
        </w:r>
      </w:hyperlink>
    </w:p>
    <w:p w:rsidR="002F2509" w:rsidRDefault="002F2509" w:rsidP="003E686B">
      <w:pPr>
        <w:jc w:val="center"/>
        <w:rPr>
          <w:rStyle w:val="Hyperlink"/>
          <w:rFonts w:ascii="Times New Roman" w:hAnsi="Times New Roman" w:cs="Times New Roman"/>
          <w:sz w:val="24"/>
          <w:szCs w:val="24"/>
          <w:lang w:val="en-US"/>
        </w:rPr>
      </w:pPr>
    </w:p>
    <w:p w:rsidR="002F2509" w:rsidRDefault="002F2509" w:rsidP="003E686B">
      <w:pPr>
        <w:jc w:val="center"/>
        <w:rPr>
          <w:rStyle w:val="Hyperlink"/>
          <w:rFonts w:ascii="Times New Roman" w:hAnsi="Times New Roman" w:cs="Times New Roman"/>
          <w:sz w:val="24"/>
          <w:szCs w:val="24"/>
          <w:lang w:val="en-US"/>
        </w:rPr>
      </w:pPr>
    </w:p>
    <w:p w:rsidR="002F2509" w:rsidRDefault="002F2509" w:rsidP="003E686B">
      <w:pPr>
        <w:jc w:val="center"/>
        <w:rPr>
          <w:rStyle w:val="Hyperlink"/>
          <w:rFonts w:ascii="Times New Roman" w:hAnsi="Times New Roman" w:cs="Times New Roman"/>
          <w:sz w:val="24"/>
          <w:szCs w:val="24"/>
          <w:lang w:val="en-US"/>
        </w:rPr>
      </w:pPr>
    </w:p>
    <w:p w:rsidR="002F2509" w:rsidRPr="00F27EFD" w:rsidRDefault="002F2509" w:rsidP="003E686B">
      <w:pPr>
        <w:jc w:val="center"/>
        <w:rPr>
          <w:rFonts w:ascii="Times New Roman" w:hAnsi="Times New Roman" w:cs="Times New Roman"/>
          <w:sz w:val="24"/>
          <w:szCs w:val="24"/>
          <w:lang w:val="en-US"/>
        </w:rPr>
      </w:pPr>
    </w:p>
    <w:p w:rsidR="009C7724" w:rsidRPr="00F27EFD" w:rsidRDefault="009C7724" w:rsidP="003E686B">
      <w:pPr>
        <w:jc w:val="center"/>
        <w:rPr>
          <w:rFonts w:ascii="Times New Roman" w:hAnsi="Times New Roman" w:cs="Times New Roman"/>
          <w:b/>
          <w:sz w:val="28"/>
          <w:szCs w:val="28"/>
          <w:lang w:val="en-US"/>
        </w:rPr>
      </w:pPr>
    </w:p>
    <w:p w:rsidR="0052248F" w:rsidRPr="002F2509" w:rsidRDefault="002F2509" w:rsidP="00FB5BA4">
      <w:pPr>
        <w:spacing w:after="0"/>
        <w:rPr>
          <w:rFonts w:ascii="Times New Roman" w:hAnsi="Times New Roman" w:cs="Times New Roman"/>
          <w:b/>
          <w:sz w:val="24"/>
          <w:szCs w:val="24"/>
          <w:lang w:val="en-US"/>
        </w:rPr>
      </w:pPr>
      <w:r>
        <w:rPr>
          <w:rFonts w:ascii="Times New Roman" w:hAnsi="Times New Roman" w:cs="Times New Roman"/>
          <w:sz w:val="20"/>
          <w:lang w:val="en-US"/>
        </w:rPr>
        <w:t xml:space="preserve">          </w:t>
      </w:r>
      <w:r w:rsidRPr="002F2509">
        <w:rPr>
          <w:rFonts w:ascii="Times New Roman" w:hAnsi="Times New Roman" w:cs="Times New Roman"/>
          <w:b/>
          <w:sz w:val="24"/>
          <w:szCs w:val="24"/>
          <w:lang w:val="en-US"/>
        </w:rPr>
        <w:t>Corresponding Author:</w:t>
      </w:r>
    </w:p>
    <w:p w:rsidR="002F2509" w:rsidRDefault="002F2509" w:rsidP="00FB5BA4">
      <w:pPr>
        <w:spacing w:after="0"/>
        <w:rPr>
          <w:rFonts w:ascii="Times New Roman" w:hAnsi="Times New Roman" w:cs="Times New Roman"/>
          <w:sz w:val="24"/>
          <w:szCs w:val="24"/>
          <w:lang w:val="en-US"/>
        </w:rPr>
      </w:pPr>
    </w:p>
    <w:p w:rsidR="002F2509" w:rsidRDefault="002F2509" w:rsidP="002F2509">
      <w:pPr>
        <w:spacing w:line="360" w:lineRule="auto"/>
        <w:rPr>
          <w:rFonts w:ascii="Times New Roman" w:hAnsi="Times New Roman" w:cs="Times New Roman"/>
          <w:bCs/>
          <w:sz w:val="24"/>
          <w:szCs w:val="24"/>
        </w:rPr>
      </w:pPr>
      <w:r>
        <w:rPr>
          <w:rFonts w:ascii="Times New Roman" w:hAnsi="Times New Roman" w:cs="Times New Roman"/>
          <w:sz w:val="24"/>
          <w:szCs w:val="24"/>
          <w:lang w:val="en-US"/>
        </w:rPr>
        <w:t xml:space="preserve">  </w:t>
      </w:r>
      <w:r w:rsidR="009349F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F27EFD">
        <w:rPr>
          <w:rFonts w:ascii="Times New Roman" w:hAnsi="Times New Roman" w:cs="Times New Roman"/>
          <w:sz w:val="24"/>
          <w:szCs w:val="24"/>
          <w:vertAlign w:val="superscript"/>
        </w:rPr>
        <w:t>1</w:t>
      </w:r>
      <w:r w:rsidRPr="00F27EFD">
        <w:rPr>
          <w:rFonts w:ascii="Times New Roman" w:hAnsi="Times New Roman" w:cs="Times New Roman"/>
          <w:sz w:val="24"/>
          <w:szCs w:val="24"/>
        </w:rPr>
        <w:t xml:space="preserve">*S </w:t>
      </w:r>
      <w:proofErr w:type="spellStart"/>
      <w:r w:rsidRPr="00F27EFD">
        <w:rPr>
          <w:rFonts w:ascii="Times New Roman" w:hAnsi="Times New Roman" w:cs="Times New Roman"/>
          <w:sz w:val="24"/>
          <w:szCs w:val="24"/>
        </w:rPr>
        <w:t>Hariprasadh</w:t>
      </w:r>
      <w:proofErr w:type="spellEnd"/>
      <w:r w:rsidRPr="00F27EFD">
        <w:rPr>
          <w:rFonts w:ascii="Times New Roman" w:hAnsi="Times New Roman" w:cs="Times New Roman"/>
          <w:sz w:val="24"/>
          <w:szCs w:val="24"/>
        </w:rPr>
        <w:t xml:space="preserve"> </w:t>
      </w:r>
      <w:proofErr w:type="spellStart"/>
      <w:proofErr w:type="gramStart"/>
      <w:r w:rsidRPr="00F27EFD">
        <w:rPr>
          <w:rFonts w:ascii="Times New Roman" w:hAnsi="Times New Roman" w:cs="Times New Roman"/>
          <w:sz w:val="24"/>
          <w:szCs w:val="24"/>
        </w:rPr>
        <w:t>B.Sc</w:t>
      </w:r>
      <w:proofErr w:type="spellEnd"/>
      <w:r w:rsidRPr="00F27EFD">
        <w:rPr>
          <w:rFonts w:ascii="Times New Roman" w:hAnsi="Times New Roman" w:cs="Times New Roman"/>
          <w:sz w:val="24"/>
          <w:szCs w:val="24"/>
        </w:rPr>
        <w:t>(</w:t>
      </w:r>
      <w:proofErr w:type="gramEnd"/>
      <w:r w:rsidRPr="00F27EFD">
        <w:rPr>
          <w:rFonts w:ascii="Times New Roman" w:hAnsi="Times New Roman" w:cs="Times New Roman"/>
          <w:sz w:val="24"/>
          <w:szCs w:val="24"/>
          <w:lang w:val="en-US"/>
        </w:rPr>
        <w:t>Cardiovascular technology</w:t>
      </w:r>
      <w:r w:rsidRPr="00F27EFD">
        <w:rPr>
          <w:rFonts w:ascii="Times New Roman" w:hAnsi="Times New Roman" w:cs="Times New Roman"/>
          <w:sz w:val="24"/>
          <w:szCs w:val="24"/>
        </w:rPr>
        <w:t>).,</w:t>
      </w:r>
      <w:r w:rsidRPr="00F27EFD">
        <w:rPr>
          <w:rFonts w:ascii="Times New Roman" w:hAnsi="Times New Roman" w:cs="Times New Roman"/>
          <w:bCs/>
          <w:sz w:val="24"/>
          <w:szCs w:val="24"/>
        </w:rPr>
        <w:t xml:space="preserve"> </w:t>
      </w:r>
    </w:p>
    <w:p w:rsidR="002F2509" w:rsidRDefault="002F2509" w:rsidP="002F250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349F1">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F27EFD">
        <w:rPr>
          <w:rFonts w:ascii="Times New Roman" w:hAnsi="Times New Roman" w:cs="Times New Roman"/>
          <w:bCs/>
          <w:sz w:val="24"/>
          <w:szCs w:val="24"/>
        </w:rPr>
        <w:t xml:space="preserve">Faculty of allied health sciences, </w:t>
      </w:r>
    </w:p>
    <w:p w:rsidR="002F2509" w:rsidRDefault="002F2509" w:rsidP="002F2509">
      <w:pPr>
        <w:spacing w:line="36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9349F1">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F27EFD">
        <w:rPr>
          <w:rFonts w:ascii="Times New Roman" w:hAnsi="Times New Roman" w:cs="Times New Roman"/>
          <w:bCs/>
          <w:sz w:val="24"/>
          <w:szCs w:val="24"/>
        </w:rPr>
        <w:t>Meenakshi</w:t>
      </w:r>
      <w:proofErr w:type="spellEnd"/>
      <w:r w:rsidRPr="00F27EFD">
        <w:rPr>
          <w:rFonts w:ascii="Times New Roman" w:hAnsi="Times New Roman" w:cs="Times New Roman"/>
          <w:bCs/>
          <w:sz w:val="24"/>
          <w:szCs w:val="24"/>
        </w:rPr>
        <w:t xml:space="preserve"> Academy of Higher Education and Research </w:t>
      </w:r>
      <w:proofErr w:type="gramStart"/>
      <w:r w:rsidRPr="00F27EFD">
        <w:rPr>
          <w:rFonts w:ascii="Times New Roman" w:hAnsi="Times New Roman" w:cs="Times New Roman"/>
          <w:bCs/>
          <w:sz w:val="24"/>
          <w:szCs w:val="24"/>
        </w:rPr>
        <w:t>( MAHER</w:t>
      </w:r>
      <w:proofErr w:type="gramEnd"/>
      <w:r w:rsidRPr="00F27EFD">
        <w:rPr>
          <w:rFonts w:ascii="Times New Roman" w:hAnsi="Times New Roman" w:cs="Times New Roman"/>
          <w:bCs/>
          <w:sz w:val="24"/>
          <w:szCs w:val="24"/>
        </w:rPr>
        <w:t xml:space="preserve">), </w:t>
      </w:r>
    </w:p>
    <w:p w:rsidR="002F2509" w:rsidRDefault="002F2509" w:rsidP="002F2509">
      <w:pPr>
        <w:spacing w:line="360" w:lineRule="auto"/>
        <w:rPr>
          <w:rFonts w:ascii="Times New Roman" w:hAnsi="Times New Roman" w:cs="Times New Roman"/>
          <w:sz w:val="24"/>
          <w:szCs w:val="24"/>
          <w:lang w:val="en-US"/>
        </w:rPr>
      </w:pPr>
      <w:r>
        <w:rPr>
          <w:rFonts w:ascii="Times New Roman" w:hAnsi="Times New Roman" w:cs="Times New Roman"/>
          <w:bCs/>
          <w:sz w:val="24"/>
          <w:szCs w:val="24"/>
        </w:rPr>
        <w:t xml:space="preserve">        </w:t>
      </w:r>
      <w:r w:rsidR="009349F1">
        <w:rPr>
          <w:rFonts w:ascii="Times New Roman" w:hAnsi="Times New Roman" w:cs="Times New Roman"/>
          <w:bCs/>
          <w:sz w:val="24"/>
          <w:szCs w:val="24"/>
        </w:rPr>
        <w:t xml:space="preserve"> </w:t>
      </w:r>
      <w:r>
        <w:rPr>
          <w:rFonts w:ascii="Times New Roman" w:hAnsi="Times New Roman" w:cs="Times New Roman"/>
          <w:bCs/>
          <w:sz w:val="24"/>
          <w:szCs w:val="24"/>
        </w:rPr>
        <w:t xml:space="preserve"> </w:t>
      </w:r>
      <w:proofErr w:type="spellStart"/>
      <w:r w:rsidRPr="00F27EFD">
        <w:rPr>
          <w:rFonts w:ascii="Times New Roman" w:hAnsi="Times New Roman" w:cs="Times New Roman"/>
          <w:bCs/>
          <w:sz w:val="24"/>
          <w:szCs w:val="24"/>
        </w:rPr>
        <w:t>Chennai</w:t>
      </w:r>
      <w:proofErr w:type="gramStart"/>
      <w:r w:rsidRPr="00F27EFD">
        <w:rPr>
          <w:rFonts w:ascii="Times New Roman" w:hAnsi="Times New Roman" w:cs="Times New Roman"/>
          <w:bCs/>
          <w:sz w:val="24"/>
          <w:szCs w:val="24"/>
        </w:rPr>
        <w:t>,</w:t>
      </w:r>
      <w:r w:rsidR="00E67C02">
        <w:rPr>
          <w:rFonts w:ascii="Times New Roman" w:hAnsi="Times New Roman" w:cs="Times New Roman"/>
          <w:bCs/>
          <w:sz w:val="24"/>
          <w:szCs w:val="24"/>
        </w:rPr>
        <w:t>Tamilnadu</w:t>
      </w:r>
      <w:proofErr w:type="spellEnd"/>
      <w:proofErr w:type="gramEnd"/>
      <w:r w:rsidR="00E67C02">
        <w:rPr>
          <w:rFonts w:ascii="Times New Roman" w:hAnsi="Times New Roman" w:cs="Times New Roman"/>
          <w:bCs/>
          <w:sz w:val="24"/>
          <w:szCs w:val="24"/>
        </w:rPr>
        <w:t>,</w:t>
      </w:r>
      <w:r w:rsidRPr="00F27EFD">
        <w:rPr>
          <w:rFonts w:ascii="Times New Roman" w:hAnsi="Times New Roman" w:cs="Times New Roman"/>
          <w:sz w:val="24"/>
          <w:szCs w:val="24"/>
          <w:lang w:val="en-US"/>
        </w:rPr>
        <w:t xml:space="preserve"> India</w:t>
      </w:r>
      <w:r w:rsidR="009349F1">
        <w:rPr>
          <w:rFonts w:ascii="Times New Roman" w:hAnsi="Times New Roman" w:cs="Times New Roman"/>
          <w:sz w:val="24"/>
          <w:szCs w:val="24"/>
          <w:lang w:val="en-US"/>
        </w:rPr>
        <w:t>.</w:t>
      </w:r>
    </w:p>
    <w:p w:rsidR="009349F1" w:rsidRPr="002F2509" w:rsidRDefault="009349F1" w:rsidP="002F2509">
      <w:pPr>
        <w:spacing w:line="360" w:lineRule="auto"/>
        <w:rPr>
          <w:rFonts w:ascii="Times New Roman" w:hAnsi="Times New Roman" w:cs="Times New Roman"/>
          <w:bCs/>
          <w:sz w:val="24"/>
          <w:szCs w:val="24"/>
        </w:rPr>
      </w:pPr>
      <w:r>
        <w:rPr>
          <w:rFonts w:ascii="Times New Roman" w:hAnsi="Times New Roman" w:cs="Times New Roman"/>
          <w:sz w:val="24"/>
          <w:szCs w:val="24"/>
          <w:lang w:val="en-US"/>
        </w:rPr>
        <w:t xml:space="preserve">          Mobile: 9025191218</w:t>
      </w:r>
    </w:p>
    <w:p w:rsidR="002F2509" w:rsidRPr="00F27EFD" w:rsidRDefault="002F2509" w:rsidP="002F2509">
      <w:pPr>
        <w:spacing w:line="360" w:lineRule="auto"/>
        <w:rPr>
          <w:rFonts w:ascii="Times New Roman" w:hAnsi="Times New Roman" w:cs="Times New Roman"/>
          <w:bCs/>
          <w:sz w:val="24"/>
          <w:szCs w:val="24"/>
        </w:rPr>
      </w:pPr>
      <w:r>
        <w:t xml:space="preserve">        </w:t>
      </w:r>
      <w:r w:rsidR="009349F1">
        <w:t xml:space="preserve">  </w:t>
      </w:r>
      <w:r>
        <w:t xml:space="preserve"> </w:t>
      </w:r>
      <w:r w:rsidR="009349F1" w:rsidRPr="009349F1">
        <w:rPr>
          <w:rFonts w:ascii="Times New Roman" w:hAnsi="Times New Roman" w:cs="Times New Roman"/>
          <w:sz w:val="24"/>
          <w:szCs w:val="24"/>
        </w:rPr>
        <w:t>Email:</w:t>
      </w:r>
      <w:r>
        <w:t xml:space="preserve"> </w:t>
      </w:r>
      <w:hyperlink r:id="rId10" w:history="1">
        <w:r w:rsidRPr="00F27EFD">
          <w:rPr>
            <w:rStyle w:val="Hyperlink"/>
            <w:rFonts w:ascii="Times New Roman" w:hAnsi="Times New Roman" w:cs="Times New Roman"/>
            <w:sz w:val="24"/>
            <w:szCs w:val="24"/>
            <w:lang w:val="en-US"/>
          </w:rPr>
          <w:t>Prasadh9025@gmail.com</w:t>
        </w:r>
      </w:hyperlink>
      <w:r w:rsidRPr="00F27EFD">
        <w:rPr>
          <w:rFonts w:ascii="Times New Roman" w:hAnsi="Times New Roman" w:cs="Times New Roman"/>
          <w:sz w:val="24"/>
          <w:szCs w:val="24"/>
          <w:lang w:val="en-US"/>
        </w:rPr>
        <w:t xml:space="preserve">  </w:t>
      </w:r>
    </w:p>
    <w:p w:rsidR="002F2509" w:rsidRPr="002F2509" w:rsidRDefault="002F2509" w:rsidP="00FB5BA4">
      <w:pPr>
        <w:spacing w:after="0"/>
        <w:rPr>
          <w:rFonts w:ascii="Times New Roman" w:hAnsi="Times New Roman" w:cs="Times New Roman"/>
          <w:sz w:val="24"/>
          <w:szCs w:val="24"/>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Default="002F2509" w:rsidP="00FB5BA4">
      <w:pPr>
        <w:spacing w:after="0"/>
        <w:rPr>
          <w:rFonts w:ascii="Times New Roman" w:hAnsi="Times New Roman" w:cs="Times New Roman"/>
          <w:sz w:val="20"/>
          <w:lang w:val="en-US"/>
        </w:rPr>
      </w:pPr>
    </w:p>
    <w:p w:rsidR="002F2509" w:rsidRPr="00F27EFD" w:rsidRDefault="002F2509" w:rsidP="00FB5BA4">
      <w:pPr>
        <w:spacing w:after="0"/>
        <w:rPr>
          <w:rFonts w:ascii="Times New Roman" w:hAnsi="Times New Roman" w:cs="Times New Roman"/>
          <w:sz w:val="20"/>
          <w:lang w:val="en-US"/>
        </w:rPr>
      </w:pPr>
    </w:p>
    <w:p w:rsidR="0052248F" w:rsidRPr="00F27EFD" w:rsidRDefault="0052248F" w:rsidP="00D94A95">
      <w:pPr>
        <w:spacing w:after="0"/>
        <w:jc w:val="center"/>
        <w:rPr>
          <w:rFonts w:ascii="Times New Roman" w:hAnsi="Times New Roman" w:cs="Times New Roman"/>
          <w:b/>
          <w:sz w:val="28"/>
          <w:szCs w:val="28"/>
          <w:lang w:val="en-US"/>
        </w:rPr>
      </w:pPr>
      <w:r w:rsidRPr="00F27EFD">
        <w:rPr>
          <w:rFonts w:ascii="Times New Roman" w:hAnsi="Times New Roman" w:cs="Times New Roman"/>
          <w:b/>
          <w:sz w:val="28"/>
          <w:szCs w:val="28"/>
          <w:lang w:val="en-US"/>
        </w:rPr>
        <w:t>ABSTRACT</w:t>
      </w:r>
    </w:p>
    <w:p w:rsidR="00954371" w:rsidRPr="00F27EFD" w:rsidRDefault="00954371" w:rsidP="00D94A95">
      <w:pPr>
        <w:spacing w:after="0"/>
        <w:jc w:val="center"/>
        <w:rPr>
          <w:rFonts w:ascii="Times New Roman" w:hAnsi="Times New Roman" w:cs="Times New Roman"/>
          <w:b/>
          <w:sz w:val="28"/>
          <w:szCs w:val="28"/>
          <w:lang w:val="en-US"/>
        </w:rPr>
      </w:pPr>
    </w:p>
    <w:p w:rsidR="00585FC6" w:rsidRPr="00F27EFD" w:rsidRDefault="0052248F" w:rsidP="00FB5BA4">
      <w:pPr>
        <w:spacing w:after="0" w:line="360" w:lineRule="auto"/>
        <w:ind w:left="567" w:firstLine="72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The illness that caused by the immune mediated attack of own tissue or organ is referred as autoimmune disease. Mostly it was se</w:t>
      </w:r>
      <w:r w:rsidR="00585FC6" w:rsidRPr="00F27EFD">
        <w:rPr>
          <w:rFonts w:ascii="Times New Roman" w:hAnsi="Times New Roman" w:cs="Times New Roman"/>
          <w:sz w:val="24"/>
          <w:szCs w:val="24"/>
          <w:lang w:val="en-US"/>
        </w:rPr>
        <w:t xml:space="preserve">en in industrialized countries. </w:t>
      </w:r>
      <w:proofErr w:type="gramStart"/>
      <w:r w:rsidR="00585FC6" w:rsidRPr="00F27EFD">
        <w:rPr>
          <w:rFonts w:ascii="Times New Roman" w:hAnsi="Times New Roman" w:cs="Times New Roman"/>
          <w:sz w:val="24"/>
          <w:szCs w:val="24"/>
          <w:lang w:val="en-US"/>
        </w:rPr>
        <w:t>i.e</w:t>
      </w:r>
      <w:proofErr w:type="gramEnd"/>
      <w:r w:rsidR="001B76EE">
        <w:rPr>
          <w:rFonts w:ascii="Times New Roman" w:hAnsi="Times New Roman" w:cs="Times New Roman"/>
          <w:sz w:val="24"/>
          <w:szCs w:val="24"/>
          <w:lang w:val="en-US"/>
        </w:rPr>
        <w:t xml:space="preserve">. </w:t>
      </w:r>
      <w:r w:rsidR="00585FC6" w:rsidRPr="00F27EFD">
        <w:rPr>
          <w:rFonts w:ascii="Times New Roman" w:hAnsi="Times New Roman" w:cs="Times New Roman"/>
          <w:sz w:val="24"/>
          <w:szCs w:val="24"/>
          <w:lang w:val="en-US"/>
        </w:rPr>
        <w:t xml:space="preserve">reduced exposure to the microorganism due to improved sanitary practices which increases the immune reactivity and cause allergic reaction and autoimmune responses. It </w:t>
      </w:r>
      <w:r w:rsidR="00672A16" w:rsidRPr="00F27EFD">
        <w:rPr>
          <w:rFonts w:ascii="Times New Roman" w:hAnsi="Times New Roman" w:cs="Times New Roman"/>
          <w:sz w:val="24"/>
          <w:szCs w:val="24"/>
          <w:lang w:val="en-US"/>
        </w:rPr>
        <w:t>affects</w:t>
      </w:r>
      <w:r w:rsidR="00585FC6" w:rsidRPr="00F27EFD">
        <w:rPr>
          <w:rFonts w:ascii="Times New Roman" w:hAnsi="Times New Roman" w:cs="Times New Roman"/>
          <w:sz w:val="24"/>
          <w:szCs w:val="24"/>
          <w:lang w:val="en-US"/>
        </w:rPr>
        <w:t xml:space="preserve"> 5-10% of peoples in Europe and </w:t>
      </w:r>
      <w:r w:rsidR="001B76EE" w:rsidRPr="00F27EFD">
        <w:rPr>
          <w:rFonts w:ascii="Times New Roman" w:hAnsi="Times New Roman" w:cs="Times New Roman"/>
          <w:sz w:val="24"/>
          <w:szCs w:val="24"/>
          <w:lang w:val="en-US"/>
        </w:rPr>
        <w:t>North</w:t>
      </w:r>
      <w:r w:rsidR="00585FC6" w:rsidRPr="00F27EFD">
        <w:rPr>
          <w:rFonts w:ascii="Times New Roman" w:hAnsi="Times New Roman" w:cs="Times New Roman"/>
          <w:sz w:val="24"/>
          <w:szCs w:val="24"/>
          <w:lang w:val="en-US"/>
        </w:rPr>
        <w:t xml:space="preserve"> America. Clinical </w:t>
      </w:r>
      <w:r w:rsidR="00672A16" w:rsidRPr="00F27EFD">
        <w:rPr>
          <w:rFonts w:ascii="Times New Roman" w:hAnsi="Times New Roman" w:cs="Times New Roman"/>
          <w:sz w:val="24"/>
          <w:szCs w:val="24"/>
          <w:lang w:val="en-US"/>
        </w:rPr>
        <w:t>manifestation differs</w:t>
      </w:r>
      <w:r w:rsidR="00585FC6" w:rsidRPr="00F27EFD">
        <w:rPr>
          <w:rFonts w:ascii="Times New Roman" w:hAnsi="Times New Roman" w:cs="Times New Roman"/>
          <w:sz w:val="24"/>
          <w:szCs w:val="24"/>
          <w:lang w:val="en-US"/>
        </w:rPr>
        <w:t xml:space="preserve"> from one person to another because it </w:t>
      </w:r>
      <w:r w:rsidR="00672A16" w:rsidRPr="00F27EFD">
        <w:rPr>
          <w:rFonts w:ascii="Times New Roman" w:hAnsi="Times New Roman" w:cs="Times New Roman"/>
          <w:sz w:val="24"/>
          <w:szCs w:val="24"/>
          <w:lang w:val="en-US"/>
        </w:rPr>
        <w:t>affects</w:t>
      </w:r>
      <w:r w:rsidR="00585FC6" w:rsidRPr="00F27EFD">
        <w:rPr>
          <w:rFonts w:ascii="Times New Roman" w:hAnsi="Times New Roman" w:cs="Times New Roman"/>
          <w:sz w:val="24"/>
          <w:szCs w:val="24"/>
          <w:lang w:val="en-US"/>
        </w:rPr>
        <w:t xml:space="preserve"> any site in the body. It</w:t>
      </w:r>
      <w:r w:rsidR="00742AC8" w:rsidRPr="00F27EFD">
        <w:rPr>
          <w:rFonts w:ascii="Times New Roman" w:hAnsi="Times New Roman" w:cs="Times New Roman"/>
          <w:sz w:val="24"/>
          <w:szCs w:val="24"/>
          <w:lang w:val="en-US"/>
        </w:rPr>
        <w:t xml:space="preserve"> results in</w:t>
      </w:r>
      <w:r w:rsidR="00585FC6" w:rsidRPr="00F27EFD">
        <w:rPr>
          <w:rFonts w:ascii="Times New Roman" w:hAnsi="Times New Roman" w:cs="Times New Roman"/>
          <w:sz w:val="24"/>
          <w:szCs w:val="24"/>
          <w:lang w:val="en-US"/>
        </w:rPr>
        <w:t xml:space="preserve"> </w:t>
      </w:r>
      <w:r w:rsidR="00742AC8" w:rsidRPr="00F27EFD">
        <w:rPr>
          <w:rFonts w:ascii="Times New Roman" w:hAnsi="Times New Roman" w:cs="Times New Roman"/>
          <w:sz w:val="24"/>
          <w:szCs w:val="24"/>
          <w:lang w:val="en-US"/>
        </w:rPr>
        <w:t xml:space="preserve">inflammation of organ which leads to organ death. Patients may face lifetime of debilitating illness and costly treatment. </w:t>
      </w:r>
      <w:r w:rsidR="00680999" w:rsidRPr="00F27EFD">
        <w:rPr>
          <w:rFonts w:ascii="Times New Roman" w:hAnsi="Times New Roman" w:cs="Times New Roman"/>
          <w:sz w:val="24"/>
          <w:szCs w:val="24"/>
          <w:lang w:val="en-US"/>
        </w:rPr>
        <w:t xml:space="preserve">Autoimmune disease affect the thyroid gland, pancreatic cells, adrenal gland, gastrointestinal tract, </w:t>
      </w:r>
      <w:r w:rsidR="00FB544D" w:rsidRPr="00F27EFD">
        <w:rPr>
          <w:rFonts w:ascii="Times New Roman" w:hAnsi="Times New Roman" w:cs="Times New Roman"/>
          <w:sz w:val="24"/>
          <w:szCs w:val="24"/>
          <w:lang w:val="en-US"/>
        </w:rPr>
        <w:t xml:space="preserve">kidney, liver and neural transmitters. Head ache, blood in stools, fever, joint pain, inflammation, constipation are the some common symptoms of autoimmune disease. Autoimmune </w:t>
      </w:r>
      <w:proofErr w:type="spellStart"/>
      <w:r w:rsidR="00FB544D" w:rsidRPr="00F27EFD">
        <w:rPr>
          <w:rFonts w:ascii="Times New Roman" w:hAnsi="Times New Roman" w:cs="Times New Roman"/>
          <w:sz w:val="24"/>
          <w:szCs w:val="24"/>
          <w:lang w:val="en-US"/>
        </w:rPr>
        <w:t>vas</w:t>
      </w:r>
      <w:r w:rsidR="00E67C02">
        <w:rPr>
          <w:rFonts w:ascii="Times New Roman" w:hAnsi="Times New Roman" w:cs="Times New Roman"/>
          <w:sz w:val="24"/>
          <w:szCs w:val="24"/>
          <w:lang w:val="en-US"/>
        </w:rPr>
        <w:t>culitis</w:t>
      </w:r>
      <w:proofErr w:type="spellEnd"/>
      <w:r w:rsidR="00E67C02">
        <w:rPr>
          <w:rFonts w:ascii="Times New Roman" w:hAnsi="Times New Roman" w:cs="Times New Roman"/>
          <w:sz w:val="24"/>
          <w:szCs w:val="24"/>
          <w:lang w:val="en-US"/>
        </w:rPr>
        <w:t xml:space="preserve">, celiac disease, type </w:t>
      </w:r>
      <w:proofErr w:type="gramStart"/>
      <w:r w:rsidR="00E67C02">
        <w:rPr>
          <w:rFonts w:ascii="Times New Roman" w:hAnsi="Times New Roman" w:cs="Times New Roman"/>
          <w:sz w:val="24"/>
          <w:szCs w:val="24"/>
          <w:lang w:val="en-US"/>
        </w:rPr>
        <w:t xml:space="preserve">1 </w:t>
      </w:r>
      <w:r w:rsidR="00FB544D" w:rsidRPr="00F27EFD">
        <w:rPr>
          <w:rFonts w:ascii="Times New Roman" w:hAnsi="Times New Roman" w:cs="Times New Roman"/>
          <w:sz w:val="24"/>
          <w:szCs w:val="24"/>
          <w:lang w:val="en-US"/>
        </w:rPr>
        <w:t>diabetes</w:t>
      </w:r>
      <w:proofErr w:type="gramEnd"/>
      <w:r w:rsidR="00FB544D" w:rsidRPr="00F27EFD">
        <w:rPr>
          <w:rFonts w:ascii="Times New Roman" w:hAnsi="Times New Roman" w:cs="Times New Roman"/>
          <w:sz w:val="24"/>
          <w:szCs w:val="24"/>
          <w:lang w:val="en-US"/>
        </w:rPr>
        <w:t xml:space="preserve">, rheumatoid arthritis are the some disease caused by autoimmune disease. </w:t>
      </w:r>
      <w:r w:rsidR="0016451C" w:rsidRPr="00F27EFD">
        <w:rPr>
          <w:rFonts w:ascii="Times New Roman" w:hAnsi="Times New Roman" w:cs="Times New Roman"/>
          <w:sz w:val="24"/>
          <w:szCs w:val="24"/>
          <w:lang w:val="en-US"/>
        </w:rPr>
        <w:t xml:space="preserve">Complete blood count and erythrocyte sedimentation rate </w:t>
      </w:r>
      <w:r w:rsidR="00E67C02" w:rsidRPr="00F27EFD">
        <w:rPr>
          <w:rFonts w:ascii="Times New Roman" w:hAnsi="Times New Roman" w:cs="Times New Roman"/>
          <w:sz w:val="24"/>
          <w:szCs w:val="24"/>
          <w:lang w:val="en-US"/>
        </w:rPr>
        <w:t>is</w:t>
      </w:r>
      <w:r w:rsidR="0016451C" w:rsidRPr="00F27EFD">
        <w:rPr>
          <w:rFonts w:ascii="Times New Roman" w:hAnsi="Times New Roman" w:cs="Times New Roman"/>
          <w:sz w:val="24"/>
          <w:szCs w:val="24"/>
          <w:lang w:val="en-US"/>
        </w:rPr>
        <w:t xml:space="preserve"> the two laboratory test taken for the diagnosis of autoimmune disease. Non-steroidal anti-inflammatory drug and glucocorticoids </w:t>
      </w:r>
      <w:r w:rsidR="00E67C02" w:rsidRPr="00F27EFD">
        <w:rPr>
          <w:rFonts w:ascii="Times New Roman" w:hAnsi="Times New Roman" w:cs="Times New Roman"/>
          <w:sz w:val="24"/>
          <w:szCs w:val="24"/>
          <w:lang w:val="en-US"/>
        </w:rPr>
        <w:t>is</w:t>
      </w:r>
      <w:r w:rsidR="0016451C" w:rsidRPr="00F27EFD">
        <w:rPr>
          <w:rFonts w:ascii="Times New Roman" w:hAnsi="Times New Roman" w:cs="Times New Roman"/>
          <w:sz w:val="24"/>
          <w:szCs w:val="24"/>
          <w:lang w:val="en-US"/>
        </w:rPr>
        <w:t xml:space="preserve"> the used drug for the autoimmune disease.</w:t>
      </w:r>
    </w:p>
    <w:p w:rsidR="0016451C" w:rsidRPr="00F27EFD" w:rsidRDefault="0016451C" w:rsidP="0016451C">
      <w:pPr>
        <w:spacing w:after="0"/>
        <w:ind w:firstLine="720"/>
        <w:jc w:val="both"/>
        <w:rPr>
          <w:rFonts w:ascii="Times New Roman" w:hAnsi="Times New Roman" w:cs="Times New Roman"/>
          <w:sz w:val="20"/>
          <w:lang w:val="en-US"/>
        </w:rPr>
      </w:pPr>
    </w:p>
    <w:p w:rsidR="0016451C" w:rsidRPr="00F27EFD" w:rsidRDefault="00FB5BA4" w:rsidP="0016451C">
      <w:pPr>
        <w:spacing w:after="0"/>
        <w:jc w:val="both"/>
        <w:rPr>
          <w:rFonts w:ascii="Times New Roman" w:hAnsi="Times New Roman" w:cs="Times New Roman"/>
          <w:b/>
          <w:sz w:val="20"/>
          <w:lang w:val="en-US"/>
        </w:rPr>
      </w:pPr>
      <w:r w:rsidRPr="00F27EFD">
        <w:rPr>
          <w:rFonts w:ascii="Times New Roman" w:hAnsi="Times New Roman" w:cs="Times New Roman"/>
          <w:b/>
          <w:sz w:val="20"/>
          <w:lang w:val="en-US"/>
        </w:rPr>
        <w:t xml:space="preserve">           </w:t>
      </w:r>
      <w:r w:rsidR="00E67C02">
        <w:rPr>
          <w:rFonts w:ascii="Times New Roman" w:hAnsi="Times New Roman" w:cs="Times New Roman"/>
          <w:b/>
          <w:sz w:val="20"/>
          <w:lang w:val="en-US"/>
        </w:rPr>
        <w:t>Key words:</w:t>
      </w:r>
      <w:r w:rsidR="0016451C" w:rsidRPr="00F27EFD">
        <w:rPr>
          <w:rFonts w:ascii="Times New Roman" w:hAnsi="Times New Roman" w:cs="Times New Roman"/>
          <w:b/>
          <w:sz w:val="20"/>
          <w:lang w:val="en-US"/>
        </w:rPr>
        <w:t xml:space="preserve"> </w:t>
      </w:r>
      <w:r w:rsidR="0016451C" w:rsidRPr="00E67C02">
        <w:rPr>
          <w:rFonts w:ascii="Times New Roman" w:hAnsi="Times New Roman" w:cs="Times New Roman"/>
          <w:sz w:val="20"/>
          <w:lang w:val="en-US"/>
        </w:rPr>
        <w:t>autoimmune disease</w:t>
      </w:r>
      <w:proofErr w:type="gramStart"/>
      <w:r w:rsidR="0016451C" w:rsidRPr="00E67C02">
        <w:rPr>
          <w:rFonts w:ascii="Times New Roman" w:hAnsi="Times New Roman" w:cs="Times New Roman"/>
          <w:sz w:val="20"/>
          <w:lang w:val="en-US"/>
        </w:rPr>
        <w:t xml:space="preserve">; </w:t>
      </w:r>
      <w:r w:rsidR="00527EFF" w:rsidRPr="00E67C02">
        <w:rPr>
          <w:rFonts w:ascii="Times New Roman" w:hAnsi="Times New Roman" w:cs="Times New Roman"/>
          <w:sz w:val="20"/>
          <w:lang w:val="en-US"/>
        </w:rPr>
        <w:t xml:space="preserve"> </w:t>
      </w:r>
      <w:r w:rsidR="0016451C" w:rsidRPr="00E67C02">
        <w:rPr>
          <w:rFonts w:ascii="Times New Roman" w:hAnsi="Times New Roman" w:cs="Times New Roman"/>
          <w:sz w:val="20"/>
          <w:lang w:val="en-US"/>
        </w:rPr>
        <w:t>inflammation</w:t>
      </w:r>
      <w:proofErr w:type="gramEnd"/>
      <w:r w:rsidR="0016451C" w:rsidRPr="00E67C02">
        <w:rPr>
          <w:rFonts w:ascii="Times New Roman" w:hAnsi="Times New Roman" w:cs="Times New Roman"/>
          <w:sz w:val="20"/>
          <w:lang w:val="en-US"/>
        </w:rPr>
        <w:t>; symptoms; laboratory diagnosis; drugs.</w:t>
      </w:r>
    </w:p>
    <w:p w:rsidR="00FB5BA4" w:rsidRPr="00F27EFD" w:rsidRDefault="00FB5BA4" w:rsidP="0016451C">
      <w:pPr>
        <w:spacing w:after="0"/>
        <w:jc w:val="both"/>
        <w:rPr>
          <w:rFonts w:ascii="Times New Roman" w:hAnsi="Times New Roman" w:cs="Times New Roman"/>
          <w:b/>
          <w:sz w:val="20"/>
          <w:lang w:val="en-US"/>
        </w:rPr>
      </w:pPr>
    </w:p>
    <w:p w:rsidR="00FB5BA4" w:rsidRPr="00F27EFD" w:rsidRDefault="00FB5BA4" w:rsidP="00585FC6">
      <w:pPr>
        <w:spacing w:after="0"/>
        <w:jc w:val="center"/>
        <w:rPr>
          <w:rFonts w:ascii="Times New Roman" w:hAnsi="Times New Roman" w:cs="Times New Roman"/>
          <w:b/>
          <w:sz w:val="24"/>
          <w:szCs w:val="24"/>
          <w:lang w:val="en-US"/>
        </w:rPr>
      </w:pPr>
    </w:p>
    <w:p w:rsidR="002F2509" w:rsidRDefault="005F2FF9" w:rsidP="005F2FF9">
      <w:pPr>
        <w:spacing w:after="0"/>
        <w:rPr>
          <w:rFonts w:ascii="Times New Roman" w:hAnsi="Times New Roman" w:cs="Times New Roman"/>
          <w:b/>
          <w:sz w:val="24"/>
          <w:szCs w:val="24"/>
          <w:lang w:val="en-US"/>
        </w:rPr>
      </w:pPr>
      <w:r w:rsidRPr="00F27EFD">
        <w:rPr>
          <w:rFonts w:ascii="Times New Roman" w:hAnsi="Times New Roman" w:cs="Times New Roman"/>
          <w:b/>
          <w:sz w:val="24"/>
          <w:szCs w:val="24"/>
          <w:lang w:val="en-US"/>
        </w:rPr>
        <w:t xml:space="preserve">         </w:t>
      </w: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2F2509" w:rsidRDefault="002F2509" w:rsidP="005F2FF9">
      <w:pPr>
        <w:spacing w:after="0"/>
        <w:rPr>
          <w:rFonts w:ascii="Times New Roman" w:hAnsi="Times New Roman" w:cs="Times New Roman"/>
          <w:b/>
          <w:sz w:val="24"/>
          <w:szCs w:val="24"/>
          <w:lang w:val="en-US"/>
        </w:rPr>
      </w:pPr>
    </w:p>
    <w:p w:rsidR="005274A6" w:rsidRPr="00F27EFD" w:rsidRDefault="002F2509" w:rsidP="005F2FF9">
      <w:pPr>
        <w:spacing w:after="0"/>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00412F1B" w:rsidRPr="00F27EFD">
        <w:rPr>
          <w:rFonts w:ascii="Times New Roman" w:hAnsi="Times New Roman" w:cs="Times New Roman"/>
          <w:b/>
          <w:sz w:val="24"/>
          <w:szCs w:val="24"/>
          <w:lang w:val="en-US"/>
        </w:rPr>
        <w:t>INTRODUCTION</w:t>
      </w:r>
    </w:p>
    <w:p w:rsidR="00FB5BA4" w:rsidRPr="00F27EFD" w:rsidRDefault="00FB5BA4" w:rsidP="00585FC6">
      <w:pPr>
        <w:spacing w:after="0"/>
        <w:jc w:val="center"/>
        <w:rPr>
          <w:rFonts w:ascii="Times New Roman" w:hAnsi="Times New Roman" w:cs="Times New Roman"/>
          <w:b/>
          <w:sz w:val="24"/>
          <w:szCs w:val="24"/>
          <w:lang w:val="en-US"/>
        </w:rPr>
      </w:pPr>
    </w:p>
    <w:p w:rsidR="00412F1B" w:rsidRPr="00F27EFD" w:rsidRDefault="002F34F4" w:rsidP="00FB5BA4">
      <w:pPr>
        <w:pStyle w:val="ListParagraph"/>
        <w:spacing w:line="360" w:lineRule="auto"/>
        <w:ind w:firstLine="72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Abnormal response of the immune system is referred</w:t>
      </w:r>
      <w:r w:rsidR="000B47B9" w:rsidRPr="00F27EFD">
        <w:rPr>
          <w:rFonts w:ascii="Times New Roman" w:hAnsi="Times New Roman" w:cs="Times New Roman"/>
          <w:sz w:val="24"/>
          <w:szCs w:val="24"/>
          <w:lang w:val="en-US"/>
        </w:rPr>
        <w:t xml:space="preserve"> as autoimmune disease</w:t>
      </w:r>
      <w:r w:rsidR="00412F1B" w:rsidRPr="00F27EFD">
        <w:rPr>
          <w:rFonts w:ascii="Times New Roman" w:hAnsi="Times New Roman" w:cs="Times New Roman"/>
          <w:sz w:val="24"/>
          <w:szCs w:val="24"/>
          <w:lang w:val="en-US"/>
        </w:rPr>
        <w:t>. [1]</w:t>
      </w:r>
      <w:r w:rsidR="00412F1B" w:rsidRPr="00F27EFD">
        <w:rPr>
          <w:rFonts w:ascii="Times New Roman" w:hAnsi="Times New Roman" w:cs="Times New Roman"/>
          <w:sz w:val="24"/>
          <w:szCs w:val="24"/>
          <w:vertAlign w:val="superscript"/>
          <w:lang w:val="en-US"/>
        </w:rPr>
        <w:t xml:space="preserve"> </w:t>
      </w:r>
      <w:r w:rsidR="00567EB8" w:rsidRPr="00F27EFD">
        <w:rPr>
          <w:rFonts w:ascii="Times New Roman" w:hAnsi="Times New Roman" w:cs="Times New Roman"/>
          <w:sz w:val="24"/>
          <w:szCs w:val="24"/>
          <w:lang w:val="en-US"/>
        </w:rPr>
        <w:t xml:space="preserve">Normally immune </w:t>
      </w:r>
      <w:r w:rsidR="005F2FF9" w:rsidRPr="00F27EFD">
        <w:rPr>
          <w:rFonts w:ascii="Times New Roman" w:hAnsi="Times New Roman" w:cs="Times New Roman"/>
          <w:sz w:val="24"/>
          <w:szCs w:val="24"/>
          <w:lang w:val="en-US"/>
        </w:rPr>
        <w:t>system recognizes</w:t>
      </w:r>
      <w:r w:rsidR="00412F1B" w:rsidRPr="00F27EFD">
        <w:rPr>
          <w:rFonts w:ascii="Times New Roman" w:hAnsi="Times New Roman" w:cs="Times New Roman"/>
          <w:sz w:val="24"/>
          <w:szCs w:val="24"/>
          <w:lang w:val="en-US"/>
        </w:rPr>
        <w:t xml:space="preserve"> its own tissue antigen </w:t>
      </w:r>
      <w:r w:rsidR="00567EB8" w:rsidRPr="00F27EFD">
        <w:rPr>
          <w:rFonts w:ascii="Times New Roman" w:hAnsi="Times New Roman" w:cs="Times New Roman"/>
          <w:sz w:val="24"/>
          <w:szCs w:val="24"/>
          <w:lang w:val="en-US"/>
        </w:rPr>
        <w:t xml:space="preserve">and it </w:t>
      </w:r>
      <w:r w:rsidR="00412F1B" w:rsidRPr="00F27EFD">
        <w:rPr>
          <w:rFonts w:ascii="Times New Roman" w:hAnsi="Times New Roman" w:cs="Times New Roman"/>
          <w:sz w:val="24"/>
          <w:szCs w:val="24"/>
          <w:lang w:val="en-US"/>
        </w:rPr>
        <w:t>does not produce any ant</w:t>
      </w:r>
      <w:r w:rsidR="00B7695E" w:rsidRPr="00F27EFD">
        <w:rPr>
          <w:rFonts w:ascii="Times New Roman" w:hAnsi="Times New Roman" w:cs="Times New Roman"/>
          <w:sz w:val="24"/>
          <w:szCs w:val="24"/>
          <w:lang w:val="en-US"/>
        </w:rPr>
        <w:t>ibody against it.</w:t>
      </w:r>
      <w:r w:rsidR="00412F1B" w:rsidRPr="00F27EFD">
        <w:rPr>
          <w:rFonts w:ascii="Times New Roman" w:hAnsi="Times New Roman" w:cs="Times New Roman"/>
          <w:sz w:val="24"/>
          <w:szCs w:val="24"/>
          <w:lang w:val="en-US"/>
        </w:rPr>
        <w:t xml:space="preserve"> </w:t>
      </w:r>
      <w:r w:rsidR="00567EB8" w:rsidRPr="00F27EFD">
        <w:rPr>
          <w:rFonts w:ascii="Times New Roman" w:hAnsi="Times New Roman" w:cs="Times New Roman"/>
          <w:sz w:val="24"/>
          <w:szCs w:val="24"/>
          <w:lang w:val="en-US"/>
        </w:rPr>
        <w:t xml:space="preserve">But in autoimmune disease, the immune </w:t>
      </w:r>
      <w:r w:rsidR="005F2FF9" w:rsidRPr="00F27EFD">
        <w:rPr>
          <w:rFonts w:ascii="Times New Roman" w:hAnsi="Times New Roman" w:cs="Times New Roman"/>
          <w:sz w:val="24"/>
          <w:szCs w:val="24"/>
          <w:lang w:val="en-US"/>
        </w:rPr>
        <w:t>system produces</w:t>
      </w:r>
      <w:r w:rsidR="00B7695E" w:rsidRPr="00F27EFD">
        <w:rPr>
          <w:rFonts w:ascii="Times New Roman" w:hAnsi="Times New Roman" w:cs="Times New Roman"/>
          <w:sz w:val="24"/>
          <w:szCs w:val="24"/>
          <w:lang w:val="en-US"/>
        </w:rPr>
        <w:t xml:space="preserve"> antibodies and the T-lymphocytes against its own tissue</w:t>
      </w:r>
      <w:r w:rsidR="007745AF">
        <w:rPr>
          <w:rFonts w:ascii="Times New Roman" w:hAnsi="Times New Roman" w:cs="Times New Roman"/>
          <w:sz w:val="24"/>
          <w:szCs w:val="24"/>
          <w:lang w:val="en-US"/>
        </w:rPr>
        <w:t xml:space="preserve">, </w:t>
      </w:r>
      <w:r w:rsidR="007745AF" w:rsidRPr="00F27EFD">
        <w:rPr>
          <w:rFonts w:ascii="Times New Roman" w:hAnsi="Times New Roman" w:cs="Times New Roman"/>
          <w:sz w:val="24"/>
          <w:szCs w:val="24"/>
          <w:lang w:val="en-US"/>
        </w:rPr>
        <w:t>w</w:t>
      </w:r>
      <w:r w:rsidR="005F2FF9" w:rsidRPr="00F27EFD">
        <w:rPr>
          <w:rFonts w:ascii="Times New Roman" w:hAnsi="Times New Roman" w:cs="Times New Roman"/>
          <w:sz w:val="24"/>
          <w:szCs w:val="24"/>
          <w:lang w:val="en-US"/>
        </w:rPr>
        <w:t>hich results in functional damage in the body?</w:t>
      </w:r>
      <w:r w:rsidR="00B7695E" w:rsidRPr="00F27EFD">
        <w:rPr>
          <w:rFonts w:ascii="Times New Roman" w:hAnsi="Times New Roman" w:cs="Times New Roman"/>
          <w:sz w:val="24"/>
          <w:szCs w:val="24"/>
          <w:lang w:val="en-US"/>
        </w:rPr>
        <w:t xml:space="preserve"> [2]</w:t>
      </w:r>
      <w:r w:rsidR="00B7695E" w:rsidRPr="00F27EFD">
        <w:rPr>
          <w:rFonts w:ascii="Times New Roman" w:hAnsi="Times New Roman" w:cs="Times New Roman"/>
          <w:sz w:val="24"/>
          <w:szCs w:val="24"/>
          <w:vertAlign w:val="superscript"/>
          <w:lang w:val="en-US"/>
        </w:rPr>
        <w:t xml:space="preserve"> </w:t>
      </w:r>
      <w:r w:rsidR="00B7695E" w:rsidRPr="00F27EFD">
        <w:rPr>
          <w:rFonts w:ascii="Times New Roman" w:hAnsi="Times New Roman" w:cs="Times New Roman"/>
          <w:sz w:val="24"/>
          <w:szCs w:val="24"/>
          <w:lang w:val="en-US"/>
        </w:rPr>
        <w:t xml:space="preserve">It mistakenly targets the own tissue or organs as if </w:t>
      </w:r>
      <w:r w:rsidR="00567EB8" w:rsidRPr="00F27EFD">
        <w:rPr>
          <w:rFonts w:ascii="Times New Roman" w:hAnsi="Times New Roman" w:cs="Times New Roman"/>
          <w:sz w:val="24"/>
          <w:szCs w:val="24"/>
          <w:lang w:val="en-US"/>
        </w:rPr>
        <w:t>they were</w:t>
      </w:r>
      <w:r w:rsidR="00B7695E" w:rsidRPr="00F27EFD">
        <w:rPr>
          <w:rFonts w:ascii="Times New Roman" w:hAnsi="Times New Roman" w:cs="Times New Roman"/>
          <w:sz w:val="24"/>
          <w:szCs w:val="24"/>
          <w:lang w:val="en-US"/>
        </w:rPr>
        <w:t xml:space="preserve"> foreign </w:t>
      </w:r>
      <w:r w:rsidR="00567EB8" w:rsidRPr="00F27EFD">
        <w:rPr>
          <w:rFonts w:ascii="Times New Roman" w:hAnsi="Times New Roman" w:cs="Times New Roman"/>
          <w:sz w:val="24"/>
          <w:szCs w:val="24"/>
          <w:lang w:val="en-US"/>
        </w:rPr>
        <w:t>cells</w:t>
      </w:r>
      <w:r w:rsidR="000C754A" w:rsidRPr="00F27EFD">
        <w:rPr>
          <w:rFonts w:ascii="Times New Roman" w:hAnsi="Times New Roman" w:cs="Times New Roman"/>
          <w:sz w:val="24"/>
          <w:szCs w:val="24"/>
          <w:lang w:val="en-US"/>
        </w:rPr>
        <w:t>. [1]</w:t>
      </w:r>
      <w:r w:rsidR="000C754A" w:rsidRPr="00F27EFD">
        <w:rPr>
          <w:rFonts w:ascii="Times New Roman" w:hAnsi="Times New Roman" w:cs="Times New Roman"/>
          <w:sz w:val="24"/>
          <w:szCs w:val="24"/>
          <w:vertAlign w:val="superscript"/>
          <w:lang w:val="en-US"/>
        </w:rPr>
        <w:t xml:space="preserve"> </w:t>
      </w:r>
      <w:r w:rsidR="00567EB8" w:rsidRPr="00F27EFD">
        <w:rPr>
          <w:rFonts w:ascii="Times New Roman" w:hAnsi="Times New Roman" w:cs="Times New Roman"/>
          <w:sz w:val="24"/>
          <w:szCs w:val="24"/>
          <w:lang w:val="en-US"/>
        </w:rPr>
        <w:t xml:space="preserve">Sometimes </w:t>
      </w:r>
      <w:r w:rsidR="005F2FF9" w:rsidRPr="00F27EFD">
        <w:rPr>
          <w:rFonts w:ascii="Times New Roman" w:hAnsi="Times New Roman" w:cs="Times New Roman"/>
          <w:sz w:val="24"/>
          <w:szCs w:val="24"/>
          <w:lang w:val="en-US"/>
        </w:rPr>
        <w:t>T cells are</w:t>
      </w:r>
      <w:r w:rsidR="00567EB8" w:rsidRPr="00F27EFD">
        <w:rPr>
          <w:rFonts w:ascii="Times New Roman" w:hAnsi="Times New Roman" w:cs="Times New Roman"/>
          <w:sz w:val="24"/>
          <w:szCs w:val="24"/>
          <w:lang w:val="en-US"/>
        </w:rPr>
        <w:t xml:space="preserve"> the reason for autoimmune disease condition. [</w:t>
      </w:r>
      <w:r w:rsidR="000C754A" w:rsidRPr="00F27EFD">
        <w:rPr>
          <w:rFonts w:ascii="Times New Roman" w:hAnsi="Times New Roman" w:cs="Times New Roman"/>
          <w:sz w:val="24"/>
          <w:szCs w:val="24"/>
          <w:lang w:val="en-US"/>
        </w:rPr>
        <w:t xml:space="preserve">3] </w:t>
      </w:r>
    </w:p>
    <w:p w:rsidR="005F2FF9" w:rsidRPr="00F27EFD" w:rsidRDefault="005F2FF9" w:rsidP="00FB5BA4">
      <w:pPr>
        <w:pStyle w:val="ListParagraph"/>
        <w:spacing w:line="360" w:lineRule="auto"/>
        <w:ind w:firstLine="720"/>
        <w:jc w:val="both"/>
        <w:rPr>
          <w:rFonts w:ascii="Times New Roman" w:hAnsi="Times New Roman" w:cs="Times New Roman"/>
          <w:sz w:val="24"/>
          <w:szCs w:val="24"/>
          <w:lang w:val="en-US"/>
        </w:rPr>
      </w:pPr>
      <w:bookmarkStart w:id="0" w:name="_GoBack"/>
      <w:bookmarkEnd w:id="0"/>
    </w:p>
    <w:p w:rsidR="005F2FF9" w:rsidRPr="00F27EFD" w:rsidRDefault="005F2FF9" w:rsidP="00FB5BA4">
      <w:pPr>
        <w:pStyle w:val="ListParagraph"/>
        <w:spacing w:line="360" w:lineRule="auto"/>
        <w:ind w:firstLine="720"/>
        <w:jc w:val="both"/>
        <w:rPr>
          <w:rFonts w:ascii="Times New Roman" w:hAnsi="Times New Roman" w:cs="Times New Roman"/>
          <w:sz w:val="24"/>
          <w:szCs w:val="24"/>
          <w:lang w:val="en-US"/>
        </w:rPr>
      </w:pPr>
    </w:p>
    <w:p w:rsidR="005F2FF9" w:rsidRPr="00F27EFD" w:rsidRDefault="005F2FF9" w:rsidP="00FB5BA4">
      <w:pPr>
        <w:pStyle w:val="ListParagraph"/>
        <w:spacing w:line="360" w:lineRule="auto"/>
        <w:ind w:firstLine="720"/>
        <w:jc w:val="both"/>
        <w:rPr>
          <w:rFonts w:ascii="Times New Roman" w:hAnsi="Times New Roman" w:cs="Times New Roman"/>
          <w:b/>
          <w:sz w:val="24"/>
          <w:szCs w:val="24"/>
          <w:lang w:val="en-US"/>
        </w:rPr>
      </w:pPr>
    </w:p>
    <w:p w:rsidR="00570BE8" w:rsidRPr="00F27EFD" w:rsidRDefault="001C3979" w:rsidP="00FB5BA4">
      <w:pPr>
        <w:pStyle w:val="ListParagraph"/>
        <w:numPr>
          <w:ilvl w:val="0"/>
          <w:numId w:val="34"/>
        </w:numPr>
        <w:ind w:left="709" w:firstLine="65"/>
        <w:jc w:val="center"/>
        <w:rPr>
          <w:rFonts w:ascii="Times New Roman" w:hAnsi="Times New Roman" w:cs="Times New Roman"/>
          <w:sz w:val="20"/>
          <w:szCs w:val="20"/>
          <w:lang w:val="en-US"/>
        </w:rPr>
      </w:pPr>
      <w:r w:rsidRPr="00F27EFD">
        <w:rPr>
          <w:rFonts w:ascii="Times New Roman" w:hAnsi="Times New Roman" w:cs="Times New Roman"/>
          <w:b/>
          <w:sz w:val="20"/>
          <w:szCs w:val="20"/>
          <w:lang w:val="en-US"/>
        </w:rPr>
        <w:t>CLASSIFICATION OF AUTOIMMUNE DISEASE</w:t>
      </w:r>
      <w:r w:rsidR="00321C8E" w:rsidRPr="00F27EFD">
        <w:rPr>
          <w:rFonts w:ascii="Times New Roman" w:hAnsi="Times New Roman" w:cs="Times New Roman"/>
          <w:sz w:val="20"/>
          <w:szCs w:val="20"/>
          <w:lang w:val="en-US"/>
        </w:rPr>
        <w:t xml:space="preserve"> </w:t>
      </w:r>
    </w:p>
    <w:p w:rsidR="00242FB5" w:rsidRPr="00F27EFD" w:rsidRDefault="00585FB0" w:rsidP="00585FB0">
      <w:pPr>
        <w:jc w:val="center"/>
        <w:rPr>
          <w:rFonts w:ascii="Times New Roman" w:hAnsi="Times New Roman" w:cs="Times New Roman"/>
          <w:sz w:val="20"/>
          <w:szCs w:val="20"/>
          <w:lang w:val="en-US"/>
        </w:rPr>
      </w:pPr>
      <w:r w:rsidRPr="00F27EFD">
        <w:rPr>
          <w:rFonts w:ascii="Times New Roman" w:hAnsi="Times New Roman" w:cs="Times New Roman"/>
          <w:noProof/>
          <w:sz w:val="20"/>
          <w:szCs w:val="20"/>
          <w:lang w:eastAsia="en-IN"/>
        </w:rPr>
        <w:drawing>
          <wp:inline distT="0" distB="0" distL="0" distR="0" wp14:anchorId="37A0B6C7" wp14:editId="2B90C6C3">
            <wp:extent cx="4343400" cy="21640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ificatio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40860" cy="2162814"/>
                    </a:xfrm>
                    <a:prstGeom prst="rect">
                      <a:avLst/>
                    </a:prstGeom>
                  </pic:spPr>
                </pic:pic>
              </a:graphicData>
            </a:graphic>
          </wp:inline>
        </w:drawing>
      </w:r>
    </w:p>
    <w:p w:rsidR="008C313C" w:rsidRPr="00F27EFD" w:rsidRDefault="00D45121" w:rsidP="008C313C">
      <w:pPr>
        <w:jc w:val="center"/>
        <w:rPr>
          <w:rFonts w:ascii="Times New Roman" w:hAnsi="Times New Roman" w:cs="Times New Roman"/>
          <w:sz w:val="20"/>
          <w:szCs w:val="20"/>
          <w:lang w:val="en-US"/>
        </w:rPr>
      </w:pPr>
      <w:r w:rsidRPr="00F27EFD">
        <w:rPr>
          <w:rFonts w:ascii="Times New Roman" w:hAnsi="Times New Roman" w:cs="Times New Roman"/>
          <w:sz w:val="20"/>
          <w:szCs w:val="20"/>
          <w:lang w:val="en-US"/>
        </w:rPr>
        <w:t>Figure 1</w:t>
      </w:r>
      <w:r w:rsidR="00585FB0" w:rsidRPr="00F27EFD">
        <w:rPr>
          <w:rFonts w:ascii="Times New Roman" w:hAnsi="Times New Roman" w:cs="Times New Roman"/>
          <w:sz w:val="20"/>
          <w:szCs w:val="20"/>
          <w:lang w:val="en-US"/>
        </w:rPr>
        <w:t xml:space="preserve"> </w:t>
      </w:r>
      <w:r w:rsidR="008C313C" w:rsidRPr="00F27EFD">
        <w:rPr>
          <w:rFonts w:ascii="Times New Roman" w:hAnsi="Times New Roman" w:cs="Times New Roman"/>
          <w:sz w:val="20"/>
          <w:szCs w:val="20"/>
          <w:lang w:val="en-US"/>
        </w:rPr>
        <w:t>(shows the classification of autoimmune disease)</w:t>
      </w:r>
    </w:p>
    <w:p w:rsidR="008C313C" w:rsidRPr="00F27EFD" w:rsidRDefault="001C3979" w:rsidP="003A0711">
      <w:pPr>
        <w:pStyle w:val="ListParagraph"/>
        <w:numPr>
          <w:ilvl w:val="0"/>
          <w:numId w:val="39"/>
        </w:numPr>
        <w:spacing w:line="360" w:lineRule="auto"/>
        <w:rPr>
          <w:rFonts w:ascii="Times New Roman" w:hAnsi="Times New Roman" w:cs="Times New Roman"/>
          <w:b/>
          <w:sz w:val="24"/>
          <w:szCs w:val="24"/>
          <w:lang w:val="en-US"/>
        </w:rPr>
      </w:pPr>
      <w:r w:rsidRPr="00F27EFD">
        <w:rPr>
          <w:rFonts w:ascii="Times New Roman" w:hAnsi="Times New Roman" w:cs="Times New Roman"/>
          <w:b/>
          <w:sz w:val="24"/>
          <w:szCs w:val="24"/>
          <w:lang w:val="en-US"/>
        </w:rPr>
        <w:t>Organ specific autoimmune disease</w:t>
      </w:r>
    </w:p>
    <w:p w:rsidR="001C3979" w:rsidRPr="00F27EFD" w:rsidRDefault="005274A6" w:rsidP="003A0711">
      <w:pPr>
        <w:pStyle w:val="ListParagraph"/>
        <w:spacing w:line="360" w:lineRule="auto"/>
        <w:ind w:left="1080"/>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 xml:space="preserve"> </w:t>
      </w:r>
      <w:r w:rsidRPr="00F27EFD">
        <w:rPr>
          <w:rFonts w:ascii="Times New Roman" w:hAnsi="Times New Roman" w:cs="Times New Roman"/>
          <w:sz w:val="24"/>
          <w:szCs w:val="24"/>
          <w:lang w:val="en-US"/>
        </w:rPr>
        <w:tab/>
      </w:r>
      <w:r w:rsidR="001C3979" w:rsidRPr="00F27EFD">
        <w:rPr>
          <w:rFonts w:ascii="Times New Roman" w:hAnsi="Times New Roman" w:cs="Times New Roman"/>
          <w:sz w:val="24"/>
          <w:szCs w:val="24"/>
          <w:lang w:val="en-US"/>
        </w:rPr>
        <w:t>Where the specific or particular organ or tissue is targeted and attacked by the immune system is known as organ specific autoimmune disease</w:t>
      </w:r>
      <w:proofErr w:type="gramStart"/>
      <w:r w:rsidR="0033704C" w:rsidRPr="00F27EFD">
        <w:rPr>
          <w:rFonts w:ascii="Times New Roman" w:hAnsi="Times New Roman" w:cs="Times New Roman"/>
          <w:sz w:val="24"/>
          <w:szCs w:val="24"/>
          <w:lang w:val="en-US"/>
        </w:rPr>
        <w:t>.</w:t>
      </w:r>
      <w:r w:rsidR="00B9534F" w:rsidRPr="00F27EFD">
        <w:rPr>
          <w:rFonts w:ascii="Times New Roman" w:hAnsi="Times New Roman" w:cs="Times New Roman"/>
          <w:sz w:val="24"/>
          <w:szCs w:val="24"/>
          <w:lang w:val="en-US"/>
        </w:rPr>
        <w:t>[</w:t>
      </w:r>
      <w:proofErr w:type="gramEnd"/>
      <w:r w:rsidR="00B9534F" w:rsidRPr="00F27EFD">
        <w:rPr>
          <w:rFonts w:ascii="Times New Roman" w:hAnsi="Times New Roman" w:cs="Times New Roman"/>
          <w:sz w:val="24"/>
          <w:szCs w:val="24"/>
          <w:lang w:val="en-US"/>
        </w:rPr>
        <w:t>4]</w:t>
      </w:r>
      <w:r w:rsidR="0033704C" w:rsidRPr="00F27EFD">
        <w:rPr>
          <w:rFonts w:ascii="Times New Roman" w:hAnsi="Times New Roman" w:cs="Times New Roman"/>
          <w:sz w:val="24"/>
          <w:szCs w:val="24"/>
          <w:lang w:val="en-US"/>
        </w:rPr>
        <w:t xml:space="preserve"> Example :</w:t>
      </w:r>
      <w:r w:rsidR="00585FB0" w:rsidRPr="00F27EFD">
        <w:rPr>
          <w:rFonts w:ascii="Times New Roman" w:hAnsi="Times New Roman" w:cs="Times New Roman"/>
          <w:sz w:val="24"/>
          <w:szCs w:val="24"/>
          <w:lang w:val="en-US"/>
        </w:rPr>
        <w:t xml:space="preserve"> (</w:t>
      </w:r>
      <w:r w:rsidR="00D45121" w:rsidRPr="00F27EFD">
        <w:rPr>
          <w:rFonts w:ascii="Times New Roman" w:hAnsi="Times New Roman" w:cs="Times New Roman"/>
          <w:sz w:val="24"/>
          <w:szCs w:val="24"/>
          <w:lang w:val="en-US"/>
        </w:rPr>
        <w:t xml:space="preserve">Table 1) </w:t>
      </w:r>
      <w:r w:rsidR="00B9534F" w:rsidRPr="00F27EFD">
        <w:rPr>
          <w:rFonts w:ascii="Times New Roman" w:hAnsi="Times New Roman" w:cs="Times New Roman"/>
          <w:sz w:val="24"/>
          <w:szCs w:val="24"/>
          <w:lang w:val="en-US"/>
        </w:rPr>
        <w:t>[3]</w:t>
      </w:r>
      <w:r w:rsidR="00585FB0" w:rsidRPr="00F27EFD">
        <w:rPr>
          <w:rFonts w:ascii="Times New Roman" w:hAnsi="Times New Roman" w:cs="Times New Roman"/>
          <w:sz w:val="24"/>
          <w:szCs w:val="24"/>
          <w:vertAlign w:val="superscript"/>
          <w:lang w:val="en-US"/>
        </w:rPr>
        <w:t xml:space="preserve"> </w:t>
      </w:r>
    </w:p>
    <w:tbl>
      <w:tblPr>
        <w:tblStyle w:val="TableGrid"/>
        <w:tblW w:w="0" w:type="auto"/>
        <w:tblInd w:w="536" w:type="dxa"/>
        <w:tblLook w:val="04A0" w:firstRow="1" w:lastRow="0" w:firstColumn="1" w:lastColumn="0" w:noHBand="0" w:noVBand="1"/>
      </w:tblPr>
      <w:tblGrid>
        <w:gridCol w:w="3227"/>
        <w:gridCol w:w="3227"/>
        <w:gridCol w:w="3228"/>
      </w:tblGrid>
      <w:tr w:rsidR="008C67EA" w:rsidRPr="00F27EFD" w:rsidTr="003022AE">
        <w:tc>
          <w:tcPr>
            <w:tcW w:w="9682" w:type="dxa"/>
            <w:gridSpan w:val="3"/>
          </w:tcPr>
          <w:p w:rsidR="008C67EA" w:rsidRPr="00F27EFD" w:rsidRDefault="008C67EA" w:rsidP="003A0711">
            <w:pPr>
              <w:pStyle w:val="ListParagraph"/>
              <w:spacing w:line="360" w:lineRule="auto"/>
              <w:ind w:left="0"/>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Organic specific autoimmune disease</w:t>
            </w:r>
          </w:p>
        </w:tc>
      </w:tr>
      <w:tr w:rsidR="008C67EA" w:rsidRPr="00F27EFD" w:rsidTr="003022AE">
        <w:tc>
          <w:tcPr>
            <w:tcW w:w="3227" w:type="dxa"/>
          </w:tcPr>
          <w:p w:rsidR="008C67EA" w:rsidRPr="00F27EFD" w:rsidRDefault="008C67EA" w:rsidP="003A0711">
            <w:pPr>
              <w:pStyle w:val="ListParagraph"/>
              <w:spacing w:line="360" w:lineRule="auto"/>
              <w:ind w:left="0"/>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Disease</w:t>
            </w:r>
          </w:p>
        </w:tc>
        <w:tc>
          <w:tcPr>
            <w:tcW w:w="3227" w:type="dxa"/>
          </w:tcPr>
          <w:p w:rsidR="008C67EA" w:rsidRPr="00F27EFD" w:rsidRDefault="007D1066" w:rsidP="003A0711">
            <w:pPr>
              <w:pStyle w:val="ListParagraph"/>
              <w:spacing w:line="360" w:lineRule="auto"/>
              <w:ind w:left="0"/>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Self-antigen</w:t>
            </w:r>
          </w:p>
        </w:tc>
        <w:tc>
          <w:tcPr>
            <w:tcW w:w="3228" w:type="dxa"/>
          </w:tcPr>
          <w:p w:rsidR="008C67EA" w:rsidRPr="00F27EFD" w:rsidRDefault="008C67EA" w:rsidP="003A0711">
            <w:pPr>
              <w:pStyle w:val="ListParagraph"/>
              <w:spacing w:line="360" w:lineRule="auto"/>
              <w:ind w:left="0"/>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Immune response</w:t>
            </w:r>
          </w:p>
        </w:tc>
      </w:tr>
      <w:tr w:rsidR="008C67EA" w:rsidRPr="00F27EFD" w:rsidTr="003022AE">
        <w:tc>
          <w:tcPr>
            <w:tcW w:w="3227"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Addison’s disease</w:t>
            </w:r>
          </w:p>
        </w:tc>
        <w:tc>
          <w:tcPr>
            <w:tcW w:w="3227" w:type="dxa"/>
          </w:tcPr>
          <w:p w:rsidR="008C67EA" w:rsidRPr="00F27EFD" w:rsidRDefault="008C67EA" w:rsidP="003A0711">
            <w:pPr>
              <w:spacing w:line="360" w:lineRule="auto"/>
              <w:jc w:val="both"/>
              <w:rPr>
                <w:rFonts w:ascii="Times New Roman" w:hAnsi="Times New Roman" w:cs="Times New Roman"/>
                <w:sz w:val="24"/>
                <w:szCs w:val="24"/>
              </w:rPr>
            </w:pPr>
            <w:r w:rsidRPr="00F27EFD">
              <w:rPr>
                <w:rFonts w:ascii="Times New Roman" w:hAnsi="Times New Roman" w:cs="Times New Roman"/>
                <w:sz w:val="24"/>
                <w:szCs w:val="24"/>
              </w:rPr>
              <w:t>Adrenal cells</w:t>
            </w:r>
          </w:p>
        </w:tc>
        <w:tc>
          <w:tcPr>
            <w:tcW w:w="3228" w:type="dxa"/>
          </w:tcPr>
          <w:p w:rsidR="008C67EA" w:rsidRPr="00F27EFD" w:rsidRDefault="008C67EA" w:rsidP="003A0711">
            <w:pPr>
              <w:spacing w:line="360" w:lineRule="auto"/>
              <w:jc w:val="both"/>
              <w:rPr>
                <w:rFonts w:ascii="Times New Roman" w:hAnsi="Times New Roman" w:cs="Times New Roman"/>
                <w:sz w:val="24"/>
                <w:szCs w:val="24"/>
              </w:rPr>
            </w:pPr>
            <w:r w:rsidRPr="00F27EFD">
              <w:rPr>
                <w:rFonts w:ascii="Times New Roman" w:hAnsi="Times New Roman" w:cs="Times New Roman"/>
                <w:sz w:val="24"/>
                <w:szCs w:val="24"/>
              </w:rPr>
              <w:t>Auto-antibodies</w:t>
            </w:r>
          </w:p>
        </w:tc>
      </w:tr>
      <w:tr w:rsidR="008C67EA" w:rsidRPr="00F27EFD" w:rsidTr="003022AE">
        <w:tc>
          <w:tcPr>
            <w:tcW w:w="3227"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Myocardial infarction</w:t>
            </w:r>
          </w:p>
        </w:tc>
        <w:tc>
          <w:tcPr>
            <w:tcW w:w="3227"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Heart</w:t>
            </w:r>
          </w:p>
        </w:tc>
        <w:tc>
          <w:tcPr>
            <w:tcW w:w="3228"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Auto-antibodies</w:t>
            </w:r>
          </w:p>
        </w:tc>
      </w:tr>
      <w:tr w:rsidR="008C67EA" w:rsidRPr="00F27EFD" w:rsidTr="003022AE">
        <w:tc>
          <w:tcPr>
            <w:tcW w:w="3227"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Hashimoto’s thyroiditis</w:t>
            </w:r>
          </w:p>
        </w:tc>
        <w:tc>
          <w:tcPr>
            <w:tcW w:w="3227"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Thyroid proteins and cells</w:t>
            </w:r>
          </w:p>
        </w:tc>
        <w:tc>
          <w:tcPr>
            <w:tcW w:w="3228"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T</w:t>
            </w:r>
            <w:r w:rsidRPr="00F27EFD">
              <w:rPr>
                <w:rFonts w:ascii="Times New Roman" w:hAnsi="Times New Roman" w:cs="Times New Roman"/>
                <w:sz w:val="24"/>
                <w:szCs w:val="24"/>
                <w:vertAlign w:val="subscript"/>
              </w:rPr>
              <w:t>DTH</w:t>
            </w:r>
            <w:r w:rsidRPr="00F27EFD">
              <w:rPr>
                <w:rFonts w:ascii="Times New Roman" w:hAnsi="Times New Roman" w:cs="Times New Roman"/>
                <w:sz w:val="24"/>
                <w:szCs w:val="24"/>
              </w:rPr>
              <w:t xml:space="preserve"> cells, auto-antibodies</w:t>
            </w:r>
          </w:p>
        </w:tc>
      </w:tr>
      <w:tr w:rsidR="008C67EA" w:rsidRPr="00F27EFD" w:rsidTr="003022AE">
        <w:tc>
          <w:tcPr>
            <w:tcW w:w="3227" w:type="dxa"/>
          </w:tcPr>
          <w:p w:rsidR="008C67EA" w:rsidRPr="00F27EFD" w:rsidRDefault="007D1066"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Post streptococcal</w:t>
            </w:r>
            <w:r w:rsidR="008C67EA" w:rsidRPr="00F27EFD">
              <w:rPr>
                <w:rFonts w:ascii="Times New Roman" w:hAnsi="Times New Roman" w:cs="Times New Roman"/>
                <w:sz w:val="24"/>
                <w:szCs w:val="24"/>
              </w:rPr>
              <w:t xml:space="preserve"> glomerulonephritis</w:t>
            </w:r>
          </w:p>
        </w:tc>
        <w:tc>
          <w:tcPr>
            <w:tcW w:w="3227"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Kidney</w:t>
            </w:r>
          </w:p>
        </w:tc>
        <w:tc>
          <w:tcPr>
            <w:tcW w:w="3228" w:type="dxa"/>
          </w:tcPr>
          <w:p w:rsidR="008C67EA" w:rsidRPr="00F27EFD" w:rsidRDefault="008C67EA"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Antigen-antibody complexes</w:t>
            </w:r>
          </w:p>
        </w:tc>
      </w:tr>
    </w:tbl>
    <w:p w:rsidR="008C313C" w:rsidRPr="00F27EFD" w:rsidRDefault="00D45121" w:rsidP="003A0711">
      <w:pPr>
        <w:spacing w:line="360" w:lineRule="auto"/>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Table 1 </w:t>
      </w:r>
      <w:r w:rsidR="007D1066" w:rsidRPr="00F27EFD">
        <w:rPr>
          <w:rFonts w:ascii="Times New Roman" w:hAnsi="Times New Roman" w:cs="Times New Roman"/>
          <w:sz w:val="24"/>
          <w:szCs w:val="24"/>
          <w:lang w:val="en-US"/>
        </w:rPr>
        <w:t>(shows</w:t>
      </w:r>
      <w:r w:rsidR="00585FB0" w:rsidRPr="00F27EFD">
        <w:rPr>
          <w:rFonts w:ascii="Times New Roman" w:hAnsi="Times New Roman" w:cs="Times New Roman"/>
          <w:sz w:val="24"/>
          <w:szCs w:val="24"/>
          <w:lang w:val="en-US"/>
        </w:rPr>
        <w:t xml:space="preserve"> the disease, </w:t>
      </w:r>
      <w:r w:rsidR="007D1066" w:rsidRPr="00F27EFD">
        <w:rPr>
          <w:rFonts w:ascii="Times New Roman" w:hAnsi="Times New Roman" w:cs="Times New Roman"/>
          <w:sz w:val="24"/>
          <w:szCs w:val="24"/>
          <w:lang w:val="en-US"/>
        </w:rPr>
        <w:t>self-antigen</w:t>
      </w:r>
      <w:r w:rsidR="00585FB0" w:rsidRPr="00F27EFD">
        <w:rPr>
          <w:rFonts w:ascii="Times New Roman" w:hAnsi="Times New Roman" w:cs="Times New Roman"/>
          <w:sz w:val="24"/>
          <w:szCs w:val="24"/>
          <w:lang w:val="en-US"/>
        </w:rPr>
        <w:t xml:space="preserve"> and immune response of organ specific autoimmune disease)</w:t>
      </w:r>
    </w:p>
    <w:p w:rsidR="0033704C" w:rsidRPr="00F27EFD" w:rsidRDefault="00165030" w:rsidP="003A0711">
      <w:pPr>
        <w:pStyle w:val="ListParagraph"/>
        <w:numPr>
          <w:ilvl w:val="0"/>
          <w:numId w:val="39"/>
        </w:numPr>
        <w:spacing w:line="360" w:lineRule="auto"/>
        <w:rPr>
          <w:rFonts w:ascii="Times New Roman" w:hAnsi="Times New Roman" w:cs="Times New Roman"/>
          <w:b/>
          <w:sz w:val="24"/>
          <w:szCs w:val="24"/>
          <w:lang w:val="en-US"/>
        </w:rPr>
      </w:pPr>
      <w:r w:rsidRPr="00F27EFD">
        <w:rPr>
          <w:rFonts w:ascii="Times New Roman" w:hAnsi="Times New Roman" w:cs="Times New Roman"/>
          <w:b/>
          <w:sz w:val="24"/>
          <w:szCs w:val="24"/>
          <w:lang w:val="en-US"/>
        </w:rPr>
        <w:t>Systemic autoimmune disease</w:t>
      </w:r>
    </w:p>
    <w:p w:rsidR="003A0711" w:rsidRPr="00F27EFD" w:rsidRDefault="003A0711" w:rsidP="003A0711">
      <w:pPr>
        <w:pStyle w:val="ListParagraph"/>
        <w:spacing w:line="360" w:lineRule="auto"/>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Where the </w:t>
      </w:r>
      <w:proofErr w:type="spellStart"/>
      <w:r w:rsidRPr="00F27EFD">
        <w:rPr>
          <w:rFonts w:ascii="Times New Roman" w:hAnsi="Times New Roman" w:cs="Times New Roman"/>
          <w:sz w:val="24"/>
          <w:szCs w:val="24"/>
          <w:lang w:val="en-US"/>
        </w:rPr>
        <w:t>autoantigen</w:t>
      </w:r>
      <w:proofErr w:type="spellEnd"/>
      <w:r w:rsidRPr="00F27EFD">
        <w:rPr>
          <w:rFonts w:ascii="Times New Roman" w:hAnsi="Times New Roman" w:cs="Times New Roman"/>
          <w:sz w:val="24"/>
          <w:szCs w:val="24"/>
          <w:lang w:val="en-US"/>
        </w:rPr>
        <w:t xml:space="preserve"> is present in the any type of cells in the body is known as systemic autoimmune </w:t>
      </w:r>
      <w:proofErr w:type="gramStart"/>
      <w:r w:rsidRPr="00F27EFD">
        <w:rPr>
          <w:rFonts w:ascii="Times New Roman" w:hAnsi="Times New Roman" w:cs="Times New Roman"/>
          <w:sz w:val="24"/>
          <w:szCs w:val="24"/>
          <w:lang w:val="en-US"/>
        </w:rPr>
        <w:t>system[</w:t>
      </w:r>
      <w:proofErr w:type="gramEnd"/>
      <w:r w:rsidRPr="00F27EFD">
        <w:rPr>
          <w:rFonts w:ascii="Times New Roman" w:hAnsi="Times New Roman" w:cs="Times New Roman"/>
          <w:sz w:val="24"/>
          <w:szCs w:val="24"/>
          <w:lang w:val="en-US"/>
        </w:rPr>
        <w:t xml:space="preserve">4]. </w:t>
      </w:r>
    </w:p>
    <w:tbl>
      <w:tblPr>
        <w:tblStyle w:val="TableGrid"/>
        <w:tblpPr w:leftFromText="180" w:rightFromText="180" w:vertAnchor="text" w:horzAnchor="margin" w:tblpY="412"/>
        <w:tblW w:w="0" w:type="auto"/>
        <w:tblLook w:val="04A0" w:firstRow="1" w:lastRow="0" w:firstColumn="1" w:lastColumn="0" w:noHBand="0" w:noVBand="1"/>
      </w:tblPr>
      <w:tblGrid>
        <w:gridCol w:w="3347"/>
        <w:gridCol w:w="3347"/>
        <w:gridCol w:w="3348"/>
      </w:tblGrid>
      <w:tr w:rsidR="003A0711" w:rsidRPr="00F27EFD" w:rsidTr="003A0711">
        <w:tc>
          <w:tcPr>
            <w:tcW w:w="10042" w:type="dxa"/>
            <w:gridSpan w:val="3"/>
          </w:tcPr>
          <w:p w:rsidR="003A0711" w:rsidRPr="00F27EFD" w:rsidRDefault="003A0711" w:rsidP="003A0711">
            <w:pPr>
              <w:pStyle w:val="ListParagraph"/>
              <w:spacing w:line="360" w:lineRule="auto"/>
              <w:ind w:left="0"/>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Systemic autoimmune disease</w:t>
            </w:r>
          </w:p>
        </w:tc>
      </w:tr>
      <w:tr w:rsidR="003A0711" w:rsidRPr="00F27EFD" w:rsidTr="003A0711">
        <w:tc>
          <w:tcPr>
            <w:tcW w:w="3347" w:type="dxa"/>
          </w:tcPr>
          <w:p w:rsidR="003A0711" w:rsidRPr="00F27EFD" w:rsidRDefault="003A0711" w:rsidP="003A0711">
            <w:pPr>
              <w:pStyle w:val="ListParagraph"/>
              <w:spacing w:line="360" w:lineRule="auto"/>
              <w:ind w:left="0"/>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lastRenderedPageBreak/>
              <w:t>Disease</w:t>
            </w:r>
          </w:p>
        </w:tc>
        <w:tc>
          <w:tcPr>
            <w:tcW w:w="3347" w:type="dxa"/>
          </w:tcPr>
          <w:p w:rsidR="003A0711" w:rsidRPr="00F27EFD" w:rsidRDefault="003A0711" w:rsidP="003A0711">
            <w:pPr>
              <w:pStyle w:val="ListParagraph"/>
              <w:spacing w:line="360" w:lineRule="auto"/>
              <w:ind w:left="0"/>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Self-antigen</w:t>
            </w:r>
          </w:p>
        </w:tc>
        <w:tc>
          <w:tcPr>
            <w:tcW w:w="3348" w:type="dxa"/>
          </w:tcPr>
          <w:p w:rsidR="003A0711" w:rsidRPr="00F27EFD" w:rsidRDefault="003A0711" w:rsidP="003A0711">
            <w:pPr>
              <w:pStyle w:val="ListParagraph"/>
              <w:spacing w:line="360" w:lineRule="auto"/>
              <w:ind w:left="0"/>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Immune response</w:t>
            </w:r>
          </w:p>
        </w:tc>
      </w:tr>
      <w:tr w:rsidR="003A0711" w:rsidRPr="00F27EFD" w:rsidTr="003A0711">
        <w:tc>
          <w:tcPr>
            <w:tcW w:w="3347"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Multiple sclerosis</w:t>
            </w:r>
          </w:p>
        </w:tc>
        <w:tc>
          <w:tcPr>
            <w:tcW w:w="3347"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Brain or white matter</w:t>
            </w:r>
          </w:p>
        </w:tc>
        <w:tc>
          <w:tcPr>
            <w:tcW w:w="3348"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TH1 cells and TC cells, auto-antibodies</w:t>
            </w:r>
          </w:p>
        </w:tc>
      </w:tr>
      <w:tr w:rsidR="003A0711" w:rsidRPr="00F27EFD" w:rsidTr="003A0711">
        <w:tc>
          <w:tcPr>
            <w:tcW w:w="3347"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Rheumatoid arthritis</w:t>
            </w:r>
          </w:p>
        </w:tc>
        <w:tc>
          <w:tcPr>
            <w:tcW w:w="3347"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 xml:space="preserve">Connective tissue, </w:t>
            </w:r>
            <w:proofErr w:type="spellStart"/>
            <w:r w:rsidRPr="00F27EFD">
              <w:rPr>
                <w:rFonts w:ascii="Times New Roman" w:hAnsi="Times New Roman" w:cs="Times New Roman"/>
                <w:sz w:val="24"/>
                <w:szCs w:val="24"/>
              </w:rPr>
              <w:t>IgG</w:t>
            </w:r>
            <w:proofErr w:type="spellEnd"/>
          </w:p>
        </w:tc>
        <w:tc>
          <w:tcPr>
            <w:tcW w:w="3348"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Auto-antibodies, immune complexes</w:t>
            </w:r>
          </w:p>
        </w:tc>
      </w:tr>
      <w:tr w:rsidR="003A0711" w:rsidRPr="00F27EFD" w:rsidTr="003A0711">
        <w:tc>
          <w:tcPr>
            <w:tcW w:w="3347"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proofErr w:type="spellStart"/>
            <w:r w:rsidRPr="00F27EFD">
              <w:rPr>
                <w:rFonts w:ascii="Times New Roman" w:hAnsi="Times New Roman" w:cs="Times New Roman"/>
                <w:sz w:val="24"/>
                <w:szCs w:val="24"/>
              </w:rPr>
              <w:t>Sjogren’s</w:t>
            </w:r>
            <w:proofErr w:type="spellEnd"/>
            <w:r w:rsidRPr="00F27EFD">
              <w:rPr>
                <w:rFonts w:ascii="Times New Roman" w:hAnsi="Times New Roman" w:cs="Times New Roman"/>
                <w:sz w:val="24"/>
                <w:szCs w:val="24"/>
              </w:rPr>
              <w:t xml:space="preserve"> syndrome</w:t>
            </w:r>
          </w:p>
        </w:tc>
        <w:tc>
          <w:tcPr>
            <w:tcW w:w="3347"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Salivary gland, liver, kidney, thyroid</w:t>
            </w:r>
          </w:p>
        </w:tc>
        <w:tc>
          <w:tcPr>
            <w:tcW w:w="3348" w:type="dxa"/>
          </w:tcPr>
          <w:p w:rsidR="003A0711" w:rsidRPr="00F27EFD" w:rsidRDefault="003A0711" w:rsidP="003A0711">
            <w:pPr>
              <w:pStyle w:val="ListParagraph"/>
              <w:spacing w:line="360" w:lineRule="auto"/>
              <w:ind w:left="0"/>
              <w:jc w:val="both"/>
              <w:rPr>
                <w:rFonts w:ascii="Times New Roman" w:hAnsi="Times New Roman" w:cs="Times New Roman"/>
                <w:sz w:val="24"/>
                <w:szCs w:val="24"/>
                <w:lang w:val="en-US"/>
              </w:rPr>
            </w:pPr>
            <w:r w:rsidRPr="00F27EFD">
              <w:rPr>
                <w:rFonts w:ascii="Times New Roman" w:hAnsi="Times New Roman" w:cs="Times New Roman"/>
                <w:sz w:val="24"/>
                <w:szCs w:val="24"/>
              </w:rPr>
              <w:t>Auto-antibodies</w:t>
            </w:r>
          </w:p>
        </w:tc>
      </w:tr>
    </w:tbl>
    <w:p w:rsidR="003A0711" w:rsidRPr="00F27EFD" w:rsidRDefault="003A0711" w:rsidP="003A0711">
      <w:pPr>
        <w:pStyle w:val="ListParagraph"/>
        <w:spacing w:line="360" w:lineRule="auto"/>
        <w:rPr>
          <w:rFonts w:ascii="Times New Roman" w:hAnsi="Times New Roman" w:cs="Times New Roman"/>
          <w:b/>
          <w:sz w:val="24"/>
          <w:szCs w:val="24"/>
          <w:lang w:val="en-US"/>
        </w:rPr>
      </w:pPr>
    </w:p>
    <w:p w:rsidR="00326DB0" w:rsidRPr="00F27EFD" w:rsidRDefault="00326DB0" w:rsidP="003A0711">
      <w:pPr>
        <w:spacing w:line="360" w:lineRule="auto"/>
        <w:rPr>
          <w:rFonts w:ascii="Times New Roman" w:hAnsi="Times New Roman" w:cs="Times New Roman"/>
          <w:sz w:val="24"/>
          <w:szCs w:val="24"/>
          <w:lang w:val="en-US"/>
        </w:rPr>
      </w:pPr>
    </w:p>
    <w:p w:rsidR="003A0711" w:rsidRPr="00F27EFD" w:rsidRDefault="003A0711" w:rsidP="003A0711">
      <w:pPr>
        <w:pStyle w:val="ListParagraph"/>
        <w:spacing w:line="360" w:lineRule="auto"/>
        <w:rPr>
          <w:rFonts w:ascii="Times New Roman" w:hAnsi="Times New Roman" w:cs="Times New Roman"/>
          <w:sz w:val="24"/>
          <w:szCs w:val="24"/>
          <w:lang w:val="en-US"/>
        </w:rPr>
      </w:pPr>
    </w:p>
    <w:p w:rsidR="003A0711" w:rsidRPr="00F27EFD" w:rsidRDefault="003A0711" w:rsidP="003A0711">
      <w:pPr>
        <w:pStyle w:val="ListParagraph"/>
        <w:spacing w:line="360" w:lineRule="auto"/>
        <w:rPr>
          <w:rFonts w:ascii="Times New Roman" w:hAnsi="Times New Roman" w:cs="Times New Roman"/>
          <w:sz w:val="24"/>
          <w:szCs w:val="24"/>
          <w:lang w:val="en-US"/>
        </w:rPr>
      </w:pPr>
    </w:p>
    <w:p w:rsidR="003A0711" w:rsidRPr="00F27EFD" w:rsidRDefault="003A0711" w:rsidP="003A0711">
      <w:pPr>
        <w:pStyle w:val="ListParagraph"/>
        <w:spacing w:line="360" w:lineRule="auto"/>
        <w:rPr>
          <w:rFonts w:ascii="Times New Roman" w:hAnsi="Times New Roman" w:cs="Times New Roman"/>
          <w:sz w:val="24"/>
          <w:szCs w:val="24"/>
          <w:lang w:val="en-US"/>
        </w:rPr>
      </w:pPr>
    </w:p>
    <w:p w:rsidR="003A0711" w:rsidRPr="00F27EFD" w:rsidRDefault="003A0711" w:rsidP="003A0711">
      <w:pPr>
        <w:pStyle w:val="ListParagraph"/>
        <w:spacing w:line="360" w:lineRule="auto"/>
        <w:rPr>
          <w:rFonts w:ascii="Times New Roman" w:hAnsi="Times New Roman" w:cs="Times New Roman"/>
          <w:sz w:val="24"/>
          <w:szCs w:val="24"/>
          <w:lang w:val="en-US"/>
        </w:rPr>
      </w:pPr>
    </w:p>
    <w:p w:rsidR="003A0711" w:rsidRPr="00F27EFD" w:rsidRDefault="003A0711" w:rsidP="003A0711">
      <w:pPr>
        <w:pStyle w:val="ListParagraph"/>
        <w:spacing w:line="360" w:lineRule="auto"/>
        <w:rPr>
          <w:rFonts w:ascii="Times New Roman" w:hAnsi="Times New Roman" w:cs="Times New Roman"/>
          <w:sz w:val="24"/>
          <w:szCs w:val="24"/>
          <w:lang w:val="en-US"/>
        </w:rPr>
      </w:pPr>
    </w:p>
    <w:p w:rsidR="003A0711" w:rsidRPr="00F27EFD" w:rsidRDefault="003A0711" w:rsidP="003A0711">
      <w:pPr>
        <w:pStyle w:val="ListParagraph"/>
        <w:spacing w:line="360" w:lineRule="auto"/>
        <w:rPr>
          <w:rFonts w:ascii="Times New Roman" w:hAnsi="Times New Roman" w:cs="Times New Roman"/>
          <w:sz w:val="24"/>
          <w:szCs w:val="24"/>
          <w:lang w:val="en-US"/>
        </w:rPr>
      </w:pPr>
    </w:p>
    <w:p w:rsidR="003A0711" w:rsidRPr="00F27EFD" w:rsidRDefault="003A0711" w:rsidP="003A0711">
      <w:pPr>
        <w:pStyle w:val="ListParagraph"/>
        <w:spacing w:line="360" w:lineRule="auto"/>
        <w:rPr>
          <w:rFonts w:ascii="Times New Roman" w:hAnsi="Times New Roman" w:cs="Times New Roman"/>
          <w:sz w:val="24"/>
          <w:szCs w:val="24"/>
          <w:lang w:val="en-US"/>
        </w:rPr>
      </w:pPr>
    </w:p>
    <w:p w:rsidR="00326DB0" w:rsidRPr="00F27EFD" w:rsidRDefault="007D1066" w:rsidP="003A0711">
      <w:pPr>
        <w:pStyle w:val="ListParagraph"/>
        <w:spacing w:line="360" w:lineRule="auto"/>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Example:</w:t>
      </w:r>
      <w:r w:rsidR="00326DB0" w:rsidRPr="00F27EFD">
        <w:rPr>
          <w:rFonts w:ascii="Times New Roman" w:hAnsi="Times New Roman" w:cs="Times New Roman"/>
          <w:sz w:val="24"/>
          <w:szCs w:val="24"/>
          <w:lang w:val="en-US"/>
        </w:rPr>
        <w:t xml:space="preserve"> Table 2 [3]</w:t>
      </w:r>
    </w:p>
    <w:p w:rsidR="008C67EA" w:rsidRPr="00F27EFD" w:rsidRDefault="00D45121" w:rsidP="003A0711">
      <w:pPr>
        <w:spacing w:line="360" w:lineRule="auto"/>
        <w:jc w:val="center"/>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 xml:space="preserve">Table </w:t>
      </w:r>
      <w:r w:rsidR="008C67EA" w:rsidRPr="00F27EFD">
        <w:rPr>
          <w:rFonts w:ascii="Times New Roman" w:hAnsi="Times New Roman" w:cs="Times New Roman"/>
          <w:sz w:val="24"/>
          <w:szCs w:val="24"/>
          <w:lang w:val="en-US"/>
        </w:rPr>
        <w:t xml:space="preserve">2 (shows the disease, </w:t>
      </w:r>
      <w:r w:rsidR="007D1066" w:rsidRPr="00F27EFD">
        <w:rPr>
          <w:rFonts w:ascii="Times New Roman" w:hAnsi="Times New Roman" w:cs="Times New Roman"/>
          <w:sz w:val="24"/>
          <w:szCs w:val="24"/>
          <w:lang w:val="en-US"/>
        </w:rPr>
        <w:t>self-antigen</w:t>
      </w:r>
      <w:r w:rsidR="008C67EA" w:rsidRPr="00F27EFD">
        <w:rPr>
          <w:rFonts w:ascii="Times New Roman" w:hAnsi="Times New Roman" w:cs="Times New Roman"/>
          <w:sz w:val="24"/>
          <w:szCs w:val="24"/>
          <w:lang w:val="en-US"/>
        </w:rPr>
        <w:t xml:space="preserve"> and immune response of systemic autoimmune disease)</w:t>
      </w:r>
    </w:p>
    <w:p w:rsidR="008C67EA" w:rsidRPr="00F27EFD" w:rsidRDefault="008C67EA" w:rsidP="00326DB0">
      <w:pPr>
        <w:pStyle w:val="ListParagraph"/>
        <w:jc w:val="center"/>
        <w:rPr>
          <w:rFonts w:ascii="Times New Roman" w:hAnsi="Times New Roman" w:cs="Times New Roman"/>
          <w:sz w:val="20"/>
          <w:szCs w:val="20"/>
          <w:lang w:val="en-US"/>
        </w:rPr>
      </w:pPr>
    </w:p>
    <w:p w:rsidR="00C37513" w:rsidRPr="00F27EFD" w:rsidRDefault="00C37513" w:rsidP="003A0711">
      <w:pPr>
        <w:pStyle w:val="ListParagraph"/>
        <w:numPr>
          <w:ilvl w:val="0"/>
          <w:numId w:val="34"/>
        </w:numPr>
        <w:rPr>
          <w:rFonts w:ascii="Times New Roman" w:hAnsi="Times New Roman" w:cs="Times New Roman"/>
          <w:b/>
          <w:sz w:val="24"/>
          <w:szCs w:val="24"/>
          <w:lang w:val="en-US"/>
        </w:rPr>
      </w:pPr>
      <w:r w:rsidRPr="00F27EFD">
        <w:rPr>
          <w:rFonts w:ascii="Times New Roman" w:hAnsi="Times New Roman" w:cs="Times New Roman"/>
          <w:b/>
          <w:sz w:val="24"/>
          <w:szCs w:val="24"/>
          <w:lang w:val="en-US"/>
        </w:rPr>
        <w:t>SIGNS AND SYMPTOMS</w:t>
      </w:r>
    </w:p>
    <w:p w:rsidR="00C37513" w:rsidRPr="00F27EFD" w:rsidRDefault="00C37513" w:rsidP="003A0711">
      <w:pPr>
        <w:spacing w:line="360" w:lineRule="auto"/>
        <w:ind w:left="426" w:right="566" w:firstLine="79"/>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Targeting of immune system towards the own tissue or cells results in inflammation and damage of organ. Due to wide range of autoimmune </w:t>
      </w:r>
      <w:r w:rsidR="007D1066" w:rsidRPr="00F27EFD">
        <w:rPr>
          <w:rFonts w:ascii="Times New Roman" w:hAnsi="Times New Roman" w:cs="Times New Roman"/>
          <w:sz w:val="24"/>
          <w:szCs w:val="24"/>
          <w:lang w:val="en-US"/>
        </w:rPr>
        <w:t>diseases the</w:t>
      </w:r>
      <w:r w:rsidRPr="00F27EFD">
        <w:rPr>
          <w:rFonts w:ascii="Times New Roman" w:hAnsi="Times New Roman" w:cs="Times New Roman"/>
          <w:sz w:val="24"/>
          <w:szCs w:val="24"/>
          <w:lang w:val="en-US"/>
        </w:rPr>
        <w:t xml:space="preserve"> following symptoms vary from one to another according to the type of disease and condition of disease</w:t>
      </w:r>
      <w:proofErr w:type="gramStart"/>
      <w:r w:rsidRPr="00F27EFD">
        <w:rPr>
          <w:rFonts w:ascii="Times New Roman" w:hAnsi="Times New Roman" w:cs="Times New Roman"/>
          <w:sz w:val="24"/>
          <w:szCs w:val="24"/>
          <w:lang w:val="en-US"/>
        </w:rPr>
        <w:t>.[</w:t>
      </w:r>
      <w:proofErr w:type="gramEnd"/>
      <w:r w:rsidRPr="00F27EFD">
        <w:rPr>
          <w:rFonts w:ascii="Times New Roman" w:hAnsi="Times New Roman" w:cs="Times New Roman"/>
          <w:sz w:val="24"/>
          <w:szCs w:val="24"/>
          <w:lang w:val="en-US"/>
        </w:rPr>
        <w:t>1]</w:t>
      </w:r>
      <w:r w:rsidR="00321C8E" w:rsidRPr="00F27EFD">
        <w:rPr>
          <w:rFonts w:ascii="Times New Roman" w:hAnsi="Times New Roman" w:cs="Times New Roman"/>
          <w:sz w:val="24"/>
          <w:szCs w:val="24"/>
          <w:vertAlign w:val="superscript"/>
          <w:lang w:val="en-US"/>
        </w:rPr>
        <w:t xml:space="preserve"> </w:t>
      </w:r>
      <w:r w:rsidR="00321C8E" w:rsidRPr="00F27EFD">
        <w:rPr>
          <w:rFonts w:ascii="Times New Roman" w:hAnsi="Times New Roman" w:cs="Times New Roman"/>
          <w:sz w:val="24"/>
          <w:szCs w:val="24"/>
          <w:lang w:val="en-US"/>
        </w:rPr>
        <w:t xml:space="preserve"> symptoms of autoimmu</w:t>
      </w:r>
      <w:r w:rsidR="00D45121" w:rsidRPr="00F27EFD">
        <w:rPr>
          <w:rFonts w:ascii="Times New Roman" w:hAnsi="Times New Roman" w:cs="Times New Roman"/>
          <w:sz w:val="24"/>
          <w:szCs w:val="24"/>
          <w:lang w:val="en-US"/>
        </w:rPr>
        <w:t xml:space="preserve">ne disease are shown in Table </w:t>
      </w:r>
      <w:r w:rsidR="00321C8E" w:rsidRPr="00F27EFD">
        <w:rPr>
          <w:rFonts w:ascii="Times New Roman" w:hAnsi="Times New Roman" w:cs="Times New Roman"/>
          <w:sz w:val="24"/>
          <w:szCs w:val="24"/>
          <w:lang w:val="en-US"/>
        </w:rPr>
        <w:t xml:space="preserve">3. </w:t>
      </w:r>
      <w:r w:rsidR="007D1066" w:rsidRPr="00F27EFD">
        <w:rPr>
          <w:rFonts w:ascii="Times New Roman" w:hAnsi="Times New Roman" w:cs="Times New Roman"/>
          <w:sz w:val="24"/>
          <w:szCs w:val="24"/>
          <w:lang w:val="en-US"/>
        </w:rPr>
        <w:t>Simultaneously</w:t>
      </w:r>
      <w:r w:rsidR="005C03CC" w:rsidRPr="00F27EFD">
        <w:rPr>
          <w:rFonts w:ascii="Times New Roman" w:hAnsi="Times New Roman" w:cs="Times New Roman"/>
          <w:sz w:val="24"/>
          <w:szCs w:val="24"/>
          <w:lang w:val="en-US"/>
        </w:rPr>
        <w:t xml:space="preserve"> </w:t>
      </w:r>
      <w:proofErr w:type="spellStart"/>
      <w:r w:rsidR="005C03CC" w:rsidRPr="00F27EFD">
        <w:rPr>
          <w:rFonts w:ascii="Times New Roman" w:hAnsi="Times New Roman" w:cs="Times New Roman"/>
          <w:sz w:val="24"/>
          <w:szCs w:val="24"/>
          <w:lang w:val="en-US"/>
        </w:rPr>
        <w:t>a</w:t>
      </w:r>
      <w:proofErr w:type="spellEnd"/>
      <w:r w:rsidR="005C03CC" w:rsidRPr="00F27EFD">
        <w:rPr>
          <w:rFonts w:ascii="Times New Roman" w:hAnsi="Times New Roman" w:cs="Times New Roman"/>
          <w:sz w:val="24"/>
          <w:szCs w:val="24"/>
          <w:lang w:val="en-US"/>
        </w:rPr>
        <w:t xml:space="preserve"> individual have more than one autoimmune disease is known as </w:t>
      </w:r>
      <w:proofErr w:type="spellStart"/>
      <w:r w:rsidR="005C03CC" w:rsidRPr="00F27EFD">
        <w:rPr>
          <w:rFonts w:ascii="Times New Roman" w:hAnsi="Times New Roman" w:cs="Times New Roman"/>
          <w:sz w:val="24"/>
          <w:szCs w:val="24"/>
          <w:lang w:val="en-US"/>
        </w:rPr>
        <w:t>polyautoimmunity</w:t>
      </w:r>
      <w:proofErr w:type="spellEnd"/>
      <w:r w:rsidR="005C03CC" w:rsidRPr="00F27EFD">
        <w:rPr>
          <w:rFonts w:ascii="Times New Roman" w:hAnsi="Times New Roman" w:cs="Times New Roman"/>
          <w:sz w:val="24"/>
          <w:szCs w:val="24"/>
          <w:lang w:val="en-US"/>
        </w:rPr>
        <w:t xml:space="preserve"> which further complicating the symptomatology</w:t>
      </w:r>
      <w:proofErr w:type="gramStart"/>
      <w:r w:rsidR="005C03CC" w:rsidRPr="00F27EFD">
        <w:rPr>
          <w:rFonts w:ascii="Times New Roman" w:hAnsi="Times New Roman" w:cs="Times New Roman"/>
          <w:sz w:val="24"/>
          <w:szCs w:val="24"/>
          <w:lang w:val="en-US"/>
        </w:rPr>
        <w:t>.[</w:t>
      </w:r>
      <w:proofErr w:type="gramEnd"/>
      <w:r w:rsidR="005C03CC" w:rsidRPr="00F27EFD">
        <w:rPr>
          <w:rFonts w:ascii="Times New Roman" w:hAnsi="Times New Roman" w:cs="Times New Roman"/>
          <w:sz w:val="24"/>
          <w:szCs w:val="24"/>
          <w:lang w:val="en-US"/>
        </w:rPr>
        <w:t>1]</w:t>
      </w:r>
    </w:p>
    <w:p w:rsidR="00326DB0" w:rsidRPr="00F27EFD" w:rsidRDefault="00326DB0" w:rsidP="00326DB0">
      <w:pPr>
        <w:jc w:val="both"/>
        <w:rPr>
          <w:rFonts w:ascii="Times New Roman" w:hAnsi="Times New Roman" w:cs="Times New Roman"/>
          <w:sz w:val="20"/>
          <w:szCs w:val="20"/>
          <w:lang w:val="en-US"/>
        </w:rPr>
      </w:pPr>
    </w:p>
    <w:tbl>
      <w:tblPr>
        <w:tblStyle w:val="TableGrid"/>
        <w:tblW w:w="0" w:type="auto"/>
        <w:tblInd w:w="1000" w:type="dxa"/>
        <w:tblLook w:val="04A0" w:firstRow="1" w:lastRow="0" w:firstColumn="1" w:lastColumn="0" w:noHBand="0" w:noVBand="1"/>
      </w:tblPr>
      <w:tblGrid>
        <w:gridCol w:w="4989"/>
        <w:gridCol w:w="3799"/>
      </w:tblGrid>
      <w:tr w:rsidR="008C67EA" w:rsidRPr="00F27EFD" w:rsidTr="003A0711">
        <w:tc>
          <w:tcPr>
            <w:tcW w:w="8788" w:type="dxa"/>
            <w:gridSpan w:val="2"/>
          </w:tcPr>
          <w:p w:rsidR="008C67EA" w:rsidRPr="00F27EFD" w:rsidRDefault="003A0711" w:rsidP="00D45121">
            <w:pPr>
              <w:jc w:val="center"/>
              <w:rPr>
                <w:rFonts w:ascii="Times New Roman" w:hAnsi="Times New Roman" w:cs="Times New Roman"/>
                <w:b/>
                <w:sz w:val="24"/>
                <w:szCs w:val="24"/>
                <w:lang w:val="en-US"/>
              </w:rPr>
            </w:pPr>
            <w:r w:rsidRPr="00F27EFD">
              <w:rPr>
                <w:rFonts w:ascii="Times New Roman" w:hAnsi="Times New Roman" w:cs="Times New Roman"/>
                <w:b/>
                <w:sz w:val="24"/>
                <w:szCs w:val="24"/>
                <w:lang w:val="en-US"/>
              </w:rPr>
              <w:t>SIGNS AND SYMPTOMS OF AUTOIMMUNE DISEASE</w:t>
            </w:r>
          </w:p>
          <w:p w:rsidR="003A0711" w:rsidRPr="00F27EFD" w:rsidRDefault="003A0711" w:rsidP="00D45121">
            <w:pPr>
              <w:jc w:val="center"/>
              <w:rPr>
                <w:rFonts w:ascii="Times New Roman" w:hAnsi="Times New Roman" w:cs="Times New Roman"/>
                <w:b/>
                <w:sz w:val="24"/>
                <w:szCs w:val="24"/>
                <w:lang w:val="en-US"/>
              </w:rPr>
            </w:pPr>
          </w:p>
        </w:tc>
      </w:tr>
      <w:tr w:rsidR="008C67EA" w:rsidRPr="00F27EFD" w:rsidTr="003A0711">
        <w:tc>
          <w:tcPr>
            <w:tcW w:w="4989" w:type="dxa"/>
          </w:tcPr>
          <w:p w:rsidR="008C67EA" w:rsidRPr="00F27EFD" w:rsidRDefault="008C67EA"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Symptoms</w:t>
            </w:r>
          </w:p>
        </w:tc>
        <w:tc>
          <w:tcPr>
            <w:tcW w:w="3799" w:type="dxa"/>
          </w:tcPr>
          <w:p w:rsidR="008C67EA" w:rsidRPr="00F27EFD" w:rsidRDefault="00D45121"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C</w:t>
            </w:r>
            <w:r w:rsidR="008C67EA" w:rsidRPr="00F27EFD">
              <w:rPr>
                <w:rFonts w:ascii="Times New Roman" w:hAnsi="Times New Roman" w:cs="Times New Roman"/>
                <w:sz w:val="24"/>
                <w:szCs w:val="24"/>
                <w:lang w:val="en-US"/>
              </w:rPr>
              <w:t>ause</w:t>
            </w:r>
          </w:p>
        </w:tc>
      </w:tr>
      <w:tr w:rsidR="008C67EA" w:rsidRPr="00F27EFD" w:rsidTr="003A0711">
        <w:tc>
          <w:tcPr>
            <w:tcW w:w="498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Fatigue</w:t>
            </w:r>
          </w:p>
        </w:tc>
        <w:tc>
          <w:tcPr>
            <w:tcW w:w="3799" w:type="dxa"/>
          </w:tcPr>
          <w:p w:rsidR="008C67EA" w:rsidRPr="00F27EFD" w:rsidRDefault="008C67EA" w:rsidP="00326DB0">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Affect mental and physical health[6]</w:t>
            </w:r>
          </w:p>
        </w:tc>
      </w:tr>
      <w:tr w:rsidR="008C67EA" w:rsidRPr="00F27EFD" w:rsidTr="003A0711">
        <w:tc>
          <w:tcPr>
            <w:tcW w:w="498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Fever</w:t>
            </w:r>
          </w:p>
        </w:tc>
        <w:tc>
          <w:tcPr>
            <w:tcW w:w="379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Shivering, cold and chillness</w:t>
            </w:r>
          </w:p>
        </w:tc>
      </w:tr>
      <w:tr w:rsidR="008C67EA" w:rsidRPr="00F27EFD" w:rsidTr="003A0711">
        <w:tc>
          <w:tcPr>
            <w:tcW w:w="498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Swollen glands</w:t>
            </w:r>
          </w:p>
        </w:tc>
        <w:tc>
          <w:tcPr>
            <w:tcW w:w="379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Ex: swollen of thyroid glands</w:t>
            </w:r>
          </w:p>
        </w:tc>
      </w:tr>
      <w:tr w:rsidR="008C67EA" w:rsidRPr="00F27EFD" w:rsidTr="003A0711">
        <w:tc>
          <w:tcPr>
            <w:tcW w:w="498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Skin problems</w:t>
            </w:r>
          </w:p>
        </w:tc>
        <w:tc>
          <w:tcPr>
            <w:tcW w:w="379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rashes</w:t>
            </w:r>
          </w:p>
        </w:tc>
      </w:tr>
      <w:tr w:rsidR="008C67EA" w:rsidRPr="00F27EFD" w:rsidTr="003A0711">
        <w:tc>
          <w:tcPr>
            <w:tcW w:w="498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Abdominal pain </w:t>
            </w:r>
          </w:p>
        </w:tc>
        <w:tc>
          <w:tcPr>
            <w:tcW w:w="379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Pain in abdominal region</w:t>
            </w:r>
          </w:p>
        </w:tc>
      </w:tr>
      <w:tr w:rsidR="008C67EA" w:rsidRPr="00F27EFD" w:rsidTr="003A0711">
        <w:tc>
          <w:tcPr>
            <w:tcW w:w="498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Digestive issue</w:t>
            </w:r>
          </w:p>
        </w:tc>
        <w:tc>
          <w:tcPr>
            <w:tcW w:w="379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Improper bowel movement</w:t>
            </w:r>
          </w:p>
        </w:tc>
      </w:tr>
      <w:tr w:rsidR="008C67EA" w:rsidRPr="00F27EFD" w:rsidTr="003A0711">
        <w:tc>
          <w:tcPr>
            <w:tcW w:w="4989" w:type="dxa"/>
          </w:tcPr>
          <w:p w:rsidR="008C67EA" w:rsidRPr="00F27EFD" w:rsidRDefault="008C67EA" w:rsidP="00326DB0">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Joint pain or swelling[5]</w:t>
            </w:r>
          </w:p>
        </w:tc>
        <w:tc>
          <w:tcPr>
            <w:tcW w:w="3799" w:type="dxa"/>
          </w:tcPr>
          <w:p w:rsidR="008C67EA" w:rsidRPr="00F27EFD" w:rsidRDefault="008C67EA" w:rsidP="00326DB0">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Ex : Elbows, knee joint pain</w:t>
            </w:r>
          </w:p>
        </w:tc>
      </w:tr>
    </w:tbl>
    <w:p w:rsidR="00412F1B" w:rsidRPr="00F27EFD" w:rsidRDefault="00D45121" w:rsidP="00326DB0">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Table </w:t>
      </w:r>
      <w:r w:rsidR="00585FB0" w:rsidRPr="00F27EFD">
        <w:rPr>
          <w:rFonts w:ascii="Times New Roman" w:hAnsi="Times New Roman" w:cs="Times New Roman"/>
          <w:sz w:val="24"/>
          <w:szCs w:val="24"/>
          <w:lang w:val="en-US"/>
        </w:rPr>
        <w:t>3</w:t>
      </w:r>
      <w:r w:rsidRPr="00F27EFD">
        <w:rPr>
          <w:rFonts w:ascii="Times New Roman" w:hAnsi="Times New Roman" w:cs="Times New Roman"/>
          <w:sz w:val="24"/>
          <w:szCs w:val="24"/>
          <w:lang w:val="en-US"/>
        </w:rPr>
        <w:t xml:space="preserve"> (shows the signs and symptoms of autoimmune disease)</w:t>
      </w:r>
    </w:p>
    <w:p w:rsidR="00B811BC" w:rsidRPr="00F27EFD" w:rsidRDefault="00B811BC" w:rsidP="00326DB0">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Appearance of the symptoms is not only the diagnostic factor of the autoimmune disease. There is a specific biomarkers to diagnosis and monitor the disease condition</w:t>
      </w:r>
      <w:proofErr w:type="gramStart"/>
      <w:r w:rsidRPr="00F27EFD">
        <w:rPr>
          <w:rFonts w:ascii="Times New Roman" w:hAnsi="Times New Roman" w:cs="Times New Roman"/>
          <w:sz w:val="24"/>
          <w:szCs w:val="24"/>
          <w:lang w:val="en-US"/>
        </w:rPr>
        <w:t>.[</w:t>
      </w:r>
      <w:proofErr w:type="gramEnd"/>
      <w:r w:rsidRPr="00F27EFD">
        <w:rPr>
          <w:rFonts w:ascii="Times New Roman" w:hAnsi="Times New Roman" w:cs="Times New Roman"/>
          <w:sz w:val="24"/>
          <w:szCs w:val="24"/>
          <w:lang w:val="en-US"/>
        </w:rPr>
        <w:t>7]</w:t>
      </w:r>
      <w:r w:rsidR="00AD290C" w:rsidRPr="00F27EFD">
        <w:rPr>
          <w:rFonts w:ascii="Times New Roman" w:hAnsi="Times New Roman" w:cs="Times New Roman"/>
          <w:sz w:val="24"/>
          <w:szCs w:val="24"/>
          <w:vertAlign w:val="superscript"/>
          <w:lang w:val="en-US"/>
        </w:rPr>
        <w:t xml:space="preserve"> </w:t>
      </w:r>
      <w:r w:rsidR="00D45121" w:rsidRPr="00F27EFD">
        <w:rPr>
          <w:rFonts w:ascii="Times New Roman" w:hAnsi="Times New Roman" w:cs="Times New Roman"/>
          <w:sz w:val="24"/>
          <w:szCs w:val="24"/>
          <w:lang w:val="en-US"/>
        </w:rPr>
        <w:t xml:space="preserve"> </w:t>
      </w:r>
    </w:p>
    <w:tbl>
      <w:tblPr>
        <w:tblStyle w:val="TableGrid"/>
        <w:tblW w:w="10485" w:type="dxa"/>
        <w:tblInd w:w="-5" w:type="dxa"/>
        <w:tblLook w:val="04A0" w:firstRow="1" w:lastRow="0" w:firstColumn="1" w:lastColumn="0" w:noHBand="0" w:noVBand="1"/>
      </w:tblPr>
      <w:tblGrid>
        <w:gridCol w:w="2405"/>
        <w:gridCol w:w="2281"/>
        <w:gridCol w:w="2353"/>
        <w:gridCol w:w="2019"/>
        <w:gridCol w:w="1935"/>
      </w:tblGrid>
      <w:tr w:rsidR="00C46351" w:rsidRPr="00F27EFD" w:rsidTr="00D45121">
        <w:tc>
          <w:tcPr>
            <w:tcW w:w="10485" w:type="dxa"/>
            <w:gridSpan w:val="5"/>
          </w:tcPr>
          <w:p w:rsidR="00C46351" w:rsidRPr="00F27EFD" w:rsidRDefault="003A0711" w:rsidP="00D45121">
            <w:pPr>
              <w:jc w:val="center"/>
              <w:rPr>
                <w:rFonts w:ascii="Times New Roman" w:hAnsi="Times New Roman" w:cs="Times New Roman"/>
                <w:b/>
                <w:sz w:val="20"/>
                <w:szCs w:val="20"/>
                <w:lang w:val="en-US"/>
              </w:rPr>
            </w:pPr>
            <w:r w:rsidRPr="00F27EFD">
              <w:rPr>
                <w:rFonts w:ascii="Times New Roman" w:hAnsi="Times New Roman" w:cs="Times New Roman"/>
                <w:b/>
                <w:sz w:val="20"/>
                <w:szCs w:val="20"/>
                <w:lang w:val="en-US"/>
              </w:rPr>
              <w:t>AUTOIMMUNE DISEASE SYMPTOMS</w:t>
            </w:r>
          </w:p>
        </w:tc>
      </w:tr>
      <w:tr w:rsidR="00AD290C" w:rsidRPr="00F27EFD" w:rsidTr="00D45121">
        <w:tc>
          <w:tcPr>
            <w:tcW w:w="2303" w:type="dxa"/>
          </w:tcPr>
          <w:p w:rsidR="00EF6B8C" w:rsidRPr="00F27EFD" w:rsidRDefault="00EF6B8C"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Joints and muscles</w:t>
            </w:r>
          </w:p>
        </w:tc>
        <w:tc>
          <w:tcPr>
            <w:tcW w:w="2163" w:type="dxa"/>
          </w:tcPr>
          <w:p w:rsidR="00EF6B8C" w:rsidRPr="00F27EFD" w:rsidRDefault="00EF6B8C"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Digestive tract or gastrointestinal tract</w:t>
            </w:r>
          </w:p>
        </w:tc>
        <w:tc>
          <w:tcPr>
            <w:tcW w:w="2243" w:type="dxa"/>
          </w:tcPr>
          <w:p w:rsidR="00EF6B8C" w:rsidRPr="00F27EFD" w:rsidRDefault="00EF6B8C"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Skin</w:t>
            </w:r>
          </w:p>
        </w:tc>
        <w:tc>
          <w:tcPr>
            <w:tcW w:w="1870" w:type="dxa"/>
          </w:tcPr>
          <w:p w:rsidR="00EF6B8C" w:rsidRPr="00F27EFD" w:rsidRDefault="00EF6B8C"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Nervous system</w:t>
            </w:r>
          </w:p>
        </w:tc>
        <w:tc>
          <w:tcPr>
            <w:tcW w:w="1906" w:type="dxa"/>
          </w:tcPr>
          <w:p w:rsidR="00EF6B8C" w:rsidRPr="00F27EFD" w:rsidRDefault="00EF6B8C"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Others</w:t>
            </w:r>
          </w:p>
        </w:tc>
      </w:tr>
      <w:tr w:rsidR="00AD290C" w:rsidRPr="00F27EFD" w:rsidTr="00D45121">
        <w:trPr>
          <w:trHeight w:val="1738"/>
        </w:trPr>
        <w:tc>
          <w:tcPr>
            <w:tcW w:w="2303" w:type="dxa"/>
          </w:tcPr>
          <w:p w:rsidR="00EF6B8C" w:rsidRPr="00F27EFD" w:rsidRDefault="00EF6B8C" w:rsidP="00326DB0">
            <w:pPr>
              <w:numPr>
                <w:ilvl w:val="0"/>
                <w:numId w:val="20"/>
              </w:numPr>
              <w:shd w:val="clear" w:color="auto" w:fill="FFFFFF"/>
              <w:spacing w:before="100" w:beforeAutospacing="1" w:after="100" w:afterAutospacing="1"/>
              <w:jc w:val="both"/>
              <w:rPr>
                <w:rFonts w:ascii="Times New Roman" w:eastAsia="Times New Roman" w:hAnsi="Times New Roman" w:cs="Times New Roman"/>
                <w:color w:val="343536"/>
                <w:sz w:val="24"/>
                <w:szCs w:val="24"/>
                <w:lang w:eastAsia="en-IN"/>
              </w:rPr>
            </w:pPr>
            <w:r w:rsidRPr="00F27EFD">
              <w:rPr>
                <w:rFonts w:ascii="Times New Roman" w:eastAsia="Times New Roman" w:hAnsi="Times New Roman" w:cs="Times New Roman"/>
                <w:color w:val="343536"/>
                <w:sz w:val="24"/>
                <w:szCs w:val="24"/>
                <w:lang w:eastAsia="en-IN"/>
              </w:rPr>
              <w:t>Muscle pains.</w:t>
            </w:r>
          </w:p>
          <w:p w:rsidR="00EF6B8C" w:rsidRPr="00F27EFD" w:rsidRDefault="00326DB0" w:rsidP="00326DB0">
            <w:pPr>
              <w:numPr>
                <w:ilvl w:val="0"/>
                <w:numId w:val="20"/>
              </w:numPr>
              <w:shd w:val="clear" w:color="auto" w:fill="FFFFFF"/>
              <w:spacing w:before="100" w:beforeAutospacing="1" w:after="100" w:afterAutospacing="1"/>
              <w:jc w:val="both"/>
              <w:rPr>
                <w:rFonts w:ascii="Times New Roman" w:eastAsia="Times New Roman" w:hAnsi="Times New Roman" w:cs="Times New Roman"/>
                <w:color w:val="343536"/>
                <w:sz w:val="24"/>
                <w:szCs w:val="24"/>
                <w:lang w:eastAsia="en-IN"/>
              </w:rPr>
            </w:pPr>
            <w:r w:rsidRPr="00F27EFD">
              <w:rPr>
                <w:rFonts w:ascii="Times New Roman" w:eastAsia="Times New Roman" w:hAnsi="Times New Roman" w:cs="Times New Roman"/>
                <w:color w:val="343536"/>
                <w:sz w:val="24"/>
                <w:szCs w:val="24"/>
                <w:lang w:eastAsia="en-IN"/>
              </w:rPr>
              <w:t>Joint pain</w:t>
            </w:r>
            <w:r w:rsidR="00EF6B8C" w:rsidRPr="00F27EFD">
              <w:rPr>
                <w:rFonts w:ascii="Times New Roman" w:eastAsia="Times New Roman" w:hAnsi="Times New Roman" w:cs="Times New Roman"/>
                <w:color w:val="343536"/>
                <w:sz w:val="24"/>
                <w:szCs w:val="24"/>
                <w:lang w:eastAsia="en-IN"/>
              </w:rPr>
              <w:t>, swelling.</w:t>
            </w:r>
          </w:p>
          <w:p w:rsidR="00EF6B8C" w:rsidRPr="00F27EFD" w:rsidRDefault="00EF6B8C" w:rsidP="00326DB0">
            <w:pPr>
              <w:numPr>
                <w:ilvl w:val="0"/>
                <w:numId w:val="20"/>
              </w:numPr>
              <w:shd w:val="clear" w:color="auto" w:fill="FFFFFF"/>
              <w:spacing w:before="100" w:beforeAutospacing="1" w:after="100" w:afterAutospacing="1"/>
              <w:jc w:val="both"/>
              <w:rPr>
                <w:rFonts w:ascii="Times New Roman" w:eastAsia="Times New Roman" w:hAnsi="Times New Roman" w:cs="Times New Roman"/>
                <w:color w:val="343536"/>
                <w:sz w:val="24"/>
                <w:szCs w:val="24"/>
                <w:lang w:eastAsia="en-IN"/>
              </w:rPr>
            </w:pPr>
            <w:r w:rsidRPr="00F27EFD">
              <w:rPr>
                <w:rFonts w:ascii="Times New Roman" w:eastAsia="Times New Roman" w:hAnsi="Times New Roman" w:cs="Times New Roman"/>
                <w:color w:val="343536"/>
                <w:sz w:val="24"/>
                <w:szCs w:val="24"/>
                <w:lang w:eastAsia="en-IN"/>
              </w:rPr>
              <w:t>Muscle weakness.</w:t>
            </w:r>
          </w:p>
          <w:p w:rsidR="00EF6B8C" w:rsidRPr="00F27EFD" w:rsidRDefault="00EF6B8C" w:rsidP="00326DB0">
            <w:pPr>
              <w:numPr>
                <w:ilvl w:val="0"/>
                <w:numId w:val="20"/>
              </w:numPr>
              <w:shd w:val="clear" w:color="auto" w:fill="FFFFFF"/>
              <w:spacing w:before="100" w:beforeAutospacing="1" w:after="100" w:afterAutospacing="1"/>
              <w:jc w:val="both"/>
              <w:rPr>
                <w:rFonts w:ascii="Times New Roman" w:eastAsia="Times New Roman" w:hAnsi="Times New Roman" w:cs="Times New Roman"/>
                <w:color w:val="343536"/>
                <w:sz w:val="24"/>
                <w:szCs w:val="24"/>
                <w:lang w:eastAsia="en-IN"/>
              </w:rPr>
            </w:pPr>
            <w:r w:rsidRPr="00F27EFD">
              <w:rPr>
                <w:rFonts w:ascii="Times New Roman" w:eastAsia="Times New Roman" w:hAnsi="Times New Roman" w:cs="Times New Roman"/>
                <w:color w:val="343536"/>
                <w:sz w:val="24"/>
                <w:szCs w:val="24"/>
                <w:lang w:eastAsia="en-IN"/>
              </w:rPr>
              <w:t>Inflammation.</w:t>
            </w:r>
          </w:p>
        </w:tc>
        <w:tc>
          <w:tcPr>
            <w:tcW w:w="2163" w:type="dxa"/>
          </w:tcPr>
          <w:p w:rsidR="00EF6B8C" w:rsidRPr="00F27EFD" w:rsidRDefault="00EF6B8C" w:rsidP="00326DB0">
            <w:pPr>
              <w:pStyle w:val="ListParagraph"/>
              <w:numPr>
                <w:ilvl w:val="0"/>
                <w:numId w:val="22"/>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Bloating</w:t>
            </w:r>
          </w:p>
          <w:p w:rsidR="00EF6B8C" w:rsidRPr="00F27EFD" w:rsidRDefault="00EF6B8C" w:rsidP="00326DB0">
            <w:pPr>
              <w:pStyle w:val="ListParagraph"/>
              <w:numPr>
                <w:ilvl w:val="0"/>
                <w:numId w:val="22"/>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Constipation</w:t>
            </w:r>
          </w:p>
          <w:p w:rsidR="00EF6B8C" w:rsidRPr="00F27EFD" w:rsidRDefault="00EF6B8C" w:rsidP="00326DB0">
            <w:pPr>
              <w:pStyle w:val="ListParagraph"/>
              <w:numPr>
                <w:ilvl w:val="0"/>
                <w:numId w:val="22"/>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Blood in stools</w:t>
            </w:r>
          </w:p>
          <w:p w:rsidR="00EF6B8C" w:rsidRPr="00F27EFD" w:rsidRDefault="00EF6B8C" w:rsidP="00326DB0">
            <w:pPr>
              <w:pStyle w:val="ListParagraph"/>
              <w:numPr>
                <w:ilvl w:val="0"/>
                <w:numId w:val="22"/>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Acid reflux</w:t>
            </w:r>
          </w:p>
          <w:p w:rsidR="00EF6B8C" w:rsidRPr="00F27EFD" w:rsidRDefault="00EF6B8C" w:rsidP="00326DB0">
            <w:pPr>
              <w:pStyle w:val="ListParagraph"/>
              <w:numPr>
                <w:ilvl w:val="0"/>
                <w:numId w:val="22"/>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Abdominal pain</w:t>
            </w:r>
          </w:p>
        </w:tc>
        <w:tc>
          <w:tcPr>
            <w:tcW w:w="2243" w:type="dxa"/>
          </w:tcPr>
          <w:p w:rsidR="00EF6B8C" w:rsidRPr="00F27EFD" w:rsidRDefault="00EF6B8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Inflammation</w:t>
            </w:r>
          </w:p>
          <w:p w:rsidR="00EF6B8C" w:rsidRPr="00F27EFD" w:rsidRDefault="00EF6B8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Rashes</w:t>
            </w:r>
          </w:p>
          <w:p w:rsidR="00EF6B8C" w:rsidRPr="00F27EFD" w:rsidRDefault="00EF6B8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Hair</w:t>
            </w:r>
            <w:r w:rsidR="00326DB0" w:rsidRPr="00F27EFD">
              <w:rPr>
                <w:rFonts w:ascii="Times New Roman" w:hAnsi="Times New Roman" w:cs="Times New Roman"/>
                <w:sz w:val="24"/>
                <w:szCs w:val="24"/>
                <w:lang w:val="en-US"/>
              </w:rPr>
              <w:t xml:space="preserve"> </w:t>
            </w:r>
            <w:r w:rsidRPr="00F27EFD">
              <w:rPr>
                <w:rFonts w:ascii="Times New Roman" w:hAnsi="Times New Roman" w:cs="Times New Roman"/>
                <w:sz w:val="24"/>
                <w:szCs w:val="24"/>
                <w:lang w:val="en-US"/>
              </w:rPr>
              <w:t>loss</w:t>
            </w:r>
          </w:p>
          <w:p w:rsidR="00EF6B8C" w:rsidRPr="00F27EFD" w:rsidRDefault="00EF6B8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Dry skin</w:t>
            </w:r>
          </w:p>
          <w:p w:rsidR="00EF6B8C" w:rsidRPr="00F27EFD" w:rsidRDefault="00EF6B8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Dry mouth</w:t>
            </w:r>
          </w:p>
          <w:p w:rsidR="00EF6B8C" w:rsidRPr="00F27EFD" w:rsidRDefault="00EF6B8C" w:rsidP="00326DB0">
            <w:pPr>
              <w:pStyle w:val="ListParagraph"/>
              <w:jc w:val="both"/>
              <w:rPr>
                <w:rFonts w:ascii="Times New Roman" w:hAnsi="Times New Roman" w:cs="Times New Roman"/>
                <w:sz w:val="24"/>
                <w:szCs w:val="24"/>
                <w:lang w:val="en-US"/>
              </w:rPr>
            </w:pPr>
          </w:p>
          <w:p w:rsidR="00EF6B8C" w:rsidRPr="00F27EFD" w:rsidRDefault="00EF6B8C" w:rsidP="00326DB0">
            <w:pPr>
              <w:jc w:val="both"/>
              <w:rPr>
                <w:rFonts w:ascii="Times New Roman" w:hAnsi="Times New Roman" w:cs="Times New Roman"/>
                <w:sz w:val="24"/>
                <w:szCs w:val="24"/>
                <w:lang w:val="en-US"/>
              </w:rPr>
            </w:pPr>
          </w:p>
        </w:tc>
        <w:tc>
          <w:tcPr>
            <w:tcW w:w="1870" w:type="dxa"/>
          </w:tcPr>
          <w:p w:rsidR="00EF6B8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Dizziness</w:t>
            </w:r>
          </w:p>
          <w:p w:rsidR="00AD290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Insomnia</w:t>
            </w:r>
          </w:p>
          <w:p w:rsidR="00AD290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Memory loss</w:t>
            </w:r>
          </w:p>
          <w:p w:rsidR="00AD290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Head aches</w:t>
            </w:r>
          </w:p>
          <w:p w:rsidR="00AD290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Vision </w:t>
            </w:r>
            <w:r w:rsidRPr="00F27EFD">
              <w:rPr>
                <w:rFonts w:ascii="Times New Roman" w:hAnsi="Times New Roman" w:cs="Times New Roman"/>
                <w:sz w:val="24"/>
                <w:szCs w:val="24"/>
                <w:lang w:val="en-US"/>
              </w:rPr>
              <w:lastRenderedPageBreak/>
              <w:t>problems</w:t>
            </w:r>
          </w:p>
        </w:tc>
        <w:tc>
          <w:tcPr>
            <w:tcW w:w="1906" w:type="dxa"/>
          </w:tcPr>
          <w:p w:rsidR="00AD290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lastRenderedPageBreak/>
              <w:t xml:space="preserve">Weight   </w:t>
            </w:r>
          </w:p>
          <w:p w:rsidR="00EF6B8C" w:rsidRPr="00F27EFD" w:rsidRDefault="00AD290C" w:rsidP="00326DB0">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Loss / gain</w:t>
            </w:r>
          </w:p>
          <w:p w:rsidR="00AD290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Chest pain</w:t>
            </w:r>
          </w:p>
          <w:p w:rsidR="00AD290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Fever</w:t>
            </w:r>
          </w:p>
          <w:p w:rsidR="00AD290C" w:rsidRPr="00F27EFD" w:rsidRDefault="00AD290C" w:rsidP="00326DB0">
            <w:pPr>
              <w:pStyle w:val="ListParagraph"/>
              <w:numPr>
                <w:ilvl w:val="0"/>
                <w:numId w:val="23"/>
              </w:num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Irregular </w:t>
            </w:r>
            <w:r w:rsidRPr="00F27EFD">
              <w:rPr>
                <w:rFonts w:ascii="Times New Roman" w:hAnsi="Times New Roman" w:cs="Times New Roman"/>
                <w:sz w:val="24"/>
                <w:szCs w:val="24"/>
                <w:lang w:val="en-US"/>
              </w:rPr>
              <w:lastRenderedPageBreak/>
              <w:t>heart beat</w:t>
            </w:r>
          </w:p>
        </w:tc>
      </w:tr>
    </w:tbl>
    <w:p w:rsidR="00D45121" w:rsidRPr="00F27EFD" w:rsidRDefault="00D45121"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lastRenderedPageBreak/>
        <w:t>Table 4 (shows the symptoms of autoimmune system according to affected areas.)[28]</w:t>
      </w:r>
    </w:p>
    <w:p w:rsidR="003A0711" w:rsidRPr="00F27EFD" w:rsidRDefault="003A0711" w:rsidP="00D45121">
      <w:pPr>
        <w:jc w:val="center"/>
        <w:rPr>
          <w:rFonts w:ascii="Times New Roman" w:hAnsi="Times New Roman" w:cs="Times New Roman"/>
          <w:sz w:val="24"/>
          <w:szCs w:val="24"/>
          <w:vertAlign w:val="superscript"/>
          <w:lang w:val="en-US"/>
        </w:rPr>
      </w:pPr>
    </w:p>
    <w:p w:rsidR="006929DA" w:rsidRPr="00F27EFD" w:rsidRDefault="006929DA" w:rsidP="00D45121">
      <w:pPr>
        <w:pStyle w:val="ListParagraph"/>
        <w:numPr>
          <w:ilvl w:val="0"/>
          <w:numId w:val="34"/>
        </w:numPr>
        <w:jc w:val="center"/>
        <w:rPr>
          <w:rFonts w:ascii="Times New Roman" w:hAnsi="Times New Roman" w:cs="Times New Roman"/>
          <w:b/>
          <w:sz w:val="24"/>
          <w:szCs w:val="24"/>
          <w:lang w:val="en-US"/>
        </w:rPr>
      </w:pPr>
      <w:r w:rsidRPr="00F27EFD">
        <w:rPr>
          <w:rFonts w:ascii="Times New Roman" w:hAnsi="Times New Roman" w:cs="Times New Roman"/>
          <w:b/>
          <w:sz w:val="24"/>
          <w:szCs w:val="24"/>
          <w:lang w:val="en-US"/>
        </w:rPr>
        <w:t>COMMONLY AFFECTED AREAS</w:t>
      </w:r>
    </w:p>
    <w:p w:rsidR="000B0BF8" w:rsidRPr="00F27EFD" w:rsidRDefault="006929DA" w:rsidP="005274A6">
      <w:pPr>
        <w:ind w:firstLine="502"/>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Joints, muscle, connective tissue, blood vessels, skin, endocrine gland are the some commonly tissue level, differentiation in organ growth and function</w:t>
      </w:r>
      <w:proofErr w:type="gramStart"/>
      <w:r w:rsidRPr="00F27EFD">
        <w:rPr>
          <w:rFonts w:ascii="Times New Roman" w:hAnsi="Times New Roman" w:cs="Times New Roman"/>
          <w:sz w:val="24"/>
          <w:szCs w:val="24"/>
          <w:lang w:val="en-US"/>
        </w:rPr>
        <w:t>.</w:t>
      </w:r>
      <w:r w:rsidR="00B811BC" w:rsidRPr="00F27EFD">
        <w:rPr>
          <w:rFonts w:ascii="Times New Roman" w:hAnsi="Times New Roman" w:cs="Times New Roman"/>
          <w:sz w:val="24"/>
          <w:szCs w:val="24"/>
          <w:lang w:val="en-US"/>
        </w:rPr>
        <w:t>[</w:t>
      </w:r>
      <w:proofErr w:type="gramEnd"/>
      <w:r w:rsidR="00B811BC" w:rsidRPr="00F27EFD">
        <w:rPr>
          <w:rFonts w:ascii="Times New Roman" w:hAnsi="Times New Roman" w:cs="Times New Roman"/>
          <w:sz w:val="24"/>
          <w:szCs w:val="24"/>
          <w:lang w:val="en-US"/>
        </w:rPr>
        <w:t>7]</w:t>
      </w:r>
    </w:p>
    <w:p w:rsidR="00B811BC" w:rsidRPr="00F27EFD" w:rsidRDefault="000B0BF8" w:rsidP="000B0BF8">
      <w:pPr>
        <w:jc w:val="center"/>
        <w:rPr>
          <w:rFonts w:ascii="Times New Roman" w:hAnsi="Times New Roman" w:cs="Times New Roman"/>
          <w:sz w:val="24"/>
          <w:szCs w:val="24"/>
          <w:vertAlign w:val="superscript"/>
          <w:lang w:val="en-US"/>
        </w:rPr>
      </w:pPr>
      <w:r w:rsidRPr="00F27EFD">
        <w:rPr>
          <w:rFonts w:ascii="Times New Roman" w:hAnsi="Times New Roman" w:cs="Times New Roman"/>
          <w:b/>
          <w:sz w:val="24"/>
          <w:szCs w:val="24"/>
          <w:lang w:val="en-US"/>
        </w:rPr>
        <w:t xml:space="preserve">V.    </w:t>
      </w:r>
      <w:r w:rsidR="00B811BC" w:rsidRPr="00F27EFD">
        <w:rPr>
          <w:rFonts w:ascii="Times New Roman" w:hAnsi="Times New Roman" w:cs="Times New Roman"/>
          <w:b/>
          <w:sz w:val="24"/>
          <w:szCs w:val="24"/>
          <w:lang w:val="en-US"/>
        </w:rPr>
        <w:t>TYPES OF AUTOIMMUNE DISEASE</w:t>
      </w:r>
    </w:p>
    <w:p w:rsidR="008602DE" w:rsidRPr="00F27EFD" w:rsidRDefault="008602DE" w:rsidP="005274A6">
      <w:pPr>
        <w:ind w:firstLine="72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It is estimated that there are over 80 recognized types of autoimmune disease exist, the recent scientific evidence shows that existence of potentially more than 100 distinct conditions. [8][9][10]</w:t>
      </w:r>
      <w:r w:rsidRPr="00F27EFD">
        <w:rPr>
          <w:rFonts w:ascii="Times New Roman" w:hAnsi="Times New Roman" w:cs="Times New Roman"/>
          <w:sz w:val="24"/>
          <w:szCs w:val="24"/>
          <w:vertAlign w:val="superscript"/>
          <w:lang w:val="en-US"/>
        </w:rPr>
        <w:t xml:space="preserve"> </w:t>
      </w:r>
      <w:r w:rsidRPr="00F27EFD">
        <w:rPr>
          <w:rFonts w:ascii="Times New Roman" w:hAnsi="Times New Roman" w:cs="Times New Roman"/>
          <w:sz w:val="24"/>
          <w:szCs w:val="24"/>
          <w:lang w:val="en-US"/>
        </w:rPr>
        <w:t>(</w:t>
      </w:r>
      <w:r w:rsidR="007D1066" w:rsidRPr="00F27EFD">
        <w:rPr>
          <w:rFonts w:ascii="Times New Roman" w:hAnsi="Times New Roman" w:cs="Times New Roman"/>
          <w:sz w:val="24"/>
          <w:szCs w:val="24"/>
          <w:lang w:val="en-US"/>
        </w:rPr>
        <w:t>Figure</w:t>
      </w:r>
      <w:r w:rsidRPr="00F27EFD">
        <w:rPr>
          <w:rFonts w:ascii="Times New Roman" w:hAnsi="Times New Roman" w:cs="Times New Roman"/>
          <w:sz w:val="24"/>
          <w:szCs w:val="24"/>
          <w:lang w:val="en-US"/>
        </w:rPr>
        <w:t xml:space="preserve"> 1.2 shows the types of autoimmune disease based on affecting region)</w:t>
      </w:r>
    </w:p>
    <w:p w:rsidR="00D45121" w:rsidRPr="00F27EFD" w:rsidRDefault="008602DE" w:rsidP="00D45121">
      <w:pPr>
        <w:jc w:val="center"/>
        <w:rPr>
          <w:rFonts w:ascii="Times New Roman" w:hAnsi="Times New Roman" w:cs="Times New Roman"/>
          <w:sz w:val="20"/>
          <w:szCs w:val="20"/>
          <w:lang w:val="en-US"/>
        </w:rPr>
      </w:pPr>
      <w:r w:rsidRPr="00F27EFD">
        <w:rPr>
          <w:rFonts w:ascii="Times New Roman" w:hAnsi="Times New Roman" w:cs="Times New Roman"/>
          <w:b/>
          <w:noProof/>
          <w:sz w:val="20"/>
          <w:szCs w:val="20"/>
          <w:lang w:eastAsia="en-IN"/>
        </w:rPr>
        <w:drawing>
          <wp:inline distT="0" distB="0" distL="0" distR="0" wp14:anchorId="69F36DCD" wp14:editId="3AC8458A">
            <wp:extent cx="5667375" cy="2124075"/>
            <wp:effectExtent l="0" t="0" r="9525" b="9525"/>
            <wp:docPr id="1" name="Picture 1" descr="C:\Users\user\Downloads\types-of-autoimmune-dise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types-of-autoimmune-diseas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69097" cy="2124720"/>
                    </a:xfrm>
                    <a:prstGeom prst="rect">
                      <a:avLst/>
                    </a:prstGeom>
                    <a:noFill/>
                    <a:ln>
                      <a:noFill/>
                    </a:ln>
                  </pic:spPr>
                </pic:pic>
              </a:graphicData>
            </a:graphic>
          </wp:inline>
        </w:drawing>
      </w:r>
    </w:p>
    <w:p w:rsidR="00D45121" w:rsidRPr="00F27EFD" w:rsidRDefault="00D45121" w:rsidP="00D45121">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Figure 2 (shows types of autoimmune disease based on affected areas)</w:t>
      </w:r>
    </w:p>
    <w:p w:rsidR="000B0BF8" w:rsidRPr="00F27EFD" w:rsidRDefault="00D45121" w:rsidP="00E24496">
      <w:pPr>
        <w:pStyle w:val="ListParagraph"/>
        <w:numPr>
          <w:ilvl w:val="0"/>
          <w:numId w:val="40"/>
        </w:numPr>
        <w:jc w:val="both"/>
        <w:rPr>
          <w:rFonts w:ascii="Times New Roman" w:hAnsi="Times New Roman" w:cs="Times New Roman"/>
          <w:b/>
          <w:sz w:val="24"/>
          <w:szCs w:val="24"/>
          <w:lang w:val="en-US"/>
        </w:rPr>
      </w:pPr>
      <w:r w:rsidRPr="00F27EFD">
        <w:rPr>
          <w:rFonts w:ascii="Times New Roman" w:hAnsi="Times New Roman" w:cs="Times New Roman"/>
          <w:b/>
          <w:sz w:val="24"/>
          <w:szCs w:val="24"/>
          <w:lang w:val="en-US"/>
        </w:rPr>
        <w:t xml:space="preserve"> </w:t>
      </w:r>
      <w:r w:rsidR="000B0BF8" w:rsidRPr="00F27EFD">
        <w:rPr>
          <w:rFonts w:ascii="Times New Roman" w:hAnsi="Times New Roman" w:cs="Times New Roman"/>
          <w:b/>
          <w:sz w:val="24"/>
          <w:szCs w:val="24"/>
          <w:lang w:val="en-US"/>
        </w:rPr>
        <w:t>Blood related autoimmune disorder</w:t>
      </w:r>
    </w:p>
    <w:p w:rsidR="000B0BF8" w:rsidRPr="00F27EFD" w:rsidRDefault="00DC0627" w:rsidP="00E24496">
      <w:pPr>
        <w:pStyle w:val="ListParagraph"/>
        <w:ind w:firstLine="72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The blood or blood vessels are attack by the own immune system is known as blood related autoimmune disorder.</w:t>
      </w:r>
      <w:r w:rsidR="006A3875" w:rsidRPr="00F27EFD">
        <w:rPr>
          <w:rFonts w:ascii="Times New Roman" w:hAnsi="Times New Roman" w:cs="Times New Roman"/>
          <w:sz w:val="24"/>
          <w:szCs w:val="24"/>
          <w:lang w:val="en-US"/>
        </w:rPr>
        <w:t xml:space="preserve"> In the severe case the organ failure or damage may occur. </w:t>
      </w:r>
    </w:p>
    <w:p w:rsidR="00DC0627" w:rsidRPr="00F27EFD" w:rsidRDefault="00DC0627"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 xml:space="preserve">Autoimmune </w:t>
      </w:r>
      <w:proofErr w:type="spellStart"/>
      <w:r w:rsidRPr="00F27EFD">
        <w:rPr>
          <w:rFonts w:ascii="Times New Roman" w:hAnsi="Times New Roman" w:cs="Times New Roman"/>
          <w:sz w:val="24"/>
          <w:szCs w:val="24"/>
          <w:u w:val="single"/>
          <w:lang w:val="en-US"/>
        </w:rPr>
        <w:t>vasculitis</w:t>
      </w:r>
      <w:proofErr w:type="spellEnd"/>
    </w:p>
    <w:p w:rsidR="00DC0627" w:rsidRPr="00F27EFD" w:rsidRDefault="00DC0627" w:rsidP="00E24496">
      <w:pPr>
        <w:pStyle w:val="ListParagraph"/>
        <w:jc w:val="both"/>
        <w:rPr>
          <w:rFonts w:ascii="Times New Roman" w:hAnsi="Times New Roman" w:cs="Times New Roman"/>
          <w:sz w:val="24"/>
          <w:szCs w:val="24"/>
          <w:lang w:val="en-US"/>
        </w:rPr>
      </w:pPr>
      <w:proofErr w:type="spellStart"/>
      <w:r w:rsidRPr="00F27EFD">
        <w:rPr>
          <w:rFonts w:ascii="Times New Roman" w:hAnsi="Times New Roman" w:cs="Times New Roman"/>
          <w:sz w:val="24"/>
          <w:szCs w:val="24"/>
          <w:lang w:val="en-US"/>
        </w:rPr>
        <w:t>Vasculitis</w:t>
      </w:r>
      <w:proofErr w:type="spellEnd"/>
      <w:r w:rsidRPr="00F27EFD">
        <w:rPr>
          <w:rFonts w:ascii="Times New Roman" w:hAnsi="Times New Roman" w:cs="Times New Roman"/>
          <w:sz w:val="24"/>
          <w:szCs w:val="24"/>
          <w:lang w:val="en-US"/>
        </w:rPr>
        <w:t xml:space="preserve"> is rare disorder</w:t>
      </w:r>
      <w:r w:rsidR="006A3875" w:rsidRPr="00F27EFD">
        <w:rPr>
          <w:rFonts w:ascii="Times New Roman" w:hAnsi="Times New Roman" w:cs="Times New Roman"/>
          <w:sz w:val="24"/>
          <w:szCs w:val="24"/>
          <w:lang w:val="en-US"/>
        </w:rPr>
        <w:t>,</w:t>
      </w:r>
      <w:r w:rsidRPr="00F27EFD">
        <w:rPr>
          <w:rFonts w:ascii="Times New Roman" w:hAnsi="Times New Roman" w:cs="Times New Roman"/>
          <w:sz w:val="24"/>
          <w:szCs w:val="24"/>
          <w:lang w:val="en-US"/>
        </w:rPr>
        <w:t xml:space="preserve"> in which the inflammation happens in blood vessels, arteries, veins, capillaries.</w:t>
      </w:r>
      <w:r w:rsidR="006A3875" w:rsidRPr="00F27EFD">
        <w:rPr>
          <w:rFonts w:ascii="Times New Roman" w:hAnsi="Times New Roman" w:cs="Times New Roman"/>
          <w:sz w:val="24"/>
          <w:szCs w:val="24"/>
          <w:lang w:val="en-US"/>
        </w:rPr>
        <w:t xml:space="preserve"> It may cause narrowing, full or partial obstruction of blood vessels</w:t>
      </w:r>
      <w:proofErr w:type="gramStart"/>
      <w:r w:rsidR="006A3875" w:rsidRPr="00F27EFD">
        <w:rPr>
          <w:rFonts w:ascii="Times New Roman" w:hAnsi="Times New Roman" w:cs="Times New Roman"/>
          <w:sz w:val="24"/>
          <w:szCs w:val="24"/>
          <w:lang w:val="en-US"/>
        </w:rPr>
        <w:t>.[</w:t>
      </w:r>
      <w:proofErr w:type="gramEnd"/>
      <w:r w:rsidR="006A3875" w:rsidRPr="00F27EFD">
        <w:rPr>
          <w:rFonts w:ascii="Times New Roman" w:hAnsi="Times New Roman" w:cs="Times New Roman"/>
          <w:sz w:val="24"/>
          <w:szCs w:val="24"/>
          <w:lang w:val="en-US"/>
        </w:rPr>
        <w:t>12]</w:t>
      </w:r>
    </w:p>
    <w:p w:rsidR="006A3875" w:rsidRPr="00F27EFD" w:rsidRDefault="006A3875"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Pernicious anemia</w:t>
      </w:r>
    </w:p>
    <w:p w:rsidR="007435AC" w:rsidRPr="00F27EFD" w:rsidRDefault="007670FF" w:rsidP="00E24496">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The disease condition in which there is not enough production of red blood cells due to the deficiency of vitamin B</w:t>
      </w:r>
      <w:r w:rsidRPr="00F27EFD">
        <w:rPr>
          <w:rFonts w:ascii="Times New Roman" w:hAnsi="Times New Roman" w:cs="Times New Roman"/>
          <w:sz w:val="24"/>
          <w:szCs w:val="24"/>
          <w:vertAlign w:val="subscript"/>
          <w:lang w:val="en-US"/>
        </w:rPr>
        <w:t>12</w:t>
      </w:r>
      <w:r w:rsidRPr="00F27EFD">
        <w:rPr>
          <w:rFonts w:ascii="Times New Roman" w:hAnsi="Times New Roman" w:cs="Times New Roman"/>
          <w:sz w:val="24"/>
          <w:szCs w:val="24"/>
          <w:lang w:val="en-US"/>
        </w:rPr>
        <w:t>.[13] Feeling tired and weakness is the common symptoms of pernicious anemia.[14]</w:t>
      </w:r>
    </w:p>
    <w:p w:rsidR="000B0BF8" w:rsidRPr="00F27EFD" w:rsidRDefault="000B0BF8" w:rsidP="00E24496">
      <w:pPr>
        <w:pStyle w:val="ListParagraph"/>
        <w:jc w:val="both"/>
        <w:rPr>
          <w:rFonts w:ascii="Times New Roman" w:hAnsi="Times New Roman" w:cs="Times New Roman"/>
          <w:sz w:val="24"/>
          <w:szCs w:val="24"/>
          <w:lang w:val="en-US"/>
        </w:rPr>
      </w:pPr>
    </w:p>
    <w:p w:rsidR="000B0BF8" w:rsidRPr="00F27EFD" w:rsidRDefault="000B0BF8" w:rsidP="00E24496">
      <w:pPr>
        <w:pStyle w:val="ListParagraph"/>
        <w:numPr>
          <w:ilvl w:val="0"/>
          <w:numId w:val="40"/>
        </w:numPr>
        <w:jc w:val="both"/>
        <w:rPr>
          <w:rFonts w:ascii="Times New Roman" w:hAnsi="Times New Roman" w:cs="Times New Roman"/>
          <w:b/>
          <w:sz w:val="24"/>
          <w:szCs w:val="24"/>
          <w:lang w:val="en-US"/>
        </w:rPr>
      </w:pPr>
      <w:r w:rsidRPr="00F27EFD">
        <w:rPr>
          <w:rFonts w:ascii="Times New Roman" w:hAnsi="Times New Roman" w:cs="Times New Roman"/>
          <w:b/>
          <w:sz w:val="24"/>
          <w:szCs w:val="24"/>
          <w:lang w:val="en-US"/>
        </w:rPr>
        <w:t>Digestive autoimmune disorder</w:t>
      </w:r>
    </w:p>
    <w:p w:rsidR="0022112C" w:rsidRPr="00F27EFD" w:rsidRDefault="007435AC" w:rsidP="00E24496">
      <w:pPr>
        <w:pStyle w:val="ListParagraph"/>
        <w:ind w:firstLine="720"/>
        <w:jc w:val="both"/>
        <w:rPr>
          <w:rFonts w:ascii="Times New Roman" w:hAnsi="Times New Roman" w:cs="Times New Roman"/>
          <w:b/>
          <w:sz w:val="24"/>
          <w:szCs w:val="24"/>
          <w:lang w:val="en-US"/>
        </w:rPr>
      </w:pPr>
      <w:r w:rsidRPr="00F27EFD">
        <w:rPr>
          <w:rFonts w:ascii="Times New Roman" w:hAnsi="Times New Roman" w:cs="Times New Roman"/>
          <w:sz w:val="24"/>
          <w:szCs w:val="24"/>
          <w:lang w:val="en-US"/>
        </w:rPr>
        <w:t xml:space="preserve">The immune </w:t>
      </w:r>
      <w:proofErr w:type="gramStart"/>
      <w:r w:rsidRPr="00F27EFD">
        <w:rPr>
          <w:rFonts w:ascii="Times New Roman" w:hAnsi="Times New Roman" w:cs="Times New Roman"/>
          <w:sz w:val="24"/>
          <w:szCs w:val="24"/>
          <w:lang w:val="en-US"/>
        </w:rPr>
        <w:t>system mistaken</w:t>
      </w:r>
      <w:r w:rsidR="0022112C" w:rsidRPr="00F27EFD">
        <w:rPr>
          <w:rFonts w:ascii="Times New Roman" w:hAnsi="Times New Roman" w:cs="Times New Roman"/>
          <w:sz w:val="24"/>
          <w:szCs w:val="24"/>
          <w:lang w:val="en-US"/>
        </w:rPr>
        <w:t>ly target</w:t>
      </w:r>
      <w:proofErr w:type="gramEnd"/>
      <w:r w:rsidR="0022112C" w:rsidRPr="00F27EFD">
        <w:rPr>
          <w:rFonts w:ascii="Times New Roman" w:hAnsi="Times New Roman" w:cs="Times New Roman"/>
          <w:sz w:val="24"/>
          <w:szCs w:val="24"/>
          <w:lang w:val="en-US"/>
        </w:rPr>
        <w:t xml:space="preserve"> the cells of gastrointestinal tract. There are many autoimmune disorder associated with digestive system.</w:t>
      </w:r>
    </w:p>
    <w:p w:rsidR="000B0BF8" w:rsidRPr="00F27EFD" w:rsidRDefault="0022112C"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Celiac disease</w:t>
      </w:r>
    </w:p>
    <w:p w:rsidR="0022112C" w:rsidRPr="00F27EFD" w:rsidRDefault="0022112C" w:rsidP="00E24496">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The autoimmune condition which was triggered by the eating of gluten rich source is known as celiac disease. a protein which found in the grains like barley, rye and wheat is known as gluten.[11] It affect villi that lines the small intestine. It leads to abdominal discomfort, constipation or diarrhea</w:t>
      </w:r>
      <w:proofErr w:type="gramStart"/>
      <w:r w:rsidRPr="00F27EFD">
        <w:rPr>
          <w:rFonts w:ascii="Times New Roman" w:hAnsi="Times New Roman" w:cs="Times New Roman"/>
          <w:sz w:val="24"/>
          <w:szCs w:val="24"/>
          <w:lang w:val="en-US"/>
        </w:rPr>
        <w:t>.[</w:t>
      </w:r>
      <w:proofErr w:type="gramEnd"/>
      <w:r w:rsidRPr="00F27EFD">
        <w:rPr>
          <w:rFonts w:ascii="Times New Roman" w:hAnsi="Times New Roman" w:cs="Times New Roman"/>
          <w:sz w:val="24"/>
          <w:szCs w:val="24"/>
          <w:lang w:val="en-US"/>
        </w:rPr>
        <w:t>15]</w:t>
      </w:r>
    </w:p>
    <w:p w:rsidR="000B0BF8" w:rsidRPr="00F27EFD" w:rsidRDefault="009868AD"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Inflammatory bowel disease</w:t>
      </w:r>
    </w:p>
    <w:p w:rsidR="009868AD" w:rsidRPr="00F27EFD" w:rsidRDefault="005C7DD6" w:rsidP="00E24496">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Inflammatory bowel disease (IBD) is the chronic inflammation which leads to the damage in gastrointestinal tract. </w:t>
      </w:r>
      <w:proofErr w:type="spellStart"/>
      <w:r w:rsidRPr="00F27EFD">
        <w:rPr>
          <w:rFonts w:ascii="Times New Roman" w:hAnsi="Times New Roman" w:cs="Times New Roman"/>
          <w:sz w:val="24"/>
          <w:szCs w:val="24"/>
          <w:lang w:val="en-US"/>
        </w:rPr>
        <w:t>Chrohn’s</w:t>
      </w:r>
      <w:proofErr w:type="spellEnd"/>
      <w:r w:rsidRPr="00F27EFD">
        <w:rPr>
          <w:rFonts w:ascii="Times New Roman" w:hAnsi="Times New Roman" w:cs="Times New Roman"/>
          <w:sz w:val="24"/>
          <w:szCs w:val="24"/>
          <w:lang w:val="en-US"/>
        </w:rPr>
        <w:t xml:space="preserve"> disease</w:t>
      </w:r>
      <w:r w:rsidR="009868AD" w:rsidRPr="00F27EFD">
        <w:rPr>
          <w:rFonts w:ascii="Times New Roman" w:hAnsi="Times New Roman" w:cs="Times New Roman"/>
          <w:sz w:val="24"/>
          <w:szCs w:val="24"/>
          <w:lang w:val="en-US"/>
        </w:rPr>
        <w:t xml:space="preserve"> and ulcerative </w:t>
      </w:r>
      <w:r w:rsidR="007D1066" w:rsidRPr="00F27EFD">
        <w:rPr>
          <w:rFonts w:ascii="Times New Roman" w:hAnsi="Times New Roman" w:cs="Times New Roman"/>
          <w:sz w:val="24"/>
          <w:szCs w:val="24"/>
          <w:lang w:val="en-US"/>
        </w:rPr>
        <w:t>colitis</w:t>
      </w:r>
      <w:r w:rsidR="009868AD" w:rsidRPr="00F27EFD">
        <w:rPr>
          <w:rFonts w:ascii="Times New Roman" w:hAnsi="Times New Roman" w:cs="Times New Roman"/>
          <w:sz w:val="24"/>
          <w:szCs w:val="24"/>
          <w:lang w:val="en-US"/>
        </w:rPr>
        <w:t xml:space="preserve"> are the two disease condition comes under autoimmune IBD. It leads to diarrhea, fatigue, rectal bleeding, etc</w:t>
      </w:r>
      <w:proofErr w:type="gramStart"/>
      <w:r w:rsidR="009868AD" w:rsidRPr="00F27EFD">
        <w:rPr>
          <w:rFonts w:ascii="Times New Roman" w:hAnsi="Times New Roman" w:cs="Times New Roman"/>
          <w:sz w:val="24"/>
          <w:szCs w:val="24"/>
          <w:lang w:val="en-US"/>
        </w:rPr>
        <w:t>.[</w:t>
      </w:r>
      <w:proofErr w:type="gramEnd"/>
      <w:r w:rsidR="009868AD" w:rsidRPr="00F27EFD">
        <w:rPr>
          <w:rFonts w:ascii="Times New Roman" w:hAnsi="Times New Roman" w:cs="Times New Roman"/>
          <w:sz w:val="24"/>
          <w:szCs w:val="24"/>
          <w:lang w:val="en-US"/>
        </w:rPr>
        <w:t>16</w:t>
      </w:r>
      <w:r w:rsidR="00C818BD" w:rsidRPr="00F27EFD">
        <w:rPr>
          <w:rFonts w:ascii="Times New Roman" w:hAnsi="Times New Roman" w:cs="Times New Roman"/>
          <w:sz w:val="24"/>
          <w:szCs w:val="24"/>
          <w:lang w:val="en-US"/>
        </w:rPr>
        <w:t>]</w:t>
      </w:r>
    </w:p>
    <w:p w:rsidR="00D03EF9" w:rsidRPr="00F27EFD" w:rsidRDefault="00D03EF9" w:rsidP="00E24496">
      <w:pPr>
        <w:pStyle w:val="ListParagraph"/>
        <w:jc w:val="both"/>
        <w:rPr>
          <w:rFonts w:ascii="Times New Roman" w:hAnsi="Times New Roman" w:cs="Times New Roman"/>
          <w:sz w:val="24"/>
          <w:szCs w:val="24"/>
          <w:lang w:val="en-US"/>
        </w:rPr>
      </w:pPr>
    </w:p>
    <w:p w:rsidR="009868AD" w:rsidRPr="00F27EFD" w:rsidRDefault="00D03EF9" w:rsidP="00E24496">
      <w:pPr>
        <w:pStyle w:val="ListParagraph"/>
        <w:numPr>
          <w:ilvl w:val="0"/>
          <w:numId w:val="40"/>
        </w:numPr>
        <w:jc w:val="both"/>
        <w:rPr>
          <w:rFonts w:ascii="Times New Roman" w:hAnsi="Times New Roman" w:cs="Times New Roman"/>
          <w:b/>
          <w:sz w:val="24"/>
          <w:szCs w:val="24"/>
          <w:lang w:val="en-US"/>
        </w:rPr>
      </w:pPr>
      <w:r w:rsidRPr="00F27EFD">
        <w:rPr>
          <w:rFonts w:ascii="Times New Roman" w:hAnsi="Times New Roman" w:cs="Times New Roman"/>
          <w:b/>
          <w:sz w:val="24"/>
          <w:szCs w:val="24"/>
          <w:lang w:val="en-US"/>
        </w:rPr>
        <w:t>Endocrine autoimmune disorder</w:t>
      </w:r>
    </w:p>
    <w:p w:rsidR="009868AD" w:rsidRPr="00F27EFD" w:rsidRDefault="000B0BF8" w:rsidP="00E24496">
      <w:pPr>
        <w:pStyle w:val="ListParagraph"/>
        <w:ind w:left="36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            </w:t>
      </w:r>
      <w:r w:rsidR="005274A6" w:rsidRPr="00F27EFD">
        <w:rPr>
          <w:rFonts w:ascii="Times New Roman" w:hAnsi="Times New Roman" w:cs="Times New Roman"/>
          <w:sz w:val="24"/>
          <w:szCs w:val="24"/>
          <w:lang w:val="en-US"/>
        </w:rPr>
        <w:tab/>
      </w:r>
      <w:proofErr w:type="gramStart"/>
      <w:r w:rsidR="005E25B9" w:rsidRPr="00F27EFD">
        <w:rPr>
          <w:rFonts w:ascii="Times New Roman" w:hAnsi="Times New Roman" w:cs="Times New Roman"/>
          <w:sz w:val="24"/>
          <w:szCs w:val="24"/>
          <w:lang w:val="en-US"/>
        </w:rPr>
        <w:t>The immune system which targets the specific cells or organs that produce the hormones.</w:t>
      </w:r>
      <w:proofErr w:type="gramEnd"/>
      <w:r w:rsidR="005E25B9" w:rsidRPr="00F27EFD">
        <w:rPr>
          <w:rFonts w:ascii="Times New Roman" w:hAnsi="Times New Roman" w:cs="Times New Roman"/>
          <w:sz w:val="24"/>
          <w:szCs w:val="24"/>
          <w:lang w:val="en-US"/>
        </w:rPr>
        <w:t xml:space="preserve"> </w:t>
      </w:r>
    </w:p>
    <w:p w:rsidR="009868AD" w:rsidRPr="00F27EFD" w:rsidRDefault="005E25B9"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Grave</w:t>
      </w:r>
      <w:r w:rsidR="00326DB0" w:rsidRPr="00F27EFD">
        <w:rPr>
          <w:rFonts w:ascii="Times New Roman" w:hAnsi="Times New Roman" w:cs="Times New Roman"/>
          <w:sz w:val="24"/>
          <w:szCs w:val="24"/>
          <w:u w:val="single"/>
          <w:lang w:val="en-US"/>
        </w:rPr>
        <w:t>’</w:t>
      </w:r>
      <w:r w:rsidRPr="00F27EFD">
        <w:rPr>
          <w:rFonts w:ascii="Times New Roman" w:hAnsi="Times New Roman" w:cs="Times New Roman"/>
          <w:sz w:val="24"/>
          <w:szCs w:val="24"/>
          <w:u w:val="single"/>
          <w:lang w:val="en-US"/>
        </w:rPr>
        <w:t>s disease</w:t>
      </w:r>
    </w:p>
    <w:p w:rsidR="005E25B9" w:rsidRPr="00F27EFD" w:rsidRDefault="005E25B9" w:rsidP="00E24496">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The </w:t>
      </w:r>
      <w:r w:rsidR="00C818BD" w:rsidRPr="00F27EFD">
        <w:rPr>
          <w:rFonts w:ascii="Times New Roman" w:hAnsi="Times New Roman" w:cs="Times New Roman"/>
          <w:sz w:val="24"/>
          <w:szCs w:val="24"/>
          <w:lang w:val="en-US"/>
        </w:rPr>
        <w:t xml:space="preserve">autoimmune disease that </w:t>
      </w:r>
      <w:r w:rsidRPr="00F27EFD">
        <w:rPr>
          <w:rFonts w:ascii="Times New Roman" w:hAnsi="Times New Roman" w:cs="Times New Roman"/>
          <w:sz w:val="24"/>
          <w:szCs w:val="24"/>
          <w:lang w:val="en-US"/>
        </w:rPr>
        <w:t>affect the thyroid gland</w:t>
      </w:r>
      <w:r w:rsidR="00C818BD" w:rsidRPr="00F27EFD">
        <w:rPr>
          <w:rFonts w:ascii="Times New Roman" w:hAnsi="Times New Roman" w:cs="Times New Roman"/>
          <w:sz w:val="24"/>
          <w:szCs w:val="24"/>
          <w:lang w:val="en-US"/>
        </w:rPr>
        <w:t xml:space="preserve"> [17] which results in hyperthyroidism[18] and enlargement </w:t>
      </w:r>
      <w:r w:rsidR="000B0BF8" w:rsidRPr="00F27EFD">
        <w:rPr>
          <w:rFonts w:ascii="Times New Roman" w:hAnsi="Times New Roman" w:cs="Times New Roman"/>
          <w:sz w:val="24"/>
          <w:szCs w:val="24"/>
          <w:lang w:val="en-US"/>
        </w:rPr>
        <w:t xml:space="preserve">  </w:t>
      </w:r>
      <w:r w:rsidR="00C818BD" w:rsidRPr="00F27EFD">
        <w:rPr>
          <w:rFonts w:ascii="Times New Roman" w:hAnsi="Times New Roman" w:cs="Times New Roman"/>
          <w:sz w:val="24"/>
          <w:szCs w:val="24"/>
          <w:lang w:val="en-US"/>
        </w:rPr>
        <w:t xml:space="preserve">of thyroid gland.[17] The symptoms of hyperthyroidism is mainly of insomnia, </w:t>
      </w:r>
      <w:r w:rsidR="00A14626" w:rsidRPr="00F27EFD">
        <w:rPr>
          <w:rFonts w:ascii="Times New Roman" w:hAnsi="Times New Roman" w:cs="Times New Roman"/>
          <w:sz w:val="24"/>
          <w:szCs w:val="24"/>
          <w:lang w:val="en-US"/>
        </w:rPr>
        <w:t>hand tremor, hyperactivity and hair</w:t>
      </w:r>
      <w:r w:rsidR="007D1066" w:rsidRPr="00F27EFD">
        <w:rPr>
          <w:rFonts w:ascii="Times New Roman" w:hAnsi="Times New Roman" w:cs="Times New Roman"/>
          <w:sz w:val="24"/>
          <w:szCs w:val="24"/>
          <w:lang w:val="en-US"/>
        </w:rPr>
        <w:t xml:space="preserve"> </w:t>
      </w:r>
      <w:r w:rsidR="00A14626" w:rsidRPr="00F27EFD">
        <w:rPr>
          <w:rFonts w:ascii="Times New Roman" w:hAnsi="Times New Roman" w:cs="Times New Roman"/>
          <w:sz w:val="24"/>
          <w:szCs w:val="24"/>
          <w:lang w:val="en-US"/>
        </w:rPr>
        <w:t>loss</w:t>
      </w:r>
      <w:r w:rsidR="0016451C" w:rsidRPr="00F27EFD">
        <w:rPr>
          <w:rFonts w:ascii="Times New Roman" w:hAnsi="Times New Roman" w:cs="Times New Roman"/>
          <w:sz w:val="24"/>
          <w:szCs w:val="24"/>
          <w:lang w:val="en-US"/>
        </w:rPr>
        <w:t>.</w:t>
      </w:r>
      <w:r w:rsidR="00A14626" w:rsidRPr="00F27EFD">
        <w:rPr>
          <w:rFonts w:ascii="Times New Roman" w:hAnsi="Times New Roman" w:cs="Times New Roman"/>
          <w:sz w:val="24"/>
          <w:szCs w:val="24"/>
          <w:lang w:val="en-US"/>
        </w:rPr>
        <w:t>[19]</w:t>
      </w:r>
    </w:p>
    <w:p w:rsidR="00A14626" w:rsidRPr="00F27EFD" w:rsidRDefault="00A14626"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Type 1 diabetes</w:t>
      </w:r>
    </w:p>
    <w:p w:rsidR="00A14626" w:rsidRPr="00F27EFD" w:rsidRDefault="00A14626" w:rsidP="00E24496">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The cells of pancreatic cells are affected by the immune system. In this condition the pancreas doesn’t produce the enough insulin, without enough insulin too much of glucose remains in the blood. It leads to the problem with eyes, kidneys, nerves and heart</w:t>
      </w:r>
      <w:proofErr w:type="gramStart"/>
      <w:r w:rsidRPr="00F27EFD">
        <w:rPr>
          <w:rFonts w:ascii="Times New Roman" w:hAnsi="Times New Roman" w:cs="Times New Roman"/>
          <w:sz w:val="24"/>
          <w:szCs w:val="24"/>
          <w:lang w:val="en-US"/>
        </w:rPr>
        <w:t>.</w:t>
      </w:r>
      <w:r w:rsidR="00B55976" w:rsidRPr="00F27EFD">
        <w:rPr>
          <w:rFonts w:ascii="Times New Roman" w:hAnsi="Times New Roman" w:cs="Times New Roman"/>
          <w:sz w:val="24"/>
          <w:szCs w:val="24"/>
          <w:lang w:val="en-US"/>
        </w:rPr>
        <w:t>[</w:t>
      </w:r>
      <w:proofErr w:type="gramEnd"/>
      <w:r w:rsidR="00B55976" w:rsidRPr="00F27EFD">
        <w:rPr>
          <w:rFonts w:ascii="Times New Roman" w:hAnsi="Times New Roman" w:cs="Times New Roman"/>
          <w:sz w:val="24"/>
          <w:szCs w:val="24"/>
          <w:lang w:val="en-US"/>
        </w:rPr>
        <w:t>20]</w:t>
      </w:r>
      <w:r w:rsidR="00D03EF9" w:rsidRPr="00F27EFD">
        <w:rPr>
          <w:rFonts w:ascii="Times New Roman" w:hAnsi="Times New Roman" w:cs="Times New Roman"/>
          <w:sz w:val="24"/>
          <w:szCs w:val="24"/>
          <w:lang w:val="en-US"/>
        </w:rPr>
        <w:t>.</w:t>
      </w:r>
    </w:p>
    <w:p w:rsidR="00D03EF9" w:rsidRPr="00F27EFD" w:rsidRDefault="00D03EF9" w:rsidP="00E24496">
      <w:pPr>
        <w:pStyle w:val="ListParagraph"/>
        <w:jc w:val="both"/>
        <w:rPr>
          <w:rFonts w:ascii="Times New Roman" w:hAnsi="Times New Roman" w:cs="Times New Roman"/>
          <w:sz w:val="24"/>
          <w:szCs w:val="24"/>
          <w:lang w:val="en-US"/>
        </w:rPr>
      </w:pPr>
    </w:p>
    <w:p w:rsidR="00B55976" w:rsidRPr="00F27EFD" w:rsidRDefault="00D03EF9" w:rsidP="00E24496">
      <w:pPr>
        <w:pStyle w:val="ListParagraph"/>
        <w:numPr>
          <w:ilvl w:val="0"/>
          <w:numId w:val="40"/>
        </w:numPr>
        <w:jc w:val="both"/>
        <w:rPr>
          <w:rFonts w:ascii="Times New Roman" w:hAnsi="Times New Roman" w:cs="Times New Roman"/>
          <w:b/>
          <w:sz w:val="24"/>
          <w:szCs w:val="24"/>
          <w:lang w:val="en-US"/>
        </w:rPr>
      </w:pPr>
      <w:r w:rsidRPr="00F27EFD">
        <w:rPr>
          <w:rFonts w:ascii="Times New Roman" w:hAnsi="Times New Roman" w:cs="Times New Roman"/>
          <w:b/>
          <w:sz w:val="24"/>
          <w:szCs w:val="24"/>
          <w:lang w:val="en-US"/>
        </w:rPr>
        <w:t>Joint autoimmune disorder</w:t>
      </w:r>
    </w:p>
    <w:p w:rsidR="00B55976" w:rsidRPr="00F27EFD" w:rsidRDefault="000B0BF8" w:rsidP="00E24496">
      <w:pPr>
        <w:pStyle w:val="ListParagraph"/>
        <w:ind w:left="36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           </w:t>
      </w:r>
      <w:r w:rsidR="005274A6" w:rsidRPr="00F27EFD">
        <w:rPr>
          <w:rFonts w:ascii="Times New Roman" w:hAnsi="Times New Roman" w:cs="Times New Roman"/>
          <w:sz w:val="24"/>
          <w:szCs w:val="24"/>
          <w:lang w:val="en-US"/>
        </w:rPr>
        <w:tab/>
      </w:r>
      <w:r w:rsidRPr="00F27EFD">
        <w:rPr>
          <w:rFonts w:ascii="Times New Roman" w:hAnsi="Times New Roman" w:cs="Times New Roman"/>
          <w:sz w:val="24"/>
          <w:szCs w:val="24"/>
          <w:lang w:val="en-US"/>
        </w:rPr>
        <w:t xml:space="preserve"> </w:t>
      </w:r>
      <w:proofErr w:type="gramStart"/>
      <w:r w:rsidR="00B55976" w:rsidRPr="00F27EFD">
        <w:rPr>
          <w:rFonts w:ascii="Times New Roman" w:hAnsi="Times New Roman" w:cs="Times New Roman"/>
          <w:sz w:val="24"/>
          <w:szCs w:val="24"/>
          <w:lang w:val="en-US"/>
        </w:rPr>
        <w:t>The inflammation which leads to damage of joints and connective tissue.</w:t>
      </w:r>
      <w:proofErr w:type="gramEnd"/>
    </w:p>
    <w:p w:rsidR="00B55976" w:rsidRPr="00F27EFD" w:rsidRDefault="00B55976"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Rheumatoid arthritis</w:t>
      </w:r>
    </w:p>
    <w:p w:rsidR="00B55976" w:rsidRPr="00F27EFD" w:rsidRDefault="00B55976" w:rsidP="00E24496">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It is the long term disease which affects the joint which results in painful joints, swollen and warm.</w:t>
      </w:r>
      <w:r w:rsidR="000D3C7B" w:rsidRPr="00F27EFD">
        <w:rPr>
          <w:rFonts w:ascii="Times New Roman" w:hAnsi="Times New Roman" w:cs="Times New Roman"/>
          <w:sz w:val="24"/>
          <w:szCs w:val="24"/>
          <w:lang w:val="en-US"/>
        </w:rPr>
        <w:t>[21] this disease affect the other part of the body, including skin, heart, lungs, nerves and blood.[21]</w:t>
      </w:r>
      <w:r w:rsidR="000D3C7B" w:rsidRPr="00F27EFD">
        <w:rPr>
          <w:rFonts w:ascii="Times New Roman" w:hAnsi="Times New Roman" w:cs="Times New Roman"/>
          <w:sz w:val="24"/>
          <w:szCs w:val="24"/>
          <w:vertAlign w:val="superscript"/>
          <w:lang w:val="en-US"/>
        </w:rPr>
        <w:t xml:space="preserve"> </w:t>
      </w:r>
      <w:r w:rsidR="000D3C7B" w:rsidRPr="00F27EFD">
        <w:rPr>
          <w:rFonts w:ascii="Times New Roman" w:hAnsi="Times New Roman" w:cs="Times New Roman"/>
          <w:sz w:val="24"/>
          <w:szCs w:val="24"/>
          <w:lang w:val="en-US"/>
        </w:rPr>
        <w:t>it decreases the red blood cells count, and shows inflammation in the lungs and heart.[21]</w:t>
      </w:r>
    </w:p>
    <w:p w:rsidR="00D03EF9" w:rsidRPr="00F27EFD" w:rsidRDefault="00D03EF9" w:rsidP="00E24496">
      <w:pPr>
        <w:pStyle w:val="ListParagraph"/>
        <w:jc w:val="both"/>
        <w:rPr>
          <w:rFonts w:ascii="Times New Roman" w:hAnsi="Times New Roman" w:cs="Times New Roman"/>
          <w:sz w:val="24"/>
          <w:szCs w:val="24"/>
          <w:lang w:val="en-US"/>
        </w:rPr>
      </w:pPr>
    </w:p>
    <w:p w:rsidR="000D3C7B" w:rsidRPr="00F27EFD" w:rsidRDefault="00D03EF9" w:rsidP="00E24496">
      <w:pPr>
        <w:pStyle w:val="ListParagraph"/>
        <w:numPr>
          <w:ilvl w:val="0"/>
          <w:numId w:val="40"/>
        </w:numPr>
        <w:jc w:val="both"/>
        <w:rPr>
          <w:rFonts w:ascii="Times New Roman" w:hAnsi="Times New Roman" w:cs="Times New Roman"/>
          <w:b/>
          <w:sz w:val="24"/>
          <w:szCs w:val="24"/>
          <w:lang w:val="en-US"/>
        </w:rPr>
      </w:pPr>
      <w:r w:rsidRPr="00F27EFD">
        <w:rPr>
          <w:rFonts w:ascii="Times New Roman" w:hAnsi="Times New Roman" w:cs="Times New Roman"/>
          <w:b/>
          <w:sz w:val="24"/>
          <w:szCs w:val="24"/>
          <w:lang w:val="en-US"/>
        </w:rPr>
        <w:t>Nervous autoimmune disorder</w:t>
      </w:r>
    </w:p>
    <w:p w:rsidR="00C46351" w:rsidRPr="00F27EFD" w:rsidRDefault="000B0BF8" w:rsidP="00E24496">
      <w:pPr>
        <w:pStyle w:val="ListParagraph"/>
        <w:ind w:left="36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          </w:t>
      </w:r>
      <w:r w:rsidR="005274A6" w:rsidRPr="00F27EFD">
        <w:rPr>
          <w:rFonts w:ascii="Times New Roman" w:hAnsi="Times New Roman" w:cs="Times New Roman"/>
          <w:sz w:val="24"/>
          <w:szCs w:val="24"/>
          <w:lang w:val="en-US"/>
        </w:rPr>
        <w:tab/>
      </w:r>
      <w:r w:rsidRPr="00F27EFD">
        <w:rPr>
          <w:rFonts w:ascii="Times New Roman" w:hAnsi="Times New Roman" w:cs="Times New Roman"/>
          <w:sz w:val="24"/>
          <w:szCs w:val="24"/>
          <w:lang w:val="en-US"/>
        </w:rPr>
        <w:t xml:space="preserve">  </w:t>
      </w:r>
      <w:r w:rsidR="00237CDA" w:rsidRPr="00F27EFD">
        <w:rPr>
          <w:rFonts w:ascii="Times New Roman" w:hAnsi="Times New Roman" w:cs="Times New Roman"/>
          <w:sz w:val="24"/>
          <w:szCs w:val="24"/>
          <w:lang w:val="en-US"/>
        </w:rPr>
        <w:t xml:space="preserve">The brain, spinal cord, or peripheral </w:t>
      </w:r>
      <w:proofErr w:type="gramStart"/>
      <w:r w:rsidR="00237CDA" w:rsidRPr="00F27EFD">
        <w:rPr>
          <w:rFonts w:ascii="Times New Roman" w:hAnsi="Times New Roman" w:cs="Times New Roman"/>
          <w:sz w:val="24"/>
          <w:szCs w:val="24"/>
          <w:lang w:val="en-US"/>
        </w:rPr>
        <w:t>nerve are</w:t>
      </w:r>
      <w:proofErr w:type="gramEnd"/>
      <w:r w:rsidR="00237CDA" w:rsidRPr="00F27EFD">
        <w:rPr>
          <w:rFonts w:ascii="Times New Roman" w:hAnsi="Times New Roman" w:cs="Times New Roman"/>
          <w:sz w:val="24"/>
          <w:szCs w:val="24"/>
          <w:lang w:val="en-US"/>
        </w:rPr>
        <w:t xml:space="preserve"> the affected part or o</w:t>
      </w:r>
      <w:r w:rsidR="005274A6" w:rsidRPr="00F27EFD">
        <w:rPr>
          <w:rFonts w:ascii="Times New Roman" w:hAnsi="Times New Roman" w:cs="Times New Roman"/>
          <w:sz w:val="24"/>
          <w:szCs w:val="24"/>
          <w:lang w:val="en-US"/>
        </w:rPr>
        <w:t>rgan in this autoimmune disease</w:t>
      </w:r>
    </w:p>
    <w:p w:rsidR="00237CDA" w:rsidRPr="00F27EFD" w:rsidRDefault="00237CDA"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Multiple sclerosis</w:t>
      </w:r>
    </w:p>
    <w:p w:rsidR="00237CDA" w:rsidRPr="00F27EFD" w:rsidRDefault="00237CDA" w:rsidP="00E24496">
      <w:pPr>
        <w:pStyle w:val="ListParagraph"/>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 xml:space="preserve">It slows down the communicable connection between the brain, spine and other parts of the body. It </w:t>
      </w:r>
      <w:proofErr w:type="gramStart"/>
      <w:r w:rsidRPr="00F27EFD">
        <w:rPr>
          <w:rFonts w:ascii="Times New Roman" w:hAnsi="Times New Roman" w:cs="Times New Roman"/>
          <w:sz w:val="24"/>
          <w:szCs w:val="24"/>
          <w:lang w:val="en-US"/>
        </w:rPr>
        <w:t>cause</w:t>
      </w:r>
      <w:proofErr w:type="gramEnd"/>
      <w:r w:rsidRPr="00F27EFD">
        <w:rPr>
          <w:rFonts w:ascii="Times New Roman" w:hAnsi="Times New Roman" w:cs="Times New Roman"/>
          <w:sz w:val="24"/>
          <w:szCs w:val="24"/>
          <w:lang w:val="en-US"/>
        </w:rPr>
        <w:t xml:space="preserve"> damage in myelin sheath of the brain, spinal cord</w:t>
      </w:r>
      <w:r w:rsidR="00962888" w:rsidRPr="00F27EFD">
        <w:rPr>
          <w:rFonts w:ascii="Times New Roman" w:hAnsi="Times New Roman" w:cs="Times New Roman"/>
          <w:sz w:val="24"/>
          <w:szCs w:val="24"/>
          <w:lang w:val="en-US"/>
        </w:rPr>
        <w:t>. Multiple sclerosis results in muscle weakness, visual problem</w:t>
      </w:r>
      <w:proofErr w:type="gramStart"/>
      <w:r w:rsidR="00962888" w:rsidRPr="00F27EFD">
        <w:rPr>
          <w:rFonts w:ascii="Times New Roman" w:hAnsi="Times New Roman" w:cs="Times New Roman"/>
          <w:sz w:val="24"/>
          <w:szCs w:val="24"/>
          <w:lang w:val="en-US"/>
        </w:rPr>
        <w:t>.[</w:t>
      </w:r>
      <w:proofErr w:type="gramEnd"/>
      <w:r w:rsidR="00962888" w:rsidRPr="00F27EFD">
        <w:rPr>
          <w:rFonts w:ascii="Times New Roman" w:hAnsi="Times New Roman" w:cs="Times New Roman"/>
          <w:sz w:val="24"/>
          <w:szCs w:val="24"/>
          <w:lang w:val="en-US"/>
        </w:rPr>
        <w:t>22]</w:t>
      </w:r>
    </w:p>
    <w:p w:rsidR="0052248F" w:rsidRPr="00F27EFD" w:rsidRDefault="0052248F" w:rsidP="00E24496">
      <w:pPr>
        <w:pStyle w:val="ListParagraph"/>
        <w:numPr>
          <w:ilvl w:val="0"/>
          <w:numId w:val="45"/>
        </w:numPr>
        <w:jc w:val="both"/>
        <w:rPr>
          <w:rFonts w:ascii="Times New Roman" w:hAnsi="Times New Roman" w:cs="Times New Roman"/>
          <w:color w:val="202122"/>
          <w:sz w:val="24"/>
          <w:szCs w:val="24"/>
          <w:u w:val="single"/>
          <w:shd w:val="clear" w:color="auto" w:fill="FFFFFF"/>
        </w:rPr>
      </w:pPr>
      <w:proofErr w:type="spellStart"/>
      <w:r w:rsidRPr="00F27EFD">
        <w:rPr>
          <w:rFonts w:ascii="Times New Roman" w:hAnsi="Times New Roman" w:cs="Times New Roman"/>
          <w:color w:val="202122"/>
          <w:sz w:val="24"/>
          <w:szCs w:val="24"/>
          <w:u w:val="single"/>
          <w:shd w:val="clear" w:color="auto" w:fill="FFFFFF"/>
        </w:rPr>
        <w:t>Guillain</w:t>
      </w:r>
      <w:proofErr w:type="spellEnd"/>
      <w:r w:rsidRPr="00F27EFD">
        <w:rPr>
          <w:rFonts w:ascii="Times New Roman" w:hAnsi="Times New Roman" w:cs="Times New Roman"/>
          <w:color w:val="202122"/>
          <w:sz w:val="24"/>
          <w:szCs w:val="24"/>
          <w:u w:val="single"/>
          <w:shd w:val="clear" w:color="auto" w:fill="FFFFFF"/>
        </w:rPr>
        <w:t>–</w:t>
      </w:r>
      <w:proofErr w:type="spellStart"/>
      <w:r w:rsidRPr="00F27EFD">
        <w:rPr>
          <w:rFonts w:ascii="Times New Roman" w:hAnsi="Times New Roman" w:cs="Times New Roman"/>
          <w:color w:val="202122"/>
          <w:sz w:val="24"/>
          <w:szCs w:val="24"/>
          <w:u w:val="single"/>
          <w:shd w:val="clear" w:color="auto" w:fill="FFFFFF"/>
        </w:rPr>
        <w:t>Barré</w:t>
      </w:r>
      <w:proofErr w:type="spellEnd"/>
      <w:r w:rsidRPr="00F27EFD">
        <w:rPr>
          <w:rFonts w:ascii="Times New Roman" w:hAnsi="Times New Roman" w:cs="Times New Roman"/>
          <w:color w:val="202122"/>
          <w:sz w:val="24"/>
          <w:szCs w:val="24"/>
          <w:u w:val="single"/>
          <w:shd w:val="clear" w:color="auto" w:fill="FFFFFF"/>
        </w:rPr>
        <w:t xml:space="preserve"> syndrome </w:t>
      </w:r>
    </w:p>
    <w:p w:rsidR="00283504" w:rsidRPr="00F27EFD" w:rsidRDefault="00283504" w:rsidP="00E24496">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It affects the nerve in the arms, legs and digestive organ which helpful in sensation and movement of body. The symptoms begin with weakness of muscle in legs and arms</w:t>
      </w:r>
      <w:proofErr w:type="gramStart"/>
      <w:r w:rsidRPr="00F27EFD">
        <w:rPr>
          <w:rFonts w:ascii="Times New Roman" w:hAnsi="Times New Roman" w:cs="Times New Roman"/>
          <w:sz w:val="24"/>
          <w:szCs w:val="24"/>
          <w:lang w:val="en-US"/>
        </w:rPr>
        <w:t>.[</w:t>
      </w:r>
      <w:proofErr w:type="gramEnd"/>
      <w:r w:rsidRPr="00F27EFD">
        <w:rPr>
          <w:rFonts w:ascii="Times New Roman" w:hAnsi="Times New Roman" w:cs="Times New Roman"/>
          <w:sz w:val="24"/>
          <w:szCs w:val="24"/>
          <w:lang w:val="en-US"/>
        </w:rPr>
        <w:t>23]</w:t>
      </w:r>
    </w:p>
    <w:p w:rsidR="00D03EF9" w:rsidRPr="00F27EFD" w:rsidRDefault="00D03EF9" w:rsidP="00E24496">
      <w:pPr>
        <w:pStyle w:val="ListParagraph"/>
        <w:jc w:val="both"/>
        <w:rPr>
          <w:rFonts w:ascii="Times New Roman" w:hAnsi="Times New Roman" w:cs="Times New Roman"/>
          <w:sz w:val="24"/>
          <w:szCs w:val="24"/>
          <w:lang w:val="en-US"/>
        </w:rPr>
      </w:pPr>
    </w:p>
    <w:p w:rsidR="00B811BC" w:rsidRPr="00F27EFD" w:rsidRDefault="007D1066" w:rsidP="00E24496">
      <w:pPr>
        <w:pStyle w:val="ListParagraph"/>
        <w:numPr>
          <w:ilvl w:val="0"/>
          <w:numId w:val="40"/>
        </w:numPr>
        <w:jc w:val="both"/>
        <w:rPr>
          <w:rFonts w:ascii="Times New Roman" w:hAnsi="Times New Roman" w:cs="Times New Roman"/>
          <w:b/>
          <w:sz w:val="24"/>
          <w:szCs w:val="24"/>
          <w:u w:val="single"/>
          <w:lang w:val="en-US"/>
        </w:rPr>
      </w:pPr>
      <w:r w:rsidRPr="00F27EFD">
        <w:rPr>
          <w:rFonts w:ascii="Times New Roman" w:hAnsi="Times New Roman" w:cs="Times New Roman"/>
          <w:b/>
          <w:sz w:val="24"/>
          <w:szCs w:val="24"/>
          <w:u w:val="single"/>
          <w:lang w:val="en-US"/>
        </w:rPr>
        <w:t>Skin autoimmune disorder (SKD</w:t>
      </w:r>
      <w:r w:rsidR="00D03EF9" w:rsidRPr="00F27EFD">
        <w:rPr>
          <w:rFonts w:ascii="Times New Roman" w:hAnsi="Times New Roman" w:cs="Times New Roman"/>
          <w:b/>
          <w:sz w:val="24"/>
          <w:szCs w:val="24"/>
          <w:u w:val="single"/>
          <w:lang w:val="en-US"/>
        </w:rPr>
        <w:t>)</w:t>
      </w:r>
    </w:p>
    <w:p w:rsidR="00D5122C" w:rsidRPr="00F27EFD" w:rsidRDefault="000B0BF8" w:rsidP="00E24496">
      <w:pPr>
        <w:pStyle w:val="ListParagraph"/>
        <w:ind w:left="36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           </w:t>
      </w:r>
      <w:r w:rsidR="007D1066" w:rsidRPr="00F27EFD">
        <w:rPr>
          <w:rFonts w:ascii="Times New Roman" w:hAnsi="Times New Roman" w:cs="Times New Roman"/>
          <w:sz w:val="24"/>
          <w:szCs w:val="24"/>
          <w:lang w:val="en-US"/>
        </w:rPr>
        <w:tab/>
      </w:r>
      <w:r w:rsidRPr="00F27EFD">
        <w:rPr>
          <w:rFonts w:ascii="Times New Roman" w:hAnsi="Times New Roman" w:cs="Times New Roman"/>
          <w:sz w:val="24"/>
          <w:szCs w:val="24"/>
          <w:lang w:val="en-US"/>
        </w:rPr>
        <w:t xml:space="preserve"> </w:t>
      </w:r>
      <w:r w:rsidR="00D5122C" w:rsidRPr="00F27EFD">
        <w:rPr>
          <w:rFonts w:ascii="Times New Roman" w:hAnsi="Times New Roman" w:cs="Times New Roman"/>
          <w:sz w:val="24"/>
          <w:szCs w:val="24"/>
          <w:lang w:val="en-US"/>
        </w:rPr>
        <w:t>The immune system shows the abnormal response to skin is known as SKD</w:t>
      </w:r>
      <w:r w:rsidR="0016451C" w:rsidRPr="00F27EFD">
        <w:rPr>
          <w:rFonts w:ascii="Times New Roman" w:hAnsi="Times New Roman" w:cs="Times New Roman"/>
          <w:sz w:val="24"/>
          <w:szCs w:val="24"/>
          <w:lang w:val="en-US"/>
        </w:rPr>
        <w:t>.</w:t>
      </w:r>
    </w:p>
    <w:p w:rsidR="006929DA" w:rsidRPr="00F27EFD" w:rsidRDefault="00D5122C" w:rsidP="00E24496">
      <w:pPr>
        <w:pStyle w:val="ListParagraph"/>
        <w:numPr>
          <w:ilvl w:val="0"/>
          <w:numId w:val="8"/>
        </w:numPr>
        <w:jc w:val="both"/>
        <w:rPr>
          <w:rFonts w:ascii="Times New Roman" w:hAnsi="Times New Roman" w:cs="Times New Roman"/>
          <w:sz w:val="24"/>
          <w:szCs w:val="24"/>
          <w:u w:val="single"/>
          <w:lang w:val="en-US"/>
        </w:rPr>
      </w:pPr>
      <w:r w:rsidRPr="00F27EFD">
        <w:rPr>
          <w:rFonts w:ascii="Times New Roman" w:hAnsi="Times New Roman" w:cs="Times New Roman"/>
          <w:sz w:val="24"/>
          <w:szCs w:val="24"/>
          <w:u w:val="single"/>
          <w:lang w:val="en-US"/>
        </w:rPr>
        <w:t>Scleroderma</w:t>
      </w:r>
    </w:p>
    <w:p w:rsidR="00D5122C" w:rsidRPr="00F27EFD" w:rsidRDefault="00D5122C" w:rsidP="00E24496">
      <w:pPr>
        <w:pStyle w:val="ListParagraph"/>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It is group of autoimmune response which changes the skin, blood vessels and muscles</w:t>
      </w:r>
      <w:proofErr w:type="gramStart"/>
      <w:r w:rsidRPr="00F27EFD">
        <w:rPr>
          <w:rFonts w:ascii="Times New Roman" w:hAnsi="Times New Roman" w:cs="Times New Roman"/>
          <w:sz w:val="24"/>
          <w:szCs w:val="24"/>
          <w:lang w:val="en-US"/>
        </w:rPr>
        <w:t>.[</w:t>
      </w:r>
      <w:proofErr w:type="gramEnd"/>
      <w:r w:rsidRPr="00F27EFD">
        <w:rPr>
          <w:rFonts w:ascii="Times New Roman" w:hAnsi="Times New Roman" w:cs="Times New Roman"/>
          <w:sz w:val="24"/>
          <w:szCs w:val="24"/>
          <w:lang w:val="en-US"/>
        </w:rPr>
        <w:t xml:space="preserve">24][25][26]  poor blood flow to the fingers and toes, stiffness, feeling tired are the </w:t>
      </w:r>
      <w:r w:rsidR="0052248F" w:rsidRPr="00F27EFD">
        <w:rPr>
          <w:rFonts w:ascii="Times New Roman" w:hAnsi="Times New Roman" w:cs="Times New Roman"/>
          <w:sz w:val="24"/>
          <w:szCs w:val="24"/>
          <w:lang w:val="en-US"/>
        </w:rPr>
        <w:t>some symptom</w:t>
      </w:r>
      <w:r w:rsidRPr="00F27EFD">
        <w:rPr>
          <w:rFonts w:ascii="Times New Roman" w:hAnsi="Times New Roman" w:cs="Times New Roman"/>
          <w:sz w:val="24"/>
          <w:szCs w:val="24"/>
          <w:lang w:val="en-US"/>
        </w:rPr>
        <w:t xml:space="preserve"> seen in scleroderma disease condition. </w:t>
      </w:r>
      <w:r w:rsidR="00092D59" w:rsidRPr="00F27EFD">
        <w:rPr>
          <w:rFonts w:ascii="Times New Roman" w:hAnsi="Times New Roman" w:cs="Times New Roman"/>
          <w:sz w:val="24"/>
          <w:szCs w:val="24"/>
          <w:lang w:val="en-US"/>
        </w:rPr>
        <w:t>[27]</w:t>
      </w:r>
    </w:p>
    <w:p w:rsidR="00D03EF9" w:rsidRPr="00F27EFD" w:rsidRDefault="00D03EF9" w:rsidP="00326DB0">
      <w:pPr>
        <w:pStyle w:val="ListParagraph"/>
        <w:jc w:val="both"/>
        <w:rPr>
          <w:rFonts w:ascii="Times New Roman" w:hAnsi="Times New Roman" w:cs="Times New Roman"/>
          <w:sz w:val="20"/>
          <w:szCs w:val="20"/>
          <w:lang w:val="en-US"/>
        </w:rPr>
      </w:pPr>
    </w:p>
    <w:tbl>
      <w:tblPr>
        <w:tblStyle w:val="TableGrid"/>
        <w:tblpPr w:leftFromText="180" w:rightFromText="180" w:vertAnchor="text" w:horzAnchor="margin" w:tblpXSpec="center" w:tblpY="387"/>
        <w:tblW w:w="0" w:type="auto"/>
        <w:tblLook w:val="04A0" w:firstRow="1" w:lastRow="0" w:firstColumn="1" w:lastColumn="0" w:noHBand="0" w:noVBand="1"/>
      </w:tblPr>
      <w:tblGrid>
        <w:gridCol w:w="4508"/>
        <w:gridCol w:w="4508"/>
      </w:tblGrid>
      <w:tr w:rsidR="00DF2462" w:rsidRPr="00F27EFD" w:rsidTr="00DF2462">
        <w:tc>
          <w:tcPr>
            <w:tcW w:w="4508" w:type="dxa"/>
          </w:tcPr>
          <w:p w:rsidR="00DF2462" w:rsidRPr="00F27EFD" w:rsidRDefault="00DF2462" w:rsidP="00DF2462">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FACTORS</w:t>
            </w:r>
          </w:p>
        </w:tc>
        <w:tc>
          <w:tcPr>
            <w:tcW w:w="4508" w:type="dxa"/>
          </w:tcPr>
          <w:p w:rsidR="00DF2462" w:rsidRPr="00F27EFD" w:rsidRDefault="00DF2462" w:rsidP="00DF2462">
            <w:pPr>
              <w:jc w:val="center"/>
              <w:rPr>
                <w:rFonts w:ascii="Times New Roman" w:hAnsi="Times New Roman" w:cs="Times New Roman"/>
                <w:sz w:val="24"/>
                <w:szCs w:val="24"/>
                <w:lang w:val="en-US"/>
              </w:rPr>
            </w:pPr>
            <w:r w:rsidRPr="00F27EFD">
              <w:rPr>
                <w:rFonts w:ascii="Times New Roman" w:hAnsi="Times New Roman" w:cs="Times New Roman"/>
                <w:sz w:val="24"/>
                <w:szCs w:val="24"/>
                <w:lang w:val="en-US"/>
              </w:rPr>
              <w:t>EXAMPLES</w:t>
            </w:r>
          </w:p>
        </w:tc>
      </w:tr>
      <w:tr w:rsidR="00DF2462" w:rsidRPr="00F27EFD" w:rsidTr="00DF2462">
        <w:tc>
          <w:tcPr>
            <w:tcW w:w="4508" w:type="dxa"/>
          </w:tcPr>
          <w:p w:rsidR="00DF2462" w:rsidRPr="00F27EFD" w:rsidRDefault="00DF2462" w:rsidP="00DF2462">
            <w:pPr>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Genetics (may occur often within family members)</w:t>
            </w:r>
          </w:p>
        </w:tc>
        <w:tc>
          <w:tcPr>
            <w:tcW w:w="4508" w:type="dxa"/>
          </w:tcPr>
          <w:p w:rsidR="00DF2462" w:rsidRPr="00F27EFD" w:rsidRDefault="00DF2462" w:rsidP="00DF2462">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Multiple sclerosis, lupus[29]</w:t>
            </w:r>
          </w:p>
        </w:tc>
      </w:tr>
      <w:tr w:rsidR="00DF2462" w:rsidRPr="00F27EFD" w:rsidTr="00DF2462">
        <w:tc>
          <w:tcPr>
            <w:tcW w:w="4508" w:type="dxa"/>
          </w:tcPr>
          <w:p w:rsidR="00DF2462" w:rsidRPr="00F27EFD" w:rsidRDefault="00DF2462" w:rsidP="00DF2462">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Environmental factors (chemicals, diet, infectious agent, etc.)[30]</w:t>
            </w:r>
          </w:p>
        </w:tc>
        <w:tc>
          <w:tcPr>
            <w:tcW w:w="4508" w:type="dxa"/>
          </w:tcPr>
          <w:p w:rsidR="00DF2462" w:rsidRPr="00F27EFD" w:rsidRDefault="00DF2462" w:rsidP="00DF2462">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Rheumatoid arthritis</w:t>
            </w:r>
            <w:proofErr w:type="gramStart"/>
            <w:r w:rsidRPr="00F27EFD">
              <w:rPr>
                <w:rFonts w:ascii="Times New Roman" w:hAnsi="Times New Roman" w:cs="Times New Roman"/>
                <w:sz w:val="24"/>
                <w:szCs w:val="24"/>
                <w:lang w:val="en-US"/>
              </w:rPr>
              <w:t>,[</w:t>
            </w:r>
            <w:proofErr w:type="gramEnd"/>
            <w:r w:rsidRPr="00F27EFD">
              <w:rPr>
                <w:rFonts w:ascii="Times New Roman" w:hAnsi="Times New Roman" w:cs="Times New Roman"/>
                <w:sz w:val="24"/>
                <w:szCs w:val="24"/>
                <w:lang w:val="en-US"/>
              </w:rPr>
              <w:t xml:space="preserve">31] </w:t>
            </w:r>
            <w:proofErr w:type="spellStart"/>
            <w:r w:rsidRPr="00F27EFD">
              <w:rPr>
                <w:rFonts w:ascii="Times New Roman" w:hAnsi="Times New Roman" w:cs="Times New Roman"/>
                <w:sz w:val="24"/>
                <w:szCs w:val="24"/>
                <w:lang w:val="en-US"/>
              </w:rPr>
              <w:t>dermatomyositis</w:t>
            </w:r>
            <w:proofErr w:type="spellEnd"/>
            <w:r w:rsidRPr="00F27EFD">
              <w:rPr>
                <w:rFonts w:ascii="Times New Roman" w:hAnsi="Times New Roman" w:cs="Times New Roman"/>
                <w:sz w:val="24"/>
                <w:szCs w:val="24"/>
                <w:lang w:val="en-US"/>
              </w:rPr>
              <w:t>. [32]</w:t>
            </w:r>
          </w:p>
        </w:tc>
      </w:tr>
      <w:tr w:rsidR="00DF2462" w:rsidRPr="00F27EFD" w:rsidTr="00DF2462">
        <w:tc>
          <w:tcPr>
            <w:tcW w:w="4508" w:type="dxa"/>
          </w:tcPr>
          <w:p w:rsidR="00DF2462" w:rsidRPr="00F27EFD" w:rsidRDefault="00DF2462" w:rsidP="00DF2462">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Infections ( bacterial or viral).[33]</w:t>
            </w:r>
          </w:p>
        </w:tc>
        <w:tc>
          <w:tcPr>
            <w:tcW w:w="4508" w:type="dxa"/>
          </w:tcPr>
          <w:p w:rsidR="00DF2462" w:rsidRPr="00F27EFD" w:rsidRDefault="00DF2462" w:rsidP="00DF2462">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 xml:space="preserve">Rheumatic fever (streptococcus </w:t>
            </w:r>
            <w:proofErr w:type="spellStart"/>
            <w:r w:rsidRPr="00F27EFD">
              <w:rPr>
                <w:rFonts w:ascii="Times New Roman" w:hAnsi="Times New Roman" w:cs="Times New Roman"/>
                <w:sz w:val="24"/>
                <w:szCs w:val="24"/>
                <w:lang w:val="en-US"/>
              </w:rPr>
              <w:t>pyogenes</w:t>
            </w:r>
            <w:proofErr w:type="spellEnd"/>
            <w:r w:rsidRPr="00F27EFD">
              <w:rPr>
                <w:rFonts w:ascii="Times New Roman" w:hAnsi="Times New Roman" w:cs="Times New Roman"/>
                <w:sz w:val="24"/>
                <w:szCs w:val="24"/>
                <w:lang w:val="en-US"/>
              </w:rPr>
              <w:t xml:space="preserve">  is causative agent).[34]</w:t>
            </w:r>
          </w:p>
        </w:tc>
      </w:tr>
      <w:tr w:rsidR="00DF2462" w:rsidRPr="00F27EFD" w:rsidTr="00DF2462">
        <w:trPr>
          <w:trHeight w:val="271"/>
        </w:trPr>
        <w:tc>
          <w:tcPr>
            <w:tcW w:w="4508" w:type="dxa"/>
          </w:tcPr>
          <w:p w:rsidR="00DF2462" w:rsidRPr="00F27EFD" w:rsidRDefault="00DF2462" w:rsidP="00DF2462">
            <w:pPr>
              <w:jc w:val="both"/>
              <w:rPr>
                <w:rFonts w:ascii="Times New Roman" w:hAnsi="Times New Roman" w:cs="Times New Roman"/>
                <w:sz w:val="24"/>
                <w:szCs w:val="24"/>
                <w:vertAlign w:val="superscript"/>
                <w:lang w:val="en-US"/>
              </w:rPr>
            </w:pPr>
            <w:r w:rsidRPr="00F27EFD">
              <w:rPr>
                <w:rFonts w:ascii="Times New Roman" w:hAnsi="Times New Roman" w:cs="Times New Roman"/>
                <w:sz w:val="24"/>
                <w:szCs w:val="24"/>
                <w:lang w:val="en-US"/>
              </w:rPr>
              <w:t>Molecular mimicry (cross reactive with self-antigen by producing antibody against it.)[35]</w:t>
            </w:r>
          </w:p>
        </w:tc>
        <w:tc>
          <w:tcPr>
            <w:tcW w:w="4508" w:type="dxa"/>
          </w:tcPr>
          <w:p w:rsidR="00DF2462" w:rsidRPr="00F27EFD" w:rsidRDefault="00DF2462" w:rsidP="00DF2462">
            <w:pPr>
              <w:jc w:val="both"/>
              <w:rPr>
                <w:rFonts w:ascii="Times New Roman" w:hAnsi="Times New Roman" w:cs="Times New Roman"/>
                <w:sz w:val="24"/>
                <w:szCs w:val="24"/>
                <w:vertAlign w:val="superscript"/>
                <w:lang w:val="en-US"/>
              </w:rPr>
            </w:pPr>
            <w:proofErr w:type="spellStart"/>
            <w:r w:rsidRPr="00F27EFD">
              <w:rPr>
                <w:rFonts w:ascii="Times New Roman" w:hAnsi="Times New Roman" w:cs="Times New Roman"/>
                <w:color w:val="202122"/>
                <w:sz w:val="24"/>
                <w:szCs w:val="24"/>
                <w:shd w:val="clear" w:color="auto" w:fill="FFFFFF"/>
              </w:rPr>
              <w:t>Guillain</w:t>
            </w:r>
            <w:proofErr w:type="spellEnd"/>
            <w:r w:rsidRPr="00F27EFD">
              <w:rPr>
                <w:rFonts w:ascii="Times New Roman" w:hAnsi="Times New Roman" w:cs="Times New Roman"/>
                <w:color w:val="202122"/>
                <w:sz w:val="24"/>
                <w:szCs w:val="24"/>
                <w:shd w:val="clear" w:color="auto" w:fill="FFFFFF"/>
              </w:rPr>
              <w:t>–</w:t>
            </w:r>
            <w:proofErr w:type="spellStart"/>
            <w:r w:rsidRPr="00F27EFD">
              <w:rPr>
                <w:rFonts w:ascii="Times New Roman" w:hAnsi="Times New Roman" w:cs="Times New Roman"/>
                <w:color w:val="202122"/>
                <w:sz w:val="24"/>
                <w:szCs w:val="24"/>
                <w:shd w:val="clear" w:color="auto" w:fill="FFFFFF"/>
              </w:rPr>
              <w:t>Barré</w:t>
            </w:r>
            <w:proofErr w:type="spellEnd"/>
            <w:r w:rsidRPr="00F27EFD">
              <w:rPr>
                <w:rFonts w:ascii="Times New Roman" w:hAnsi="Times New Roman" w:cs="Times New Roman"/>
                <w:color w:val="202122"/>
                <w:sz w:val="24"/>
                <w:szCs w:val="24"/>
                <w:shd w:val="clear" w:color="auto" w:fill="FFFFFF"/>
              </w:rPr>
              <w:t xml:space="preserve"> syndrome ( C. </w:t>
            </w:r>
            <w:proofErr w:type="spellStart"/>
            <w:r w:rsidRPr="00F27EFD">
              <w:rPr>
                <w:rFonts w:ascii="Times New Roman" w:hAnsi="Times New Roman" w:cs="Times New Roman"/>
                <w:color w:val="202122"/>
                <w:sz w:val="24"/>
                <w:szCs w:val="24"/>
                <w:shd w:val="clear" w:color="auto" w:fill="FFFFFF"/>
              </w:rPr>
              <w:t>jejuni</w:t>
            </w:r>
            <w:proofErr w:type="spellEnd"/>
            <w:r w:rsidRPr="00F27EFD">
              <w:rPr>
                <w:rFonts w:ascii="Times New Roman" w:hAnsi="Times New Roman" w:cs="Times New Roman"/>
                <w:color w:val="202122"/>
                <w:sz w:val="24"/>
                <w:szCs w:val="24"/>
                <w:shd w:val="clear" w:color="auto" w:fill="FFFFFF"/>
              </w:rPr>
              <w:t xml:space="preserve"> infection )[36]</w:t>
            </w:r>
          </w:p>
        </w:tc>
      </w:tr>
    </w:tbl>
    <w:p w:rsidR="0016451C" w:rsidRPr="00F27EFD" w:rsidRDefault="00960A7D" w:rsidP="00E24496">
      <w:pPr>
        <w:pStyle w:val="ListParagraph"/>
        <w:numPr>
          <w:ilvl w:val="0"/>
          <w:numId w:val="34"/>
        </w:numPr>
        <w:spacing w:line="360" w:lineRule="auto"/>
        <w:jc w:val="center"/>
        <w:rPr>
          <w:rFonts w:ascii="Times New Roman" w:hAnsi="Times New Roman" w:cs="Times New Roman"/>
          <w:b/>
          <w:sz w:val="20"/>
          <w:szCs w:val="20"/>
          <w:lang w:val="en-US"/>
        </w:rPr>
      </w:pPr>
      <w:r w:rsidRPr="00F27EFD">
        <w:rPr>
          <w:rFonts w:ascii="Times New Roman" w:hAnsi="Times New Roman" w:cs="Times New Roman"/>
          <w:b/>
          <w:sz w:val="20"/>
          <w:szCs w:val="20"/>
          <w:lang w:val="en-US"/>
        </w:rPr>
        <w:t>CAUSES</w:t>
      </w:r>
    </w:p>
    <w:p w:rsidR="0016451C" w:rsidRPr="00F27EFD" w:rsidRDefault="0016451C" w:rsidP="00E24496">
      <w:pPr>
        <w:spacing w:line="360" w:lineRule="auto"/>
        <w:rPr>
          <w:rFonts w:ascii="Times New Roman" w:hAnsi="Times New Roman" w:cs="Times New Roman"/>
          <w:sz w:val="20"/>
          <w:szCs w:val="20"/>
          <w:lang w:val="en-US"/>
        </w:rPr>
      </w:pPr>
    </w:p>
    <w:p w:rsidR="0016451C" w:rsidRPr="00F27EFD" w:rsidRDefault="0016451C" w:rsidP="00E24496">
      <w:pPr>
        <w:spacing w:line="360" w:lineRule="auto"/>
        <w:rPr>
          <w:rFonts w:ascii="Times New Roman" w:hAnsi="Times New Roman" w:cs="Times New Roman"/>
          <w:sz w:val="20"/>
          <w:szCs w:val="20"/>
          <w:lang w:val="en-US"/>
        </w:rPr>
      </w:pPr>
    </w:p>
    <w:p w:rsidR="007C1F37" w:rsidRPr="00F27EFD" w:rsidRDefault="007C1F37" w:rsidP="00E24496">
      <w:pPr>
        <w:pStyle w:val="ListParagraph"/>
        <w:numPr>
          <w:ilvl w:val="0"/>
          <w:numId w:val="34"/>
        </w:numPr>
        <w:spacing w:line="360" w:lineRule="auto"/>
        <w:jc w:val="center"/>
        <w:rPr>
          <w:rFonts w:ascii="Times New Roman" w:hAnsi="Times New Roman" w:cs="Times New Roman"/>
          <w:b/>
          <w:sz w:val="24"/>
          <w:szCs w:val="24"/>
          <w:lang w:val="en-US"/>
        </w:rPr>
      </w:pPr>
      <w:r w:rsidRPr="00F27EFD">
        <w:rPr>
          <w:rFonts w:ascii="Times New Roman" w:hAnsi="Times New Roman" w:cs="Times New Roman"/>
          <w:b/>
          <w:sz w:val="24"/>
          <w:szCs w:val="24"/>
          <w:lang w:val="en-US"/>
        </w:rPr>
        <w:lastRenderedPageBreak/>
        <w:t>DIAGNOSIS</w:t>
      </w:r>
    </w:p>
    <w:p w:rsidR="007C1F37" w:rsidRPr="00F27EFD" w:rsidRDefault="00B478EC" w:rsidP="00E24496">
      <w:pPr>
        <w:pStyle w:val="ListParagraph"/>
        <w:numPr>
          <w:ilvl w:val="0"/>
          <w:numId w:val="43"/>
        </w:numPr>
        <w:spacing w:line="360" w:lineRule="auto"/>
        <w:rPr>
          <w:rFonts w:ascii="Times New Roman" w:hAnsi="Times New Roman" w:cs="Times New Roman"/>
          <w:b/>
          <w:sz w:val="24"/>
          <w:szCs w:val="24"/>
          <w:lang w:val="en-US"/>
        </w:rPr>
      </w:pPr>
      <w:r w:rsidRPr="00F27EFD">
        <w:rPr>
          <w:rFonts w:ascii="Times New Roman" w:hAnsi="Times New Roman" w:cs="Times New Roman"/>
          <w:b/>
          <w:sz w:val="24"/>
          <w:szCs w:val="24"/>
          <w:lang w:val="en-US"/>
        </w:rPr>
        <w:t>Medical history</w:t>
      </w:r>
    </w:p>
    <w:p w:rsidR="00B478EC" w:rsidRPr="00F27EFD" w:rsidRDefault="00B478EC" w:rsidP="00E24496">
      <w:pPr>
        <w:pStyle w:val="ListParagraph"/>
        <w:spacing w:line="360" w:lineRule="auto"/>
        <w:ind w:firstLine="72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First step of diagnosing the autoimmune disease involves the collecting of past medical history of the patient and family history (genetic).[37] The physical examination of the patient may shows the inflammation of the organ which is first happen in autoimmune disease.</w:t>
      </w:r>
    </w:p>
    <w:p w:rsidR="00D03EF9" w:rsidRPr="00F27EFD" w:rsidRDefault="00D03EF9" w:rsidP="00E24496">
      <w:pPr>
        <w:pStyle w:val="ListParagraph"/>
        <w:spacing w:line="360" w:lineRule="auto"/>
        <w:jc w:val="both"/>
        <w:rPr>
          <w:rFonts w:ascii="Times New Roman" w:hAnsi="Times New Roman" w:cs="Times New Roman"/>
          <w:sz w:val="24"/>
          <w:szCs w:val="24"/>
          <w:lang w:val="en-US"/>
        </w:rPr>
      </w:pPr>
    </w:p>
    <w:p w:rsidR="00B478EC" w:rsidRPr="00F27EFD" w:rsidRDefault="00B478EC" w:rsidP="00E24496">
      <w:pPr>
        <w:pStyle w:val="ListParagraph"/>
        <w:numPr>
          <w:ilvl w:val="0"/>
          <w:numId w:val="43"/>
        </w:numPr>
        <w:spacing w:line="360" w:lineRule="auto"/>
        <w:rPr>
          <w:rFonts w:ascii="Times New Roman" w:hAnsi="Times New Roman" w:cs="Times New Roman"/>
          <w:b/>
          <w:sz w:val="24"/>
          <w:szCs w:val="24"/>
          <w:lang w:val="en-US"/>
        </w:rPr>
      </w:pPr>
      <w:r w:rsidRPr="00F27EFD">
        <w:rPr>
          <w:rFonts w:ascii="Times New Roman" w:hAnsi="Times New Roman" w:cs="Times New Roman"/>
          <w:b/>
          <w:sz w:val="24"/>
          <w:szCs w:val="24"/>
          <w:lang w:val="en-US"/>
        </w:rPr>
        <w:t>Laboratory test</w:t>
      </w:r>
    </w:p>
    <w:p w:rsidR="00D03EF9" w:rsidRPr="00F27EFD" w:rsidRDefault="00B478EC" w:rsidP="00E24496">
      <w:pPr>
        <w:pStyle w:val="ListParagraph"/>
        <w:spacing w:line="360" w:lineRule="auto"/>
        <w:ind w:firstLine="72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These laboratory tests are helps to identify the presence of certain biomarkers of autoimmune disease.</w:t>
      </w:r>
      <w:r w:rsidR="005274A6" w:rsidRPr="00F27EFD">
        <w:rPr>
          <w:rFonts w:ascii="Times New Roman" w:hAnsi="Times New Roman" w:cs="Times New Roman"/>
          <w:sz w:val="24"/>
          <w:szCs w:val="24"/>
          <w:lang w:val="en-US"/>
        </w:rPr>
        <w:t xml:space="preserve"> </w:t>
      </w:r>
      <w:r w:rsidRPr="00F27EFD">
        <w:rPr>
          <w:rFonts w:ascii="Times New Roman" w:hAnsi="Times New Roman" w:cs="Times New Roman"/>
          <w:sz w:val="24"/>
          <w:szCs w:val="24"/>
          <w:lang w:val="en-US"/>
        </w:rPr>
        <w:t>Autoantibody testing</w:t>
      </w:r>
      <w:proofErr w:type="gramStart"/>
      <w:r w:rsidRPr="00F27EFD">
        <w:rPr>
          <w:rFonts w:ascii="Times New Roman" w:hAnsi="Times New Roman" w:cs="Times New Roman"/>
          <w:sz w:val="24"/>
          <w:szCs w:val="24"/>
          <w:lang w:val="en-US"/>
        </w:rPr>
        <w:t>,</w:t>
      </w:r>
      <w:r w:rsidR="00CA4438" w:rsidRPr="00F27EFD">
        <w:rPr>
          <w:rFonts w:ascii="Times New Roman" w:hAnsi="Times New Roman" w:cs="Times New Roman"/>
          <w:sz w:val="24"/>
          <w:szCs w:val="24"/>
          <w:lang w:val="en-US"/>
        </w:rPr>
        <w:t>[</w:t>
      </w:r>
      <w:proofErr w:type="gramEnd"/>
      <w:r w:rsidR="00CA4438" w:rsidRPr="00F27EFD">
        <w:rPr>
          <w:rFonts w:ascii="Times New Roman" w:hAnsi="Times New Roman" w:cs="Times New Roman"/>
          <w:sz w:val="24"/>
          <w:szCs w:val="24"/>
          <w:lang w:val="en-US"/>
        </w:rPr>
        <w:t>38]</w:t>
      </w:r>
      <w:r w:rsidRPr="00F27EFD">
        <w:rPr>
          <w:rFonts w:ascii="Times New Roman" w:hAnsi="Times New Roman" w:cs="Times New Roman"/>
          <w:sz w:val="24"/>
          <w:szCs w:val="24"/>
          <w:lang w:val="en-US"/>
        </w:rPr>
        <w:t xml:space="preserve"> complete blood count (CBC), C-</w:t>
      </w:r>
      <w:r w:rsidR="00CA4438" w:rsidRPr="00F27EFD">
        <w:rPr>
          <w:rFonts w:ascii="Times New Roman" w:hAnsi="Times New Roman" w:cs="Times New Roman"/>
          <w:sz w:val="24"/>
          <w:szCs w:val="24"/>
          <w:lang w:val="en-US"/>
        </w:rPr>
        <w:t>reactive protein,[39] erythrocyte sedimentation rate (ESR)</w:t>
      </w:r>
      <w:r w:rsidR="004E208E" w:rsidRPr="00F27EFD">
        <w:rPr>
          <w:rFonts w:ascii="Times New Roman" w:hAnsi="Times New Roman" w:cs="Times New Roman"/>
          <w:sz w:val="24"/>
          <w:szCs w:val="24"/>
          <w:lang w:val="en-US"/>
        </w:rPr>
        <w:t>[40]</w:t>
      </w:r>
      <w:r w:rsidR="00CA4438" w:rsidRPr="00F27EFD">
        <w:rPr>
          <w:rFonts w:ascii="Times New Roman" w:hAnsi="Times New Roman" w:cs="Times New Roman"/>
          <w:sz w:val="24"/>
          <w:szCs w:val="24"/>
          <w:lang w:val="en-US"/>
        </w:rPr>
        <w:t xml:space="preserve"> are the some laboratory test which helpful in the identification of autoimmune disease.</w:t>
      </w:r>
    </w:p>
    <w:p w:rsidR="00B478EC" w:rsidRPr="00F27EFD" w:rsidRDefault="00CA4438" w:rsidP="00E24496">
      <w:pPr>
        <w:pStyle w:val="ListParagraph"/>
        <w:spacing w:line="360" w:lineRule="auto"/>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 </w:t>
      </w:r>
    </w:p>
    <w:p w:rsidR="004E208E" w:rsidRPr="00F27EFD" w:rsidRDefault="004E208E" w:rsidP="00E24496">
      <w:pPr>
        <w:pStyle w:val="ListParagraph"/>
        <w:numPr>
          <w:ilvl w:val="0"/>
          <w:numId w:val="43"/>
        </w:numPr>
        <w:spacing w:line="360" w:lineRule="auto"/>
        <w:jc w:val="both"/>
        <w:rPr>
          <w:rFonts w:ascii="Times New Roman" w:hAnsi="Times New Roman" w:cs="Times New Roman"/>
          <w:b/>
          <w:sz w:val="24"/>
          <w:szCs w:val="24"/>
          <w:lang w:val="en-US"/>
        </w:rPr>
      </w:pPr>
      <w:r w:rsidRPr="00F27EFD">
        <w:rPr>
          <w:rFonts w:ascii="Times New Roman" w:hAnsi="Times New Roman" w:cs="Times New Roman"/>
          <w:b/>
          <w:sz w:val="24"/>
          <w:szCs w:val="24"/>
          <w:lang w:val="en-US"/>
        </w:rPr>
        <w:t xml:space="preserve">Approach the specialist </w:t>
      </w:r>
    </w:p>
    <w:p w:rsidR="00DE33CE" w:rsidRPr="00F27EFD" w:rsidRDefault="004E208E" w:rsidP="00E24496">
      <w:pPr>
        <w:pStyle w:val="ListParagraph"/>
        <w:spacing w:line="360" w:lineRule="auto"/>
        <w:ind w:firstLine="720"/>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The </w:t>
      </w:r>
      <w:proofErr w:type="gramStart"/>
      <w:r w:rsidRPr="00F27EFD">
        <w:rPr>
          <w:rFonts w:ascii="Times New Roman" w:hAnsi="Times New Roman" w:cs="Times New Roman"/>
          <w:sz w:val="24"/>
          <w:szCs w:val="24"/>
          <w:lang w:val="en-US"/>
        </w:rPr>
        <w:t>patient who suffer</w:t>
      </w:r>
      <w:proofErr w:type="gramEnd"/>
      <w:r w:rsidRPr="00F27EFD">
        <w:rPr>
          <w:rFonts w:ascii="Times New Roman" w:hAnsi="Times New Roman" w:cs="Times New Roman"/>
          <w:sz w:val="24"/>
          <w:szCs w:val="24"/>
          <w:lang w:val="en-US"/>
        </w:rPr>
        <w:t xml:space="preserve"> from autoimmune disease must approach the multidisciplinary doctors (</w:t>
      </w:r>
      <w:r w:rsidR="00DE33CE" w:rsidRPr="00F27EFD">
        <w:rPr>
          <w:rFonts w:ascii="Times New Roman" w:hAnsi="Times New Roman" w:cs="Times New Roman"/>
          <w:sz w:val="24"/>
          <w:szCs w:val="24"/>
          <w:lang w:val="en-US"/>
        </w:rPr>
        <w:t>neurologist, rheumatologist, dermatologist, gastroente</w:t>
      </w:r>
      <w:r w:rsidR="00A511AA" w:rsidRPr="00F27EFD">
        <w:rPr>
          <w:rFonts w:ascii="Times New Roman" w:hAnsi="Times New Roman" w:cs="Times New Roman"/>
          <w:sz w:val="24"/>
          <w:szCs w:val="24"/>
          <w:lang w:val="en-US"/>
        </w:rPr>
        <w:t xml:space="preserve">rologist, endocrinologist, etc.) </w:t>
      </w:r>
      <w:proofErr w:type="gramStart"/>
      <w:r w:rsidR="00DE33CE" w:rsidRPr="00F27EFD">
        <w:rPr>
          <w:rFonts w:ascii="Times New Roman" w:hAnsi="Times New Roman" w:cs="Times New Roman"/>
          <w:sz w:val="24"/>
          <w:szCs w:val="24"/>
          <w:lang w:val="en-US"/>
        </w:rPr>
        <w:t>According the affected organ the patient have to consult the specialist.</w:t>
      </w:r>
      <w:proofErr w:type="gramEnd"/>
    </w:p>
    <w:p w:rsidR="00D03EF9" w:rsidRPr="00F27EFD" w:rsidRDefault="00D03EF9" w:rsidP="00E24496">
      <w:pPr>
        <w:pStyle w:val="ListParagraph"/>
        <w:spacing w:line="360" w:lineRule="auto"/>
        <w:jc w:val="both"/>
        <w:rPr>
          <w:rFonts w:ascii="Times New Roman" w:hAnsi="Times New Roman" w:cs="Times New Roman"/>
          <w:sz w:val="24"/>
          <w:szCs w:val="24"/>
          <w:lang w:val="en-US"/>
        </w:rPr>
      </w:pPr>
    </w:p>
    <w:p w:rsidR="007D1066" w:rsidRPr="00F27EFD" w:rsidRDefault="00DE33CE" w:rsidP="00E24496">
      <w:pPr>
        <w:pStyle w:val="ListParagraph"/>
        <w:numPr>
          <w:ilvl w:val="0"/>
          <w:numId w:val="34"/>
        </w:numPr>
        <w:spacing w:line="360" w:lineRule="auto"/>
        <w:jc w:val="center"/>
        <w:rPr>
          <w:rFonts w:ascii="Times New Roman" w:hAnsi="Times New Roman" w:cs="Times New Roman"/>
          <w:b/>
          <w:sz w:val="24"/>
          <w:szCs w:val="24"/>
          <w:lang w:val="en-US"/>
        </w:rPr>
      </w:pPr>
      <w:r w:rsidRPr="00F27EFD">
        <w:rPr>
          <w:rFonts w:ascii="Times New Roman" w:hAnsi="Times New Roman" w:cs="Times New Roman"/>
          <w:b/>
          <w:sz w:val="24"/>
          <w:szCs w:val="24"/>
          <w:lang w:val="en-US"/>
        </w:rPr>
        <w:t>TREATMENT</w:t>
      </w:r>
    </w:p>
    <w:p w:rsidR="004E208E" w:rsidRPr="00F27EFD" w:rsidRDefault="00DE33CE" w:rsidP="00E24496">
      <w:pPr>
        <w:spacing w:line="360" w:lineRule="auto"/>
        <w:ind w:left="142" w:firstLine="360"/>
        <w:rPr>
          <w:rFonts w:ascii="Times New Roman" w:hAnsi="Times New Roman" w:cs="Times New Roman"/>
          <w:b/>
          <w:sz w:val="24"/>
          <w:szCs w:val="24"/>
          <w:lang w:val="en-US"/>
        </w:rPr>
      </w:pPr>
      <w:r w:rsidRPr="00F27EFD">
        <w:rPr>
          <w:rFonts w:ascii="Times New Roman" w:hAnsi="Times New Roman" w:cs="Times New Roman"/>
          <w:sz w:val="24"/>
          <w:szCs w:val="24"/>
          <w:lang w:val="en-US"/>
        </w:rPr>
        <w:t xml:space="preserve">Treatment is based on the affected organ and severity of the disease. Most of the autoimmune </w:t>
      </w:r>
      <w:proofErr w:type="gramStart"/>
      <w:r w:rsidRPr="00F27EFD">
        <w:rPr>
          <w:rFonts w:ascii="Times New Roman" w:hAnsi="Times New Roman" w:cs="Times New Roman"/>
          <w:sz w:val="24"/>
          <w:szCs w:val="24"/>
          <w:lang w:val="en-US"/>
        </w:rPr>
        <w:t>disease have</w:t>
      </w:r>
      <w:proofErr w:type="gramEnd"/>
      <w:r w:rsidRPr="00F27EFD">
        <w:rPr>
          <w:rFonts w:ascii="Times New Roman" w:hAnsi="Times New Roman" w:cs="Times New Roman"/>
          <w:sz w:val="24"/>
          <w:szCs w:val="24"/>
          <w:lang w:val="en-US"/>
        </w:rPr>
        <w:t xml:space="preserve"> no cure, but we can stop the severity of the disease condition.</w:t>
      </w:r>
      <w:r w:rsidR="004E208E" w:rsidRPr="00F27EFD">
        <w:rPr>
          <w:rFonts w:ascii="Times New Roman" w:hAnsi="Times New Roman" w:cs="Times New Roman"/>
          <w:sz w:val="24"/>
          <w:szCs w:val="24"/>
          <w:lang w:val="en-US"/>
        </w:rPr>
        <w:t xml:space="preserve"> </w:t>
      </w:r>
      <w:r w:rsidR="007835C3" w:rsidRPr="00F27EFD">
        <w:rPr>
          <w:rFonts w:ascii="Times New Roman" w:hAnsi="Times New Roman" w:cs="Times New Roman"/>
          <w:sz w:val="24"/>
          <w:szCs w:val="24"/>
          <w:lang w:val="en-US"/>
        </w:rPr>
        <w:t>[41]</w:t>
      </w:r>
    </w:p>
    <w:p w:rsidR="001D5F7E" w:rsidRPr="00F27EFD" w:rsidRDefault="007835C3" w:rsidP="00E24496">
      <w:pPr>
        <w:pStyle w:val="ListParagraph"/>
        <w:numPr>
          <w:ilvl w:val="0"/>
          <w:numId w:val="26"/>
        </w:numPr>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Non-steroidal anti-inflammatory drugs which are helpful to reduce the inflammation of the organ or tissue</w:t>
      </w:r>
      <w:r w:rsidR="001D5F7E" w:rsidRPr="00F27EFD">
        <w:rPr>
          <w:rFonts w:ascii="Times New Roman" w:hAnsi="Times New Roman" w:cs="Times New Roman"/>
          <w:sz w:val="24"/>
          <w:szCs w:val="24"/>
          <w:lang w:val="en-US"/>
        </w:rPr>
        <w:t>.[43] (example: aspirin, ibuprofen, naproxen, meloxicam.</w:t>
      </w:r>
      <w:r w:rsidR="00383CCF" w:rsidRPr="00F27EFD">
        <w:rPr>
          <w:rFonts w:ascii="Times New Roman" w:hAnsi="Times New Roman" w:cs="Times New Roman"/>
          <w:sz w:val="24"/>
          <w:szCs w:val="24"/>
          <w:lang w:val="en-US"/>
        </w:rPr>
        <w:t>[45]</w:t>
      </w:r>
      <w:r w:rsidR="001D5F7E" w:rsidRPr="00F27EFD">
        <w:rPr>
          <w:rFonts w:ascii="Times New Roman" w:hAnsi="Times New Roman" w:cs="Times New Roman"/>
          <w:sz w:val="24"/>
          <w:szCs w:val="24"/>
          <w:lang w:val="en-US"/>
        </w:rPr>
        <w:t>)</w:t>
      </w:r>
    </w:p>
    <w:p w:rsidR="007835C3" w:rsidRPr="00F27EFD" w:rsidRDefault="007835C3" w:rsidP="00E24496">
      <w:pPr>
        <w:pStyle w:val="ListParagraph"/>
        <w:numPr>
          <w:ilvl w:val="0"/>
          <w:numId w:val="26"/>
        </w:numPr>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Glucocorticoids (to reduce the inflammation).</w:t>
      </w:r>
      <w:r w:rsidR="001D5F7E" w:rsidRPr="00F27EFD">
        <w:rPr>
          <w:rFonts w:ascii="Times New Roman" w:hAnsi="Times New Roman" w:cs="Times New Roman"/>
          <w:sz w:val="24"/>
          <w:szCs w:val="24"/>
          <w:lang w:val="en-US"/>
        </w:rPr>
        <w:t>[43]</w:t>
      </w:r>
    </w:p>
    <w:p w:rsidR="001D5F7E" w:rsidRPr="00F27EFD" w:rsidRDefault="00383CCF" w:rsidP="00E24496">
      <w:pPr>
        <w:pStyle w:val="ListParagraph"/>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Example: prednisone, dexamethasone, </w:t>
      </w:r>
      <w:proofErr w:type="spellStart"/>
      <w:r w:rsidRPr="00F27EFD">
        <w:rPr>
          <w:rFonts w:ascii="Times New Roman" w:hAnsi="Times New Roman" w:cs="Times New Roman"/>
          <w:sz w:val="24"/>
          <w:szCs w:val="24"/>
          <w:lang w:val="en-US"/>
        </w:rPr>
        <w:t>hydrocortinisone</w:t>
      </w:r>
      <w:proofErr w:type="spellEnd"/>
      <w:r w:rsidRPr="00F27EFD">
        <w:rPr>
          <w:rFonts w:ascii="Times New Roman" w:hAnsi="Times New Roman" w:cs="Times New Roman"/>
          <w:sz w:val="24"/>
          <w:szCs w:val="24"/>
          <w:lang w:val="en-US"/>
        </w:rPr>
        <w:t xml:space="preserve"> [46]</w:t>
      </w:r>
    </w:p>
    <w:p w:rsidR="007835C3" w:rsidRPr="00F27EFD" w:rsidRDefault="007835C3" w:rsidP="00E24496">
      <w:pPr>
        <w:pStyle w:val="ListParagraph"/>
        <w:numPr>
          <w:ilvl w:val="0"/>
          <w:numId w:val="26"/>
        </w:numPr>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Disease-modifying anti-rheumatic drugs.</w:t>
      </w:r>
      <w:r w:rsidR="001D5F7E" w:rsidRPr="00F27EFD">
        <w:rPr>
          <w:rFonts w:ascii="Times New Roman" w:hAnsi="Times New Roman" w:cs="Times New Roman"/>
          <w:sz w:val="24"/>
          <w:szCs w:val="24"/>
          <w:lang w:val="en-US"/>
        </w:rPr>
        <w:t>[43]</w:t>
      </w:r>
    </w:p>
    <w:p w:rsidR="00383CCF" w:rsidRPr="00F27EFD" w:rsidRDefault="00383CCF" w:rsidP="00E24496">
      <w:pPr>
        <w:pStyle w:val="ListParagraph"/>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 xml:space="preserve">Example: methotrexate, </w:t>
      </w:r>
      <w:proofErr w:type="spellStart"/>
      <w:r w:rsidRPr="00F27EFD">
        <w:rPr>
          <w:rFonts w:ascii="Times New Roman" w:hAnsi="Times New Roman" w:cs="Times New Roman"/>
          <w:sz w:val="24"/>
          <w:szCs w:val="24"/>
          <w:lang w:val="en-US"/>
        </w:rPr>
        <w:t>hydroxychloroquine</w:t>
      </w:r>
      <w:proofErr w:type="spellEnd"/>
      <w:proofErr w:type="gramStart"/>
      <w:r w:rsidRPr="00F27EFD">
        <w:rPr>
          <w:rFonts w:ascii="Times New Roman" w:hAnsi="Times New Roman" w:cs="Times New Roman"/>
          <w:sz w:val="24"/>
          <w:szCs w:val="24"/>
          <w:lang w:val="en-US"/>
        </w:rPr>
        <w:t>.</w:t>
      </w:r>
      <w:r w:rsidR="005569B8" w:rsidRPr="00F27EFD">
        <w:rPr>
          <w:rFonts w:ascii="Times New Roman" w:hAnsi="Times New Roman" w:cs="Times New Roman"/>
          <w:sz w:val="24"/>
          <w:szCs w:val="24"/>
          <w:lang w:val="en-US"/>
        </w:rPr>
        <w:t>[</w:t>
      </w:r>
      <w:proofErr w:type="gramEnd"/>
      <w:r w:rsidR="005569B8" w:rsidRPr="00F27EFD">
        <w:rPr>
          <w:rFonts w:ascii="Times New Roman" w:hAnsi="Times New Roman" w:cs="Times New Roman"/>
          <w:sz w:val="24"/>
          <w:szCs w:val="24"/>
          <w:lang w:val="en-US"/>
        </w:rPr>
        <w:t>47]</w:t>
      </w:r>
    </w:p>
    <w:p w:rsidR="007835C3" w:rsidRPr="00F27EFD" w:rsidRDefault="007835C3" w:rsidP="00E24496">
      <w:pPr>
        <w:pStyle w:val="ListParagraph"/>
        <w:numPr>
          <w:ilvl w:val="0"/>
          <w:numId w:val="26"/>
        </w:numPr>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Monoclonal antibodies (To block the pro-inflammatory cytokines.</w:t>
      </w:r>
      <w:r w:rsidR="005569B8" w:rsidRPr="00F27EFD">
        <w:rPr>
          <w:rFonts w:ascii="Times New Roman" w:hAnsi="Times New Roman" w:cs="Times New Roman"/>
          <w:sz w:val="24"/>
          <w:szCs w:val="24"/>
          <w:lang w:val="en-US"/>
        </w:rPr>
        <w:t>)</w:t>
      </w:r>
      <w:r w:rsidR="001D5F7E" w:rsidRPr="00F27EFD">
        <w:rPr>
          <w:rFonts w:ascii="Times New Roman" w:hAnsi="Times New Roman" w:cs="Times New Roman"/>
          <w:sz w:val="24"/>
          <w:szCs w:val="24"/>
          <w:lang w:val="en-US"/>
        </w:rPr>
        <w:t>[44]</w:t>
      </w:r>
    </w:p>
    <w:p w:rsidR="005569B8" w:rsidRPr="00F27EFD" w:rsidRDefault="0052248F" w:rsidP="00E24496">
      <w:pPr>
        <w:pStyle w:val="ListParagraph"/>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Example:</w:t>
      </w:r>
      <w:r w:rsidR="005569B8" w:rsidRPr="00F27EFD">
        <w:rPr>
          <w:rFonts w:ascii="Times New Roman" w:hAnsi="Times New Roman" w:cs="Times New Roman"/>
          <w:sz w:val="24"/>
          <w:szCs w:val="24"/>
          <w:lang w:val="en-US"/>
        </w:rPr>
        <w:t xml:space="preserve"> </w:t>
      </w:r>
      <w:proofErr w:type="spellStart"/>
      <w:r w:rsidR="005569B8" w:rsidRPr="00F27EFD">
        <w:rPr>
          <w:rFonts w:ascii="Times New Roman" w:hAnsi="Times New Roman" w:cs="Times New Roman"/>
          <w:sz w:val="24"/>
          <w:szCs w:val="24"/>
          <w:lang w:val="en-US"/>
        </w:rPr>
        <w:t>rituxan</w:t>
      </w:r>
      <w:proofErr w:type="spellEnd"/>
      <w:proofErr w:type="gramStart"/>
      <w:r w:rsidR="005569B8" w:rsidRPr="00F27EFD">
        <w:rPr>
          <w:rFonts w:ascii="Times New Roman" w:hAnsi="Times New Roman" w:cs="Times New Roman"/>
          <w:sz w:val="24"/>
          <w:szCs w:val="24"/>
          <w:lang w:val="en-US"/>
        </w:rPr>
        <w:t>.[</w:t>
      </w:r>
      <w:proofErr w:type="gramEnd"/>
      <w:r w:rsidR="005569B8" w:rsidRPr="00F27EFD">
        <w:rPr>
          <w:rFonts w:ascii="Times New Roman" w:hAnsi="Times New Roman" w:cs="Times New Roman"/>
          <w:sz w:val="24"/>
          <w:szCs w:val="24"/>
          <w:lang w:val="en-US"/>
        </w:rPr>
        <w:t xml:space="preserve">48] </w:t>
      </w:r>
    </w:p>
    <w:p w:rsidR="007835C3" w:rsidRPr="00F27EFD" w:rsidRDefault="007835C3" w:rsidP="00E24496">
      <w:pPr>
        <w:pStyle w:val="ListParagraph"/>
        <w:numPr>
          <w:ilvl w:val="0"/>
          <w:numId w:val="26"/>
        </w:numPr>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Transfusion of blood if it is a blood related disease, increase the intake of vitamin in the diet, increase the required hormonal supplement of the body which it requires.</w:t>
      </w:r>
      <w:r w:rsidR="001D5F7E" w:rsidRPr="00F27EFD">
        <w:rPr>
          <w:rFonts w:ascii="Times New Roman" w:hAnsi="Times New Roman" w:cs="Times New Roman"/>
          <w:sz w:val="24"/>
          <w:szCs w:val="24"/>
          <w:lang w:val="en-US"/>
        </w:rPr>
        <w:t>[42]</w:t>
      </w:r>
    </w:p>
    <w:p w:rsidR="007835C3" w:rsidRPr="00F27EFD" w:rsidRDefault="007835C3" w:rsidP="00E24496">
      <w:pPr>
        <w:pStyle w:val="ListParagraph"/>
        <w:numPr>
          <w:ilvl w:val="0"/>
          <w:numId w:val="26"/>
        </w:numPr>
        <w:spacing w:line="360" w:lineRule="auto"/>
        <w:jc w:val="both"/>
        <w:rPr>
          <w:rFonts w:ascii="Times New Roman" w:hAnsi="Times New Roman" w:cs="Times New Roman"/>
          <w:sz w:val="24"/>
          <w:szCs w:val="24"/>
          <w:lang w:val="en-US"/>
        </w:rPr>
      </w:pPr>
      <w:r w:rsidRPr="00F27EFD">
        <w:rPr>
          <w:rFonts w:ascii="Times New Roman" w:hAnsi="Times New Roman" w:cs="Times New Roman"/>
          <w:sz w:val="24"/>
          <w:szCs w:val="24"/>
          <w:lang w:val="en-US"/>
        </w:rPr>
        <w:t>Physical exercise if the disease is bone or joint related.</w:t>
      </w:r>
      <w:r w:rsidR="001D5F7E" w:rsidRPr="00F27EFD">
        <w:rPr>
          <w:rFonts w:ascii="Times New Roman" w:hAnsi="Times New Roman" w:cs="Times New Roman"/>
          <w:sz w:val="24"/>
          <w:szCs w:val="24"/>
          <w:lang w:val="en-US"/>
        </w:rPr>
        <w:t>[42]</w:t>
      </w:r>
    </w:p>
    <w:p w:rsidR="00585FB0" w:rsidRPr="00F27EFD" w:rsidRDefault="00585FB0" w:rsidP="00E24496">
      <w:pPr>
        <w:spacing w:line="360" w:lineRule="auto"/>
        <w:jc w:val="center"/>
        <w:rPr>
          <w:rFonts w:ascii="Times New Roman" w:hAnsi="Times New Roman" w:cs="Times New Roman"/>
          <w:sz w:val="24"/>
          <w:szCs w:val="24"/>
          <w:lang w:val="en-US"/>
        </w:rPr>
      </w:pPr>
    </w:p>
    <w:p w:rsidR="00A511AA" w:rsidRPr="00F27EFD" w:rsidRDefault="00D03EF9" w:rsidP="00D03EF9">
      <w:pPr>
        <w:jc w:val="center"/>
        <w:rPr>
          <w:rFonts w:ascii="Times New Roman" w:hAnsi="Times New Roman" w:cs="Times New Roman"/>
          <w:b/>
          <w:sz w:val="20"/>
          <w:szCs w:val="20"/>
          <w:lang w:val="en-US"/>
        </w:rPr>
      </w:pPr>
      <w:r w:rsidRPr="00F27EFD">
        <w:rPr>
          <w:rFonts w:ascii="Times New Roman" w:hAnsi="Times New Roman" w:cs="Times New Roman"/>
          <w:b/>
          <w:sz w:val="20"/>
          <w:szCs w:val="20"/>
          <w:lang w:val="en-US"/>
        </w:rPr>
        <w:t>REFERENCE</w:t>
      </w:r>
    </w:p>
    <w:p w:rsidR="00412F1B" w:rsidRPr="00385055" w:rsidRDefault="00412F1B"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color w:val="202122"/>
          <w:sz w:val="24"/>
          <w:szCs w:val="24"/>
          <w:shd w:val="clear" w:color="auto" w:fill="FFFFFF"/>
        </w:rPr>
        <w:t>Office on Women's Health. U.S. Department of Health and Human Services. 22 February 2021. </w:t>
      </w:r>
      <w:r w:rsidRPr="00385055">
        <w:rPr>
          <w:rFonts w:ascii="Times New Roman" w:hAnsi="Times New Roman" w:cs="Times New Roman"/>
          <w:sz w:val="24"/>
          <w:szCs w:val="24"/>
        </w:rPr>
        <w:t>Archived</w:t>
      </w:r>
      <w:r w:rsidRPr="00385055">
        <w:rPr>
          <w:rFonts w:ascii="Times New Roman" w:hAnsi="Times New Roman" w:cs="Times New Roman"/>
          <w:color w:val="202122"/>
          <w:sz w:val="24"/>
          <w:szCs w:val="24"/>
          <w:shd w:val="clear" w:color="auto" w:fill="FFFFFF"/>
        </w:rPr>
        <w:t> from the original on 5 October 2016</w:t>
      </w:r>
      <w:r w:rsidRPr="00385055">
        <w:rPr>
          <w:rStyle w:val="reference-accessdate"/>
          <w:rFonts w:ascii="Times New Roman" w:hAnsi="Times New Roman" w:cs="Times New Roman"/>
          <w:color w:val="202122"/>
          <w:sz w:val="24"/>
          <w:szCs w:val="24"/>
          <w:shd w:val="clear" w:color="auto" w:fill="FFFFFF"/>
        </w:rPr>
        <w:t>. Retrieved </w:t>
      </w:r>
      <w:r w:rsidRPr="00385055">
        <w:rPr>
          <w:rStyle w:val="nowrap"/>
          <w:rFonts w:ascii="Times New Roman" w:hAnsi="Times New Roman" w:cs="Times New Roman"/>
          <w:color w:val="202122"/>
          <w:sz w:val="24"/>
          <w:szCs w:val="24"/>
          <w:shd w:val="clear" w:color="auto" w:fill="FFFFFF"/>
        </w:rPr>
        <w:t>5 October</w:t>
      </w:r>
      <w:r w:rsidRPr="00385055">
        <w:rPr>
          <w:rStyle w:val="reference-accessdate"/>
          <w:rFonts w:ascii="Times New Roman" w:hAnsi="Times New Roman" w:cs="Times New Roman"/>
          <w:color w:val="202122"/>
          <w:sz w:val="24"/>
          <w:szCs w:val="24"/>
          <w:shd w:val="clear" w:color="auto" w:fill="FFFFFF"/>
        </w:rPr>
        <w:t> 2016</w:t>
      </w:r>
      <w:r w:rsidRPr="00385055">
        <w:rPr>
          <w:rFonts w:ascii="Times New Roman" w:hAnsi="Times New Roman" w:cs="Times New Roman"/>
          <w:color w:val="202122"/>
          <w:sz w:val="24"/>
          <w:szCs w:val="24"/>
          <w:shd w:val="clear" w:color="auto" w:fill="FFFFFF"/>
        </w:rPr>
        <w:t>.</w:t>
      </w:r>
    </w:p>
    <w:p w:rsidR="00412F1B" w:rsidRPr="00385055" w:rsidRDefault="00B7695E" w:rsidP="00A678F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385055">
        <w:rPr>
          <w:rFonts w:ascii="Times New Roman" w:hAnsi="Times New Roman" w:cs="Times New Roman"/>
          <w:color w:val="202122"/>
          <w:sz w:val="24"/>
          <w:szCs w:val="24"/>
          <w:shd w:val="clear" w:color="auto" w:fill="FFFFFF"/>
        </w:rPr>
        <w:t>Dr.C</w:t>
      </w:r>
      <w:proofErr w:type="spellEnd"/>
      <w:r w:rsidRPr="00385055">
        <w:rPr>
          <w:rFonts w:ascii="Times New Roman" w:hAnsi="Times New Roman" w:cs="Times New Roman"/>
          <w:color w:val="202122"/>
          <w:sz w:val="24"/>
          <w:szCs w:val="24"/>
          <w:shd w:val="clear" w:color="auto" w:fill="FFFFFF"/>
        </w:rPr>
        <w:t xml:space="preserve"> P </w:t>
      </w:r>
      <w:proofErr w:type="spellStart"/>
      <w:r w:rsidRPr="00385055">
        <w:rPr>
          <w:rFonts w:ascii="Times New Roman" w:hAnsi="Times New Roman" w:cs="Times New Roman"/>
          <w:color w:val="202122"/>
          <w:sz w:val="24"/>
          <w:szCs w:val="24"/>
          <w:shd w:val="clear" w:color="auto" w:fill="FFFFFF"/>
        </w:rPr>
        <w:t>Baveja</w:t>
      </w:r>
      <w:proofErr w:type="spellEnd"/>
      <w:r w:rsidRPr="00385055">
        <w:rPr>
          <w:rFonts w:ascii="Times New Roman" w:hAnsi="Times New Roman" w:cs="Times New Roman"/>
          <w:color w:val="202122"/>
          <w:sz w:val="24"/>
          <w:szCs w:val="24"/>
          <w:shd w:val="clear" w:color="auto" w:fill="FFFFFF"/>
        </w:rPr>
        <w:t xml:space="preserve">, Textbook of microbiology for dental students </w:t>
      </w:r>
    </w:p>
    <w:p w:rsidR="000C754A" w:rsidRPr="00385055" w:rsidRDefault="00B7695E" w:rsidP="00A678F8">
      <w:pPr>
        <w:pStyle w:val="ListParagraph"/>
        <w:spacing w:line="240" w:lineRule="auto"/>
        <w:jc w:val="both"/>
        <w:rPr>
          <w:rFonts w:ascii="Times New Roman" w:hAnsi="Times New Roman" w:cs="Times New Roman"/>
          <w:color w:val="202122"/>
          <w:sz w:val="24"/>
          <w:szCs w:val="24"/>
          <w:shd w:val="clear" w:color="auto" w:fill="FFFFFF"/>
        </w:rPr>
      </w:pPr>
      <w:r w:rsidRPr="00385055">
        <w:rPr>
          <w:rFonts w:ascii="Times New Roman" w:hAnsi="Times New Roman" w:cs="Times New Roman"/>
          <w:color w:val="202122"/>
          <w:sz w:val="24"/>
          <w:szCs w:val="24"/>
          <w:shd w:val="clear" w:color="auto" w:fill="FFFFFF"/>
        </w:rPr>
        <w:t>6</w:t>
      </w:r>
      <w:r w:rsidRPr="00385055">
        <w:rPr>
          <w:rFonts w:ascii="Times New Roman" w:hAnsi="Times New Roman" w:cs="Times New Roman"/>
          <w:color w:val="202122"/>
          <w:sz w:val="24"/>
          <w:szCs w:val="24"/>
          <w:shd w:val="clear" w:color="auto" w:fill="FFFFFF"/>
          <w:vertAlign w:val="superscript"/>
        </w:rPr>
        <w:t>th</w:t>
      </w:r>
      <w:r w:rsidRPr="00385055">
        <w:rPr>
          <w:rFonts w:ascii="Times New Roman" w:hAnsi="Times New Roman" w:cs="Times New Roman"/>
          <w:color w:val="202122"/>
          <w:sz w:val="24"/>
          <w:szCs w:val="24"/>
          <w:shd w:val="clear" w:color="auto" w:fill="FFFFFF"/>
        </w:rPr>
        <w:t xml:space="preserve"> edition book</w:t>
      </w:r>
    </w:p>
    <w:p w:rsidR="00B7695E" w:rsidRPr="00385055" w:rsidRDefault="000C754A" w:rsidP="00A678F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385055">
        <w:rPr>
          <w:rFonts w:ascii="Times New Roman" w:hAnsi="Times New Roman" w:cs="Times New Roman"/>
          <w:color w:val="202122"/>
          <w:sz w:val="24"/>
          <w:szCs w:val="24"/>
          <w:shd w:val="clear" w:color="auto" w:fill="FFFFFF"/>
        </w:rPr>
        <w:lastRenderedPageBreak/>
        <w:t>Kuby</w:t>
      </w:r>
      <w:proofErr w:type="spellEnd"/>
      <w:r w:rsidRPr="00385055">
        <w:rPr>
          <w:rFonts w:ascii="Times New Roman" w:hAnsi="Times New Roman" w:cs="Times New Roman"/>
          <w:color w:val="202122"/>
          <w:sz w:val="24"/>
          <w:szCs w:val="24"/>
          <w:shd w:val="clear" w:color="auto" w:fill="FFFFFF"/>
        </w:rPr>
        <w:t xml:space="preserve"> immunology 6</w:t>
      </w:r>
      <w:r w:rsidRPr="00385055">
        <w:rPr>
          <w:rFonts w:ascii="Times New Roman" w:hAnsi="Times New Roman" w:cs="Times New Roman"/>
          <w:color w:val="202122"/>
          <w:sz w:val="24"/>
          <w:szCs w:val="24"/>
          <w:shd w:val="clear" w:color="auto" w:fill="FFFFFF"/>
          <w:vertAlign w:val="superscript"/>
        </w:rPr>
        <w:t>th</w:t>
      </w:r>
      <w:r w:rsidRPr="00385055">
        <w:rPr>
          <w:rFonts w:ascii="Times New Roman" w:hAnsi="Times New Roman" w:cs="Times New Roman"/>
          <w:color w:val="202122"/>
          <w:sz w:val="24"/>
          <w:szCs w:val="24"/>
          <w:shd w:val="clear" w:color="auto" w:fill="FFFFFF"/>
        </w:rPr>
        <w:t xml:space="preserve"> edition book</w:t>
      </w:r>
      <w:r w:rsidR="00B7695E" w:rsidRPr="00385055">
        <w:rPr>
          <w:rFonts w:ascii="Times New Roman" w:hAnsi="Times New Roman" w:cs="Times New Roman"/>
          <w:color w:val="202122"/>
          <w:sz w:val="24"/>
          <w:szCs w:val="24"/>
          <w:shd w:val="clear" w:color="auto" w:fill="FFFFFF"/>
        </w:rPr>
        <w:t xml:space="preserve"> </w:t>
      </w:r>
    </w:p>
    <w:p w:rsidR="0033704C" w:rsidRPr="00385055" w:rsidRDefault="0033704C"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Classification of Autoimmune Diseases - Autoimmune Disease  |  Johns Hopkins Pathology (jhu.edu)</w:t>
      </w:r>
    </w:p>
    <w:p w:rsidR="00D32DFB" w:rsidRPr="00385055" w:rsidRDefault="00D32DFB"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What Are Common Symptoms of Autoimmune Disease? | Johns Hopkins Medicine</w:t>
      </w:r>
    </w:p>
    <w:p w:rsidR="00321C8E" w:rsidRPr="00385055" w:rsidRDefault="00321C8E" w:rsidP="00A678F8">
      <w:pPr>
        <w:pStyle w:val="ListParagraph"/>
        <w:numPr>
          <w:ilvl w:val="0"/>
          <w:numId w:val="1"/>
        </w:numPr>
        <w:spacing w:line="240" w:lineRule="auto"/>
        <w:jc w:val="both"/>
        <w:rPr>
          <w:rStyle w:val="Hyperlink"/>
          <w:rFonts w:ascii="Times New Roman" w:hAnsi="Times New Roman" w:cs="Times New Roman"/>
          <w:color w:val="auto"/>
          <w:sz w:val="24"/>
          <w:szCs w:val="24"/>
          <w:u w:val="none"/>
          <w:lang w:val="en-US"/>
        </w:rPr>
      </w:pPr>
      <w:r w:rsidRPr="00385055">
        <w:rPr>
          <w:rFonts w:ascii="Times New Roman" w:hAnsi="Times New Roman" w:cs="Times New Roman"/>
          <w:sz w:val="24"/>
          <w:szCs w:val="24"/>
        </w:rPr>
        <w:t>ICD-11 for Mortality and Morbidity Statistics (who.int)</w:t>
      </w:r>
    </w:p>
    <w:p w:rsidR="006929DA" w:rsidRPr="00385055" w:rsidRDefault="006929DA"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color w:val="202122"/>
          <w:sz w:val="24"/>
          <w:szCs w:val="24"/>
          <w:shd w:val="clear" w:color="auto" w:fill="FFFFFF"/>
        </w:rPr>
        <w:t xml:space="preserve">National Research Council (US) Subcommittee on </w:t>
      </w:r>
      <w:proofErr w:type="spellStart"/>
      <w:r w:rsidRPr="00385055">
        <w:rPr>
          <w:rFonts w:ascii="Times New Roman" w:hAnsi="Times New Roman" w:cs="Times New Roman"/>
          <w:color w:val="202122"/>
          <w:sz w:val="24"/>
          <w:szCs w:val="24"/>
          <w:shd w:val="clear" w:color="auto" w:fill="FFFFFF"/>
        </w:rPr>
        <w:t>Immunotoxicology</w:t>
      </w:r>
      <w:proofErr w:type="spellEnd"/>
      <w:r w:rsidRPr="00385055">
        <w:rPr>
          <w:rFonts w:ascii="Times New Roman" w:hAnsi="Times New Roman" w:cs="Times New Roman"/>
          <w:color w:val="202122"/>
          <w:sz w:val="24"/>
          <w:szCs w:val="24"/>
          <w:shd w:val="clear" w:color="auto" w:fill="FFFFFF"/>
        </w:rPr>
        <w:t xml:space="preserve"> (1992). </w:t>
      </w:r>
      <w:r w:rsidRPr="00385055">
        <w:rPr>
          <w:rFonts w:ascii="Times New Roman" w:hAnsi="Times New Roman" w:cs="Times New Roman"/>
          <w:iCs/>
          <w:sz w:val="24"/>
          <w:szCs w:val="24"/>
        </w:rPr>
        <w:t>Autoimmune Diseases</w:t>
      </w:r>
      <w:r w:rsidRPr="00385055">
        <w:rPr>
          <w:rFonts w:ascii="Times New Roman" w:hAnsi="Times New Roman" w:cs="Times New Roman"/>
          <w:color w:val="202122"/>
          <w:sz w:val="24"/>
          <w:szCs w:val="24"/>
          <w:shd w:val="clear" w:color="auto" w:fill="FFFFFF"/>
        </w:rPr>
        <w:t>. National Academies Press (US)</w:t>
      </w:r>
    </w:p>
    <w:p w:rsidR="001027FB" w:rsidRPr="00385055" w:rsidRDefault="001027FB" w:rsidP="00A678F8">
      <w:pPr>
        <w:numPr>
          <w:ilvl w:val="0"/>
          <w:numId w:val="1"/>
        </w:numPr>
        <w:shd w:val="clear" w:color="auto" w:fill="FFFFFF"/>
        <w:spacing w:before="100" w:beforeAutospacing="1" w:after="24" w:line="240" w:lineRule="auto"/>
        <w:jc w:val="both"/>
        <w:rPr>
          <w:rFonts w:ascii="Times New Roman" w:hAnsi="Times New Roman" w:cs="Times New Roman"/>
          <w:color w:val="202122"/>
          <w:sz w:val="24"/>
          <w:szCs w:val="24"/>
        </w:rPr>
      </w:pPr>
      <w:r w:rsidRPr="00385055">
        <w:rPr>
          <w:rFonts w:ascii="Times New Roman" w:hAnsi="Times New Roman" w:cs="Times New Roman"/>
          <w:color w:val="202122"/>
          <w:sz w:val="24"/>
          <w:szCs w:val="24"/>
        </w:rPr>
        <w:t> </w:t>
      </w:r>
      <w:r w:rsidRPr="00385055">
        <w:rPr>
          <w:rFonts w:ascii="Times New Roman" w:hAnsi="Times New Roman" w:cs="Times New Roman"/>
          <w:iCs/>
          <w:sz w:val="24"/>
          <w:szCs w:val="24"/>
        </w:rPr>
        <w:t>"List of Autoimmune Diseases"</w:t>
      </w:r>
      <w:r w:rsidRPr="00385055">
        <w:rPr>
          <w:rStyle w:val="HTMLCite"/>
          <w:rFonts w:ascii="Times New Roman" w:hAnsi="Times New Roman" w:cs="Times New Roman"/>
          <w:i w:val="0"/>
          <w:color w:val="202122"/>
          <w:sz w:val="24"/>
          <w:szCs w:val="24"/>
        </w:rPr>
        <w:t>. Autoimmune Registry Inc</w:t>
      </w:r>
      <w:r w:rsidRPr="00385055">
        <w:rPr>
          <w:rStyle w:val="reference-accessdate"/>
          <w:rFonts w:ascii="Times New Roman" w:hAnsi="Times New Roman" w:cs="Times New Roman"/>
          <w:iCs/>
          <w:color w:val="202122"/>
          <w:sz w:val="24"/>
          <w:szCs w:val="24"/>
        </w:rPr>
        <w:t>. Retrieved </w:t>
      </w:r>
      <w:r w:rsidRPr="00385055">
        <w:rPr>
          <w:rStyle w:val="nowrap"/>
          <w:rFonts w:ascii="Times New Roman" w:hAnsi="Times New Roman" w:cs="Times New Roman"/>
          <w:iCs/>
          <w:color w:val="202122"/>
          <w:sz w:val="24"/>
          <w:szCs w:val="24"/>
        </w:rPr>
        <w:t>2022-06-06</w:t>
      </w:r>
      <w:r w:rsidRPr="00385055">
        <w:rPr>
          <w:rStyle w:val="HTMLCite"/>
          <w:rFonts w:ascii="Times New Roman" w:hAnsi="Times New Roman" w:cs="Times New Roman"/>
          <w:i w:val="0"/>
          <w:color w:val="202122"/>
          <w:sz w:val="24"/>
          <w:szCs w:val="24"/>
        </w:rPr>
        <w:t>.</w:t>
      </w:r>
    </w:p>
    <w:p w:rsidR="001027FB" w:rsidRPr="00385055" w:rsidRDefault="001027FB" w:rsidP="00A678F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385055">
        <w:rPr>
          <w:rFonts w:ascii="Times New Roman" w:hAnsi="Times New Roman" w:cs="Times New Roman"/>
          <w:color w:val="202122"/>
          <w:sz w:val="24"/>
          <w:szCs w:val="24"/>
          <w:shd w:val="clear" w:color="auto" w:fill="FFFFFF"/>
        </w:rPr>
        <w:t>Angum</w:t>
      </w:r>
      <w:proofErr w:type="spellEnd"/>
      <w:r w:rsidRPr="00385055">
        <w:rPr>
          <w:rFonts w:ascii="Times New Roman" w:hAnsi="Times New Roman" w:cs="Times New Roman"/>
          <w:color w:val="202122"/>
          <w:sz w:val="24"/>
          <w:szCs w:val="24"/>
          <w:shd w:val="clear" w:color="auto" w:fill="FFFFFF"/>
        </w:rPr>
        <w:t xml:space="preserve">, </w:t>
      </w:r>
      <w:proofErr w:type="spellStart"/>
      <w:r w:rsidRPr="00385055">
        <w:rPr>
          <w:rFonts w:ascii="Times New Roman" w:hAnsi="Times New Roman" w:cs="Times New Roman"/>
          <w:color w:val="202122"/>
          <w:sz w:val="24"/>
          <w:szCs w:val="24"/>
          <w:shd w:val="clear" w:color="auto" w:fill="FFFFFF"/>
        </w:rPr>
        <w:t>Fariha</w:t>
      </w:r>
      <w:proofErr w:type="spellEnd"/>
      <w:r w:rsidRPr="00385055">
        <w:rPr>
          <w:rFonts w:ascii="Times New Roman" w:hAnsi="Times New Roman" w:cs="Times New Roman"/>
          <w:color w:val="202122"/>
          <w:sz w:val="24"/>
          <w:szCs w:val="24"/>
          <w:shd w:val="clear" w:color="auto" w:fill="FFFFFF"/>
        </w:rPr>
        <w:t xml:space="preserve">; Khan, </w:t>
      </w:r>
      <w:proofErr w:type="spellStart"/>
      <w:r w:rsidRPr="00385055">
        <w:rPr>
          <w:rFonts w:ascii="Times New Roman" w:hAnsi="Times New Roman" w:cs="Times New Roman"/>
          <w:color w:val="202122"/>
          <w:sz w:val="24"/>
          <w:szCs w:val="24"/>
          <w:shd w:val="clear" w:color="auto" w:fill="FFFFFF"/>
        </w:rPr>
        <w:t>Tahir</w:t>
      </w:r>
      <w:proofErr w:type="spellEnd"/>
      <w:r w:rsidRPr="00385055">
        <w:rPr>
          <w:rFonts w:ascii="Times New Roman" w:hAnsi="Times New Roman" w:cs="Times New Roman"/>
          <w:color w:val="202122"/>
          <w:sz w:val="24"/>
          <w:szCs w:val="24"/>
          <w:shd w:val="clear" w:color="auto" w:fill="FFFFFF"/>
        </w:rPr>
        <w:t xml:space="preserve">; </w:t>
      </w:r>
      <w:proofErr w:type="spellStart"/>
      <w:r w:rsidRPr="00385055">
        <w:rPr>
          <w:rFonts w:ascii="Times New Roman" w:hAnsi="Times New Roman" w:cs="Times New Roman"/>
          <w:color w:val="202122"/>
          <w:sz w:val="24"/>
          <w:szCs w:val="24"/>
          <w:shd w:val="clear" w:color="auto" w:fill="FFFFFF"/>
        </w:rPr>
        <w:t>Kaler</w:t>
      </w:r>
      <w:proofErr w:type="spellEnd"/>
      <w:r w:rsidRPr="00385055">
        <w:rPr>
          <w:rFonts w:ascii="Times New Roman" w:hAnsi="Times New Roman" w:cs="Times New Roman"/>
          <w:color w:val="202122"/>
          <w:sz w:val="24"/>
          <w:szCs w:val="24"/>
          <w:shd w:val="clear" w:color="auto" w:fill="FFFFFF"/>
        </w:rPr>
        <w:t xml:space="preserve">, </w:t>
      </w:r>
      <w:proofErr w:type="spellStart"/>
      <w:r w:rsidRPr="00385055">
        <w:rPr>
          <w:rFonts w:ascii="Times New Roman" w:hAnsi="Times New Roman" w:cs="Times New Roman"/>
          <w:color w:val="202122"/>
          <w:sz w:val="24"/>
          <w:szCs w:val="24"/>
          <w:shd w:val="clear" w:color="auto" w:fill="FFFFFF"/>
        </w:rPr>
        <w:t>Jasndeep</w:t>
      </w:r>
      <w:proofErr w:type="spellEnd"/>
      <w:r w:rsidRPr="00385055">
        <w:rPr>
          <w:rFonts w:ascii="Times New Roman" w:hAnsi="Times New Roman" w:cs="Times New Roman"/>
          <w:color w:val="202122"/>
          <w:sz w:val="24"/>
          <w:szCs w:val="24"/>
          <w:shd w:val="clear" w:color="auto" w:fill="FFFFFF"/>
        </w:rPr>
        <w:t xml:space="preserve">; </w:t>
      </w:r>
      <w:proofErr w:type="spellStart"/>
      <w:r w:rsidRPr="00385055">
        <w:rPr>
          <w:rFonts w:ascii="Times New Roman" w:hAnsi="Times New Roman" w:cs="Times New Roman"/>
          <w:color w:val="202122"/>
          <w:sz w:val="24"/>
          <w:szCs w:val="24"/>
          <w:shd w:val="clear" w:color="auto" w:fill="FFFFFF"/>
        </w:rPr>
        <w:t>Siddiqui</w:t>
      </w:r>
      <w:proofErr w:type="spellEnd"/>
      <w:r w:rsidRPr="00385055">
        <w:rPr>
          <w:rFonts w:ascii="Times New Roman" w:hAnsi="Times New Roman" w:cs="Times New Roman"/>
          <w:color w:val="202122"/>
          <w:sz w:val="24"/>
          <w:szCs w:val="24"/>
          <w:shd w:val="clear" w:color="auto" w:fill="FFFFFF"/>
        </w:rPr>
        <w:t xml:space="preserve">, Lena; </w:t>
      </w:r>
      <w:proofErr w:type="spellStart"/>
      <w:r w:rsidRPr="00385055">
        <w:rPr>
          <w:rFonts w:ascii="Times New Roman" w:hAnsi="Times New Roman" w:cs="Times New Roman"/>
          <w:color w:val="202122"/>
          <w:sz w:val="24"/>
          <w:szCs w:val="24"/>
          <w:shd w:val="clear" w:color="auto" w:fill="FFFFFF"/>
        </w:rPr>
        <w:t>Hussain</w:t>
      </w:r>
      <w:proofErr w:type="spellEnd"/>
      <w:r w:rsidRPr="00385055">
        <w:rPr>
          <w:rFonts w:ascii="Times New Roman" w:hAnsi="Times New Roman" w:cs="Times New Roman"/>
          <w:color w:val="202122"/>
          <w:sz w:val="24"/>
          <w:szCs w:val="24"/>
          <w:shd w:val="clear" w:color="auto" w:fill="FFFFFF"/>
        </w:rPr>
        <w:t xml:space="preserve">, </w:t>
      </w:r>
      <w:proofErr w:type="spellStart"/>
      <w:r w:rsidRPr="00385055">
        <w:rPr>
          <w:rFonts w:ascii="Times New Roman" w:hAnsi="Times New Roman" w:cs="Times New Roman"/>
          <w:color w:val="202122"/>
          <w:sz w:val="24"/>
          <w:szCs w:val="24"/>
          <w:shd w:val="clear" w:color="auto" w:fill="FFFFFF"/>
        </w:rPr>
        <w:t>Azhar</w:t>
      </w:r>
      <w:proofErr w:type="spellEnd"/>
      <w:r w:rsidRPr="00385055">
        <w:rPr>
          <w:rFonts w:ascii="Times New Roman" w:hAnsi="Times New Roman" w:cs="Times New Roman"/>
          <w:color w:val="202122"/>
          <w:sz w:val="24"/>
          <w:szCs w:val="24"/>
          <w:shd w:val="clear" w:color="auto" w:fill="FFFFFF"/>
        </w:rPr>
        <w:t xml:space="preserve"> (2020-05-13). </w:t>
      </w:r>
      <w:r w:rsidRPr="00385055">
        <w:rPr>
          <w:rFonts w:ascii="Times New Roman" w:hAnsi="Times New Roman" w:cs="Times New Roman"/>
          <w:sz w:val="24"/>
          <w:szCs w:val="24"/>
        </w:rPr>
        <w:t>"The Prevalence of Autoimmune Disorders in Women: A Narrative Review"</w:t>
      </w:r>
      <w:r w:rsidRPr="00385055">
        <w:rPr>
          <w:rFonts w:ascii="Times New Roman" w:hAnsi="Times New Roman" w:cs="Times New Roman"/>
          <w:color w:val="202122"/>
          <w:sz w:val="24"/>
          <w:szCs w:val="24"/>
          <w:shd w:val="clear" w:color="auto" w:fill="FFFFFF"/>
        </w:rPr>
        <w:t>. </w:t>
      </w:r>
      <w:proofErr w:type="spellStart"/>
      <w:r w:rsidRPr="00385055">
        <w:rPr>
          <w:rFonts w:ascii="Times New Roman" w:hAnsi="Times New Roman" w:cs="Times New Roman"/>
          <w:iCs/>
          <w:color w:val="202122"/>
          <w:sz w:val="24"/>
          <w:szCs w:val="24"/>
          <w:shd w:val="clear" w:color="auto" w:fill="FFFFFF"/>
        </w:rPr>
        <w:t>Cureus</w:t>
      </w:r>
      <w:proofErr w:type="spellEnd"/>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bCs/>
          <w:color w:val="202122"/>
          <w:sz w:val="24"/>
          <w:szCs w:val="24"/>
          <w:shd w:val="clear" w:color="auto" w:fill="FFFFFF"/>
        </w:rPr>
        <w:t>12</w:t>
      </w:r>
      <w:r w:rsidRPr="00385055">
        <w:rPr>
          <w:rFonts w:ascii="Times New Roman" w:hAnsi="Times New Roman" w:cs="Times New Roman"/>
          <w:color w:val="202122"/>
          <w:sz w:val="24"/>
          <w:szCs w:val="24"/>
          <w:shd w:val="clear" w:color="auto" w:fill="FFFFFF"/>
        </w:rPr>
        <w:t> (5): e8094. </w:t>
      </w:r>
      <w:r w:rsidRPr="00385055">
        <w:rPr>
          <w:rFonts w:ascii="Times New Roman" w:hAnsi="Times New Roman" w:cs="Times New Roman"/>
          <w:sz w:val="24"/>
          <w:szCs w:val="24"/>
          <w:shd w:val="clear" w:color="auto" w:fill="FFFFFF"/>
        </w:rPr>
        <w:t>doi</w:t>
      </w:r>
      <w:r w:rsidRPr="00385055">
        <w:rPr>
          <w:rFonts w:ascii="Times New Roman" w:hAnsi="Times New Roman" w:cs="Times New Roman"/>
          <w:color w:val="202122"/>
          <w:sz w:val="24"/>
          <w:szCs w:val="24"/>
          <w:shd w:val="clear" w:color="auto" w:fill="FFFFFF"/>
        </w:rPr>
        <w:t>:</w:t>
      </w:r>
      <w:r w:rsidRPr="00385055">
        <w:rPr>
          <w:rFonts w:ascii="Times New Roman" w:hAnsi="Times New Roman" w:cs="Times New Roman"/>
          <w:sz w:val="24"/>
          <w:szCs w:val="24"/>
        </w:rPr>
        <w:t>10.7759/cureus.8094</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shd w:val="clear" w:color="auto" w:fill="FFFFFF"/>
        </w:rPr>
        <w:t>ISSN</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rPr>
        <w:t>2168-8184</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shd w:val="clear" w:color="auto" w:fill="FFFFFF"/>
        </w:rPr>
        <w:t>PMC</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shd w:val="clear" w:color="auto" w:fill="FFFFFF"/>
        </w:rPr>
        <w:t>7292717</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shd w:val="clear" w:color="auto" w:fill="FFFFFF"/>
        </w:rPr>
        <w:t>PMID</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rPr>
        <w:t>32542149</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shd w:val="clear" w:color="auto" w:fill="FFFFFF"/>
        </w:rPr>
        <w:t>S2CID</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rPr>
        <w:t>219447364</w:t>
      </w:r>
    </w:p>
    <w:p w:rsidR="001027FB" w:rsidRPr="00385055" w:rsidRDefault="001027FB" w:rsidP="00A678F8">
      <w:pPr>
        <w:numPr>
          <w:ilvl w:val="0"/>
          <w:numId w:val="1"/>
        </w:numPr>
        <w:shd w:val="clear" w:color="auto" w:fill="FFFFFF"/>
        <w:spacing w:before="100" w:beforeAutospacing="1" w:after="24" w:line="240" w:lineRule="auto"/>
        <w:jc w:val="both"/>
        <w:rPr>
          <w:rFonts w:ascii="Times New Roman" w:hAnsi="Times New Roman" w:cs="Times New Roman"/>
          <w:color w:val="202122"/>
          <w:sz w:val="24"/>
          <w:szCs w:val="24"/>
        </w:rPr>
      </w:pPr>
      <w:r w:rsidRPr="00385055">
        <w:rPr>
          <w:rFonts w:ascii="Times New Roman" w:hAnsi="Times New Roman" w:cs="Times New Roman"/>
          <w:color w:val="202122"/>
          <w:sz w:val="24"/>
          <w:szCs w:val="24"/>
        </w:rPr>
        <w:t> </w:t>
      </w:r>
      <w:r w:rsidRPr="00385055">
        <w:rPr>
          <w:rFonts w:ascii="Times New Roman" w:hAnsi="Times New Roman" w:cs="Times New Roman"/>
          <w:iCs/>
          <w:sz w:val="24"/>
          <w:szCs w:val="24"/>
        </w:rPr>
        <w:t>"Assessment of NIH Research on Autoimmune Diseases"</w:t>
      </w:r>
      <w:r w:rsidRPr="00385055">
        <w:rPr>
          <w:rStyle w:val="HTMLCite"/>
          <w:rFonts w:ascii="Times New Roman" w:hAnsi="Times New Roman" w:cs="Times New Roman"/>
          <w:i w:val="0"/>
          <w:color w:val="202122"/>
          <w:sz w:val="24"/>
          <w:szCs w:val="24"/>
        </w:rPr>
        <w:t>. </w:t>
      </w:r>
      <w:proofErr w:type="gramStart"/>
      <w:r w:rsidRPr="00385055">
        <w:rPr>
          <w:rStyle w:val="HTMLCite"/>
          <w:rFonts w:ascii="Times New Roman" w:hAnsi="Times New Roman" w:cs="Times New Roman"/>
          <w:i w:val="0"/>
          <w:color w:val="202122"/>
          <w:sz w:val="24"/>
          <w:szCs w:val="24"/>
        </w:rPr>
        <w:t>www.nationalacademies.org</w:t>
      </w:r>
      <w:proofErr w:type="gramEnd"/>
      <w:r w:rsidRPr="00385055">
        <w:rPr>
          <w:rStyle w:val="reference-accessdate"/>
          <w:rFonts w:ascii="Times New Roman" w:hAnsi="Times New Roman" w:cs="Times New Roman"/>
          <w:iCs/>
          <w:color w:val="202122"/>
          <w:sz w:val="24"/>
          <w:szCs w:val="24"/>
        </w:rPr>
        <w:t>. Retrieved </w:t>
      </w:r>
      <w:r w:rsidRPr="00385055">
        <w:rPr>
          <w:rStyle w:val="nowrap"/>
          <w:rFonts w:ascii="Times New Roman" w:hAnsi="Times New Roman" w:cs="Times New Roman"/>
          <w:iCs/>
          <w:color w:val="202122"/>
          <w:sz w:val="24"/>
          <w:szCs w:val="24"/>
        </w:rPr>
        <w:t>2022-06-13</w:t>
      </w:r>
      <w:r w:rsidRPr="00385055">
        <w:rPr>
          <w:rStyle w:val="HTMLCite"/>
          <w:rFonts w:ascii="Times New Roman" w:hAnsi="Times New Roman" w:cs="Times New Roman"/>
          <w:i w:val="0"/>
          <w:color w:val="202122"/>
          <w:sz w:val="24"/>
          <w:szCs w:val="24"/>
        </w:rPr>
        <w:t>.</w:t>
      </w:r>
    </w:p>
    <w:p w:rsidR="00445E57" w:rsidRPr="00385055" w:rsidRDefault="00445E57" w:rsidP="00A678F8">
      <w:pPr>
        <w:pStyle w:val="NormalWeb"/>
        <w:numPr>
          <w:ilvl w:val="0"/>
          <w:numId w:val="1"/>
        </w:numPr>
        <w:shd w:val="clear" w:color="auto" w:fill="FFFFFF"/>
        <w:spacing w:before="0" w:beforeAutospacing="0" w:after="0" w:afterAutospacing="0"/>
        <w:jc w:val="both"/>
        <w:textAlignment w:val="baseline"/>
        <w:rPr>
          <w:color w:val="424242"/>
        </w:rPr>
      </w:pPr>
      <w:r w:rsidRPr="00385055">
        <w:t xml:space="preserve">Diseases - Genetic and Rare Diseases Information </w:t>
      </w:r>
      <w:proofErr w:type="spellStart"/>
      <w:r w:rsidRPr="00385055">
        <w:t>Center</w:t>
      </w:r>
      <w:proofErr w:type="spellEnd"/>
      <w:r w:rsidRPr="00385055">
        <w:t xml:space="preserve"> (nih.gov)</w:t>
      </w:r>
    </w:p>
    <w:p w:rsidR="006A3875" w:rsidRPr="00385055" w:rsidRDefault="006A3875" w:rsidP="00A678F8">
      <w:pPr>
        <w:pStyle w:val="NormalWeb"/>
        <w:numPr>
          <w:ilvl w:val="0"/>
          <w:numId w:val="1"/>
        </w:numPr>
        <w:shd w:val="clear" w:color="auto" w:fill="FFFFFF"/>
        <w:spacing w:before="0" w:beforeAutospacing="0" w:after="0" w:afterAutospacing="0"/>
        <w:jc w:val="both"/>
        <w:textAlignment w:val="baseline"/>
        <w:rPr>
          <w:color w:val="424242"/>
        </w:rPr>
      </w:pPr>
      <w:proofErr w:type="spellStart"/>
      <w:r w:rsidRPr="00385055">
        <w:t>Vasculitis</w:t>
      </w:r>
      <w:proofErr w:type="spellEnd"/>
      <w:r w:rsidRPr="00385055">
        <w:t xml:space="preserve"> (arthritis.org)</w:t>
      </w:r>
    </w:p>
    <w:p w:rsidR="001027FB" w:rsidRPr="00385055" w:rsidRDefault="007670FF" w:rsidP="00A678F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385055">
        <w:rPr>
          <w:rFonts w:ascii="Times New Roman" w:hAnsi="Times New Roman" w:cs="Times New Roman"/>
          <w:sz w:val="24"/>
          <w:szCs w:val="24"/>
        </w:rPr>
        <w:t>Anemia</w:t>
      </w:r>
      <w:proofErr w:type="spellEnd"/>
      <w:r w:rsidRPr="00385055">
        <w:rPr>
          <w:rFonts w:ascii="Times New Roman" w:hAnsi="Times New Roman" w:cs="Times New Roman"/>
          <w:sz w:val="24"/>
          <w:szCs w:val="24"/>
        </w:rPr>
        <w:t xml:space="preserve"> - Vitamin B12–Deficiency </w:t>
      </w:r>
      <w:proofErr w:type="spellStart"/>
      <w:r w:rsidRPr="00385055">
        <w:rPr>
          <w:rFonts w:ascii="Times New Roman" w:hAnsi="Times New Roman" w:cs="Times New Roman"/>
          <w:sz w:val="24"/>
          <w:szCs w:val="24"/>
        </w:rPr>
        <w:t>Anemia</w:t>
      </w:r>
      <w:proofErr w:type="spellEnd"/>
      <w:r w:rsidRPr="00385055">
        <w:rPr>
          <w:rFonts w:ascii="Times New Roman" w:hAnsi="Times New Roman" w:cs="Times New Roman"/>
          <w:sz w:val="24"/>
          <w:szCs w:val="24"/>
        </w:rPr>
        <w:t xml:space="preserve"> | NHLBI, NIH</w:t>
      </w:r>
    </w:p>
    <w:p w:rsidR="007670FF" w:rsidRPr="00385055" w:rsidRDefault="007670FF" w:rsidP="00A678F8">
      <w:pPr>
        <w:pStyle w:val="ListParagraph"/>
        <w:numPr>
          <w:ilvl w:val="0"/>
          <w:numId w:val="1"/>
        </w:numPr>
        <w:spacing w:line="240" w:lineRule="auto"/>
        <w:rPr>
          <w:rFonts w:ascii="Times New Roman" w:hAnsi="Times New Roman" w:cs="Times New Roman"/>
          <w:sz w:val="24"/>
          <w:szCs w:val="24"/>
        </w:rPr>
      </w:pPr>
      <w:r w:rsidRPr="00385055">
        <w:rPr>
          <w:rFonts w:ascii="Times New Roman" w:hAnsi="Times New Roman" w:cs="Times New Roman"/>
          <w:sz w:val="24"/>
          <w:szCs w:val="24"/>
        </w:rPr>
        <w:t xml:space="preserve"> "What Are the Signs and Symptoms of Pernicious </w:t>
      </w:r>
      <w:proofErr w:type="spellStart"/>
      <w:r w:rsidRPr="00385055">
        <w:rPr>
          <w:rFonts w:ascii="Times New Roman" w:hAnsi="Times New Roman" w:cs="Times New Roman"/>
          <w:sz w:val="24"/>
          <w:szCs w:val="24"/>
        </w:rPr>
        <w:t>Anemia</w:t>
      </w:r>
      <w:proofErr w:type="spellEnd"/>
      <w:r w:rsidRPr="00385055">
        <w:rPr>
          <w:rFonts w:ascii="Times New Roman" w:hAnsi="Times New Roman" w:cs="Times New Roman"/>
          <w:sz w:val="24"/>
          <w:szCs w:val="24"/>
        </w:rPr>
        <w:t>?</w:t>
      </w:r>
      <w:proofErr w:type="gramStart"/>
      <w:r w:rsidRPr="00385055">
        <w:rPr>
          <w:rFonts w:ascii="Times New Roman" w:hAnsi="Times New Roman" w:cs="Times New Roman"/>
          <w:sz w:val="24"/>
          <w:szCs w:val="24"/>
        </w:rPr>
        <w:t>"</w:t>
      </w:r>
      <w:r w:rsidRPr="00385055">
        <w:rPr>
          <w:rStyle w:val="HTMLCite"/>
          <w:rFonts w:ascii="Times New Roman" w:hAnsi="Times New Roman" w:cs="Times New Roman"/>
          <w:i w:val="0"/>
          <w:color w:val="202122"/>
          <w:sz w:val="24"/>
          <w:szCs w:val="24"/>
        </w:rPr>
        <w:t>.</w:t>
      </w:r>
      <w:proofErr w:type="gramEnd"/>
      <w:r w:rsidRPr="00385055">
        <w:rPr>
          <w:rStyle w:val="HTMLCite"/>
          <w:rFonts w:ascii="Times New Roman" w:hAnsi="Times New Roman" w:cs="Times New Roman"/>
          <w:i w:val="0"/>
          <w:color w:val="202122"/>
          <w:sz w:val="24"/>
          <w:szCs w:val="24"/>
        </w:rPr>
        <w:t> National Heart, Lung, and Blood Institute. April 1, 2011. </w:t>
      </w:r>
      <w:r w:rsidRPr="00385055">
        <w:rPr>
          <w:rFonts w:ascii="Times New Roman" w:hAnsi="Times New Roman" w:cs="Times New Roman"/>
          <w:sz w:val="24"/>
          <w:szCs w:val="24"/>
        </w:rPr>
        <w:t>Archived</w:t>
      </w:r>
      <w:r w:rsidRPr="00385055">
        <w:rPr>
          <w:rStyle w:val="HTMLCite"/>
          <w:rFonts w:ascii="Times New Roman" w:hAnsi="Times New Roman" w:cs="Times New Roman"/>
          <w:i w:val="0"/>
          <w:color w:val="202122"/>
          <w:sz w:val="24"/>
          <w:szCs w:val="24"/>
        </w:rPr>
        <w:t> from the original on 14 March 2016</w:t>
      </w:r>
      <w:r w:rsidRPr="00385055">
        <w:rPr>
          <w:rStyle w:val="reference-accessdate"/>
          <w:rFonts w:ascii="Times New Roman" w:hAnsi="Times New Roman" w:cs="Times New Roman"/>
          <w:iCs/>
          <w:color w:val="202122"/>
          <w:sz w:val="24"/>
          <w:szCs w:val="24"/>
        </w:rPr>
        <w:t>. Retrieved </w:t>
      </w:r>
      <w:r w:rsidRPr="00385055">
        <w:rPr>
          <w:rStyle w:val="nowrap"/>
          <w:rFonts w:ascii="Times New Roman" w:hAnsi="Times New Roman" w:cs="Times New Roman"/>
          <w:iCs/>
          <w:color w:val="202122"/>
          <w:sz w:val="24"/>
          <w:szCs w:val="24"/>
        </w:rPr>
        <w:t>14 March</w:t>
      </w:r>
      <w:r w:rsidRPr="00385055">
        <w:rPr>
          <w:rStyle w:val="reference-accessdate"/>
          <w:rFonts w:ascii="Times New Roman" w:hAnsi="Times New Roman" w:cs="Times New Roman"/>
          <w:iCs/>
          <w:color w:val="202122"/>
          <w:sz w:val="24"/>
          <w:szCs w:val="24"/>
        </w:rPr>
        <w:t> 2016</w:t>
      </w:r>
      <w:r w:rsidRPr="00385055">
        <w:rPr>
          <w:rStyle w:val="HTMLCite"/>
          <w:rFonts w:ascii="Times New Roman" w:hAnsi="Times New Roman" w:cs="Times New Roman"/>
          <w:i w:val="0"/>
          <w:color w:val="202122"/>
          <w:sz w:val="24"/>
          <w:szCs w:val="24"/>
        </w:rPr>
        <w:t>.</w:t>
      </w:r>
    </w:p>
    <w:p w:rsidR="007670FF" w:rsidRPr="00385055" w:rsidRDefault="0022112C"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What is Celiac Disease? | Celiac Disease Foundation</w:t>
      </w:r>
    </w:p>
    <w:p w:rsidR="009868AD" w:rsidRPr="00385055" w:rsidRDefault="009868AD"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Inflammatory bowel disease www.crohnscolitisfoundation.org</w:t>
      </w:r>
    </w:p>
    <w:p w:rsidR="00C818BD" w:rsidRPr="00385055" w:rsidRDefault="00C818BD"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w:t>
      </w:r>
      <w:proofErr w:type="spellStart"/>
      <w:r w:rsidRPr="00385055">
        <w:rPr>
          <w:rFonts w:ascii="Times New Roman" w:hAnsi="Times New Roman" w:cs="Times New Roman"/>
          <w:sz w:val="24"/>
          <w:szCs w:val="24"/>
        </w:rPr>
        <w:t>Graves</w:t>
      </w:r>
      <w:proofErr w:type="spellEnd"/>
      <w:r w:rsidRPr="00385055">
        <w:rPr>
          <w:rFonts w:ascii="Times New Roman" w:hAnsi="Times New Roman" w:cs="Times New Roman"/>
          <w:sz w:val="24"/>
          <w:szCs w:val="24"/>
        </w:rPr>
        <w:t xml:space="preserve"> Disease". </w:t>
      </w:r>
      <w:proofErr w:type="gramStart"/>
      <w:r w:rsidRPr="00385055">
        <w:rPr>
          <w:rFonts w:ascii="Times New Roman" w:hAnsi="Times New Roman" w:cs="Times New Roman"/>
          <w:sz w:val="24"/>
          <w:szCs w:val="24"/>
        </w:rPr>
        <w:t>www.niddk.nih.gov</w:t>
      </w:r>
      <w:proofErr w:type="gramEnd"/>
      <w:r w:rsidRPr="00385055">
        <w:rPr>
          <w:rFonts w:ascii="Times New Roman" w:hAnsi="Times New Roman" w:cs="Times New Roman"/>
          <w:sz w:val="24"/>
          <w:szCs w:val="24"/>
        </w:rPr>
        <w:t>. August 10, 2012. Archived from the original on April 2, 2015. Retrieved 2015-04-02.</w:t>
      </w:r>
    </w:p>
    <w:p w:rsidR="00C818BD" w:rsidRPr="00385055" w:rsidRDefault="00C818BD" w:rsidP="00A678F8">
      <w:pPr>
        <w:pStyle w:val="ListParagraph"/>
        <w:numPr>
          <w:ilvl w:val="0"/>
          <w:numId w:val="1"/>
        </w:numPr>
        <w:spacing w:line="240" w:lineRule="auto"/>
        <w:jc w:val="both"/>
        <w:rPr>
          <w:rFonts w:ascii="Times New Roman" w:hAnsi="Times New Roman" w:cs="Times New Roman"/>
          <w:sz w:val="24"/>
          <w:szCs w:val="24"/>
        </w:rPr>
      </w:pPr>
      <w:r w:rsidRPr="00385055">
        <w:rPr>
          <w:rFonts w:ascii="Times New Roman" w:hAnsi="Times New Roman" w:cs="Times New Roman"/>
          <w:sz w:val="24"/>
          <w:szCs w:val="24"/>
        </w:rPr>
        <w:t>. 314 (23): 2544–54. doi:10.1001/jama.2015.16535. PMID 26670972.</w:t>
      </w:r>
    </w:p>
    <w:p w:rsidR="00A14626" w:rsidRPr="00385055" w:rsidRDefault="00A14626" w:rsidP="00A678F8">
      <w:pPr>
        <w:pStyle w:val="ListParagraph"/>
        <w:numPr>
          <w:ilvl w:val="0"/>
          <w:numId w:val="1"/>
        </w:numPr>
        <w:spacing w:line="240" w:lineRule="auto"/>
        <w:rPr>
          <w:rFonts w:ascii="Times New Roman" w:hAnsi="Times New Roman" w:cs="Times New Roman"/>
          <w:sz w:val="24"/>
          <w:szCs w:val="24"/>
        </w:rPr>
      </w:pPr>
      <w:r w:rsidRPr="00385055">
        <w:rPr>
          <w:rFonts w:ascii="Times New Roman" w:hAnsi="Times New Roman" w:cs="Times New Roman"/>
          <w:sz w:val="24"/>
          <w:szCs w:val="24"/>
        </w:rPr>
        <w:t> </w:t>
      </w:r>
      <w:r w:rsidRPr="00385055">
        <w:rPr>
          <w:rStyle w:val="HTMLCite"/>
          <w:rFonts w:ascii="Times New Roman" w:hAnsi="Times New Roman" w:cs="Times New Roman"/>
          <w:i w:val="0"/>
          <w:color w:val="202122"/>
          <w:sz w:val="24"/>
          <w:szCs w:val="24"/>
        </w:rPr>
        <w:t xml:space="preserve">N Burrow G, H Oppenheimer J, </w:t>
      </w:r>
      <w:proofErr w:type="spellStart"/>
      <w:r w:rsidRPr="00385055">
        <w:rPr>
          <w:rStyle w:val="HTMLCite"/>
          <w:rFonts w:ascii="Times New Roman" w:hAnsi="Times New Roman" w:cs="Times New Roman"/>
          <w:i w:val="0"/>
          <w:color w:val="202122"/>
          <w:sz w:val="24"/>
          <w:szCs w:val="24"/>
        </w:rPr>
        <w:t>Volpé</w:t>
      </w:r>
      <w:proofErr w:type="spellEnd"/>
      <w:r w:rsidRPr="00385055">
        <w:rPr>
          <w:rStyle w:val="HTMLCite"/>
          <w:rFonts w:ascii="Times New Roman" w:hAnsi="Times New Roman" w:cs="Times New Roman"/>
          <w:i w:val="0"/>
          <w:color w:val="202122"/>
          <w:sz w:val="24"/>
          <w:szCs w:val="24"/>
        </w:rPr>
        <w:t xml:space="preserve"> R (1989). </w:t>
      </w:r>
      <w:r w:rsidRPr="00385055">
        <w:rPr>
          <w:rFonts w:ascii="Times New Roman" w:hAnsi="Times New Roman" w:cs="Times New Roman"/>
          <w:sz w:val="24"/>
          <w:szCs w:val="24"/>
        </w:rPr>
        <w:t>Thyroid function &amp; disease</w:t>
      </w:r>
      <w:r w:rsidRPr="00385055">
        <w:rPr>
          <w:rStyle w:val="HTMLCite"/>
          <w:rFonts w:ascii="Times New Roman" w:hAnsi="Times New Roman" w:cs="Times New Roman"/>
          <w:i w:val="0"/>
          <w:color w:val="202122"/>
          <w:sz w:val="24"/>
          <w:szCs w:val="24"/>
        </w:rPr>
        <w:t>. </w:t>
      </w:r>
      <w:r w:rsidRPr="00385055">
        <w:rPr>
          <w:rFonts w:ascii="Times New Roman" w:hAnsi="Times New Roman" w:cs="Times New Roman"/>
          <w:sz w:val="24"/>
          <w:szCs w:val="24"/>
        </w:rPr>
        <w:t>ISBN</w:t>
      </w:r>
      <w:r w:rsidRPr="00385055">
        <w:rPr>
          <w:rStyle w:val="HTMLCite"/>
          <w:rFonts w:ascii="Times New Roman" w:hAnsi="Times New Roman" w:cs="Times New Roman"/>
          <w:i w:val="0"/>
          <w:color w:val="202122"/>
          <w:sz w:val="24"/>
          <w:szCs w:val="24"/>
        </w:rPr>
        <w:t> </w:t>
      </w:r>
      <w:r w:rsidRPr="00385055">
        <w:rPr>
          <w:rFonts w:ascii="Times New Roman" w:hAnsi="Times New Roman" w:cs="Times New Roman"/>
          <w:sz w:val="24"/>
          <w:szCs w:val="24"/>
        </w:rPr>
        <w:t>0721621902</w:t>
      </w:r>
      <w:r w:rsidRPr="00385055">
        <w:rPr>
          <w:rStyle w:val="HTMLCite"/>
          <w:rFonts w:ascii="Times New Roman" w:hAnsi="Times New Roman" w:cs="Times New Roman"/>
          <w:i w:val="0"/>
          <w:color w:val="202122"/>
          <w:sz w:val="24"/>
          <w:szCs w:val="24"/>
        </w:rPr>
        <w:t>.</w:t>
      </w:r>
    </w:p>
    <w:p w:rsidR="00B55976" w:rsidRPr="00385055" w:rsidRDefault="00B55976" w:rsidP="00A678F8">
      <w:pPr>
        <w:pStyle w:val="NormalWeb"/>
        <w:numPr>
          <w:ilvl w:val="0"/>
          <w:numId w:val="1"/>
        </w:numPr>
        <w:shd w:val="clear" w:color="auto" w:fill="FFFFFF"/>
        <w:spacing w:before="0" w:beforeAutospacing="0" w:after="0" w:afterAutospacing="0"/>
        <w:jc w:val="both"/>
        <w:textAlignment w:val="baseline"/>
        <w:rPr>
          <w:color w:val="424242"/>
        </w:rPr>
      </w:pPr>
      <w:r w:rsidRPr="00385055">
        <w:rPr>
          <w:color w:val="424242"/>
        </w:rPr>
        <w:t>American Autoimmune Related Diseases Association. </w:t>
      </w:r>
      <w:hyperlink r:id="rId13" w:tgtFrame="_blank" w:history="1">
        <w:r w:rsidRPr="00385055">
          <w:rPr>
            <w:rStyle w:val="Hyperlink"/>
            <w:color w:val="424242"/>
            <w:u w:val="none"/>
          </w:rPr>
          <w:t>Type 1 diabetes</w:t>
        </w:r>
      </w:hyperlink>
      <w:r w:rsidRPr="00385055">
        <w:rPr>
          <w:color w:val="424242"/>
        </w:rPr>
        <w:t>.</w:t>
      </w:r>
    </w:p>
    <w:p w:rsidR="00B55976" w:rsidRPr="00385055" w:rsidRDefault="00B55976" w:rsidP="00A678F8">
      <w:pPr>
        <w:pStyle w:val="ListParagraph"/>
        <w:numPr>
          <w:ilvl w:val="0"/>
          <w:numId w:val="1"/>
        </w:numPr>
        <w:spacing w:line="240" w:lineRule="auto"/>
        <w:rPr>
          <w:rFonts w:ascii="Times New Roman" w:hAnsi="Times New Roman" w:cs="Times New Roman"/>
          <w:color w:val="202122"/>
          <w:sz w:val="24"/>
          <w:szCs w:val="24"/>
        </w:rPr>
      </w:pPr>
      <w:r w:rsidRPr="00385055">
        <w:rPr>
          <w:rFonts w:ascii="Times New Roman" w:hAnsi="Times New Roman" w:cs="Times New Roman"/>
          <w:color w:val="202122"/>
          <w:sz w:val="24"/>
          <w:szCs w:val="24"/>
        </w:rPr>
        <w:t> </w:t>
      </w:r>
      <w:r w:rsidRPr="00385055">
        <w:rPr>
          <w:rFonts w:ascii="Times New Roman" w:hAnsi="Times New Roman" w:cs="Times New Roman"/>
          <w:iCs/>
          <w:sz w:val="24"/>
          <w:szCs w:val="24"/>
        </w:rPr>
        <w:t>"</w:t>
      </w:r>
      <w:proofErr w:type="spellStart"/>
      <w:r w:rsidRPr="00385055">
        <w:rPr>
          <w:rFonts w:ascii="Times New Roman" w:hAnsi="Times New Roman" w:cs="Times New Roman"/>
          <w:iCs/>
          <w:sz w:val="24"/>
          <w:szCs w:val="24"/>
        </w:rPr>
        <w:t>Handout</w:t>
      </w:r>
      <w:proofErr w:type="spellEnd"/>
      <w:r w:rsidRPr="00385055">
        <w:rPr>
          <w:rFonts w:ascii="Times New Roman" w:hAnsi="Times New Roman" w:cs="Times New Roman"/>
          <w:iCs/>
          <w:sz w:val="24"/>
          <w:szCs w:val="24"/>
        </w:rPr>
        <w:t xml:space="preserve"> on Health: Rheumatoid Arthritis"</w:t>
      </w:r>
      <w:r w:rsidRPr="00385055">
        <w:rPr>
          <w:rStyle w:val="HTMLCite"/>
          <w:rFonts w:ascii="Times New Roman" w:hAnsi="Times New Roman" w:cs="Times New Roman"/>
          <w:i w:val="0"/>
          <w:color w:val="202122"/>
          <w:sz w:val="24"/>
          <w:szCs w:val="24"/>
        </w:rPr>
        <w:t>. National Institute of Arthritis and Musculoskeletal and Skin Diseases. August 2014. </w:t>
      </w:r>
      <w:r w:rsidRPr="00385055">
        <w:rPr>
          <w:rFonts w:ascii="Times New Roman" w:hAnsi="Times New Roman" w:cs="Times New Roman"/>
          <w:iCs/>
          <w:sz w:val="24"/>
          <w:szCs w:val="24"/>
        </w:rPr>
        <w:t>Archived</w:t>
      </w:r>
      <w:r w:rsidRPr="00385055">
        <w:rPr>
          <w:rStyle w:val="HTMLCite"/>
          <w:rFonts w:ascii="Times New Roman" w:hAnsi="Times New Roman" w:cs="Times New Roman"/>
          <w:i w:val="0"/>
          <w:color w:val="202122"/>
          <w:sz w:val="24"/>
          <w:szCs w:val="24"/>
        </w:rPr>
        <w:t> from the original on June 30, 2015</w:t>
      </w:r>
      <w:r w:rsidRPr="00385055">
        <w:rPr>
          <w:rStyle w:val="reference-accessdate"/>
          <w:rFonts w:ascii="Times New Roman" w:hAnsi="Times New Roman" w:cs="Times New Roman"/>
          <w:iCs/>
          <w:color w:val="202122"/>
          <w:sz w:val="24"/>
          <w:szCs w:val="24"/>
        </w:rPr>
        <w:t>. Retrieved </w:t>
      </w:r>
      <w:r w:rsidRPr="00385055">
        <w:rPr>
          <w:rStyle w:val="nowrap"/>
          <w:rFonts w:ascii="Times New Roman" w:hAnsi="Times New Roman" w:cs="Times New Roman"/>
          <w:iCs/>
          <w:color w:val="202122"/>
          <w:sz w:val="24"/>
          <w:szCs w:val="24"/>
        </w:rPr>
        <w:t>July 2,</w:t>
      </w:r>
      <w:r w:rsidRPr="00385055">
        <w:rPr>
          <w:rStyle w:val="reference-accessdate"/>
          <w:rFonts w:ascii="Times New Roman" w:hAnsi="Times New Roman" w:cs="Times New Roman"/>
          <w:iCs/>
          <w:color w:val="202122"/>
          <w:sz w:val="24"/>
          <w:szCs w:val="24"/>
        </w:rPr>
        <w:t> 2015</w:t>
      </w:r>
      <w:r w:rsidRPr="00385055">
        <w:rPr>
          <w:rStyle w:val="HTMLCite"/>
          <w:rFonts w:ascii="Times New Roman" w:hAnsi="Times New Roman" w:cs="Times New Roman"/>
          <w:i w:val="0"/>
          <w:color w:val="202122"/>
          <w:sz w:val="24"/>
          <w:szCs w:val="24"/>
        </w:rPr>
        <w:t>.</w:t>
      </w:r>
    </w:p>
    <w:p w:rsidR="00962888" w:rsidRPr="00385055" w:rsidRDefault="00962888" w:rsidP="00A678F8">
      <w:pPr>
        <w:pStyle w:val="NormalWeb"/>
        <w:numPr>
          <w:ilvl w:val="0"/>
          <w:numId w:val="1"/>
        </w:numPr>
        <w:shd w:val="clear" w:color="auto" w:fill="FFFFFF"/>
        <w:spacing w:before="0" w:beforeAutospacing="0" w:after="0" w:afterAutospacing="0"/>
        <w:jc w:val="both"/>
        <w:textAlignment w:val="baseline"/>
        <w:rPr>
          <w:color w:val="424242"/>
        </w:rPr>
      </w:pPr>
      <w:r w:rsidRPr="00385055">
        <w:rPr>
          <w:color w:val="424242"/>
        </w:rPr>
        <w:t>American Autoimmune Related Diseases Association. </w:t>
      </w:r>
      <w:hyperlink r:id="rId14" w:tgtFrame="_blank" w:history="1">
        <w:r w:rsidRPr="00385055">
          <w:rPr>
            <w:rStyle w:val="Hyperlink"/>
            <w:color w:val="424242"/>
            <w:u w:val="none"/>
          </w:rPr>
          <w:t>Multiple sclerosis (MS)</w:t>
        </w:r>
      </w:hyperlink>
      <w:r w:rsidRPr="00385055">
        <w:rPr>
          <w:color w:val="424242"/>
        </w:rPr>
        <w:t>.</w:t>
      </w:r>
    </w:p>
    <w:p w:rsidR="00B55976" w:rsidRPr="00385055" w:rsidRDefault="00283504" w:rsidP="00A678F8">
      <w:pPr>
        <w:numPr>
          <w:ilvl w:val="0"/>
          <w:numId w:val="1"/>
        </w:numPr>
        <w:shd w:val="clear" w:color="auto" w:fill="FFFFFF"/>
        <w:spacing w:before="100" w:beforeAutospacing="1" w:after="100" w:afterAutospacing="1" w:line="240" w:lineRule="auto"/>
        <w:jc w:val="both"/>
        <w:textAlignment w:val="baseline"/>
        <w:rPr>
          <w:rFonts w:ascii="Times New Roman" w:hAnsi="Times New Roman" w:cs="Times New Roman"/>
          <w:color w:val="424242"/>
          <w:sz w:val="24"/>
          <w:szCs w:val="24"/>
        </w:rPr>
      </w:pPr>
      <w:r w:rsidRPr="00385055">
        <w:rPr>
          <w:rFonts w:ascii="Times New Roman" w:hAnsi="Times New Roman" w:cs="Times New Roman"/>
          <w:sz w:val="24"/>
          <w:szCs w:val="24"/>
        </w:rPr>
        <w:t>Guillain-Barre syndrome - Autoimmune Association</w:t>
      </w:r>
    </w:p>
    <w:p w:rsidR="00D5122C" w:rsidRPr="00385055" w:rsidRDefault="00D5122C" w:rsidP="00A678F8">
      <w:pPr>
        <w:numPr>
          <w:ilvl w:val="0"/>
          <w:numId w:val="1"/>
        </w:numPr>
        <w:shd w:val="clear" w:color="auto" w:fill="FFFFFF"/>
        <w:spacing w:before="100" w:beforeAutospacing="1" w:after="24" w:line="240" w:lineRule="auto"/>
        <w:jc w:val="both"/>
        <w:rPr>
          <w:rFonts w:ascii="Times New Roman" w:hAnsi="Times New Roman" w:cs="Times New Roman"/>
          <w:color w:val="202122"/>
          <w:sz w:val="24"/>
          <w:szCs w:val="24"/>
        </w:rPr>
      </w:pPr>
      <w:r w:rsidRPr="00385055">
        <w:rPr>
          <w:rFonts w:ascii="Times New Roman" w:hAnsi="Times New Roman" w:cs="Times New Roman"/>
          <w:color w:val="202122"/>
          <w:sz w:val="24"/>
          <w:szCs w:val="24"/>
        </w:rPr>
        <w:t> </w:t>
      </w:r>
      <w:r w:rsidRPr="00385055">
        <w:rPr>
          <w:rFonts w:ascii="Times New Roman" w:hAnsi="Times New Roman" w:cs="Times New Roman"/>
          <w:iCs/>
          <w:sz w:val="24"/>
          <w:szCs w:val="24"/>
        </w:rPr>
        <w:t>"Scleroderma"</w:t>
      </w:r>
      <w:r w:rsidRPr="00385055">
        <w:rPr>
          <w:rStyle w:val="HTMLCite"/>
          <w:rFonts w:ascii="Times New Roman" w:hAnsi="Times New Roman" w:cs="Times New Roman"/>
          <w:i w:val="0"/>
          <w:color w:val="202122"/>
          <w:sz w:val="24"/>
          <w:szCs w:val="24"/>
        </w:rPr>
        <w:t>. GARD. 2017. </w:t>
      </w:r>
      <w:r w:rsidRPr="00385055">
        <w:rPr>
          <w:rFonts w:ascii="Times New Roman" w:hAnsi="Times New Roman" w:cs="Times New Roman"/>
          <w:iCs/>
          <w:sz w:val="24"/>
          <w:szCs w:val="24"/>
        </w:rPr>
        <w:t>Archived</w:t>
      </w:r>
      <w:r w:rsidRPr="00385055">
        <w:rPr>
          <w:rStyle w:val="HTMLCite"/>
          <w:rFonts w:ascii="Times New Roman" w:hAnsi="Times New Roman" w:cs="Times New Roman"/>
          <w:i w:val="0"/>
          <w:color w:val="202122"/>
          <w:sz w:val="24"/>
          <w:szCs w:val="24"/>
        </w:rPr>
        <w:t> from the original on 25 January 2017</w:t>
      </w:r>
      <w:r w:rsidRPr="00385055">
        <w:rPr>
          <w:rStyle w:val="reference-accessdate"/>
          <w:rFonts w:ascii="Times New Roman" w:hAnsi="Times New Roman" w:cs="Times New Roman"/>
          <w:iCs/>
          <w:color w:val="202122"/>
          <w:sz w:val="24"/>
          <w:szCs w:val="24"/>
        </w:rPr>
        <w:t>. Retrieved </w:t>
      </w:r>
      <w:r w:rsidRPr="00385055">
        <w:rPr>
          <w:rStyle w:val="nowrap"/>
          <w:rFonts w:ascii="Times New Roman" w:hAnsi="Times New Roman" w:cs="Times New Roman"/>
          <w:iCs/>
          <w:color w:val="202122"/>
          <w:sz w:val="24"/>
          <w:szCs w:val="24"/>
        </w:rPr>
        <w:t>14 July</w:t>
      </w:r>
      <w:r w:rsidRPr="00385055">
        <w:rPr>
          <w:rStyle w:val="reference-accessdate"/>
          <w:rFonts w:ascii="Times New Roman" w:hAnsi="Times New Roman" w:cs="Times New Roman"/>
          <w:iCs/>
          <w:color w:val="202122"/>
          <w:sz w:val="24"/>
          <w:szCs w:val="24"/>
        </w:rPr>
        <w:t> 2017</w:t>
      </w:r>
      <w:r w:rsidRPr="00385055">
        <w:rPr>
          <w:rStyle w:val="HTMLCite"/>
          <w:rFonts w:ascii="Times New Roman" w:hAnsi="Times New Roman" w:cs="Times New Roman"/>
          <w:i w:val="0"/>
          <w:color w:val="202122"/>
          <w:sz w:val="24"/>
          <w:szCs w:val="24"/>
        </w:rPr>
        <w:t>.</w:t>
      </w:r>
    </w:p>
    <w:p w:rsidR="00A14626" w:rsidRPr="00385055" w:rsidRDefault="00D5122C"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w:t>
      </w:r>
      <w:proofErr w:type="spellStart"/>
      <w:r w:rsidRPr="00385055">
        <w:rPr>
          <w:rFonts w:ascii="Times New Roman" w:hAnsi="Times New Roman" w:cs="Times New Roman"/>
          <w:sz w:val="24"/>
          <w:szCs w:val="24"/>
        </w:rPr>
        <w:t>Handout</w:t>
      </w:r>
      <w:proofErr w:type="spellEnd"/>
      <w:r w:rsidRPr="00385055">
        <w:rPr>
          <w:rFonts w:ascii="Times New Roman" w:hAnsi="Times New Roman" w:cs="Times New Roman"/>
          <w:sz w:val="24"/>
          <w:szCs w:val="24"/>
        </w:rPr>
        <w:t xml:space="preserve"> on Health: Scleroderma"</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iCs/>
          <w:color w:val="202122"/>
          <w:sz w:val="24"/>
          <w:szCs w:val="24"/>
          <w:shd w:val="clear" w:color="auto" w:fill="FFFFFF"/>
        </w:rPr>
        <w:t>NIAMS</w:t>
      </w:r>
      <w:r w:rsidRPr="00385055">
        <w:rPr>
          <w:rFonts w:ascii="Times New Roman" w:hAnsi="Times New Roman" w:cs="Times New Roman"/>
          <w:color w:val="202122"/>
          <w:sz w:val="24"/>
          <w:szCs w:val="24"/>
          <w:shd w:val="clear" w:color="auto" w:fill="FFFFFF"/>
        </w:rPr>
        <w:t>. August 2016. </w:t>
      </w:r>
      <w:r w:rsidRPr="00385055">
        <w:rPr>
          <w:rFonts w:ascii="Times New Roman" w:hAnsi="Times New Roman" w:cs="Times New Roman"/>
          <w:sz w:val="24"/>
          <w:szCs w:val="24"/>
        </w:rPr>
        <w:t>Archived</w:t>
      </w:r>
      <w:r w:rsidRPr="00385055">
        <w:rPr>
          <w:rFonts w:ascii="Times New Roman" w:hAnsi="Times New Roman" w:cs="Times New Roman"/>
          <w:color w:val="202122"/>
          <w:sz w:val="24"/>
          <w:szCs w:val="24"/>
          <w:shd w:val="clear" w:color="auto" w:fill="FFFFFF"/>
        </w:rPr>
        <w:t> from the original on 4 July 2017</w:t>
      </w:r>
      <w:r w:rsidRPr="00385055">
        <w:rPr>
          <w:rStyle w:val="reference-accessdate"/>
          <w:rFonts w:ascii="Times New Roman" w:hAnsi="Times New Roman" w:cs="Times New Roman"/>
          <w:color w:val="202122"/>
          <w:sz w:val="24"/>
          <w:szCs w:val="24"/>
          <w:shd w:val="clear" w:color="auto" w:fill="FFFFFF"/>
        </w:rPr>
        <w:t>. Retrieved </w:t>
      </w:r>
      <w:r w:rsidRPr="00385055">
        <w:rPr>
          <w:rStyle w:val="nowrap"/>
          <w:rFonts w:ascii="Times New Roman" w:hAnsi="Times New Roman" w:cs="Times New Roman"/>
          <w:color w:val="202122"/>
          <w:sz w:val="24"/>
          <w:szCs w:val="24"/>
          <w:shd w:val="clear" w:color="auto" w:fill="FFFFFF"/>
        </w:rPr>
        <w:t>15 July</w:t>
      </w:r>
      <w:r w:rsidRPr="00385055">
        <w:rPr>
          <w:rStyle w:val="reference-accessdate"/>
          <w:rFonts w:ascii="Times New Roman" w:hAnsi="Times New Roman" w:cs="Times New Roman"/>
          <w:color w:val="202122"/>
          <w:sz w:val="24"/>
          <w:szCs w:val="24"/>
          <w:shd w:val="clear" w:color="auto" w:fill="FFFFFF"/>
        </w:rPr>
        <w:t> 2017</w:t>
      </w:r>
      <w:r w:rsidRPr="00385055">
        <w:rPr>
          <w:rFonts w:ascii="Times New Roman" w:hAnsi="Times New Roman" w:cs="Times New Roman"/>
          <w:color w:val="202122"/>
          <w:sz w:val="24"/>
          <w:szCs w:val="24"/>
          <w:shd w:val="clear" w:color="auto" w:fill="FFFFFF"/>
        </w:rPr>
        <w:t>.</w:t>
      </w:r>
    </w:p>
    <w:p w:rsidR="00D5122C" w:rsidRPr="00385055" w:rsidRDefault="00D5122C"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color w:val="202122"/>
          <w:sz w:val="24"/>
          <w:szCs w:val="24"/>
          <w:shd w:val="clear" w:color="auto" w:fill="FFFFFF"/>
        </w:rPr>
        <w:t xml:space="preserve">Denton, Christopher P; </w:t>
      </w:r>
      <w:proofErr w:type="spellStart"/>
      <w:r w:rsidRPr="00385055">
        <w:rPr>
          <w:rFonts w:ascii="Times New Roman" w:hAnsi="Times New Roman" w:cs="Times New Roman"/>
          <w:color w:val="202122"/>
          <w:sz w:val="24"/>
          <w:szCs w:val="24"/>
          <w:shd w:val="clear" w:color="auto" w:fill="FFFFFF"/>
        </w:rPr>
        <w:t>Khanna</w:t>
      </w:r>
      <w:proofErr w:type="spellEnd"/>
      <w:r w:rsidRPr="00385055">
        <w:rPr>
          <w:rFonts w:ascii="Times New Roman" w:hAnsi="Times New Roman" w:cs="Times New Roman"/>
          <w:color w:val="202122"/>
          <w:sz w:val="24"/>
          <w:szCs w:val="24"/>
          <w:shd w:val="clear" w:color="auto" w:fill="FFFFFF"/>
        </w:rPr>
        <w:t>, Dinesh (October 2017). "Systemic sclerosis". </w:t>
      </w:r>
      <w:r w:rsidRPr="00385055">
        <w:rPr>
          <w:rFonts w:ascii="Times New Roman" w:hAnsi="Times New Roman" w:cs="Times New Roman"/>
          <w:iCs/>
          <w:color w:val="202122"/>
          <w:sz w:val="24"/>
          <w:szCs w:val="24"/>
          <w:shd w:val="clear" w:color="auto" w:fill="FFFFFF"/>
        </w:rPr>
        <w:t>The Lancet</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bCs/>
          <w:color w:val="202122"/>
          <w:sz w:val="24"/>
          <w:szCs w:val="24"/>
          <w:shd w:val="clear" w:color="auto" w:fill="FFFFFF"/>
        </w:rPr>
        <w:t>390</w:t>
      </w:r>
      <w:r w:rsidRPr="00385055">
        <w:rPr>
          <w:rFonts w:ascii="Times New Roman" w:hAnsi="Times New Roman" w:cs="Times New Roman"/>
          <w:color w:val="202122"/>
          <w:sz w:val="24"/>
          <w:szCs w:val="24"/>
          <w:shd w:val="clear" w:color="auto" w:fill="FFFFFF"/>
        </w:rPr>
        <w:t> (10103): 1685–99. </w:t>
      </w:r>
      <w:proofErr w:type="gramStart"/>
      <w:r w:rsidRPr="00385055">
        <w:rPr>
          <w:rFonts w:ascii="Times New Roman" w:hAnsi="Times New Roman" w:cs="Times New Roman"/>
          <w:sz w:val="24"/>
          <w:szCs w:val="24"/>
          <w:shd w:val="clear" w:color="auto" w:fill="FFFFFF"/>
        </w:rPr>
        <w:t>doi</w:t>
      </w:r>
      <w:r w:rsidRPr="00385055">
        <w:rPr>
          <w:rFonts w:ascii="Times New Roman" w:hAnsi="Times New Roman" w:cs="Times New Roman"/>
          <w:color w:val="202122"/>
          <w:sz w:val="24"/>
          <w:szCs w:val="24"/>
          <w:shd w:val="clear" w:color="auto" w:fill="FFFFFF"/>
        </w:rPr>
        <w:t>:</w:t>
      </w:r>
      <w:proofErr w:type="gramEnd"/>
      <w:r w:rsidRPr="00385055">
        <w:rPr>
          <w:rFonts w:ascii="Times New Roman" w:hAnsi="Times New Roman" w:cs="Times New Roman"/>
          <w:sz w:val="24"/>
          <w:szCs w:val="24"/>
        </w:rPr>
        <w:t>10.1016/s0140-6736(17)30933-9</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shd w:val="clear" w:color="auto" w:fill="FFFFFF"/>
        </w:rPr>
        <w:t>PMID</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rPr>
        <w:t>28413064</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shd w:val="clear" w:color="auto" w:fill="FFFFFF"/>
        </w:rPr>
        <w:t>S2CID</w:t>
      </w:r>
      <w:r w:rsidRPr="00385055">
        <w:rPr>
          <w:rFonts w:ascii="Times New Roman" w:hAnsi="Times New Roman" w:cs="Times New Roman"/>
          <w:color w:val="202122"/>
          <w:sz w:val="24"/>
          <w:szCs w:val="24"/>
          <w:shd w:val="clear" w:color="auto" w:fill="FFFFFF"/>
        </w:rPr>
        <w:t> </w:t>
      </w:r>
      <w:r w:rsidRPr="00385055">
        <w:rPr>
          <w:rFonts w:ascii="Times New Roman" w:hAnsi="Times New Roman" w:cs="Times New Roman"/>
          <w:sz w:val="24"/>
          <w:szCs w:val="24"/>
        </w:rPr>
        <w:t>22247432</w:t>
      </w:r>
    </w:p>
    <w:p w:rsidR="00D5122C" w:rsidRPr="00385055" w:rsidRDefault="00D5122C" w:rsidP="00A678F8">
      <w:pPr>
        <w:pStyle w:val="ListParagraph"/>
        <w:numPr>
          <w:ilvl w:val="0"/>
          <w:numId w:val="1"/>
        </w:numPr>
        <w:spacing w:line="240" w:lineRule="auto"/>
        <w:rPr>
          <w:rFonts w:ascii="Times New Roman" w:hAnsi="Times New Roman" w:cs="Times New Roman"/>
          <w:color w:val="202122"/>
          <w:sz w:val="24"/>
          <w:szCs w:val="24"/>
        </w:rPr>
      </w:pPr>
      <w:r w:rsidRPr="00385055">
        <w:rPr>
          <w:rFonts w:ascii="Times New Roman" w:hAnsi="Times New Roman" w:cs="Times New Roman"/>
          <w:iCs/>
          <w:sz w:val="24"/>
          <w:szCs w:val="24"/>
        </w:rPr>
        <w:t>"Scleroderma"</w:t>
      </w:r>
      <w:r w:rsidRPr="00385055">
        <w:rPr>
          <w:rStyle w:val="HTMLCite"/>
          <w:rFonts w:ascii="Times New Roman" w:hAnsi="Times New Roman" w:cs="Times New Roman"/>
          <w:i w:val="0"/>
          <w:color w:val="202122"/>
          <w:sz w:val="24"/>
          <w:szCs w:val="24"/>
        </w:rPr>
        <w:t>. NORD (National Organization for Rare Disorders). 2007. </w:t>
      </w:r>
      <w:r w:rsidRPr="00385055">
        <w:rPr>
          <w:rFonts w:ascii="Times New Roman" w:hAnsi="Times New Roman" w:cs="Times New Roman"/>
          <w:iCs/>
          <w:sz w:val="24"/>
          <w:szCs w:val="24"/>
        </w:rPr>
        <w:t>Archived</w:t>
      </w:r>
      <w:r w:rsidRPr="00385055">
        <w:rPr>
          <w:rStyle w:val="HTMLCite"/>
          <w:rFonts w:ascii="Times New Roman" w:hAnsi="Times New Roman" w:cs="Times New Roman"/>
          <w:i w:val="0"/>
          <w:color w:val="202122"/>
          <w:sz w:val="24"/>
          <w:szCs w:val="24"/>
        </w:rPr>
        <w:t> from the original on 8 September 2016</w:t>
      </w:r>
      <w:r w:rsidRPr="00385055">
        <w:rPr>
          <w:rStyle w:val="reference-accessdate"/>
          <w:rFonts w:ascii="Times New Roman" w:hAnsi="Times New Roman" w:cs="Times New Roman"/>
          <w:iCs/>
          <w:color w:val="202122"/>
          <w:sz w:val="24"/>
          <w:szCs w:val="24"/>
        </w:rPr>
        <w:t>. Retrieved </w:t>
      </w:r>
      <w:r w:rsidRPr="00385055">
        <w:rPr>
          <w:rStyle w:val="nowrap"/>
          <w:rFonts w:ascii="Times New Roman" w:hAnsi="Times New Roman" w:cs="Times New Roman"/>
          <w:iCs/>
          <w:color w:val="202122"/>
          <w:sz w:val="24"/>
          <w:szCs w:val="24"/>
        </w:rPr>
        <w:t>14 July</w:t>
      </w:r>
      <w:r w:rsidRPr="00385055">
        <w:rPr>
          <w:rStyle w:val="reference-accessdate"/>
          <w:rFonts w:ascii="Times New Roman" w:hAnsi="Times New Roman" w:cs="Times New Roman"/>
          <w:iCs/>
          <w:color w:val="202122"/>
          <w:sz w:val="24"/>
          <w:szCs w:val="24"/>
        </w:rPr>
        <w:t> 2017</w:t>
      </w:r>
      <w:r w:rsidRPr="00385055">
        <w:rPr>
          <w:rStyle w:val="HTMLCite"/>
          <w:rFonts w:ascii="Times New Roman" w:hAnsi="Times New Roman" w:cs="Times New Roman"/>
          <w:i w:val="0"/>
          <w:color w:val="202122"/>
          <w:sz w:val="24"/>
          <w:szCs w:val="24"/>
        </w:rPr>
        <w:t>.</w:t>
      </w:r>
    </w:p>
    <w:p w:rsidR="00D5122C" w:rsidRPr="00385055" w:rsidRDefault="00AD290C"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Autoimmune Diseases: Causes, Symptoms, What Is It &amp; Treatment (clevelandclinic.org)</w:t>
      </w:r>
    </w:p>
    <w:p w:rsidR="00960A7D" w:rsidRPr="00385055" w:rsidRDefault="00960A7D" w:rsidP="00A678F8">
      <w:pPr>
        <w:pStyle w:val="ListParagraph"/>
        <w:numPr>
          <w:ilvl w:val="0"/>
          <w:numId w:val="1"/>
        </w:numPr>
        <w:spacing w:line="240" w:lineRule="auto"/>
        <w:rPr>
          <w:rFonts w:ascii="Times New Roman" w:hAnsi="Times New Roman" w:cs="Times New Roman"/>
          <w:sz w:val="24"/>
          <w:szCs w:val="24"/>
        </w:rPr>
      </w:pPr>
      <w:r w:rsidRPr="00385055">
        <w:rPr>
          <w:rFonts w:ascii="Times New Roman" w:hAnsi="Times New Roman" w:cs="Times New Roman"/>
          <w:sz w:val="24"/>
          <w:szCs w:val="24"/>
        </w:rPr>
        <w:t> </w:t>
      </w:r>
      <w:proofErr w:type="spellStart"/>
      <w:r w:rsidRPr="00385055">
        <w:rPr>
          <w:rStyle w:val="HTMLCite"/>
          <w:rFonts w:ascii="Times New Roman" w:hAnsi="Times New Roman" w:cs="Times New Roman"/>
          <w:i w:val="0"/>
          <w:color w:val="202122"/>
          <w:sz w:val="24"/>
          <w:szCs w:val="24"/>
        </w:rPr>
        <w:t>Antonelli</w:t>
      </w:r>
      <w:proofErr w:type="spellEnd"/>
      <w:r w:rsidRPr="00385055">
        <w:rPr>
          <w:rStyle w:val="HTMLCite"/>
          <w:rFonts w:ascii="Times New Roman" w:hAnsi="Times New Roman" w:cs="Times New Roman"/>
          <w:i w:val="0"/>
          <w:color w:val="202122"/>
          <w:sz w:val="24"/>
          <w:szCs w:val="24"/>
        </w:rPr>
        <w:t xml:space="preserve">, Alessandro; Ferrari, Silvia Martina; Ragusa, Francesca; </w:t>
      </w:r>
      <w:proofErr w:type="spellStart"/>
      <w:r w:rsidRPr="00385055">
        <w:rPr>
          <w:rStyle w:val="HTMLCite"/>
          <w:rFonts w:ascii="Times New Roman" w:hAnsi="Times New Roman" w:cs="Times New Roman"/>
          <w:i w:val="0"/>
          <w:color w:val="202122"/>
          <w:sz w:val="24"/>
          <w:szCs w:val="24"/>
        </w:rPr>
        <w:t>Elia</w:t>
      </w:r>
      <w:proofErr w:type="spellEnd"/>
      <w:r w:rsidRPr="00385055">
        <w:rPr>
          <w:rStyle w:val="HTMLCite"/>
          <w:rFonts w:ascii="Times New Roman" w:hAnsi="Times New Roman" w:cs="Times New Roman"/>
          <w:i w:val="0"/>
          <w:color w:val="202122"/>
          <w:sz w:val="24"/>
          <w:szCs w:val="24"/>
        </w:rPr>
        <w:t xml:space="preserve">, </w:t>
      </w:r>
      <w:proofErr w:type="spellStart"/>
      <w:r w:rsidRPr="00385055">
        <w:rPr>
          <w:rStyle w:val="HTMLCite"/>
          <w:rFonts w:ascii="Times New Roman" w:hAnsi="Times New Roman" w:cs="Times New Roman"/>
          <w:i w:val="0"/>
          <w:color w:val="202122"/>
          <w:sz w:val="24"/>
          <w:szCs w:val="24"/>
        </w:rPr>
        <w:t>Giusy</w:t>
      </w:r>
      <w:proofErr w:type="spellEnd"/>
      <w:r w:rsidRPr="00385055">
        <w:rPr>
          <w:rStyle w:val="HTMLCite"/>
          <w:rFonts w:ascii="Times New Roman" w:hAnsi="Times New Roman" w:cs="Times New Roman"/>
          <w:i w:val="0"/>
          <w:color w:val="202122"/>
          <w:sz w:val="24"/>
          <w:szCs w:val="24"/>
        </w:rPr>
        <w:t xml:space="preserve">; </w:t>
      </w:r>
      <w:proofErr w:type="spellStart"/>
      <w:r w:rsidRPr="00385055">
        <w:rPr>
          <w:rStyle w:val="HTMLCite"/>
          <w:rFonts w:ascii="Times New Roman" w:hAnsi="Times New Roman" w:cs="Times New Roman"/>
          <w:i w:val="0"/>
          <w:color w:val="202122"/>
          <w:sz w:val="24"/>
          <w:szCs w:val="24"/>
        </w:rPr>
        <w:t>Paparo</w:t>
      </w:r>
      <w:proofErr w:type="spellEnd"/>
      <w:r w:rsidRPr="00385055">
        <w:rPr>
          <w:rStyle w:val="HTMLCite"/>
          <w:rFonts w:ascii="Times New Roman" w:hAnsi="Times New Roman" w:cs="Times New Roman"/>
          <w:i w:val="0"/>
          <w:color w:val="202122"/>
          <w:sz w:val="24"/>
          <w:szCs w:val="24"/>
        </w:rPr>
        <w:t xml:space="preserve">, Sabrina Rosaria; </w:t>
      </w:r>
      <w:proofErr w:type="spellStart"/>
      <w:r w:rsidRPr="00385055">
        <w:rPr>
          <w:rStyle w:val="HTMLCite"/>
          <w:rFonts w:ascii="Times New Roman" w:hAnsi="Times New Roman" w:cs="Times New Roman"/>
          <w:i w:val="0"/>
          <w:color w:val="202122"/>
          <w:sz w:val="24"/>
          <w:szCs w:val="24"/>
        </w:rPr>
        <w:t>Ruffilli</w:t>
      </w:r>
      <w:proofErr w:type="spellEnd"/>
      <w:r w:rsidRPr="00385055">
        <w:rPr>
          <w:rStyle w:val="HTMLCite"/>
          <w:rFonts w:ascii="Times New Roman" w:hAnsi="Times New Roman" w:cs="Times New Roman"/>
          <w:i w:val="0"/>
          <w:color w:val="202122"/>
          <w:sz w:val="24"/>
          <w:szCs w:val="24"/>
        </w:rPr>
        <w:t xml:space="preserve">, </w:t>
      </w:r>
      <w:proofErr w:type="spellStart"/>
      <w:r w:rsidRPr="00385055">
        <w:rPr>
          <w:rStyle w:val="HTMLCite"/>
          <w:rFonts w:ascii="Times New Roman" w:hAnsi="Times New Roman" w:cs="Times New Roman"/>
          <w:i w:val="0"/>
          <w:color w:val="202122"/>
          <w:sz w:val="24"/>
          <w:szCs w:val="24"/>
        </w:rPr>
        <w:t>Ilaria</w:t>
      </w:r>
      <w:proofErr w:type="spellEnd"/>
      <w:r w:rsidRPr="00385055">
        <w:rPr>
          <w:rStyle w:val="HTMLCite"/>
          <w:rFonts w:ascii="Times New Roman" w:hAnsi="Times New Roman" w:cs="Times New Roman"/>
          <w:i w:val="0"/>
          <w:color w:val="202122"/>
          <w:sz w:val="24"/>
          <w:szCs w:val="24"/>
        </w:rPr>
        <w:t xml:space="preserve">; </w:t>
      </w:r>
      <w:proofErr w:type="spellStart"/>
      <w:r w:rsidRPr="00385055">
        <w:rPr>
          <w:rStyle w:val="HTMLCite"/>
          <w:rFonts w:ascii="Times New Roman" w:hAnsi="Times New Roman" w:cs="Times New Roman"/>
          <w:i w:val="0"/>
          <w:color w:val="202122"/>
          <w:sz w:val="24"/>
          <w:szCs w:val="24"/>
        </w:rPr>
        <w:t>Patrizio</w:t>
      </w:r>
      <w:proofErr w:type="spellEnd"/>
      <w:r w:rsidRPr="00385055">
        <w:rPr>
          <w:rStyle w:val="HTMLCite"/>
          <w:rFonts w:ascii="Times New Roman" w:hAnsi="Times New Roman" w:cs="Times New Roman"/>
          <w:i w:val="0"/>
          <w:color w:val="202122"/>
          <w:sz w:val="24"/>
          <w:szCs w:val="24"/>
        </w:rPr>
        <w:t xml:space="preserve">, Armando; </w:t>
      </w:r>
      <w:proofErr w:type="spellStart"/>
      <w:r w:rsidRPr="00385055">
        <w:rPr>
          <w:rStyle w:val="HTMLCite"/>
          <w:rFonts w:ascii="Times New Roman" w:hAnsi="Times New Roman" w:cs="Times New Roman"/>
          <w:i w:val="0"/>
          <w:color w:val="202122"/>
          <w:sz w:val="24"/>
          <w:szCs w:val="24"/>
        </w:rPr>
        <w:t>Giusti</w:t>
      </w:r>
      <w:proofErr w:type="spellEnd"/>
      <w:r w:rsidRPr="00385055">
        <w:rPr>
          <w:rStyle w:val="HTMLCite"/>
          <w:rFonts w:ascii="Times New Roman" w:hAnsi="Times New Roman" w:cs="Times New Roman"/>
          <w:i w:val="0"/>
          <w:color w:val="202122"/>
          <w:sz w:val="24"/>
          <w:szCs w:val="24"/>
        </w:rPr>
        <w:t xml:space="preserve">, Claudia; </w:t>
      </w:r>
      <w:proofErr w:type="spellStart"/>
      <w:r w:rsidRPr="00385055">
        <w:rPr>
          <w:rStyle w:val="HTMLCite"/>
          <w:rFonts w:ascii="Times New Roman" w:hAnsi="Times New Roman" w:cs="Times New Roman"/>
          <w:i w:val="0"/>
          <w:color w:val="202122"/>
          <w:sz w:val="24"/>
          <w:szCs w:val="24"/>
        </w:rPr>
        <w:t>Gonnella</w:t>
      </w:r>
      <w:proofErr w:type="spellEnd"/>
      <w:r w:rsidRPr="00385055">
        <w:rPr>
          <w:rStyle w:val="HTMLCite"/>
          <w:rFonts w:ascii="Times New Roman" w:hAnsi="Times New Roman" w:cs="Times New Roman"/>
          <w:i w:val="0"/>
          <w:color w:val="202122"/>
          <w:sz w:val="24"/>
          <w:szCs w:val="24"/>
        </w:rPr>
        <w:t xml:space="preserve">, Debora; </w:t>
      </w:r>
      <w:proofErr w:type="spellStart"/>
      <w:r w:rsidRPr="00385055">
        <w:rPr>
          <w:rStyle w:val="HTMLCite"/>
          <w:rFonts w:ascii="Times New Roman" w:hAnsi="Times New Roman" w:cs="Times New Roman"/>
          <w:i w:val="0"/>
          <w:color w:val="202122"/>
          <w:sz w:val="24"/>
          <w:szCs w:val="24"/>
        </w:rPr>
        <w:t>Cristaudo</w:t>
      </w:r>
      <w:proofErr w:type="spellEnd"/>
      <w:r w:rsidRPr="00385055">
        <w:rPr>
          <w:rStyle w:val="HTMLCite"/>
          <w:rFonts w:ascii="Times New Roman" w:hAnsi="Times New Roman" w:cs="Times New Roman"/>
          <w:i w:val="0"/>
          <w:color w:val="202122"/>
          <w:sz w:val="24"/>
          <w:szCs w:val="24"/>
        </w:rPr>
        <w:t xml:space="preserve">, Alfonso; </w:t>
      </w:r>
      <w:proofErr w:type="spellStart"/>
      <w:r w:rsidRPr="00385055">
        <w:rPr>
          <w:rStyle w:val="HTMLCite"/>
          <w:rFonts w:ascii="Times New Roman" w:hAnsi="Times New Roman" w:cs="Times New Roman"/>
          <w:i w:val="0"/>
          <w:color w:val="202122"/>
          <w:sz w:val="24"/>
          <w:szCs w:val="24"/>
        </w:rPr>
        <w:t>Foddis</w:t>
      </w:r>
      <w:proofErr w:type="spellEnd"/>
      <w:r w:rsidRPr="00385055">
        <w:rPr>
          <w:rStyle w:val="HTMLCite"/>
          <w:rFonts w:ascii="Times New Roman" w:hAnsi="Times New Roman" w:cs="Times New Roman"/>
          <w:i w:val="0"/>
          <w:color w:val="202122"/>
          <w:sz w:val="24"/>
          <w:szCs w:val="24"/>
        </w:rPr>
        <w:t xml:space="preserve">, Rudy; </w:t>
      </w:r>
      <w:proofErr w:type="spellStart"/>
      <w:r w:rsidRPr="00385055">
        <w:rPr>
          <w:rStyle w:val="HTMLCite"/>
          <w:rFonts w:ascii="Times New Roman" w:hAnsi="Times New Roman" w:cs="Times New Roman"/>
          <w:i w:val="0"/>
          <w:color w:val="202122"/>
          <w:sz w:val="24"/>
          <w:szCs w:val="24"/>
        </w:rPr>
        <w:t>Shoenfeld</w:t>
      </w:r>
      <w:proofErr w:type="spellEnd"/>
      <w:r w:rsidRPr="00385055">
        <w:rPr>
          <w:rStyle w:val="HTMLCite"/>
          <w:rFonts w:ascii="Times New Roman" w:hAnsi="Times New Roman" w:cs="Times New Roman"/>
          <w:i w:val="0"/>
          <w:color w:val="202122"/>
          <w:sz w:val="24"/>
          <w:szCs w:val="24"/>
        </w:rPr>
        <w:t xml:space="preserve">, Yehuda; </w:t>
      </w:r>
      <w:proofErr w:type="spellStart"/>
      <w:r w:rsidRPr="00385055">
        <w:rPr>
          <w:rStyle w:val="HTMLCite"/>
          <w:rFonts w:ascii="Times New Roman" w:hAnsi="Times New Roman" w:cs="Times New Roman"/>
          <w:i w:val="0"/>
          <w:color w:val="202122"/>
          <w:sz w:val="24"/>
          <w:szCs w:val="24"/>
        </w:rPr>
        <w:t>Fallahi</w:t>
      </w:r>
      <w:proofErr w:type="spellEnd"/>
      <w:r w:rsidRPr="00385055">
        <w:rPr>
          <w:rStyle w:val="HTMLCite"/>
          <w:rFonts w:ascii="Times New Roman" w:hAnsi="Times New Roman" w:cs="Times New Roman"/>
          <w:i w:val="0"/>
          <w:color w:val="202122"/>
          <w:sz w:val="24"/>
          <w:szCs w:val="24"/>
        </w:rPr>
        <w:t xml:space="preserve">, </w:t>
      </w:r>
      <w:proofErr w:type="spellStart"/>
      <w:r w:rsidRPr="00385055">
        <w:rPr>
          <w:rStyle w:val="HTMLCite"/>
          <w:rFonts w:ascii="Times New Roman" w:hAnsi="Times New Roman" w:cs="Times New Roman"/>
          <w:i w:val="0"/>
          <w:color w:val="202122"/>
          <w:sz w:val="24"/>
          <w:szCs w:val="24"/>
        </w:rPr>
        <w:t>Poupak</w:t>
      </w:r>
      <w:proofErr w:type="spellEnd"/>
      <w:r w:rsidRPr="00385055">
        <w:rPr>
          <w:rStyle w:val="HTMLCite"/>
          <w:rFonts w:ascii="Times New Roman" w:hAnsi="Times New Roman" w:cs="Times New Roman"/>
          <w:i w:val="0"/>
          <w:color w:val="202122"/>
          <w:sz w:val="24"/>
          <w:szCs w:val="24"/>
        </w:rPr>
        <w:t xml:space="preserve"> (2020). "Graves' disease: Epidemiology, genetic and environmental risk factors and viruses". Best Practice &amp; Research Clinical Endocrinology &amp; Metabolism. Elsevier BV. </w:t>
      </w:r>
      <w:r w:rsidRPr="00385055">
        <w:rPr>
          <w:rStyle w:val="HTMLCite"/>
          <w:rFonts w:ascii="Times New Roman" w:hAnsi="Times New Roman" w:cs="Times New Roman"/>
          <w:bCs/>
          <w:i w:val="0"/>
          <w:color w:val="202122"/>
          <w:sz w:val="24"/>
          <w:szCs w:val="24"/>
        </w:rPr>
        <w:t>34</w:t>
      </w:r>
      <w:r w:rsidRPr="00385055">
        <w:rPr>
          <w:rStyle w:val="HTMLCite"/>
          <w:rFonts w:ascii="Times New Roman" w:hAnsi="Times New Roman" w:cs="Times New Roman"/>
          <w:i w:val="0"/>
          <w:color w:val="202122"/>
          <w:sz w:val="24"/>
          <w:szCs w:val="24"/>
        </w:rPr>
        <w:t> (1): 101387. </w:t>
      </w:r>
      <w:r w:rsidRPr="00385055">
        <w:rPr>
          <w:rFonts w:ascii="Times New Roman" w:hAnsi="Times New Roman" w:cs="Times New Roman"/>
          <w:sz w:val="24"/>
          <w:szCs w:val="24"/>
        </w:rPr>
        <w:t>doi</w:t>
      </w:r>
      <w:r w:rsidRPr="00385055">
        <w:rPr>
          <w:rStyle w:val="HTMLCite"/>
          <w:rFonts w:ascii="Times New Roman" w:hAnsi="Times New Roman" w:cs="Times New Roman"/>
          <w:i w:val="0"/>
          <w:color w:val="202122"/>
          <w:sz w:val="24"/>
          <w:szCs w:val="24"/>
        </w:rPr>
        <w:t>:</w:t>
      </w:r>
      <w:r w:rsidRPr="00385055">
        <w:rPr>
          <w:rFonts w:ascii="Times New Roman" w:hAnsi="Times New Roman" w:cs="Times New Roman"/>
          <w:sz w:val="24"/>
          <w:szCs w:val="24"/>
        </w:rPr>
        <w:t>10.1016/j.beem.2020.101387</w:t>
      </w:r>
      <w:r w:rsidRPr="00385055">
        <w:rPr>
          <w:rStyle w:val="HTMLCite"/>
          <w:rFonts w:ascii="Times New Roman" w:hAnsi="Times New Roman" w:cs="Times New Roman"/>
          <w:i w:val="0"/>
          <w:color w:val="202122"/>
          <w:sz w:val="24"/>
          <w:szCs w:val="24"/>
        </w:rPr>
        <w:t>. </w:t>
      </w:r>
      <w:r w:rsidRPr="00385055">
        <w:rPr>
          <w:rFonts w:ascii="Times New Roman" w:hAnsi="Times New Roman" w:cs="Times New Roman"/>
          <w:sz w:val="24"/>
          <w:szCs w:val="24"/>
        </w:rPr>
        <w:t>ISSN</w:t>
      </w:r>
      <w:r w:rsidRPr="00385055">
        <w:rPr>
          <w:rStyle w:val="HTMLCite"/>
          <w:rFonts w:ascii="Times New Roman" w:hAnsi="Times New Roman" w:cs="Times New Roman"/>
          <w:i w:val="0"/>
          <w:color w:val="202122"/>
          <w:sz w:val="24"/>
          <w:szCs w:val="24"/>
        </w:rPr>
        <w:t> </w:t>
      </w:r>
      <w:r w:rsidRPr="00385055">
        <w:rPr>
          <w:rFonts w:ascii="Times New Roman" w:hAnsi="Times New Roman" w:cs="Times New Roman"/>
          <w:sz w:val="24"/>
          <w:szCs w:val="24"/>
        </w:rPr>
        <w:t>1521-690X</w:t>
      </w:r>
      <w:r w:rsidRPr="00385055">
        <w:rPr>
          <w:rStyle w:val="HTMLCite"/>
          <w:rFonts w:ascii="Times New Roman" w:hAnsi="Times New Roman" w:cs="Times New Roman"/>
          <w:i w:val="0"/>
          <w:color w:val="202122"/>
          <w:sz w:val="24"/>
          <w:szCs w:val="24"/>
        </w:rPr>
        <w:t>.</w:t>
      </w:r>
    </w:p>
    <w:p w:rsidR="00960A7D" w:rsidRPr="00385055" w:rsidRDefault="00960A7D"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color w:val="222222"/>
          <w:sz w:val="24"/>
          <w:szCs w:val="24"/>
          <w:shd w:val="clear" w:color="auto" w:fill="FFFFFF"/>
        </w:rPr>
        <w:t> </w:t>
      </w:r>
      <w:r w:rsidRPr="00385055">
        <w:rPr>
          <w:rFonts w:ascii="Times New Roman" w:hAnsi="Times New Roman" w:cs="Times New Roman"/>
          <w:sz w:val="24"/>
          <w:szCs w:val="24"/>
        </w:rPr>
        <w:t>"A Potential Link between Environmental Triggers and Autoimmunity"</w:t>
      </w:r>
      <w:r w:rsidRPr="00385055">
        <w:rPr>
          <w:rFonts w:ascii="Times New Roman" w:hAnsi="Times New Roman" w:cs="Times New Roman"/>
          <w:color w:val="222222"/>
          <w:sz w:val="24"/>
          <w:szCs w:val="24"/>
          <w:shd w:val="clear" w:color="auto" w:fill="FFFFFF"/>
        </w:rPr>
        <w:t>. </w:t>
      </w:r>
      <w:r w:rsidRPr="00385055">
        <w:rPr>
          <w:rFonts w:ascii="Times New Roman" w:hAnsi="Times New Roman" w:cs="Times New Roman"/>
          <w:iCs/>
          <w:color w:val="222222"/>
          <w:sz w:val="24"/>
          <w:szCs w:val="24"/>
          <w:shd w:val="clear" w:color="auto" w:fill="FFFFFF"/>
        </w:rPr>
        <w:t>Autoimmune Diseases</w:t>
      </w:r>
      <w:r w:rsidRPr="00385055">
        <w:rPr>
          <w:rFonts w:ascii="Times New Roman" w:hAnsi="Times New Roman" w:cs="Times New Roman"/>
          <w:color w:val="222222"/>
          <w:sz w:val="24"/>
          <w:szCs w:val="24"/>
          <w:shd w:val="clear" w:color="auto" w:fill="FFFFFF"/>
        </w:rPr>
        <w:t>. </w:t>
      </w:r>
      <w:r w:rsidRPr="00385055">
        <w:rPr>
          <w:rFonts w:ascii="Times New Roman" w:hAnsi="Times New Roman" w:cs="Times New Roman"/>
          <w:bCs/>
          <w:color w:val="222222"/>
          <w:sz w:val="24"/>
          <w:szCs w:val="24"/>
          <w:shd w:val="clear" w:color="auto" w:fill="FFFFFF"/>
        </w:rPr>
        <w:t>2014</w:t>
      </w:r>
      <w:r w:rsidRPr="00385055">
        <w:rPr>
          <w:rFonts w:ascii="Times New Roman" w:hAnsi="Times New Roman" w:cs="Times New Roman"/>
          <w:color w:val="222222"/>
          <w:sz w:val="24"/>
          <w:szCs w:val="24"/>
          <w:shd w:val="clear" w:color="auto" w:fill="FFFFFF"/>
        </w:rPr>
        <w:t>: 437231. </w:t>
      </w:r>
      <w:r w:rsidRPr="00385055">
        <w:rPr>
          <w:rFonts w:ascii="Times New Roman" w:hAnsi="Times New Roman" w:cs="Times New Roman"/>
          <w:sz w:val="24"/>
          <w:szCs w:val="24"/>
          <w:shd w:val="clear" w:color="auto" w:fill="FFFFFF"/>
        </w:rPr>
        <w:t>doi</w:t>
      </w:r>
      <w:r w:rsidRPr="00385055">
        <w:rPr>
          <w:rFonts w:ascii="Times New Roman" w:hAnsi="Times New Roman" w:cs="Times New Roman"/>
          <w:color w:val="222222"/>
          <w:sz w:val="24"/>
          <w:szCs w:val="24"/>
          <w:shd w:val="clear" w:color="auto" w:fill="FFFFFF"/>
        </w:rPr>
        <w:t>:</w:t>
      </w:r>
      <w:r w:rsidRPr="00385055">
        <w:rPr>
          <w:rFonts w:ascii="Times New Roman" w:hAnsi="Times New Roman" w:cs="Times New Roman"/>
          <w:sz w:val="24"/>
          <w:szCs w:val="24"/>
          <w:shd w:val="clear" w:color="auto" w:fill="FFFFFF"/>
        </w:rPr>
        <w:t>10.1155/2014/437231</w:t>
      </w:r>
      <w:r w:rsidRPr="00385055">
        <w:rPr>
          <w:rFonts w:ascii="Times New Roman" w:hAnsi="Times New Roman" w:cs="Times New Roman"/>
          <w:color w:val="222222"/>
          <w:sz w:val="24"/>
          <w:szCs w:val="24"/>
          <w:shd w:val="clear" w:color="auto" w:fill="FFFFFF"/>
        </w:rPr>
        <w:t>. </w:t>
      </w:r>
      <w:r w:rsidRPr="00385055">
        <w:rPr>
          <w:rFonts w:ascii="Times New Roman" w:hAnsi="Times New Roman" w:cs="Times New Roman"/>
          <w:sz w:val="24"/>
          <w:szCs w:val="24"/>
          <w:shd w:val="clear" w:color="auto" w:fill="FFFFFF"/>
        </w:rPr>
        <w:t>PMC</w:t>
      </w:r>
      <w:r w:rsidRPr="00385055">
        <w:rPr>
          <w:rFonts w:ascii="Times New Roman" w:hAnsi="Times New Roman" w:cs="Times New Roman"/>
          <w:color w:val="222222"/>
          <w:sz w:val="24"/>
          <w:szCs w:val="24"/>
          <w:shd w:val="clear" w:color="auto" w:fill="FFFFFF"/>
        </w:rPr>
        <w:t> </w:t>
      </w:r>
      <w:r w:rsidRPr="00385055">
        <w:rPr>
          <w:rFonts w:ascii="Times New Roman" w:hAnsi="Times New Roman" w:cs="Times New Roman"/>
          <w:sz w:val="24"/>
          <w:szCs w:val="24"/>
          <w:shd w:val="clear" w:color="auto" w:fill="FFFFFF"/>
        </w:rPr>
        <w:t>3945069</w:t>
      </w:r>
      <w:r w:rsidRPr="00385055">
        <w:rPr>
          <w:rFonts w:ascii="Times New Roman" w:hAnsi="Times New Roman" w:cs="Times New Roman"/>
          <w:color w:val="222222"/>
          <w:sz w:val="24"/>
          <w:szCs w:val="24"/>
          <w:shd w:val="clear" w:color="auto" w:fill="FFFFFF"/>
        </w:rPr>
        <w:t>. </w:t>
      </w:r>
      <w:r w:rsidRPr="00385055">
        <w:rPr>
          <w:rFonts w:ascii="Times New Roman" w:hAnsi="Times New Roman" w:cs="Times New Roman"/>
          <w:sz w:val="24"/>
          <w:szCs w:val="24"/>
          <w:shd w:val="clear" w:color="auto" w:fill="FFFFFF"/>
        </w:rPr>
        <w:t>PMID</w:t>
      </w:r>
      <w:r w:rsidRPr="00385055">
        <w:rPr>
          <w:rFonts w:ascii="Times New Roman" w:hAnsi="Times New Roman" w:cs="Times New Roman"/>
          <w:color w:val="222222"/>
          <w:sz w:val="24"/>
          <w:szCs w:val="24"/>
          <w:shd w:val="clear" w:color="auto" w:fill="FFFFFF"/>
        </w:rPr>
        <w:t> </w:t>
      </w:r>
      <w:r w:rsidRPr="00385055">
        <w:rPr>
          <w:rFonts w:ascii="Times New Roman" w:hAnsi="Times New Roman" w:cs="Times New Roman"/>
          <w:sz w:val="24"/>
          <w:szCs w:val="24"/>
        </w:rPr>
        <w:t>24688790</w:t>
      </w:r>
      <w:r w:rsidRPr="00385055">
        <w:rPr>
          <w:rFonts w:ascii="Times New Roman" w:hAnsi="Times New Roman" w:cs="Times New Roman"/>
          <w:color w:val="222222"/>
          <w:sz w:val="24"/>
          <w:szCs w:val="24"/>
          <w:shd w:val="clear" w:color="auto" w:fill="FFFFFF"/>
        </w:rPr>
        <w:t>.</w:t>
      </w:r>
    </w:p>
    <w:p w:rsidR="00DD7A87" w:rsidRPr="00385055" w:rsidRDefault="00DD7A87"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 xml:space="preserve">, </w:t>
      </w:r>
      <w:r w:rsidR="00451CFD" w:rsidRPr="00385055">
        <w:rPr>
          <w:rFonts w:ascii="Times New Roman" w:hAnsi="Times New Roman" w:cs="Times New Roman"/>
          <w:sz w:val="24"/>
          <w:szCs w:val="24"/>
        </w:rPr>
        <w:t xml:space="preserve">Meyer A, Sandler DP, </w:t>
      </w:r>
      <w:proofErr w:type="spellStart"/>
      <w:r w:rsidR="00451CFD" w:rsidRPr="00385055">
        <w:rPr>
          <w:rFonts w:ascii="Times New Roman" w:hAnsi="Times New Roman" w:cs="Times New Roman"/>
          <w:sz w:val="24"/>
          <w:szCs w:val="24"/>
        </w:rPr>
        <w:t>Beane</w:t>
      </w:r>
      <w:proofErr w:type="spellEnd"/>
      <w:r w:rsidR="00451CFD" w:rsidRPr="00385055">
        <w:rPr>
          <w:rFonts w:ascii="Times New Roman" w:hAnsi="Times New Roman" w:cs="Times New Roman"/>
          <w:sz w:val="24"/>
          <w:szCs w:val="24"/>
        </w:rPr>
        <w:t xml:space="preserve"> Freeman LE, Hofmann JN </w:t>
      </w:r>
      <w:r w:rsidRPr="00385055">
        <w:rPr>
          <w:rFonts w:ascii="Times New Roman" w:hAnsi="Times New Roman" w:cs="Times New Roman"/>
          <w:sz w:val="24"/>
          <w:szCs w:val="24"/>
        </w:rPr>
        <w:t>Parks CG (July 2017). "Pesticide Exposure and Risk of Rheumatoid Arthritis among Licensed Male Pesticide Applicators in the Agricultural Health Study". </w:t>
      </w:r>
      <w:r w:rsidR="00451CFD" w:rsidRPr="00385055">
        <w:rPr>
          <w:rFonts w:ascii="Times New Roman" w:hAnsi="Times New Roman" w:cs="Times New Roman"/>
          <w:sz w:val="24"/>
          <w:szCs w:val="24"/>
        </w:rPr>
        <w:t xml:space="preserve">Environmental </w:t>
      </w:r>
      <w:r w:rsidRPr="00385055">
        <w:rPr>
          <w:rFonts w:ascii="Times New Roman" w:hAnsi="Times New Roman" w:cs="Times New Roman"/>
          <w:sz w:val="24"/>
          <w:szCs w:val="24"/>
        </w:rPr>
        <w:t>Health Perspectives. 125 (7): 077010. </w:t>
      </w:r>
      <w:hyperlink r:id="rId15"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w:t>
      </w:r>
      <w:hyperlink r:id="rId16" w:history="1">
        <w:r w:rsidRPr="00385055">
          <w:rPr>
            <w:rFonts w:ascii="Times New Roman" w:hAnsi="Times New Roman" w:cs="Times New Roman"/>
            <w:sz w:val="24"/>
            <w:szCs w:val="24"/>
          </w:rPr>
          <w:t>10.1289/EHP1013</w:t>
        </w:r>
      </w:hyperlink>
      <w:r w:rsidRPr="00385055">
        <w:rPr>
          <w:rFonts w:ascii="Times New Roman" w:hAnsi="Times New Roman" w:cs="Times New Roman"/>
          <w:sz w:val="24"/>
          <w:szCs w:val="24"/>
        </w:rPr>
        <w:t>. </w:t>
      </w:r>
      <w:hyperlink r:id="rId17" w:tooltip="PMC (identifier)" w:history="1">
        <w:r w:rsidRPr="00385055">
          <w:rPr>
            <w:rFonts w:ascii="Times New Roman" w:hAnsi="Times New Roman" w:cs="Times New Roman"/>
            <w:sz w:val="24"/>
            <w:szCs w:val="24"/>
          </w:rPr>
          <w:t>PMC</w:t>
        </w:r>
      </w:hyperlink>
      <w:r w:rsidRPr="00385055">
        <w:rPr>
          <w:rFonts w:ascii="Times New Roman" w:hAnsi="Times New Roman" w:cs="Times New Roman"/>
          <w:sz w:val="24"/>
          <w:szCs w:val="24"/>
        </w:rPr>
        <w:t> </w:t>
      </w:r>
      <w:hyperlink r:id="rId18" w:history="1">
        <w:r w:rsidRPr="00385055">
          <w:rPr>
            <w:rFonts w:ascii="Times New Roman" w:hAnsi="Times New Roman" w:cs="Times New Roman"/>
            <w:sz w:val="24"/>
            <w:szCs w:val="24"/>
          </w:rPr>
          <w:t>5744649</w:t>
        </w:r>
      </w:hyperlink>
      <w:r w:rsidRPr="00385055">
        <w:rPr>
          <w:rFonts w:ascii="Times New Roman" w:hAnsi="Times New Roman" w:cs="Times New Roman"/>
          <w:sz w:val="24"/>
          <w:szCs w:val="24"/>
        </w:rPr>
        <w:t>. </w:t>
      </w:r>
      <w:hyperlink r:id="rId19" w:tooltip="PMID (identifier)" w:history="1">
        <w:r w:rsidRPr="00385055">
          <w:rPr>
            <w:rFonts w:ascii="Times New Roman" w:hAnsi="Times New Roman" w:cs="Times New Roman"/>
            <w:sz w:val="24"/>
            <w:szCs w:val="24"/>
          </w:rPr>
          <w:t>PMID</w:t>
        </w:r>
      </w:hyperlink>
      <w:r w:rsidRPr="00385055">
        <w:rPr>
          <w:rFonts w:ascii="Times New Roman" w:hAnsi="Times New Roman" w:cs="Times New Roman"/>
          <w:sz w:val="24"/>
          <w:szCs w:val="24"/>
        </w:rPr>
        <w:t> </w:t>
      </w:r>
      <w:hyperlink r:id="rId20" w:history="1">
        <w:r w:rsidRPr="00385055">
          <w:rPr>
            <w:rFonts w:ascii="Times New Roman" w:hAnsi="Times New Roman" w:cs="Times New Roman"/>
            <w:sz w:val="24"/>
            <w:szCs w:val="24"/>
          </w:rPr>
          <w:t>28718769</w:t>
        </w:r>
      </w:hyperlink>
    </w:p>
    <w:p w:rsidR="00DD7A87" w:rsidRPr="00385055" w:rsidRDefault="00DD7A87" w:rsidP="00A678F8">
      <w:pPr>
        <w:pStyle w:val="ListParagraph"/>
        <w:numPr>
          <w:ilvl w:val="0"/>
          <w:numId w:val="1"/>
        </w:numPr>
        <w:spacing w:line="240" w:lineRule="auto"/>
        <w:jc w:val="both"/>
        <w:rPr>
          <w:rStyle w:val="HTMLCite"/>
          <w:rFonts w:ascii="Times New Roman" w:hAnsi="Times New Roman" w:cs="Times New Roman"/>
          <w:i w:val="0"/>
          <w:iCs w:val="0"/>
          <w:sz w:val="24"/>
          <w:szCs w:val="24"/>
          <w:lang w:val="en-US"/>
        </w:rPr>
      </w:pPr>
      <w:r w:rsidRPr="00385055">
        <w:rPr>
          <w:rFonts w:ascii="Times New Roman" w:hAnsi="Times New Roman" w:cs="Times New Roman"/>
          <w:sz w:val="24"/>
          <w:szCs w:val="24"/>
        </w:rPr>
        <w:t> </w:t>
      </w:r>
      <w:r w:rsidRPr="00385055">
        <w:rPr>
          <w:rStyle w:val="HTMLCite"/>
          <w:rFonts w:ascii="Times New Roman" w:hAnsi="Times New Roman" w:cs="Times New Roman"/>
          <w:i w:val="0"/>
          <w:color w:val="202122"/>
          <w:sz w:val="24"/>
          <w:szCs w:val="24"/>
        </w:rPr>
        <w:t xml:space="preserve">Shah M, </w:t>
      </w:r>
      <w:proofErr w:type="spellStart"/>
      <w:r w:rsidRPr="00385055">
        <w:rPr>
          <w:rStyle w:val="HTMLCite"/>
          <w:rFonts w:ascii="Times New Roman" w:hAnsi="Times New Roman" w:cs="Times New Roman"/>
          <w:i w:val="0"/>
          <w:color w:val="202122"/>
          <w:sz w:val="24"/>
          <w:szCs w:val="24"/>
        </w:rPr>
        <w:t>Targoff</w:t>
      </w:r>
      <w:proofErr w:type="spellEnd"/>
      <w:r w:rsidRPr="00385055">
        <w:rPr>
          <w:rStyle w:val="HTMLCite"/>
          <w:rFonts w:ascii="Times New Roman" w:hAnsi="Times New Roman" w:cs="Times New Roman"/>
          <w:i w:val="0"/>
          <w:color w:val="202122"/>
          <w:sz w:val="24"/>
          <w:szCs w:val="24"/>
        </w:rPr>
        <w:t xml:space="preserve"> IN, Rice MM, Miller FW, Rider LG (July 2013). </w:t>
      </w:r>
      <w:r w:rsidRPr="00385055">
        <w:rPr>
          <w:rFonts w:ascii="Times New Roman" w:hAnsi="Times New Roman" w:cs="Times New Roman"/>
          <w:iCs/>
          <w:sz w:val="24"/>
          <w:szCs w:val="24"/>
        </w:rPr>
        <w:t>"Brief report: ultraviolet radiation exposure is associated with clinical and autoantibody phenotypes in juvenile myositis"</w:t>
      </w:r>
      <w:r w:rsidRPr="00385055">
        <w:rPr>
          <w:rStyle w:val="HTMLCite"/>
          <w:rFonts w:ascii="Times New Roman" w:hAnsi="Times New Roman" w:cs="Times New Roman"/>
          <w:i w:val="0"/>
          <w:color w:val="202122"/>
          <w:sz w:val="24"/>
          <w:szCs w:val="24"/>
        </w:rPr>
        <w:t>. Arthritis and Rheumatism. </w:t>
      </w:r>
      <w:r w:rsidRPr="00385055">
        <w:rPr>
          <w:rStyle w:val="HTMLCite"/>
          <w:rFonts w:ascii="Times New Roman" w:hAnsi="Times New Roman" w:cs="Times New Roman"/>
          <w:bCs/>
          <w:i w:val="0"/>
          <w:color w:val="202122"/>
          <w:sz w:val="24"/>
          <w:szCs w:val="24"/>
        </w:rPr>
        <w:t>65</w:t>
      </w:r>
      <w:r w:rsidRPr="00385055">
        <w:rPr>
          <w:rStyle w:val="HTMLCite"/>
          <w:rFonts w:ascii="Times New Roman" w:hAnsi="Times New Roman" w:cs="Times New Roman"/>
          <w:i w:val="0"/>
          <w:color w:val="202122"/>
          <w:sz w:val="24"/>
          <w:szCs w:val="24"/>
        </w:rPr>
        <w:t> (7): 1934–41. </w:t>
      </w:r>
      <w:r w:rsidRPr="00385055">
        <w:rPr>
          <w:rFonts w:ascii="Times New Roman" w:hAnsi="Times New Roman" w:cs="Times New Roman"/>
          <w:iCs/>
          <w:sz w:val="24"/>
          <w:szCs w:val="24"/>
        </w:rPr>
        <w:t>doi</w:t>
      </w:r>
      <w:r w:rsidRPr="00385055">
        <w:rPr>
          <w:rStyle w:val="HTMLCite"/>
          <w:rFonts w:ascii="Times New Roman" w:hAnsi="Times New Roman" w:cs="Times New Roman"/>
          <w:i w:val="0"/>
          <w:color w:val="202122"/>
          <w:sz w:val="24"/>
          <w:szCs w:val="24"/>
        </w:rPr>
        <w:t>:</w:t>
      </w:r>
      <w:r w:rsidRPr="00385055">
        <w:rPr>
          <w:rFonts w:ascii="Times New Roman" w:hAnsi="Times New Roman" w:cs="Times New Roman"/>
          <w:iCs/>
          <w:sz w:val="24"/>
          <w:szCs w:val="24"/>
        </w:rPr>
        <w:t>10.1002/art.37985</w:t>
      </w:r>
      <w:r w:rsidRPr="00385055">
        <w:rPr>
          <w:rStyle w:val="HTMLCite"/>
          <w:rFonts w:ascii="Times New Roman" w:hAnsi="Times New Roman" w:cs="Times New Roman"/>
          <w:i w:val="0"/>
          <w:color w:val="202122"/>
          <w:sz w:val="24"/>
          <w:szCs w:val="24"/>
        </w:rPr>
        <w:t>. </w:t>
      </w:r>
      <w:r w:rsidRPr="00385055">
        <w:rPr>
          <w:rFonts w:ascii="Times New Roman" w:hAnsi="Times New Roman" w:cs="Times New Roman"/>
          <w:iCs/>
          <w:sz w:val="24"/>
          <w:szCs w:val="24"/>
        </w:rPr>
        <w:t>PMC</w:t>
      </w:r>
      <w:r w:rsidRPr="00385055">
        <w:rPr>
          <w:rStyle w:val="HTMLCite"/>
          <w:rFonts w:ascii="Times New Roman" w:hAnsi="Times New Roman" w:cs="Times New Roman"/>
          <w:i w:val="0"/>
          <w:color w:val="202122"/>
          <w:sz w:val="24"/>
          <w:szCs w:val="24"/>
        </w:rPr>
        <w:t> </w:t>
      </w:r>
      <w:r w:rsidRPr="00385055">
        <w:rPr>
          <w:rFonts w:ascii="Times New Roman" w:hAnsi="Times New Roman" w:cs="Times New Roman"/>
          <w:iCs/>
          <w:sz w:val="24"/>
          <w:szCs w:val="24"/>
        </w:rPr>
        <w:t>3727975</w:t>
      </w:r>
      <w:r w:rsidRPr="00385055">
        <w:rPr>
          <w:rStyle w:val="HTMLCite"/>
          <w:rFonts w:ascii="Times New Roman" w:hAnsi="Times New Roman" w:cs="Times New Roman"/>
          <w:i w:val="0"/>
          <w:color w:val="202122"/>
          <w:sz w:val="24"/>
          <w:szCs w:val="24"/>
        </w:rPr>
        <w:t>. </w:t>
      </w:r>
      <w:r w:rsidRPr="00385055">
        <w:rPr>
          <w:rFonts w:ascii="Times New Roman" w:hAnsi="Times New Roman" w:cs="Times New Roman"/>
          <w:iCs/>
          <w:sz w:val="24"/>
          <w:szCs w:val="24"/>
        </w:rPr>
        <w:t>PMID</w:t>
      </w:r>
      <w:r w:rsidRPr="00385055">
        <w:rPr>
          <w:rStyle w:val="HTMLCite"/>
          <w:rFonts w:ascii="Times New Roman" w:hAnsi="Times New Roman" w:cs="Times New Roman"/>
          <w:i w:val="0"/>
          <w:color w:val="202122"/>
          <w:sz w:val="24"/>
          <w:szCs w:val="24"/>
        </w:rPr>
        <w:t> </w:t>
      </w:r>
      <w:r w:rsidRPr="00385055">
        <w:rPr>
          <w:rFonts w:ascii="Times New Roman" w:hAnsi="Times New Roman" w:cs="Times New Roman"/>
          <w:iCs/>
          <w:sz w:val="24"/>
          <w:szCs w:val="24"/>
        </w:rPr>
        <w:t>23658122</w:t>
      </w:r>
    </w:p>
    <w:p w:rsidR="00DD7A87" w:rsidRPr="00385055" w:rsidRDefault="00DD7A87" w:rsidP="00A678F8">
      <w:pPr>
        <w:pStyle w:val="ListParagraph"/>
        <w:numPr>
          <w:ilvl w:val="0"/>
          <w:numId w:val="1"/>
        </w:numPr>
        <w:spacing w:line="240" w:lineRule="auto"/>
        <w:rPr>
          <w:rFonts w:ascii="Times New Roman" w:hAnsi="Times New Roman" w:cs="Times New Roman"/>
          <w:sz w:val="24"/>
          <w:szCs w:val="24"/>
          <w:lang w:val="en-US"/>
        </w:rPr>
      </w:pPr>
      <w:proofErr w:type="spellStart"/>
      <w:r w:rsidRPr="00385055">
        <w:rPr>
          <w:rFonts w:ascii="Times New Roman" w:hAnsi="Times New Roman" w:cs="Times New Roman"/>
          <w:sz w:val="24"/>
          <w:szCs w:val="24"/>
        </w:rPr>
        <w:t>Getts</w:t>
      </w:r>
      <w:proofErr w:type="spellEnd"/>
      <w:r w:rsidRPr="00385055">
        <w:rPr>
          <w:rFonts w:ascii="Times New Roman" w:hAnsi="Times New Roman" w:cs="Times New Roman"/>
          <w:sz w:val="24"/>
          <w:szCs w:val="24"/>
        </w:rPr>
        <w:t>, Daniel R.; Chastain, Emily M. L.; Terry, Rachael L.; Miller, Stephen D. (2013-08-15). "Virus infection, antiviral immunity, and autoimmunity". Immunological Reviews. Wiley. 255 (1): 197–209. </w:t>
      </w:r>
      <w:hyperlink r:id="rId21"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:10.1111/imr.12091. ISSN 0105-2896</w:t>
      </w:r>
    </w:p>
    <w:p w:rsidR="00DD7A87" w:rsidRPr="00385055" w:rsidRDefault="00DD7A87" w:rsidP="00A678F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385055">
        <w:rPr>
          <w:rFonts w:ascii="Times New Roman" w:hAnsi="Times New Roman" w:cs="Times New Roman"/>
          <w:sz w:val="24"/>
          <w:szCs w:val="24"/>
        </w:rPr>
        <w:lastRenderedPageBreak/>
        <w:t>Karthikeyan</w:t>
      </w:r>
      <w:proofErr w:type="spellEnd"/>
      <w:r w:rsidRPr="00385055">
        <w:rPr>
          <w:rFonts w:ascii="Times New Roman" w:hAnsi="Times New Roman" w:cs="Times New Roman"/>
          <w:sz w:val="24"/>
          <w:szCs w:val="24"/>
        </w:rPr>
        <w:t xml:space="preserve">, </w:t>
      </w:r>
      <w:proofErr w:type="spellStart"/>
      <w:r w:rsidRPr="00385055">
        <w:rPr>
          <w:rFonts w:ascii="Times New Roman" w:hAnsi="Times New Roman" w:cs="Times New Roman"/>
          <w:sz w:val="24"/>
          <w:szCs w:val="24"/>
        </w:rPr>
        <w:t>Ganesan</w:t>
      </w:r>
      <w:proofErr w:type="spellEnd"/>
      <w:r w:rsidRPr="00385055">
        <w:rPr>
          <w:rFonts w:ascii="Times New Roman" w:hAnsi="Times New Roman" w:cs="Times New Roman"/>
          <w:sz w:val="24"/>
          <w:szCs w:val="24"/>
        </w:rPr>
        <w:t xml:space="preserve">; </w:t>
      </w:r>
      <w:proofErr w:type="spellStart"/>
      <w:r w:rsidRPr="00385055">
        <w:rPr>
          <w:rFonts w:ascii="Times New Roman" w:hAnsi="Times New Roman" w:cs="Times New Roman"/>
          <w:sz w:val="24"/>
          <w:szCs w:val="24"/>
        </w:rPr>
        <w:t>Guilherme</w:t>
      </w:r>
      <w:proofErr w:type="spellEnd"/>
      <w:r w:rsidRPr="00385055">
        <w:rPr>
          <w:rFonts w:ascii="Times New Roman" w:hAnsi="Times New Roman" w:cs="Times New Roman"/>
          <w:sz w:val="24"/>
          <w:szCs w:val="24"/>
        </w:rPr>
        <w:t xml:space="preserve">, </w:t>
      </w:r>
      <w:proofErr w:type="spellStart"/>
      <w:r w:rsidRPr="00385055">
        <w:rPr>
          <w:rFonts w:ascii="Times New Roman" w:hAnsi="Times New Roman" w:cs="Times New Roman"/>
          <w:sz w:val="24"/>
          <w:szCs w:val="24"/>
        </w:rPr>
        <w:t>Luiza</w:t>
      </w:r>
      <w:proofErr w:type="spellEnd"/>
      <w:r w:rsidRPr="00385055">
        <w:rPr>
          <w:rFonts w:ascii="Times New Roman" w:hAnsi="Times New Roman" w:cs="Times New Roman"/>
          <w:sz w:val="24"/>
          <w:szCs w:val="24"/>
        </w:rPr>
        <w:t xml:space="preserve"> (2018). "Acute rheumatic fever". The Lancet. Elsevier BV. 392 (10142): 161–174. </w:t>
      </w:r>
      <w:hyperlink r:id="rId22"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:10.1016/s0140-6736(18)30999-1. </w:t>
      </w:r>
      <w:hyperlink r:id="rId23" w:tooltip="ISSN (identifier)" w:history="1">
        <w:r w:rsidRPr="00385055">
          <w:rPr>
            <w:rFonts w:ascii="Times New Roman" w:hAnsi="Times New Roman" w:cs="Times New Roman"/>
            <w:sz w:val="24"/>
            <w:szCs w:val="24"/>
          </w:rPr>
          <w:t>ISSN</w:t>
        </w:r>
      </w:hyperlink>
      <w:r w:rsidRPr="00385055">
        <w:rPr>
          <w:rFonts w:ascii="Times New Roman" w:hAnsi="Times New Roman" w:cs="Times New Roman"/>
          <w:sz w:val="24"/>
          <w:szCs w:val="24"/>
        </w:rPr>
        <w:t> </w:t>
      </w:r>
      <w:hyperlink r:id="rId24" w:history="1">
        <w:r w:rsidRPr="00385055">
          <w:rPr>
            <w:rFonts w:ascii="Times New Roman" w:hAnsi="Times New Roman" w:cs="Times New Roman"/>
            <w:sz w:val="24"/>
            <w:szCs w:val="24"/>
          </w:rPr>
          <w:t>0140-6736</w:t>
        </w:r>
      </w:hyperlink>
      <w:r w:rsidRPr="00385055">
        <w:rPr>
          <w:rFonts w:ascii="Times New Roman" w:hAnsi="Times New Roman" w:cs="Times New Roman"/>
          <w:sz w:val="24"/>
          <w:szCs w:val="24"/>
        </w:rPr>
        <w:t>.</w:t>
      </w:r>
    </w:p>
    <w:p w:rsidR="00DD7A87" w:rsidRPr="00385055" w:rsidRDefault="00DD7A87"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 xml:space="preserve">Rojas, Manuel; </w:t>
      </w:r>
      <w:proofErr w:type="spellStart"/>
      <w:r w:rsidRPr="00385055">
        <w:rPr>
          <w:rFonts w:ascii="Times New Roman" w:hAnsi="Times New Roman" w:cs="Times New Roman"/>
          <w:sz w:val="24"/>
          <w:szCs w:val="24"/>
        </w:rPr>
        <w:t>Restrepo</w:t>
      </w:r>
      <w:proofErr w:type="spellEnd"/>
      <w:r w:rsidRPr="00385055">
        <w:rPr>
          <w:rFonts w:ascii="Times New Roman" w:hAnsi="Times New Roman" w:cs="Times New Roman"/>
          <w:sz w:val="24"/>
          <w:szCs w:val="24"/>
        </w:rPr>
        <w:t xml:space="preserve">-Jiménez, Paula; </w:t>
      </w:r>
      <w:proofErr w:type="spellStart"/>
      <w:r w:rsidRPr="00385055">
        <w:rPr>
          <w:rFonts w:ascii="Times New Roman" w:hAnsi="Times New Roman" w:cs="Times New Roman"/>
          <w:sz w:val="24"/>
          <w:szCs w:val="24"/>
        </w:rPr>
        <w:t>Monsalve</w:t>
      </w:r>
      <w:proofErr w:type="spellEnd"/>
      <w:r w:rsidRPr="00385055">
        <w:rPr>
          <w:rFonts w:ascii="Times New Roman" w:hAnsi="Times New Roman" w:cs="Times New Roman"/>
          <w:sz w:val="24"/>
          <w:szCs w:val="24"/>
        </w:rPr>
        <w:t xml:space="preserve">, Diana M.; Pacheco, </w:t>
      </w:r>
      <w:proofErr w:type="spellStart"/>
      <w:r w:rsidRPr="00385055">
        <w:rPr>
          <w:rFonts w:ascii="Times New Roman" w:hAnsi="Times New Roman" w:cs="Times New Roman"/>
          <w:sz w:val="24"/>
          <w:szCs w:val="24"/>
        </w:rPr>
        <w:t>Yovana</w:t>
      </w:r>
      <w:proofErr w:type="spellEnd"/>
      <w:r w:rsidRPr="00385055">
        <w:rPr>
          <w:rFonts w:ascii="Times New Roman" w:hAnsi="Times New Roman" w:cs="Times New Roman"/>
          <w:sz w:val="24"/>
          <w:szCs w:val="24"/>
        </w:rPr>
        <w:t>; Acosta-</w:t>
      </w:r>
      <w:proofErr w:type="spellStart"/>
      <w:r w:rsidRPr="00385055">
        <w:rPr>
          <w:rFonts w:ascii="Times New Roman" w:hAnsi="Times New Roman" w:cs="Times New Roman"/>
          <w:sz w:val="24"/>
          <w:szCs w:val="24"/>
        </w:rPr>
        <w:t>Ampudia</w:t>
      </w:r>
      <w:proofErr w:type="spellEnd"/>
      <w:r w:rsidRPr="00385055">
        <w:rPr>
          <w:rFonts w:ascii="Times New Roman" w:hAnsi="Times New Roman" w:cs="Times New Roman"/>
          <w:sz w:val="24"/>
          <w:szCs w:val="24"/>
        </w:rPr>
        <w:t xml:space="preserve">, </w:t>
      </w:r>
      <w:proofErr w:type="spellStart"/>
      <w:r w:rsidRPr="00385055">
        <w:rPr>
          <w:rFonts w:ascii="Times New Roman" w:hAnsi="Times New Roman" w:cs="Times New Roman"/>
          <w:sz w:val="24"/>
          <w:szCs w:val="24"/>
        </w:rPr>
        <w:t>Yeny</w:t>
      </w:r>
      <w:proofErr w:type="spellEnd"/>
      <w:r w:rsidRPr="00385055">
        <w:rPr>
          <w:rFonts w:ascii="Times New Roman" w:hAnsi="Times New Roman" w:cs="Times New Roman"/>
          <w:sz w:val="24"/>
          <w:szCs w:val="24"/>
        </w:rPr>
        <w:t xml:space="preserve">; </w:t>
      </w:r>
      <w:proofErr w:type="spellStart"/>
      <w:r w:rsidRPr="00385055">
        <w:rPr>
          <w:rFonts w:ascii="Times New Roman" w:hAnsi="Times New Roman" w:cs="Times New Roman"/>
          <w:sz w:val="24"/>
          <w:szCs w:val="24"/>
        </w:rPr>
        <w:t>Ramírez</w:t>
      </w:r>
      <w:proofErr w:type="spellEnd"/>
      <w:r w:rsidRPr="00385055">
        <w:rPr>
          <w:rFonts w:ascii="Times New Roman" w:hAnsi="Times New Roman" w:cs="Times New Roman"/>
          <w:sz w:val="24"/>
          <w:szCs w:val="24"/>
        </w:rPr>
        <w:t xml:space="preserve">-Santana, Carolina; Leung, Patrick S.C.; Ansari, </w:t>
      </w:r>
      <w:proofErr w:type="spellStart"/>
      <w:r w:rsidRPr="00385055">
        <w:rPr>
          <w:rFonts w:ascii="Times New Roman" w:hAnsi="Times New Roman" w:cs="Times New Roman"/>
          <w:sz w:val="24"/>
          <w:szCs w:val="24"/>
        </w:rPr>
        <w:t>Aftab</w:t>
      </w:r>
      <w:proofErr w:type="spellEnd"/>
      <w:r w:rsidRPr="00385055">
        <w:rPr>
          <w:rFonts w:ascii="Times New Roman" w:hAnsi="Times New Roman" w:cs="Times New Roman"/>
          <w:sz w:val="24"/>
          <w:szCs w:val="24"/>
        </w:rPr>
        <w:t xml:space="preserve"> A.; Gershwin, M. Eric; Anaya, Juan-Manuel (2018). "Molecular mimicry and autoimmunity". Journal of Autoimmunity. Elsevier BV. 95: 100–123. </w:t>
      </w:r>
      <w:hyperlink r:id="rId25"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w:t>
      </w:r>
      <w:hyperlink r:id="rId26" w:history="1">
        <w:r w:rsidRPr="00385055">
          <w:rPr>
            <w:rFonts w:ascii="Times New Roman" w:hAnsi="Times New Roman" w:cs="Times New Roman"/>
            <w:sz w:val="24"/>
            <w:szCs w:val="24"/>
          </w:rPr>
          <w:t>10.1016/j.jaut.2018.10.012</w:t>
        </w:r>
      </w:hyperlink>
      <w:r w:rsidRPr="00385055">
        <w:rPr>
          <w:rFonts w:ascii="Times New Roman" w:hAnsi="Times New Roman" w:cs="Times New Roman"/>
          <w:sz w:val="24"/>
          <w:szCs w:val="24"/>
        </w:rPr>
        <w:t>. </w:t>
      </w:r>
      <w:hyperlink r:id="rId27" w:tooltip="ISSN (identifier)" w:history="1">
        <w:r w:rsidRPr="00385055">
          <w:rPr>
            <w:rFonts w:ascii="Times New Roman" w:hAnsi="Times New Roman" w:cs="Times New Roman"/>
            <w:sz w:val="24"/>
            <w:szCs w:val="24"/>
          </w:rPr>
          <w:t>ISSN</w:t>
        </w:r>
      </w:hyperlink>
      <w:r w:rsidRPr="00385055">
        <w:rPr>
          <w:rFonts w:ascii="Times New Roman" w:hAnsi="Times New Roman" w:cs="Times New Roman"/>
          <w:sz w:val="24"/>
          <w:szCs w:val="24"/>
        </w:rPr>
        <w:t> </w:t>
      </w:r>
      <w:hyperlink r:id="rId28" w:history="1">
        <w:r w:rsidRPr="00385055">
          <w:rPr>
            <w:rFonts w:ascii="Times New Roman" w:hAnsi="Times New Roman" w:cs="Times New Roman"/>
            <w:sz w:val="24"/>
            <w:szCs w:val="24"/>
          </w:rPr>
          <w:t>0896-8411</w:t>
        </w:r>
      </w:hyperlink>
    </w:p>
    <w:p w:rsidR="007C1F37" w:rsidRPr="00385055" w:rsidRDefault="007C1F37" w:rsidP="00A678F8">
      <w:pPr>
        <w:pStyle w:val="ListParagraph"/>
        <w:numPr>
          <w:ilvl w:val="0"/>
          <w:numId w:val="1"/>
        </w:numPr>
        <w:spacing w:line="240" w:lineRule="auto"/>
        <w:jc w:val="both"/>
        <w:rPr>
          <w:rFonts w:ascii="Times New Roman" w:hAnsi="Times New Roman" w:cs="Times New Roman"/>
          <w:sz w:val="24"/>
          <w:szCs w:val="24"/>
        </w:rPr>
      </w:pPr>
      <w:proofErr w:type="spellStart"/>
      <w:r w:rsidRPr="00385055">
        <w:rPr>
          <w:rFonts w:ascii="Times New Roman" w:hAnsi="Times New Roman" w:cs="Times New Roman"/>
          <w:sz w:val="24"/>
          <w:szCs w:val="24"/>
        </w:rPr>
        <w:t>Jasti</w:t>
      </w:r>
      <w:proofErr w:type="spellEnd"/>
      <w:r w:rsidRPr="00385055">
        <w:rPr>
          <w:rFonts w:ascii="Times New Roman" w:hAnsi="Times New Roman" w:cs="Times New Roman"/>
          <w:sz w:val="24"/>
          <w:szCs w:val="24"/>
        </w:rPr>
        <w:t xml:space="preserve">, Anil K.; </w:t>
      </w:r>
      <w:proofErr w:type="spellStart"/>
      <w:r w:rsidRPr="00385055">
        <w:rPr>
          <w:rFonts w:ascii="Times New Roman" w:hAnsi="Times New Roman" w:cs="Times New Roman"/>
          <w:sz w:val="24"/>
          <w:szCs w:val="24"/>
        </w:rPr>
        <w:t>Selmi</w:t>
      </w:r>
      <w:proofErr w:type="spellEnd"/>
      <w:r w:rsidRPr="00385055">
        <w:rPr>
          <w:rFonts w:ascii="Times New Roman" w:hAnsi="Times New Roman" w:cs="Times New Roman"/>
          <w:sz w:val="24"/>
          <w:szCs w:val="24"/>
        </w:rPr>
        <w:t>, Carlo; Sarmiento-</w:t>
      </w:r>
      <w:proofErr w:type="spellStart"/>
      <w:r w:rsidRPr="00385055">
        <w:rPr>
          <w:rFonts w:ascii="Times New Roman" w:hAnsi="Times New Roman" w:cs="Times New Roman"/>
          <w:sz w:val="24"/>
          <w:szCs w:val="24"/>
        </w:rPr>
        <w:t>Monroy</w:t>
      </w:r>
      <w:proofErr w:type="spellEnd"/>
      <w:r w:rsidRPr="00385055">
        <w:rPr>
          <w:rFonts w:ascii="Times New Roman" w:hAnsi="Times New Roman" w:cs="Times New Roman"/>
          <w:sz w:val="24"/>
          <w:szCs w:val="24"/>
        </w:rPr>
        <w:t>, Juan C.; Vega, Daniel A.; Anaya, Juan-Manuel; Gershwin, M. Eric (2016-06-21). "</w:t>
      </w:r>
      <w:proofErr w:type="spellStart"/>
      <w:r w:rsidRPr="00385055">
        <w:rPr>
          <w:rFonts w:ascii="Times New Roman" w:hAnsi="Times New Roman" w:cs="Times New Roman"/>
          <w:sz w:val="24"/>
          <w:szCs w:val="24"/>
        </w:rPr>
        <w:t>Guillain-Barré</w:t>
      </w:r>
      <w:proofErr w:type="spellEnd"/>
      <w:r w:rsidRPr="00385055">
        <w:rPr>
          <w:rFonts w:ascii="Times New Roman" w:hAnsi="Times New Roman" w:cs="Times New Roman"/>
          <w:sz w:val="24"/>
          <w:szCs w:val="24"/>
        </w:rPr>
        <w:t xml:space="preserve"> syndrome: causes, </w:t>
      </w:r>
      <w:proofErr w:type="spellStart"/>
      <w:r w:rsidRPr="00385055">
        <w:rPr>
          <w:rFonts w:ascii="Times New Roman" w:hAnsi="Times New Roman" w:cs="Times New Roman"/>
          <w:sz w:val="24"/>
          <w:szCs w:val="24"/>
        </w:rPr>
        <w:t>immunopathogenic</w:t>
      </w:r>
      <w:proofErr w:type="spellEnd"/>
      <w:r w:rsidRPr="00385055">
        <w:rPr>
          <w:rFonts w:ascii="Times New Roman" w:hAnsi="Times New Roman" w:cs="Times New Roman"/>
          <w:sz w:val="24"/>
          <w:szCs w:val="24"/>
        </w:rPr>
        <w:t xml:space="preserve"> mechanisms and treatment". Expert Review of Clinical Immunology. </w:t>
      </w:r>
      <w:proofErr w:type="spellStart"/>
      <w:r w:rsidRPr="00385055">
        <w:rPr>
          <w:rFonts w:ascii="Times New Roman" w:hAnsi="Times New Roman" w:cs="Times New Roman"/>
          <w:sz w:val="24"/>
          <w:szCs w:val="24"/>
        </w:rPr>
        <w:t>Informa</w:t>
      </w:r>
      <w:proofErr w:type="spellEnd"/>
      <w:r w:rsidRPr="00385055">
        <w:rPr>
          <w:rFonts w:ascii="Times New Roman" w:hAnsi="Times New Roman" w:cs="Times New Roman"/>
          <w:sz w:val="24"/>
          <w:szCs w:val="24"/>
        </w:rPr>
        <w:t xml:space="preserve"> UK Limited. 12 (11): 1175–1189. </w:t>
      </w:r>
      <w:hyperlink r:id="rId29"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w:t>
      </w:r>
      <w:hyperlink r:id="rId30" w:history="1">
        <w:r w:rsidRPr="00385055">
          <w:rPr>
            <w:rFonts w:ascii="Times New Roman" w:hAnsi="Times New Roman" w:cs="Times New Roman"/>
            <w:sz w:val="24"/>
            <w:szCs w:val="24"/>
          </w:rPr>
          <w:t>10.1080/1744666x.2016.1193006</w:t>
        </w:r>
      </w:hyperlink>
      <w:r w:rsidRPr="00385055">
        <w:rPr>
          <w:rFonts w:ascii="Times New Roman" w:hAnsi="Times New Roman" w:cs="Times New Roman"/>
          <w:sz w:val="24"/>
          <w:szCs w:val="24"/>
        </w:rPr>
        <w:t>. </w:t>
      </w:r>
      <w:hyperlink r:id="rId31" w:tooltip="ISSN (identifier)" w:history="1">
        <w:r w:rsidRPr="00385055">
          <w:rPr>
            <w:rFonts w:ascii="Times New Roman" w:hAnsi="Times New Roman" w:cs="Times New Roman"/>
            <w:sz w:val="24"/>
            <w:szCs w:val="24"/>
          </w:rPr>
          <w:t>ISSN</w:t>
        </w:r>
      </w:hyperlink>
      <w:r w:rsidRPr="00385055">
        <w:rPr>
          <w:rFonts w:ascii="Times New Roman" w:hAnsi="Times New Roman" w:cs="Times New Roman"/>
          <w:sz w:val="24"/>
          <w:szCs w:val="24"/>
        </w:rPr>
        <w:t> </w:t>
      </w:r>
      <w:hyperlink r:id="rId32" w:history="1">
        <w:r w:rsidRPr="00385055">
          <w:rPr>
            <w:rFonts w:ascii="Times New Roman" w:hAnsi="Times New Roman" w:cs="Times New Roman"/>
            <w:sz w:val="24"/>
            <w:szCs w:val="24"/>
          </w:rPr>
          <w:t>1744-666X</w:t>
        </w:r>
      </w:hyperlink>
      <w:r w:rsidRPr="00385055">
        <w:rPr>
          <w:rFonts w:ascii="Times New Roman" w:hAnsi="Times New Roman" w:cs="Times New Roman"/>
          <w:sz w:val="24"/>
          <w:szCs w:val="24"/>
        </w:rPr>
        <w:t>.</w:t>
      </w:r>
    </w:p>
    <w:p w:rsidR="00B478EC" w:rsidRPr="00385055" w:rsidRDefault="00B478EC"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 xml:space="preserve">Wang, </w:t>
      </w:r>
      <w:proofErr w:type="spellStart"/>
      <w:r w:rsidRPr="00385055">
        <w:rPr>
          <w:rFonts w:ascii="Times New Roman" w:hAnsi="Times New Roman" w:cs="Times New Roman"/>
          <w:sz w:val="24"/>
          <w:szCs w:val="24"/>
        </w:rPr>
        <w:t>Lifeng</w:t>
      </w:r>
      <w:proofErr w:type="spellEnd"/>
      <w:r w:rsidRPr="00385055">
        <w:rPr>
          <w:rFonts w:ascii="Times New Roman" w:hAnsi="Times New Roman" w:cs="Times New Roman"/>
          <w:sz w:val="24"/>
          <w:szCs w:val="24"/>
        </w:rPr>
        <w:t>; Wang, Fu-Sheng; Gershwin, M. Eric (2015-07-25). "Human autoimmune diseases: a comprehensive update". Journal of Internal Medicine. Wiley. 278 (4): 369–395. </w:t>
      </w:r>
      <w:hyperlink r:id="rId33"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w:t>
      </w:r>
      <w:hyperlink r:id="rId34" w:history="1">
        <w:r w:rsidRPr="00385055">
          <w:rPr>
            <w:rFonts w:ascii="Times New Roman" w:hAnsi="Times New Roman" w:cs="Times New Roman"/>
            <w:sz w:val="24"/>
            <w:szCs w:val="24"/>
          </w:rPr>
          <w:t>10.1111/joim.12395</w:t>
        </w:r>
      </w:hyperlink>
      <w:r w:rsidRPr="00385055">
        <w:rPr>
          <w:rFonts w:ascii="Times New Roman" w:hAnsi="Times New Roman" w:cs="Times New Roman"/>
          <w:sz w:val="24"/>
          <w:szCs w:val="24"/>
        </w:rPr>
        <w:t>. </w:t>
      </w:r>
      <w:hyperlink r:id="rId35" w:tooltip="ISSN (identifier)" w:history="1">
        <w:r w:rsidRPr="00385055">
          <w:rPr>
            <w:rFonts w:ascii="Times New Roman" w:hAnsi="Times New Roman" w:cs="Times New Roman"/>
            <w:sz w:val="24"/>
            <w:szCs w:val="24"/>
          </w:rPr>
          <w:t>ISSN</w:t>
        </w:r>
      </w:hyperlink>
      <w:r w:rsidRPr="00385055">
        <w:rPr>
          <w:rFonts w:ascii="Times New Roman" w:hAnsi="Times New Roman" w:cs="Times New Roman"/>
          <w:sz w:val="24"/>
          <w:szCs w:val="24"/>
        </w:rPr>
        <w:t> </w:t>
      </w:r>
      <w:hyperlink r:id="rId36" w:history="1">
        <w:r w:rsidRPr="00385055">
          <w:rPr>
            <w:rFonts w:ascii="Times New Roman" w:hAnsi="Times New Roman" w:cs="Times New Roman"/>
            <w:sz w:val="24"/>
            <w:szCs w:val="24"/>
          </w:rPr>
          <w:t>0954-6820</w:t>
        </w:r>
      </w:hyperlink>
      <w:r w:rsidRPr="00385055">
        <w:rPr>
          <w:rFonts w:ascii="Times New Roman" w:hAnsi="Times New Roman" w:cs="Times New Roman"/>
          <w:sz w:val="24"/>
          <w:szCs w:val="24"/>
        </w:rPr>
        <w:t>.</w:t>
      </w:r>
    </w:p>
    <w:p w:rsidR="00CA4438" w:rsidRPr="00385055" w:rsidRDefault="00CA4438" w:rsidP="00A678F8">
      <w:pPr>
        <w:pStyle w:val="ListParagraph"/>
        <w:numPr>
          <w:ilvl w:val="0"/>
          <w:numId w:val="1"/>
        </w:numPr>
        <w:spacing w:line="240" w:lineRule="auto"/>
        <w:jc w:val="both"/>
        <w:rPr>
          <w:rStyle w:val="reference-accessdate"/>
          <w:rFonts w:ascii="Times New Roman" w:hAnsi="Times New Roman" w:cs="Times New Roman"/>
          <w:sz w:val="24"/>
          <w:szCs w:val="24"/>
          <w:lang w:val="en-US"/>
        </w:rPr>
      </w:pPr>
      <w:r w:rsidRPr="00385055">
        <w:rPr>
          <w:rFonts w:ascii="Times New Roman" w:hAnsi="Times New Roman" w:cs="Times New Roman"/>
          <w:iCs/>
          <w:sz w:val="24"/>
          <w:szCs w:val="24"/>
        </w:rPr>
        <w:t>"Antinuclear Antibody (ANA)"</w:t>
      </w:r>
      <w:r w:rsidRPr="00385055">
        <w:rPr>
          <w:rStyle w:val="HTMLCite"/>
          <w:rFonts w:ascii="Times New Roman" w:hAnsi="Times New Roman" w:cs="Times New Roman"/>
          <w:i w:val="0"/>
          <w:color w:val="202122"/>
          <w:sz w:val="24"/>
          <w:szCs w:val="24"/>
        </w:rPr>
        <w:t>. labtestsonline.org</w:t>
      </w:r>
      <w:r w:rsidRPr="00385055">
        <w:rPr>
          <w:rStyle w:val="reference-accessdate"/>
          <w:rFonts w:ascii="Times New Roman" w:hAnsi="Times New Roman" w:cs="Times New Roman"/>
          <w:iCs/>
          <w:color w:val="202122"/>
          <w:sz w:val="24"/>
          <w:szCs w:val="24"/>
        </w:rPr>
        <w:t>. Retrieved </w:t>
      </w:r>
      <w:r w:rsidRPr="00385055">
        <w:rPr>
          <w:rStyle w:val="nowrap"/>
          <w:rFonts w:ascii="Times New Roman" w:hAnsi="Times New Roman" w:cs="Times New Roman"/>
          <w:iCs/>
          <w:color w:val="202122"/>
          <w:sz w:val="24"/>
          <w:szCs w:val="24"/>
        </w:rPr>
        <w:t>14 April</w:t>
      </w:r>
      <w:r w:rsidRPr="00385055">
        <w:rPr>
          <w:rStyle w:val="reference-accessdate"/>
          <w:rFonts w:ascii="Times New Roman" w:hAnsi="Times New Roman" w:cs="Times New Roman"/>
          <w:iCs/>
          <w:color w:val="202122"/>
          <w:sz w:val="24"/>
          <w:szCs w:val="24"/>
        </w:rPr>
        <w:t> 2020</w:t>
      </w:r>
    </w:p>
    <w:p w:rsidR="00CA4438" w:rsidRPr="00385055" w:rsidRDefault="00CA4438"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"Autoimmune disorders"</w:t>
      </w:r>
      <w:r w:rsidRPr="00385055">
        <w:rPr>
          <w:rFonts w:ascii="Times New Roman" w:hAnsi="Times New Roman" w:cs="Times New Roman"/>
          <w:color w:val="222222"/>
          <w:sz w:val="24"/>
          <w:szCs w:val="24"/>
          <w:shd w:val="clear" w:color="auto" w:fill="FFFFFF"/>
        </w:rPr>
        <w:t>. </w:t>
      </w:r>
      <w:proofErr w:type="spellStart"/>
      <w:r w:rsidRPr="00385055">
        <w:rPr>
          <w:rFonts w:ascii="Times New Roman" w:hAnsi="Times New Roman" w:cs="Times New Roman"/>
          <w:iCs/>
          <w:color w:val="222222"/>
          <w:sz w:val="24"/>
          <w:szCs w:val="24"/>
          <w:shd w:val="clear" w:color="auto" w:fill="FFFFFF"/>
        </w:rPr>
        <w:t>MedlinePlus</w:t>
      </w:r>
      <w:proofErr w:type="spellEnd"/>
      <w:r w:rsidRPr="00385055">
        <w:rPr>
          <w:rFonts w:ascii="Times New Roman" w:hAnsi="Times New Roman" w:cs="Times New Roman"/>
          <w:iCs/>
          <w:color w:val="222222"/>
          <w:sz w:val="24"/>
          <w:szCs w:val="24"/>
          <w:shd w:val="clear" w:color="auto" w:fill="FFFFFF"/>
        </w:rPr>
        <w:t xml:space="preserve"> Medical </w:t>
      </w:r>
      <w:proofErr w:type="spellStart"/>
      <w:r w:rsidRPr="00385055">
        <w:rPr>
          <w:rFonts w:ascii="Times New Roman" w:hAnsi="Times New Roman" w:cs="Times New Roman"/>
          <w:iCs/>
          <w:color w:val="222222"/>
          <w:sz w:val="24"/>
          <w:szCs w:val="24"/>
          <w:shd w:val="clear" w:color="auto" w:fill="FFFFFF"/>
        </w:rPr>
        <w:t>Encyclopedia</w:t>
      </w:r>
      <w:proofErr w:type="spellEnd"/>
      <w:r w:rsidRPr="00385055">
        <w:rPr>
          <w:rFonts w:ascii="Times New Roman" w:hAnsi="Times New Roman" w:cs="Times New Roman"/>
          <w:color w:val="222222"/>
          <w:sz w:val="24"/>
          <w:szCs w:val="24"/>
          <w:shd w:val="clear" w:color="auto" w:fill="FFFFFF"/>
        </w:rPr>
        <w:t>. U.S. National Library of Medicine</w:t>
      </w:r>
      <w:r w:rsidRPr="00385055">
        <w:rPr>
          <w:rStyle w:val="reference-accessdate"/>
          <w:rFonts w:ascii="Times New Roman" w:hAnsi="Times New Roman" w:cs="Times New Roman"/>
          <w:color w:val="222222"/>
          <w:sz w:val="24"/>
          <w:szCs w:val="24"/>
          <w:shd w:val="clear" w:color="auto" w:fill="FFFFFF"/>
        </w:rPr>
        <w:t>. Retrieved </w:t>
      </w:r>
      <w:r w:rsidRPr="00385055">
        <w:rPr>
          <w:rStyle w:val="nowrap"/>
          <w:rFonts w:ascii="Times New Roman" w:hAnsi="Times New Roman" w:cs="Times New Roman"/>
          <w:color w:val="222222"/>
          <w:sz w:val="24"/>
          <w:szCs w:val="24"/>
          <w:shd w:val="clear" w:color="auto" w:fill="FFFFFF"/>
        </w:rPr>
        <w:t>23 March</w:t>
      </w:r>
      <w:r w:rsidRPr="00385055">
        <w:rPr>
          <w:rStyle w:val="reference-accessdate"/>
          <w:rFonts w:ascii="Times New Roman" w:hAnsi="Times New Roman" w:cs="Times New Roman"/>
          <w:color w:val="222222"/>
          <w:sz w:val="24"/>
          <w:szCs w:val="24"/>
          <w:shd w:val="clear" w:color="auto" w:fill="FFFFFF"/>
        </w:rPr>
        <w:t> 2020</w:t>
      </w:r>
      <w:r w:rsidRPr="00385055">
        <w:rPr>
          <w:rFonts w:ascii="Times New Roman" w:hAnsi="Times New Roman" w:cs="Times New Roman"/>
          <w:color w:val="222222"/>
          <w:sz w:val="24"/>
          <w:szCs w:val="24"/>
          <w:shd w:val="clear" w:color="auto" w:fill="FFFFFF"/>
        </w:rPr>
        <w:t>.</w:t>
      </w:r>
    </w:p>
    <w:p w:rsidR="00CA4438" w:rsidRPr="00385055" w:rsidRDefault="00CA4438"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"Autoimmune Diseases: Symptoms &amp; Causes"</w:t>
      </w:r>
      <w:r w:rsidRPr="00385055">
        <w:rPr>
          <w:rFonts w:ascii="Times New Roman" w:hAnsi="Times New Roman" w:cs="Times New Roman"/>
          <w:color w:val="222222"/>
          <w:sz w:val="24"/>
          <w:szCs w:val="24"/>
          <w:shd w:val="clear" w:color="auto" w:fill="FFFFFF"/>
        </w:rPr>
        <w:t>. Boston Children's Hospital. Archived from </w:t>
      </w:r>
      <w:r w:rsidRPr="00385055">
        <w:rPr>
          <w:rFonts w:ascii="Times New Roman" w:hAnsi="Times New Roman" w:cs="Times New Roman"/>
          <w:sz w:val="24"/>
          <w:szCs w:val="24"/>
        </w:rPr>
        <w:t>the original</w:t>
      </w:r>
      <w:r w:rsidRPr="00385055">
        <w:rPr>
          <w:rFonts w:ascii="Times New Roman" w:hAnsi="Times New Roman" w:cs="Times New Roman"/>
          <w:color w:val="222222"/>
          <w:sz w:val="24"/>
          <w:szCs w:val="24"/>
          <w:shd w:val="clear" w:color="auto" w:fill="FFFFFF"/>
        </w:rPr>
        <w:t> on 7 April 2021</w:t>
      </w:r>
      <w:r w:rsidRPr="00385055">
        <w:rPr>
          <w:rStyle w:val="reference-accessdate"/>
          <w:rFonts w:ascii="Times New Roman" w:hAnsi="Times New Roman" w:cs="Times New Roman"/>
          <w:color w:val="222222"/>
          <w:sz w:val="24"/>
          <w:szCs w:val="24"/>
          <w:shd w:val="clear" w:color="auto" w:fill="FFFFFF"/>
        </w:rPr>
        <w:t>. Retrieved </w:t>
      </w:r>
      <w:r w:rsidRPr="00385055">
        <w:rPr>
          <w:rStyle w:val="nowrap"/>
          <w:rFonts w:ascii="Times New Roman" w:hAnsi="Times New Roman" w:cs="Times New Roman"/>
          <w:color w:val="222222"/>
          <w:sz w:val="24"/>
          <w:szCs w:val="24"/>
          <w:shd w:val="clear" w:color="auto" w:fill="FFFFFF"/>
        </w:rPr>
        <w:t>23 March</w:t>
      </w:r>
      <w:r w:rsidRPr="00385055">
        <w:rPr>
          <w:rStyle w:val="reference-accessdate"/>
          <w:rFonts w:ascii="Times New Roman" w:hAnsi="Times New Roman" w:cs="Times New Roman"/>
          <w:color w:val="222222"/>
          <w:sz w:val="24"/>
          <w:szCs w:val="24"/>
          <w:shd w:val="clear" w:color="auto" w:fill="FFFFFF"/>
        </w:rPr>
        <w:t> 2020</w:t>
      </w:r>
      <w:r w:rsidRPr="00385055">
        <w:rPr>
          <w:rFonts w:ascii="Times New Roman" w:hAnsi="Times New Roman" w:cs="Times New Roman"/>
          <w:color w:val="222222"/>
          <w:sz w:val="24"/>
          <w:szCs w:val="24"/>
          <w:shd w:val="clear" w:color="auto" w:fill="FFFFFF"/>
        </w:rPr>
        <w:t>.</w:t>
      </w:r>
    </w:p>
    <w:p w:rsidR="00DE33CE" w:rsidRPr="00385055" w:rsidRDefault="00DE33CE" w:rsidP="00A678F8">
      <w:pPr>
        <w:pStyle w:val="ListParagraph"/>
        <w:numPr>
          <w:ilvl w:val="0"/>
          <w:numId w:val="1"/>
        </w:numPr>
        <w:spacing w:line="240" w:lineRule="auto"/>
        <w:jc w:val="both"/>
        <w:rPr>
          <w:rStyle w:val="reference-accessdate"/>
          <w:rFonts w:ascii="Times New Roman" w:hAnsi="Times New Roman" w:cs="Times New Roman"/>
          <w:sz w:val="24"/>
          <w:szCs w:val="24"/>
          <w:lang w:val="en-US"/>
        </w:rPr>
      </w:pPr>
      <w:r w:rsidRPr="00385055">
        <w:rPr>
          <w:rFonts w:ascii="Times New Roman" w:hAnsi="Times New Roman" w:cs="Times New Roman"/>
          <w:iCs/>
          <w:sz w:val="24"/>
          <w:szCs w:val="24"/>
        </w:rPr>
        <w:t>"Autoimmune disorders"</w:t>
      </w:r>
      <w:r w:rsidRPr="00385055">
        <w:rPr>
          <w:rStyle w:val="HTMLCite"/>
          <w:rFonts w:ascii="Times New Roman" w:hAnsi="Times New Roman" w:cs="Times New Roman"/>
          <w:i w:val="0"/>
          <w:color w:val="202122"/>
          <w:sz w:val="24"/>
          <w:szCs w:val="24"/>
        </w:rPr>
        <w:t xml:space="preserve">. </w:t>
      </w:r>
      <w:proofErr w:type="spellStart"/>
      <w:r w:rsidRPr="00385055">
        <w:rPr>
          <w:rStyle w:val="HTMLCite"/>
          <w:rFonts w:ascii="Times New Roman" w:hAnsi="Times New Roman" w:cs="Times New Roman"/>
          <w:i w:val="0"/>
          <w:color w:val="202122"/>
          <w:sz w:val="24"/>
          <w:szCs w:val="24"/>
        </w:rPr>
        <w:t>MedlinePlus</w:t>
      </w:r>
      <w:proofErr w:type="spellEnd"/>
      <w:r w:rsidRPr="00385055">
        <w:rPr>
          <w:rStyle w:val="HTMLCite"/>
          <w:rFonts w:ascii="Times New Roman" w:hAnsi="Times New Roman" w:cs="Times New Roman"/>
          <w:i w:val="0"/>
          <w:color w:val="202122"/>
          <w:sz w:val="24"/>
          <w:szCs w:val="24"/>
        </w:rPr>
        <w:t>, US National Library of Medicine. 16 July 2013</w:t>
      </w:r>
      <w:r w:rsidRPr="00385055">
        <w:rPr>
          <w:rStyle w:val="reference-accessdate"/>
          <w:rFonts w:ascii="Times New Roman" w:hAnsi="Times New Roman" w:cs="Times New Roman"/>
          <w:iCs/>
          <w:color w:val="202122"/>
          <w:sz w:val="24"/>
          <w:szCs w:val="24"/>
        </w:rPr>
        <w:t>. Retrieved </w:t>
      </w:r>
      <w:r w:rsidRPr="00385055">
        <w:rPr>
          <w:rStyle w:val="nowrap"/>
          <w:rFonts w:ascii="Times New Roman" w:hAnsi="Times New Roman" w:cs="Times New Roman"/>
          <w:iCs/>
          <w:color w:val="202122"/>
          <w:sz w:val="24"/>
          <w:szCs w:val="24"/>
        </w:rPr>
        <w:t>12 July</w:t>
      </w:r>
      <w:r w:rsidRPr="00385055">
        <w:rPr>
          <w:rStyle w:val="reference-accessdate"/>
          <w:rFonts w:ascii="Times New Roman" w:hAnsi="Times New Roman" w:cs="Times New Roman"/>
          <w:iCs/>
          <w:color w:val="202122"/>
          <w:sz w:val="24"/>
          <w:szCs w:val="24"/>
        </w:rPr>
        <w:t> 2023</w:t>
      </w:r>
    </w:p>
    <w:p w:rsidR="001D5F7E" w:rsidRPr="00385055" w:rsidRDefault="001D5F7E" w:rsidP="00A678F8">
      <w:pPr>
        <w:pStyle w:val="ListParagraph"/>
        <w:numPr>
          <w:ilvl w:val="0"/>
          <w:numId w:val="1"/>
        </w:numPr>
        <w:spacing w:line="240" w:lineRule="auto"/>
        <w:jc w:val="both"/>
        <w:rPr>
          <w:rStyle w:val="HTMLCite"/>
          <w:rFonts w:ascii="Times New Roman" w:hAnsi="Times New Roman" w:cs="Times New Roman"/>
          <w:i w:val="0"/>
          <w:iCs w:val="0"/>
          <w:sz w:val="24"/>
          <w:szCs w:val="24"/>
          <w:lang w:val="en-US"/>
        </w:rPr>
      </w:pPr>
      <w:r w:rsidRPr="00385055">
        <w:rPr>
          <w:rStyle w:val="HTMLCite"/>
          <w:rFonts w:ascii="Times New Roman" w:hAnsi="Times New Roman" w:cs="Times New Roman"/>
          <w:i w:val="0"/>
          <w:color w:val="202122"/>
          <w:sz w:val="24"/>
          <w:szCs w:val="24"/>
        </w:rPr>
        <w:t xml:space="preserve">Li P, </w:t>
      </w:r>
      <w:proofErr w:type="spellStart"/>
      <w:r w:rsidRPr="00385055">
        <w:rPr>
          <w:rStyle w:val="HTMLCite"/>
          <w:rFonts w:ascii="Times New Roman" w:hAnsi="Times New Roman" w:cs="Times New Roman"/>
          <w:i w:val="0"/>
          <w:color w:val="202122"/>
          <w:sz w:val="24"/>
          <w:szCs w:val="24"/>
        </w:rPr>
        <w:t>Zheng</w:t>
      </w:r>
      <w:proofErr w:type="spellEnd"/>
      <w:r w:rsidRPr="00385055">
        <w:rPr>
          <w:rStyle w:val="HTMLCite"/>
          <w:rFonts w:ascii="Times New Roman" w:hAnsi="Times New Roman" w:cs="Times New Roman"/>
          <w:i w:val="0"/>
          <w:color w:val="202122"/>
          <w:sz w:val="24"/>
          <w:szCs w:val="24"/>
        </w:rPr>
        <w:t xml:space="preserve"> Y, Chen X (2017). </w:t>
      </w:r>
      <w:r w:rsidRPr="00385055">
        <w:rPr>
          <w:rFonts w:ascii="Times New Roman" w:hAnsi="Times New Roman" w:cs="Times New Roman"/>
          <w:iCs/>
          <w:sz w:val="24"/>
          <w:szCs w:val="24"/>
        </w:rPr>
        <w:t>"Drugs for Autoimmune Inflammatory Diseases: From Small Molecule Compounds to Anti-TNF Biologics"</w:t>
      </w:r>
      <w:r w:rsidRPr="00385055">
        <w:rPr>
          <w:rStyle w:val="HTMLCite"/>
          <w:rFonts w:ascii="Times New Roman" w:hAnsi="Times New Roman" w:cs="Times New Roman"/>
          <w:i w:val="0"/>
          <w:color w:val="202122"/>
          <w:sz w:val="24"/>
          <w:szCs w:val="24"/>
        </w:rPr>
        <w:t>. Frontiers in Pharmacology. </w:t>
      </w:r>
      <w:r w:rsidRPr="00385055">
        <w:rPr>
          <w:rStyle w:val="HTMLCite"/>
          <w:rFonts w:ascii="Times New Roman" w:hAnsi="Times New Roman" w:cs="Times New Roman"/>
          <w:bCs/>
          <w:i w:val="0"/>
          <w:color w:val="202122"/>
          <w:sz w:val="24"/>
          <w:szCs w:val="24"/>
        </w:rPr>
        <w:t>8</w:t>
      </w:r>
      <w:r w:rsidRPr="00385055">
        <w:rPr>
          <w:rStyle w:val="HTMLCite"/>
          <w:rFonts w:ascii="Times New Roman" w:hAnsi="Times New Roman" w:cs="Times New Roman"/>
          <w:i w:val="0"/>
          <w:color w:val="202122"/>
          <w:sz w:val="24"/>
          <w:szCs w:val="24"/>
        </w:rPr>
        <w:t>: 460</w:t>
      </w:r>
      <w:r w:rsidRPr="00385055">
        <w:rPr>
          <w:rFonts w:ascii="Times New Roman" w:hAnsi="Times New Roman" w:cs="Times New Roman"/>
          <w:sz w:val="24"/>
          <w:szCs w:val="24"/>
        </w:rPr>
        <w:t>. </w:t>
      </w:r>
      <w:hyperlink r:id="rId37"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w:t>
      </w:r>
      <w:hyperlink r:id="rId38" w:history="1">
        <w:r w:rsidRPr="00385055">
          <w:rPr>
            <w:rFonts w:ascii="Times New Roman" w:hAnsi="Times New Roman" w:cs="Times New Roman"/>
            <w:sz w:val="24"/>
            <w:szCs w:val="24"/>
          </w:rPr>
          <w:t>10.3389/fphar.2017.00460</w:t>
        </w:r>
      </w:hyperlink>
      <w:r w:rsidRPr="00385055">
        <w:rPr>
          <w:rFonts w:ascii="Times New Roman" w:hAnsi="Times New Roman" w:cs="Times New Roman"/>
          <w:sz w:val="24"/>
          <w:szCs w:val="24"/>
        </w:rPr>
        <w:t>. </w:t>
      </w:r>
      <w:hyperlink r:id="rId39" w:tooltip="PMC (identifier)" w:history="1">
        <w:r w:rsidRPr="00385055">
          <w:rPr>
            <w:rFonts w:ascii="Times New Roman" w:hAnsi="Times New Roman" w:cs="Times New Roman"/>
            <w:sz w:val="24"/>
            <w:szCs w:val="24"/>
          </w:rPr>
          <w:t>PMC</w:t>
        </w:r>
      </w:hyperlink>
      <w:r w:rsidRPr="00385055">
        <w:rPr>
          <w:rFonts w:ascii="Times New Roman" w:hAnsi="Times New Roman" w:cs="Times New Roman"/>
          <w:sz w:val="24"/>
          <w:szCs w:val="24"/>
        </w:rPr>
        <w:t> </w:t>
      </w:r>
      <w:hyperlink r:id="rId40" w:history="1">
        <w:r w:rsidRPr="00385055">
          <w:rPr>
            <w:rFonts w:ascii="Times New Roman" w:hAnsi="Times New Roman" w:cs="Times New Roman"/>
            <w:sz w:val="24"/>
            <w:szCs w:val="24"/>
          </w:rPr>
          <w:t>5506195</w:t>
        </w:r>
      </w:hyperlink>
      <w:r w:rsidRPr="00385055">
        <w:rPr>
          <w:rFonts w:ascii="Times New Roman" w:hAnsi="Times New Roman" w:cs="Times New Roman"/>
          <w:sz w:val="24"/>
          <w:szCs w:val="24"/>
        </w:rPr>
        <w:t>. </w:t>
      </w:r>
      <w:hyperlink r:id="rId41" w:tooltip="PMID (identifier)" w:history="1">
        <w:r w:rsidRPr="00385055">
          <w:rPr>
            <w:rFonts w:ascii="Times New Roman" w:hAnsi="Times New Roman" w:cs="Times New Roman"/>
            <w:sz w:val="24"/>
            <w:szCs w:val="24"/>
          </w:rPr>
          <w:t>PMID</w:t>
        </w:r>
      </w:hyperlink>
      <w:r w:rsidRPr="00385055">
        <w:rPr>
          <w:rFonts w:ascii="Times New Roman" w:hAnsi="Times New Roman" w:cs="Times New Roman"/>
          <w:sz w:val="24"/>
          <w:szCs w:val="24"/>
        </w:rPr>
        <w:t> </w:t>
      </w:r>
      <w:hyperlink r:id="rId42" w:history="1">
        <w:r w:rsidRPr="00385055">
          <w:rPr>
            <w:rFonts w:ascii="Times New Roman" w:hAnsi="Times New Roman" w:cs="Times New Roman"/>
            <w:sz w:val="24"/>
            <w:szCs w:val="24"/>
          </w:rPr>
          <w:t>28785220</w:t>
        </w:r>
      </w:hyperlink>
    </w:p>
    <w:p w:rsidR="001D5F7E" w:rsidRPr="00385055" w:rsidRDefault="001D5F7E" w:rsidP="00A678F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385055">
        <w:rPr>
          <w:rFonts w:ascii="Times New Roman" w:hAnsi="Times New Roman" w:cs="Times New Roman"/>
          <w:sz w:val="24"/>
          <w:szCs w:val="24"/>
        </w:rPr>
        <w:t>Rosenblum</w:t>
      </w:r>
      <w:proofErr w:type="spellEnd"/>
      <w:r w:rsidRPr="00385055">
        <w:rPr>
          <w:rFonts w:ascii="Times New Roman" w:hAnsi="Times New Roman" w:cs="Times New Roman"/>
          <w:sz w:val="24"/>
          <w:szCs w:val="24"/>
        </w:rPr>
        <w:t xml:space="preserve"> MD, </w:t>
      </w:r>
      <w:proofErr w:type="spellStart"/>
      <w:r w:rsidRPr="00385055">
        <w:rPr>
          <w:rFonts w:ascii="Times New Roman" w:hAnsi="Times New Roman" w:cs="Times New Roman"/>
          <w:sz w:val="24"/>
          <w:szCs w:val="24"/>
        </w:rPr>
        <w:t>Gratz</w:t>
      </w:r>
      <w:proofErr w:type="spellEnd"/>
      <w:r w:rsidRPr="00385055">
        <w:rPr>
          <w:rFonts w:ascii="Times New Roman" w:hAnsi="Times New Roman" w:cs="Times New Roman"/>
          <w:sz w:val="24"/>
          <w:szCs w:val="24"/>
        </w:rPr>
        <w:t xml:space="preserve"> IK, Paw JS, Abbas AK (March 2012). "Treating human autoimmunity: current practice and future prospects". Science Translational Medicine. 4 (125): 125sr1. </w:t>
      </w:r>
      <w:hyperlink r:id="rId43"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w:t>
      </w:r>
      <w:hyperlink r:id="rId44" w:history="1">
        <w:r w:rsidRPr="00385055">
          <w:rPr>
            <w:rFonts w:ascii="Times New Roman" w:hAnsi="Times New Roman" w:cs="Times New Roman"/>
            <w:sz w:val="24"/>
            <w:szCs w:val="24"/>
          </w:rPr>
          <w:t>10.1126/scitranslmed.3003504</w:t>
        </w:r>
      </w:hyperlink>
      <w:r w:rsidRPr="00385055">
        <w:rPr>
          <w:rFonts w:ascii="Times New Roman" w:hAnsi="Times New Roman" w:cs="Times New Roman"/>
          <w:sz w:val="24"/>
          <w:szCs w:val="24"/>
        </w:rPr>
        <w:t>. </w:t>
      </w:r>
      <w:hyperlink r:id="rId45" w:tooltip="PMC (identifier)" w:history="1">
        <w:r w:rsidRPr="00385055">
          <w:rPr>
            <w:rFonts w:ascii="Times New Roman" w:hAnsi="Times New Roman" w:cs="Times New Roman"/>
            <w:sz w:val="24"/>
            <w:szCs w:val="24"/>
          </w:rPr>
          <w:t>PMC</w:t>
        </w:r>
      </w:hyperlink>
      <w:r w:rsidRPr="00385055">
        <w:rPr>
          <w:rFonts w:ascii="Times New Roman" w:hAnsi="Times New Roman" w:cs="Times New Roman"/>
          <w:sz w:val="24"/>
          <w:szCs w:val="24"/>
        </w:rPr>
        <w:t> </w:t>
      </w:r>
      <w:hyperlink r:id="rId46" w:history="1">
        <w:r w:rsidRPr="00385055">
          <w:rPr>
            <w:rFonts w:ascii="Times New Roman" w:hAnsi="Times New Roman" w:cs="Times New Roman"/>
            <w:sz w:val="24"/>
            <w:szCs w:val="24"/>
          </w:rPr>
          <w:t>4061980</w:t>
        </w:r>
      </w:hyperlink>
      <w:r w:rsidRPr="00385055">
        <w:rPr>
          <w:rFonts w:ascii="Times New Roman" w:hAnsi="Times New Roman" w:cs="Times New Roman"/>
          <w:sz w:val="24"/>
          <w:szCs w:val="24"/>
        </w:rPr>
        <w:t>. </w:t>
      </w:r>
      <w:hyperlink r:id="rId47" w:tooltip="PMID (identifier)" w:history="1">
        <w:r w:rsidRPr="00385055">
          <w:rPr>
            <w:rFonts w:ascii="Times New Roman" w:hAnsi="Times New Roman" w:cs="Times New Roman"/>
            <w:sz w:val="24"/>
            <w:szCs w:val="24"/>
          </w:rPr>
          <w:t>PMID</w:t>
        </w:r>
      </w:hyperlink>
      <w:r w:rsidRPr="00385055">
        <w:rPr>
          <w:rFonts w:ascii="Times New Roman" w:hAnsi="Times New Roman" w:cs="Times New Roman"/>
          <w:sz w:val="24"/>
          <w:szCs w:val="24"/>
        </w:rPr>
        <w:t> </w:t>
      </w:r>
      <w:hyperlink r:id="rId48" w:history="1">
        <w:r w:rsidRPr="00385055">
          <w:rPr>
            <w:rFonts w:ascii="Times New Roman" w:hAnsi="Times New Roman" w:cs="Times New Roman"/>
            <w:sz w:val="24"/>
            <w:szCs w:val="24"/>
          </w:rPr>
          <w:t>22422994</w:t>
        </w:r>
      </w:hyperlink>
    </w:p>
    <w:p w:rsidR="001D5F7E" w:rsidRPr="00385055" w:rsidRDefault="001D5F7E" w:rsidP="00A678F8">
      <w:pPr>
        <w:pStyle w:val="ListParagraph"/>
        <w:numPr>
          <w:ilvl w:val="0"/>
          <w:numId w:val="1"/>
        </w:numPr>
        <w:spacing w:line="240" w:lineRule="auto"/>
        <w:jc w:val="both"/>
        <w:rPr>
          <w:rFonts w:ascii="Times New Roman" w:hAnsi="Times New Roman" w:cs="Times New Roman"/>
          <w:sz w:val="24"/>
          <w:szCs w:val="24"/>
          <w:lang w:val="en-US"/>
        </w:rPr>
      </w:pPr>
      <w:proofErr w:type="spellStart"/>
      <w:r w:rsidRPr="00385055">
        <w:rPr>
          <w:rFonts w:ascii="Times New Roman" w:hAnsi="Times New Roman" w:cs="Times New Roman"/>
          <w:sz w:val="24"/>
          <w:szCs w:val="24"/>
        </w:rPr>
        <w:t>Smilek</w:t>
      </w:r>
      <w:proofErr w:type="spellEnd"/>
      <w:r w:rsidRPr="00385055">
        <w:rPr>
          <w:rFonts w:ascii="Times New Roman" w:hAnsi="Times New Roman" w:cs="Times New Roman"/>
          <w:sz w:val="24"/>
          <w:szCs w:val="24"/>
        </w:rPr>
        <w:t xml:space="preserve"> DE, Ehlers MR, </w:t>
      </w:r>
      <w:proofErr w:type="spellStart"/>
      <w:r w:rsidRPr="00385055">
        <w:rPr>
          <w:rFonts w:ascii="Times New Roman" w:hAnsi="Times New Roman" w:cs="Times New Roman"/>
          <w:sz w:val="24"/>
          <w:szCs w:val="24"/>
        </w:rPr>
        <w:t>Nepom</w:t>
      </w:r>
      <w:proofErr w:type="spellEnd"/>
      <w:r w:rsidRPr="00385055">
        <w:rPr>
          <w:rFonts w:ascii="Times New Roman" w:hAnsi="Times New Roman" w:cs="Times New Roman"/>
          <w:sz w:val="24"/>
          <w:szCs w:val="24"/>
        </w:rPr>
        <w:t xml:space="preserve"> GT (May 2014). "Restoring the balance: immunotherapeutic combinations for autoimmune disease". Disease Models &amp; Mechanisms. 7 (5): 503–13. </w:t>
      </w:r>
      <w:hyperlink r:id="rId49" w:tooltip="Doi (identifier)" w:history="1">
        <w:proofErr w:type="gramStart"/>
        <w:r w:rsidRPr="00385055">
          <w:rPr>
            <w:rFonts w:ascii="Times New Roman" w:hAnsi="Times New Roman" w:cs="Times New Roman"/>
            <w:sz w:val="24"/>
            <w:szCs w:val="24"/>
          </w:rPr>
          <w:t>doi</w:t>
        </w:r>
        <w:proofErr w:type="gramEnd"/>
      </w:hyperlink>
      <w:r w:rsidRPr="00385055">
        <w:rPr>
          <w:rFonts w:ascii="Times New Roman" w:hAnsi="Times New Roman" w:cs="Times New Roman"/>
          <w:sz w:val="24"/>
          <w:szCs w:val="24"/>
        </w:rPr>
        <w:t>:</w:t>
      </w:r>
      <w:hyperlink r:id="rId50" w:history="1">
        <w:r w:rsidRPr="00385055">
          <w:rPr>
            <w:rFonts w:ascii="Times New Roman" w:hAnsi="Times New Roman" w:cs="Times New Roman"/>
            <w:sz w:val="24"/>
            <w:szCs w:val="24"/>
          </w:rPr>
          <w:t>10.1242/dmm.015099</w:t>
        </w:r>
      </w:hyperlink>
      <w:r w:rsidRPr="00385055">
        <w:rPr>
          <w:rFonts w:ascii="Times New Roman" w:hAnsi="Times New Roman" w:cs="Times New Roman"/>
          <w:sz w:val="24"/>
          <w:szCs w:val="24"/>
        </w:rPr>
        <w:t>. </w:t>
      </w:r>
      <w:hyperlink r:id="rId51" w:tooltip="PMC (identifier)" w:history="1">
        <w:r w:rsidRPr="00385055">
          <w:rPr>
            <w:rFonts w:ascii="Times New Roman" w:hAnsi="Times New Roman" w:cs="Times New Roman"/>
            <w:sz w:val="24"/>
            <w:szCs w:val="24"/>
          </w:rPr>
          <w:t>PMC</w:t>
        </w:r>
      </w:hyperlink>
      <w:r w:rsidRPr="00385055">
        <w:rPr>
          <w:rFonts w:ascii="Times New Roman" w:hAnsi="Times New Roman" w:cs="Times New Roman"/>
          <w:sz w:val="24"/>
          <w:szCs w:val="24"/>
        </w:rPr>
        <w:t> </w:t>
      </w:r>
      <w:hyperlink r:id="rId52" w:history="1">
        <w:r w:rsidRPr="00385055">
          <w:rPr>
            <w:rFonts w:ascii="Times New Roman" w:hAnsi="Times New Roman" w:cs="Times New Roman"/>
            <w:sz w:val="24"/>
            <w:szCs w:val="24"/>
          </w:rPr>
          <w:t>4007402</w:t>
        </w:r>
      </w:hyperlink>
      <w:r w:rsidRPr="00385055">
        <w:rPr>
          <w:rFonts w:ascii="Times New Roman" w:hAnsi="Times New Roman" w:cs="Times New Roman"/>
          <w:sz w:val="24"/>
          <w:szCs w:val="24"/>
        </w:rPr>
        <w:t>. </w:t>
      </w:r>
      <w:hyperlink r:id="rId53" w:tooltip="PMID (identifier)" w:history="1">
        <w:r w:rsidRPr="00385055">
          <w:rPr>
            <w:rFonts w:ascii="Times New Roman" w:hAnsi="Times New Roman" w:cs="Times New Roman"/>
            <w:sz w:val="24"/>
            <w:szCs w:val="24"/>
          </w:rPr>
          <w:t>PMID</w:t>
        </w:r>
      </w:hyperlink>
      <w:r w:rsidRPr="00385055">
        <w:rPr>
          <w:rFonts w:ascii="Times New Roman" w:hAnsi="Times New Roman" w:cs="Times New Roman"/>
          <w:sz w:val="24"/>
          <w:szCs w:val="24"/>
        </w:rPr>
        <w:t> </w:t>
      </w:r>
      <w:hyperlink r:id="rId54" w:history="1">
        <w:r w:rsidRPr="00385055">
          <w:rPr>
            <w:rFonts w:ascii="Times New Roman" w:hAnsi="Times New Roman" w:cs="Times New Roman"/>
            <w:sz w:val="24"/>
            <w:szCs w:val="24"/>
          </w:rPr>
          <w:t>24795433</w:t>
        </w:r>
      </w:hyperlink>
    </w:p>
    <w:p w:rsidR="001D5F7E" w:rsidRPr="00385055" w:rsidRDefault="001D5F7E" w:rsidP="00A678F8">
      <w:pPr>
        <w:pStyle w:val="NormalWeb"/>
        <w:numPr>
          <w:ilvl w:val="0"/>
          <w:numId w:val="1"/>
        </w:numPr>
        <w:shd w:val="clear" w:color="auto" w:fill="FFFFFF"/>
        <w:spacing w:before="0" w:beforeAutospacing="0" w:after="0" w:afterAutospacing="0"/>
        <w:jc w:val="both"/>
        <w:textAlignment w:val="baseline"/>
        <w:rPr>
          <w:color w:val="424242"/>
        </w:rPr>
      </w:pPr>
      <w:r w:rsidRPr="00385055">
        <w:rPr>
          <w:color w:val="424242"/>
        </w:rPr>
        <w:t>Shin S. </w:t>
      </w:r>
      <w:hyperlink r:id="rId55" w:tgtFrame="_blank" w:history="1">
        <w:r w:rsidRPr="00385055">
          <w:rPr>
            <w:rStyle w:val="Hyperlink"/>
            <w:color w:val="424242"/>
            <w:u w:val="none"/>
          </w:rPr>
          <w:t xml:space="preserve">Safety of </w:t>
        </w:r>
        <w:proofErr w:type="spellStart"/>
        <w:r w:rsidRPr="00385055">
          <w:rPr>
            <w:rStyle w:val="Hyperlink"/>
            <w:color w:val="424242"/>
            <w:u w:val="none"/>
          </w:rPr>
          <w:t>celecoxib</w:t>
        </w:r>
        <w:proofErr w:type="spellEnd"/>
        <w:r w:rsidRPr="00385055">
          <w:rPr>
            <w:rStyle w:val="Hyperlink"/>
            <w:color w:val="424242"/>
            <w:u w:val="none"/>
          </w:rPr>
          <w:t xml:space="preserve"> versus traditional </w:t>
        </w:r>
        <w:proofErr w:type="spellStart"/>
        <w:r w:rsidRPr="00385055">
          <w:rPr>
            <w:rStyle w:val="Hyperlink"/>
            <w:color w:val="424242"/>
            <w:u w:val="none"/>
          </w:rPr>
          <w:t>nonsteroidal</w:t>
        </w:r>
        <w:proofErr w:type="spellEnd"/>
        <w:r w:rsidRPr="00385055">
          <w:rPr>
            <w:rStyle w:val="Hyperlink"/>
            <w:color w:val="424242"/>
            <w:u w:val="none"/>
          </w:rPr>
          <w:t xml:space="preserve"> anti-inflammatory drugs in older patients with arthritis.</w:t>
        </w:r>
      </w:hyperlink>
      <w:r w:rsidRPr="00385055">
        <w:rPr>
          <w:color w:val="424242"/>
        </w:rPr>
        <w:t> </w:t>
      </w:r>
      <w:r w:rsidRPr="00385055">
        <w:rPr>
          <w:rStyle w:val="Emphasis"/>
          <w:i w:val="0"/>
          <w:color w:val="424242"/>
          <w:bdr w:val="none" w:sz="0" w:space="0" w:color="auto" w:frame="1"/>
        </w:rPr>
        <w:t>J Pain Res</w:t>
      </w:r>
      <w:r w:rsidRPr="00385055">
        <w:rPr>
          <w:color w:val="424242"/>
        </w:rPr>
        <w:t>. 2018</w:t>
      </w:r>
      <w:proofErr w:type="gramStart"/>
      <w:r w:rsidRPr="00385055">
        <w:rPr>
          <w:color w:val="424242"/>
        </w:rPr>
        <w:t>;11:3211</w:t>
      </w:r>
      <w:proofErr w:type="gramEnd"/>
      <w:r w:rsidRPr="00385055">
        <w:rPr>
          <w:color w:val="424242"/>
        </w:rPr>
        <w:t>-3219. doi:10.2147/JPR.S186000</w:t>
      </w:r>
    </w:p>
    <w:p w:rsidR="001D5F7E" w:rsidRPr="00385055" w:rsidRDefault="00383CCF"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sz w:val="24"/>
          <w:szCs w:val="24"/>
        </w:rPr>
        <w:t>Glucocorticoids: List, Uses, Side Effects, and More (healthline.com)</w:t>
      </w:r>
    </w:p>
    <w:p w:rsidR="00383CCF" w:rsidRPr="00385055" w:rsidRDefault="00383CCF" w:rsidP="00A678F8">
      <w:pPr>
        <w:pStyle w:val="ListParagraph"/>
        <w:numPr>
          <w:ilvl w:val="0"/>
          <w:numId w:val="1"/>
        </w:numPr>
        <w:spacing w:line="240" w:lineRule="auto"/>
        <w:jc w:val="both"/>
        <w:rPr>
          <w:rFonts w:ascii="Times New Roman" w:hAnsi="Times New Roman" w:cs="Times New Roman"/>
          <w:sz w:val="24"/>
          <w:szCs w:val="24"/>
          <w:lang w:val="en-US"/>
        </w:rPr>
      </w:pPr>
      <w:r w:rsidRPr="00385055">
        <w:rPr>
          <w:rFonts w:ascii="Times New Roman" w:hAnsi="Times New Roman" w:cs="Times New Roman"/>
          <w:color w:val="2E2E2E"/>
          <w:sz w:val="24"/>
          <w:szCs w:val="24"/>
        </w:rPr>
        <w:t>David L. Scott, in </w:t>
      </w:r>
      <w:proofErr w:type="spellStart"/>
      <w:r w:rsidRPr="00385055">
        <w:rPr>
          <w:rFonts w:ascii="Times New Roman" w:hAnsi="Times New Roman" w:cs="Times New Roman"/>
          <w:sz w:val="24"/>
          <w:szCs w:val="24"/>
        </w:rPr>
        <w:t>Brocklehurst's</w:t>
      </w:r>
      <w:proofErr w:type="spellEnd"/>
      <w:r w:rsidRPr="00385055">
        <w:rPr>
          <w:rFonts w:ascii="Times New Roman" w:hAnsi="Times New Roman" w:cs="Times New Roman"/>
          <w:sz w:val="24"/>
          <w:szCs w:val="24"/>
        </w:rPr>
        <w:t xml:space="preserve"> Textbook of Geriatric Medicine and Gerontology (Seventh Edition),</w:t>
      </w:r>
      <w:r w:rsidRPr="00385055">
        <w:rPr>
          <w:rFonts w:ascii="Times New Roman" w:hAnsi="Times New Roman" w:cs="Times New Roman"/>
          <w:color w:val="2E2E2E"/>
          <w:sz w:val="24"/>
          <w:szCs w:val="24"/>
        </w:rPr>
        <w:t xml:space="preserve"> 2010</w:t>
      </w:r>
    </w:p>
    <w:p w:rsidR="005569B8" w:rsidRPr="00385055" w:rsidRDefault="005569B8" w:rsidP="00A678F8">
      <w:pPr>
        <w:pStyle w:val="NormalWeb"/>
        <w:numPr>
          <w:ilvl w:val="0"/>
          <w:numId w:val="1"/>
        </w:numPr>
        <w:shd w:val="clear" w:color="auto" w:fill="FFFFFF"/>
        <w:spacing w:before="0" w:beforeAutospacing="0" w:after="0" w:afterAutospacing="0"/>
        <w:jc w:val="both"/>
        <w:textAlignment w:val="baseline"/>
        <w:rPr>
          <w:color w:val="424242"/>
        </w:rPr>
      </w:pPr>
      <w:r w:rsidRPr="00385055">
        <w:rPr>
          <w:color w:val="424242"/>
        </w:rPr>
        <w:t>American College of Rheumatology. </w:t>
      </w:r>
      <w:hyperlink r:id="rId56" w:tgtFrame="_blank" w:history="1">
        <w:r w:rsidRPr="00385055">
          <w:rPr>
            <w:rStyle w:val="Hyperlink"/>
            <w:color w:val="424242"/>
            <w:u w:val="none"/>
          </w:rPr>
          <w:t>Rituximab (</w:t>
        </w:r>
        <w:proofErr w:type="spellStart"/>
        <w:r w:rsidRPr="00385055">
          <w:rPr>
            <w:rStyle w:val="Hyperlink"/>
            <w:color w:val="424242"/>
            <w:u w:val="none"/>
          </w:rPr>
          <w:t>Rituxan</w:t>
        </w:r>
        <w:proofErr w:type="spellEnd"/>
        <w:r w:rsidRPr="00385055">
          <w:rPr>
            <w:rStyle w:val="Hyperlink"/>
            <w:color w:val="424242"/>
            <w:u w:val="none"/>
          </w:rPr>
          <w:t xml:space="preserve"> and </w:t>
        </w:r>
        <w:proofErr w:type="spellStart"/>
        <w:r w:rsidRPr="00385055">
          <w:rPr>
            <w:rStyle w:val="Hyperlink"/>
            <w:color w:val="424242"/>
            <w:u w:val="none"/>
          </w:rPr>
          <w:t>MabThera</w:t>
        </w:r>
        <w:proofErr w:type="spellEnd"/>
        <w:r w:rsidRPr="00385055">
          <w:rPr>
            <w:rStyle w:val="Hyperlink"/>
            <w:color w:val="424242"/>
            <w:u w:val="none"/>
          </w:rPr>
          <w:t>)</w:t>
        </w:r>
      </w:hyperlink>
      <w:r w:rsidRPr="00385055">
        <w:rPr>
          <w:color w:val="424242"/>
        </w:rPr>
        <w:t>.</w:t>
      </w:r>
    </w:p>
    <w:p w:rsidR="005569B8" w:rsidRPr="00385055" w:rsidRDefault="005569B8" w:rsidP="00A678F8">
      <w:pPr>
        <w:spacing w:line="240" w:lineRule="auto"/>
        <w:ind w:left="360"/>
        <w:jc w:val="both"/>
        <w:rPr>
          <w:rFonts w:ascii="Times New Roman" w:hAnsi="Times New Roman" w:cs="Times New Roman"/>
          <w:sz w:val="24"/>
          <w:szCs w:val="24"/>
          <w:lang w:val="en-US"/>
        </w:rPr>
      </w:pPr>
    </w:p>
    <w:sectPr w:rsidR="005569B8" w:rsidRPr="00385055" w:rsidSect="00C7482E">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B8F" w:rsidRDefault="005C6B8F" w:rsidP="00412F1B">
      <w:pPr>
        <w:spacing w:after="0" w:line="240" w:lineRule="auto"/>
      </w:pPr>
      <w:r>
        <w:separator/>
      </w:r>
    </w:p>
  </w:endnote>
  <w:endnote w:type="continuationSeparator" w:id="0">
    <w:p w:rsidR="005C6B8F" w:rsidRDefault="005C6B8F" w:rsidP="00412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B8F" w:rsidRDefault="005C6B8F" w:rsidP="00412F1B">
      <w:pPr>
        <w:spacing w:after="0" w:line="240" w:lineRule="auto"/>
      </w:pPr>
      <w:r>
        <w:separator/>
      </w:r>
    </w:p>
  </w:footnote>
  <w:footnote w:type="continuationSeparator" w:id="0">
    <w:p w:rsidR="005C6B8F" w:rsidRDefault="005C6B8F" w:rsidP="00412F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501B"/>
    <w:multiLevelType w:val="hybridMultilevel"/>
    <w:tmpl w:val="DC542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F0673F"/>
    <w:multiLevelType w:val="multilevel"/>
    <w:tmpl w:val="51D84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D6887"/>
    <w:multiLevelType w:val="hybridMultilevel"/>
    <w:tmpl w:val="879CD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425908"/>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0B086BBA"/>
    <w:multiLevelType w:val="multilevel"/>
    <w:tmpl w:val="3FF29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670DBB"/>
    <w:multiLevelType w:val="hybridMultilevel"/>
    <w:tmpl w:val="3F3410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4930E38"/>
    <w:multiLevelType w:val="multilevel"/>
    <w:tmpl w:val="59881E0C"/>
    <w:lvl w:ilvl="0">
      <w:start w:val="1"/>
      <w:numFmt w:val="decimal"/>
      <w:lvlText w:val="%1."/>
      <w:lvlJc w:val="left"/>
      <w:pPr>
        <w:ind w:left="644" w:hanging="360"/>
      </w:pPr>
      <w:rPr>
        <w:rFonts w:ascii="Times New Roman" w:eastAsiaTheme="minorHAnsi" w:hAnsi="Times New Roman" w:cs="Times New Roman"/>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7">
    <w:nsid w:val="17124821"/>
    <w:multiLevelType w:val="multilevel"/>
    <w:tmpl w:val="C5DC2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6247A9"/>
    <w:multiLevelType w:val="multilevel"/>
    <w:tmpl w:val="CAD28CA2"/>
    <w:lvl w:ilvl="0">
      <w:start w:val="1"/>
      <w:numFmt w:val="upperRoman"/>
      <w:lvlText w:val="%1."/>
      <w:lvlJc w:val="right"/>
      <w:pPr>
        <w:ind w:left="644" w:hanging="360"/>
      </w:p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9">
    <w:nsid w:val="18EF3BF9"/>
    <w:multiLevelType w:val="hybridMultilevel"/>
    <w:tmpl w:val="E8A6CFD6"/>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B4D0358"/>
    <w:multiLevelType w:val="hybridMultilevel"/>
    <w:tmpl w:val="3294C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8745B7"/>
    <w:multiLevelType w:val="hybridMultilevel"/>
    <w:tmpl w:val="63180526"/>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ED035FB"/>
    <w:multiLevelType w:val="hybridMultilevel"/>
    <w:tmpl w:val="656C5E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03108F"/>
    <w:multiLevelType w:val="hybridMultilevel"/>
    <w:tmpl w:val="F140E4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6525017"/>
    <w:multiLevelType w:val="multilevel"/>
    <w:tmpl w:val="59881E0C"/>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F5C2ADB"/>
    <w:multiLevelType w:val="multilevel"/>
    <w:tmpl w:val="7DAE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061A45"/>
    <w:multiLevelType w:val="multilevel"/>
    <w:tmpl w:val="D9682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B7C359C"/>
    <w:multiLevelType w:val="hybridMultilevel"/>
    <w:tmpl w:val="93BAB5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B957724"/>
    <w:multiLevelType w:val="hybridMultilevel"/>
    <w:tmpl w:val="9A6828B0"/>
    <w:lvl w:ilvl="0" w:tplc="423AFDF8">
      <w:start w:val="1"/>
      <w:numFmt w:val="upperLetter"/>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243A3A"/>
    <w:multiLevelType w:val="multilevel"/>
    <w:tmpl w:val="F4865A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970D23"/>
    <w:multiLevelType w:val="multilevel"/>
    <w:tmpl w:val="76449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BB69C0"/>
    <w:multiLevelType w:val="hybridMultilevel"/>
    <w:tmpl w:val="A6F472D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2190A31"/>
    <w:multiLevelType w:val="hybridMultilevel"/>
    <w:tmpl w:val="4566BB8C"/>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4486032E"/>
    <w:multiLevelType w:val="hybridMultilevel"/>
    <w:tmpl w:val="A29236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4C20E94"/>
    <w:multiLevelType w:val="hybridMultilevel"/>
    <w:tmpl w:val="BD7E000A"/>
    <w:lvl w:ilvl="0" w:tplc="8BCC80B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nsid w:val="49823756"/>
    <w:multiLevelType w:val="multilevel"/>
    <w:tmpl w:val="40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49EA4D83"/>
    <w:multiLevelType w:val="multilevel"/>
    <w:tmpl w:val="DBE80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D586CD4"/>
    <w:multiLevelType w:val="multilevel"/>
    <w:tmpl w:val="9DA09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ED511BD"/>
    <w:multiLevelType w:val="hybridMultilevel"/>
    <w:tmpl w:val="603C566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F331D0B"/>
    <w:multiLevelType w:val="multilevel"/>
    <w:tmpl w:val="BFE8A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84036D"/>
    <w:multiLevelType w:val="hybridMultilevel"/>
    <w:tmpl w:val="53D227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1BA07BA"/>
    <w:multiLevelType w:val="hybridMultilevel"/>
    <w:tmpl w:val="F8346C4C"/>
    <w:lvl w:ilvl="0" w:tplc="C6122EE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57AB0C2D"/>
    <w:multiLevelType w:val="hybridMultilevel"/>
    <w:tmpl w:val="5D92296E"/>
    <w:lvl w:ilvl="0" w:tplc="D610BA76">
      <w:start w:val="1"/>
      <w:numFmt w:val="upperRoman"/>
      <w:lvlText w:val="%1."/>
      <w:lvlJc w:val="right"/>
      <w:pPr>
        <w:ind w:left="502"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D647FC7"/>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nsid w:val="62C85773"/>
    <w:multiLevelType w:val="hybridMultilevel"/>
    <w:tmpl w:val="56149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74176A5"/>
    <w:multiLevelType w:val="multilevel"/>
    <w:tmpl w:val="D87E0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8457263"/>
    <w:multiLevelType w:val="hybridMultilevel"/>
    <w:tmpl w:val="59881E0C"/>
    <w:lvl w:ilvl="0" w:tplc="295ADA4A">
      <w:start w:val="1"/>
      <w:numFmt w:val="decimal"/>
      <w:lvlText w:val="%1."/>
      <w:lvlJc w:val="left"/>
      <w:pPr>
        <w:ind w:left="644" w:hanging="360"/>
      </w:pPr>
      <w:rPr>
        <w:rFonts w:ascii="Times New Roman" w:eastAsiaTheme="minorHAnsi" w:hAnsi="Times New Roman" w:cs="Times New Roman"/>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7">
    <w:nsid w:val="69287EFB"/>
    <w:multiLevelType w:val="hybridMultilevel"/>
    <w:tmpl w:val="930A7C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A4A6300"/>
    <w:multiLevelType w:val="hybridMultilevel"/>
    <w:tmpl w:val="9A0AF9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C110CBF"/>
    <w:multiLevelType w:val="multilevel"/>
    <w:tmpl w:val="72E09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DA40E7E"/>
    <w:multiLevelType w:val="multilevel"/>
    <w:tmpl w:val="601E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03326E0"/>
    <w:multiLevelType w:val="hybridMultilevel"/>
    <w:tmpl w:val="D09A1F8C"/>
    <w:lvl w:ilvl="0" w:tplc="0D9EE54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746A53FB"/>
    <w:multiLevelType w:val="hybridMultilevel"/>
    <w:tmpl w:val="0D302F7A"/>
    <w:lvl w:ilvl="0" w:tplc="40090013">
      <w:start w:val="1"/>
      <w:numFmt w:val="upp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3">
    <w:nsid w:val="74DB4D30"/>
    <w:multiLevelType w:val="hybridMultilevel"/>
    <w:tmpl w:val="C5640B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C1A3E52"/>
    <w:multiLevelType w:val="multilevel"/>
    <w:tmpl w:val="FB3E3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12"/>
  </w:num>
  <w:num w:numId="3">
    <w:abstractNumId w:val="13"/>
  </w:num>
  <w:num w:numId="4">
    <w:abstractNumId w:val="4"/>
  </w:num>
  <w:num w:numId="5">
    <w:abstractNumId w:val="29"/>
  </w:num>
  <w:num w:numId="6">
    <w:abstractNumId w:val="40"/>
  </w:num>
  <w:num w:numId="7">
    <w:abstractNumId w:val="3"/>
  </w:num>
  <w:num w:numId="8">
    <w:abstractNumId w:val="21"/>
  </w:num>
  <w:num w:numId="9">
    <w:abstractNumId w:val="1"/>
  </w:num>
  <w:num w:numId="10">
    <w:abstractNumId w:val="0"/>
  </w:num>
  <w:num w:numId="11">
    <w:abstractNumId w:val="38"/>
  </w:num>
  <w:num w:numId="12">
    <w:abstractNumId w:val="43"/>
  </w:num>
  <w:num w:numId="13">
    <w:abstractNumId w:val="30"/>
  </w:num>
  <w:num w:numId="14">
    <w:abstractNumId w:val="44"/>
  </w:num>
  <w:num w:numId="15">
    <w:abstractNumId w:val="19"/>
  </w:num>
  <w:num w:numId="16">
    <w:abstractNumId w:val="27"/>
  </w:num>
  <w:num w:numId="17">
    <w:abstractNumId w:val="7"/>
  </w:num>
  <w:num w:numId="18">
    <w:abstractNumId w:val="35"/>
  </w:num>
  <w:num w:numId="19">
    <w:abstractNumId w:val="39"/>
  </w:num>
  <w:num w:numId="20">
    <w:abstractNumId w:val="2"/>
  </w:num>
  <w:num w:numId="21">
    <w:abstractNumId w:val="15"/>
  </w:num>
  <w:num w:numId="22">
    <w:abstractNumId w:val="34"/>
  </w:num>
  <w:num w:numId="23">
    <w:abstractNumId w:val="10"/>
  </w:num>
  <w:num w:numId="24">
    <w:abstractNumId w:val="20"/>
  </w:num>
  <w:num w:numId="25">
    <w:abstractNumId w:val="23"/>
  </w:num>
  <w:num w:numId="26">
    <w:abstractNumId w:val="9"/>
  </w:num>
  <w:num w:numId="27">
    <w:abstractNumId w:val="16"/>
  </w:num>
  <w:num w:numId="28">
    <w:abstractNumId w:val="26"/>
  </w:num>
  <w:num w:numId="29">
    <w:abstractNumId w:val="14"/>
  </w:num>
  <w:num w:numId="30">
    <w:abstractNumId w:val="25"/>
  </w:num>
  <w:num w:numId="31">
    <w:abstractNumId w:val="33"/>
  </w:num>
  <w:num w:numId="32">
    <w:abstractNumId w:val="6"/>
  </w:num>
  <w:num w:numId="33">
    <w:abstractNumId w:val="8"/>
  </w:num>
  <w:num w:numId="34">
    <w:abstractNumId w:val="32"/>
  </w:num>
  <w:num w:numId="35">
    <w:abstractNumId w:val="28"/>
  </w:num>
  <w:num w:numId="36">
    <w:abstractNumId w:val="31"/>
  </w:num>
  <w:num w:numId="37">
    <w:abstractNumId w:val="24"/>
  </w:num>
  <w:num w:numId="38">
    <w:abstractNumId w:val="37"/>
  </w:num>
  <w:num w:numId="39">
    <w:abstractNumId w:val="18"/>
  </w:num>
  <w:num w:numId="40">
    <w:abstractNumId w:val="5"/>
  </w:num>
  <w:num w:numId="41">
    <w:abstractNumId w:val="42"/>
  </w:num>
  <w:num w:numId="42">
    <w:abstractNumId w:val="41"/>
  </w:num>
  <w:num w:numId="43">
    <w:abstractNumId w:val="17"/>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F1B"/>
    <w:rsid w:val="0003016C"/>
    <w:rsid w:val="00092D59"/>
    <w:rsid w:val="000B0BF8"/>
    <w:rsid w:val="000B47B9"/>
    <w:rsid w:val="000C754A"/>
    <w:rsid w:val="000D3C7B"/>
    <w:rsid w:val="001027FB"/>
    <w:rsid w:val="00120B26"/>
    <w:rsid w:val="0016451C"/>
    <w:rsid w:val="00165030"/>
    <w:rsid w:val="001B76EE"/>
    <w:rsid w:val="001C3979"/>
    <w:rsid w:val="001D5F7E"/>
    <w:rsid w:val="0022112C"/>
    <w:rsid w:val="00237CDA"/>
    <w:rsid w:val="00242FB5"/>
    <w:rsid w:val="002752F7"/>
    <w:rsid w:val="00283504"/>
    <w:rsid w:val="002F2509"/>
    <w:rsid w:val="002F34F4"/>
    <w:rsid w:val="003022AE"/>
    <w:rsid w:val="00321C8E"/>
    <w:rsid w:val="00326DB0"/>
    <w:rsid w:val="0033704C"/>
    <w:rsid w:val="003470EA"/>
    <w:rsid w:val="00383CCF"/>
    <w:rsid w:val="00385055"/>
    <w:rsid w:val="003A0711"/>
    <w:rsid w:val="003E686B"/>
    <w:rsid w:val="00412F1B"/>
    <w:rsid w:val="00445E57"/>
    <w:rsid w:val="00451CFD"/>
    <w:rsid w:val="004E208E"/>
    <w:rsid w:val="0052248F"/>
    <w:rsid w:val="005274A6"/>
    <w:rsid w:val="00527EFF"/>
    <w:rsid w:val="005569B8"/>
    <w:rsid w:val="00567EB8"/>
    <w:rsid w:val="00570BE8"/>
    <w:rsid w:val="00585FB0"/>
    <w:rsid w:val="00585FC6"/>
    <w:rsid w:val="005C03CC"/>
    <w:rsid w:val="005C6B8F"/>
    <w:rsid w:val="005C7DD6"/>
    <w:rsid w:val="005E25B9"/>
    <w:rsid w:val="005F2FF9"/>
    <w:rsid w:val="00672A16"/>
    <w:rsid w:val="00680999"/>
    <w:rsid w:val="0068338D"/>
    <w:rsid w:val="006929DA"/>
    <w:rsid w:val="006A3875"/>
    <w:rsid w:val="006E40B0"/>
    <w:rsid w:val="006E72A6"/>
    <w:rsid w:val="00742AC8"/>
    <w:rsid w:val="007435AC"/>
    <w:rsid w:val="007670FF"/>
    <w:rsid w:val="00770D40"/>
    <w:rsid w:val="007745AF"/>
    <w:rsid w:val="007835C3"/>
    <w:rsid w:val="007C1F37"/>
    <w:rsid w:val="007D1066"/>
    <w:rsid w:val="007F58C0"/>
    <w:rsid w:val="00846DD0"/>
    <w:rsid w:val="008602DE"/>
    <w:rsid w:val="0089463F"/>
    <w:rsid w:val="008C313C"/>
    <w:rsid w:val="008C67EA"/>
    <w:rsid w:val="009349F1"/>
    <w:rsid w:val="00954371"/>
    <w:rsid w:val="00960A7D"/>
    <w:rsid w:val="00962888"/>
    <w:rsid w:val="00963893"/>
    <w:rsid w:val="009868AD"/>
    <w:rsid w:val="009C7724"/>
    <w:rsid w:val="00A14626"/>
    <w:rsid w:val="00A511AA"/>
    <w:rsid w:val="00A5670E"/>
    <w:rsid w:val="00A678F8"/>
    <w:rsid w:val="00AD290C"/>
    <w:rsid w:val="00B112FF"/>
    <w:rsid w:val="00B478EC"/>
    <w:rsid w:val="00B55976"/>
    <w:rsid w:val="00B7695E"/>
    <w:rsid w:val="00B811BC"/>
    <w:rsid w:val="00B9534F"/>
    <w:rsid w:val="00C20BB7"/>
    <w:rsid w:val="00C37513"/>
    <w:rsid w:val="00C46351"/>
    <w:rsid w:val="00C67919"/>
    <w:rsid w:val="00C7236A"/>
    <w:rsid w:val="00C7482E"/>
    <w:rsid w:val="00C818BD"/>
    <w:rsid w:val="00CA4438"/>
    <w:rsid w:val="00D03EF9"/>
    <w:rsid w:val="00D043BB"/>
    <w:rsid w:val="00D32DFB"/>
    <w:rsid w:val="00D45121"/>
    <w:rsid w:val="00D5122C"/>
    <w:rsid w:val="00D94A95"/>
    <w:rsid w:val="00DC0627"/>
    <w:rsid w:val="00DC2DE0"/>
    <w:rsid w:val="00DD7A87"/>
    <w:rsid w:val="00DE297B"/>
    <w:rsid w:val="00DE33CE"/>
    <w:rsid w:val="00DF2462"/>
    <w:rsid w:val="00E16378"/>
    <w:rsid w:val="00E24496"/>
    <w:rsid w:val="00E27250"/>
    <w:rsid w:val="00E67C02"/>
    <w:rsid w:val="00E84A77"/>
    <w:rsid w:val="00E84A82"/>
    <w:rsid w:val="00EF6B8C"/>
    <w:rsid w:val="00F07FF7"/>
    <w:rsid w:val="00F27EFD"/>
    <w:rsid w:val="00FA02CC"/>
    <w:rsid w:val="00FB544D"/>
    <w:rsid w:val="00FB5BA4"/>
    <w:rsid w:val="00FC29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27FB"/>
    <w:pPr>
      <w:numPr>
        <w:ilvl w:val="2"/>
        <w:numId w:val="30"/>
      </w:num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F1B"/>
  </w:style>
  <w:style w:type="paragraph" w:styleId="Footer">
    <w:name w:val="footer"/>
    <w:basedOn w:val="Normal"/>
    <w:link w:val="FooterChar"/>
    <w:uiPriority w:val="99"/>
    <w:unhideWhenUsed/>
    <w:rsid w:val="00412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F1B"/>
  </w:style>
  <w:style w:type="paragraph" w:styleId="ListParagraph">
    <w:name w:val="List Paragraph"/>
    <w:basedOn w:val="Normal"/>
    <w:uiPriority w:val="34"/>
    <w:qFormat/>
    <w:rsid w:val="00412F1B"/>
    <w:pPr>
      <w:ind w:left="720"/>
      <w:contextualSpacing/>
    </w:pPr>
  </w:style>
  <w:style w:type="character" w:styleId="Hyperlink">
    <w:name w:val="Hyperlink"/>
    <w:basedOn w:val="DefaultParagraphFont"/>
    <w:uiPriority w:val="99"/>
    <w:unhideWhenUsed/>
    <w:rsid w:val="00412F1B"/>
    <w:rPr>
      <w:color w:val="0000FF"/>
      <w:u w:val="single"/>
    </w:rPr>
  </w:style>
  <w:style w:type="character" w:customStyle="1" w:styleId="reference-accessdate">
    <w:name w:val="reference-accessdate"/>
    <w:basedOn w:val="DefaultParagraphFont"/>
    <w:rsid w:val="00412F1B"/>
  </w:style>
  <w:style w:type="character" w:customStyle="1" w:styleId="nowrap">
    <w:name w:val="nowrap"/>
    <w:basedOn w:val="DefaultParagraphFont"/>
    <w:rsid w:val="00412F1B"/>
  </w:style>
  <w:style w:type="table" w:styleId="TableGrid">
    <w:name w:val="Table Grid"/>
    <w:basedOn w:val="TableNormal"/>
    <w:uiPriority w:val="39"/>
    <w:rsid w:val="00337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1027FB"/>
    <w:rPr>
      <w:i/>
      <w:iCs/>
    </w:rPr>
  </w:style>
  <w:style w:type="character" w:customStyle="1" w:styleId="cs1-lock-free">
    <w:name w:val="cs1-lock-free"/>
    <w:basedOn w:val="DefaultParagraphFont"/>
    <w:rsid w:val="001027FB"/>
  </w:style>
  <w:style w:type="character" w:customStyle="1" w:styleId="Heading3Char">
    <w:name w:val="Heading 3 Char"/>
    <w:basedOn w:val="DefaultParagraphFont"/>
    <w:link w:val="Heading3"/>
    <w:uiPriority w:val="9"/>
    <w:rsid w:val="001027FB"/>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1027FB"/>
  </w:style>
  <w:style w:type="paragraph" w:styleId="NormalWeb">
    <w:name w:val="Normal (Web)"/>
    <w:basedOn w:val="Normal"/>
    <w:uiPriority w:val="99"/>
    <w:semiHidden/>
    <w:unhideWhenUsed/>
    <w:rsid w:val="00445E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1-lock-registration">
    <w:name w:val="cs1-lock-registration"/>
    <w:basedOn w:val="DefaultParagraphFont"/>
    <w:rsid w:val="00A14626"/>
  </w:style>
  <w:style w:type="character" w:customStyle="1" w:styleId="mw-cite-backlink">
    <w:name w:val="mw-cite-backlink"/>
    <w:basedOn w:val="DefaultParagraphFont"/>
    <w:rsid w:val="00960A7D"/>
  </w:style>
  <w:style w:type="character" w:customStyle="1" w:styleId="cite-accessibility-label">
    <w:name w:val="cite-accessibility-label"/>
    <w:basedOn w:val="DefaultParagraphFont"/>
    <w:rsid w:val="00960A7D"/>
  </w:style>
  <w:style w:type="character" w:styleId="FollowedHyperlink">
    <w:name w:val="FollowedHyperlink"/>
    <w:basedOn w:val="DefaultParagraphFont"/>
    <w:uiPriority w:val="99"/>
    <w:semiHidden/>
    <w:unhideWhenUsed/>
    <w:rsid w:val="00CA4438"/>
    <w:rPr>
      <w:color w:val="954F72" w:themeColor="followedHyperlink"/>
      <w:u w:val="single"/>
    </w:rPr>
  </w:style>
  <w:style w:type="character" w:styleId="Emphasis">
    <w:name w:val="Emphasis"/>
    <w:basedOn w:val="DefaultParagraphFont"/>
    <w:uiPriority w:val="20"/>
    <w:qFormat/>
    <w:rsid w:val="001D5F7E"/>
    <w:rPr>
      <w:i/>
      <w:iCs/>
    </w:rPr>
  </w:style>
  <w:style w:type="character" w:customStyle="1" w:styleId="anchor-text">
    <w:name w:val="anchor-text"/>
    <w:basedOn w:val="DefaultParagraphFont"/>
    <w:rsid w:val="00383CCF"/>
  </w:style>
  <w:style w:type="character" w:customStyle="1" w:styleId="Heading1Char">
    <w:name w:val="Heading 1 Char"/>
    <w:basedOn w:val="DefaultParagraphFont"/>
    <w:uiPriority w:val="9"/>
    <w:rsid w:val="00A511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semiHidden/>
    <w:rsid w:val="00A511A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uiPriority w:val="9"/>
    <w:semiHidden/>
    <w:rsid w:val="00A511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A511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A511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uiPriority w:val="9"/>
    <w:semiHidden/>
    <w:rsid w:val="00A511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uiPriority w:val="9"/>
    <w:semiHidden/>
    <w:rsid w:val="00A511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A511A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9C7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027FB"/>
    <w:pPr>
      <w:numPr>
        <w:ilvl w:val="2"/>
        <w:numId w:val="30"/>
      </w:num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2F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F1B"/>
  </w:style>
  <w:style w:type="paragraph" w:styleId="Footer">
    <w:name w:val="footer"/>
    <w:basedOn w:val="Normal"/>
    <w:link w:val="FooterChar"/>
    <w:uiPriority w:val="99"/>
    <w:unhideWhenUsed/>
    <w:rsid w:val="00412F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F1B"/>
  </w:style>
  <w:style w:type="paragraph" w:styleId="ListParagraph">
    <w:name w:val="List Paragraph"/>
    <w:basedOn w:val="Normal"/>
    <w:uiPriority w:val="34"/>
    <w:qFormat/>
    <w:rsid w:val="00412F1B"/>
    <w:pPr>
      <w:ind w:left="720"/>
      <w:contextualSpacing/>
    </w:pPr>
  </w:style>
  <w:style w:type="character" w:styleId="Hyperlink">
    <w:name w:val="Hyperlink"/>
    <w:basedOn w:val="DefaultParagraphFont"/>
    <w:uiPriority w:val="99"/>
    <w:unhideWhenUsed/>
    <w:rsid w:val="00412F1B"/>
    <w:rPr>
      <w:color w:val="0000FF"/>
      <w:u w:val="single"/>
    </w:rPr>
  </w:style>
  <w:style w:type="character" w:customStyle="1" w:styleId="reference-accessdate">
    <w:name w:val="reference-accessdate"/>
    <w:basedOn w:val="DefaultParagraphFont"/>
    <w:rsid w:val="00412F1B"/>
  </w:style>
  <w:style w:type="character" w:customStyle="1" w:styleId="nowrap">
    <w:name w:val="nowrap"/>
    <w:basedOn w:val="DefaultParagraphFont"/>
    <w:rsid w:val="00412F1B"/>
  </w:style>
  <w:style w:type="table" w:styleId="TableGrid">
    <w:name w:val="Table Grid"/>
    <w:basedOn w:val="TableNormal"/>
    <w:uiPriority w:val="39"/>
    <w:rsid w:val="003370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1027FB"/>
    <w:rPr>
      <w:i/>
      <w:iCs/>
    </w:rPr>
  </w:style>
  <w:style w:type="character" w:customStyle="1" w:styleId="cs1-lock-free">
    <w:name w:val="cs1-lock-free"/>
    <w:basedOn w:val="DefaultParagraphFont"/>
    <w:rsid w:val="001027FB"/>
  </w:style>
  <w:style w:type="character" w:customStyle="1" w:styleId="Heading3Char">
    <w:name w:val="Heading 3 Char"/>
    <w:basedOn w:val="DefaultParagraphFont"/>
    <w:link w:val="Heading3"/>
    <w:uiPriority w:val="9"/>
    <w:rsid w:val="001027FB"/>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1027FB"/>
  </w:style>
  <w:style w:type="paragraph" w:styleId="NormalWeb">
    <w:name w:val="Normal (Web)"/>
    <w:basedOn w:val="Normal"/>
    <w:uiPriority w:val="99"/>
    <w:semiHidden/>
    <w:unhideWhenUsed/>
    <w:rsid w:val="00445E5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1-lock-registration">
    <w:name w:val="cs1-lock-registration"/>
    <w:basedOn w:val="DefaultParagraphFont"/>
    <w:rsid w:val="00A14626"/>
  </w:style>
  <w:style w:type="character" w:customStyle="1" w:styleId="mw-cite-backlink">
    <w:name w:val="mw-cite-backlink"/>
    <w:basedOn w:val="DefaultParagraphFont"/>
    <w:rsid w:val="00960A7D"/>
  </w:style>
  <w:style w:type="character" w:customStyle="1" w:styleId="cite-accessibility-label">
    <w:name w:val="cite-accessibility-label"/>
    <w:basedOn w:val="DefaultParagraphFont"/>
    <w:rsid w:val="00960A7D"/>
  </w:style>
  <w:style w:type="character" w:styleId="FollowedHyperlink">
    <w:name w:val="FollowedHyperlink"/>
    <w:basedOn w:val="DefaultParagraphFont"/>
    <w:uiPriority w:val="99"/>
    <w:semiHidden/>
    <w:unhideWhenUsed/>
    <w:rsid w:val="00CA4438"/>
    <w:rPr>
      <w:color w:val="954F72" w:themeColor="followedHyperlink"/>
      <w:u w:val="single"/>
    </w:rPr>
  </w:style>
  <w:style w:type="character" w:styleId="Emphasis">
    <w:name w:val="Emphasis"/>
    <w:basedOn w:val="DefaultParagraphFont"/>
    <w:uiPriority w:val="20"/>
    <w:qFormat/>
    <w:rsid w:val="001D5F7E"/>
    <w:rPr>
      <w:i/>
      <w:iCs/>
    </w:rPr>
  </w:style>
  <w:style w:type="character" w:customStyle="1" w:styleId="anchor-text">
    <w:name w:val="anchor-text"/>
    <w:basedOn w:val="DefaultParagraphFont"/>
    <w:rsid w:val="00383CCF"/>
  </w:style>
  <w:style w:type="character" w:customStyle="1" w:styleId="Heading1Char">
    <w:name w:val="Heading 1 Char"/>
    <w:basedOn w:val="DefaultParagraphFont"/>
    <w:uiPriority w:val="9"/>
    <w:rsid w:val="00A511A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uiPriority w:val="9"/>
    <w:semiHidden/>
    <w:rsid w:val="00A511AA"/>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uiPriority w:val="9"/>
    <w:semiHidden/>
    <w:rsid w:val="00A511A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A511A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A511A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uiPriority w:val="9"/>
    <w:semiHidden/>
    <w:rsid w:val="00A511A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uiPriority w:val="9"/>
    <w:semiHidden/>
    <w:rsid w:val="00A511A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uiPriority w:val="9"/>
    <w:semiHidden/>
    <w:rsid w:val="00A511A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9C7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7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56958">
      <w:bodyDiv w:val="1"/>
      <w:marLeft w:val="0"/>
      <w:marRight w:val="0"/>
      <w:marTop w:val="0"/>
      <w:marBottom w:val="0"/>
      <w:divBdr>
        <w:top w:val="none" w:sz="0" w:space="0" w:color="auto"/>
        <w:left w:val="none" w:sz="0" w:space="0" w:color="auto"/>
        <w:bottom w:val="none" w:sz="0" w:space="0" w:color="auto"/>
        <w:right w:val="none" w:sz="0" w:space="0" w:color="auto"/>
      </w:divBdr>
    </w:div>
    <w:div w:id="423259484">
      <w:bodyDiv w:val="1"/>
      <w:marLeft w:val="0"/>
      <w:marRight w:val="0"/>
      <w:marTop w:val="0"/>
      <w:marBottom w:val="0"/>
      <w:divBdr>
        <w:top w:val="none" w:sz="0" w:space="0" w:color="auto"/>
        <w:left w:val="none" w:sz="0" w:space="0" w:color="auto"/>
        <w:bottom w:val="none" w:sz="0" w:space="0" w:color="auto"/>
        <w:right w:val="none" w:sz="0" w:space="0" w:color="auto"/>
      </w:divBdr>
    </w:div>
    <w:div w:id="597905845">
      <w:bodyDiv w:val="1"/>
      <w:marLeft w:val="0"/>
      <w:marRight w:val="0"/>
      <w:marTop w:val="0"/>
      <w:marBottom w:val="0"/>
      <w:divBdr>
        <w:top w:val="none" w:sz="0" w:space="0" w:color="auto"/>
        <w:left w:val="none" w:sz="0" w:space="0" w:color="auto"/>
        <w:bottom w:val="none" w:sz="0" w:space="0" w:color="auto"/>
        <w:right w:val="none" w:sz="0" w:space="0" w:color="auto"/>
      </w:divBdr>
    </w:div>
    <w:div w:id="698700103">
      <w:bodyDiv w:val="1"/>
      <w:marLeft w:val="0"/>
      <w:marRight w:val="0"/>
      <w:marTop w:val="0"/>
      <w:marBottom w:val="0"/>
      <w:divBdr>
        <w:top w:val="none" w:sz="0" w:space="0" w:color="auto"/>
        <w:left w:val="none" w:sz="0" w:space="0" w:color="auto"/>
        <w:bottom w:val="none" w:sz="0" w:space="0" w:color="auto"/>
        <w:right w:val="none" w:sz="0" w:space="0" w:color="auto"/>
      </w:divBdr>
    </w:div>
    <w:div w:id="778255613">
      <w:bodyDiv w:val="1"/>
      <w:marLeft w:val="0"/>
      <w:marRight w:val="0"/>
      <w:marTop w:val="0"/>
      <w:marBottom w:val="0"/>
      <w:divBdr>
        <w:top w:val="none" w:sz="0" w:space="0" w:color="auto"/>
        <w:left w:val="none" w:sz="0" w:space="0" w:color="auto"/>
        <w:bottom w:val="none" w:sz="0" w:space="0" w:color="auto"/>
        <w:right w:val="none" w:sz="0" w:space="0" w:color="auto"/>
      </w:divBdr>
    </w:div>
    <w:div w:id="795375064">
      <w:bodyDiv w:val="1"/>
      <w:marLeft w:val="0"/>
      <w:marRight w:val="0"/>
      <w:marTop w:val="0"/>
      <w:marBottom w:val="0"/>
      <w:divBdr>
        <w:top w:val="none" w:sz="0" w:space="0" w:color="auto"/>
        <w:left w:val="none" w:sz="0" w:space="0" w:color="auto"/>
        <w:bottom w:val="none" w:sz="0" w:space="0" w:color="auto"/>
        <w:right w:val="none" w:sz="0" w:space="0" w:color="auto"/>
      </w:divBdr>
    </w:div>
    <w:div w:id="840197925">
      <w:bodyDiv w:val="1"/>
      <w:marLeft w:val="0"/>
      <w:marRight w:val="0"/>
      <w:marTop w:val="0"/>
      <w:marBottom w:val="0"/>
      <w:divBdr>
        <w:top w:val="none" w:sz="0" w:space="0" w:color="auto"/>
        <w:left w:val="none" w:sz="0" w:space="0" w:color="auto"/>
        <w:bottom w:val="none" w:sz="0" w:space="0" w:color="auto"/>
        <w:right w:val="none" w:sz="0" w:space="0" w:color="auto"/>
      </w:divBdr>
    </w:div>
    <w:div w:id="931283062">
      <w:bodyDiv w:val="1"/>
      <w:marLeft w:val="0"/>
      <w:marRight w:val="0"/>
      <w:marTop w:val="0"/>
      <w:marBottom w:val="0"/>
      <w:divBdr>
        <w:top w:val="none" w:sz="0" w:space="0" w:color="auto"/>
        <w:left w:val="none" w:sz="0" w:space="0" w:color="auto"/>
        <w:bottom w:val="none" w:sz="0" w:space="0" w:color="auto"/>
        <w:right w:val="none" w:sz="0" w:space="0" w:color="auto"/>
      </w:divBdr>
    </w:div>
    <w:div w:id="972443099">
      <w:bodyDiv w:val="1"/>
      <w:marLeft w:val="0"/>
      <w:marRight w:val="0"/>
      <w:marTop w:val="0"/>
      <w:marBottom w:val="0"/>
      <w:divBdr>
        <w:top w:val="none" w:sz="0" w:space="0" w:color="auto"/>
        <w:left w:val="none" w:sz="0" w:space="0" w:color="auto"/>
        <w:bottom w:val="none" w:sz="0" w:space="0" w:color="auto"/>
        <w:right w:val="none" w:sz="0" w:space="0" w:color="auto"/>
      </w:divBdr>
    </w:div>
    <w:div w:id="1064838788">
      <w:bodyDiv w:val="1"/>
      <w:marLeft w:val="0"/>
      <w:marRight w:val="0"/>
      <w:marTop w:val="0"/>
      <w:marBottom w:val="0"/>
      <w:divBdr>
        <w:top w:val="none" w:sz="0" w:space="0" w:color="auto"/>
        <w:left w:val="none" w:sz="0" w:space="0" w:color="auto"/>
        <w:bottom w:val="none" w:sz="0" w:space="0" w:color="auto"/>
        <w:right w:val="none" w:sz="0" w:space="0" w:color="auto"/>
      </w:divBdr>
    </w:div>
    <w:div w:id="1073283970">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407263814">
      <w:bodyDiv w:val="1"/>
      <w:marLeft w:val="0"/>
      <w:marRight w:val="0"/>
      <w:marTop w:val="0"/>
      <w:marBottom w:val="0"/>
      <w:divBdr>
        <w:top w:val="none" w:sz="0" w:space="0" w:color="auto"/>
        <w:left w:val="none" w:sz="0" w:space="0" w:color="auto"/>
        <w:bottom w:val="none" w:sz="0" w:space="0" w:color="auto"/>
        <w:right w:val="none" w:sz="0" w:space="0" w:color="auto"/>
      </w:divBdr>
    </w:div>
    <w:div w:id="1466968936">
      <w:bodyDiv w:val="1"/>
      <w:marLeft w:val="0"/>
      <w:marRight w:val="0"/>
      <w:marTop w:val="0"/>
      <w:marBottom w:val="0"/>
      <w:divBdr>
        <w:top w:val="none" w:sz="0" w:space="0" w:color="auto"/>
        <w:left w:val="none" w:sz="0" w:space="0" w:color="auto"/>
        <w:bottom w:val="none" w:sz="0" w:space="0" w:color="auto"/>
        <w:right w:val="none" w:sz="0" w:space="0" w:color="auto"/>
      </w:divBdr>
    </w:div>
    <w:div w:id="1629891816">
      <w:bodyDiv w:val="1"/>
      <w:marLeft w:val="0"/>
      <w:marRight w:val="0"/>
      <w:marTop w:val="0"/>
      <w:marBottom w:val="0"/>
      <w:divBdr>
        <w:top w:val="none" w:sz="0" w:space="0" w:color="auto"/>
        <w:left w:val="none" w:sz="0" w:space="0" w:color="auto"/>
        <w:bottom w:val="none" w:sz="0" w:space="0" w:color="auto"/>
        <w:right w:val="none" w:sz="0" w:space="0" w:color="auto"/>
      </w:divBdr>
    </w:div>
    <w:div w:id="1656644859">
      <w:bodyDiv w:val="1"/>
      <w:marLeft w:val="0"/>
      <w:marRight w:val="0"/>
      <w:marTop w:val="0"/>
      <w:marBottom w:val="0"/>
      <w:divBdr>
        <w:top w:val="none" w:sz="0" w:space="0" w:color="auto"/>
        <w:left w:val="none" w:sz="0" w:space="0" w:color="auto"/>
        <w:bottom w:val="none" w:sz="0" w:space="0" w:color="auto"/>
        <w:right w:val="none" w:sz="0" w:space="0" w:color="auto"/>
      </w:divBdr>
    </w:div>
    <w:div w:id="1685470262">
      <w:bodyDiv w:val="1"/>
      <w:marLeft w:val="0"/>
      <w:marRight w:val="0"/>
      <w:marTop w:val="0"/>
      <w:marBottom w:val="0"/>
      <w:divBdr>
        <w:top w:val="none" w:sz="0" w:space="0" w:color="auto"/>
        <w:left w:val="none" w:sz="0" w:space="0" w:color="auto"/>
        <w:bottom w:val="none" w:sz="0" w:space="0" w:color="auto"/>
        <w:right w:val="none" w:sz="0" w:space="0" w:color="auto"/>
      </w:divBdr>
    </w:div>
    <w:div w:id="1728916482">
      <w:bodyDiv w:val="1"/>
      <w:marLeft w:val="0"/>
      <w:marRight w:val="0"/>
      <w:marTop w:val="0"/>
      <w:marBottom w:val="0"/>
      <w:divBdr>
        <w:top w:val="none" w:sz="0" w:space="0" w:color="auto"/>
        <w:left w:val="none" w:sz="0" w:space="0" w:color="auto"/>
        <w:bottom w:val="none" w:sz="0" w:space="0" w:color="auto"/>
        <w:right w:val="none" w:sz="0" w:space="0" w:color="auto"/>
      </w:divBdr>
    </w:div>
    <w:div w:id="210202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arda.org/diseaseinfo/type-1-diabetes/" TargetMode="External"/><Relationship Id="rId18" Type="http://schemas.openxmlformats.org/officeDocument/2006/relationships/hyperlink" Target="https://www.ncbi.nlm.nih.gov/pmc/articles/PMC5744649" TargetMode="External"/><Relationship Id="rId26" Type="http://schemas.openxmlformats.org/officeDocument/2006/relationships/hyperlink" Target="https://doi.org/10.1016%2Fj.jaut.2018.10.012" TargetMode="External"/><Relationship Id="rId39" Type="http://schemas.openxmlformats.org/officeDocument/2006/relationships/hyperlink" Target="https://en.wikipedia.org/wiki/PMC_(identifier)" TargetMode="External"/><Relationship Id="rId21" Type="http://schemas.openxmlformats.org/officeDocument/2006/relationships/hyperlink" Target="https://en.wikipedia.org/wiki/Doi_(identifier)" TargetMode="External"/><Relationship Id="rId34" Type="http://schemas.openxmlformats.org/officeDocument/2006/relationships/hyperlink" Target="https://doi.org/10.1111%2Fjoim.12395" TargetMode="External"/><Relationship Id="rId42" Type="http://schemas.openxmlformats.org/officeDocument/2006/relationships/hyperlink" Target="https://pubmed.ncbi.nlm.nih.gov/28785220" TargetMode="External"/><Relationship Id="rId47" Type="http://schemas.openxmlformats.org/officeDocument/2006/relationships/hyperlink" Target="https://en.wikipedia.org/wiki/PMID_(identifier)" TargetMode="External"/><Relationship Id="rId50" Type="http://schemas.openxmlformats.org/officeDocument/2006/relationships/hyperlink" Target="https://doi.org/10.1242%2Fdmm.015099" TargetMode="External"/><Relationship Id="rId55" Type="http://schemas.openxmlformats.org/officeDocument/2006/relationships/hyperlink" Target="https://doi.org/10.2147/JPR.S186000"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en.wikipedia.org/wiki/PMC_(identifier)" TargetMode="External"/><Relationship Id="rId25" Type="http://schemas.openxmlformats.org/officeDocument/2006/relationships/hyperlink" Target="https://en.wikipedia.org/wiki/Doi_(identifier)" TargetMode="External"/><Relationship Id="rId33" Type="http://schemas.openxmlformats.org/officeDocument/2006/relationships/hyperlink" Target="https://en.wikipedia.org/wiki/Doi_(identifier)" TargetMode="External"/><Relationship Id="rId38" Type="http://schemas.openxmlformats.org/officeDocument/2006/relationships/hyperlink" Target="https://doi.org/10.3389%2Ffphar.2017.00460" TargetMode="External"/><Relationship Id="rId46" Type="http://schemas.openxmlformats.org/officeDocument/2006/relationships/hyperlink" Target="https://www.ncbi.nlm.nih.gov/pmc/articles/PMC4061980" TargetMode="External"/><Relationship Id="rId2" Type="http://schemas.openxmlformats.org/officeDocument/2006/relationships/styles" Target="styles.xml"/><Relationship Id="rId16" Type="http://schemas.openxmlformats.org/officeDocument/2006/relationships/hyperlink" Target="https://doi.org/10.1289%2FEHP1013" TargetMode="External"/><Relationship Id="rId20" Type="http://schemas.openxmlformats.org/officeDocument/2006/relationships/hyperlink" Target="https://pubmed.ncbi.nlm.nih.gov/28718769" TargetMode="External"/><Relationship Id="rId29" Type="http://schemas.openxmlformats.org/officeDocument/2006/relationships/hyperlink" Target="https://en.wikipedia.org/wiki/Doi_(identifier)" TargetMode="External"/><Relationship Id="rId41" Type="http://schemas.openxmlformats.org/officeDocument/2006/relationships/hyperlink" Target="https://en.wikipedia.org/wiki/PMID_(identifier)" TargetMode="External"/><Relationship Id="rId54" Type="http://schemas.openxmlformats.org/officeDocument/2006/relationships/hyperlink" Target="https://pubmed.ncbi.nlm.nih.gov/2479543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www.worldcat.org/issn/0140-6736" TargetMode="External"/><Relationship Id="rId32" Type="http://schemas.openxmlformats.org/officeDocument/2006/relationships/hyperlink" Target="https://www.worldcat.org/issn/1744-666X" TargetMode="External"/><Relationship Id="rId37" Type="http://schemas.openxmlformats.org/officeDocument/2006/relationships/hyperlink" Target="https://en.wikipedia.org/wiki/Doi_(identifier)" TargetMode="External"/><Relationship Id="rId40" Type="http://schemas.openxmlformats.org/officeDocument/2006/relationships/hyperlink" Target="https://www.ncbi.nlm.nih.gov/pmc/articles/PMC5506195" TargetMode="External"/><Relationship Id="rId45" Type="http://schemas.openxmlformats.org/officeDocument/2006/relationships/hyperlink" Target="https://en.wikipedia.org/wiki/PMC_(identifier)" TargetMode="External"/><Relationship Id="rId53" Type="http://schemas.openxmlformats.org/officeDocument/2006/relationships/hyperlink" Target="https://en.wikipedia.org/wiki/PMID_(identifier)"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oi_(identifier)" TargetMode="External"/><Relationship Id="rId23" Type="http://schemas.openxmlformats.org/officeDocument/2006/relationships/hyperlink" Target="https://en.wikipedia.org/wiki/ISSN_(identifier)" TargetMode="External"/><Relationship Id="rId28" Type="http://schemas.openxmlformats.org/officeDocument/2006/relationships/hyperlink" Target="https://www.worldcat.org/issn/0896-8411" TargetMode="External"/><Relationship Id="rId36" Type="http://schemas.openxmlformats.org/officeDocument/2006/relationships/hyperlink" Target="https://www.worldcat.org/issn/0954-6820" TargetMode="External"/><Relationship Id="rId49" Type="http://schemas.openxmlformats.org/officeDocument/2006/relationships/hyperlink" Target="https://en.wikipedia.org/wiki/Doi_(identifier)" TargetMode="External"/><Relationship Id="rId57" Type="http://schemas.openxmlformats.org/officeDocument/2006/relationships/fontTable" Target="fontTable.xml"/><Relationship Id="rId10" Type="http://schemas.openxmlformats.org/officeDocument/2006/relationships/hyperlink" Target="mailto:Prasadh9025@gmail.com" TargetMode="External"/><Relationship Id="rId19" Type="http://schemas.openxmlformats.org/officeDocument/2006/relationships/hyperlink" Target="https://en.wikipedia.org/wiki/PMID_(identifier)" TargetMode="External"/><Relationship Id="rId31" Type="http://schemas.openxmlformats.org/officeDocument/2006/relationships/hyperlink" Target="https://en.wikipedia.org/wiki/ISSN_(identifier)" TargetMode="External"/><Relationship Id="rId44" Type="http://schemas.openxmlformats.org/officeDocument/2006/relationships/hyperlink" Target="https://doi.org/10.1126%2Fscitranslmed.3003504" TargetMode="External"/><Relationship Id="rId52" Type="http://schemas.openxmlformats.org/officeDocument/2006/relationships/hyperlink" Target="https://www.ncbi.nlm.nih.gov/pmc/articles/PMC4007402" TargetMode="External"/><Relationship Id="rId4" Type="http://schemas.openxmlformats.org/officeDocument/2006/relationships/settings" Target="settings.xml"/><Relationship Id="rId9" Type="http://schemas.openxmlformats.org/officeDocument/2006/relationships/hyperlink" Target="mailto:jenniferprincy@gmail.com" TargetMode="External"/><Relationship Id="rId14" Type="http://schemas.openxmlformats.org/officeDocument/2006/relationships/hyperlink" Target="https://www.aarda.org/diseaseinfo/multiple-sclerosis-ms/" TargetMode="External"/><Relationship Id="rId22" Type="http://schemas.openxmlformats.org/officeDocument/2006/relationships/hyperlink" Target="https://en.wikipedia.org/wiki/Doi_(identifier)" TargetMode="External"/><Relationship Id="rId27" Type="http://schemas.openxmlformats.org/officeDocument/2006/relationships/hyperlink" Target="https://en.wikipedia.org/wiki/ISSN_(identifier)" TargetMode="External"/><Relationship Id="rId30" Type="http://schemas.openxmlformats.org/officeDocument/2006/relationships/hyperlink" Target="https://doi.org/10.1080%2F1744666x.2016.1193006" TargetMode="External"/><Relationship Id="rId35" Type="http://schemas.openxmlformats.org/officeDocument/2006/relationships/hyperlink" Target="https://en.wikipedia.org/wiki/ISSN_(identifier)" TargetMode="External"/><Relationship Id="rId43" Type="http://schemas.openxmlformats.org/officeDocument/2006/relationships/hyperlink" Target="https://en.wikipedia.org/wiki/Doi_(identifier)" TargetMode="External"/><Relationship Id="rId48" Type="http://schemas.openxmlformats.org/officeDocument/2006/relationships/hyperlink" Target="https://pubmed.ncbi.nlm.nih.gov/22422994" TargetMode="External"/><Relationship Id="rId56" Type="http://schemas.openxmlformats.org/officeDocument/2006/relationships/hyperlink" Target="https://www.rheumatology.org/I-Am-A/Patient-Caregiver/Treatments/Rituximab-Rituxan-MabThera" TargetMode="External"/><Relationship Id="rId8" Type="http://schemas.openxmlformats.org/officeDocument/2006/relationships/hyperlink" Target="mailto:Prasadh9025@gmail.com" TargetMode="External"/><Relationship Id="rId51" Type="http://schemas.openxmlformats.org/officeDocument/2006/relationships/hyperlink" Target="https://en.wikipedia.org/wiki/PMC_(identifier)"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3293</Words>
  <Characters>18774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Home</cp:lastModifiedBy>
  <cp:revision>8</cp:revision>
  <dcterms:created xsi:type="dcterms:W3CDTF">2023-08-31T07:46:00Z</dcterms:created>
  <dcterms:modified xsi:type="dcterms:W3CDTF">2023-09-01T05:22:00Z</dcterms:modified>
</cp:coreProperties>
</file>