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21A" w:rsidRDefault="0038421A" w:rsidP="0038421A">
      <w:pPr>
        <w:pStyle w:val="Heading3"/>
        <w:spacing w:before="75"/>
      </w:pPr>
      <w:r>
        <w:t xml:space="preserve">Fermentation Biotechnology </w:t>
      </w:r>
    </w:p>
    <w:p w:rsidR="0038421A" w:rsidRDefault="0038421A" w:rsidP="0038421A">
      <w:pPr>
        <w:pStyle w:val="BodyText"/>
        <w:spacing w:before="4"/>
        <w:rPr>
          <w:b/>
        </w:rPr>
      </w:pPr>
    </w:p>
    <w:p w:rsidR="0038421A" w:rsidRDefault="0038421A" w:rsidP="0038421A">
      <w:pPr>
        <w:pStyle w:val="BodyText"/>
        <w:spacing w:line="360" w:lineRule="auto"/>
        <w:ind w:left="100" w:right="112"/>
        <w:jc w:val="both"/>
      </w:pPr>
      <w:r>
        <w:t xml:space="preserve">Fermentation is a </w:t>
      </w:r>
      <w:hyperlink r:id="rId5">
        <w:r>
          <w:t xml:space="preserve">metabolic </w:t>
        </w:r>
      </w:hyperlink>
      <w:r>
        <w:t xml:space="preserve">process that converts </w:t>
      </w:r>
      <w:hyperlink r:id="rId6">
        <w:r>
          <w:rPr>
            <w:b/>
          </w:rPr>
          <w:t xml:space="preserve">sugar </w:t>
        </w:r>
      </w:hyperlink>
      <w:r>
        <w:rPr>
          <w:b/>
        </w:rPr>
        <w:t>to acids</w:t>
      </w:r>
      <w:r>
        <w:t xml:space="preserve">, </w:t>
      </w:r>
      <w:r>
        <w:rPr>
          <w:b/>
        </w:rPr>
        <w:t xml:space="preserve">gases </w:t>
      </w:r>
      <w:r>
        <w:t xml:space="preserve">or </w:t>
      </w:r>
      <w:hyperlink r:id="rId7">
        <w:r>
          <w:rPr>
            <w:b/>
          </w:rPr>
          <w:t>alcohol</w:t>
        </w:r>
      </w:hyperlink>
      <w:r>
        <w:t>. It occurs in</w:t>
      </w:r>
      <w:r>
        <w:rPr>
          <w:spacing w:val="1"/>
        </w:rPr>
        <w:t xml:space="preserve"> </w:t>
      </w:r>
      <w:hyperlink r:id="rId8">
        <w:r>
          <w:t>yeast</w:t>
        </w:r>
      </w:hyperlink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hyperlink r:id="rId9">
        <w:r>
          <w:t>bacteria,</w:t>
        </w:r>
      </w:hyperlink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oxygen-starved</w:t>
      </w:r>
      <w:r>
        <w:rPr>
          <w:spacing w:val="1"/>
        </w:rPr>
        <w:t xml:space="preserve"> </w:t>
      </w:r>
      <w:r>
        <w:t>muscle</w:t>
      </w:r>
      <w:r>
        <w:rPr>
          <w:spacing w:val="1"/>
        </w:rPr>
        <w:t xml:space="preserve"> </w:t>
      </w:r>
      <w:r>
        <w:t>cells,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hyperlink r:id="rId10">
        <w:r>
          <w:t>lactic</w:t>
        </w:r>
        <w:r>
          <w:rPr>
            <w:spacing w:val="1"/>
          </w:rPr>
          <w:t xml:space="preserve"> </w:t>
        </w:r>
        <w:r>
          <w:t>acid</w:t>
        </w:r>
      </w:hyperlink>
      <w:r>
        <w:rPr>
          <w:spacing w:val="1"/>
        </w:rPr>
        <w:t xml:space="preserve"> </w:t>
      </w:r>
      <w:hyperlink r:id="rId11">
        <w:r>
          <w:t>fermentation.</w:t>
        </w:r>
      </w:hyperlink>
      <w:r>
        <w:rPr>
          <w:spacing w:val="1"/>
        </w:rPr>
        <w:t xml:space="preserve"> </w:t>
      </w:r>
      <w:r>
        <w:t>Fermentation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broadly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refer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bulk</w:t>
      </w:r>
      <w:r>
        <w:rPr>
          <w:b/>
          <w:spacing w:val="1"/>
        </w:rPr>
        <w:t xml:space="preserve"> </w:t>
      </w:r>
      <w:r>
        <w:rPr>
          <w:b/>
        </w:rPr>
        <w:t>growth</w:t>
      </w:r>
      <w:r>
        <w:rPr>
          <w:b/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hyperlink r:id="rId12">
        <w:r>
          <w:t>microorganisms</w:t>
        </w:r>
      </w:hyperlink>
      <w:r>
        <w:t xml:space="preserve"> on a </w:t>
      </w:r>
      <w:hyperlink r:id="rId13">
        <w:r>
          <w:t>growth medium</w:t>
        </w:r>
      </w:hyperlink>
      <w:r>
        <w:t xml:space="preserve">, often with the goal of producing a specific </w:t>
      </w:r>
      <w:r>
        <w:rPr>
          <w:b/>
        </w:rPr>
        <w:t>chemical</w:t>
      </w:r>
      <w:r>
        <w:rPr>
          <w:b/>
          <w:spacing w:val="1"/>
        </w:rPr>
        <w:t xml:space="preserve"> </w:t>
      </w:r>
      <w:r>
        <w:rPr>
          <w:b/>
        </w:rPr>
        <w:t xml:space="preserve">product </w:t>
      </w:r>
      <w:r>
        <w:t>like enzyme, vaccines, antibiotics, food product/additive etc. French microbiologist</w:t>
      </w:r>
      <w:r>
        <w:rPr>
          <w:spacing w:val="1"/>
        </w:rPr>
        <w:t xml:space="preserve"> </w:t>
      </w:r>
      <w:hyperlink r:id="rId14">
        <w:r>
          <w:rPr>
            <w:b/>
          </w:rPr>
          <w:t xml:space="preserve">Louis Pasteur </w:t>
        </w:r>
      </w:hyperlink>
      <w:r>
        <w:t>is often remembered for his insights into fermentation and its microbial causes.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of fermentation is known as</w:t>
      </w:r>
      <w:r>
        <w:rPr>
          <w:spacing w:val="2"/>
        </w:rPr>
        <w:t xml:space="preserve"> </w:t>
      </w:r>
      <w:hyperlink r:id="rId15">
        <w:r>
          <w:rPr>
            <w:b/>
          </w:rPr>
          <w:t>zymology</w:t>
        </w:r>
      </w:hyperlink>
      <w:r>
        <w:t>.</w:t>
      </w:r>
    </w:p>
    <w:p w:rsidR="0038421A" w:rsidRDefault="0038421A" w:rsidP="0038421A">
      <w:pPr>
        <w:pStyle w:val="BodyText"/>
        <w:spacing w:before="4"/>
      </w:pPr>
    </w:p>
    <w:p w:rsidR="0038421A" w:rsidRDefault="0038421A" w:rsidP="0038421A">
      <w:pPr>
        <w:pStyle w:val="BodyText"/>
        <w:spacing w:line="360" w:lineRule="auto"/>
        <w:ind w:left="100" w:right="115"/>
        <w:jc w:val="both"/>
      </w:pPr>
      <w:r>
        <w:t xml:space="preserve">Fermentation takes place in the lack of oxygen (when the </w:t>
      </w:r>
      <w:hyperlink r:id="rId16">
        <w:r>
          <w:t xml:space="preserve">electron transport chain </w:t>
        </w:r>
      </w:hyperlink>
      <w:r>
        <w:t>is unusable)</w:t>
      </w:r>
      <w:r>
        <w:rPr>
          <w:spacing w:val="1"/>
        </w:rPr>
        <w:t xml:space="preserve"> </w:t>
      </w:r>
      <w:r>
        <w:t xml:space="preserve">and becomes the cell’s primary means of </w:t>
      </w:r>
      <w:hyperlink r:id="rId17">
        <w:r>
          <w:t xml:space="preserve">ATP </w:t>
        </w:r>
      </w:hyperlink>
      <w:r>
        <w:t xml:space="preserve">(energy) production. It turns </w:t>
      </w:r>
      <w:hyperlink r:id="rId18">
        <w:r>
          <w:t xml:space="preserve">NADH </w:t>
        </w:r>
      </w:hyperlink>
      <w:r>
        <w:t xml:space="preserve">and </w:t>
      </w:r>
      <w:hyperlink r:id="rId19">
        <w:proofErr w:type="spellStart"/>
        <w:r>
          <w:t>pyruvate</w:t>
        </w:r>
        <w:proofErr w:type="spellEnd"/>
      </w:hyperlink>
      <w:r>
        <w:rPr>
          <w:spacing w:val="1"/>
        </w:rPr>
        <w:t xml:space="preserve"> </w:t>
      </w:r>
      <w:r>
        <w:t xml:space="preserve">produced in the </w:t>
      </w:r>
      <w:hyperlink r:id="rId20">
        <w:proofErr w:type="spellStart"/>
        <w:r>
          <w:t>glycolysis</w:t>
        </w:r>
        <w:proofErr w:type="spellEnd"/>
        <w:r>
          <w:t xml:space="preserve"> </w:t>
        </w:r>
      </w:hyperlink>
      <w:r>
        <w:t xml:space="preserve">step into </w:t>
      </w:r>
      <w:hyperlink r:id="rId21">
        <w:r>
          <w:t>NAD</w:t>
        </w:r>
        <w:r>
          <w:rPr>
            <w:vertAlign w:val="superscript"/>
          </w:rPr>
          <w:t>+</w:t>
        </w:r>
        <w:r>
          <w:t xml:space="preserve"> </w:t>
        </w:r>
      </w:hyperlink>
      <w:r>
        <w:t>and various small molecules depending on the type of</w:t>
      </w:r>
      <w:r>
        <w:rPr>
          <w:spacing w:val="-57"/>
        </w:rPr>
        <w:t xml:space="preserve"> </w:t>
      </w:r>
      <w:r>
        <w:t>fermentation.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</w:t>
      </w:r>
      <w:r>
        <w:rPr>
          <w:vertAlign w:val="subscript"/>
        </w:rPr>
        <w:t>2</w:t>
      </w:r>
      <w:r>
        <w:t>,</w:t>
      </w:r>
      <w:r>
        <w:rPr>
          <w:spacing w:val="1"/>
        </w:rPr>
        <w:t xml:space="preserve"> </w:t>
      </w:r>
      <w:r>
        <w:t>NADH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pyruvate</w:t>
      </w:r>
      <w:proofErr w:type="spellEnd"/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ATP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hyperlink r:id="rId22">
        <w:r>
          <w:t>respiration.</w:t>
        </w:r>
      </w:hyperlink>
      <w:r>
        <w:t xml:space="preserve"> This is called </w:t>
      </w:r>
      <w:hyperlink r:id="rId23">
        <w:r>
          <w:t xml:space="preserve">oxidative </w:t>
        </w:r>
        <w:proofErr w:type="spellStart"/>
        <w:r>
          <w:t>phosphorylation</w:t>
        </w:r>
        <w:proofErr w:type="spellEnd"/>
      </w:hyperlink>
      <w:r>
        <w:t>, and it generates much more ATP than</w:t>
      </w:r>
      <w:r>
        <w:rPr>
          <w:spacing w:val="1"/>
        </w:rPr>
        <w:t xml:space="preserve"> </w:t>
      </w:r>
      <w:proofErr w:type="spellStart"/>
      <w:r>
        <w:t>glycolysis</w:t>
      </w:r>
      <w:proofErr w:type="spellEnd"/>
      <w:r>
        <w:rPr>
          <w:spacing w:val="1"/>
        </w:rPr>
        <w:t xml:space="preserve"> </w:t>
      </w:r>
      <w:r>
        <w:t>alone.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reason,</w:t>
      </w:r>
      <w:r>
        <w:rPr>
          <w:spacing w:val="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avoiding</w:t>
      </w:r>
      <w:r>
        <w:rPr>
          <w:spacing w:val="1"/>
        </w:rPr>
        <w:t xml:space="preserve"> </w:t>
      </w:r>
      <w:r>
        <w:t>fermentation</w:t>
      </w:r>
      <w:r>
        <w:rPr>
          <w:spacing w:val="60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oxygen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available,</w:t>
      </w:r>
      <w:r>
        <w:rPr>
          <w:spacing w:val="-1"/>
        </w:rPr>
        <w:t xml:space="preserve"> </w:t>
      </w:r>
      <w:r>
        <w:t>the exception</w:t>
      </w:r>
      <w:r>
        <w:rPr>
          <w:spacing w:val="-1"/>
        </w:rPr>
        <w:t xml:space="preserve"> </w:t>
      </w:r>
      <w:r>
        <w:t xml:space="preserve">being </w:t>
      </w:r>
      <w:hyperlink r:id="rId24">
        <w:r>
          <w:t>obligate</w:t>
        </w:r>
        <w:r>
          <w:rPr>
            <w:spacing w:val="-1"/>
          </w:rPr>
          <w:t xml:space="preserve"> </w:t>
        </w:r>
        <w:r>
          <w:t>anaerobes</w:t>
        </w:r>
        <w:r>
          <w:rPr>
            <w:spacing w:val="2"/>
          </w:rPr>
          <w:t xml:space="preserve"> </w:t>
        </w:r>
      </w:hyperlink>
      <w:r>
        <w:t>which</w:t>
      </w:r>
      <w:r>
        <w:rPr>
          <w:spacing w:val="-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tolerate</w:t>
      </w:r>
      <w:r>
        <w:rPr>
          <w:spacing w:val="-1"/>
        </w:rPr>
        <w:t xml:space="preserve"> </w:t>
      </w:r>
      <w:r>
        <w:t>oxygen.</w:t>
      </w:r>
    </w:p>
    <w:p w:rsidR="0038421A" w:rsidRDefault="0038421A" w:rsidP="0038421A">
      <w:pPr>
        <w:pStyle w:val="BodyText"/>
        <w:spacing w:before="4"/>
      </w:pPr>
    </w:p>
    <w:p w:rsidR="0038421A" w:rsidRDefault="0038421A" w:rsidP="0038421A">
      <w:pPr>
        <w:pStyle w:val="BodyText"/>
        <w:spacing w:before="1"/>
        <w:ind w:left="100"/>
      </w:pPr>
      <w:r>
        <w:t>The</w:t>
      </w:r>
      <w:r>
        <w:rPr>
          <w:spacing w:val="-4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 xml:space="preserve">step, </w:t>
      </w:r>
      <w:proofErr w:type="spellStart"/>
      <w:r>
        <w:t>glycolysis</w:t>
      </w:r>
      <w:proofErr w:type="spellEnd"/>
      <w:r>
        <w:t>,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fermentation</w:t>
      </w:r>
      <w:r>
        <w:rPr>
          <w:spacing w:val="-1"/>
        </w:rPr>
        <w:t xml:space="preserve"> </w:t>
      </w:r>
      <w:r>
        <w:t>pathways:</w:t>
      </w:r>
    </w:p>
    <w:p w:rsidR="0038421A" w:rsidRDefault="0038421A" w:rsidP="0038421A">
      <w:pPr>
        <w:pStyle w:val="BodyText"/>
        <w:spacing w:before="1"/>
        <w:rPr>
          <w:sz w:val="36"/>
        </w:rPr>
      </w:pPr>
    </w:p>
    <w:p w:rsidR="0038421A" w:rsidRDefault="0038421A" w:rsidP="0038421A">
      <w:pPr>
        <w:pStyle w:val="BodyText"/>
        <w:ind w:left="820" w:right="380"/>
      </w:pPr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+ 2 NAD</w:t>
      </w:r>
      <w:r>
        <w:rPr>
          <w:vertAlign w:val="superscript"/>
        </w:rPr>
        <w:t>+</w:t>
      </w:r>
      <w:r>
        <w:t xml:space="preserve"> + 2 ADP + 2 P</w:t>
      </w:r>
      <w:r>
        <w:rPr>
          <w:vertAlign w:val="subscript"/>
        </w:rPr>
        <w:t>i</w:t>
      </w:r>
      <w:r>
        <w:t xml:space="preserve"> → 2 CH</w:t>
      </w:r>
      <w:r>
        <w:rPr>
          <w:vertAlign w:val="subscript"/>
        </w:rPr>
        <w:t>3</w:t>
      </w:r>
      <w:r>
        <w:t>COCOO</w:t>
      </w:r>
      <w:r>
        <w:rPr>
          <w:vertAlign w:val="superscript"/>
        </w:rPr>
        <w:t>−</w:t>
      </w:r>
      <w:r>
        <w:t xml:space="preserve"> + 2 NADH + 2 ATP + 2 H</w:t>
      </w:r>
      <w:r>
        <w:rPr>
          <w:vertAlign w:val="subscript"/>
        </w:rPr>
        <w:t>2</w:t>
      </w:r>
      <w:r>
        <w:t>O +</w:t>
      </w:r>
      <w:r>
        <w:rPr>
          <w:spacing w:val="-57"/>
        </w:rPr>
        <w:t xml:space="preserve"> </w:t>
      </w:r>
      <w:r>
        <w:t>2H</w:t>
      </w:r>
      <w:r>
        <w:rPr>
          <w:vertAlign w:val="superscript"/>
        </w:rPr>
        <w:t>+</w:t>
      </w:r>
    </w:p>
    <w:p w:rsidR="0038421A" w:rsidRDefault="0038421A" w:rsidP="0038421A">
      <w:pPr>
        <w:pStyle w:val="BodyText"/>
        <w:spacing w:before="7"/>
      </w:pPr>
    </w:p>
    <w:p w:rsidR="0038421A" w:rsidRDefault="00F86290" w:rsidP="0038421A">
      <w:pPr>
        <w:pStyle w:val="BodyText"/>
        <w:spacing w:line="360" w:lineRule="auto"/>
        <w:ind w:left="100" w:right="115"/>
        <w:jc w:val="both"/>
      </w:pPr>
      <w:hyperlink r:id="rId25">
        <w:proofErr w:type="spellStart"/>
        <w:r w:rsidR="0038421A">
          <w:t>Pyruvate</w:t>
        </w:r>
        <w:proofErr w:type="spellEnd"/>
      </w:hyperlink>
      <w:r w:rsidR="0038421A">
        <w:rPr>
          <w:spacing w:val="1"/>
        </w:rPr>
        <w:t xml:space="preserve"> </w:t>
      </w:r>
      <w:r w:rsidR="0038421A">
        <w:t>is</w:t>
      </w:r>
      <w:r w:rsidR="0038421A">
        <w:rPr>
          <w:spacing w:val="1"/>
        </w:rPr>
        <w:t xml:space="preserve"> </w:t>
      </w:r>
      <w:r w:rsidR="0038421A">
        <w:t>CH</w:t>
      </w:r>
      <w:r w:rsidR="0038421A">
        <w:rPr>
          <w:vertAlign w:val="subscript"/>
        </w:rPr>
        <w:t>3</w:t>
      </w:r>
      <w:r w:rsidR="0038421A">
        <w:t>COCOO</w:t>
      </w:r>
      <w:r w:rsidR="0038421A">
        <w:rPr>
          <w:vertAlign w:val="superscript"/>
        </w:rPr>
        <w:t>−</w:t>
      </w:r>
      <w:r w:rsidR="0038421A">
        <w:t>.</w:t>
      </w:r>
      <w:r w:rsidR="0038421A">
        <w:rPr>
          <w:spacing w:val="1"/>
        </w:rPr>
        <w:t xml:space="preserve"> </w:t>
      </w:r>
      <w:r w:rsidR="0038421A">
        <w:t>P</w:t>
      </w:r>
      <w:r w:rsidR="0038421A">
        <w:rPr>
          <w:vertAlign w:val="subscript"/>
        </w:rPr>
        <w:t>i</w:t>
      </w:r>
      <w:r w:rsidR="0038421A">
        <w:rPr>
          <w:spacing w:val="1"/>
        </w:rPr>
        <w:t xml:space="preserve"> </w:t>
      </w:r>
      <w:r w:rsidR="0038421A">
        <w:t>is</w:t>
      </w:r>
      <w:r w:rsidR="0038421A">
        <w:rPr>
          <w:spacing w:val="1"/>
        </w:rPr>
        <w:t xml:space="preserve"> </w:t>
      </w:r>
      <w:hyperlink r:id="rId26">
        <w:r w:rsidR="0038421A">
          <w:t>inorganic</w:t>
        </w:r>
        <w:r w:rsidR="0038421A">
          <w:rPr>
            <w:spacing w:val="1"/>
          </w:rPr>
          <w:t xml:space="preserve"> </w:t>
        </w:r>
        <w:r w:rsidR="0038421A">
          <w:t>phosphate</w:t>
        </w:r>
      </w:hyperlink>
      <w:r w:rsidR="0038421A">
        <w:t>.</w:t>
      </w:r>
      <w:r w:rsidR="0038421A">
        <w:rPr>
          <w:spacing w:val="1"/>
        </w:rPr>
        <w:t xml:space="preserve"> </w:t>
      </w:r>
      <w:r w:rsidR="0038421A">
        <w:t>Two</w:t>
      </w:r>
      <w:r w:rsidR="0038421A">
        <w:rPr>
          <w:spacing w:val="1"/>
        </w:rPr>
        <w:t xml:space="preserve"> </w:t>
      </w:r>
      <w:hyperlink r:id="rId27">
        <w:r w:rsidR="0038421A">
          <w:t>ADP</w:t>
        </w:r>
      </w:hyperlink>
      <w:r w:rsidR="0038421A">
        <w:rPr>
          <w:spacing w:val="1"/>
        </w:rPr>
        <w:t xml:space="preserve"> </w:t>
      </w:r>
      <w:r w:rsidR="0038421A">
        <w:t>molecules</w:t>
      </w:r>
      <w:r w:rsidR="0038421A">
        <w:rPr>
          <w:spacing w:val="1"/>
        </w:rPr>
        <w:t xml:space="preserve"> </w:t>
      </w:r>
      <w:r w:rsidR="0038421A">
        <w:t>and</w:t>
      </w:r>
      <w:r w:rsidR="0038421A">
        <w:rPr>
          <w:spacing w:val="1"/>
        </w:rPr>
        <w:t xml:space="preserve"> </w:t>
      </w:r>
      <w:r w:rsidR="0038421A">
        <w:t>two</w:t>
      </w:r>
      <w:r w:rsidR="0038421A">
        <w:rPr>
          <w:spacing w:val="1"/>
        </w:rPr>
        <w:t xml:space="preserve"> </w:t>
      </w:r>
      <w:proofErr w:type="gramStart"/>
      <w:r w:rsidR="0038421A">
        <w:t>P</w:t>
      </w:r>
      <w:r w:rsidR="0038421A">
        <w:rPr>
          <w:vertAlign w:val="subscript"/>
        </w:rPr>
        <w:t>i</w:t>
      </w:r>
      <w:proofErr w:type="gramEnd"/>
      <w:r w:rsidR="0038421A">
        <w:rPr>
          <w:spacing w:val="1"/>
        </w:rPr>
        <w:t xml:space="preserve"> </w:t>
      </w:r>
      <w:r w:rsidR="0038421A">
        <w:t>are</w:t>
      </w:r>
      <w:r w:rsidR="0038421A">
        <w:rPr>
          <w:spacing w:val="-57"/>
        </w:rPr>
        <w:t xml:space="preserve"> </w:t>
      </w:r>
      <w:r w:rsidR="0038421A">
        <w:t>converted</w:t>
      </w:r>
      <w:r w:rsidR="0038421A">
        <w:rPr>
          <w:spacing w:val="1"/>
        </w:rPr>
        <w:t xml:space="preserve"> </w:t>
      </w:r>
      <w:r w:rsidR="0038421A">
        <w:t>to</w:t>
      </w:r>
      <w:r w:rsidR="0038421A">
        <w:rPr>
          <w:spacing w:val="1"/>
        </w:rPr>
        <w:t xml:space="preserve"> </w:t>
      </w:r>
      <w:r w:rsidR="0038421A">
        <w:t>two</w:t>
      </w:r>
      <w:r w:rsidR="0038421A">
        <w:rPr>
          <w:spacing w:val="1"/>
        </w:rPr>
        <w:t xml:space="preserve"> </w:t>
      </w:r>
      <w:hyperlink r:id="rId28">
        <w:r w:rsidR="0038421A">
          <w:t>ATP</w:t>
        </w:r>
      </w:hyperlink>
      <w:r w:rsidR="0038421A">
        <w:rPr>
          <w:spacing w:val="1"/>
        </w:rPr>
        <w:t xml:space="preserve"> </w:t>
      </w:r>
      <w:r w:rsidR="0038421A">
        <w:t>and</w:t>
      </w:r>
      <w:r w:rsidR="0038421A">
        <w:rPr>
          <w:spacing w:val="1"/>
        </w:rPr>
        <w:t xml:space="preserve"> </w:t>
      </w:r>
      <w:r w:rsidR="0038421A">
        <w:t>two</w:t>
      </w:r>
      <w:r w:rsidR="0038421A">
        <w:rPr>
          <w:spacing w:val="1"/>
        </w:rPr>
        <w:t xml:space="preserve"> </w:t>
      </w:r>
      <w:r w:rsidR="0038421A">
        <w:t>water</w:t>
      </w:r>
      <w:r w:rsidR="0038421A">
        <w:rPr>
          <w:spacing w:val="1"/>
        </w:rPr>
        <w:t xml:space="preserve"> </w:t>
      </w:r>
      <w:r w:rsidR="0038421A">
        <w:t>molecules</w:t>
      </w:r>
      <w:r w:rsidR="0038421A">
        <w:rPr>
          <w:spacing w:val="1"/>
        </w:rPr>
        <w:t xml:space="preserve"> </w:t>
      </w:r>
      <w:r w:rsidR="0038421A">
        <w:t>via</w:t>
      </w:r>
      <w:r w:rsidR="0038421A">
        <w:rPr>
          <w:spacing w:val="1"/>
        </w:rPr>
        <w:t xml:space="preserve"> </w:t>
      </w:r>
      <w:hyperlink r:id="rId29">
        <w:r w:rsidR="0038421A">
          <w:t>substrate-level</w:t>
        </w:r>
        <w:r w:rsidR="0038421A">
          <w:rPr>
            <w:spacing w:val="1"/>
          </w:rPr>
          <w:t xml:space="preserve"> </w:t>
        </w:r>
        <w:proofErr w:type="spellStart"/>
        <w:r w:rsidR="0038421A">
          <w:t>phosphorylation</w:t>
        </w:r>
        <w:proofErr w:type="spellEnd"/>
        <w:r w:rsidR="0038421A">
          <w:t>.</w:t>
        </w:r>
      </w:hyperlink>
      <w:r w:rsidR="0038421A">
        <w:rPr>
          <w:spacing w:val="1"/>
        </w:rPr>
        <w:t xml:space="preserve"> </w:t>
      </w:r>
      <w:r w:rsidR="0038421A">
        <w:t>Two</w:t>
      </w:r>
      <w:r w:rsidR="0038421A">
        <w:rPr>
          <w:spacing w:val="1"/>
        </w:rPr>
        <w:t xml:space="preserve"> </w:t>
      </w:r>
      <w:r w:rsidR="0038421A">
        <w:t xml:space="preserve">molecules of </w:t>
      </w:r>
      <w:hyperlink r:id="rId30">
        <w:r w:rsidR="0038421A">
          <w:t>NAD</w:t>
        </w:r>
        <w:r w:rsidR="0038421A">
          <w:rPr>
            <w:vertAlign w:val="superscript"/>
          </w:rPr>
          <w:t>+</w:t>
        </w:r>
        <w:r w:rsidR="0038421A">
          <w:t xml:space="preserve"> </w:t>
        </w:r>
      </w:hyperlink>
      <w:r w:rsidR="0038421A">
        <w:t xml:space="preserve">are also reduced to </w:t>
      </w:r>
      <w:hyperlink r:id="rId31">
        <w:r w:rsidR="0038421A">
          <w:t xml:space="preserve">NADH. </w:t>
        </w:r>
      </w:hyperlink>
      <w:r w:rsidR="0038421A">
        <w:t xml:space="preserve">In oxidative </w:t>
      </w:r>
      <w:proofErr w:type="spellStart"/>
      <w:r w:rsidR="0038421A">
        <w:t>phosphorylation</w:t>
      </w:r>
      <w:proofErr w:type="spellEnd"/>
      <w:r w:rsidR="0038421A">
        <w:t xml:space="preserve"> the energy for ATP</w:t>
      </w:r>
      <w:r w:rsidR="0038421A">
        <w:rPr>
          <w:spacing w:val="-57"/>
        </w:rPr>
        <w:t xml:space="preserve"> </w:t>
      </w:r>
      <w:r w:rsidR="0038421A">
        <w:t>formation</w:t>
      </w:r>
      <w:r w:rsidR="0038421A">
        <w:rPr>
          <w:spacing w:val="1"/>
        </w:rPr>
        <w:t xml:space="preserve"> </w:t>
      </w:r>
      <w:r w:rsidR="0038421A">
        <w:t>is</w:t>
      </w:r>
      <w:r w:rsidR="0038421A">
        <w:rPr>
          <w:spacing w:val="1"/>
        </w:rPr>
        <w:t xml:space="preserve"> </w:t>
      </w:r>
      <w:r w:rsidR="0038421A">
        <w:t>derived</w:t>
      </w:r>
      <w:r w:rsidR="0038421A">
        <w:rPr>
          <w:spacing w:val="1"/>
        </w:rPr>
        <w:t xml:space="preserve"> </w:t>
      </w:r>
      <w:r w:rsidR="0038421A">
        <w:t>from</w:t>
      </w:r>
      <w:r w:rsidR="0038421A">
        <w:rPr>
          <w:spacing w:val="1"/>
        </w:rPr>
        <w:t xml:space="preserve"> </w:t>
      </w:r>
      <w:r w:rsidR="0038421A">
        <w:t>an</w:t>
      </w:r>
      <w:r w:rsidR="0038421A">
        <w:rPr>
          <w:spacing w:val="1"/>
        </w:rPr>
        <w:t xml:space="preserve"> </w:t>
      </w:r>
      <w:hyperlink r:id="rId32">
        <w:r w:rsidR="0038421A">
          <w:t>electrochemical</w:t>
        </w:r>
        <w:r w:rsidR="0038421A">
          <w:rPr>
            <w:spacing w:val="1"/>
          </w:rPr>
          <w:t xml:space="preserve"> </w:t>
        </w:r>
        <w:r w:rsidR="0038421A">
          <w:t>proton</w:t>
        </w:r>
        <w:r w:rsidR="0038421A">
          <w:rPr>
            <w:spacing w:val="1"/>
          </w:rPr>
          <w:t xml:space="preserve"> </w:t>
        </w:r>
        <w:r w:rsidR="0038421A">
          <w:t>gradient</w:t>
        </w:r>
      </w:hyperlink>
      <w:r w:rsidR="0038421A">
        <w:rPr>
          <w:spacing w:val="1"/>
        </w:rPr>
        <w:t xml:space="preserve"> </w:t>
      </w:r>
      <w:r w:rsidR="0038421A">
        <w:t>generated</w:t>
      </w:r>
      <w:r w:rsidR="0038421A">
        <w:rPr>
          <w:spacing w:val="1"/>
        </w:rPr>
        <w:t xml:space="preserve"> </w:t>
      </w:r>
      <w:r w:rsidR="0038421A">
        <w:t>across</w:t>
      </w:r>
      <w:r w:rsidR="0038421A">
        <w:rPr>
          <w:spacing w:val="1"/>
        </w:rPr>
        <w:t xml:space="preserve"> </w:t>
      </w:r>
      <w:r w:rsidR="0038421A">
        <w:t>the</w:t>
      </w:r>
      <w:r w:rsidR="0038421A">
        <w:rPr>
          <w:spacing w:val="1"/>
        </w:rPr>
        <w:t xml:space="preserve"> </w:t>
      </w:r>
      <w:hyperlink r:id="rId33">
        <w:r w:rsidR="0038421A">
          <w:t>inner</w:t>
        </w:r>
      </w:hyperlink>
      <w:r w:rsidR="0038421A">
        <w:rPr>
          <w:spacing w:val="1"/>
        </w:rPr>
        <w:t xml:space="preserve"> </w:t>
      </w:r>
      <w:hyperlink r:id="rId34">
        <w:r w:rsidR="0038421A">
          <w:t>mitochondrial membrane</w:t>
        </w:r>
      </w:hyperlink>
      <w:r w:rsidR="0038421A">
        <w:t xml:space="preserve"> (or, in the case of bacteria, the </w:t>
      </w:r>
      <w:hyperlink r:id="rId35">
        <w:r w:rsidR="0038421A">
          <w:t>plasma membrane</w:t>
        </w:r>
      </w:hyperlink>
      <w:r w:rsidR="0038421A">
        <w:t>) via the electron</w:t>
      </w:r>
      <w:r w:rsidR="0038421A">
        <w:rPr>
          <w:spacing w:val="1"/>
        </w:rPr>
        <w:t xml:space="preserve"> </w:t>
      </w:r>
      <w:r w:rsidR="0038421A">
        <w:t xml:space="preserve">transport chain. </w:t>
      </w:r>
      <w:proofErr w:type="spellStart"/>
      <w:r w:rsidR="0038421A">
        <w:t>Glycolysis</w:t>
      </w:r>
      <w:proofErr w:type="spellEnd"/>
      <w:r w:rsidR="0038421A">
        <w:t xml:space="preserve"> has substrate-level </w:t>
      </w:r>
      <w:proofErr w:type="spellStart"/>
      <w:r w:rsidR="0038421A">
        <w:t>phosphorylation</w:t>
      </w:r>
      <w:proofErr w:type="spellEnd"/>
      <w:r w:rsidR="0038421A">
        <w:t xml:space="preserve"> (ATP generated directly at the</w:t>
      </w:r>
      <w:r w:rsidR="0038421A">
        <w:rPr>
          <w:spacing w:val="1"/>
        </w:rPr>
        <w:t xml:space="preserve"> </w:t>
      </w:r>
      <w:r w:rsidR="0038421A">
        <w:t>point</w:t>
      </w:r>
      <w:r w:rsidR="0038421A">
        <w:rPr>
          <w:spacing w:val="-1"/>
        </w:rPr>
        <w:t xml:space="preserve"> </w:t>
      </w:r>
      <w:r w:rsidR="0038421A">
        <w:t>of reaction).</w:t>
      </w:r>
    </w:p>
    <w:p w:rsidR="0038421A" w:rsidRDefault="0038421A" w:rsidP="0038421A">
      <w:pPr>
        <w:pStyle w:val="BodyText"/>
        <w:spacing w:before="4"/>
      </w:pPr>
    </w:p>
    <w:p w:rsidR="0038421A" w:rsidRDefault="0038421A" w:rsidP="0038421A">
      <w:pPr>
        <w:pStyle w:val="BodyText"/>
        <w:spacing w:before="1" w:line="360" w:lineRule="auto"/>
        <w:ind w:left="100" w:right="117"/>
        <w:jc w:val="both"/>
      </w:pPr>
      <w:r>
        <w:t xml:space="preserve">Humans have used fermentation to produce food and beverages since the </w:t>
      </w:r>
      <w:hyperlink r:id="rId36">
        <w:r>
          <w:t>Neolithic age</w:t>
        </w:r>
      </w:hyperlink>
      <w:r>
        <w:t>. For</w:t>
      </w:r>
      <w:r>
        <w:rPr>
          <w:spacing w:val="1"/>
        </w:rPr>
        <w:t xml:space="preserve"> </w:t>
      </w:r>
      <w:r>
        <w:t xml:space="preserve">example, fermentation is used for preservation in a process that produces </w:t>
      </w:r>
      <w:hyperlink r:id="rId37">
        <w:r>
          <w:t xml:space="preserve">lactic acid </w:t>
        </w:r>
      </w:hyperlink>
      <w:r>
        <w:t>as found in</w:t>
      </w:r>
      <w:r>
        <w:rPr>
          <w:spacing w:val="1"/>
        </w:rPr>
        <w:t xml:space="preserve"> </w:t>
      </w:r>
      <w:r>
        <w:t>such</w:t>
      </w:r>
      <w:r>
        <w:rPr>
          <w:spacing w:val="31"/>
        </w:rPr>
        <w:t xml:space="preserve"> </w:t>
      </w:r>
      <w:r>
        <w:t>sour</w:t>
      </w:r>
      <w:r>
        <w:rPr>
          <w:spacing w:val="34"/>
        </w:rPr>
        <w:t xml:space="preserve"> </w:t>
      </w:r>
      <w:hyperlink r:id="rId38">
        <w:r>
          <w:t>foods</w:t>
        </w:r>
      </w:hyperlink>
      <w:r>
        <w:rPr>
          <w:spacing w:val="32"/>
        </w:rPr>
        <w:t xml:space="preserve"> </w:t>
      </w:r>
      <w:r>
        <w:t>as</w:t>
      </w:r>
      <w:r>
        <w:rPr>
          <w:spacing w:val="35"/>
        </w:rPr>
        <w:t xml:space="preserve"> </w:t>
      </w:r>
      <w:hyperlink r:id="rId39">
        <w:r>
          <w:t>pickled</w:t>
        </w:r>
        <w:r>
          <w:rPr>
            <w:spacing w:val="33"/>
          </w:rPr>
          <w:t xml:space="preserve"> </w:t>
        </w:r>
        <w:r>
          <w:t>cucumbers,</w:t>
        </w:r>
      </w:hyperlink>
      <w:r>
        <w:rPr>
          <w:spacing w:val="32"/>
        </w:rPr>
        <w:t xml:space="preserve"> </w:t>
      </w:r>
      <w:hyperlink r:id="rId40">
        <w:proofErr w:type="spellStart"/>
        <w:r>
          <w:t>kimchi</w:t>
        </w:r>
        <w:proofErr w:type="spellEnd"/>
      </w:hyperlink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hyperlink r:id="rId41">
        <w:r>
          <w:t>yogurt,</w:t>
        </w:r>
      </w:hyperlink>
      <w:r>
        <w:rPr>
          <w:spacing w:val="32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well</w:t>
      </w:r>
      <w:r>
        <w:rPr>
          <w:spacing w:val="33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producing</w:t>
      </w:r>
      <w:r>
        <w:rPr>
          <w:spacing w:val="32"/>
        </w:rPr>
        <w:t xml:space="preserve"> </w:t>
      </w:r>
      <w:r>
        <w:t>alcoholic</w:t>
      </w:r>
    </w:p>
    <w:p w:rsidR="0038421A" w:rsidRDefault="0038421A" w:rsidP="0038421A">
      <w:pPr>
        <w:spacing w:line="360" w:lineRule="auto"/>
        <w:jc w:val="both"/>
        <w:sectPr w:rsidR="0038421A" w:rsidSect="0038421A">
          <w:pgSz w:w="12240" w:h="15840"/>
          <w:pgMar w:top="1360" w:right="1320" w:bottom="280" w:left="1340" w:header="720" w:footer="720" w:gutter="0"/>
          <w:cols w:space="720"/>
        </w:sectPr>
      </w:pPr>
    </w:p>
    <w:p w:rsidR="0038421A" w:rsidRDefault="0038421A" w:rsidP="0038421A">
      <w:pPr>
        <w:pStyle w:val="BodyText"/>
        <w:spacing w:before="74" w:line="360" w:lineRule="auto"/>
        <w:ind w:left="100" w:right="121"/>
        <w:jc w:val="both"/>
      </w:pPr>
      <w:proofErr w:type="gramStart"/>
      <w:r>
        <w:lastRenderedPageBreak/>
        <w:t>beverages</w:t>
      </w:r>
      <w:proofErr w:type="gramEnd"/>
      <w:r>
        <w:t xml:space="preserve"> such as </w:t>
      </w:r>
      <w:hyperlink r:id="rId42">
        <w:r>
          <w:t xml:space="preserve">wine </w:t>
        </w:r>
      </w:hyperlink>
      <w:r>
        <w:t xml:space="preserve">and </w:t>
      </w:r>
      <w:hyperlink r:id="rId43">
        <w:r>
          <w:t xml:space="preserve">beer. </w:t>
        </w:r>
      </w:hyperlink>
      <w:r>
        <w:t>Fermentation can even occur within the stomachs of animals,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 humans.</w:t>
      </w:r>
    </w:p>
    <w:p w:rsidR="0038421A" w:rsidRDefault="0038421A" w:rsidP="0038421A">
      <w:pPr>
        <w:pStyle w:val="BodyText"/>
        <w:spacing w:before="6"/>
      </w:pPr>
    </w:p>
    <w:p w:rsidR="0038421A" w:rsidRDefault="0038421A" w:rsidP="0038421A">
      <w:pPr>
        <w:pStyle w:val="Heading3"/>
        <w:jc w:val="both"/>
      </w:pPr>
      <w:r>
        <w:t>Definitions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Fermentation</w:t>
      </w:r>
    </w:p>
    <w:p w:rsidR="0038421A" w:rsidRDefault="0038421A" w:rsidP="0038421A">
      <w:pPr>
        <w:pStyle w:val="BodyText"/>
        <w:spacing w:before="1"/>
        <w:rPr>
          <w:b/>
        </w:rPr>
      </w:pPr>
    </w:p>
    <w:p w:rsidR="0038421A" w:rsidRDefault="0038421A" w:rsidP="0038421A">
      <w:pPr>
        <w:pStyle w:val="BodyText"/>
        <w:spacing w:line="360" w:lineRule="auto"/>
        <w:ind w:left="100" w:right="116"/>
        <w:jc w:val="both"/>
      </w:pPr>
      <w:r>
        <w:t>To many people, fermentation simply means the production of alcohol: grains and fruits are</w:t>
      </w:r>
      <w:r>
        <w:rPr>
          <w:spacing w:val="1"/>
        </w:rPr>
        <w:t xml:space="preserve"> </w:t>
      </w:r>
      <w:r>
        <w:t>fermented to produce beer and wine. If a food soured, one might say it was 'off' or fermented.</w:t>
      </w:r>
      <w:r>
        <w:rPr>
          <w:spacing w:val="1"/>
        </w:rPr>
        <w:t xml:space="preserve"> </w:t>
      </w:r>
      <w:r>
        <w:t>Here are some definitions of fermentation. They range from informal, general usage to more</w:t>
      </w:r>
      <w:r>
        <w:rPr>
          <w:spacing w:val="1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definitions.</w:t>
      </w:r>
    </w:p>
    <w:p w:rsidR="0038421A" w:rsidRDefault="0038421A" w:rsidP="0038421A">
      <w:pPr>
        <w:pStyle w:val="BodyText"/>
        <w:spacing w:before="3"/>
      </w:pPr>
    </w:p>
    <w:p w:rsidR="0038421A" w:rsidRDefault="0038421A" w:rsidP="0038421A">
      <w:pPr>
        <w:pStyle w:val="ListParagraph"/>
        <w:numPr>
          <w:ilvl w:val="0"/>
          <w:numId w:val="7"/>
        </w:numPr>
        <w:tabs>
          <w:tab w:val="left" w:pos="82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Preservation</w:t>
      </w:r>
      <w:r>
        <w:rPr>
          <w:spacing w:val="-2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hyperlink r:id="rId44">
        <w:r>
          <w:rPr>
            <w:sz w:val="24"/>
          </w:rPr>
          <w:t xml:space="preserve">microorganisms </w:t>
        </w:r>
      </w:hyperlink>
      <w:r>
        <w:rPr>
          <w:sz w:val="24"/>
        </w:rPr>
        <w:t>(general</w:t>
      </w:r>
      <w:r>
        <w:rPr>
          <w:spacing w:val="-2"/>
          <w:sz w:val="24"/>
        </w:rPr>
        <w:t xml:space="preserve"> </w:t>
      </w:r>
      <w:r>
        <w:rPr>
          <w:sz w:val="24"/>
        </w:rPr>
        <w:t>use).</w:t>
      </w:r>
    </w:p>
    <w:p w:rsidR="0038421A" w:rsidRDefault="0038421A" w:rsidP="0038421A">
      <w:pPr>
        <w:pStyle w:val="ListParagraph"/>
        <w:numPr>
          <w:ilvl w:val="0"/>
          <w:numId w:val="7"/>
        </w:numPr>
        <w:tabs>
          <w:tab w:val="left" w:pos="821"/>
        </w:tabs>
        <w:ind w:hanging="361"/>
        <w:jc w:val="both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that produces</w:t>
      </w:r>
      <w:r>
        <w:rPr>
          <w:spacing w:val="-1"/>
          <w:sz w:val="24"/>
        </w:rPr>
        <w:t xml:space="preserve"> </w:t>
      </w:r>
      <w:r>
        <w:rPr>
          <w:sz w:val="24"/>
        </w:rPr>
        <w:t>alcoholic</w:t>
      </w:r>
      <w:r>
        <w:rPr>
          <w:spacing w:val="-1"/>
          <w:sz w:val="24"/>
        </w:rPr>
        <w:t xml:space="preserve"> </w:t>
      </w:r>
      <w:r>
        <w:rPr>
          <w:sz w:val="24"/>
        </w:rPr>
        <w:t>beverages</w:t>
      </w:r>
      <w:r>
        <w:rPr>
          <w:spacing w:val="-1"/>
          <w:sz w:val="24"/>
        </w:rPr>
        <w:t xml:space="preserve"> </w:t>
      </w:r>
      <w:r>
        <w:rPr>
          <w:sz w:val="24"/>
        </w:rPr>
        <w:t>or acidic</w:t>
      </w:r>
      <w:r>
        <w:rPr>
          <w:spacing w:val="-1"/>
          <w:sz w:val="24"/>
        </w:rPr>
        <w:t xml:space="preserve"> </w:t>
      </w:r>
      <w:r>
        <w:rPr>
          <w:sz w:val="24"/>
        </w:rPr>
        <w:t>dairy</w:t>
      </w:r>
      <w:r>
        <w:rPr>
          <w:spacing w:val="-6"/>
          <w:sz w:val="24"/>
        </w:rPr>
        <w:t xml:space="preserve"> </w:t>
      </w:r>
      <w:r>
        <w:rPr>
          <w:sz w:val="24"/>
        </w:rPr>
        <w:t>products (general</w:t>
      </w:r>
      <w:r>
        <w:rPr>
          <w:spacing w:val="-1"/>
          <w:sz w:val="24"/>
        </w:rPr>
        <w:t xml:space="preserve"> </w:t>
      </w:r>
      <w:r>
        <w:rPr>
          <w:sz w:val="24"/>
        </w:rPr>
        <w:t>use).</w:t>
      </w:r>
    </w:p>
    <w:p w:rsidR="0038421A" w:rsidRDefault="0038421A" w:rsidP="0038421A">
      <w:pPr>
        <w:pStyle w:val="ListParagraph"/>
        <w:numPr>
          <w:ilvl w:val="0"/>
          <w:numId w:val="7"/>
        </w:numPr>
        <w:tabs>
          <w:tab w:val="left" w:pos="821"/>
        </w:tabs>
        <w:ind w:right="123"/>
        <w:jc w:val="both"/>
        <w:rPr>
          <w:sz w:val="24"/>
        </w:rPr>
      </w:pPr>
      <w:r>
        <w:rPr>
          <w:sz w:val="24"/>
        </w:rPr>
        <w:t>Any large-scale microbial process occurring with or without air (common definition used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industry).</w:t>
      </w:r>
    </w:p>
    <w:p w:rsidR="0038421A" w:rsidRDefault="0038421A" w:rsidP="0038421A">
      <w:pPr>
        <w:pStyle w:val="ListParagraph"/>
        <w:numPr>
          <w:ilvl w:val="0"/>
          <w:numId w:val="7"/>
        </w:numPr>
        <w:tabs>
          <w:tab w:val="left" w:pos="821"/>
        </w:tabs>
        <w:ind w:right="121"/>
        <w:jc w:val="both"/>
        <w:rPr>
          <w:sz w:val="24"/>
        </w:rPr>
      </w:pPr>
      <w:r>
        <w:rPr>
          <w:sz w:val="24"/>
        </w:rPr>
        <w:t>Any energy-releasing metabolic process that takes place only under anaerobic conditions</w:t>
      </w:r>
      <w:r>
        <w:rPr>
          <w:spacing w:val="1"/>
          <w:sz w:val="24"/>
        </w:rPr>
        <w:t xml:space="preserve"> </w:t>
      </w:r>
      <w:r>
        <w:rPr>
          <w:sz w:val="24"/>
        </w:rPr>
        <w:t>(becoming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scientific).</w:t>
      </w:r>
    </w:p>
    <w:p w:rsidR="0038421A" w:rsidRDefault="0038421A" w:rsidP="0038421A">
      <w:pPr>
        <w:pStyle w:val="ListParagraph"/>
        <w:numPr>
          <w:ilvl w:val="0"/>
          <w:numId w:val="7"/>
        </w:numPr>
        <w:tabs>
          <w:tab w:val="left" w:pos="821"/>
        </w:tabs>
        <w:ind w:right="121"/>
        <w:jc w:val="both"/>
        <w:rPr>
          <w:sz w:val="24"/>
        </w:rPr>
      </w:pPr>
      <w:r>
        <w:rPr>
          <w:sz w:val="24"/>
        </w:rPr>
        <w:t>Any metabolic process that releases energy from a sugar or other organic molecules, does</w:t>
      </w:r>
      <w:r>
        <w:rPr>
          <w:spacing w:val="-57"/>
          <w:sz w:val="24"/>
        </w:rPr>
        <w:t xml:space="preserve"> </w:t>
      </w:r>
      <w:r>
        <w:rPr>
          <w:sz w:val="24"/>
        </w:rPr>
        <w:t>not require oxygen or an electron transport system, and uses an organic molecule as the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electron</w:t>
      </w:r>
      <w:r>
        <w:rPr>
          <w:spacing w:val="1"/>
          <w:sz w:val="24"/>
        </w:rPr>
        <w:t xml:space="preserve"> </w:t>
      </w:r>
      <w:r>
        <w:rPr>
          <w:sz w:val="24"/>
        </w:rPr>
        <w:t>acceptor (most scientific).</w:t>
      </w:r>
    </w:p>
    <w:p w:rsidR="0038421A" w:rsidRDefault="0038421A" w:rsidP="0038421A">
      <w:pPr>
        <w:pStyle w:val="BodyText"/>
        <w:spacing w:before="8"/>
      </w:pPr>
    </w:p>
    <w:p w:rsidR="0038421A" w:rsidRDefault="0038421A" w:rsidP="0038421A">
      <w:pPr>
        <w:pStyle w:val="Heading3"/>
        <w:jc w:val="both"/>
      </w:pPr>
      <w:r>
        <w:t>Examples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Fermentation</w:t>
      </w:r>
    </w:p>
    <w:p w:rsidR="0038421A" w:rsidRDefault="0038421A" w:rsidP="0038421A">
      <w:pPr>
        <w:pStyle w:val="BodyText"/>
        <w:spacing w:before="1"/>
        <w:rPr>
          <w:b/>
        </w:rPr>
      </w:pPr>
    </w:p>
    <w:p w:rsidR="0038421A" w:rsidRDefault="0038421A" w:rsidP="0038421A">
      <w:pPr>
        <w:pStyle w:val="BodyText"/>
        <w:spacing w:line="360" w:lineRule="auto"/>
        <w:ind w:left="100" w:right="116"/>
        <w:jc w:val="both"/>
      </w:pPr>
      <w:r>
        <w:t>Fermentation does not necessarily have to be carried out in an</w:t>
      </w:r>
      <w:r>
        <w:rPr>
          <w:spacing w:val="1"/>
        </w:rPr>
        <w:t xml:space="preserve"> </w:t>
      </w:r>
      <w:hyperlink r:id="rId45">
        <w:r>
          <w:t>anaerobic</w:t>
        </w:r>
      </w:hyperlink>
      <w:r>
        <w:t xml:space="preserve"> environment. For</w:t>
      </w:r>
      <w:r>
        <w:rPr>
          <w:spacing w:val="1"/>
        </w:rPr>
        <w:t xml:space="preserve"> </w:t>
      </w:r>
      <w:r>
        <w:t xml:space="preserve">example, even in the presence of abundant oxygen, </w:t>
      </w:r>
      <w:hyperlink r:id="rId46">
        <w:r>
          <w:t>yeast</w:t>
        </w:r>
      </w:hyperlink>
      <w:r>
        <w:t xml:space="preserve"> cells greatly prefer fermentation to</w:t>
      </w:r>
      <w:r>
        <w:rPr>
          <w:spacing w:val="1"/>
        </w:rPr>
        <w:t xml:space="preserve"> </w:t>
      </w:r>
      <w:hyperlink r:id="rId47">
        <w:r>
          <w:t>aerobic respiration,</w:t>
        </w:r>
      </w:hyperlink>
      <w:r>
        <w:t xml:space="preserve"> as long as </w:t>
      </w:r>
      <w:hyperlink r:id="rId48" w:anchor="Chemistry">
        <w:r>
          <w:t>sugars</w:t>
        </w:r>
      </w:hyperlink>
      <w:r>
        <w:t xml:space="preserve"> are readily available for consumption (a phenomenon</w:t>
      </w:r>
      <w:r>
        <w:rPr>
          <w:spacing w:val="1"/>
        </w:rPr>
        <w:t xml:space="preserve"> </w:t>
      </w:r>
      <w:r>
        <w:t xml:space="preserve">known as the </w:t>
      </w:r>
      <w:hyperlink r:id="rId49">
        <w:r>
          <w:t>Crabtree effect</w:t>
        </w:r>
      </w:hyperlink>
      <w:r>
        <w:t xml:space="preserve">). The antibiotic activity of </w:t>
      </w:r>
      <w:hyperlink r:id="rId50">
        <w:r>
          <w:t xml:space="preserve">hops </w:t>
        </w:r>
      </w:hyperlink>
      <w:r>
        <w:t>also inhibits aerobic metabolism in</w:t>
      </w:r>
      <w:r>
        <w:rPr>
          <w:spacing w:val="1"/>
        </w:rPr>
        <w:t xml:space="preserve"> </w:t>
      </w:r>
      <w:r>
        <w:t xml:space="preserve">yeast. Fermentation react </w:t>
      </w:r>
      <w:hyperlink r:id="rId51">
        <w:r>
          <w:t xml:space="preserve">NADH </w:t>
        </w:r>
      </w:hyperlink>
      <w:r>
        <w:t xml:space="preserve">with an </w:t>
      </w:r>
      <w:hyperlink r:id="rId52">
        <w:r>
          <w:t>endogenous</w:t>
        </w:r>
      </w:hyperlink>
      <w:r>
        <w:t xml:space="preserve">, </w:t>
      </w:r>
      <w:hyperlink r:id="rId53">
        <w:r>
          <w:t xml:space="preserve">organic </w:t>
        </w:r>
      </w:hyperlink>
      <w:hyperlink r:id="rId54">
        <w:r>
          <w:t>electron acceptor</w:t>
        </w:r>
      </w:hyperlink>
      <w:r>
        <w:t>. Usually this is</w:t>
      </w:r>
      <w:r>
        <w:rPr>
          <w:spacing w:val="1"/>
        </w:rPr>
        <w:t xml:space="preserve"> </w:t>
      </w:r>
      <w:proofErr w:type="spellStart"/>
      <w:r>
        <w:t>pyruvate</w:t>
      </w:r>
      <w:proofErr w:type="spellEnd"/>
      <w:r>
        <w:t xml:space="preserve"> formed from the sugar during the </w:t>
      </w:r>
      <w:proofErr w:type="spellStart"/>
      <w:r>
        <w:t>glycolysis</w:t>
      </w:r>
      <w:proofErr w:type="spellEnd"/>
      <w:r>
        <w:t xml:space="preserve"> step. During fermentation, </w:t>
      </w:r>
      <w:hyperlink r:id="rId55">
        <w:proofErr w:type="spellStart"/>
        <w:r>
          <w:t>pyruvate</w:t>
        </w:r>
        <w:proofErr w:type="spellEnd"/>
      </w:hyperlink>
      <w:r>
        <w:t xml:space="preserve"> is</w:t>
      </w:r>
      <w:r>
        <w:rPr>
          <w:spacing w:val="1"/>
        </w:rPr>
        <w:t xml:space="preserve"> </w:t>
      </w:r>
      <w:r>
        <w:t>metabolized</w:t>
      </w:r>
      <w:r>
        <w:rPr>
          <w:spacing w:val="-1"/>
        </w:rPr>
        <w:t xml:space="preserve"> </w:t>
      </w:r>
      <w:r>
        <w:t>to various compounds through several processes:</w:t>
      </w:r>
    </w:p>
    <w:p w:rsidR="0038421A" w:rsidRDefault="0038421A" w:rsidP="0038421A">
      <w:pPr>
        <w:pStyle w:val="BodyText"/>
        <w:spacing w:before="5"/>
      </w:pPr>
    </w:p>
    <w:p w:rsidR="0038421A" w:rsidRDefault="00F86290" w:rsidP="0038421A">
      <w:pPr>
        <w:pStyle w:val="ListParagraph"/>
        <w:numPr>
          <w:ilvl w:val="0"/>
          <w:numId w:val="6"/>
        </w:numPr>
        <w:tabs>
          <w:tab w:val="left" w:pos="821"/>
        </w:tabs>
        <w:ind w:right="116"/>
        <w:jc w:val="both"/>
        <w:rPr>
          <w:sz w:val="24"/>
        </w:rPr>
      </w:pPr>
      <w:hyperlink r:id="rId56">
        <w:r w:rsidR="0038421A">
          <w:rPr>
            <w:b/>
            <w:sz w:val="24"/>
          </w:rPr>
          <w:t>Ethanol fermentation</w:t>
        </w:r>
      </w:hyperlink>
      <w:r w:rsidR="0038421A">
        <w:rPr>
          <w:sz w:val="24"/>
        </w:rPr>
        <w:t>,</w:t>
      </w:r>
      <w:r w:rsidR="0038421A">
        <w:rPr>
          <w:spacing w:val="1"/>
          <w:sz w:val="24"/>
        </w:rPr>
        <w:t xml:space="preserve"> </w:t>
      </w:r>
      <w:r w:rsidR="0038421A">
        <w:rPr>
          <w:sz w:val="24"/>
        </w:rPr>
        <w:t>aka</w:t>
      </w:r>
      <w:r w:rsidR="0038421A">
        <w:rPr>
          <w:spacing w:val="1"/>
          <w:sz w:val="24"/>
        </w:rPr>
        <w:t xml:space="preserve"> </w:t>
      </w:r>
      <w:r w:rsidR="0038421A">
        <w:rPr>
          <w:sz w:val="24"/>
        </w:rPr>
        <w:t>alcoholic</w:t>
      </w:r>
      <w:r w:rsidR="0038421A">
        <w:rPr>
          <w:spacing w:val="1"/>
          <w:sz w:val="24"/>
        </w:rPr>
        <w:t xml:space="preserve"> </w:t>
      </w:r>
      <w:r w:rsidR="0038421A">
        <w:rPr>
          <w:sz w:val="24"/>
        </w:rPr>
        <w:t>fermentation,</w:t>
      </w:r>
      <w:r w:rsidR="0038421A">
        <w:rPr>
          <w:spacing w:val="1"/>
          <w:sz w:val="24"/>
        </w:rPr>
        <w:t xml:space="preserve"> </w:t>
      </w:r>
      <w:r w:rsidR="0038421A">
        <w:rPr>
          <w:sz w:val="24"/>
        </w:rPr>
        <w:t>is</w:t>
      </w:r>
      <w:r w:rsidR="0038421A">
        <w:rPr>
          <w:spacing w:val="1"/>
          <w:sz w:val="24"/>
        </w:rPr>
        <w:t xml:space="preserve"> </w:t>
      </w:r>
      <w:r w:rsidR="0038421A">
        <w:rPr>
          <w:sz w:val="24"/>
        </w:rPr>
        <w:t>the production</w:t>
      </w:r>
      <w:r w:rsidR="0038421A">
        <w:rPr>
          <w:spacing w:val="1"/>
          <w:sz w:val="24"/>
        </w:rPr>
        <w:t xml:space="preserve"> </w:t>
      </w:r>
      <w:r w:rsidR="0038421A">
        <w:rPr>
          <w:sz w:val="24"/>
        </w:rPr>
        <w:t>of</w:t>
      </w:r>
      <w:r w:rsidR="0038421A">
        <w:rPr>
          <w:spacing w:val="1"/>
          <w:sz w:val="24"/>
        </w:rPr>
        <w:t xml:space="preserve"> </w:t>
      </w:r>
      <w:hyperlink r:id="rId57">
        <w:r w:rsidR="0038421A">
          <w:rPr>
            <w:sz w:val="24"/>
          </w:rPr>
          <w:t>ethanol</w:t>
        </w:r>
      </w:hyperlink>
      <w:r w:rsidR="0038421A">
        <w:rPr>
          <w:spacing w:val="1"/>
          <w:sz w:val="24"/>
        </w:rPr>
        <w:t xml:space="preserve"> </w:t>
      </w:r>
      <w:r w:rsidR="0038421A">
        <w:rPr>
          <w:sz w:val="24"/>
        </w:rPr>
        <w:t>and</w:t>
      </w:r>
      <w:r w:rsidR="0038421A">
        <w:rPr>
          <w:spacing w:val="1"/>
          <w:sz w:val="24"/>
        </w:rPr>
        <w:t xml:space="preserve"> </w:t>
      </w:r>
      <w:hyperlink r:id="rId58">
        <w:r w:rsidR="0038421A">
          <w:rPr>
            <w:sz w:val="24"/>
          </w:rPr>
          <w:t>carbon</w:t>
        </w:r>
        <w:r w:rsidR="0038421A">
          <w:rPr>
            <w:spacing w:val="-1"/>
            <w:sz w:val="24"/>
          </w:rPr>
          <w:t xml:space="preserve"> </w:t>
        </w:r>
        <w:r w:rsidR="0038421A">
          <w:rPr>
            <w:sz w:val="24"/>
          </w:rPr>
          <w:t>dioxide</w:t>
        </w:r>
      </w:hyperlink>
    </w:p>
    <w:p w:rsidR="0038421A" w:rsidRDefault="00F86290" w:rsidP="0038421A">
      <w:pPr>
        <w:pStyle w:val="ListParagraph"/>
        <w:numPr>
          <w:ilvl w:val="0"/>
          <w:numId w:val="6"/>
        </w:numPr>
        <w:tabs>
          <w:tab w:val="left" w:pos="821"/>
        </w:tabs>
        <w:spacing w:line="276" w:lineRule="exact"/>
        <w:ind w:hanging="361"/>
        <w:jc w:val="both"/>
        <w:rPr>
          <w:sz w:val="24"/>
        </w:rPr>
      </w:pPr>
      <w:hyperlink r:id="rId59">
        <w:r w:rsidR="0038421A">
          <w:rPr>
            <w:b/>
            <w:sz w:val="24"/>
          </w:rPr>
          <w:t>Lactic</w:t>
        </w:r>
        <w:r w:rsidR="0038421A">
          <w:rPr>
            <w:b/>
            <w:spacing w:val="-3"/>
            <w:sz w:val="24"/>
          </w:rPr>
          <w:t xml:space="preserve"> </w:t>
        </w:r>
        <w:r w:rsidR="0038421A">
          <w:rPr>
            <w:b/>
            <w:sz w:val="24"/>
          </w:rPr>
          <w:t>acid fermentation</w:t>
        </w:r>
        <w:r w:rsidR="0038421A">
          <w:rPr>
            <w:b/>
            <w:spacing w:val="1"/>
            <w:sz w:val="24"/>
          </w:rPr>
          <w:t xml:space="preserve"> </w:t>
        </w:r>
      </w:hyperlink>
      <w:r w:rsidR="0038421A">
        <w:rPr>
          <w:sz w:val="24"/>
        </w:rPr>
        <w:t>refers</w:t>
      </w:r>
      <w:r w:rsidR="0038421A">
        <w:rPr>
          <w:spacing w:val="-1"/>
          <w:sz w:val="24"/>
        </w:rPr>
        <w:t xml:space="preserve"> </w:t>
      </w:r>
      <w:r w:rsidR="0038421A">
        <w:rPr>
          <w:sz w:val="24"/>
        </w:rPr>
        <w:t>to</w:t>
      </w:r>
      <w:r w:rsidR="0038421A">
        <w:rPr>
          <w:spacing w:val="-1"/>
          <w:sz w:val="24"/>
        </w:rPr>
        <w:t xml:space="preserve"> </w:t>
      </w:r>
      <w:r w:rsidR="0038421A">
        <w:rPr>
          <w:sz w:val="24"/>
        </w:rPr>
        <w:t>two</w:t>
      </w:r>
      <w:r w:rsidR="0038421A">
        <w:rPr>
          <w:spacing w:val="-1"/>
          <w:sz w:val="24"/>
        </w:rPr>
        <w:t xml:space="preserve"> </w:t>
      </w:r>
      <w:r w:rsidR="0038421A">
        <w:rPr>
          <w:sz w:val="24"/>
        </w:rPr>
        <w:t>means</w:t>
      </w:r>
      <w:r w:rsidR="0038421A">
        <w:rPr>
          <w:spacing w:val="-1"/>
          <w:sz w:val="24"/>
        </w:rPr>
        <w:t xml:space="preserve"> </w:t>
      </w:r>
      <w:r w:rsidR="0038421A">
        <w:rPr>
          <w:sz w:val="24"/>
        </w:rPr>
        <w:t>of producing</w:t>
      </w:r>
      <w:r w:rsidR="0038421A">
        <w:rPr>
          <w:spacing w:val="-3"/>
          <w:sz w:val="24"/>
        </w:rPr>
        <w:t xml:space="preserve"> </w:t>
      </w:r>
      <w:hyperlink r:id="rId60">
        <w:r w:rsidR="0038421A">
          <w:rPr>
            <w:sz w:val="24"/>
          </w:rPr>
          <w:t>lactic</w:t>
        </w:r>
        <w:r w:rsidR="0038421A">
          <w:rPr>
            <w:spacing w:val="-2"/>
            <w:sz w:val="24"/>
          </w:rPr>
          <w:t xml:space="preserve"> </w:t>
        </w:r>
        <w:r w:rsidR="0038421A">
          <w:rPr>
            <w:sz w:val="24"/>
          </w:rPr>
          <w:t>acid</w:t>
        </w:r>
      </w:hyperlink>
      <w:r w:rsidR="0038421A">
        <w:rPr>
          <w:sz w:val="24"/>
        </w:rPr>
        <w:t>:</w:t>
      </w:r>
    </w:p>
    <w:p w:rsidR="0038421A" w:rsidRDefault="0038421A" w:rsidP="0038421A">
      <w:pPr>
        <w:pStyle w:val="BodyText"/>
        <w:spacing w:before="2"/>
      </w:pPr>
    </w:p>
    <w:p w:rsidR="0038421A" w:rsidRDefault="0038421A" w:rsidP="0038421A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spacing w:before="1" w:line="293" w:lineRule="exact"/>
        <w:ind w:hanging="361"/>
        <w:rPr>
          <w:sz w:val="24"/>
        </w:rPr>
      </w:pPr>
      <w:proofErr w:type="spellStart"/>
      <w:r>
        <w:rPr>
          <w:b/>
          <w:sz w:val="24"/>
        </w:rPr>
        <w:t>Homolactic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fermentation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production of</w:t>
      </w:r>
      <w:r>
        <w:rPr>
          <w:spacing w:val="-2"/>
          <w:sz w:val="24"/>
        </w:rPr>
        <w:t xml:space="preserve"> </w:t>
      </w:r>
      <w:r>
        <w:rPr>
          <w:sz w:val="24"/>
        </w:rPr>
        <w:t>lactic</w:t>
      </w:r>
      <w:r>
        <w:rPr>
          <w:spacing w:val="-2"/>
          <w:sz w:val="24"/>
        </w:rPr>
        <w:t xml:space="preserve"> </w:t>
      </w:r>
      <w:r>
        <w:rPr>
          <w:sz w:val="24"/>
        </w:rPr>
        <w:t>acid</w:t>
      </w:r>
      <w:r>
        <w:rPr>
          <w:spacing w:val="-1"/>
          <w:sz w:val="24"/>
        </w:rPr>
        <w:t xml:space="preserve"> </w:t>
      </w:r>
      <w:r>
        <w:rPr>
          <w:sz w:val="24"/>
        </w:rPr>
        <w:t>exclusively</w:t>
      </w:r>
    </w:p>
    <w:p w:rsidR="0038421A" w:rsidRDefault="0038421A" w:rsidP="0038421A">
      <w:pPr>
        <w:pStyle w:val="ListParagraph"/>
        <w:numPr>
          <w:ilvl w:val="1"/>
          <w:numId w:val="6"/>
        </w:numPr>
        <w:tabs>
          <w:tab w:val="left" w:pos="1540"/>
          <w:tab w:val="left" w:pos="1541"/>
        </w:tabs>
        <w:ind w:right="121"/>
        <w:rPr>
          <w:sz w:val="24"/>
        </w:rPr>
      </w:pPr>
      <w:proofErr w:type="spellStart"/>
      <w:r>
        <w:rPr>
          <w:b/>
          <w:sz w:val="24"/>
        </w:rPr>
        <w:t>Heterolactic</w:t>
      </w:r>
      <w:proofErr w:type="spellEnd"/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fermentation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production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lactic</w:t>
      </w:r>
      <w:r>
        <w:rPr>
          <w:spacing w:val="14"/>
          <w:sz w:val="24"/>
        </w:rPr>
        <w:t xml:space="preserve"> </w:t>
      </w:r>
      <w:r>
        <w:rPr>
          <w:sz w:val="24"/>
        </w:rPr>
        <w:t>acid</w:t>
      </w:r>
      <w:r>
        <w:rPr>
          <w:spacing w:val="16"/>
          <w:sz w:val="24"/>
        </w:rPr>
        <w:t xml:space="preserve"> </w:t>
      </w:r>
      <w:r>
        <w:rPr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z w:val="24"/>
        </w:rPr>
        <w:t>well</w:t>
      </w:r>
      <w:r>
        <w:rPr>
          <w:spacing w:val="16"/>
          <w:sz w:val="24"/>
        </w:rPr>
        <w:t xml:space="preserve"> </w:t>
      </w:r>
      <w:r>
        <w:rPr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z w:val="24"/>
        </w:rPr>
        <w:t>other</w:t>
      </w:r>
      <w:r>
        <w:rPr>
          <w:spacing w:val="14"/>
          <w:sz w:val="24"/>
        </w:rPr>
        <w:t xml:space="preserve"> </w:t>
      </w:r>
      <w:r>
        <w:rPr>
          <w:sz w:val="24"/>
        </w:rPr>
        <w:t>acids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alcohols.</w:t>
      </w:r>
    </w:p>
    <w:p w:rsidR="0038421A" w:rsidRDefault="0038421A" w:rsidP="0038421A">
      <w:pPr>
        <w:rPr>
          <w:sz w:val="24"/>
        </w:rPr>
        <w:sectPr w:rsidR="0038421A">
          <w:pgSz w:w="12240" w:h="15840"/>
          <w:pgMar w:top="1360" w:right="1320" w:bottom="280" w:left="1340" w:header="720" w:footer="720" w:gutter="0"/>
          <w:cols w:space="720"/>
        </w:sectPr>
      </w:pPr>
    </w:p>
    <w:p w:rsidR="0038421A" w:rsidRDefault="0038421A" w:rsidP="0038421A">
      <w:pPr>
        <w:pStyle w:val="BodyText"/>
        <w:spacing w:before="74" w:line="360" w:lineRule="auto"/>
        <w:ind w:left="100" w:right="117"/>
        <w:jc w:val="both"/>
      </w:pPr>
      <w:r>
        <w:lastRenderedPageBreak/>
        <w:t xml:space="preserve">Sugars are the most common </w:t>
      </w:r>
      <w:hyperlink r:id="rId61">
        <w:r>
          <w:t>substrate</w:t>
        </w:r>
      </w:hyperlink>
      <w:r>
        <w:t xml:space="preserve"> of fermentation, and typical examples of fermentation</w:t>
      </w:r>
      <w:r>
        <w:rPr>
          <w:spacing w:val="1"/>
        </w:rPr>
        <w:t xml:space="preserve"> </w:t>
      </w:r>
      <w:r>
        <w:t xml:space="preserve">products are </w:t>
      </w:r>
      <w:hyperlink r:id="rId62">
        <w:r>
          <w:t xml:space="preserve">ethanol, </w:t>
        </w:r>
      </w:hyperlink>
      <w:hyperlink r:id="rId63">
        <w:r>
          <w:t xml:space="preserve">lactic acid, </w:t>
        </w:r>
      </w:hyperlink>
      <w:hyperlink r:id="rId64">
        <w:r>
          <w:t>carbon dioxide</w:t>
        </w:r>
      </w:hyperlink>
      <w:r>
        <w:t xml:space="preserve">, and </w:t>
      </w:r>
      <w:hyperlink r:id="rId65">
        <w:r>
          <w:t>hydrogen gas (H</w:t>
        </w:r>
        <w:r>
          <w:rPr>
            <w:vertAlign w:val="subscript"/>
          </w:rPr>
          <w:t>2</w:t>
        </w:r>
        <w:r>
          <w:t xml:space="preserve">). </w:t>
        </w:r>
      </w:hyperlink>
      <w:r>
        <w:t>However, more exotic</w:t>
      </w:r>
      <w:r>
        <w:rPr>
          <w:spacing w:val="1"/>
        </w:rPr>
        <w:t xml:space="preserve"> </w:t>
      </w:r>
      <w:r>
        <w:t xml:space="preserve">compounds can be produced by fermentation, such as </w:t>
      </w:r>
      <w:hyperlink r:id="rId66">
        <w:r>
          <w:t xml:space="preserve">butyric acid </w:t>
        </w:r>
      </w:hyperlink>
      <w:r>
        <w:t xml:space="preserve">and </w:t>
      </w:r>
      <w:hyperlink r:id="rId67">
        <w:r>
          <w:t>acetone</w:t>
        </w:r>
      </w:hyperlink>
      <w:r>
        <w:t xml:space="preserve">. </w:t>
      </w:r>
      <w:hyperlink r:id="rId68">
        <w:r>
          <w:t xml:space="preserve">Yeast </w:t>
        </w:r>
      </w:hyperlink>
      <w:r>
        <w:t>carries out</w:t>
      </w:r>
      <w:r>
        <w:rPr>
          <w:spacing w:val="1"/>
        </w:rPr>
        <w:t xml:space="preserve"> </w:t>
      </w:r>
      <w:hyperlink r:id="rId69">
        <w:r>
          <w:t xml:space="preserve">fermentation </w:t>
        </w:r>
      </w:hyperlink>
      <w:r>
        <w:t xml:space="preserve">in the production of </w:t>
      </w:r>
      <w:hyperlink r:id="rId70">
        <w:r>
          <w:t xml:space="preserve">ethanol </w:t>
        </w:r>
      </w:hyperlink>
      <w:r>
        <w:t xml:space="preserve">in </w:t>
      </w:r>
      <w:hyperlink r:id="rId71">
        <w:r>
          <w:t>beers</w:t>
        </w:r>
      </w:hyperlink>
      <w:r>
        <w:t xml:space="preserve">, </w:t>
      </w:r>
      <w:hyperlink r:id="rId72">
        <w:r>
          <w:t>wines</w:t>
        </w:r>
      </w:hyperlink>
      <w:r>
        <w:t>, and other alcoholic drinks, along with</w:t>
      </w:r>
      <w:r>
        <w:rPr>
          <w:spacing w:val="1"/>
        </w:rPr>
        <w:t xml:space="preserve"> </w:t>
      </w:r>
      <w:r>
        <w:t xml:space="preserve">the production of large quantities of </w:t>
      </w:r>
      <w:hyperlink r:id="rId73">
        <w:r>
          <w:t xml:space="preserve">carbon dioxide. </w:t>
        </w:r>
      </w:hyperlink>
      <w:r>
        <w:t xml:space="preserve">Fermentation occurs in </w:t>
      </w:r>
      <w:hyperlink r:id="rId74">
        <w:r>
          <w:t xml:space="preserve">mammalian </w:t>
        </w:r>
      </w:hyperlink>
      <w:hyperlink r:id="rId75">
        <w:r>
          <w:t>muscle</w:t>
        </w:r>
      </w:hyperlink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periods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intense</w:t>
      </w:r>
      <w:r>
        <w:rPr>
          <w:spacing w:val="1"/>
        </w:rPr>
        <w:t xml:space="preserve"> </w:t>
      </w:r>
      <w:r>
        <w:t>exercise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oxygen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limited,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creation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hyperlink r:id="rId76">
        <w:r>
          <w:t>lactic</w:t>
        </w:r>
        <w:r>
          <w:rPr>
            <w:spacing w:val="-1"/>
          </w:rPr>
          <w:t xml:space="preserve"> </w:t>
        </w:r>
        <w:r>
          <w:t>acid.</w:t>
        </w:r>
      </w:hyperlink>
    </w:p>
    <w:p w:rsidR="0038421A" w:rsidRDefault="0038421A" w:rsidP="0038421A">
      <w:pPr>
        <w:pStyle w:val="BodyText"/>
        <w:spacing w:before="10"/>
      </w:pPr>
    </w:p>
    <w:p w:rsidR="0038421A" w:rsidRDefault="0038421A" w:rsidP="0038421A">
      <w:pPr>
        <w:pStyle w:val="Heading4"/>
      </w:pPr>
      <w:r>
        <w:t>Ethanol</w:t>
      </w:r>
      <w:r>
        <w:rPr>
          <w:spacing w:val="-5"/>
        </w:rPr>
        <w:t xml:space="preserve"> </w:t>
      </w:r>
      <w:r>
        <w:t>fermentation</w:t>
      </w:r>
    </w:p>
    <w:p w:rsidR="0038421A" w:rsidRDefault="0038421A" w:rsidP="0038421A">
      <w:pPr>
        <w:pStyle w:val="BodyText"/>
        <w:spacing w:before="10"/>
        <w:rPr>
          <w:b/>
          <w:sz w:val="23"/>
        </w:rPr>
      </w:pPr>
    </w:p>
    <w:p w:rsidR="0038421A" w:rsidRDefault="0038421A" w:rsidP="0038421A">
      <w:pPr>
        <w:pStyle w:val="BodyText"/>
        <w:spacing w:line="360" w:lineRule="auto"/>
        <w:ind w:left="100" w:right="119"/>
        <w:jc w:val="both"/>
      </w:pPr>
      <w:r>
        <w:t xml:space="preserve">The </w:t>
      </w:r>
      <w:hyperlink r:id="rId77">
        <w:r>
          <w:t>chemical equation</w:t>
        </w:r>
      </w:hyperlink>
      <w:r>
        <w:t xml:space="preserve"> below shows the alcoholic fermentation of </w:t>
      </w:r>
      <w:hyperlink r:id="rId78">
        <w:r>
          <w:t>glucose,</w:t>
        </w:r>
      </w:hyperlink>
      <w:r>
        <w:t xml:space="preserve"> whose </w:t>
      </w:r>
      <w:hyperlink r:id="rId79">
        <w:r>
          <w:t>chemical</w:t>
        </w:r>
      </w:hyperlink>
      <w:r>
        <w:rPr>
          <w:spacing w:val="1"/>
        </w:rPr>
        <w:t xml:space="preserve"> </w:t>
      </w:r>
      <w:hyperlink r:id="rId80">
        <w:r>
          <w:t>formula</w:t>
        </w:r>
      </w:hyperlink>
      <w:r>
        <w:t xml:space="preserve"> is 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. One glucose molecule is converted into two </w:t>
      </w:r>
      <w:hyperlink r:id="rId81">
        <w:r>
          <w:t>ethanol</w:t>
        </w:r>
      </w:hyperlink>
      <w:r>
        <w:t xml:space="preserve"> molecules and two</w:t>
      </w:r>
      <w:r>
        <w:rPr>
          <w:spacing w:val="1"/>
        </w:rPr>
        <w:t xml:space="preserve"> </w:t>
      </w:r>
      <w:hyperlink r:id="rId82">
        <w:r>
          <w:t>carbon</w:t>
        </w:r>
        <w:r>
          <w:rPr>
            <w:spacing w:val="-1"/>
          </w:rPr>
          <w:t xml:space="preserve"> </w:t>
        </w:r>
        <w:r>
          <w:t>dioxide</w:t>
        </w:r>
        <w:r>
          <w:rPr>
            <w:spacing w:val="-2"/>
          </w:rPr>
          <w:t xml:space="preserve"> </w:t>
        </w:r>
      </w:hyperlink>
      <w:r>
        <w:t>molecules:</w:t>
      </w:r>
    </w:p>
    <w:p w:rsidR="0038421A" w:rsidRDefault="0038421A" w:rsidP="0038421A">
      <w:pPr>
        <w:pStyle w:val="BodyText"/>
        <w:spacing w:before="4"/>
      </w:pPr>
    </w:p>
    <w:p w:rsidR="0038421A" w:rsidRDefault="0038421A" w:rsidP="0038421A">
      <w:pPr>
        <w:pStyle w:val="BodyText"/>
        <w:ind w:left="820"/>
      </w:pPr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rPr>
          <w:spacing w:val="1"/>
        </w:rPr>
        <w:t xml:space="preserve"> </w:t>
      </w:r>
      <w:r>
        <w:t>→ 2 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2 CO</w:t>
      </w:r>
      <w:r>
        <w:rPr>
          <w:vertAlign w:val="subscript"/>
        </w:rPr>
        <w:t>2</w:t>
      </w:r>
    </w:p>
    <w:p w:rsidR="0038421A" w:rsidRDefault="0038421A" w:rsidP="0038421A">
      <w:pPr>
        <w:pStyle w:val="BodyText"/>
        <w:spacing w:before="4"/>
        <w:rPr>
          <w:sz w:val="36"/>
        </w:rPr>
      </w:pPr>
    </w:p>
    <w:p w:rsidR="0038421A" w:rsidRDefault="0038421A" w:rsidP="0038421A">
      <w:pPr>
        <w:pStyle w:val="BodyText"/>
        <w:ind w:left="100"/>
      </w:pPr>
      <w:r>
        <w:t>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</w:t>
      </w:r>
      <w:r>
        <w:rPr>
          <w:spacing w:val="-2"/>
        </w:rPr>
        <w:t xml:space="preserve"> </w:t>
      </w:r>
      <w:r>
        <w:t>is the</w:t>
      </w:r>
      <w:r>
        <w:rPr>
          <w:spacing w:val="-2"/>
        </w:rPr>
        <w:t xml:space="preserve"> </w:t>
      </w:r>
      <w:hyperlink r:id="rId83">
        <w:r>
          <w:t>chemical formula</w:t>
        </w:r>
        <w:r>
          <w:rPr>
            <w:spacing w:val="-1"/>
          </w:rPr>
          <w:t xml:space="preserve"> </w:t>
        </w:r>
      </w:hyperlink>
      <w:r>
        <w:t xml:space="preserve">for </w:t>
      </w:r>
      <w:hyperlink r:id="rId84">
        <w:r>
          <w:t>ethanol</w:t>
        </w:r>
      </w:hyperlink>
      <w:r>
        <w:t>.</w:t>
      </w:r>
    </w:p>
    <w:p w:rsidR="0038421A" w:rsidRDefault="0038421A" w:rsidP="0038421A">
      <w:pPr>
        <w:pStyle w:val="BodyText"/>
        <w:spacing w:before="6"/>
        <w:rPr>
          <w:sz w:val="36"/>
        </w:rPr>
      </w:pPr>
    </w:p>
    <w:p w:rsidR="0038421A" w:rsidRDefault="0038421A" w:rsidP="0038421A">
      <w:pPr>
        <w:pStyle w:val="BodyText"/>
        <w:spacing w:line="360" w:lineRule="auto"/>
        <w:ind w:left="100" w:right="118"/>
        <w:jc w:val="both"/>
      </w:pPr>
      <w:r>
        <w:t>Before</w:t>
      </w:r>
      <w:r>
        <w:rPr>
          <w:spacing w:val="1"/>
        </w:rPr>
        <w:t xml:space="preserve"> </w:t>
      </w:r>
      <w:r>
        <w:t>fermentation</w:t>
      </w:r>
      <w:r>
        <w:rPr>
          <w:spacing w:val="1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place,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hyperlink r:id="rId85">
        <w:r>
          <w:t>glucose</w:t>
        </w:r>
      </w:hyperlink>
      <w:r>
        <w:rPr>
          <w:spacing w:val="1"/>
        </w:rPr>
        <w:t xml:space="preserve"> </w:t>
      </w:r>
      <w:r>
        <w:t>molecule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broken</w:t>
      </w:r>
      <w:r>
        <w:rPr>
          <w:spacing w:val="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hyperlink r:id="rId86">
        <w:proofErr w:type="spellStart"/>
        <w:r>
          <w:t>pyruvate</w:t>
        </w:r>
        <w:proofErr w:type="spellEnd"/>
      </w:hyperlink>
      <w:r>
        <w:rPr>
          <w:spacing w:val="1"/>
        </w:rPr>
        <w:t xml:space="preserve"> </w:t>
      </w:r>
      <w:r>
        <w:t>molecules.</w:t>
      </w:r>
      <w:r>
        <w:rPr>
          <w:spacing w:val="-1"/>
        </w:rPr>
        <w:t xml:space="preserve"> </w:t>
      </w:r>
      <w:r>
        <w:t>This is known as</w:t>
      </w:r>
      <w:r>
        <w:rPr>
          <w:spacing w:val="1"/>
        </w:rPr>
        <w:t xml:space="preserve"> </w:t>
      </w:r>
      <w:hyperlink r:id="rId87">
        <w:proofErr w:type="spellStart"/>
        <w:r>
          <w:t>glycolysis</w:t>
        </w:r>
        <w:proofErr w:type="spellEnd"/>
        <w:r>
          <w:t>.</w:t>
        </w:r>
      </w:hyperlink>
    </w:p>
    <w:p w:rsidR="0038421A" w:rsidRDefault="0038421A" w:rsidP="0038421A">
      <w:pPr>
        <w:pStyle w:val="BodyText"/>
        <w:spacing w:before="8"/>
      </w:pPr>
    </w:p>
    <w:p w:rsidR="0038421A" w:rsidRDefault="0038421A" w:rsidP="0038421A">
      <w:pPr>
        <w:pStyle w:val="Heading4"/>
      </w:pPr>
      <w:r>
        <w:t>Lactic</w:t>
      </w:r>
      <w:r>
        <w:rPr>
          <w:spacing w:val="-5"/>
        </w:rPr>
        <w:t xml:space="preserve"> </w:t>
      </w:r>
      <w:r>
        <w:t>acid</w:t>
      </w:r>
      <w:r>
        <w:rPr>
          <w:spacing w:val="-1"/>
        </w:rPr>
        <w:t xml:space="preserve"> </w:t>
      </w:r>
      <w:r>
        <w:t>fermentation</w:t>
      </w:r>
    </w:p>
    <w:p w:rsidR="0038421A" w:rsidRDefault="0038421A" w:rsidP="0038421A">
      <w:pPr>
        <w:pStyle w:val="BodyText"/>
        <w:spacing w:before="10"/>
        <w:rPr>
          <w:b/>
          <w:sz w:val="23"/>
        </w:rPr>
      </w:pPr>
    </w:p>
    <w:p w:rsidR="0038421A" w:rsidRDefault="0038421A" w:rsidP="0038421A">
      <w:pPr>
        <w:pStyle w:val="BodyText"/>
        <w:spacing w:line="360" w:lineRule="auto"/>
        <w:ind w:left="100" w:right="118"/>
        <w:jc w:val="both"/>
      </w:pPr>
      <w:proofErr w:type="spellStart"/>
      <w:r>
        <w:rPr>
          <w:b/>
        </w:rPr>
        <w:t>Homolactic</w:t>
      </w:r>
      <w:proofErr w:type="spellEnd"/>
      <w:r>
        <w:rPr>
          <w:b/>
        </w:rPr>
        <w:t xml:space="preserve"> fermentation </w:t>
      </w:r>
      <w:r>
        <w:t>(producing only lactic acid) is the simplest type of fermentation. The</w:t>
      </w:r>
      <w:r>
        <w:rPr>
          <w:spacing w:val="1"/>
        </w:rPr>
        <w:t xml:space="preserve"> </w:t>
      </w:r>
      <w:proofErr w:type="spellStart"/>
      <w:r>
        <w:t>pyruvate</w:t>
      </w:r>
      <w:proofErr w:type="spellEnd"/>
      <w:r>
        <w:t xml:space="preserve"> from </w:t>
      </w:r>
      <w:proofErr w:type="spellStart"/>
      <w:r>
        <w:t>glycolysis</w:t>
      </w:r>
      <w:proofErr w:type="spellEnd"/>
      <w:r>
        <w:t xml:space="preserve"> undergoes a simple </w:t>
      </w:r>
      <w:hyperlink r:id="rId88">
        <w:proofErr w:type="spellStart"/>
        <w:r>
          <w:t>redox</w:t>
        </w:r>
        <w:proofErr w:type="spellEnd"/>
      </w:hyperlink>
      <w:r>
        <w:t xml:space="preserve"> reaction, forming </w:t>
      </w:r>
      <w:hyperlink r:id="rId89">
        <w:r>
          <w:t>lactic acid.</w:t>
        </w:r>
      </w:hyperlink>
      <w:r>
        <w:t xml:space="preserve"> It is unique</w:t>
      </w:r>
      <w:r>
        <w:rPr>
          <w:spacing w:val="1"/>
        </w:rPr>
        <w:t xml:space="preserve"> </w:t>
      </w:r>
      <w:r>
        <w:t>because it is one of the only respiration processes to not produce a gas as a byproduct. Overall,</w:t>
      </w:r>
      <w:r>
        <w:rPr>
          <w:spacing w:val="1"/>
        </w:rPr>
        <w:t xml:space="preserve"> </w:t>
      </w:r>
      <w:r>
        <w:t>one molecule of glucose (or any six-carbon sugar) is converted to two molecules of lactic acid:</w:t>
      </w:r>
      <w:r>
        <w:rPr>
          <w:spacing w:val="1"/>
        </w:rPr>
        <w:t xml:space="preserve"> </w:t>
      </w:r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>→2CH</w:t>
      </w:r>
      <w:r>
        <w:rPr>
          <w:vertAlign w:val="subscript"/>
        </w:rPr>
        <w:t>3</w:t>
      </w:r>
      <w:r>
        <w:t>CHOHCOOH</w:t>
      </w:r>
    </w:p>
    <w:p w:rsidR="0038421A" w:rsidRDefault="0038421A" w:rsidP="0038421A">
      <w:pPr>
        <w:pStyle w:val="BodyText"/>
        <w:spacing w:before="2" w:line="360" w:lineRule="auto"/>
        <w:ind w:left="100" w:right="113"/>
        <w:jc w:val="both"/>
      </w:pPr>
      <w:r>
        <w:t xml:space="preserve">It occurs in the muscles of animals when they need energy faster than the </w:t>
      </w:r>
      <w:hyperlink r:id="rId90">
        <w:r>
          <w:t>blood</w:t>
        </w:r>
      </w:hyperlink>
      <w:r>
        <w:t xml:space="preserve"> can supply</w:t>
      </w:r>
      <w:r>
        <w:rPr>
          <w:spacing w:val="1"/>
        </w:rPr>
        <w:t xml:space="preserve"> </w:t>
      </w:r>
      <w:r>
        <w:t xml:space="preserve">oxygen. It also occurs in some kinds of </w:t>
      </w:r>
      <w:hyperlink r:id="rId91">
        <w:r>
          <w:t xml:space="preserve">bacteria </w:t>
        </w:r>
      </w:hyperlink>
      <w:r>
        <w:t xml:space="preserve">(such as </w:t>
      </w:r>
      <w:hyperlink r:id="rId92">
        <w:r>
          <w:rPr>
            <w:i/>
          </w:rPr>
          <w:t>Lactobacilli</w:t>
        </w:r>
      </w:hyperlink>
      <w:r>
        <w:t xml:space="preserve">) and some </w:t>
      </w:r>
      <w:hyperlink r:id="rId93">
        <w:r>
          <w:t>fungi</w:t>
        </w:r>
      </w:hyperlink>
      <w:r>
        <w:t>. It is this</w:t>
      </w:r>
      <w:r>
        <w:rPr>
          <w:spacing w:val="1"/>
        </w:rPr>
        <w:t xml:space="preserve"> </w:t>
      </w:r>
      <w:r>
        <w:t>type of bacteria that converts</w:t>
      </w:r>
      <w:r>
        <w:rPr>
          <w:spacing w:val="1"/>
        </w:rPr>
        <w:t xml:space="preserve"> </w:t>
      </w:r>
      <w:hyperlink r:id="rId94">
        <w:r>
          <w:t>lactose</w:t>
        </w:r>
      </w:hyperlink>
      <w:r>
        <w:t xml:space="preserve"> into lactic acid in</w:t>
      </w:r>
      <w:r>
        <w:rPr>
          <w:spacing w:val="60"/>
        </w:rPr>
        <w:t xml:space="preserve"> </w:t>
      </w:r>
      <w:hyperlink r:id="rId95">
        <w:r>
          <w:t>yogurt</w:t>
        </w:r>
      </w:hyperlink>
      <w:r>
        <w:t>, giving it its sour taste. These</w:t>
      </w:r>
      <w:r>
        <w:rPr>
          <w:spacing w:val="1"/>
        </w:rPr>
        <w:t xml:space="preserve"> </w:t>
      </w:r>
      <w:r>
        <w:t xml:space="preserve">lactic acid bacteria can carry out either </w:t>
      </w:r>
      <w:proofErr w:type="spellStart"/>
      <w:r>
        <w:t>homolactic</w:t>
      </w:r>
      <w:proofErr w:type="spellEnd"/>
      <w:r>
        <w:t xml:space="preserve"> fermentation, where the end-product is mostly</w:t>
      </w:r>
      <w:r>
        <w:rPr>
          <w:spacing w:val="-57"/>
        </w:rPr>
        <w:t xml:space="preserve"> </w:t>
      </w:r>
      <w:r>
        <w:t>lactic</w:t>
      </w:r>
      <w:r>
        <w:rPr>
          <w:spacing w:val="-2"/>
        </w:rPr>
        <w:t xml:space="preserve"> </w:t>
      </w:r>
      <w:r>
        <w:t>acid, or</w:t>
      </w:r>
    </w:p>
    <w:p w:rsidR="0038421A" w:rsidRDefault="0038421A" w:rsidP="0038421A">
      <w:pPr>
        <w:spacing w:line="360" w:lineRule="auto"/>
        <w:jc w:val="both"/>
        <w:sectPr w:rsidR="0038421A">
          <w:pgSz w:w="12240" w:h="15840"/>
          <w:pgMar w:top="1360" w:right="1320" w:bottom="280" w:left="1340" w:header="720" w:footer="720" w:gutter="0"/>
          <w:cols w:space="720"/>
        </w:sectPr>
      </w:pPr>
    </w:p>
    <w:p w:rsidR="0038421A" w:rsidRDefault="0038421A" w:rsidP="0038421A">
      <w:pPr>
        <w:pStyle w:val="BodyText"/>
        <w:spacing w:before="74" w:line="360" w:lineRule="auto"/>
        <w:ind w:left="100" w:right="120"/>
        <w:jc w:val="both"/>
      </w:pPr>
      <w:proofErr w:type="spellStart"/>
      <w:r>
        <w:rPr>
          <w:b/>
        </w:rPr>
        <w:lastRenderedPageBreak/>
        <w:t>Heterolactic</w:t>
      </w:r>
      <w:proofErr w:type="spellEnd"/>
      <w:r>
        <w:rPr>
          <w:b/>
        </w:rPr>
        <w:t xml:space="preserve"> fermentation</w:t>
      </w:r>
      <w:r>
        <w:t>, where some lactate is further metabolized and results in ethanol and</w:t>
      </w:r>
      <w:r>
        <w:rPr>
          <w:spacing w:val="1"/>
        </w:rPr>
        <w:t xml:space="preserve"> </w:t>
      </w:r>
      <w:r>
        <w:t xml:space="preserve">carbon dioxide (via the </w:t>
      </w:r>
      <w:hyperlink r:id="rId96">
        <w:proofErr w:type="spellStart"/>
        <w:r>
          <w:t>phosphoketolase</w:t>
        </w:r>
        <w:proofErr w:type="spellEnd"/>
      </w:hyperlink>
      <w:r>
        <w:t xml:space="preserve"> pathway), acetate, or other metabolic products, e.g.:</w:t>
      </w:r>
      <w:r>
        <w:rPr>
          <w:spacing w:val="1"/>
        </w:rPr>
        <w:t xml:space="preserve"> </w:t>
      </w:r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>→CH</w:t>
      </w:r>
      <w:r>
        <w:rPr>
          <w:vertAlign w:val="subscript"/>
        </w:rPr>
        <w:t>3</w:t>
      </w:r>
      <w:r>
        <w:t>CHOHCOOH+C</w:t>
      </w:r>
      <w:r>
        <w:rPr>
          <w:vertAlign w:val="subscript"/>
        </w:rPr>
        <w:t>2</w:t>
      </w:r>
      <w:r>
        <w:t>H</w:t>
      </w:r>
      <w:r>
        <w:rPr>
          <w:vertAlign w:val="subscript"/>
        </w:rPr>
        <w:t>5</w:t>
      </w:r>
      <w:r>
        <w:t>OH+CO</w:t>
      </w:r>
      <w:r>
        <w:rPr>
          <w:vertAlign w:val="subscript"/>
        </w:rPr>
        <w:t>2</w:t>
      </w:r>
    </w:p>
    <w:p w:rsidR="0038421A" w:rsidRDefault="0038421A" w:rsidP="0038421A">
      <w:pPr>
        <w:pStyle w:val="BodyText"/>
        <w:spacing w:line="360" w:lineRule="auto"/>
        <w:ind w:left="100" w:right="114"/>
        <w:jc w:val="both"/>
      </w:pPr>
      <w:r>
        <w:t xml:space="preserve">If lactose is fermented (as in yogurts and cheeses), it is first converted into glucose and </w:t>
      </w:r>
      <w:proofErr w:type="spellStart"/>
      <w:r>
        <w:t>galactose</w:t>
      </w:r>
      <w:proofErr w:type="spellEnd"/>
      <w:r>
        <w:rPr>
          <w:spacing w:val="1"/>
        </w:rPr>
        <w:t xml:space="preserve"> </w:t>
      </w:r>
      <w:r>
        <w:t>(both</w:t>
      </w:r>
      <w:r>
        <w:rPr>
          <w:spacing w:val="1"/>
        </w:rPr>
        <w:t xml:space="preserve"> </w:t>
      </w:r>
      <w:r>
        <w:t>six-carbon</w:t>
      </w:r>
      <w:r>
        <w:rPr>
          <w:spacing w:val="1"/>
        </w:rPr>
        <w:t xml:space="preserve"> </w:t>
      </w:r>
      <w:r>
        <w:t>sugars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atomic</w:t>
      </w:r>
      <w:r>
        <w:rPr>
          <w:spacing w:val="1"/>
        </w:rPr>
        <w:t xml:space="preserve"> </w:t>
      </w:r>
      <w:r>
        <w:t>formula):</w:t>
      </w:r>
      <w:r>
        <w:rPr>
          <w:spacing w:val="1"/>
        </w:rPr>
        <w:t xml:space="preserve"> </w:t>
      </w:r>
      <w:r>
        <w:t>C</w:t>
      </w:r>
      <w:r>
        <w:rPr>
          <w:vertAlign w:val="subscript"/>
        </w:rPr>
        <w:t>12</w:t>
      </w:r>
      <w:r>
        <w:t>H</w:t>
      </w:r>
      <w:r>
        <w:rPr>
          <w:vertAlign w:val="subscript"/>
        </w:rPr>
        <w:t>22</w:t>
      </w:r>
      <w:r>
        <w:t>O</w:t>
      </w:r>
      <w:r>
        <w:rPr>
          <w:vertAlign w:val="subscript"/>
        </w:rPr>
        <w:t>11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  <w:r>
        <w:rPr>
          <w:spacing w:val="1"/>
        </w:rPr>
        <w:t xml:space="preserve"> </w:t>
      </w:r>
      <w:r>
        <w:t>→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rPr>
          <w:spacing w:val="1"/>
        </w:rPr>
        <w:t xml:space="preserve"> </w:t>
      </w:r>
      <w:proofErr w:type="spellStart"/>
      <w:r>
        <w:t>Heterolactic</w:t>
      </w:r>
      <w:proofErr w:type="spellEnd"/>
      <w:r>
        <w:t xml:space="preserve"> fermentation is in a sense intermediate between lactic acid fermentation, and other</w:t>
      </w:r>
      <w:r>
        <w:rPr>
          <w:spacing w:val="1"/>
        </w:rPr>
        <w:t xml:space="preserve"> </w:t>
      </w:r>
      <w:r>
        <w:t>types, e.g. alcoholic fermentation. The reasons to go further and convert lactic acid into anything</w:t>
      </w:r>
      <w:r>
        <w:rPr>
          <w:spacing w:val="1"/>
        </w:rPr>
        <w:t xml:space="preserve"> </w:t>
      </w:r>
      <w:r>
        <w:t>else</w:t>
      </w:r>
      <w:r>
        <w:rPr>
          <w:spacing w:val="-1"/>
        </w:rPr>
        <w:t xml:space="preserve"> </w:t>
      </w:r>
      <w:r>
        <w:t>are:</w:t>
      </w:r>
    </w:p>
    <w:p w:rsidR="0038421A" w:rsidRDefault="0038421A" w:rsidP="0038421A">
      <w:pPr>
        <w:pStyle w:val="BodyText"/>
        <w:spacing w:before="6"/>
      </w:pPr>
    </w:p>
    <w:p w:rsidR="0038421A" w:rsidRDefault="0038421A" w:rsidP="0038421A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111"/>
        <w:jc w:val="both"/>
        <w:rPr>
          <w:rFonts w:ascii="Symbol" w:hAnsi="Symbol"/>
          <w:sz w:val="20"/>
        </w:rPr>
      </w:pPr>
      <w:r>
        <w:rPr>
          <w:sz w:val="24"/>
        </w:rPr>
        <w:t>The acidity of lactic acid impedes biological processes; this can be beneficial to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fermenting organism as it drives out competitors who are </w:t>
      </w:r>
      <w:proofErr w:type="spellStart"/>
      <w:r>
        <w:rPr>
          <w:sz w:val="24"/>
        </w:rPr>
        <w:t>unadapted</w:t>
      </w:r>
      <w:proofErr w:type="spellEnd"/>
      <w:r>
        <w:rPr>
          <w:sz w:val="24"/>
        </w:rPr>
        <w:t xml:space="preserve"> to the acidity; as a</w:t>
      </w:r>
      <w:r>
        <w:rPr>
          <w:spacing w:val="1"/>
          <w:sz w:val="24"/>
        </w:rPr>
        <w:t xml:space="preserve"> </w:t>
      </w:r>
      <w:r>
        <w:rPr>
          <w:sz w:val="24"/>
        </w:rPr>
        <w:t>result the food will have a longer</w:t>
      </w:r>
      <w:r>
        <w:rPr>
          <w:spacing w:val="1"/>
          <w:sz w:val="24"/>
        </w:rPr>
        <w:t xml:space="preserve"> </w:t>
      </w:r>
      <w:r>
        <w:rPr>
          <w:sz w:val="24"/>
        </w:rPr>
        <w:t>shelf-life (part of the</w:t>
      </w:r>
      <w:r>
        <w:rPr>
          <w:spacing w:val="1"/>
          <w:sz w:val="24"/>
        </w:rPr>
        <w:t xml:space="preserve"> </w:t>
      </w:r>
      <w:r>
        <w:rPr>
          <w:sz w:val="24"/>
        </w:rPr>
        <w:t>reason</w:t>
      </w:r>
      <w:r>
        <w:rPr>
          <w:spacing w:val="1"/>
          <w:sz w:val="24"/>
        </w:rPr>
        <w:t xml:space="preserve"> </w:t>
      </w:r>
      <w:r>
        <w:rPr>
          <w:sz w:val="24"/>
        </w:rPr>
        <w:t>foods</w:t>
      </w:r>
      <w:r>
        <w:rPr>
          <w:spacing w:val="1"/>
          <w:sz w:val="24"/>
        </w:rPr>
        <w:t xml:space="preserve"> </w:t>
      </w:r>
      <w:r>
        <w:rPr>
          <w:sz w:val="24"/>
        </w:rPr>
        <w:t>are purposely</w:t>
      </w:r>
      <w:r>
        <w:rPr>
          <w:spacing w:val="1"/>
          <w:sz w:val="24"/>
        </w:rPr>
        <w:t xml:space="preserve"> </w:t>
      </w:r>
      <w:r>
        <w:rPr>
          <w:sz w:val="24"/>
        </w:rPr>
        <w:t>fermented in the first place); however, beyond a certain point, the acidity starts affecting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organism that produces it.</w:t>
      </w:r>
    </w:p>
    <w:p w:rsidR="0038421A" w:rsidRDefault="0038421A" w:rsidP="0038421A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118"/>
        <w:jc w:val="both"/>
        <w:rPr>
          <w:rFonts w:ascii="Symbol" w:hAnsi="Symbol"/>
          <w:sz w:val="20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  <w:r>
        <w:rPr>
          <w:spacing w:val="1"/>
          <w:sz w:val="24"/>
        </w:rPr>
        <w:t xml:space="preserve"> </w:t>
      </w:r>
      <w:r>
        <w:rPr>
          <w:sz w:val="24"/>
        </w:rPr>
        <w:t>concentration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lactic</w:t>
      </w:r>
      <w:r>
        <w:rPr>
          <w:spacing w:val="1"/>
          <w:sz w:val="24"/>
        </w:rPr>
        <w:t xml:space="preserve"> </w:t>
      </w:r>
      <w:r>
        <w:rPr>
          <w:sz w:val="24"/>
        </w:rPr>
        <w:t>acid</w:t>
      </w:r>
      <w:r>
        <w:rPr>
          <w:spacing w:val="1"/>
          <w:sz w:val="24"/>
        </w:rPr>
        <w:t xml:space="preserve"> </w:t>
      </w:r>
      <w:r>
        <w:rPr>
          <w:sz w:val="24"/>
        </w:rPr>
        <w:t>(the</w:t>
      </w:r>
      <w:r>
        <w:rPr>
          <w:spacing w:val="1"/>
          <w:sz w:val="24"/>
        </w:rPr>
        <w:t xml:space="preserve"> </w:t>
      </w:r>
      <w:r>
        <w:rPr>
          <w:sz w:val="24"/>
        </w:rPr>
        <w:t>final</w:t>
      </w:r>
      <w:r>
        <w:rPr>
          <w:spacing w:val="1"/>
          <w:sz w:val="24"/>
        </w:rPr>
        <w:t xml:space="preserve"> </w:t>
      </w:r>
      <w:r>
        <w:rPr>
          <w:sz w:val="24"/>
        </w:rPr>
        <w:t>product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fermentation)</w:t>
      </w:r>
      <w:r>
        <w:rPr>
          <w:spacing w:val="1"/>
          <w:sz w:val="24"/>
        </w:rPr>
        <w:t xml:space="preserve"> </w:t>
      </w:r>
      <w:r>
        <w:rPr>
          <w:sz w:val="24"/>
        </w:rPr>
        <w:t>drives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equilibrium</w:t>
      </w:r>
      <w:r>
        <w:rPr>
          <w:spacing w:val="1"/>
          <w:sz w:val="24"/>
        </w:rPr>
        <w:t xml:space="preserve"> </w:t>
      </w:r>
      <w:r>
        <w:rPr>
          <w:sz w:val="24"/>
        </w:rPr>
        <w:t>backwards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97">
        <w:r>
          <w:rPr>
            <w:sz w:val="24"/>
          </w:rPr>
          <w:t>Le</w:t>
        </w:r>
        <w:r>
          <w:rPr>
            <w:spacing w:val="1"/>
            <w:sz w:val="24"/>
          </w:rPr>
          <w:t xml:space="preserve"> </w:t>
        </w:r>
        <w:proofErr w:type="spellStart"/>
        <w:r>
          <w:rPr>
            <w:sz w:val="24"/>
          </w:rPr>
          <w:t>Chatelier's</w:t>
        </w:r>
        <w:proofErr w:type="spellEnd"/>
        <w:r>
          <w:rPr>
            <w:spacing w:val="1"/>
            <w:sz w:val="24"/>
          </w:rPr>
          <w:t xml:space="preserve"> </w:t>
        </w:r>
        <w:r>
          <w:rPr>
            <w:sz w:val="24"/>
          </w:rPr>
          <w:t>principle</w:t>
        </w:r>
      </w:hyperlink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decreasing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rate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fermentation</w:t>
      </w:r>
      <w:r>
        <w:rPr>
          <w:spacing w:val="-1"/>
          <w:sz w:val="24"/>
        </w:rPr>
        <w:t xml:space="preserve"> </w:t>
      </w:r>
      <w:r>
        <w:rPr>
          <w:sz w:val="24"/>
        </w:rPr>
        <w:t>can occur, and slowing</w:t>
      </w:r>
      <w:r>
        <w:rPr>
          <w:spacing w:val="-3"/>
          <w:sz w:val="24"/>
        </w:rPr>
        <w:t xml:space="preserve"> </w:t>
      </w:r>
      <w:r>
        <w:rPr>
          <w:sz w:val="24"/>
        </w:rPr>
        <w:t>down</w:t>
      </w:r>
      <w:r>
        <w:rPr>
          <w:spacing w:val="1"/>
          <w:sz w:val="24"/>
        </w:rPr>
        <w:t xml:space="preserve"> </w:t>
      </w:r>
      <w:r>
        <w:rPr>
          <w:sz w:val="24"/>
        </w:rPr>
        <w:t>growth</w:t>
      </w:r>
    </w:p>
    <w:p w:rsidR="0038421A" w:rsidRDefault="0038421A" w:rsidP="0038421A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117"/>
        <w:jc w:val="both"/>
        <w:rPr>
          <w:rFonts w:ascii="Symbol" w:hAnsi="Symbol"/>
          <w:sz w:val="20"/>
        </w:rPr>
      </w:pPr>
      <w:r>
        <w:rPr>
          <w:sz w:val="24"/>
        </w:rPr>
        <w:t>Ethanol, that lactic acid can be easily converted to, is volatile and will readily escape,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allowing the reaction to proceed easily. </w:t>
      </w:r>
      <w:hyperlink r:id="rId98">
        <w:r>
          <w:rPr>
            <w:sz w:val="24"/>
          </w:rPr>
          <w:t>CO</w:t>
        </w:r>
        <w:r>
          <w:rPr>
            <w:sz w:val="24"/>
            <w:vertAlign w:val="subscript"/>
          </w:rPr>
          <w:t>2</w:t>
        </w:r>
        <w:r>
          <w:rPr>
            <w:sz w:val="24"/>
          </w:rPr>
          <w:t xml:space="preserve"> </w:t>
        </w:r>
      </w:hyperlink>
      <w:r>
        <w:rPr>
          <w:sz w:val="24"/>
        </w:rPr>
        <w:t>is also produced, however it's only weakly</w:t>
      </w:r>
      <w:r>
        <w:rPr>
          <w:spacing w:val="1"/>
          <w:sz w:val="24"/>
        </w:rPr>
        <w:t xml:space="preserve"> </w:t>
      </w:r>
      <w:r>
        <w:rPr>
          <w:sz w:val="24"/>
        </w:rPr>
        <w:t>acidic,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even more</w:t>
      </w:r>
      <w:r>
        <w:rPr>
          <w:spacing w:val="-2"/>
          <w:sz w:val="24"/>
        </w:rPr>
        <w:t xml:space="preserve"> </w:t>
      </w:r>
      <w:r>
        <w:rPr>
          <w:sz w:val="24"/>
        </w:rPr>
        <w:t>volatile</w:t>
      </w:r>
      <w:r>
        <w:rPr>
          <w:spacing w:val="-1"/>
          <w:sz w:val="24"/>
        </w:rPr>
        <w:t xml:space="preserve"> </w:t>
      </w:r>
      <w:r>
        <w:rPr>
          <w:sz w:val="24"/>
        </w:rPr>
        <w:t>than ethanol.</w:t>
      </w:r>
    </w:p>
    <w:p w:rsidR="0038421A" w:rsidRDefault="0038421A" w:rsidP="0038421A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121"/>
        <w:jc w:val="both"/>
        <w:rPr>
          <w:rFonts w:ascii="Symbol" w:hAnsi="Symbol"/>
          <w:sz w:val="20"/>
        </w:rPr>
      </w:pPr>
      <w:r>
        <w:rPr>
          <w:sz w:val="24"/>
        </w:rPr>
        <w:t>Acetic</w:t>
      </w:r>
      <w:r>
        <w:rPr>
          <w:spacing w:val="1"/>
          <w:sz w:val="24"/>
        </w:rPr>
        <w:t xml:space="preserve"> </w:t>
      </w:r>
      <w:r>
        <w:rPr>
          <w:sz w:val="24"/>
        </w:rPr>
        <w:t>acid</w:t>
      </w:r>
      <w:r>
        <w:rPr>
          <w:spacing w:val="1"/>
          <w:sz w:val="24"/>
        </w:rPr>
        <w:t xml:space="preserve"> </w:t>
      </w:r>
      <w:r>
        <w:rPr>
          <w:sz w:val="24"/>
        </w:rPr>
        <w:t>(another</w:t>
      </w:r>
      <w:r>
        <w:rPr>
          <w:spacing w:val="1"/>
          <w:sz w:val="24"/>
        </w:rPr>
        <w:t xml:space="preserve"> </w:t>
      </w:r>
      <w:r>
        <w:rPr>
          <w:sz w:val="24"/>
        </w:rPr>
        <w:t>conversion</w:t>
      </w:r>
      <w:r>
        <w:rPr>
          <w:spacing w:val="1"/>
          <w:sz w:val="24"/>
        </w:rPr>
        <w:t xml:space="preserve"> </w:t>
      </w:r>
      <w:r>
        <w:rPr>
          <w:sz w:val="24"/>
        </w:rPr>
        <w:t>product)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acidic,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volatile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60"/>
          <w:sz w:val="24"/>
        </w:rPr>
        <w:t xml:space="preserve"> </w:t>
      </w:r>
      <w:r>
        <w:rPr>
          <w:sz w:val="24"/>
        </w:rPr>
        <w:t>ethanol;</w:t>
      </w:r>
      <w:r>
        <w:rPr>
          <w:spacing w:val="1"/>
          <w:sz w:val="24"/>
        </w:rPr>
        <w:t xml:space="preserve"> </w:t>
      </w:r>
      <w:r>
        <w:rPr>
          <w:sz w:val="24"/>
        </w:rPr>
        <w:t>however, in the presence of limited oxygen, its creation from lactic acid releases a lot of</w:t>
      </w:r>
      <w:r>
        <w:rPr>
          <w:spacing w:val="1"/>
          <w:sz w:val="24"/>
        </w:rPr>
        <w:t xml:space="preserve"> </w:t>
      </w:r>
      <w:r>
        <w:rPr>
          <w:sz w:val="24"/>
        </w:rPr>
        <w:t>additional energy. It is a lighter molecule than lactic acid, that forms fewer hydrogen</w:t>
      </w:r>
      <w:r>
        <w:rPr>
          <w:spacing w:val="1"/>
          <w:sz w:val="24"/>
        </w:rPr>
        <w:t xml:space="preserve"> </w:t>
      </w:r>
      <w:r>
        <w:rPr>
          <w:sz w:val="24"/>
        </w:rPr>
        <w:t>bonds with its surroundings (due to having fewer groups that can form such bonds), and</w:t>
      </w:r>
      <w:r>
        <w:rPr>
          <w:spacing w:val="1"/>
          <w:sz w:val="24"/>
        </w:rPr>
        <w:t xml:space="preserve"> </w:t>
      </w:r>
      <w:r>
        <w:rPr>
          <w:sz w:val="24"/>
        </w:rPr>
        <w:t>thus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volatile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will also allow the</w:t>
      </w:r>
      <w:r>
        <w:rPr>
          <w:spacing w:val="-2"/>
          <w:sz w:val="24"/>
        </w:rPr>
        <w:t xml:space="preserve"> </w:t>
      </w:r>
      <w:r>
        <w:rPr>
          <w:sz w:val="24"/>
        </w:rPr>
        <w:t>reaction to move</w:t>
      </w:r>
      <w:r>
        <w:rPr>
          <w:spacing w:val="-1"/>
          <w:sz w:val="24"/>
        </w:rPr>
        <w:t xml:space="preserve"> </w:t>
      </w:r>
      <w:r>
        <w:rPr>
          <w:sz w:val="24"/>
        </w:rPr>
        <w:t>forward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quickly.</w:t>
      </w:r>
    </w:p>
    <w:p w:rsidR="0038421A" w:rsidRDefault="0038421A" w:rsidP="0038421A">
      <w:pPr>
        <w:pStyle w:val="ListParagraph"/>
        <w:numPr>
          <w:ilvl w:val="0"/>
          <w:numId w:val="5"/>
        </w:numPr>
        <w:tabs>
          <w:tab w:val="left" w:pos="821"/>
        </w:tabs>
        <w:spacing w:line="360" w:lineRule="auto"/>
        <w:ind w:right="116"/>
        <w:jc w:val="both"/>
        <w:rPr>
          <w:rFonts w:ascii="Symbol" w:hAnsi="Symbol"/>
          <w:sz w:val="20"/>
        </w:rPr>
      </w:pPr>
      <w:r>
        <w:rPr>
          <w:sz w:val="24"/>
        </w:rPr>
        <w:t xml:space="preserve">If </w:t>
      </w:r>
      <w:hyperlink r:id="rId99">
        <w:proofErr w:type="spellStart"/>
        <w:r>
          <w:rPr>
            <w:sz w:val="24"/>
          </w:rPr>
          <w:t>propionic</w:t>
        </w:r>
        <w:proofErr w:type="spellEnd"/>
        <w:r>
          <w:rPr>
            <w:sz w:val="24"/>
          </w:rPr>
          <w:t xml:space="preserve"> acid, </w:t>
        </w:r>
      </w:hyperlink>
      <w:hyperlink r:id="rId100">
        <w:r>
          <w:rPr>
            <w:sz w:val="24"/>
          </w:rPr>
          <w:t xml:space="preserve">butyric acid </w:t>
        </w:r>
      </w:hyperlink>
      <w:r>
        <w:rPr>
          <w:sz w:val="24"/>
        </w:rPr>
        <w:t xml:space="preserve">and longer </w:t>
      </w:r>
      <w:proofErr w:type="spellStart"/>
      <w:r>
        <w:rPr>
          <w:sz w:val="24"/>
        </w:rPr>
        <w:t>monocarboxylic</w:t>
      </w:r>
      <w:proofErr w:type="spellEnd"/>
      <w:r>
        <w:rPr>
          <w:sz w:val="24"/>
        </w:rPr>
        <w:t xml:space="preserve"> acids are produced (see </w:t>
      </w:r>
      <w:hyperlink r:id="rId101">
        <w:r>
          <w:rPr>
            <w:sz w:val="24"/>
          </w:rPr>
          <w:t>mixed</w:t>
        </w:r>
      </w:hyperlink>
      <w:r>
        <w:rPr>
          <w:spacing w:val="1"/>
          <w:sz w:val="24"/>
        </w:rPr>
        <w:t xml:space="preserve"> </w:t>
      </w:r>
      <w:hyperlink r:id="rId102">
        <w:r>
          <w:rPr>
            <w:sz w:val="24"/>
          </w:rPr>
          <w:t>acid fermentation</w:t>
        </w:r>
      </w:hyperlink>
      <w:r>
        <w:rPr>
          <w:sz w:val="24"/>
        </w:rPr>
        <w:t>), the amount of acidity produced per glucose consumed will decrease,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with ethanol, allowing faster</w:t>
      </w:r>
      <w:r>
        <w:rPr>
          <w:spacing w:val="1"/>
          <w:sz w:val="24"/>
        </w:rPr>
        <w:t xml:space="preserve"> </w:t>
      </w:r>
      <w:r>
        <w:rPr>
          <w:sz w:val="24"/>
        </w:rPr>
        <w:t>growth.</w:t>
      </w:r>
    </w:p>
    <w:p w:rsidR="0038421A" w:rsidRDefault="0038421A" w:rsidP="0038421A">
      <w:pPr>
        <w:spacing w:line="360" w:lineRule="auto"/>
        <w:jc w:val="both"/>
        <w:rPr>
          <w:rFonts w:ascii="Symbol" w:hAnsi="Symbol"/>
          <w:sz w:val="20"/>
        </w:rPr>
        <w:sectPr w:rsidR="0038421A">
          <w:pgSz w:w="12240" w:h="15840"/>
          <w:pgMar w:top="1360" w:right="1320" w:bottom="280" w:left="1340" w:header="720" w:footer="720" w:gutter="0"/>
          <w:cols w:space="720"/>
        </w:sectPr>
      </w:pPr>
    </w:p>
    <w:p w:rsidR="0038421A" w:rsidRDefault="0038421A" w:rsidP="0038421A">
      <w:pPr>
        <w:pStyle w:val="Heading3"/>
        <w:spacing w:before="75"/>
      </w:pPr>
      <w:r>
        <w:lastRenderedPageBreak/>
        <w:t>Aerobic</w:t>
      </w:r>
      <w:r>
        <w:rPr>
          <w:spacing w:val="-4"/>
        </w:rPr>
        <w:t xml:space="preserve"> </w:t>
      </w:r>
      <w:r>
        <w:t>respiration</w:t>
      </w:r>
    </w:p>
    <w:p w:rsidR="0038421A" w:rsidRDefault="0038421A" w:rsidP="0038421A">
      <w:pPr>
        <w:pStyle w:val="BodyText"/>
        <w:spacing w:before="4"/>
        <w:rPr>
          <w:b/>
        </w:rPr>
      </w:pPr>
    </w:p>
    <w:p w:rsidR="0038421A" w:rsidRDefault="0038421A" w:rsidP="0038421A">
      <w:pPr>
        <w:pStyle w:val="BodyText"/>
        <w:spacing w:line="360" w:lineRule="auto"/>
        <w:ind w:left="100" w:right="118"/>
        <w:jc w:val="both"/>
      </w:pPr>
      <w:r>
        <w:t xml:space="preserve">In </w:t>
      </w:r>
      <w:hyperlink r:id="rId103">
        <w:r>
          <w:t>aerobic respiration,</w:t>
        </w:r>
      </w:hyperlink>
      <w:r>
        <w:t xml:space="preserve"> the </w:t>
      </w:r>
      <w:proofErr w:type="spellStart"/>
      <w:r>
        <w:t>pyruvate</w:t>
      </w:r>
      <w:proofErr w:type="spellEnd"/>
      <w:r>
        <w:t xml:space="preserve"> produced by </w:t>
      </w:r>
      <w:proofErr w:type="spellStart"/>
      <w:r>
        <w:t>glycolysis</w:t>
      </w:r>
      <w:proofErr w:type="spellEnd"/>
      <w:r>
        <w:t xml:space="preserve"> is oxidized completely, generating</w:t>
      </w:r>
      <w:r>
        <w:rPr>
          <w:spacing w:val="1"/>
        </w:rPr>
        <w:t xml:space="preserve"> </w:t>
      </w:r>
      <w:r>
        <w:t xml:space="preserve">additional ATP and NADH in the </w:t>
      </w:r>
      <w:hyperlink r:id="rId104">
        <w:r>
          <w:t xml:space="preserve">citric acid cycle </w:t>
        </w:r>
      </w:hyperlink>
      <w:r>
        <w:t xml:space="preserve">and by </w:t>
      </w:r>
      <w:hyperlink r:id="rId105">
        <w:r>
          <w:t xml:space="preserve">oxidative </w:t>
        </w:r>
        <w:proofErr w:type="spellStart"/>
        <w:r>
          <w:t>phosphorylation</w:t>
        </w:r>
        <w:proofErr w:type="spellEnd"/>
        <w:r>
          <w:t xml:space="preserve">. </w:t>
        </w:r>
      </w:hyperlink>
      <w:r>
        <w:t>However,</w:t>
      </w:r>
      <w:r>
        <w:rPr>
          <w:spacing w:val="1"/>
        </w:rPr>
        <w:t xml:space="preserve"> </w:t>
      </w:r>
      <w:r>
        <w:t xml:space="preserve">this can occur only in the presence of oxygen. Oxygen is toxic to organisms that are </w:t>
      </w:r>
      <w:hyperlink r:id="rId106">
        <w:r>
          <w:t>obligate</w:t>
        </w:r>
      </w:hyperlink>
      <w:r>
        <w:rPr>
          <w:spacing w:val="1"/>
        </w:rPr>
        <w:t xml:space="preserve"> </w:t>
      </w:r>
      <w:hyperlink r:id="rId107">
        <w:r>
          <w:t xml:space="preserve">anaerobes, </w:t>
        </w:r>
      </w:hyperlink>
      <w:r>
        <w:t xml:space="preserve">and is not required by </w:t>
      </w:r>
      <w:hyperlink r:id="rId108">
        <w:r>
          <w:t>facultative anaerobic organisms</w:t>
        </w:r>
      </w:hyperlink>
      <w:r>
        <w:t>. In the absence of oxygen, one</w:t>
      </w:r>
      <w:r>
        <w:rPr>
          <w:spacing w:val="1"/>
        </w:rPr>
        <w:t xml:space="preserve"> </w:t>
      </w:r>
      <w:r>
        <w:t xml:space="preserve">of the fermentation pathways occurs in order to regenerate </w:t>
      </w:r>
      <w:hyperlink r:id="rId109">
        <w:r>
          <w:t>NAD</w:t>
        </w:r>
        <w:r>
          <w:rPr>
            <w:vertAlign w:val="superscript"/>
          </w:rPr>
          <w:t>+</w:t>
        </w:r>
      </w:hyperlink>
      <w:r>
        <w:t>; lactic acid fermentation is one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pathways.</w:t>
      </w:r>
    </w:p>
    <w:p w:rsidR="0038421A" w:rsidRDefault="0038421A" w:rsidP="0038421A">
      <w:pPr>
        <w:pStyle w:val="BodyText"/>
        <w:spacing w:before="4"/>
      </w:pPr>
    </w:p>
    <w:p w:rsidR="0038421A" w:rsidRDefault="0038421A" w:rsidP="0038421A">
      <w:pPr>
        <w:pStyle w:val="Heading3"/>
      </w:pPr>
      <w:r>
        <w:t>Hydrogen</w:t>
      </w:r>
      <w:r>
        <w:rPr>
          <w:spacing w:val="-3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fermentation</w:t>
      </w:r>
    </w:p>
    <w:p w:rsidR="0038421A" w:rsidRDefault="0038421A" w:rsidP="0038421A">
      <w:pPr>
        <w:pStyle w:val="BodyText"/>
        <w:spacing w:before="3"/>
        <w:rPr>
          <w:b/>
        </w:rPr>
      </w:pPr>
    </w:p>
    <w:p w:rsidR="0038421A" w:rsidRDefault="00F86290" w:rsidP="0038421A">
      <w:pPr>
        <w:pStyle w:val="BodyText"/>
        <w:spacing w:before="1" w:line="360" w:lineRule="auto"/>
        <w:ind w:left="100" w:right="115"/>
        <w:jc w:val="both"/>
      </w:pPr>
      <w:hyperlink r:id="rId110">
        <w:r w:rsidR="0038421A">
          <w:t xml:space="preserve">Hydrogen </w:t>
        </w:r>
      </w:hyperlink>
      <w:r w:rsidR="0038421A">
        <w:t>gas is produced in many types of fermentation (</w:t>
      </w:r>
      <w:hyperlink r:id="rId111">
        <w:r w:rsidR="0038421A">
          <w:t>mixed acid fermentation</w:t>
        </w:r>
      </w:hyperlink>
      <w:r w:rsidR="0038421A">
        <w:t xml:space="preserve">, </w:t>
      </w:r>
      <w:hyperlink r:id="rId112">
        <w:r w:rsidR="0038421A">
          <w:t>butyric acid</w:t>
        </w:r>
      </w:hyperlink>
      <w:r w:rsidR="0038421A">
        <w:rPr>
          <w:spacing w:val="1"/>
        </w:rPr>
        <w:t xml:space="preserve"> </w:t>
      </w:r>
      <w:r w:rsidR="0038421A">
        <w:t xml:space="preserve">fermentation, </w:t>
      </w:r>
      <w:hyperlink r:id="rId113">
        <w:proofErr w:type="spellStart"/>
        <w:r w:rsidR="0038421A">
          <w:t>caproate</w:t>
        </w:r>
        <w:proofErr w:type="spellEnd"/>
        <w:r w:rsidR="0038421A">
          <w:t xml:space="preserve"> </w:t>
        </w:r>
      </w:hyperlink>
      <w:r w:rsidR="0038421A">
        <w:t xml:space="preserve">fermentation, </w:t>
      </w:r>
      <w:hyperlink r:id="rId114">
        <w:proofErr w:type="spellStart"/>
        <w:r w:rsidR="0038421A">
          <w:t>butanol</w:t>
        </w:r>
        <w:proofErr w:type="spellEnd"/>
        <w:r w:rsidR="0038421A">
          <w:t xml:space="preserve"> </w:t>
        </w:r>
      </w:hyperlink>
      <w:r w:rsidR="0038421A">
        <w:t xml:space="preserve">fermentation, </w:t>
      </w:r>
      <w:hyperlink r:id="rId115">
        <w:proofErr w:type="spellStart"/>
        <w:r w:rsidR="0038421A">
          <w:t>glyoxylate</w:t>
        </w:r>
        <w:proofErr w:type="spellEnd"/>
        <w:r w:rsidR="0038421A">
          <w:t xml:space="preserve"> </w:t>
        </w:r>
      </w:hyperlink>
      <w:r w:rsidR="0038421A">
        <w:t>fermentation), as a way to</w:t>
      </w:r>
      <w:r w:rsidR="0038421A">
        <w:rPr>
          <w:spacing w:val="1"/>
        </w:rPr>
        <w:t xml:space="preserve"> </w:t>
      </w:r>
      <w:r w:rsidR="0038421A">
        <w:t>regenerate NAD</w:t>
      </w:r>
      <w:r w:rsidR="0038421A">
        <w:rPr>
          <w:vertAlign w:val="superscript"/>
        </w:rPr>
        <w:t>+</w:t>
      </w:r>
      <w:r w:rsidR="0038421A">
        <w:t xml:space="preserve"> from NADH. </w:t>
      </w:r>
      <w:hyperlink r:id="rId116">
        <w:r w:rsidR="0038421A">
          <w:t xml:space="preserve">Electrons </w:t>
        </w:r>
      </w:hyperlink>
      <w:r w:rsidR="0038421A">
        <w:t xml:space="preserve">are transferred to </w:t>
      </w:r>
      <w:hyperlink r:id="rId117">
        <w:proofErr w:type="spellStart"/>
        <w:r w:rsidR="0038421A">
          <w:t>ferredoxin</w:t>
        </w:r>
        <w:proofErr w:type="spellEnd"/>
      </w:hyperlink>
      <w:r w:rsidR="0038421A">
        <w:t>, which in turn is oxidized</w:t>
      </w:r>
      <w:r w:rsidR="0038421A">
        <w:rPr>
          <w:spacing w:val="1"/>
        </w:rPr>
        <w:t xml:space="preserve"> </w:t>
      </w:r>
      <w:r w:rsidR="0038421A">
        <w:t>by</w:t>
      </w:r>
      <w:r w:rsidR="0038421A">
        <w:rPr>
          <w:spacing w:val="1"/>
        </w:rPr>
        <w:t xml:space="preserve"> </w:t>
      </w:r>
      <w:hyperlink r:id="rId118">
        <w:proofErr w:type="spellStart"/>
        <w:r w:rsidR="0038421A">
          <w:t>hydrogenase</w:t>
        </w:r>
        <w:proofErr w:type="spellEnd"/>
        <w:r w:rsidR="0038421A">
          <w:t>,</w:t>
        </w:r>
      </w:hyperlink>
      <w:r w:rsidR="0038421A">
        <w:rPr>
          <w:spacing w:val="1"/>
        </w:rPr>
        <w:t xml:space="preserve"> </w:t>
      </w:r>
      <w:r w:rsidR="0038421A">
        <w:t>producing</w:t>
      </w:r>
      <w:r w:rsidR="0038421A">
        <w:rPr>
          <w:spacing w:val="1"/>
        </w:rPr>
        <w:t xml:space="preserve"> </w:t>
      </w:r>
      <w:r w:rsidR="0038421A">
        <w:t>H</w:t>
      </w:r>
      <w:r w:rsidR="0038421A">
        <w:rPr>
          <w:vertAlign w:val="subscript"/>
        </w:rPr>
        <w:t>2</w:t>
      </w:r>
      <w:r w:rsidR="0038421A">
        <w:t>.</w:t>
      </w:r>
      <w:r w:rsidR="0038421A">
        <w:rPr>
          <w:spacing w:val="1"/>
        </w:rPr>
        <w:t xml:space="preserve"> </w:t>
      </w:r>
      <w:r w:rsidR="0038421A">
        <w:t>Hydrogen</w:t>
      </w:r>
      <w:r w:rsidR="0038421A">
        <w:rPr>
          <w:spacing w:val="1"/>
        </w:rPr>
        <w:t xml:space="preserve"> </w:t>
      </w:r>
      <w:r w:rsidR="0038421A">
        <w:t>gas</w:t>
      </w:r>
      <w:r w:rsidR="0038421A">
        <w:rPr>
          <w:spacing w:val="1"/>
        </w:rPr>
        <w:t xml:space="preserve"> </w:t>
      </w:r>
      <w:r w:rsidR="0038421A">
        <w:t>is</w:t>
      </w:r>
      <w:r w:rsidR="0038421A">
        <w:rPr>
          <w:spacing w:val="1"/>
        </w:rPr>
        <w:t xml:space="preserve"> </w:t>
      </w:r>
      <w:r w:rsidR="0038421A">
        <w:t>a</w:t>
      </w:r>
      <w:r w:rsidR="0038421A">
        <w:rPr>
          <w:spacing w:val="1"/>
        </w:rPr>
        <w:t xml:space="preserve"> </w:t>
      </w:r>
      <w:hyperlink r:id="rId119">
        <w:r w:rsidR="0038421A">
          <w:t>substrate</w:t>
        </w:r>
      </w:hyperlink>
      <w:r w:rsidR="0038421A">
        <w:rPr>
          <w:spacing w:val="1"/>
        </w:rPr>
        <w:t xml:space="preserve"> </w:t>
      </w:r>
      <w:r w:rsidR="0038421A">
        <w:t>for</w:t>
      </w:r>
      <w:r w:rsidR="0038421A">
        <w:rPr>
          <w:spacing w:val="1"/>
        </w:rPr>
        <w:t xml:space="preserve"> </w:t>
      </w:r>
      <w:hyperlink r:id="rId120">
        <w:proofErr w:type="spellStart"/>
        <w:r w:rsidR="0038421A">
          <w:t>methanogens</w:t>
        </w:r>
        <w:proofErr w:type="spellEnd"/>
      </w:hyperlink>
      <w:r w:rsidR="0038421A">
        <w:rPr>
          <w:spacing w:val="1"/>
        </w:rPr>
        <w:t xml:space="preserve"> </w:t>
      </w:r>
      <w:r w:rsidR="0038421A">
        <w:t>and</w:t>
      </w:r>
      <w:r w:rsidR="0038421A">
        <w:rPr>
          <w:spacing w:val="60"/>
        </w:rPr>
        <w:t xml:space="preserve"> </w:t>
      </w:r>
      <w:hyperlink r:id="rId121">
        <w:r w:rsidR="0038421A">
          <w:t>sulfate</w:t>
        </w:r>
      </w:hyperlink>
      <w:r w:rsidR="0038421A">
        <w:rPr>
          <w:spacing w:val="1"/>
        </w:rPr>
        <w:t xml:space="preserve"> </w:t>
      </w:r>
      <w:hyperlink r:id="rId122">
        <w:r w:rsidR="0038421A">
          <w:t>reducers,</w:t>
        </w:r>
      </w:hyperlink>
      <w:r w:rsidR="0038421A">
        <w:t xml:space="preserve"> which keep the concentration of hydrogen low and favor the production of such an</w:t>
      </w:r>
      <w:r w:rsidR="0038421A">
        <w:rPr>
          <w:spacing w:val="1"/>
        </w:rPr>
        <w:t xml:space="preserve"> </w:t>
      </w:r>
      <w:r w:rsidR="0038421A">
        <w:t>energy-rich compound, but hydrogen gas at a fairly high concentration can nevertheless be</w:t>
      </w:r>
      <w:r w:rsidR="0038421A">
        <w:rPr>
          <w:spacing w:val="1"/>
        </w:rPr>
        <w:t xml:space="preserve"> </w:t>
      </w:r>
      <w:r w:rsidR="0038421A">
        <w:t>formed,</w:t>
      </w:r>
      <w:r w:rsidR="0038421A">
        <w:rPr>
          <w:spacing w:val="-1"/>
        </w:rPr>
        <w:t xml:space="preserve"> </w:t>
      </w:r>
      <w:r w:rsidR="0038421A">
        <w:t xml:space="preserve">as in </w:t>
      </w:r>
      <w:hyperlink r:id="rId123">
        <w:r w:rsidR="0038421A">
          <w:t>flatus.</w:t>
        </w:r>
      </w:hyperlink>
    </w:p>
    <w:p w:rsidR="0038421A" w:rsidRDefault="0038421A" w:rsidP="0038421A">
      <w:pPr>
        <w:pStyle w:val="BodyText"/>
        <w:spacing w:before="4"/>
      </w:pPr>
    </w:p>
    <w:p w:rsidR="0038421A" w:rsidRDefault="0038421A" w:rsidP="0038421A">
      <w:pPr>
        <w:pStyle w:val="BodyText"/>
        <w:spacing w:line="360" w:lineRule="auto"/>
        <w:ind w:left="100" w:right="119"/>
        <w:jc w:val="both"/>
      </w:pPr>
      <w:r>
        <w:t xml:space="preserve">As an example of mixed acid fermentation, bacteria such as </w:t>
      </w:r>
      <w:hyperlink r:id="rId124">
        <w:r>
          <w:rPr>
            <w:i/>
          </w:rPr>
          <w:t xml:space="preserve">Clostridium </w:t>
        </w:r>
        <w:proofErr w:type="spellStart"/>
        <w:r>
          <w:rPr>
            <w:i/>
          </w:rPr>
          <w:t>pasteurianum</w:t>
        </w:r>
        <w:proofErr w:type="spellEnd"/>
        <w:r>
          <w:rPr>
            <w:i/>
          </w:rPr>
          <w:t xml:space="preserve"> </w:t>
        </w:r>
      </w:hyperlink>
      <w:r>
        <w:t>ferment</w:t>
      </w:r>
      <w:r>
        <w:rPr>
          <w:spacing w:val="1"/>
        </w:rPr>
        <w:t xml:space="preserve"> </w:t>
      </w:r>
      <w:r>
        <w:t xml:space="preserve">glucose producing </w:t>
      </w:r>
      <w:hyperlink r:id="rId125">
        <w:r>
          <w:t>butyrate</w:t>
        </w:r>
      </w:hyperlink>
      <w:r>
        <w:t xml:space="preserve">, </w:t>
      </w:r>
      <w:hyperlink r:id="rId126">
        <w:r>
          <w:t>acetate</w:t>
        </w:r>
      </w:hyperlink>
      <w:r>
        <w:t xml:space="preserve">, </w:t>
      </w:r>
      <w:hyperlink r:id="rId127">
        <w:proofErr w:type="gramStart"/>
        <w:r>
          <w:t xml:space="preserve">carbon dioxide </w:t>
        </w:r>
      </w:hyperlink>
      <w:r>
        <w:t>and</w:t>
      </w:r>
      <w:proofErr w:type="gramEnd"/>
      <w:r>
        <w:t xml:space="preserve"> hydrogen gas: The reaction leading to</w:t>
      </w:r>
      <w:r>
        <w:rPr>
          <w:spacing w:val="1"/>
        </w:rPr>
        <w:t xml:space="preserve"> </w:t>
      </w:r>
      <w:r>
        <w:t>acetate</w:t>
      </w:r>
      <w:r>
        <w:rPr>
          <w:spacing w:val="-1"/>
        </w:rPr>
        <w:t xml:space="preserve"> </w:t>
      </w:r>
      <w:r>
        <w:t>is:</w:t>
      </w:r>
    </w:p>
    <w:p w:rsidR="0038421A" w:rsidRDefault="0038421A" w:rsidP="0038421A">
      <w:pPr>
        <w:pStyle w:val="BodyText"/>
        <w:spacing w:before="1"/>
      </w:pPr>
    </w:p>
    <w:p w:rsidR="0038421A" w:rsidRDefault="0038421A" w:rsidP="0038421A">
      <w:pPr>
        <w:pStyle w:val="BodyText"/>
        <w:ind w:left="820"/>
      </w:pPr>
      <w:r>
        <w:t>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12</w:t>
      </w:r>
      <w:r>
        <w:t>O</w:t>
      </w:r>
      <w:r>
        <w:rPr>
          <w:vertAlign w:val="subscript"/>
        </w:rPr>
        <w:t>6</w:t>
      </w:r>
      <w:r>
        <w:t xml:space="preserve"> +</w:t>
      </w:r>
      <w:r>
        <w:rPr>
          <w:spacing w:val="-1"/>
        </w:rPr>
        <w:t xml:space="preserve"> </w:t>
      </w:r>
      <w:r>
        <w:t>4 H</w:t>
      </w:r>
      <w:r>
        <w:rPr>
          <w:vertAlign w:val="subscript"/>
        </w:rPr>
        <w:t>2</w:t>
      </w:r>
      <w:r>
        <w:t>O</w:t>
      </w:r>
      <w:r>
        <w:rPr>
          <w:spacing w:val="-1"/>
        </w:rPr>
        <w:t xml:space="preserve"> </w:t>
      </w:r>
      <w:r>
        <w:t>→ 2 CH</w:t>
      </w:r>
      <w:r>
        <w:rPr>
          <w:vertAlign w:val="subscript"/>
        </w:rPr>
        <w:t>3</w:t>
      </w:r>
      <w:r>
        <w:t>COO</w:t>
      </w:r>
      <w:r>
        <w:rPr>
          <w:vertAlign w:val="superscript"/>
        </w:rPr>
        <w:t>−</w:t>
      </w:r>
      <w:r>
        <w:t xml:space="preserve"> +</w:t>
      </w:r>
      <w:r>
        <w:rPr>
          <w:spacing w:val="-1"/>
        </w:rPr>
        <w:t xml:space="preserve"> </w:t>
      </w:r>
      <w:r>
        <w:t>2 HCO</w:t>
      </w:r>
      <w:r>
        <w:rPr>
          <w:vertAlign w:val="subscript"/>
        </w:rPr>
        <w:t>3</w:t>
      </w:r>
      <w:r>
        <w:rPr>
          <w:vertAlign w:val="superscript"/>
        </w:rPr>
        <w:t>−</w:t>
      </w:r>
      <w:r>
        <w:t xml:space="preserve"> +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H</w:t>
      </w:r>
      <w:r>
        <w:rPr>
          <w:vertAlign w:val="superscript"/>
        </w:rPr>
        <w:t>+</w:t>
      </w:r>
      <w:r>
        <w:t xml:space="preserve"> +</w:t>
      </w:r>
      <w:r>
        <w:rPr>
          <w:spacing w:val="-1"/>
        </w:rPr>
        <w:t xml:space="preserve"> </w:t>
      </w:r>
      <w:r>
        <w:t>4 H</w:t>
      </w:r>
      <w:r>
        <w:rPr>
          <w:vertAlign w:val="subscript"/>
        </w:rPr>
        <w:t>2</w:t>
      </w:r>
    </w:p>
    <w:p w:rsidR="0038421A" w:rsidRDefault="0038421A" w:rsidP="0038421A">
      <w:pPr>
        <w:pStyle w:val="BodyText"/>
        <w:spacing w:before="281"/>
        <w:ind w:left="100" w:right="402"/>
      </w:pPr>
      <w:r>
        <w:t>Glucose could theoretically be converted into just CO</w:t>
      </w:r>
      <w:r>
        <w:rPr>
          <w:vertAlign w:val="subscript"/>
        </w:rPr>
        <w:t>2</w:t>
      </w:r>
      <w:r>
        <w:t xml:space="preserve"> and H</w:t>
      </w:r>
      <w:r>
        <w:rPr>
          <w:vertAlign w:val="subscript"/>
        </w:rPr>
        <w:t>2</w:t>
      </w:r>
      <w:r>
        <w:t>, but the global reaction releases</w:t>
      </w:r>
      <w:r>
        <w:rPr>
          <w:spacing w:val="-58"/>
        </w:rPr>
        <w:t xml:space="preserve"> </w:t>
      </w:r>
      <w:r>
        <w:t>little</w:t>
      </w:r>
      <w:r>
        <w:rPr>
          <w:spacing w:val="-1"/>
        </w:rPr>
        <w:t xml:space="preserve"> </w:t>
      </w:r>
      <w:r>
        <w:t>energy.</w:t>
      </w:r>
    </w:p>
    <w:p w:rsidR="0038421A" w:rsidRDefault="0038421A" w:rsidP="0038421A">
      <w:pPr>
        <w:pStyle w:val="BodyText"/>
        <w:spacing w:before="9"/>
      </w:pPr>
    </w:p>
    <w:p w:rsidR="0038421A" w:rsidRDefault="0038421A" w:rsidP="0038421A">
      <w:pPr>
        <w:pStyle w:val="Heading3"/>
      </w:pPr>
      <w:r>
        <w:t>Methane</w:t>
      </w:r>
      <w:r>
        <w:rPr>
          <w:spacing w:val="-5"/>
        </w:rPr>
        <w:t xml:space="preserve"> </w:t>
      </w:r>
      <w:r>
        <w:t>gas production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fermentation</w:t>
      </w:r>
    </w:p>
    <w:p w:rsidR="0038421A" w:rsidRDefault="0038421A" w:rsidP="0038421A">
      <w:pPr>
        <w:pStyle w:val="BodyText"/>
        <w:spacing w:before="3"/>
        <w:rPr>
          <w:b/>
        </w:rPr>
      </w:pPr>
    </w:p>
    <w:p w:rsidR="0038421A" w:rsidRDefault="00F86290" w:rsidP="0038421A">
      <w:pPr>
        <w:pStyle w:val="BodyText"/>
        <w:tabs>
          <w:tab w:val="left" w:pos="4214"/>
        </w:tabs>
        <w:spacing w:line="602" w:lineRule="auto"/>
        <w:ind w:left="820" w:right="591" w:hanging="720"/>
      </w:pPr>
      <w:hyperlink r:id="rId128">
        <w:r w:rsidR="0038421A">
          <w:t xml:space="preserve">Acetic acid </w:t>
        </w:r>
      </w:hyperlink>
      <w:r w:rsidR="0038421A">
        <w:t xml:space="preserve">can also undergo a </w:t>
      </w:r>
      <w:hyperlink r:id="rId129">
        <w:proofErr w:type="spellStart"/>
        <w:r w:rsidR="0038421A">
          <w:t>dismutation</w:t>
        </w:r>
        <w:proofErr w:type="spellEnd"/>
        <w:r w:rsidR="0038421A">
          <w:t xml:space="preserve"> </w:t>
        </w:r>
      </w:hyperlink>
      <w:r w:rsidR="0038421A">
        <w:t xml:space="preserve">reaction to produce </w:t>
      </w:r>
      <w:hyperlink r:id="rId130">
        <w:r w:rsidR="0038421A">
          <w:t xml:space="preserve">methane </w:t>
        </w:r>
      </w:hyperlink>
      <w:r w:rsidR="0038421A">
        <w:t xml:space="preserve">and </w:t>
      </w:r>
      <w:hyperlink r:id="rId131">
        <w:r w:rsidR="0038421A">
          <w:t>carbon dioxide</w:t>
        </w:r>
      </w:hyperlink>
      <w:r w:rsidR="0038421A">
        <w:t>:</w:t>
      </w:r>
      <w:r w:rsidR="0038421A">
        <w:rPr>
          <w:spacing w:val="-57"/>
        </w:rPr>
        <w:t xml:space="preserve"> </w:t>
      </w:r>
      <w:r w:rsidR="0038421A">
        <w:t>CH</w:t>
      </w:r>
      <w:r w:rsidR="0038421A">
        <w:rPr>
          <w:vertAlign w:val="subscript"/>
        </w:rPr>
        <w:t>3</w:t>
      </w:r>
      <w:r w:rsidR="0038421A">
        <w:t>COO</w:t>
      </w:r>
      <w:r w:rsidR="0038421A">
        <w:rPr>
          <w:vertAlign w:val="superscript"/>
        </w:rPr>
        <w:t>−</w:t>
      </w:r>
      <w:r w:rsidR="0038421A">
        <w:t xml:space="preserve"> +</w:t>
      </w:r>
      <w:r w:rsidR="0038421A">
        <w:rPr>
          <w:spacing w:val="-1"/>
        </w:rPr>
        <w:t xml:space="preserve"> </w:t>
      </w:r>
      <w:r w:rsidR="0038421A">
        <w:t>H</w:t>
      </w:r>
      <w:r w:rsidR="0038421A">
        <w:rPr>
          <w:vertAlign w:val="superscript"/>
        </w:rPr>
        <w:t>+</w:t>
      </w:r>
      <w:r w:rsidR="0038421A">
        <w:t xml:space="preserve"> → CH</w:t>
      </w:r>
      <w:r w:rsidR="0038421A">
        <w:rPr>
          <w:vertAlign w:val="subscript"/>
        </w:rPr>
        <w:t>4</w:t>
      </w:r>
      <w:r w:rsidR="0038421A">
        <w:rPr>
          <w:spacing w:val="-2"/>
        </w:rPr>
        <w:t xml:space="preserve"> </w:t>
      </w:r>
      <w:r w:rsidR="0038421A">
        <w:t>+</w:t>
      </w:r>
      <w:r w:rsidR="0038421A">
        <w:rPr>
          <w:spacing w:val="-1"/>
        </w:rPr>
        <w:t xml:space="preserve"> </w:t>
      </w:r>
      <w:r w:rsidR="0038421A">
        <w:t>CO</w:t>
      </w:r>
      <w:r w:rsidR="0038421A">
        <w:rPr>
          <w:vertAlign w:val="subscript"/>
        </w:rPr>
        <w:t>2</w:t>
      </w:r>
      <w:r w:rsidR="0038421A">
        <w:tab/>
        <w:t>ΔG°</w:t>
      </w:r>
      <w:r w:rsidR="0038421A">
        <w:rPr>
          <w:spacing w:val="-1"/>
        </w:rPr>
        <w:t xml:space="preserve"> </w:t>
      </w:r>
      <w:r w:rsidR="0038421A">
        <w:t>=</w:t>
      </w:r>
      <w:r w:rsidR="0038421A">
        <w:rPr>
          <w:spacing w:val="-2"/>
        </w:rPr>
        <w:t xml:space="preserve"> </w:t>
      </w:r>
      <w:proofErr w:type="gramStart"/>
      <w:r w:rsidR="0038421A">
        <w:t>-36 kJ/reaction</w:t>
      </w:r>
      <w:proofErr w:type="gramEnd"/>
    </w:p>
    <w:p w:rsidR="0038421A" w:rsidRDefault="0038421A" w:rsidP="0038421A">
      <w:pPr>
        <w:pStyle w:val="BodyText"/>
        <w:spacing w:before="2" w:line="360" w:lineRule="auto"/>
        <w:ind w:left="100" w:right="115"/>
        <w:jc w:val="both"/>
      </w:pPr>
      <w:r>
        <w:t>This</w:t>
      </w:r>
      <w:r>
        <w:rPr>
          <w:spacing w:val="1"/>
        </w:rPr>
        <w:t xml:space="preserve"> </w:t>
      </w:r>
      <w:hyperlink r:id="rId132">
        <w:proofErr w:type="spellStart"/>
        <w:r>
          <w:t>disproportionation</w:t>
        </w:r>
        <w:proofErr w:type="spellEnd"/>
      </w:hyperlink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proofErr w:type="spellStart"/>
      <w:r>
        <w:t>catalysed</w:t>
      </w:r>
      <w:proofErr w:type="spellEnd"/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hyperlink r:id="rId133">
        <w:proofErr w:type="spellStart"/>
        <w:r>
          <w:t>methanogen</w:t>
        </w:r>
        <w:proofErr w:type="spellEnd"/>
      </w:hyperlink>
      <w:r>
        <w:rPr>
          <w:spacing w:val="1"/>
        </w:rPr>
        <w:t xml:space="preserve"> </w:t>
      </w:r>
      <w:hyperlink r:id="rId134">
        <w:proofErr w:type="spellStart"/>
        <w:r>
          <w:t>archaea</w:t>
        </w:r>
        <w:proofErr w:type="spellEnd"/>
      </w:hyperlink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fermentative</w:t>
      </w:r>
      <w:r>
        <w:rPr>
          <w:spacing w:val="1"/>
        </w:rPr>
        <w:t xml:space="preserve"> </w:t>
      </w:r>
      <w:r>
        <w:t>metabolism.</w:t>
      </w:r>
      <w:r>
        <w:rPr>
          <w:spacing w:val="15"/>
        </w:rPr>
        <w:t xml:space="preserve"> </w:t>
      </w:r>
      <w:r>
        <w:t>One</w:t>
      </w:r>
      <w:r>
        <w:rPr>
          <w:spacing w:val="13"/>
        </w:rPr>
        <w:t xml:space="preserve"> </w:t>
      </w:r>
      <w:r>
        <w:t>electron</w:t>
      </w:r>
      <w:r>
        <w:rPr>
          <w:spacing w:val="14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transferred</w:t>
      </w:r>
      <w:r>
        <w:rPr>
          <w:spacing w:val="14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the</w:t>
      </w:r>
      <w:r>
        <w:rPr>
          <w:spacing w:val="19"/>
        </w:rPr>
        <w:t xml:space="preserve"> </w:t>
      </w:r>
      <w:hyperlink r:id="rId135">
        <w:r>
          <w:t>carbonyl</w:t>
        </w:r>
        <w:r>
          <w:rPr>
            <w:spacing w:val="16"/>
          </w:rPr>
          <w:t xml:space="preserve"> </w:t>
        </w:r>
      </w:hyperlink>
      <w:r>
        <w:t>function</w:t>
      </w:r>
      <w:r>
        <w:rPr>
          <w:spacing w:val="14"/>
        </w:rPr>
        <w:t xml:space="preserve"> </w:t>
      </w:r>
      <w:r>
        <w:t>(</w:t>
      </w:r>
      <w:hyperlink r:id="rId136">
        <w:r>
          <w:t>e</w:t>
        </w:r>
        <w:r>
          <w:rPr>
            <w:vertAlign w:val="superscript"/>
          </w:rPr>
          <w:t>−</w:t>
        </w:r>
        <w:r>
          <w:rPr>
            <w:spacing w:val="15"/>
          </w:rPr>
          <w:t xml:space="preserve"> </w:t>
        </w:r>
        <w:r>
          <w:t>donor</w:t>
        </w:r>
      </w:hyperlink>
      <w:r>
        <w:t>)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hyperlink r:id="rId137">
        <w:r>
          <w:t>carboxylic</w:t>
        </w:r>
      </w:hyperlink>
    </w:p>
    <w:p w:rsidR="0038421A" w:rsidRDefault="0038421A" w:rsidP="0038421A">
      <w:pPr>
        <w:spacing w:line="360" w:lineRule="auto"/>
        <w:jc w:val="both"/>
        <w:sectPr w:rsidR="0038421A">
          <w:pgSz w:w="12240" w:h="15840"/>
          <w:pgMar w:top="1360" w:right="1320" w:bottom="280" w:left="1340" w:header="720" w:footer="720" w:gutter="0"/>
          <w:cols w:space="720"/>
        </w:sectPr>
      </w:pPr>
    </w:p>
    <w:p w:rsidR="0038421A" w:rsidRDefault="0038421A" w:rsidP="0038421A">
      <w:pPr>
        <w:pStyle w:val="BodyText"/>
        <w:spacing w:before="114" w:line="360" w:lineRule="auto"/>
        <w:ind w:left="100" w:right="115"/>
        <w:jc w:val="both"/>
      </w:pPr>
      <w:proofErr w:type="gramStart"/>
      <w:r>
        <w:lastRenderedPageBreak/>
        <w:t>group</w:t>
      </w:r>
      <w:proofErr w:type="gramEnd"/>
      <w:r>
        <w:t xml:space="preserve"> to the </w:t>
      </w:r>
      <w:hyperlink r:id="rId138">
        <w:r>
          <w:t xml:space="preserve">methyl </w:t>
        </w:r>
      </w:hyperlink>
      <w:r>
        <w:t>group (</w:t>
      </w:r>
      <w:hyperlink r:id="rId139">
        <w:r>
          <w:t>e</w:t>
        </w:r>
        <w:r>
          <w:rPr>
            <w:vertAlign w:val="superscript"/>
          </w:rPr>
          <w:t>−</w:t>
        </w:r>
        <w:r>
          <w:t xml:space="preserve"> acceptor</w:t>
        </w:r>
      </w:hyperlink>
      <w:r>
        <w:t>) of acetic acid to respectively produce CO</w:t>
      </w:r>
      <w:r>
        <w:rPr>
          <w:vertAlign w:val="subscript"/>
        </w:rPr>
        <w:t>2</w:t>
      </w:r>
      <w:r>
        <w:t xml:space="preserve"> and methane</w:t>
      </w:r>
      <w:r>
        <w:rPr>
          <w:spacing w:val="1"/>
        </w:rPr>
        <w:t xml:space="preserve"> </w:t>
      </w:r>
      <w:r>
        <w:t>gas.</w:t>
      </w:r>
    </w:p>
    <w:p w:rsidR="0038421A" w:rsidRDefault="0038421A" w:rsidP="0038421A">
      <w:pPr>
        <w:pStyle w:val="BodyText"/>
        <w:spacing w:before="6"/>
      </w:pPr>
    </w:p>
    <w:p w:rsidR="0038421A" w:rsidRDefault="0038421A" w:rsidP="0038421A">
      <w:pPr>
        <w:pStyle w:val="Heading3"/>
        <w:jc w:val="both"/>
      </w:pPr>
      <w:r>
        <w:t>History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Fermentation</w:t>
      </w:r>
    </w:p>
    <w:p w:rsidR="0038421A" w:rsidRDefault="0038421A" w:rsidP="0038421A">
      <w:pPr>
        <w:pStyle w:val="BodyText"/>
        <w:spacing w:before="1"/>
        <w:rPr>
          <w:b/>
        </w:rPr>
      </w:pPr>
    </w:p>
    <w:p w:rsidR="0038421A" w:rsidRDefault="0038421A" w:rsidP="0038421A">
      <w:pPr>
        <w:pStyle w:val="BodyText"/>
        <w:spacing w:line="360" w:lineRule="auto"/>
        <w:ind w:left="100" w:right="115"/>
        <w:jc w:val="both"/>
      </w:pPr>
      <w:r>
        <w:t xml:space="preserve">The use of </w:t>
      </w:r>
      <w:hyperlink r:id="rId140">
        <w:r>
          <w:t>fermentation</w:t>
        </w:r>
      </w:hyperlink>
      <w:r>
        <w:t xml:space="preserve">, particularly for </w:t>
      </w:r>
      <w:hyperlink r:id="rId141">
        <w:r>
          <w:t xml:space="preserve">beverages, </w:t>
        </w:r>
      </w:hyperlink>
      <w:r>
        <w:t xml:space="preserve">has existed since the </w:t>
      </w:r>
      <w:hyperlink r:id="rId142">
        <w:r>
          <w:t xml:space="preserve">Neolithic </w:t>
        </w:r>
      </w:hyperlink>
      <w:r>
        <w:t>and has been</w:t>
      </w:r>
      <w:r>
        <w:rPr>
          <w:spacing w:val="1"/>
        </w:rPr>
        <w:t xml:space="preserve"> </w:t>
      </w:r>
      <w:r>
        <w:t xml:space="preserve">documented dating from 7000–6600 BCE in </w:t>
      </w:r>
      <w:hyperlink r:id="rId143">
        <w:proofErr w:type="spellStart"/>
        <w:r>
          <w:t>Jiahu</w:t>
        </w:r>
        <w:proofErr w:type="spellEnd"/>
      </w:hyperlink>
      <w:r>
        <w:t xml:space="preserve">, </w:t>
      </w:r>
      <w:hyperlink r:id="rId144">
        <w:r>
          <w:t>China</w:t>
        </w:r>
      </w:hyperlink>
      <w:r>
        <w:t>, 6000 BCE in Georgia, 3150 BCE in</w:t>
      </w:r>
      <w:r>
        <w:rPr>
          <w:spacing w:val="1"/>
        </w:rPr>
        <w:t xml:space="preserve"> </w:t>
      </w:r>
      <w:hyperlink r:id="rId145">
        <w:r>
          <w:t>ancient Egypt,</w:t>
        </w:r>
      </w:hyperlink>
      <w:r>
        <w:rPr>
          <w:spacing w:val="1"/>
        </w:rPr>
        <w:t xml:space="preserve"> </w:t>
      </w:r>
      <w:r>
        <w:t>3000</w:t>
      </w:r>
      <w:r>
        <w:rPr>
          <w:spacing w:val="1"/>
        </w:rPr>
        <w:t xml:space="preserve"> </w:t>
      </w:r>
      <w:r>
        <w:t>BCE in</w:t>
      </w:r>
      <w:r>
        <w:rPr>
          <w:spacing w:val="1"/>
        </w:rPr>
        <w:t xml:space="preserve"> </w:t>
      </w:r>
      <w:hyperlink r:id="rId146">
        <w:r>
          <w:t>Babylon,</w:t>
        </w:r>
      </w:hyperlink>
      <w:r>
        <w:t xml:space="preserve"> 2000</w:t>
      </w:r>
      <w:r>
        <w:rPr>
          <w:spacing w:val="1"/>
        </w:rPr>
        <w:t xml:space="preserve"> </w:t>
      </w:r>
      <w:r>
        <w:t>BCE in pre-Hispanic</w:t>
      </w:r>
      <w:r>
        <w:rPr>
          <w:spacing w:val="1"/>
        </w:rPr>
        <w:t xml:space="preserve"> </w:t>
      </w:r>
      <w:r>
        <w:t>Mexico, and</w:t>
      </w:r>
      <w:r>
        <w:rPr>
          <w:spacing w:val="1"/>
        </w:rPr>
        <w:t xml:space="preserve"> </w:t>
      </w:r>
      <w:r>
        <w:t>1500</w:t>
      </w:r>
      <w:r>
        <w:rPr>
          <w:spacing w:val="60"/>
        </w:rPr>
        <w:t xml:space="preserve"> </w:t>
      </w:r>
      <w:r>
        <w:t>BC in</w:t>
      </w:r>
      <w:r>
        <w:rPr>
          <w:spacing w:val="1"/>
        </w:rPr>
        <w:t xml:space="preserve"> </w:t>
      </w:r>
      <w:hyperlink r:id="rId147">
        <w:r>
          <w:t>Sudan</w:t>
        </w:r>
      </w:hyperlink>
      <w:r>
        <w:t>. Fermented foods have a religious significance in</w:t>
      </w:r>
      <w:r>
        <w:rPr>
          <w:spacing w:val="60"/>
        </w:rPr>
        <w:t xml:space="preserve"> </w:t>
      </w:r>
      <w:hyperlink r:id="rId148">
        <w:r>
          <w:t>Judaism</w:t>
        </w:r>
      </w:hyperlink>
      <w:r>
        <w:t xml:space="preserve"> and </w:t>
      </w:r>
      <w:hyperlink r:id="rId149">
        <w:r>
          <w:t>Christianity</w:t>
        </w:r>
      </w:hyperlink>
      <w:r>
        <w:t xml:space="preserve">. The </w:t>
      </w:r>
      <w:hyperlink r:id="rId150">
        <w:r>
          <w:t>Baltic</w:t>
        </w:r>
      </w:hyperlink>
      <w:r>
        <w:rPr>
          <w:spacing w:val="1"/>
        </w:rPr>
        <w:t xml:space="preserve"> </w:t>
      </w:r>
      <w:hyperlink r:id="rId151">
        <w:r>
          <w:t>god</w:t>
        </w:r>
      </w:hyperlink>
      <w:r>
        <w:rPr>
          <w:spacing w:val="-1"/>
        </w:rPr>
        <w:t xml:space="preserve"> </w:t>
      </w:r>
      <w:proofErr w:type="spellStart"/>
      <w:r>
        <w:t>Rugutis</w:t>
      </w:r>
      <w:proofErr w:type="spellEnd"/>
      <w:r>
        <w:t xml:space="preserve"> was worshiped as the agent of fermentation.</w:t>
      </w:r>
    </w:p>
    <w:p w:rsidR="0038421A" w:rsidRDefault="0038421A" w:rsidP="0038421A">
      <w:pPr>
        <w:pStyle w:val="BodyText"/>
        <w:spacing w:before="7"/>
      </w:pPr>
    </w:p>
    <w:p w:rsidR="0038421A" w:rsidRDefault="00F86290" w:rsidP="0038421A">
      <w:pPr>
        <w:pStyle w:val="BodyText"/>
        <w:spacing w:line="360" w:lineRule="auto"/>
        <w:ind w:left="100" w:right="113"/>
        <w:jc w:val="both"/>
      </w:pPr>
      <w:hyperlink r:id="rId152">
        <w:r w:rsidR="0038421A">
          <w:rPr>
            <w:b/>
          </w:rPr>
          <w:t>Louis</w:t>
        </w:r>
        <w:r w:rsidR="0038421A">
          <w:rPr>
            <w:b/>
            <w:spacing w:val="18"/>
          </w:rPr>
          <w:t xml:space="preserve"> </w:t>
        </w:r>
        <w:r w:rsidR="0038421A">
          <w:rPr>
            <w:b/>
          </w:rPr>
          <w:t>Pasteur</w:t>
        </w:r>
        <w:r w:rsidR="0038421A">
          <w:rPr>
            <w:b/>
            <w:spacing w:val="21"/>
          </w:rPr>
          <w:t xml:space="preserve"> </w:t>
        </w:r>
      </w:hyperlink>
      <w:r w:rsidR="0038421A">
        <w:t>(1822–1895),</w:t>
      </w:r>
      <w:r w:rsidR="0038421A">
        <w:rPr>
          <w:spacing w:val="17"/>
        </w:rPr>
        <w:t xml:space="preserve"> </w:t>
      </w:r>
      <w:r w:rsidR="0038421A">
        <w:t>during</w:t>
      </w:r>
      <w:r w:rsidR="0038421A">
        <w:rPr>
          <w:spacing w:val="16"/>
        </w:rPr>
        <w:t xml:space="preserve"> </w:t>
      </w:r>
      <w:r w:rsidR="0038421A">
        <w:t>the</w:t>
      </w:r>
      <w:r w:rsidR="0038421A">
        <w:rPr>
          <w:spacing w:val="19"/>
        </w:rPr>
        <w:t xml:space="preserve"> </w:t>
      </w:r>
      <w:r w:rsidR="0038421A">
        <w:t>1850s</w:t>
      </w:r>
      <w:r w:rsidR="0038421A">
        <w:rPr>
          <w:spacing w:val="19"/>
        </w:rPr>
        <w:t xml:space="preserve"> </w:t>
      </w:r>
      <w:r w:rsidR="0038421A">
        <w:t>and</w:t>
      </w:r>
      <w:r w:rsidR="0038421A">
        <w:rPr>
          <w:spacing w:val="18"/>
        </w:rPr>
        <w:t xml:space="preserve"> </w:t>
      </w:r>
      <w:r w:rsidR="0038421A">
        <w:t>1860s,</w:t>
      </w:r>
      <w:r w:rsidR="0038421A">
        <w:rPr>
          <w:spacing w:val="18"/>
        </w:rPr>
        <w:t xml:space="preserve"> </w:t>
      </w:r>
      <w:r w:rsidR="0038421A">
        <w:t>showed</w:t>
      </w:r>
      <w:r w:rsidR="0038421A">
        <w:rPr>
          <w:spacing w:val="21"/>
        </w:rPr>
        <w:t xml:space="preserve"> </w:t>
      </w:r>
      <w:r w:rsidR="0038421A">
        <w:t>that</w:t>
      </w:r>
      <w:r w:rsidR="0038421A">
        <w:rPr>
          <w:spacing w:val="18"/>
        </w:rPr>
        <w:t xml:space="preserve"> </w:t>
      </w:r>
      <w:r w:rsidR="0038421A">
        <w:t>fermentation</w:t>
      </w:r>
      <w:r w:rsidR="0038421A">
        <w:rPr>
          <w:spacing w:val="18"/>
        </w:rPr>
        <w:t xml:space="preserve"> </w:t>
      </w:r>
      <w:r w:rsidR="0038421A">
        <w:t>is</w:t>
      </w:r>
      <w:r w:rsidR="0038421A">
        <w:rPr>
          <w:spacing w:val="18"/>
        </w:rPr>
        <w:t xml:space="preserve"> </w:t>
      </w:r>
      <w:r w:rsidR="0038421A">
        <w:t>initiated</w:t>
      </w:r>
      <w:r w:rsidR="0038421A">
        <w:rPr>
          <w:spacing w:val="-57"/>
        </w:rPr>
        <w:t xml:space="preserve"> </w:t>
      </w:r>
      <w:r w:rsidR="0038421A">
        <w:t>by living</w:t>
      </w:r>
      <w:r w:rsidR="0038421A">
        <w:rPr>
          <w:spacing w:val="1"/>
        </w:rPr>
        <w:t xml:space="preserve"> </w:t>
      </w:r>
      <w:r w:rsidR="0038421A">
        <w:t>organisms</w:t>
      </w:r>
      <w:r w:rsidR="0038421A">
        <w:rPr>
          <w:spacing w:val="1"/>
        </w:rPr>
        <w:t xml:space="preserve"> </w:t>
      </w:r>
      <w:r w:rsidR="0038421A">
        <w:t>in</w:t>
      </w:r>
      <w:r w:rsidR="0038421A">
        <w:rPr>
          <w:spacing w:val="1"/>
        </w:rPr>
        <w:t xml:space="preserve"> </w:t>
      </w:r>
      <w:r w:rsidR="0038421A">
        <w:t>a</w:t>
      </w:r>
      <w:r w:rsidR="0038421A">
        <w:rPr>
          <w:spacing w:val="1"/>
        </w:rPr>
        <w:t xml:space="preserve"> </w:t>
      </w:r>
      <w:r w:rsidR="0038421A">
        <w:t>series</w:t>
      </w:r>
      <w:r w:rsidR="0038421A">
        <w:rPr>
          <w:spacing w:val="1"/>
        </w:rPr>
        <w:t xml:space="preserve"> </w:t>
      </w:r>
      <w:r w:rsidR="0038421A">
        <w:t>of</w:t>
      </w:r>
      <w:r w:rsidR="0038421A">
        <w:rPr>
          <w:spacing w:val="1"/>
        </w:rPr>
        <w:t xml:space="preserve"> </w:t>
      </w:r>
      <w:r w:rsidR="0038421A">
        <w:t>investigations.</w:t>
      </w:r>
      <w:r w:rsidR="0038421A">
        <w:rPr>
          <w:spacing w:val="1"/>
        </w:rPr>
        <w:t xml:space="preserve"> </w:t>
      </w:r>
      <w:r w:rsidR="0038421A">
        <w:t>In</w:t>
      </w:r>
      <w:r w:rsidR="0038421A">
        <w:rPr>
          <w:spacing w:val="1"/>
        </w:rPr>
        <w:t xml:space="preserve"> </w:t>
      </w:r>
      <w:r w:rsidR="0038421A">
        <w:t>1857,</w:t>
      </w:r>
      <w:r w:rsidR="0038421A">
        <w:rPr>
          <w:spacing w:val="1"/>
        </w:rPr>
        <w:t xml:space="preserve"> </w:t>
      </w:r>
      <w:r w:rsidR="0038421A">
        <w:t>Pasteur</w:t>
      </w:r>
      <w:r w:rsidR="0038421A">
        <w:rPr>
          <w:spacing w:val="1"/>
        </w:rPr>
        <w:t xml:space="preserve"> </w:t>
      </w:r>
      <w:r w:rsidR="0038421A">
        <w:t>showed</w:t>
      </w:r>
      <w:r w:rsidR="0038421A">
        <w:rPr>
          <w:spacing w:val="1"/>
        </w:rPr>
        <w:t xml:space="preserve"> </w:t>
      </w:r>
      <w:r w:rsidR="0038421A">
        <w:t>that</w:t>
      </w:r>
      <w:r w:rsidR="0038421A">
        <w:rPr>
          <w:spacing w:val="1"/>
        </w:rPr>
        <w:t xml:space="preserve"> </w:t>
      </w:r>
      <w:r w:rsidR="0038421A">
        <w:t>lactic</w:t>
      </w:r>
      <w:r w:rsidR="0038421A">
        <w:rPr>
          <w:spacing w:val="1"/>
        </w:rPr>
        <w:t xml:space="preserve"> </w:t>
      </w:r>
      <w:r w:rsidR="0038421A">
        <w:t>acid</w:t>
      </w:r>
      <w:r w:rsidR="0038421A">
        <w:rPr>
          <w:spacing w:val="1"/>
        </w:rPr>
        <w:t xml:space="preserve"> </w:t>
      </w:r>
      <w:r w:rsidR="0038421A">
        <w:t xml:space="preserve">fermentation is caused by living organisms. In 1860, he demonstrated that bacteria cause </w:t>
      </w:r>
      <w:hyperlink r:id="rId153">
        <w:r w:rsidR="0038421A">
          <w:t>souring</w:t>
        </w:r>
      </w:hyperlink>
      <w:r w:rsidR="0038421A">
        <w:rPr>
          <w:spacing w:val="1"/>
        </w:rPr>
        <w:t xml:space="preserve"> </w:t>
      </w:r>
      <w:r w:rsidR="0038421A">
        <w:t>in milk, a process formerly thought to be merely a chemical change, and his work in identifying</w:t>
      </w:r>
      <w:r w:rsidR="0038421A">
        <w:rPr>
          <w:spacing w:val="1"/>
        </w:rPr>
        <w:t xml:space="preserve"> </w:t>
      </w:r>
      <w:r w:rsidR="0038421A">
        <w:t>the</w:t>
      </w:r>
      <w:r w:rsidR="0038421A">
        <w:rPr>
          <w:spacing w:val="1"/>
        </w:rPr>
        <w:t xml:space="preserve"> </w:t>
      </w:r>
      <w:r w:rsidR="0038421A">
        <w:t>role</w:t>
      </w:r>
      <w:r w:rsidR="0038421A">
        <w:rPr>
          <w:spacing w:val="1"/>
        </w:rPr>
        <w:t xml:space="preserve"> </w:t>
      </w:r>
      <w:r w:rsidR="0038421A">
        <w:t>of</w:t>
      </w:r>
      <w:r w:rsidR="0038421A">
        <w:rPr>
          <w:spacing w:val="1"/>
        </w:rPr>
        <w:t xml:space="preserve"> </w:t>
      </w:r>
      <w:r w:rsidR="0038421A">
        <w:t>microorganisms</w:t>
      </w:r>
      <w:r w:rsidR="0038421A">
        <w:rPr>
          <w:spacing w:val="1"/>
        </w:rPr>
        <w:t xml:space="preserve"> </w:t>
      </w:r>
      <w:r w:rsidR="0038421A">
        <w:t>in</w:t>
      </w:r>
      <w:r w:rsidR="0038421A">
        <w:rPr>
          <w:spacing w:val="1"/>
        </w:rPr>
        <w:t xml:space="preserve"> </w:t>
      </w:r>
      <w:r w:rsidR="0038421A">
        <w:t>food</w:t>
      </w:r>
      <w:r w:rsidR="0038421A">
        <w:rPr>
          <w:spacing w:val="1"/>
        </w:rPr>
        <w:t xml:space="preserve"> </w:t>
      </w:r>
      <w:r w:rsidR="0038421A">
        <w:t>spoilage</w:t>
      </w:r>
      <w:r w:rsidR="0038421A">
        <w:rPr>
          <w:spacing w:val="1"/>
        </w:rPr>
        <w:t xml:space="preserve"> </w:t>
      </w:r>
      <w:r w:rsidR="0038421A">
        <w:t>led</w:t>
      </w:r>
      <w:r w:rsidR="0038421A">
        <w:rPr>
          <w:spacing w:val="1"/>
        </w:rPr>
        <w:t xml:space="preserve"> </w:t>
      </w:r>
      <w:r w:rsidR="0038421A">
        <w:t>to</w:t>
      </w:r>
      <w:r w:rsidR="0038421A">
        <w:rPr>
          <w:spacing w:val="1"/>
        </w:rPr>
        <w:t xml:space="preserve"> </w:t>
      </w:r>
      <w:r w:rsidR="0038421A">
        <w:t>the</w:t>
      </w:r>
      <w:r w:rsidR="0038421A">
        <w:rPr>
          <w:spacing w:val="1"/>
        </w:rPr>
        <w:t xml:space="preserve"> </w:t>
      </w:r>
      <w:r w:rsidR="0038421A">
        <w:t>process</w:t>
      </w:r>
      <w:r w:rsidR="0038421A">
        <w:rPr>
          <w:spacing w:val="1"/>
        </w:rPr>
        <w:t xml:space="preserve"> </w:t>
      </w:r>
      <w:r w:rsidR="0038421A">
        <w:t>of</w:t>
      </w:r>
      <w:r w:rsidR="0038421A">
        <w:rPr>
          <w:spacing w:val="1"/>
        </w:rPr>
        <w:t xml:space="preserve"> </w:t>
      </w:r>
      <w:hyperlink r:id="rId154">
        <w:r w:rsidR="0038421A">
          <w:t>pasteurization</w:t>
        </w:r>
      </w:hyperlink>
      <w:r w:rsidR="0038421A">
        <w:t>.</w:t>
      </w:r>
      <w:r w:rsidR="0038421A">
        <w:rPr>
          <w:spacing w:val="1"/>
        </w:rPr>
        <w:t xml:space="preserve"> </w:t>
      </w:r>
      <w:r w:rsidR="0038421A">
        <w:t>In</w:t>
      </w:r>
      <w:r w:rsidR="0038421A">
        <w:rPr>
          <w:spacing w:val="60"/>
        </w:rPr>
        <w:t xml:space="preserve"> </w:t>
      </w:r>
      <w:r w:rsidR="0038421A">
        <w:t>1877,</w:t>
      </w:r>
      <w:r w:rsidR="0038421A">
        <w:rPr>
          <w:spacing w:val="-57"/>
        </w:rPr>
        <w:t xml:space="preserve"> </w:t>
      </w:r>
      <w:r w:rsidR="0038421A">
        <w:t>working</w:t>
      </w:r>
      <w:r w:rsidR="0038421A">
        <w:rPr>
          <w:spacing w:val="1"/>
        </w:rPr>
        <w:t xml:space="preserve"> </w:t>
      </w:r>
      <w:r w:rsidR="0038421A">
        <w:t>to</w:t>
      </w:r>
      <w:r w:rsidR="0038421A">
        <w:rPr>
          <w:spacing w:val="1"/>
        </w:rPr>
        <w:t xml:space="preserve"> </w:t>
      </w:r>
      <w:r w:rsidR="0038421A">
        <w:t>improve</w:t>
      </w:r>
      <w:r w:rsidR="0038421A">
        <w:rPr>
          <w:spacing w:val="1"/>
        </w:rPr>
        <w:t xml:space="preserve"> </w:t>
      </w:r>
      <w:r w:rsidR="0038421A">
        <w:t>the</w:t>
      </w:r>
      <w:r w:rsidR="0038421A">
        <w:rPr>
          <w:spacing w:val="1"/>
        </w:rPr>
        <w:t xml:space="preserve"> </w:t>
      </w:r>
      <w:r w:rsidR="0038421A">
        <w:t>French</w:t>
      </w:r>
      <w:r w:rsidR="0038421A">
        <w:rPr>
          <w:spacing w:val="1"/>
        </w:rPr>
        <w:t xml:space="preserve"> </w:t>
      </w:r>
      <w:hyperlink r:id="rId155">
        <w:r w:rsidR="0038421A">
          <w:t>brewing</w:t>
        </w:r>
        <w:r w:rsidR="0038421A">
          <w:rPr>
            <w:spacing w:val="1"/>
          </w:rPr>
          <w:t xml:space="preserve"> </w:t>
        </w:r>
        <w:r w:rsidR="0038421A">
          <w:t>industry,</w:t>
        </w:r>
      </w:hyperlink>
      <w:r w:rsidR="0038421A">
        <w:rPr>
          <w:spacing w:val="1"/>
        </w:rPr>
        <w:t xml:space="preserve"> </w:t>
      </w:r>
      <w:r w:rsidR="0038421A">
        <w:t>Pasteur</w:t>
      </w:r>
      <w:r w:rsidR="0038421A">
        <w:rPr>
          <w:spacing w:val="1"/>
        </w:rPr>
        <w:t xml:space="preserve"> </w:t>
      </w:r>
      <w:r w:rsidR="0038421A">
        <w:t>published</w:t>
      </w:r>
      <w:r w:rsidR="0038421A">
        <w:rPr>
          <w:spacing w:val="1"/>
        </w:rPr>
        <w:t xml:space="preserve"> </w:t>
      </w:r>
      <w:r w:rsidR="0038421A">
        <w:t>his</w:t>
      </w:r>
      <w:r w:rsidR="0038421A">
        <w:rPr>
          <w:spacing w:val="1"/>
        </w:rPr>
        <w:t xml:space="preserve"> </w:t>
      </w:r>
      <w:r w:rsidR="0038421A">
        <w:t>famous</w:t>
      </w:r>
      <w:r w:rsidR="0038421A">
        <w:rPr>
          <w:spacing w:val="1"/>
        </w:rPr>
        <w:t xml:space="preserve"> </w:t>
      </w:r>
      <w:r w:rsidR="0038421A">
        <w:t>paper</w:t>
      </w:r>
      <w:r w:rsidR="0038421A">
        <w:rPr>
          <w:spacing w:val="1"/>
        </w:rPr>
        <w:t xml:space="preserve"> </w:t>
      </w:r>
      <w:r w:rsidR="0038421A">
        <w:t>on</w:t>
      </w:r>
      <w:r w:rsidR="0038421A">
        <w:rPr>
          <w:spacing w:val="1"/>
        </w:rPr>
        <w:t xml:space="preserve"> </w:t>
      </w:r>
      <w:r w:rsidR="0038421A">
        <w:t>fermentation, "</w:t>
      </w:r>
      <w:r w:rsidR="0038421A">
        <w:rPr>
          <w:i/>
        </w:rPr>
        <w:t xml:space="preserve">Etudes </w:t>
      </w:r>
      <w:proofErr w:type="spellStart"/>
      <w:r w:rsidR="0038421A">
        <w:rPr>
          <w:i/>
        </w:rPr>
        <w:t>sur</w:t>
      </w:r>
      <w:proofErr w:type="spellEnd"/>
      <w:r w:rsidR="0038421A">
        <w:rPr>
          <w:i/>
        </w:rPr>
        <w:t xml:space="preserve"> la </w:t>
      </w:r>
      <w:proofErr w:type="spellStart"/>
      <w:r w:rsidR="0038421A">
        <w:rPr>
          <w:i/>
        </w:rPr>
        <w:t>Bière</w:t>
      </w:r>
      <w:proofErr w:type="spellEnd"/>
      <w:r w:rsidR="0038421A">
        <w:t>", which was translated into English in 1879 as "Studies on</w:t>
      </w:r>
      <w:r w:rsidR="0038421A">
        <w:rPr>
          <w:spacing w:val="1"/>
        </w:rPr>
        <w:t xml:space="preserve"> </w:t>
      </w:r>
      <w:r w:rsidR="0038421A">
        <w:t>fermentation". He defined fermentation (incorrectly) as "Life without air", but correctly showed</w:t>
      </w:r>
      <w:r w:rsidR="0038421A">
        <w:rPr>
          <w:spacing w:val="1"/>
        </w:rPr>
        <w:t xml:space="preserve"> </w:t>
      </w:r>
      <w:r w:rsidR="0038421A">
        <w:t xml:space="preserve">that specific types of microorganisms </w:t>
      </w:r>
      <w:proofErr w:type="gramStart"/>
      <w:r w:rsidR="0038421A">
        <w:t>cause</w:t>
      </w:r>
      <w:proofErr w:type="gramEnd"/>
      <w:r w:rsidR="0038421A">
        <w:t xml:space="preserve"> specific types of fermentations and specific end-</w:t>
      </w:r>
      <w:r w:rsidR="0038421A">
        <w:rPr>
          <w:spacing w:val="1"/>
        </w:rPr>
        <w:t xml:space="preserve"> </w:t>
      </w:r>
      <w:r w:rsidR="0038421A">
        <w:t>products.</w:t>
      </w:r>
    </w:p>
    <w:p w:rsidR="0038421A" w:rsidRDefault="0038421A" w:rsidP="0038421A">
      <w:pPr>
        <w:pStyle w:val="BodyText"/>
        <w:spacing w:before="3"/>
      </w:pPr>
    </w:p>
    <w:p w:rsidR="0038421A" w:rsidRDefault="0038421A" w:rsidP="0038421A">
      <w:pPr>
        <w:pStyle w:val="BodyText"/>
        <w:spacing w:line="360" w:lineRule="auto"/>
        <w:ind w:left="100" w:right="115"/>
        <w:jc w:val="both"/>
      </w:pPr>
      <w:r>
        <w:t>Although showing fermentation to be the result of the action of living microorganisms was a</w:t>
      </w:r>
      <w:r>
        <w:rPr>
          <w:spacing w:val="1"/>
        </w:rPr>
        <w:t xml:space="preserve"> </w:t>
      </w:r>
      <w:r>
        <w:t>breakthrough, it did not explain the basic nature of the fermentation process, or prove that it is</w:t>
      </w:r>
      <w:r>
        <w:rPr>
          <w:spacing w:val="1"/>
        </w:rPr>
        <w:t xml:space="preserve"> </w:t>
      </w:r>
      <w:r>
        <w:t>caused by the microorganisms that appear to be always</w:t>
      </w:r>
      <w:r>
        <w:rPr>
          <w:spacing w:val="1"/>
        </w:rPr>
        <w:t xml:space="preserve"> </w:t>
      </w:r>
      <w:r>
        <w:t>present. Many scientists, including</w:t>
      </w:r>
      <w:r>
        <w:rPr>
          <w:spacing w:val="1"/>
        </w:rPr>
        <w:t xml:space="preserve"> </w:t>
      </w:r>
      <w:r>
        <w:t xml:space="preserve">Pasteur, had unsuccessfully attempted to extract the fermentation </w:t>
      </w:r>
      <w:hyperlink r:id="rId156">
        <w:r>
          <w:t xml:space="preserve">enzyme </w:t>
        </w:r>
      </w:hyperlink>
      <w:r>
        <w:t xml:space="preserve">from </w:t>
      </w:r>
      <w:hyperlink r:id="rId157">
        <w:r>
          <w:t>yeast</w:t>
        </w:r>
      </w:hyperlink>
      <w:hyperlink r:id="rId158" w:anchor="cite_note-Modern_History_Sourcebook_1895-26">
        <w:r>
          <w:t>.</w:t>
        </w:r>
        <w:r>
          <w:rPr>
            <w:vertAlign w:val="superscript"/>
          </w:rPr>
          <w:t>[26]</w:t>
        </w:r>
        <w:r>
          <w:t xml:space="preserve"> </w:t>
        </w:r>
      </w:hyperlink>
      <w:r>
        <w:t>Success</w:t>
      </w:r>
      <w:r>
        <w:rPr>
          <w:spacing w:val="1"/>
        </w:rPr>
        <w:t xml:space="preserve"> </w:t>
      </w:r>
      <w:r>
        <w:t xml:space="preserve">came in 1897 when the German chemist </w:t>
      </w:r>
      <w:hyperlink r:id="rId159">
        <w:r>
          <w:rPr>
            <w:b/>
          </w:rPr>
          <w:t xml:space="preserve">Eduard </w:t>
        </w:r>
        <w:proofErr w:type="spellStart"/>
        <w:r>
          <w:rPr>
            <w:b/>
          </w:rPr>
          <w:t>Buechner</w:t>
        </w:r>
        <w:proofErr w:type="spellEnd"/>
        <w:r>
          <w:rPr>
            <w:b/>
          </w:rPr>
          <w:t xml:space="preserve"> </w:t>
        </w:r>
      </w:hyperlink>
      <w:r>
        <w:t>ground up yeast, extracted a juice</w:t>
      </w:r>
      <w:r>
        <w:rPr>
          <w:spacing w:val="1"/>
        </w:rPr>
        <w:t xml:space="preserve"> </w:t>
      </w:r>
      <w:r>
        <w:t>from them, then found to his amazement that this "dead" liquid would ferment a sugar solution,</w:t>
      </w:r>
      <w:r>
        <w:rPr>
          <w:spacing w:val="1"/>
        </w:rPr>
        <w:t xml:space="preserve"> </w:t>
      </w:r>
      <w:r>
        <w:t xml:space="preserve">forming carbon dioxide and alcohol much like living yeasts. </w:t>
      </w:r>
      <w:proofErr w:type="spellStart"/>
      <w:r>
        <w:t>Buechner's</w:t>
      </w:r>
      <w:proofErr w:type="spellEnd"/>
      <w:r>
        <w:t xml:space="preserve"> results are considered to</w:t>
      </w:r>
      <w:r>
        <w:rPr>
          <w:spacing w:val="1"/>
        </w:rPr>
        <w:t xml:space="preserve"> </w:t>
      </w:r>
      <w:r>
        <w:t>mark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birth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biochemistry.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"unorganized</w:t>
      </w:r>
      <w:r>
        <w:rPr>
          <w:spacing w:val="45"/>
        </w:rPr>
        <w:t xml:space="preserve"> </w:t>
      </w:r>
      <w:r>
        <w:t>ferments"</w:t>
      </w:r>
      <w:r>
        <w:rPr>
          <w:spacing w:val="43"/>
        </w:rPr>
        <w:t xml:space="preserve"> </w:t>
      </w:r>
      <w:r>
        <w:t>behaved</w:t>
      </w:r>
      <w:r>
        <w:rPr>
          <w:spacing w:val="44"/>
        </w:rPr>
        <w:t xml:space="preserve"> </w:t>
      </w:r>
      <w:r>
        <w:t>just</w:t>
      </w:r>
      <w:r>
        <w:rPr>
          <w:spacing w:val="46"/>
        </w:rPr>
        <w:t xml:space="preserve"> </w:t>
      </w:r>
      <w:r>
        <w:t>like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organized</w:t>
      </w:r>
      <w:r>
        <w:rPr>
          <w:spacing w:val="-57"/>
        </w:rPr>
        <w:t xml:space="preserve"> </w:t>
      </w:r>
      <w:r>
        <w:t>ones. From that time on, the term enzyme came to be applied to all ferments. It was then</w:t>
      </w:r>
      <w:r>
        <w:rPr>
          <w:spacing w:val="1"/>
        </w:rPr>
        <w:t xml:space="preserve"> </w:t>
      </w:r>
      <w:r>
        <w:t>understood that fermentation is caused by enzymes that are produced by microorganisms. In</w:t>
      </w:r>
      <w:r>
        <w:rPr>
          <w:spacing w:val="1"/>
        </w:rPr>
        <w:t xml:space="preserve"> </w:t>
      </w:r>
      <w:r>
        <w:t>1907,</w:t>
      </w:r>
      <w:r>
        <w:rPr>
          <w:spacing w:val="-1"/>
        </w:rPr>
        <w:t xml:space="preserve"> </w:t>
      </w:r>
      <w:proofErr w:type="spellStart"/>
      <w:r>
        <w:t>Buechner</w:t>
      </w:r>
      <w:proofErr w:type="spellEnd"/>
      <w:r>
        <w:t xml:space="preserve"> won the</w:t>
      </w:r>
      <w:r>
        <w:rPr>
          <w:spacing w:val="1"/>
        </w:rPr>
        <w:t xml:space="preserve"> </w:t>
      </w:r>
      <w:hyperlink r:id="rId160">
        <w:r>
          <w:t>Nobel Prize</w:t>
        </w:r>
        <w:r>
          <w:rPr>
            <w:spacing w:val="-1"/>
          </w:rPr>
          <w:t xml:space="preserve"> </w:t>
        </w:r>
        <w:r>
          <w:t>in chemistry</w:t>
        </w:r>
        <w:r>
          <w:rPr>
            <w:spacing w:val="-1"/>
          </w:rPr>
          <w:t xml:space="preserve"> </w:t>
        </w:r>
      </w:hyperlink>
      <w:r>
        <w:t>for</w:t>
      </w:r>
      <w:r>
        <w:rPr>
          <w:spacing w:val="-2"/>
        </w:rPr>
        <w:t xml:space="preserve"> </w:t>
      </w:r>
      <w:r>
        <w:t>his work.</w:t>
      </w:r>
    </w:p>
    <w:p w:rsidR="0038421A" w:rsidRDefault="0038421A" w:rsidP="0038421A">
      <w:pPr>
        <w:spacing w:line="360" w:lineRule="auto"/>
        <w:jc w:val="both"/>
        <w:sectPr w:rsidR="0038421A">
          <w:pgSz w:w="12240" w:h="15840"/>
          <w:pgMar w:top="1320" w:right="1320" w:bottom="280" w:left="1340" w:header="720" w:footer="720" w:gutter="0"/>
          <w:cols w:space="720"/>
        </w:sectPr>
      </w:pPr>
    </w:p>
    <w:p w:rsidR="0038421A" w:rsidRDefault="0038421A" w:rsidP="0038421A">
      <w:pPr>
        <w:pStyle w:val="BodyText"/>
        <w:spacing w:before="74" w:line="360" w:lineRule="auto"/>
        <w:ind w:left="100" w:right="114"/>
        <w:jc w:val="both"/>
      </w:pPr>
      <w:r>
        <w:lastRenderedPageBreak/>
        <w:t>Advances in microbiology and fermentation technology have continued steadily up until the</w:t>
      </w:r>
      <w:r>
        <w:rPr>
          <w:spacing w:val="1"/>
        </w:rPr>
        <w:t xml:space="preserve"> </w:t>
      </w:r>
      <w:r>
        <w:t xml:space="preserve">present. For example, in the late 1970s, it was discovered that microorganisms could be </w:t>
      </w:r>
      <w:hyperlink r:id="rId161">
        <w:r>
          <w:t>mutated</w:t>
        </w:r>
      </w:hyperlink>
      <w:r>
        <w:rPr>
          <w:spacing w:val="1"/>
        </w:rPr>
        <w:t xml:space="preserve"> </w:t>
      </w:r>
      <w:r>
        <w:t>with physical and chemical treatments to be higher-yielding, faster-growing, tolerant of less</w:t>
      </w:r>
      <w:r>
        <w:rPr>
          <w:spacing w:val="1"/>
        </w:rPr>
        <w:t xml:space="preserve"> </w:t>
      </w:r>
      <w:r>
        <w:t>oxygen,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concentrated</w:t>
      </w:r>
      <w:r>
        <w:rPr>
          <w:spacing w:val="1"/>
        </w:rPr>
        <w:t xml:space="preserve"> </w:t>
      </w:r>
      <w:r>
        <w:t>medium.</w:t>
      </w:r>
      <w:r>
        <w:rPr>
          <w:spacing w:val="1"/>
        </w:rPr>
        <w:t xml:space="preserve"> </w:t>
      </w:r>
      <w:r>
        <w:t>Strain</w:t>
      </w:r>
      <w:r>
        <w:rPr>
          <w:spacing w:val="1"/>
        </w:rPr>
        <w:t xml:space="preserve"> </w:t>
      </w:r>
      <w:hyperlink r:id="rId162">
        <w:r>
          <w:t>selection</w:t>
        </w:r>
      </w:hyperlink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hyperlink r:id="rId163">
        <w:r>
          <w:t>hybridization</w:t>
        </w:r>
      </w:hyperlink>
      <w:r>
        <w:rPr>
          <w:spacing w:val="1"/>
        </w:rPr>
        <w:t xml:space="preserve"> </w:t>
      </w:r>
      <w:r>
        <w:t xml:space="preserve">developed as well, affecting most modern </w:t>
      </w:r>
      <w:hyperlink r:id="rId164">
        <w:r>
          <w:t>food fermentations</w:t>
        </w:r>
      </w:hyperlink>
      <w:r>
        <w:t>. Other approach to advancing the</w:t>
      </w:r>
      <w:r>
        <w:rPr>
          <w:spacing w:val="1"/>
        </w:rPr>
        <w:t xml:space="preserve"> </w:t>
      </w:r>
      <w:r>
        <w:t xml:space="preserve">fermentation industry has been done by companies such as </w:t>
      </w:r>
      <w:hyperlink r:id="rId165">
        <w:proofErr w:type="spellStart"/>
        <w:r>
          <w:t>BioTork</w:t>
        </w:r>
        <w:proofErr w:type="spellEnd"/>
        <w:r>
          <w:t xml:space="preserve">, </w:t>
        </w:r>
      </w:hyperlink>
      <w:r>
        <w:t xml:space="preserve">a </w:t>
      </w:r>
      <w:hyperlink r:id="rId166">
        <w:r>
          <w:t xml:space="preserve">biotechnology </w:t>
        </w:r>
      </w:hyperlink>
      <w:r>
        <w:t>company</w:t>
      </w:r>
      <w:r>
        <w:rPr>
          <w:spacing w:val="1"/>
        </w:rPr>
        <w:t xml:space="preserve"> </w:t>
      </w:r>
      <w:r>
        <w:t xml:space="preserve">that naturally </w:t>
      </w:r>
      <w:hyperlink r:id="rId167">
        <w:r>
          <w:t xml:space="preserve">evolves </w:t>
        </w:r>
      </w:hyperlink>
      <w:r>
        <w:t>microorganisms to improve fermentation processes. This approach differs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popular</w:t>
      </w:r>
      <w:r>
        <w:rPr>
          <w:spacing w:val="2"/>
        </w:rPr>
        <w:t xml:space="preserve"> </w:t>
      </w:r>
      <w:hyperlink r:id="rId168">
        <w:r>
          <w:t>genetic</w:t>
        </w:r>
        <w:r>
          <w:rPr>
            <w:spacing w:val="-2"/>
          </w:rPr>
          <w:t xml:space="preserve"> </w:t>
        </w:r>
        <w:r>
          <w:t>modification</w:t>
        </w:r>
      </w:hyperlink>
      <w:r>
        <w:t>, which</w:t>
      </w:r>
      <w:r>
        <w:rPr>
          <w:spacing w:val="-1"/>
        </w:rPr>
        <w:t xml:space="preserve"> </w:t>
      </w:r>
      <w:r>
        <w:t>has become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industry</w:t>
      </w:r>
      <w:r>
        <w:rPr>
          <w:spacing w:val="-5"/>
        </w:rPr>
        <w:t xml:space="preserve"> </w:t>
      </w:r>
      <w:r>
        <w:t>standard.</w:t>
      </w:r>
    </w:p>
    <w:p w:rsidR="0093463B" w:rsidRDefault="0093463B" w:rsidP="0038421A">
      <w:pPr>
        <w:spacing w:line="360" w:lineRule="auto"/>
        <w:jc w:val="both"/>
      </w:pPr>
    </w:p>
    <w:p w:rsidR="0038421A" w:rsidRDefault="0038421A" w:rsidP="0093463B">
      <w:pPr>
        <w:pStyle w:val="Heading3"/>
        <w:spacing w:before="75"/>
        <w:ind w:left="0"/>
        <w:jc w:val="both"/>
      </w:pPr>
      <w:r>
        <w:t>Industrial</w:t>
      </w:r>
      <w:r>
        <w:rPr>
          <w:spacing w:val="-2"/>
        </w:rPr>
        <w:t xml:space="preserve"> </w:t>
      </w:r>
      <w:r>
        <w:t>fermentation</w:t>
      </w:r>
    </w:p>
    <w:p w:rsidR="0038421A" w:rsidRDefault="0038421A" w:rsidP="0038421A">
      <w:pPr>
        <w:pStyle w:val="BodyText"/>
        <w:spacing w:before="4"/>
        <w:rPr>
          <w:b/>
        </w:rPr>
      </w:pPr>
    </w:p>
    <w:p w:rsidR="0038421A" w:rsidRDefault="0038421A" w:rsidP="0038421A">
      <w:pPr>
        <w:pStyle w:val="BodyText"/>
        <w:spacing w:line="360" w:lineRule="auto"/>
        <w:ind w:left="100" w:right="117"/>
        <w:jc w:val="both"/>
      </w:pPr>
      <w:r>
        <w:t xml:space="preserve">Industrial fermentation is </w:t>
      </w:r>
      <w:r>
        <w:rPr>
          <w:b/>
        </w:rPr>
        <w:t xml:space="preserve">the intentional use of </w:t>
      </w:r>
      <w:hyperlink r:id="rId169">
        <w:r>
          <w:rPr>
            <w:b/>
          </w:rPr>
          <w:t>fermentation</w:t>
        </w:r>
      </w:hyperlink>
      <w:r>
        <w:rPr>
          <w:b/>
        </w:rPr>
        <w:t xml:space="preserve"> by </w:t>
      </w:r>
      <w:hyperlink r:id="rId170">
        <w:r>
          <w:rPr>
            <w:b/>
          </w:rPr>
          <w:t>microorganisms</w:t>
        </w:r>
      </w:hyperlink>
      <w:r>
        <w:rPr>
          <w:b/>
        </w:rPr>
        <w:t xml:space="preserve"> </w:t>
      </w:r>
      <w:r>
        <w:t>such as</w:t>
      </w:r>
      <w:r>
        <w:rPr>
          <w:spacing w:val="1"/>
        </w:rPr>
        <w:t xml:space="preserve"> </w:t>
      </w:r>
      <w:hyperlink r:id="rId171">
        <w:r>
          <w:t xml:space="preserve">bacteria </w:t>
        </w:r>
      </w:hyperlink>
      <w:r>
        <w:t xml:space="preserve">and </w:t>
      </w:r>
      <w:hyperlink r:id="rId172">
        <w:r>
          <w:t xml:space="preserve">fungi </w:t>
        </w:r>
      </w:hyperlink>
      <w:r>
        <w:t>to make products useful to humans. Fermented products have applications as</w:t>
      </w:r>
      <w:r>
        <w:rPr>
          <w:spacing w:val="1"/>
        </w:rPr>
        <w:t xml:space="preserve"> </w:t>
      </w:r>
      <w:hyperlink r:id="rId173">
        <w:r>
          <w:rPr>
            <w:b/>
          </w:rPr>
          <w:t xml:space="preserve">food </w:t>
        </w:r>
      </w:hyperlink>
      <w:r>
        <w:t xml:space="preserve">as well as in </w:t>
      </w:r>
      <w:r>
        <w:rPr>
          <w:b/>
        </w:rPr>
        <w:t xml:space="preserve">general </w:t>
      </w:r>
      <w:hyperlink r:id="rId174">
        <w:r>
          <w:rPr>
            <w:b/>
          </w:rPr>
          <w:t>industry</w:t>
        </w:r>
      </w:hyperlink>
      <w:r>
        <w:t xml:space="preserve">. Some commodity chemicals, such as </w:t>
      </w:r>
      <w:hyperlink r:id="rId175">
        <w:r>
          <w:t xml:space="preserve">acetic acid, </w:t>
        </w:r>
      </w:hyperlink>
      <w:hyperlink r:id="rId176">
        <w:r>
          <w:t>citric acid,</w:t>
        </w:r>
      </w:hyperlink>
      <w:r>
        <w:rPr>
          <w:spacing w:val="-57"/>
        </w:rPr>
        <w:t xml:space="preserve"> </w:t>
      </w:r>
      <w:r>
        <w:t xml:space="preserve">and </w:t>
      </w:r>
      <w:hyperlink r:id="rId177">
        <w:r>
          <w:t xml:space="preserve">ethanol </w:t>
        </w:r>
      </w:hyperlink>
      <w:r>
        <w:t>are made by fermentation. The rate of fermentation depends on the concentration of</w:t>
      </w:r>
      <w:r>
        <w:rPr>
          <w:spacing w:val="1"/>
        </w:rPr>
        <w:t xml:space="preserve"> </w:t>
      </w:r>
      <w:r>
        <w:t>microorganisms, cells, cellular components, and enzymes as well as temperature, pH and for</w:t>
      </w:r>
      <w:r>
        <w:rPr>
          <w:spacing w:val="1"/>
        </w:rPr>
        <w:t xml:space="preserve"> </w:t>
      </w:r>
      <w:hyperlink r:id="rId178">
        <w:r>
          <w:t>aerobic</w:t>
        </w:r>
      </w:hyperlink>
      <w:r>
        <w:rPr>
          <w:spacing w:val="1"/>
        </w:rPr>
        <w:t xml:space="preserve"> </w:t>
      </w:r>
      <w:r>
        <w:t>fermentation</w:t>
      </w:r>
      <w:r>
        <w:rPr>
          <w:spacing w:val="1"/>
        </w:rPr>
        <w:t xml:space="preserve"> </w:t>
      </w:r>
      <w:r>
        <w:t>oxygen.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recovery frequently involves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concentration</w:t>
      </w:r>
      <w:r>
        <w:rPr>
          <w:spacing w:val="60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 xml:space="preserve">dilute solution. Nearly all commercially produced enzymes, such as </w:t>
      </w:r>
      <w:hyperlink r:id="rId179">
        <w:r>
          <w:t xml:space="preserve">lipase, </w:t>
        </w:r>
      </w:hyperlink>
      <w:hyperlink r:id="rId180">
        <w:proofErr w:type="spellStart"/>
        <w:r>
          <w:t>invertase</w:t>
        </w:r>
        <w:proofErr w:type="spellEnd"/>
        <w:r>
          <w:t xml:space="preserve"> </w:t>
        </w:r>
      </w:hyperlink>
      <w:r>
        <w:t xml:space="preserve">and </w:t>
      </w:r>
      <w:hyperlink r:id="rId181">
        <w:r>
          <w:t>rennet,</w:t>
        </w:r>
      </w:hyperlink>
      <w:r>
        <w:rPr>
          <w:spacing w:val="1"/>
        </w:rPr>
        <w:t xml:space="preserve"> </w:t>
      </w:r>
      <w:r>
        <w:t xml:space="preserve">are made by fermentation with </w:t>
      </w:r>
      <w:hyperlink r:id="rId182">
        <w:r>
          <w:t>genetically modified microbes</w:t>
        </w:r>
      </w:hyperlink>
      <w:r>
        <w:t>. In some cases, production of</w:t>
      </w:r>
      <w:r>
        <w:rPr>
          <w:spacing w:val="1"/>
        </w:rPr>
        <w:t xml:space="preserve"> </w:t>
      </w:r>
      <w:r>
        <w:t xml:space="preserve">biomass itself is the objective, as in the case of </w:t>
      </w:r>
      <w:hyperlink r:id="rId183">
        <w:r>
          <w:t>baker's yeast</w:t>
        </w:r>
      </w:hyperlink>
      <w:r>
        <w:t xml:space="preserve"> and lactic acid bacteria </w:t>
      </w:r>
      <w:hyperlink r:id="rId184">
        <w:r>
          <w:t>starter</w:t>
        </w:r>
      </w:hyperlink>
      <w:r>
        <w:rPr>
          <w:spacing w:val="1"/>
        </w:rPr>
        <w:t xml:space="preserve"> </w:t>
      </w:r>
      <w:hyperlink r:id="rId185">
        <w:r>
          <w:t>cultures</w:t>
        </w:r>
        <w:r>
          <w:rPr>
            <w:spacing w:val="-1"/>
          </w:rPr>
          <w:t xml:space="preserve"> </w:t>
        </w:r>
      </w:hyperlink>
      <w:r>
        <w:t>for</w:t>
      </w:r>
      <w:r>
        <w:rPr>
          <w:spacing w:val="-1"/>
        </w:rPr>
        <w:t xml:space="preserve"> </w:t>
      </w:r>
      <w:r>
        <w:t>cheese</w:t>
      </w:r>
      <w:r>
        <w:rPr>
          <w:spacing w:val="-1"/>
        </w:rPr>
        <w:t xml:space="preserve"> </w:t>
      </w:r>
      <w:r>
        <w:t>making.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general,</w:t>
      </w:r>
      <w:r>
        <w:rPr>
          <w:spacing w:val="-1"/>
        </w:rPr>
        <w:t xml:space="preserve"> </w:t>
      </w:r>
      <w:r>
        <w:t>fermentations 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divided</w:t>
      </w:r>
      <w:r>
        <w:rPr>
          <w:spacing w:val="-1"/>
        </w:rPr>
        <w:t xml:space="preserve"> </w:t>
      </w:r>
      <w:r>
        <w:t>into four</w:t>
      </w:r>
      <w:r>
        <w:rPr>
          <w:spacing w:val="-1"/>
        </w:rPr>
        <w:t xml:space="preserve"> </w:t>
      </w:r>
      <w:r>
        <w:t>types:</w:t>
      </w:r>
    </w:p>
    <w:p w:rsidR="0038421A" w:rsidRDefault="0038421A" w:rsidP="0038421A">
      <w:pPr>
        <w:pStyle w:val="BodyText"/>
        <w:spacing w:before="1"/>
      </w:pPr>
    </w:p>
    <w:p w:rsidR="0038421A" w:rsidRDefault="0038421A" w:rsidP="0038421A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hanging="361"/>
        <w:rPr>
          <w:rFonts w:ascii="Symbol" w:hAnsi="Symbol"/>
          <w:sz w:val="20"/>
        </w:rPr>
      </w:pP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biomass</w:t>
      </w:r>
      <w:r>
        <w:rPr>
          <w:spacing w:val="-1"/>
          <w:sz w:val="24"/>
        </w:rPr>
        <w:t xml:space="preserve"> </w:t>
      </w:r>
      <w:r>
        <w:rPr>
          <w:sz w:val="24"/>
        </w:rPr>
        <w:t>(viable</w:t>
      </w:r>
      <w:r>
        <w:rPr>
          <w:spacing w:val="-3"/>
          <w:sz w:val="24"/>
        </w:rPr>
        <w:t xml:space="preserve"> </w:t>
      </w:r>
      <w:r>
        <w:rPr>
          <w:sz w:val="24"/>
        </w:rPr>
        <w:t>cellular</w:t>
      </w:r>
      <w:r>
        <w:rPr>
          <w:spacing w:val="-3"/>
          <w:sz w:val="24"/>
        </w:rPr>
        <w:t xml:space="preserve"> </w:t>
      </w:r>
      <w:r>
        <w:rPr>
          <w:sz w:val="24"/>
        </w:rPr>
        <w:t>material)</w:t>
      </w:r>
    </w:p>
    <w:p w:rsidR="0038421A" w:rsidRDefault="0038421A" w:rsidP="0038421A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hanging="361"/>
        <w:rPr>
          <w:rFonts w:ascii="Symbol" w:hAnsi="Symbol"/>
          <w:sz w:val="20"/>
        </w:rPr>
      </w:pPr>
      <w:r>
        <w:rPr>
          <w:sz w:val="24"/>
        </w:rPr>
        <w:t>Production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extracellular</w:t>
      </w:r>
      <w:r>
        <w:rPr>
          <w:spacing w:val="-3"/>
          <w:sz w:val="24"/>
        </w:rPr>
        <w:t xml:space="preserve"> </w:t>
      </w:r>
      <w:r>
        <w:rPr>
          <w:sz w:val="24"/>
        </w:rPr>
        <w:t>metabolites</w:t>
      </w:r>
      <w:r>
        <w:rPr>
          <w:spacing w:val="-2"/>
          <w:sz w:val="24"/>
        </w:rPr>
        <w:t xml:space="preserve"> </w:t>
      </w:r>
      <w:r>
        <w:rPr>
          <w:sz w:val="24"/>
        </w:rPr>
        <w:t>(chemical</w:t>
      </w:r>
      <w:r>
        <w:rPr>
          <w:spacing w:val="1"/>
          <w:sz w:val="24"/>
        </w:rPr>
        <w:t xml:space="preserve"> </w:t>
      </w:r>
      <w:r>
        <w:rPr>
          <w:sz w:val="24"/>
        </w:rPr>
        <w:t>compounds)</w:t>
      </w:r>
    </w:p>
    <w:p w:rsidR="0038421A" w:rsidRDefault="0038421A" w:rsidP="0038421A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hanging="361"/>
        <w:rPr>
          <w:rFonts w:ascii="Symbol" w:hAnsi="Symbol"/>
          <w:sz w:val="20"/>
        </w:rPr>
      </w:pPr>
      <w:r>
        <w:rPr>
          <w:sz w:val="24"/>
        </w:rPr>
        <w:t>Production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intracellular</w:t>
      </w:r>
      <w:r>
        <w:rPr>
          <w:spacing w:val="-1"/>
          <w:sz w:val="24"/>
        </w:rPr>
        <w:t xml:space="preserve"> </w:t>
      </w:r>
      <w:r>
        <w:rPr>
          <w:sz w:val="24"/>
        </w:rPr>
        <w:t>components</w:t>
      </w:r>
      <w:r>
        <w:rPr>
          <w:spacing w:val="-2"/>
          <w:sz w:val="24"/>
        </w:rPr>
        <w:t xml:space="preserve"> </w:t>
      </w:r>
      <w:r>
        <w:rPr>
          <w:sz w:val="24"/>
        </w:rPr>
        <w:t>(enzymes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proteins)</w:t>
      </w:r>
    </w:p>
    <w:p w:rsidR="0038421A" w:rsidRDefault="0038421A" w:rsidP="0038421A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hanging="361"/>
        <w:rPr>
          <w:rFonts w:ascii="Symbol" w:hAnsi="Symbol"/>
          <w:sz w:val="20"/>
        </w:rPr>
      </w:pPr>
      <w:r>
        <w:rPr>
          <w:sz w:val="24"/>
        </w:rPr>
        <w:t>Transformation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substrate</w:t>
      </w:r>
      <w:r>
        <w:rPr>
          <w:spacing w:val="-1"/>
          <w:sz w:val="24"/>
        </w:rPr>
        <w:t xml:space="preserve"> </w:t>
      </w:r>
      <w:r>
        <w:rPr>
          <w:sz w:val="24"/>
        </w:rPr>
        <w:t>(in 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transformed</w:t>
      </w:r>
      <w:r>
        <w:rPr>
          <w:spacing w:val="-1"/>
          <w:sz w:val="24"/>
        </w:rPr>
        <w:t xml:space="preserve"> </w:t>
      </w:r>
      <w:r>
        <w:rPr>
          <w:sz w:val="24"/>
        </w:rPr>
        <w:t>substrate is</w:t>
      </w:r>
      <w:r>
        <w:rPr>
          <w:spacing w:val="-1"/>
          <w:sz w:val="24"/>
        </w:rPr>
        <w:t xml:space="preserve"> </w:t>
      </w:r>
      <w:r>
        <w:rPr>
          <w:sz w:val="24"/>
        </w:rPr>
        <w:t>itself</w:t>
      </w:r>
      <w:r>
        <w:rPr>
          <w:spacing w:val="-1"/>
          <w:sz w:val="24"/>
        </w:rPr>
        <w:t xml:space="preserve"> </w:t>
      </w:r>
      <w:r>
        <w:rPr>
          <w:sz w:val="24"/>
        </w:rPr>
        <w:t>the product)</w:t>
      </w:r>
    </w:p>
    <w:p w:rsidR="0038421A" w:rsidRDefault="0038421A" w:rsidP="0038421A">
      <w:pPr>
        <w:pStyle w:val="BodyText"/>
        <w:spacing w:before="7"/>
      </w:pPr>
    </w:p>
    <w:p w:rsidR="0038421A" w:rsidRDefault="0038421A" w:rsidP="0038421A">
      <w:pPr>
        <w:pStyle w:val="BodyText"/>
        <w:spacing w:line="360" w:lineRule="auto"/>
        <w:ind w:left="100" w:right="119"/>
        <w:jc w:val="both"/>
      </w:pPr>
      <w:r>
        <w:t>These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necessarily</w:t>
      </w:r>
      <w:r>
        <w:rPr>
          <w:spacing w:val="1"/>
        </w:rPr>
        <w:t xml:space="preserve"> </w:t>
      </w:r>
      <w:r>
        <w:t>disjoint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other,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understanding the differences in approach. The organisms used may be bacteria, yeasts, molds,</w:t>
      </w:r>
      <w:r>
        <w:rPr>
          <w:spacing w:val="1"/>
        </w:rPr>
        <w:t xml:space="preserve"> </w:t>
      </w:r>
      <w:r>
        <w:t>animal cells, or plant cells. Special considerations are required for the specific organisms used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fermentation,</w:t>
      </w:r>
      <w:r>
        <w:rPr>
          <w:spacing w:val="-1"/>
        </w:rPr>
        <w:t xml:space="preserve"> </w:t>
      </w:r>
      <w:r>
        <w:t>such as</w:t>
      </w:r>
      <w:r>
        <w:rPr>
          <w:spacing w:val="2"/>
        </w:rPr>
        <w:t xml:space="preserve"> </w:t>
      </w:r>
      <w:r>
        <w:t>the dissolved</w:t>
      </w:r>
      <w:r>
        <w:rPr>
          <w:spacing w:val="-1"/>
        </w:rPr>
        <w:t xml:space="preserve"> </w:t>
      </w:r>
      <w:hyperlink r:id="rId186">
        <w:r>
          <w:t>oxygen</w:t>
        </w:r>
        <w:r>
          <w:rPr>
            <w:spacing w:val="-1"/>
          </w:rPr>
          <w:t xml:space="preserve"> </w:t>
        </w:r>
      </w:hyperlink>
      <w:r>
        <w:t>level, nutrient</w:t>
      </w:r>
      <w:r>
        <w:rPr>
          <w:spacing w:val="-1"/>
        </w:rPr>
        <w:t xml:space="preserve"> </w:t>
      </w:r>
      <w:r>
        <w:t xml:space="preserve">levels, and </w:t>
      </w:r>
      <w:hyperlink r:id="rId187">
        <w:r>
          <w:t>temperature</w:t>
        </w:r>
      </w:hyperlink>
      <w:r>
        <w:t>.</w:t>
      </w:r>
    </w:p>
    <w:p w:rsidR="0038421A" w:rsidRDefault="0038421A" w:rsidP="0038421A">
      <w:pPr>
        <w:pStyle w:val="BodyText"/>
        <w:spacing w:before="6"/>
      </w:pPr>
    </w:p>
    <w:p w:rsidR="0038421A" w:rsidRDefault="0038421A" w:rsidP="0038421A">
      <w:pPr>
        <w:pStyle w:val="Heading3"/>
        <w:spacing w:before="1"/>
        <w:jc w:val="both"/>
      </w:pPr>
      <w:r>
        <w:t>General</w:t>
      </w:r>
      <w:r>
        <w:rPr>
          <w:spacing w:val="-4"/>
        </w:rPr>
        <w:t xml:space="preserve"> </w:t>
      </w:r>
      <w:r>
        <w:t>overview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Industrial</w:t>
      </w:r>
      <w:r>
        <w:rPr>
          <w:spacing w:val="-1"/>
        </w:rPr>
        <w:t xml:space="preserve"> </w:t>
      </w:r>
      <w:r>
        <w:t>fermentation</w:t>
      </w:r>
    </w:p>
    <w:p w:rsidR="0038421A" w:rsidRDefault="0038421A" w:rsidP="0038421A">
      <w:pPr>
        <w:pStyle w:val="BodyText"/>
        <w:rPr>
          <w:b/>
        </w:rPr>
      </w:pPr>
    </w:p>
    <w:p w:rsidR="0038421A" w:rsidRDefault="0038421A" w:rsidP="0038421A">
      <w:pPr>
        <w:pStyle w:val="BodyText"/>
        <w:spacing w:before="1" w:line="360" w:lineRule="auto"/>
        <w:ind w:left="100" w:right="118"/>
        <w:jc w:val="both"/>
      </w:pPr>
      <w:r>
        <w:t>In</w:t>
      </w:r>
      <w:r>
        <w:rPr>
          <w:spacing w:val="33"/>
        </w:rPr>
        <w:t xml:space="preserve"> </w:t>
      </w:r>
      <w:r>
        <w:t>most</w:t>
      </w:r>
      <w:r>
        <w:rPr>
          <w:spacing w:val="35"/>
        </w:rPr>
        <w:t xml:space="preserve"> </w:t>
      </w:r>
      <w:r>
        <w:t>industrial</w:t>
      </w:r>
      <w:r>
        <w:rPr>
          <w:spacing w:val="33"/>
        </w:rPr>
        <w:t xml:space="preserve"> </w:t>
      </w:r>
      <w:r>
        <w:t>fermentations,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organisms</w:t>
      </w:r>
      <w:r>
        <w:rPr>
          <w:spacing w:val="34"/>
        </w:rPr>
        <w:t xml:space="preserve"> </w:t>
      </w:r>
      <w:r>
        <w:t>are</w:t>
      </w:r>
      <w:r>
        <w:rPr>
          <w:spacing w:val="33"/>
        </w:rPr>
        <w:t xml:space="preserve"> </w:t>
      </w:r>
      <w:r>
        <w:t>submerged</w:t>
      </w:r>
      <w:r>
        <w:rPr>
          <w:spacing w:val="34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liquid</w:t>
      </w:r>
      <w:r>
        <w:rPr>
          <w:spacing w:val="34"/>
        </w:rPr>
        <w:t xml:space="preserve"> </w:t>
      </w:r>
      <w:r>
        <w:t>medium;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others,</w:t>
      </w:r>
      <w:r>
        <w:rPr>
          <w:spacing w:val="-58"/>
        </w:rPr>
        <w:t xml:space="preserve"> </w:t>
      </w:r>
      <w:r>
        <w:t xml:space="preserve">such as the fermentation of </w:t>
      </w:r>
      <w:hyperlink r:id="rId188">
        <w:r>
          <w:t xml:space="preserve">cocoa beans, </w:t>
        </w:r>
      </w:hyperlink>
      <w:hyperlink r:id="rId189">
        <w:r>
          <w:t xml:space="preserve">coffee </w:t>
        </w:r>
      </w:hyperlink>
      <w:r>
        <w:t xml:space="preserve">cherries, and </w:t>
      </w:r>
      <w:hyperlink r:id="rId190">
        <w:proofErr w:type="spellStart"/>
        <w:r>
          <w:t>miso</w:t>
        </w:r>
        <w:proofErr w:type="spellEnd"/>
      </w:hyperlink>
      <w:r>
        <w:t>, fermentation takes place 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moist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medium.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considerations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lastRenderedPageBreak/>
        <w:t>fermentation process. For instance, to avoid biological process contamination, the fermentation</w:t>
      </w:r>
      <w:r>
        <w:rPr>
          <w:spacing w:val="1"/>
        </w:rPr>
        <w:t xml:space="preserve"> </w:t>
      </w:r>
      <w:r>
        <w:t>medium, air, and equipment are sterilized. Foam control can be achieved by either mechanical</w:t>
      </w:r>
      <w:r>
        <w:rPr>
          <w:spacing w:val="1"/>
        </w:rPr>
        <w:t xml:space="preserve"> </w:t>
      </w:r>
      <w:r>
        <w:t>foam destruction or chemical anti-foaming agents. Several other factors must be measured and</w:t>
      </w:r>
      <w:r>
        <w:rPr>
          <w:spacing w:val="1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pressure,</w:t>
      </w:r>
      <w:r>
        <w:rPr>
          <w:spacing w:val="1"/>
        </w:rPr>
        <w:t xml:space="preserve"> </w:t>
      </w:r>
      <w:r>
        <w:t>temperature,</w:t>
      </w:r>
      <w:r>
        <w:rPr>
          <w:spacing w:val="1"/>
        </w:rPr>
        <w:t xml:space="preserve"> </w:t>
      </w:r>
      <w:r>
        <w:t>agitator</w:t>
      </w:r>
      <w:r>
        <w:rPr>
          <w:spacing w:val="1"/>
        </w:rPr>
        <w:t xml:space="preserve"> </w:t>
      </w:r>
      <w:r>
        <w:t>shaft</w:t>
      </w:r>
      <w:r>
        <w:rPr>
          <w:spacing w:val="1"/>
        </w:rPr>
        <w:t xml:space="preserve"> </w:t>
      </w:r>
      <w:r>
        <w:t>power,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viscosity.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important</w:t>
      </w:r>
      <w:r>
        <w:rPr>
          <w:spacing w:val="-57"/>
        </w:rPr>
        <w:t xml:space="preserve"> </w:t>
      </w:r>
      <w:r>
        <w:t>element for industrial fermentations is scale up. This is the conversion of a laboratory procedure</w:t>
      </w:r>
      <w:r>
        <w:rPr>
          <w:spacing w:val="1"/>
        </w:rPr>
        <w:t xml:space="preserve"> </w:t>
      </w:r>
      <w:r>
        <w:t>to an industrial process. It is well established in the field of industrial microbiology that what</w:t>
      </w:r>
      <w:r>
        <w:rPr>
          <w:spacing w:val="1"/>
        </w:rPr>
        <w:t xml:space="preserve"> </w:t>
      </w:r>
      <w:r>
        <w:t>works</w:t>
      </w:r>
      <w:r>
        <w:rPr>
          <w:spacing w:val="25"/>
        </w:rPr>
        <w:t xml:space="preserve"> </w:t>
      </w:r>
      <w:r>
        <w:t>well</w:t>
      </w:r>
      <w:r>
        <w:rPr>
          <w:spacing w:val="26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laboratory</w:t>
      </w:r>
      <w:r>
        <w:rPr>
          <w:spacing w:val="21"/>
        </w:rPr>
        <w:t xml:space="preserve"> </w:t>
      </w:r>
      <w:r>
        <w:t>scale</w:t>
      </w:r>
      <w:r>
        <w:rPr>
          <w:spacing w:val="25"/>
        </w:rPr>
        <w:t xml:space="preserve"> </w:t>
      </w:r>
      <w:r>
        <w:t>may</w:t>
      </w:r>
      <w:r>
        <w:rPr>
          <w:spacing w:val="20"/>
        </w:rPr>
        <w:t xml:space="preserve"> </w:t>
      </w:r>
      <w:r>
        <w:t>work</w:t>
      </w:r>
      <w:r>
        <w:rPr>
          <w:spacing w:val="25"/>
        </w:rPr>
        <w:t xml:space="preserve"> </w:t>
      </w:r>
      <w:r>
        <w:t>poorly</w:t>
      </w:r>
      <w:r>
        <w:rPr>
          <w:spacing w:val="21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not</w:t>
      </w:r>
      <w:r>
        <w:rPr>
          <w:spacing w:val="28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all</w:t>
      </w:r>
      <w:r>
        <w:rPr>
          <w:spacing w:val="26"/>
        </w:rPr>
        <w:t xml:space="preserve"> </w:t>
      </w:r>
      <w:r>
        <w:t>when</w:t>
      </w:r>
      <w:r>
        <w:rPr>
          <w:spacing w:val="25"/>
        </w:rPr>
        <w:t xml:space="preserve"> </w:t>
      </w:r>
      <w:r>
        <w:t>first</w:t>
      </w:r>
      <w:r>
        <w:rPr>
          <w:spacing w:val="26"/>
        </w:rPr>
        <w:t xml:space="preserve"> </w:t>
      </w:r>
      <w:r>
        <w:t>attempted</w:t>
      </w:r>
      <w:r>
        <w:rPr>
          <w:spacing w:val="26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large</w:t>
      </w:r>
    </w:p>
    <w:p w:rsidR="0038421A" w:rsidRDefault="0038421A" w:rsidP="0093463B">
      <w:pPr>
        <w:pStyle w:val="BodyText"/>
        <w:spacing w:before="74" w:line="360" w:lineRule="auto"/>
        <w:ind w:right="121"/>
        <w:jc w:val="both"/>
      </w:pPr>
      <w:proofErr w:type="gramStart"/>
      <w:r>
        <w:t>scale</w:t>
      </w:r>
      <w:proofErr w:type="gramEnd"/>
      <w:r>
        <w:t>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generally not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fermentation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worked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laboratory and blindly apply them to industrial-scale equipment. Although many parameters have</w:t>
      </w:r>
      <w:r>
        <w:rPr>
          <w:spacing w:val="-58"/>
        </w:rPr>
        <w:t xml:space="preserve"> </w:t>
      </w:r>
      <w:r>
        <w:t>been tested for use as scale up criteria, there is no general formula because of the variation in</w:t>
      </w:r>
      <w:r>
        <w:rPr>
          <w:spacing w:val="1"/>
        </w:rPr>
        <w:t xml:space="preserve"> </w:t>
      </w:r>
      <w:r>
        <w:t>fermentation processes. The most important methods are the maintenance of constant power</w:t>
      </w:r>
      <w:r>
        <w:rPr>
          <w:spacing w:val="1"/>
        </w:rPr>
        <w:t xml:space="preserve"> </w:t>
      </w:r>
      <w:r>
        <w:t>consumption</w:t>
      </w:r>
      <w:r>
        <w:rPr>
          <w:spacing w:val="-1"/>
        </w:rPr>
        <w:t xml:space="preserve"> </w:t>
      </w:r>
      <w:r>
        <w:t>per unit</w:t>
      </w:r>
      <w:r>
        <w:rPr>
          <w:spacing w:val="-1"/>
        </w:rPr>
        <w:t xml:space="preserve"> </w:t>
      </w:r>
      <w:r>
        <w:t>of broth 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of constant volumetric</w:t>
      </w:r>
      <w:r>
        <w:rPr>
          <w:spacing w:val="-1"/>
        </w:rPr>
        <w:t xml:space="preserve"> </w:t>
      </w:r>
      <w:r>
        <w:t>transfer rate.</w:t>
      </w:r>
    </w:p>
    <w:p w:rsidR="0038421A" w:rsidRDefault="0038421A" w:rsidP="0038421A">
      <w:pPr>
        <w:pStyle w:val="BodyText"/>
        <w:spacing w:before="10"/>
      </w:pPr>
    </w:p>
    <w:p w:rsidR="0038421A" w:rsidRDefault="0038421A" w:rsidP="0038421A">
      <w:pPr>
        <w:pStyle w:val="Heading4"/>
        <w:jc w:val="both"/>
      </w:pPr>
      <w:r>
        <w:t>Phases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microbial</w:t>
      </w:r>
      <w:r>
        <w:rPr>
          <w:spacing w:val="-2"/>
        </w:rPr>
        <w:t xml:space="preserve"> </w:t>
      </w:r>
      <w:r>
        <w:t>growth</w:t>
      </w:r>
    </w:p>
    <w:p w:rsidR="0038421A" w:rsidRDefault="0038421A" w:rsidP="0038421A">
      <w:pPr>
        <w:pStyle w:val="BodyText"/>
        <w:spacing w:before="9"/>
        <w:rPr>
          <w:b/>
          <w:sz w:val="23"/>
        </w:rPr>
      </w:pPr>
    </w:p>
    <w:p w:rsidR="0038421A" w:rsidRDefault="0038421A" w:rsidP="0038421A">
      <w:pPr>
        <w:pStyle w:val="BodyText"/>
        <w:spacing w:before="1" w:line="360" w:lineRule="auto"/>
        <w:ind w:left="100" w:right="113"/>
        <w:jc w:val="both"/>
      </w:pPr>
      <w:r>
        <w:t>When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organism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introduced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medium,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 xml:space="preserve">inoculated with the particular organism. Growth of the </w:t>
      </w:r>
      <w:proofErr w:type="spellStart"/>
      <w:r>
        <w:t>inoculum</w:t>
      </w:r>
      <w:proofErr w:type="spellEnd"/>
      <w:r>
        <w:t xml:space="preserve"> does not occur immediately, but</w:t>
      </w:r>
      <w:r>
        <w:rPr>
          <w:spacing w:val="-57"/>
        </w:rPr>
        <w:t xml:space="preserve"> </w:t>
      </w:r>
      <w:r>
        <w:t>takes a little while. This is the period of adaptation, called the lag phase. Following the lag phase,</w:t>
      </w:r>
      <w:r>
        <w:rPr>
          <w:spacing w:val="-57"/>
        </w:rPr>
        <w:t xml:space="preserve"> </w:t>
      </w:r>
      <w:r>
        <w:t>the rate of growth of the organism steadily increases, for a certain period—this period is the log</w:t>
      </w:r>
      <w:r>
        <w:rPr>
          <w:spacing w:val="1"/>
        </w:rPr>
        <w:t xml:space="preserve"> </w:t>
      </w:r>
      <w:r>
        <w:t>or exponential phase. After a certain time of exponential phase, the rate of growth slows down,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continuously</w:t>
      </w:r>
      <w:r>
        <w:rPr>
          <w:spacing w:val="1"/>
        </w:rPr>
        <w:t xml:space="preserve"> </w:t>
      </w:r>
      <w:r>
        <w:t>falling</w:t>
      </w:r>
      <w:r>
        <w:rPr>
          <w:spacing w:val="1"/>
        </w:rPr>
        <w:t xml:space="preserve"> </w:t>
      </w:r>
      <w:r>
        <w:t>concentrations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nutrients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continuously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(accumulating) concentrations of toxic substances. This phase, where the increase of the rate of</w:t>
      </w:r>
      <w:r>
        <w:rPr>
          <w:spacing w:val="1"/>
        </w:rPr>
        <w:t xml:space="preserve"> </w:t>
      </w:r>
      <w:r>
        <w:t>growth is checked, is the deceleration phase. After the deceleration phase, growth ceases and the</w:t>
      </w:r>
      <w:r>
        <w:rPr>
          <w:spacing w:val="1"/>
        </w:rPr>
        <w:t xml:space="preserve"> </w:t>
      </w:r>
      <w:r>
        <w:t>culture enters a stationary phase or a steady state. The biomass remains constant, except when</w:t>
      </w:r>
      <w:r>
        <w:rPr>
          <w:spacing w:val="1"/>
        </w:rPr>
        <w:t xml:space="preserve"> </w:t>
      </w:r>
      <w:r>
        <w:t xml:space="preserve">certain accumulated chemicals in the culture </w:t>
      </w:r>
      <w:proofErr w:type="spellStart"/>
      <w:r>
        <w:t>lyse</w:t>
      </w:r>
      <w:proofErr w:type="spellEnd"/>
      <w:r>
        <w:t xml:space="preserve"> the cells (</w:t>
      </w:r>
      <w:proofErr w:type="spellStart"/>
      <w:r>
        <w:t>chemolysis</w:t>
      </w:r>
      <w:proofErr w:type="spellEnd"/>
      <w:r>
        <w:t>). Unless other micro-</w:t>
      </w:r>
      <w:r>
        <w:rPr>
          <w:spacing w:val="1"/>
        </w:rPr>
        <w:t xml:space="preserve"> </w:t>
      </w:r>
      <w:r>
        <w:t>organisms contaminate the culture, the chemical constitution remains unchanged. If all of the</w:t>
      </w:r>
      <w:r>
        <w:rPr>
          <w:spacing w:val="1"/>
        </w:rPr>
        <w:t xml:space="preserve"> </w:t>
      </w:r>
      <w:r>
        <w:t>nutrients in the medium are consumed, or if the concentration of toxins is too great, the cells may</w:t>
      </w:r>
      <w:r>
        <w:rPr>
          <w:spacing w:val="-57"/>
        </w:rPr>
        <w:t xml:space="preserve"> </w:t>
      </w:r>
      <w:r>
        <w:t xml:space="preserve">become </w:t>
      </w:r>
      <w:hyperlink r:id="rId191">
        <w:proofErr w:type="spellStart"/>
        <w:r>
          <w:t>scenescent</w:t>
        </w:r>
        <w:proofErr w:type="spellEnd"/>
        <w:r>
          <w:t xml:space="preserve"> </w:t>
        </w:r>
      </w:hyperlink>
      <w:r>
        <w:t>and begin to die off. The total amount of biomass may not decrease, but the</w:t>
      </w:r>
      <w:r>
        <w:rPr>
          <w:spacing w:val="1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 viable organisms will decrease.</w:t>
      </w:r>
    </w:p>
    <w:p w:rsidR="0038421A" w:rsidRDefault="0038421A" w:rsidP="0038421A">
      <w:pPr>
        <w:pStyle w:val="BodyText"/>
        <w:rPr>
          <w:sz w:val="25"/>
        </w:rPr>
      </w:pPr>
    </w:p>
    <w:p w:rsidR="0038421A" w:rsidRDefault="0038421A" w:rsidP="0038421A">
      <w:pPr>
        <w:pStyle w:val="Heading4"/>
        <w:jc w:val="both"/>
      </w:pPr>
      <w:r>
        <w:t>Fermentation</w:t>
      </w:r>
      <w:r>
        <w:rPr>
          <w:spacing w:val="-5"/>
        </w:rPr>
        <w:t xml:space="preserve"> </w:t>
      </w:r>
      <w:r>
        <w:t>Medium</w:t>
      </w:r>
    </w:p>
    <w:p w:rsidR="0038421A" w:rsidRDefault="0038421A" w:rsidP="0038421A">
      <w:pPr>
        <w:pStyle w:val="BodyText"/>
        <w:spacing w:before="10"/>
        <w:rPr>
          <w:b/>
          <w:sz w:val="23"/>
        </w:rPr>
      </w:pPr>
    </w:p>
    <w:p w:rsidR="0038421A" w:rsidRDefault="0038421A" w:rsidP="0038421A">
      <w:pPr>
        <w:pStyle w:val="BodyText"/>
        <w:spacing w:line="360" w:lineRule="auto"/>
        <w:ind w:left="100" w:right="114"/>
        <w:jc w:val="both"/>
      </w:pPr>
      <w:r>
        <w:t xml:space="preserve">The microbes used for fermentation grow in (or on) specially designed </w:t>
      </w:r>
      <w:hyperlink r:id="rId192">
        <w:r>
          <w:t xml:space="preserve">growth medium </w:t>
        </w:r>
      </w:hyperlink>
      <w:r>
        <w:t>which</w:t>
      </w:r>
      <w:r>
        <w:rPr>
          <w:spacing w:val="1"/>
        </w:rPr>
        <w:t xml:space="preserve"> </w:t>
      </w:r>
      <w:r>
        <w:t>supplies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nutrients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organisms.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variety of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exists,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invariably</w:t>
      </w:r>
      <w:r>
        <w:rPr>
          <w:spacing w:val="1"/>
        </w:rPr>
        <w:t xml:space="preserve"> </w:t>
      </w:r>
      <w:r>
        <w:t>contains a carbon source, a nitrogen source, water, salts, and micronutrients. In the production of</w:t>
      </w:r>
      <w:r>
        <w:rPr>
          <w:spacing w:val="1"/>
        </w:rPr>
        <w:t xml:space="preserve"> </w:t>
      </w:r>
      <w:r>
        <w:t>wine, the medium is</w:t>
      </w:r>
      <w:r>
        <w:rPr>
          <w:spacing w:val="1"/>
        </w:rPr>
        <w:t xml:space="preserve"> </w:t>
      </w:r>
      <w:r>
        <w:t>grape must. In the production of bio-ethanol, the</w:t>
      </w:r>
      <w:r>
        <w:rPr>
          <w:spacing w:val="1"/>
        </w:rPr>
        <w:t xml:space="preserve"> </w:t>
      </w:r>
      <w:r>
        <w:t>medium may consist</w:t>
      </w:r>
      <w:r>
        <w:rPr>
          <w:spacing w:val="1"/>
        </w:rPr>
        <w:t xml:space="preserve"> </w:t>
      </w:r>
      <w:r>
        <w:lastRenderedPageBreak/>
        <w:t>mostly</w:t>
      </w:r>
      <w:r>
        <w:rPr>
          <w:spacing w:val="-8"/>
        </w:rPr>
        <w:t xml:space="preserve"> </w:t>
      </w:r>
      <w:r>
        <w:t>of whatever inexpensive carbon</w:t>
      </w:r>
      <w:r>
        <w:rPr>
          <w:spacing w:val="-1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is available.</w:t>
      </w:r>
    </w:p>
    <w:p w:rsidR="0038421A" w:rsidRDefault="0038421A" w:rsidP="0038421A">
      <w:pPr>
        <w:pStyle w:val="BodyText"/>
        <w:spacing w:before="4"/>
      </w:pPr>
    </w:p>
    <w:p w:rsidR="0038421A" w:rsidRDefault="0038421A" w:rsidP="0038421A">
      <w:pPr>
        <w:pStyle w:val="BodyText"/>
        <w:spacing w:line="360" w:lineRule="auto"/>
        <w:ind w:left="100" w:right="126"/>
        <w:jc w:val="both"/>
      </w:pPr>
      <w:r>
        <w:t>Carbon sources are typically sugars or other carbohydrates, although in the case of substrate</w:t>
      </w:r>
      <w:r>
        <w:rPr>
          <w:spacing w:val="1"/>
        </w:rPr>
        <w:t xml:space="preserve"> </w:t>
      </w:r>
      <w:r>
        <w:t>transformations</w:t>
      </w:r>
      <w:r>
        <w:rPr>
          <w:spacing w:val="42"/>
        </w:rPr>
        <w:t xml:space="preserve"> </w:t>
      </w:r>
      <w:r>
        <w:t>(such</w:t>
      </w:r>
      <w:r>
        <w:rPr>
          <w:spacing w:val="42"/>
        </w:rPr>
        <w:t xml:space="preserve"> </w:t>
      </w:r>
      <w:r>
        <w:t>as</w:t>
      </w:r>
      <w:r>
        <w:rPr>
          <w:spacing w:val="45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production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vinegar)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carbon</w:t>
      </w:r>
      <w:r>
        <w:rPr>
          <w:spacing w:val="42"/>
        </w:rPr>
        <w:t xml:space="preserve"> </w:t>
      </w:r>
      <w:r>
        <w:t>source</w:t>
      </w:r>
      <w:r>
        <w:rPr>
          <w:spacing w:val="46"/>
        </w:rPr>
        <w:t xml:space="preserve"> </w:t>
      </w:r>
      <w:r>
        <w:t>may</w:t>
      </w:r>
      <w:r>
        <w:rPr>
          <w:spacing w:val="39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an</w:t>
      </w:r>
      <w:r>
        <w:rPr>
          <w:spacing w:val="42"/>
        </w:rPr>
        <w:t xml:space="preserve"> </w:t>
      </w:r>
      <w:r>
        <w:t>alcohol</w:t>
      </w:r>
      <w:r>
        <w:rPr>
          <w:spacing w:val="42"/>
        </w:rPr>
        <w:t xml:space="preserve"> </w:t>
      </w:r>
      <w:r>
        <w:t>or</w:t>
      </w:r>
    </w:p>
    <w:p w:rsidR="0038421A" w:rsidRDefault="0038421A" w:rsidP="0093463B">
      <w:pPr>
        <w:pStyle w:val="BodyText"/>
        <w:spacing w:before="74" w:line="360" w:lineRule="auto"/>
        <w:ind w:right="114"/>
        <w:jc w:val="both"/>
      </w:pPr>
      <w:r>
        <w:t>something else altogether. For large scale fermentations, such as those used for the production of</w:t>
      </w:r>
      <w:r>
        <w:rPr>
          <w:spacing w:val="1"/>
        </w:rPr>
        <w:t xml:space="preserve"> </w:t>
      </w:r>
      <w:r>
        <w:t xml:space="preserve">ethanol, inexpensive sources of carbohydrates, such as </w:t>
      </w:r>
      <w:hyperlink r:id="rId193">
        <w:r>
          <w:t xml:space="preserve">molasses, </w:t>
        </w:r>
      </w:hyperlink>
      <w:hyperlink r:id="rId194">
        <w:r>
          <w:t>corn steep liquor</w:t>
        </w:r>
      </w:hyperlink>
      <w:r>
        <w:t>, sugar cane</w:t>
      </w:r>
      <w:r>
        <w:rPr>
          <w:spacing w:val="1"/>
        </w:rPr>
        <w:t xml:space="preserve"> </w:t>
      </w:r>
      <w:r>
        <w:t>juice, or sugar beet juice are used to minimize costs. More sensitive fermentations may instead</w:t>
      </w:r>
      <w:r>
        <w:rPr>
          <w:spacing w:val="1"/>
        </w:rPr>
        <w:t xml:space="preserve"> </w:t>
      </w:r>
      <w:r>
        <w:t xml:space="preserve">use purified </w:t>
      </w:r>
      <w:hyperlink r:id="rId195">
        <w:r>
          <w:t xml:space="preserve">glucose, </w:t>
        </w:r>
      </w:hyperlink>
      <w:hyperlink r:id="rId196">
        <w:r>
          <w:t>sucrose</w:t>
        </w:r>
      </w:hyperlink>
      <w:r>
        <w:t xml:space="preserve">, </w:t>
      </w:r>
      <w:hyperlink r:id="rId197">
        <w:r>
          <w:t xml:space="preserve">glycerol </w:t>
        </w:r>
      </w:hyperlink>
      <w:r>
        <w:t>or other sugars, which reduces variation and helps ensure</w:t>
      </w:r>
      <w:r>
        <w:rPr>
          <w:spacing w:val="1"/>
        </w:rPr>
        <w:t xml:space="preserve"> </w:t>
      </w:r>
      <w:r>
        <w:t xml:space="preserve">the purity of the final product. Organisms meant to produce enzymes such as </w:t>
      </w:r>
      <w:hyperlink r:id="rId198">
        <w:r>
          <w:t xml:space="preserve">beta </w:t>
        </w:r>
        <w:proofErr w:type="spellStart"/>
        <w:proofErr w:type="gramStart"/>
        <w:r>
          <w:t>galactosidase</w:t>
        </w:r>
        <w:proofErr w:type="spellEnd"/>
        <w:r>
          <w:t>,</w:t>
        </w:r>
        <w:proofErr w:type="gramEnd"/>
      </w:hyperlink>
      <w:r>
        <w:rPr>
          <w:spacing w:val="1"/>
        </w:rPr>
        <w:t xml:space="preserve"> </w:t>
      </w:r>
      <w:hyperlink r:id="rId199">
        <w:proofErr w:type="spellStart"/>
        <w:r>
          <w:t>invertase</w:t>
        </w:r>
        <w:proofErr w:type="spellEnd"/>
        <w:r>
          <w:t xml:space="preserve"> </w:t>
        </w:r>
      </w:hyperlink>
      <w:r>
        <w:t>or other amylases may be fed starch to select for organisms that express the enzymes in</w:t>
      </w:r>
      <w:r>
        <w:rPr>
          <w:spacing w:val="-57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quantity.</w:t>
      </w:r>
    </w:p>
    <w:p w:rsidR="0038421A" w:rsidRDefault="0038421A" w:rsidP="0038421A">
      <w:pPr>
        <w:pStyle w:val="BodyText"/>
        <w:spacing w:before="4"/>
      </w:pPr>
    </w:p>
    <w:p w:rsidR="0038421A" w:rsidRDefault="00F86290" w:rsidP="0038421A">
      <w:pPr>
        <w:pStyle w:val="BodyText"/>
        <w:spacing w:line="360" w:lineRule="auto"/>
        <w:ind w:left="100" w:right="115"/>
        <w:jc w:val="both"/>
      </w:pPr>
      <w:hyperlink r:id="rId200">
        <w:r w:rsidR="0038421A">
          <w:t xml:space="preserve">Fixed nitrogen </w:t>
        </w:r>
      </w:hyperlink>
      <w:r w:rsidR="0038421A">
        <w:t xml:space="preserve">sources are required for most organisms to synthesize </w:t>
      </w:r>
      <w:hyperlink r:id="rId201">
        <w:r w:rsidR="0038421A">
          <w:t>proteins</w:t>
        </w:r>
      </w:hyperlink>
      <w:r w:rsidR="0038421A">
        <w:t xml:space="preserve">, </w:t>
      </w:r>
      <w:hyperlink r:id="rId202">
        <w:r w:rsidR="0038421A">
          <w:t xml:space="preserve">nucleic acids </w:t>
        </w:r>
      </w:hyperlink>
      <w:r w:rsidR="0038421A">
        <w:t>and</w:t>
      </w:r>
      <w:r w:rsidR="0038421A">
        <w:rPr>
          <w:spacing w:val="1"/>
        </w:rPr>
        <w:t xml:space="preserve"> </w:t>
      </w:r>
      <w:r w:rsidR="0038421A">
        <w:t>other cellular components. Depending on the enzyme capabilities of the organism, nitrogen may</w:t>
      </w:r>
      <w:r w:rsidR="0038421A">
        <w:rPr>
          <w:spacing w:val="1"/>
        </w:rPr>
        <w:t xml:space="preserve"> </w:t>
      </w:r>
      <w:r w:rsidR="0038421A">
        <w:t xml:space="preserve">be provided as bulk protein, such as soy meal; as pre-digested polypeptides, such as </w:t>
      </w:r>
      <w:hyperlink r:id="rId203">
        <w:r w:rsidR="0038421A">
          <w:t xml:space="preserve">peptone </w:t>
        </w:r>
      </w:hyperlink>
      <w:r w:rsidR="0038421A">
        <w:t>or</w:t>
      </w:r>
      <w:r w:rsidR="0038421A">
        <w:rPr>
          <w:spacing w:val="1"/>
        </w:rPr>
        <w:t xml:space="preserve"> </w:t>
      </w:r>
      <w:hyperlink r:id="rId204">
        <w:proofErr w:type="spellStart"/>
        <w:r w:rsidR="0038421A">
          <w:t>tryptone</w:t>
        </w:r>
        <w:proofErr w:type="spellEnd"/>
      </w:hyperlink>
      <w:r w:rsidR="0038421A">
        <w:t>; or as ammonia or nitrate salts. Cost is also an important factor in the choice of a</w:t>
      </w:r>
      <w:r w:rsidR="0038421A">
        <w:rPr>
          <w:spacing w:val="1"/>
        </w:rPr>
        <w:t xml:space="preserve"> </w:t>
      </w:r>
      <w:r w:rsidR="0038421A">
        <w:t>nitrogen source. Phosphorus is needed for production of</w:t>
      </w:r>
      <w:r w:rsidR="0038421A">
        <w:rPr>
          <w:spacing w:val="60"/>
        </w:rPr>
        <w:t xml:space="preserve"> </w:t>
      </w:r>
      <w:hyperlink r:id="rId205">
        <w:r w:rsidR="0038421A">
          <w:t>phospholipids</w:t>
        </w:r>
      </w:hyperlink>
      <w:r w:rsidR="0038421A">
        <w:t xml:space="preserve"> in cellular membranes</w:t>
      </w:r>
      <w:r w:rsidR="0038421A">
        <w:rPr>
          <w:spacing w:val="1"/>
        </w:rPr>
        <w:t xml:space="preserve"> </w:t>
      </w:r>
      <w:r w:rsidR="0038421A">
        <w:t xml:space="preserve">and for the production of </w:t>
      </w:r>
      <w:hyperlink r:id="rId206">
        <w:r w:rsidR="0038421A">
          <w:t xml:space="preserve">nucleic acids. </w:t>
        </w:r>
      </w:hyperlink>
      <w:r w:rsidR="0038421A">
        <w:t>The amount of phosphate which must be added depends</w:t>
      </w:r>
      <w:r w:rsidR="0038421A">
        <w:rPr>
          <w:spacing w:val="1"/>
        </w:rPr>
        <w:t xml:space="preserve"> </w:t>
      </w:r>
      <w:r w:rsidR="0038421A">
        <w:t>upon the composition of the broth and the needs of the organism, as well as the objective of the</w:t>
      </w:r>
      <w:r w:rsidR="0038421A">
        <w:rPr>
          <w:spacing w:val="1"/>
        </w:rPr>
        <w:t xml:space="preserve"> </w:t>
      </w:r>
      <w:r w:rsidR="0038421A">
        <w:t>fermentation. For instance, some cultures will not produce secondary metabolites in the presence</w:t>
      </w:r>
      <w:r w:rsidR="0038421A">
        <w:rPr>
          <w:spacing w:val="1"/>
        </w:rPr>
        <w:t xml:space="preserve"> </w:t>
      </w:r>
      <w:r w:rsidR="0038421A">
        <w:t>of</w:t>
      </w:r>
      <w:r w:rsidR="0038421A">
        <w:rPr>
          <w:spacing w:val="-1"/>
        </w:rPr>
        <w:t xml:space="preserve"> </w:t>
      </w:r>
      <w:r w:rsidR="0038421A">
        <w:t>phosphate.</w:t>
      </w:r>
    </w:p>
    <w:p w:rsidR="0038421A" w:rsidRDefault="0038421A" w:rsidP="0038421A">
      <w:pPr>
        <w:pStyle w:val="BodyText"/>
        <w:spacing w:before="5"/>
      </w:pPr>
    </w:p>
    <w:p w:rsidR="0038421A" w:rsidRDefault="0038421A" w:rsidP="0038421A">
      <w:pPr>
        <w:pStyle w:val="BodyText"/>
        <w:spacing w:line="360" w:lineRule="auto"/>
        <w:ind w:left="100" w:right="117"/>
        <w:jc w:val="both"/>
      </w:pPr>
      <w:r>
        <w:t>Growth factors and trace nutrients are included in the fermentation broth for organisms incapable</w:t>
      </w:r>
      <w:r>
        <w:rPr>
          <w:spacing w:val="-57"/>
        </w:rPr>
        <w:t xml:space="preserve"> </w:t>
      </w:r>
      <w:r>
        <w:t xml:space="preserve">of producing all of the vitamins they require. </w:t>
      </w:r>
      <w:hyperlink r:id="rId207">
        <w:r>
          <w:t xml:space="preserve">Yeast extract </w:t>
        </w:r>
      </w:hyperlink>
      <w:r>
        <w:t>is a common source of micronutrients</w:t>
      </w:r>
      <w:r>
        <w:rPr>
          <w:spacing w:val="-57"/>
        </w:rPr>
        <w:t xml:space="preserve"> </w:t>
      </w:r>
      <w:r>
        <w:t xml:space="preserve">and vitamins for fermentation media. Inorganic nutrients, including </w:t>
      </w:r>
      <w:hyperlink r:id="rId208">
        <w:r>
          <w:t xml:space="preserve">trace elements </w:t>
        </w:r>
      </w:hyperlink>
      <w:r>
        <w:t>such as iron,</w:t>
      </w:r>
      <w:r>
        <w:rPr>
          <w:spacing w:val="1"/>
        </w:rPr>
        <w:t xml:space="preserve"> </w:t>
      </w:r>
      <w:r>
        <w:t>zinc, copper, manganese, molybdenum and cobalt are typically present in unrefined carbon and</w:t>
      </w:r>
      <w:r>
        <w:rPr>
          <w:spacing w:val="1"/>
        </w:rPr>
        <w:t xml:space="preserve"> </w:t>
      </w:r>
      <w:r>
        <w:t>nitrogen sources, but may have to be added when purified carbon and nitrogen sources are used.</w:t>
      </w:r>
      <w:r>
        <w:rPr>
          <w:spacing w:val="1"/>
        </w:rPr>
        <w:t xml:space="preserve"> </w:t>
      </w:r>
      <w:r>
        <w:t>Fermentations which produce large amounts of gas (or which require the addition of gas) will</w:t>
      </w:r>
      <w:r>
        <w:rPr>
          <w:spacing w:val="1"/>
        </w:rPr>
        <w:t xml:space="preserve"> </w:t>
      </w:r>
      <w:r>
        <w:t>tend to form a layer of foam, since fermentation broth typically contains a variety of foam-</w:t>
      </w:r>
      <w:r>
        <w:rPr>
          <w:spacing w:val="1"/>
        </w:rPr>
        <w:t xml:space="preserve"> </w:t>
      </w:r>
      <w:r>
        <w:t>reinforcing proteins, peptides or starches. To prevent this foam from occurring or accumulating,</w:t>
      </w:r>
      <w:r>
        <w:rPr>
          <w:spacing w:val="1"/>
        </w:rPr>
        <w:t xml:space="preserve"> </w:t>
      </w:r>
      <w:hyperlink r:id="rId209">
        <w:r>
          <w:t xml:space="preserve">antifoaming agents </w:t>
        </w:r>
      </w:hyperlink>
      <w:r>
        <w:t>may be added. Mineral buffering salts, such as carbonates and phosphates,</w:t>
      </w:r>
      <w:r>
        <w:rPr>
          <w:spacing w:val="1"/>
        </w:rPr>
        <w:t xml:space="preserve"> </w:t>
      </w:r>
      <w:r>
        <w:t>may be used to stabilize pH near optimum. When metal ions are present in high concentrations,</w:t>
      </w:r>
      <w:r>
        <w:rPr>
          <w:spacing w:val="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hyperlink r:id="rId210">
        <w:r>
          <w:t>chelating</w:t>
        </w:r>
        <w:r>
          <w:rPr>
            <w:spacing w:val="-3"/>
          </w:rPr>
          <w:t xml:space="preserve"> </w:t>
        </w:r>
        <w:r>
          <w:t>agent</w:t>
        </w:r>
        <w:r>
          <w:rPr>
            <w:spacing w:val="3"/>
          </w:rPr>
          <w:t xml:space="preserve"> </w:t>
        </w:r>
      </w:hyperlink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necessary.</w:t>
      </w:r>
    </w:p>
    <w:p w:rsidR="0038421A" w:rsidRDefault="0038421A" w:rsidP="0038421A">
      <w:pPr>
        <w:spacing w:line="360" w:lineRule="auto"/>
        <w:jc w:val="both"/>
        <w:sectPr w:rsidR="0038421A">
          <w:pgSz w:w="12240" w:h="15840"/>
          <w:pgMar w:top="1360" w:right="1320" w:bottom="280" w:left="1340" w:header="720" w:footer="720" w:gutter="0"/>
          <w:cols w:space="720"/>
        </w:sectPr>
      </w:pPr>
    </w:p>
    <w:p w:rsidR="0038421A" w:rsidRDefault="0038421A" w:rsidP="0038421A">
      <w:pPr>
        <w:pStyle w:val="Heading3"/>
        <w:spacing w:before="78"/>
      </w:pPr>
      <w:r>
        <w:lastRenderedPageBreak/>
        <w:t>Production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biomass</w:t>
      </w:r>
    </w:p>
    <w:p w:rsidR="0038421A" w:rsidRDefault="0038421A" w:rsidP="0038421A">
      <w:pPr>
        <w:pStyle w:val="BodyText"/>
        <w:spacing w:before="1"/>
        <w:rPr>
          <w:b/>
        </w:rPr>
      </w:pPr>
    </w:p>
    <w:p w:rsidR="0038421A" w:rsidRDefault="00F86290" w:rsidP="0038421A">
      <w:pPr>
        <w:pStyle w:val="BodyText"/>
        <w:spacing w:line="360" w:lineRule="auto"/>
        <w:ind w:left="100" w:right="114"/>
        <w:jc w:val="both"/>
      </w:pPr>
      <w:hyperlink r:id="rId211">
        <w:r w:rsidR="0038421A">
          <w:t xml:space="preserve">Microbial </w:t>
        </w:r>
      </w:hyperlink>
      <w:hyperlink r:id="rId212">
        <w:r w:rsidR="0038421A">
          <w:t xml:space="preserve">cells </w:t>
        </w:r>
      </w:hyperlink>
      <w:r w:rsidR="0038421A">
        <w:t xml:space="preserve">or </w:t>
      </w:r>
      <w:hyperlink r:id="rId213">
        <w:r w:rsidR="0038421A">
          <w:t xml:space="preserve">biomass </w:t>
        </w:r>
      </w:hyperlink>
      <w:r w:rsidR="0038421A">
        <w:t>is sometimes the intended product of fermentation. Examples include</w:t>
      </w:r>
      <w:r w:rsidR="0038421A">
        <w:rPr>
          <w:spacing w:val="1"/>
        </w:rPr>
        <w:t xml:space="preserve"> </w:t>
      </w:r>
      <w:hyperlink r:id="rId214">
        <w:r w:rsidR="0038421A">
          <w:t>single cell protein,</w:t>
        </w:r>
      </w:hyperlink>
      <w:r w:rsidR="0038421A">
        <w:t xml:space="preserve"> </w:t>
      </w:r>
      <w:hyperlink r:id="rId215">
        <w:r w:rsidR="0038421A">
          <w:t>baker’s yeast,</w:t>
        </w:r>
      </w:hyperlink>
      <w:r w:rsidR="0038421A">
        <w:t xml:space="preserve"> </w:t>
      </w:r>
      <w:hyperlink r:id="rId216">
        <w:r w:rsidR="0038421A">
          <w:rPr>
            <w:i/>
          </w:rPr>
          <w:t>Lactobacillus</w:t>
        </w:r>
      </w:hyperlink>
      <w:r w:rsidR="0038421A">
        <w:rPr>
          <w:i/>
        </w:rPr>
        <w:t xml:space="preserve">, </w:t>
      </w:r>
      <w:hyperlink r:id="rId217">
        <w:r w:rsidR="0038421A">
          <w:rPr>
            <w:i/>
          </w:rPr>
          <w:t>E. coli</w:t>
        </w:r>
      </w:hyperlink>
      <w:r w:rsidR="0038421A">
        <w:rPr>
          <w:i/>
        </w:rPr>
        <w:t xml:space="preserve">, </w:t>
      </w:r>
      <w:r w:rsidR="0038421A">
        <w:t>and others. In the case of single-cell</w:t>
      </w:r>
      <w:r w:rsidR="0038421A">
        <w:rPr>
          <w:spacing w:val="1"/>
        </w:rPr>
        <w:t xml:space="preserve"> </w:t>
      </w:r>
      <w:r w:rsidR="0038421A">
        <w:t xml:space="preserve">protein, </w:t>
      </w:r>
      <w:hyperlink r:id="rId218">
        <w:r w:rsidR="0038421A">
          <w:t xml:space="preserve">algae </w:t>
        </w:r>
      </w:hyperlink>
      <w:r w:rsidR="0038421A">
        <w:t>are grown in large open ponds which allow photosynthesis to occur. If the biomass</w:t>
      </w:r>
      <w:r w:rsidR="0038421A">
        <w:rPr>
          <w:spacing w:val="-57"/>
        </w:rPr>
        <w:t xml:space="preserve"> </w:t>
      </w:r>
      <w:r w:rsidR="0038421A">
        <w:t xml:space="preserve">is to be used for inoculation of other fermentations, care must be taken to prevent </w:t>
      </w:r>
      <w:hyperlink r:id="rId219">
        <w:r w:rsidR="0038421A">
          <w:t xml:space="preserve">mutations </w:t>
        </w:r>
      </w:hyperlink>
      <w:r w:rsidR="0038421A">
        <w:t>from</w:t>
      </w:r>
      <w:r w:rsidR="0038421A">
        <w:rPr>
          <w:spacing w:val="-57"/>
        </w:rPr>
        <w:t xml:space="preserve"> </w:t>
      </w:r>
      <w:r w:rsidR="0038421A">
        <w:t>occurring.</w:t>
      </w:r>
    </w:p>
    <w:p w:rsidR="0038421A" w:rsidRDefault="0038421A" w:rsidP="0038421A">
      <w:pPr>
        <w:pStyle w:val="BodyText"/>
        <w:spacing w:before="5"/>
      </w:pPr>
    </w:p>
    <w:p w:rsidR="0038421A" w:rsidRDefault="0038421A" w:rsidP="0038421A">
      <w:pPr>
        <w:pStyle w:val="Heading3"/>
      </w:pPr>
      <w:r>
        <w:t>Production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extracellular</w:t>
      </w:r>
      <w:r>
        <w:rPr>
          <w:spacing w:val="-4"/>
        </w:rPr>
        <w:t xml:space="preserve"> </w:t>
      </w:r>
      <w:r>
        <w:t>metabolites</w:t>
      </w:r>
    </w:p>
    <w:p w:rsidR="0038421A" w:rsidRDefault="0038421A" w:rsidP="0038421A">
      <w:pPr>
        <w:pStyle w:val="BodyText"/>
        <w:spacing w:before="4"/>
        <w:rPr>
          <w:b/>
        </w:rPr>
      </w:pPr>
    </w:p>
    <w:p w:rsidR="0038421A" w:rsidRDefault="0038421A" w:rsidP="0038421A">
      <w:pPr>
        <w:pStyle w:val="BodyText"/>
        <w:spacing w:line="360" w:lineRule="auto"/>
        <w:ind w:left="100" w:right="118"/>
        <w:jc w:val="both"/>
      </w:pPr>
      <w:r>
        <w:t>Microbial</w:t>
      </w:r>
      <w:r>
        <w:rPr>
          <w:spacing w:val="19"/>
        </w:rPr>
        <w:t xml:space="preserve"> </w:t>
      </w:r>
      <w:hyperlink r:id="rId220">
        <w:r>
          <w:t>metabolites</w:t>
        </w:r>
        <w:r>
          <w:rPr>
            <w:spacing w:val="18"/>
          </w:rPr>
          <w:t xml:space="preserve"> </w:t>
        </w:r>
      </w:hyperlink>
      <w:r>
        <w:t>can</w:t>
      </w:r>
      <w:r>
        <w:rPr>
          <w:spacing w:val="17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divided</w:t>
      </w:r>
      <w:r>
        <w:rPr>
          <w:spacing w:val="18"/>
        </w:rPr>
        <w:t xml:space="preserve"> </w:t>
      </w:r>
      <w:r>
        <w:t>into</w:t>
      </w:r>
      <w:r>
        <w:rPr>
          <w:spacing w:val="17"/>
        </w:rPr>
        <w:t xml:space="preserve"> </w:t>
      </w:r>
      <w:r>
        <w:t>two</w:t>
      </w:r>
      <w:r>
        <w:rPr>
          <w:spacing w:val="18"/>
        </w:rPr>
        <w:t xml:space="preserve"> </w:t>
      </w:r>
      <w:r>
        <w:t>groups:</w:t>
      </w:r>
      <w:r>
        <w:rPr>
          <w:spacing w:val="18"/>
        </w:rPr>
        <w:t xml:space="preserve"> </w:t>
      </w:r>
      <w:r>
        <w:t>those</w:t>
      </w:r>
      <w:r>
        <w:rPr>
          <w:spacing w:val="18"/>
        </w:rPr>
        <w:t xml:space="preserve"> </w:t>
      </w:r>
      <w:r>
        <w:t>produced</w:t>
      </w:r>
      <w:r>
        <w:rPr>
          <w:spacing w:val="17"/>
        </w:rPr>
        <w:t xml:space="preserve"> </w:t>
      </w:r>
      <w:r>
        <w:t>during</w:t>
      </w:r>
      <w:r>
        <w:rPr>
          <w:spacing w:val="15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growth</w:t>
      </w:r>
      <w:r>
        <w:rPr>
          <w:spacing w:val="18"/>
        </w:rPr>
        <w:t xml:space="preserve"> </w:t>
      </w:r>
      <w:r>
        <w:t>phase</w:t>
      </w:r>
      <w:r>
        <w:rPr>
          <w:spacing w:val="-58"/>
        </w:rPr>
        <w:t xml:space="preserve"> </w:t>
      </w:r>
      <w:r>
        <w:t xml:space="preserve">of the organism, called </w:t>
      </w:r>
      <w:r>
        <w:rPr>
          <w:b/>
        </w:rPr>
        <w:t xml:space="preserve">primary metabolites </w:t>
      </w:r>
      <w:r>
        <w:t>and those produced during the stationary phase,</w:t>
      </w:r>
      <w:r>
        <w:rPr>
          <w:spacing w:val="1"/>
        </w:rPr>
        <w:t xml:space="preserve"> </w:t>
      </w:r>
      <w:r>
        <w:t xml:space="preserve">called </w:t>
      </w:r>
      <w:r>
        <w:rPr>
          <w:b/>
        </w:rPr>
        <w:t>secondary metabolites</w:t>
      </w:r>
      <w:r>
        <w:t xml:space="preserve">. Some examples of primary metabolites are </w:t>
      </w:r>
      <w:hyperlink r:id="rId221">
        <w:r>
          <w:t>ethanol,</w:t>
        </w:r>
      </w:hyperlink>
      <w:r>
        <w:t xml:space="preserve"> </w:t>
      </w:r>
      <w:hyperlink r:id="rId222">
        <w:r>
          <w:t>citric acid,</w:t>
        </w:r>
      </w:hyperlink>
      <w:r>
        <w:rPr>
          <w:spacing w:val="1"/>
        </w:rPr>
        <w:t xml:space="preserve"> </w:t>
      </w:r>
      <w:hyperlink r:id="rId223">
        <w:proofErr w:type="spellStart"/>
        <w:r>
          <w:t>glutamic</w:t>
        </w:r>
        <w:proofErr w:type="spellEnd"/>
        <w:r>
          <w:rPr>
            <w:spacing w:val="30"/>
          </w:rPr>
          <w:t xml:space="preserve"> </w:t>
        </w:r>
        <w:r>
          <w:t>acid,</w:t>
        </w:r>
      </w:hyperlink>
      <w:r>
        <w:rPr>
          <w:spacing w:val="32"/>
        </w:rPr>
        <w:t xml:space="preserve"> </w:t>
      </w:r>
      <w:hyperlink r:id="rId224">
        <w:r>
          <w:t>lysine,</w:t>
        </w:r>
      </w:hyperlink>
      <w:r>
        <w:rPr>
          <w:spacing w:val="32"/>
        </w:rPr>
        <w:t xml:space="preserve"> </w:t>
      </w:r>
      <w:hyperlink r:id="rId225">
        <w:r>
          <w:t>vitamins</w:t>
        </w:r>
      </w:hyperlink>
      <w:r>
        <w:rPr>
          <w:spacing w:val="34"/>
        </w:rPr>
        <w:t xml:space="preserve"> </w:t>
      </w:r>
      <w:r>
        <w:t>and</w:t>
      </w:r>
      <w:r>
        <w:rPr>
          <w:spacing w:val="31"/>
        </w:rPr>
        <w:t xml:space="preserve"> </w:t>
      </w:r>
      <w:hyperlink r:id="rId226">
        <w:r>
          <w:t>polysaccharides</w:t>
        </w:r>
      </w:hyperlink>
      <w:r>
        <w:t>.</w:t>
      </w:r>
      <w:r>
        <w:rPr>
          <w:spacing w:val="32"/>
        </w:rPr>
        <w:t xml:space="preserve"> </w:t>
      </w:r>
      <w:r>
        <w:t>Some</w:t>
      </w:r>
      <w:r>
        <w:rPr>
          <w:spacing w:val="31"/>
        </w:rPr>
        <w:t xml:space="preserve"> </w:t>
      </w:r>
      <w:r>
        <w:t>examples</w:t>
      </w:r>
      <w:r>
        <w:rPr>
          <w:spacing w:val="3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secondary</w:t>
      </w:r>
      <w:r>
        <w:rPr>
          <w:spacing w:val="27"/>
        </w:rPr>
        <w:t xml:space="preserve"> </w:t>
      </w:r>
      <w:r>
        <w:t>metabolites</w:t>
      </w:r>
      <w:r>
        <w:rPr>
          <w:spacing w:val="-58"/>
        </w:rPr>
        <w:t xml:space="preserve"> </w:t>
      </w:r>
      <w:r>
        <w:t>are</w:t>
      </w:r>
      <w:r>
        <w:rPr>
          <w:spacing w:val="-3"/>
        </w:rPr>
        <w:t xml:space="preserve"> </w:t>
      </w:r>
      <w:hyperlink r:id="rId227">
        <w:r>
          <w:t>penicillin</w:t>
        </w:r>
      </w:hyperlink>
      <w:r>
        <w:t xml:space="preserve">, </w:t>
      </w:r>
      <w:hyperlink r:id="rId228">
        <w:proofErr w:type="spellStart"/>
        <w:r>
          <w:t>cyclosporin</w:t>
        </w:r>
        <w:proofErr w:type="spellEnd"/>
        <w:r>
          <w:t xml:space="preserve"> A,</w:t>
        </w:r>
      </w:hyperlink>
      <w:r>
        <w:t xml:space="preserve"> </w:t>
      </w:r>
      <w:hyperlink r:id="rId229">
        <w:proofErr w:type="spellStart"/>
        <w:r>
          <w:t>gibberellin</w:t>
        </w:r>
        <w:proofErr w:type="spellEnd"/>
        <w:r>
          <w:t>,</w:t>
        </w:r>
      </w:hyperlink>
      <w:r>
        <w:t xml:space="preserve"> and </w:t>
      </w:r>
      <w:hyperlink r:id="rId230">
        <w:proofErr w:type="spellStart"/>
        <w:r>
          <w:t>lovastatin</w:t>
        </w:r>
        <w:proofErr w:type="spellEnd"/>
      </w:hyperlink>
      <w:r>
        <w:t>.</w:t>
      </w:r>
    </w:p>
    <w:p w:rsidR="0038421A" w:rsidRDefault="0038421A" w:rsidP="0038421A">
      <w:pPr>
        <w:pStyle w:val="BodyText"/>
        <w:spacing w:before="9"/>
      </w:pPr>
    </w:p>
    <w:p w:rsidR="0038421A" w:rsidRDefault="0038421A" w:rsidP="0038421A">
      <w:pPr>
        <w:pStyle w:val="Heading4"/>
      </w:pPr>
      <w:r>
        <w:t>Primary</w:t>
      </w:r>
      <w:r>
        <w:rPr>
          <w:spacing w:val="-5"/>
        </w:rPr>
        <w:t xml:space="preserve"> </w:t>
      </w:r>
      <w:r>
        <w:t>metabolites</w:t>
      </w:r>
    </w:p>
    <w:p w:rsidR="0038421A" w:rsidRDefault="0038421A" w:rsidP="0038421A">
      <w:pPr>
        <w:pStyle w:val="BodyText"/>
        <w:spacing w:before="10"/>
        <w:rPr>
          <w:b/>
          <w:sz w:val="23"/>
        </w:rPr>
      </w:pPr>
    </w:p>
    <w:p w:rsidR="0038421A" w:rsidRDefault="00F86290" w:rsidP="0038421A">
      <w:pPr>
        <w:pStyle w:val="BodyText"/>
        <w:spacing w:line="360" w:lineRule="auto"/>
        <w:ind w:left="100" w:right="116"/>
        <w:jc w:val="both"/>
      </w:pPr>
      <w:hyperlink r:id="rId231">
        <w:r w:rsidR="0038421A">
          <w:t>Primary metabolites</w:t>
        </w:r>
      </w:hyperlink>
      <w:r w:rsidR="0038421A">
        <w:rPr>
          <w:spacing w:val="1"/>
        </w:rPr>
        <w:t xml:space="preserve"> </w:t>
      </w:r>
      <w:r w:rsidR="0038421A">
        <w:t>are</w:t>
      </w:r>
      <w:r w:rsidR="0038421A">
        <w:rPr>
          <w:spacing w:val="1"/>
        </w:rPr>
        <w:t xml:space="preserve"> </w:t>
      </w:r>
      <w:r w:rsidR="0038421A">
        <w:t>compounds</w:t>
      </w:r>
      <w:r w:rsidR="0038421A">
        <w:rPr>
          <w:spacing w:val="1"/>
        </w:rPr>
        <w:t xml:space="preserve"> </w:t>
      </w:r>
      <w:r w:rsidR="0038421A">
        <w:t>made</w:t>
      </w:r>
      <w:r w:rsidR="0038421A">
        <w:rPr>
          <w:spacing w:val="1"/>
        </w:rPr>
        <w:t xml:space="preserve"> </w:t>
      </w:r>
      <w:r w:rsidR="0038421A">
        <w:t>during</w:t>
      </w:r>
      <w:r w:rsidR="0038421A">
        <w:rPr>
          <w:spacing w:val="1"/>
        </w:rPr>
        <w:t xml:space="preserve"> </w:t>
      </w:r>
      <w:r w:rsidR="0038421A">
        <w:t>the</w:t>
      </w:r>
      <w:r w:rsidR="0038421A">
        <w:rPr>
          <w:spacing w:val="1"/>
        </w:rPr>
        <w:t xml:space="preserve"> </w:t>
      </w:r>
      <w:r w:rsidR="0038421A">
        <w:t>ordinary metabolism</w:t>
      </w:r>
      <w:r w:rsidR="0038421A">
        <w:rPr>
          <w:spacing w:val="1"/>
        </w:rPr>
        <w:t xml:space="preserve"> </w:t>
      </w:r>
      <w:r w:rsidR="0038421A">
        <w:t>of</w:t>
      </w:r>
      <w:r w:rsidR="0038421A">
        <w:rPr>
          <w:spacing w:val="1"/>
        </w:rPr>
        <w:t xml:space="preserve"> </w:t>
      </w:r>
      <w:r w:rsidR="0038421A">
        <w:t>the</w:t>
      </w:r>
      <w:r w:rsidR="0038421A">
        <w:rPr>
          <w:spacing w:val="60"/>
        </w:rPr>
        <w:t xml:space="preserve"> </w:t>
      </w:r>
      <w:r w:rsidR="0038421A">
        <w:t>organism</w:t>
      </w:r>
      <w:r w:rsidR="0038421A">
        <w:rPr>
          <w:spacing w:val="1"/>
        </w:rPr>
        <w:t xml:space="preserve"> </w:t>
      </w:r>
      <w:r w:rsidR="0038421A">
        <w:t>during</w:t>
      </w:r>
      <w:r w:rsidR="0038421A">
        <w:rPr>
          <w:spacing w:val="1"/>
        </w:rPr>
        <w:t xml:space="preserve"> </w:t>
      </w:r>
      <w:r w:rsidR="0038421A">
        <w:t>the</w:t>
      </w:r>
      <w:r w:rsidR="0038421A">
        <w:rPr>
          <w:spacing w:val="1"/>
        </w:rPr>
        <w:t xml:space="preserve"> </w:t>
      </w:r>
      <w:r w:rsidR="0038421A">
        <w:t>growth</w:t>
      </w:r>
      <w:r w:rsidR="0038421A">
        <w:rPr>
          <w:spacing w:val="1"/>
        </w:rPr>
        <w:t xml:space="preserve"> </w:t>
      </w:r>
      <w:r w:rsidR="0038421A">
        <w:t>phase.</w:t>
      </w:r>
      <w:r w:rsidR="0038421A">
        <w:rPr>
          <w:spacing w:val="1"/>
        </w:rPr>
        <w:t xml:space="preserve"> </w:t>
      </w:r>
      <w:r w:rsidR="0038421A">
        <w:t>A</w:t>
      </w:r>
      <w:r w:rsidR="0038421A">
        <w:rPr>
          <w:spacing w:val="1"/>
        </w:rPr>
        <w:t xml:space="preserve"> </w:t>
      </w:r>
      <w:r w:rsidR="0038421A">
        <w:t>common</w:t>
      </w:r>
      <w:r w:rsidR="0038421A">
        <w:rPr>
          <w:spacing w:val="1"/>
        </w:rPr>
        <w:t xml:space="preserve"> </w:t>
      </w:r>
      <w:r w:rsidR="0038421A">
        <w:t>example</w:t>
      </w:r>
      <w:r w:rsidR="0038421A">
        <w:rPr>
          <w:spacing w:val="1"/>
        </w:rPr>
        <w:t xml:space="preserve"> </w:t>
      </w:r>
      <w:r w:rsidR="0038421A">
        <w:t>is</w:t>
      </w:r>
      <w:r w:rsidR="0038421A">
        <w:rPr>
          <w:spacing w:val="1"/>
        </w:rPr>
        <w:t xml:space="preserve"> </w:t>
      </w:r>
      <w:r w:rsidR="0038421A">
        <w:t>ethanol</w:t>
      </w:r>
      <w:r w:rsidR="0038421A">
        <w:rPr>
          <w:spacing w:val="1"/>
        </w:rPr>
        <w:t xml:space="preserve"> </w:t>
      </w:r>
      <w:r w:rsidR="0038421A">
        <w:t>or</w:t>
      </w:r>
      <w:r w:rsidR="0038421A">
        <w:rPr>
          <w:spacing w:val="1"/>
        </w:rPr>
        <w:t xml:space="preserve"> </w:t>
      </w:r>
      <w:r w:rsidR="0038421A">
        <w:t>lactic</w:t>
      </w:r>
      <w:r w:rsidR="0038421A">
        <w:rPr>
          <w:spacing w:val="1"/>
        </w:rPr>
        <w:t xml:space="preserve"> </w:t>
      </w:r>
      <w:r w:rsidR="0038421A">
        <w:t>acid,</w:t>
      </w:r>
      <w:r w:rsidR="0038421A">
        <w:rPr>
          <w:spacing w:val="1"/>
        </w:rPr>
        <w:t xml:space="preserve"> </w:t>
      </w:r>
      <w:r w:rsidR="0038421A">
        <w:t>produced</w:t>
      </w:r>
      <w:r w:rsidR="0038421A">
        <w:rPr>
          <w:spacing w:val="1"/>
        </w:rPr>
        <w:t xml:space="preserve"> </w:t>
      </w:r>
      <w:r w:rsidR="0038421A">
        <w:t>during</w:t>
      </w:r>
      <w:r w:rsidR="0038421A">
        <w:rPr>
          <w:spacing w:val="1"/>
        </w:rPr>
        <w:t xml:space="preserve"> </w:t>
      </w:r>
      <w:hyperlink r:id="rId232">
        <w:proofErr w:type="spellStart"/>
        <w:r w:rsidR="0038421A">
          <w:t>glycolysis</w:t>
        </w:r>
        <w:proofErr w:type="spellEnd"/>
        <w:r w:rsidR="0038421A">
          <w:t xml:space="preserve">. </w:t>
        </w:r>
      </w:hyperlink>
      <w:r w:rsidR="0038421A">
        <w:t xml:space="preserve">Citric acid is produced by some strains of </w:t>
      </w:r>
      <w:hyperlink r:id="rId233">
        <w:proofErr w:type="spellStart"/>
        <w:r w:rsidR="0038421A">
          <w:rPr>
            <w:i/>
          </w:rPr>
          <w:t>Aspergillus</w:t>
        </w:r>
        <w:proofErr w:type="spellEnd"/>
        <w:r w:rsidR="0038421A">
          <w:rPr>
            <w:i/>
          </w:rPr>
          <w:t xml:space="preserve"> </w:t>
        </w:r>
        <w:proofErr w:type="spellStart"/>
        <w:proofErr w:type="gramStart"/>
        <w:r w:rsidR="0038421A">
          <w:rPr>
            <w:i/>
          </w:rPr>
          <w:t>niger</w:t>
        </w:r>
        <w:proofErr w:type="spellEnd"/>
        <w:proofErr w:type="gramEnd"/>
        <w:r w:rsidR="0038421A">
          <w:rPr>
            <w:i/>
          </w:rPr>
          <w:t xml:space="preserve"> </w:t>
        </w:r>
      </w:hyperlink>
      <w:r w:rsidR="0038421A">
        <w:t xml:space="preserve">as part of the </w:t>
      </w:r>
      <w:hyperlink r:id="rId234">
        <w:r w:rsidR="0038421A">
          <w:t>citric acid</w:t>
        </w:r>
      </w:hyperlink>
      <w:r w:rsidR="0038421A">
        <w:rPr>
          <w:spacing w:val="1"/>
        </w:rPr>
        <w:t xml:space="preserve"> </w:t>
      </w:r>
      <w:hyperlink r:id="rId235">
        <w:r w:rsidR="0038421A">
          <w:t>cycle</w:t>
        </w:r>
      </w:hyperlink>
      <w:r w:rsidR="0038421A">
        <w:rPr>
          <w:spacing w:val="1"/>
        </w:rPr>
        <w:t xml:space="preserve"> </w:t>
      </w:r>
      <w:r w:rsidR="0038421A">
        <w:t>to</w:t>
      </w:r>
      <w:r w:rsidR="0038421A">
        <w:rPr>
          <w:spacing w:val="1"/>
        </w:rPr>
        <w:t xml:space="preserve"> </w:t>
      </w:r>
      <w:r w:rsidR="0038421A">
        <w:t>acidify their</w:t>
      </w:r>
      <w:r w:rsidR="0038421A">
        <w:rPr>
          <w:spacing w:val="1"/>
        </w:rPr>
        <w:t xml:space="preserve"> </w:t>
      </w:r>
      <w:r w:rsidR="0038421A">
        <w:t>environment</w:t>
      </w:r>
      <w:r w:rsidR="0038421A">
        <w:rPr>
          <w:spacing w:val="1"/>
        </w:rPr>
        <w:t xml:space="preserve"> </w:t>
      </w:r>
      <w:r w:rsidR="0038421A">
        <w:t>and</w:t>
      </w:r>
      <w:r w:rsidR="0038421A">
        <w:rPr>
          <w:spacing w:val="1"/>
        </w:rPr>
        <w:t xml:space="preserve"> </w:t>
      </w:r>
      <w:r w:rsidR="0038421A">
        <w:t>prevent</w:t>
      </w:r>
      <w:r w:rsidR="0038421A">
        <w:rPr>
          <w:spacing w:val="1"/>
        </w:rPr>
        <w:t xml:space="preserve"> </w:t>
      </w:r>
      <w:r w:rsidR="0038421A">
        <w:t>competitors</w:t>
      </w:r>
      <w:r w:rsidR="0038421A">
        <w:rPr>
          <w:spacing w:val="1"/>
        </w:rPr>
        <w:t xml:space="preserve"> </w:t>
      </w:r>
      <w:r w:rsidR="0038421A">
        <w:t>from</w:t>
      </w:r>
      <w:r w:rsidR="0038421A">
        <w:rPr>
          <w:spacing w:val="1"/>
        </w:rPr>
        <w:t xml:space="preserve"> </w:t>
      </w:r>
      <w:r w:rsidR="0038421A">
        <w:t>taking</w:t>
      </w:r>
      <w:r w:rsidR="0038421A">
        <w:rPr>
          <w:spacing w:val="1"/>
        </w:rPr>
        <w:t xml:space="preserve"> </w:t>
      </w:r>
      <w:r w:rsidR="0038421A">
        <w:t>over.</w:t>
      </w:r>
      <w:r w:rsidR="0038421A">
        <w:rPr>
          <w:spacing w:val="1"/>
        </w:rPr>
        <w:t xml:space="preserve"> </w:t>
      </w:r>
      <w:r w:rsidR="0038421A">
        <w:t>Glutamate</w:t>
      </w:r>
      <w:r w:rsidR="0038421A">
        <w:rPr>
          <w:spacing w:val="1"/>
        </w:rPr>
        <w:t xml:space="preserve"> </w:t>
      </w:r>
      <w:r w:rsidR="0038421A">
        <w:t>is</w:t>
      </w:r>
      <w:r w:rsidR="0038421A">
        <w:rPr>
          <w:spacing w:val="1"/>
        </w:rPr>
        <w:t xml:space="preserve"> </w:t>
      </w:r>
      <w:r w:rsidR="0038421A">
        <w:t xml:space="preserve">produced by some </w:t>
      </w:r>
      <w:hyperlink r:id="rId236">
        <w:r w:rsidR="0038421A">
          <w:rPr>
            <w:i/>
          </w:rPr>
          <w:t>Micrococcus</w:t>
        </w:r>
      </w:hyperlink>
      <w:r w:rsidR="0038421A">
        <w:rPr>
          <w:i/>
        </w:rPr>
        <w:t xml:space="preserve"> </w:t>
      </w:r>
      <w:r w:rsidR="0038421A">
        <w:t xml:space="preserve">species, and some </w:t>
      </w:r>
      <w:hyperlink r:id="rId237">
        <w:proofErr w:type="spellStart"/>
        <w:r w:rsidR="0038421A">
          <w:rPr>
            <w:i/>
          </w:rPr>
          <w:t>Corynebacterium</w:t>
        </w:r>
        <w:proofErr w:type="spellEnd"/>
      </w:hyperlink>
      <w:r w:rsidR="0038421A">
        <w:rPr>
          <w:i/>
        </w:rPr>
        <w:t xml:space="preserve"> </w:t>
      </w:r>
      <w:r w:rsidR="0038421A">
        <w:t>species produce lysine,</w:t>
      </w:r>
      <w:r w:rsidR="0038421A">
        <w:rPr>
          <w:spacing w:val="1"/>
        </w:rPr>
        <w:t xml:space="preserve"> </w:t>
      </w:r>
      <w:proofErr w:type="spellStart"/>
      <w:r w:rsidR="0038421A">
        <w:t>threonine</w:t>
      </w:r>
      <w:proofErr w:type="spellEnd"/>
      <w:r w:rsidR="0038421A">
        <w:t>, tryptophan and other amino acids. All of these compounds are produced during the</w:t>
      </w:r>
      <w:r w:rsidR="0038421A">
        <w:rPr>
          <w:spacing w:val="1"/>
        </w:rPr>
        <w:t xml:space="preserve"> </w:t>
      </w:r>
      <w:r w:rsidR="0038421A">
        <w:t>normal "business" of the cell and released into the environment. There is therefore no need to</w:t>
      </w:r>
      <w:r w:rsidR="0038421A">
        <w:rPr>
          <w:spacing w:val="1"/>
        </w:rPr>
        <w:t xml:space="preserve"> </w:t>
      </w:r>
      <w:r w:rsidR="0038421A">
        <w:t>rupture</w:t>
      </w:r>
      <w:r w:rsidR="0038421A">
        <w:rPr>
          <w:spacing w:val="-2"/>
        </w:rPr>
        <w:t xml:space="preserve"> </w:t>
      </w:r>
      <w:r w:rsidR="0038421A">
        <w:t>the cells for</w:t>
      </w:r>
      <w:r w:rsidR="0038421A">
        <w:rPr>
          <w:spacing w:val="-2"/>
        </w:rPr>
        <w:t xml:space="preserve"> </w:t>
      </w:r>
      <w:r w:rsidR="0038421A">
        <w:t>product recovery.</w:t>
      </w:r>
    </w:p>
    <w:p w:rsidR="0038421A" w:rsidRDefault="0038421A" w:rsidP="0038421A">
      <w:pPr>
        <w:pStyle w:val="BodyText"/>
        <w:spacing w:before="9"/>
      </w:pPr>
    </w:p>
    <w:p w:rsidR="0038421A" w:rsidRDefault="0038421A" w:rsidP="0038421A">
      <w:pPr>
        <w:pStyle w:val="Heading4"/>
      </w:pPr>
      <w:r>
        <w:t>Secondary</w:t>
      </w:r>
      <w:r>
        <w:rPr>
          <w:spacing w:val="-4"/>
        </w:rPr>
        <w:t xml:space="preserve"> </w:t>
      </w:r>
      <w:r>
        <w:t>metabolites</w:t>
      </w:r>
    </w:p>
    <w:p w:rsidR="0038421A" w:rsidRDefault="0038421A" w:rsidP="0038421A">
      <w:pPr>
        <w:pStyle w:val="BodyText"/>
        <w:spacing w:before="10"/>
        <w:rPr>
          <w:b/>
          <w:sz w:val="23"/>
        </w:rPr>
      </w:pPr>
    </w:p>
    <w:p w:rsidR="0038421A" w:rsidRDefault="00F86290" w:rsidP="0038421A">
      <w:pPr>
        <w:pStyle w:val="BodyText"/>
        <w:spacing w:line="360" w:lineRule="auto"/>
        <w:ind w:left="100" w:right="116"/>
        <w:jc w:val="both"/>
      </w:pPr>
      <w:hyperlink r:id="rId238">
        <w:r w:rsidR="0038421A">
          <w:t>Secondary metabolites</w:t>
        </w:r>
      </w:hyperlink>
      <w:r w:rsidR="0038421A">
        <w:t xml:space="preserve"> are compounds made in the stationary phase; penicillin, for instance,</w:t>
      </w:r>
      <w:r w:rsidR="0038421A">
        <w:rPr>
          <w:spacing w:val="1"/>
        </w:rPr>
        <w:t xml:space="preserve"> </w:t>
      </w:r>
      <w:r w:rsidR="0038421A">
        <w:t>prevents the growth of bacteria which could compete with</w:t>
      </w:r>
      <w:r w:rsidR="0038421A">
        <w:rPr>
          <w:spacing w:val="60"/>
        </w:rPr>
        <w:t xml:space="preserve"> </w:t>
      </w:r>
      <w:hyperlink r:id="rId239">
        <w:proofErr w:type="spellStart"/>
        <w:r w:rsidR="0038421A">
          <w:rPr>
            <w:i/>
          </w:rPr>
          <w:t>Penicillium</w:t>
        </w:r>
        <w:proofErr w:type="spellEnd"/>
      </w:hyperlink>
      <w:r w:rsidR="0038421A">
        <w:rPr>
          <w:i/>
        </w:rPr>
        <w:t xml:space="preserve"> </w:t>
      </w:r>
      <w:r w:rsidR="0038421A">
        <w:t>molds for resources.</w:t>
      </w:r>
      <w:r w:rsidR="0038421A">
        <w:rPr>
          <w:spacing w:val="1"/>
        </w:rPr>
        <w:t xml:space="preserve"> </w:t>
      </w:r>
      <w:r w:rsidR="0038421A">
        <w:t xml:space="preserve">Some bacteria, such as </w:t>
      </w:r>
      <w:hyperlink r:id="rId240">
        <w:r w:rsidR="0038421A">
          <w:rPr>
            <w:i/>
          </w:rPr>
          <w:t xml:space="preserve">Lactobacillus </w:t>
        </w:r>
      </w:hyperlink>
      <w:r w:rsidR="0038421A">
        <w:t xml:space="preserve">species, are able to produce </w:t>
      </w:r>
      <w:hyperlink r:id="rId241">
        <w:proofErr w:type="spellStart"/>
        <w:r w:rsidR="0038421A">
          <w:t>bacteriocins</w:t>
        </w:r>
        <w:proofErr w:type="spellEnd"/>
        <w:r w:rsidR="0038421A">
          <w:t xml:space="preserve"> </w:t>
        </w:r>
      </w:hyperlink>
      <w:r w:rsidR="0038421A">
        <w:t>which prevent the</w:t>
      </w:r>
      <w:r w:rsidR="0038421A">
        <w:rPr>
          <w:spacing w:val="1"/>
        </w:rPr>
        <w:t xml:space="preserve"> </w:t>
      </w:r>
      <w:r w:rsidR="0038421A">
        <w:t>growth of bacterial competitors as well. These compounds are of obvious value to humans</w:t>
      </w:r>
      <w:r w:rsidR="0038421A">
        <w:rPr>
          <w:spacing w:val="1"/>
        </w:rPr>
        <w:t xml:space="preserve"> </w:t>
      </w:r>
      <w:r w:rsidR="0038421A">
        <w:t>wishing</w:t>
      </w:r>
      <w:r w:rsidR="0038421A">
        <w:rPr>
          <w:spacing w:val="6"/>
        </w:rPr>
        <w:t xml:space="preserve"> </w:t>
      </w:r>
      <w:r w:rsidR="0038421A">
        <w:t>to</w:t>
      </w:r>
      <w:r w:rsidR="0038421A">
        <w:rPr>
          <w:spacing w:val="9"/>
        </w:rPr>
        <w:t xml:space="preserve"> </w:t>
      </w:r>
      <w:r w:rsidR="0038421A">
        <w:t>prevent</w:t>
      </w:r>
      <w:r w:rsidR="0038421A">
        <w:rPr>
          <w:spacing w:val="9"/>
        </w:rPr>
        <w:t xml:space="preserve"> </w:t>
      </w:r>
      <w:r w:rsidR="0038421A">
        <w:t>the</w:t>
      </w:r>
      <w:r w:rsidR="0038421A">
        <w:rPr>
          <w:spacing w:val="11"/>
        </w:rPr>
        <w:t xml:space="preserve"> </w:t>
      </w:r>
      <w:r w:rsidR="0038421A">
        <w:t>growth</w:t>
      </w:r>
      <w:r w:rsidR="0038421A">
        <w:rPr>
          <w:spacing w:val="9"/>
        </w:rPr>
        <w:t xml:space="preserve"> </w:t>
      </w:r>
      <w:r w:rsidR="0038421A">
        <w:t>of</w:t>
      </w:r>
      <w:r w:rsidR="0038421A">
        <w:rPr>
          <w:spacing w:val="8"/>
        </w:rPr>
        <w:t xml:space="preserve"> </w:t>
      </w:r>
      <w:r w:rsidR="0038421A">
        <w:t>bacteria,</w:t>
      </w:r>
      <w:r w:rsidR="0038421A">
        <w:rPr>
          <w:spacing w:val="9"/>
        </w:rPr>
        <w:t xml:space="preserve"> </w:t>
      </w:r>
      <w:r w:rsidR="0038421A">
        <w:t>either</w:t>
      </w:r>
      <w:r w:rsidR="0038421A">
        <w:rPr>
          <w:spacing w:val="8"/>
        </w:rPr>
        <w:t xml:space="preserve"> </w:t>
      </w:r>
      <w:r w:rsidR="0038421A">
        <w:t>as</w:t>
      </w:r>
      <w:r w:rsidR="0038421A">
        <w:rPr>
          <w:spacing w:val="16"/>
        </w:rPr>
        <w:t xml:space="preserve"> </w:t>
      </w:r>
      <w:hyperlink r:id="rId242">
        <w:r w:rsidR="0038421A">
          <w:t>antibiotics</w:t>
        </w:r>
      </w:hyperlink>
      <w:r w:rsidR="0038421A">
        <w:rPr>
          <w:spacing w:val="10"/>
        </w:rPr>
        <w:t xml:space="preserve"> </w:t>
      </w:r>
      <w:r w:rsidR="0038421A">
        <w:t>or</w:t>
      </w:r>
      <w:r w:rsidR="0038421A">
        <w:rPr>
          <w:spacing w:val="8"/>
        </w:rPr>
        <w:t xml:space="preserve"> </w:t>
      </w:r>
      <w:r w:rsidR="0038421A">
        <w:t>as</w:t>
      </w:r>
      <w:r w:rsidR="0038421A">
        <w:rPr>
          <w:spacing w:val="10"/>
        </w:rPr>
        <w:t xml:space="preserve"> </w:t>
      </w:r>
      <w:hyperlink r:id="rId243">
        <w:r w:rsidR="0038421A">
          <w:t>antiseptics</w:t>
        </w:r>
      </w:hyperlink>
      <w:r w:rsidR="0038421A">
        <w:rPr>
          <w:spacing w:val="11"/>
        </w:rPr>
        <w:t xml:space="preserve"> </w:t>
      </w:r>
      <w:r w:rsidR="0038421A">
        <w:t>(such</w:t>
      </w:r>
      <w:r w:rsidR="0038421A">
        <w:rPr>
          <w:spacing w:val="11"/>
        </w:rPr>
        <w:t xml:space="preserve"> </w:t>
      </w:r>
      <w:r w:rsidR="0038421A">
        <w:t>as</w:t>
      </w:r>
    </w:p>
    <w:p w:rsidR="0038421A" w:rsidRDefault="0038421A" w:rsidP="0038421A">
      <w:pPr>
        <w:spacing w:line="360" w:lineRule="auto"/>
        <w:jc w:val="both"/>
        <w:sectPr w:rsidR="0038421A">
          <w:pgSz w:w="12240" w:h="15840"/>
          <w:pgMar w:top="1360" w:right="1320" w:bottom="280" w:left="1340" w:header="720" w:footer="720" w:gutter="0"/>
          <w:cols w:space="720"/>
        </w:sectPr>
      </w:pPr>
    </w:p>
    <w:p w:rsidR="0038421A" w:rsidRDefault="00F86290" w:rsidP="0038421A">
      <w:pPr>
        <w:pStyle w:val="BodyText"/>
        <w:spacing w:before="74" w:line="360" w:lineRule="auto"/>
        <w:ind w:left="100" w:right="120"/>
        <w:jc w:val="both"/>
      </w:pPr>
      <w:hyperlink r:id="rId244">
        <w:proofErr w:type="gramStart"/>
        <w:r w:rsidR="0038421A">
          <w:t>gramicidin</w:t>
        </w:r>
        <w:proofErr w:type="gramEnd"/>
        <w:r w:rsidR="0038421A">
          <w:t xml:space="preserve"> S</w:t>
        </w:r>
      </w:hyperlink>
      <w:r w:rsidR="0038421A">
        <w:t xml:space="preserve">). Fungicides, such as </w:t>
      </w:r>
      <w:hyperlink r:id="rId245">
        <w:proofErr w:type="spellStart"/>
        <w:r w:rsidR="0038421A">
          <w:t>griseofulvin</w:t>
        </w:r>
        <w:proofErr w:type="spellEnd"/>
      </w:hyperlink>
      <w:r w:rsidR="0038421A">
        <w:t xml:space="preserve"> are also produced as secondary metabolites.</w:t>
      </w:r>
      <w:r w:rsidR="0038421A">
        <w:rPr>
          <w:spacing w:val="1"/>
        </w:rPr>
        <w:t xml:space="preserve"> </w:t>
      </w:r>
      <w:r w:rsidR="0038421A">
        <w:t>Typically secondary metabolites are not produced in the presence of glucose or other carbon</w:t>
      </w:r>
      <w:r w:rsidR="0038421A">
        <w:rPr>
          <w:spacing w:val="1"/>
        </w:rPr>
        <w:t xml:space="preserve"> </w:t>
      </w:r>
      <w:r w:rsidR="0038421A">
        <w:t>sources</w:t>
      </w:r>
      <w:r w:rsidR="0038421A">
        <w:rPr>
          <w:spacing w:val="1"/>
        </w:rPr>
        <w:t xml:space="preserve"> </w:t>
      </w:r>
      <w:r w:rsidR="0038421A">
        <w:t>which</w:t>
      </w:r>
      <w:r w:rsidR="0038421A">
        <w:rPr>
          <w:spacing w:val="1"/>
        </w:rPr>
        <w:t xml:space="preserve"> </w:t>
      </w:r>
      <w:r w:rsidR="0038421A">
        <w:t>would</w:t>
      </w:r>
      <w:r w:rsidR="0038421A">
        <w:rPr>
          <w:spacing w:val="1"/>
        </w:rPr>
        <w:t xml:space="preserve"> </w:t>
      </w:r>
      <w:r w:rsidR="0038421A">
        <w:t>encourage</w:t>
      </w:r>
      <w:r w:rsidR="0038421A">
        <w:rPr>
          <w:spacing w:val="1"/>
        </w:rPr>
        <w:t xml:space="preserve"> </w:t>
      </w:r>
      <w:r w:rsidR="0038421A">
        <w:t>growth,</w:t>
      </w:r>
      <w:r w:rsidR="0038421A">
        <w:rPr>
          <w:spacing w:val="1"/>
        </w:rPr>
        <w:t xml:space="preserve"> </w:t>
      </w:r>
      <w:r w:rsidR="0038421A">
        <w:t>and</w:t>
      </w:r>
      <w:r w:rsidR="0038421A">
        <w:rPr>
          <w:spacing w:val="1"/>
        </w:rPr>
        <w:t xml:space="preserve"> </w:t>
      </w:r>
      <w:r w:rsidR="0038421A">
        <w:t>like primary metabolites</w:t>
      </w:r>
      <w:r w:rsidR="0038421A">
        <w:rPr>
          <w:spacing w:val="1"/>
        </w:rPr>
        <w:t xml:space="preserve"> </w:t>
      </w:r>
      <w:r w:rsidR="0038421A">
        <w:t>are released</w:t>
      </w:r>
      <w:r w:rsidR="0038421A">
        <w:rPr>
          <w:spacing w:val="1"/>
        </w:rPr>
        <w:t xml:space="preserve"> </w:t>
      </w:r>
      <w:r w:rsidR="0038421A">
        <w:t>into</w:t>
      </w:r>
      <w:r w:rsidR="0038421A">
        <w:rPr>
          <w:spacing w:val="1"/>
        </w:rPr>
        <w:t xml:space="preserve"> </w:t>
      </w:r>
      <w:r w:rsidR="0038421A">
        <w:t>the</w:t>
      </w:r>
      <w:r w:rsidR="0038421A">
        <w:rPr>
          <w:spacing w:val="1"/>
        </w:rPr>
        <w:t xml:space="preserve"> </w:t>
      </w:r>
      <w:r w:rsidR="0038421A">
        <w:t>surrounding</w:t>
      </w:r>
      <w:r w:rsidR="0038421A">
        <w:rPr>
          <w:spacing w:val="-3"/>
        </w:rPr>
        <w:t xml:space="preserve"> </w:t>
      </w:r>
      <w:r w:rsidR="0038421A">
        <w:t>medium without rupture</w:t>
      </w:r>
      <w:r w:rsidR="0038421A">
        <w:rPr>
          <w:spacing w:val="-2"/>
        </w:rPr>
        <w:t xml:space="preserve"> </w:t>
      </w:r>
      <w:r w:rsidR="0038421A">
        <w:t>of the</w:t>
      </w:r>
      <w:r w:rsidR="0038421A">
        <w:rPr>
          <w:spacing w:val="-2"/>
        </w:rPr>
        <w:t xml:space="preserve"> </w:t>
      </w:r>
      <w:r w:rsidR="0038421A">
        <w:t>cell membrane.</w:t>
      </w:r>
    </w:p>
    <w:p w:rsidR="0038421A" w:rsidRDefault="0038421A" w:rsidP="0038421A">
      <w:pPr>
        <w:pStyle w:val="BodyText"/>
        <w:spacing w:before="6"/>
      </w:pPr>
    </w:p>
    <w:p w:rsidR="0038421A" w:rsidRDefault="0038421A" w:rsidP="0038421A">
      <w:pPr>
        <w:pStyle w:val="Heading3"/>
      </w:pPr>
      <w:r>
        <w:t>Production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intracellular</w:t>
      </w:r>
      <w:r>
        <w:rPr>
          <w:spacing w:val="-2"/>
        </w:rPr>
        <w:t xml:space="preserve"> </w:t>
      </w:r>
      <w:r>
        <w:t>components</w:t>
      </w:r>
    </w:p>
    <w:p w:rsidR="0038421A" w:rsidRDefault="0038421A" w:rsidP="0038421A">
      <w:pPr>
        <w:pStyle w:val="BodyText"/>
        <w:spacing w:before="1"/>
        <w:rPr>
          <w:b/>
        </w:rPr>
      </w:pPr>
    </w:p>
    <w:p w:rsidR="0038421A" w:rsidRDefault="0038421A" w:rsidP="0038421A">
      <w:pPr>
        <w:pStyle w:val="BodyText"/>
        <w:spacing w:line="360" w:lineRule="auto"/>
        <w:ind w:left="100" w:right="117"/>
        <w:jc w:val="both"/>
      </w:pPr>
      <w:r>
        <w:t>Of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intracellular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microbial</w:t>
      </w:r>
      <w:r>
        <w:rPr>
          <w:spacing w:val="1"/>
        </w:rPr>
        <w:t xml:space="preserve"> </w:t>
      </w:r>
      <w:hyperlink r:id="rId246">
        <w:r>
          <w:t>enzymes</w:t>
        </w:r>
      </w:hyperlink>
      <w:r>
        <w:t>:</w:t>
      </w:r>
      <w:r>
        <w:rPr>
          <w:spacing w:val="1"/>
        </w:rPr>
        <w:t xml:space="preserve"> </w:t>
      </w:r>
      <w:hyperlink r:id="rId247">
        <w:proofErr w:type="spellStart"/>
        <w:r>
          <w:t>catalase</w:t>
        </w:r>
        <w:proofErr w:type="spellEnd"/>
        <w:r>
          <w:t>,</w:t>
        </w:r>
      </w:hyperlink>
      <w:r>
        <w:rPr>
          <w:spacing w:val="1"/>
        </w:rPr>
        <w:t xml:space="preserve"> </w:t>
      </w:r>
      <w:hyperlink r:id="rId248">
        <w:r>
          <w:t>amylase,</w:t>
        </w:r>
      </w:hyperlink>
      <w:r>
        <w:rPr>
          <w:spacing w:val="1"/>
        </w:rPr>
        <w:t xml:space="preserve"> </w:t>
      </w:r>
      <w:hyperlink r:id="rId249">
        <w:r>
          <w:t>protease,</w:t>
        </w:r>
      </w:hyperlink>
      <w:r>
        <w:rPr>
          <w:spacing w:val="1"/>
        </w:rPr>
        <w:t xml:space="preserve"> </w:t>
      </w:r>
      <w:hyperlink r:id="rId250">
        <w:proofErr w:type="spellStart"/>
        <w:r>
          <w:t>pectinase</w:t>
        </w:r>
        <w:proofErr w:type="spellEnd"/>
      </w:hyperlink>
      <w:r>
        <w:t>,</w:t>
      </w:r>
      <w:r>
        <w:rPr>
          <w:spacing w:val="1"/>
        </w:rPr>
        <w:t xml:space="preserve"> </w:t>
      </w:r>
      <w:hyperlink r:id="rId251">
        <w:r>
          <w:t>glucose</w:t>
        </w:r>
        <w:r>
          <w:rPr>
            <w:spacing w:val="1"/>
          </w:rPr>
          <w:t xml:space="preserve"> </w:t>
        </w:r>
        <w:proofErr w:type="spellStart"/>
        <w:r>
          <w:t>isomerase</w:t>
        </w:r>
        <w:proofErr w:type="spellEnd"/>
      </w:hyperlink>
      <w:r>
        <w:t>,</w:t>
      </w:r>
      <w:r>
        <w:rPr>
          <w:spacing w:val="1"/>
        </w:rPr>
        <w:t xml:space="preserve"> </w:t>
      </w:r>
      <w:hyperlink r:id="rId252">
        <w:proofErr w:type="spellStart"/>
        <w:r>
          <w:t>cellulase</w:t>
        </w:r>
        <w:proofErr w:type="spellEnd"/>
      </w:hyperlink>
      <w:r>
        <w:t>,</w:t>
      </w:r>
      <w:r>
        <w:rPr>
          <w:spacing w:val="1"/>
        </w:rPr>
        <w:t xml:space="preserve"> </w:t>
      </w:r>
      <w:hyperlink r:id="rId253">
        <w:proofErr w:type="spellStart"/>
        <w:r>
          <w:t>hemicellulase</w:t>
        </w:r>
        <w:proofErr w:type="spellEnd"/>
      </w:hyperlink>
      <w:r>
        <w:t>,</w:t>
      </w:r>
      <w:r>
        <w:rPr>
          <w:spacing w:val="1"/>
        </w:rPr>
        <w:t xml:space="preserve"> </w:t>
      </w:r>
      <w:hyperlink r:id="rId254">
        <w:r>
          <w:t>lipase</w:t>
        </w:r>
      </w:hyperlink>
      <w:r>
        <w:t>,</w:t>
      </w:r>
      <w:r>
        <w:rPr>
          <w:spacing w:val="1"/>
        </w:rPr>
        <w:t xml:space="preserve"> </w:t>
      </w:r>
      <w:hyperlink r:id="rId255">
        <w:r>
          <w:t>lactase</w:t>
        </w:r>
      </w:hyperlink>
      <w:r>
        <w:t>,</w:t>
      </w:r>
      <w:r>
        <w:rPr>
          <w:spacing w:val="1"/>
        </w:rPr>
        <w:t xml:space="preserve"> </w:t>
      </w:r>
      <w:hyperlink r:id="rId256">
        <w:r>
          <w:t>streptokinase</w:t>
        </w:r>
      </w:hyperlink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others.</w:t>
      </w:r>
      <w:r>
        <w:rPr>
          <w:spacing w:val="1"/>
        </w:rPr>
        <w:t xml:space="preserve"> </w:t>
      </w:r>
      <w:r>
        <w:t>Recombinant</w:t>
      </w:r>
      <w:r>
        <w:rPr>
          <w:spacing w:val="1"/>
        </w:rPr>
        <w:t xml:space="preserve"> </w:t>
      </w:r>
      <w:r>
        <w:t>proteins,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hyperlink r:id="rId257">
        <w:r>
          <w:t>insulin</w:t>
        </w:r>
      </w:hyperlink>
      <w:r>
        <w:t>,</w:t>
      </w:r>
      <w:r>
        <w:rPr>
          <w:spacing w:val="1"/>
        </w:rPr>
        <w:t xml:space="preserve"> </w:t>
      </w:r>
      <w:hyperlink r:id="rId258">
        <w:r>
          <w:t>hepatitis</w:t>
        </w:r>
        <w:r>
          <w:rPr>
            <w:spacing w:val="1"/>
          </w:rPr>
          <w:t xml:space="preserve"> </w:t>
        </w:r>
        <w:r>
          <w:t>B</w:t>
        </w:r>
        <w:r>
          <w:rPr>
            <w:spacing w:val="1"/>
          </w:rPr>
          <w:t xml:space="preserve"> </w:t>
        </w:r>
        <w:r>
          <w:t>vaccine,</w:t>
        </w:r>
      </w:hyperlink>
      <w:r>
        <w:rPr>
          <w:spacing w:val="-57"/>
        </w:rPr>
        <w:t xml:space="preserve"> </w:t>
      </w:r>
      <w:hyperlink r:id="rId259">
        <w:r>
          <w:t>interferon,</w:t>
        </w:r>
      </w:hyperlink>
      <w:r>
        <w:t xml:space="preserve"> </w:t>
      </w:r>
      <w:hyperlink r:id="rId260">
        <w:r>
          <w:t>granulocyte colony-stimulating factor</w:t>
        </w:r>
      </w:hyperlink>
      <w:r>
        <w:t xml:space="preserve">, </w:t>
      </w:r>
      <w:hyperlink r:id="rId261">
        <w:r>
          <w:t>streptokinase</w:t>
        </w:r>
      </w:hyperlink>
      <w:r>
        <w:t xml:space="preserve"> and others are also made this</w:t>
      </w:r>
      <w:r>
        <w:rPr>
          <w:spacing w:val="1"/>
        </w:rPr>
        <w:t xml:space="preserve"> </w:t>
      </w:r>
      <w:r>
        <w:t>way. The largest difference between this process and the others is that the cells must be ruptured</w:t>
      </w:r>
      <w:r>
        <w:rPr>
          <w:spacing w:val="1"/>
        </w:rPr>
        <w:t xml:space="preserve"> </w:t>
      </w:r>
      <w:r>
        <w:t>(</w:t>
      </w:r>
      <w:proofErr w:type="spellStart"/>
      <w:r>
        <w:t>lysed</w:t>
      </w:r>
      <w:proofErr w:type="spellEnd"/>
      <w:r>
        <w:t>) at the end of fermentation, and the environment must be manipulated to maximize the</w:t>
      </w:r>
      <w:r>
        <w:rPr>
          <w:spacing w:val="1"/>
        </w:rPr>
        <w:t xml:space="preserve"> </w:t>
      </w:r>
      <w:r>
        <w:t>amount of the product. Furthermore, the product (typically a protein) must be separated from all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other cellular</w:t>
      </w:r>
      <w:r>
        <w:rPr>
          <w:spacing w:val="-2"/>
        </w:rPr>
        <w:t xml:space="preserve"> </w:t>
      </w:r>
      <w:r>
        <w:t xml:space="preserve">proteins in the </w:t>
      </w:r>
      <w:proofErr w:type="spellStart"/>
      <w:r>
        <w:t>lysate</w:t>
      </w:r>
      <w:proofErr w:type="spellEnd"/>
      <w:r>
        <w:t xml:space="preserve"> to be</w:t>
      </w:r>
      <w:r>
        <w:rPr>
          <w:spacing w:val="-1"/>
        </w:rPr>
        <w:t xml:space="preserve"> </w:t>
      </w:r>
      <w:r>
        <w:t>purified.</w:t>
      </w:r>
    </w:p>
    <w:p w:rsidR="0038421A" w:rsidRDefault="0038421A" w:rsidP="0038421A">
      <w:pPr>
        <w:pStyle w:val="BodyText"/>
        <w:spacing w:before="7"/>
      </w:pPr>
    </w:p>
    <w:p w:rsidR="0038421A" w:rsidRDefault="0038421A" w:rsidP="0038421A">
      <w:pPr>
        <w:pStyle w:val="Heading3"/>
      </w:pPr>
      <w:r>
        <w:t>Transformation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substrate</w:t>
      </w:r>
    </w:p>
    <w:p w:rsidR="0038421A" w:rsidRDefault="0038421A" w:rsidP="0038421A">
      <w:pPr>
        <w:pStyle w:val="BodyText"/>
        <w:spacing w:before="4"/>
        <w:rPr>
          <w:b/>
        </w:rPr>
      </w:pPr>
    </w:p>
    <w:p w:rsidR="0038421A" w:rsidRDefault="0038421A" w:rsidP="0038421A">
      <w:pPr>
        <w:pStyle w:val="BodyText"/>
        <w:spacing w:line="360" w:lineRule="auto"/>
        <w:ind w:left="100" w:right="120"/>
        <w:jc w:val="both"/>
      </w:pPr>
      <w:r>
        <w:t>Substrate</w:t>
      </w:r>
      <w:r>
        <w:rPr>
          <w:spacing w:val="17"/>
        </w:rPr>
        <w:t xml:space="preserve"> </w:t>
      </w:r>
      <w:r>
        <w:t>transformation</w:t>
      </w:r>
      <w:r>
        <w:rPr>
          <w:spacing w:val="17"/>
        </w:rPr>
        <w:t xml:space="preserve"> </w:t>
      </w:r>
      <w:r>
        <w:t>involves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transformation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specific</w:t>
      </w:r>
      <w:r>
        <w:rPr>
          <w:spacing w:val="19"/>
        </w:rPr>
        <w:t xml:space="preserve"> </w:t>
      </w:r>
      <w:r>
        <w:t>compound</w:t>
      </w:r>
      <w:r>
        <w:rPr>
          <w:spacing w:val="18"/>
        </w:rPr>
        <w:t xml:space="preserve"> </w:t>
      </w:r>
      <w:r>
        <w:t>into</w:t>
      </w:r>
      <w:r>
        <w:rPr>
          <w:spacing w:val="17"/>
        </w:rPr>
        <w:t xml:space="preserve"> </w:t>
      </w:r>
      <w:r>
        <w:t>another,</w:t>
      </w:r>
      <w:r>
        <w:rPr>
          <w:spacing w:val="17"/>
        </w:rPr>
        <w:t xml:space="preserve"> </w:t>
      </w:r>
      <w:r>
        <w:t>such</w:t>
      </w:r>
      <w:r>
        <w:rPr>
          <w:spacing w:val="-58"/>
        </w:rPr>
        <w:t xml:space="preserve"> </w:t>
      </w:r>
      <w:r>
        <w:t xml:space="preserve">as in the case of </w:t>
      </w:r>
      <w:hyperlink r:id="rId262">
        <w:proofErr w:type="spellStart"/>
        <w:r>
          <w:t>phenylacetylcarbinol</w:t>
        </w:r>
        <w:proofErr w:type="spellEnd"/>
        <w:r>
          <w:t xml:space="preserve">, </w:t>
        </w:r>
      </w:hyperlink>
      <w:r>
        <w:t xml:space="preserve">and </w:t>
      </w:r>
      <w:hyperlink r:id="rId263">
        <w:r>
          <w:t xml:space="preserve">steroid </w:t>
        </w:r>
      </w:hyperlink>
      <w:hyperlink r:id="rId264">
        <w:r>
          <w:t>biotransformation</w:t>
        </w:r>
      </w:hyperlink>
      <w:r>
        <w:t>, or the transformation of a</w:t>
      </w:r>
      <w:r>
        <w:rPr>
          <w:spacing w:val="1"/>
        </w:rPr>
        <w:t xml:space="preserve"> </w:t>
      </w:r>
      <w:r>
        <w:t>raw</w:t>
      </w:r>
      <w:r>
        <w:rPr>
          <w:spacing w:val="-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finished</w:t>
      </w:r>
      <w:r>
        <w:rPr>
          <w:spacing w:val="-2"/>
        </w:rPr>
        <w:t xml:space="preserve"> </w:t>
      </w:r>
      <w:r>
        <w:t>product,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 food</w:t>
      </w:r>
      <w:r>
        <w:rPr>
          <w:spacing w:val="-1"/>
        </w:rPr>
        <w:t xml:space="preserve"> </w:t>
      </w:r>
      <w:r>
        <w:t>fermentations</w:t>
      </w:r>
      <w:r>
        <w:rPr>
          <w:spacing w:val="2"/>
        </w:rPr>
        <w:t xml:space="preserve"> </w:t>
      </w:r>
      <w:r>
        <w:t>and sewage</w:t>
      </w:r>
      <w:r>
        <w:rPr>
          <w:spacing w:val="-2"/>
        </w:rPr>
        <w:t xml:space="preserve"> </w:t>
      </w:r>
      <w:r>
        <w:t>treatment.</w:t>
      </w:r>
    </w:p>
    <w:p w:rsidR="0038421A" w:rsidRDefault="0038421A" w:rsidP="0038421A">
      <w:pPr>
        <w:pStyle w:val="BodyText"/>
        <w:spacing w:before="9"/>
      </w:pPr>
    </w:p>
    <w:p w:rsidR="0038421A" w:rsidRDefault="0038421A" w:rsidP="0038421A">
      <w:pPr>
        <w:pStyle w:val="Heading4"/>
      </w:pPr>
      <w:r>
        <w:t>Food</w:t>
      </w:r>
      <w:r>
        <w:rPr>
          <w:spacing w:val="-6"/>
        </w:rPr>
        <w:t xml:space="preserve"> </w:t>
      </w:r>
      <w:r>
        <w:t>fermentation</w:t>
      </w:r>
    </w:p>
    <w:p w:rsidR="0038421A" w:rsidRDefault="0038421A" w:rsidP="0038421A">
      <w:pPr>
        <w:pStyle w:val="BodyText"/>
        <w:spacing w:before="10"/>
        <w:rPr>
          <w:b/>
          <w:sz w:val="23"/>
        </w:rPr>
      </w:pPr>
    </w:p>
    <w:p w:rsidR="0038421A" w:rsidRDefault="0038421A" w:rsidP="0038421A">
      <w:pPr>
        <w:pStyle w:val="BodyText"/>
        <w:spacing w:line="360" w:lineRule="auto"/>
        <w:ind w:left="100" w:right="115"/>
        <w:jc w:val="both"/>
      </w:pPr>
      <w:r>
        <w:t>Ancient fermented food</w:t>
      </w:r>
      <w:r>
        <w:rPr>
          <w:spacing w:val="1"/>
        </w:rPr>
        <w:t xml:space="preserve"> </w:t>
      </w:r>
      <w:r>
        <w:t>processes, such as making</w:t>
      </w:r>
      <w:r>
        <w:rPr>
          <w:spacing w:val="1"/>
        </w:rPr>
        <w:t xml:space="preserve"> </w:t>
      </w:r>
      <w:hyperlink r:id="rId265">
        <w:r>
          <w:t>bread</w:t>
        </w:r>
      </w:hyperlink>
      <w:r>
        <w:t xml:space="preserve">, </w:t>
      </w:r>
      <w:hyperlink r:id="rId266">
        <w:r>
          <w:t>wine,</w:t>
        </w:r>
      </w:hyperlink>
      <w:r>
        <w:t xml:space="preserve"> </w:t>
      </w:r>
      <w:hyperlink r:id="rId267">
        <w:r>
          <w:t>cheese,</w:t>
        </w:r>
      </w:hyperlink>
      <w:r>
        <w:rPr>
          <w:spacing w:val="60"/>
        </w:rPr>
        <w:t xml:space="preserve"> </w:t>
      </w:r>
      <w:hyperlink r:id="rId268">
        <w:r>
          <w:t>curds</w:t>
        </w:r>
      </w:hyperlink>
      <w:r>
        <w:t xml:space="preserve">, </w:t>
      </w:r>
      <w:hyperlink r:id="rId269">
        <w:proofErr w:type="spellStart"/>
        <w:r>
          <w:t>idli</w:t>
        </w:r>
        <w:proofErr w:type="spellEnd"/>
      </w:hyperlink>
      <w:r>
        <w:t xml:space="preserve">, </w:t>
      </w:r>
      <w:hyperlink r:id="rId270">
        <w:proofErr w:type="spellStart"/>
        <w:r>
          <w:t>dosa</w:t>
        </w:r>
        <w:proofErr w:type="spellEnd"/>
        <w:r>
          <w:t>,</w:t>
        </w:r>
      </w:hyperlink>
      <w:r>
        <w:t xml:space="preserve"> etc.,</w:t>
      </w:r>
      <w:r>
        <w:rPr>
          <w:spacing w:val="1"/>
        </w:rPr>
        <w:t xml:space="preserve"> </w:t>
      </w:r>
      <w:r>
        <w:t xml:space="preserve">can be dated to more than </w:t>
      </w:r>
      <w:hyperlink r:id="rId271">
        <w:r>
          <w:t>seven thousand years ago</w:t>
        </w:r>
      </w:hyperlink>
      <w:r>
        <w:t>. They were developed long before man had</w:t>
      </w:r>
      <w:r>
        <w:rPr>
          <w:spacing w:val="1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knowledge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existence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hyperlink r:id="rId272">
        <w:r>
          <w:t>microorganisms</w:t>
        </w:r>
        <w:r>
          <w:rPr>
            <w:spacing w:val="25"/>
          </w:rPr>
          <w:t xml:space="preserve"> </w:t>
        </w:r>
      </w:hyperlink>
      <w:r>
        <w:t>involved.</w:t>
      </w:r>
      <w:r>
        <w:rPr>
          <w:spacing w:val="22"/>
        </w:rPr>
        <w:t xml:space="preserve"> </w:t>
      </w:r>
      <w:r>
        <w:t>Some</w:t>
      </w:r>
      <w:r>
        <w:rPr>
          <w:spacing w:val="22"/>
        </w:rPr>
        <w:t xml:space="preserve"> </w:t>
      </w:r>
      <w:r>
        <w:t>foods</w:t>
      </w:r>
      <w:r>
        <w:rPr>
          <w:spacing w:val="24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t>as</w:t>
      </w:r>
      <w:r>
        <w:rPr>
          <w:spacing w:val="25"/>
        </w:rPr>
        <w:t xml:space="preserve"> </w:t>
      </w:r>
      <w:hyperlink r:id="rId273">
        <w:r>
          <w:t>Marmite</w:t>
        </w:r>
      </w:hyperlink>
      <w:r>
        <w:rPr>
          <w:spacing w:val="-5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 byproduct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fermentation process,</w:t>
      </w:r>
      <w:r>
        <w:rPr>
          <w:spacing w:val="-1"/>
        </w:rPr>
        <w:t xml:space="preserve"> </w:t>
      </w:r>
      <w:r>
        <w:t>in this case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of</w:t>
      </w:r>
      <w:r>
        <w:rPr>
          <w:spacing w:val="3"/>
        </w:rPr>
        <w:t xml:space="preserve"> </w:t>
      </w:r>
      <w:hyperlink r:id="rId274">
        <w:r>
          <w:t>beer.</w:t>
        </w:r>
      </w:hyperlink>
    </w:p>
    <w:p w:rsidR="0038421A" w:rsidRDefault="0038421A" w:rsidP="0038421A">
      <w:pPr>
        <w:pStyle w:val="BodyText"/>
        <w:rPr>
          <w:sz w:val="25"/>
        </w:rPr>
      </w:pPr>
    </w:p>
    <w:p w:rsidR="0038421A" w:rsidRDefault="0038421A" w:rsidP="0038421A">
      <w:pPr>
        <w:pStyle w:val="Heading4"/>
      </w:pPr>
      <w:r>
        <w:t>Ethanol</w:t>
      </w:r>
      <w:r>
        <w:rPr>
          <w:spacing w:val="-1"/>
        </w:rPr>
        <w:t xml:space="preserve"> </w:t>
      </w:r>
      <w:r>
        <w:t>fuel</w:t>
      </w:r>
    </w:p>
    <w:p w:rsidR="0038421A" w:rsidRDefault="0038421A" w:rsidP="0038421A">
      <w:pPr>
        <w:pStyle w:val="BodyText"/>
        <w:spacing w:before="10"/>
        <w:rPr>
          <w:b/>
          <w:sz w:val="23"/>
        </w:rPr>
      </w:pPr>
    </w:p>
    <w:p w:rsidR="0038421A" w:rsidRDefault="0038421A" w:rsidP="0038421A">
      <w:pPr>
        <w:pStyle w:val="BodyText"/>
        <w:spacing w:line="360" w:lineRule="auto"/>
        <w:ind w:left="100" w:right="114"/>
        <w:jc w:val="both"/>
      </w:pPr>
      <w:r>
        <w:t>Fermentation is the main source of ethanol in the production of</w:t>
      </w:r>
      <w:r>
        <w:rPr>
          <w:spacing w:val="60"/>
        </w:rPr>
        <w:t xml:space="preserve"> </w:t>
      </w:r>
      <w:hyperlink r:id="rId275">
        <w:r>
          <w:t>Ethanol fuel</w:t>
        </w:r>
      </w:hyperlink>
      <w:r>
        <w:t>. Common crops</w:t>
      </w:r>
      <w:r>
        <w:rPr>
          <w:spacing w:val="1"/>
        </w:rPr>
        <w:t xml:space="preserve"> </w:t>
      </w:r>
      <w:r>
        <w:t>such as sugar cane, potato, cassava and corn are fermented by yeast to produce ethanol which is</w:t>
      </w:r>
      <w:r>
        <w:rPr>
          <w:spacing w:val="1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processed to become fuel.</w:t>
      </w:r>
    </w:p>
    <w:p w:rsidR="0038421A" w:rsidRDefault="0038421A" w:rsidP="0038421A">
      <w:pPr>
        <w:spacing w:line="360" w:lineRule="auto"/>
        <w:jc w:val="both"/>
        <w:sectPr w:rsidR="0038421A">
          <w:pgSz w:w="12240" w:h="15840"/>
          <w:pgMar w:top="1360" w:right="1320" w:bottom="280" w:left="1340" w:header="720" w:footer="720" w:gutter="0"/>
          <w:cols w:space="720"/>
        </w:sectPr>
      </w:pPr>
    </w:p>
    <w:p w:rsidR="0038421A" w:rsidRDefault="0038421A" w:rsidP="0038421A">
      <w:pPr>
        <w:pStyle w:val="Heading4"/>
        <w:spacing w:before="60"/>
        <w:jc w:val="both"/>
      </w:pPr>
      <w:r>
        <w:lastRenderedPageBreak/>
        <w:t>Sewage</w:t>
      </w:r>
      <w:r>
        <w:rPr>
          <w:spacing w:val="-4"/>
        </w:rPr>
        <w:t xml:space="preserve"> </w:t>
      </w:r>
      <w:r>
        <w:t>treatment</w:t>
      </w:r>
    </w:p>
    <w:p w:rsidR="0038421A" w:rsidRDefault="0038421A" w:rsidP="0038421A">
      <w:pPr>
        <w:pStyle w:val="BodyText"/>
        <w:spacing w:before="10"/>
        <w:rPr>
          <w:b/>
          <w:sz w:val="23"/>
        </w:rPr>
      </w:pPr>
    </w:p>
    <w:p w:rsidR="0038421A" w:rsidRDefault="0038421A" w:rsidP="0038421A">
      <w:pPr>
        <w:pStyle w:val="BodyText"/>
        <w:spacing w:line="360" w:lineRule="auto"/>
        <w:ind w:left="100" w:right="119"/>
        <w:jc w:val="both"/>
      </w:pPr>
      <w:r>
        <w:t>In the process of sewage treatment, sewage is digested by enzymes secreted by bacteria. Solid</w:t>
      </w:r>
      <w:r>
        <w:rPr>
          <w:spacing w:val="1"/>
        </w:rPr>
        <w:t xml:space="preserve"> </w:t>
      </w:r>
      <w:r>
        <w:t>organic matters are broken down into harmless, soluble substances and carbon dioxide. Liquids</w:t>
      </w:r>
      <w:r>
        <w:rPr>
          <w:spacing w:val="1"/>
        </w:rPr>
        <w:t xml:space="preserve"> </w:t>
      </w:r>
      <w:r>
        <w:t>that result are disinfected to remove pathogens before being discharged into rivers or the sea or</w:t>
      </w:r>
      <w:r>
        <w:rPr>
          <w:spacing w:val="1"/>
        </w:rPr>
        <w:t xml:space="preserve"> </w:t>
      </w:r>
      <w:r>
        <w:t>can be used as liquid fertilizers. Digested solids, known also as sludge, is dried and used as</w:t>
      </w:r>
      <w:r>
        <w:rPr>
          <w:spacing w:val="1"/>
        </w:rPr>
        <w:t xml:space="preserve"> </w:t>
      </w:r>
      <w:r>
        <w:t>fertilizer.</w:t>
      </w:r>
      <w:r>
        <w:rPr>
          <w:spacing w:val="1"/>
        </w:rPr>
        <w:t xml:space="preserve"> </w:t>
      </w:r>
      <w:r>
        <w:t>Gaseous</w:t>
      </w:r>
      <w:r>
        <w:rPr>
          <w:spacing w:val="1"/>
        </w:rPr>
        <w:t xml:space="preserve"> </w:t>
      </w:r>
      <w:r>
        <w:t>byproducts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methane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utilized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hyperlink r:id="rId276">
        <w:r>
          <w:rPr>
            <w:b/>
          </w:rPr>
          <w:t>biogas</w:t>
        </w:r>
      </w:hyperlink>
      <w:r>
        <w:rPr>
          <w:b/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fuel</w:t>
      </w:r>
      <w:r>
        <w:rPr>
          <w:spacing w:val="1"/>
        </w:rPr>
        <w:t xml:space="preserve"> </w:t>
      </w:r>
      <w:r>
        <w:t>electrical</w:t>
      </w:r>
      <w:r>
        <w:rPr>
          <w:spacing w:val="-57"/>
        </w:rPr>
        <w:t xml:space="preserve"> </w:t>
      </w:r>
      <w:r>
        <w:t>generators. One advantage of bacterial digestion is that it reduces the bulk and odor of sewage,</w:t>
      </w:r>
      <w:r>
        <w:rPr>
          <w:spacing w:val="1"/>
        </w:rPr>
        <w:t xml:space="preserve"> </w:t>
      </w:r>
      <w:r>
        <w:t>thus reducing space needed for dumping. The main disadvantage of bacterial digestion in sewage</w:t>
      </w:r>
      <w:r>
        <w:rPr>
          <w:spacing w:val="-57"/>
        </w:rPr>
        <w:t xml:space="preserve"> </w:t>
      </w:r>
      <w:r>
        <w:t>disposal</w:t>
      </w:r>
      <w:r>
        <w:rPr>
          <w:spacing w:val="-1"/>
        </w:rPr>
        <w:t xml:space="preserve"> </w:t>
      </w:r>
      <w:r>
        <w:t>is that it is a very</w:t>
      </w:r>
      <w:r>
        <w:rPr>
          <w:spacing w:val="-4"/>
        </w:rPr>
        <w:t xml:space="preserve"> </w:t>
      </w:r>
      <w:r>
        <w:t>slow process.</w:t>
      </w:r>
    </w:p>
    <w:p w:rsidR="0038421A" w:rsidRDefault="0038421A" w:rsidP="0038421A">
      <w:pPr>
        <w:pStyle w:val="BodyText"/>
        <w:spacing w:before="11"/>
      </w:pPr>
    </w:p>
    <w:p w:rsidR="0038421A" w:rsidRDefault="0038421A" w:rsidP="0038421A">
      <w:pPr>
        <w:pStyle w:val="Heading4"/>
        <w:jc w:val="both"/>
      </w:pPr>
      <w:r>
        <w:t>Agricultural</w:t>
      </w:r>
      <w:r>
        <w:rPr>
          <w:spacing w:val="-2"/>
        </w:rPr>
        <w:t xml:space="preserve"> </w:t>
      </w:r>
      <w:r>
        <w:t>Feed</w:t>
      </w:r>
    </w:p>
    <w:p w:rsidR="0038421A" w:rsidRDefault="0038421A" w:rsidP="0038421A">
      <w:pPr>
        <w:pStyle w:val="BodyText"/>
        <w:spacing w:before="10"/>
        <w:rPr>
          <w:b/>
          <w:sz w:val="23"/>
        </w:rPr>
      </w:pPr>
    </w:p>
    <w:p w:rsidR="0038421A" w:rsidRDefault="0038421A" w:rsidP="0038421A">
      <w:pPr>
        <w:pStyle w:val="BodyText"/>
        <w:spacing w:line="360" w:lineRule="auto"/>
        <w:ind w:left="100" w:right="124"/>
        <w:jc w:val="both"/>
      </w:pPr>
      <w:r>
        <w:t xml:space="preserve">A wide variety of </w:t>
      </w:r>
      <w:proofErr w:type="spellStart"/>
      <w:r>
        <w:t>agroindustrial</w:t>
      </w:r>
      <w:proofErr w:type="spellEnd"/>
      <w:r>
        <w:t xml:space="preserve"> waste products can be fermented to use as food for animals,</w:t>
      </w:r>
      <w:r>
        <w:rPr>
          <w:spacing w:val="1"/>
        </w:rPr>
        <w:t xml:space="preserve"> </w:t>
      </w:r>
      <w:r>
        <w:t>especially ruminants. Fungi have been employed to break down cellulosic wastes to increase</w:t>
      </w:r>
      <w:r>
        <w:rPr>
          <w:spacing w:val="1"/>
        </w:rPr>
        <w:t xml:space="preserve"> </w:t>
      </w:r>
      <w:r>
        <w:t>protein</w:t>
      </w:r>
      <w:r>
        <w:rPr>
          <w:spacing w:val="-1"/>
        </w:rPr>
        <w:t xml:space="preserve"> </w:t>
      </w:r>
      <w:r>
        <w:t xml:space="preserve">content and improve </w:t>
      </w:r>
      <w:r>
        <w:rPr>
          <w:i/>
        </w:rPr>
        <w:t xml:space="preserve">in vitro </w:t>
      </w:r>
      <w:r>
        <w:t>digestibility.</w:t>
      </w:r>
    </w:p>
    <w:p w:rsidR="0038421A" w:rsidRDefault="0038421A" w:rsidP="0038421A">
      <w:pPr>
        <w:spacing w:line="360" w:lineRule="auto"/>
        <w:jc w:val="both"/>
        <w:sectPr w:rsidR="0038421A">
          <w:pgSz w:w="12240" w:h="15840"/>
          <w:pgMar w:top="1380" w:right="1320" w:bottom="280" w:left="1340" w:header="720" w:footer="720" w:gutter="0"/>
          <w:cols w:space="720"/>
        </w:sectPr>
      </w:pPr>
    </w:p>
    <w:p w:rsidR="0038421A" w:rsidRDefault="0038421A" w:rsidP="0038421A">
      <w:pPr>
        <w:pStyle w:val="Heading2"/>
        <w:ind w:left="3942" w:right="3961"/>
      </w:pPr>
      <w:r>
        <w:lastRenderedPageBreak/>
        <w:t>BIOASSAY</w:t>
      </w:r>
    </w:p>
    <w:p w:rsidR="0038421A" w:rsidRDefault="0038421A" w:rsidP="0038421A">
      <w:pPr>
        <w:pStyle w:val="BodyText"/>
        <w:spacing w:before="277" w:line="360" w:lineRule="auto"/>
        <w:ind w:left="100" w:right="117"/>
        <w:jc w:val="both"/>
      </w:pPr>
      <w:r>
        <w:rPr>
          <w:b/>
        </w:rPr>
        <w:t>Bioassay</w:t>
      </w:r>
      <w:r>
        <w:rPr>
          <w:b/>
          <w:spacing w:val="1"/>
        </w:rPr>
        <w:t xml:space="preserve"> </w:t>
      </w:r>
      <w:r>
        <w:t>(commonly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shorthand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b/>
        </w:rPr>
        <w:t>biological</w:t>
      </w:r>
      <w:r>
        <w:rPr>
          <w:b/>
          <w:spacing w:val="1"/>
        </w:rPr>
        <w:t xml:space="preserve"> </w:t>
      </w:r>
      <w:r>
        <w:rPr>
          <w:b/>
        </w:rPr>
        <w:t>assay</w:t>
      </w:r>
      <w:r>
        <w:rPr>
          <w:b/>
          <w:spacing w:val="1"/>
        </w:rPr>
        <w:t xml:space="preserve"> </w:t>
      </w:r>
      <w:r>
        <w:rPr>
          <w:b/>
        </w:rPr>
        <w:t>or</w:t>
      </w:r>
      <w:r>
        <w:rPr>
          <w:b/>
          <w:spacing w:val="1"/>
        </w:rPr>
        <w:t xml:space="preserve"> </w:t>
      </w:r>
      <w:r>
        <w:rPr>
          <w:b/>
        </w:rPr>
        <w:t>assessment</w:t>
      </w:r>
      <w:r>
        <w:t>),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rPr>
          <w:b/>
        </w:rPr>
        <w:t>biological</w:t>
      </w:r>
      <w:r>
        <w:rPr>
          <w:b/>
          <w:spacing w:val="1"/>
        </w:rPr>
        <w:t xml:space="preserve"> </w:t>
      </w:r>
      <w:r>
        <w:rPr>
          <w:b/>
        </w:rPr>
        <w:t xml:space="preserve">standardization </w:t>
      </w:r>
      <w:r>
        <w:t xml:space="preserve">is a type of scientific </w:t>
      </w:r>
      <w:hyperlink r:id="rId277">
        <w:r>
          <w:t>experiment</w:t>
        </w:r>
      </w:hyperlink>
      <w:r>
        <w:t>. A bioassay involves the use of live animal or</w:t>
      </w:r>
      <w:r>
        <w:rPr>
          <w:spacing w:val="1"/>
        </w:rPr>
        <w:t xml:space="preserve"> </w:t>
      </w:r>
      <w:r>
        <w:t>plant (</w:t>
      </w:r>
      <w:r>
        <w:rPr>
          <w:i/>
        </w:rPr>
        <w:t>in vivo</w:t>
      </w:r>
      <w:r>
        <w:t>) or tissue or cell (</w:t>
      </w:r>
      <w:r>
        <w:rPr>
          <w:i/>
        </w:rPr>
        <w:t>in vitro</w:t>
      </w:r>
      <w:r>
        <w:t>) to determine the biological activity of a substance, such</w:t>
      </w:r>
      <w:r>
        <w:rPr>
          <w:spacing w:val="1"/>
        </w:rPr>
        <w:t xml:space="preserve"> </w:t>
      </w:r>
      <w:r>
        <w:t>as a hormone or drug. Bioassays are typically conducted to measure the effects of a substance 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living</w:t>
      </w:r>
      <w:r>
        <w:rPr>
          <w:spacing w:val="1"/>
        </w:rPr>
        <w:t xml:space="preserve"> </w:t>
      </w:r>
      <w:hyperlink r:id="rId278">
        <w:r>
          <w:t>organism</w:t>
        </w:r>
      </w:hyperlink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hyperlink r:id="rId279">
        <w:r>
          <w:t>drugs</w:t>
        </w:r>
      </w:hyperlink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 xml:space="preserve">environmental </w:t>
      </w:r>
      <w:hyperlink r:id="rId280">
        <w:r>
          <w:t>pollutants</w:t>
        </w:r>
      </w:hyperlink>
      <w:r>
        <w:t xml:space="preserve">. Both are procedures by which the </w:t>
      </w:r>
      <w:hyperlink r:id="rId281">
        <w:r>
          <w:t xml:space="preserve">potency </w:t>
        </w:r>
      </w:hyperlink>
      <w:r>
        <w:t>or the nature of a substance</w:t>
      </w:r>
      <w:r>
        <w:rPr>
          <w:spacing w:val="1"/>
        </w:rPr>
        <w:t xml:space="preserve"> </w:t>
      </w:r>
      <w:r>
        <w:t xml:space="preserve">is estimated by studying its effects on </w:t>
      </w:r>
      <w:hyperlink r:id="rId282">
        <w:r>
          <w:t xml:space="preserve">living matter. </w:t>
        </w:r>
      </w:hyperlink>
      <w:r>
        <w:t>A bioassay can also be used to determine the</w:t>
      </w:r>
      <w:r>
        <w:rPr>
          <w:spacing w:val="-57"/>
        </w:rPr>
        <w:t xml:space="preserve"> </w:t>
      </w:r>
      <w:r>
        <w:t>concentration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constitution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mixture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harmful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organisms</w:t>
      </w:r>
      <w:r>
        <w:rPr>
          <w:spacing w:val="-1"/>
        </w:rPr>
        <w:t xml:space="preserve"> </w:t>
      </w:r>
      <w:r>
        <w:t>or the</w:t>
      </w:r>
      <w:r>
        <w:rPr>
          <w:spacing w:val="-1"/>
        </w:rPr>
        <w:t xml:space="preserve"> </w:t>
      </w:r>
      <w:r>
        <w:t>environment.</w:t>
      </w:r>
    </w:p>
    <w:p w:rsidR="0038421A" w:rsidRDefault="0038421A" w:rsidP="0038421A">
      <w:pPr>
        <w:pStyle w:val="BodyText"/>
        <w:spacing w:before="6"/>
      </w:pPr>
    </w:p>
    <w:p w:rsidR="0038421A" w:rsidRDefault="0038421A" w:rsidP="0038421A">
      <w:pPr>
        <w:pStyle w:val="Heading3"/>
        <w:jc w:val="both"/>
      </w:pP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bioassays</w:t>
      </w:r>
    </w:p>
    <w:p w:rsidR="0038421A" w:rsidRDefault="0038421A" w:rsidP="0038421A">
      <w:pPr>
        <w:pStyle w:val="BodyText"/>
        <w:spacing w:before="3"/>
        <w:rPr>
          <w:b/>
        </w:rPr>
      </w:pPr>
    </w:p>
    <w:p w:rsidR="0038421A" w:rsidRDefault="0038421A" w:rsidP="0038421A">
      <w:pPr>
        <w:pStyle w:val="BodyText"/>
        <w:spacing w:line="360" w:lineRule="auto"/>
        <w:ind w:left="100" w:right="117"/>
        <w:jc w:val="both"/>
      </w:pPr>
      <w:r>
        <w:t>Bioassays are procedures that can determine the concentration or purity or biological activity of a</w:t>
      </w:r>
      <w:r>
        <w:rPr>
          <w:spacing w:val="-57"/>
        </w:rPr>
        <w:t xml:space="preserve"> </w:t>
      </w:r>
      <w:r>
        <w:t>substance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vitamin,</w:t>
      </w:r>
      <w:r>
        <w:rPr>
          <w:spacing w:val="1"/>
        </w:rPr>
        <w:t xml:space="preserve"> </w:t>
      </w:r>
      <w:r>
        <w:t>hormone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by measuring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organism,</w:t>
      </w:r>
      <w:r>
        <w:rPr>
          <w:spacing w:val="1"/>
        </w:rPr>
        <w:t xml:space="preserve"> </w:t>
      </w:r>
      <w:r>
        <w:t>tissue,</w:t>
      </w:r>
      <w:r>
        <w:rPr>
          <w:spacing w:val="1"/>
        </w:rPr>
        <w:t xml:space="preserve"> </w:t>
      </w:r>
      <w:r>
        <w:t>cells,</w:t>
      </w:r>
      <w:r>
        <w:rPr>
          <w:spacing w:val="1"/>
        </w:rPr>
        <w:t xml:space="preserve"> </w:t>
      </w:r>
      <w:r>
        <w:t>enzyme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receptor.</w:t>
      </w:r>
      <w:r>
        <w:rPr>
          <w:spacing w:val="1"/>
        </w:rPr>
        <w:t xml:space="preserve"> </w:t>
      </w:r>
      <w:r>
        <w:t>Bioassays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hyperlink r:id="rId283">
        <w:r>
          <w:t>qualitative</w:t>
        </w:r>
      </w:hyperlink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hyperlink r:id="rId284">
        <w:r>
          <w:t>quantitative</w:t>
        </w:r>
      </w:hyperlink>
      <w:r>
        <w:t>.</w:t>
      </w:r>
      <w:r>
        <w:rPr>
          <w:spacing w:val="1"/>
        </w:rPr>
        <w:t xml:space="preserve"> </w:t>
      </w:r>
      <w:r>
        <w:t>Qualitative bioassays are used for assessing the physical effects of a substance that may not be</w:t>
      </w:r>
      <w:r>
        <w:rPr>
          <w:spacing w:val="1"/>
        </w:rPr>
        <w:t xml:space="preserve"> </w:t>
      </w:r>
      <w:r>
        <w:t xml:space="preserve">quantified, such as seeds fail to germinate or develop abnormally </w:t>
      </w:r>
      <w:hyperlink r:id="rId285">
        <w:r>
          <w:t xml:space="preserve">deformity. </w:t>
        </w:r>
      </w:hyperlink>
      <w:r>
        <w:t>An example of a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bioassay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hyperlink r:id="rId286">
        <w:r>
          <w:t>Arnold</w:t>
        </w:r>
        <w:r>
          <w:rPr>
            <w:spacing w:val="1"/>
          </w:rPr>
          <w:t xml:space="preserve"> </w:t>
        </w:r>
        <w:r>
          <w:t>Adolph</w:t>
        </w:r>
        <w:r>
          <w:rPr>
            <w:spacing w:val="1"/>
          </w:rPr>
          <w:t xml:space="preserve"> </w:t>
        </w:r>
        <w:r>
          <w:t>Berthold'</w:t>
        </w:r>
      </w:hyperlink>
      <w:r>
        <w:t>s</w:t>
      </w:r>
      <w:r>
        <w:rPr>
          <w:spacing w:val="1"/>
        </w:rPr>
        <w:t xml:space="preserve"> </w:t>
      </w:r>
      <w:r>
        <w:t>famous</w:t>
      </w:r>
      <w:r>
        <w:rPr>
          <w:spacing w:val="1"/>
        </w:rPr>
        <w:t xml:space="preserve"> </w:t>
      </w:r>
      <w:r>
        <w:t>experiment</w:t>
      </w:r>
      <w:r>
        <w:rPr>
          <w:spacing w:val="1"/>
        </w:rPr>
        <w:t xml:space="preserve"> </w:t>
      </w:r>
      <w:r>
        <w:t>on</w:t>
      </w:r>
      <w:r>
        <w:rPr>
          <w:spacing w:val="60"/>
        </w:rPr>
        <w:t xml:space="preserve"> </w:t>
      </w:r>
      <w:r>
        <w:t>castrated</w:t>
      </w:r>
      <w:r>
        <w:rPr>
          <w:spacing w:val="1"/>
        </w:rPr>
        <w:t xml:space="preserve"> </w:t>
      </w:r>
      <w:r>
        <w:t>chickens. This analysis found that by removing the testicles of a chicken, it would not develop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rooster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endocrine</w:t>
      </w:r>
      <w:r>
        <w:rPr>
          <w:spacing w:val="1"/>
        </w:rPr>
        <w:t xml:space="preserve"> </w:t>
      </w:r>
      <w:r>
        <w:t>signals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available.</w:t>
      </w:r>
      <w:r>
        <w:rPr>
          <w:spacing w:val="-57"/>
        </w:rPr>
        <w:t xml:space="preserve"> </w:t>
      </w:r>
      <w:r>
        <w:t>Quantitative bioassays involve estimation of the dose-response curve, how the response changes</w:t>
      </w:r>
      <w:r>
        <w:rPr>
          <w:spacing w:val="1"/>
        </w:rPr>
        <w:t xml:space="preserve"> </w:t>
      </w:r>
      <w:r>
        <w:t>with increasing dose. That dose-response relation allows estimation of the dose or concentration</w:t>
      </w:r>
      <w:r>
        <w:rPr>
          <w:spacing w:val="1"/>
        </w:rPr>
        <w:t xml:space="preserve"> </w:t>
      </w:r>
      <w:r>
        <w:t>of a substance associated with a specific biological response, such as the LC50 (concentration</w:t>
      </w:r>
      <w:r>
        <w:rPr>
          <w:spacing w:val="1"/>
        </w:rPr>
        <w:t xml:space="preserve"> </w:t>
      </w:r>
      <w:r>
        <w:t>killing 50% of the exposed organisms). Quantitative bioassays are typically analyzed using the</w:t>
      </w:r>
      <w:r>
        <w:rPr>
          <w:spacing w:val="1"/>
        </w:rPr>
        <w:t xml:space="preserve"> </w:t>
      </w:r>
      <w:r>
        <w:t>methods of</w:t>
      </w:r>
      <w:r>
        <w:rPr>
          <w:spacing w:val="-2"/>
        </w:rPr>
        <w:t xml:space="preserve"> </w:t>
      </w:r>
      <w:hyperlink r:id="rId287">
        <w:r>
          <w:t>biostatistics</w:t>
        </w:r>
      </w:hyperlink>
      <w:r>
        <w:t>.</w:t>
      </w:r>
    </w:p>
    <w:p w:rsidR="0038421A" w:rsidRDefault="0038421A" w:rsidP="0038421A">
      <w:pPr>
        <w:pStyle w:val="BodyText"/>
        <w:spacing w:before="6"/>
      </w:pPr>
    </w:p>
    <w:p w:rsidR="0038421A" w:rsidRDefault="0038421A" w:rsidP="0038421A">
      <w:pPr>
        <w:pStyle w:val="Heading3"/>
        <w:spacing w:before="1"/>
        <w:jc w:val="both"/>
      </w:pP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bioassays</w:t>
      </w:r>
    </w:p>
    <w:p w:rsidR="0038421A" w:rsidRDefault="0038421A" w:rsidP="0038421A">
      <w:pPr>
        <w:pStyle w:val="BodyText"/>
        <w:rPr>
          <w:b/>
        </w:rPr>
      </w:pPr>
    </w:p>
    <w:p w:rsidR="0038421A" w:rsidRDefault="0038421A" w:rsidP="0038421A">
      <w:pPr>
        <w:pStyle w:val="ListParagraph"/>
        <w:numPr>
          <w:ilvl w:val="0"/>
          <w:numId w:val="4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Measurement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hyperlink r:id="rId288">
        <w:r>
          <w:rPr>
            <w:sz w:val="24"/>
          </w:rPr>
          <w:t>pharmacological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activity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new or</w:t>
      </w:r>
      <w:r>
        <w:rPr>
          <w:spacing w:val="-2"/>
          <w:sz w:val="24"/>
        </w:rPr>
        <w:t xml:space="preserve"> </w:t>
      </w:r>
      <w:r>
        <w:rPr>
          <w:sz w:val="24"/>
        </w:rPr>
        <w:t>chemically</w:t>
      </w:r>
      <w:r>
        <w:rPr>
          <w:spacing w:val="-6"/>
          <w:sz w:val="24"/>
        </w:rPr>
        <w:t xml:space="preserve"> </w:t>
      </w:r>
      <w:r>
        <w:rPr>
          <w:sz w:val="24"/>
        </w:rPr>
        <w:t>undefined substances</w:t>
      </w:r>
    </w:p>
    <w:p w:rsidR="0038421A" w:rsidRDefault="0038421A" w:rsidP="0038421A">
      <w:pPr>
        <w:pStyle w:val="ListParagraph"/>
        <w:numPr>
          <w:ilvl w:val="0"/>
          <w:numId w:val="4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Investigation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of </w:t>
      </w:r>
      <w:hyperlink r:id="rId289">
        <w:r>
          <w:rPr>
            <w:sz w:val="24"/>
          </w:rPr>
          <w:t>endogenous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mediators</w:t>
        </w:r>
      </w:hyperlink>
    </w:p>
    <w:p w:rsidR="0038421A" w:rsidRDefault="0038421A" w:rsidP="0038421A">
      <w:pPr>
        <w:pStyle w:val="ListParagraph"/>
        <w:numPr>
          <w:ilvl w:val="0"/>
          <w:numId w:val="4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hyperlink r:id="rId290">
        <w:r>
          <w:rPr>
            <w:sz w:val="24"/>
          </w:rPr>
          <w:t>side-effect profile,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degree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hyperlink r:id="rId291">
        <w:r>
          <w:rPr>
            <w:sz w:val="24"/>
          </w:rPr>
          <w:t>drug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toxicity</w:t>
        </w:r>
      </w:hyperlink>
    </w:p>
    <w:p w:rsidR="0038421A" w:rsidRDefault="0038421A" w:rsidP="0038421A">
      <w:pPr>
        <w:pStyle w:val="ListParagraph"/>
        <w:numPr>
          <w:ilvl w:val="0"/>
          <w:numId w:val="4"/>
        </w:numPr>
        <w:tabs>
          <w:tab w:val="left" w:pos="821"/>
        </w:tabs>
        <w:ind w:right="121"/>
        <w:rPr>
          <w:sz w:val="24"/>
        </w:rPr>
      </w:pPr>
      <w:r>
        <w:rPr>
          <w:sz w:val="24"/>
        </w:rPr>
        <w:t>Measurement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concentration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known</w:t>
      </w:r>
      <w:r>
        <w:rPr>
          <w:spacing w:val="12"/>
          <w:sz w:val="24"/>
        </w:rPr>
        <w:t xml:space="preserve"> </w:t>
      </w:r>
      <w:r>
        <w:rPr>
          <w:sz w:val="24"/>
        </w:rPr>
        <w:t>substances</w:t>
      </w:r>
      <w:r>
        <w:rPr>
          <w:spacing w:val="12"/>
          <w:sz w:val="24"/>
        </w:rPr>
        <w:t xml:space="preserve"> </w:t>
      </w:r>
      <w:r>
        <w:rPr>
          <w:sz w:val="24"/>
        </w:rPr>
        <w:t>(alternatives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use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whole</w:t>
      </w:r>
      <w:r>
        <w:rPr>
          <w:spacing w:val="-57"/>
          <w:sz w:val="24"/>
        </w:rPr>
        <w:t xml:space="preserve"> </w:t>
      </w:r>
      <w:r>
        <w:rPr>
          <w:sz w:val="24"/>
        </w:rPr>
        <w:t>animals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this use</w:t>
      </w:r>
      <w:r>
        <w:rPr>
          <w:spacing w:val="-1"/>
          <w:sz w:val="24"/>
        </w:rPr>
        <w:t xml:space="preserve"> </w:t>
      </w:r>
      <w:r>
        <w:rPr>
          <w:sz w:val="24"/>
        </w:rPr>
        <w:t>obsolete)</w:t>
      </w:r>
    </w:p>
    <w:p w:rsidR="0038421A" w:rsidRDefault="0038421A" w:rsidP="0038421A">
      <w:pPr>
        <w:rPr>
          <w:sz w:val="24"/>
        </w:rPr>
        <w:sectPr w:rsidR="0038421A">
          <w:pgSz w:w="12240" w:h="15840"/>
          <w:pgMar w:top="1380" w:right="1320" w:bottom="280" w:left="1340" w:header="720" w:footer="720" w:gutter="0"/>
          <w:cols w:space="720"/>
        </w:sectPr>
      </w:pPr>
    </w:p>
    <w:p w:rsidR="0038421A" w:rsidRDefault="0038421A" w:rsidP="0038421A">
      <w:pPr>
        <w:pStyle w:val="ListParagraph"/>
        <w:numPr>
          <w:ilvl w:val="0"/>
          <w:numId w:val="4"/>
        </w:numPr>
        <w:tabs>
          <w:tab w:val="left" w:pos="821"/>
        </w:tabs>
        <w:spacing w:before="72"/>
        <w:ind w:right="122"/>
        <w:rPr>
          <w:sz w:val="24"/>
        </w:rPr>
      </w:pPr>
      <w:r>
        <w:rPr>
          <w:sz w:val="24"/>
        </w:rPr>
        <w:lastRenderedPageBreak/>
        <w:t>Assessing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amount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pollutants</w:t>
      </w:r>
      <w:r>
        <w:rPr>
          <w:spacing w:val="14"/>
          <w:sz w:val="24"/>
        </w:rPr>
        <w:t xml:space="preserve"> </w:t>
      </w:r>
      <w:r>
        <w:rPr>
          <w:sz w:val="24"/>
        </w:rPr>
        <w:t>being</w:t>
      </w:r>
      <w:r>
        <w:rPr>
          <w:spacing w:val="12"/>
          <w:sz w:val="24"/>
        </w:rPr>
        <w:t xml:space="preserve"> </w:t>
      </w:r>
      <w:r>
        <w:rPr>
          <w:sz w:val="24"/>
        </w:rPr>
        <w:t>released</w:t>
      </w:r>
      <w:r>
        <w:rPr>
          <w:spacing w:val="14"/>
          <w:sz w:val="24"/>
        </w:rPr>
        <w:t xml:space="preserve"> </w:t>
      </w:r>
      <w:r>
        <w:rPr>
          <w:sz w:val="24"/>
        </w:rPr>
        <w:t>by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particular</w:t>
      </w:r>
      <w:r>
        <w:rPr>
          <w:spacing w:val="13"/>
          <w:sz w:val="24"/>
        </w:rPr>
        <w:t xml:space="preserve"> </w:t>
      </w:r>
      <w:r>
        <w:rPr>
          <w:sz w:val="24"/>
        </w:rPr>
        <w:t>source,</w:t>
      </w:r>
      <w:r>
        <w:rPr>
          <w:spacing w:val="14"/>
          <w:sz w:val="24"/>
        </w:rPr>
        <w:t xml:space="preserve"> </w:t>
      </w:r>
      <w:r>
        <w:rPr>
          <w:sz w:val="24"/>
        </w:rPr>
        <w:t>such</w:t>
      </w:r>
      <w:r>
        <w:rPr>
          <w:spacing w:val="15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hyperlink r:id="rId292">
        <w:r>
          <w:rPr>
            <w:sz w:val="24"/>
          </w:rPr>
          <w:t>wastewater</w:t>
        </w:r>
        <w:r>
          <w:rPr>
            <w:spacing w:val="-2"/>
            <w:sz w:val="24"/>
          </w:rPr>
          <w:t xml:space="preserve"> </w:t>
        </w:r>
      </w:hyperlink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hyperlink r:id="rId293">
        <w:r>
          <w:rPr>
            <w:sz w:val="24"/>
          </w:rPr>
          <w:t xml:space="preserve">urban </w:t>
        </w:r>
      </w:hyperlink>
      <w:hyperlink r:id="rId294">
        <w:r>
          <w:rPr>
            <w:sz w:val="24"/>
          </w:rPr>
          <w:t>runoff.</w:t>
        </w:r>
      </w:hyperlink>
    </w:p>
    <w:p w:rsidR="0038421A" w:rsidRDefault="0038421A" w:rsidP="0038421A">
      <w:pPr>
        <w:pStyle w:val="ListParagraph"/>
        <w:numPr>
          <w:ilvl w:val="0"/>
          <w:numId w:val="4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Determining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specificity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certain</w:t>
      </w:r>
      <w:r>
        <w:rPr>
          <w:spacing w:val="1"/>
          <w:sz w:val="24"/>
        </w:rPr>
        <w:t xml:space="preserve"> </w:t>
      </w:r>
      <w:r>
        <w:rPr>
          <w:sz w:val="24"/>
        </w:rPr>
        <w:t>enzymes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certain</w:t>
      </w:r>
      <w:r>
        <w:rPr>
          <w:spacing w:val="-1"/>
          <w:sz w:val="24"/>
        </w:rPr>
        <w:t xml:space="preserve"> </w:t>
      </w:r>
      <w:r>
        <w:rPr>
          <w:sz w:val="24"/>
        </w:rPr>
        <w:t>substrates.</w:t>
      </w:r>
    </w:p>
    <w:p w:rsidR="0038421A" w:rsidRDefault="0038421A" w:rsidP="0038421A">
      <w:pPr>
        <w:pStyle w:val="BodyText"/>
        <w:spacing w:before="8"/>
      </w:pPr>
    </w:p>
    <w:p w:rsidR="0038421A" w:rsidRDefault="0038421A" w:rsidP="0038421A">
      <w:pPr>
        <w:pStyle w:val="Heading3"/>
      </w:pP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bioassays</w:t>
      </w:r>
    </w:p>
    <w:p w:rsidR="0038421A" w:rsidRDefault="0038421A" w:rsidP="0038421A">
      <w:pPr>
        <w:pStyle w:val="BodyText"/>
        <w:spacing w:before="10"/>
        <w:rPr>
          <w:b/>
          <w:sz w:val="23"/>
        </w:rPr>
      </w:pPr>
    </w:p>
    <w:p w:rsidR="0038421A" w:rsidRDefault="0038421A" w:rsidP="0038421A">
      <w:pPr>
        <w:pStyle w:val="BodyText"/>
        <w:ind w:left="100"/>
      </w:pPr>
      <w:r>
        <w:t>Bioassays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of two</w:t>
      </w:r>
      <w:r>
        <w:rPr>
          <w:spacing w:val="-1"/>
        </w:rPr>
        <w:t xml:space="preserve"> </w:t>
      </w:r>
      <w:r>
        <w:t>types:</w:t>
      </w:r>
    </w:p>
    <w:p w:rsidR="0038421A" w:rsidRDefault="0038421A" w:rsidP="0038421A">
      <w:pPr>
        <w:pStyle w:val="BodyText"/>
        <w:spacing w:before="2"/>
        <w:rPr>
          <w:sz w:val="25"/>
        </w:rPr>
      </w:pPr>
    </w:p>
    <w:p w:rsidR="0038421A" w:rsidRDefault="0038421A" w:rsidP="0038421A">
      <w:pPr>
        <w:pStyle w:val="BodyText"/>
        <w:ind w:left="100"/>
      </w:pPr>
      <w:proofErr w:type="spellStart"/>
      <w:r>
        <w:rPr>
          <w:b/>
          <w:sz w:val="27"/>
        </w:rPr>
        <w:t>Quantal</w:t>
      </w:r>
      <w:proofErr w:type="spellEnd"/>
      <w:r>
        <w:rPr>
          <w:b/>
          <w:sz w:val="27"/>
        </w:rPr>
        <w:t>:</w:t>
      </w:r>
      <w:r>
        <w:rPr>
          <w:b/>
          <w:spacing w:val="-2"/>
          <w:sz w:val="27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quantal</w:t>
      </w:r>
      <w:proofErr w:type="spellEnd"/>
      <w:r>
        <w:rPr>
          <w:spacing w:val="-1"/>
        </w:rPr>
        <w:t xml:space="preserve"> </w:t>
      </w:r>
      <w:r>
        <w:t>assay</w:t>
      </w:r>
      <w:r>
        <w:rPr>
          <w:spacing w:val="-6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"all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none</w:t>
      </w:r>
      <w:r>
        <w:rPr>
          <w:spacing w:val="-2"/>
        </w:rPr>
        <w:t xml:space="preserve"> </w:t>
      </w:r>
      <w:r>
        <w:t>response".</w:t>
      </w:r>
    </w:p>
    <w:p w:rsidR="0038421A" w:rsidRDefault="0038421A" w:rsidP="0038421A">
      <w:pPr>
        <w:pStyle w:val="BodyText"/>
        <w:spacing w:before="4"/>
      </w:pPr>
    </w:p>
    <w:p w:rsidR="0038421A" w:rsidRDefault="0038421A" w:rsidP="0038421A">
      <w:pPr>
        <w:pStyle w:val="BodyText"/>
        <w:spacing w:line="360" w:lineRule="auto"/>
        <w:ind w:left="100" w:right="119"/>
        <w:jc w:val="both"/>
      </w:pPr>
      <w:r>
        <w:rPr>
          <w:b/>
          <w:sz w:val="27"/>
        </w:rPr>
        <w:t xml:space="preserve">Graded: </w:t>
      </w:r>
      <w:r>
        <w:t>Graded assays are based on the observation that there is a proportionate increase in the</w:t>
      </w:r>
      <w:r>
        <w:rPr>
          <w:spacing w:val="-58"/>
        </w:rPr>
        <w:t xml:space="preserve"> </w:t>
      </w:r>
      <w:r>
        <w:t>observed response following an increase in the concentration or dose. The parameters employed</w:t>
      </w:r>
      <w:r>
        <w:rPr>
          <w:spacing w:val="1"/>
        </w:rPr>
        <w:t xml:space="preserve"> </w:t>
      </w:r>
      <w:r>
        <w:t>in such bioassays are based on the nature of the effect the substance is expected to produce. For</w:t>
      </w:r>
      <w:r>
        <w:rPr>
          <w:spacing w:val="1"/>
        </w:rPr>
        <w:t xml:space="preserve"> </w:t>
      </w:r>
      <w:r>
        <w:t>example: contraction of smooth muscle preparation for assaying histamine or the study of blood</w:t>
      </w:r>
      <w:r>
        <w:rPr>
          <w:spacing w:val="1"/>
        </w:rPr>
        <w:t xml:space="preserve"> </w:t>
      </w:r>
      <w:r>
        <w:t>pressure</w:t>
      </w:r>
      <w:r>
        <w:rPr>
          <w:spacing w:val="-1"/>
        </w:rPr>
        <w:t xml:space="preserve"> </w:t>
      </w:r>
      <w:r>
        <w:t>response in case</w:t>
      </w:r>
      <w:r>
        <w:rPr>
          <w:spacing w:val="1"/>
        </w:rPr>
        <w:t xml:space="preserve"> </w:t>
      </w:r>
      <w:r>
        <w:t>of adrenaline.</w:t>
      </w:r>
    </w:p>
    <w:p w:rsidR="0038421A" w:rsidRDefault="0038421A" w:rsidP="0038421A">
      <w:pPr>
        <w:pStyle w:val="BodyText"/>
        <w:spacing w:before="11"/>
        <w:rPr>
          <w:sz w:val="23"/>
        </w:rPr>
      </w:pPr>
    </w:p>
    <w:p w:rsidR="0038421A" w:rsidRDefault="0038421A" w:rsidP="0038421A">
      <w:pPr>
        <w:pStyle w:val="BodyText"/>
        <w:spacing w:line="360" w:lineRule="auto"/>
        <w:ind w:left="100" w:right="240"/>
        <w:jc w:val="both"/>
      </w:pPr>
      <w:r>
        <w:t>A graded bioassay can be performed by employing any of the below-mentioned techniques. The</w:t>
      </w:r>
      <w:r>
        <w:rPr>
          <w:spacing w:val="-58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of procedure</w:t>
      </w:r>
      <w:r>
        <w:rPr>
          <w:spacing w:val="-2"/>
        </w:rPr>
        <w:t xml:space="preserve"> </w:t>
      </w:r>
      <w:r>
        <w:t>depends on:</w:t>
      </w:r>
    </w:p>
    <w:p w:rsidR="0038421A" w:rsidRDefault="0038421A" w:rsidP="0038421A">
      <w:pPr>
        <w:pStyle w:val="BodyText"/>
      </w:pPr>
    </w:p>
    <w:p w:rsidR="0038421A" w:rsidRDefault="0038421A" w:rsidP="0038421A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precision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assay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</w:p>
    <w:p w:rsidR="0038421A" w:rsidRDefault="0038421A" w:rsidP="0038421A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quantity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sample substance</w:t>
      </w:r>
      <w:r>
        <w:rPr>
          <w:spacing w:val="-1"/>
          <w:sz w:val="24"/>
        </w:rPr>
        <w:t xml:space="preserve"> </w:t>
      </w:r>
      <w:r>
        <w:rPr>
          <w:sz w:val="24"/>
        </w:rPr>
        <w:t>available</w:t>
      </w:r>
    </w:p>
    <w:p w:rsidR="0038421A" w:rsidRDefault="0038421A" w:rsidP="0038421A">
      <w:pPr>
        <w:pStyle w:val="ListParagraph"/>
        <w:numPr>
          <w:ilvl w:val="0"/>
          <w:numId w:val="3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experimental animals.</w:t>
      </w:r>
    </w:p>
    <w:p w:rsidR="0038421A" w:rsidRDefault="0038421A" w:rsidP="0038421A">
      <w:pPr>
        <w:pStyle w:val="BodyText"/>
        <w:spacing w:before="8"/>
      </w:pPr>
    </w:p>
    <w:p w:rsidR="0038421A" w:rsidRDefault="0038421A" w:rsidP="0038421A">
      <w:pPr>
        <w:pStyle w:val="Heading3"/>
      </w:pPr>
      <w:r>
        <w:t>Bioassay</w:t>
      </w:r>
      <w:r>
        <w:rPr>
          <w:spacing w:val="-4"/>
        </w:rPr>
        <w:t xml:space="preserve"> </w:t>
      </w:r>
      <w:r>
        <w:t>Techniques</w:t>
      </w:r>
    </w:p>
    <w:p w:rsidR="0038421A" w:rsidRDefault="0038421A" w:rsidP="0038421A">
      <w:pPr>
        <w:pStyle w:val="BodyText"/>
        <w:spacing w:before="1"/>
        <w:rPr>
          <w:b/>
        </w:rPr>
      </w:pPr>
    </w:p>
    <w:p w:rsidR="0038421A" w:rsidRDefault="0038421A" w:rsidP="0038421A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Matching</w:t>
      </w:r>
      <w:r>
        <w:rPr>
          <w:spacing w:val="-1"/>
          <w:sz w:val="24"/>
        </w:rPr>
        <w:t xml:space="preserve"> </w:t>
      </w:r>
      <w:r>
        <w:rPr>
          <w:sz w:val="24"/>
        </w:rPr>
        <w:t>Bioassay</w:t>
      </w:r>
    </w:p>
    <w:p w:rsidR="0038421A" w:rsidRDefault="0038421A" w:rsidP="0038421A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Interpolation</w:t>
      </w:r>
      <w:r>
        <w:rPr>
          <w:spacing w:val="-3"/>
          <w:sz w:val="24"/>
        </w:rPr>
        <w:t xml:space="preserve"> </w:t>
      </w:r>
      <w:r>
        <w:rPr>
          <w:sz w:val="24"/>
        </w:rPr>
        <w:t>Method</w:t>
      </w:r>
    </w:p>
    <w:p w:rsidR="0038421A" w:rsidRDefault="0038421A" w:rsidP="0038421A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Bracketing</w:t>
      </w:r>
      <w:r>
        <w:rPr>
          <w:spacing w:val="-4"/>
          <w:sz w:val="24"/>
        </w:rPr>
        <w:t xml:space="preserve"> </w:t>
      </w:r>
      <w:r>
        <w:rPr>
          <w:sz w:val="24"/>
        </w:rPr>
        <w:t>Method</w:t>
      </w:r>
    </w:p>
    <w:p w:rsidR="0038421A" w:rsidRDefault="0038421A" w:rsidP="0038421A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Multiple</w:t>
      </w:r>
      <w:r>
        <w:rPr>
          <w:spacing w:val="-2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Bioassay</w:t>
      </w:r>
      <w:r>
        <w:rPr>
          <w:spacing w:val="-5"/>
          <w:sz w:val="24"/>
        </w:rPr>
        <w:t xml:space="preserve"> </w:t>
      </w:r>
      <w:r>
        <w:rPr>
          <w:sz w:val="24"/>
        </w:rPr>
        <w:t>(i.e.-Three-point,</w:t>
      </w:r>
      <w:r>
        <w:rPr>
          <w:spacing w:val="-1"/>
          <w:sz w:val="24"/>
        </w:rPr>
        <w:t xml:space="preserve"> </w:t>
      </w:r>
      <w:r>
        <w:rPr>
          <w:sz w:val="24"/>
        </w:rPr>
        <w:t>Four-point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Six Point</w:t>
      </w:r>
      <w:r>
        <w:rPr>
          <w:spacing w:val="-1"/>
          <w:sz w:val="24"/>
        </w:rPr>
        <w:t xml:space="preserve"> </w:t>
      </w:r>
      <w:r>
        <w:rPr>
          <w:sz w:val="24"/>
        </w:rPr>
        <w:t>Bioassay)</w:t>
      </w:r>
    </w:p>
    <w:p w:rsidR="0038421A" w:rsidRDefault="0038421A" w:rsidP="0038421A">
      <w:pPr>
        <w:pStyle w:val="ListParagraph"/>
        <w:numPr>
          <w:ilvl w:val="0"/>
          <w:numId w:val="2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Divided bioassay</w:t>
      </w:r>
    </w:p>
    <w:p w:rsidR="0038421A" w:rsidRDefault="0038421A" w:rsidP="0038421A">
      <w:pPr>
        <w:pStyle w:val="BodyText"/>
        <w:spacing w:before="7"/>
      </w:pPr>
    </w:p>
    <w:p w:rsidR="0038421A" w:rsidRDefault="0038421A" w:rsidP="0038421A">
      <w:pPr>
        <w:pStyle w:val="BodyText"/>
        <w:spacing w:line="360" w:lineRule="auto"/>
        <w:ind w:left="100" w:right="115"/>
        <w:jc w:val="both"/>
      </w:pPr>
      <w:r>
        <w:rPr>
          <w:b/>
        </w:rPr>
        <w:t xml:space="preserve">Matching Bioassay: </w:t>
      </w:r>
      <w:r>
        <w:t>It is the simplest type of the bioassay. In this type of bioassay, response of</w:t>
      </w:r>
      <w:r>
        <w:rPr>
          <w:spacing w:val="1"/>
        </w:rPr>
        <w:t xml:space="preserve"> </w:t>
      </w:r>
      <w:r>
        <w:t>the test substance taken first and the observed response is tried to match with the standard</w:t>
      </w:r>
      <w:r>
        <w:rPr>
          <w:spacing w:val="1"/>
        </w:rPr>
        <w:t xml:space="preserve"> </w:t>
      </w:r>
      <w:r>
        <w:t>response.</w:t>
      </w:r>
      <w:r>
        <w:rPr>
          <w:spacing w:val="12"/>
        </w:rPr>
        <w:t xml:space="preserve"> </w:t>
      </w:r>
      <w:r>
        <w:t>Several</w:t>
      </w:r>
      <w:r>
        <w:rPr>
          <w:spacing w:val="15"/>
        </w:rPr>
        <w:t xml:space="preserve"> </w:t>
      </w:r>
      <w:r>
        <w:t>responses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standard</w:t>
      </w:r>
      <w:r>
        <w:rPr>
          <w:spacing w:val="13"/>
        </w:rPr>
        <w:t xml:space="preserve"> </w:t>
      </w:r>
      <w:r>
        <w:t>drug</w:t>
      </w:r>
      <w:r>
        <w:rPr>
          <w:spacing w:val="15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recorded</w:t>
      </w:r>
      <w:r>
        <w:rPr>
          <w:spacing w:val="16"/>
        </w:rPr>
        <w:t xml:space="preserve"> </w:t>
      </w:r>
      <w:r>
        <w:t>till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close</w:t>
      </w:r>
      <w:r>
        <w:rPr>
          <w:spacing w:val="18"/>
        </w:rPr>
        <w:t xml:space="preserve"> </w:t>
      </w:r>
      <w:r>
        <w:t>matching</w:t>
      </w:r>
      <w:r>
        <w:rPr>
          <w:spacing w:val="13"/>
        </w:rPr>
        <w:t xml:space="preserve"> </w:t>
      </w:r>
      <w:r>
        <w:t>point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of the test substance is observed. A corresponding concentration is thus calculated. This assay is</w:t>
      </w:r>
      <w:r>
        <w:rPr>
          <w:spacing w:val="1"/>
        </w:rPr>
        <w:t xml:space="preserve"> </w:t>
      </w:r>
      <w:r>
        <w:t>applied when the sample size is too small. Since the assay does not involve the recording of</w:t>
      </w:r>
      <w:r>
        <w:rPr>
          <w:spacing w:val="1"/>
        </w:rPr>
        <w:t xml:space="preserve"> </w:t>
      </w:r>
      <w:r>
        <w:t>concentration response curve, the sensitivity of the preparation is not taken into consideration.</w:t>
      </w:r>
      <w:r>
        <w:rPr>
          <w:spacing w:val="1"/>
        </w:rPr>
        <w:t xml:space="preserve"> </w:t>
      </w:r>
      <w:r>
        <w:t>Therefore,</w:t>
      </w:r>
      <w:r>
        <w:rPr>
          <w:spacing w:val="-1"/>
        </w:rPr>
        <w:t xml:space="preserve"> </w:t>
      </w:r>
      <w:r>
        <w:t>precision and</w:t>
      </w:r>
      <w:r>
        <w:rPr>
          <w:spacing w:val="2"/>
        </w:rPr>
        <w:t xml:space="preserve"> </w:t>
      </w:r>
      <w:r>
        <w:t>reliability</w:t>
      </w:r>
      <w:r>
        <w:rPr>
          <w:spacing w:val="-5"/>
        </w:rPr>
        <w:t xml:space="preserve"> </w:t>
      </w:r>
      <w:r>
        <w:t>is not very</w:t>
      </w:r>
      <w:r>
        <w:rPr>
          <w:spacing w:val="-3"/>
        </w:rPr>
        <w:t xml:space="preserve"> </w:t>
      </w:r>
      <w:r>
        <w:t>good.</w:t>
      </w:r>
    </w:p>
    <w:p w:rsidR="0038421A" w:rsidRDefault="0038421A" w:rsidP="0038421A">
      <w:pPr>
        <w:spacing w:line="360" w:lineRule="auto"/>
        <w:jc w:val="both"/>
        <w:sectPr w:rsidR="0038421A">
          <w:pgSz w:w="12240" w:h="15840"/>
          <w:pgMar w:top="1360" w:right="1320" w:bottom="280" w:left="1340" w:header="720" w:footer="720" w:gutter="0"/>
          <w:cols w:space="720"/>
        </w:sectPr>
      </w:pPr>
    </w:p>
    <w:p w:rsidR="0038421A" w:rsidRDefault="0038421A" w:rsidP="0038421A">
      <w:pPr>
        <w:pStyle w:val="BodyText"/>
        <w:spacing w:before="74" w:line="360" w:lineRule="auto"/>
        <w:ind w:left="100" w:right="116"/>
        <w:jc w:val="both"/>
      </w:pPr>
      <w:r>
        <w:rPr>
          <w:b/>
        </w:rPr>
        <w:lastRenderedPageBreak/>
        <w:t xml:space="preserve">Interpolation bioassay: </w:t>
      </w:r>
      <w:r>
        <w:t>Bioassays are conducted by determining the amount of preparation of</w:t>
      </w:r>
      <w:r>
        <w:rPr>
          <w:spacing w:val="1"/>
        </w:rPr>
        <w:t xml:space="preserve"> </w:t>
      </w:r>
      <w:r>
        <w:t>unknown potency required to produce a definite effect on suitable test animals or organs or tissue</w:t>
      </w:r>
      <w:r>
        <w:rPr>
          <w:spacing w:val="-57"/>
        </w:rPr>
        <w:t xml:space="preserve"> </w:t>
      </w:r>
      <w:r>
        <w:t>under</w:t>
      </w:r>
      <w:r>
        <w:rPr>
          <w:spacing w:val="17"/>
        </w:rPr>
        <w:t xml:space="preserve"> </w:t>
      </w:r>
      <w:r>
        <w:t>standard</w:t>
      </w:r>
      <w:r>
        <w:rPr>
          <w:spacing w:val="20"/>
        </w:rPr>
        <w:t xml:space="preserve"> </w:t>
      </w:r>
      <w:r>
        <w:t>conditions.</w:t>
      </w:r>
      <w:r>
        <w:rPr>
          <w:spacing w:val="19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effect</w:t>
      </w:r>
      <w:r>
        <w:rPr>
          <w:spacing w:val="19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compared</w:t>
      </w:r>
      <w:r>
        <w:rPr>
          <w:spacing w:val="17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standard.</w:t>
      </w:r>
      <w:r>
        <w:rPr>
          <w:spacing w:val="18"/>
        </w:rPr>
        <w:t xml:space="preserve"> </w:t>
      </w:r>
      <w:r>
        <w:t>Thus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amount</w:t>
      </w:r>
      <w:r>
        <w:rPr>
          <w:spacing w:val="19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 test substance required to produce the same biological effect as a given quantity the unit of a</w:t>
      </w:r>
      <w:r>
        <w:rPr>
          <w:spacing w:val="1"/>
        </w:rPr>
        <w:t xml:space="preserve"> </w:t>
      </w:r>
      <w:r>
        <w:t>standard preparation is compared and the potency of the unknown is expressed as a % of that of</w:t>
      </w:r>
      <w:r>
        <w:rPr>
          <w:spacing w:val="1"/>
        </w:rPr>
        <w:t xml:space="preserve"> </w:t>
      </w:r>
      <w:r>
        <w:t>the standard by</w:t>
      </w:r>
      <w:r>
        <w:rPr>
          <w:spacing w:val="-5"/>
        </w:rPr>
        <w:t xml:space="preserve"> </w:t>
      </w:r>
      <w:r>
        <w:t>employing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simple formula.</w:t>
      </w:r>
    </w:p>
    <w:p w:rsidR="0038421A" w:rsidRDefault="0038421A" w:rsidP="0038421A">
      <w:pPr>
        <w:pStyle w:val="BodyText"/>
        <w:spacing w:before="5"/>
      </w:pPr>
    </w:p>
    <w:p w:rsidR="0038421A" w:rsidRDefault="0038421A" w:rsidP="0038421A">
      <w:pPr>
        <w:pStyle w:val="BodyText"/>
        <w:spacing w:line="360" w:lineRule="auto"/>
        <w:ind w:left="100" w:right="122"/>
        <w:jc w:val="both"/>
      </w:pPr>
      <w:r>
        <w:t>Many times, a reliable result cannot be obtained using this calculation. Therefore it may be</w:t>
      </w:r>
      <w:r>
        <w:rPr>
          <w:spacing w:val="1"/>
        </w:rPr>
        <w:t xml:space="preserve"> </w:t>
      </w:r>
      <w:r>
        <w:t>necessary to adopt more precise methods of calculating potency based upon observations of</w:t>
      </w:r>
      <w:r>
        <w:rPr>
          <w:spacing w:val="1"/>
        </w:rPr>
        <w:t xml:space="preserve"> </w:t>
      </w:r>
      <w:r>
        <w:t>relative, but not necessarily equal effects, likewise, statistical methods may also be employed.</w:t>
      </w:r>
      <w:r>
        <w:rPr>
          <w:spacing w:val="1"/>
        </w:rPr>
        <w:t xml:space="preserve"> </w:t>
      </w:r>
      <w:r>
        <w:t>The data (obtained from either of assay techniques used) on which bioassay are based may be</w:t>
      </w:r>
      <w:r>
        <w:rPr>
          <w:spacing w:val="1"/>
        </w:rPr>
        <w:t xml:space="preserve"> </w:t>
      </w:r>
      <w:r>
        <w:t xml:space="preserve">classified as </w:t>
      </w:r>
      <w:proofErr w:type="spellStart"/>
      <w:r>
        <w:t>quantal</w:t>
      </w:r>
      <w:proofErr w:type="spellEnd"/>
      <w:r>
        <w:t xml:space="preserve"> or graded response. Both these depend ultimately on plotting or making</w:t>
      </w:r>
      <w:r>
        <w:rPr>
          <w:spacing w:val="1"/>
        </w:rPr>
        <w:t xml:space="preserve"> </w:t>
      </w:r>
      <w:r>
        <w:t>assumption</w:t>
      </w:r>
      <w:r>
        <w:rPr>
          <w:spacing w:val="-1"/>
        </w:rPr>
        <w:t xml:space="preserve"> </w:t>
      </w:r>
      <w:r>
        <w:t>concerning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 of DRC.</w:t>
      </w:r>
    </w:p>
    <w:p w:rsidR="0038421A" w:rsidRDefault="0038421A" w:rsidP="0038421A">
      <w:pPr>
        <w:pStyle w:val="BodyText"/>
        <w:spacing w:before="5"/>
      </w:pPr>
    </w:p>
    <w:p w:rsidR="0038421A" w:rsidRDefault="0038421A" w:rsidP="0038421A">
      <w:pPr>
        <w:pStyle w:val="Heading3"/>
        <w:jc w:val="both"/>
      </w:pPr>
      <w:r>
        <w:t>Environmental</w:t>
      </w:r>
      <w:r>
        <w:rPr>
          <w:spacing w:val="-10"/>
        </w:rPr>
        <w:t xml:space="preserve"> </w:t>
      </w:r>
      <w:r>
        <w:t>bioassays</w:t>
      </w:r>
    </w:p>
    <w:p w:rsidR="0038421A" w:rsidRDefault="0038421A" w:rsidP="0038421A">
      <w:pPr>
        <w:pStyle w:val="BodyText"/>
        <w:spacing w:before="3"/>
        <w:rPr>
          <w:b/>
        </w:rPr>
      </w:pPr>
    </w:p>
    <w:p w:rsidR="0038421A" w:rsidRDefault="0038421A" w:rsidP="0038421A">
      <w:pPr>
        <w:pStyle w:val="BodyText"/>
        <w:spacing w:line="360" w:lineRule="auto"/>
        <w:ind w:left="100" w:right="116"/>
        <w:jc w:val="both"/>
      </w:pPr>
      <w:r>
        <w:t xml:space="preserve">Environmental bioassays are generally a broad-range survey of </w:t>
      </w:r>
      <w:hyperlink r:id="rId295">
        <w:r>
          <w:t xml:space="preserve">toxicity. </w:t>
        </w:r>
      </w:hyperlink>
      <w:r>
        <w:t>A toxicity identification</w:t>
      </w:r>
      <w:r>
        <w:rPr>
          <w:spacing w:val="1"/>
        </w:rPr>
        <w:t xml:space="preserve"> </w:t>
      </w:r>
      <w:r>
        <w:t xml:space="preserve">evaluation is conducted to determine what the relevant </w:t>
      </w:r>
      <w:hyperlink r:id="rId296">
        <w:r>
          <w:t>toxicants</w:t>
        </w:r>
      </w:hyperlink>
      <w:r>
        <w:t xml:space="preserve"> are. Although bioassays are</w:t>
      </w:r>
      <w:r>
        <w:rPr>
          <w:spacing w:val="1"/>
        </w:rPr>
        <w:t xml:space="preserve"> </w:t>
      </w:r>
      <w:r>
        <w:t>beneficial in determining the biological activity within an organism, they can often be time-</w:t>
      </w:r>
      <w:r>
        <w:rPr>
          <w:spacing w:val="1"/>
        </w:rPr>
        <w:t xml:space="preserve"> </w:t>
      </w:r>
      <w:r>
        <w:t>consuming and laborious. Organism-specific factors may result in data that are not applicable to</w:t>
      </w:r>
      <w:r>
        <w:rPr>
          <w:spacing w:val="1"/>
        </w:rPr>
        <w:t xml:space="preserve"> </w:t>
      </w:r>
      <w:r>
        <w:t>others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species.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reasons,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biological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employed,</w:t>
      </w:r>
      <w:r>
        <w:rPr>
          <w:spacing w:val="1"/>
        </w:rPr>
        <w:t xml:space="preserve"> </w:t>
      </w:r>
      <w:r>
        <w:t>including</w:t>
      </w:r>
      <w:r>
        <w:rPr>
          <w:spacing w:val="-3"/>
        </w:rPr>
        <w:t xml:space="preserve"> </w:t>
      </w:r>
      <w:hyperlink r:id="rId297">
        <w:r>
          <w:t>radio-immunoassays.</w:t>
        </w:r>
      </w:hyperlink>
    </w:p>
    <w:p w:rsidR="0038421A" w:rsidRDefault="0038421A" w:rsidP="0038421A">
      <w:pPr>
        <w:spacing w:line="360" w:lineRule="auto"/>
        <w:jc w:val="both"/>
        <w:sectPr w:rsidR="0038421A">
          <w:pgSz w:w="12240" w:h="15840"/>
          <w:pgMar w:top="1360" w:right="1320" w:bottom="280" w:left="1340" w:header="720" w:footer="720" w:gutter="0"/>
          <w:cols w:space="720"/>
        </w:sectPr>
      </w:pPr>
    </w:p>
    <w:p w:rsidR="0038421A" w:rsidRDefault="0038421A" w:rsidP="0038421A">
      <w:pPr>
        <w:pStyle w:val="Heading2"/>
        <w:ind w:right="2661"/>
      </w:pPr>
      <w:r>
        <w:lastRenderedPageBreak/>
        <w:t>QUALITY</w:t>
      </w:r>
      <w:r>
        <w:rPr>
          <w:spacing w:val="-3"/>
        </w:rPr>
        <w:t xml:space="preserve"> </w:t>
      </w:r>
      <w:r>
        <w:t>CONTROL</w:t>
      </w:r>
    </w:p>
    <w:p w:rsidR="0038421A" w:rsidRDefault="0038421A" w:rsidP="0038421A">
      <w:pPr>
        <w:pStyle w:val="BodyText"/>
        <w:spacing w:before="277" w:line="360" w:lineRule="auto"/>
        <w:ind w:left="100" w:right="122"/>
        <w:jc w:val="both"/>
      </w:pPr>
      <w:r>
        <w:t>Quality control, or QC for short, is a process by which entities review the quality of all factors</w:t>
      </w:r>
      <w:r>
        <w:rPr>
          <w:spacing w:val="1"/>
        </w:rPr>
        <w:t xml:space="preserve"> </w:t>
      </w:r>
      <w:r>
        <w:t xml:space="preserve">involved in production. </w:t>
      </w:r>
      <w:hyperlink r:id="rId298">
        <w:r>
          <w:rPr>
            <w:u w:val="single"/>
          </w:rPr>
          <w:t>ISO 9000</w:t>
        </w:r>
      </w:hyperlink>
      <w:r>
        <w:t xml:space="preserve"> defines quality control as "A part of quality management</w:t>
      </w:r>
      <w:r>
        <w:rPr>
          <w:spacing w:val="1"/>
        </w:rPr>
        <w:t xml:space="preserve"> </w:t>
      </w:r>
      <w:r>
        <w:t>focused</w:t>
      </w:r>
      <w:r>
        <w:rPr>
          <w:spacing w:val="-2"/>
        </w:rPr>
        <w:t xml:space="preserve"> </w:t>
      </w:r>
      <w:r>
        <w:t>on fulfilling</w:t>
      </w:r>
      <w:r>
        <w:rPr>
          <w:spacing w:val="-3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requirements".</w:t>
      </w:r>
    </w:p>
    <w:p w:rsidR="0038421A" w:rsidRDefault="0038421A" w:rsidP="0038421A">
      <w:pPr>
        <w:pStyle w:val="BodyText"/>
        <w:spacing w:before="2"/>
      </w:pPr>
    </w:p>
    <w:p w:rsidR="0038421A" w:rsidRDefault="0038421A" w:rsidP="0038421A">
      <w:pPr>
        <w:pStyle w:val="BodyText"/>
        <w:ind w:left="100"/>
        <w:jc w:val="both"/>
      </w:pPr>
      <w:r>
        <w:t>This</w:t>
      </w:r>
      <w:r>
        <w:rPr>
          <w:spacing w:val="-1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places</w:t>
      </w:r>
      <w:r>
        <w:rPr>
          <w:spacing w:val="1"/>
        </w:rPr>
        <w:t xml:space="preserve"> </w:t>
      </w:r>
      <w:r>
        <w:t>an emphasis</w:t>
      </w:r>
      <w:r>
        <w:rPr>
          <w:spacing w:val="-1"/>
        </w:rPr>
        <w:t xml:space="preserve"> </w:t>
      </w:r>
      <w:r>
        <w:t>on three</w:t>
      </w:r>
      <w:r>
        <w:rPr>
          <w:spacing w:val="-2"/>
        </w:rPr>
        <w:t xml:space="preserve"> </w:t>
      </w:r>
      <w:r>
        <w:t>aspects:</w:t>
      </w:r>
    </w:p>
    <w:p w:rsidR="0038421A" w:rsidRDefault="0038421A" w:rsidP="0038421A">
      <w:pPr>
        <w:pStyle w:val="BodyText"/>
        <w:spacing w:before="4"/>
      </w:pPr>
    </w:p>
    <w:p w:rsidR="0038421A" w:rsidRDefault="0038421A" w:rsidP="0038421A">
      <w:pPr>
        <w:pStyle w:val="ListParagraph"/>
        <w:numPr>
          <w:ilvl w:val="0"/>
          <w:numId w:val="1"/>
        </w:numPr>
        <w:tabs>
          <w:tab w:val="left" w:pos="821"/>
        </w:tabs>
        <w:spacing w:before="1"/>
        <w:ind w:right="122"/>
        <w:rPr>
          <w:sz w:val="24"/>
        </w:rPr>
      </w:pPr>
      <w:r>
        <w:rPr>
          <w:sz w:val="24"/>
        </w:rPr>
        <w:t>Elements</w:t>
      </w:r>
      <w:r>
        <w:rPr>
          <w:spacing w:val="13"/>
          <w:sz w:val="24"/>
        </w:rPr>
        <w:t xml:space="preserve"> </w:t>
      </w:r>
      <w:r>
        <w:rPr>
          <w:sz w:val="24"/>
        </w:rPr>
        <w:t>such</w:t>
      </w:r>
      <w:r>
        <w:rPr>
          <w:spacing w:val="14"/>
          <w:sz w:val="24"/>
        </w:rPr>
        <w:t xml:space="preserve"> </w:t>
      </w:r>
      <w:r>
        <w:rPr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z w:val="24"/>
        </w:rPr>
        <w:t>controls,</w:t>
      </w:r>
      <w:r>
        <w:rPr>
          <w:spacing w:val="13"/>
          <w:sz w:val="24"/>
        </w:rPr>
        <w:t xml:space="preserve"> </w:t>
      </w:r>
      <w:r>
        <w:rPr>
          <w:sz w:val="24"/>
        </w:rPr>
        <w:t>job</w:t>
      </w:r>
      <w:r>
        <w:rPr>
          <w:spacing w:val="13"/>
          <w:sz w:val="24"/>
        </w:rPr>
        <w:t xml:space="preserve"> </w:t>
      </w:r>
      <w:r>
        <w:rPr>
          <w:sz w:val="24"/>
        </w:rPr>
        <w:t>management,</w:t>
      </w:r>
      <w:r>
        <w:rPr>
          <w:spacing w:val="16"/>
          <w:sz w:val="24"/>
        </w:rPr>
        <w:t xml:space="preserve"> </w:t>
      </w:r>
      <w:r>
        <w:rPr>
          <w:sz w:val="24"/>
        </w:rPr>
        <w:t>defined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well</w:t>
      </w:r>
      <w:r>
        <w:rPr>
          <w:spacing w:val="13"/>
          <w:sz w:val="24"/>
        </w:rPr>
        <w:t xml:space="preserve"> </w:t>
      </w:r>
      <w:r>
        <w:rPr>
          <w:sz w:val="24"/>
        </w:rPr>
        <w:t>managed</w:t>
      </w:r>
      <w:r>
        <w:rPr>
          <w:spacing w:val="15"/>
          <w:sz w:val="24"/>
        </w:rPr>
        <w:t xml:space="preserve"> </w:t>
      </w:r>
      <w:r>
        <w:rPr>
          <w:sz w:val="24"/>
        </w:rPr>
        <w:t>processes,</w:t>
      </w:r>
      <w:r>
        <w:rPr>
          <w:spacing w:val="-57"/>
          <w:sz w:val="24"/>
        </w:rPr>
        <w:t xml:space="preserve"> </w:t>
      </w:r>
      <w:r>
        <w:rPr>
          <w:sz w:val="24"/>
        </w:rPr>
        <w:t>performance and integrity</w:t>
      </w:r>
      <w:r>
        <w:rPr>
          <w:spacing w:val="-3"/>
          <w:sz w:val="24"/>
        </w:rPr>
        <w:t xml:space="preserve"> </w:t>
      </w:r>
      <w:r>
        <w:rPr>
          <w:sz w:val="24"/>
        </w:rPr>
        <w:t>criteria,</w:t>
      </w:r>
      <w:r>
        <w:rPr>
          <w:spacing w:val="1"/>
          <w:sz w:val="24"/>
        </w:rPr>
        <w:t xml:space="preserve"> </w:t>
      </w:r>
      <w:r>
        <w:rPr>
          <w:sz w:val="24"/>
        </w:rPr>
        <w:t>and identification of</w:t>
      </w:r>
      <w:r>
        <w:rPr>
          <w:spacing w:val="-1"/>
          <w:sz w:val="24"/>
        </w:rPr>
        <w:t xml:space="preserve"> </w:t>
      </w:r>
      <w:r>
        <w:rPr>
          <w:sz w:val="24"/>
        </w:rPr>
        <w:t>records</w:t>
      </w:r>
    </w:p>
    <w:p w:rsidR="0038421A" w:rsidRDefault="0038421A" w:rsidP="0038421A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Competence,</w:t>
      </w:r>
      <w:r>
        <w:rPr>
          <w:spacing w:val="-2"/>
          <w:sz w:val="24"/>
        </w:rPr>
        <w:t xml:space="preserve"> </w:t>
      </w:r>
      <w:r>
        <w:rPr>
          <w:sz w:val="24"/>
        </w:rPr>
        <w:t>such as</w:t>
      </w:r>
      <w:r>
        <w:rPr>
          <w:spacing w:val="-2"/>
          <w:sz w:val="24"/>
        </w:rPr>
        <w:t xml:space="preserve"> </w:t>
      </w:r>
      <w:r>
        <w:rPr>
          <w:sz w:val="24"/>
        </w:rPr>
        <w:t>knowledge,</w:t>
      </w:r>
      <w:r>
        <w:rPr>
          <w:spacing w:val="-1"/>
          <w:sz w:val="24"/>
        </w:rPr>
        <w:t xml:space="preserve"> </w:t>
      </w:r>
      <w:r>
        <w:rPr>
          <w:sz w:val="24"/>
        </w:rPr>
        <w:t>skills,</w:t>
      </w:r>
      <w:r>
        <w:rPr>
          <w:spacing w:val="-1"/>
          <w:sz w:val="24"/>
        </w:rPr>
        <w:t xml:space="preserve"> </w:t>
      </w:r>
      <w:r>
        <w:rPr>
          <w:sz w:val="24"/>
        </w:rPr>
        <w:t>experience,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qualifications</w:t>
      </w:r>
    </w:p>
    <w:p w:rsidR="0038421A" w:rsidRDefault="0038421A" w:rsidP="0038421A">
      <w:pPr>
        <w:pStyle w:val="ListParagraph"/>
        <w:numPr>
          <w:ilvl w:val="0"/>
          <w:numId w:val="1"/>
        </w:numPr>
        <w:tabs>
          <w:tab w:val="left" w:pos="821"/>
          <w:tab w:val="left" w:pos="1422"/>
          <w:tab w:val="left" w:pos="2535"/>
          <w:tab w:val="left" w:pos="3175"/>
          <w:tab w:val="left" w:pos="3576"/>
          <w:tab w:val="left" w:pos="4771"/>
          <w:tab w:val="left" w:pos="5849"/>
          <w:tab w:val="left" w:pos="7159"/>
          <w:tab w:val="left" w:pos="8737"/>
        </w:tabs>
        <w:ind w:right="113"/>
        <w:rPr>
          <w:sz w:val="24"/>
        </w:rPr>
      </w:pPr>
      <w:r>
        <w:rPr>
          <w:sz w:val="24"/>
        </w:rPr>
        <w:t>Soft</w:t>
      </w:r>
      <w:r>
        <w:rPr>
          <w:sz w:val="24"/>
        </w:rPr>
        <w:tab/>
        <w:t>elements,</w:t>
      </w:r>
      <w:r>
        <w:rPr>
          <w:sz w:val="24"/>
        </w:rPr>
        <w:tab/>
        <w:t>such</w:t>
      </w:r>
      <w:r>
        <w:rPr>
          <w:sz w:val="24"/>
        </w:rPr>
        <w:tab/>
        <w:t>as</w:t>
      </w:r>
      <w:r>
        <w:rPr>
          <w:sz w:val="24"/>
        </w:rPr>
        <w:tab/>
        <w:t>personnel,</w:t>
      </w:r>
      <w:r>
        <w:rPr>
          <w:sz w:val="24"/>
        </w:rPr>
        <w:tab/>
      </w:r>
      <w:hyperlink r:id="rId299">
        <w:r>
          <w:rPr>
            <w:sz w:val="24"/>
          </w:rPr>
          <w:t>integrity</w:t>
        </w:r>
      </w:hyperlink>
      <w:r>
        <w:rPr>
          <w:sz w:val="24"/>
        </w:rPr>
        <w:t>,</w:t>
      </w:r>
      <w:r>
        <w:rPr>
          <w:sz w:val="24"/>
        </w:rPr>
        <w:tab/>
      </w:r>
      <w:hyperlink r:id="rId300">
        <w:r>
          <w:rPr>
            <w:sz w:val="24"/>
          </w:rPr>
          <w:t>confidence,</w:t>
        </w:r>
      </w:hyperlink>
      <w:r>
        <w:rPr>
          <w:sz w:val="24"/>
        </w:rPr>
        <w:tab/>
      </w:r>
      <w:hyperlink r:id="rId301">
        <w:r>
          <w:rPr>
            <w:sz w:val="24"/>
          </w:rPr>
          <w:t>organizational</w:t>
        </w:r>
        <w:r>
          <w:rPr>
            <w:sz w:val="24"/>
          </w:rPr>
          <w:tab/>
        </w:r>
        <w:r>
          <w:rPr>
            <w:spacing w:val="-1"/>
            <w:sz w:val="24"/>
          </w:rPr>
          <w:t>culture</w:t>
        </w:r>
      </w:hyperlink>
      <w:r>
        <w:rPr>
          <w:spacing w:val="-1"/>
          <w:sz w:val="24"/>
        </w:rPr>
        <w:t>,</w:t>
      </w:r>
      <w:r>
        <w:rPr>
          <w:spacing w:val="-57"/>
          <w:sz w:val="24"/>
        </w:rPr>
        <w:t xml:space="preserve"> </w:t>
      </w:r>
      <w:hyperlink r:id="rId302">
        <w:r>
          <w:rPr>
            <w:sz w:val="24"/>
          </w:rPr>
          <w:t>motivation</w:t>
        </w:r>
      </w:hyperlink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hyperlink r:id="rId303">
        <w:r>
          <w:rPr>
            <w:sz w:val="24"/>
          </w:rPr>
          <w:t>team spirit</w:t>
        </w:r>
      </w:hyperlink>
      <w:r>
        <w:rPr>
          <w:sz w:val="24"/>
        </w:rPr>
        <w:t>, and quality</w:t>
      </w:r>
      <w:r>
        <w:rPr>
          <w:spacing w:val="-5"/>
          <w:sz w:val="24"/>
        </w:rPr>
        <w:t xml:space="preserve"> </w:t>
      </w:r>
      <w:r>
        <w:rPr>
          <w:sz w:val="24"/>
        </w:rPr>
        <w:t>relationships.</w:t>
      </w:r>
    </w:p>
    <w:p w:rsidR="0038421A" w:rsidRDefault="0038421A" w:rsidP="0038421A">
      <w:pPr>
        <w:pStyle w:val="BodyText"/>
        <w:spacing w:before="5"/>
      </w:pPr>
    </w:p>
    <w:p w:rsidR="0038421A" w:rsidRDefault="0038421A" w:rsidP="0038421A">
      <w:pPr>
        <w:pStyle w:val="BodyText"/>
        <w:spacing w:line="360" w:lineRule="auto"/>
        <w:ind w:left="100" w:right="115"/>
        <w:jc w:val="both"/>
      </w:pPr>
      <w:r>
        <w:t xml:space="preserve">Controls include product </w:t>
      </w:r>
      <w:hyperlink r:id="rId304">
        <w:r>
          <w:t>inspection</w:t>
        </w:r>
      </w:hyperlink>
      <w:r>
        <w:t>, where every product is examined visually, and often using a</w:t>
      </w:r>
      <w:r>
        <w:rPr>
          <w:spacing w:val="-57"/>
        </w:rPr>
        <w:t xml:space="preserve"> </w:t>
      </w:r>
      <w:hyperlink r:id="rId305">
        <w:r>
          <w:t xml:space="preserve">stereo microscope </w:t>
        </w:r>
      </w:hyperlink>
      <w:r>
        <w:t>for fine detail before the product is sold into the external market. Inspectors</w:t>
      </w:r>
      <w:r>
        <w:rPr>
          <w:spacing w:val="1"/>
        </w:rPr>
        <w:t xml:space="preserve"> </w:t>
      </w:r>
      <w:r>
        <w:t xml:space="preserve">will be provided with lists and descriptions of unacceptable </w:t>
      </w:r>
      <w:hyperlink r:id="rId306">
        <w:r>
          <w:t>product defects</w:t>
        </w:r>
      </w:hyperlink>
      <w:r>
        <w:t xml:space="preserve"> such as </w:t>
      </w:r>
      <w:hyperlink r:id="rId307">
        <w:r>
          <w:t>cracks</w:t>
        </w:r>
      </w:hyperlink>
      <w:r>
        <w:t xml:space="preserve"> or</w:t>
      </w:r>
      <w:r>
        <w:rPr>
          <w:spacing w:val="1"/>
        </w:rPr>
        <w:t xml:space="preserve"> </w:t>
      </w:r>
      <w:r>
        <w:t xml:space="preserve">surface </w:t>
      </w:r>
      <w:hyperlink r:id="rId308">
        <w:r>
          <w:t xml:space="preserve">blemishes </w:t>
        </w:r>
      </w:hyperlink>
      <w:r>
        <w:t>for example. The quality of the outputs is at risk if any of these three aspects is</w:t>
      </w:r>
      <w:r>
        <w:rPr>
          <w:spacing w:val="-57"/>
        </w:rPr>
        <w:t xml:space="preserve"> </w:t>
      </w:r>
      <w:r>
        <w:t>deficient in any</w:t>
      </w:r>
      <w:r>
        <w:rPr>
          <w:spacing w:val="-5"/>
        </w:rPr>
        <w:t xml:space="preserve"> </w:t>
      </w:r>
      <w:r>
        <w:t>way.</w:t>
      </w:r>
    </w:p>
    <w:p w:rsidR="0038421A" w:rsidRDefault="0038421A" w:rsidP="0038421A">
      <w:pPr>
        <w:pStyle w:val="BodyText"/>
        <w:spacing w:before="4"/>
      </w:pPr>
    </w:p>
    <w:p w:rsidR="0038421A" w:rsidRDefault="0038421A" w:rsidP="0038421A">
      <w:pPr>
        <w:pStyle w:val="BodyText"/>
        <w:spacing w:line="360" w:lineRule="auto"/>
        <w:ind w:left="100" w:right="116"/>
        <w:jc w:val="both"/>
      </w:pPr>
      <w:r>
        <w:t xml:space="preserve">Quality control emphasizes </w:t>
      </w:r>
      <w:hyperlink r:id="rId309">
        <w:r>
          <w:t xml:space="preserve">testing </w:t>
        </w:r>
      </w:hyperlink>
      <w:r>
        <w:t xml:space="preserve">of </w:t>
      </w:r>
      <w:hyperlink r:id="rId310">
        <w:r>
          <w:t xml:space="preserve">products </w:t>
        </w:r>
      </w:hyperlink>
      <w:r>
        <w:t>to uncover defects and reporting to management</w:t>
      </w:r>
      <w:r>
        <w:rPr>
          <w:spacing w:val="1"/>
        </w:rPr>
        <w:t xml:space="preserve"> </w:t>
      </w:r>
      <w:r>
        <w:t xml:space="preserve">who make the decision to allow or deny product release, whereas </w:t>
      </w:r>
      <w:hyperlink r:id="rId311">
        <w:r>
          <w:t xml:space="preserve">quality assurance </w:t>
        </w:r>
      </w:hyperlink>
      <w:r>
        <w:t>attempts to</w:t>
      </w:r>
      <w:r>
        <w:rPr>
          <w:spacing w:val="1"/>
        </w:rPr>
        <w:t xml:space="preserve"> </w:t>
      </w:r>
      <w:r>
        <w:t>improve and stabilize production (and associated processes) to avoid, or at least minimize, issues</w:t>
      </w:r>
      <w:r>
        <w:rPr>
          <w:spacing w:val="-57"/>
        </w:rPr>
        <w:t xml:space="preserve"> </w:t>
      </w:r>
      <w:r>
        <w:t>which led to the defect(s) in the first place. For contract work, particularly work awarded by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agencies,</w:t>
      </w:r>
      <w:r>
        <w:rPr>
          <w:spacing w:val="1"/>
        </w:rPr>
        <w:t xml:space="preserve"> </w:t>
      </w:r>
      <w:r>
        <w:t>quality control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top</w:t>
      </w:r>
      <w:r>
        <w:rPr>
          <w:spacing w:val="1"/>
        </w:rPr>
        <w:t xml:space="preserve"> </w:t>
      </w:r>
      <w:r>
        <w:t>reasons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renewing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contract.</w:t>
      </w:r>
    </w:p>
    <w:p w:rsidR="0038421A" w:rsidRDefault="0038421A" w:rsidP="0038421A">
      <w:pPr>
        <w:spacing w:line="360" w:lineRule="auto"/>
        <w:jc w:val="both"/>
        <w:sectPr w:rsidR="0038421A">
          <w:pgSz w:w="12240" w:h="15840"/>
          <w:pgMar w:top="1380" w:right="1320" w:bottom="280" w:left="1340" w:header="720" w:footer="720" w:gutter="0"/>
          <w:cols w:space="720"/>
        </w:sectPr>
      </w:pPr>
    </w:p>
    <w:p w:rsidR="0038421A" w:rsidRDefault="0038421A" w:rsidP="0038421A">
      <w:pPr>
        <w:pStyle w:val="Heading2"/>
        <w:ind w:right="2664"/>
      </w:pPr>
      <w:r>
        <w:lastRenderedPageBreak/>
        <w:t>SHELF</w:t>
      </w:r>
      <w:r>
        <w:rPr>
          <w:spacing w:val="-3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PRODUCTS</w:t>
      </w:r>
    </w:p>
    <w:p w:rsidR="0038421A" w:rsidRDefault="0038421A" w:rsidP="0038421A">
      <w:pPr>
        <w:pStyle w:val="BodyText"/>
        <w:spacing w:before="277" w:line="360" w:lineRule="auto"/>
        <w:ind w:left="100" w:right="116"/>
        <w:jc w:val="both"/>
      </w:pPr>
      <w:r>
        <w:t>Shelf life is the length of time that a commodity may be stored without becoming unfit for use,</w:t>
      </w:r>
      <w:r>
        <w:rPr>
          <w:spacing w:val="1"/>
        </w:rPr>
        <w:t xml:space="preserve"> </w:t>
      </w:r>
      <w:r>
        <w:t>consumption, or sale. In other words, it might refer to whether a commodity should no longer be</w:t>
      </w:r>
      <w:r>
        <w:rPr>
          <w:spacing w:val="1"/>
        </w:rPr>
        <w:t xml:space="preserve"> </w:t>
      </w:r>
      <w:r>
        <w:t>on a pantry shelf (unfit for use), or just no longer on a supermarket shelf (unfit for sale, but not</w:t>
      </w:r>
      <w:r>
        <w:rPr>
          <w:spacing w:val="1"/>
        </w:rPr>
        <w:t xml:space="preserve"> </w:t>
      </w:r>
      <w:r>
        <w:t xml:space="preserve">yet unfit for use). It applies to </w:t>
      </w:r>
      <w:hyperlink r:id="rId312">
        <w:r>
          <w:t>cosmetics,</w:t>
        </w:r>
      </w:hyperlink>
      <w:r>
        <w:t xml:space="preserve"> </w:t>
      </w:r>
      <w:hyperlink r:id="rId313">
        <w:r>
          <w:t>foods</w:t>
        </w:r>
      </w:hyperlink>
      <w:r>
        <w:t xml:space="preserve"> and </w:t>
      </w:r>
      <w:hyperlink r:id="rId314">
        <w:r>
          <w:t>beverages,</w:t>
        </w:r>
      </w:hyperlink>
      <w:r>
        <w:t xml:space="preserve"> </w:t>
      </w:r>
      <w:hyperlink r:id="rId315">
        <w:r>
          <w:t>medical devices,</w:t>
        </w:r>
      </w:hyperlink>
      <w:r>
        <w:t xml:space="preserve"> </w:t>
      </w:r>
      <w:hyperlink r:id="rId316">
        <w:r>
          <w:t>medicines,</w:t>
        </w:r>
      </w:hyperlink>
      <w:r>
        <w:rPr>
          <w:spacing w:val="1"/>
        </w:rPr>
        <w:t xml:space="preserve"> </w:t>
      </w:r>
      <w:hyperlink r:id="rId317">
        <w:r>
          <w:t>explosives</w:t>
        </w:r>
      </w:hyperlink>
      <w:r>
        <w:t>,</w:t>
      </w:r>
      <w:r>
        <w:rPr>
          <w:spacing w:val="1"/>
        </w:rPr>
        <w:t xml:space="preserve"> </w:t>
      </w:r>
      <w:hyperlink r:id="rId318">
        <w:r>
          <w:t>pharmaceutical</w:t>
        </w:r>
        <w:r>
          <w:rPr>
            <w:spacing w:val="1"/>
          </w:rPr>
          <w:t xml:space="preserve"> </w:t>
        </w:r>
        <w:r>
          <w:t>drugs,</w:t>
        </w:r>
      </w:hyperlink>
      <w:r>
        <w:rPr>
          <w:spacing w:val="1"/>
        </w:rPr>
        <w:t xml:space="preserve"> </w:t>
      </w:r>
      <w:hyperlink r:id="rId319">
        <w:r>
          <w:t>chemicals</w:t>
        </w:r>
      </w:hyperlink>
      <w:r>
        <w:t>,</w:t>
      </w:r>
      <w:r>
        <w:rPr>
          <w:spacing w:val="1"/>
        </w:rPr>
        <w:t xml:space="preserve"> </w:t>
      </w:r>
      <w:hyperlink r:id="rId320">
        <w:r>
          <w:t>car</w:t>
        </w:r>
        <w:r>
          <w:rPr>
            <w:spacing w:val="1"/>
          </w:rPr>
          <w:t xml:space="preserve"> </w:t>
        </w:r>
        <w:r>
          <w:t>tires,</w:t>
        </w:r>
      </w:hyperlink>
      <w:r>
        <w:rPr>
          <w:spacing w:val="1"/>
        </w:rPr>
        <w:t xml:space="preserve"> </w:t>
      </w:r>
      <w:hyperlink r:id="rId321">
        <w:r>
          <w:t>batteries</w:t>
        </w:r>
      </w:hyperlink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other</w:t>
      </w:r>
      <w:r>
        <w:rPr>
          <w:spacing w:val="60"/>
        </w:rPr>
        <w:t xml:space="preserve"> </w:t>
      </w:r>
      <w:hyperlink r:id="rId322">
        <w:r>
          <w:t>perishable</w:t>
        </w:r>
      </w:hyperlink>
      <w:r>
        <w:rPr>
          <w:spacing w:val="-57"/>
        </w:rPr>
        <w:t xml:space="preserve"> </w:t>
      </w:r>
      <w:r>
        <w:t xml:space="preserve">items. In some regions, an advisory </w:t>
      </w:r>
      <w:r>
        <w:rPr>
          <w:b/>
          <w:i/>
        </w:rPr>
        <w:t>best before</w:t>
      </w:r>
      <w:r>
        <w:rPr>
          <w:b/>
        </w:rPr>
        <w:t xml:space="preserve">, </w:t>
      </w:r>
      <w:r>
        <w:t xml:space="preserve">mandatory </w:t>
      </w:r>
      <w:r>
        <w:rPr>
          <w:b/>
          <w:i/>
        </w:rPr>
        <w:t>use by</w:t>
      </w:r>
      <w:r>
        <w:t xml:space="preserve">, or </w:t>
      </w:r>
      <w:r>
        <w:rPr>
          <w:b/>
          <w:i/>
        </w:rPr>
        <w:t xml:space="preserve">freshness date </w:t>
      </w:r>
      <w:r>
        <w:t>is required</w:t>
      </w:r>
      <w:r>
        <w:rPr>
          <w:spacing w:val="1"/>
        </w:rPr>
        <w:t xml:space="preserve"> </w:t>
      </w:r>
      <w:r>
        <w:t>on packaged</w:t>
      </w:r>
      <w:r>
        <w:rPr>
          <w:spacing w:val="-1"/>
        </w:rPr>
        <w:t xml:space="preserve"> </w:t>
      </w:r>
      <w:r>
        <w:t>perishable</w:t>
      </w:r>
      <w:r>
        <w:rPr>
          <w:spacing w:val="-1"/>
        </w:rPr>
        <w:t xml:space="preserve"> </w:t>
      </w:r>
      <w:r>
        <w:t>foods.</w:t>
      </w:r>
    </w:p>
    <w:p w:rsidR="0038421A" w:rsidRDefault="0038421A" w:rsidP="0038421A">
      <w:pPr>
        <w:pStyle w:val="BodyText"/>
        <w:spacing w:before="8"/>
      </w:pPr>
    </w:p>
    <w:p w:rsidR="0038421A" w:rsidRDefault="0038421A" w:rsidP="0038421A">
      <w:pPr>
        <w:pStyle w:val="Heading1"/>
      </w:pPr>
      <w:r>
        <w:t>Background</w:t>
      </w:r>
    </w:p>
    <w:p w:rsidR="0038421A" w:rsidRDefault="0038421A" w:rsidP="0038421A">
      <w:pPr>
        <w:pStyle w:val="BodyText"/>
        <w:spacing w:before="277" w:line="360" w:lineRule="auto"/>
        <w:ind w:left="100" w:right="117"/>
        <w:jc w:val="both"/>
      </w:pPr>
      <w:r>
        <w:t>Shelf life is the recommended maximum time for which products or fresh (harvested) produce</w:t>
      </w:r>
      <w:r>
        <w:rPr>
          <w:spacing w:val="1"/>
        </w:rPr>
        <w:t xml:space="preserve"> </w:t>
      </w:r>
      <w:r>
        <w:t>can be stored, during which the defined quality of a specified proportion of the goods remains</w:t>
      </w:r>
      <w:r>
        <w:rPr>
          <w:spacing w:val="1"/>
        </w:rPr>
        <w:t xml:space="preserve"> </w:t>
      </w:r>
      <w:r>
        <w:t>acceptable under expected (or specified) conditions of distribution, storage and display. Most</w:t>
      </w:r>
      <w:r>
        <w:rPr>
          <w:spacing w:val="1"/>
        </w:rPr>
        <w:t xml:space="preserve"> </w:t>
      </w:r>
      <w:r>
        <w:t>expiration dates are used as guidelines based on normal and expected handling and exposure to</w:t>
      </w:r>
      <w:r>
        <w:rPr>
          <w:spacing w:val="1"/>
        </w:rPr>
        <w:t xml:space="preserve"> </w:t>
      </w:r>
      <w:r>
        <w:t>temperature. Use prior to the expiration date does not guarantee the safety of a food or drug, and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product is not necessarily</w:t>
      </w:r>
      <w:r>
        <w:rPr>
          <w:spacing w:val="-5"/>
        </w:rPr>
        <w:t xml:space="preserve"> </w:t>
      </w:r>
      <w:r>
        <w:t>dangerous or</w:t>
      </w:r>
      <w:r>
        <w:rPr>
          <w:spacing w:val="-2"/>
        </w:rPr>
        <w:t xml:space="preserve"> </w:t>
      </w:r>
      <w:r>
        <w:t>ineffective</w:t>
      </w:r>
      <w:r>
        <w:rPr>
          <w:spacing w:val="-1"/>
        </w:rPr>
        <w:t xml:space="preserve"> </w:t>
      </w:r>
      <w:r>
        <w:t>after the</w:t>
      </w:r>
      <w:r>
        <w:rPr>
          <w:spacing w:val="-2"/>
        </w:rPr>
        <w:t xml:space="preserve"> </w:t>
      </w:r>
      <w:r>
        <w:t>expiration date.</w:t>
      </w:r>
    </w:p>
    <w:p w:rsidR="0038421A" w:rsidRDefault="0038421A" w:rsidP="0038421A">
      <w:pPr>
        <w:pStyle w:val="BodyText"/>
        <w:spacing w:before="5"/>
      </w:pPr>
    </w:p>
    <w:p w:rsidR="0038421A" w:rsidRDefault="0038421A" w:rsidP="0038421A">
      <w:pPr>
        <w:pStyle w:val="BodyText"/>
        <w:spacing w:line="360" w:lineRule="auto"/>
        <w:ind w:left="100" w:right="118"/>
        <w:jc w:val="both"/>
      </w:pPr>
      <w:r>
        <w:t>According to the USDA, "canned foods are safe indefinitely as long as they are not exposed to</w:t>
      </w:r>
      <w:r>
        <w:rPr>
          <w:spacing w:val="1"/>
        </w:rPr>
        <w:t xml:space="preserve"> </w:t>
      </w:r>
      <w:r>
        <w:t>freezing temperatures, or temperatures above 90 °F (32.2° C).</w:t>
      </w:r>
      <w:r>
        <w:rPr>
          <w:spacing w:val="60"/>
        </w:rPr>
        <w:t xml:space="preserve"> </w:t>
      </w:r>
      <w:r>
        <w:t>If the cans look ok, they are safe</w:t>
      </w:r>
      <w:r>
        <w:rPr>
          <w:spacing w:val="1"/>
        </w:rPr>
        <w:t xml:space="preserve"> </w:t>
      </w:r>
      <w:r>
        <w:t>to use. Discard cans that are dented, rusted, or swollen. High-acid canned foods (tomatoes, fruits)</w:t>
      </w:r>
      <w:r>
        <w:rPr>
          <w:spacing w:val="-57"/>
        </w:rPr>
        <w:t xml:space="preserve"> </w:t>
      </w:r>
      <w:r>
        <w:t>will keep their best quality for 12 to 18 months; low-acid canned foods (meats, vegetables) for 2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80 °F (27</w:t>
      </w:r>
      <w:r>
        <w:rPr>
          <w:spacing w:val="-1"/>
        </w:rPr>
        <w:t xml:space="preserve"> </w:t>
      </w:r>
      <w:r>
        <w:t>°C).</w:t>
      </w:r>
    </w:p>
    <w:p w:rsidR="0038421A" w:rsidRDefault="0038421A" w:rsidP="0038421A">
      <w:pPr>
        <w:pStyle w:val="BodyText"/>
        <w:spacing w:before="4"/>
      </w:pPr>
    </w:p>
    <w:p w:rsidR="0038421A" w:rsidRDefault="0038421A" w:rsidP="0038421A">
      <w:pPr>
        <w:pStyle w:val="BodyText"/>
        <w:spacing w:line="360" w:lineRule="auto"/>
        <w:ind w:left="100" w:right="117"/>
        <w:jc w:val="both"/>
      </w:pPr>
      <w:r>
        <w:t>"Sell by date" is a less ambiguous term for what is often referred to as an "expiration date". Most</w:t>
      </w:r>
      <w:r>
        <w:rPr>
          <w:spacing w:val="1"/>
        </w:rPr>
        <w:t xml:space="preserve"> </w:t>
      </w:r>
      <w:r>
        <w:t>food is still edible after the expiration date. A product that has passed its shelf life might still be</w:t>
      </w:r>
      <w:r>
        <w:rPr>
          <w:spacing w:val="1"/>
        </w:rPr>
        <w:t xml:space="preserve"> </w:t>
      </w:r>
      <w:r>
        <w:t xml:space="preserve">safe, but quality is no longer guaranteed. In most food stores, waste is minimized by using </w:t>
      </w:r>
      <w:hyperlink r:id="rId323">
        <w:r>
          <w:t>stock</w:t>
        </w:r>
      </w:hyperlink>
      <w:r>
        <w:rPr>
          <w:spacing w:val="1"/>
        </w:rPr>
        <w:t xml:space="preserve"> </w:t>
      </w:r>
      <w:hyperlink r:id="rId324">
        <w:r>
          <w:t>rotation</w:t>
        </w:r>
      </w:hyperlink>
      <w:r>
        <w:t>, which involves moving products with the earliest sell by date from the warehouse to the</w:t>
      </w:r>
      <w:r>
        <w:rPr>
          <w:spacing w:val="-57"/>
        </w:rPr>
        <w:t xml:space="preserve"> </w:t>
      </w:r>
      <w:r>
        <w:t>sales</w:t>
      </w:r>
      <w:r>
        <w:rPr>
          <w:spacing w:val="22"/>
        </w:rPr>
        <w:t xml:space="preserve"> </w:t>
      </w:r>
      <w:r>
        <w:t>area,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then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front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shelf,</w:t>
      </w:r>
      <w:r>
        <w:rPr>
          <w:spacing w:val="23"/>
        </w:rPr>
        <w:t xml:space="preserve"> </w:t>
      </w:r>
      <w:r>
        <w:t>so</w:t>
      </w:r>
      <w:r>
        <w:rPr>
          <w:spacing w:val="20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most</w:t>
      </w:r>
      <w:r>
        <w:rPr>
          <w:spacing w:val="22"/>
        </w:rPr>
        <w:t xml:space="preserve"> </w:t>
      </w:r>
      <w:r>
        <w:t>shoppers</w:t>
      </w:r>
      <w:r>
        <w:rPr>
          <w:spacing w:val="22"/>
        </w:rPr>
        <w:t xml:space="preserve"> </w:t>
      </w:r>
      <w:r>
        <w:t>will</w:t>
      </w:r>
      <w:r>
        <w:rPr>
          <w:spacing w:val="22"/>
        </w:rPr>
        <w:t xml:space="preserve"> </w:t>
      </w:r>
      <w:r>
        <w:t>pick</w:t>
      </w:r>
      <w:r>
        <w:rPr>
          <w:spacing w:val="22"/>
        </w:rPr>
        <w:t xml:space="preserve"> </w:t>
      </w:r>
      <w:r>
        <w:t>them</w:t>
      </w:r>
      <w:r>
        <w:rPr>
          <w:spacing w:val="23"/>
        </w:rPr>
        <w:t xml:space="preserve"> </w:t>
      </w:r>
      <w:r>
        <w:t>up</w:t>
      </w:r>
      <w:r>
        <w:rPr>
          <w:spacing w:val="22"/>
        </w:rPr>
        <w:t xml:space="preserve"> </w:t>
      </w:r>
      <w:r>
        <w:t>first</w:t>
      </w:r>
      <w:r>
        <w:rPr>
          <w:spacing w:val="2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thus they are likely to be sold before the end of their shelf life. This is important, as consumers</w:t>
      </w:r>
      <w:r>
        <w:rPr>
          <w:spacing w:val="1"/>
        </w:rPr>
        <w:t xml:space="preserve"> </w:t>
      </w:r>
      <w:r>
        <w:t>enjoy fresher goods, and furthermore some stores can be fined for selling out of date products;</w:t>
      </w:r>
      <w:r>
        <w:rPr>
          <w:spacing w:val="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not all</w:t>
      </w:r>
      <w:r>
        <w:rPr>
          <w:spacing w:val="-1"/>
        </w:rPr>
        <w:t xml:space="preserve"> </w:t>
      </w:r>
      <w:r>
        <w:t>would have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mark such</w:t>
      </w:r>
      <w:r>
        <w:rPr>
          <w:spacing w:val="-1"/>
        </w:rPr>
        <w:t xml:space="preserve"> </w:t>
      </w:r>
      <w:r>
        <w:t>products down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hyperlink r:id="rId325">
        <w:r>
          <w:t>wasted,</w:t>
        </w:r>
        <w:r>
          <w:rPr>
            <w:spacing w:val="2"/>
          </w:rPr>
          <w:t xml:space="preserve"> </w:t>
        </w:r>
      </w:hyperlink>
      <w:r>
        <w:t>resulting</w:t>
      </w:r>
      <w:r>
        <w:rPr>
          <w:spacing w:val="-3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loss.</w:t>
      </w:r>
    </w:p>
    <w:p w:rsidR="0038421A" w:rsidRDefault="0038421A" w:rsidP="0038421A">
      <w:pPr>
        <w:spacing w:line="360" w:lineRule="auto"/>
        <w:jc w:val="both"/>
        <w:sectPr w:rsidR="0038421A">
          <w:pgSz w:w="12240" w:h="15840"/>
          <w:pgMar w:top="1380" w:right="1320" w:bottom="280" w:left="1340" w:header="720" w:footer="720" w:gutter="0"/>
          <w:cols w:space="720"/>
        </w:sectPr>
      </w:pPr>
    </w:p>
    <w:p w:rsidR="0038421A" w:rsidRDefault="0038421A" w:rsidP="0038421A">
      <w:pPr>
        <w:pStyle w:val="BodyText"/>
        <w:spacing w:before="74" w:line="360" w:lineRule="auto"/>
        <w:ind w:left="100" w:right="114"/>
        <w:jc w:val="both"/>
      </w:pPr>
      <w:r>
        <w:lastRenderedPageBreak/>
        <w:t>Shelf life depends on the degradation mechanism of the specific product. Most can be influenced</w:t>
      </w:r>
      <w:r>
        <w:rPr>
          <w:spacing w:val="-57"/>
        </w:rPr>
        <w:t xml:space="preserve"> </w:t>
      </w:r>
      <w:r>
        <w:t xml:space="preserve">by several factors: exposure to </w:t>
      </w:r>
      <w:hyperlink r:id="rId326">
        <w:r>
          <w:t xml:space="preserve">light, </w:t>
        </w:r>
      </w:hyperlink>
      <w:hyperlink r:id="rId327">
        <w:r>
          <w:t xml:space="preserve">heat, </w:t>
        </w:r>
      </w:hyperlink>
      <w:proofErr w:type="gramStart"/>
      <w:r>
        <w:t xml:space="preserve">moisture, transmission of </w:t>
      </w:r>
      <w:hyperlink r:id="rId328">
        <w:r>
          <w:t>gas</w:t>
        </w:r>
      </w:hyperlink>
      <w:r>
        <w:t xml:space="preserve">es, mechanical </w:t>
      </w:r>
      <w:hyperlink r:id="rId329">
        <w:r>
          <w:t xml:space="preserve">stress </w:t>
        </w:r>
      </w:hyperlink>
      <w:r>
        <w:t>and</w:t>
      </w:r>
      <w:proofErr w:type="gramEnd"/>
      <w:r>
        <w:rPr>
          <w:spacing w:val="1"/>
        </w:rPr>
        <w:t xml:space="preserve"> </w:t>
      </w:r>
      <w:r>
        <w:t>contamination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micro-organisms.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mathematically</w:t>
      </w:r>
      <w:r>
        <w:rPr>
          <w:spacing w:val="1"/>
        </w:rPr>
        <w:t xml:space="preserve"> </w:t>
      </w:r>
      <w:proofErr w:type="spellStart"/>
      <w:r>
        <w:t>modelled</w:t>
      </w:r>
      <w:proofErr w:type="spellEnd"/>
      <w:r>
        <w:rPr>
          <w:spacing w:val="17"/>
        </w:rPr>
        <w:t xml:space="preserve"> </w:t>
      </w:r>
      <w:r>
        <w:t>around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parameter</w:t>
      </w:r>
      <w:r>
        <w:rPr>
          <w:spacing w:val="17"/>
        </w:rPr>
        <w:t xml:space="preserve"> </w:t>
      </w:r>
      <w:r>
        <w:t>(concentration</w:t>
      </w:r>
      <w:r>
        <w:rPr>
          <w:spacing w:val="18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chemical</w:t>
      </w:r>
      <w:r>
        <w:rPr>
          <w:spacing w:val="20"/>
        </w:rPr>
        <w:t xml:space="preserve"> </w:t>
      </w:r>
      <w:r>
        <w:t>compound,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microbiological</w:t>
      </w:r>
      <w:r>
        <w:rPr>
          <w:spacing w:val="18"/>
        </w:rPr>
        <w:t xml:space="preserve"> </w:t>
      </w:r>
      <w:r>
        <w:t>index,</w:t>
      </w:r>
      <w:r>
        <w:rPr>
          <w:spacing w:val="-58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moisture</w:t>
      </w:r>
      <w:r>
        <w:rPr>
          <w:spacing w:val="-1"/>
        </w:rPr>
        <w:t xml:space="preserve"> </w:t>
      </w:r>
      <w:r>
        <w:t>content).</w:t>
      </w:r>
    </w:p>
    <w:p w:rsidR="0038421A" w:rsidRDefault="0038421A" w:rsidP="0038421A">
      <w:pPr>
        <w:pStyle w:val="BodyText"/>
        <w:spacing w:before="4"/>
      </w:pPr>
    </w:p>
    <w:p w:rsidR="0038421A" w:rsidRDefault="0038421A" w:rsidP="0038421A">
      <w:pPr>
        <w:pStyle w:val="BodyText"/>
        <w:spacing w:line="360" w:lineRule="auto"/>
        <w:ind w:left="100" w:right="119"/>
        <w:jc w:val="both"/>
      </w:pPr>
      <w:r>
        <w:t>For some foods, health issues are important in determining shelf life. Bacterial contaminants are</w:t>
      </w:r>
      <w:r>
        <w:rPr>
          <w:spacing w:val="1"/>
        </w:rPr>
        <w:t xml:space="preserve"> </w:t>
      </w:r>
      <w:r>
        <w:t>ubiquitous, and foods left unused too long will often be contaminated by substantial amounts of</w:t>
      </w:r>
      <w:r>
        <w:rPr>
          <w:spacing w:val="1"/>
        </w:rPr>
        <w:t xml:space="preserve"> </w:t>
      </w:r>
      <w:r>
        <w:t xml:space="preserve">bacterial colonies and become dangerous to eat, leading to </w:t>
      </w:r>
      <w:hyperlink r:id="rId330">
        <w:r>
          <w:t xml:space="preserve">food poisoning. </w:t>
        </w:r>
      </w:hyperlink>
      <w:r>
        <w:t>However, shelf life</w:t>
      </w:r>
      <w:r>
        <w:rPr>
          <w:spacing w:val="1"/>
        </w:rPr>
        <w:t xml:space="preserve"> </w:t>
      </w:r>
      <w:r>
        <w:t>alone is not an accurate indicator of how long the food can safely be stored. For example,</w:t>
      </w:r>
      <w:r>
        <w:rPr>
          <w:spacing w:val="1"/>
        </w:rPr>
        <w:t xml:space="preserve"> </w:t>
      </w:r>
      <w:r>
        <w:t>pasteurized milk can remain fresh for five days after its sell-by date if it is refrigerated properly.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contrast, if milk already</w:t>
      </w:r>
      <w:r>
        <w:rPr>
          <w:spacing w:val="-3"/>
        </w:rPr>
        <w:t xml:space="preserve"> </w:t>
      </w:r>
      <w:r>
        <w:t>has harmful bacteria, the</w:t>
      </w:r>
      <w:r>
        <w:rPr>
          <w:spacing w:val="-2"/>
        </w:rPr>
        <w:t xml:space="preserve"> </w:t>
      </w:r>
      <w:r>
        <w:t>use-by</w:t>
      </w:r>
      <w:r>
        <w:rPr>
          <w:spacing w:val="-5"/>
        </w:rPr>
        <w:t xml:space="preserve"> </w:t>
      </w:r>
      <w:r>
        <w:t>dates become irrelevant.</w:t>
      </w:r>
    </w:p>
    <w:p w:rsidR="0038421A" w:rsidRDefault="0038421A" w:rsidP="0038421A">
      <w:pPr>
        <w:pStyle w:val="BodyText"/>
        <w:spacing w:before="6"/>
      </w:pPr>
    </w:p>
    <w:p w:rsidR="0038421A" w:rsidRDefault="0038421A" w:rsidP="0038421A">
      <w:pPr>
        <w:pStyle w:val="BodyText"/>
        <w:spacing w:line="360" w:lineRule="auto"/>
        <w:ind w:left="100" w:right="114"/>
        <w:jc w:val="both"/>
      </w:pPr>
      <w:r>
        <w:t>The expiration date of pharmaceuticals specifies the date the manufacturer guarantees the full</w:t>
      </w:r>
      <w:r>
        <w:rPr>
          <w:spacing w:val="1"/>
        </w:rPr>
        <w:t xml:space="preserve"> </w:t>
      </w:r>
      <w:r>
        <w:t>potency and safety of a drug. Most medications continue to be effective and safe for a time after</w:t>
      </w:r>
      <w:r>
        <w:rPr>
          <w:spacing w:val="1"/>
        </w:rPr>
        <w:t xml:space="preserve"> </w:t>
      </w:r>
      <w:r>
        <w:t>the expiration date. A rare exception is a case of renal tubular acidosis purportedly caused by</w:t>
      </w:r>
      <w:r>
        <w:rPr>
          <w:spacing w:val="1"/>
        </w:rPr>
        <w:t xml:space="preserve"> </w:t>
      </w:r>
      <w:r>
        <w:t xml:space="preserve">expired </w:t>
      </w:r>
      <w:hyperlink r:id="rId331">
        <w:r>
          <w:t xml:space="preserve">tetracycline. </w:t>
        </w:r>
      </w:hyperlink>
      <w:r>
        <w:t>A study conducted by the U.S. Food and Drug Administration covered over</w:t>
      </w:r>
      <w:r>
        <w:rPr>
          <w:spacing w:val="1"/>
        </w:rPr>
        <w:t xml:space="preserve"> </w:t>
      </w:r>
      <w:r>
        <w:t>100 drugs, prescription and over-the-counter. The study showed that about 90% of them were</w:t>
      </w:r>
      <w:r>
        <w:rPr>
          <w:spacing w:val="1"/>
        </w:rPr>
        <w:t xml:space="preserve"> </w:t>
      </w:r>
      <w:r>
        <w:t>safe and effective as long as 15 years past their expiration dates. Joel Davis, a former FDA</w:t>
      </w:r>
      <w:r>
        <w:rPr>
          <w:spacing w:val="1"/>
        </w:rPr>
        <w:t xml:space="preserve"> </w:t>
      </w:r>
      <w:r>
        <w:t>expiration-date compliance chief, said that with a handful of exceptions - notably nitroglycerin,</w:t>
      </w:r>
      <w:r>
        <w:rPr>
          <w:spacing w:val="1"/>
        </w:rPr>
        <w:t xml:space="preserve"> </w:t>
      </w:r>
      <w:r>
        <w:t>insulin</w:t>
      </w:r>
      <w:r>
        <w:rPr>
          <w:spacing w:val="-1"/>
        </w:rPr>
        <w:t xml:space="preserve"> </w:t>
      </w:r>
      <w:r>
        <w:t>and some liquid antibiotics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most expired drugs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probably</w:t>
      </w:r>
      <w:r>
        <w:rPr>
          <w:spacing w:val="-5"/>
        </w:rPr>
        <w:t xml:space="preserve"> </w:t>
      </w:r>
      <w:r>
        <w:t>effective.</w:t>
      </w:r>
    </w:p>
    <w:p w:rsidR="0038421A" w:rsidRDefault="0038421A" w:rsidP="0038421A">
      <w:pPr>
        <w:pStyle w:val="BodyText"/>
        <w:spacing w:before="3"/>
      </w:pPr>
    </w:p>
    <w:p w:rsidR="0038421A" w:rsidRDefault="0038421A" w:rsidP="0038421A">
      <w:pPr>
        <w:pStyle w:val="BodyText"/>
        <w:spacing w:line="360" w:lineRule="auto"/>
        <w:ind w:left="100" w:right="114"/>
        <w:jc w:val="both"/>
      </w:pPr>
      <w:r>
        <w:t>Shelf life is not significantly studied during drug development, and drug manufacturers have</w:t>
      </w:r>
      <w:r>
        <w:rPr>
          <w:spacing w:val="1"/>
        </w:rPr>
        <w:t xml:space="preserve"> </w:t>
      </w:r>
      <w:r>
        <w:t>economic and liability incentives to specify shorter shelf lives so that consumers are encouraged</w:t>
      </w:r>
      <w:r>
        <w:rPr>
          <w:spacing w:val="1"/>
        </w:rPr>
        <w:t xml:space="preserve"> </w:t>
      </w:r>
      <w:r>
        <w:t xml:space="preserve">to discard and repurchase products. One major exception is the </w:t>
      </w:r>
      <w:hyperlink r:id="rId332">
        <w:r>
          <w:t>Shelf Life Extension Program</w:t>
        </w:r>
      </w:hyperlink>
      <w:r>
        <w:rPr>
          <w:spacing w:val="1"/>
        </w:rPr>
        <w:t xml:space="preserve"> </w:t>
      </w:r>
      <w:r>
        <w:t xml:space="preserve">(SLEP) of the </w:t>
      </w:r>
      <w:hyperlink r:id="rId333">
        <w:r>
          <w:t xml:space="preserve">U.S. Department of Defense </w:t>
        </w:r>
      </w:hyperlink>
      <w:r>
        <w:t>(</w:t>
      </w:r>
      <w:proofErr w:type="spellStart"/>
      <w:proofErr w:type="gramStart"/>
      <w:r>
        <w:t>DoD</w:t>
      </w:r>
      <w:proofErr w:type="spellEnd"/>
      <w:proofErr w:type="gramEnd"/>
      <w:r>
        <w:t>), which commissioned a major study of drug</w:t>
      </w:r>
      <w:r>
        <w:rPr>
          <w:spacing w:val="1"/>
        </w:rPr>
        <w:t xml:space="preserve"> </w:t>
      </w:r>
      <w:r>
        <w:t xml:space="preserve">efficacy from the FDA starting in the mid-1980s. One criticism is that the U.S. </w:t>
      </w:r>
      <w:hyperlink r:id="rId334">
        <w:r>
          <w:t>Food and Drug</w:t>
        </w:r>
      </w:hyperlink>
      <w:r>
        <w:rPr>
          <w:spacing w:val="1"/>
        </w:rPr>
        <w:t xml:space="preserve"> </w:t>
      </w:r>
      <w:hyperlink r:id="rId335">
        <w:r>
          <w:t xml:space="preserve">Administration </w:t>
        </w:r>
      </w:hyperlink>
      <w:r>
        <w:t>(FDA) refused to issue guidelines based on SLEP research for normal marketing</w:t>
      </w:r>
      <w:r>
        <w:rPr>
          <w:spacing w:val="1"/>
        </w:rPr>
        <w:t xml:space="preserve"> </w:t>
      </w:r>
      <w:r>
        <w:t>of pharmaceuticals even though the FDA performed the study. The SLEP and FDA signed a</w:t>
      </w:r>
      <w:r>
        <w:rPr>
          <w:spacing w:val="1"/>
        </w:rPr>
        <w:t xml:space="preserve"> </w:t>
      </w:r>
      <w:r>
        <w:t>memorandum that scientific data could not be shared with the public, public health departments,</w:t>
      </w:r>
      <w:r>
        <w:rPr>
          <w:spacing w:val="1"/>
        </w:rPr>
        <w:t xml:space="preserve"> </w:t>
      </w:r>
      <w:r>
        <w:t>other government agencies, and drug manufacturers. State and local programs are not permitted</w:t>
      </w:r>
      <w:r>
        <w:rPr>
          <w:spacing w:val="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participate.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failure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share</w:t>
      </w:r>
      <w:r>
        <w:rPr>
          <w:spacing w:val="24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has</w:t>
      </w:r>
      <w:r>
        <w:rPr>
          <w:spacing w:val="25"/>
        </w:rPr>
        <w:t xml:space="preserve"> </w:t>
      </w:r>
      <w:r>
        <w:t>caused</w:t>
      </w:r>
      <w:r>
        <w:rPr>
          <w:spacing w:val="25"/>
        </w:rPr>
        <w:t xml:space="preserve"> </w:t>
      </w:r>
      <w:r>
        <w:t>foreign</w:t>
      </w:r>
      <w:r>
        <w:rPr>
          <w:spacing w:val="25"/>
        </w:rPr>
        <w:t xml:space="preserve"> </w:t>
      </w:r>
      <w:r>
        <w:t>governments</w:t>
      </w:r>
      <w:r>
        <w:rPr>
          <w:spacing w:val="28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refuse</w:t>
      </w:r>
      <w:r>
        <w:rPr>
          <w:spacing w:val="23"/>
        </w:rPr>
        <w:t xml:space="preserve"> </w:t>
      </w:r>
      <w:r>
        <w:t>donations</w:t>
      </w:r>
      <w:r>
        <w:rPr>
          <w:spacing w:val="25"/>
        </w:rPr>
        <w:t xml:space="preserve"> </w:t>
      </w:r>
      <w:r>
        <w:t>of</w:t>
      </w:r>
    </w:p>
    <w:p w:rsidR="0038421A" w:rsidRDefault="0038421A" w:rsidP="0038421A">
      <w:pPr>
        <w:spacing w:line="360" w:lineRule="auto"/>
        <w:jc w:val="both"/>
        <w:sectPr w:rsidR="0038421A">
          <w:pgSz w:w="12240" w:h="15840"/>
          <w:pgMar w:top="1360" w:right="1320" w:bottom="280" w:left="1340" w:header="720" w:footer="720" w:gutter="0"/>
          <w:cols w:space="720"/>
        </w:sectPr>
      </w:pPr>
    </w:p>
    <w:p w:rsidR="0038421A" w:rsidRDefault="0038421A" w:rsidP="0038421A">
      <w:pPr>
        <w:pStyle w:val="BodyText"/>
        <w:spacing w:before="74" w:line="360" w:lineRule="auto"/>
        <w:ind w:left="100" w:right="113"/>
        <w:jc w:val="both"/>
      </w:pPr>
      <w:proofErr w:type="gramStart"/>
      <w:r>
        <w:lastRenderedPageBreak/>
        <w:t>expired</w:t>
      </w:r>
      <w:proofErr w:type="gramEnd"/>
      <w:r>
        <w:t xml:space="preserve"> medications. One exception occurred during the 2010</w:t>
      </w:r>
      <w:r>
        <w:rPr>
          <w:spacing w:val="60"/>
        </w:rPr>
        <w:t xml:space="preserve"> </w:t>
      </w:r>
      <w:hyperlink r:id="rId336">
        <w:r>
          <w:t>Swine Flu Epidemic</w:t>
        </w:r>
      </w:hyperlink>
      <w:r>
        <w:t xml:space="preserve"> when the</w:t>
      </w:r>
      <w:r>
        <w:rPr>
          <w:spacing w:val="1"/>
        </w:rPr>
        <w:t xml:space="preserve"> </w:t>
      </w:r>
      <w:r>
        <w:t xml:space="preserve">FDA authorized expired </w:t>
      </w:r>
      <w:hyperlink r:id="rId337">
        <w:proofErr w:type="spellStart"/>
        <w:r>
          <w:t>Tamiflu</w:t>
        </w:r>
        <w:proofErr w:type="spellEnd"/>
        <w:r>
          <w:t xml:space="preserve"> </w:t>
        </w:r>
      </w:hyperlink>
      <w:r>
        <w:t>based on SLEP Data. The SLEP discovered that drugs such as</w:t>
      </w:r>
      <w:r>
        <w:rPr>
          <w:spacing w:val="1"/>
        </w:rPr>
        <w:t xml:space="preserve"> </w:t>
      </w:r>
      <w:hyperlink r:id="rId338">
        <w:proofErr w:type="spellStart"/>
        <w:r>
          <w:t>Cipro</w:t>
        </w:r>
        <w:proofErr w:type="spellEnd"/>
        <w:r>
          <w:t xml:space="preserve"> </w:t>
        </w:r>
      </w:hyperlink>
      <w:r>
        <w:t>remained effective nine years after their shelf life, and, as a cost-saving measure, the US</w:t>
      </w:r>
      <w:r>
        <w:rPr>
          <w:spacing w:val="1"/>
        </w:rPr>
        <w:t xml:space="preserve"> </w:t>
      </w:r>
      <w:r>
        <w:t>military routinely uses a wide range of SLEP tested products past their official shelf life if drugs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 stored properly.</w:t>
      </w:r>
    </w:p>
    <w:p w:rsidR="0038421A" w:rsidRDefault="0038421A" w:rsidP="0038421A">
      <w:pPr>
        <w:pStyle w:val="BodyText"/>
        <w:spacing w:before="4"/>
      </w:pPr>
    </w:p>
    <w:p w:rsidR="0038421A" w:rsidRDefault="00F86290" w:rsidP="0038421A">
      <w:pPr>
        <w:pStyle w:val="BodyText"/>
        <w:spacing w:line="360" w:lineRule="auto"/>
        <w:ind w:left="100" w:right="118"/>
        <w:jc w:val="both"/>
      </w:pPr>
      <w:hyperlink r:id="rId339">
        <w:r w:rsidR="0038421A">
          <w:t xml:space="preserve">Preservatives </w:t>
        </w:r>
      </w:hyperlink>
      <w:r w:rsidR="0038421A">
        <w:t xml:space="preserve">and </w:t>
      </w:r>
      <w:hyperlink r:id="rId340">
        <w:r w:rsidR="0038421A">
          <w:t xml:space="preserve">antioxidants </w:t>
        </w:r>
      </w:hyperlink>
      <w:r w:rsidR="0038421A">
        <w:t>may be incorporated into some food and drug products to extend</w:t>
      </w:r>
      <w:r w:rsidR="0038421A">
        <w:rPr>
          <w:spacing w:val="1"/>
        </w:rPr>
        <w:t xml:space="preserve"> </w:t>
      </w:r>
      <w:r w:rsidR="0038421A">
        <w:t xml:space="preserve">their shelf life. Some companies use </w:t>
      </w:r>
      <w:hyperlink r:id="rId341">
        <w:r w:rsidR="0038421A">
          <w:t>induction sealing</w:t>
        </w:r>
      </w:hyperlink>
      <w:r w:rsidR="0038421A">
        <w:t xml:space="preserve"> and </w:t>
      </w:r>
      <w:hyperlink r:id="rId342">
        <w:r w:rsidR="0038421A">
          <w:t>vacuum</w:t>
        </w:r>
      </w:hyperlink>
      <w:r w:rsidR="0038421A">
        <w:t>/oxygen-barrier pouches to</w:t>
      </w:r>
      <w:r w:rsidR="0038421A">
        <w:rPr>
          <w:spacing w:val="1"/>
        </w:rPr>
        <w:t xml:space="preserve"> </w:t>
      </w:r>
      <w:r w:rsidR="0038421A">
        <w:t>assist</w:t>
      </w:r>
      <w:r w:rsidR="0038421A">
        <w:rPr>
          <w:spacing w:val="-1"/>
        </w:rPr>
        <w:t xml:space="preserve"> </w:t>
      </w:r>
      <w:r w:rsidR="0038421A">
        <w:t>in the extension of</w:t>
      </w:r>
      <w:r w:rsidR="0038421A">
        <w:rPr>
          <w:spacing w:val="-3"/>
        </w:rPr>
        <w:t xml:space="preserve"> </w:t>
      </w:r>
      <w:r w:rsidR="0038421A">
        <w:t>the shelf life</w:t>
      </w:r>
      <w:r w:rsidR="0038421A">
        <w:rPr>
          <w:spacing w:val="-3"/>
        </w:rPr>
        <w:t xml:space="preserve"> </w:t>
      </w:r>
      <w:r w:rsidR="0038421A">
        <w:t>of their products where</w:t>
      </w:r>
      <w:r w:rsidR="0038421A">
        <w:rPr>
          <w:spacing w:val="-2"/>
        </w:rPr>
        <w:t xml:space="preserve"> </w:t>
      </w:r>
      <w:r w:rsidR="0038421A">
        <w:t>oxygen causes the loss.</w:t>
      </w:r>
    </w:p>
    <w:p w:rsidR="0038421A" w:rsidRDefault="0038421A" w:rsidP="0038421A">
      <w:pPr>
        <w:pStyle w:val="BodyText"/>
        <w:spacing w:before="4"/>
      </w:pPr>
    </w:p>
    <w:p w:rsidR="0038421A" w:rsidRDefault="0038421A" w:rsidP="0038421A">
      <w:pPr>
        <w:pStyle w:val="BodyText"/>
        <w:spacing w:before="1"/>
        <w:ind w:left="100"/>
        <w:jc w:val="both"/>
      </w:pPr>
      <w:r>
        <w:t>The</w:t>
      </w:r>
      <w:r>
        <w:rPr>
          <w:spacing w:val="-3"/>
        </w:rPr>
        <w:t xml:space="preserve"> </w:t>
      </w:r>
      <w:proofErr w:type="spellStart"/>
      <w:r>
        <w:t>DoD</w:t>
      </w:r>
      <w:proofErr w:type="spellEnd"/>
      <w:r>
        <w:rPr>
          <w:spacing w:val="-2"/>
        </w:rPr>
        <w:t xml:space="preserve"> </w:t>
      </w:r>
      <w:r>
        <w:t>Shelf-Life</w:t>
      </w:r>
      <w:r>
        <w:rPr>
          <w:spacing w:val="-2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defines shelf-life</w:t>
      </w:r>
      <w:r>
        <w:rPr>
          <w:spacing w:val="-1"/>
        </w:rPr>
        <w:t xml:space="preserve"> </w:t>
      </w:r>
      <w:r>
        <w:t>as,</w:t>
      </w:r>
    </w:p>
    <w:p w:rsidR="0038421A" w:rsidRDefault="0038421A" w:rsidP="0038421A">
      <w:pPr>
        <w:pStyle w:val="BodyText"/>
        <w:spacing w:before="3"/>
        <w:rPr>
          <w:sz w:val="36"/>
        </w:rPr>
      </w:pPr>
    </w:p>
    <w:p w:rsidR="0038421A" w:rsidRDefault="0038421A" w:rsidP="0038421A">
      <w:pPr>
        <w:pStyle w:val="BodyText"/>
        <w:spacing w:line="360" w:lineRule="auto"/>
        <w:ind w:left="100" w:right="115"/>
        <w:jc w:val="both"/>
      </w:pPr>
      <w:r>
        <w:t>The</w:t>
      </w:r>
      <w:r>
        <w:rPr>
          <w:spacing w:val="23"/>
        </w:rPr>
        <w:t xml:space="preserve"> </w:t>
      </w:r>
      <w:r>
        <w:t>total</w:t>
      </w:r>
      <w:r>
        <w:rPr>
          <w:spacing w:val="25"/>
        </w:rPr>
        <w:t xml:space="preserve"> </w:t>
      </w:r>
      <w:r>
        <w:t>period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time</w:t>
      </w:r>
      <w:r>
        <w:rPr>
          <w:spacing w:val="26"/>
        </w:rPr>
        <w:t xml:space="preserve"> </w:t>
      </w:r>
      <w:r>
        <w:t>beginning</w:t>
      </w:r>
      <w:r>
        <w:rPr>
          <w:spacing w:val="25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date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manufacture,</w:t>
      </w:r>
      <w:r>
        <w:rPr>
          <w:spacing w:val="28"/>
        </w:rPr>
        <w:t xml:space="preserve"> </w:t>
      </w:r>
      <w:r>
        <w:t>date</w:t>
      </w:r>
      <w:r>
        <w:rPr>
          <w:spacing w:val="24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cure</w:t>
      </w:r>
      <w:r>
        <w:rPr>
          <w:spacing w:val="26"/>
        </w:rPr>
        <w:t xml:space="preserve"> </w:t>
      </w:r>
      <w:r>
        <w:t>(for</w:t>
      </w:r>
      <w:r>
        <w:rPr>
          <w:spacing w:val="27"/>
        </w:rPr>
        <w:t xml:space="preserve"> </w:t>
      </w:r>
      <w:r>
        <w:t>elastomeric</w:t>
      </w:r>
      <w:r>
        <w:rPr>
          <w:spacing w:val="-58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rubber</w:t>
      </w:r>
      <w:r>
        <w:rPr>
          <w:spacing w:val="14"/>
        </w:rPr>
        <w:t xml:space="preserve"> </w:t>
      </w:r>
      <w:r>
        <w:t>products</w:t>
      </w:r>
      <w:r>
        <w:rPr>
          <w:spacing w:val="16"/>
        </w:rPr>
        <w:t xml:space="preserve"> </w:t>
      </w:r>
      <w:r>
        <w:t>only),</w:t>
      </w:r>
      <w:r>
        <w:rPr>
          <w:spacing w:val="15"/>
        </w:rPr>
        <w:t xml:space="preserve"> </w:t>
      </w:r>
      <w:r>
        <w:t>date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assembly,</w:t>
      </w:r>
      <w:r>
        <w:rPr>
          <w:spacing w:val="17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date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pack</w:t>
      </w:r>
      <w:r>
        <w:rPr>
          <w:spacing w:val="15"/>
        </w:rPr>
        <w:t xml:space="preserve"> </w:t>
      </w:r>
      <w:r>
        <w:t>(subsistence</w:t>
      </w:r>
      <w:r>
        <w:rPr>
          <w:spacing w:val="14"/>
        </w:rPr>
        <w:t xml:space="preserve"> </w:t>
      </w:r>
      <w:r>
        <w:t>only),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terminated</w:t>
      </w:r>
      <w:r>
        <w:rPr>
          <w:spacing w:val="-58"/>
        </w:rPr>
        <w:t xml:space="preserve"> </w:t>
      </w:r>
      <w:r>
        <w:t>by the date by which an item must be used (expiration date) or subjected to inspection, test,</w:t>
      </w:r>
      <w:r>
        <w:rPr>
          <w:spacing w:val="1"/>
        </w:rPr>
        <w:t xml:space="preserve"> </w:t>
      </w:r>
      <w:r>
        <w:t>restoration, or disposal action; or after inspection/laboratory test/restorative action that an item</w:t>
      </w:r>
      <w:r>
        <w:rPr>
          <w:spacing w:val="1"/>
        </w:rPr>
        <w:t xml:space="preserve"> </w:t>
      </w:r>
      <w:r>
        <w:t>may remain in the combined wholesale (including manufacture's) and retail storage systems and</w:t>
      </w:r>
      <w:r>
        <w:rPr>
          <w:spacing w:val="1"/>
        </w:rPr>
        <w:t xml:space="preserve"> </w:t>
      </w:r>
      <w:r>
        <w:t>still be suitable for issue or use by the end user. Shelf-life is not to be confused with service-life</w:t>
      </w:r>
      <w:r>
        <w:rPr>
          <w:spacing w:val="1"/>
        </w:rPr>
        <w:t xml:space="preserve"> </w:t>
      </w:r>
      <w:r>
        <w:t>(defined as, A general term used to quantify the average or standard life expectancy of an item or</w:t>
      </w:r>
      <w:r>
        <w:rPr>
          <w:spacing w:val="-57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use.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shelf-life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unpacked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introduced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mission</w:t>
      </w:r>
      <w:r>
        <w:rPr>
          <w:spacing w:val="1"/>
        </w:rPr>
        <w:t xml:space="preserve"> </w:t>
      </w:r>
      <w:r>
        <w:t>requirements,</w:t>
      </w:r>
      <w:r>
        <w:rPr>
          <w:spacing w:val="1"/>
        </w:rPr>
        <w:t xml:space="preserve"> </w:t>
      </w:r>
      <w:r>
        <w:t>installed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application,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merely</w:t>
      </w:r>
      <w:r>
        <w:rPr>
          <w:spacing w:val="1"/>
        </w:rPr>
        <w:t xml:space="preserve"> </w:t>
      </w:r>
      <w:r>
        <w:t>left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storage,</w:t>
      </w:r>
      <w:r>
        <w:rPr>
          <w:spacing w:val="1"/>
        </w:rPr>
        <w:t xml:space="preserve"> </w:t>
      </w:r>
      <w:r>
        <w:t>placed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pre-</w:t>
      </w:r>
      <w:r>
        <w:rPr>
          <w:spacing w:val="1"/>
        </w:rPr>
        <w:t xml:space="preserve"> </w:t>
      </w:r>
      <w:r>
        <w:t>expended</w:t>
      </w:r>
      <w:r>
        <w:rPr>
          <w:spacing w:val="-1"/>
        </w:rPr>
        <w:t xml:space="preserve"> </w:t>
      </w:r>
      <w:r>
        <w:t>bins, or</w:t>
      </w:r>
      <w:r>
        <w:rPr>
          <w:spacing w:val="-1"/>
        </w:rPr>
        <w:t xml:space="preserve"> </w:t>
      </w:r>
      <w:r>
        <w:t>held as</w:t>
      </w:r>
      <w:r>
        <w:rPr>
          <w:spacing w:val="3"/>
        </w:rPr>
        <w:t xml:space="preserve"> </w:t>
      </w:r>
      <w:hyperlink r:id="rId343">
        <w:r>
          <w:t>bench</w:t>
        </w:r>
        <w:r>
          <w:rPr>
            <w:spacing w:val="-1"/>
          </w:rPr>
          <w:t xml:space="preserve"> </w:t>
        </w:r>
        <w:r>
          <w:t>stock,</w:t>
        </w:r>
      </w:hyperlink>
      <w:r>
        <w:t xml:space="preserve"> shelf-life</w:t>
      </w:r>
      <w:r>
        <w:rPr>
          <w:spacing w:val="-2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stops and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begins).</w:t>
      </w:r>
    </w:p>
    <w:p w:rsidR="0038421A" w:rsidRDefault="0038421A" w:rsidP="0038421A">
      <w:pPr>
        <w:pStyle w:val="BodyText"/>
        <w:spacing w:before="6"/>
      </w:pPr>
    </w:p>
    <w:p w:rsidR="0038421A" w:rsidRDefault="0038421A" w:rsidP="0038421A">
      <w:pPr>
        <w:pStyle w:val="BodyText"/>
        <w:spacing w:line="360" w:lineRule="auto"/>
        <w:ind w:left="100" w:right="117"/>
        <w:jc w:val="both"/>
      </w:pPr>
      <w:r>
        <w:t>Shelf life is often specified in conjunction with a specific product, package, and distribution</w:t>
      </w:r>
      <w:r>
        <w:rPr>
          <w:spacing w:val="1"/>
        </w:rPr>
        <w:t xml:space="preserve"> </w:t>
      </w:r>
      <w:r>
        <w:t xml:space="preserve">system. For example, an </w:t>
      </w:r>
      <w:hyperlink r:id="rId344">
        <w:r>
          <w:t xml:space="preserve">MRE </w:t>
        </w:r>
      </w:hyperlink>
      <w:hyperlink r:id="rId345">
        <w:r>
          <w:t xml:space="preserve">field ration </w:t>
        </w:r>
      </w:hyperlink>
      <w:r>
        <w:t>is designed to have a shelf life of three years at 80 °F</w:t>
      </w:r>
      <w:r>
        <w:rPr>
          <w:spacing w:val="1"/>
        </w:rPr>
        <w:t xml:space="preserve"> </w:t>
      </w:r>
      <w:r>
        <w:t>(27</w:t>
      </w:r>
      <w:r>
        <w:rPr>
          <w:spacing w:val="-2"/>
        </w:rPr>
        <w:t xml:space="preserve"> </w:t>
      </w:r>
      <w:r>
        <w:t>°C) and six</w:t>
      </w:r>
      <w:r>
        <w:rPr>
          <w:spacing w:val="2"/>
        </w:rPr>
        <w:t xml:space="preserve"> </w:t>
      </w:r>
      <w:r>
        <w:t>months at 100</w:t>
      </w:r>
      <w:r>
        <w:rPr>
          <w:spacing w:val="2"/>
        </w:rPr>
        <w:t xml:space="preserve"> </w:t>
      </w:r>
      <w:r>
        <w:t>°F</w:t>
      </w:r>
      <w:r>
        <w:rPr>
          <w:spacing w:val="-2"/>
        </w:rPr>
        <w:t xml:space="preserve"> </w:t>
      </w:r>
      <w:r>
        <w:t>(38 °C).</w:t>
      </w:r>
    </w:p>
    <w:p w:rsidR="0038421A" w:rsidRDefault="0038421A" w:rsidP="0038421A">
      <w:pPr>
        <w:pStyle w:val="BodyText"/>
        <w:spacing w:before="5"/>
      </w:pPr>
    </w:p>
    <w:p w:rsidR="0038421A" w:rsidRDefault="0038421A" w:rsidP="0038421A">
      <w:pPr>
        <w:pStyle w:val="Heading3"/>
        <w:jc w:val="both"/>
      </w:pPr>
      <w:r>
        <w:t>Temperature</w:t>
      </w:r>
      <w:r>
        <w:rPr>
          <w:spacing w:val="-3"/>
        </w:rPr>
        <w:t xml:space="preserve"> </w:t>
      </w:r>
      <w:r>
        <w:t>control</w:t>
      </w:r>
    </w:p>
    <w:p w:rsidR="0038421A" w:rsidRDefault="0038421A" w:rsidP="0038421A">
      <w:pPr>
        <w:pStyle w:val="BodyText"/>
        <w:spacing w:before="3"/>
        <w:rPr>
          <w:b/>
        </w:rPr>
      </w:pPr>
    </w:p>
    <w:p w:rsidR="0038421A" w:rsidRDefault="0038421A" w:rsidP="0038421A">
      <w:pPr>
        <w:pStyle w:val="BodyText"/>
        <w:spacing w:before="1" w:line="360" w:lineRule="auto"/>
        <w:ind w:left="100" w:right="118"/>
        <w:jc w:val="both"/>
      </w:pPr>
      <w:r>
        <w:t>Nearly all chemical reactions can occur at normal temperatures (although different reactions</w:t>
      </w:r>
      <w:r>
        <w:rPr>
          <w:spacing w:val="1"/>
        </w:rPr>
        <w:t xml:space="preserve"> </w:t>
      </w:r>
      <w:r>
        <w:t>proceed at different rates). However most reactions are accelerated by high temperatures and the</w:t>
      </w:r>
      <w:r>
        <w:rPr>
          <w:spacing w:val="1"/>
        </w:rPr>
        <w:t xml:space="preserve"> </w:t>
      </w:r>
      <w:r>
        <w:t>degradation of foods and pharmaceuticals is no exception. The same applies to the breakdown of</w:t>
      </w:r>
      <w:r>
        <w:rPr>
          <w:spacing w:val="1"/>
        </w:rPr>
        <w:t xml:space="preserve"> </w:t>
      </w:r>
      <w:r>
        <w:t>many</w:t>
      </w:r>
      <w:r>
        <w:rPr>
          <w:spacing w:val="58"/>
        </w:rPr>
        <w:t xml:space="preserve"> </w:t>
      </w:r>
      <w:r>
        <w:t>chemical</w:t>
      </w:r>
      <w:r>
        <w:rPr>
          <w:spacing w:val="2"/>
        </w:rPr>
        <w:t xml:space="preserve"> </w:t>
      </w:r>
      <w:r>
        <w:t>explosives</w:t>
      </w:r>
      <w:r>
        <w:rPr>
          <w:spacing w:val="2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more</w:t>
      </w:r>
      <w:r>
        <w:rPr>
          <w:spacing w:val="59"/>
        </w:rPr>
        <w:t xml:space="preserve"> </w:t>
      </w:r>
      <w:r>
        <w:t>unstable</w:t>
      </w:r>
      <w:r>
        <w:rPr>
          <w:spacing w:val="3"/>
        </w:rPr>
        <w:t xml:space="preserve"> </w:t>
      </w:r>
      <w:r>
        <w:t>compounds.</w:t>
      </w:r>
      <w:r>
        <w:rPr>
          <w:spacing w:val="7"/>
        </w:rPr>
        <w:t xml:space="preserve"> </w:t>
      </w:r>
      <w:hyperlink r:id="rId346">
        <w:r>
          <w:t>Nitroglycerine</w:t>
        </w:r>
      </w:hyperlink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notorious.</w:t>
      </w:r>
      <w:r>
        <w:rPr>
          <w:spacing w:val="2"/>
        </w:rPr>
        <w:t xml:space="preserve"> </w:t>
      </w:r>
      <w:r>
        <w:t>Old</w:t>
      </w:r>
    </w:p>
    <w:p w:rsidR="0038421A" w:rsidRDefault="0038421A" w:rsidP="0038421A">
      <w:pPr>
        <w:spacing w:line="360" w:lineRule="auto"/>
        <w:jc w:val="both"/>
        <w:sectPr w:rsidR="0038421A">
          <w:pgSz w:w="12240" w:h="15840"/>
          <w:pgMar w:top="1360" w:right="1320" w:bottom="280" w:left="1340" w:header="720" w:footer="720" w:gutter="0"/>
          <w:cols w:space="720"/>
        </w:sectPr>
      </w:pPr>
    </w:p>
    <w:p w:rsidR="0038421A" w:rsidRDefault="00F86290" w:rsidP="0038421A">
      <w:pPr>
        <w:pStyle w:val="BodyText"/>
        <w:spacing w:before="74" w:line="360" w:lineRule="auto"/>
        <w:ind w:left="100" w:right="116"/>
        <w:jc w:val="both"/>
      </w:pPr>
      <w:hyperlink r:id="rId347">
        <w:proofErr w:type="gramStart"/>
        <w:r w:rsidR="0038421A">
          <w:t>explosives</w:t>
        </w:r>
        <w:proofErr w:type="gramEnd"/>
      </w:hyperlink>
      <w:r w:rsidR="0038421A">
        <w:rPr>
          <w:spacing w:val="1"/>
        </w:rPr>
        <w:t xml:space="preserve"> </w:t>
      </w:r>
      <w:r w:rsidR="0038421A">
        <w:t>are</w:t>
      </w:r>
      <w:r w:rsidR="0038421A">
        <w:rPr>
          <w:spacing w:val="1"/>
        </w:rPr>
        <w:t xml:space="preserve"> </w:t>
      </w:r>
      <w:r w:rsidR="0038421A">
        <w:t>thus</w:t>
      </w:r>
      <w:r w:rsidR="0038421A">
        <w:rPr>
          <w:spacing w:val="1"/>
        </w:rPr>
        <w:t xml:space="preserve"> </w:t>
      </w:r>
      <w:r w:rsidR="0038421A">
        <w:t>more</w:t>
      </w:r>
      <w:r w:rsidR="0038421A">
        <w:rPr>
          <w:spacing w:val="1"/>
        </w:rPr>
        <w:t xml:space="preserve"> </w:t>
      </w:r>
      <w:r w:rsidR="0038421A">
        <w:t>dangerous</w:t>
      </w:r>
      <w:r w:rsidR="0038421A">
        <w:rPr>
          <w:spacing w:val="1"/>
        </w:rPr>
        <w:t xml:space="preserve"> </w:t>
      </w:r>
      <w:r w:rsidR="0038421A">
        <w:t>(i.e.</w:t>
      </w:r>
      <w:r w:rsidR="0038421A">
        <w:rPr>
          <w:spacing w:val="1"/>
        </w:rPr>
        <w:t xml:space="preserve"> </w:t>
      </w:r>
      <w:r w:rsidR="0038421A">
        <w:t>liable</w:t>
      </w:r>
      <w:r w:rsidR="0038421A">
        <w:rPr>
          <w:spacing w:val="1"/>
        </w:rPr>
        <w:t xml:space="preserve"> </w:t>
      </w:r>
      <w:r w:rsidR="0038421A">
        <w:t>to</w:t>
      </w:r>
      <w:r w:rsidR="0038421A">
        <w:rPr>
          <w:spacing w:val="1"/>
        </w:rPr>
        <w:t xml:space="preserve"> </w:t>
      </w:r>
      <w:r w:rsidR="0038421A">
        <w:t>be</w:t>
      </w:r>
      <w:r w:rsidR="0038421A">
        <w:rPr>
          <w:spacing w:val="1"/>
        </w:rPr>
        <w:t xml:space="preserve"> </w:t>
      </w:r>
      <w:r w:rsidR="0038421A">
        <w:t>triggered</w:t>
      </w:r>
      <w:r w:rsidR="0038421A">
        <w:rPr>
          <w:spacing w:val="1"/>
        </w:rPr>
        <w:t xml:space="preserve"> </w:t>
      </w:r>
      <w:r w:rsidR="0038421A">
        <w:t>to</w:t>
      </w:r>
      <w:r w:rsidR="0038421A">
        <w:rPr>
          <w:spacing w:val="1"/>
        </w:rPr>
        <w:t xml:space="preserve"> </w:t>
      </w:r>
      <w:r w:rsidR="0038421A">
        <w:t>explode</w:t>
      </w:r>
      <w:r w:rsidR="0038421A">
        <w:rPr>
          <w:spacing w:val="1"/>
        </w:rPr>
        <w:t xml:space="preserve"> </w:t>
      </w:r>
      <w:r w:rsidR="0038421A">
        <w:t>by</w:t>
      </w:r>
      <w:r w:rsidR="0038421A">
        <w:rPr>
          <w:spacing w:val="1"/>
        </w:rPr>
        <w:t xml:space="preserve"> </w:t>
      </w:r>
      <w:r w:rsidR="0038421A">
        <w:t>very</w:t>
      </w:r>
      <w:r w:rsidR="0038421A">
        <w:rPr>
          <w:spacing w:val="1"/>
        </w:rPr>
        <w:t xml:space="preserve"> </w:t>
      </w:r>
      <w:r w:rsidR="0038421A">
        <w:t>small</w:t>
      </w:r>
      <w:r w:rsidR="0038421A">
        <w:rPr>
          <w:spacing w:val="1"/>
        </w:rPr>
        <w:t xml:space="preserve"> </w:t>
      </w:r>
      <w:r w:rsidR="0038421A">
        <w:t xml:space="preserve">disturbances, even trivial jiggling) than more recently manufactured explosives. </w:t>
      </w:r>
      <w:hyperlink r:id="rId348">
        <w:r w:rsidR="0038421A">
          <w:t xml:space="preserve">Rubber </w:t>
        </w:r>
      </w:hyperlink>
      <w:r w:rsidR="0038421A">
        <w:t>products</w:t>
      </w:r>
      <w:r w:rsidR="0038421A">
        <w:rPr>
          <w:spacing w:val="-57"/>
        </w:rPr>
        <w:t xml:space="preserve"> </w:t>
      </w:r>
      <w:r w:rsidR="0038421A">
        <w:t xml:space="preserve">also degrade as </w:t>
      </w:r>
      <w:hyperlink r:id="rId349">
        <w:proofErr w:type="spellStart"/>
        <w:r w:rsidR="0038421A">
          <w:t>sulphur</w:t>
        </w:r>
        <w:proofErr w:type="spellEnd"/>
        <w:r w:rsidR="0038421A">
          <w:t xml:space="preserve"> </w:t>
        </w:r>
      </w:hyperlink>
      <w:hyperlink r:id="rId350">
        <w:r w:rsidR="0038421A">
          <w:t xml:space="preserve">bonds </w:t>
        </w:r>
      </w:hyperlink>
      <w:r w:rsidR="0038421A">
        <w:t xml:space="preserve">induced during </w:t>
      </w:r>
      <w:hyperlink r:id="rId351">
        <w:r w:rsidR="0038421A">
          <w:t xml:space="preserve">vulcanization </w:t>
        </w:r>
      </w:hyperlink>
      <w:r w:rsidR="0038421A">
        <w:t xml:space="preserve">revert; this is why old </w:t>
      </w:r>
      <w:hyperlink r:id="rId352">
        <w:r w:rsidR="0038421A">
          <w:t>rubber bands</w:t>
        </w:r>
      </w:hyperlink>
      <w:r w:rsidR="0038421A">
        <w:rPr>
          <w:spacing w:val="1"/>
        </w:rPr>
        <w:t xml:space="preserve"> </w:t>
      </w:r>
      <w:r w:rsidR="0038421A">
        <w:t>and</w:t>
      </w:r>
      <w:r w:rsidR="0038421A">
        <w:rPr>
          <w:spacing w:val="-1"/>
        </w:rPr>
        <w:t xml:space="preserve"> </w:t>
      </w:r>
      <w:r w:rsidR="0038421A">
        <w:t>other</w:t>
      </w:r>
      <w:r w:rsidR="0038421A">
        <w:rPr>
          <w:spacing w:val="-2"/>
        </w:rPr>
        <w:t xml:space="preserve"> </w:t>
      </w:r>
      <w:r w:rsidR="0038421A">
        <w:t>rubber products soften</w:t>
      </w:r>
      <w:r w:rsidR="0038421A">
        <w:rPr>
          <w:spacing w:val="-1"/>
        </w:rPr>
        <w:t xml:space="preserve"> </w:t>
      </w:r>
      <w:r w:rsidR="0038421A">
        <w:t>and</w:t>
      </w:r>
      <w:r w:rsidR="0038421A">
        <w:rPr>
          <w:spacing w:val="2"/>
        </w:rPr>
        <w:t xml:space="preserve"> </w:t>
      </w:r>
      <w:r w:rsidR="0038421A">
        <w:t>get crispy,</w:t>
      </w:r>
      <w:r w:rsidR="0038421A">
        <w:rPr>
          <w:spacing w:val="2"/>
        </w:rPr>
        <w:t xml:space="preserve"> </w:t>
      </w:r>
      <w:r w:rsidR="0038421A">
        <w:t>and</w:t>
      </w:r>
      <w:r w:rsidR="0038421A">
        <w:rPr>
          <w:spacing w:val="-1"/>
        </w:rPr>
        <w:t xml:space="preserve"> </w:t>
      </w:r>
      <w:r w:rsidR="0038421A">
        <w:t>lose</w:t>
      </w:r>
      <w:r w:rsidR="0038421A">
        <w:rPr>
          <w:spacing w:val="-1"/>
        </w:rPr>
        <w:t xml:space="preserve"> </w:t>
      </w:r>
      <w:r w:rsidR="0038421A">
        <w:t>their</w:t>
      </w:r>
      <w:r w:rsidR="0038421A">
        <w:rPr>
          <w:spacing w:val="-1"/>
        </w:rPr>
        <w:t xml:space="preserve"> </w:t>
      </w:r>
      <w:r w:rsidR="0038421A">
        <w:t>elasticity</w:t>
      </w:r>
      <w:r w:rsidR="0038421A">
        <w:rPr>
          <w:spacing w:val="-3"/>
        </w:rPr>
        <w:t xml:space="preserve"> </w:t>
      </w:r>
      <w:r w:rsidR="0038421A">
        <w:t>as</w:t>
      </w:r>
      <w:r w:rsidR="0038421A">
        <w:rPr>
          <w:spacing w:val="2"/>
        </w:rPr>
        <w:t xml:space="preserve"> </w:t>
      </w:r>
      <w:r w:rsidR="0038421A">
        <w:t>they</w:t>
      </w:r>
      <w:r w:rsidR="0038421A">
        <w:rPr>
          <w:spacing w:val="-4"/>
        </w:rPr>
        <w:t xml:space="preserve"> </w:t>
      </w:r>
      <w:r w:rsidR="0038421A">
        <w:t>age.</w:t>
      </w:r>
    </w:p>
    <w:p w:rsidR="0038421A" w:rsidRDefault="0038421A" w:rsidP="0038421A">
      <w:pPr>
        <w:pStyle w:val="BodyText"/>
        <w:spacing w:before="5"/>
      </w:pPr>
    </w:p>
    <w:p w:rsidR="0038421A" w:rsidRDefault="0038421A" w:rsidP="0038421A">
      <w:pPr>
        <w:pStyle w:val="BodyText"/>
        <w:spacing w:line="360" w:lineRule="auto"/>
        <w:ind w:left="100" w:right="115"/>
        <w:jc w:val="both"/>
      </w:pPr>
      <w:r>
        <w:t>The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quoted</w:t>
      </w:r>
      <w:r>
        <w:rPr>
          <w:spacing w:val="1"/>
        </w:rPr>
        <w:t xml:space="preserve"> </w:t>
      </w:r>
      <w:hyperlink r:id="rId353">
        <w:r>
          <w:t>rule</w:t>
        </w:r>
        <w:r>
          <w:rPr>
            <w:spacing w:val="1"/>
          </w:rPr>
          <w:t xml:space="preserve"> </w:t>
        </w:r>
        <w:r>
          <w:t>of</w:t>
        </w:r>
        <w:r>
          <w:rPr>
            <w:spacing w:val="1"/>
          </w:rPr>
          <w:t xml:space="preserve"> </w:t>
        </w:r>
        <w:r>
          <w:t>thumb</w:t>
        </w:r>
      </w:hyperlink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reactions</w:t>
      </w:r>
      <w:r>
        <w:rPr>
          <w:spacing w:val="1"/>
        </w:rPr>
        <w:t xml:space="preserve"> </w:t>
      </w:r>
      <w:r>
        <w:t>double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10 °C</w:t>
      </w:r>
      <w:r>
        <w:rPr>
          <w:spacing w:val="1"/>
        </w:rPr>
        <w:t xml:space="preserve"> </w:t>
      </w:r>
      <w:r>
        <w:t>(18 °F)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hyperlink r:id="rId354">
        <w:r>
          <w:t>activation</w:t>
        </w:r>
        <w:r>
          <w:rPr>
            <w:spacing w:val="1"/>
          </w:rPr>
          <w:t xml:space="preserve"> </w:t>
        </w:r>
        <w:r>
          <w:t>energy</w:t>
        </w:r>
      </w:hyperlink>
      <w:r>
        <w:rPr>
          <w:spacing w:val="1"/>
        </w:rPr>
        <w:t xml:space="preserve"> </w:t>
      </w:r>
      <w:r>
        <w:t>barriers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easily</w:t>
      </w:r>
      <w:r>
        <w:rPr>
          <w:spacing w:val="1"/>
        </w:rPr>
        <w:t xml:space="preserve"> </w:t>
      </w:r>
      <w:r>
        <w:t>surmounted at higher temperatures. However, as with many rules of thumb, there are many</w:t>
      </w:r>
      <w:r>
        <w:rPr>
          <w:spacing w:val="1"/>
        </w:rPr>
        <w:t xml:space="preserve"> </w:t>
      </w:r>
      <w:hyperlink r:id="rId355">
        <w:r>
          <w:t xml:space="preserve">caveats </w:t>
        </w:r>
      </w:hyperlink>
      <w:r>
        <w:t>and exceptions. The rule works best for reactions with</w:t>
      </w:r>
      <w:r>
        <w:rPr>
          <w:spacing w:val="60"/>
        </w:rPr>
        <w:t xml:space="preserve"> </w:t>
      </w:r>
      <w:hyperlink r:id="rId356">
        <w:r>
          <w:t xml:space="preserve">activation energy </w:t>
        </w:r>
      </w:hyperlink>
      <w:r>
        <w:t>values around</w:t>
      </w:r>
      <w:r>
        <w:rPr>
          <w:spacing w:val="1"/>
        </w:rPr>
        <w:t xml:space="preserve"> </w:t>
      </w:r>
      <w:r>
        <w:t>50 kJ/mole; many of these are important at the usual temperatures we encounter. It is often</w:t>
      </w:r>
      <w:r>
        <w:rPr>
          <w:spacing w:val="1"/>
        </w:rPr>
        <w:t xml:space="preserve"> </w:t>
      </w:r>
      <w:r>
        <w:t>applied</w:t>
      </w:r>
      <w:r>
        <w:rPr>
          <w:spacing w:val="56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shelf</w:t>
      </w:r>
      <w:r>
        <w:rPr>
          <w:spacing w:val="57"/>
        </w:rPr>
        <w:t xml:space="preserve"> </w:t>
      </w:r>
      <w:r>
        <w:t>life</w:t>
      </w:r>
      <w:r>
        <w:rPr>
          <w:spacing w:val="58"/>
        </w:rPr>
        <w:t xml:space="preserve"> </w:t>
      </w:r>
      <w:r>
        <w:t>estimation,</w:t>
      </w:r>
      <w:r>
        <w:rPr>
          <w:spacing w:val="56"/>
        </w:rPr>
        <w:t xml:space="preserve"> </w:t>
      </w:r>
      <w:r>
        <w:t>sometimes</w:t>
      </w:r>
      <w:r>
        <w:rPr>
          <w:spacing w:val="56"/>
        </w:rPr>
        <w:t xml:space="preserve"> </w:t>
      </w:r>
      <w:r>
        <w:t>wrongly.</w:t>
      </w:r>
      <w:r>
        <w:rPr>
          <w:spacing w:val="57"/>
        </w:rPr>
        <w:t xml:space="preserve"> </w:t>
      </w:r>
      <w:r>
        <w:t>There</w:t>
      </w:r>
      <w:r>
        <w:rPr>
          <w:spacing w:val="56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widespread</w:t>
      </w:r>
      <w:r>
        <w:rPr>
          <w:spacing w:val="56"/>
        </w:rPr>
        <w:t xml:space="preserve"> </w:t>
      </w:r>
      <w:r>
        <w:t>impression,</w:t>
      </w:r>
      <w:r>
        <w:rPr>
          <w:spacing w:val="56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instance in industry, that "triple time" can be simulated in practice by increasing the temperature</w:t>
      </w:r>
      <w:r>
        <w:rPr>
          <w:spacing w:val="1"/>
        </w:rPr>
        <w:t xml:space="preserve"> </w:t>
      </w:r>
      <w:r>
        <w:t>by 15 °C (27 °F), e.g., storing a product for one month at 35 °C (95 °F) simulates three months at</w:t>
      </w:r>
      <w:r>
        <w:rPr>
          <w:spacing w:val="-57"/>
        </w:rPr>
        <w:t xml:space="preserve"> </w:t>
      </w:r>
      <w:r>
        <w:t>20 °C (68 °F). This is mathematically incorrect (if the rule was precisely accurate the required</w:t>
      </w:r>
      <w:r>
        <w:rPr>
          <w:spacing w:val="1"/>
        </w:rPr>
        <w:t xml:space="preserve"> </w:t>
      </w:r>
      <w:r>
        <w:t>temperature increase would be about 15.8 °C (28.4 °F)), and in any case the rule is only a rough</w:t>
      </w:r>
      <w:r>
        <w:rPr>
          <w:spacing w:val="1"/>
        </w:rPr>
        <w:t xml:space="preserve"> </w:t>
      </w:r>
      <w:r>
        <w:t>approximation</w:t>
      </w:r>
      <w:r>
        <w:rPr>
          <w:spacing w:val="-1"/>
        </w:rPr>
        <w:t xml:space="preserve"> </w:t>
      </w:r>
      <w:r>
        <w:t>and cannot always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relied on.</w:t>
      </w:r>
    </w:p>
    <w:p w:rsidR="0038421A" w:rsidRDefault="0038421A" w:rsidP="0038421A">
      <w:pPr>
        <w:pStyle w:val="BodyText"/>
        <w:spacing w:before="5"/>
      </w:pPr>
    </w:p>
    <w:p w:rsidR="0038421A" w:rsidRDefault="0038421A" w:rsidP="0038421A">
      <w:pPr>
        <w:pStyle w:val="BodyText"/>
        <w:spacing w:line="360" w:lineRule="auto"/>
        <w:ind w:left="100" w:right="115"/>
        <w:jc w:val="both"/>
      </w:pPr>
      <w:r>
        <w:t>The same is true, up to a point, of the chemical reactions of living things. They are usually</w:t>
      </w:r>
      <w:r>
        <w:rPr>
          <w:spacing w:val="1"/>
        </w:rPr>
        <w:t xml:space="preserve"> </w:t>
      </w:r>
      <w:r>
        <w:t xml:space="preserve">catalyzed by </w:t>
      </w:r>
      <w:hyperlink r:id="rId357">
        <w:r>
          <w:t xml:space="preserve">enzymes </w:t>
        </w:r>
      </w:hyperlink>
      <w:r>
        <w:t>which change reaction rates, but with no variation in catalytic action, the</w:t>
      </w:r>
      <w:r>
        <w:rPr>
          <w:spacing w:val="1"/>
        </w:rPr>
        <w:t xml:space="preserve"> </w:t>
      </w:r>
      <w:r>
        <w:t xml:space="preserve">rule of thumb is still mostly applicable. In the case of </w:t>
      </w:r>
      <w:hyperlink r:id="rId358">
        <w:r>
          <w:t xml:space="preserve">bacteria </w:t>
        </w:r>
      </w:hyperlink>
      <w:r>
        <w:t xml:space="preserve">and </w:t>
      </w:r>
      <w:hyperlink r:id="rId359">
        <w:r>
          <w:t>fungi</w:t>
        </w:r>
      </w:hyperlink>
      <w:r>
        <w:t>, the reactions needed to</w:t>
      </w:r>
      <w:r>
        <w:rPr>
          <w:spacing w:val="1"/>
        </w:rPr>
        <w:t xml:space="preserve"> </w:t>
      </w:r>
      <w:r>
        <w:t>feed and reproduce speed up at higher temperatures, up to the point that the proteins and other</w:t>
      </w:r>
      <w:r>
        <w:rPr>
          <w:spacing w:val="1"/>
        </w:rPr>
        <w:t xml:space="preserve"> </w:t>
      </w:r>
      <w:r>
        <w:t>compounds in their cells themselves begin to break down,</w:t>
      </w:r>
      <w:r>
        <w:rPr>
          <w:spacing w:val="60"/>
        </w:rPr>
        <w:t xml:space="preserve"> </w:t>
      </w:r>
      <w:r>
        <w:t xml:space="preserve">or </w:t>
      </w:r>
      <w:hyperlink r:id="rId360">
        <w:r>
          <w:t>denature,</w:t>
        </w:r>
      </w:hyperlink>
      <w:r>
        <w:t xml:space="preserve"> so quickly that they</w:t>
      </w:r>
      <w:r>
        <w:rPr>
          <w:spacing w:val="1"/>
        </w:rPr>
        <w:t xml:space="preserve"> </w:t>
      </w:r>
      <w:r>
        <w:t>cannot be replaced. This is why high temperatures kill bacteria and other micro-organisms:</w:t>
      </w:r>
      <w:r>
        <w:rPr>
          <w:spacing w:val="1"/>
        </w:rPr>
        <w:t xml:space="preserve"> </w:t>
      </w:r>
      <w:r>
        <w:t>'tissue' breakdown reactions reach such rates that they cannot be compensated for and the cell</w:t>
      </w:r>
      <w:r>
        <w:rPr>
          <w:spacing w:val="1"/>
        </w:rPr>
        <w:t xml:space="preserve"> </w:t>
      </w:r>
      <w:r>
        <w:t xml:space="preserve">dies. </w:t>
      </w:r>
      <w:proofErr w:type="gramStart"/>
      <w:r>
        <w:t>On the other hand, 'elevated' temperatures short of these result in increased growth and</w:t>
      </w:r>
      <w:r>
        <w:rPr>
          <w:spacing w:val="1"/>
        </w:rPr>
        <w:t xml:space="preserve"> </w:t>
      </w:r>
      <w:r>
        <w:t>reproduction;</w:t>
      </w:r>
      <w:r>
        <w:rPr>
          <w:spacing w:val="-1"/>
        </w:rPr>
        <w:t xml:space="preserve"> </w:t>
      </w:r>
      <w:r>
        <w:t>if the</w:t>
      </w:r>
      <w:r>
        <w:rPr>
          <w:spacing w:val="-2"/>
        </w:rPr>
        <w:t xml:space="preserve"> </w:t>
      </w:r>
      <w:r>
        <w:t>organism is harmful,</w:t>
      </w:r>
      <w:r>
        <w:rPr>
          <w:spacing w:val="-1"/>
        </w:rPr>
        <w:t xml:space="preserve"> </w:t>
      </w:r>
      <w:r>
        <w:t>perhaps</w:t>
      </w:r>
      <w:r>
        <w:rPr>
          <w:spacing w:val="2"/>
        </w:rPr>
        <w:t xml:space="preserve"> </w:t>
      </w:r>
      <w:r>
        <w:t>to dangerous levels.</w:t>
      </w:r>
      <w:proofErr w:type="gramEnd"/>
    </w:p>
    <w:p w:rsidR="0038421A" w:rsidRDefault="0038421A" w:rsidP="0038421A">
      <w:pPr>
        <w:pStyle w:val="BodyText"/>
        <w:spacing w:before="5"/>
      </w:pPr>
    </w:p>
    <w:p w:rsidR="0038421A" w:rsidRDefault="0038421A" w:rsidP="0038421A">
      <w:pPr>
        <w:pStyle w:val="BodyText"/>
        <w:spacing w:line="360" w:lineRule="auto"/>
        <w:ind w:left="100" w:right="115"/>
        <w:jc w:val="both"/>
      </w:pPr>
      <w:r>
        <w:t>Just as temperature increases speed up reactions, temperature decreases reduce them. Therefore,</w:t>
      </w:r>
      <w:r>
        <w:rPr>
          <w:spacing w:val="1"/>
        </w:rPr>
        <w:t xml:space="preserve"> </w:t>
      </w:r>
      <w:r>
        <w:t>to make explosives stable for longer periods, or to keep rubber bands springy, or to force bacteria</w:t>
      </w:r>
      <w:r>
        <w:rPr>
          <w:spacing w:val="-57"/>
        </w:rPr>
        <w:t xml:space="preserve"> </w:t>
      </w:r>
      <w:r>
        <w:t>to slow down their growth, they can be cooled. That is why shelf life is generally extended by</w:t>
      </w:r>
      <w:r>
        <w:rPr>
          <w:spacing w:val="1"/>
        </w:rPr>
        <w:t xml:space="preserve"> </w:t>
      </w:r>
      <w:r>
        <w:t>temperature control: (</w:t>
      </w:r>
      <w:hyperlink r:id="rId361">
        <w:r>
          <w:t>refrigeration</w:t>
        </w:r>
      </w:hyperlink>
      <w:r>
        <w:t xml:space="preserve">, </w:t>
      </w:r>
      <w:hyperlink r:id="rId362">
        <w:r>
          <w:t xml:space="preserve">insulated shipping containers, </w:t>
        </w:r>
      </w:hyperlink>
      <w:r>
        <w:t xml:space="preserve">controlled </w:t>
      </w:r>
      <w:hyperlink r:id="rId363">
        <w:r>
          <w:t>cold chain</w:t>
        </w:r>
      </w:hyperlink>
      <w:r>
        <w:t>, etc.) and</w:t>
      </w:r>
      <w:r>
        <w:rPr>
          <w:spacing w:val="1"/>
        </w:rPr>
        <w:t xml:space="preserve"> </w:t>
      </w:r>
      <w:r>
        <w:t>why</w:t>
      </w:r>
      <w:r>
        <w:rPr>
          <w:spacing w:val="56"/>
        </w:rPr>
        <w:t xml:space="preserve"> </w:t>
      </w:r>
      <w:r>
        <w:t>some</w:t>
      </w:r>
      <w:r>
        <w:rPr>
          <w:spacing w:val="2"/>
        </w:rPr>
        <w:t xml:space="preserve"> </w:t>
      </w:r>
      <w:r>
        <w:t>medicines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foods</w:t>
      </w:r>
      <w:r>
        <w:rPr>
          <w:spacing w:val="4"/>
        </w:rPr>
        <w:t xml:space="preserve"> </w:t>
      </w:r>
      <w:r>
        <w:rPr>
          <w:i/>
        </w:rPr>
        <w:t>must</w:t>
      </w:r>
      <w:r>
        <w:rPr>
          <w:i/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refrigerated.</w:t>
      </w:r>
      <w:r>
        <w:rPr>
          <w:spacing w:val="1"/>
        </w:rPr>
        <w:t xml:space="preserve"> </w:t>
      </w:r>
      <w:r>
        <w:t>Since</w:t>
      </w:r>
      <w:r>
        <w:rPr>
          <w:spacing w:val="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storing</w:t>
      </w:r>
      <w:r>
        <w:rPr>
          <w:spacing w:val="59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4"/>
        </w:rPr>
        <w:t xml:space="preserve"> </w:t>
      </w:r>
      <w:r>
        <w:t>goods</w:t>
      </w:r>
      <w:r>
        <w:rPr>
          <w:spacing w:val="2"/>
        </w:rPr>
        <w:t xml:space="preserve"> </w:t>
      </w:r>
      <w:r>
        <w:t>is</w:t>
      </w:r>
    </w:p>
    <w:p w:rsidR="0038421A" w:rsidRDefault="0038421A" w:rsidP="0038421A">
      <w:pPr>
        <w:spacing w:line="360" w:lineRule="auto"/>
        <w:jc w:val="both"/>
        <w:sectPr w:rsidR="0038421A">
          <w:pgSz w:w="12240" w:h="15840"/>
          <w:pgMar w:top="1360" w:right="1320" w:bottom="280" w:left="1340" w:header="720" w:footer="720" w:gutter="0"/>
          <w:cols w:space="720"/>
        </w:sectPr>
      </w:pPr>
    </w:p>
    <w:p w:rsidR="0038421A" w:rsidRDefault="0038421A" w:rsidP="0038421A">
      <w:pPr>
        <w:pStyle w:val="BodyText"/>
        <w:spacing w:before="74" w:line="360" w:lineRule="auto"/>
        <w:ind w:left="100" w:right="115"/>
        <w:jc w:val="both"/>
      </w:pPr>
      <w:proofErr w:type="gramStart"/>
      <w:r>
        <w:lastRenderedPageBreak/>
        <w:t>temporal</w:t>
      </w:r>
      <w:proofErr w:type="gramEnd"/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nature</w:t>
      </w:r>
      <w:r>
        <w:rPr>
          <w:spacing w:val="25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shelf</w:t>
      </w:r>
      <w:r>
        <w:rPr>
          <w:spacing w:val="23"/>
        </w:rPr>
        <w:t xml:space="preserve"> </w:t>
      </w:r>
      <w:r>
        <w:t>life</w:t>
      </w:r>
      <w:r>
        <w:rPr>
          <w:spacing w:val="22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dependent</w:t>
      </w:r>
      <w:r>
        <w:rPr>
          <w:spacing w:val="24"/>
        </w:rPr>
        <w:t xml:space="preserve"> </w:t>
      </w:r>
      <w:r>
        <w:t>on</w:t>
      </w:r>
      <w:r>
        <w:rPr>
          <w:spacing w:val="25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temperature</w:t>
      </w:r>
      <w:r>
        <w:rPr>
          <w:spacing w:val="24"/>
        </w:rPr>
        <w:t xml:space="preserve"> </w:t>
      </w:r>
      <w:r>
        <w:t>controlled</w:t>
      </w:r>
      <w:r>
        <w:rPr>
          <w:spacing w:val="23"/>
        </w:rPr>
        <w:t xml:space="preserve"> </w:t>
      </w:r>
      <w:r>
        <w:t>environment,</w:t>
      </w:r>
      <w:r>
        <w:rPr>
          <w:spacing w:val="26"/>
        </w:rPr>
        <w:t xml:space="preserve"> </w:t>
      </w:r>
      <w:r>
        <w:t>they</w:t>
      </w:r>
      <w:r>
        <w:rPr>
          <w:spacing w:val="-57"/>
        </w:rPr>
        <w:t xml:space="preserve"> </w:t>
      </w:r>
      <w:r>
        <w:t xml:space="preserve">are also referred to as </w:t>
      </w:r>
      <w:hyperlink r:id="rId364">
        <w:r>
          <w:t>cargo</w:t>
        </w:r>
      </w:hyperlink>
      <w:r>
        <w:t xml:space="preserve"> even when in special storage to emphasize the inherent time-</w:t>
      </w:r>
      <w:r>
        <w:rPr>
          <w:spacing w:val="1"/>
        </w:rPr>
        <w:t xml:space="preserve"> </w:t>
      </w:r>
      <w:r>
        <w:t>temperature</w:t>
      </w:r>
      <w:r>
        <w:rPr>
          <w:spacing w:val="-1"/>
        </w:rPr>
        <w:t xml:space="preserve"> </w:t>
      </w:r>
      <w:r>
        <w:t>sensitivity</w:t>
      </w:r>
      <w:r>
        <w:rPr>
          <w:spacing w:val="-5"/>
        </w:rPr>
        <w:t xml:space="preserve"> </w:t>
      </w:r>
      <w:r>
        <w:t>matrix.</w:t>
      </w:r>
    </w:p>
    <w:p w:rsidR="0038421A" w:rsidRDefault="0038421A" w:rsidP="0038421A">
      <w:pPr>
        <w:pStyle w:val="BodyText"/>
        <w:spacing w:before="4"/>
      </w:pPr>
    </w:p>
    <w:p w:rsidR="0038421A" w:rsidRDefault="00F86290" w:rsidP="0038421A">
      <w:pPr>
        <w:pStyle w:val="BodyText"/>
        <w:spacing w:line="360" w:lineRule="auto"/>
        <w:ind w:left="100" w:right="119"/>
        <w:jc w:val="both"/>
      </w:pPr>
      <w:hyperlink r:id="rId365">
        <w:r w:rsidR="0038421A">
          <w:t xml:space="preserve">Temperature data loggers </w:t>
        </w:r>
      </w:hyperlink>
      <w:r w:rsidR="0038421A">
        <w:t xml:space="preserve">and </w:t>
      </w:r>
      <w:hyperlink r:id="rId366">
        <w:r w:rsidR="0038421A">
          <w:t xml:space="preserve">time temperature indicators </w:t>
        </w:r>
      </w:hyperlink>
      <w:r w:rsidR="0038421A">
        <w:t>can record the temperature history of a</w:t>
      </w:r>
      <w:r w:rsidR="0038421A">
        <w:rPr>
          <w:spacing w:val="-57"/>
        </w:rPr>
        <w:t xml:space="preserve"> </w:t>
      </w:r>
      <w:r w:rsidR="0038421A">
        <w:t>shipment</w:t>
      </w:r>
      <w:r w:rsidR="0038421A">
        <w:rPr>
          <w:spacing w:val="-1"/>
        </w:rPr>
        <w:t xml:space="preserve"> </w:t>
      </w:r>
      <w:r w:rsidR="0038421A">
        <w:t>to help estimate</w:t>
      </w:r>
      <w:r w:rsidR="0038421A">
        <w:rPr>
          <w:spacing w:val="-1"/>
        </w:rPr>
        <w:t xml:space="preserve"> </w:t>
      </w:r>
      <w:r w:rsidR="0038421A">
        <w:t>their</w:t>
      </w:r>
      <w:r w:rsidR="0038421A">
        <w:rPr>
          <w:spacing w:val="-1"/>
        </w:rPr>
        <w:t xml:space="preserve"> </w:t>
      </w:r>
      <w:r w:rsidR="0038421A">
        <w:t>remaining</w:t>
      </w:r>
      <w:r w:rsidR="0038421A">
        <w:rPr>
          <w:spacing w:val="-3"/>
        </w:rPr>
        <w:t xml:space="preserve"> </w:t>
      </w:r>
      <w:r w:rsidR="0038421A">
        <w:t>shelf life.</w:t>
      </w:r>
    </w:p>
    <w:p w:rsidR="0038421A" w:rsidRDefault="0038421A" w:rsidP="0038421A">
      <w:pPr>
        <w:pStyle w:val="BodyText"/>
        <w:spacing w:before="5"/>
      </w:pPr>
    </w:p>
    <w:p w:rsidR="0038421A" w:rsidRDefault="0038421A" w:rsidP="0038421A">
      <w:pPr>
        <w:pStyle w:val="BodyText"/>
        <w:ind w:left="100"/>
      </w:pP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hyperlink r:id="rId367">
        <w:r>
          <w:t>USDA,</w:t>
        </w:r>
        <w:r>
          <w:rPr>
            <w:spacing w:val="1"/>
          </w:rPr>
          <w:t xml:space="preserve"> </w:t>
        </w:r>
      </w:hyperlink>
      <w:r>
        <w:t>"foods kept</w:t>
      </w:r>
      <w:r>
        <w:rPr>
          <w:spacing w:val="1"/>
        </w:rPr>
        <w:t xml:space="preserve"> </w:t>
      </w:r>
      <w:r>
        <w:t>frozen</w:t>
      </w:r>
      <w:r>
        <w:rPr>
          <w:spacing w:val="-1"/>
        </w:rPr>
        <w:t xml:space="preserve"> </w:t>
      </w:r>
      <w:r>
        <w:t>continuously</w:t>
      </w:r>
      <w:r>
        <w:rPr>
          <w:spacing w:val="-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indefinitely."</w:t>
      </w:r>
    </w:p>
    <w:p w:rsidR="0038421A" w:rsidRDefault="0038421A" w:rsidP="0038421A">
      <w:pPr>
        <w:pStyle w:val="BodyText"/>
        <w:spacing w:before="5"/>
        <w:rPr>
          <w:sz w:val="36"/>
        </w:rPr>
      </w:pPr>
    </w:p>
    <w:p w:rsidR="0038421A" w:rsidRDefault="0038421A" w:rsidP="0038421A">
      <w:pPr>
        <w:pStyle w:val="Heading3"/>
      </w:pPr>
      <w:r>
        <w:t>Product</w:t>
      </w:r>
      <w:r>
        <w:rPr>
          <w:spacing w:val="-3"/>
        </w:rPr>
        <w:t xml:space="preserve"> </w:t>
      </w:r>
      <w:r>
        <w:t>Packaging</w:t>
      </w:r>
    </w:p>
    <w:p w:rsidR="0038421A" w:rsidRDefault="0038421A" w:rsidP="0038421A">
      <w:pPr>
        <w:pStyle w:val="BodyText"/>
        <w:spacing w:before="4"/>
        <w:rPr>
          <w:b/>
        </w:rPr>
      </w:pPr>
    </w:p>
    <w:p w:rsidR="0038421A" w:rsidRDefault="0038421A" w:rsidP="0038421A">
      <w:pPr>
        <w:pStyle w:val="BodyText"/>
        <w:spacing w:line="360" w:lineRule="auto"/>
        <w:ind w:left="100" w:right="115"/>
        <w:jc w:val="both"/>
      </w:pPr>
      <w:r>
        <w:t>Barrier</w:t>
      </w:r>
      <w:r>
        <w:rPr>
          <w:spacing w:val="1"/>
        </w:rPr>
        <w:t xml:space="preserve"> </w:t>
      </w:r>
      <w:r>
        <w:t>packaging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extend</w:t>
      </w:r>
      <w:r>
        <w:rPr>
          <w:spacing w:val="1"/>
        </w:rPr>
        <w:t xml:space="preserve"> </w:t>
      </w:r>
      <w:r>
        <w:t>shelf</w:t>
      </w:r>
      <w:r>
        <w:rPr>
          <w:spacing w:val="1"/>
        </w:rPr>
        <w:t xml:space="preserve"> </w:t>
      </w:r>
      <w:r>
        <w:t>life.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moisture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 xml:space="preserve">mechanism for product degradation, packaging with a low </w:t>
      </w:r>
      <w:hyperlink r:id="rId368">
        <w:r>
          <w:t xml:space="preserve">moisture vapor transmission rate </w:t>
        </w:r>
      </w:hyperlink>
      <w:r>
        <w:t>and</w:t>
      </w:r>
      <w:r>
        <w:rPr>
          <w:spacing w:val="1"/>
        </w:rPr>
        <w:t xml:space="preserve"> </w:t>
      </w:r>
      <w:r>
        <w:t xml:space="preserve">the use of </w:t>
      </w:r>
      <w:hyperlink r:id="rId369">
        <w:r>
          <w:t>desiccants</w:t>
        </w:r>
      </w:hyperlink>
      <w:r>
        <w:t xml:space="preserve"> help keep the moisture in the package within acceptable limits. When</w:t>
      </w:r>
      <w:r>
        <w:rPr>
          <w:spacing w:val="1"/>
        </w:rPr>
        <w:t xml:space="preserve"> </w:t>
      </w:r>
      <w:hyperlink r:id="rId370">
        <w:r>
          <w:t xml:space="preserve">oxidation </w:t>
        </w:r>
      </w:hyperlink>
      <w:r>
        <w:t xml:space="preserve">is the primary concern, packaging with a low </w:t>
      </w:r>
      <w:hyperlink r:id="rId371">
        <w:r>
          <w:t xml:space="preserve">oxygen transmission rate </w:t>
        </w:r>
      </w:hyperlink>
      <w:r>
        <w:t>and the use of</w:t>
      </w:r>
      <w:r>
        <w:rPr>
          <w:spacing w:val="1"/>
        </w:rPr>
        <w:t xml:space="preserve"> </w:t>
      </w:r>
      <w:hyperlink r:id="rId372">
        <w:r>
          <w:t>oxygen</w:t>
        </w:r>
        <w:r>
          <w:rPr>
            <w:spacing w:val="1"/>
          </w:rPr>
          <w:t xml:space="preserve"> </w:t>
        </w:r>
        <w:r>
          <w:t>absorbers</w:t>
        </w:r>
      </w:hyperlink>
      <w:r>
        <w:rPr>
          <w:spacing w:val="1"/>
        </w:rPr>
        <w:t xml:space="preserve"> </w:t>
      </w:r>
      <w:r>
        <w:t>can help</w:t>
      </w:r>
      <w:r>
        <w:rPr>
          <w:spacing w:val="1"/>
        </w:rPr>
        <w:t xml:space="preserve"> </w:t>
      </w:r>
      <w:r>
        <w:t>extend the shelf life.</w:t>
      </w:r>
      <w:r>
        <w:rPr>
          <w:spacing w:val="1"/>
        </w:rPr>
        <w:t xml:space="preserve"> </w:t>
      </w:r>
      <w:hyperlink r:id="rId373">
        <w:r>
          <w:t>Produce</w:t>
        </w:r>
      </w:hyperlink>
      <w:r>
        <w:t xml:space="preserve"> and other products</w:t>
      </w:r>
      <w:r>
        <w:rPr>
          <w:spacing w:val="1"/>
        </w:rPr>
        <w:t xml:space="preserve"> </w:t>
      </w:r>
      <w:r>
        <w:t>with</w:t>
      </w:r>
      <w:r>
        <w:rPr>
          <w:spacing w:val="60"/>
        </w:rPr>
        <w:t xml:space="preserve"> </w:t>
      </w:r>
      <w:r>
        <w:t>respiration</w:t>
      </w:r>
      <w:r>
        <w:rPr>
          <w:spacing w:val="1"/>
        </w:rPr>
        <w:t xml:space="preserve"> </w:t>
      </w:r>
      <w:r>
        <w:t xml:space="preserve">often require packaging with controlled barrier properties. The use of a </w:t>
      </w:r>
      <w:hyperlink r:id="rId374">
        <w:r>
          <w:t xml:space="preserve">modified atmosphere </w:t>
        </w:r>
      </w:hyperlink>
      <w:r>
        <w:t>in</w:t>
      </w:r>
      <w:r>
        <w:rPr>
          <w:spacing w:val="1"/>
        </w:rPr>
        <w:t xml:space="preserve"> </w:t>
      </w:r>
      <w:r>
        <w:t xml:space="preserve">the package can extend the shelf life for some products. Some </w:t>
      </w:r>
      <w:hyperlink r:id="rId375">
        <w:r>
          <w:t xml:space="preserve">active packaging </w:t>
        </w:r>
      </w:hyperlink>
      <w:r>
        <w:t>is also available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antibacterial properties.</w:t>
      </w:r>
    </w:p>
    <w:p w:rsidR="0038421A" w:rsidRDefault="0038421A" w:rsidP="0038421A">
      <w:pPr>
        <w:pStyle w:val="BodyText"/>
        <w:spacing w:before="4"/>
      </w:pPr>
    </w:p>
    <w:p w:rsidR="0038421A" w:rsidRDefault="0038421A" w:rsidP="0038421A">
      <w:pPr>
        <w:pStyle w:val="Heading3"/>
      </w:pPr>
      <w:r>
        <w:t>Parallel</w:t>
      </w:r>
      <w:r>
        <w:rPr>
          <w:spacing w:val="-3"/>
        </w:rPr>
        <w:t xml:space="preserve"> </w:t>
      </w:r>
      <w:r>
        <w:t>names</w:t>
      </w:r>
    </w:p>
    <w:p w:rsidR="0038421A" w:rsidRDefault="0038421A" w:rsidP="0038421A">
      <w:pPr>
        <w:pStyle w:val="BodyText"/>
        <w:spacing w:before="3"/>
        <w:rPr>
          <w:b/>
        </w:rPr>
      </w:pPr>
    </w:p>
    <w:p w:rsidR="0038421A" w:rsidRDefault="0038421A" w:rsidP="0038421A">
      <w:pPr>
        <w:pStyle w:val="BodyText"/>
        <w:spacing w:line="360" w:lineRule="auto"/>
        <w:ind w:left="100" w:right="115"/>
        <w:jc w:val="both"/>
      </w:pPr>
      <w:r>
        <w:rPr>
          <w:b/>
          <w:i/>
        </w:rPr>
        <w:t xml:space="preserve">Best before </w:t>
      </w:r>
      <w:r>
        <w:t xml:space="preserve">or </w:t>
      </w:r>
      <w:r>
        <w:rPr>
          <w:b/>
          <w:i/>
        </w:rPr>
        <w:t xml:space="preserve">best by </w:t>
      </w:r>
      <w:r>
        <w:t>dates appear on a wide range of frozen, dried, tinned and other foods.</w:t>
      </w:r>
      <w:r>
        <w:rPr>
          <w:spacing w:val="1"/>
        </w:rPr>
        <w:t xml:space="preserve"> </w:t>
      </w:r>
      <w:r>
        <w:t>These dates</w:t>
      </w:r>
      <w:r>
        <w:rPr>
          <w:spacing w:val="1"/>
        </w:rPr>
        <w:t xml:space="preserve"> </w:t>
      </w:r>
      <w:r>
        <w:t>are only advisory and refer to the quality of the</w:t>
      </w:r>
      <w:r>
        <w:rPr>
          <w:spacing w:val="1"/>
        </w:rPr>
        <w:t xml:space="preserve"> </w:t>
      </w:r>
      <w:r>
        <w:t>product, in contrast with</w:t>
      </w:r>
      <w:r>
        <w:rPr>
          <w:spacing w:val="60"/>
        </w:rPr>
        <w:t xml:space="preserve"> </w:t>
      </w:r>
      <w:r>
        <w:rPr>
          <w:i/>
        </w:rPr>
        <w:t>use by</w:t>
      </w:r>
      <w:r>
        <w:rPr>
          <w:i/>
          <w:spacing w:val="1"/>
        </w:rPr>
        <w:t xml:space="preserve"> </w:t>
      </w:r>
      <w:r>
        <w:t>dates, which indicate that the product may no longer be safe to consume after the specified date.</w:t>
      </w:r>
      <w:r>
        <w:rPr>
          <w:spacing w:val="1"/>
        </w:rPr>
        <w:t xml:space="preserve"> </w:t>
      </w:r>
      <w:r>
        <w:t xml:space="preserve">Food kept after the </w:t>
      </w:r>
      <w:r>
        <w:rPr>
          <w:i/>
        </w:rPr>
        <w:t xml:space="preserve">best before </w:t>
      </w:r>
      <w:r>
        <w:t>date will not necessarily be harmful, but may begin to lose its</w:t>
      </w:r>
      <w:r>
        <w:rPr>
          <w:spacing w:val="1"/>
        </w:rPr>
        <w:t xml:space="preserve"> </w:t>
      </w:r>
      <w:r>
        <w:t xml:space="preserve">optimum </w:t>
      </w:r>
      <w:proofErr w:type="spellStart"/>
      <w:r>
        <w:t>flavour</w:t>
      </w:r>
      <w:proofErr w:type="spellEnd"/>
      <w:r>
        <w:t xml:space="preserve"> and texture. Eggs are a special case, since they may contain </w:t>
      </w:r>
      <w:hyperlink r:id="rId376">
        <w:r>
          <w:t xml:space="preserve">salmonella </w:t>
        </w:r>
      </w:hyperlink>
      <w:r>
        <w:t>which</w:t>
      </w:r>
      <w:r>
        <w:rPr>
          <w:spacing w:val="1"/>
        </w:rPr>
        <w:t xml:space="preserve"> </w:t>
      </w:r>
      <w:r>
        <w:t xml:space="preserve">multiplies over time; they should therefore be eaten before the </w:t>
      </w:r>
      <w:r>
        <w:rPr>
          <w:i/>
        </w:rPr>
        <w:t xml:space="preserve">best before </w:t>
      </w:r>
      <w:r>
        <w:t>date, which is, in the</w:t>
      </w:r>
      <w:r>
        <w:rPr>
          <w:spacing w:val="1"/>
        </w:rPr>
        <w:t xml:space="preserve"> </w:t>
      </w:r>
      <w:r>
        <w:t>USA,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maximum of 45</w:t>
      </w:r>
      <w:r>
        <w:rPr>
          <w:spacing w:val="-3"/>
        </w:rPr>
        <w:t xml:space="preserve"> </w:t>
      </w:r>
      <w:r>
        <w:t>days</w:t>
      </w:r>
      <w:r>
        <w:rPr>
          <w:spacing w:val="2"/>
        </w:rPr>
        <w:t xml:space="preserve"> </w:t>
      </w:r>
      <w:r>
        <w:t>after the</w:t>
      </w:r>
      <w:r>
        <w:rPr>
          <w:spacing w:val="-1"/>
        </w:rPr>
        <w:t xml:space="preserve"> </w:t>
      </w:r>
      <w:r>
        <w:t>eggs are</w:t>
      </w:r>
      <w:r>
        <w:rPr>
          <w:spacing w:val="-2"/>
        </w:rPr>
        <w:t xml:space="preserve"> </w:t>
      </w:r>
      <w:r>
        <w:t>packed.</w:t>
      </w:r>
    </w:p>
    <w:p w:rsidR="0038421A" w:rsidRDefault="0038421A" w:rsidP="0038421A">
      <w:pPr>
        <w:pStyle w:val="BodyText"/>
        <w:spacing w:before="5"/>
      </w:pPr>
    </w:p>
    <w:p w:rsidR="0038421A" w:rsidRDefault="0038421A" w:rsidP="0038421A">
      <w:pPr>
        <w:pStyle w:val="BodyText"/>
        <w:spacing w:line="360" w:lineRule="auto"/>
        <w:ind w:left="100" w:right="116"/>
        <w:jc w:val="both"/>
      </w:pPr>
      <w:r>
        <w:t>Sometimes</w:t>
      </w:r>
      <w:r>
        <w:rPr>
          <w:spacing w:val="1"/>
        </w:rPr>
        <w:t xml:space="preserve"> </w:t>
      </w:r>
      <w:r>
        <w:t>the packaging process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using pre-printed</w:t>
      </w:r>
      <w:r>
        <w:rPr>
          <w:spacing w:val="1"/>
        </w:rPr>
        <w:t xml:space="preserve"> </w:t>
      </w:r>
      <w:r>
        <w:t>labels,</w:t>
      </w:r>
      <w:r>
        <w:rPr>
          <w:spacing w:val="1"/>
        </w:rPr>
        <w:t xml:space="preserve"> </w:t>
      </w:r>
      <w:r>
        <w:t>making it</w:t>
      </w:r>
      <w:r>
        <w:rPr>
          <w:spacing w:val="1"/>
        </w:rPr>
        <w:t xml:space="preserve"> </w:t>
      </w:r>
      <w:r>
        <w:t>impractical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write the </w:t>
      </w:r>
      <w:r>
        <w:rPr>
          <w:i/>
        </w:rPr>
        <w:t xml:space="preserve">best before </w:t>
      </w:r>
      <w:r>
        <w:t xml:space="preserve">date in a clearly visible location. In this case, wording like </w:t>
      </w:r>
      <w:r>
        <w:rPr>
          <w:i/>
        </w:rPr>
        <w:t>best before see</w:t>
      </w:r>
      <w:r>
        <w:rPr>
          <w:i/>
          <w:spacing w:val="1"/>
        </w:rPr>
        <w:t xml:space="preserve"> </w:t>
      </w:r>
      <w:r>
        <w:rPr>
          <w:i/>
        </w:rPr>
        <w:t xml:space="preserve">bottom </w:t>
      </w:r>
      <w:r>
        <w:t xml:space="preserve">or </w:t>
      </w:r>
      <w:r>
        <w:rPr>
          <w:i/>
        </w:rPr>
        <w:t xml:space="preserve">best before see lid </w:t>
      </w:r>
      <w:r>
        <w:t>might be printed on the label and the date marked in a different</w:t>
      </w:r>
      <w:r>
        <w:rPr>
          <w:spacing w:val="1"/>
        </w:rPr>
        <w:t xml:space="preserve"> </w:t>
      </w:r>
      <w:r>
        <w:t>location</w:t>
      </w:r>
      <w:r>
        <w:rPr>
          <w:spacing w:val="5"/>
        </w:rPr>
        <w:t xml:space="preserve"> </w:t>
      </w:r>
      <w:r>
        <w:t>as</w:t>
      </w:r>
      <w:r>
        <w:rPr>
          <w:spacing w:val="6"/>
        </w:rPr>
        <w:t xml:space="preserve"> </w:t>
      </w:r>
      <w:r>
        <w:t>indicated.</w:t>
      </w:r>
      <w:r>
        <w:rPr>
          <w:spacing w:val="6"/>
        </w:rPr>
        <w:t xml:space="preserve"> </w:t>
      </w:r>
      <w:r>
        <w:t>Generally,</w:t>
      </w:r>
      <w:r>
        <w:rPr>
          <w:spacing w:val="5"/>
        </w:rPr>
        <w:t xml:space="preserve"> </w:t>
      </w:r>
      <w:r>
        <w:t>foods</w:t>
      </w:r>
      <w:r>
        <w:rPr>
          <w:spacing w:val="5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have</w:t>
      </w:r>
      <w:r>
        <w:rPr>
          <w:spacing w:val="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i/>
        </w:rPr>
        <w:t>use</w:t>
      </w:r>
      <w:r>
        <w:rPr>
          <w:i/>
          <w:spacing w:val="5"/>
        </w:rPr>
        <w:t xml:space="preserve"> </w:t>
      </w:r>
      <w:r>
        <w:rPr>
          <w:i/>
        </w:rPr>
        <w:t>by</w:t>
      </w:r>
      <w:r>
        <w:rPr>
          <w:i/>
          <w:spacing w:val="5"/>
        </w:rPr>
        <w:t xml:space="preserve"> </w:t>
      </w:r>
      <w:r>
        <w:t>date</w:t>
      </w:r>
      <w:r>
        <w:rPr>
          <w:spacing w:val="5"/>
        </w:rPr>
        <w:t xml:space="preserve"> </w:t>
      </w:r>
      <w:r>
        <w:t>written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packaging</w:t>
      </w:r>
      <w:r>
        <w:rPr>
          <w:spacing w:val="4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not</w:t>
      </w:r>
    </w:p>
    <w:p w:rsidR="0038421A" w:rsidRDefault="0038421A" w:rsidP="0038421A">
      <w:pPr>
        <w:spacing w:line="360" w:lineRule="auto"/>
        <w:jc w:val="both"/>
        <w:sectPr w:rsidR="0038421A">
          <w:pgSz w:w="12240" w:h="15840"/>
          <w:pgMar w:top="1360" w:right="1320" w:bottom="280" w:left="1340" w:header="720" w:footer="720" w:gutter="0"/>
          <w:cols w:space="720"/>
        </w:sectPr>
      </w:pPr>
    </w:p>
    <w:p w:rsidR="0038421A" w:rsidRDefault="0038421A" w:rsidP="0038421A">
      <w:pPr>
        <w:pStyle w:val="BodyText"/>
        <w:spacing w:before="74" w:line="360" w:lineRule="auto"/>
        <w:ind w:left="100" w:right="117"/>
        <w:jc w:val="both"/>
      </w:pPr>
      <w:proofErr w:type="gramStart"/>
      <w:r>
        <w:lastRenderedPageBreak/>
        <w:t>be</w:t>
      </w:r>
      <w:proofErr w:type="gramEnd"/>
      <w:r>
        <w:t xml:space="preserve"> eaten after the specified date. This is because such foods usually go bad quickly and may be</w:t>
      </w:r>
      <w:r>
        <w:rPr>
          <w:spacing w:val="1"/>
        </w:rPr>
        <w:t xml:space="preserve"> </w:t>
      </w:r>
      <w:r>
        <w:t>injurious to health if spoiled. It is also important to follow storage instructions carefully for these</w:t>
      </w:r>
      <w:r>
        <w:rPr>
          <w:spacing w:val="-57"/>
        </w:rPr>
        <w:t xml:space="preserve"> </w:t>
      </w:r>
      <w:r>
        <w:t>foods</w:t>
      </w:r>
      <w:r>
        <w:rPr>
          <w:spacing w:val="-1"/>
        </w:rPr>
        <w:t xml:space="preserve"> </w:t>
      </w:r>
      <w:r>
        <w:t>(for example, if they</w:t>
      </w:r>
      <w:r>
        <w:rPr>
          <w:spacing w:val="-3"/>
        </w:rPr>
        <w:t xml:space="preserve"> </w:t>
      </w:r>
      <w:r>
        <w:t>specify</w:t>
      </w:r>
      <w:r>
        <w:rPr>
          <w:spacing w:val="-5"/>
        </w:rPr>
        <w:t xml:space="preserve"> </w:t>
      </w:r>
      <w:r>
        <w:t>that the</w:t>
      </w:r>
      <w:r>
        <w:rPr>
          <w:spacing w:val="-1"/>
        </w:rPr>
        <w:t xml:space="preserve"> </w:t>
      </w:r>
      <w:r>
        <w:t>product must be</w:t>
      </w:r>
      <w:r>
        <w:rPr>
          <w:spacing w:val="2"/>
        </w:rPr>
        <w:t xml:space="preserve"> </w:t>
      </w:r>
      <w:hyperlink r:id="rId377">
        <w:r>
          <w:t>refrigerated</w:t>
        </w:r>
      </w:hyperlink>
      <w:r>
        <w:t>).</w:t>
      </w:r>
    </w:p>
    <w:p w:rsidR="0038421A" w:rsidRDefault="0038421A" w:rsidP="0038421A">
      <w:pPr>
        <w:pStyle w:val="BodyText"/>
        <w:spacing w:before="4"/>
      </w:pPr>
    </w:p>
    <w:p w:rsidR="0038421A" w:rsidRDefault="0038421A" w:rsidP="0038421A">
      <w:pPr>
        <w:pStyle w:val="BodyText"/>
        <w:spacing w:line="360" w:lineRule="auto"/>
        <w:ind w:left="100" w:right="116"/>
        <w:jc w:val="both"/>
      </w:pPr>
      <w:r>
        <w:t>Bathroom products and toiletries usually state a time in months from the date the product is</w:t>
      </w:r>
      <w:r>
        <w:rPr>
          <w:spacing w:val="1"/>
        </w:rPr>
        <w:t xml:space="preserve"> </w:t>
      </w:r>
      <w:r>
        <w:t xml:space="preserve">opened, by which they should be used. This is often indicated by a </w:t>
      </w:r>
      <w:hyperlink r:id="rId378">
        <w:r>
          <w:t>graphic of an open tub</w:t>
        </w:r>
      </w:hyperlink>
      <w:r>
        <w:t>, with</w:t>
      </w:r>
      <w:r>
        <w:rPr>
          <w:spacing w:val="1"/>
        </w:rPr>
        <w:t xml:space="preserve"> </w:t>
      </w:r>
      <w:r>
        <w:t>the number of months written inside (e.g., "12M" means use the product within 12 months of</w:t>
      </w:r>
      <w:r>
        <w:rPr>
          <w:spacing w:val="1"/>
        </w:rPr>
        <w:t xml:space="preserve"> </w:t>
      </w:r>
      <w:r>
        <w:t>opening).</w:t>
      </w:r>
      <w:hyperlink r:id="rId379" w:anchor="cite_note-orus1-19">
        <w:r>
          <w:rPr>
            <w:vertAlign w:val="superscript"/>
          </w:rPr>
          <w:t>[19]</w:t>
        </w:r>
        <w:r>
          <w:rPr>
            <w:spacing w:val="-2"/>
          </w:rPr>
          <w:t xml:space="preserve"> </w:t>
        </w:r>
      </w:hyperlink>
      <w:r>
        <w:t>Similarly, some food</w:t>
      </w:r>
      <w:r>
        <w:rPr>
          <w:spacing w:val="-1"/>
        </w:rPr>
        <w:t xml:space="preserve"> </w:t>
      </w:r>
      <w:r>
        <w:t>products say</w:t>
      </w:r>
      <w:r>
        <w:rPr>
          <w:spacing w:val="-3"/>
        </w:rPr>
        <w:t xml:space="preserve"> </w:t>
      </w:r>
      <w:r>
        <w:t>"eat</w:t>
      </w:r>
      <w:r>
        <w:rPr>
          <w:spacing w:val="-1"/>
        </w:rPr>
        <w:t xml:space="preserve"> </w:t>
      </w:r>
      <w:r>
        <w:t>within X days</w:t>
      </w:r>
      <w:r>
        <w:rPr>
          <w:spacing w:val="-1"/>
        </w:rPr>
        <w:t xml:space="preserve"> </w:t>
      </w:r>
      <w:r>
        <w:t>of opening".</w:t>
      </w:r>
    </w:p>
    <w:p w:rsidR="0038421A" w:rsidRDefault="0038421A" w:rsidP="0038421A">
      <w:pPr>
        <w:pStyle w:val="BodyText"/>
        <w:rPr>
          <w:sz w:val="25"/>
        </w:rPr>
      </w:pPr>
    </w:p>
    <w:p w:rsidR="0038421A" w:rsidRDefault="0038421A" w:rsidP="0038421A">
      <w:pPr>
        <w:pStyle w:val="Heading4"/>
        <w:jc w:val="both"/>
      </w:pPr>
      <w:r>
        <w:t>Open</w:t>
      </w:r>
      <w:r>
        <w:rPr>
          <w:spacing w:val="-2"/>
        </w:rPr>
        <w:t xml:space="preserve"> </w:t>
      </w:r>
      <w:r>
        <w:t>dating</w:t>
      </w:r>
    </w:p>
    <w:p w:rsidR="0038421A" w:rsidRDefault="0038421A" w:rsidP="0038421A">
      <w:pPr>
        <w:pStyle w:val="BodyText"/>
        <w:spacing w:before="9"/>
        <w:rPr>
          <w:b/>
          <w:sz w:val="23"/>
        </w:rPr>
      </w:pPr>
    </w:p>
    <w:p w:rsidR="0038421A" w:rsidRDefault="0038421A" w:rsidP="0038421A">
      <w:pPr>
        <w:pStyle w:val="BodyText"/>
        <w:spacing w:before="1" w:line="360" w:lineRule="auto"/>
        <w:ind w:left="100" w:right="118"/>
        <w:jc w:val="both"/>
      </w:pPr>
      <w:r>
        <w:rPr>
          <w:b/>
          <w:i/>
        </w:rPr>
        <w:t xml:space="preserve">Open dating </w:t>
      </w:r>
      <w:r>
        <w:t>is the use of a date stamped on the package of a food product to help determine how</w:t>
      </w:r>
      <w:r>
        <w:rPr>
          <w:spacing w:val="-57"/>
        </w:rPr>
        <w:t xml:space="preserve"> </w:t>
      </w:r>
      <w:r>
        <w:t>long to display the product for sale. This benefits the consumer by ensuring that the product is of</w:t>
      </w:r>
      <w:r>
        <w:rPr>
          <w:spacing w:val="1"/>
        </w:rPr>
        <w:t xml:space="preserve"> </w:t>
      </w:r>
      <w:r>
        <w:t xml:space="preserve">best quality when sold. An open date does not supersede a </w:t>
      </w:r>
      <w:hyperlink r:id="rId380" w:anchor="Use_by">
        <w:r>
          <w:t xml:space="preserve">use-by date, </w:t>
        </w:r>
      </w:hyperlink>
      <w:r>
        <w:t>if shown, which should</w:t>
      </w:r>
      <w:r>
        <w:rPr>
          <w:spacing w:val="1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followed.</w:t>
      </w:r>
    </w:p>
    <w:p w:rsidR="0038421A" w:rsidRDefault="0038421A" w:rsidP="0038421A">
      <w:pPr>
        <w:pStyle w:val="BodyText"/>
        <w:spacing w:before="8"/>
      </w:pPr>
    </w:p>
    <w:p w:rsidR="0038421A" w:rsidRDefault="0038421A" w:rsidP="0038421A">
      <w:pPr>
        <w:pStyle w:val="Heading4"/>
        <w:jc w:val="both"/>
      </w:pPr>
      <w:r>
        <w:t>Sell</w:t>
      </w:r>
      <w:r>
        <w:rPr>
          <w:spacing w:val="-3"/>
        </w:rPr>
        <w:t xml:space="preserve"> </w:t>
      </w:r>
      <w:r>
        <w:t>by /</w:t>
      </w:r>
      <w:r>
        <w:rPr>
          <w:spacing w:val="-3"/>
        </w:rPr>
        <w:t xml:space="preserve"> </w:t>
      </w:r>
      <w:r>
        <w:t>display until</w:t>
      </w:r>
    </w:p>
    <w:p w:rsidR="0038421A" w:rsidRDefault="0038421A" w:rsidP="0038421A">
      <w:pPr>
        <w:pStyle w:val="BodyText"/>
        <w:spacing w:before="10"/>
        <w:rPr>
          <w:b/>
          <w:sz w:val="23"/>
        </w:rPr>
      </w:pPr>
    </w:p>
    <w:p w:rsidR="0038421A" w:rsidRDefault="0038421A" w:rsidP="0038421A">
      <w:pPr>
        <w:pStyle w:val="BodyText"/>
        <w:spacing w:line="360" w:lineRule="auto"/>
        <w:ind w:left="100" w:right="116"/>
        <w:jc w:val="both"/>
      </w:pPr>
      <w:r>
        <w:t xml:space="preserve">These dates are intended to help keep track of the stock in stores. Food that has passed its </w:t>
      </w:r>
      <w:r>
        <w:rPr>
          <w:i/>
        </w:rPr>
        <w:t>sell by</w:t>
      </w:r>
      <w:r>
        <w:rPr>
          <w:i/>
          <w:spacing w:val="1"/>
        </w:rPr>
        <w:t xml:space="preserve"> </w:t>
      </w:r>
      <w:r>
        <w:t xml:space="preserve">or </w:t>
      </w:r>
      <w:r>
        <w:rPr>
          <w:i/>
        </w:rPr>
        <w:t xml:space="preserve">display until </w:t>
      </w:r>
      <w:r>
        <w:t>date, but has not yet reached its use by / best before date will still be edible,</w:t>
      </w:r>
      <w:r>
        <w:rPr>
          <w:spacing w:val="1"/>
        </w:rPr>
        <w:t xml:space="preserve"> </w:t>
      </w:r>
      <w:r>
        <w:t>assuming it has been stored correctly. It is common practice in large stores to throw away such</w:t>
      </w:r>
      <w:r>
        <w:rPr>
          <w:spacing w:val="1"/>
        </w:rPr>
        <w:t xml:space="preserve"> </w:t>
      </w:r>
      <w:r>
        <w:t>food, as it makes the stock control process easier; another common practice is for wholesalers to</w:t>
      </w:r>
      <w:r>
        <w:rPr>
          <w:spacing w:val="1"/>
        </w:rPr>
        <w:t xml:space="preserve"> </w:t>
      </w:r>
      <w:r>
        <w:t>repurchase the expired product and resell it to</w:t>
      </w:r>
      <w:r>
        <w:rPr>
          <w:spacing w:val="60"/>
        </w:rPr>
        <w:t xml:space="preserve"> </w:t>
      </w:r>
      <w:hyperlink r:id="rId381">
        <w:r>
          <w:t>discount stores</w:t>
        </w:r>
      </w:hyperlink>
      <w:r>
        <w:t xml:space="preserve"> at much lower </w:t>
      </w:r>
      <w:hyperlink r:id="rId382">
        <w:r>
          <w:t>clearance sale</w:t>
        </w:r>
      </w:hyperlink>
      <w:r>
        <w:rPr>
          <w:spacing w:val="1"/>
        </w:rPr>
        <w:t xml:space="preserve"> </w:t>
      </w:r>
      <w:r>
        <w:t>prices. These practices reduce the risk of customers unknowingly buying food without looking at</w:t>
      </w:r>
      <w:r>
        <w:rPr>
          <w:spacing w:val="-57"/>
        </w:rPr>
        <w:t xml:space="preserve"> </w:t>
      </w:r>
      <w:r>
        <w:t>the date, only to find out the next day that they cannot use it. Tampering with the posted date is</w:t>
      </w:r>
      <w:r>
        <w:rPr>
          <w:spacing w:val="1"/>
        </w:rPr>
        <w:t xml:space="preserve"> </w:t>
      </w:r>
      <w:r>
        <w:t>illegal in many</w:t>
      </w:r>
      <w:r>
        <w:rPr>
          <w:spacing w:val="-5"/>
        </w:rPr>
        <w:t xml:space="preserve"> </w:t>
      </w:r>
      <w:r>
        <w:t>countries.</w:t>
      </w:r>
    </w:p>
    <w:p w:rsidR="0038421A" w:rsidRDefault="0038421A" w:rsidP="0038421A">
      <w:pPr>
        <w:pStyle w:val="BodyText"/>
        <w:spacing w:before="6"/>
      </w:pPr>
    </w:p>
    <w:p w:rsidR="0038421A" w:rsidRDefault="0038421A" w:rsidP="0038421A">
      <w:pPr>
        <w:pStyle w:val="BodyText"/>
        <w:spacing w:line="360" w:lineRule="auto"/>
        <w:ind w:left="100" w:right="117"/>
        <w:jc w:val="both"/>
      </w:pPr>
      <w:r>
        <w:t xml:space="preserve">Most stores will </w:t>
      </w:r>
      <w:hyperlink r:id="rId383">
        <w:r>
          <w:t>rotate stock</w:t>
        </w:r>
      </w:hyperlink>
      <w:r>
        <w:t xml:space="preserve"> by moving the products with the earliest dates to the front of</w:t>
      </w:r>
      <w:r>
        <w:rPr>
          <w:spacing w:val="1"/>
        </w:rPr>
        <w:t xml:space="preserve"> </w:t>
      </w:r>
      <w:r>
        <w:t>shelving units, which encourages customers to buy them first and hopefully saves them from</w:t>
      </w:r>
      <w:r>
        <w:rPr>
          <w:spacing w:val="1"/>
        </w:rPr>
        <w:t xml:space="preserve"> </w:t>
      </w:r>
      <w:r>
        <w:t>having</w:t>
      </w:r>
      <w:r>
        <w:rPr>
          <w:spacing w:val="-3"/>
        </w:rPr>
        <w:t xml:space="preserve"> </w:t>
      </w:r>
      <w:r>
        <w:t>to be either marked</w:t>
      </w:r>
      <w:r>
        <w:rPr>
          <w:spacing w:val="-1"/>
        </w:rPr>
        <w:t xml:space="preserve"> </w:t>
      </w:r>
      <w:r>
        <w:t>down or</w:t>
      </w:r>
      <w:r>
        <w:rPr>
          <w:spacing w:val="-3"/>
        </w:rPr>
        <w:t xml:space="preserve"> </w:t>
      </w:r>
      <w:r>
        <w:t>thrown away,</w:t>
      </w:r>
      <w:r>
        <w:rPr>
          <w:spacing w:val="1"/>
        </w:rPr>
        <w:t xml:space="preserve"> </w:t>
      </w:r>
      <w:r>
        <w:t>both of</w:t>
      </w:r>
      <w:r>
        <w:rPr>
          <w:spacing w:val="-1"/>
        </w:rPr>
        <w:t xml:space="preserve"> </w:t>
      </w:r>
      <w:r>
        <w:t>which would</w:t>
      </w:r>
      <w:r>
        <w:rPr>
          <w:spacing w:val="-1"/>
        </w:rPr>
        <w:t xml:space="preserve"> </w:t>
      </w:r>
      <w:r>
        <w:t>result in</w:t>
      </w:r>
      <w:r>
        <w:rPr>
          <w:spacing w:val="-1"/>
        </w:rPr>
        <w:t xml:space="preserve"> </w:t>
      </w:r>
      <w:r>
        <w:t>financial loss.</w:t>
      </w:r>
    </w:p>
    <w:p w:rsidR="0038421A" w:rsidRDefault="0038421A" w:rsidP="0038421A">
      <w:pPr>
        <w:spacing w:line="360" w:lineRule="auto"/>
        <w:jc w:val="both"/>
        <w:sectPr w:rsidR="0038421A">
          <w:pgSz w:w="12240" w:h="15840"/>
          <w:pgMar w:top="1360" w:right="1320" w:bottom="280" w:left="1340" w:header="720" w:footer="720" w:gutter="0"/>
          <w:cols w:space="720"/>
        </w:sectPr>
      </w:pPr>
    </w:p>
    <w:p w:rsidR="0038421A" w:rsidRDefault="0038421A" w:rsidP="0038421A">
      <w:pPr>
        <w:pStyle w:val="Heading1"/>
        <w:spacing w:before="58"/>
      </w:pPr>
      <w:r>
        <w:lastRenderedPageBreak/>
        <w:t>Beer</w:t>
      </w:r>
    </w:p>
    <w:p w:rsidR="0038421A" w:rsidRDefault="0038421A" w:rsidP="0038421A">
      <w:pPr>
        <w:pStyle w:val="Heading4"/>
        <w:spacing w:before="282"/>
        <w:jc w:val="both"/>
      </w:pPr>
      <w:r>
        <w:t>Freshness</w:t>
      </w:r>
      <w:r>
        <w:rPr>
          <w:spacing w:val="-1"/>
        </w:rPr>
        <w:t xml:space="preserve"> </w:t>
      </w:r>
      <w:r>
        <w:t>date</w:t>
      </w:r>
    </w:p>
    <w:p w:rsidR="0038421A" w:rsidRDefault="0038421A" w:rsidP="0038421A">
      <w:pPr>
        <w:pStyle w:val="BodyText"/>
        <w:spacing w:before="9"/>
        <w:rPr>
          <w:b/>
          <w:sz w:val="23"/>
        </w:rPr>
      </w:pPr>
    </w:p>
    <w:p w:rsidR="0038421A" w:rsidRDefault="0038421A" w:rsidP="0038421A">
      <w:pPr>
        <w:pStyle w:val="BodyText"/>
        <w:spacing w:before="1" w:line="360" w:lineRule="auto"/>
        <w:ind w:left="100" w:right="118"/>
        <w:jc w:val="both"/>
      </w:pPr>
      <w:r>
        <w:t xml:space="preserve">A </w:t>
      </w:r>
      <w:r>
        <w:rPr>
          <w:i/>
        </w:rPr>
        <w:t xml:space="preserve">freshness date </w:t>
      </w:r>
      <w:r>
        <w:t>is the date used in the American brewing industry to indicate either the date the</w:t>
      </w:r>
      <w:r>
        <w:rPr>
          <w:spacing w:val="1"/>
        </w:rPr>
        <w:t xml:space="preserve"> </w:t>
      </w:r>
      <w:r>
        <w:t>beer was bottled or the date before which the beer should be consumed. Beer is perishable. It can</w:t>
      </w:r>
      <w:r>
        <w:rPr>
          <w:spacing w:val="-57"/>
        </w:rPr>
        <w:t xml:space="preserve"> </w:t>
      </w:r>
      <w:r>
        <w:t>be affected by light, air, or the action of bacteria. Although beer is not legally mandated in the</w:t>
      </w:r>
      <w:r>
        <w:rPr>
          <w:spacing w:val="1"/>
        </w:rPr>
        <w:t xml:space="preserve"> </w:t>
      </w:r>
      <w:r>
        <w:t>United States to have a shelf life, freshness dates serve much the same purpose and are used as a</w:t>
      </w:r>
      <w:r>
        <w:rPr>
          <w:spacing w:val="1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tool.</w:t>
      </w:r>
    </w:p>
    <w:p w:rsidR="0038421A" w:rsidRDefault="0038421A" w:rsidP="0038421A">
      <w:pPr>
        <w:pStyle w:val="BodyText"/>
        <w:spacing w:before="9"/>
      </w:pPr>
    </w:p>
    <w:p w:rsidR="0038421A" w:rsidRDefault="0038421A" w:rsidP="0038421A">
      <w:pPr>
        <w:pStyle w:val="Heading4"/>
        <w:spacing w:before="1"/>
        <w:jc w:val="both"/>
      </w:pPr>
      <w:r>
        <w:t>Beginnings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freshness dating</w:t>
      </w:r>
    </w:p>
    <w:p w:rsidR="0038421A" w:rsidRDefault="0038421A" w:rsidP="0038421A">
      <w:pPr>
        <w:pStyle w:val="BodyText"/>
        <w:spacing w:before="9"/>
        <w:rPr>
          <w:b/>
          <w:sz w:val="23"/>
        </w:rPr>
      </w:pPr>
    </w:p>
    <w:p w:rsidR="0038421A" w:rsidRDefault="00F86290" w:rsidP="0038421A">
      <w:pPr>
        <w:pStyle w:val="BodyText"/>
        <w:spacing w:line="360" w:lineRule="auto"/>
        <w:ind w:left="100" w:right="117"/>
        <w:jc w:val="both"/>
      </w:pPr>
      <w:hyperlink r:id="rId384" w:anchor="Lucky_Lager_Brewing_Company">
        <w:r w:rsidR="0038421A">
          <w:t xml:space="preserve">General Brewing Company </w:t>
        </w:r>
      </w:hyperlink>
      <w:r w:rsidR="0038421A">
        <w:t>of San Francisco marketed their</w:t>
      </w:r>
      <w:r w:rsidR="0038421A">
        <w:rPr>
          <w:spacing w:val="60"/>
        </w:rPr>
        <w:t xml:space="preserve"> </w:t>
      </w:r>
      <w:hyperlink r:id="rId385">
        <w:r w:rsidR="0038421A">
          <w:t xml:space="preserve">Lucky Lager </w:t>
        </w:r>
      </w:hyperlink>
      <w:r w:rsidR="0038421A">
        <w:t>Beer as "Age Dated"</w:t>
      </w:r>
      <w:r w:rsidR="0038421A">
        <w:rPr>
          <w:spacing w:val="1"/>
        </w:rPr>
        <w:t xml:space="preserve"> </w:t>
      </w:r>
      <w:r w:rsidR="0038421A">
        <w:t>as early as late 1935. They stamped a date on each can lid to indicate that the beer was brewed</w:t>
      </w:r>
      <w:r w:rsidR="0038421A">
        <w:rPr>
          <w:spacing w:val="1"/>
        </w:rPr>
        <w:t xml:space="preserve"> </w:t>
      </w:r>
      <w:r w:rsidR="0038421A">
        <w:t>before that date. This was not to ensure that the beer was "fresh" but to ensure that it had been</w:t>
      </w:r>
      <w:r w:rsidR="0038421A">
        <w:rPr>
          <w:spacing w:val="1"/>
        </w:rPr>
        <w:t xml:space="preserve"> </w:t>
      </w:r>
      <w:r w:rsidR="0038421A">
        <w:t>aged</w:t>
      </w:r>
      <w:r w:rsidR="0038421A">
        <w:rPr>
          <w:spacing w:val="1"/>
        </w:rPr>
        <w:t xml:space="preserve"> </w:t>
      </w:r>
      <w:r w:rsidR="0038421A">
        <w:t>properly.</w:t>
      </w:r>
      <w:r w:rsidR="0038421A">
        <w:rPr>
          <w:spacing w:val="1"/>
        </w:rPr>
        <w:t xml:space="preserve"> </w:t>
      </w:r>
      <w:r w:rsidR="0038421A">
        <w:t>So</w:t>
      </w:r>
      <w:r w:rsidR="0038421A">
        <w:rPr>
          <w:spacing w:val="1"/>
        </w:rPr>
        <w:t xml:space="preserve"> </w:t>
      </w:r>
      <w:r w:rsidR="0038421A">
        <w:t>many</w:t>
      </w:r>
      <w:r w:rsidR="0038421A">
        <w:rPr>
          <w:spacing w:val="1"/>
        </w:rPr>
        <w:t xml:space="preserve"> </w:t>
      </w:r>
      <w:r w:rsidR="0038421A">
        <w:t>breweries</w:t>
      </w:r>
      <w:r w:rsidR="0038421A">
        <w:rPr>
          <w:spacing w:val="1"/>
        </w:rPr>
        <w:t xml:space="preserve"> </w:t>
      </w:r>
      <w:r w:rsidR="0038421A">
        <w:t>had</w:t>
      </w:r>
      <w:r w:rsidR="0038421A">
        <w:rPr>
          <w:spacing w:val="1"/>
        </w:rPr>
        <w:t xml:space="preserve"> </w:t>
      </w:r>
      <w:r w:rsidR="0038421A">
        <w:t>rushed</w:t>
      </w:r>
      <w:r w:rsidR="0038421A">
        <w:rPr>
          <w:spacing w:val="1"/>
        </w:rPr>
        <w:t xml:space="preserve"> </w:t>
      </w:r>
      <w:r w:rsidR="0038421A">
        <w:t>beer</w:t>
      </w:r>
      <w:r w:rsidR="0038421A">
        <w:rPr>
          <w:spacing w:val="1"/>
        </w:rPr>
        <w:t xml:space="preserve"> </w:t>
      </w:r>
      <w:r w:rsidR="0038421A">
        <w:t>to</w:t>
      </w:r>
      <w:r w:rsidR="0038421A">
        <w:rPr>
          <w:spacing w:val="1"/>
        </w:rPr>
        <w:t xml:space="preserve"> </w:t>
      </w:r>
      <w:r w:rsidR="0038421A">
        <w:t>market</w:t>
      </w:r>
      <w:r w:rsidR="0038421A">
        <w:rPr>
          <w:spacing w:val="1"/>
        </w:rPr>
        <w:t xml:space="preserve"> </w:t>
      </w:r>
      <w:r w:rsidR="0038421A">
        <w:t>before</w:t>
      </w:r>
      <w:r w:rsidR="0038421A">
        <w:rPr>
          <w:spacing w:val="1"/>
        </w:rPr>
        <w:t xml:space="preserve"> </w:t>
      </w:r>
      <w:r w:rsidR="0038421A">
        <w:t>it</w:t>
      </w:r>
      <w:r w:rsidR="0038421A">
        <w:rPr>
          <w:spacing w:val="1"/>
        </w:rPr>
        <w:t xml:space="preserve"> </w:t>
      </w:r>
      <w:r w:rsidR="0038421A">
        <w:t>was</w:t>
      </w:r>
      <w:r w:rsidR="0038421A">
        <w:rPr>
          <w:spacing w:val="1"/>
        </w:rPr>
        <w:t xml:space="preserve"> </w:t>
      </w:r>
      <w:r w:rsidR="0038421A">
        <w:t>ready</w:t>
      </w:r>
      <w:r w:rsidR="0038421A">
        <w:rPr>
          <w:spacing w:val="1"/>
        </w:rPr>
        <w:t xml:space="preserve"> </w:t>
      </w:r>
      <w:r w:rsidR="0038421A">
        <w:t>when</w:t>
      </w:r>
      <w:r w:rsidR="0038421A">
        <w:rPr>
          <w:spacing w:val="1"/>
        </w:rPr>
        <w:t xml:space="preserve"> </w:t>
      </w:r>
      <w:r w:rsidR="0038421A">
        <w:t xml:space="preserve">Prohibition ended, that customers were wary of getting "green" beer. The </w:t>
      </w:r>
      <w:hyperlink r:id="rId386">
        <w:r w:rsidR="0038421A">
          <w:t>Boston Beer Company,</w:t>
        </w:r>
      </w:hyperlink>
      <w:r w:rsidR="0038421A">
        <w:rPr>
          <w:spacing w:val="-57"/>
        </w:rPr>
        <w:t xml:space="preserve"> </w:t>
      </w:r>
      <w:r w:rsidR="0038421A">
        <w:t xml:space="preserve">maker of </w:t>
      </w:r>
      <w:hyperlink r:id="rId387">
        <w:r w:rsidR="0038421A">
          <w:t>Samuel Adams</w:t>
        </w:r>
      </w:hyperlink>
      <w:r w:rsidR="0038421A">
        <w:t>, was among the first contemporary brewers to start adding freshness</w:t>
      </w:r>
      <w:r w:rsidR="0038421A">
        <w:rPr>
          <w:spacing w:val="1"/>
        </w:rPr>
        <w:t xml:space="preserve"> </w:t>
      </w:r>
      <w:r w:rsidR="0038421A">
        <w:t>dates to their product line in 1985. For ten years there was a slow growth in brewers adding</w:t>
      </w:r>
      <w:r w:rsidR="0038421A">
        <w:rPr>
          <w:spacing w:val="1"/>
        </w:rPr>
        <w:t xml:space="preserve"> </w:t>
      </w:r>
      <w:r w:rsidR="0038421A">
        <w:t xml:space="preserve">freshness dates to their beer. The practice rapidly grew in popularity after the </w:t>
      </w:r>
      <w:hyperlink r:id="rId388">
        <w:r w:rsidR="0038421A">
          <w:t>Anheuser-Busch</w:t>
        </w:r>
      </w:hyperlink>
      <w:r w:rsidR="0038421A">
        <w:rPr>
          <w:spacing w:val="1"/>
        </w:rPr>
        <w:t xml:space="preserve"> </w:t>
      </w:r>
      <w:r w:rsidR="0038421A">
        <w:t>company's heavily marketed "Born-On dates" starting in 1996. Many other brewers have started</w:t>
      </w:r>
      <w:r w:rsidR="0038421A">
        <w:rPr>
          <w:spacing w:val="1"/>
        </w:rPr>
        <w:t xml:space="preserve"> </w:t>
      </w:r>
      <w:r w:rsidR="0038421A">
        <w:t>adding freshness dates to their products, but there is no standard for what the date means. For</w:t>
      </w:r>
      <w:r w:rsidR="0038421A">
        <w:rPr>
          <w:spacing w:val="1"/>
        </w:rPr>
        <w:t xml:space="preserve"> </w:t>
      </w:r>
      <w:r w:rsidR="0038421A">
        <w:t>some companies, the date on the bottle or can will be the date that the beer was bottled; others</w:t>
      </w:r>
      <w:r w:rsidR="0038421A">
        <w:rPr>
          <w:spacing w:val="1"/>
        </w:rPr>
        <w:t xml:space="preserve"> </w:t>
      </w:r>
      <w:r w:rsidR="0038421A">
        <w:t>have</w:t>
      </w:r>
      <w:r w:rsidR="0038421A">
        <w:rPr>
          <w:spacing w:val="-1"/>
        </w:rPr>
        <w:t xml:space="preserve"> </w:t>
      </w:r>
      <w:r w:rsidR="0038421A">
        <w:t>the date</w:t>
      </w:r>
      <w:r w:rsidR="0038421A">
        <w:rPr>
          <w:spacing w:val="-1"/>
        </w:rPr>
        <w:t xml:space="preserve"> </w:t>
      </w:r>
      <w:r w:rsidR="0038421A">
        <w:t>by</w:t>
      </w:r>
      <w:r w:rsidR="0038421A">
        <w:rPr>
          <w:spacing w:val="-5"/>
        </w:rPr>
        <w:t xml:space="preserve"> </w:t>
      </w:r>
      <w:r w:rsidR="0038421A">
        <w:t>which the</w:t>
      </w:r>
      <w:r w:rsidR="0038421A">
        <w:rPr>
          <w:spacing w:val="-1"/>
        </w:rPr>
        <w:t xml:space="preserve"> </w:t>
      </w:r>
      <w:r w:rsidR="0038421A">
        <w:t>beer should be</w:t>
      </w:r>
      <w:r w:rsidR="0038421A">
        <w:rPr>
          <w:spacing w:val="-1"/>
        </w:rPr>
        <w:t xml:space="preserve"> </w:t>
      </w:r>
      <w:r w:rsidR="0038421A">
        <w:t>consumed.</w:t>
      </w:r>
    </w:p>
    <w:p w:rsidR="00EB7931" w:rsidRDefault="00EB7931"/>
    <w:sectPr w:rsidR="00EB7931" w:rsidSect="00EB7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52E7"/>
    <w:multiLevelType w:val="hybridMultilevel"/>
    <w:tmpl w:val="516AE360"/>
    <w:lvl w:ilvl="0" w:tplc="63064AD0">
      <w:numFmt w:val="bullet"/>
      <w:lvlText w:val=""/>
      <w:lvlJc w:val="left"/>
      <w:pPr>
        <w:ind w:left="796" w:hanging="543"/>
      </w:pPr>
      <w:rPr>
        <w:rFonts w:ascii="Wingdings" w:eastAsia="Wingdings" w:hAnsi="Wingdings" w:cs="Wingdings" w:hint="default"/>
        <w:w w:val="100"/>
        <w:sz w:val="48"/>
        <w:szCs w:val="48"/>
        <w:lang w:val="en-US" w:eastAsia="en-US" w:bidi="ar-SA"/>
      </w:rPr>
    </w:lvl>
    <w:lvl w:ilvl="1" w:tplc="6C9AEB16">
      <w:numFmt w:val="bullet"/>
      <w:lvlText w:val=""/>
      <w:lvlJc w:val="left"/>
      <w:pPr>
        <w:ind w:left="1807" w:hanging="543"/>
      </w:pPr>
      <w:rPr>
        <w:rFonts w:hint="default"/>
        <w:w w:val="100"/>
        <w:lang w:val="en-US" w:eastAsia="en-US" w:bidi="ar-SA"/>
      </w:rPr>
    </w:lvl>
    <w:lvl w:ilvl="2" w:tplc="674C54FC">
      <w:numFmt w:val="bullet"/>
      <w:lvlText w:val="•"/>
      <w:lvlJc w:val="left"/>
      <w:pPr>
        <w:ind w:left="3166" w:hanging="543"/>
      </w:pPr>
      <w:rPr>
        <w:rFonts w:hint="default"/>
        <w:lang w:val="en-US" w:eastAsia="en-US" w:bidi="ar-SA"/>
      </w:rPr>
    </w:lvl>
    <w:lvl w:ilvl="3" w:tplc="CD003380">
      <w:numFmt w:val="bullet"/>
      <w:lvlText w:val="•"/>
      <w:lvlJc w:val="left"/>
      <w:pPr>
        <w:ind w:left="4533" w:hanging="543"/>
      </w:pPr>
      <w:rPr>
        <w:rFonts w:hint="default"/>
        <w:lang w:val="en-US" w:eastAsia="en-US" w:bidi="ar-SA"/>
      </w:rPr>
    </w:lvl>
    <w:lvl w:ilvl="4" w:tplc="2AE4EF5E">
      <w:numFmt w:val="bullet"/>
      <w:lvlText w:val="•"/>
      <w:lvlJc w:val="left"/>
      <w:pPr>
        <w:ind w:left="5900" w:hanging="543"/>
      </w:pPr>
      <w:rPr>
        <w:rFonts w:hint="default"/>
        <w:lang w:val="en-US" w:eastAsia="en-US" w:bidi="ar-SA"/>
      </w:rPr>
    </w:lvl>
    <w:lvl w:ilvl="5" w:tplc="90CEAB86">
      <w:numFmt w:val="bullet"/>
      <w:lvlText w:val="•"/>
      <w:lvlJc w:val="left"/>
      <w:pPr>
        <w:ind w:left="7266" w:hanging="543"/>
      </w:pPr>
      <w:rPr>
        <w:rFonts w:hint="default"/>
        <w:lang w:val="en-US" w:eastAsia="en-US" w:bidi="ar-SA"/>
      </w:rPr>
    </w:lvl>
    <w:lvl w:ilvl="6" w:tplc="CE2AC96E">
      <w:numFmt w:val="bullet"/>
      <w:lvlText w:val="•"/>
      <w:lvlJc w:val="left"/>
      <w:pPr>
        <w:ind w:left="8633" w:hanging="543"/>
      </w:pPr>
      <w:rPr>
        <w:rFonts w:hint="default"/>
        <w:lang w:val="en-US" w:eastAsia="en-US" w:bidi="ar-SA"/>
      </w:rPr>
    </w:lvl>
    <w:lvl w:ilvl="7" w:tplc="F8E035C2">
      <w:numFmt w:val="bullet"/>
      <w:lvlText w:val="•"/>
      <w:lvlJc w:val="left"/>
      <w:pPr>
        <w:ind w:left="10000" w:hanging="543"/>
      </w:pPr>
      <w:rPr>
        <w:rFonts w:hint="default"/>
        <w:lang w:val="en-US" w:eastAsia="en-US" w:bidi="ar-SA"/>
      </w:rPr>
    </w:lvl>
    <w:lvl w:ilvl="8" w:tplc="C40EEEFE">
      <w:numFmt w:val="bullet"/>
      <w:lvlText w:val="•"/>
      <w:lvlJc w:val="left"/>
      <w:pPr>
        <w:ind w:left="11366" w:hanging="543"/>
      </w:pPr>
      <w:rPr>
        <w:rFonts w:hint="default"/>
        <w:lang w:val="en-US" w:eastAsia="en-US" w:bidi="ar-SA"/>
      </w:rPr>
    </w:lvl>
  </w:abstractNum>
  <w:abstractNum w:abstractNumId="1">
    <w:nsid w:val="05525347"/>
    <w:multiLevelType w:val="hybridMultilevel"/>
    <w:tmpl w:val="3F1A14DC"/>
    <w:lvl w:ilvl="0" w:tplc="9700815C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38B60146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521694D4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0428CC2C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3736919C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802A3870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A7B8D5C6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9F366716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28B03C44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2">
    <w:nsid w:val="08E866AE"/>
    <w:multiLevelType w:val="hybridMultilevel"/>
    <w:tmpl w:val="BCA0CD68"/>
    <w:lvl w:ilvl="0" w:tplc="9F18E95C">
      <w:numFmt w:val="bullet"/>
      <w:lvlText w:val=""/>
      <w:lvlJc w:val="left"/>
      <w:pPr>
        <w:ind w:left="909" w:hanging="543"/>
      </w:pPr>
      <w:rPr>
        <w:rFonts w:hint="default"/>
        <w:w w:val="99"/>
        <w:lang w:val="en-US" w:eastAsia="en-US" w:bidi="ar-SA"/>
      </w:rPr>
    </w:lvl>
    <w:lvl w:ilvl="1" w:tplc="F70AC56E">
      <w:numFmt w:val="bullet"/>
      <w:lvlText w:val=""/>
      <w:lvlJc w:val="left"/>
      <w:pPr>
        <w:ind w:left="909" w:hanging="543"/>
      </w:pPr>
      <w:rPr>
        <w:rFonts w:hint="default"/>
        <w:w w:val="99"/>
        <w:lang w:val="en-US" w:eastAsia="en-US" w:bidi="ar-SA"/>
      </w:rPr>
    </w:lvl>
    <w:lvl w:ilvl="2" w:tplc="8F6A6252">
      <w:numFmt w:val="bullet"/>
      <w:lvlText w:val=""/>
      <w:lvlJc w:val="left"/>
      <w:pPr>
        <w:ind w:left="1106" w:hanging="543"/>
      </w:pPr>
      <w:rPr>
        <w:rFonts w:hint="default"/>
        <w:w w:val="100"/>
        <w:lang w:val="en-US" w:eastAsia="en-US" w:bidi="ar-SA"/>
      </w:rPr>
    </w:lvl>
    <w:lvl w:ilvl="3" w:tplc="54325370">
      <w:numFmt w:val="bullet"/>
      <w:lvlText w:val="•"/>
      <w:lvlJc w:val="left"/>
      <w:pPr>
        <w:ind w:left="1140" w:hanging="543"/>
      </w:pPr>
      <w:rPr>
        <w:rFonts w:hint="default"/>
        <w:lang w:val="en-US" w:eastAsia="en-US" w:bidi="ar-SA"/>
      </w:rPr>
    </w:lvl>
    <w:lvl w:ilvl="4" w:tplc="6AB87EC4">
      <w:numFmt w:val="bullet"/>
      <w:lvlText w:val="•"/>
      <w:lvlJc w:val="left"/>
      <w:pPr>
        <w:ind w:left="1340" w:hanging="543"/>
      </w:pPr>
      <w:rPr>
        <w:rFonts w:hint="default"/>
        <w:lang w:val="en-US" w:eastAsia="en-US" w:bidi="ar-SA"/>
      </w:rPr>
    </w:lvl>
    <w:lvl w:ilvl="5" w:tplc="941A3A50">
      <w:numFmt w:val="bullet"/>
      <w:lvlText w:val="•"/>
      <w:lvlJc w:val="left"/>
      <w:pPr>
        <w:ind w:left="3466" w:hanging="543"/>
      </w:pPr>
      <w:rPr>
        <w:rFonts w:hint="default"/>
        <w:lang w:val="en-US" w:eastAsia="en-US" w:bidi="ar-SA"/>
      </w:rPr>
    </w:lvl>
    <w:lvl w:ilvl="6" w:tplc="98661730">
      <w:numFmt w:val="bullet"/>
      <w:lvlText w:val="•"/>
      <w:lvlJc w:val="left"/>
      <w:pPr>
        <w:ind w:left="5593" w:hanging="543"/>
      </w:pPr>
      <w:rPr>
        <w:rFonts w:hint="default"/>
        <w:lang w:val="en-US" w:eastAsia="en-US" w:bidi="ar-SA"/>
      </w:rPr>
    </w:lvl>
    <w:lvl w:ilvl="7" w:tplc="0B4CDF06">
      <w:numFmt w:val="bullet"/>
      <w:lvlText w:val="•"/>
      <w:lvlJc w:val="left"/>
      <w:pPr>
        <w:ind w:left="7720" w:hanging="543"/>
      </w:pPr>
      <w:rPr>
        <w:rFonts w:hint="default"/>
        <w:lang w:val="en-US" w:eastAsia="en-US" w:bidi="ar-SA"/>
      </w:rPr>
    </w:lvl>
    <w:lvl w:ilvl="8" w:tplc="AC2EEBFE">
      <w:numFmt w:val="bullet"/>
      <w:lvlText w:val="•"/>
      <w:lvlJc w:val="left"/>
      <w:pPr>
        <w:ind w:left="9846" w:hanging="543"/>
      </w:pPr>
      <w:rPr>
        <w:rFonts w:hint="default"/>
        <w:lang w:val="en-US" w:eastAsia="en-US" w:bidi="ar-SA"/>
      </w:rPr>
    </w:lvl>
  </w:abstractNum>
  <w:abstractNum w:abstractNumId="3">
    <w:nsid w:val="170B2D33"/>
    <w:multiLevelType w:val="hybridMultilevel"/>
    <w:tmpl w:val="50CE5922"/>
    <w:lvl w:ilvl="0" w:tplc="FE188D92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B72A16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9C7A648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36EEAAF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507E450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076810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72C627A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3822017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A896F766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4">
    <w:nsid w:val="19604018"/>
    <w:multiLevelType w:val="hybridMultilevel"/>
    <w:tmpl w:val="20304CF0"/>
    <w:lvl w:ilvl="0" w:tplc="01A68C9C">
      <w:start w:val="1"/>
      <w:numFmt w:val="lowerRoman"/>
      <w:lvlText w:val="(%1)"/>
      <w:lvlJc w:val="left"/>
      <w:pPr>
        <w:ind w:left="957" w:hanging="591"/>
        <w:jc w:val="left"/>
      </w:pPr>
      <w:rPr>
        <w:rFonts w:ascii="Calibri" w:eastAsia="Calibri" w:hAnsi="Calibri" w:cs="Calibri" w:hint="default"/>
        <w:spacing w:val="-3"/>
        <w:w w:val="100"/>
        <w:sz w:val="56"/>
        <w:szCs w:val="56"/>
        <w:lang w:val="en-US" w:eastAsia="en-US" w:bidi="ar-SA"/>
      </w:rPr>
    </w:lvl>
    <w:lvl w:ilvl="1" w:tplc="D99E0454">
      <w:numFmt w:val="bullet"/>
      <w:lvlText w:val="•"/>
      <w:lvlJc w:val="left"/>
      <w:pPr>
        <w:ind w:left="2274" w:hanging="591"/>
      </w:pPr>
      <w:rPr>
        <w:rFonts w:hint="default"/>
        <w:lang w:val="en-US" w:eastAsia="en-US" w:bidi="ar-SA"/>
      </w:rPr>
    </w:lvl>
    <w:lvl w:ilvl="2" w:tplc="59824CB4">
      <w:numFmt w:val="bullet"/>
      <w:lvlText w:val="•"/>
      <w:lvlJc w:val="left"/>
      <w:pPr>
        <w:ind w:left="3588" w:hanging="591"/>
      </w:pPr>
      <w:rPr>
        <w:rFonts w:hint="default"/>
        <w:lang w:val="en-US" w:eastAsia="en-US" w:bidi="ar-SA"/>
      </w:rPr>
    </w:lvl>
    <w:lvl w:ilvl="3" w:tplc="F282F62A">
      <w:numFmt w:val="bullet"/>
      <w:lvlText w:val="•"/>
      <w:lvlJc w:val="left"/>
      <w:pPr>
        <w:ind w:left="4902" w:hanging="591"/>
      </w:pPr>
      <w:rPr>
        <w:rFonts w:hint="default"/>
        <w:lang w:val="en-US" w:eastAsia="en-US" w:bidi="ar-SA"/>
      </w:rPr>
    </w:lvl>
    <w:lvl w:ilvl="4" w:tplc="6B44AAF0">
      <w:numFmt w:val="bullet"/>
      <w:lvlText w:val="•"/>
      <w:lvlJc w:val="left"/>
      <w:pPr>
        <w:ind w:left="6216" w:hanging="591"/>
      </w:pPr>
      <w:rPr>
        <w:rFonts w:hint="default"/>
        <w:lang w:val="en-US" w:eastAsia="en-US" w:bidi="ar-SA"/>
      </w:rPr>
    </w:lvl>
    <w:lvl w:ilvl="5" w:tplc="26108666">
      <w:numFmt w:val="bullet"/>
      <w:lvlText w:val="•"/>
      <w:lvlJc w:val="left"/>
      <w:pPr>
        <w:ind w:left="7530" w:hanging="591"/>
      </w:pPr>
      <w:rPr>
        <w:rFonts w:hint="default"/>
        <w:lang w:val="en-US" w:eastAsia="en-US" w:bidi="ar-SA"/>
      </w:rPr>
    </w:lvl>
    <w:lvl w:ilvl="6" w:tplc="5E8CB89A">
      <w:numFmt w:val="bullet"/>
      <w:lvlText w:val="•"/>
      <w:lvlJc w:val="left"/>
      <w:pPr>
        <w:ind w:left="8844" w:hanging="591"/>
      </w:pPr>
      <w:rPr>
        <w:rFonts w:hint="default"/>
        <w:lang w:val="en-US" w:eastAsia="en-US" w:bidi="ar-SA"/>
      </w:rPr>
    </w:lvl>
    <w:lvl w:ilvl="7" w:tplc="7284A66E">
      <w:numFmt w:val="bullet"/>
      <w:lvlText w:val="•"/>
      <w:lvlJc w:val="left"/>
      <w:pPr>
        <w:ind w:left="10158" w:hanging="591"/>
      </w:pPr>
      <w:rPr>
        <w:rFonts w:hint="default"/>
        <w:lang w:val="en-US" w:eastAsia="en-US" w:bidi="ar-SA"/>
      </w:rPr>
    </w:lvl>
    <w:lvl w:ilvl="8" w:tplc="797E4910">
      <w:numFmt w:val="bullet"/>
      <w:lvlText w:val="•"/>
      <w:lvlJc w:val="left"/>
      <w:pPr>
        <w:ind w:left="11472" w:hanging="591"/>
      </w:pPr>
      <w:rPr>
        <w:rFonts w:hint="default"/>
        <w:lang w:val="en-US" w:eastAsia="en-US" w:bidi="ar-SA"/>
      </w:rPr>
    </w:lvl>
  </w:abstractNum>
  <w:abstractNum w:abstractNumId="5">
    <w:nsid w:val="1C0C37AB"/>
    <w:multiLevelType w:val="hybridMultilevel"/>
    <w:tmpl w:val="D570C44A"/>
    <w:lvl w:ilvl="0" w:tplc="FEA462B6">
      <w:start w:val="1"/>
      <w:numFmt w:val="decimal"/>
      <w:lvlText w:val="%1."/>
      <w:lvlJc w:val="left"/>
      <w:pPr>
        <w:ind w:left="981" w:hanging="471"/>
        <w:jc w:val="right"/>
      </w:pPr>
      <w:rPr>
        <w:rFonts w:ascii="Calibri" w:eastAsia="Calibri" w:hAnsi="Calibri" w:cs="Calibri" w:hint="default"/>
        <w:b/>
        <w:bCs/>
        <w:spacing w:val="0"/>
        <w:w w:val="100"/>
        <w:sz w:val="48"/>
        <w:szCs w:val="48"/>
        <w:lang w:val="en-US" w:eastAsia="en-US" w:bidi="ar-SA"/>
      </w:rPr>
    </w:lvl>
    <w:lvl w:ilvl="1" w:tplc="5FF6FC30">
      <w:numFmt w:val="bullet"/>
      <w:lvlText w:val="•"/>
      <w:lvlJc w:val="left"/>
      <w:pPr>
        <w:ind w:left="1944" w:hanging="471"/>
      </w:pPr>
      <w:rPr>
        <w:rFonts w:hint="default"/>
        <w:lang w:val="en-US" w:eastAsia="en-US" w:bidi="ar-SA"/>
      </w:rPr>
    </w:lvl>
    <w:lvl w:ilvl="2" w:tplc="5F4EBE2C">
      <w:numFmt w:val="bullet"/>
      <w:lvlText w:val="•"/>
      <w:lvlJc w:val="left"/>
      <w:pPr>
        <w:ind w:left="3310" w:hanging="471"/>
      </w:pPr>
      <w:rPr>
        <w:rFonts w:hint="default"/>
        <w:lang w:val="en-US" w:eastAsia="en-US" w:bidi="ar-SA"/>
      </w:rPr>
    </w:lvl>
    <w:lvl w:ilvl="3" w:tplc="13924DE2">
      <w:numFmt w:val="bullet"/>
      <w:lvlText w:val="•"/>
      <w:lvlJc w:val="left"/>
      <w:pPr>
        <w:ind w:left="4677" w:hanging="471"/>
      </w:pPr>
      <w:rPr>
        <w:rFonts w:hint="default"/>
        <w:lang w:val="en-US" w:eastAsia="en-US" w:bidi="ar-SA"/>
      </w:rPr>
    </w:lvl>
    <w:lvl w:ilvl="4" w:tplc="5A62B5CE">
      <w:numFmt w:val="bullet"/>
      <w:lvlText w:val="•"/>
      <w:lvlJc w:val="left"/>
      <w:pPr>
        <w:ind w:left="6044" w:hanging="471"/>
      </w:pPr>
      <w:rPr>
        <w:rFonts w:hint="default"/>
        <w:lang w:val="en-US" w:eastAsia="en-US" w:bidi="ar-SA"/>
      </w:rPr>
    </w:lvl>
    <w:lvl w:ilvl="5" w:tplc="3238000C">
      <w:numFmt w:val="bullet"/>
      <w:lvlText w:val="•"/>
      <w:lvlJc w:val="left"/>
      <w:pPr>
        <w:ind w:left="7410" w:hanging="471"/>
      </w:pPr>
      <w:rPr>
        <w:rFonts w:hint="default"/>
        <w:lang w:val="en-US" w:eastAsia="en-US" w:bidi="ar-SA"/>
      </w:rPr>
    </w:lvl>
    <w:lvl w:ilvl="6" w:tplc="4A9A5BBE">
      <w:numFmt w:val="bullet"/>
      <w:lvlText w:val="•"/>
      <w:lvlJc w:val="left"/>
      <w:pPr>
        <w:ind w:left="8777" w:hanging="471"/>
      </w:pPr>
      <w:rPr>
        <w:rFonts w:hint="default"/>
        <w:lang w:val="en-US" w:eastAsia="en-US" w:bidi="ar-SA"/>
      </w:rPr>
    </w:lvl>
    <w:lvl w:ilvl="7" w:tplc="EA2AF46E">
      <w:numFmt w:val="bullet"/>
      <w:lvlText w:val="•"/>
      <w:lvlJc w:val="left"/>
      <w:pPr>
        <w:ind w:left="10144" w:hanging="471"/>
      </w:pPr>
      <w:rPr>
        <w:rFonts w:hint="default"/>
        <w:lang w:val="en-US" w:eastAsia="en-US" w:bidi="ar-SA"/>
      </w:rPr>
    </w:lvl>
    <w:lvl w:ilvl="8" w:tplc="C9CA0156">
      <w:numFmt w:val="bullet"/>
      <w:lvlText w:val="•"/>
      <w:lvlJc w:val="left"/>
      <w:pPr>
        <w:ind w:left="11510" w:hanging="471"/>
      </w:pPr>
      <w:rPr>
        <w:rFonts w:hint="default"/>
        <w:lang w:val="en-US" w:eastAsia="en-US" w:bidi="ar-SA"/>
      </w:rPr>
    </w:lvl>
  </w:abstractNum>
  <w:abstractNum w:abstractNumId="6">
    <w:nsid w:val="1CF22B7B"/>
    <w:multiLevelType w:val="hybridMultilevel"/>
    <w:tmpl w:val="7BDE7E0E"/>
    <w:lvl w:ilvl="0" w:tplc="877898DE">
      <w:start w:val="1"/>
      <w:numFmt w:val="lowerLetter"/>
      <w:lvlText w:val="(%1)"/>
      <w:lvlJc w:val="left"/>
      <w:pPr>
        <w:ind w:left="1115" w:hanging="749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56"/>
        <w:szCs w:val="56"/>
        <w:lang w:val="en-US" w:eastAsia="en-US" w:bidi="ar-SA"/>
      </w:rPr>
    </w:lvl>
    <w:lvl w:ilvl="1" w:tplc="0D443F2C">
      <w:numFmt w:val="bullet"/>
      <w:lvlText w:val="•"/>
      <w:lvlJc w:val="left"/>
      <w:pPr>
        <w:ind w:left="2418" w:hanging="749"/>
      </w:pPr>
      <w:rPr>
        <w:rFonts w:hint="default"/>
        <w:lang w:val="en-US" w:eastAsia="en-US" w:bidi="ar-SA"/>
      </w:rPr>
    </w:lvl>
    <w:lvl w:ilvl="2" w:tplc="EC923538">
      <w:numFmt w:val="bullet"/>
      <w:lvlText w:val="•"/>
      <w:lvlJc w:val="left"/>
      <w:pPr>
        <w:ind w:left="3716" w:hanging="749"/>
      </w:pPr>
      <w:rPr>
        <w:rFonts w:hint="default"/>
        <w:lang w:val="en-US" w:eastAsia="en-US" w:bidi="ar-SA"/>
      </w:rPr>
    </w:lvl>
    <w:lvl w:ilvl="3" w:tplc="0F78EB7E">
      <w:numFmt w:val="bullet"/>
      <w:lvlText w:val="•"/>
      <w:lvlJc w:val="left"/>
      <w:pPr>
        <w:ind w:left="5014" w:hanging="749"/>
      </w:pPr>
      <w:rPr>
        <w:rFonts w:hint="default"/>
        <w:lang w:val="en-US" w:eastAsia="en-US" w:bidi="ar-SA"/>
      </w:rPr>
    </w:lvl>
    <w:lvl w:ilvl="4" w:tplc="CC9859C2">
      <w:numFmt w:val="bullet"/>
      <w:lvlText w:val="•"/>
      <w:lvlJc w:val="left"/>
      <w:pPr>
        <w:ind w:left="6312" w:hanging="749"/>
      </w:pPr>
      <w:rPr>
        <w:rFonts w:hint="default"/>
        <w:lang w:val="en-US" w:eastAsia="en-US" w:bidi="ar-SA"/>
      </w:rPr>
    </w:lvl>
    <w:lvl w:ilvl="5" w:tplc="DA684974">
      <w:numFmt w:val="bullet"/>
      <w:lvlText w:val="•"/>
      <w:lvlJc w:val="left"/>
      <w:pPr>
        <w:ind w:left="7610" w:hanging="749"/>
      </w:pPr>
      <w:rPr>
        <w:rFonts w:hint="default"/>
        <w:lang w:val="en-US" w:eastAsia="en-US" w:bidi="ar-SA"/>
      </w:rPr>
    </w:lvl>
    <w:lvl w:ilvl="6" w:tplc="520CE90A">
      <w:numFmt w:val="bullet"/>
      <w:lvlText w:val="•"/>
      <w:lvlJc w:val="left"/>
      <w:pPr>
        <w:ind w:left="8908" w:hanging="749"/>
      </w:pPr>
      <w:rPr>
        <w:rFonts w:hint="default"/>
        <w:lang w:val="en-US" w:eastAsia="en-US" w:bidi="ar-SA"/>
      </w:rPr>
    </w:lvl>
    <w:lvl w:ilvl="7" w:tplc="A4F6EAC2">
      <w:numFmt w:val="bullet"/>
      <w:lvlText w:val="•"/>
      <w:lvlJc w:val="left"/>
      <w:pPr>
        <w:ind w:left="10206" w:hanging="749"/>
      </w:pPr>
      <w:rPr>
        <w:rFonts w:hint="default"/>
        <w:lang w:val="en-US" w:eastAsia="en-US" w:bidi="ar-SA"/>
      </w:rPr>
    </w:lvl>
    <w:lvl w:ilvl="8" w:tplc="A42CA344">
      <w:numFmt w:val="bullet"/>
      <w:lvlText w:val="•"/>
      <w:lvlJc w:val="left"/>
      <w:pPr>
        <w:ind w:left="11504" w:hanging="749"/>
      </w:pPr>
      <w:rPr>
        <w:rFonts w:hint="default"/>
        <w:lang w:val="en-US" w:eastAsia="en-US" w:bidi="ar-SA"/>
      </w:rPr>
    </w:lvl>
  </w:abstractNum>
  <w:abstractNum w:abstractNumId="7">
    <w:nsid w:val="2ADB4A5F"/>
    <w:multiLevelType w:val="hybridMultilevel"/>
    <w:tmpl w:val="A0AECE22"/>
    <w:lvl w:ilvl="0" w:tplc="9C98FB10">
      <w:numFmt w:val="bullet"/>
      <w:lvlText w:val=""/>
      <w:lvlJc w:val="left"/>
      <w:pPr>
        <w:ind w:left="820" w:hanging="360"/>
      </w:pPr>
      <w:rPr>
        <w:rFonts w:hint="default"/>
        <w:w w:val="99"/>
        <w:lang w:val="en-US" w:eastAsia="en-US" w:bidi="ar-SA"/>
      </w:rPr>
    </w:lvl>
    <w:lvl w:ilvl="1" w:tplc="4AE0D16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505EA16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A5BA7A1E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40623BE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E72E5388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F278A16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FCF02F32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0950A0E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8">
    <w:nsid w:val="32EE22DA"/>
    <w:multiLevelType w:val="hybridMultilevel"/>
    <w:tmpl w:val="57665AAE"/>
    <w:lvl w:ilvl="0" w:tplc="2E90B73C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68AC2F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EB14F89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6D4C698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9E8E1AD2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4A840B7E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5F4AF27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5EC6325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3AD0893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9">
    <w:nsid w:val="36616276"/>
    <w:multiLevelType w:val="hybridMultilevel"/>
    <w:tmpl w:val="075821EC"/>
    <w:lvl w:ilvl="0" w:tplc="A5C61F38">
      <w:numFmt w:val="bullet"/>
      <w:lvlText w:val="•"/>
      <w:lvlJc w:val="left"/>
      <w:pPr>
        <w:ind w:left="909" w:hanging="543"/>
      </w:pPr>
      <w:rPr>
        <w:rFonts w:hint="default"/>
        <w:w w:val="100"/>
        <w:lang w:val="en-US" w:eastAsia="en-US" w:bidi="ar-SA"/>
      </w:rPr>
    </w:lvl>
    <w:lvl w:ilvl="1" w:tplc="F8CAFA62">
      <w:numFmt w:val="bullet"/>
      <w:lvlText w:val="•"/>
      <w:lvlJc w:val="left"/>
      <w:pPr>
        <w:ind w:left="2220" w:hanging="543"/>
      </w:pPr>
      <w:rPr>
        <w:rFonts w:hint="default"/>
        <w:lang w:val="en-US" w:eastAsia="en-US" w:bidi="ar-SA"/>
      </w:rPr>
    </w:lvl>
    <w:lvl w:ilvl="2" w:tplc="12F47544">
      <w:numFmt w:val="bullet"/>
      <w:lvlText w:val="•"/>
      <w:lvlJc w:val="left"/>
      <w:pPr>
        <w:ind w:left="3540" w:hanging="543"/>
      </w:pPr>
      <w:rPr>
        <w:rFonts w:hint="default"/>
        <w:lang w:val="en-US" w:eastAsia="en-US" w:bidi="ar-SA"/>
      </w:rPr>
    </w:lvl>
    <w:lvl w:ilvl="3" w:tplc="1AEADA7A">
      <w:numFmt w:val="bullet"/>
      <w:lvlText w:val="•"/>
      <w:lvlJc w:val="left"/>
      <w:pPr>
        <w:ind w:left="4860" w:hanging="543"/>
      </w:pPr>
      <w:rPr>
        <w:rFonts w:hint="default"/>
        <w:lang w:val="en-US" w:eastAsia="en-US" w:bidi="ar-SA"/>
      </w:rPr>
    </w:lvl>
    <w:lvl w:ilvl="4" w:tplc="FF1C9A78">
      <w:numFmt w:val="bullet"/>
      <w:lvlText w:val="•"/>
      <w:lvlJc w:val="left"/>
      <w:pPr>
        <w:ind w:left="6180" w:hanging="543"/>
      </w:pPr>
      <w:rPr>
        <w:rFonts w:hint="default"/>
        <w:lang w:val="en-US" w:eastAsia="en-US" w:bidi="ar-SA"/>
      </w:rPr>
    </w:lvl>
    <w:lvl w:ilvl="5" w:tplc="99F829B2">
      <w:numFmt w:val="bullet"/>
      <w:lvlText w:val="•"/>
      <w:lvlJc w:val="left"/>
      <w:pPr>
        <w:ind w:left="7500" w:hanging="543"/>
      </w:pPr>
      <w:rPr>
        <w:rFonts w:hint="default"/>
        <w:lang w:val="en-US" w:eastAsia="en-US" w:bidi="ar-SA"/>
      </w:rPr>
    </w:lvl>
    <w:lvl w:ilvl="6" w:tplc="F4ECAD78">
      <w:numFmt w:val="bullet"/>
      <w:lvlText w:val="•"/>
      <w:lvlJc w:val="left"/>
      <w:pPr>
        <w:ind w:left="8820" w:hanging="543"/>
      </w:pPr>
      <w:rPr>
        <w:rFonts w:hint="default"/>
        <w:lang w:val="en-US" w:eastAsia="en-US" w:bidi="ar-SA"/>
      </w:rPr>
    </w:lvl>
    <w:lvl w:ilvl="7" w:tplc="7AFA572E">
      <w:numFmt w:val="bullet"/>
      <w:lvlText w:val="•"/>
      <w:lvlJc w:val="left"/>
      <w:pPr>
        <w:ind w:left="10140" w:hanging="543"/>
      </w:pPr>
      <w:rPr>
        <w:rFonts w:hint="default"/>
        <w:lang w:val="en-US" w:eastAsia="en-US" w:bidi="ar-SA"/>
      </w:rPr>
    </w:lvl>
    <w:lvl w:ilvl="8" w:tplc="0BF28ABE">
      <w:numFmt w:val="bullet"/>
      <w:lvlText w:val="•"/>
      <w:lvlJc w:val="left"/>
      <w:pPr>
        <w:ind w:left="11460" w:hanging="543"/>
      </w:pPr>
      <w:rPr>
        <w:rFonts w:hint="default"/>
        <w:lang w:val="en-US" w:eastAsia="en-US" w:bidi="ar-SA"/>
      </w:rPr>
    </w:lvl>
  </w:abstractNum>
  <w:abstractNum w:abstractNumId="10">
    <w:nsid w:val="381F3D7B"/>
    <w:multiLevelType w:val="hybridMultilevel"/>
    <w:tmpl w:val="E5104442"/>
    <w:lvl w:ilvl="0" w:tplc="2EB4F97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ACA78FE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0CA0D28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FC70007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57FE215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76D66A30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2E06073C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C6506FC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9E803608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1">
    <w:nsid w:val="3CEF5272"/>
    <w:multiLevelType w:val="hybridMultilevel"/>
    <w:tmpl w:val="7116FA10"/>
    <w:lvl w:ilvl="0" w:tplc="02A85B92">
      <w:start w:val="1"/>
      <w:numFmt w:val="decimal"/>
      <w:lvlText w:val="%1."/>
      <w:lvlJc w:val="left"/>
      <w:pPr>
        <w:ind w:left="1177" w:hanging="812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1" w:tplc="719AB7C2">
      <w:start w:val="1"/>
      <w:numFmt w:val="lowerRoman"/>
      <w:lvlText w:val="%2)"/>
      <w:lvlJc w:val="left"/>
      <w:pPr>
        <w:ind w:left="2167" w:hanging="360"/>
        <w:jc w:val="left"/>
      </w:pPr>
      <w:rPr>
        <w:rFonts w:ascii="Calibri" w:eastAsia="Calibri" w:hAnsi="Calibri" w:cs="Calibri" w:hint="default"/>
        <w:w w:val="100"/>
        <w:sz w:val="48"/>
        <w:szCs w:val="48"/>
        <w:lang w:val="en-US" w:eastAsia="en-US" w:bidi="ar-SA"/>
      </w:rPr>
    </w:lvl>
    <w:lvl w:ilvl="2" w:tplc="210C4A66">
      <w:numFmt w:val="bullet"/>
      <w:lvlText w:val="•"/>
      <w:lvlJc w:val="left"/>
      <w:pPr>
        <w:ind w:left="2122" w:hanging="360"/>
      </w:pPr>
      <w:rPr>
        <w:rFonts w:hint="default"/>
        <w:lang w:val="en-US" w:eastAsia="en-US" w:bidi="ar-SA"/>
      </w:rPr>
    </w:lvl>
    <w:lvl w:ilvl="3" w:tplc="870ECE44">
      <w:numFmt w:val="bullet"/>
      <w:lvlText w:val="•"/>
      <w:lvlJc w:val="left"/>
      <w:pPr>
        <w:ind w:left="2085" w:hanging="360"/>
      </w:pPr>
      <w:rPr>
        <w:rFonts w:hint="default"/>
        <w:lang w:val="en-US" w:eastAsia="en-US" w:bidi="ar-SA"/>
      </w:rPr>
    </w:lvl>
    <w:lvl w:ilvl="4" w:tplc="A25292B8">
      <w:numFmt w:val="bullet"/>
      <w:lvlText w:val="•"/>
      <w:lvlJc w:val="left"/>
      <w:pPr>
        <w:ind w:left="2047" w:hanging="360"/>
      </w:pPr>
      <w:rPr>
        <w:rFonts w:hint="default"/>
        <w:lang w:val="en-US" w:eastAsia="en-US" w:bidi="ar-SA"/>
      </w:rPr>
    </w:lvl>
    <w:lvl w:ilvl="5" w:tplc="02FE31A2">
      <w:numFmt w:val="bullet"/>
      <w:lvlText w:val="•"/>
      <w:lvlJc w:val="left"/>
      <w:pPr>
        <w:ind w:left="2010" w:hanging="360"/>
      </w:pPr>
      <w:rPr>
        <w:rFonts w:hint="default"/>
        <w:lang w:val="en-US" w:eastAsia="en-US" w:bidi="ar-SA"/>
      </w:rPr>
    </w:lvl>
    <w:lvl w:ilvl="6" w:tplc="5DCA6C14"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ar-SA"/>
      </w:rPr>
    </w:lvl>
    <w:lvl w:ilvl="7" w:tplc="B1CC9262"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8" w:tplc="257A4634"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</w:abstractNum>
  <w:abstractNum w:abstractNumId="12">
    <w:nsid w:val="41EF407E"/>
    <w:multiLevelType w:val="hybridMultilevel"/>
    <w:tmpl w:val="AA4EE592"/>
    <w:lvl w:ilvl="0" w:tplc="B0C28CA8">
      <w:numFmt w:val="bullet"/>
      <w:lvlText w:val="•"/>
      <w:lvlJc w:val="left"/>
      <w:pPr>
        <w:ind w:left="796" w:hanging="543"/>
      </w:pPr>
      <w:rPr>
        <w:rFonts w:ascii="Arial MT" w:eastAsia="Arial MT" w:hAnsi="Arial MT" w:cs="Arial MT" w:hint="default"/>
        <w:w w:val="100"/>
        <w:sz w:val="56"/>
        <w:szCs w:val="56"/>
        <w:lang w:val="en-US" w:eastAsia="en-US" w:bidi="ar-SA"/>
      </w:rPr>
    </w:lvl>
    <w:lvl w:ilvl="1" w:tplc="A2562A8C">
      <w:numFmt w:val="bullet"/>
      <w:lvlText w:val="•"/>
      <w:lvlJc w:val="left"/>
      <w:pPr>
        <w:ind w:left="1425" w:hanging="452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2" w:tplc="B0E6175E">
      <w:numFmt w:val="bullet"/>
      <w:lvlText w:val="•"/>
      <w:lvlJc w:val="left"/>
      <w:pPr>
        <w:ind w:left="2828" w:hanging="452"/>
      </w:pPr>
      <w:rPr>
        <w:rFonts w:hint="default"/>
        <w:lang w:val="en-US" w:eastAsia="en-US" w:bidi="ar-SA"/>
      </w:rPr>
    </w:lvl>
    <w:lvl w:ilvl="3" w:tplc="F87C568E">
      <w:numFmt w:val="bullet"/>
      <w:lvlText w:val="•"/>
      <w:lvlJc w:val="left"/>
      <w:pPr>
        <w:ind w:left="4237" w:hanging="452"/>
      </w:pPr>
      <w:rPr>
        <w:rFonts w:hint="default"/>
        <w:lang w:val="en-US" w:eastAsia="en-US" w:bidi="ar-SA"/>
      </w:rPr>
    </w:lvl>
    <w:lvl w:ilvl="4" w:tplc="F4A2A1C6">
      <w:numFmt w:val="bullet"/>
      <w:lvlText w:val="•"/>
      <w:lvlJc w:val="left"/>
      <w:pPr>
        <w:ind w:left="5646" w:hanging="452"/>
      </w:pPr>
      <w:rPr>
        <w:rFonts w:hint="default"/>
        <w:lang w:val="en-US" w:eastAsia="en-US" w:bidi="ar-SA"/>
      </w:rPr>
    </w:lvl>
    <w:lvl w:ilvl="5" w:tplc="B9F0D5D2">
      <w:numFmt w:val="bullet"/>
      <w:lvlText w:val="•"/>
      <w:lvlJc w:val="left"/>
      <w:pPr>
        <w:ind w:left="7055" w:hanging="452"/>
      </w:pPr>
      <w:rPr>
        <w:rFonts w:hint="default"/>
        <w:lang w:val="en-US" w:eastAsia="en-US" w:bidi="ar-SA"/>
      </w:rPr>
    </w:lvl>
    <w:lvl w:ilvl="6" w:tplc="759A119C">
      <w:numFmt w:val="bullet"/>
      <w:lvlText w:val="•"/>
      <w:lvlJc w:val="left"/>
      <w:pPr>
        <w:ind w:left="8464" w:hanging="452"/>
      </w:pPr>
      <w:rPr>
        <w:rFonts w:hint="default"/>
        <w:lang w:val="en-US" w:eastAsia="en-US" w:bidi="ar-SA"/>
      </w:rPr>
    </w:lvl>
    <w:lvl w:ilvl="7" w:tplc="F03017F6">
      <w:numFmt w:val="bullet"/>
      <w:lvlText w:val="•"/>
      <w:lvlJc w:val="left"/>
      <w:pPr>
        <w:ind w:left="9873" w:hanging="452"/>
      </w:pPr>
      <w:rPr>
        <w:rFonts w:hint="default"/>
        <w:lang w:val="en-US" w:eastAsia="en-US" w:bidi="ar-SA"/>
      </w:rPr>
    </w:lvl>
    <w:lvl w:ilvl="8" w:tplc="86AC0364">
      <w:numFmt w:val="bullet"/>
      <w:lvlText w:val="•"/>
      <w:lvlJc w:val="left"/>
      <w:pPr>
        <w:ind w:left="11282" w:hanging="452"/>
      </w:pPr>
      <w:rPr>
        <w:rFonts w:hint="default"/>
        <w:lang w:val="en-US" w:eastAsia="en-US" w:bidi="ar-SA"/>
      </w:rPr>
    </w:lvl>
  </w:abstractNum>
  <w:abstractNum w:abstractNumId="13">
    <w:nsid w:val="463C339C"/>
    <w:multiLevelType w:val="hybridMultilevel"/>
    <w:tmpl w:val="7040C2C4"/>
    <w:lvl w:ilvl="0" w:tplc="59AA58F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0A6411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AB5C959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2460D00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535EA632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6A36F10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A8F8A79E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FFBEAD0E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A6023E0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4">
    <w:nsid w:val="46421225"/>
    <w:multiLevelType w:val="hybridMultilevel"/>
    <w:tmpl w:val="1D30F968"/>
    <w:lvl w:ilvl="0" w:tplc="9AD8D02A">
      <w:start w:val="3"/>
      <w:numFmt w:val="decimal"/>
      <w:lvlText w:val="%1"/>
      <w:lvlJc w:val="left"/>
      <w:pPr>
        <w:ind w:left="3596" w:hanging="930"/>
        <w:jc w:val="left"/>
      </w:pPr>
      <w:rPr>
        <w:rFonts w:hint="default"/>
        <w:lang w:val="en-US" w:eastAsia="en-US" w:bidi="ar-SA"/>
      </w:rPr>
    </w:lvl>
    <w:lvl w:ilvl="1" w:tplc="8DC07CDC">
      <w:numFmt w:val="none"/>
      <w:lvlText w:val=""/>
      <w:lvlJc w:val="left"/>
      <w:pPr>
        <w:tabs>
          <w:tab w:val="num" w:pos="360"/>
        </w:tabs>
      </w:pPr>
    </w:lvl>
    <w:lvl w:ilvl="2" w:tplc="9F52BC80">
      <w:numFmt w:val="bullet"/>
      <w:lvlText w:val="•"/>
      <w:lvlJc w:val="left"/>
      <w:pPr>
        <w:ind w:left="5700" w:hanging="930"/>
      </w:pPr>
      <w:rPr>
        <w:rFonts w:hint="default"/>
        <w:lang w:val="en-US" w:eastAsia="en-US" w:bidi="ar-SA"/>
      </w:rPr>
    </w:lvl>
    <w:lvl w:ilvl="3" w:tplc="FD124882">
      <w:numFmt w:val="bullet"/>
      <w:lvlText w:val="•"/>
      <w:lvlJc w:val="left"/>
      <w:pPr>
        <w:ind w:left="6750" w:hanging="930"/>
      </w:pPr>
      <w:rPr>
        <w:rFonts w:hint="default"/>
        <w:lang w:val="en-US" w:eastAsia="en-US" w:bidi="ar-SA"/>
      </w:rPr>
    </w:lvl>
    <w:lvl w:ilvl="4" w:tplc="27B4AD70">
      <w:numFmt w:val="bullet"/>
      <w:lvlText w:val="•"/>
      <w:lvlJc w:val="left"/>
      <w:pPr>
        <w:ind w:left="7800" w:hanging="930"/>
      </w:pPr>
      <w:rPr>
        <w:rFonts w:hint="default"/>
        <w:lang w:val="en-US" w:eastAsia="en-US" w:bidi="ar-SA"/>
      </w:rPr>
    </w:lvl>
    <w:lvl w:ilvl="5" w:tplc="3C6EBDDA">
      <w:numFmt w:val="bullet"/>
      <w:lvlText w:val="•"/>
      <w:lvlJc w:val="left"/>
      <w:pPr>
        <w:ind w:left="8850" w:hanging="930"/>
      </w:pPr>
      <w:rPr>
        <w:rFonts w:hint="default"/>
        <w:lang w:val="en-US" w:eastAsia="en-US" w:bidi="ar-SA"/>
      </w:rPr>
    </w:lvl>
    <w:lvl w:ilvl="6" w:tplc="F62A5700">
      <w:numFmt w:val="bullet"/>
      <w:lvlText w:val="•"/>
      <w:lvlJc w:val="left"/>
      <w:pPr>
        <w:ind w:left="9900" w:hanging="930"/>
      </w:pPr>
      <w:rPr>
        <w:rFonts w:hint="default"/>
        <w:lang w:val="en-US" w:eastAsia="en-US" w:bidi="ar-SA"/>
      </w:rPr>
    </w:lvl>
    <w:lvl w:ilvl="7" w:tplc="EC446E54">
      <w:numFmt w:val="bullet"/>
      <w:lvlText w:val="•"/>
      <w:lvlJc w:val="left"/>
      <w:pPr>
        <w:ind w:left="10950" w:hanging="930"/>
      </w:pPr>
      <w:rPr>
        <w:rFonts w:hint="default"/>
        <w:lang w:val="en-US" w:eastAsia="en-US" w:bidi="ar-SA"/>
      </w:rPr>
    </w:lvl>
    <w:lvl w:ilvl="8" w:tplc="F2CE4868">
      <w:numFmt w:val="bullet"/>
      <w:lvlText w:val="•"/>
      <w:lvlJc w:val="left"/>
      <w:pPr>
        <w:ind w:left="12000" w:hanging="930"/>
      </w:pPr>
      <w:rPr>
        <w:rFonts w:hint="default"/>
        <w:lang w:val="en-US" w:eastAsia="en-US" w:bidi="ar-SA"/>
      </w:rPr>
    </w:lvl>
  </w:abstractNum>
  <w:abstractNum w:abstractNumId="15">
    <w:nsid w:val="4A5E2C53"/>
    <w:multiLevelType w:val="hybridMultilevel"/>
    <w:tmpl w:val="50A89860"/>
    <w:lvl w:ilvl="0" w:tplc="1A9A0016">
      <w:start w:val="1"/>
      <w:numFmt w:val="decimal"/>
      <w:lvlText w:val="%1."/>
      <w:lvlJc w:val="left"/>
      <w:pPr>
        <w:ind w:left="1405" w:hanging="812"/>
        <w:jc w:val="left"/>
      </w:pPr>
      <w:rPr>
        <w:rFonts w:ascii="Calibri" w:eastAsia="Calibri" w:hAnsi="Calibri" w:cs="Calibri" w:hint="default"/>
        <w:spacing w:val="-2"/>
        <w:w w:val="100"/>
        <w:sz w:val="56"/>
        <w:szCs w:val="56"/>
        <w:lang w:val="en-US" w:eastAsia="en-US" w:bidi="ar-SA"/>
      </w:rPr>
    </w:lvl>
    <w:lvl w:ilvl="1" w:tplc="B60ECD22">
      <w:start w:val="1"/>
      <w:numFmt w:val="decimal"/>
      <w:lvlText w:val="%2."/>
      <w:lvlJc w:val="left"/>
      <w:pPr>
        <w:ind w:left="1433" w:hanging="629"/>
        <w:jc w:val="left"/>
      </w:pPr>
      <w:rPr>
        <w:rFonts w:ascii="Calibri" w:eastAsia="Calibri" w:hAnsi="Calibri" w:cs="Calibri" w:hint="default"/>
        <w:spacing w:val="-2"/>
        <w:w w:val="99"/>
        <w:sz w:val="64"/>
        <w:szCs w:val="64"/>
        <w:lang w:val="en-US" w:eastAsia="en-US" w:bidi="ar-SA"/>
      </w:rPr>
    </w:lvl>
    <w:lvl w:ilvl="2" w:tplc="12FEE4F4">
      <w:numFmt w:val="bullet"/>
      <w:lvlText w:val="•"/>
      <w:lvlJc w:val="left"/>
      <w:pPr>
        <w:ind w:left="2846" w:hanging="629"/>
      </w:pPr>
      <w:rPr>
        <w:rFonts w:hint="default"/>
        <w:lang w:val="en-US" w:eastAsia="en-US" w:bidi="ar-SA"/>
      </w:rPr>
    </w:lvl>
    <w:lvl w:ilvl="3" w:tplc="177EAF14">
      <w:numFmt w:val="bullet"/>
      <w:lvlText w:val="•"/>
      <w:lvlJc w:val="left"/>
      <w:pPr>
        <w:ind w:left="4253" w:hanging="629"/>
      </w:pPr>
      <w:rPr>
        <w:rFonts w:hint="default"/>
        <w:lang w:val="en-US" w:eastAsia="en-US" w:bidi="ar-SA"/>
      </w:rPr>
    </w:lvl>
    <w:lvl w:ilvl="4" w:tplc="36DCFA9C">
      <w:numFmt w:val="bullet"/>
      <w:lvlText w:val="•"/>
      <w:lvlJc w:val="left"/>
      <w:pPr>
        <w:ind w:left="5660" w:hanging="629"/>
      </w:pPr>
      <w:rPr>
        <w:rFonts w:hint="default"/>
        <w:lang w:val="en-US" w:eastAsia="en-US" w:bidi="ar-SA"/>
      </w:rPr>
    </w:lvl>
    <w:lvl w:ilvl="5" w:tplc="D71624F8">
      <w:numFmt w:val="bullet"/>
      <w:lvlText w:val="•"/>
      <w:lvlJc w:val="left"/>
      <w:pPr>
        <w:ind w:left="7066" w:hanging="629"/>
      </w:pPr>
      <w:rPr>
        <w:rFonts w:hint="default"/>
        <w:lang w:val="en-US" w:eastAsia="en-US" w:bidi="ar-SA"/>
      </w:rPr>
    </w:lvl>
    <w:lvl w:ilvl="6" w:tplc="B780331C">
      <w:numFmt w:val="bullet"/>
      <w:lvlText w:val="•"/>
      <w:lvlJc w:val="left"/>
      <w:pPr>
        <w:ind w:left="8473" w:hanging="629"/>
      </w:pPr>
      <w:rPr>
        <w:rFonts w:hint="default"/>
        <w:lang w:val="en-US" w:eastAsia="en-US" w:bidi="ar-SA"/>
      </w:rPr>
    </w:lvl>
    <w:lvl w:ilvl="7" w:tplc="051C65F8">
      <w:numFmt w:val="bullet"/>
      <w:lvlText w:val="•"/>
      <w:lvlJc w:val="left"/>
      <w:pPr>
        <w:ind w:left="9880" w:hanging="629"/>
      </w:pPr>
      <w:rPr>
        <w:rFonts w:hint="default"/>
        <w:lang w:val="en-US" w:eastAsia="en-US" w:bidi="ar-SA"/>
      </w:rPr>
    </w:lvl>
    <w:lvl w:ilvl="8" w:tplc="6D4A0C1C">
      <w:numFmt w:val="bullet"/>
      <w:lvlText w:val="•"/>
      <w:lvlJc w:val="left"/>
      <w:pPr>
        <w:ind w:left="11286" w:hanging="629"/>
      </w:pPr>
      <w:rPr>
        <w:rFonts w:hint="default"/>
        <w:lang w:val="en-US" w:eastAsia="en-US" w:bidi="ar-SA"/>
      </w:rPr>
    </w:lvl>
  </w:abstractNum>
  <w:abstractNum w:abstractNumId="16">
    <w:nsid w:val="5CFB4FA0"/>
    <w:multiLevelType w:val="hybridMultilevel"/>
    <w:tmpl w:val="C8423516"/>
    <w:lvl w:ilvl="0" w:tplc="0A4C7F86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CFC557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05226D1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E03037D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EDD20FC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3A8694B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1296690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F0269C10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9C6449E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7">
    <w:nsid w:val="5DD21DA0"/>
    <w:multiLevelType w:val="hybridMultilevel"/>
    <w:tmpl w:val="906C1810"/>
    <w:lvl w:ilvl="0" w:tplc="0409000F">
      <w:start w:val="1"/>
      <w:numFmt w:val="decimal"/>
      <w:lvlText w:val="%1."/>
      <w:lvlJc w:val="left"/>
      <w:pPr>
        <w:ind w:left="2125" w:hanging="360"/>
      </w:pPr>
    </w:lvl>
    <w:lvl w:ilvl="1" w:tplc="04090019" w:tentative="1">
      <w:start w:val="1"/>
      <w:numFmt w:val="lowerLetter"/>
      <w:lvlText w:val="%2."/>
      <w:lvlJc w:val="left"/>
      <w:pPr>
        <w:ind w:left="2845" w:hanging="360"/>
      </w:pPr>
    </w:lvl>
    <w:lvl w:ilvl="2" w:tplc="0409001B" w:tentative="1">
      <w:start w:val="1"/>
      <w:numFmt w:val="lowerRoman"/>
      <w:lvlText w:val="%3."/>
      <w:lvlJc w:val="right"/>
      <w:pPr>
        <w:ind w:left="3565" w:hanging="180"/>
      </w:pPr>
    </w:lvl>
    <w:lvl w:ilvl="3" w:tplc="0409000F" w:tentative="1">
      <w:start w:val="1"/>
      <w:numFmt w:val="decimal"/>
      <w:lvlText w:val="%4."/>
      <w:lvlJc w:val="left"/>
      <w:pPr>
        <w:ind w:left="4285" w:hanging="360"/>
      </w:pPr>
    </w:lvl>
    <w:lvl w:ilvl="4" w:tplc="04090019" w:tentative="1">
      <w:start w:val="1"/>
      <w:numFmt w:val="lowerLetter"/>
      <w:lvlText w:val="%5."/>
      <w:lvlJc w:val="left"/>
      <w:pPr>
        <w:ind w:left="5005" w:hanging="360"/>
      </w:pPr>
    </w:lvl>
    <w:lvl w:ilvl="5" w:tplc="0409001B" w:tentative="1">
      <w:start w:val="1"/>
      <w:numFmt w:val="lowerRoman"/>
      <w:lvlText w:val="%6."/>
      <w:lvlJc w:val="right"/>
      <w:pPr>
        <w:ind w:left="5725" w:hanging="180"/>
      </w:pPr>
    </w:lvl>
    <w:lvl w:ilvl="6" w:tplc="0409000F" w:tentative="1">
      <w:start w:val="1"/>
      <w:numFmt w:val="decimal"/>
      <w:lvlText w:val="%7."/>
      <w:lvlJc w:val="left"/>
      <w:pPr>
        <w:ind w:left="6445" w:hanging="360"/>
      </w:pPr>
    </w:lvl>
    <w:lvl w:ilvl="7" w:tplc="04090019" w:tentative="1">
      <w:start w:val="1"/>
      <w:numFmt w:val="lowerLetter"/>
      <w:lvlText w:val="%8."/>
      <w:lvlJc w:val="left"/>
      <w:pPr>
        <w:ind w:left="7165" w:hanging="360"/>
      </w:pPr>
    </w:lvl>
    <w:lvl w:ilvl="8" w:tplc="0409001B" w:tentative="1">
      <w:start w:val="1"/>
      <w:numFmt w:val="lowerRoman"/>
      <w:lvlText w:val="%9."/>
      <w:lvlJc w:val="right"/>
      <w:pPr>
        <w:ind w:left="7885" w:hanging="180"/>
      </w:pPr>
    </w:lvl>
  </w:abstractNum>
  <w:abstractNum w:abstractNumId="18">
    <w:nsid w:val="63AC7B69"/>
    <w:multiLevelType w:val="hybridMultilevel"/>
    <w:tmpl w:val="56B6FDB4"/>
    <w:lvl w:ilvl="0" w:tplc="87D8FC6A">
      <w:numFmt w:val="bullet"/>
      <w:lvlText w:val="⚫"/>
      <w:lvlJc w:val="left"/>
      <w:pPr>
        <w:ind w:left="1265" w:hanging="864"/>
      </w:pPr>
      <w:rPr>
        <w:rFonts w:hint="default"/>
        <w:w w:val="55"/>
        <w:lang w:val="en-US" w:eastAsia="en-US" w:bidi="ar-SA"/>
      </w:rPr>
    </w:lvl>
    <w:lvl w:ilvl="1" w:tplc="2DC67852">
      <w:numFmt w:val="bullet"/>
      <w:lvlText w:val="•"/>
      <w:lvlJc w:val="left"/>
      <w:pPr>
        <w:ind w:left="2544" w:hanging="864"/>
      </w:pPr>
      <w:rPr>
        <w:rFonts w:hint="default"/>
        <w:lang w:val="en-US" w:eastAsia="en-US" w:bidi="ar-SA"/>
      </w:rPr>
    </w:lvl>
    <w:lvl w:ilvl="2" w:tplc="42D8C54A">
      <w:numFmt w:val="bullet"/>
      <w:lvlText w:val="•"/>
      <w:lvlJc w:val="left"/>
      <w:pPr>
        <w:ind w:left="3828" w:hanging="864"/>
      </w:pPr>
      <w:rPr>
        <w:rFonts w:hint="default"/>
        <w:lang w:val="en-US" w:eastAsia="en-US" w:bidi="ar-SA"/>
      </w:rPr>
    </w:lvl>
    <w:lvl w:ilvl="3" w:tplc="29864636">
      <w:numFmt w:val="bullet"/>
      <w:lvlText w:val="•"/>
      <w:lvlJc w:val="left"/>
      <w:pPr>
        <w:ind w:left="5112" w:hanging="864"/>
      </w:pPr>
      <w:rPr>
        <w:rFonts w:hint="default"/>
        <w:lang w:val="en-US" w:eastAsia="en-US" w:bidi="ar-SA"/>
      </w:rPr>
    </w:lvl>
    <w:lvl w:ilvl="4" w:tplc="D5607CA0">
      <w:numFmt w:val="bullet"/>
      <w:lvlText w:val="•"/>
      <w:lvlJc w:val="left"/>
      <w:pPr>
        <w:ind w:left="6396" w:hanging="864"/>
      </w:pPr>
      <w:rPr>
        <w:rFonts w:hint="default"/>
        <w:lang w:val="en-US" w:eastAsia="en-US" w:bidi="ar-SA"/>
      </w:rPr>
    </w:lvl>
    <w:lvl w:ilvl="5" w:tplc="92EE1808">
      <w:numFmt w:val="bullet"/>
      <w:lvlText w:val="•"/>
      <w:lvlJc w:val="left"/>
      <w:pPr>
        <w:ind w:left="7680" w:hanging="864"/>
      </w:pPr>
      <w:rPr>
        <w:rFonts w:hint="default"/>
        <w:lang w:val="en-US" w:eastAsia="en-US" w:bidi="ar-SA"/>
      </w:rPr>
    </w:lvl>
    <w:lvl w:ilvl="6" w:tplc="63AA0C2C">
      <w:numFmt w:val="bullet"/>
      <w:lvlText w:val="•"/>
      <w:lvlJc w:val="left"/>
      <w:pPr>
        <w:ind w:left="8964" w:hanging="864"/>
      </w:pPr>
      <w:rPr>
        <w:rFonts w:hint="default"/>
        <w:lang w:val="en-US" w:eastAsia="en-US" w:bidi="ar-SA"/>
      </w:rPr>
    </w:lvl>
    <w:lvl w:ilvl="7" w:tplc="3E8CEC4A">
      <w:numFmt w:val="bullet"/>
      <w:lvlText w:val="•"/>
      <w:lvlJc w:val="left"/>
      <w:pPr>
        <w:ind w:left="10248" w:hanging="864"/>
      </w:pPr>
      <w:rPr>
        <w:rFonts w:hint="default"/>
        <w:lang w:val="en-US" w:eastAsia="en-US" w:bidi="ar-SA"/>
      </w:rPr>
    </w:lvl>
    <w:lvl w:ilvl="8" w:tplc="9B3CB6F8">
      <w:numFmt w:val="bullet"/>
      <w:lvlText w:val="•"/>
      <w:lvlJc w:val="left"/>
      <w:pPr>
        <w:ind w:left="11532" w:hanging="864"/>
      </w:pPr>
      <w:rPr>
        <w:rFonts w:hint="default"/>
        <w:lang w:val="en-US" w:eastAsia="en-US" w:bidi="ar-SA"/>
      </w:rPr>
    </w:lvl>
  </w:abstractNum>
  <w:abstractNum w:abstractNumId="19">
    <w:nsid w:val="6E1D0EAC"/>
    <w:multiLevelType w:val="hybridMultilevel"/>
    <w:tmpl w:val="0F1C1818"/>
    <w:lvl w:ilvl="0" w:tplc="CEC2A484">
      <w:numFmt w:val="bullet"/>
      <w:lvlText w:val="•"/>
      <w:lvlJc w:val="left"/>
      <w:pPr>
        <w:ind w:left="1021" w:hanging="543"/>
      </w:pPr>
      <w:rPr>
        <w:rFonts w:ascii="Arial MT" w:eastAsia="Arial MT" w:hAnsi="Arial MT" w:cs="Arial MT" w:hint="default"/>
        <w:w w:val="99"/>
        <w:sz w:val="64"/>
        <w:szCs w:val="64"/>
        <w:lang w:val="en-US" w:eastAsia="en-US" w:bidi="ar-SA"/>
      </w:rPr>
    </w:lvl>
    <w:lvl w:ilvl="1" w:tplc="FC4C7CB6">
      <w:numFmt w:val="bullet"/>
      <w:lvlText w:val="•"/>
      <w:lvlJc w:val="left"/>
      <w:pPr>
        <w:ind w:left="2328" w:hanging="543"/>
      </w:pPr>
      <w:rPr>
        <w:rFonts w:hint="default"/>
        <w:lang w:val="en-US" w:eastAsia="en-US" w:bidi="ar-SA"/>
      </w:rPr>
    </w:lvl>
    <w:lvl w:ilvl="2" w:tplc="EF6CBD46">
      <w:numFmt w:val="bullet"/>
      <w:lvlText w:val="•"/>
      <w:lvlJc w:val="left"/>
      <w:pPr>
        <w:ind w:left="3636" w:hanging="543"/>
      </w:pPr>
      <w:rPr>
        <w:rFonts w:hint="default"/>
        <w:lang w:val="en-US" w:eastAsia="en-US" w:bidi="ar-SA"/>
      </w:rPr>
    </w:lvl>
    <w:lvl w:ilvl="3" w:tplc="BA700ABC">
      <w:numFmt w:val="bullet"/>
      <w:lvlText w:val="•"/>
      <w:lvlJc w:val="left"/>
      <w:pPr>
        <w:ind w:left="4944" w:hanging="543"/>
      </w:pPr>
      <w:rPr>
        <w:rFonts w:hint="default"/>
        <w:lang w:val="en-US" w:eastAsia="en-US" w:bidi="ar-SA"/>
      </w:rPr>
    </w:lvl>
    <w:lvl w:ilvl="4" w:tplc="49E43B5C">
      <w:numFmt w:val="bullet"/>
      <w:lvlText w:val="•"/>
      <w:lvlJc w:val="left"/>
      <w:pPr>
        <w:ind w:left="6252" w:hanging="543"/>
      </w:pPr>
      <w:rPr>
        <w:rFonts w:hint="default"/>
        <w:lang w:val="en-US" w:eastAsia="en-US" w:bidi="ar-SA"/>
      </w:rPr>
    </w:lvl>
    <w:lvl w:ilvl="5" w:tplc="CB8C6D7E">
      <w:numFmt w:val="bullet"/>
      <w:lvlText w:val="•"/>
      <w:lvlJc w:val="left"/>
      <w:pPr>
        <w:ind w:left="7560" w:hanging="543"/>
      </w:pPr>
      <w:rPr>
        <w:rFonts w:hint="default"/>
        <w:lang w:val="en-US" w:eastAsia="en-US" w:bidi="ar-SA"/>
      </w:rPr>
    </w:lvl>
    <w:lvl w:ilvl="6" w:tplc="196A5B22">
      <w:numFmt w:val="bullet"/>
      <w:lvlText w:val="•"/>
      <w:lvlJc w:val="left"/>
      <w:pPr>
        <w:ind w:left="8868" w:hanging="543"/>
      </w:pPr>
      <w:rPr>
        <w:rFonts w:hint="default"/>
        <w:lang w:val="en-US" w:eastAsia="en-US" w:bidi="ar-SA"/>
      </w:rPr>
    </w:lvl>
    <w:lvl w:ilvl="7" w:tplc="9A7882DC">
      <w:numFmt w:val="bullet"/>
      <w:lvlText w:val="•"/>
      <w:lvlJc w:val="left"/>
      <w:pPr>
        <w:ind w:left="10176" w:hanging="543"/>
      </w:pPr>
      <w:rPr>
        <w:rFonts w:hint="default"/>
        <w:lang w:val="en-US" w:eastAsia="en-US" w:bidi="ar-SA"/>
      </w:rPr>
    </w:lvl>
    <w:lvl w:ilvl="8" w:tplc="B0CCF1E0">
      <w:numFmt w:val="bullet"/>
      <w:lvlText w:val="•"/>
      <w:lvlJc w:val="left"/>
      <w:pPr>
        <w:ind w:left="11484" w:hanging="543"/>
      </w:pPr>
      <w:rPr>
        <w:rFonts w:hint="default"/>
        <w:lang w:val="en-US" w:eastAsia="en-US" w:bidi="ar-SA"/>
      </w:rPr>
    </w:lvl>
  </w:abstractNum>
  <w:abstractNum w:abstractNumId="20">
    <w:nsid w:val="73DA4AC9"/>
    <w:multiLevelType w:val="hybridMultilevel"/>
    <w:tmpl w:val="A858CEA2"/>
    <w:lvl w:ilvl="0" w:tplc="D50CB0E0">
      <w:numFmt w:val="bullet"/>
      <w:lvlText w:val="•"/>
      <w:lvlJc w:val="left"/>
      <w:pPr>
        <w:ind w:left="909" w:hanging="543"/>
      </w:pPr>
      <w:rPr>
        <w:rFonts w:hint="default"/>
        <w:w w:val="100"/>
        <w:lang w:val="en-US" w:eastAsia="en-US" w:bidi="ar-SA"/>
      </w:rPr>
    </w:lvl>
    <w:lvl w:ilvl="1" w:tplc="1ED6694E">
      <w:numFmt w:val="bullet"/>
      <w:lvlText w:val="–"/>
      <w:lvlJc w:val="left"/>
      <w:pPr>
        <w:ind w:left="1538" w:hanging="452"/>
      </w:pPr>
      <w:rPr>
        <w:rFonts w:ascii="Arial MT" w:eastAsia="Arial MT" w:hAnsi="Arial MT" w:cs="Arial MT" w:hint="default"/>
        <w:w w:val="100"/>
        <w:sz w:val="48"/>
        <w:szCs w:val="48"/>
        <w:lang w:val="en-US" w:eastAsia="en-US" w:bidi="ar-SA"/>
      </w:rPr>
    </w:lvl>
    <w:lvl w:ilvl="2" w:tplc="4D32E398">
      <w:numFmt w:val="bullet"/>
      <w:lvlText w:val="•"/>
      <w:lvlJc w:val="left"/>
      <w:pPr>
        <w:ind w:left="2935" w:hanging="452"/>
      </w:pPr>
      <w:rPr>
        <w:rFonts w:hint="default"/>
        <w:lang w:val="en-US" w:eastAsia="en-US" w:bidi="ar-SA"/>
      </w:rPr>
    </w:lvl>
    <w:lvl w:ilvl="3" w:tplc="BC48AFCC">
      <w:numFmt w:val="bullet"/>
      <w:lvlText w:val="•"/>
      <w:lvlJc w:val="left"/>
      <w:pPr>
        <w:ind w:left="4331" w:hanging="452"/>
      </w:pPr>
      <w:rPr>
        <w:rFonts w:hint="default"/>
        <w:lang w:val="en-US" w:eastAsia="en-US" w:bidi="ar-SA"/>
      </w:rPr>
    </w:lvl>
    <w:lvl w:ilvl="4" w:tplc="B9A69E6A">
      <w:numFmt w:val="bullet"/>
      <w:lvlText w:val="•"/>
      <w:lvlJc w:val="left"/>
      <w:pPr>
        <w:ind w:left="5726" w:hanging="452"/>
      </w:pPr>
      <w:rPr>
        <w:rFonts w:hint="default"/>
        <w:lang w:val="en-US" w:eastAsia="en-US" w:bidi="ar-SA"/>
      </w:rPr>
    </w:lvl>
    <w:lvl w:ilvl="5" w:tplc="CE52BEF2">
      <w:numFmt w:val="bullet"/>
      <w:lvlText w:val="•"/>
      <w:lvlJc w:val="left"/>
      <w:pPr>
        <w:ind w:left="7122" w:hanging="452"/>
      </w:pPr>
      <w:rPr>
        <w:rFonts w:hint="default"/>
        <w:lang w:val="en-US" w:eastAsia="en-US" w:bidi="ar-SA"/>
      </w:rPr>
    </w:lvl>
    <w:lvl w:ilvl="6" w:tplc="BCF44ECE">
      <w:numFmt w:val="bullet"/>
      <w:lvlText w:val="•"/>
      <w:lvlJc w:val="left"/>
      <w:pPr>
        <w:ind w:left="8517" w:hanging="452"/>
      </w:pPr>
      <w:rPr>
        <w:rFonts w:hint="default"/>
        <w:lang w:val="en-US" w:eastAsia="en-US" w:bidi="ar-SA"/>
      </w:rPr>
    </w:lvl>
    <w:lvl w:ilvl="7" w:tplc="C11A8326">
      <w:numFmt w:val="bullet"/>
      <w:lvlText w:val="•"/>
      <w:lvlJc w:val="left"/>
      <w:pPr>
        <w:ind w:left="9913" w:hanging="452"/>
      </w:pPr>
      <w:rPr>
        <w:rFonts w:hint="default"/>
        <w:lang w:val="en-US" w:eastAsia="en-US" w:bidi="ar-SA"/>
      </w:rPr>
    </w:lvl>
    <w:lvl w:ilvl="8" w:tplc="E3304464">
      <w:numFmt w:val="bullet"/>
      <w:lvlText w:val="•"/>
      <w:lvlJc w:val="left"/>
      <w:pPr>
        <w:ind w:left="11308" w:hanging="452"/>
      </w:pPr>
      <w:rPr>
        <w:rFonts w:hint="default"/>
        <w:lang w:val="en-US" w:eastAsia="en-US" w:bidi="ar-SA"/>
      </w:rPr>
    </w:lvl>
  </w:abstractNum>
  <w:abstractNum w:abstractNumId="21">
    <w:nsid w:val="76200CB9"/>
    <w:multiLevelType w:val="hybridMultilevel"/>
    <w:tmpl w:val="7F3A5056"/>
    <w:lvl w:ilvl="0" w:tplc="6E24F314">
      <w:start w:val="1"/>
      <w:numFmt w:val="lowerRoman"/>
      <w:lvlText w:val="(%1)"/>
      <w:lvlJc w:val="left"/>
      <w:pPr>
        <w:ind w:left="1269" w:hanging="903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56"/>
        <w:szCs w:val="56"/>
        <w:lang w:val="en-US" w:eastAsia="en-US" w:bidi="ar-SA"/>
      </w:rPr>
    </w:lvl>
    <w:lvl w:ilvl="1" w:tplc="06228B22">
      <w:numFmt w:val="bullet"/>
      <w:lvlText w:val="•"/>
      <w:lvlJc w:val="left"/>
      <w:pPr>
        <w:ind w:left="2544" w:hanging="903"/>
      </w:pPr>
      <w:rPr>
        <w:rFonts w:hint="default"/>
        <w:lang w:val="en-US" w:eastAsia="en-US" w:bidi="ar-SA"/>
      </w:rPr>
    </w:lvl>
    <w:lvl w:ilvl="2" w:tplc="3398CAE4">
      <w:numFmt w:val="bullet"/>
      <w:lvlText w:val="•"/>
      <w:lvlJc w:val="left"/>
      <w:pPr>
        <w:ind w:left="3828" w:hanging="903"/>
      </w:pPr>
      <w:rPr>
        <w:rFonts w:hint="default"/>
        <w:lang w:val="en-US" w:eastAsia="en-US" w:bidi="ar-SA"/>
      </w:rPr>
    </w:lvl>
    <w:lvl w:ilvl="3" w:tplc="0268A41E">
      <w:numFmt w:val="bullet"/>
      <w:lvlText w:val="•"/>
      <w:lvlJc w:val="left"/>
      <w:pPr>
        <w:ind w:left="5112" w:hanging="903"/>
      </w:pPr>
      <w:rPr>
        <w:rFonts w:hint="default"/>
        <w:lang w:val="en-US" w:eastAsia="en-US" w:bidi="ar-SA"/>
      </w:rPr>
    </w:lvl>
    <w:lvl w:ilvl="4" w:tplc="B9D24ACC">
      <w:numFmt w:val="bullet"/>
      <w:lvlText w:val="•"/>
      <w:lvlJc w:val="left"/>
      <w:pPr>
        <w:ind w:left="6396" w:hanging="903"/>
      </w:pPr>
      <w:rPr>
        <w:rFonts w:hint="default"/>
        <w:lang w:val="en-US" w:eastAsia="en-US" w:bidi="ar-SA"/>
      </w:rPr>
    </w:lvl>
    <w:lvl w:ilvl="5" w:tplc="08CE3378">
      <w:numFmt w:val="bullet"/>
      <w:lvlText w:val="•"/>
      <w:lvlJc w:val="left"/>
      <w:pPr>
        <w:ind w:left="7680" w:hanging="903"/>
      </w:pPr>
      <w:rPr>
        <w:rFonts w:hint="default"/>
        <w:lang w:val="en-US" w:eastAsia="en-US" w:bidi="ar-SA"/>
      </w:rPr>
    </w:lvl>
    <w:lvl w:ilvl="6" w:tplc="11AC4958">
      <w:numFmt w:val="bullet"/>
      <w:lvlText w:val="•"/>
      <w:lvlJc w:val="left"/>
      <w:pPr>
        <w:ind w:left="8964" w:hanging="903"/>
      </w:pPr>
      <w:rPr>
        <w:rFonts w:hint="default"/>
        <w:lang w:val="en-US" w:eastAsia="en-US" w:bidi="ar-SA"/>
      </w:rPr>
    </w:lvl>
    <w:lvl w:ilvl="7" w:tplc="0ABC3C5E">
      <w:numFmt w:val="bullet"/>
      <w:lvlText w:val="•"/>
      <w:lvlJc w:val="left"/>
      <w:pPr>
        <w:ind w:left="10248" w:hanging="903"/>
      </w:pPr>
      <w:rPr>
        <w:rFonts w:hint="default"/>
        <w:lang w:val="en-US" w:eastAsia="en-US" w:bidi="ar-SA"/>
      </w:rPr>
    </w:lvl>
    <w:lvl w:ilvl="8" w:tplc="40206320">
      <w:numFmt w:val="bullet"/>
      <w:lvlText w:val="•"/>
      <w:lvlJc w:val="left"/>
      <w:pPr>
        <w:ind w:left="11532" w:hanging="903"/>
      </w:pPr>
      <w:rPr>
        <w:rFonts w:hint="default"/>
        <w:lang w:val="en-US" w:eastAsia="en-US" w:bidi="ar-SA"/>
      </w:rPr>
    </w:lvl>
  </w:abstractNum>
  <w:abstractNum w:abstractNumId="22">
    <w:nsid w:val="7DB30CCF"/>
    <w:multiLevelType w:val="hybridMultilevel"/>
    <w:tmpl w:val="02F0FF46"/>
    <w:lvl w:ilvl="0" w:tplc="D49CEED8">
      <w:numFmt w:val="bullet"/>
      <w:lvlText w:val="•"/>
      <w:lvlJc w:val="left"/>
      <w:pPr>
        <w:ind w:left="909" w:hanging="543"/>
      </w:pPr>
      <w:rPr>
        <w:rFonts w:ascii="Arial MT" w:eastAsia="Arial MT" w:hAnsi="Arial MT" w:cs="Arial MT" w:hint="default"/>
        <w:w w:val="99"/>
        <w:sz w:val="64"/>
        <w:szCs w:val="64"/>
        <w:lang w:val="en-US" w:eastAsia="en-US" w:bidi="ar-SA"/>
      </w:rPr>
    </w:lvl>
    <w:lvl w:ilvl="1" w:tplc="9CAC1344">
      <w:numFmt w:val="bullet"/>
      <w:lvlText w:val="•"/>
      <w:lvlJc w:val="left"/>
      <w:pPr>
        <w:ind w:left="2220" w:hanging="543"/>
      </w:pPr>
      <w:rPr>
        <w:rFonts w:hint="default"/>
        <w:lang w:val="en-US" w:eastAsia="en-US" w:bidi="ar-SA"/>
      </w:rPr>
    </w:lvl>
    <w:lvl w:ilvl="2" w:tplc="742C5490">
      <w:numFmt w:val="bullet"/>
      <w:lvlText w:val="•"/>
      <w:lvlJc w:val="left"/>
      <w:pPr>
        <w:ind w:left="3540" w:hanging="543"/>
      </w:pPr>
      <w:rPr>
        <w:rFonts w:hint="default"/>
        <w:lang w:val="en-US" w:eastAsia="en-US" w:bidi="ar-SA"/>
      </w:rPr>
    </w:lvl>
    <w:lvl w:ilvl="3" w:tplc="8102B0A8">
      <w:numFmt w:val="bullet"/>
      <w:lvlText w:val="•"/>
      <w:lvlJc w:val="left"/>
      <w:pPr>
        <w:ind w:left="4860" w:hanging="543"/>
      </w:pPr>
      <w:rPr>
        <w:rFonts w:hint="default"/>
        <w:lang w:val="en-US" w:eastAsia="en-US" w:bidi="ar-SA"/>
      </w:rPr>
    </w:lvl>
    <w:lvl w:ilvl="4" w:tplc="CFB4BBB6">
      <w:numFmt w:val="bullet"/>
      <w:lvlText w:val="•"/>
      <w:lvlJc w:val="left"/>
      <w:pPr>
        <w:ind w:left="6180" w:hanging="543"/>
      </w:pPr>
      <w:rPr>
        <w:rFonts w:hint="default"/>
        <w:lang w:val="en-US" w:eastAsia="en-US" w:bidi="ar-SA"/>
      </w:rPr>
    </w:lvl>
    <w:lvl w:ilvl="5" w:tplc="A3A43874">
      <w:numFmt w:val="bullet"/>
      <w:lvlText w:val="•"/>
      <w:lvlJc w:val="left"/>
      <w:pPr>
        <w:ind w:left="7500" w:hanging="543"/>
      </w:pPr>
      <w:rPr>
        <w:rFonts w:hint="default"/>
        <w:lang w:val="en-US" w:eastAsia="en-US" w:bidi="ar-SA"/>
      </w:rPr>
    </w:lvl>
    <w:lvl w:ilvl="6" w:tplc="443E7544">
      <w:numFmt w:val="bullet"/>
      <w:lvlText w:val="•"/>
      <w:lvlJc w:val="left"/>
      <w:pPr>
        <w:ind w:left="8820" w:hanging="543"/>
      </w:pPr>
      <w:rPr>
        <w:rFonts w:hint="default"/>
        <w:lang w:val="en-US" w:eastAsia="en-US" w:bidi="ar-SA"/>
      </w:rPr>
    </w:lvl>
    <w:lvl w:ilvl="7" w:tplc="2B7819FE">
      <w:numFmt w:val="bullet"/>
      <w:lvlText w:val="•"/>
      <w:lvlJc w:val="left"/>
      <w:pPr>
        <w:ind w:left="10140" w:hanging="543"/>
      </w:pPr>
      <w:rPr>
        <w:rFonts w:hint="default"/>
        <w:lang w:val="en-US" w:eastAsia="en-US" w:bidi="ar-SA"/>
      </w:rPr>
    </w:lvl>
    <w:lvl w:ilvl="8" w:tplc="813C5B8C">
      <w:numFmt w:val="bullet"/>
      <w:lvlText w:val="•"/>
      <w:lvlJc w:val="left"/>
      <w:pPr>
        <w:ind w:left="11460" w:hanging="543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13"/>
  </w:num>
  <w:num w:numId="5">
    <w:abstractNumId w:val="7"/>
  </w:num>
  <w:num w:numId="6">
    <w:abstractNumId w:val="1"/>
  </w:num>
  <w:num w:numId="7">
    <w:abstractNumId w:val="8"/>
  </w:num>
  <w:num w:numId="8">
    <w:abstractNumId w:val="20"/>
  </w:num>
  <w:num w:numId="9">
    <w:abstractNumId w:val="19"/>
  </w:num>
  <w:num w:numId="10">
    <w:abstractNumId w:val="15"/>
  </w:num>
  <w:num w:numId="11">
    <w:abstractNumId w:val="17"/>
  </w:num>
  <w:num w:numId="12">
    <w:abstractNumId w:val="0"/>
  </w:num>
  <w:num w:numId="13">
    <w:abstractNumId w:val="12"/>
  </w:num>
  <w:num w:numId="14">
    <w:abstractNumId w:val="22"/>
  </w:num>
  <w:num w:numId="15">
    <w:abstractNumId w:val="2"/>
  </w:num>
  <w:num w:numId="16">
    <w:abstractNumId w:val="14"/>
  </w:num>
  <w:num w:numId="17">
    <w:abstractNumId w:val="11"/>
  </w:num>
  <w:num w:numId="18">
    <w:abstractNumId w:val="5"/>
  </w:num>
  <w:num w:numId="19">
    <w:abstractNumId w:val="6"/>
  </w:num>
  <w:num w:numId="20">
    <w:abstractNumId w:val="21"/>
  </w:num>
  <w:num w:numId="21">
    <w:abstractNumId w:val="4"/>
  </w:num>
  <w:num w:numId="22">
    <w:abstractNumId w:val="9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421A"/>
    <w:rsid w:val="0038421A"/>
    <w:rsid w:val="0093463B"/>
    <w:rsid w:val="00EB7931"/>
    <w:rsid w:val="00F86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42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38421A"/>
    <w:pPr>
      <w:ind w:left="10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38421A"/>
    <w:pPr>
      <w:spacing w:before="57"/>
      <w:ind w:left="2641" w:right="2659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38421A"/>
    <w:pPr>
      <w:ind w:left="10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38421A"/>
    <w:pPr>
      <w:ind w:left="100"/>
      <w:outlineLvl w:val="3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21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21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21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842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38421A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38421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38421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21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21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2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38421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8421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8421A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38421A"/>
  </w:style>
  <w:style w:type="paragraph" w:styleId="Title">
    <w:name w:val="Title"/>
    <w:basedOn w:val="Normal"/>
    <w:link w:val="TitleChar"/>
    <w:uiPriority w:val="1"/>
    <w:qFormat/>
    <w:rsid w:val="0038421A"/>
    <w:pPr>
      <w:spacing w:line="979" w:lineRule="exact"/>
      <w:ind w:left="894" w:right="271"/>
      <w:jc w:val="center"/>
    </w:pPr>
    <w:rPr>
      <w:rFonts w:ascii="Calibri" w:eastAsia="Calibri" w:hAnsi="Calibri" w:cs="Calibri"/>
      <w:b/>
      <w:bCs/>
      <w:sz w:val="88"/>
      <w:szCs w:val="88"/>
    </w:rPr>
  </w:style>
  <w:style w:type="character" w:customStyle="1" w:styleId="TitleChar">
    <w:name w:val="Title Char"/>
    <w:basedOn w:val="DefaultParagraphFont"/>
    <w:link w:val="Title"/>
    <w:uiPriority w:val="1"/>
    <w:rsid w:val="0038421A"/>
    <w:rPr>
      <w:rFonts w:ascii="Calibri" w:eastAsia="Calibri" w:hAnsi="Calibri" w:cs="Calibri"/>
      <w:b/>
      <w:bCs/>
      <w:sz w:val="88"/>
      <w:szCs w:val="8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2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2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n.wikipedia.org/wiki/Ferredoxin" TargetMode="External"/><Relationship Id="rId299" Type="http://schemas.openxmlformats.org/officeDocument/2006/relationships/hyperlink" Target="https://en.wikipedia.org/wiki/Integrity" TargetMode="External"/><Relationship Id="rId21" Type="http://schemas.openxmlformats.org/officeDocument/2006/relationships/hyperlink" Target="https://en.wikipedia.org/wiki/Nicotinamide_adenine_dinucleotide" TargetMode="External"/><Relationship Id="rId42" Type="http://schemas.openxmlformats.org/officeDocument/2006/relationships/hyperlink" Target="https://en.wikipedia.org/wiki/Wine" TargetMode="External"/><Relationship Id="rId63" Type="http://schemas.openxmlformats.org/officeDocument/2006/relationships/hyperlink" Target="https://en.wikipedia.org/wiki/Lactic_acid" TargetMode="External"/><Relationship Id="rId84" Type="http://schemas.openxmlformats.org/officeDocument/2006/relationships/hyperlink" Target="https://en.wikipedia.org/wiki/Ethanol" TargetMode="External"/><Relationship Id="rId138" Type="http://schemas.openxmlformats.org/officeDocument/2006/relationships/hyperlink" Target="https://en.wikipedia.org/wiki/Methyl" TargetMode="External"/><Relationship Id="rId159" Type="http://schemas.openxmlformats.org/officeDocument/2006/relationships/hyperlink" Target="https://en.wikipedia.org/wiki/Eduard_Buechner" TargetMode="External"/><Relationship Id="rId324" Type="http://schemas.openxmlformats.org/officeDocument/2006/relationships/hyperlink" Target="https://en.wikipedia.org/wiki/Stock_rotation" TargetMode="External"/><Relationship Id="rId345" Type="http://schemas.openxmlformats.org/officeDocument/2006/relationships/hyperlink" Target="https://en.wikipedia.org/wiki/Field_ration" TargetMode="External"/><Relationship Id="rId366" Type="http://schemas.openxmlformats.org/officeDocument/2006/relationships/hyperlink" Target="https://en.wikipedia.org/wiki/Time_temperature_indicator" TargetMode="External"/><Relationship Id="rId387" Type="http://schemas.openxmlformats.org/officeDocument/2006/relationships/hyperlink" Target="https://en.wikipedia.org/wiki/Samuel_Adams_%28beer%29" TargetMode="External"/><Relationship Id="rId170" Type="http://schemas.openxmlformats.org/officeDocument/2006/relationships/hyperlink" Target="https://en.wikipedia.org/wiki/Microorganism" TargetMode="External"/><Relationship Id="rId191" Type="http://schemas.openxmlformats.org/officeDocument/2006/relationships/hyperlink" Target="https://en.wikipedia.org/wiki/Senescence" TargetMode="External"/><Relationship Id="rId205" Type="http://schemas.openxmlformats.org/officeDocument/2006/relationships/hyperlink" Target="https://en.wikipedia.org/wiki/Phospholipids" TargetMode="External"/><Relationship Id="rId226" Type="http://schemas.openxmlformats.org/officeDocument/2006/relationships/hyperlink" Target="https://en.wikipedia.org/wiki/Polysaccharide" TargetMode="External"/><Relationship Id="rId247" Type="http://schemas.openxmlformats.org/officeDocument/2006/relationships/hyperlink" Target="https://en.wikipedia.org/wiki/Catalase" TargetMode="External"/><Relationship Id="rId107" Type="http://schemas.openxmlformats.org/officeDocument/2006/relationships/hyperlink" Target="https://en.wikipedia.org/wiki/Obligate_anaerobe" TargetMode="External"/><Relationship Id="rId268" Type="http://schemas.openxmlformats.org/officeDocument/2006/relationships/hyperlink" Target="https://en.wikipedia.org/wiki/Curds" TargetMode="External"/><Relationship Id="rId289" Type="http://schemas.openxmlformats.org/officeDocument/2006/relationships/hyperlink" Target="https://en.wikipedia.org/wiki/Endogenous_mediator" TargetMode="External"/><Relationship Id="rId11" Type="http://schemas.openxmlformats.org/officeDocument/2006/relationships/hyperlink" Target="https://en.wikipedia.org/wiki/Lactic_acid_fermentation" TargetMode="External"/><Relationship Id="rId32" Type="http://schemas.openxmlformats.org/officeDocument/2006/relationships/hyperlink" Target="https://en.wikipedia.org/wiki/Electrochemical_gradient" TargetMode="External"/><Relationship Id="rId53" Type="http://schemas.openxmlformats.org/officeDocument/2006/relationships/hyperlink" Target="https://en.wikipedia.org/wiki/Organic_compound" TargetMode="External"/><Relationship Id="rId74" Type="http://schemas.openxmlformats.org/officeDocument/2006/relationships/hyperlink" Target="https://en.wikipedia.org/wiki/Mammal" TargetMode="External"/><Relationship Id="rId128" Type="http://schemas.openxmlformats.org/officeDocument/2006/relationships/hyperlink" Target="https://en.wikipedia.org/wiki/Acetic_acid" TargetMode="External"/><Relationship Id="rId149" Type="http://schemas.openxmlformats.org/officeDocument/2006/relationships/hyperlink" Target="https://en.wikipedia.org/wiki/Christianity_and_alcohol" TargetMode="External"/><Relationship Id="rId314" Type="http://schemas.openxmlformats.org/officeDocument/2006/relationships/hyperlink" Target="https://en.wikipedia.org/wiki/Drink" TargetMode="External"/><Relationship Id="rId335" Type="http://schemas.openxmlformats.org/officeDocument/2006/relationships/hyperlink" Target="https://en.wikipedia.org/wiki/Food_and_Drug_Administration" TargetMode="External"/><Relationship Id="rId356" Type="http://schemas.openxmlformats.org/officeDocument/2006/relationships/hyperlink" Target="https://en.wikipedia.org/wiki/Activation_energy" TargetMode="External"/><Relationship Id="rId377" Type="http://schemas.openxmlformats.org/officeDocument/2006/relationships/hyperlink" Target="https://en.wikipedia.org/wiki/Refrigeration" TargetMode="External"/><Relationship Id="rId5" Type="http://schemas.openxmlformats.org/officeDocument/2006/relationships/hyperlink" Target="https://en.wikipedia.org/wiki/Metabolism" TargetMode="External"/><Relationship Id="rId95" Type="http://schemas.openxmlformats.org/officeDocument/2006/relationships/hyperlink" Target="https://en.wikipedia.org/wiki/Yogurt" TargetMode="External"/><Relationship Id="rId160" Type="http://schemas.openxmlformats.org/officeDocument/2006/relationships/hyperlink" Target="https://en.wikipedia.org/wiki/Nobel_Prize_in_chemistry" TargetMode="External"/><Relationship Id="rId181" Type="http://schemas.openxmlformats.org/officeDocument/2006/relationships/hyperlink" Target="https://en.wikipedia.org/wiki/Rennet" TargetMode="External"/><Relationship Id="rId216" Type="http://schemas.openxmlformats.org/officeDocument/2006/relationships/hyperlink" Target="https://en.wikipedia.org/wiki/Lactobacillus" TargetMode="External"/><Relationship Id="rId237" Type="http://schemas.openxmlformats.org/officeDocument/2006/relationships/hyperlink" Target="https://en.wikipedia.org/wiki/Corynebacterium" TargetMode="External"/><Relationship Id="rId258" Type="http://schemas.openxmlformats.org/officeDocument/2006/relationships/hyperlink" Target="https://en.wikipedia.org/wiki/Hepatitis_B_vaccine" TargetMode="External"/><Relationship Id="rId279" Type="http://schemas.openxmlformats.org/officeDocument/2006/relationships/hyperlink" Target="https://en.wikipedia.org/wiki/Drugs" TargetMode="External"/><Relationship Id="rId22" Type="http://schemas.openxmlformats.org/officeDocument/2006/relationships/hyperlink" Target="https://en.wikipedia.org/wiki/Cellular_respiration" TargetMode="External"/><Relationship Id="rId43" Type="http://schemas.openxmlformats.org/officeDocument/2006/relationships/hyperlink" Target="https://en.wikipedia.org/wiki/Beer" TargetMode="External"/><Relationship Id="rId64" Type="http://schemas.openxmlformats.org/officeDocument/2006/relationships/hyperlink" Target="https://en.wikipedia.org/wiki/Carbon_dioxide" TargetMode="External"/><Relationship Id="rId118" Type="http://schemas.openxmlformats.org/officeDocument/2006/relationships/hyperlink" Target="https://en.wikipedia.org/wiki/Hydrogenase" TargetMode="External"/><Relationship Id="rId139" Type="http://schemas.openxmlformats.org/officeDocument/2006/relationships/hyperlink" Target="https://en.wikipedia.org/wiki/Electron_acceptor" TargetMode="External"/><Relationship Id="rId290" Type="http://schemas.openxmlformats.org/officeDocument/2006/relationships/hyperlink" Target="https://en.wikipedia.org/wiki/Adverse_effect_%28medicine%29" TargetMode="External"/><Relationship Id="rId304" Type="http://schemas.openxmlformats.org/officeDocument/2006/relationships/hyperlink" Target="https://en.wikipedia.org/wiki/Inspection" TargetMode="External"/><Relationship Id="rId325" Type="http://schemas.openxmlformats.org/officeDocument/2006/relationships/hyperlink" Target="https://en.wikipedia.org/wiki/Food_waste" TargetMode="External"/><Relationship Id="rId346" Type="http://schemas.openxmlformats.org/officeDocument/2006/relationships/hyperlink" Target="https://en.wikipedia.org/wiki/Nitroglycerin" TargetMode="External"/><Relationship Id="rId367" Type="http://schemas.openxmlformats.org/officeDocument/2006/relationships/hyperlink" Target="https://en.wikipedia.org/wiki/USDA" TargetMode="External"/><Relationship Id="rId388" Type="http://schemas.openxmlformats.org/officeDocument/2006/relationships/hyperlink" Target="https://en.wikipedia.org/wiki/Anheuser-Busch" TargetMode="External"/><Relationship Id="rId85" Type="http://schemas.openxmlformats.org/officeDocument/2006/relationships/hyperlink" Target="https://en.wikipedia.org/wiki/Glucose" TargetMode="External"/><Relationship Id="rId150" Type="http://schemas.openxmlformats.org/officeDocument/2006/relationships/hyperlink" Target="https://en.wikipedia.org/wiki/Baltic_mythology" TargetMode="External"/><Relationship Id="rId171" Type="http://schemas.openxmlformats.org/officeDocument/2006/relationships/hyperlink" Target="https://en.wikipedia.org/wiki/Bacteria" TargetMode="External"/><Relationship Id="rId192" Type="http://schemas.openxmlformats.org/officeDocument/2006/relationships/hyperlink" Target="https://en.wikipedia.org/wiki/Growth_medium" TargetMode="External"/><Relationship Id="rId206" Type="http://schemas.openxmlformats.org/officeDocument/2006/relationships/hyperlink" Target="https://en.wikipedia.org/wiki/Nucleic_acid" TargetMode="External"/><Relationship Id="rId227" Type="http://schemas.openxmlformats.org/officeDocument/2006/relationships/hyperlink" Target="https://en.wikipedia.org/wiki/Penicillin" TargetMode="External"/><Relationship Id="rId248" Type="http://schemas.openxmlformats.org/officeDocument/2006/relationships/hyperlink" Target="https://en.wikipedia.org/wiki/Amylase" TargetMode="External"/><Relationship Id="rId269" Type="http://schemas.openxmlformats.org/officeDocument/2006/relationships/hyperlink" Target="https://en.wikipedia.org/wiki/Idli" TargetMode="External"/><Relationship Id="rId12" Type="http://schemas.openxmlformats.org/officeDocument/2006/relationships/hyperlink" Target="https://en.wikipedia.org/wiki/Microorganism" TargetMode="External"/><Relationship Id="rId33" Type="http://schemas.openxmlformats.org/officeDocument/2006/relationships/hyperlink" Target="https://en.wikipedia.org/wiki/Inner_mitochondrial_membrane" TargetMode="External"/><Relationship Id="rId108" Type="http://schemas.openxmlformats.org/officeDocument/2006/relationships/hyperlink" Target="https://en.wikipedia.org/wiki/Facultative_anaerobic_organism" TargetMode="External"/><Relationship Id="rId129" Type="http://schemas.openxmlformats.org/officeDocument/2006/relationships/hyperlink" Target="https://en.wikipedia.org/wiki/Dismutation" TargetMode="External"/><Relationship Id="rId280" Type="http://schemas.openxmlformats.org/officeDocument/2006/relationships/hyperlink" Target="https://en.wikipedia.org/wiki/Pollutant" TargetMode="External"/><Relationship Id="rId315" Type="http://schemas.openxmlformats.org/officeDocument/2006/relationships/hyperlink" Target="https://en.wikipedia.org/wiki/Medical_device" TargetMode="External"/><Relationship Id="rId336" Type="http://schemas.openxmlformats.org/officeDocument/2006/relationships/hyperlink" Target="https://en.wikipedia.org/wiki/Swine_flu_%28outbreak_in_the_US%29" TargetMode="External"/><Relationship Id="rId357" Type="http://schemas.openxmlformats.org/officeDocument/2006/relationships/hyperlink" Target="https://en.wikipedia.org/wiki/Enzyme" TargetMode="External"/><Relationship Id="rId54" Type="http://schemas.openxmlformats.org/officeDocument/2006/relationships/hyperlink" Target="https://en.wikipedia.org/wiki/Electron_acceptor" TargetMode="External"/><Relationship Id="rId75" Type="http://schemas.openxmlformats.org/officeDocument/2006/relationships/hyperlink" Target="https://en.wikipedia.org/wiki/Muscle" TargetMode="External"/><Relationship Id="rId96" Type="http://schemas.openxmlformats.org/officeDocument/2006/relationships/hyperlink" Target="https://en.wikipedia.org/wiki/Phosphoketolase" TargetMode="External"/><Relationship Id="rId140" Type="http://schemas.openxmlformats.org/officeDocument/2006/relationships/hyperlink" Target="https://en.wikipedia.org/wiki/Fermentation_in_food_processing" TargetMode="External"/><Relationship Id="rId161" Type="http://schemas.openxmlformats.org/officeDocument/2006/relationships/hyperlink" Target="https://en.wikipedia.org/wiki/Mutation" TargetMode="External"/><Relationship Id="rId182" Type="http://schemas.openxmlformats.org/officeDocument/2006/relationships/hyperlink" Target="https://en.wikipedia.org/wiki/Genetic_engineering" TargetMode="External"/><Relationship Id="rId217" Type="http://schemas.openxmlformats.org/officeDocument/2006/relationships/hyperlink" Target="https://en.wikipedia.org/wiki/E._coli" TargetMode="External"/><Relationship Id="rId378" Type="http://schemas.openxmlformats.org/officeDocument/2006/relationships/hyperlink" Target="https://en.wikipedia.org/wiki/Period-after-opening_symbol" TargetMode="External"/><Relationship Id="rId6" Type="http://schemas.openxmlformats.org/officeDocument/2006/relationships/hyperlink" Target="https://en.wikipedia.org/wiki/Sugar" TargetMode="External"/><Relationship Id="rId238" Type="http://schemas.openxmlformats.org/officeDocument/2006/relationships/hyperlink" Target="https://en.wikipedia.org/wiki/Secondary_metabolite" TargetMode="External"/><Relationship Id="rId259" Type="http://schemas.openxmlformats.org/officeDocument/2006/relationships/hyperlink" Target="https://en.wikipedia.org/wiki/Interferon" TargetMode="External"/><Relationship Id="rId23" Type="http://schemas.openxmlformats.org/officeDocument/2006/relationships/hyperlink" Target="https://en.wikipedia.org/wiki/Oxidative_phosphorylation" TargetMode="External"/><Relationship Id="rId119" Type="http://schemas.openxmlformats.org/officeDocument/2006/relationships/hyperlink" Target="https://en.wikipedia.org/wiki/Substrate_%28biochemistry%29" TargetMode="External"/><Relationship Id="rId270" Type="http://schemas.openxmlformats.org/officeDocument/2006/relationships/hyperlink" Target="https://en.wikipedia.org/wiki/Dosa" TargetMode="External"/><Relationship Id="rId291" Type="http://schemas.openxmlformats.org/officeDocument/2006/relationships/hyperlink" Target="https://en.wikipedia.org/wiki/Drug_toxicity" TargetMode="External"/><Relationship Id="rId305" Type="http://schemas.openxmlformats.org/officeDocument/2006/relationships/hyperlink" Target="https://en.wikipedia.org/wiki/Stereo_microscope" TargetMode="External"/><Relationship Id="rId326" Type="http://schemas.openxmlformats.org/officeDocument/2006/relationships/hyperlink" Target="https://en.wikipedia.org/wiki/Light" TargetMode="External"/><Relationship Id="rId347" Type="http://schemas.openxmlformats.org/officeDocument/2006/relationships/hyperlink" Target="https://en.wikipedia.org/wiki/Explosive_material" TargetMode="External"/><Relationship Id="rId44" Type="http://schemas.openxmlformats.org/officeDocument/2006/relationships/hyperlink" Target="https://en.wikipedia.org/wiki/Microorganisms" TargetMode="External"/><Relationship Id="rId65" Type="http://schemas.openxmlformats.org/officeDocument/2006/relationships/hyperlink" Target="https://en.wikipedia.org/wiki/Hydrogen" TargetMode="External"/><Relationship Id="rId86" Type="http://schemas.openxmlformats.org/officeDocument/2006/relationships/hyperlink" Target="https://en.wikipedia.org/wiki/Pyruvate" TargetMode="External"/><Relationship Id="rId130" Type="http://schemas.openxmlformats.org/officeDocument/2006/relationships/hyperlink" Target="https://en.wikipedia.org/wiki/Methane" TargetMode="External"/><Relationship Id="rId151" Type="http://schemas.openxmlformats.org/officeDocument/2006/relationships/hyperlink" Target="https://en.wikipedia.org/wiki/Baltic_mythology" TargetMode="External"/><Relationship Id="rId368" Type="http://schemas.openxmlformats.org/officeDocument/2006/relationships/hyperlink" Target="https://en.wikipedia.org/wiki/Moisture_vapor_transmission_rate" TargetMode="External"/><Relationship Id="rId389" Type="http://schemas.openxmlformats.org/officeDocument/2006/relationships/fontTable" Target="fontTable.xml"/><Relationship Id="rId172" Type="http://schemas.openxmlformats.org/officeDocument/2006/relationships/hyperlink" Target="https://en.wikipedia.org/wiki/Fungi" TargetMode="External"/><Relationship Id="rId193" Type="http://schemas.openxmlformats.org/officeDocument/2006/relationships/hyperlink" Target="https://en.wikipedia.org/wiki/Molasses" TargetMode="External"/><Relationship Id="rId207" Type="http://schemas.openxmlformats.org/officeDocument/2006/relationships/hyperlink" Target="https://en.wikipedia.org/wiki/Yeast_extract" TargetMode="External"/><Relationship Id="rId228" Type="http://schemas.openxmlformats.org/officeDocument/2006/relationships/hyperlink" Target="https://en.wikipedia.org/wiki/Cyclosporin_A" TargetMode="External"/><Relationship Id="rId249" Type="http://schemas.openxmlformats.org/officeDocument/2006/relationships/hyperlink" Target="https://en.wikipedia.org/wiki/Protease" TargetMode="External"/><Relationship Id="rId13" Type="http://schemas.openxmlformats.org/officeDocument/2006/relationships/hyperlink" Target="https://en.wikipedia.org/wiki/Growth_medium" TargetMode="External"/><Relationship Id="rId109" Type="http://schemas.openxmlformats.org/officeDocument/2006/relationships/hyperlink" Target="https://en.wikipedia.org/wiki/NAD%2B" TargetMode="External"/><Relationship Id="rId260" Type="http://schemas.openxmlformats.org/officeDocument/2006/relationships/hyperlink" Target="https://en.wikipedia.org/wiki/Granulocyte_colony-stimulating_factor" TargetMode="External"/><Relationship Id="rId281" Type="http://schemas.openxmlformats.org/officeDocument/2006/relationships/hyperlink" Target="https://en.wikipedia.org/wiki/Potency_%28pharmacology%29" TargetMode="External"/><Relationship Id="rId316" Type="http://schemas.openxmlformats.org/officeDocument/2006/relationships/hyperlink" Target="https://en.wikipedia.org/wiki/Medicine" TargetMode="External"/><Relationship Id="rId337" Type="http://schemas.openxmlformats.org/officeDocument/2006/relationships/hyperlink" Target="https://en.wikipedia.org/wiki/Tamiflu" TargetMode="External"/><Relationship Id="rId34" Type="http://schemas.openxmlformats.org/officeDocument/2006/relationships/hyperlink" Target="https://en.wikipedia.org/wiki/Inner_mitochondrial_membrane" TargetMode="External"/><Relationship Id="rId55" Type="http://schemas.openxmlformats.org/officeDocument/2006/relationships/hyperlink" Target="https://en.wikipedia.org/wiki/Pyruvate" TargetMode="External"/><Relationship Id="rId76" Type="http://schemas.openxmlformats.org/officeDocument/2006/relationships/hyperlink" Target="https://en.wikipedia.org/wiki/Lactic_acid" TargetMode="External"/><Relationship Id="rId97" Type="http://schemas.openxmlformats.org/officeDocument/2006/relationships/hyperlink" Target="https://en.wikipedia.org/wiki/Le_Chatelier%27s_principle" TargetMode="External"/><Relationship Id="rId120" Type="http://schemas.openxmlformats.org/officeDocument/2006/relationships/hyperlink" Target="https://en.wikipedia.org/wiki/Methanogen" TargetMode="External"/><Relationship Id="rId141" Type="http://schemas.openxmlformats.org/officeDocument/2006/relationships/hyperlink" Target="https://en.wikipedia.org/wiki/Alcoholic_beverage" TargetMode="External"/><Relationship Id="rId358" Type="http://schemas.openxmlformats.org/officeDocument/2006/relationships/hyperlink" Target="https://en.wikipedia.org/wiki/Bacterium" TargetMode="External"/><Relationship Id="rId379" Type="http://schemas.openxmlformats.org/officeDocument/2006/relationships/hyperlink" Target="https://en.wikipedia.org/wiki/Shelf_life" TargetMode="External"/><Relationship Id="rId7" Type="http://schemas.openxmlformats.org/officeDocument/2006/relationships/hyperlink" Target="https://en.wikipedia.org/wiki/Alcohol" TargetMode="External"/><Relationship Id="rId162" Type="http://schemas.openxmlformats.org/officeDocument/2006/relationships/hyperlink" Target="https://en.wikipedia.org/wiki/Selection_%28biology%29" TargetMode="External"/><Relationship Id="rId183" Type="http://schemas.openxmlformats.org/officeDocument/2006/relationships/hyperlink" Target="https://en.wikipedia.org/wiki/Baker%27s_yeast" TargetMode="External"/><Relationship Id="rId218" Type="http://schemas.openxmlformats.org/officeDocument/2006/relationships/hyperlink" Target="https://en.wikipedia.org/wiki/Algae" TargetMode="External"/><Relationship Id="rId239" Type="http://schemas.openxmlformats.org/officeDocument/2006/relationships/hyperlink" Target="https://en.wikipedia.org/wiki/Penicillium" TargetMode="External"/><Relationship Id="rId390" Type="http://schemas.openxmlformats.org/officeDocument/2006/relationships/theme" Target="theme/theme1.xml"/><Relationship Id="rId250" Type="http://schemas.openxmlformats.org/officeDocument/2006/relationships/hyperlink" Target="https://en.wikipedia.org/wiki/Pectinase" TargetMode="External"/><Relationship Id="rId271" Type="http://schemas.openxmlformats.org/officeDocument/2006/relationships/hyperlink" Target="https://en.wikipedia.org/wiki/5th_millennium_BC" TargetMode="External"/><Relationship Id="rId292" Type="http://schemas.openxmlformats.org/officeDocument/2006/relationships/hyperlink" Target="https://en.wikipedia.org/wiki/Wastewater" TargetMode="External"/><Relationship Id="rId306" Type="http://schemas.openxmlformats.org/officeDocument/2006/relationships/hyperlink" Target="https://en.wikipedia.org/wiki/Product_defect" TargetMode="External"/><Relationship Id="rId24" Type="http://schemas.openxmlformats.org/officeDocument/2006/relationships/hyperlink" Target="https://en.wikipedia.org/wiki/Obligate_anaerobe" TargetMode="External"/><Relationship Id="rId45" Type="http://schemas.openxmlformats.org/officeDocument/2006/relationships/hyperlink" Target="https://en.wiktionary.org/wiki/anaerobic" TargetMode="External"/><Relationship Id="rId66" Type="http://schemas.openxmlformats.org/officeDocument/2006/relationships/hyperlink" Target="https://en.wikipedia.org/wiki/Butyric_acid" TargetMode="External"/><Relationship Id="rId87" Type="http://schemas.openxmlformats.org/officeDocument/2006/relationships/hyperlink" Target="https://en.wikipedia.org/wiki/Glycolysis" TargetMode="External"/><Relationship Id="rId110" Type="http://schemas.openxmlformats.org/officeDocument/2006/relationships/hyperlink" Target="https://en.wikipedia.org/wiki/Hydrogen" TargetMode="External"/><Relationship Id="rId131" Type="http://schemas.openxmlformats.org/officeDocument/2006/relationships/hyperlink" Target="https://en.wikipedia.org/wiki/Carbon_dioxide" TargetMode="External"/><Relationship Id="rId327" Type="http://schemas.openxmlformats.org/officeDocument/2006/relationships/hyperlink" Target="https://en.wikipedia.org/wiki/Heat" TargetMode="External"/><Relationship Id="rId348" Type="http://schemas.openxmlformats.org/officeDocument/2006/relationships/hyperlink" Target="https://en.wikipedia.org/wiki/Rubber" TargetMode="External"/><Relationship Id="rId369" Type="http://schemas.openxmlformats.org/officeDocument/2006/relationships/hyperlink" Target="https://en.wikipedia.org/wiki/Desiccant" TargetMode="External"/><Relationship Id="rId152" Type="http://schemas.openxmlformats.org/officeDocument/2006/relationships/hyperlink" Target="https://en.wikipedia.org/wiki/Louis_Pasteur" TargetMode="External"/><Relationship Id="rId173" Type="http://schemas.openxmlformats.org/officeDocument/2006/relationships/hyperlink" Target="https://en.wikipedia.org/wiki/Food" TargetMode="External"/><Relationship Id="rId194" Type="http://schemas.openxmlformats.org/officeDocument/2006/relationships/hyperlink" Target="https://en.wikipedia.org/wiki/Corn_steep_liquor" TargetMode="External"/><Relationship Id="rId208" Type="http://schemas.openxmlformats.org/officeDocument/2006/relationships/hyperlink" Target="https://en.wikipedia.org/wiki/Trace_element" TargetMode="External"/><Relationship Id="rId229" Type="http://schemas.openxmlformats.org/officeDocument/2006/relationships/hyperlink" Target="https://en.wikipedia.org/wiki/Gibberellin" TargetMode="External"/><Relationship Id="rId380" Type="http://schemas.openxmlformats.org/officeDocument/2006/relationships/hyperlink" Target="https://en.wikipedia.org/wiki/Shelf_life" TargetMode="External"/><Relationship Id="rId240" Type="http://schemas.openxmlformats.org/officeDocument/2006/relationships/hyperlink" Target="https://en.wikipedia.org/wiki/Lactobacillus" TargetMode="External"/><Relationship Id="rId261" Type="http://schemas.openxmlformats.org/officeDocument/2006/relationships/hyperlink" Target="https://en.wikipedia.org/wiki/Streptokinase" TargetMode="External"/><Relationship Id="rId14" Type="http://schemas.openxmlformats.org/officeDocument/2006/relationships/hyperlink" Target="https://en.wikipedia.org/wiki/Louis_Pasteur" TargetMode="External"/><Relationship Id="rId35" Type="http://schemas.openxmlformats.org/officeDocument/2006/relationships/hyperlink" Target="https://en.wikipedia.org/wiki/Cell_membrane" TargetMode="External"/><Relationship Id="rId56" Type="http://schemas.openxmlformats.org/officeDocument/2006/relationships/hyperlink" Target="https://en.wikipedia.org/wiki/Ethanol_fermentation" TargetMode="External"/><Relationship Id="rId77" Type="http://schemas.openxmlformats.org/officeDocument/2006/relationships/hyperlink" Target="https://en.wikipedia.org/wiki/Chemical_equation" TargetMode="External"/><Relationship Id="rId100" Type="http://schemas.openxmlformats.org/officeDocument/2006/relationships/hyperlink" Target="https://en.wikipedia.org/wiki/Butyric_acid" TargetMode="External"/><Relationship Id="rId282" Type="http://schemas.openxmlformats.org/officeDocument/2006/relationships/hyperlink" Target="https://en.wikipedia.org/wiki/Living_matter" TargetMode="External"/><Relationship Id="rId317" Type="http://schemas.openxmlformats.org/officeDocument/2006/relationships/hyperlink" Target="https://en.wikipedia.org/wiki/Explosives" TargetMode="External"/><Relationship Id="rId338" Type="http://schemas.openxmlformats.org/officeDocument/2006/relationships/hyperlink" Target="https://en.wikipedia.org/wiki/Cipro" TargetMode="External"/><Relationship Id="rId359" Type="http://schemas.openxmlformats.org/officeDocument/2006/relationships/hyperlink" Target="https://en.wikipedia.org/wiki/Fungi" TargetMode="External"/><Relationship Id="rId8" Type="http://schemas.openxmlformats.org/officeDocument/2006/relationships/hyperlink" Target="https://en.wikipedia.org/wiki/Yeast" TargetMode="External"/><Relationship Id="rId98" Type="http://schemas.openxmlformats.org/officeDocument/2006/relationships/hyperlink" Target="https://en.wikipedia.org/wiki/Carbon_dioxide" TargetMode="External"/><Relationship Id="rId121" Type="http://schemas.openxmlformats.org/officeDocument/2006/relationships/hyperlink" Target="https://en.wikipedia.org/wiki/Sulfate-reducing_bacteria" TargetMode="External"/><Relationship Id="rId142" Type="http://schemas.openxmlformats.org/officeDocument/2006/relationships/hyperlink" Target="https://en.wikipedia.org/wiki/Neolithic" TargetMode="External"/><Relationship Id="rId163" Type="http://schemas.openxmlformats.org/officeDocument/2006/relationships/hyperlink" Target="https://en.wikipedia.org/wiki/Hybrid_%28biology%29" TargetMode="External"/><Relationship Id="rId184" Type="http://schemas.openxmlformats.org/officeDocument/2006/relationships/hyperlink" Target="https://en.wikipedia.org/wiki/Starter_cultures" TargetMode="External"/><Relationship Id="rId219" Type="http://schemas.openxmlformats.org/officeDocument/2006/relationships/hyperlink" Target="https://en.wikipedia.org/wiki/Mutation" TargetMode="External"/><Relationship Id="rId370" Type="http://schemas.openxmlformats.org/officeDocument/2006/relationships/hyperlink" Target="https://en.wikipedia.org/wiki/Oxidation" TargetMode="External"/><Relationship Id="rId230" Type="http://schemas.openxmlformats.org/officeDocument/2006/relationships/hyperlink" Target="https://en.wikipedia.org/wiki/Lovastatin" TargetMode="External"/><Relationship Id="rId251" Type="http://schemas.openxmlformats.org/officeDocument/2006/relationships/hyperlink" Target="https://en.wikipedia.org/wiki/Glucose_isomerase" TargetMode="External"/><Relationship Id="rId25" Type="http://schemas.openxmlformats.org/officeDocument/2006/relationships/hyperlink" Target="https://en.wikipedia.org/wiki/Pyruvate" TargetMode="External"/><Relationship Id="rId46" Type="http://schemas.openxmlformats.org/officeDocument/2006/relationships/hyperlink" Target="https://en.wikipedia.org/wiki/Yeast" TargetMode="External"/><Relationship Id="rId67" Type="http://schemas.openxmlformats.org/officeDocument/2006/relationships/hyperlink" Target="https://en.wikipedia.org/wiki/Acetone" TargetMode="External"/><Relationship Id="rId272" Type="http://schemas.openxmlformats.org/officeDocument/2006/relationships/hyperlink" Target="https://en.wikipedia.org/wiki/Microorganism" TargetMode="External"/><Relationship Id="rId293" Type="http://schemas.openxmlformats.org/officeDocument/2006/relationships/hyperlink" Target="https://en.wikipedia.org/wiki/Urban_area" TargetMode="External"/><Relationship Id="rId307" Type="http://schemas.openxmlformats.org/officeDocument/2006/relationships/hyperlink" Target="https://en.wikipedia.org/wiki/Fracture" TargetMode="External"/><Relationship Id="rId328" Type="http://schemas.openxmlformats.org/officeDocument/2006/relationships/hyperlink" Target="https://en.wikipedia.org/wiki/Gas" TargetMode="External"/><Relationship Id="rId349" Type="http://schemas.openxmlformats.org/officeDocument/2006/relationships/hyperlink" Target="https://en.wikipedia.org/wiki/Sulfur" TargetMode="External"/><Relationship Id="rId88" Type="http://schemas.openxmlformats.org/officeDocument/2006/relationships/hyperlink" Target="https://en.wikipedia.org/wiki/Redox" TargetMode="External"/><Relationship Id="rId111" Type="http://schemas.openxmlformats.org/officeDocument/2006/relationships/hyperlink" Target="https://en.wikipedia.org/wiki/Mixed_acid_fermentation" TargetMode="External"/><Relationship Id="rId132" Type="http://schemas.openxmlformats.org/officeDocument/2006/relationships/hyperlink" Target="https://en.wikipedia.org/wiki/Disproportionation" TargetMode="External"/><Relationship Id="rId153" Type="http://schemas.openxmlformats.org/officeDocument/2006/relationships/hyperlink" Target="https://en.wikipedia.org/wiki/Souring" TargetMode="External"/><Relationship Id="rId174" Type="http://schemas.openxmlformats.org/officeDocument/2006/relationships/hyperlink" Target="https://en.wikipedia.org/wiki/Industry" TargetMode="External"/><Relationship Id="rId195" Type="http://schemas.openxmlformats.org/officeDocument/2006/relationships/hyperlink" Target="https://en.wikipedia.org/wiki/Glucose" TargetMode="External"/><Relationship Id="rId209" Type="http://schemas.openxmlformats.org/officeDocument/2006/relationships/hyperlink" Target="https://en.wikipedia.org/wiki/Antifoaming_agent" TargetMode="External"/><Relationship Id="rId360" Type="http://schemas.openxmlformats.org/officeDocument/2006/relationships/hyperlink" Target="https://en.wikipedia.org/wiki/Denaturation_%28biochemistry%29" TargetMode="External"/><Relationship Id="rId381" Type="http://schemas.openxmlformats.org/officeDocument/2006/relationships/hyperlink" Target="https://en.wikipedia.org/wiki/Discount_store" TargetMode="External"/><Relationship Id="rId220" Type="http://schemas.openxmlformats.org/officeDocument/2006/relationships/hyperlink" Target="https://en.wikipedia.org/wiki/Metabolite" TargetMode="External"/><Relationship Id="rId241" Type="http://schemas.openxmlformats.org/officeDocument/2006/relationships/hyperlink" Target="https://en.wikipedia.org/wiki/Bacteriocin" TargetMode="External"/><Relationship Id="rId15" Type="http://schemas.openxmlformats.org/officeDocument/2006/relationships/hyperlink" Target="https://en.wikipedia.org/wiki/Zymology" TargetMode="External"/><Relationship Id="rId36" Type="http://schemas.openxmlformats.org/officeDocument/2006/relationships/hyperlink" Target="https://en.wikipedia.org/wiki/Neolithic_age" TargetMode="External"/><Relationship Id="rId57" Type="http://schemas.openxmlformats.org/officeDocument/2006/relationships/hyperlink" Target="https://en.wikipedia.org/wiki/Ethanol" TargetMode="External"/><Relationship Id="rId262" Type="http://schemas.openxmlformats.org/officeDocument/2006/relationships/hyperlink" Target="https://en.wikipedia.org/wiki/Phenylacetylcarbinol" TargetMode="External"/><Relationship Id="rId283" Type="http://schemas.openxmlformats.org/officeDocument/2006/relationships/hyperlink" Target="https://en.wiktionary.org/wiki/qualitative" TargetMode="External"/><Relationship Id="rId318" Type="http://schemas.openxmlformats.org/officeDocument/2006/relationships/hyperlink" Target="https://en.wikipedia.org/wiki/Pharmaceutical_drug" TargetMode="External"/><Relationship Id="rId339" Type="http://schemas.openxmlformats.org/officeDocument/2006/relationships/hyperlink" Target="https://en.wikipedia.org/wiki/Preservative" TargetMode="External"/><Relationship Id="rId78" Type="http://schemas.openxmlformats.org/officeDocument/2006/relationships/hyperlink" Target="https://en.wikipedia.org/wiki/Glucose" TargetMode="External"/><Relationship Id="rId99" Type="http://schemas.openxmlformats.org/officeDocument/2006/relationships/hyperlink" Target="https://en.wikipedia.org/wiki/Propionic_acid" TargetMode="External"/><Relationship Id="rId101" Type="http://schemas.openxmlformats.org/officeDocument/2006/relationships/hyperlink" Target="https://en.wikipedia.org/wiki/Mixed_acid_fermentation" TargetMode="External"/><Relationship Id="rId122" Type="http://schemas.openxmlformats.org/officeDocument/2006/relationships/hyperlink" Target="https://en.wikipedia.org/wiki/Sulfate-reducing_bacteria" TargetMode="External"/><Relationship Id="rId143" Type="http://schemas.openxmlformats.org/officeDocument/2006/relationships/hyperlink" Target="https://en.wikipedia.org/wiki/Jiahu" TargetMode="External"/><Relationship Id="rId164" Type="http://schemas.openxmlformats.org/officeDocument/2006/relationships/hyperlink" Target="https://en.wikipedia.org/wiki/Fermentation_%28food%29" TargetMode="External"/><Relationship Id="rId185" Type="http://schemas.openxmlformats.org/officeDocument/2006/relationships/hyperlink" Target="https://en.wikipedia.org/wiki/Starter_cultures" TargetMode="External"/><Relationship Id="rId350" Type="http://schemas.openxmlformats.org/officeDocument/2006/relationships/hyperlink" Target="https://en.wikipedia.org/wiki/Chemical_bond" TargetMode="External"/><Relationship Id="rId371" Type="http://schemas.openxmlformats.org/officeDocument/2006/relationships/hyperlink" Target="https://en.wikipedia.org/wiki/Oxygen_transmission_rate" TargetMode="External"/><Relationship Id="rId9" Type="http://schemas.openxmlformats.org/officeDocument/2006/relationships/hyperlink" Target="https://en.wikipedia.org/wiki/Bacteria" TargetMode="External"/><Relationship Id="rId210" Type="http://schemas.openxmlformats.org/officeDocument/2006/relationships/hyperlink" Target="https://en.wikipedia.org/wiki/Chelator" TargetMode="External"/><Relationship Id="rId26" Type="http://schemas.openxmlformats.org/officeDocument/2006/relationships/hyperlink" Target="https://en.wikipedia.org/wiki/Inorganic_phosphate" TargetMode="External"/><Relationship Id="rId231" Type="http://schemas.openxmlformats.org/officeDocument/2006/relationships/hyperlink" Target="https://en.wikipedia.org/wiki/Primary_metabolite" TargetMode="External"/><Relationship Id="rId252" Type="http://schemas.openxmlformats.org/officeDocument/2006/relationships/hyperlink" Target="https://en.wikipedia.org/wiki/Cellulase" TargetMode="External"/><Relationship Id="rId273" Type="http://schemas.openxmlformats.org/officeDocument/2006/relationships/hyperlink" Target="https://en.wikipedia.org/wiki/Marmite" TargetMode="External"/><Relationship Id="rId294" Type="http://schemas.openxmlformats.org/officeDocument/2006/relationships/hyperlink" Target="https://en.wikipedia.org/wiki/Surface_runoff" TargetMode="External"/><Relationship Id="rId308" Type="http://schemas.openxmlformats.org/officeDocument/2006/relationships/hyperlink" Target="https://en.wiktionary.org/wiki/blemish" TargetMode="External"/><Relationship Id="rId329" Type="http://schemas.openxmlformats.org/officeDocument/2006/relationships/hyperlink" Target="https://en.wikipedia.org/wiki/Stress_%28physics%29" TargetMode="External"/><Relationship Id="rId47" Type="http://schemas.openxmlformats.org/officeDocument/2006/relationships/hyperlink" Target="https://en.wikipedia.org/wiki/Aerobic_respiration" TargetMode="External"/><Relationship Id="rId68" Type="http://schemas.openxmlformats.org/officeDocument/2006/relationships/hyperlink" Target="https://en.wikipedia.org/wiki/Yeast" TargetMode="External"/><Relationship Id="rId89" Type="http://schemas.openxmlformats.org/officeDocument/2006/relationships/hyperlink" Target="https://en.wikipedia.org/wiki/Lactic_acid" TargetMode="External"/><Relationship Id="rId112" Type="http://schemas.openxmlformats.org/officeDocument/2006/relationships/hyperlink" Target="https://en.wikipedia.org/wiki/Butyric_acid" TargetMode="External"/><Relationship Id="rId133" Type="http://schemas.openxmlformats.org/officeDocument/2006/relationships/hyperlink" Target="https://en.wikipedia.org/wiki/Methanogen" TargetMode="External"/><Relationship Id="rId154" Type="http://schemas.openxmlformats.org/officeDocument/2006/relationships/hyperlink" Target="https://en.wikipedia.org/wiki/Pasteurization" TargetMode="External"/><Relationship Id="rId175" Type="http://schemas.openxmlformats.org/officeDocument/2006/relationships/hyperlink" Target="https://en.wikipedia.org/wiki/Acetic_acid" TargetMode="External"/><Relationship Id="rId340" Type="http://schemas.openxmlformats.org/officeDocument/2006/relationships/hyperlink" Target="https://en.wikipedia.org/wiki/Antioxidant" TargetMode="External"/><Relationship Id="rId361" Type="http://schemas.openxmlformats.org/officeDocument/2006/relationships/hyperlink" Target="https://en.wikipedia.org/wiki/Refrigeration" TargetMode="External"/><Relationship Id="rId196" Type="http://schemas.openxmlformats.org/officeDocument/2006/relationships/hyperlink" Target="https://en.wikipedia.org/wiki/Sucrose" TargetMode="External"/><Relationship Id="rId200" Type="http://schemas.openxmlformats.org/officeDocument/2006/relationships/hyperlink" Target="https://en.wikipedia.org/wiki/Nitrogen_fixation" TargetMode="External"/><Relationship Id="rId382" Type="http://schemas.openxmlformats.org/officeDocument/2006/relationships/hyperlink" Target="https://en.wikipedia.org/wiki/Closeout_%28sale%29" TargetMode="External"/><Relationship Id="rId16" Type="http://schemas.openxmlformats.org/officeDocument/2006/relationships/hyperlink" Target="https://en.wikipedia.org/wiki/Electron_transport_chain" TargetMode="External"/><Relationship Id="rId221" Type="http://schemas.openxmlformats.org/officeDocument/2006/relationships/hyperlink" Target="https://en.wikipedia.org/wiki/Ethanol" TargetMode="External"/><Relationship Id="rId242" Type="http://schemas.openxmlformats.org/officeDocument/2006/relationships/hyperlink" Target="https://en.wikipedia.org/wiki/Antibiotic" TargetMode="External"/><Relationship Id="rId263" Type="http://schemas.openxmlformats.org/officeDocument/2006/relationships/hyperlink" Target="https://en.wikipedia.org/wiki/Steroid" TargetMode="External"/><Relationship Id="rId284" Type="http://schemas.openxmlformats.org/officeDocument/2006/relationships/hyperlink" Target="https://en.wiktionary.org/wiki/quantitative" TargetMode="External"/><Relationship Id="rId319" Type="http://schemas.openxmlformats.org/officeDocument/2006/relationships/hyperlink" Target="https://en.wikipedia.org/wiki/Chemical" TargetMode="External"/><Relationship Id="rId37" Type="http://schemas.openxmlformats.org/officeDocument/2006/relationships/hyperlink" Target="https://en.wikipedia.org/wiki/Lactic_acid" TargetMode="External"/><Relationship Id="rId58" Type="http://schemas.openxmlformats.org/officeDocument/2006/relationships/hyperlink" Target="https://en.wikipedia.org/wiki/Carbon_dioxide" TargetMode="External"/><Relationship Id="rId79" Type="http://schemas.openxmlformats.org/officeDocument/2006/relationships/hyperlink" Target="https://en.wikipedia.org/wiki/Chemical_formula" TargetMode="External"/><Relationship Id="rId102" Type="http://schemas.openxmlformats.org/officeDocument/2006/relationships/hyperlink" Target="https://en.wikipedia.org/wiki/Mixed_acid_fermentation" TargetMode="External"/><Relationship Id="rId123" Type="http://schemas.openxmlformats.org/officeDocument/2006/relationships/hyperlink" Target="https://en.wikipedia.org/wiki/Flatus" TargetMode="External"/><Relationship Id="rId144" Type="http://schemas.openxmlformats.org/officeDocument/2006/relationships/hyperlink" Target="https://en.wikipedia.org/wiki/Neolithic_China" TargetMode="External"/><Relationship Id="rId330" Type="http://schemas.openxmlformats.org/officeDocument/2006/relationships/hyperlink" Target="https://en.wikipedia.org/wiki/Food_poisoning" TargetMode="External"/><Relationship Id="rId90" Type="http://schemas.openxmlformats.org/officeDocument/2006/relationships/hyperlink" Target="https://en.wikipedia.org/wiki/Blood" TargetMode="External"/><Relationship Id="rId165" Type="http://schemas.openxmlformats.org/officeDocument/2006/relationships/hyperlink" Target="https://en.wikipedia.org/wiki/BioTork" TargetMode="External"/><Relationship Id="rId186" Type="http://schemas.openxmlformats.org/officeDocument/2006/relationships/hyperlink" Target="https://en.wikipedia.org/wiki/Oxygen" TargetMode="External"/><Relationship Id="rId351" Type="http://schemas.openxmlformats.org/officeDocument/2006/relationships/hyperlink" Target="https://en.wikipedia.org/wiki/Vulcanization" TargetMode="External"/><Relationship Id="rId372" Type="http://schemas.openxmlformats.org/officeDocument/2006/relationships/hyperlink" Target="https://en.wikipedia.org/wiki/Oxygen_absorber" TargetMode="External"/><Relationship Id="rId211" Type="http://schemas.openxmlformats.org/officeDocument/2006/relationships/hyperlink" Target="https://en.wikipedia.org/wiki/Microbial" TargetMode="External"/><Relationship Id="rId232" Type="http://schemas.openxmlformats.org/officeDocument/2006/relationships/hyperlink" Target="https://en.wikipedia.org/wiki/Glycolysis" TargetMode="External"/><Relationship Id="rId253" Type="http://schemas.openxmlformats.org/officeDocument/2006/relationships/hyperlink" Target="https://en.wikipedia.org/wiki/Hemicellulase" TargetMode="External"/><Relationship Id="rId274" Type="http://schemas.openxmlformats.org/officeDocument/2006/relationships/hyperlink" Target="https://en.wikipedia.org/wiki/Beer" TargetMode="External"/><Relationship Id="rId295" Type="http://schemas.openxmlformats.org/officeDocument/2006/relationships/hyperlink" Target="https://en.wikipedia.org/wiki/Toxicity" TargetMode="External"/><Relationship Id="rId309" Type="http://schemas.openxmlformats.org/officeDocument/2006/relationships/hyperlink" Target="https://en.wikipedia.org/wiki/Test_method" TargetMode="External"/><Relationship Id="rId27" Type="http://schemas.openxmlformats.org/officeDocument/2006/relationships/hyperlink" Target="https://en.wikipedia.org/wiki/Adenosine_diphosphate" TargetMode="External"/><Relationship Id="rId48" Type="http://schemas.openxmlformats.org/officeDocument/2006/relationships/hyperlink" Target="https://en.wikipedia.org/wiki/Sugar" TargetMode="External"/><Relationship Id="rId69" Type="http://schemas.openxmlformats.org/officeDocument/2006/relationships/hyperlink" Target="https://en.wikipedia.org/wiki/Fermentation_%28food%29" TargetMode="External"/><Relationship Id="rId113" Type="http://schemas.openxmlformats.org/officeDocument/2006/relationships/hyperlink" Target="https://en.wikipedia.org/wiki/Caproate" TargetMode="External"/><Relationship Id="rId134" Type="http://schemas.openxmlformats.org/officeDocument/2006/relationships/hyperlink" Target="https://en.wikipedia.org/wiki/Archaea" TargetMode="External"/><Relationship Id="rId320" Type="http://schemas.openxmlformats.org/officeDocument/2006/relationships/hyperlink" Target="https://en.wikipedia.org/wiki/Tire" TargetMode="External"/><Relationship Id="rId80" Type="http://schemas.openxmlformats.org/officeDocument/2006/relationships/hyperlink" Target="https://en.wikipedia.org/wiki/Chemical_formula" TargetMode="External"/><Relationship Id="rId155" Type="http://schemas.openxmlformats.org/officeDocument/2006/relationships/hyperlink" Target="https://en.wikipedia.org/wiki/Brewing_industry" TargetMode="External"/><Relationship Id="rId176" Type="http://schemas.openxmlformats.org/officeDocument/2006/relationships/hyperlink" Target="https://en.wikipedia.org/wiki/Citric_acid" TargetMode="External"/><Relationship Id="rId197" Type="http://schemas.openxmlformats.org/officeDocument/2006/relationships/hyperlink" Target="https://en.wikipedia.org/wiki/Glycerol" TargetMode="External"/><Relationship Id="rId341" Type="http://schemas.openxmlformats.org/officeDocument/2006/relationships/hyperlink" Target="https://en.wikipedia.org/wiki/Induction_sealing" TargetMode="External"/><Relationship Id="rId362" Type="http://schemas.openxmlformats.org/officeDocument/2006/relationships/hyperlink" Target="https://en.wikipedia.org/wiki/Insulated_shipping_container" TargetMode="External"/><Relationship Id="rId383" Type="http://schemas.openxmlformats.org/officeDocument/2006/relationships/hyperlink" Target="https://en.wikipedia.org/wiki/Stock_rotation" TargetMode="External"/><Relationship Id="rId201" Type="http://schemas.openxmlformats.org/officeDocument/2006/relationships/hyperlink" Target="https://en.wikipedia.org/wiki/Proteins" TargetMode="External"/><Relationship Id="rId222" Type="http://schemas.openxmlformats.org/officeDocument/2006/relationships/hyperlink" Target="https://en.wikipedia.org/wiki/Citric_acid" TargetMode="External"/><Relationship Id="rId243" Type="http://schemas.openxmlformats.org/officeDocument/2006/relationships/hyperlink" Target="https://en.wikipedia.org/wiki/Antiseptic" TargetMode="External"/><Relationship Id="rId264" Type="http://schemas.openxmlformats.org/officeDocument/2006/relationships/hyperlink" Target="https://en.wikipedia.org/wiki/Biotransformation" TargetMode="External"/><Relationship Id="rId285" Type="http://schemas.openxmlformats.org/officeDocument/2006/relationships/hyperlink" Target="https://en.wikipedia.org/wiki/Deformity" TargetMode="External"/><Relationship Id="rId17" Type="http://schemas.openxmlformats.org/officeDocument/2006/relationships/hyperlink" Target="https://en.wikipedia.org/wiki/Adenosine_triphosphate" TargetMode="External"/><Relationship Id="rId38" Type="http://schemas.openxmlformats.org/officeDocument/2006/relationships/hyperlink" Target="https://en.wikipedia.org/wiki/Food" TargetMode="External"/><Relationship Id="rId59" Type="http://schemas.openxmlformats.org/officeDocument/2006/relationships/hyperlink" Target="https://en.wikipedia.org/wiki/Lactic_acid_fermentation" TargetMode="External"/><Relationship Id="rId103" Type="http://schemas.openxmlformats.org/officeDocument/2006/relationships/hyperlink" Target="https://en.wikipedia.org/wiki/Aerobic_respiration" TargetMode="External"/><Relationship Id="rId124" Type="http://schemas.openxmlformats.org/officeDocument/2006/relationships/hyperlink" Target="https://en.wikipedia.org/wiki/Clostridium_pasteurianum" TargetMode="External"/><Relationship Id="rId310" Type="http://schemas.openxmlformats.org/officeDocument/2006/relationships/hyperlink" Target="https://en.wikipedia.org/wiki/Product_%28business%29" TargetMode="External"/><Relationship Id="rId70" Type="http://schemas.openxmlformats.org/officeDocument/2006/relationships/hyperlink" Target="https://en.wikipedia.org/wiki/Ethanol" TargetMode="External"/><Relationship Id="rId91" Type="http://schemas.openxmlformats.org/officeDocument/2006/relationships/hyperlink" Target="https://en.wikipedia.org/wiki/Bacterium" TargetMode="External"/><Relationship Id="rId145" Type="http://schemas.openxmlformats.org/officeDocument/2006/relationships/hyperlink" Target="https://en.wikipedia.org/wiki/Ancient_Egypt" TargetMode="External"/><Relationship Id="rId166" Type="http://schemas.openxmlformats.org/officeDocument/2006/relationships/hyperlink" Target="https://en.wikipedia.org/wiki/Biotechnology" TargetMode="External"/><Relationship Id="rId187" Type="http://schemas.openxmlformats.org/officeDocument/2006/relationships/hyperlink" Target="https://en.wikipedia.org/wiki/Temperature" TargetMode="External"/><Relationship Id="rId331" Type="http://schemas.openxmlformats.org/officeDocument/2006/relationships/hyperlink" Target="https://en.wikipedia.org/wiki/Tetracycline" TargetMode="External"/><Relationship Id="rId352" Type="http://schemas.openxmlformats.org/officeDocument/2006/relationships/hyperlink" Target="https://en.wikipedia.org/wiki/Rubber_band" TargetMode="External"/><Relationship Id="rId373" Type="http://schemas.openxmlformats.org/officeDocument/2006/relationships/hyperlink" Target="https://en.wikipedia.org/wiki/Produc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en.wikipedia.org/wiki/Cell_%28biology%29" TargetMode="External"/><Relationship Id="rId233" Type="http://schemas.openxmlformats.org/officeDocument/2006/relationships/hyperlink" Target="https://en.wikipedia.org/wiki/Aspergillus_niger" TargetMode="External"/><Relationship Id="rId254" Type="http://schemas.openxmlformats.org/officeDocument/2006/relationships/hyperlink" Target="https://en.wikipedia.org/wiki/Lipase" TargetMode="External"/><Relationship Id="rId28" Type="http://schemas.openxmlformats.org/officeDocument/2006/relationships/hyperlink" Target="https://en.wikipedia.org/wiki/Adenosine_triphosphate" TargetMode="External"/><Relationship Id="rId49" Type="http://schemas.openxmlformats.org/officeDocument/2006/relationships/hyperlink" Target="https://en.wikipedia.org/wiki/Crabtree_effect" TargetMode="External"/><Relationship Id="rId114" Type="http://schemas.openxmlformats.org/officeDocument/2006/relationships/hyperlink" Target="https://en.wikipedia.org/wiki/Butanol" TargetMode="External"/><Relationship Id="rId275" Type="http://schemas.openxmlformats.org/officeDocument/2006/relationships/hyperlink" Target="https://en.wikipedia.org/wiki/Ethanol_fuel" TargetMode="External"/><Relationship Id="rId296" Type="http://schemas.openxmlformats.org/officeDocument/2006/relationships/hyperlink" Target="https://en.wikipedia.org/wiki/Toxicant" TargetMode="External"/><Relationship Id="rId300" Type="http://schemas.openxmlformats.org/officeDocument/2006/relationships/hyperlink" Target="https://en.wikipedia.org/wiki/Confidence" TargetMode="External"/><Relationship Id="rId60" Type="http://schemas.openxmlformats.org/officeDocument/2006/relationships/hyperlink" Target="https://en.wikipedia.org/wiki/Lactic_acid" TargetMode="External"/><Relationship Id="rId81" Type="http://schemas.openxmlformats.org/officeDocument/2006/relationships/hyperlink" Target="https://en.wikipedia.org/wiki/Ethanol" TargetMode="External"/><Relationship Id="rId135" Type="http://schemas.openxmlformats.org/officeDocument/2006/relationships/hyperlink" Target="https://en.wikipedia.org/wiki/Carbonyl" TargetMode="External"/><Relationship Id="rId156" Type="http://schemas.openxmlformats.org/officeDocument/2006/relationships/hyperlink" Target="https://en.wikipedia.org/wiki/Enzyme" TargetMode="External"/><Relationship Id="rId177" Type="http://schemas.openxmlformats.org/officeDocument/2006/relationships/hyperlink" Target="https://en.wikipedia.org/wiki/Ethanol" TargetMode="External"/><Relationship Id="rId198" Type="http://schemas.openxmlformats.org/officeDocument/2006/relationships/hyperlink" Target="https://en.wikipedia.org/wiki/Beta_galactosidase" TargetMode="External"/><Relationship Id="rId321" Type="http://schemas.openxmlformats.org/officeDocument/2006/relationships/hyperlink" Target="https://en.wikipedia.org/wiki/Battery_%28electricity%29" TargetMode="External"/><Relationship Id="rId342" Type="http://schemas.openxmlformats.org/officeDocument/2006/relationships/hyperlink" Target="https://en.wikipedia.org/wiki/Vacuum" TargetMode="External"/><Relationship Id="rId363" Type="http://schemas.openxmlformats.org/officeDocument/2006/relationships/hyperlink" Target="https://en.wikipedia.org/wiki/Cold_chain" TargetMode="External"/><Relationship Id="rId384" Type="http://schemas.openxmlformats.org/officeDocument/2006/relationships/hyperlink" Target="https://en.wikipedia.org/wiki/Eugene_Selvage" TargetMode="External"/><Relationship Id="rId202" Type="http://schemas.openxmlformats.org/officeDocument/2006/relationships/hyperlink" Target="https://en.wikipedia.org/wiki/Nucleic_acid" TargetMode="External"/><Relationship Id="rId223" Type="http://schemas.openxmlformats.org/officeDocument/2006/relationships/hyperlink" Target="https://en.wikipedia.org/wiki/Glutamic_acid" TargetMode="External"/><Relationship Id="rId244" Type="http://schemas.openxmlformats.org/officeDocument/2006/relationships/hyperlink" Target="https://en.wikipedia.org/wiki/Gramicidin_S" TargetMode="External"/><Relationship Id="rId18" Type="http://schemas.openxmlformats.org/officeDocument/2006/relationships/hyperlink" Target="https://en.wikipedia.org/wiki/NADH" TargetMode="External"/><Relationship Id="rId39" Type="http://schemas.openxmlformats.org/officeDocument/2006/relationships/hyperlink" Target="https://en.wikipedia.org/wiki/Pickled_cucumber" TargetMode="External"/><Relationship Id="rId265" Type="http://schemas.openxmlformats.org/officeDocument/2006/relationships/hyperlink" Target="https://en.wikipedia.org/wiki/Bread" TargetMode="External"/><Relationship Id="rId286" Type="http://schemas.openxmlformats.org/officeDocument/2006/relationships/hyperlink" Target="https://en.wikipedia.org/wiki/Arnold_Adolph_Berthold" TargetMode="External"/><Relationship Id="rId50" Type="http://schemas.openxmlformats.org/officeDocument/2006/relationships/hyperlink" Target="https://en.wikipedia.org/wiki/Hops" TargetMode="External"/><Relationship Id="rId104" Type="http://schemas.openxmlformats.org/officeDocument/2006/relationships/hyperlink" Target="https://en.wikipedia.org/wiki/Citric_acid_cycle" TargetMode="External"/><Relationship Id="rId125" Type="http://schemas.openxmlformats.org/officeDocument/2006/relationships/hyperlink" Target="https://en.wikipedia.org/wiki/Butyric_acid" TargetMode="External"/><Relationship Id="rId146" Type="http://schemas.openxmlformats.org/officeDocument/2006/relationships/hyperlink" Target="https://en.wikipedia.org/wiki/Babylon" TargetMode="External"/><Relationship Id="rId167" Type="http://schemas.openxmlformats.org/officeDocument/2006/relationships/hyperlink" Target="https://en.wikipedia.org/wiki/Evolves" TargetMode="External"/><Relationship Id="rId188" Type="http://schemas.openxmlformats.org/officeDocument/2006/relationships/hyperlink" Target="https://en.wikipedia.org/wiki/Cocoa_bean" TargetMode="External"/><Relationship Id="rId311" Type="http://schemas.openxmlformats.org/officeDocument/2006/relationships/hyperlink" Target="https://en.wikipedia.org/wiki/Quality_assurance" TargetMode="External"/><Relationship Id="rId332" Type="http://schemas.openxmlformats.org/officeDocument/2006/relationships/hyperlink" Target="https://en.wikipedia.org/wiki/Shelf_Life_Extension_Program" TargetMode="External"/><Relationship Id="rId353" Type="http://schemas.openxmlformats.org/officeDocument/2006/relationships/hyperlink" Target="https://en.wikipedia.org/wiki/Rule_of_thumb" TargetMode="External"/><Relationship Id="rId374" Type="http://schemas.openxmlformats.org/officeDocument/2006/relationships/hyperlink" Target="https://en.wikipedia.org/wiki/Modified_atmosphere" TargetMode="External"/><Relationship Id="rId71" Type="http://schemas.openxmlformats.org/officeDocument/2006/relationships/hyperlink" Target="https://en.wikipedia.org/wiki/Beer" TargetMode="External"/><Relationship Id="rId92" Type="http://schemas.openxmlformats.org/officeDocument/2006/relationships/hyperlink" Target="https://en.wikipedia.org/wiki/Lactobacilli" TargetMode="External"/><Relationship Id="rId213" Type="http://schemas.openxmlformats.org/officeDocument/2006/relationships/hyperlink" Target="https://en.wikipedia.org/wiki/Biomass" TargetMode="External"/><Relationship Id="rId234" Type="http://schemas.openxmlformats.org/officeDocument/2006/relationships/hyperlink" Target="https://en.wikipedia.org/wiki/Citric_acid_cycle" TargetMode="External"/><Relationship Id="rId2" Type="http://schemas.openxmlformats.org/officeDocument/2006/relationships/styles" Target="styles.xml"/><Relationship Id="rId29" Type="http://schemas.openxmlformats.org/officeDocument/2006/relationships/hyperlink" Target="https://en.wikipedia.org/wiki/Substrate-level_phosphorylation" TargetMode="External"/><Relationship Id="rId255" Type="http://schemas.openxmlformats.org/officeDocument/2006/relationships/hyperlink" Target="https://en.wikipedia.org/wiki/Lactase" TargetMode="External"/><Relationship Id="rId276" Type="http://schemas.openxmlformats.org/officeDocument/2006/relationships/hyperlink" Target="https://en.wikipedia.org/wiki/Biogas" TargetMode="External"/><Relationship Id="rId297" Type="http://schemas.openxmlformats.org/officeDocument/2006/relationships/hyperlink" Target="https://en.wikipedia.org/wiki/Radioimmunoassay" TargetMode="External"/><Relationship Id="rId40" Type="http://schemas.openxmlformats.org/officeDocument/2006/relationships/hyperlink" Target="https://en.wikipedia.org/wiki/Kimchi" TargetMode="External"/><Relationship Id="rId115" Type="http://schemas.openxmlformats.org/officeDocument/2006/relationships/hyperlink" Target="https://en.wikipedia.org/wiki/Glyoxylate" TargetMode="External"/><Relationship Id="rId136" Type="http://schemas.openxmlformats.org/officeDocument/2006/relationships/hyperlink" Target="https://en.wikipedia.org/wiki/Electron_donor" TargetMode="External"/><Relationship Id="rId157" Type="http://schemas.openxmlformats.org/officeDocument/2006/relationships/hyperlink" Target="https://en.wikipedia.org/wiki/Yeast" TargetMode="External"/><Relationship Id="rId178" Type="http://schemas.openxmlformats.org/officeDocument/2006/relationships/hyperlink" Target="https://en.wikipedia.org/wiki/Aerobic_respiration" TargetMode="External"/><Relationship Id="rId301" Type="http://schemas.openxmlformats.org/officeDocument/2006/relationships/hyperlink" Target="https://en.wikipedia.org/wiki/Organizational_culture" TargetMode="External"/><Relationship Id="rId322" Type="http://schemas.openxmlformats.org/officeDocument/2006/relationships/hyperlink" Target="https://en.wikipedia.org/wiki/Decomposition" TargetMode="External"/><Relationship Id="rId343" Type="http://schemas.openxmlformats.org/officeDocument/2006/relationships/hyperlink" Target="https://en.wikipedia.org/w/index.php?title=Bench_stock&amp;action=edit&amp;redlink=1" TargetMode="External"/><Relationship Id="rId364" Type="http://schemas.openxmlformats.org/officeDocument/2006/relationships/hyperlink" Target="https://en.wikipedia.org/wiki/Cargo" TargetMode="External"/><Relationship Id="rId61" Type="http://schemas.openxmlformats.org/officeDocument/2006/relationships/hyperlink" Target="https://en.wikipedia.org/wiki/Substrate_%28biochemistry%29" TargetMode="External"/><Relationship Id="rId82" Type="http://schemas.openxmlformats.org/officeDocument/2006/relationships/hyperlink" Target="https://en.wikipedia.org/wiki/Carbon_dioxide" TargetMode="External"/><Relationship Id="rId199" Type="http://schemas.openxmlformats.org/officeDocument/2006/relationships/hyperlink" Target="https://en.wikipedia.org/wiki/Invertase" TargetMode="External"/><Relationship Id="rId203" Type="http://schemas.openxmlformats.org/officeDocument/2006/relationships/hyperlink" Target="https://en.wikipedia.org/wiki/Peptone" TargetMode="External"/><Relationship Id="rId385" Type="http://schemas.openxmlformats.org/officeDocument/2006/relationships/hyperlink" Target="https://en.wikipedia.org/wiki/Lucky_Lager" TargetMode="External"/><Relationship Id="rId19" Type="http://schemas.openxmlformats.org/officeDocument/2006/relationships/hyperlink" Target="https://en.wikipedia.org/wiki/Pyruvate" TargetMode="External"/><Relationship Id="rId224" Type="http://schemas.openxmlformats.org/officeDocument/2006/relationships/hyperlink" Target="https://en.wikipedia.org/wiki/Lysine" TargetMode="External"/><Relationship Id="rId245" Type="http://schemas.openxmlformats.org/officeDocument/2006/relationships/hyperlink" Target="https://en.wikipedia.org/wiki/Griseofulvin" TargetMode="External"/><Relationship Id="rId266" Type="http://schemas.openxmlformats.org/officeDocument/2006/relationships/hyperlink" Target="https://en.wikipedia.org/wiki/Wine" TargetMode="External"/><Relationship Id="rId287" Type="http://schemas.openxmlformats.org/officeDocument/2006/relationships/hyperlink" Target="https://en.wikipedia.org/wiki/Biostatistics" TargetMode="External"/><Relationship Id="rId30" Type="http://schemas.openxmlformats.org/officeDocument/2006/relationships/hyperlink" Target="https://en.wikipedia.org/wiki/Nicotinamide_adenine_dinucleotide" TargetMode="External"/><Relationship Id="rId105" Type="http://schemas.openxmlformats.org/officeDocument/2006/relationships/hyperlink" Target="https://en.wikipedia.org/wiki/Oxidative_phosphorylation" TargetMode="External"/><Relationship Id="rId126" Type="http://schemas.openxmlformats.org/officeDocument/2006/relationships/hyperlink" Target="https://en.wikipedia.org/wiki/Acetic_acid" TargetMode="External"/><Relationship Id="rId147" Type="http://schemas.openxmlformats.org/officeDocument/2006/relationships/hyperlink" Target="https://en.wikipedia.org/wiki/Sudan" TargetMode="External"/><Relationship Id="rId168" Type="http://schemas.openxmlformats.org/officeDocument/2006/relationships/hyperlink" Target="https://en.wikipedia.org/wiki/Genetic_modification" TargetMode="External"/><Relationship Id="rId312" Type="http://schemas.openxmlformats.org/officeDocument/2006/relationships/hyperlink" Target="https://en.wikipedia.org/wiki/Cosmetics" TargetMode="External"/><Relationship Id="rId333" Type="http://schemas.openxmlformats.org/officeDocument/2006/relationships/hyperlink" Target="https://en.wikipedia.org/wiki/U.S._Department_of_Defense" TargetMode="External"/><Relationship Id="rId354" Type="http://schemas.openxmlformats.org/officeDocument/2006/relationships/hyperlink" Target="https://en.wikipedia.org/wiki/Activation_energy" TargetMode="External"/><Relationship Id="rId51" Type="http://schemas.openxmlformats.org/officeDocument/2006/relationships/hyperlink" Target="https://en.wikipedia.org/wiki/NADH" TargetMode="External"/><Relationship Id="rId72" Type="http://schemas.openxmlformats.org/officeDocument/2006/relationships/hyperlink" Target="https://en.wikipedia.org/wiki/Wine" TargetMode="External"/><Relationship Id="rId93" Type="http://schemas.openxmlformats.org/officeDocument/2006/relationships/hyperlink" Target="https://en.wikipedia.org/wiki/Fungi" TargetMode="External"/><Relationship Id="rId189" Type="http://schemas.openxmlformats.org/officeDocument/2006/relationships/hyperlink" Target="https://en.wikipedia.org/wiki/Coffee" TargetMode="External"/><Relationship Id="rId375" Type="http://schemas.openxmlformats.org/officeDocument/2006/relationships/hyperlink" Target="https://en.wikipedia.org/wiki/Active_packaging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en.wikipedia.org/wiki/Single_cell_protein" TargetMode="External"/><Relationship Id="rId235" Type="http://schemas.openxmlformats.org/officeDocument/2006/relationships/hyperlink" Target="https://en.wikipedia.org/wiki/Citric_acid_cycle" TargetMode="External"/><Relationship Id="rId256" Type="http://schemas.openxmlformats.org/officeDocument/2006/relationships/hyperlink" Target="https://en.wikipedia.org/wiki/Streptokinase" TargetMode="External"/><Relationship Id="rId277" Type="http://schemas.openxmlformats.org/officeDocument/2006/relationships/hyperlink" Target="https://en.wikipedia.org/wiki/Experiment" TargetMode="External"/><Relationship Id="rId298" Type="http://schemas.openxmlformats.org/officeDocument/2006/relationships/hyperlink" Target="https://en.wikipedia.org/wiki/ISO_9000" TargetMode="External"/><Relationship Id="rId116" Type="http://schemas.openxmlformats.org/officeDocument/2006/relationships/hyperlink" Target="https://en.wikipedia.org/wiki/Electron" TargetMode="External"/><Relationship Id="rId137" Type="http://schemas.openxmlformats.org/officeDocument/2006/relationships/hyperlink" Target="https://en.wikipedia.org/wiki/Carboxylic" TargetMode="External"/><Relationship Id="rId158" Type="http://schemas.openxmlformats.org/officeDocument/2006/relationships/hyperlink" Target="https://en.wikipedia.org/wiki/Fermentation" TargetMode="External"/><Relationship Id="rId302" Type="http://schemas.openxmlformats.org/officeDocument/2006/relationships/hyperlink" Target="https://en.wikipedia.org/wiki/Motivation" TargetMode="External"/><Relationship Id="rId323" Type="http://schemas.openxmlformats.org/officeDocument/2006/relationships/hyperlink" Target="https://en.wikipedia.org/wiki/Stock_rotation" TargetMode="External"/><Relationship Id="rId344" Type="http://schemas.openxmlformats.org/officeDocument/2006/relationships/hyperlink" Target="https://en.wikipedia.org/wiki/MRE" TargetMode="External"/><Relationship Id="rId20" Type="http://schemas.openxmlformats.org/officeDocument/2006/relationships/hyperlink" Target="https://en.wikipedia.org/wiki/Glycolysis" TargetMode="External"/><Relationship Id="rId41" Type="http://schemas.openxmlformats.org/officeDocument/2006/relationships/hyperlink" Target="https://en.wikipedia.org/wiki/Yogurt" TargetMode="External"/><Relationship Id="rId62" Type="http://schemas.openxmlformats.org/officeDocument/2006/relationships/hyperlink" Target="https://en.wikipedia.org/wiki/Ethanol" TargetMode="External"/><Relationship Id="rId83" Type="http://schemas.openxmlformats.org/officeDocument/2006/relationships/hyperlink" Target="https://en.wikipedia.org/wiki/Chemical_formula" TargetMode="External"/><Relationship Id="rId179" Type="http://schemas.openxmlformats.org/officeDocument/2006/relationships/hyperlink" Target="https://en.wikipedia.org/wiki/Lipase" TargetMode="External"/><Relationship Id="rId365" Type="http://schemas.openxmlformats.org/officeDocument/2006/relationships/hyperlink" Target="https://en.wikipedia.org/wiki/Temperature_data_logger" TargetMode="External"/><Relationship Id="rId386" Type="http://schemas.openxmlformats.org/officeDocument/2006/relationships/hyperlink" Target="https://en.wikipedia.org/wiki/Boston_Beer_Company" TargetMode="External"/><Relationship Id="rId190" Type="http://schemas.openxmlformats.org/officeDocument/2006/relationships/hyperlink" Target="https://en.wikipedia.org/wiki/Miso" TargetMode="External"/><Relationship Id="rId204" Type="http://schemas.openxmlformats.org/officeDocument/2006/relationships/hyperlink" Target="https://en.wikipedia.org/wiki/Tryptone" TargetMode="External"/><Relationship Id="rId225" Type="http://schemas.openxmlformats.org/officeDocument/2006/relationships/hyperlink" Target="https://en.wikipedia.org/wiki/Vitamin" TargetMode="External"/><Relationship Id="rId246" Type="http://schemas.openxmlformats.org/officeDocument/2006/relationships/hyperlink" Target="https://en.wikipedia.org/wiki/Enzyme" TargetMode="External"/><Relationship Id="rId267" Type="http://schemas.openxmlformats.org/officeDocument/2006/relationships/hyperlink" Target="https://en.wikipedia.org/wiki/Cheese" TargetMode="External"/><Relationship Id="rId288" Type="http://schemas.openxmlformats.org/officeDocument/2006/relationships/hyperlink" Target="https://en.wikipedia.org/wiki/Pharmacology" TargetMode="External"/><Relationship Id="rId106" Type="http://schemas.openxmlformats.org/officeDocument/2006/relationships/hyperlink" Target="https://en.wikipedia.org/wiki/Obligate_anaerobe" TargetMode="External"/><Relationship Id="rId127" Type="http://schemas.openxmlformats.org/officeDocument/2006/relationships/hyperlink" Target="https://en.wikipedia.org/wiki/Carbon_dioxide" TargetMode="External"/><Relationship Id="rId313" Type="http://schemas.openxmlformats.org/officeDocument/2006/relationships/hyperlink" Target="https://en.wikipedia.org/wiki/Food" TargetMode="External"/><Relationship Id="rId10" Type="http://schemas.openxmlformats.org/officeDocument/2006/relationships/hyperlink" Target="https://en.wikipedia.org/wiki/Lactic_acid_fermentation" TargetMode="External"/><Relationship Id="rId31" Type="http://schemas.openxmlformats.org/officeDocument/2006/relationships/hyperlink" Target="https://en.wikipedia.org/wiki/Nicotinamide_adenine_dinucleotide" TargetMode="External"/><Relationship Id="rId52" Type="http://schemas.openxmlformats.org/officeDocument/2006/relationships/hyperlink" Target="https://en.wikipedia.org/wiki/Endogeny" TargetMode="External"/><Relationship Id="rId73" Type="http://schemas.openxmlformats.org/officeDocument/2006/relationships/hyperlink" Target="https://en.wikipedia.org/wiki/Carbon_dioxide" TargetMode="External"/><Relationship Id="rId94" Type="http://schemas.openxmlformats.org/officeDocument/2006/relationships/hyperlink" Target="https://en.wikipedia.org/wiki/Lactose" TargetMode="External"/><Relationship Id="rId148" Type="http://schemas.openxmlformats.org/officeDocument/2006/relationships/hyperlink" Target="https://en.wikipedia.org/wiki/Chametz" TargetMode="External"/><Relationship Id="rId169" Type="http://schemas.openxmlformats.org/officeDocument/2006/relationships/hyperlink" Target="https://en.wikipedia.org/wiki/Fermentation_%28biochemistry%29" TargetMode="External"/><Relationship Id="rId334" Type="http://schemas.openxmlformats.org/officeDocument/2006/relationships/hyperlink" Target="https://en.wikipedia.org/wiki/Food_and_Drug_Administration" TargetMode="External"/><Relationship Id="rId355" Type="http://schemas.openxmlformats.org/officeDocument/2006/relationships/hyperlink" Target="https://en.wiktionary.org/wiki/caveat" TargetMode="External"/><Relationship Id="rId376" Type="http://schemas.openxmlformats.org/officeDocument/2006/relationships/hyperlink" Target="https://en.wikipedia.org/wiki/Salmonell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en.wikipedia.org/wiki/Invertase" TargetMode="External"/><Relationship Id="rId215" Type="http://schemas.openxmlformats.org/officeDocument/2006/relationships/hyperlink" Target="https://en.wikipedia.org/wiki/Bakers_yeast" TargetMode="External"/><Relationship Id="rId236" Type="http://schemas.openxmlformats.org/officeDocument/2006/relationships/hyperlink" Target="https://en.wikipedia.org/wiki/Micrococcus" TargetMode="External"/><Relationship Id="rId257" Type="http://schemas.openxmlformats.org/officeDocument/2006/relationships/hyperlink" Target="https://en.wikipedia.org/wiki/Insulin" TargetMode="External"/><Relationship Id="rId278" Type="http://schemas.openxmlformats.org/officeDocument/2006/relationships/hyperlink" Target="https://en.wikipedia.org/wiki/Organism" TargetMode="External"/><Relationship Id="rId303" Type="http://schemas.openxmlformats.org/officeDocument/2006/relationships/hyperlink" Target="https://en.wikipedia.org/wiki/Team_spir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10765</Words>
  <Characters>61366</Characters>
  <Application>Microsoft Office Word</Application>
  <DocSecurity>0</DocSecurity>
  <Lines>511</Lines>
  <Paragraphs>143</Paragraphs>
  <ScaleCrop>false</ScaleCrop>
  <Company/>
  <LinksUpToDate>false</LinksUpToDate>
  <CharactersWithSpaces>71988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Ahuja</dc:creator>
  <cp:lastModifiedBy>Naresh Ahuja</cp:lastModifiedBy>
  <cp:revision>2</cp:revision>
  <dcterms:created xsi:type="dcterms:W3CDTF">2023-06-17T06:15:00Z</dcterms:created>
  <dcterms:modified xsi:type="dcterms:W3CDTF">2023-06-17T06:19:00Z</dcterms:modified>
</cp:coreProperties>
</file>