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8FEA8" w14:textId="70857EFE" w:rsidR="0029057F" w:rsidRDefault="0029057F" w:rsidP="0029057F">
      <w:pPr>
        <w:jc w:val="center"/>
        <w:rPr>
          <w:rFonts w:cs="Times New Roman"/>
          <w:sz w:val="48"/>
          <w:szCs w:val="48"/>
        </w:rPr>
      </w:pPr>
      <w:r w:rsidRPr="006F0FC8">
        <w:rPr>
          <w:rFonts w:cs="Times New Roman"/>
        </w:rPr>
        <w:t xml:space="preserve"> </w:t>
      </w:r>
      <w:r w:rsidR="00FB329A" w:rsidRPr="00154A4C">
        <w:rPr>
          <w:rFonts w:cs="Times New Roman"/>
          <w:sz w:val="48"/>
          <w:szCs w:val="48"/>
        </w:rPr>
        <w:t xml:space="preserve">Enhancing Medical Image Denoising </w:t>
      </w:r>
      <w:r w:rsidR="00454E35" w:rsidRPr="00154A4C">
        <w:rPr>
          <w:rFonts w:cs="Times New Roman"/>
          <w:sz w:val="48"/>
          <w:szCs w:val="48"/>
        </w:rPr>
        <w:t>and</w:t>
      </w:r>
      <w:r w:rsidR="00FB329A" w:rsidRPr="00154A4C">
        <w:rPr>
          <w:rFonts w:cs="Times New Roman"/>
          <w:sz w:val="48"/>
          <w:szCs w:val="48"/>
        </w:rPr>
        <w:t xml:space="preserve"> Segmentation Using Neutrosophic Domain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3D7944" w14:paraId="6FD39D5C" w14:textId="77777777" w:rsidTr="00E311C3">
        <w:trPr>
          <w:trHeight w:val="1664"/>
        </w:trPr>
        <w:tc>
          <w:tcPr>
            <w:tcW w:w="3005" w:type="dxa"/>
          </w:tcPr>
          <w:p w14:paraId="377316B0" w14:textId="77777777" w:rsidR="003D7944" w:rsidRPr="00466548" w:rsidRDefault="003D7944" w:rsidP="003D7944">
            <w:pPr>
              <w:pStyle w:val="Author"/>
              <w:spacing w:before="0" w:after="0"/>
              <w:rPr>
                <w:rFonts w:eastAsia="MS Mincho"/>
                <w:sz w:val="20"/>
                <w:szCs w:val="20"/>
              </w:rPr>
            </w:pPr>
            <w:r>
              <w:rPr>
                <w:rFonts w:eastAsia="MS Mincho"/>
                <w:sz w:val="20"/>
                <w:szCs w:val="20"/>
              </w:rPr>
              <w:t>Aarthi D</w:t>
            </w:r>
          </w:p>
          <w:p w14:paraId="553A31B5" w14:textId="7BD82853" w:rsidR="003D7944" w:rsidRPr="00466548" w:rsidRDefault="003D7944" w:rsidP="003D7944">
            <w:pPr>
              <w:pStyle w:val="Affiliation"/>
              <w:rPr>
                <w:rFonts w:eastAsia="MS Mincho"/>
              </w:rPr>
            </w:pPr>
            <w:r>
              <w:rPr>
                <w:rFonts w:eastAsia="MS Mincho"/>
              </w:rPr>
              <w:t xml:space="preserve">Department of Mathematics, </w:t>
            </w:r>
          </w:p>
          <w:p w14:paraId="3491C971" w14:textId="43C48EBE" w:rsidR="003D7944" w:rsidRPr="00466548" w:rsidRDefault="003D7944" w:rsidP="003D7944">
            <w:pPr>
              <w:pStyle w:val="Affiliation"/>
              <w:rPr>
                <w:rFonts w:eastAsia="MS Mincho"/>
              </w:rPr>
            </w:pPr>
            <w:r>
              <w:rPr>
                <w:rFonts w:eastAsia="MS Mincho"/>
              </w:rPr>
              <w:t>Sri Ramakrishna Mission Vidyalaya College of Arts and Science,</w:t>
            </w:r>
          </w:p>
          <w:p w14:paraId="57E9C1FA" w14:textId="77777777" w:rsidR="003D7944" w:rsidRPr="00466548" w:rsidRDefault="003D7944" w:rsidP="003D7944">
            <w:pPr>
              <w:pStyle w:val="Affiliation"/>
              <w:rPr>
                <w:rFonts w:eastAsia="MS Mincho"/>
              </w:rPr>
            </w:pPr>
            <w:r>
              <w:rPr>
                <w:rFonts w:eastAsia="MS Mincho"/>
              </w:rPr>
              <w:t>Coimbatore</w:t>
            </w:r>
            <w:r w:rsidRPr="00466548">
              <w:rPr>
                <w:rFonts w:eastAsia="MS Mincho"/>
              </w:rPr>
              <w:t xml:space="preserve">, </w:t>
            </w:r>
            <w:r>
              <w:rPr>
                <w:rFonts w:eastAsia="MS Mincho"/>
              </w:rPr>
              <w:t>India</w:t>
            </w:r>
          </w:p>
          <w:p w14:paraId="3C7FF5B6" w14:textId="2DBDE019" w:rsidR="003D7944" w:rsidRDefault="003D7944" w:rsidP="003D7944">
            <w:pPr>
              <w:pStyle w:val="Affiliation"/>
              <w:rPr>
                <w:rFonts w:eastAsia="MS Mincho"/>
              </w:rPr>
            </w:pPr>
            <w:r>
              <w:rPr>
                <w:rFonts w:eastAsia="MS Mincho"/>
              </w:rPr>
              <w:t>aarthi.pkm16@gmail.com</w:t>
            </w:r>
          </w:p>
        </w:tc>
        <w:tc>
          <w:tcPr>
            <w:tcW w:w="3005" w:type="dxa"/>
          </w:tcPr>
          <w:p w14:paraId="0DEB0657" w14:textId="77777777" w:rsidR="003D7944" w:rsidRPr="00466548" w:rsidRDefault="003D7944" w:rsidP="003D7944">
            <w:pPr>
              <w:pStyle w:val="Author"/>
              <w:spacing w:before="0" w:after="0"/>
              <w:rPr>
                <w:rFonts w:eastAsia="MS Mincho"/>
                <w:sz w:val="20"/>
                <w:szCs w:val="20"/>
              </w:rPr>
            </w:pPr>
            <w:r>
              <w:rPr>
                <w:rFonts w:eastAsia="MS Mincho"/>
                <w:sz w:val="20"/>
                <w:szCs w:val="20"/>
              </w:rPr>
              <w:t>Panimalar A</w:t>
            </w:r>
          </w:p>
          <w:p w14:paraId="0C5EE70A" w14:textId="26BEABF9" w:rsidR="003D7944" w:rsidRPr="00466548" w:rsidRDefault="003D7944" w:rsidP="003D7944">
            <w:pPr>
              <w:pStyle w:val="Affiliation"/>
              <w:rPr>
                <w:rFonts w:eastAsia="MS Mincho"/>
              </w:rPr>
            </w:pPr>
            <w:r>
              <w:rPr>
                <w:rFonts w:eastAsia="MS Mincho"/>
              </w:rPr>
              <w:t xml:space="preserve">Department of Mathematics, </w:t>
            </w:r>
          </w:p>
          <w:p w14:paraId="2FD21D49" w14:textId="66A4DD79" w:rsidR="003D7944" w:rsidRPr="00466548" w:rsidRDefault="003D7944" w:rsidP="003D7944">
            <w:pPr>
              <w:pStyle w:val="Affiliation"/>
              <w:rPr>
                <w:rFonts w:eastAsia="MS Mincho"/>
              </w:rPr>
            </w:pPr>
            <w:r>
              <w:rPr>
                <w:rFonts w:eastAsia="MS Mincho"/>
              </w:rPr>
              <w:t>Sri Ramakrishna Mission Vidyalaya College of Arts and Science,</w:t>
            </w:r>
          </w:p>
          <w:p w14:paraId="2ABA4B45" w14:textId="77777777" w:rsidR="003D7944" w:rsidRPr="00466548" w:rsidRDefault="003D7944" w:rsidP="003D7944">
            <w:pPr>
              <w:pStyle w:val="Affiliation"/>
              <w:rPr>
                <w:rFonts w:eastAsia="MS Mincho"/>
              </w:rPr>
            </w:pPr>
            <w:r>
              <w:rPr>
                <w:rFonts w:eastAsia="MS Mincho"/>
              </w:rPr>
              <w:t>Coimbatore</w:t>
            </w:r>
            <w:r w:rsidRPr="00466548">
              <w:rPr>
                <w:rFonts w:eastAsia="MS Mincho"/>
              </w:rPr>
              <w:t xml:space="preserve">, </w:t>
            </w:r>
            <w:r>
              <w:rPr>
                <w:rFonts w:eastAsia="MS Mincho"/>
              </w:rPr>
              <w:t>India</w:t>
            </w:r>
          </w:p>
          <w:p w14:paraId="47E65010" w14:textId="77777777" w:rsidR="003D7944" w:rsidRDefault="003D7944" w:rsidP="003D7944">
            <w:pPr>
              <w:pStyle w:val="Affiliation"/>
              <w:rPr>
                <w:rFonts w:eastAsia="MS Mincho"/>
              </w:rPr>
            </w:pPr>
            <w:r w:rsidRPr="00BC587F">
              <w:rPr>
                <w:rFonts w:eastAsia="MS Mincho"/>
              </w:rPr>
              <w:t>panimalar81@gmail.com</w:t>
            </w:r>
          </w:p>
          <w:p w14:paraId="1402218F" w14:textId="77777777" w:rsidR="003D7944" w:rsidRDefault="003D7944" w:rsidP="00FB329A">
            <w:pPr>
              <w:pStyle w:val="Author"/>
              <w:spacing w:before="0" w:after="0"/>
              <w:jc w:val="left"/>
              <w:rPr>
                <w:rFonts w:eastAsia="MS Mincho"/>
                <w:sz w:val="20"/>
                <w:szCs w:val="20"/>
              </w:rPr>
            </w:pPr>
          </w:p>
        </w:tc>
        <w:tc>
          <w:tcPr>
            <w:tcW w:w="3006" w:type="dxa"/>
          </w:tcPr>
          <w:p w14:paraId="5B59DF1E" w14:textId="77777777" w:rsidR="003D7944" w:rsidRPr="00466548" w:rsidRDefault="003D7944" w:rsidP="003D7944">
            <w:pPr>
              <w:pStyle w:val="Author"/>
              <w:spacing w:before="0" w:after="0"/>
              <w:rPr>
                <w:rFonts w:eastAsia="MS Mincho"/>
                <w:sz w:val="20"/>
                <w:szCs w:val="20"/>
              </w:rPr>
            </w:pPr>
            <w:r>
              <w:rPr>
                <w:rFonts w:eastAsia="MS Mincho"/>
                <w:sz w:val="20"/>
                <w:szCs w:val="20"/>
              </w:rPr>
              <w:t>Santhosh Kumar S</w:t>
            </w:r>
          </w:p>
          <w:p w14:paraId="21D16541" w14:textId="723CEF8B" w:rsidR="003D7944" w:rsidRPr="00466548" w:rsidRDefault="003D7944" w:rsidP="003D7944">
            <w:pPr>
              <w:pStyle w:val="Affiliation"/>
              <w:rPr>
                <w:rFonts w:eastAsia="MS Mincho"/>
              </w:rPr>
            </w:pPr>
            <w:r>
              <w:rPr>
                <w:rFonts w:eastAsia="MS Mincho"/>
              </w:rPr>
              <w:t xml:space="preserve">Department of Mathematics, </w:t>
            </w:r>
          </w:p>
          <w:p w14:paraId="792642E8" w14:textId="5DD14B9D" w:rsidR="003D7944" w:rsidRPr="00466548" w:rsidRDefault="003D7944" w:rsidP="003D7944">
            <w:pPr>
              <w:pStyle w:val="Affiliation"/>
              <w:rPr>
                <w:rFonts w:eastAsia="MS Mincho"/>
              </w:rPr>
            </w:pPr>
            <w:r>
              <w:rPr>
                <w:rFonts w:eastAsia="MS Mincho"/>
              </w:rPr>
              <w:t>Sri Ramakrishna Mission Vidyalaya College of Arts and Science,</w:t>
            </w:r>
          </w:p>
          <w:p w14:paraId="4BE1A562" w14:textId="77777777" w:rsidR="003D7944" w:rsidRPr="00466548" w:rsidRDefault="003D7944" w:rsidP="003D7944">
            <w:pPr>
              <w:pStyle w:val="Affiliation"/>
              <w:rPr>
                <w:rFonts w:eastAsia="MS Mincho"/>
              </w:rPr>
            </w:pPr>
            <w:r>
              <w:rPr>
                <w:rFonts w:eastAsia="MS Mincho"/>
              </w:rPr>
              <w:t>Coimbatore</w:t>
            </w:r>
            <w:r w:rsidRPr="00466548">
              <w:rPr>
                <w:rFonts w:eastAsia="MS Mincho"/>
              </w:rPr>
              <w:t xml:space="preserve">, </w:t>
            </w:r>
            <w:r>
              <w:rPr>
                <w:rFonts w:eastAsia="MS Mincho"/>
              </w:rPr>
              <w:t>India</w:t>
            </w:r>
          </w:p>
          <w:p w14:paraId="30CE27A4" w14:textId="3610C79C" w:rsidR="003D7944" w:rsidRDefault="003D7944" w:rsidP="00E311C3">
            <w:pPr>
              <w:pStyle w:val="Affiliation"/>
              <w:rPr>
                <w:rFonts w:eastAsia="MS Mincho"/>
              </w:rPr>
            </w:pPr>
            <w:r>
              <w:rPr>
                <w:rFonts w:eastAsia="MS Mincho"/>
              </w:rPr>
              <w:t>fuzzysansr</w:t>
            </w:r>
            <w:r w:rsidR="00694CFA">
              <w:rPr>
                <w:rFonts w:eastAsia="MS Mincho"/>
              </w:rPr>
              <w:t>m</w:t>
            </w:r>
            <w:r>
              <w:rPr>
                <w:rFonts w:eastAsia="MS Mincho"/>
              </w:rPr>
              <w:t>vcas@gmail.com</w:t>
            </w:r>
          </w:p>
        </w:tc>
      </w:tr>
    </w:tbl>
    <w:p w14:paraId="49E29A87" w14:textId="25DF9A09" w:rsidR="0029057F" w:rsidRDefault="0029057F" w:rsidP="00154A4C">
      <w:pPr>
        <w:jc w:val="center"/>
        <w:rPr>
          <w:rFonts w:cs="Times New Roman"/>
          <w:b/>
          <w:bCs/>
          <w:sz w:val="20"/>
          <w:szCs w:val="20"/>
        </w:rPr>
      </w:pPr>
      <w:r w:rsidRPr="00154A4C">
        <w:rPr>
          <w:rFonts w:cs="Times New Roman"/>
          <w:b/>
          <w:bCs/>
          <w:sz w:val="20"/>
          <w:szCs w:val="20"/>
        </w:rPr>
        <w:t>Abstract</w:t>
      </w:r>
    </w:p>
    <w:p w14:paraId="5C8D9062" w14:textId="77777777" w:rsidR="00154A4C" w:rsidRPr="00154A4C" w:rsidRDefault="00154A4C" w:rsidP="00154A4C">
      <w:pPr>
        <w:jc w:val="center"/>
        <w:rPr>
          <w:rFonts w:cs="Times New Roman"/>
          <w:b/>
          <w:bCs/>
          <w:sz w:val="20"/>
          <w:szCs w:val="20"/>
        </w:rPr>
      </w:pPr>
    </w:p>
    <w:p w14:paraId="1AD8FB5B" w14:textId="44FEDEE5" w:rsidR="00AC501A" w:rsidRDefault="0029057F" w:rsidP="0029057F">
      <w:pPr>
        <w:jc w:val="both"/>
        <w:rPr>
          <w:rFonts w:cs="Times New Roman"/>
          <w:sz w:val="20"/>
          <w:szCs w:val="20"/>
        </w:rPr>
      </w:pPr>
      <w:r w:rsidRPr="00154A4C">
        <w:rPr>
          <w:rFonts w:cs="Times New Roman"/>
          <w:sz w:val="20"/>
          <w:szCs w:val="20"/>
        </w:rPr>
        <w:t xml:space="preserve">Image segmentation is crucial for machine learning, pattern recognition, and image processing applications. A common imaging technique for identifying brain tumours and gathering detailed data on tumour type, location, size, identification, and detection is magnetic resonance imaging (MRI). </w:t>
      </w:r>
      <w:r w:rsidR="00AC501A" w:rsidRPr="00154A4C">
        <w:rPr>
          <w:rFonts w:cs="Times New Roman"/>
          <w:sz w:val="20"/>
          <w:szCs w:val="20"/>
        </w:rPr>
        <w:t>In order to obtain a clean and easier to analyse image, several segmentation techniques are available. This work proposes a novel three-stage image processing approach that focuses on anomaly detection and denoising in particular. Three different filters are used in the first step to reduce image noise. Concurrently, the image is converted into the neutrosophic domain, which effectively removes intrinsic uncertainties from the data. A thorough performance study using the Root Mean Square Error (RMSE) and Peak Signal-to-Noise Ratio (PSNR) formulas is conducted after the subsequent neutrosophic domain processing.</w:t>
      </w:r>
      <w:r w:rsidR="00B135E8" w:rsidRPr="00154A4C">
        <w:rPr>
          <w:rFonts w:cs="Times New Roman"/>
          <w:sz w:val="20"/>
          <w:szCs w:val="20"/>
        </w:rPr>
        <w:t xml:space="preserve"> Two distinct approaches, namely, Fuzzy C Means and Fuzzy K Means, are used to segment the affected area. The research highlights the possibility of additional expansions. </w:t>
      </w:r>
      <w:r w:rsidR="002F582D" w:rsidRPr="00154A4C">
        <w:rPr>
          <w:rFonts w:cs="Times New Roman"/>
          <w:sz w:val="20"/>
          <w:szCs w:val="20"/>
        </w:rPr>
        <w:t xml:space="preserve">Finally, the region of interest is extracted using morphological techniques, producing improved segmentation. </w:t>
      </w:r>
      <w:r w:rsidR="00B135E8" w:rsidRPr="00154A4C">
        <w:rPr>
          <w:rFonts w:cs="Times New Roman"/>
          <w:sz w:val="20"/>
          <w:szCs w:val="20"/>
        </w:rPr>
        <w:t>The suggested approach shows how neutrosophic domain processing can be improved for abnormality identification and image denoising. The study highlights the effectiveness of the Gaussian filter in the neutrosophic domain and establishes a foundation for future improvements in image segmentation and classification techniques that will be useful in the healthcare industry and other relevant fields.</w:t>
      </w:r>
    </w:p>
    <w:p w14:paraId="6D9126A3" w14:textId="77777777" w:rsidR="00B26977" w:rsidRPr="00154A4C" w:rsidRDefault="00B26977" w:rsidP="0029057F">
      <w:pPr>
        <w:jc w:val="both"/>
        <w:rPr>
          <w:rFonts w:cs="Times New Roman"/>
          <w:sz w:val="20"/>
          <w:szCs w:val="20"/>
        </w:rPr>
      </w:pPr>
    </w:p>
    <w:p w14:paraId="12B6BCD1" w14:textId="2CF1196F" w:rsidR="0029057F" w:rsidRDefault="0029057F" w:rsidP="0029057F">
      <w:pPr>
        <w:rPr>
          <w:rFonts w:cs="Times New Roman"/>
          <w:sz w:val="20"/>
          <w:szCs w:val="20"/>
          <w:lang w:val="en-US"/>
        </w:rPr>
      </w:pPr>
      <w:r w:rsidRPr="00154A4C">
        <w:rPr>
          <w:rFonts w:cs="Times New Roman"/>
          <w:b/>
          <w:bCs/>
          <w:sz w:val="20"/>
          <w:szCs w:val="20"/>
          <w:lang w:val="en-US"/>
        </w:rPr>
        <w:t>Keywords:</w:t>
      </w:r>
      <w:r w:rsidRPr="00154A4C">
        <w:rPr>
          <w:rFonts w:cs="Times New Roman"/>
          <w:sz w:val="20"/>
          <w:szCs w:val="20"/>
          <w:lang w:val="en-US"/>
        </w:rPr>
        <w:t xml:space="preserve"> Image segmentation, neutrosophic sets, clustering, fuzzy c means</w:t>
      </w:r>
      <w:r w:rsidR="000604BE">
        <w:rPr>
          <w:rFonts w:cs="Times New Roman"/>
          <w:sz w:val="20"/>
          <w:szCs w:val="20"/>
          <w:lang w:val="en-US"/>
        </w:rPr>
        <w:t>, fuzzy k means</w:t>
      </w:r>
    </w:p>
    <w:p w14:paraId="1DB95D51" w14:textId="77777777" w:rsidR="00757101" w:rsidRPr="00154A4C" w:rsidRDefault="00757101" w:rsidP="0029057F">
      <w:pPr>
        <w:rPr>
          <w:rFonts w:cs="Times New Roman"/>
          <w:sz w:val="20"/>
          <w:szCs w:val="20"/>
          <w:lang w:val="en-US"/>
        </w:rPr>
      </w:pPr>
    </w:p>
    <w:p w14:paraId="3B23C72A" w14:textId="77FFDABF" w:rsidR="0029057F" w:rsidRPr="00757101" w:rsidRDefault="00953B0B" w:rsidP="00757101">
      <w:pPr>
        <w:pStyle w:val="ListParagraph"/>
        <w:numPr>
          <w:ilvl w:val="0"/>
          <w:numId w:val="10"/>
        </w:numPr>
        <w:jc w:val="center"/>
        <w:rPr>
          <w:rFonts w:cs="Times New Roman"/>
          <w:b/>
          <w:bCs/>
          <w:sz w:val="20"/>
          <w:szCs w:val="20"/>
          <w:lang w:val="en-US"/>
        </w:rPr>
      </w:pPr>
      <w:r>
        <w:rPr>
          <w:rFonts w:cs="Times New Roman"/>
          <w:b/>
          <w:bCs/>
          <w:sz w:val="20"/>
          <w:szCs w:val="20"/>
          <w:lang w:val="en-US"/>
        </w:rPr>
        <w:t xml:space="preserve"> </w:t>
      </w:r>
      <w:r w:rsidRPr="00757101">
        <w:rPr>
          <w:rFonts w:cs="Times New Roman"/>
          <w:b/>
          <w:bCs/>
          <w:sz w:val="20"/>
          <w:szCs w:val="20"/>
          <w:lang w:val="en-US"/>
        </w:rPr>
        <w:t>INTRODUCTION</w:t>
      </w:r>
    </w:p>
    <w:p w14:paraId="361DD33D" w14:textId="77777777" w:rsidR="00757101" w:rsidRPr="00154A4C" w:rsidRDefault="00757101" w:rsidP="00763583">
      <w:pPr>
        <w:jc w:val="center"/>
        <w:rPr>
          <w:rFonts w:cs="Times New Roman"/>
          <w:b/>
          <w:bCs/>
          <w:sz w:val="20"/>
          <w:szCs w:val="20"/>
          <w:lang w:val="en-US"/>
        </w:rPr>
      </w:pPr>
    </w:p>
    <w:p w14:paraId="6590B27A" w14:textId="77777777" w:rsidR="00EF78F1" w:rsidRPr="00154A4C" w:rsidRDefault="0029057F" w:rsidP="0029057F">
      <w:pPr>
        <w:jc w:val="both"/>
        <w:rPr>
          <w:rFonts w:cs="Times New Roman"/>
          <w:sz w:val="20"/>
          <w:szCs w:val="20"/>
        </w:rPr>
      </w:pPr>
      <w:r w:rsidRPr="00154A4C">
        <w:rPr>
          <w:rFonts w:cs="Times New Roman"/>
          <w:sz w:val="20"/>
          <w:szCs w:val="20"/>
        </w:rPr>
        <w:t>Mathematics is a body of knowledge that covers topics such as numbers, formulae and associated structures, shapes and the spaces in which they are contained, and quantities and their variations. These topics are covered by the four main branches of modern mathematics, namely number theory, algebra, geometry, and analysis, respectively. Regarding a standard definition for their academic field, mathematicians are divided. The natural sciences, engineering, medicine, economics, computer science, and the social sciences all require mathematics. The fundamental principles of mathematics are independent of any scientific experimentation, despite the fact that it is frequently used to model phenomena.</w:t>
      </w:r>
      <w:r w:rsidR="008039C9" w:rsidRPr="00154A4C">
        <w:rPr>
          <w:rFonts w:cs="Times New Roman"/>
          <w:sz w:val="20"/>
          <w:szCs w:val="20"/>
        </w:rPr>
        <w:t xml:space="preserve"> </w:t>
      </w:r>
    </w:p>
    <w:p w14:paraId="5ACCD998" w14:textId="407FADB4" w:rsidR="00E109A8" w:rsidRPr="00154A4C" w:rsidRDefault="00154A4C" w:rsidP="0029057F">
      <w:pPr>
        <w:jc w:val="both"/>
        <w:rPr>
          <w:rFonts w:cs="Times New Roman"/>
          <w:sz w:val="20"/>
          <w:szCs w:val="20"/>
        </w:rPr>
      </w:pPr>
      <w:r>
        <w:rPr>
          <w:rFonts w:cs="Times New Roman"/>
          <w:sz w:val="20"/>
          <w:szCs w:val="20"/>
        </w:rPr>
        <w:tab/>
      </w:r>
      <w:r w:rsidR="00E109A8" w:rsidRPr="00154A4C">
        <w:rPr>
          <w:rFonts w:cs="Times New Roman"/>
          <w:sz w:val="20"/>
          <w:szCs w:val="20"/>
        </w:rPr>
        <w:t>Images are vital to our lives in our visually-driven, modern society. Images are used in everything from taking pictures of special moments to using medical scans to assist doctors diagnose illnesses.</w:t>
      </w:r>
      <w:r w:rsidR="00F24E71" w:rsidRPr="00154A4C">
        <w:rPr>
          <w:rFonts w:cs="Times New Roman"/>
          <w:sz w:val="20"/>
          <w:szCs w:val="20"/>
        </w:rPr>
        <w:t xml:space="preserve"> It's similar to imparting human-like vision and comprehension of the visual world on machines. The magic of this technology allows for the creation of art, object recognition, and even better image quality.</w:t>
      </w:r>
      <w:r w:rsidR="008160D2" w:rsidRPr="00154A4C">
        <w:rPr>
          <w:rFonts w:cs="Times New Roman"/>
          <w:sz w:val="20"/>
          <w:szCs w:val="20"/>
        </w:rPr>
        <w:t xml:space="preserve"> Picture correction is only one aspect of picture processing. It serves as the foundation for other cutting-edge technologies, including facial recognition. Image processing saves lives in the medical field. Consider MRIs, CT scans, and X-rays. These pictures can be extremely complex, yet they provide important information about your health. Image processing gives medical professionals a clearer view of your condition by helping them identify problems like tumours or fractured bones.</w:t>
      </w:r>
      <w:r w:rsidR="000F44DB" w:rsidRPr="00154A4C">
        <w:rPr>
          <w:rFonts w:cs="Times New Roman"/>
          <w:sz w:val="20"/>
          <w:szCs w:val="20"/>
        </w:rPr>
        <w:t xml:space="preserve"> Image processing and mathematics work together to produce more intelligent and better photos. This </w:t>
      </w:r>
      <w:r w:rsidR="00861FA2" w:rsidRPr="00154A4C">
        <w:rPr>
          <w:rFonts w:cs="Times New Roman"/>
          <w:sz w:val="20"/>
          <w:szCs w:val="20"/>
        </w:rPr>
        <w:t>paper</w:t>
      </w:r>
      <w:r w:rsidR="000F44DB" w:rsidRPr="00154A4C">
        <w:rPr>
          <w:rFonts w:cs="Times New Roman"/>
          <w:sz w:val="20"/>
          <w:szCs w:val="20"/>
        </w:rPr>
        <w:t xml:space="preserve"> will examine the fascinating intersection of mathematics and images and how it affects our perception and comprehension of the surrounding visual environment.</w:t>
      </w:r>
    </w:p>
    <w:p w14:paraId="4F03CBD7" w14:textId="128554EB" w:rsidR="0029057F" w:rsidRPr="00154A4C" w:rsidRDefault="00154A4C" w:rsidP="0029057F">
      <w:pPr>
        <w:jc w:val="both"/>
        <w:rPr>
          <w:rFonts w:cs="Times New Roman"/>
          <w:sz w:val="20"/>
          <w:szCs w:val="20"/>
        </w:rPr>
      </w:pPr>
      <w:r>
        <w:rPr>
          <w:rFonts w:cs="Times New Roman"/>
          <w:sz w:val="20"/>
          <w:szCs w:val="20"/>
        </w:rPr>
        <w:tab/>
      </w:r>
      <w:r w:rsidR="00EF78F1" w:rsidRPr="00154A4C">
        <w:rPr>
          <w:rFonts w:cs="Times New Roman"/>
          <w:sz w:val="20"/>
          <w:szCs w:val="20"/>
        </w:rPr>
        <w:t xml:space="preserve">Medical imaging </w:t>
      </w:r>
      <w:r w:rsidR="00EB4DBD">
        <w:rPr>
          <w:rFonts w:cs="Times New Roman"/>
          <w:sz w:val="20"/>
          <w:szCs w:val="20"/>
        </w:rPr>
        <w:t>[1,3</w:t>
      </w:r>
      <w:r w:rsidR="00254B95">
        <w:rPr>
          <w:rFonts w:cs="Times New Roman"/>
          <w:sz w:val="20"/>
          <w:szCs w:val="20"/>
        </w:rPr>
        <w:t>,16</w:t>
      </w:r>
      <w:r w:rsidR="00EB4DBD">
        <w:rPr>
          <w:rFonts w:cs="Times New Roman"/>
          <w:sz w:val="20"/>
          <w:szCs w:val="20"/>
        </w:rPr>
        <w:t xml:space="preserve">] </w:t>
      </w:r>
      <w:r w:rsidR="00EF78F1" w:rsidRPr="00154A4C">
        <w:rPr>
          <w:rFonts w:cs="Times New Roman"/>
          <w:sz w:val="20"/>
          <w:szCs w:val="20"/>
        </w:rPr>
        <w:t>techniques play a major role in the diagnosis and understanding of diseases in the modern medical world. Images from CT scans, MRIs, X-rays, and ultrasounds offer crucial information about a patient's health. Making sense of these pictures, though, can be a difficult endeavour, particularly when attempting to locate and isolate certain structures or areas of interest.</w:t>
      </w:r>
    </w:p>
    <w:p w14:paraId="771A740B" w14:textId="7720E986" w:rsidR="00EF78F1" w:rsidRPr="00154A4C" w:rsidRDefault="00154A4C" w:rsidP="0029057F">
      <w:pPr>
        <w:jc w:val="both"/>
        <w:rPr>
          <w:rFonts w:cs="Times New Roman"/>
          <w:sz w:val="20"/>
          <w:szCs w:val="20"/>
        </w:rPr>
      </w:pPr>
      <w:r>
        <w:rPr>
          <w:rFonts w:cs="Times New Roman"/>
          <w:sz w:val="20"/>
          <w:szCs w:val="20"/>
        </w:rPr>
        <w:tab/>
      </w:r>
      <w:r w:rsidR="00EF78F1" w:rsidRPr="00154A4C">
        <w:rPr>
          <w:rFonts w:cs="Times New Roman"/>
          <w:sz w:val="20"/>
          <w:szCs w:val="20"/>
        </w:rPr>
        <w:t>This is the situation in which the idea of the neutrosophic domain</w:t>
      </w:r>
      <w:r w:rsidR="00EB4DBD">
        <w:rPr>
          <w:rFonts w:cs="Times New Roman"/>
          <w:sz w:val="20"/>
          <w:szCs w:val="20"/>
        </w:rPr>
        <w:t xml:space="preserve"> [5]</w:t>
      </w:r>
      <w:r w:rsidR="00EF78F1" w:rsidRPr="00154A4C">
        <w:rPr>
          <w:rFonts w:cs="Times New Roman"/>
          <w:sz w:val="20"/>
          <w:szCs w:val="20"/>
        </w:rPr>
        <w:t xml:space="preserve"> is useful. The study of </w:t>
      </w:r>
      <w:r w:rsidR="00EF78F1" w:rsidRPr="00154A4C">
        <w:rPr>
          <w:rFonts w:cs="Times New Roman"/>
          <w:sz w:val="20"/>
          <w:szCs w:val="20"/>
        </w:rPr>
        <w:lastRenderedPageBreak/>
        <w:t>indeterminacy, ambiguity, and uncertainty is known as neutrosophy, a relatively recent field in both philosophy and mathematics. It provides an innovative method for addressing the difficulties associated with segmentation in the context of medical picture analysis.</w:t>
      </w:r>
    </w:p>
    <w:p w14:paraId="743D5DB6" w14:textId="5B6D6AA3" w:rsidR="00EF78F1" w:rsidRPr="00154A4C" w:rsidRDefault="00154A4C" w:rsidP="0029057F">
      <w:pPr>
        <w:jc w:val="both"/>
        <w:rPr>
          <w:rFonts w:cs="Times New Roman"/>
          <w:sz w:val="20"/>
          <w:szCs w:val="20"/>
        </w:rPr>
      </w:pPr>
      <w:r>
        <w:rPr>
          <w:rFonts w:cs="Times New Roman"/>
          <w:sz w:val="20"/>
          <w:szCs w:val="20"/>
        </w:rPr>
        <w:tab/>
      </w:r>
      <w:r w:rsidR="00EF78F1" w:rsidRPr="00154A4C">
        <w:rPr>
          <w:rFonts w:cs="Times New Roman"/>
          <w:sz w:val="20"/>
          <w:szCs w:val="20"/>
        </w:rPr>
        <w:t>The process of dividing an image</w:t>
      </w:r>
      <w:r w:rsidR="00EB4DBD">
        <w:rPr>
          <w:rFonts w:cs="Times New Roman"/>
          <w:sz w:val="20"/>
          <w:szCs w:val="20"/>
        </w:rPr>
        <w:t>[9,14]</w:t>
      </w:r>
      <w:r w:rsidR="00EF78F1" w:rsidRPr="00154A4C">
        <w:rPr>
          <w:rFonts w:cs="Times New Roman"/>
          <w:sz w:val="20"/>
          <w:szCs w:val="20"/>
        </w:rPr>
        <w:t xml:space="preserve"> into useful areas, such tumours in a brain scan or blood arteries in an angiography, is called segmentation. When addressing the inherent fuzziness and uncertainty in medical imaging, traditional approaches have their limits.</w:t>
      </w:r>
    </w:p>
    <w:p w14:paraId="3D4FDB4B" w14:textId="79F92F5A" w:rsidR="00F50544" w:rsidRPr="00154A4C" w:rsidRDefault="00154A4C" w:rsidP="0029057F">
      <w:pPr>
        <w:jc w:val="both"/>
        <w:rPr>
          <w:rFonts w:cs="Times New Roman"/>
          <w:sz w:val="20"/>
          <w:szCs w:val="20"/>
        </w:rPr>
      </w:pPr>
      <w:r>
        <w:rPr>
          <w:rFonts w:cs="Times New Roman"/>
          <w:sz w:val="20"/>
          <w:szCs w:val="20"/>
        </w:rPr>
        <w:tab/>
      </w:r>
      <w:r w:rsidR="00F50544" w:rsidRPr="00154A4C">
        <w:rPr>
          <w:rFonts w:cs="Times New Roman"/>
          <w:sz w:val="20"/>
          <w:szCs w:val="20"/>
        </w:rPr>
        <w:t>A more adaptable and sophisticated method</w:t>
      </w:r>
      <w:r w:rsidR="00EB4DBD">
        <w:rPr>
          <w:rFonts w:cs="Times New Roman"/>
          <w:sz w:val="20"/>
          <w:szCs w:val="20"/>
        </w:rPr>
        <w:t xml:space="preserve"> [2]</w:t>
      </w:r>
      <w:r w:rsidR="00F50544" w:rsidRPr="00154A4C">
        <w:rPr>
          <w:rFonts w:cs="Times New Roman"/>
          <w:sz w:val="20"/>
          <w:szCs w:val="20"/>
        </w:rPr>
        <w:t xml:space="preserve"> of addressing this issue is introduced by the "neutrosophic domain". It helps us deal with the ambiguity that appears when attempting to discern between various tissues or structures in a medical imaging by accepting indeterminacy. An interesting new path towards more precise and dependable medical image segmentation </w:t>
      </w:r>
      <w:r w:rsidR="00EB4DBD">
        <w:rPr>
          <w:rFonts w:cs="Times New Roman"/>
          <w:sz w:val="20"/>
          <w:szCs w:val="20"/>
        </w:rPr>
        <w:t xml:space="preserve">[10] </w:t>
      </w:r>
      <w:r w:rsidR="00F50544" w:rsidRPr="00154A4C">
        <w:rPr>
          <w:rFonts w:cs="Times New Roman"/>
          <w:sz w:val="20"/>
          <w:szCs w:val="20"/>
        </w:rPr>
        <w:t>is opened up by this innovative method.</w:t>
      </w:r>
    </w:p>
    <w:p w14:paraId="5C9080BF" w14:textId="2E018426" w:rsidR="007B07BC" w:rsidRPr="00154A4C" w:rsidRDefault="00A9323D" w:rsidP="00E3518D">
      <w:pPr>
        <w:jc w:val="both"/>
        <w:rPr>
          <w:rFonts w:cs="Times New Roman"/>
          <w:sz w:val="20"/>
          <w:szCs w:val="20"/>
        </w:rPr>
      </w:pPr>
      <w:r w:rsidRPr="00154A4C">
        <w:rPr>
          <w:rFonts w:cs="Times New Roman"/>
          <w:sz w:val="20"/>
          <w:szCs w:val="20"/>
        </w:rPr>
        <w:t>The notion of neutrosophic domain will be examined in greater detail in this journal article, along with its potential uses in the field of medical image segmentation. the drawbacks of conventional techniques, the advantages of adding neutrosophy, and specific instances from actual applications where this strategy has worked well are highlighted. Our ultimate goal is to provide insight into a potentially fruitful area of medical image analysis that could enhance patient care and outcomes.</w:t>
      </w:r>
      <w:r w:rsidR="00EA19F8">
        <w:rPr>
          <w:rFonts w:cs="Times New Roman"/>
          <w:sz w:val="20"/>
          <w:szCs w:val="20"/>
        </w:rPr>
        <w:t xml:space="preserve"> In image processing three are different stages. The stages include pre-processing, image segmentation, feature extraction and Classification. In this proposed methodology, two segmentation process are being used. The article is divided into three </w:t>
      </w:r>
      <w:r w:rsidR="00EB4DBD">
        <w:rPr>
          <w:rFonts w:cs="Times New Roman"/>
          <w:sz w:val="20"/>
          <w:szCs w:val="20"/>
        </w:rPr>
        <w:t>sections</w:t>
      </w:r>
      <w:r w:rsidR="00EA19F8">
        <w:rPr>
          <w:rFonts w:cs="Times New Roman"/>
          <w:sz w:val="20"/>
          <w:szCs w:val="20"/>
        </w:rPr>
        <w:t>: pre-</w:t>
      </w:r>
      <w:r w:rsidR="00EB4DBD">
        <w:rPr>
          <w:rFonts w:cs="Times New Roman"/>
          <w:sz w:val="20"/>
          <w:szCs w:val="20"/>
        </w:rPr>
        <w:t>processing,</w:t>
      </w:r>
      <w:r w:rsidR="00EA19F8">
        <w:rPr>
          <w:rFonts w:cs="Times New Roman"/>
          <w:sz w:val="20"/>
          <w:szCs w:val="20"/>
        </w:rPr>
        <w:t xml:space="preserve"> conversion of image to neutrosophic domain and finally segmentation.</w:t>
      </w:r>
    </w:p>
    <w:p w14:paraId="331079E4" w14:textId="77777777" w:rsidR="00172043" w:rsidRPr="00154A4C" w:rsidRDefault="00172043" w:rsidP="00E3518D">
      <w:pPr>
        <w:jc w:val="both"/>
        <w:rPr>
          <w:rFonts w:cs="Times New Roman"/>
          <w:sz w:val="20"/>
          <w:szCs w:val="20"/>
        </w:rPr>
      </w:pPr>
    </w:p>
    <w:p w14:paraId="22CA4FB5" w14:textId="542C0BC1" w:rsidR="00172043" w:rsidRPr="00757101" w:rsidRDefault="00AD672D" w:rsidP="00757101">
      <w:pPr>
        <w:pStyle w:val="bulletlist"/>
        <w:numPr>
          <w:ilvl w:val="0"/>
          <w:numId w:val="10"/>
        </w:numPr>
        <w:jc w:val="center"/>
        <w:rPr>
          <w:b/>
          <w:bCs/>
          <w:lang w:val="en-IN"/>
        </w:rPr>
      </w:pPr>
      <w:r>
        <w:rPr>
          <w:b/>
          <w:bCs/>
          <w:lang w:val="en-IN"/>
        </w:rPr>
        <w:t xml:space="preserve"> </w:t>
      </w:r>
      <w:r w:rsidR="00172043" w:rsidRPr="00757101">
        <w:rPr>
          <w:b/>
          <w:bCs/>
          <w:lang w:val="en-IN"/>
        </w:rPr>
        <w:t>NEUTROSOPHIC SET</w:t>
      </w:r>
    </w:p>
    <w:p w14:paraId="466092D1" w14:textId="24D14CA4" w:rsidR="00172043" w:rsidRPr="00154A4C" w:rsidRDefault="00154A4C" w:rsidP="00172043">
      <w:pPr>
        <w:pStyle w:val="bulletlist"/>
        <w:numPr>
          <w:ilvl w:val="0"/>
          <w:numId w:val="0"/>
        </w:numPr>
        <w:tabs>
          <w:tab w:val="clear" w:pos="288"/>
        </w:tabs>
        <w:rPr>
          <w:lang w:val="en-IN"/>
        </w:rPr>
      </w:pPr>
      <w:bookmarkStart w:id="0" w:name="_Hlk119331336"/>
      <w:r>
        <w:rPr>
          <w:lang w:val="en-IN"/>
        </w:rPr>
        <w:tab/>
      </w:r>
      <w:r w:rsidR="00172043" w:rsidRPr="00154A4C">
        <w:rPr>
          <w:lang w:val="en-IN"/>
        </w:rPr>
        <w:t>The idea of uncertainty is expanded upon by neutrosophic sets. They address partial membership, hesitancy, and a third criterion known as the "neutrosophic component." An element can have an ambiguous status, which is neither full membership nor full non-membership, and also belong to a set to some extent or not at all. This component symbolises indeterminacy.</w:t>
      </w:r>
    </w:p>
    <w:p w14:paraId="01ED4162" w14:textId="053A7CA1" w:rsidR="00172043" w:rsidRPr="00154A4C" w:rsidRDefault="00154A4C" w:rsidP="00172043">
      <w:pPr>
        <w:pStyle w:val="bulletlist"/>
        <w:numPr>
          <w:ilvl w:val="0"/>
          <w:numId w:val="0"/>
        </w:numPr>
      </w:pPr>
      <w:r>
        <w:rPr>
          <w:lang w:val="en-IN"/>
        </w:rPr>
        <w:tab/>
      </w:r>
      <w:r w:rsidR="00172043" w:rsidRPr="00154A4C">
        <w:rPr>
          <w:lang w:val="en-IN"/>
        </w:rPr>
        <w:t>Take U to be a neutrosophic set and a Universe of discourse [</w:t>
      </w:r>
      <w:r w:rsidR="00EB4DBD">
        <w:rPr>
          <w:lang w:val="en-IN"/>
        </w:rPr>
        <w:t>7</w:t>
      </w:r>
      <w:r w:rsidR="00172043" w:rsidRPr="00154A4C">
        <w:rPr>
          <w:lang w:val="en-IN"/>
        </w:rPr>
        <w:t>]. In U, A is contained. As T, I, and F are referred to as the neutrosophic components, an element x in set A is written as x (F, I, T). This is the manner in which element x (F, I, T) is a part of A. With respect to t varying in T, i varying in I, and f varying in F, the set has t% true, i% indeterminate, and f % false values [</w:t>
      </w:r>
      <w:r w:rsidR="00EB4DBD">
        <w:rPr>
          <w:lang w:val="en-IN"/>
        </w:rPr>
        <w:t>8</w:t>
      </w:r>
      <w:r w:rsidR="00172043" w:rsidRPr="00154A4C">
        <w:rPr>
          <w:lang w:val="en-IN"/>
        </w:rPr>
        <w:t>].</w:t>
      </w:r>
    </w:p>
    <w:p w14:paraId="05F1FDD5" w14:textId="511AE946" w:rsidR="00172043" w:rsidRPr="00757101" w:rsidRDefault="00757101" w:rsidP="00953B0B">
      <w:pPr>
        <w:pStyle w:val="bulletlist"/>
        <w:numPr>
          <w:ilvl w:val="0"/>
          <w:numId w:val="0"/>
        </w:numPr>
        <w:jc w:val="left"/>
        <w:rPr>
          <w:b/>
          <w:bCs/>
          <w:lang w:val="en-IN"/>
        </w:rPr>
      </w:pPr>
      <w:r w:rsidRPr="00757101">
        <w:rPr>
          <w:b/>
          <w:bCs/>
        </w:rPr>
        <w:t>A</w:t>
      </w:r>
      <w:r w:rsidR="00172043" w:rsidRPr="00757101">
        <w:rPr>
          <w:b/>
          <w:bCs/>
        </w:rPr>
        <w:t xml:space="preserve">. </w:t>
      </w:r>
      <w:r w:rsidR="00953B0B" w:rsidRPr="00757101">
        <w:rPr>
          <w:b/>
          <w:bCs/>
        </w:rPr>
        <w:t>Convert The Image Into Neutrosophic</w:t>
      </w:r>
    </w:p>
    <w:bookmarkEnd w:id="0"/>
    <w:p w14:paraId="2FA394D2" w14:textId="23A829D6" w:rsidR="00172043" w:rsidRPr="00154A4C" w:rsidRDefault="00154A4C" w:rsidP="00172043">
      <w:pPr>
        <w:jc w:val="both"/>
        <w:rPr>
          <w:rFonts w:cs="Times New Roman"/>
          <w:sz w:val="20"/>
          <w:szCs w:val="20"/>
        </w:rPr>
      </w:pPr>
      <w:r>
        <w:rPr>
          <w:rFonts w:cs="Times New Roman"/>
          <w:sz w:val="20"/>
          <w:szCs w:val="20"/>
        </w:rPr>
        <w:tab/>
      </w:r>
      <w:r w:rsidR="00172043" w:rsidRPr="00154A4C">
        <w:rPr>
          <w:rFonts w:cs="Times New Roman"/>
          <w:sz w:val="20"/>
          <w:szCs w:val="20"/>
        </w:rPr>
        <w:t>Let U be a Universe of discourse and A is a set of U, which is composed by bright pixels. A neutrosophic image P</w:t>
      </w:r>
      <w:r w:rsidR="00172043" w:rsidRPr="00154A4C">
        <w:rPr>
          <w:rFonts w:cs="Times New Roman"/>
          <w:sz w:val="20"/>
          <w:szCs w:val="20"/>
          <w:vertAlign w:val="subscript"/>
        </w:rPr>
        <w:t>NS</w:t>
      </w:r>
      <w:r w:rsidR="00172043" w:rsidRPr="00154A4C">
        <w:rPr>
          <w:rFonts w:cs="Times New Roman"/>
          <w:sz w:val="20"/>
          <w:szCs w:val="20"/>
        </w:rPr>
        <w:t xml:space="preserve"> is characterized by three membership sets T, I, F. A pixel P in the image is defined as P (T, I, F). It belongs to A as the following way: It is t true in the set, i indeterminate in the set, and f false in the set, where t varies in T, i varies in I and f varies in F. Then the pixel P(i , j) in the image domain is converted into the neutrosophic set</w:t>
      </w:r>
      <w:r w:rsidR="00172043" w:rsidRPr="00154A4C">
        <w:rPr>
          <w:rFonts w:cs="Times New Roman"/>
          <w:sz w:val="20"/>
          <w:szCs w:val="20"/>
          <w:vertAlign w:val="subscript"/>
        </w:rPr>
        <w:t xml:space="preserve"> </w:t>
      </w:r>
      <w:r w:rsidR="00172043" w:rsidRPr="00154A4C">
        <w:rPr>
          <w:rFonts w:cs="Times New Roman"/>
          <w:sz w:val="20"/>
          <w:szCs w:val="20"/>
        </w:rPr>
        <w:t>P</w:t>
      </w:r>
      <w:r w:rsidR="00172043" w:rsidRPr="00154A4C">
        <w:rPr>
          <w:rFonts w:cs="Times New Roman"/>
          <w:sz w:val="20"/>
          <w:szCs w:val="20"/>
          <w:vertAlign w:val="subscript"/>
        </w:rPr>
        <w:t>NS</w:t>
      </w:r>
      <w:r w:rsidR="00172043" w:rsidRPr="00154A4C">
        <w:rPr>
          <w:rFonts w:cs="Times New Roman"/>
          <w:sz w:val="20"/>
          <w:szCs w:val="20"/>
        </w:rPr>
        <w:t>= {T(i , j), I(i , j).F(i , j)} . T(i , j), I(i , j).F(i , j) are the probabilities belong to white pixels set</w:t>
      </w:r>
      <w:r w:rsidR="00172043" w:rsidRPr="00154A4C">
        <w:rPr>
          <w:rFonts w:cs="Times New Roman"/>
          <w:color w:val="000000"/>
          <w:sz w:val="20"/>
          <w:szCs w:val="20"/>
        </w:rPr>
        <w:t>,</w:t>
      </w:r>
      <w:r w:rsidR="00172043" w:rsidRPr="00154A4C">
        <w:rPr>
          <w:rFonts w:cs="Times New Roman"/>
          <w:sz w:val="20"/>
          <w:szCs w:val="20"/>
        </w:rPr>
        <w:t xml:space="preserve"> indeterminate set and non-white pixels set respectively These are defined as: </w:t>
      </w:r>
    </w:p>
    <w:p w14:paraId="31910EDA" w14:textId="77777777" w:rsidR="00172043" w:rsidRPr="00154A4C" w:rsidRDefault="00172043" w:rsidP="00172043">
      <w:pPr>
        <w:spacing w:line="276" w:lineRule="auto"/>
        <w:ind w:firstLine="720"/>
        <w:jc w:val="center"/>
        <w:rPr>
          <w:rFonts w:eastAsiaTheme="minorEastAsia" w:cs="Times New Roman"/>
          <w:sz w:val="20"/>
          <w:szCs w:val="20"/>
        </w:rPr>
      </w:pPr>
      <w:r w:rsidRPr="00154A4C">
        <w:rPr>
          <w:rFonts w:eastAsiaTheme="minorEastAsia" w:cs="Times New Roman"/>
          <w:sz w:val="20"/>
          <w:szCs w:val="20"/>
        </w:rPr>
        <w:t xml:space="preserve">T (i, j) =  </w:t>
      </w:r>
      <m:oMath>
        <m:f>
          <m:fPr>
            <m:ctrlPr>
              <w:rPr>
                <w:rFonts w:ascii="Cambria Math" w:eastAsiaTheme="minorEastAsia" w:hAnsi="Cambria Math" w:cs="Times New Roman"/>
                <w:i/>
                <w:sz w:val="20"/>
                <w:szCs w:val="20"/>
              </w:rPr>
            </m:ctrlPr>
          </m:fPr>
          <m:num>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min</m:t>
                </m:r>
              </m:sub>
            </m:sSub>
          </m:num>
          <m:den>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min</m:t>
                </m:r>
              </m:sub>
            </m:sSub>
          </m:den>
        </m:f>
      </m:oMath>
      <w:r w:rsidRPr="00154A4C">
        <w:rPr>
          <w:rFonts w:eastAsiaTheme="minorEastAsia" w:cs="Times New Roman"/>
          <w:sz w:val="20"/>
          <w:szCs w:val="20"/>
        </w:rPr>
        <w:t xml:space="preserve">                                             (1)</w:t>
      </w:r>
    </w:p>
    <w:p w14:paraId="24F3923B" w14:textId="77777777" w:rsidR="00172043" w:rsidRPr="00154A4C" w:rsidRDefault="00000000" w:rsidP="00172043">
      <w:pPr>
        <w:spacing w:line="276" w:lineRule="auto"/>
        <w:ind w:firstLine="720"/>
        <w:jc w:val="center"/>
        <w:rPr>
          <w:rFonts w:eastAsiaTheme="minorEastAsia" w:cs="Times New Roman"/>
          <w:sz w:val="20"/>
          <w:szCs w:val="20"/>
        </w:rPr>
      </w:pPr>
      <m:oMath>
        <m:sSub>
          <m:sSubPr>
            <m:ctrlPr>
              <w:rPr>
                <w:rFonts w:ascii="Cambria Math" w:eastAsiaTheme="minorEastAsia" w:hAnsi="Cambria Math" w:cs="Times New Roman"/>
                <w:i/>
                <w:sz w:val="20"/>
                <w:szCs w:val="20"/>
              </w:rPr>
            </m:ctrlPr>
          </m:sSubPr>
          <m:e>
            <m:r>
              <m:rPr>
                <m:sty m:val="p"/>
              </m:rPr>
              <w:rPr>
                <w:rFonts w:ascii="Cambria Math" w:eastAsiaTheme="minorEastAsia" w:hAnsi="Cambria Math" w:cs="Times New Roman"/>
                <w:sz w:val="20"/>
                <w:szCs w:val="20"/>
              </w:rPr>
              <m:t xml:space="preserve"> </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func>
          <m:funcPr>
            <m:ctrlPr>
              <w:rPr>
                <w:rFonts w:ascii="Cambria Math" w:eastAsiaTheme="minorEastAsia" w:hAnsi="Cambria Math" w:cs="Times New Roman"/>
                <w:sz w:val="20"/>
                <w:szCs w:val="20"/>
              </w:rPr>
            </m:ctrlPr>
          </m:funcPr>
          <m:fName>
            <m:r>
              <m:rPr>
                <m:sty m:val="p"/>
              </m:rPr>
              <w:rPr>
                <w:rFonts w:ascii="Cambria Math" w:eastAsiaTheme="minorEastAsia" w:hAnsi="Cambria Math" w:cs="Times New Roman"/>
                <w:sz w:val="20"/>
                <w:szCs w:val="20"/>
              </w:rPr>
              <m:t>max</m:t>
            </m:r>
            <m:ctrlPr>
              <w:rPr>
                <w:rFonts w:ascii="Cambria Math" w:eastAsiaTheme="minorEastAsia" w:hAnsi="Cambria Math" w:cs="Times New Roman"/>
                <w:i/>
                <w:sz w:val="20"/>
                <w:szCs w:val="20"/>
              </w:rPr>
            </m:ctrlPr>
          </m:fName>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e>
        </m:func>
      </m:oMath>
      <w:r w:rsidR="00172043" w:rsidRPr="00154A4C">
        <w:rPr>
          <w:rFonts w:eastAsiaTheme="minorEastAsia" w:cs="Times New Roman"/>
          <w:sz w:val="20"/>
          <w:szCs w:val="20"/>
        </w:rPr>
        <w:t xml:space="preserve">                                             (2)</w:t>
      </w:r>
    </w:p>
    <w:p w14:paraId="2F3DB923" w14:textId="77777777" w:rsidR="00172043" w:rsidRPr="00154A4C" w:rsidRDefault="00000000" w:rsidP="00172043">
      <w:pPr>
        <w:spacing w:line="276" w:lineRule="auto"/>
        <w:ind w:firstLine="720"/>
        <w:jc w:val="center"/>
        <w:rPr>
          <w:rFonts w:eastAsiaTheme="minorEastAsia" w:cs="Times New Roman"/>
          <w:sz w:val="20"/>
          <w:szCs w:val="20"/>
        </w:rPr>
      </w:pPr>
      <m:oMath>
        <m:sSub>
          <m:sSubPr>
            <m:ctrlPr>
              <w:rPr>
                <w:rFonts w:ascii="Cambria Math" w:eastAsiaTheme="minorEastAsia" w:hAnsi="Cambria Math" w:cs="Times New Roman"/>
                <w:i/>
                <w:sz w:val="20"/>
                <w:szCs w:val="20"/>
              </w:rPr>
            </m:ctrlPr>
          </m:sSubPr>
          <m:e>
            <m:r>
              <m:rPr>
                <m:sty m:val="p"/>
              </m:rPr>
              <w:rPr>
                <w:rFonts w:ascii="Cambria Math" w:eastAsiaTheme="minorEastAsia" w:hAnsi="Cambria Math" w:cs="Times New Roman"/>
                <w:sz w:val="20"/>
                <w:szCs w:val="20"/>
              </w:rPr>
              <m:t xml:space="preserve"> </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min</m:t>
            </m:r>
          </m:sub>
        </m:sSub>
        <m:r>
          <w:rPr>
            <w:rFonts w:ascii="Cambria Math" w:eastAsiaTheme="minorEastAsia" w:hAnsi="Cambria Math" w:cs="Times New Roman"/>
            <w:sz w:val="20"/>
            <w:szCs w:val="20"/>
          </w:rPr>
          <m:t>=</m:t>
        </m:r>
        <m:func>
          <m:funcPr>
            <m:ctrlPr>
              <w:rPr>
                <w:rFonts w:ascii="Cambria Math" w:eastAsiaTheme="minorEastAsia" w:hAnsi="Cambria Math" w:cs="Times New Roman"/>
                <w:sz w:val="20"/>
                <w:szCs w:val="20"/>
              </w:rPr>
            </m:ctrlPr>
          </m:funcPr>
          <m:fName>
            <m:r>
              <m:rPr>
                <m:sty m:val="p"/>
              </m:rPr>
              <w:rPr>
                <w:rFonts w:ascii="Cambria Math" w:eastAsiaTheme="minorEastAsia" w:hAnsi="Cambria Math" w:cs="Times New Roman"/>
                <w:sz w:val="20"/>
                <w:szCs w:val="20"/>
              </w:rPr>
              <m:t>min</m:t>
            </m:r>
            <m:ctrlPr>
              <w:rPr>
                <w:rFonts w:ascii="Cambria Math" w:eastAsiaTheme="minorEastAsia" w:hAnsi="Cambria Math" w:cs="Times New Roman"/>
                <w:i/>
                <w:sz w:val="20"/>
                <w:szCs w:val="20"/>
              </w:rPr>
            </m:ctrlPr>
          </m:fName>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e>
        </m:func>
      </m:oMath>
      <w:r w:rsidR="00172043" w:rsidRPr="00154A4C">
        <w:rPr>
          <w:rFonts w:eastAsiaTheme="minorEastAsia" w:cs="Times New Roman"/>
          <w:sz w:val="20"/>
          <w:szCs w:val="20"/>
        </w:rPr>
        <w:t xml:space="preserve">                                              (3)</w:t>
      </w:r>
    </w:p>
    <w:p w14:paraId="6DF451C9" w14:textId="77777777" w:rsidR="00172043" w:rsidRPr="00154A4C" w:rsidRDefault="00000000" w:rsidP="00172043">
      <w:pPr>
        <w:spacing w:line="276" w:lineRule="auto"/>
        <w:ind w:firstLine="720"/>
        <w:jc w:val="center"/>
        <w:rPr>
          <w:rFonts w:eastAsiaTheme="minorEastAsia" w:cs="Times New Roman"/>
          <w:sz w:val="20"/>
          <w:szCs w:val="20"/>
        </w:rPr>
      </w:pP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oMath>
      <w:r w:rsidR="00172043" w:rsidRPr="00154A4C">
        <w:rPr>
          <w:rFonts w:eastAsiaTheme="minorEastAsia" w:cs="Times New Roman"/>
          <w:sz w:val="20"/>
          <w:szCs w:val="20"/>
        </w:rPr>
        <w:t xml:space="preserve"> =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w X w</m:t>
            </m:r>
          </m:den>
        </m:f>
        <m:r>
          <w:rPr>
            <w:rFonts w:ascii="Cambria Math" w:eastAsiaTheme="minorEastAsia" w:hAnsi="Cambria Math" w:cs="Times New Roman"/>
            <w:sz w:val="20"/>
            <w:szCs w:val="20"/>
          </w:rPr>
          <m:t xml:space="preserve"> </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m=i-</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w</m:t>
                </m:r>
              </m:num>
              <m:den>
                <m:r>
                  <w:rPr>
                    <w:rFonts w:ascii="Cambria Math" w:eastAsiaTheme="minorEastAsia" w:hAnsi="Cambria Math" w:cs="Times New Roman"/>
                    <w:sz w:val="20"/>
                    <w:szCs w:val="20"/>
                  </w:rPr>
                  <m:t>2</m:t>
                </m:r>
              </m:den>
            </m:f>
          </m:sub>
          <m:sup>
            <m:r>
              <w:rPr>
                <w:rFonts w:ascii="Cambria Math" w:eastAsiaTheme="minorEastAsia" w:hAnsi="Cambria Math" w:cs="Times New Roman"/>
                <w:sz w:val="20"/>
                <w:szCs w:val="20"/>
              </w:rPr>
              <m:t>i+</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w</m:t>
                </m:r>
              </m:num>
              <m:den>
                <m:r>
                  <w:rPr>
                    <w:rFonts w:ascii="Cambria Math" w:eastAsiaTheme="minorEastAsia" w:hAnsi="Cambria Math" w:cs="Times New Roman"/>
                    <w:sz w:val="20"/>
                    <w:szCs w:val="20"/>
                  </w:rPr>
                  <m:t>2</m:t>
                </m:r>
              </m:den>
            </m:f>
          </m:sup>
          <m:e>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n=j-</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w</m:t>
                    </m:r>
                  </m:num>
                  <m:den>
                    <m:r>
                      <w:rPr>
                        <w:rFonts w:ascii="Cambria Math" w:eastAsiaTheme="minorEastAsia" w:hAnsi="Cambria Math" w:cs="Times New Roman"/>
                        <w:sz w:val="20"/>
                        <w:szCs w:val="20"/>
                      </w:rPr>
                      <m:t>2</m:t>
                    </m:r>
                  </m:den>
                </m:f>
              </m:sub>
              <m:sup>
                <m:r>
                  <w:rPr>
                    <w:rFonts w:ascii="Cambria Math" w:eastAsiaTheme="minorEastAsia" w:hAnsi="Cambria Math" w:cs="Times New Roman"/>
                    <w:sz w:val="20"/>
                    <w:szCs w:val="20"/>
                  </w:rPr>
                  <m:t>j+</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w</m:t>
                    </m:r>
                  </m:num>
                  <m:den>
                    <m:r>
                      <w:rPr>
                        <w:rFonts w:ascii="Cambria Math" w:eastAsiaTheme="minorEastAsia" w:hAnsi="Cambria Math" w:cs="Times New Roman"/>
                        <w:sz w:val="20"/>
                        <w:szCs w:val="20"/>
                      </w:rPr>
                      <m:t>2</m:t>
                    </m:r>
                  </m:den>
                </m:f>
              </m:sup>
              <m:e>
                <m:r>
                  <w:rPr>
                    <w:rFonts w:ascii="Cambria Math" w:eastAsiaTheme="minorEastAsia" w:hAnsi="Cambria Math" w:cs="Times New Roman"/>
                    <w:sz w:val="20"/>
                    <w:szCs w:val="20"/>
                  </w:rPr>
                  <m:t>K(m,n)</m:t>
                </m:r>
              </m:e>
            </m:nary>
          </m:e>
        </m:nary>
      </m:oMath>
      <w:r w:rsidR="00172043" w:rsidRPr="00154A4C">
        <w:rPr>
          <w:rFonts w:eastAsiaTheme="minorEastAsia" w:cs="Times New Roman"/>
          <w:sz w:val="20"/>
          <w:szCs w:val="20"/>
        </w:rPr>
        <w:t xml:space="preserve">             (4)</w:t>
      </w:r>
    </w:p>
    <w:p w14:paraId="50F27AF3" w14:textId="0297073F" w:rsidR="00172043" w:rsidRPr="00154A4C" w:rsidRDefault="00172043" w:rsidP="00172043">
      <w:pPr>
        <w:spacing w:line="276" w:lineRule="auto"/>
        <w:ind w:firstLine="720"/>
        <w:jc w:val="center"/>
        <w:rPr>
          <w:rFonts w:eastAsiaTheme="minorEastAsia" w:cs="Times New Roman"/>
          <w:sz w:val="20"/>
          <w:szCs w:val="20"/>
        </w:rPr>
      </w:pPr>
      <w:r w:rsidRPr="00154A4C">
        <w:rPr>
          <w:rFonts w:cs="Times New Roman"/>
          <w:sz w:val="20"/>
          <w:szCs w:val="20"/>
        </w:rPr>
        <w:t xml:space="preserve">I (i , j ) = </w:t>
      </w:r>
      <m:oMath>
        <m:f>
          <m:fPr>
            <m:ctrlPr>
              <w:rPr>
                <w:rFonts w:ascii="Cambria Math" w:hAnsi="Cambria Math" w:cs="Times New Roman"/>
                <w:i/>
                <w:sz w:val="20"/>
                <w:szCs w:val="20"/>
              </w:rPr>
            </m:ctrlPr>
          </m:fPr>
          <m:num>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i,j</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min</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max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min</m:t>
                </m:r>
              </m:sub>
            </m:sSub>
          </m:den>
        </m:f>
      </m:oMath>
      <w:r w:rsidRPr="00154A4C">
        <w:rPr>
          <w:rFonts w:eastAsiaTheme="minorEastAsia" w:cs="Times New Roman"/>
          <w:sz w:val="20"/>
          <w:szCs w:val="20"/>
        </w:rPr>
        <w:tab/>
        <w:t xml:space="preserve">                                  (5)</w:t>
      </w:r>
    </w:p>
    <w:p w14:paraId="0163A64E" w14:textId="77777777" w:rsidR="00172043" w:rsidRPr="00154A4C" w:rsidRDefault="00172043" w:rsidP="00172043">
      <w:pPr>
        <w:spacing w:line="276" w:lineRule="auto"/>
        <w:ind w:firstLine="720"/>
        <w:jc w:val="center"/>
        <w:rPr>
          <w:rFonts w:eastAsiaTheme="minorEastAsia" w:cs="Times New Roman"/>
          <w:sz w:val="20"/>
          <w:szCs w:val="20"/>
        </w:rPr>
      </w:pPr>
      <m:oMath>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i,j</m:t>
            </m:r>
          </m:e>
        </m:d>
      </m:oMath>
      <w:r w:rsidRPr="00154A4C">
        <w:rPr>
          <w:rFonts w:eastAsiaTheme="minorEastAsia" w:cs="Times New Roman"/>
          <w:sz w:val="20"/>
          <w:szCs w:val="20"/>
        </w:rPr>
        <w:t xml:space="preserve"> = abs (K (i, j) -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r>
          <w:rPr>
            <w:rFonts w:ascii="Cambria Math" w:eastAsiaTheme="minorEastAsia" w:hAnsi="Cambria Math" w:cs="Times New Roman"/>
            <w:sz w:val="20"/>
            <w:szCs w:val="20"/>
          </w:rPr>
          <m:t>)</m:t>
        </m:r>
      </m:oMath>
      <w:r w:rsidRPr="00154A4C">
        <w:rPr>
          <w:rFonts w:eastAsiaTheme="minorEastAsia" w:cs="Times New Roman"/>
          <w:sz w:val="20"/>
          <w:szCs w:val="20"/>
        </w:rPr>
        <w:t xml:space="preserve">                              (6)</w:t>
      </w:r>
    </w:p>
    <w:p w14:paraId="66EFB2A2" w14:textId="77777777" w:rsidR="00172043" w:rsidRPr="00154A4C" w:rsidRDefault="00000000" w:rsidP="00172043">
      <w:pPr>
        <w:spacing w:line="276" w:lineRule="auto"/>
        <w:ind w:firstLine="720"/>
        <w:jc w:val="center"/>
        <w:rPr>
          <w:rFonts w:eastAsiaTheme="minorEastAsia" w:cs="Times New Roman"/>
          <w:sz w:val="20"/>
          <w:szCs w:val="20"/>
        </w:rPr>
      </w:pPr>
      <m:oMath>
        <m:sSub>
          <m:sSubPr>
            <m:ctrlPr>
              <w:rPr>
                <w:rFonts w:ascii="Cambria Math" w:eastAsiaTheme="minorEastAsia" w:hAnsi="Cambria Math" w:cs="Times New Roman"/>
                <w:i/>
                <w:sz w:val="20"/>
                <w:szCs w:val="20"/>
              </w:rPr>
            </m:ctrlPr>
          </m:sSubPr>
          <m:e>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δ</m:t>
            </m:r>
          </m:e>
          <m:sub>
            <m:r>
              <w:rPr>
                <w:rFonts w:ascii="Cambria Math" w:eastAsiaTheme="minorEastAsia" w:hAnsi="Cambria Math" w:cs="Times New Roman"/>
                <w:sz w:val="20"/>
                <w:szCs w:val="20"/>
              </w:rPr>
              <m:t>max</m:t>
            </m:r>
          </m:sub>
        </m:sSub>
        <m:r>
          <w:rPr>
            <w:rFonts w:ascii="Cambria Math" w:eastAsiaTheme="minorEastAsia" w:hAnsi="Cambria Math" w:cs="Times New Roman"/>
            <w:sz w:val="20"/>
            <w:szCs w:val="20"/>
          </w:rPr>
          <m:t>=</m:t>
        </m:r>
        <m:func>
          <m:funcPr>
            <m:ctrlPr>
              <w:rPr>
                <w:rFonts w:ascii="Cambria Math" w:eastAsiaTheme="minorEastAsia" w:hAnsi="Cambria Math" w:cs="Times New Roman"/>
                <w:sz w:val="20"/>
                <w:szCs w:val="20"/>
              </w:rPr>
            </m:ctrlPr>
          </m:funcPr>
          <m:fName>
            <m:r>
              <m:rPr>
                <m:sty m:val="p"/>
              </m:rPr>
              <w:rPr>
                <w:rFonts w:ascii="Cambria Math" w:eastAsiaTheme="minorEastAsia" w:hAnsi="Cambria Math" w:cs="Times New Roman"/>
                <w:sz w:val="20"/>
                <w:szCs w:val="20"/>
              </w:rPr>
              <m:t>max</m:t>
            </m:r>
            <m:ctrlPr>
              <w:rPr>
                <w:rFonts w:ascii="Cambria Math" w:eastAsiaTheme="minorEastAsia" w:hAnsi="Cambria Math" w:cs="Times New Roman"/>
                <w:i/>
                <w:sz w:val="20"/>
                <w:szCs w:val="20"/>
              </w:rPr>
            </m:ctrlPr>
          </m:fName>
          <m:e>
            <m:r>
              <w:rPr>
                <w:rFonts w:ascii="Cambria Math" w:eastAsiaTheme="minorEastAsia" w:hAnsi="Cambria Math" w:cs="Times New Roman"/>
                <w:sz w:val="20"/>
                <w:szCs w:val="20"/>
              </w:rPr>
              <m:t>δ</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e>
        </m:func>
      </m:oMath>
      <w:r w:rsidR="00172043" w:rsidRPr="00154A4C">
        <w:rPr>
          <w:rFonts w:eastAsiaTheme="minorEastAsia" w:cs="Times New Roman"/>
          <w:sz w:val="20"/>
          <w:szCs w:val="20"/>
        </w:rPr>
        <w:t xml:space="preserve">                                              (7)</w:t>
      </w:r>
    </w:p>
    <w:p w14:paraId="14A4E8D1" w14:textId="77777777" w:rsidR="00172043" w:rsidRPr="00154A4C" w:rsidRDefault="00000000" w:rsidP="00172043">
      <w:pPr>
        <w:spacing w:line="276" w:lineRule="auto"/>
        <w:ind w:firstLine="720"/>
        <w:jc w:val="center"/>
        <w:rPr>
          <w:rFonts w:eastAsiaTheme="minorEastAsia" w:cs="Times New Roman"/>
          <w:sz w:val="20"/>
          <w:szCs w:val="20"/>
        </w:rPr>
      </w:pPr>
      <m:oMath>
        <m:sSub>
          <m:sSubPr>
            <m:ctrlPr>
              <w:rPr>
                <w:rFonts w:ascii="Cambria Math" w:eastAsiaTheme="minorEastAsia" w:hAnsi="Cambria Math" w:cs="Times New Roman"/>
                <w:i/>
                <w:sz w:val="20"/>
                <w:szCs w:val="20"/>
              </w:rPr>
            </m:ctrlPr>
          </m:sSubPr>
          <m:e>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δ</m:t>
            </m:r>
          </m:e>
          <m:sub>
            <m:r>
              <w:rPr>
                <w:rFonts w:ascii="Cambria Math" w:eastAsiaTheme="minorEastAsia" w:hAnsi="Cambria Math" w:cs="Times New Roman"/>
                <w:sz w:val="20"/>
                <w:szCs w:val="20"/>
              </w:rPr>
              <m:t>min</m:t>
            </m:r>
          </m:sub>
        </m:sSub>
        <m:r>
          <w:rPr>
            <w:rFonts w:ascii="Cambria Math" w:eastAsiaTheme="minorEastAsia" w:hAnsi="Cambria Math" w:cs="Times New Roman"/>
            <w:sz w:val="20"/>
            <w:szCs w:val="20"/>
          </w:rPr>
          <m:t>=</m:t>
        </m:r>
        <m:func>
          <m:funcPr>
            <m:ctrlPr>
              <w:rPr>
                <w:rFonts w:ascii="Cambria Math" w:eastAsiaTheme="minorEastAsia" w:hAnsi="Cambria Math" w:cs="Times New Roman"/>
                <w:sz w:val="20"/>
                <w:szCs w:val="20"/>
              </w:rPr>
            </m:ctrlPr>
          </m:funcPr>
          <m:fName>
            <m:r>
              <m:rPr>
                <m:sty m:val="p"/>
              </m:rPr>
              <w:rPr>
                <w:rFonts w:ascii="Cambria Math" w:eastAsiaTheme="minorEastAsia" w:hAnsi="Cambria Math" w:cs="Times New Roman"/>
                <w:sz w:val="20"/>
                <w:szCs w:val="20"/>
              </w:rPr>
              <m:t>min</m:t>
            </m:r>
            <m:ctrlPr>
              <w:rPr>
                <w:rFonts w:ascii="Cambria Math" w:eastAsiaTheme="minorEastAsia" w:hAnsi="Cambria Math" w:cs="Times New Roman"/>
                <w:i/>
                <w:sz w:val="20"/>
                <w:szCs w:val="20"/>
              </w:rPr>
            </m:ctrlPr>
          </m:fName>
          <m:e>
            <m:r>
              <w:rPr>
                <w:rFonts w:ascii="Cambria Math" w:eastAsiaTheme="minorEastAsia" w:hAnsi="Cambria Math" w:cs="Times New Roman"/>
                <w:sz w:val="20"/>
                <w:szCs w:val="20"/>
              </w:rPr>
              <m:t>δ</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e>
        </m:func>
      </m:oMath>
      <w:r w:rsidR="00172043" w:rsidRPr="00154A4C">
        <w:rPr>
          <w:rFonts w:eastAsiaTheme="minorEastAsia" w:cs="Times New Roman"/>
          <w:sz w:val="20"/>
          <w:szCs w:val="20"/>
        </w:rPr>
        <w:t xml:space="preserve">                                               (8)</w:t>
      </w:r>
    </w:p>
    <w:p w14:paraId="15845173" w14:textId="67FFFF92" w:rsidR="00172043" w:rsidRPr="00154A4C" w:rsidRDefault="00172043" w:rsidP="00172043">
      <w:pPr>
        <w:spacing w:line="276" w:lineRule="auto"/>
        <w:ind w:firstLine="720"/>
        <w:jc w:val="center"/>
        <w:rPr>
          <w:rFonts w:eastAsiaTheme="minorEastAsia" w:cs="Times New Roman"/>
          <w:sz w:val="20"/>
          <w:szCs w:val="20"/>
        </w:rPr>
      </w:pPr>
      <m:oMath>
        <m:r>
          <w:rPr>
            <w:rFonts w:ascii="Cambria Math" w:eastAsiaTheme="minorEastAsia" w:hAnsi="Cambria Math" w:cs="Times New Roman"/>
            <w:sz w:val="20"/>
            <w:szCs w:val="20"/>
          </w:rPr>
          <m:t>F</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oMath>
      <w:r w:rsidRPr="00154A4C">
        <w:rPr>
          <w:rFonts w:eastAsiaTheme="minorEastAsia" w:cs="Times New Roman"/>
          <w:sz w:val="20"/>
          <w:szCs w:val="20"/>
        </w:rPr>
        <w:t xml:space="preserve"> = 1 - T(i, j)</w:t>
      </w:r>
      <w:r w:rsidRPr="00154A4C">
        <w:rPr>
          <w:rFonts w:eastAsiaTheme="minorEastAsia" w:cs="Times New Roman"/>
          <w:sz w:val="20"/>
          <w:szCs w:val="20"/>
        </w:rPr>
        <w:tab/>
        <w:t xml:space="preserve">                                   (9)</w:t>
      </w:r>
    </w:p>
    <w:p w14:paraId="1035731C" w14:textId="03C0E5D6" w:rsidR="00172043" w:rsidRPr="00154A4C" w:rsidRDefault="00172043" w:rsidP="00172043">
      <w:pPr>
        <w:spacing w:line="276" w:lineRule="auto"/>
        <w:jc w:val="both"/>
        <w:rPr>
          <w:rFonts w:eastAsiaTheme="minorEastAsia" w:cs="Times New Roman"/>
          <w:sz w:val="20"/>
          <w:szCs w:val="20"/>
        </w:rPr>
      </w:pPr>
      <w:r w:rsidRPr="00154A4C">
        <w:rPr>
          <w:rFonts w:cs="Times New Roman"/>
          <w:sz w:val="20"/>
          <w:szCs w:val="20"/>
        </w:rPr>
        <w:t xml:space="preserve">where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r>
          <w:rPr>
            <w:rFonts w:ascii="Cambria Math" w:eastAsiaTheme="minorEastAsia" w:hAnsi="Cambria Math" w:cs="Times New Roman"/>
            <w:sz w:val="20"/>
            <w:szCs w:val="20"/>
          </w:rPr>
          <m:t>)</m:t>
        </m:r>
      </m:oMath>
      <w:r w:rsidRPr="00154A4C">
        <w:rPr>
          <w:rFonts w:cs="Times New Roman"/>
          <w:sz w:val="20"/>
          <w:szCs w:val="20"/>
        </w:rPr>
        <w:t xml:space="preserve">  is the local mean value of the pixel of the image. δ (i, j) is the absolute value of difference between intensity K (i, j) and its local mean value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i,j</m:t>
            </m:r>
          </m:e>
        </m:d>
      </m:oMath>
      <w:r w:rsidRPr="00154A4C">
        <w:rPr>
          <w:rFonts w:eastAsiaTheme="minorEastAsia" w:cs="Times New Roman"/>
          <w:sz w:val="20"/>
          <w:szCs w:val="20"/>
        </w:rPr>
        <w:t xml:space="preserve"> . Hence the image is converted from spatial domain to neutrosophic domain and the image becomes a 3D matrix such as I</w:t>
      </w:r>
      <w:r w:rsidRPr="00154A4C">
        <w:rPr>
          <w:rFonts w:eastAsiaTheme="minorEastAsia" w:cs="Times New Roman"/>
          <w:sz w:val="20"/>
          <w:szCs w:val="20"/>
          <w:vertAlign w:val="subscript"/>
        </w:rPr>
        <w:t xml:space="preserve">ND </w:t>
      </w:r>
      <w:r w:rsidRPr="00154A4C">
        <w:rPr>
          <w:rFonts w:eastAsiaTheme="minorEastAsia" w:cs="Times New Roman"/>
          <w:sz w:val="20"/>
          <w:szCs w:val="20"/>
        </w:rPr>
        <w:t>= [ T</w:t>
      </w:r>
      <w:r w:rsidRPr="00154A4C">
        <w:rPr>
          <w:rFonts w:eastAsiaTheme="minorEastAsia" w:cs="Times New Roman"/>
          <w:sz w:val="20"/>
          <w:szCs w:val="20"/>
          <w:vertAlign w:val="subscript"/>
        </w:rPr>
        <w:t>ij</w:t>
      </w:r>
      <w:r w:rsidRPr="00154A4C">
        <w:rPr>
          <w:rFonts w:eastAsiaTheme="minorEastAsia" w:cs="Times New Roman"/>
          <w:sz w:val="20"/>
          <w:szCs w:val="20"/>
        </w:rPr>
        <w:t xml:space="preserve">   I</w:t>
      </w:r>
      <w:r w:rsidRPr="00154A4C">
        <w:rPr>
          <w:rFonts w:eastAsiaTheme="minorEastAsia" w:cs="Times New Roman"/>
          <w:sz w:val="20"/>
          <w:szCs w:val="20"/>
          <w:vertAlign w:val="subscript"/>
        </w:rPr>
        <w:t>ij</w:t>
      </w:r>
      <w:r w:rsidRPr="00154A4C">
        <w:rPr>
          <w:rFonts w:eastAsiaTheme="minorEastAsia" w:cs="Times New Roman"/>
          <w:sz w:val="20"/>
          <w:szCs w:val="20"/>
        </w:rPr>
        <w:t xml:space="preserve">   F</w:t>
      </w:r>
      <w:r w:rsidRPr="00154A4C">
        <w:rPr>
          <w:rFonts w:eastAsiaTheme="minorEastAsia" w:cs="Times New Roman"/>
          <w:sz w:val="20"/>
          <w:szCs w:val="20"/>
          <w:vertAlign w:val="subscript"/>
        </w:rPr>
        <w:t>ij</w:t>
      </w:r>
      <w:r w:rsidRPr="00154A4C">
        <w:rPr>
          <w:rFonts w:eastAsiaTheme="minorEastAsia" w:cs="Times New Roman"/>
          <w:sz w:val="20"/>
          <w:szCs w:val="20"/>
        </w:rPr>
        <w:t>] with (m x n x 3) dimensions.</w:t>
      </w:r>
    </w:p>
    <w:p w14:paraId="7F882750" w14:textId="77777777" w:rsidR="00C013AF" w:rsidRPr="00154A4C" w:rsidRDefault="00C013AF" w:rsidP="00E3518D">
      <w:pPr>
        <w:jc w:val="both"/>
        <w:rPr>
          <w:rFonts w:cs="Times New Roman"/>
          <w:sz w:val="20"/>
          <w:szCs w:val="20"/>
        </w:rPr>
      </w:pPr>
    </w:p>
    <w:p w14:paraId="59D97A6E" w14:textId="38CBD7AF" w:rsidR="000B41FC" w:rsidRPr="00AD672D" w:rsidRDefault="00AD672D" w:rsidP="00757101">
      <w:pPr>
        <w:pStyle w:val="bulletlist"/>
        <w:numPr>
          <w:ilvl w:val="0"/>
          <w:numId w:val="10"/>
        </w:numPr>
        <w:jc w:val="center"/>
        <w:rPr>
          <w:b/>
          <w:bCs/>
          <w:lang w:val="en-IN"/>
        </w:rPr>
      </w:pPr>
      <w:r>
        <w:rPr>
          <w:b/>
          <w:bCs/>
          <w:lang w:val="en-IN"/>
        </w:rPr>
        <w:t xml:space="preserve"> </w:t>
      </w:r>
      <w:r w:rsidR="00C013AF" w:rsidRPr="00AD672D">
        <w:rPr>
          <w:b/>
          <w:bCs/>
          <w:lang w:val="en-IN"/>
        </w:rPr>
        <w:t>FILTERATION</w:t>
      </w:r>
    </w:p>
    <w:p w14:paraId="54C5989E" w14:textId="2B0D6827" w:rsidR="003D5A99" w:rsidRPr="007C5B27" w:rsidRDefault="00CF6C73" w:rsidP="007C5B27">
      <w:pPr>
        <w:pStyle w:val="bulletlist"/>
        <w:numPr>
          <w:ilvl w:val="0"/>
          <w:numId w:val="0"/>
        </w:numPr>
        <w:rPr>
          <w:lang w:val="en-IN"/>
        </w:rPr>
      </w:pPr>
      <w:r>
        <w:rPr>
          <w:lang w:val="en-IN"/>
        </w:rPr>
        <w:tab/>
      </w:r>
      <w:r w:rsidR="00C013AF" w:rsidRPr="00154A4C">
        <w:rPr>
          <w:lang w:val="en-IN"/>
        </w:rPr>
        <w:t>Th</w:t>
      </w:r>
      <w:r w:rsidR="000B41FC" w:rsidRPr="00154A4C">
        <w:rPr>
          <w:lang w:val="en-IN"/>
        </w:rPr>
        <w:t>is is the first stage in image processing</w:t>
      </w:r>
      <w:r w:rsidR="00A26314" w:rsidRPr="00154A4C">
        <w:rPr>
          <w:lang w:val="en-IN"/>
        </w:rPr>
        <w:t>.</w:t>
      </w:r>
      <w:r w:rsidR="005F5DF8" w:rsidRPr="00154A4C">
        <w:rPr>
          <w:lang w:val="en-IN"/>
        </w:rPr>
        <w:t xml:space="preserve"> Denoising</w:t>
      </w:r>
      <w:r w:rsidR="006D4526">
        <w:rPr>
          <w:lang w:val="en-IN"/>
        </w:rPr>
        <w:t xml:space="preserve"> [4,6] </w:t>
      </w:r>
      <w:r w:rsidR="005F5DF8" w:rsidRPr="00154A4C">
        <w:rPr>
          <w:lang w:val="en-IN"/>
        </w:rPr>
        <w:t xml:space="preserve"> is a process of eliminating noises or disturbances present in an image. This noise can appear as graininess, sporadic spots, or other flaws that detract from the image's clarity and sharpness. Mathematical ideas are used in the denoising process to identify and remove these defects.</w:t>
      </w:r>
      <w:r w:rsidR="00086819" w:rsidRPr="00154A4C">
        <w:rPr>
          <w:lang w:val="en-IN"/>
        </w:rPr>
        <w:t xml:space="preserve"> In this work</w:t>
      </w:r>
      <w:r w:rsidR="00671DB6" w:rsidRPr="00154A4C">
        <w:rPr>
          <w:lang w:val="en-IN"/>
        </w:rPr>
        <w:t xml:space="preserve"> three filters, namely, Median, Wiener and </w:t>
      </w:r>
      <w:r w:rsidR="00671DB6" w:rsidRPr="00420D5E">
        <w:rPr>
          <w:lang w:val="en-IN"/>
        </w:rPr>
        <w:t>Gaussian</w:t>
      </w:r>
      <w:r w:rsidR="0008432B" w:rsidRPr="00420D5E">
        <w:rPr>
          <w:lang w:val="en-IN"/>
        </w:rPr>
        <w:t xml:space="preserve"> [1</w:t>
      </w:r>
      <w:r w:rsidR="00FC603D">
        <w:rPr>
          <w:lang w:val="en-IN"/>
        </w:rPr>
        <w:t>9</w:t>
      </w:r>
      <w:r w:rsidR="0008432B" w:rsidRPr="00420D5E">
        <w:rPr>
          <w:lang w:val="en-IN"/>
        </w:rPr>
        <w:t>,</w:t>
      </w:r>
      <w:r w:rsidR="00FC603D">
        <w:rPr>
          <w:lang w:val="en-IN"/>
        </w:rPr>
        <w:t>20</w:t>
      </w:r>
      <w:r w:rsidR="0008432B" w:rsidRPr="00420D5E">
        <w:rPr>
          <w:lang w:val="en-IN"/>
        </w:rPr>
        <w:t>]</w:t>
      </w:r>
      <w:r w:rsidR="00086819" w:rsidRPr="00154A4C">
        <w:rPr>
          <w:lang w:val="en-IN"/>
        </w:rPr>
        <w:t xml:space="preserve"> are being used and their performance is being calculated using some statistical values.</w:t>
      </w:r>
      <w:r w:rsidR="006A1587" w:rsidRPr="00154A4C">
        <w:rPr>
          <w:lang w:val="en-IN"/>
        </w:rPr>
        <w:t xml:space="preserve"> </w:t>
      </w:r>
    </w:p>
    <w:p w14:paraId="08B675AE" w14:textId="773F5C51" w:rsidR="00FB7A6D" w:rsidRPr="00AD672D" w:rsidRDefault="00AD672D" w:rsidP="003D5A99">
      <w:pPr>
        <w:pStyle w:val="bulletlist"/>
        <w:numPr>
          <w:ilvl w:val="0"/>
          <w:numId w:val="0"/>
        </w:numPr>
        <w:jc w:val="left"/>
        <w:rPr>
          <w:b/>
          <w:bCs/>
          <w:lang w:val="en-IN"/>
        </w:rPr>
      </w:pPr>
      <w:r w:rsidRPr="00AD672D">
        <w:rPr>
          <w:b/>
          <w:bCs/>
          <w:lang w:val="en-IN"/>
        </w:rPr>
        <w:lastRenderedPageBreak/>
        <w:t xml:space="preserve">A. </w:t>
      </w:r>
      <w:r w:rsidR="00FB7A6D" w:rsidRPr="00AD672D">
        <w:rPr>
          <w:b/>
          <w:bCs/>
          <w:lang w:val="en-IN"/>
        </w:rPr>
        <w:t>Median Filter</w:t>
      </w:r>
    </w:p>
    <w:p w14:paraId="33AB1D44" w14:textId="019E6FD6" w:rsidR="00A40DD8" w:rsidRPr="00154A4C" w:rsidRDefault="00CF6C73" w:rsidP="006A1587">
      <w:pPr>
        <w:pStyle w:val="bulletlist"/>
        <w:numPr>
          <w:ilvl w:val="0"/>
          <w:numId w:val="0"/>
        </w:numPr>
        <w:rPr>
          <w:lang w:val="en-IN"/>
        </w:rPr>
      </w:pPr>
      <w:r>
        <w:rPr>
          <w:lang w:val="en-IN"/>
        </w:rPr>
        <w:tab/>
      </w:r>
      <w:r w:rsidR="00A40DD8" w:rsidRPr="00154A4C">
        <w:rPr>
          <w:lang w:val="en-IN"/>
        </w:rPr>
        <w:t>A non-linear digital filtering method called the median filter is frequently used to eliminate noise from images. One common pre-processing technique to enhance the outcomes of subsequent processing is noise reduction. In digital image processing, median filtering is particularly popular because, in some cases, it removes noise while maintaining edges. The image's useable detail is maintained using the median filter. The median filter looks at each pixel individually and at its close neighbours to decide if it is representative of its surroundings. The median of those values is used in place of the pixel value. After sorting all of the neighbouring pixel values numerically, the pixel under consideration is compared to the middle pixel value to determine the median.</w:t>
      </w:r>
    </w:p>
    <w:p w14:paraId="3F77F3BF" w14:textId="57BE13E1" w:rsidR="00DC4A8B" w:rsidRPr="00AD672D" w:rsidRDefault="00AD672D" w:rsidP="003D5A99">
      <w:pPr>
        <w:pStyle w:val="bulletlist"/>
        <w:numPr>
          <w:ilvl w:val="0"/>
          <w:numId w:val="0"/>
        </w:numPr>
        <w:jc w:val="left"/>
        <w:rPr>
          <w:b/>
          <w:bCs/>
          <w:lang w:val="en-IN"/>
        </w:rPr>
      </w:pPr>
      <w:r w:rsidRPr="00AD672D">
        <w:rPr>
          <w:b/>
          <w:bCs/>
          <w:lang w:val="en-IN"/>
        </w:rPr>
        <w:t>B.</w:t>
      </w:r>
      <w:r>
        <w:rPr>
          <w:b/>
          <w:bCs/>
          <w:lang w:val="en-IN"/>
        </w:rPr>
        <w:t xml:space="preserve"> </w:t>
      </w:r>
      <w:r w:rsidR="00DC4A8B" w:rsidRPr="00AD672D">
        <w:rPr>
          <w:b/>
          <w:bCs/>
          <w:lang w:val="en-IN"/>
        </w:rPr>
        <w:t>Wiener Filter</w:t>
      </w:r>
    </w:p>
    <w:p w14:paraId="37E495F9" w14:textId="0D04863C" w:rsidR="00DC4A8B" w:rsidRPr="00154A4C" w:rsidRDefault="00CF6C73" w:rsidP="006A1587">
      <w:pPr>
        <w:pStyle w:val="bulletlist"/>
        <w:numPr>
          <w:ilvl w:val="0"/>
          <w:numId w:val="0"/>
        </w:numPr>
        <w:rPr>
          <w:lang w:val="en-IN"/>
        </w:rPr>
      </w:pPr>
      <w:r>
        <w:rPr>
          <w:lang w:val="en-IN"/>
        </w:rPr>
        <w:tab/>
      </w:r>
      <w:r w:rsidR="00DC4A8B" w:rsidRPr="00154A4C">
        <w:rPr>
          <w:lang w:val="en-IN"/>
        </w:rPr>
        <w:t>Inverse filtering, also known as generalised inverse filtering, is a restoration technique for deconvolution that can be used to restore a picture that has been blurred by a well-known low pass filter. However, additive noise is especially prone to affecting inverse filtering. Because the restoration algorithm lowers one degradation at a time, it is possible to design it for each type of deterioration and then combine them with ease. Wiener filtering achieves an ideal compromise between noise smoothing and inverse filtering. Simultaneously, the extra noise and the blurring are reversed.</w:t>
      </w:r>
    </w:p>
    <w:p w14:paraId="7C82D048" w14:textId="1E135900" w:rsidR="00BA59BA" w:rsidRPr="00AD672D" w:rsidRDefault="00AD672D" w:rsidP="003D5A99">
      <w:pPr>
        <w:pStyle w:val="bulletlist"/>
        <w:numPr>
          <w:ilvl w:val="0"/>
          <w:numId w:val="0"/>
        </w:numPr>
        <w:jc w:val="left"/>
        <w:rPr>
          <w:b/>
          <w:bCs/>
          <w:lang w:val="en-IN"/>
        </w:rPr>
      </w:pPr>
      <w:r w:rsidRPr="00AD672D">
        <w:rPr>
          <w:b/>
          <w:bCs/>
          <w:lang w:val="en-IN"/>
        </w:rPr>
        <w:t xml:space="preserve">C. </w:t>
      </w:r>
      <w:r w:rsidR="00BA59BA" w:rsidRPr="00AD672D">
        <w:rPr>
          <w:b/>
          <w:bCs/>
          <w:lang w:val="en-IN"/>
        </w:rPr>
        <w:t>Gaussian Filter</w:t>
      </w:r>
    </w:p>
    <w:p w14:paraId="04F6EAC7" w14:textId="25CEE3C3" w:rsidR="00BA59BA" w:rsidRPr="00154A4C" w:rsidRDefault="00CF6C73" w:rsidP="006A1587">
      <w:pPr>
        <w:pStyle w:val="bulletlist"/>
        <w:numPr>
          <w:ilvl w:val="0"/>
          <w:numId w:val="0"/>
        </w:numPr>
        <w:rPr>
          <w:lang w:val="en-IN"/>
        </w:rPr>
      </w:pPr>
      <w:r>
        <w:rPr>
          <w:lang w:val="en-IN"/>
        </w:rPr>
        <w:tab/>
      </w:r>
      <w:r w:rsidR="005B3046" w:rsidRPr="00154A4C">
        <w:rPr>
          <w:lang w:val="en-IN"/>
        </w:rPr>
        <w:t>A popular image processing filter for noise reduction and blurring is the Gaussian filter. It functions by using a Gaussian kernel, a 2D bell-shaped curve, to convolve the image. The image's level of blurring is determined by the Gaussian distribution's standard deviation (σ). It is mathematically denoted as:</w:t>
      </w:r>
    </w:p>
    <w:p w14:paraId="716AC4D7" w14:textId="6B2B41F0" w:rsidR="005B3046" w:rsidRPr="00154A4C" w:rsidRDefault="005B3046" w:rsidP="006A1587">
      <w:pPr>
        <w:pStyle w:val="bulletlist"/>
        <w:numPr>
          <w:ilvl w:val="0"/>
          <w:numId w:val="0"/>
        </w:numPr>
        <w:rPr>
          <w:lang w:val="en-IN"/>
        </w:rPr>
      </w:pPr>
      <m:oMathPara>
        <m:oMath>
          <m:r>
            <w:rPr>
              <w:rFonts w:ascii="Cambria Math" w:hAnsi="Cambria Math"/>
              <w:lang w:val="en-IN"/>
            </w:rPr>
            <m:t>D</m:t>
          </m:r>
          <m:d>
            <m:dPr>
              <m:ctrlPr>
                <w:rPr>
                  <w:rFonts w:ascii="Cambria Math" w:hAnsi="Cambria Math"/>
                  <w:i/>
                  <w:lang w:val="en-IN"/>
                </w:rPr>
              </m:ctrlPr>
            </m:dPr>
            <m:e>
              <m:r>
                <w:rPr>
                  <w:rFonts w:ascii="Cambria Math" w:hAnsi="Cambria Math"/>
                  <w:lang w:val="en-IN"/>
                </w:rPr>
                <m:t>p,n</m:t>
              </m:r>
            </m:e>
          </m:d>
          <m:r>
            <w:rPr>
              <w:rFonts w:ascii="Cambria Math" w:hAnsi="Cambria Math"/>
              <w:lang w:val="en-IN"/>
            </w:rPr>
            <m:t>=</m:t>
          </m:r>
          <m:f>
            <m:fPr>
              <m:ctrlPr>
                <w:rPr>
                  <w:rFonts w:ascii="Cambria Math" w:hAnsi="Cambria Math"/>
                  <w:i/>
                  <w:lang w:val="en-IN"/>
                </w:rPr>
              </m:ctrlPr>
            </m:fPr>
            <m:num>
              <m:r>
                <w:rPr>
                  <w:rFonts w:ascii="Cambria Math" w:hAnsi="Cambria Math"/>
                  <w:lang w:val="en-IN"/>
                </w:rPr>
                <m:t>1</m:t>
              </m:r>
            </m:num>
            <m:den>
              <m:r>
                <w:rPr>
                  <w:rFonts w:ascii="Cambria Math" w:hAnsi="Cambria Math"/>
                  <w:lang w:val="en-IN"/>
                </w:rPr>
                <m:t>2π</m:t>
              </m:r>
              <m:sSup>
                <m:sSupPr>
                  <m:ctrlPr>
                    <w:rPr>
                      <w:rFonts w:ascii="Cambria Math" w:hAnsi="Cambria Math"/>
                      <w:i/>
                      <w:lang w:val="en-IN"/>
                    </w:rPr>
                  </m:ctrlPr>
                </m:sSupPr>
                <m:e>
                  <m:r>
                    <w:rPr>
                      <w:rFonts w:ascii="Cambria Math" w:hAnsi="Cambria Math"/>
                      <w:lang w:val="en-IN"/>
                    </w:rPr>
                    <m:t>σ</m:t>
                  </m:r>
                </m:e>
                <m:sup>
                  <m:r>
                    <w:rPr>
                      <w:rFonts w:ascii="Cambria Math" w:hAnsi="Cambria Math"/>
                      <w:lang w:val="en-IN"/>
                    </w:rPr>
                    <m:t>2</m:t>
                  </m:r>
                </m:sup>
              </m:sSup>
            </m:den>
          </m:f>
          <m:sSup>
            <m:sSupPr>
              <m:ctrlPr>
                <w:rPr>
                  <w:rFonts w:ascii="Cambria Math" w:hAnsi="Cambria Math"/>
                  <w:i/>
                  <w:lang w:val="en-IN"/>
                </w:rPr>
              </m:ctrlPr>
            </m:sSupPr>
            <m:e>
              <m:r>
                <w:rPr>
                  <w:rFonts w:ascii="Cambria Math" w:hAnsi="Cambria Math"/>
                  <w:lang w:val="en-IN"/>
                </w:rPr>
                <m:t>e</m:t>
              </m:r>
            </m:e>
            <m:sup>
              <m:f>
                <m:fPr>
                  <m:type m:val="lin"/>
                  <m:ctrlPr>
                    <w:rPr>
                      <w:rFonts w:ascii="Cambria Math" w:hAnsi="Cambria Math"/>
                      <w:i/>
                      <w:lang w:val="en-IN"/>
                    </w:rPr>
                  </m:ctrlPr>
                </m:fPr>
                <m:num>
                  <m:r>
                    <w:rPr>
                      <w:rFonts w:ascii="Cambria Math" w:hAnsi="Cambria Math"/>
                      <w:lang w:val="en-IN"/>
                    </w:rPr>
                    <m:t>-(</m:t>
                  </m:r>
                  <m:sSup>
                    <m:sSupPr>
                      <m:ctrlPr>
                        <w:rPr>
                          <w:rFonts w:ascii="Cambria Math" w:hAnsi="Cambria Math"/>
                          <w:i/>
                          <w:lang w:val="en-IN"/>
                        </w:rPr>
                      </m:ctrlPr>
                    </m:sSupPr>
                    <m:e>
                      <m:r>
                        <w:rPr>
                          <w:rFonts w:ascii="Cambria Math" w:hAnsi="Cambria Math"/>
                          <w:lang w:val="en-IN"/>
                        </w:rPr>
                        <m:t>p</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n</m:t>
                      </m:r>
                    </m:e>
                    <m:sup>
                      <m:r>
                        <w:rPr>
                          <w:rFonts w:ascii="Cambria Math" w:hAnsi="Cambria Math"/>
                          <w:lang w:val="en-IN"/>
                        </w:rPr>
                        <m:t>2</m:t>
                      </m:r>
                    </m:sup>
                  </m:sSup>
                  <m:r>
                    <w:rPr>
                      <w:rFonts w:ascii="Cambria Math" w:hAnsi="Cambria Math"/>
                      <w:lang w:val="en-IN"/>
                    </w:rPr>
                    <m:t>)</m:t>
                  </m:r>
                </m:num>
                <m:den>
                  <m:r>
                    <w:rPr>
                      <w:rFonts w:ascii="Cambria Math" w:hAnsi="Cambria Math"/>
                      <w:lang w:val="en-IN"/>
                    </w:rPr>
                    <m:t>(2</m:t>
                  </m:r>
                  <m:sSup>
                    <m:sSupPr>
                      <m:ctrlPr>
                        <w:rPr>
                          <w:rFonts w:ascii="Cambria Math" w:hAnsi="Cambria Math"/>
                          <w:i/>
                          <w:lang w:val="en-IN"/>
                        </w:rPr>
                      </m:ctrlPr>
                    </m:sSupPr>
                    <m:e>
                      <m:r>
                        <w:rPr>
                          <w:rFonts w:ascii="Cambria Math" w:hAnsi="Cambria Math"/>
                          <w:lang w:val="en-IN"/>
                        </w:rPr>
                        <m:t>σ</m:t>
                      </m:r>
                    </m:e>
                    <m:sup>
                      <m:r>
                        <w:rPr>
                          <w:rFonts w:ascii="Cambria Math" w:hAnsi="Cambria Math"/>
                          <w:lang w:val="en-IN"/>
                        </w:rPr>
                        <m:t>2</m:t>
                      </m:r>
                    </m:sup>
                  </m:sSup>
                  <m:r>
                    <w:rPr>
                      <w:rFonts w:ascii="Cambria Math" w:hAnsi="Cambria Math"/>
                      <w:lang w:val="en-IN"/>
                    </w:rPr>
                    <m:t>)</m:t>
                  </m:r>
                </m:den>
              </m:f>
            </m:sup>
          </m:sSup>
        </m:oMath>
      </m:oMathPara>
    </w:p>
    <w:p w14:paraId="3DF354AE" w14:textId="5BB795F3" w:rsidR="009830B7" w:rsidRPr="00154A4C" w:rsidRDefault="009830B7" w:rsidP="006A1587">
      <w:pPr>
        <w:pStyle w:val="bulletlist"/>
        <w:numPr>
          <w:ilvl w:val="0"/>
          <w:numId w:val="0"/>
        </w:numPr>
        <w:rPr>
          <w:lang w:val="en-IN"/>
        </w:rPr>
      </w:pPr>
      <w:r w:rsidRPr="00154A4C">
        <w:rPr>
          <w:lang w:val="en-IN"/>
        </w:rPr>
        <w:t xml:space="preserve">Where D (p , n) denotes Gaussian kernel at position (p , n) , p and n denotes the co-ordinates of kernel and </w:t>
      </w:r>
      <m:oMath>
        <m:r>
          <w:rPr>
            <w:rFonts w:ascii="Cambria Math" w:hAnsi="Cambria Math"/>
            <w:lang w:val="en-IN"/>
          </w:rPr>
          <m:t>σ</m:t>
        </m:r>
      </m:oMath>
      <w:r w:rsidRPr="00154A4C">
        <w:rPr>
          <w:lang w:val="en-IN"/>
        </w:rPr>
        <w:t xml:space="preserve"> is the standard deviation which controls the amount of blurring.</w:t>
      </w:r>
    </w:p>
    <w:p w14:paraId="7E27CB32" w14:textId="77777777" w:rsidR="007B07BC" w:rsidRPr="00154A4C" w:rsidRDefault="007B07BC" w:rsidP="0029057F">
      <w:pPr>
        <w:rPr>
          <w:rFonts w:cs="Times New Roman"/>
          <w:b/>
          <w:bCs/>
          <w:sz w:val="20"/>
          <w:szCs w:val="20"/>
          <w:lang w:val="en-US"/>
        </w:rPr>
      </w:pPr>
    </w:p>
    <w:p w14:paraId="0776499D" w14:textId="7F1E35FA" w:rsidR="0029057F" w:rsidRDefault="00AD672D" w:rsidP="00AD672D">
      <w:pPr>
        <w:pStyle w:val="ListParagraph"/>
        <w:numPr>
          <w:ilvl w:val="0"/>
          <w:numId w:val="10"/>
        </w:numPr>
        <w:jc w:val="center"/>
        <w:rPr>
          <w:rFonts w:cs="Times New Roman"/>
          <w:b/>
          <w:bCs/>
          <w:sz w:val="20"/>
          <w:szCs w:val="20"/>
          <w:lang w:val="en-US"/>
        </w:rPr>
      </w:pPr>
      <w:r>
        <w:rPr>
          <w:rFonts w:cs="Times New Roman"/>
          <w:b/>
          <w:bCs/>
          <w:sz w:val="20"/>
          <w:szCs w:val="20"/>
          <w:lang w:val="en-US"/>
        </w:rPr>
        <w:t xml:space="preserve"> </w:t>
      </w:r>
      <w:r w:rsidR="00F8550D" w:rsidRPr="00AD672D">
        <w:rPr>
          <w:rFonts w:cs="Times New Roman"/>
          <w:b/>
          <w:bCs/>
          <w:sz w:val="20"/>
          <w:szCs w:val="20"/>
          <w:lang w:val="en-US"/>
        </w:rPr>
        <w:t>ERROR ESTIMATES</w:t>
      </w:r>
    </w:p>
    <w:p w14:paraId="6A373F20" w14:textId="77777777" w:rsidR="00D931FD" w:rsidRPr="00AD672D" w:rsidRDefault="00D931FD" w:rsidP="00D931FD">
      <w:pPr>
        <w:pStyle w:val="ListParagraph"/>
        <w:ind w:left="0"/>
        <w:jc w:val="center"/>
        <w:rPr>
          <w:rFonts w:cs="Times New Roman"/>
          <w:b/>
          <w:bCs/>
          <w:sz w:val="20"/>
          <w:szCs w:val="20"/>
          <w:lang w:val="en-US"/>
        </w:rPr>
      </w:pPr>
    </w:p>
    <w:p w14:paraId="403BF0D4" w14:textId="320285AC" w:rsidR="00F8550D" w:rsidRPr="00154A4C" w:rsidRDefault="00CF6C73" w:rsidP="00D222F4">
      <w:pPr>
        <w:jc w:val="both"/>
        <w:rPr>
          <w:rFonts w:cs="Times New Roman"/>
          <w:sz w:val="20"/>
          <w:szCs w:val="20"/>
          <w:lang w:val="en-US"/>
        </w:rPr>
      </w:pPr>
      <w:r>
        <w:rPr>
          <w:rFonts w:cs="Times New Roman"/>
          <w:sz w:val="20"/>
          <w:szCs w:val="20"/>
          <w:lang w:val="en-US"/>
        </w:rPr>
        <w:tab/>
      </w:r>
      <w:r w:rsidR="00AB7F2D" w:rsidRPr="00154A4C">
        <w:rPr>
          <w:rFonts w:cs="Times New Roman"/>
          <w:sz w:val="20"/>
          <w:szCs w:val="20"/>
          <w:lang w:val="en-US"/>
        </w:rPr>
        <w:t>Metrics for evaluating and preserving image fidelity are crucial for a number of applications, including super-resolution, denoising, image compression, and other tasks. They offer an objective assessment of the perceived quality of the images and aid in identifying the degree of distortion or mistake that has occurred during image processing or compression.</w:t>
      </w:r>
      <w:r w:rsidR="00AB7F2D" w:rsidRPr="00154A4C">
        <w:rPr>
          <w:rFonts w:cs="Times New Roman"/>
          <w:sz w:val="20"/>
          <w:szCs w:val="20"/>
        </w:rPr>
        <w:t xml:space="preserve"> </w:t>
      </w:r>
      <w:r w:rsidR="00AB7F2D" w:rsidRPr="00154A4C">
        <w:rPr>
          <w:rFonts w:cs="Times New Roman"/>
          <w:sz w:val="20"/>
          <w:szCs w:val="20"/>
          <w:lang w:val="en-US"/>
        </w:rPr>
        <w:t xml:space="preserve">In this area, two of the most often used metrics are </w:t>
      </w:r>
      <w:r w:rsidR="00654033" w:rsidRPr="00154A4C">
        <w:rPr>
          <w:rFonts w:cs="Times New Roman"/>
          <w:sz w:val="20"/>
          <w:szCs w:val="20"/>
          <w:lang w:val="en-US"/>
        </w:rPr>
        <w:t>Root Mean Square (</w:t>
      </w:r>
      <w:r w:rsidR="00AB7F2D" w:rsidRPr="00154A4C">
        <w:rPr>
          <w:rFonts w:cs="Times New Roman"/>
          <w:sz w:val="20"/>
          <w:szCs w:val="20"/>
          <w:lang w:val="en-US"/>
        </w:rPr>
        <w:t>RMSE</w:t>
      </w:r>
      <w:r w:rsidR="00654033" w:rsidRPr="00154A4C">
        <w:rPr>
          <w:rFonts w:cs="Times New Roman"/>
          <w:sz w:val="20"/>
          <w:szCs w:val="20"/>
          <w:lang w:val="en-US"/>
        </w:rPr>
        <w:t>)</w:t>
      </w:r>
      <w:r w:rsidR="00AB7F2D" w:rsidRPr="00154A4C">
        <w:rPr>
          <w:rFonts w:cs="Times New Roman"/>
          <w:sz w:val="20"/>
          <w:szCs w:val="20"/>
          <w:lang w:val="en-US"/>
        </w:rPr>
        <w:t xml:space="preserve"> and</w:t>
      </w:r>
      <w:r w:rsidR="00654033" w:rsidRPr="00154A4C">
        <w:rPr>
          <w:rFonts w:cs="Times New Roman"/>
          <w:sz w:val="20"/>
          <w:szCs w:val="20"/>
          <w:lang w:val="en-US"/>
        </w:rPr>
        <w:t xml:space="preserve"> Peak Signal Noise Ratio</w:t>
      </w:r>
      <w:r w:rsidR="00AB7F2D" w:rsidRPr="00154A4C">
        <w:rPr>
          <w:rFonts w:cs="Times New Roman"/>
          <w:sz w:val="20"/>
          <w:szCs w:val="20"/>
          <w:lang w:val="en-US"/>
        </w:rPr>
        <w:t xml:space="preserve"> </w:t>
      </w:r>
      <w:r w:rsidR="00654033" w:rsidRPr="00154A4C">
        <w:rPr>
          <w:rFonts w:cs="Times New Roman"/>
          <w:sz w:val="20"/>
          <w:szCs w:val="20"/>
          <w:lang w:val="en-US"/>
        </w:rPr>
        <w:t>(</w:t>
      </w:r>
      <w:r w:rsidR="00AB7F2D" w:rsidRPr="00154A4C">
        <w:rPr>
          <w:rFonts w:cs="Times New Roman"/>
          <w:sz w:val="20"/>
          <w:szCs w:val="20"/>
          <w:lang w:val="en-US"/>
        </w:rPr>
        <w:t>PSNR</w:t>
      </w:r>
      <w:r w:rsidR="00654033" w:rsidRPr="00154A4C">
        <w:rPr>
          <w:rFonts w:cs="Times New Roman"/>
          <w:sz w:val="20"/>
          <w:szCs w:val="20"/>
          <w:lang w:val="en-US"/>
        </w:rPr>
        <w:t>)</w:t>
      </w:r>
      <w:r w:rsidR="00AB7F2D" w:rsidRPr="00154A4C">
        <w:rPr>
          <w:rFonts w:cs="Times New Roman"/>
          <w:sz w:val="20"/>
          <w:szCs w:val="20"/>
          <w:lang w:val="en-US"/>
        </w:rPr>
        <w:t>. RMSE gives an absolute error value, whereas PSNR conveys the error in decibels with respect to the highest potential signal power.</w:t>
      </w:r>
      <w:r w:rsidR="00AB7F2D" w:rsidRPr="00154A4C">
        <w:rPr>
          <w:rFonts w:cs="Times New Roman"/>
          <w:sz w:val="20"/>
          <w:szCs w:val="20"/>
        </w:rPr>
        <w:t xml:space="preserve"> </w:t>
      </w:r>
      <w:r w:rsidR="00AB7F2D" w:rsidRPr="00154A4C">
        <w:rPr>
          <w:rFonts w:cs="Times New Roman"/>
          <w:sz w:val="20"/>
          <w:szCs w:val="20"/>
          <w:lang w:val="en-US"/>
        </w:rPr>
        <w:t>These metrics are used to measure and objectively assess image quality, including the degree to which an image is accurately reproduced or processed from its original source.</w:t>
      </w:r>
    </w:p>
    <w:p w14:paraId="0D4E8DCA" w14:textId="3F1FB209" w:rsidR="00AB7F2D" w:rsidRPr="007F2414" w:rsidRDefault="003D5A99" w:rsidP="003D5A99">
      <w:pPr>
        <w:pStyle w:val="ListParagraph"/>
        <w:numPr>
          <w:ilvl w:val="0"/>
          <w:numId w:val="14"/>
        </w:numPr>
        <w:rPr>
          <w:rFonts w:cs="Times New Roman"/>
          <w:b/>
          <w:bCs/>
          <w:sz w:val="20"/>
          <w:szCs w:val="20"/>
          <w:lang w:val="en-US"/>
        </w:rPr>
      </w:pPr>
      <w:r w:rsidRPr="007F2414">
        <w:rPr>
          <w:rFonts w:cs="Times New Roman"/>
          <w:b/>
          <w:bCs/>
          <w:sz w:val="20"/>
          <w:szCs w:val="20"/>
          <w:lang w:val="en-US"/>
        </w:rPr>
        <w:t>Root Mean Square</w:t>
      </w:r>
    </w:p>
    <w:p w14:paraId="00A83C71" w14:textId="3FDD90A3" w:rsidR="00AB7F2D" w:rsidRPr="00154A4C" w:rsidRDefault="00CF6C73" w:rsidP="00D222F4">
      <w:pPr>
        <w:jc w:val="both"/>
        <w:rPr>
          <w:rFonts w:cs="Times New Roman"/>
          <w:sz w:val="20"/>
          <w:szCs w:val="20"/>
          <w:lang w:val="en-US"/>
        </w:rPr>
      </w:pPr>
      <w:r>
        <w:rPr>
          <w:rFonts w:cs="Times New Roman"/>
          <w:sz w:val="20"/>
          <w:szCs w:val="20"/>
          <w:lang w:val="en-US"/>
        </w:rPr>
        <w:tab/>
      </w:r>
      <w:r w:rsidR="00AB7F2D" w:rsidRPr="00154A4C">
        <w:rPr>
          <w:rFonts w:cs="Times New Roman"/>
          <w:sz w:val="20"/>
          <w:szCs w:val="20"/>
          <w:lang w:val="en-US"/>
        </w:rPr>
        <w:t>The average difference between the pixel values in the original and processed images is quantified by RMSE. It represents the "average" distortion or error between the two pictures. It is mathematically represented as:</w:t>
      </w:r>
    </w:p>
    <w:p w14:paraId="4D6EEBB9" w14:textId="27A2A004" w:rsidR="00AB7F2D" w:rsidRDefault="00AB7F2D" w:rsidP="00785250">
      <w:pPr>
        <w:jc w:val="center"/>
        <w:rPr>
          <w:rFonts w:eastAsiaTheme="minorEastAsia" w:cs="Times New Roman"/>
          <w:sz w:val="20"/>
          <w:szCs w:val="20"/>
          <w:lang w:val="en-US"/>
        </w:rPr>
      </w:pPr>
      <m:oMath>
        <m:r>
          <w:rPr>
            <w:rFonts w:ascii="Cambria Math" w:hAnsi="Cambria Math" w:cs="Times New Roman"/>
            <w:sz w:val="20"/>
            <w:szCs w:val="20"/>
            <w:lang w:val="en-US"/>
          </w:rPr>
          <m:t>RMSE=</m:t>
        </m:r>
        <m:rad>
          <m:radPr>
            <m:degHide m:val="1"/>
            <m:ctrlPr>
              <w:rPr>
                <w:rFonts w:ascii="Cambria Math" w:hAnsi="Cambria Math" w:cs="Times New Roman"/>
                <w:i/>
                <w:sz w:val="20"/>
                <w:szCs w:val="20"/>
                <w:lang w:val="en-US"/>
              </w:rPr>
            </m:ctrlPr>
          </m:radPr>
          <m:deg/>
          <m:e>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P×N</m:t>
                </m:r>
              </m:den>
            </m:f>
            <m:nary>
              <m:naryPr>
                <m:chr m:val="∑"/>
                <m:limLoc m:val="subSup"/>
                <m:ctrlPr>
                  <w:rPr>
                    <w:rFonts w:ascii="Cambria Math" w:hAnsi="Cambria Math" w:cs="Times New Roman"/>
                    <w:i/>
                    <w:sz w:val="20"/>
                    <w:szCs w:val="20"/>
                    <w:lang w:val="en-US"/>
                  </w:rPr>
                </m:ctrlPr>
              </m:naryPr>
              <m:sub>
                <m:r>
                  <w:rPr>
                    <w:rFonts w:ascii="Cambria Math" w:hAnsi="Cambria Math" w:cs="Times New Roman"/>
                    <w:sz w:val="20"/>
                    <w:szCs w:val="20"/>
                    <w:lang w:val="en-US"/>
                  </w:rPr>
                  <m:t>i=1</m:t>
                </m:r>
              </m:sub>
              <m:sup>
                <m:r>
                  <w:rPr>
                    <w:rFonts w:ascii="Cambria Math" w:hAnsi="Cambria Math" w:cs="Times New Roman"/>
                    <w:sz w:val="20"/>
                    <w:szCs w:val="20"/>
                    <w:lang w:val="en-US"/>
                  </w:rPr>
                  <m:t>P</m:t>
                </m:r>
              </m:sup>
              <m:e>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j=1</m:t>
                    </m:r>
                  </m:sub>
                  <m:sup>
                    <m:r>
                      <w:rPr>
                        <w:rFonts w:ascii="Cambria Math" w:hAnsi="Cambria Math" w:cs="Times New Roman"/>
                        <w:sz w:val="20"/>
                        <w:szCs w:val="20"/>
                        <w:lang w:val="en-US"/>
                      </w:rPr>
                      <m:t>N</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(Original image(i,j)-Processed Image(i,j))</m:t>
                        </m:r>
                      </m:e>
                      <m:sup>
                        <m:r>
                          <w:rPr>
                            <w:rFonts w:ascii="Cambria Math" w:hAnsi="Cambria Math" w:cs="Times New Roman"/>
                            <w:sz w:val="20"/>
                            <w:szCs w:val="20"/>
                            <w:lang w:val="en-US"/>
                          </w:rPr>
                          <m:t>2</m:t>
                        </m:r>
                      </m:sup>
                    </m:sSup>
                  </m:e>
                </m:nary>
              </m:e>
            </m:nary>
          </m:e>
        </m:rad>
      </m:oMath>
      <w:r w:rsidR="00785250" w:rsidRPr="00154A4C">
        <w:rPr>
          <w:rFonts w:eastAsiaTheme="minorEastAsia" w:cs="Times New Roman"/>
          <w:sz w:val="20"/>
          <w:szCs w:val="20"/>
          <w:lang w:val="en-US"/>
        </w:rPr>
        <w:t xml:space="preserve">      (10)</w:t>
      </w:r>
    </w:p>
    <w:p w14:paraId="4DB99C9F" w14:textId="77777777" w:rsidR="003D5A99" w:rsidRPr="00154A4C" w:rsidRDefault="003D5A99" w:rsidP="00785250">
      <w:pPr>
        <w:jc w:val="center"/>
        <w:rPr>
          <w:rFonts w:eastAsiaTheme="minorEastAsia" w:cs="Times New Roman"/>
          <w:sz w:val="20"/>
          <w:szCs w:val="20"/>
          <w:lang w:val="en-US"/>
        </w:rPr>
      </w:pPr>
    </w:p>
    <w:p w14:paraId="224E5E9A" w14:textId="140E5558" w:rsidR="005B54F9" w:rsidRDefault="003D5A99" w:rsidP="003D5A99">
      <w:pPr>
        <w:rPr>
          <w:rFonts w:eastAsiaTheme="minorEastAsia" w:cs="Times New Roman"/>
          <w:b/>
          <w:bCs/>
          <w:sz w:val="20"/>
          <w:szCs w:val="20"/>
          <w:lang w:val="en-US"/>
        </w:rPr>
      </w:pPr>
      <w:r w:rsidRPr="00AD672D">
        <w:rPr>
          <w:rFonts w:eastAsiaTheme="minorEastAsia" w:cs="Times New Roman"/>
          <w:b/>
          <w:bCs/>
          <w:sz w:val="20"/>
          <w:szCs w:val="20"/>
          <w:lang w:val="en-US"/>
        </w:rPr>
        <w:t>B. Peak Signal-To-Noise Ratio</w:t>
      </w:r>
    </w:p>
    <w:p w14:paraId="290B4E86" w14:textId="51B24A69" w:rsidR="005B54F9" w:rsidRPr="00154A4C" w:rsidRDefault="00CF6C73" w:rsidP="000C40C3">
      <w:pPr>
        <w:jc w:val="both"/>
        <w:rPr>
          <w:rFonts w:cs="Times New Roman"/>
          <w:sz w:val="20"/>
          <w:szCs w:val="20"/>
          <w:lang w:val="en-US"/>
        </w:rPr>
      </w:pPr>
      <w:r>
        <w:rPr>
          <w:rFonts w:cs="Times New Roman"/>
          <w:sz w:val="20"/>
          <w:szCs w:val="20"/>
          <w:lang w:val="en-US"/>
        </w:rPr>
        <w:tab/>
      </w:r>
      <w:r w:rsidR="005B54F9" w:rsidRPr="00154A4C">
        <w:rPr>
          <w:rFonts w:cs="Times New Roman"/>
          <w:sz w:val="20"/>
          <w:szCs w:val="20"/>
          <w:lang w:val="en-US"/>
        </w:rPr>
        <w:t>PSNR is the ratio of a signal's maximal potential strength to the amount of corrupting noise that degrades an image's quality. It measures how well an image can be reproduced and how much of a deviation from the original there is without compromising quality. Its mathematical formula is denoted as:</w:t>
      </w:r>
    </w:p>
    <w:p w14:paraId="075B609F" w14:textId="787B7F5B" w:rsidR="005B54F9" w:rsidRDefault="005B54F9" w:rsidP="00785250">
      <w:pPr>
        <w:jc w:val="center"/>
        <w:rPr>
          <w:rFonts w:eastAsiaTheme="minorEastAsia" w:cs="Times New Roman"/>
          <w:sz w:val="20"/>
          <w:szCs w:val="20"/>
          <w:lang w:val="en-US"/>
        </w:rPr>
      </w:pPr>
      <m:oMath>
        <m:r>
          <w:rPr>
            <w:rFonts w:ascii="Cambria Math" w:hAnsi="Cambria Math" w:cs="Times New Roman"/>
            <w:sz w:val="20"/>
            <w:szCs w:val="20"/>
            <w:lang w:val="en-US"/>
          </w:rPr>
          <m:t>PSNR=10.</m:t>
        </m:r>
        <m:sSub>
          <m:sSubPr>
            <m:ctrlPr>
              <w:rPr>
                <w:rFonts w:ascii="Cambria Math" w:hAnsi="Cambria Math" w:cs="Times New Roman"/>
                <w:i/>
                <w:sz w:val="20"/>
                <w:szCs w:val="20"/>
                <w:lang w:val="en-US"/>
              </w:rPr>
            </m:ctrlPr>
          </m:sSubPr>
          <m:e>
            <m:r>
              <w:rPr>
                <w:rFonts w:ascii="Cambria Math" w:hAnsi="Cambria Math" w:cs="Times New Roman"/>
                <w:sz w:val="20"/>
                <w:szCs w:val="20"/>
                <w:lang w:val="en-US"/>
              </w:rPr>
              <m:t>log</m:t>
            </m:r>
          </m:e>
          <m:sub>
            <m:r>
              <w:rPr>
                <w:rFonts w:ascii="Cambria Math" w:hAnsi="Cambria Math" w:cs="Times New Roman"/>
                <w:sz w:val="20"/>
                <w:szCs w:val="20"/>
                <w:lang w:val="en-US"/>
              </w:rPr>
              <m:t>10</m:t>
            </m:r>
          </m:sub>
        </m:sSub>
        <m:d>
          <m:dPr>
            <m:ctrlPr>
              <w:rPr>
                <w:rFonts w:ascii="Cambria Math" w:hAnsi="Cambria Math" w:cs="Times New Roman"/>
                <w:i/>
                <w:sz w:val="20"/>
                <w:szCs w:val="20"/>
                <w:lang w:val="en-US"/>
              </w:rPr>
            </m:ctrlPr>
          </m:dPr>
          <m:e>
            <m:f>
              <m:fPr>
                <m:ctrlPr>
                  <w:rPr>
                    <w:rFonts w:ascii="Cambria Math" w:hAnsi="Cambria Math" w:cs="Times New Roman"/>
                    <w:i/>
                    <w:sz w:val="20"/>
                    <w:szCs w:val="20"/>
                    <w:lang w:val="en-US"/>
                  </w:rPr>
                </m:ctrlPr>
              </m:fPr>
              <m:num>
                <m:sSup>
                  <m:sSupPr>
                    <m:ctrlPr>
                      <w:rPr>
                        <w:rFonts w:ascii="Cambria Math" w:hAnsi="Cambria Math" w:cs="Times New Roman"/>
                        <w:i/>
                        <w:sz w:val="20"/>
                        <w:szCs w:val="20"/>
                        <w:lang w:val="en-US"/>
                      </w:rPr>
                    </m:ctrlPr>
                  </m:sSupPr>
                  <m:e>
                    <m:r>
                      <w:rPr>
                        <w:rFonts w:ascii="Cambria Math" w:hAnsi="Cambria Math" w:cs="Times New Roman"/>
                        <w:sz w:val="20"/>
                        <w:szCs w:val="20"/>
                        <w:lang w:val="en-US"/>
                      </w:rPr>
                      <m:t>(Maximum possible pixel value)</m:t>
                    </m:r>
                  </m:e>
                  <m:sup>
                    <m:r>
                      <w:rPr>
                        <w:rFonts w:ascii="Cambria Math" w:hAnsi="Cambria Math" w:cs="Times New Roman"/>
                        <w:sz w:val="20"/>
                        <w:szCs w:val="20"/>
                        <w:lang w:val="en-US"/>
                      </w:rPr>
                      <m:t>2</m:t>
                    </m:r>
                  </m:sup>
                </m:sSup>
              </m:num>
              <m:den>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r>
                      <w:rPr>
                        <w:rFonts w:ascii="Cambria Math" w:hAnsi="Cambria Math" w:cs="Times New Roman"/>
                        <w:sz w:val="20"/>
                        <w:szCs w:val="20"/>
                        <w:lang w:val="en-US"/>
                      </w:rPr>
                      <m:t>P×N</m:t>
                    </m:r>
                  </m:den>
                </m:f>
                <m:nary>
                  <m:naryPr>
                    <m:chr m:val="∑"/>
                    <m:limLoc m:val="subSup"/>
                    <m:ctrlPr>
                      <w:rPr>
                        <w:rFonts w:ascii="Cambria Math" w:hAnsi="Cambria Math" w:cs="Times New Roman"/>
                        <w:i/>
                        <w:sz w:val="20"/>
                        <w:szCs w:val="20"/>
                        <w:lang w:val="en-US"/>
                      </w:rPr>
                    </m:ctrlPr>
                  </m:naryPr>
                  <m:sub>
                    <m:r>
                      <w:rPr>
                        <w:rFonts w:ascii="Cambria Math" w:hAnsi="Cambria Math" w:cs="Times New Roman"/>
                        <w:sz w:val="20"/>
                        <w:szCs w:val="20"/>
                        <w:lang w:val="en-US"/>
                      </w:rPr>
                      <m:t>i=1</m:t>
                    </m:r>
                  </m:sub>
                  <m:sup>
                    <m:r>
                      <w:rPr>
                        <w:rFonts w:ascii="Cambria Math" w:hAnsi="Cambria Math" w:cs="Times New Roman"/>
                        <w:sz w:val="20"/>
                        <w:szCs w:val="20"/>
                        <w:lang w:val="en-US"/>
                      </w:rPr>
                      <m:t>P</m:t>
                    </m:r>
                  </m:sup>
                  <m:e>
                    <m:nary>
                      <m:naryPr>
                        <m:chr m:val="∑"/>
                        <m:limLoc m:val="subSup"/>
                        <m:ctrlPr>
                          <w:rPr>
                            <w:rFonts w:ascii="Cambria Math" w:hAnsi="Cambria Math" w:cs="Times New Roman"/>
                            <w:i/>
                            <w:sz w:val="20"/>
                            <w:szCs w:val="20"/>
                            <w:lang w:val="en-US"/>
                          </w:rPr>
                        </m:ctrlPr>
                      </m:naryPr>
                      <m:sub>
                        <m:r>
                          <w:rPr>
                            <w:rFonts w:ascii="Cambria Math" w:hAnsi="Cambria Math" w:cs="Times New Roman"/>
                            <w:sz w:val="20"/>
                            <w:szCs w:val="20"/>
                            <w:lang w:val="en-US"/>
                          </w:rPr>
                          <m:t>j=1</m:t>
                        </m:r>
                      </m:sub>
                      <m:sup>
                        <m:r>
                          <w:rPr>
                            <w:rFonts w:ascii="Cambria Math" w:hAnsi="Cambria Math" w:cs="Times New Roman"/>
                            <w:sz w:val="20"/>
                            <w:szCs w:val="20"/>
                            <w:lang w:val="en-US"/>
                          </w:rPr>
                          <m:t>N</m:t>
                        </m:r>
                      </m:sup>
                      <m:e>
                        <m:sSup>
                          <m:sSupPr>
                            <m:ctrlPr>
                              <w:rPr>
                                <w:rFonts w:ascii="Cambria Math" w:hAnsi="Cambria Math" w:cs="Times New Roman"/>
                                <w:i/>
                                <w:sz w:val="20"/>
                                <w:szCs w:val="20"/>
                                <w:lang w:val="en-US"/>
                              </w:rPr>
                            </m:ctrlPr>
                          </m:sSupPr>
                          <m:e>
                            <m:r>
                              <w:rPr>
                                <w:rFonts w:ascii="Cambria Math" w:hAnsi="Cambria Math" w:cs="Times New Roman"/>
                                <w:sz w:val="20"/>
                                <w:szCs w:val="20"/>
                                <w:lang w:val="en-US"/>
                              </w:rPr>
                              <m:t>(Original Image(i,j)-Processed Image(i,j))</m:t>
                            </m:r>
                          </m:e>
                          <m:sup>
                            <m:r>
                              <w:rPr>
                                <w:rFonts w:ascii="Cambria Math" w:hAnsi="Cambria Math" w:cs="Times New Roman"/>
                                <w:sz w:val="20"/>
                                <w:szCs w:val="20"/>
                                <w:lang w:val="en-US"/>
                              </w:rPr>
                              <m:t>2</m:t>
                            </m:r>
                          </m:sup>
                        </m:sSup>
                      </m:e>
                    </m:nary>
                  </m:e>
                </m:nary>
              </m:den>
            </m:f>
          </m:e>
        </m:d>
      </m:oMath>
      <w:r w:rsidR="00785250" w:rsidRPr="00154A4C">
        <w:rPr>
          <w:rFonts w:eastAsiaTheme="minorEastAsia" w:cs="Times New Roman"/>
          <w:sz w:val="20"/>
          <w:szCs w:val="20"/>
          <w:lang w:val="en-US"/>
        </w:rPr>
        <w:t xml:space="preserve">               (11)</w:t>
      </w:r>
    </w:p>
    <w:p w14:paraId="2ECD7F0C" w14:textId="77777777" w:rsidR="00150F0E" w:rsidRPr="00154A4C" w:rsidRDefault="00150F0E" w:rsidP="00785250">
      <w:pPr>
        <w:jc w:val="center"/>
        <w:rPr>
          <w:rFonts w:eastAsiaTheme="minorEastAsia" w:cs="Times New Roman"/>
          <w:sz w:val="20"/>
          <w:szCs w:val="20"/>
          <w:lang w:val="en-US"/>
        </w:rPr>
      </w:pPr>
    </w:p>
    <w:p w14:paraId="6B890F62" w14:textId="0E96FE9B" w:rsidR="00296CFE" w:rsidRPr="00154A4C" w:rsidRDefault="00CF6C73" w:rsidP="000C40C3">
      <w:pPr>
        <w:jc w:val="both"/>
        <w:rPr>
          <w:rFonts w:cs="Times New Roman"/>
          <w:sz w:val="20"/>
          <w:szCs w:val="20"/>
          <w:lang w:val="en-US"/>
        </w:rPr>
      </w:pPr>
      <w:r>
        <w:rPr>
          <w:rFonts w:cs="Times New Roman"/>
          <w:sz w:val="20"/>
          <w:szCs w:val="20"/>
          <w:lang w:val="en-US"/>
        </w:rPr>
        <w:tab/>
      </w:r>
      <w:r w:rsidR="00296CFE" w:rsidRPr="00154A4C">
        <w:rPr>
          <w:rFonts w:cs="Times New Roman"/>
          <w:sz w:val="20"/>
          <w:szCs w:val="20"/>
          <w:lang w:val="en-US"/>
        </w:rPr>
        <w:t xml:space="preserve">Better image quality is indicated by a greater PSNR value, which also shows a smaller discrepancy between the original and processed image. In order to </w:t>
      </w:r>
      <w:r w:rsidR="000C40C3" w:rsidRPr="00154A4C">
        <w:rPr>
          <w:rFonts w:cs="Times New Roman"/>
          <w:sz w:val="20"/>
          <w:szCs w:val="20"/>
          <w:lang w:val="en-US"/>
        </w:rPr>
        <w:t>minimize</w:t>
      </w:r>
      <w:r w:rsidR="00296CFE" w:rsidRPr="00154A4C">
        <w:rPr>
          <w:rFonts w:cs="Times New Roman"/>
          <w:sz w:val="20"/>
          <w:szCs w:val="20"/>
          <w:lang w:val="en-US"/>
        </w:rPr>
        <w:t xml:space="preserve"> quality loss and achieve larger compression ratios, it is frequently employed in image and video compression.</w:t>
      </w:r>
    </w:p>
    <w:p w14:paraId="42837117" w14:textId="77777777" w:rsidR="001F62A1" w:rsidRPr="00154A4C" w:rsidRDefault="001F62A1" w:rsidP="000C40C3">
      <w:pPr>
        <w:jc w:val="both"/>
        <w:rPr>
          <w:rFonts w:cs="Times New Roman"/>
          <w:sz w:val="20"/>
          <w:szCs w:val="20"/>
          <w:lang w:val="en-US"/>
        </w:rPr>
      </w:pPr>
    </w:p>
    <w:p w14:paraId="6B8FDFDD" w14:textId="164C04E7" w:rsidR="001F62A1" w:rsidRPr="00AD672D" w:rsidRDefault="001F62A1" w:rsidP="00AD672D">
      <w:pPr>
        <w:pStyle w:val="ListParagraph"/>
        <w:numPr>
          <w:ilvl w:val="0"/>
          <w:numId w:val="10"/>
        </w:numPr>
        <w:jc w:val="center"/>
        <w:rPr>
          <w:rFonts w:cs="Times New Roman"/>
          <w:b/>
          <w:bCs/>
          <w:sz w:val="20"/>
          <w:szCs w:val="20"/>
          <w:lang w:val="en-US"/>
        </w:rPr>
      </w:pPr>
      <w:r w:rsidRPr="00AD672D">
        <w:rPr>
          <w:rFonts w:cs="Times New Roman"/>
          <w:b/>
          <w:bCs/>
          <w:sz w:val="20"/>
          <w:szCs w:val="20"/>
          <w:lang w:val="en-US"/>
        </w:rPr>
        <w:t>IMAGE SEGMENTATION</w:t>
      </w:r>
    </w:p>
    <w:p w14:paraId="5FF2BB8A" w14:textId="77777777" w:rsidR="0029057F" w:rsidRPr="00AD672D" w:rsidRDefault="0029057F" w:rsidP="000C40C3">
      <w:pPr>
        <w:jc w:val="both"/>
        <w:rPr>
          <w:rFonts w:cs="Times New Roman"/>
          <w:b/>
          <w:bCs/>
          <w:sz w:val="20"/>
          <w:szCs w:val="20"/>
          <w:lang w:val="en-US"/>
        </w:rPr>
      </w:pPr>
    </w:p>
    <w:p w14:paraId="13A8789F" w14:textId="086A8FEC" w:rsidR="00893214" w:rsidRPr="00154A4C" w:rsidRDefault="00CF6C73" w:rsidP="000C40C3">
      <w:pPr>
        <w:jc w:val="both"/>
        <w:rPr>
          <w:rFonts w:cs="Times New Roman"/>
          <w:sz w:val="20"/>
          <w:szCs w:val="20"/>
        </w:rPr>
      </w:pPr>
      <w:r>
        <w:rPr>
          <w:rFonts w:cs="Times New Roman"/>
          <w:sz w:val="20"/>
          <w:szCs w:val="20"/>
        </w:rPr>
        <w:tab/>
      </w:r>
      <w:r w:rsidR="00D6361A" w:rsidRPr="00154A4C">
        <w:rPr>
          <w:rFonts w:cs="Times New Roman"/>
          <w:sz w:val="20"/>
          <w:szCs w:val="20"/>
        </w:rPr>
        <w:t>The process of dividing a digital image into several image segments</w:t>
      </w:r>
      <w:r w:rsidR="008A1F11">
        <w:rPr>
          <w:rFonts w:cs="Times New Roman"/>
          <w:sz w:val="20"/>
          <w:szCs w:val="20"/>
        </w:rPr>
        <w:t xml:space="preserve"> [18] </w:t>
      </w:r>
      <w:r w:rsidR="00D6361A" w:rsidRPr="00154A4C">
        <w:rPr>
          <w:rFonts w:cs="Times New Roman"/>
          <w:sz w:val="20"/>
          <w:szCs w:val="20"/>
        </w:rPr>
        <w:t xml:space="preserve">, often referred to as image regions or image objects (sets of pixels), is known as image segmentation in digital image processing and computer vision. Segmentation is to transform an image's representation into something more understandable and </w:t>
      </w:r>
      <w:r w:rsidR="00D6361A" w:rsidRPr="00154A4C">
        <w:rPr>
          <w:rFonts w:cs="Times New Roman"/>
          <w:sz w:val="20"/>
          <w:szCs w:val="20"/>
        </w:rPr>
        <w:lastRenderedPageBreak/>
        <w:t>simpler to examine. Finding boundary (lines, curves, etc.) and objects in images typically requires image segmentation. More specifically, image segmentation is the process of giving each pixel in an image a label so that those pixels that have the same label have similar properties.</w:t>
      </w:r>
    </w:p>
    <w:p w14:paraId="4AED0110" w14:textId="51AA554B" w:rsidR="00DD31D1" w:rsidRPr="00154A4C" w:rsidRDefault="00CF6C73" w:rsidP="000C40C3">
      <w:pPr>
        <w:jc w:val="both"/>
        <w:rPr>
          <w:rFonts w:cs="Times New Roman"/>
          <w:sz w:val="20"/>
          <w:szCs w:val="20"/>
        </w:rPr>
      </w:pPr>
      <w:r>
        <w:rPr>
          <w:rFonts w:cs="Times New Roman"/>
          <w:sz w:val="20"/>
          <w:szCs w:val="20"/>
        </w:rPr>
        <w:tab/>
      </w:r>
      <w:r w:rsidR="00DD31D1" w:rsidRPr="00154A4C">
        <w:rPr>
          <w:rFonts w:cs="Times New Roman"/>
          <w:sz w:val="20"/>
          <w:szCs w:val="20"/>
        </w:rPr>
        <w:t>Image segmentation yields a series of contours taken from the image or a set of segments that together encompass the full image. Regarding any characteristics or computed property, such as colour, intensity, or texture, every pixel in a region is comparable to every other pixel. Regarding the same characteristic, adjacent patches differ greatly in colour. Applying image segmentation to a stack of photos, common in medical imaging, yields contours that, when combined with geometry reconstruction methods such as marching cubes, can be used to generate 3D reconstructions.</w:t>
      </w:r>
    </w:p>
    <w:p w14:paraId="55DB65AD" w14:textId="7D2AD49F" w:rsidR="00DD31D1" w:rsidRPr="00154A4C" w:rsidRDefault="00DD31D1" w:rsidP="000C40C3">
      <w:pPr>
        <w:jc w:val="both"/>
        <w:rPr>
          <w:rFonts w:cs="Times New Roman"/>
          <w:sz w:val="20"/>
          <w:szCs w:val="20"/>
        </w:rPr>
      </w:pPr>
      <w:r w:rsidRPr="00154A4C">
        <w:rPr>
          <w:rFonts w:cs="Times New Roman"/>
          <w:sz w:val="20"/>
          <w:szCs w:val="20"/>
        </w:rPr>
        <w:t>There are three types of segmentation</w:t>
      </w:r>
    </w:p>
    <w:p w14:paraId="1F77ACA5" w14:textId="77777777" w:rsidR="00DD31D1" w:rsidRPr="00154A4C" w:rsidRDefault="00DD31D1" w:rsidP="00DD31D1">
      <w:pPr>
        <w:pStyle w:val="ListParagraph"/>
        <w:numPr>
          <w:ilvl w:val="0"/>
          <w:numId w:val="2"/>
        </w:numPr>
        <w:jc w:val="both"/>
        <w:rPr>
          <w:rFonts w:cs="Times New Roman"/>
          <w:sz w:val="20"/>
          <w:szCs w:val="20"/>
        </w:rPr>
      </w:pPr>
      <w:r w:rsidRPr="00154A4C">
        <w:rPr>
          <w:rFonts w:cs="Times New Roman"/>
          <w:b/>
          <w:bCs/>
          <w:sz w:val="20"/>
          <w:szCs w:val="20"/>
        </w:rPr>
        <w:t>Semantic segmentation</w:t>
      </w:r>
      <w:r w:rsidRPr="00154A4C">
        <w:rPr>
          <w:rFonts w:cs="Times New Roman"/>
          <w:sz w:val="20"/>
          <w:szCs w:val="20"/>
        </w:rPr>
        <w:t xml:space="preserve"> is a method that determines the belonging class of each pixel. For instance, in an image with multiple people, the background pixels will be labelled as backdrop and all the pixels that belong to humans will have the same class id.</w:t>
      </w:r>
    </w:p>
    <w:p w14:paraId="7D48B03C" w14:textId="17291E2F" w:rsidR="00DD31D1" w:rsidRPr="00154A4C" w:rsidRDefault="00DD31D1" w:rsidP="00DD31D1">
      <w:pPr>
        <w:pStyle w:val="ListParagraph"/>
        <w:numPr>
          <w:ilvl w:val="0"/>
          <w:numId w:val="2"/>
        </w:numPr>
        <w:jc w:val="both"/>
        <w:rPr>
          <w:rFonts w:cs="Times New Roman"/>
          <w:sz w:val="20"/>
          <w:szCs w:val="20"/>
        </w:rPr>
      </w:pPr>
      <w:r w:rsidRPr="00154A4C">
        <w:rPr>
          <w:rFonts w:cs="Times New Roman"/>
          <w:sz w:val="20"/>
          <w:szCs w:val="20"/>
        </w:rPr>
        <w:t xml:space="preserve">A technique called </w:t>
      </w:r>
      <w:r w:rsidRPr="00154A4C">
        <w:rPr>
          <w:rFonts w:cs="Times New Roman"/>
          <w:b/>
          <w:bCs/>
          <w:sz w:val="20"/>
          <w:szCs w:val="20"/>
        </w:rPr>
        <w:t>instance segmentation</w:t>
      </w:r>
      <w:r w:rsidRPr="00154A4C">
        <w:rPr>
          <w:rFonts w:cs="Times New Roman"/>
          <w:sz w:val="20"/>
          <w:szCs w:val="20"/>
        </w:rPr>
        <w:t xml:space="preserve"> locates the precise instance of an item that belongs to each pixel. Every unique object of interest in the picture is recognised by it. For instance, when every person in a figure is represented as a separate item.</w:t>
      </w:r>
    </w:p>
    <w:p w14:paraId="7EE611F9" w14:textId="77777777" w:rsidR="00F353A9" w:rsidRPr="00154A4C" w:rsidRDefault="00DD31D1" w:rsidP="00F353A9">
      <w:pPr>
        <w:pStyle w:val="ListParagraph"/>
        <w:numPr>
          <w:ilvl w:val="0"/>
          <w:numId w:val="2"/>
        </w:numPr>
        <w:jc w:val="both"/>
        <w:rPr>
          <w:rFonts w:cs="Times New Roman"/>
          <w:sz w:val="20"/>
          <w:szCs w:val="20"/>
        </w:rPr>
      </w:pPr>
      <w:r w:rsidRPr="00154A4C">
        <w:rPr>
          <w:rFonts w:cs="Times New Roman"/>
          <w:sz w:val="20"/>
          <w:szCs w:val="20"/>
        </w:rPr>
        <w:t xml:space="preserve">Segmentation by both semantic and instance is combined in panoptic segmentation. </w:t>
      </w:r>
      <w:r w:rsidRPr="00154A4C">
        <w:rPr>
          <w:rFonts w:cs="Times New Roman"/>
          <w:b/>
          <w:bCs/>
          <w:sz w:val="20"/>
          <w:szCs w:val="20"/>
        </w:rPr>
        <w:t>Panoptic segmentation</w:t>
      </w:r>
      <w:r w:rsidRPr="00154A4C">
        <w:rPr>
          <w:rFonts w:cs="Times New Roman"/>
          <w:sz w:val="20"/>
          <w:szCs w:val="20"/>
        </w:rPr>
        <w:t xml:space="preserve"> is a method that determines the belonging class for each pixel, just like semantic segmentation. Panoptic segmentation additionally distinguishes between several instances of the same class, much like instance segmentation does.</w:t>
      </w:r>
    </w:p>
    <w:p w14:paraId="02AAEC48" w14:textId="748289A7" w:rsidR="00F353A9" w:rsidRDefault="00F353A9" w:rsidP="00F353A9">
      <w:pPr>
        <w:pStyle w:val="ListParagraph"/>
        <w:ind w:left="0"/>
        <w:jc w:val="both"/>
        <w:rPr>
          <w:rFonts w:cs="Times New Roman"/>
          <w:sz w:val="20"/>
          <w:szCs w:val="20"/>
        </w:rPr>
      </w:pPr>
      <w:r w:rsidRPr="00154A4C">
        <w:rPr>
          <w:rFonts w:cs="Times New Roman"/>
          <w:sz w:val="20"/>
          <w:szCs w:val="20"/>
        </w:rPr>
        <w:t>In this paper t</w:t>
      </w:r>
      <w:r w:rsidR="002D4EA4" w:rsidRPr="00154A4C">
        <w:rPr>
          <w:rFonts w:cs="Times New Roman"/>
          <w:sz w:val="20"/>
          <w:szCs w:val="20"/>
        </w:rPr>
        <w:t>wo</w:t>
      </w:r>
      <w:r w:rsidRPr="00154A4C">
        <w:rPr>
          <w:rFonts w:cs="Times New Roman"/>
          <w:sz w:val="20"/>
          <w:szCs w:val="20"/>
        </w:rPr>
        <w:t xml:space="preserve"> types of segmentation are used namely </w:t>
      </w:r>
      <w:r w:rsidR="00E60329" w:rsidRPr="00154A4C">
        <w:rPr>
          <w:rFonts w:cs="Times New Roman"/>
          <w:sz w:val="20"/>
          <w:szCs w:val="20"/>
        </w:rPr>
        <w:t>F</w:t>
      </w:r>
      <w:r w:rsidRPr="00154A4C">
        <w:rPr>
          <w:rFonts w:cs="Times New Roman"/>
          <w:sz w:val="20"/>
          <w:szCs w:val="20"/>
        </w:rPr>
        <w:t>uzzy C Means (FCM)</w:t>
      </w:r>
      <w:r w:rsidR="004F5D68" w:rsidRPr="00154A4C">
        <w:rPr>
          <w:rFonts w:cs="Times New Roman"/>
          <w:sz w:val="20"/>
          <w:szCs w:val="20"/>
        </w:rPr>
        <w:t xml:space="preserve"> </w:t>
      </w:r>
      <w:r w:rsidRPr="00154A4C">
        <w:rPr>
          <w:rFonts w:cs="Times New Roman"/>
          <w:sz w:val="20"/>
          <w:szCs w:val="20"/>
        </w:rPr>
        <w:t>and Fuzzy K Means.</w:t>
      </w:r>
    </w:p>
    <w:p w14:paraId="21A90722" w14:textId="77777777" w:rsidR="00AD672D" w:rsidRPr="00154A4C" w:rsidRDefault="00AD672D" w:rsidP="00F353A9">
      <w:pPr>
        <w:pStyle w:val="ListParagraph"/>
        <w:ind w:left="0"/>
        <w:jc w:val="both"/>
        <w:rPr>
          <w:rFonts w:cs="Times New Roman"/>
          <w:sz w:val="20"/>
          <w:szCs w:val="20"/>
        </w:rPr>
      </w:pPr>
    </w:p>
    <w:p w14:paraId="206F39BF" w14:textId="0CFB8909" w:rsidR="009F46D9" w:rsidRPr="0071793E" w:rsidRDefault="00AD672D" w:rsidP="0071793E">
      <w:pPr>
        <w:pStyle w:val="ListParagraph"/>
        <w:numPr>
          <w:ilvl w:val="0"/>
          <w:numId w:val="11"/>
        </w:numPr>
        <w:rPr>
          <w:rFonts w:cs="Times New Roman"/>
          <w:b/>
          <w:bCs/>
          <w:sz w:val="20"/>
          <w:szCs w:val="20"/>
        </w:rPr>
      </w:pPr>
      <w:r w:rsidRPr="00AD672D">
        <w:rPr>
          <w:rFonts w:cs="Times New Roman"/>
          <w:b/>
          <w:bCs/>
          <w:sz w:val="20"/>
          <w:szCs w:val="20"/>
        </w:rPr>
        <w:t xml:space="preserve"> </w:t>
      </w:r>
      <w:r w:rsidR="009620AC" w:rsidRPr="00AD672D">
        <w:rPr>
          <w:rFonts w:cs="Times New Roman"/>
          <w:b/>
          <w:bCs/>
          <w:sz w:val="20"/>
          <w:szCs w:val="20"/>
        </w:rPr>
        <w:t xml:space="preserve">Fuzzy </w:t>
      </w:r>
      <w:r w:rsidR="001B6332" w:rsidRPr="00AD672D">
        <w:rPr>
          <w:rFonts w:cs="Times New Roman"/>
          <w:b/>
          <w:bCs/>
          <w:sz w:val="20"/>
          <w:szCs w:val="20"/>
        </w:rPr>
        <w:t>K</w:t>
      </w:r>
      <w:r w:rsidR="009620AC" w:rsidRPr="00AD672D">
        <w:rPr>
          <w:rFonts w:cs="Times New Roman"/>
          <w:b/>
          <w:bCs/>
          <w:sz w:val="20"/>
          <w:szCs w:val="20"/>
        </w:rPr>
        <w:t xml:space="preserve"> means</w:t>
      </w:r>
    </w:p>
    <w:p w14:paraId="18C9C4C1" w14:textId="2948D368" w:rsidR="00E60329" w:rsidRPr="00154A4C" w:rsidRDefault="001B6332" w:rsidP="00F353A9">
      <w:pPr>
        <w:pStyle w:val="ListParagraph"/>
        <w:ind w:left="0"/>
        <w:jc w:val="both"/>
        <w:rPr>
          <w:rFonts w:cs="Times New Roman"/>
          <w:sz w:val="20"/>
          <w:szCs w:val="20"/>
        </w:rPr>
      </w:pPr>
      <w:r w:rsidRPr="00154A4C">
        <w:rPr>
          <w:rFonts w:cs="Times New Roman"/>
          <w:sz w:val="20"/>
          <w:szCs w:val="20"/>
        </w:rPr>
        <w:t>An enhancement on the classic K-means clustering technique</w:t>
      </w:r>
      <w:r w:rsidR="00595B53">
        <w:rPr>
          <w:rFonts w:cs="Times New Roman"/>
          <w:sz w:val="20"/>
          <w:szCs w:val="20"/>
        </w:rPr>
        <w:t xml:space="preserve"> </w:t>
      </w:r>
      <w:r w:rsidR="00595B53" w:rsidRPr="00F74B37">
        <w:rPr>
          <w:rFonts w:cs="Times New Roman"/>
          <w:sz w:val="20"/>
          <w:szCs w:val="20"/>
        </w:rPr>
        <w:t>[17]</w:t>
      </w:r>
      <w:r w:rsidRPr="00154A4C">
        <w:rPr>
          <w:rFonts w:cs="Times New Roman"/>
          <w:sz w:val="20"/>
          <w:szCs w:val="20"/>
        </w:rPr>
        <w:t xml:space="preserve"> that permits fuzziness in cluster assignments is called fuzzy K-means. It is applied to image segmentation in medical image processing, where the objective is to divide an image into distinct areas or objects. Fuzzy K-means is helpful in situations where pixels aren't sure they belong to a single cluster because it allocates each pixel to many clusters with differing degrees of membership.</w:t>
      </w:r>
    </w:p>
    <w:p w14:paraId="5DF0A168" w14:textId="77777777" w:rsidR="003E0DF7" w:rsidRPr="00154A4C" w:rsidRDefault="00153023" w:rsidP="003E0DF7">
      <w:pPr>
        <w:pStyle w:val="ListParagraph"/>
        <w:ind w:left="0"/>
        <w:jc w:val="both"/>
        <w:rPr>
          <w:rFonts w:cs="Times New Roman"/>
          <w:sz w:val="20"/>
          <w:szCs w:val="20"/>
        </w:rPr>
      </w:pPr>
      <w:r w:rsidRPr="00154A4C">
        <w:rPr>
          <w:rFonts w:cs="Times New Roman"/>
          <w:sz w:val="20"/>
          <w:szCs w:val="20"/>
        </w:rPr>
        <w:t>Algorithm:</w:t>
      </w:r>
    </w:p>
    <w:p w14:paraId="7F870846" w14:textId="77777777" w:rsidR="00A976C0" w:rsidRPr="00154A4C" w:rsidRDefault="003E0DF7" w:rsidP="003E0DF7">
      <w:pPr>
        <w:pStyle w:val="ListParagraph"/>
        <w:ind w:left="0"/>
        <w:jc w:val="both"/>
        <w:rPr>
          <w:rFonts w:cs="Times New Roman"/>
          <w:sz w:val="20"/>
          <w:szCs w:val="20"/>
        </w:rPr>
      </w:pPr>
      <w:r w:rsidRPr="00154A4C">
        <w:rPr>
          <w:rFonts w:cs="Times New Roman"/>
          <w:b/>
          <w:bCs/>
          <w:sz w:val="20"/>
          <w:szCs w:val="20"/>
        </w:rPr>
        <w:t>Step 1:</w:t>
      </w:r>
      <w:r w:rsidRPr="00154A4C">
        <w:rPr>
          <w:rFonts w:cs="Times New Roman"/>
          <w:sz w:val="20"/>
          <w:szCs w:val="20"/>
        </w:rPr>
        <w:t xml:space="preserve"> </w:t>
      </w:r>
      <w:r w:rsidR="00153023" w:rsidRPr="00154A4C">
        <w:rPr>
          <w:rFonts w:cs="Times New Roman"/>
          <w:sz w:val="20"/>
          <w:szCs w:val="20"/>
        </w:rPr>
        <w:t>Initialization:</w:t>
      </w:r>
      <w:r w:rsidR="001D68CD" w:rsidRPr="00154A4C">
        <w:rPr>
          <w:rFonts w:cs="Times New Roman"/>
          <w:sz w:val="20"/>
          <w:szCs w:val="20"/>
        </w:rPr>
        <w:t xml:space="preserve"> </w:t>
      </w:r>
    </w:p>
    <w:p w14:paraId="515E97C1" w14:textId="7A5568DA" w:rsidR="00A379C9" w:rsidRPr="00154A4C" w:rsidRDefault="00A976C0" w:rsidP="003E0DF7">
      <w:pPr>
        <w:pStyle w:val="ListParagraph"/>
        <w:ind w:left="0"/>
        <w:jc w:val="both"/>
        <w:rPr>
          <w:rFonts w:cs="Times New Roman"/>
          <w:sz w:val="20"/>
          <w:szCs w:val="20"/>
        </w:rPr>
      </w:pPr>
      <w:r w:rsidRPr="00154A4C">
        <w:rPr>
          <w:rFonts w:cs="Times New Roman"/>
          <w:sz w:val="20"/>
          <w:szCs w:val="20"/>
        </w:rPr>
        <w:tab/>
      </w:r>
      <w:r w:rsidR="001D68CD" w:rsidRPr="00154A4C">
        <w:rPr>
          <w:rFonts w:cs="Times New Roman"/>
          <w:sz w:val="20"/>
          <w:szCs w:val="20"/>
        </w:rPr>
        <w:t xml:space="preserve">Determine each pixel's degree of belonging to each cluster centre by </w:t>
      </w:r>
    </w:p>
    <w:p w14:paraId="39FC0DB0" w14:textId="0DCB7545" w:rsidR="00153023" w:rsidRPr="00154A4C" w:rsidRDefault="001D68CD" w:rsidP="003E0DF7">
      <w:pPr>
        <w:pStyle w:val="ListParagraph"/>
        <w:ind w:left="0"/>
        <w:jc w:val="both"/>
        <w:rPr>
          <w:rFonts w:cs="Times New Roman"/>
          <w:sz w:val="20"/>
          <w:szCs w:val="20"/>
        </w:rPr>
      </w:pPr>
      <w:r w:rsidRPr="00154A4C">
        <w:rPr>
          <w:rFonts w:cs="Times New Roman"/>
          <w:sz w:val="20"/>
          <w:szCs w:val="20"/>
        </w:rPr>
        <w:t>comparing its similarities to each cluster centre. A membership function, usually a fuzzy membership function, is used to do this.</w:t>
      </w:r>
    </w:p>
    <w:p w14:paraId="109E1F1A" w14:textId="664BC9EB" w:rsidR="00153023" w:rsidRPr="00154A4C" w:rsidRDefault="00153023" w:rsidP="00153023">
      <w:pPr>
        <w:pStyle w:val="ListParagraph"/>
        <w:numPr>
          <w:ilvl w:val="0"/>
          <w:numId w:val="3"/>
        </w:numPr>
        <w:jc w:val="both"/>
        <w:rPr>
          <w:rFonts w:cs="Times New Roman"/>
          <w:sz w:val="20"/>
          <w:szCs w:val="20"/>
        </w:rPr>
      </w:pPr>
      <w:r w:rsidRPr="00154A4C">
        <w:rPr>
          <w:rFonts w:cs="Times New Roman"/>
          <w:sz w:val="20"/>
          <w:szCs w:val="20"/>
        </w:rPr>
        <w:t>Choose the number of clusters</w:t>
      </w:r>
    </w:p>
    <w:p w14:paraId="5CBA0779" w14:textId="5A07B9DD" w:rsidR="00153023" w:rsidRPr="00154A4C" w:rsidRDefault="00153023" w:rsidP="00153023">
      <w:pPr>
        <w:pStyle w:val="ListParagraph"/>
        <w:numPr>
          <w:ilvl w:val="0"/>
          <w:numId w:val="3"/>
        </w:numPr>
        <w:jc w:val="both"/>
        <w:rPr>
          <w:rFonts w:cs="Times New Roman"/>
          <w:sz w:val="20"/>
          <w:szCs w:val="20"/>
        </w:rPr>
      </w:pPr>
      <w:r w:rsidRPr="00154A4C">
        <w:rPr>
          <w:rFonts w:cs="Times New Roman"/>
          <w:sz w:val="20"/>
          <w:szCs w:val="20"/>
        </w:rPr>
        <w:t>Randomly initialize the clusters centres</w:t>
      </w:r>
    </w:p>
    <w:p w14:paraId="21CFFA57" w14:textId="095675C3" w:rsidR="00153023" w:rsidRPr="00154A4C" w:rsidRDefault="00153023" w:rsidP="00153023">
      <w:pPr>
        <w:pStyle w:val="ListParagraph"/>
        <w:numPr>
          <w:ilvl w:val="0"/>
          <w:numId w:val="3"/>
        </w:numPr>
        <w:jc w:val="both"/>
        <w:rPr>
          <w:rFonts w:cs="Times New Roman"/>
          <w:sz w:val="20"/>
          <w:szCs w:val="20"/>
        </w:rPr>
      </w:pPr>
      <w:r w:rsidRPr="00154A4C">
        <w:rPr>
          <w:rFonts w:cs="Times New Roman"/>
          <w:sz w:val="20"/>
          <w:szCs w:val="20"/>
        </w:rPr>
        <w:t xml:space="preserve">Assign an initial degree of membership (between 0 and 1) for each pixel in the image for each </w:t>
      </w:r>
      <w:r w:rsidR="00865CB6" w:rsidRPr="00154A4C">
        <w:rPr>
          <w:rFonts w:cs="Times New Roman"/>
          <w:sz w:val="20"/>
          <w:szCs w:val="20"/>
        </w:rPr>
        <w:t>clusters.</w:t>
      </w:r>
    </w:p>
    <w:p w14:paraId="30D6FA75" w14:textId="33DB0933" w:rsidR="00153023" w:rsidRPr="00154A4C" w:rsidRDefault="003E0DF7" w:rsidP="003E0DF7">
      <w:pPr>
        <w:pStyle w:val="ListParagraph"/>
        <w:ind w:left="0"/>
        <w:jc w:val="both"/>
        <w:rPr>
          <w:rFonts w:cs="Times New Roman"/>
          <w:sz w:val="20"/>
          <w:szCs w:val="20"/>
        </w:rPr>
      </w:pPr>
      <w:r w:rsidRPr="00154A4C">
        <w:rPr>
          <w:rFonts w:cs="Times New Roman"/>
          <w:b/>
          <w:bCs/>
          <w:sz w:val="20"/>
          <w:szCs w:val="20"/>
        </w:rPr>
        <w:t>Step 2:</w:t>
      </w:r>
      <w:r w:rsidRPr="00154A4C">
        <w:rPr>
          <w:rFonts w:cs="Times New Roman"/>
          <w:sz w:val="20"/>
          <w:szCs w:val="20"/>
        </w:rPr>
        <w:t xml:space="preserve"> </w:t>
      </w:r>
      <w:r w:rsidR="00153023" w:rsidRPr="00154A4C">
        <w:rPr>
          <w:rFonts w:cs="Times New Roman"/>
          <w:sz w:val="20"/>
          <w:szCs w:val="20"/>
        </w:rPr>
        <w:t>Upd</w:t>
      </w:r>
      <w:r w:rsidR="004079E2" w:rsidRPr="00154A4C">
        <w:rPr>
          <w:rFonts w:cs="Times New Roman"/>
          <w:sz w:val="20"/>
          <w:szCs w:val="20"/>
        </w:rPr>
        <w:t>at</w:t>
      </w:r>
      <w:r w:rsidR="00153023" w:rsidRPr="00154A4C">
        <w:rPr>
          <w:rFonts w:cs="Times New Roman"/>
          <w:sz w:val="20"/>
          <w:szCs w:val="20"/>
        </w:rPr>
        <w:t>e Membership</w:t>
      </w:r>
      <w:r w:rsidR="001D68CD" w:rsidRPr="00154A4C">
        <w:rPr>
          <w:rFonts w:cs="Times New Roman"/>
          <w:sz w:val="20"/>
          <w:szCs w:val="20"/>
        </w:rPr>
        <w:t>:</w:t>
      </w:r>
    </w:p>
    <w:p w14:paraId="1D636E18" w14:textId="6330409F" w:rsidR="001D68CD" w:rsidRPr="00154A4C" w:rsidRDefault="001D68CD" w:rsidP="001D68CD">
      <w:pPr>
        <w:pStyle w:val="ListParagraph"/>
        <w:numPr>
          <w:ilvl w:val="0"/>
          <w:numId w:val="4"/>
        </w:numPr>
        <w:jc w:val="both"/>
        <w:rPr>
          <w:rFonts w:cs="Times New Roman"/>
          <w:sz w:val="20"/>
          <w:szCs w:val="20"/>
        </w:rPr>
      </w:pPr>
      <w:r w:rsidRPr="00154A4C">
        <w:rPr>
          <w:rFonts w:cs="Times New Roman"/>
          <w:sz w:val="20"/>
          <w:szCs w:val="20"/>
        </w:rPr>
        <w:t>Determine each pixel's degree of belonging to each cluster centre by comparing its similarities to each cluster centre. A membership function, usually a fuzzy membership function, is used to do this.</w:t>
      </w:r>
    </w:p>
    <w:p w14:paraId="6E344930" w14:textId="5C30348F" w:rsidR="00153023" w:rsidRPr="00154A4C" w:rsidRDefault="003E0DF7" w:rsidP="003E0DF7">
      <w:pPr>
        <w:pStyle w:val="ListParagraph"/>
        <w:ind w:left="0"/>
        <w:jc w:val="both"/>
        <w:rPr>
          <w:rFonts w:cs="Times New Roman"/>
          <w:sz w:val="20"/>
          <w:szCs w:val="20"/>
        </w:rPr>
      </w:pPr>
      <w:r w:rsidRPr="00154A4C">
        <w:rPr>
          <w:rFonts w:cs="Times New Roman"/>
          <w:b/>
          <w:bCs/>
          <w:sz w:val="20"/>
          <w:szCs w:val="20"/>
        </w:rPr>
        <w:t>Step 3:</w:t>
      </w:r>
      <w:r w:rsidRPr="00154A4C">
        <w:rPr>
          <w:rFonts w:cs="Times New Roman"/>
          <w:sz w:val="20"/>
          <w:szCs w:val="20"/>
        </w:rPr>
        <w:t xml:space="preserve"> </w:t>
      </w:r>
      <w:r w:rsidR="00153023" w:rsidRPr="00154A4C">
        <w:rPr>
          <w:rFonts w:cs="Times New Roman"/>
          <w:sz w:val="20"/>
          <w:szCs w:val="20"/>
        </w:rPr>
        <w:t>Update Cluster Centres</w:t>
      </w:r>
      <w:r w:rsidR="001D68CD" w:rsidRPr="00154A4C">
        <w:rPr>
          <w:rFonts w:cs="Times New Roman"/>
          <w:sz w:val="20"/>
          <w:szCs w:val="20"/>
        </w:rPr>
        <w:t>:</w:t>
      </w:r>
    </w:p>
    <w:p w14:paraId="7FB32C23" w14:textId="2BDFC26E" w:rsidR="001D68CD" w:rsidRPr="00154A4C" w:rsidRDefault="001D68CD" w:rsidP="001D68CD">
      <w:pPr>
        <w:pStyle w:val="ListParagraph"/>
        <w:numPr>
          <w:ilvl w:val="0"/>
          <w:numId w:val="4"/>
        </w:numPr>
        <w:jc w:val="both"/>
        <w:rPr>
          <w:rFonts w:cs="Times New Roman"/>
          <w:sz w:val="20"/>
          <w:szCs w:val="20"/>
        </w:rPr>
      </w:pPr>
      <w:r w:rsidRPr="00154A4C">
        <w:rPr>
          <w:rFonts w:cs="Times New Roman"/>
          <w:sz w:val="20"/>
          <w:szCs w:val="20"/>
        </w:rPr>
        <w:t>Recalculate the cluster centres based on the degree of membership of all pixels.</w:t>
      </w:r>
    </w:p>
    <w:p w14:paraId="7B11D83C" w14:textId="3755CDEF" w:rsidR="003F1C55" w:rsidRPr="00154A4C" w:rsidRDefault="003E0DF7" w:rsidP="003E0DF7">
      <w:pPr>
        <w:pStyle w:val="ListParagraph"/>
        <w:ind w:left="0"/>
        <w:jc w:val="both"/>
        <w:rPr>
          <w:rFonts w:cs="Times New Roman"/>
          <w:sz w:val="20"/>
          <w:szCs w:val="20"/>
        </w:rPr>
      </w:pPr>
      <w:r w:rsidRPr="00154A4C">
        <w:rPr>
          <w:rFonts w:cs="Times New Roman"/>
          <w:b/>
          <w:bCs/>
          <w:sz w:val="20"/>
          <w:szCs w:val="20"/>
        </w:rPr>
        <w:t>Step 4 :</w:t>
      </w:r>
      <w:r w:rsidRPr="00154A4C">
        <w:rPr>
          <w:rFonts w:cs="Times New Roman"/>
          <w:sz w:val="20"/>
          <w:szCs w:val="20"/>
        </w:rPr>
        <w:t xml:space="preserve"> </w:t>
      </w:r>
      <w:r w:rsidR="00153023" w:rsidRPr="00154A4C">
        <w:rPr>
          <w:rFonts w:cs="Times New Roman"/>
          <w:sz w:val="20"/>
          <w:szCs w:val="20"/>
        </w:rPr>
        <w:t>Repeat Steps 2 and 3</w:t>
      </w:r>
      <w:r w:rsidR="001D68CD" w:rsidRPr="00154A4C">
        <w:rPr>
          <w:rFonts w:cs="Times New Roman"/>
          <w:sz w:val="20"/>
          <w:szCs w:val="20"/>
        </w:rPr>
        <w:t xml:space="preserve"> until the cluster centres and memberships no longer change significantly.</w:t>
      </w:r>
    </w:p>
    <w:p w14:paraId="36FBD3A1" w14:textId="1F59BE08" w:rsidR="003F1C55" w:rsidRPr="00154A4C" w:rsidRDefault="003F1C55" w:rsidP="003E0DF7">
      <w:pPr>
        <w:pStyle w:val="ListParagraph"/>
        <w:ind w:left="0"/>
        <w:jc w:val="both"/>
        <w:rPr>
          <w:rFonts w:cs="Times New Roman"/>
          <w:sz w:val="20"/>
          <w:szCs w:val="20"/>
        </w:rPr>
      </w:pPr>
      <w:r w:rsidRPr="00154A4C">
        <w:rPr>
          <w:rFonts w:cs="Times New Roman"/>
          <w:sz w:val="20"/>
          <w:szCs w:val="20"/>
        </w:rPr>
        <w:t>Mathematical Representation:</w:t>
      </w:r>
    </w:p>
    <w:p w14:paraId="24524BDF" w14:textId="7CADDD39" w:rsidR="003F1C55" w:rsidRPr="00154A4C" w:rsidRDefault="003F1C55" w:rsidP="003E0DF7">
      <w:pPr>
        <w:pStyle w:val="ListParagraph"/>
        <w:ind w:left="0"/>
        <w:jc w:val="both"/>
        <w:rPr>
          <w:rFonts w:cs="Times New Roman"/>
          <w:sz w:val="20"/>
          <w:szCs w:val="20"/>
        </w:rPr>
      </w:pPr>
      <w:r w:rsidRPr="00154A4C">
        <w:rPr>
          <w:rFonts w:cs="Times New Roman"/>
          <w:sz w:val="20"/>
          <w:szCs w:val="20"/>
        </w:rPr>
        <w:t xml:space="preserve"> In Fuzzy K- Means, each pixel w and cluster x, the degree of membership I</w:t>
      </w:r>
      <w:r w:rsidRPr="00154A4C">
        <w:rPr>
          <w:rFonts w:cs="Times New Roman"/>
          <w:sz w:val="20"/>
          <w:szCs w:val="20"/>
          <w:vertAlign w:val="subscript"/>
        </w:rPr>
        <w:t>F</w:t>
      </w:r>
      <w:r w:rsidRPr="00154A4C">
        <w:rPr>
          <w:rFonts w:cs="Times New Roman"/>
          <w:sz w:val="20"/>
          <w:szCs w:val="20"/>
        </w:rPr>
        <w:t>(w</w:t>
      </w:r>
      <w:r w:rsidR="005007F4" w:rsidRPr="00154A4C">
        <w:rPr>
          <w:rFonts w:cs="Times New Roman"/>
          <w:sz w:val="20"/>
          <w:szCs w:val="20"/>
        </w:rPr>
        <w:t xml:space="preserve"> </w:t>
      </w:r>
      <w:r w:rsidRPr="00154A4C">
        <w:rPr>
          <w:rFonts w:cs="Times New Roman"/>
          <w:sz w:val="20"/>
          <w:szCs w:val="20"/>
        </w:rPr>
        <w:t>,</w:t>
      </w:r>
      <w:r w:rsidR="005007F4" w:rsidRPr="00154A4C">
        <w:rPr>
          <w:rFonts w:cs="Times New Roman"/>
          <w:sz w:val="20"/>
          <w:szCs w:val="20"/>
        </w:rPr>
        <w:t xml:space="preserve"> </w:t>
      </w:r>
      <w:r w:rsidRPr="00154A4C">
        <w:rPr>
          <w:rFonts w:cs="Times New Roman"/>
          <w:sz w:val="20"/>
          <w:szCs w:val="20"/>
        </w:rPr>
        <w:t>x) is represented as,</w:t>
      </w:r>
    </w:p>
    <w:p w14:paraId="300E5B32" w14:textId="23D37F34" w:rsidR="003F1C55" w:rsidRPr="00154A4C" w:rsidRDefault="00000000" w:rsidP="003E0DF7">
      <w:pPr>
        <w:pStyle w:val="ListParagraph"/>
        <w:ind w:left="0"/>
        <w:jc w:val="both"/>
        <w:rPr>
          <w:rFonts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w,x</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r=1</m:t>
                  </m:r>
                </m:sub>
                <m:sup>
                  <m:r>
                    <w:rPr>
                      <w:rFonts w:ascii="Cambria Math" w:hAnsi="Cambria Math" w:cs="Times New Roman"/>
                      <w:sz w:val="20"/>
                      <w:szCs w:val="20"/>
                    </w:rPr>
                    <m:t>G</m:t>
                  </m:r>
                </m:sup>
                <m:e>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Distance from mpixel w to cluster centre</m:t>
                                  </m:r>
                                </m:num>
                                <m:den>
                                  <m:r>
                                    <w:rPr>
                                      <w:rFonts w:ascii="Cambria Math" w:hAnsi="Cambria Math" w:cs="Times New Roman"/>
                                      <w:sz w:val="20"/>
                                      <w:szCs w:val="20"/>
                                    </w:rPr>
                                    <m:t>Distance from pixel w to all clusters centres</m:t>
                                  </m:r>
                                </m:den>
                              </m:f>
                            </m:e>
                          </m:d>
                        </m:e>
                        <m:sup>
                          <m:r>
                            <w:rPr>
                              <w:rFonts w:ascii="Cambria Math" w:hAnsi="Cambria Math" w:cs="Times New Roman"/>
                              <w:sz w:val="20"/>
                              <w:szCs w:val="20"/>
                            </w:rPr>
                            <m:t>(</m:t>
                          </m:r>
                          <m:f>
                            <m:fPr>
                              <m:type m:val="lin"/>
                              <m:ctrlPr>
                                <w:rPr>
                                  <w:rFonts w:ascii="Cambria Math" w:hAnsi="Cambria Math" w:cs="Times New Roman"/>
                                  <w:i/>
                                  <w:sz w:val="20"/>
                                  <w:szCs w:val="20"/>
                                </w:rPr>
                              </m:ctrlPr>
                            </m:fPr>
                            <m:num>
                              <m:r>
                                <w:rPr>
                                  <w:rFonts w:ascii="Cambria Math" w:hAnsi="Cambria Math" w:cs="Times New Roman"/>
                                  <w:sz w:val="20"/>
                                  <w:szCs w:val="20"/>
                                </w:rPr>
                                <m:t>2</m:t>
                              </m:r>
                            </m:num>
                            <m:den>
                              <m:r>
                                <w:rPr>
                                  <w:rFonts w:ascii="Cambria Math" w:hAnsi="Cambria Math" w:cs="Times New Roman"/>
                                  <w:sz w:val="20"/>
                                  <w:szCs w:val="20"/>
                                </w:rPr>
                                <m:t>(h-</m:t>
                              </m:r>
                              <m:r>
                                <w:rPr>
                                  <w:rFonts w:ascii="Cambria Math" w:hAnsi="Cambria Math" w:cs="Times New Roman"/>
                                  <w:sz w:val="20"/>
                                  <w:szCs w:val="20"/>
                                </w:rPr>
                                <m:t>1)</m:t>
                              </m:r>
                            </m:den>
                          </m:f>
                          <m:r>
                            <w:rPr>
                              <w:rFonts w:ascii="Cambria Math" w:hAnsi="Cambria Math" w:cs="Times New Roman"/>
                              <w:sz w:val="20"/>
                              <w:szCs w:val="20"/>
                            </w:rPr>
                            <m:t>)</m:t>
                          </m:r>
                        </m:sup>
                      </m:sSup>
                    </m:e>
                  </m:d>
                </m:e>
              </m:nary>
            </m:den>
          </m:f>
        </m:oMath>
      </m:oMathPara>
    </w:p>
    <w:p w14:paraId="21AA3C7F" w14:textId="052353E3" w:rsidR="00153023" w:rsidRDefault="00CD4ED7" w:rsidP="00F353A9">
      <w:pPr>
        <w:pStyle w:val="ListParagraph"/>
        <w:ind w:left="0"/>
        <w:jc w:val="both"/>
        <w:rPr>
          <w:rFonts w:cs="Times New Roman"/>
          <w:sz w:val="20"/>
          <w:szCs w:val="20"/>
        </w:rPr>
      </w:pPr>
      <w:r w:rsidRPr="00154A4C">
        <w:rPr>
          <w:rFonts w:cs="Times New Roman"/>
          <w:sz w:val="20"/>
          <w:szCs w:val="20"/>
        </w:rPr>
        <w:t>Where, h be the weighted exponent that controls the degree of fuzziness, G denotes number of clusters, Distance means the Euclidean distance is used as a measure of dissimilarity.</w:t>
      </w:r>
    </w:p>
    <w:p w14:paraId="4E8E674C" w14:textId="77777777" w:rsidR="00AD672D" w:rsidRPr="00154A4C" w:rsidRDefault="00AD672D" w:rsidP="00F353A9">
      <w:pPr>
        <w:pStyle w:val="ListParagraph"/>
        <w:ind w:left="0"/>
        <w:jc w:val="both"/>
        <w:rPr>
          <w:rFonts w:cs="Times New Roman"/>
          <w:sz w:val="20"/>
          <w:szCs w:val="20"/>
        </w:rPr>
      </w:pPr>
    </w:p>
    <w:p w14:paraId="344CFB87" w14:textId="20CBBB0F" w:rsidR="00AD672D" w:rsidRPr="0071793E" w:rsidRDefault="00CD4ED7" w:rsidP="0071793E">
      <w:pPr>
        <w:pStyle w:val="ListParagraph"/>
        <w:numPr>
          <w:ilvl w:val="0"/>
          <w:numId w:val="11"/>
        </w:numPr>
        <w:rPr>
          <w:rFonts w:cs="Times New Roman"/>
          <w:b/>
          <w:bCs/>
          <w:sz w:val="20"/>
          <w:szCs w:val="20"/>
        </w:rPr>
      </w:pPr>
      <w:r w:rsidRPr="00AD672D">
        <w:rPr>
          <w:rFonts w:cs="Times New Roman"/>
          <w:b/>
          <w:bCs/>
          <w:sz w:val="20"/>
          <w:szCs w:val="20"/>
        </w:rPr>
        <w:t>Fuzzy C means</w:t>
      </w:r>
    </w:p>
    <w:p w14:paraId="1BB89CE2" w14:textId="2D902480" w:rsidR="00CD4ED7" w:rsidRPr="00154A4C" w:rsidRDefault="007F2414" w:rsidP="00F353A9">
      <w:pPr>
        <w:pStyle w:val="ListParagraph"/>
        <w:ind w:left="0"/>
        <w:jc w:val="both"/>
        <w:rPr>
          <w:rFonts w:cs="Times New Roman"/>
          <w:sz w:val="20"/>
          <w:szCs w:val="20"/>
        </w:rPr>
      </w:pPr>
      <w:r>
        <w:rPr>
          <w:rFonts w:cs="Times New Roman"/>
          <w:sz w:val="20"/>
          <w:szCs w:val="20"/>
        </w:rPr>
        <w:tab/>
      </w:r>
      <w:r w:rsidR="00CD4ED7" w:rsidRPr="00154A4C">
        <w:rPr>
          <w:rFonts w:cs="Times New Roman"/>
          <w:sz w:val="20"/>
          <w:szCs w:val="20"/>
        </w:rPr>
        <w:t>A clustering technique called fuzzy C-means (FCM)</w:t>
      </w:r>
      <w:r w:rsidR="006D4526">
        <w:rPr>
          <w:rFonts w:cs="Times New Roman"/>
          <w:sz w:val="20"/>
          <w:szCs w:val="20"/>
        </w:rPr>
        <w:t xml:space="preserve"> [15]</w:t>
      </w:r>
      <w:r w:rsidR="00CD4ED7" w:rsidRPr="00154A4C">
        <w:rPr>
          <w:rFonts w:cs="Times New Roman"/>
          <w:sz w:val="20"/>
          <w:szCs w:val="20"/>
        </w:rPr>
        <w:t xml:space="preserve"> is utilised for segmentation of images in a variety of domains, including medical image processing. It is a development of the classic K-means clustering technique, which places data points in clusters according to the similarity they have in common with cluster centres. By enabling "fuzziness" or degrees of membership, FCM, on the other hand, permits each data point to be a part of many clusters with different degrees of membership. FCM is used in the field of medical image processing for segmenting pictures, like CT or MRI scans, in order to distinguish between various tissue types or structures.</w:t>
      </w:r>
    </w:p>
    <w:p w14:paraId="62369DD0" w14:textId="6A8F03D9" w:rsidR="00E26371" w:rsidRPr="00154A4C" w:rsidRDefault="00E26371" w:rsidP="00F353A9">
      <w:pPr>
        <w:pStyle w:val="ListParagraph"/>
        <w:ind w:left="0"/>
        <w:jc w:val="both"/>
        <w:rPr>
          <w:rFonts w:cs="Times New Roman"/>
          <w:sz w:val="20"/>
          <w:szCs w:val="20"/>
        </w:rPr>
      </w:pPr>
      <w:r w:rsidRPr="00154A4C">
        <w:rPr>
          <w:rFonts w:cs="Times New Roman"/>
          <w:sz w:val="20"/>
          <w:szCs w:val="20"/>
        </w:rPr>
        <w:t>Algorithm:</w:t>
      </w:r>
    </w:p>
    <w:p w14:paraId="37F5A108" w14:textId="7D7FC29B" w:rsidR="00E26371" w:rsidRPr="00154A4C" w:rsidRDefault="00E26371" w:rsidP="00F353A9">
      <w:pPr>
        <w:pStyle w:val="ListParagraph"/>
        <w:ind w:left="0"/>
        <w:jc w:val="both"/>
        <w:rPr>
          <w:rFonts w:cs="Times New Roman"/>
          <w:sz w:val="20"/>
          <w:szCs w:val="20"/>
        </w:rPr>
      </w:pPr>
      <w:r w:rsidRPr="00154A4C">
        <w:rPr>
          <w:rFonts w:cs="Times New Roman"/>
          <w:sz w:val="20"/>
          <w:szCs w:val="20"/>
        </w:rPr>
        <w:t>Step 1: Initialization:</w:t>
      </w:r>
    </w:p>
    <w:p w14:paraId="7337E2D9" w14:textId="414B4674" w:rsidR="00E26371" w:rsidRPr="00154A4C" w:rsidRDefault="00E26371" w:rsidP="00E26371">
      <w:pPr>
        <w:pStyle w:val="ListParagraph"/>
        <w:numPr>
          <w:ilvl w:val="0"/>
          <w:numId w:val="4"/>
        </w:numPr>
        <w:jc w:val="both"/>
        <w:rPr>
          <w:rFonts w:cs="Times New Roman"/>
          <w:sz w:val="20"/>
          <w:szCs w:val="20"/>
        </w:rPr>
      </w:pPr>
      <w:r w:rsidRPr="00154A4C">
        <w:rPr>
          <w:rFonts w:cs="Times New Roman"/>
          <w:sz w:val="20"/>
          <w:szCs w:val="20"/>
        </w:rPr>
        <w:lastRenderedPageBreak/>
        <w:t>Choose number of Clusters</w:t>
      </w:r>
    </w:p>
    <w:p w14:paraId="521F8CCC" w14:textId="2C41AECA" w:rsidR="00E26371" w:rsidRPr="00154A4C" w:rsidRDefault="00E26371" w:rsidP="00E26371">
      <w:pPr>
        <w:pStyle w:val="ListParagraph"/>
        <w:numPr>
          <w:ilvl w:val="0"/>
          <w:numId w:val="4"/>
        </w:numPr>
        <w:jc w:val="both"/>
        <w:rPr>
          <w:rFonts w:cs="Times New Roman"/>
          <w:sz w:val="20"/>
          <w:szCs w:val="20"/>
        </w:rPr>
      </w:pPr>
      <w:r w:rsidRPr="00154A4C">
        <w:rPr>
          <w:rFonts w:cs="Times New Roman"/>
          <w:sz w:val="20"/>
          <w:szCs w:val="20"/>
        </w:rPr>
        <w:t>Randomly initialize the cluster centres and the degree of membership for each pixel in the image.</w:t>
      </w:r>
    </w:p>
    <w:p w14:paraId="6F5B7DA3" w14:textId="0B6F9C71" w:rsidR="00E26371" w:rsidRPr="00154A4C" w:rsidRDefault="00E26371" w:rsidP="00E26371">
      <w:pPr>
        <w:pStyle w:val="ListParagraph"/>
        <w:ind w:left="0"/>
        <w:jc w:val="both"/>
        <w:rPr>
          <w:rFonts w:cs="Times New Roman"/>
          <w:sz w:val="20"/>
          <w:szCs w:val="20"/>
        </w:rPr>
      </w:pPr>
      <w:r w:rsidRPr="00154A4C">
        <w:rPr>
          <w:rFonts w:cs="Times New Roman"/>
          <w:sz w:val="20"/>
          <w:szCs w:val="20"/>
        </w:rPr>
        <w:t>Step 2: Update Membership:</w:t>
      </w:r>
    </w:p>
    <w:p w14:paraId="2098D8E3" w14:textId="440FDD39" w:rsidR="00E26371" w:rsidRPr="00154A4C" w:rsidRDefault="00E26371" w:rsidP="00E26371">
      <w:pPr>
        <w:pStyle w:val="ListParagraph"/>
        <w:numPr>
          <w:ilvl w:val="0"/>
          <w:numId w:val="5"/>
        </w:numPr>
        <w:jc w:val="both"/>
        <w:rPr>
          <w:rFonts w:cs="Times New Roman"/>
          <w:sz w:val="20"/>
          <w:szCs w:val="20"/>
        </w:rPr>
      </w:pPr>
      <w:r w:rsidRPr="00154A4C">
        <w:rPr>
          <w:rFonts w:cs="Times New Roman"/>
          <w:sz w:val="20"/>
          <w:szCs w:val="20"/>
        </w:rPr>
        <w:t>Determine each pixel's degree of belonging to each cluster centre by comparing its similarities to each cluster centre. Fuzzy membership functions, in particular, are commonly used for this purpose.</w:t>
      </w:r>
    </w:p>
    <w:p w14:paraId="2AA14B69" w14:textId="48CB45D7" w:rsidR="00E26371" w:rsidRPr="00154A4C" w:rsidRDefault="00E26371" w:rsidP="00E26371">
      <w:pPr>
        <w:pStyle w:val="ListParagraph"/>
        <w:ind w:left="0"/>
        <w:jc w:val="both"/>
        <w:rPr>
          <w:rFonts w:cs="Times New Roman"/>
          <w:sz w:val="20"/>
          <w:szCs w:val="20"/>
        </w:rPr>
      </w:pPr>
      <w:r w:rsidRPr="00154A4C">
        <w:rPr>
          <w:rFonts w:cs="Times New Roman"/>
          <w:sz w:val="20"/>
          <w:szCs w:val="20"/>
        </w:rPr>
        <w:t>Step 3: Update Cluster Centres:</w:t>
      </w:r>
    </w:p>
    <w:p w14:paraId="757EFC46" w14:textId="164CA195" w:rsidR="00E26371" w:rsidRPr="00154A4C" w:rsidRDefault="00E26371" w:rsidP="00E26371">
      <w:pPr>
        <w:pStyle w:val="ListParagraph"/>
        <w:numPr>
          <w:ilvl w:val="0"/>
          <w:numId w:val="5"/>
        </w:numPr>
        <w:jc w:val="both"/>
        <w:rPr>
          <w:rFonts w:cs="Times New Roman"/>
          <w:sz w:val="20"/>
          <w:szCs w:val="20"/>
        </w:rPr>
      </w:pPr>
      <w:r w:rsidRPr="00154A4C">
        <w:rPr>
          <w:rFonts w:cs="Times New Roman"/>
          <w:sz w:val="20"/>
          <w:szCs w:val="20"/>
        </w:rPr>
        <w:t xml:space="preserve">Recalculate the cluster centres by considering the degree of membership of all pixels for each </w:t>
      </w:r>
      <w:r w:rsidR="00A94C2C" w:rsidRPr="00154A4C">
        <w:rPr>
          <w:rFonts w:cs="Times New Roman"/>
          <w:sz w:val="20"/>
          <w:szCs w:val="20"/>
        </w:rPr>
        <w:t>cluster</w:t>
      </w:r>
      <w:r w:rsidRPr="00154A4C">
        <w:rPr>
          <w:rFonts w:cs="Times New Roman"/>
          <w:sz w:val="20"/>
          <w:szCs w:val="20"/>
        </w:rPr>
        <w:t>.</w:t>
      </w:r>
    </w:p>
    <w:p w14:paraId="2CBE98BE" w14:textId="7352BF6A" w:rsidR="00E26371" w:rsidRPr="00154A4C" w:rsidRDefault="00E26371" w:rsidP="00E26371">
      <w:pPr>
        <w:pStyle w:val="ListParagraph"/>
        <w:ind w:left="0"/>
        <w:jc w:val="both"/>
        <w:rPr>
          <w:rFonts w:cs="Times New Roman"/>
          <w:sz w:val="20"/>
          <w:szCs w:val="20"/>
        </w:rPr>
      </w:pPr>
      <w:r w:rsidRPr="00154A4C">
        <w:rPr>
          <w:rFonts w:cs="Times New Roman"/>
          <w:sz w:val="20"/>
          <w:szCs w:val="20"/>
        </w:rPr>
        <w:t>Step 4: Repeat Steps 2 and 3 until the cluster centres and membership no longer change significantly.</w:t>
      </w:r>
    </w:p>
    <w:p w14:paraId="68DFD089" w14:textId="40850FC3" w:rsidR="0033733F" w:rsidRPr="00154A4C" w:rsidRDefault="0033733F" w:rsidP="00E26371">
      <w:pPr>
        <w:pStyle w:val="ListParagraph"/>
        <w:ind w:left="0"/>
        <w:jc w:val="both"/>
        <w:rPr>
          <w:rFonts w:cs="Times New Roman"/>
          <w:sz w:val="20"/>
          <w:szCs w:val="20"/>
        </w:rPr>
      </w:pPr>
      <w:r w:rsidRPr="00154A4C">
        <w:rPr>
          <w:rFonts w:cs="Times New Roman"/>
          <w:sz w:val="20"/>
          <w:szCs w:val="20"/>
        </w:rPr>
        <w:t>Mathematical formula:</w:t>
      </w:r>
    </w:p>
    <w:p w14:paraId="1B809876" w14:textId="77777777" w:rsidR="0033733F" w:rsidRPr="00154A4C" w:rsidRDefault="0033733F" w:rsidP="0033733F">
      <w:pPr>
        <w:pStyle w:val="ListParagraph"/>
        <w:numPr>
          <w:ilvl w:val="0"/>
          <w:numId w:val="6"/>
        </w:numPr>
        <w:jc w:val="both"/>
        <w:rPr>
          <w:rFonts w:cs="Times New Roman"/>
          <w:sz w:val="20"/>
          <w:szCs w:val="20"/>
          <w:lang w:val="en-US"/>
        </w:rPr>
      </w:pPr>
      <w:r w:rsidRPr="00154A4C">
        <w:rPr>
          <w:rFonts w:cs="Times New Roman"/>
          <w:sz w:val="20"/>
          <w:szCs w:val="20"/>
        </w:rPr>
        <w:t xml:space="preserve">Fuzzy membership </w:t>
      </w:r>
    </w:p>
    <w:p w14:paraId="4DD813AF" w14:textId="385A6E9B" w:rsidR="0033733F" w:rsidRPr="00154A4C" w:rsidRDefault="00000000" w:rsidP="0033733F">
      <w:pPr>
        <w:pStyle w:val="ListParagraph"/>
        <w:ind w:left="0"/>
        <w:jc w:val="both"/>
        <w:rPr>
          <w:rFonts w:eastAsiaTheme="minorEastAsia" w:cs="Times New Roman"/>
          <w:iCs/>
          <w:sz w:val="20"/>
          <w:szCs w:val="20"/>
        </w:rPr>
      </w:pPr>
      <m:oMathPara>
        <m:oMath>
          <m:sSub>
            <m:sSubPr>
              <m:ctrlPr>
                <w:rPr>
                  <w:rFonts w:ascii="Cambria Math" w:hAnsi="Cambria Math" w:cs="Times New Roman"/>
                  <w:i/>
                  <w:iCs/>
                  <w:sz w:val="20"/>
                  <w:szCs w:val="20"/>
                </w:rPr>
              </m:ctrlPr>
            </m:sSubPr>
            <m:e>
              <m:r>
                <w:rPr>
                  <w:rFonts w:ascii="Cambria Math" w:hAnsi="Cambria Math" w:cs="Times New Roman"/>
                  <w:sz w:val="20"/>
                  <w:szCs w:val="20"/>
                </w:rPr>
                <m:t>μ</m:t>
              </m:r>
            </m:e>
            <m:sub>
              <m:r>
                <w:rPr>
                  <w:rFonts w:ascii="Cambria Math" w:hAnsi="Cambria Math" w:cs="Times New Roman"/>
                  <w:sz w:val="20"/>
                  <w:szCs w:val="20"/>
                </w:rPr>
                <m:t>wx</m:t>
              </m:r>
            </m:sub>
          </m:sSub>
          <m:r>
            <w:rPr>
              <w:rFonts w:ascii="Cambria Math" w:hAnsi="Cambria Math" w:cs="Times New Roman"/>
              <w:sz w:val="20"/>
              <w:szCs w:val="20"/>
            </w:rPr>
            <m:t>=</m:t>
          </m:r>
          <m:f>
            <m:fPr>
              <m:type m:val="lin"/>
              <m:ctrlPr>
                <w:rPr>
                  <w:rFonts w:ascii="Cambria Math" w:hAnsi="Cambria Math" w:cs="Times New Roman"/>
                  <w:i/>
                  <w:iCs/>
                  <w:sz w:val="20"/>
                  <w:szCs w:val="20"/>
                </w:rPr>
              </m:ctrlPr>
            </m:fPr>
            <m:num>
              <m:r>
                <w:rPr>
                  <w:rFonts w:ascii="Cambria Math" w:hAnsi="Cambria Math" w:cs="Times New Roman"/>
                  <w:sz w:val="20"/>
                  <w:szCs w:val="20"/>
                </w:rPr>
                <m:t>1</m:t>
              </m:r>
            </m:num>
            <m:den>
              <m:nary>
                <m:naryPr>
                  <m:chr m:val="∑"/>
                  <m:ctrlPr>
                    <w:rPr>
                      <w:rFonts w:ascii="Cambria Math" w:hAnsi="Cambria Math" w:cs="Times New Roman"/>
                      <w:i/>
                      <w:iCs/>
                      <w:sz w:val="20"/>
                      <w:szCs w:val="20"/>
                    </w:rPr>
                  </m:ctrlPr>
                </m:naryPr>
                <m:sub>
                  <m:r>
                    <w:rPr>
                      <w:rFonts w:ascii="Cambria Math" w:hAnsi="Cambria Math" w:cs="Times New Roman"/>
                      <w:sz w:val="20"/>
                      <w:szCs w:val="20"/>
                    </w:rPr>
                    <m:t>t=1</m:t>
                  </m:r>
                </m:sub>
                <m:sup>
                  <m:r>
                    <w:rPr>
                      <w:rFonts w:ascii="Cambria Math" w:hAnsi="Cambria Math" w:cs="Times New Roman"/>
                      <w:sz w:val="20"/>
                      <w:szCs w:val="20"/>
                    </w:rPr>
                    <m:t>c</m:t>
                  </m:r>
                </m:sup>
                <m:e>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f>
                            <m:fPr>
                              <m:type m:val="lin"/>
                              <m:ctrlPr>
                                <w:rPr>
                                  <w:rFonts w:ascii="Cambria Math" w:hAnsi="Cambria Math" w:cs="Times New Roman"/>
                                  <w:i/>
                                  <w:iCs/>
                                  <w:sz w:val="20"/>
                                  <w:szCs w:val="20"/>
                                </w:rPr>
                              </m:ctrlPr>
                            </m:fPr>
                            <m:num>
                              <m:sSub>
                                <m:sSubPr>
                                  <m:ctrlPr>
                                    <w:rPr>
                                      <w:rFonts w:ascii="Cambria Math" w:hAnsi="Cambria Math" w:cs="Times New Roman"/>
                                      <w:i/>
                                      <w:iCs/>
                                      <w:sz w:val="20"/>
                                      <w:szCs w:val="20"/>
                                    </w:rPr>
                                  </m:ctrlPr>
                                </m:sSubPr>
                                <m:e>
                                  <m:r>
                                    <w:rPr>
                                      <w:rFonts w:ascii="Cambria Math" w:hAnsi="Cambria Math" w:cs="Times New Roman"/>
                                      <w:sz w:val="20"/>
                                      <w:szCs w:val="20"/>
                                    </w:rPr>
                                    <m:t>d</m:t>
                                  </m:r>
                                </m:e>
                                <m:sub>
                                  <m:r>
                                    <w:rPr>
                                      <w:rFonts w:ascii="Cambria Math" w:hAnsi="Cambria Math" w:cs="Times New Roman"/>
                                      <w:sz w:val="20"/>
                                      <w:szCs w:val="20"/>
                                    </w:rPr>
                                    <m:t>wx</m:t>
                                  </m:r>
                                </m:sub>
                              </m:sSub>
                            </m:num>
                            <m:den>
                              <m:sSub>
                                <m:sSubPr>
                                  <m:ctrlPr>
                                    <w:rPr>
                                      <w:rFonts w:ascii="Cambria Math" w:hAnsi="Cambria Math" w:cs="Times New Roman"/>
                                      <w:i/>
                                      <w:iCs/>
                                      <w:sz w:val="20"/>
                                      <w:szCs w:val="20"/>
                                    </w:rPr>
                                  </m:ctrlPr>
                                </m:sSubPr>
                                <m:e>
                                  <m:r>
                                    <w:rPr>
                                      <w:rFonts w:ascii="Cambria Math" w:hAnsi="Cambria Math" w:cs="Times New Roman"/>
                                      <w:sz w:val="20"/>
                                      <w:szCs w:val="20"/>
                                    </w:rPr>
                                    <m:t>d</m:t>
                                  </m:r>
                                </m:e>
                                <m:sub>
                                  <m:r>
                                    <w:rPr>
                                      <w:rFonts w:ascii="Cambria Math" w:hAnsi="Cambria Math" w:cs="Times New Roman"/>
                                      <w:sz w:val="20"/>
                                      <w:szCs w:val="20"/>
                                    </w:rPr>
                                    <m:t>wt</m:t>
                                  </m:r>
                                </m:sub>
                              </m:sSub>
                            </m:den>
                          </m:f>
                        </m:e>
                      </m:d>
                    </m:e>
                    <m:sup>
                      <m:r>
                        <w:rPr>
                          <w:rFonts w:ascii="Cambria Math" w:hAnsi="Cambria Math" w:cs="Times New Roman"/>
                          <w:sz w:val="20"/>
                          <w:szCs w:val="20"/>
                        </w:rPr>
                        <m:t>(2lm-1)</m:t>
                      </m:r>
                    </m:sup>
                  </m:sSup>
                </m:e>
              </m:nary>
            </m:den>
          </m:f>
        </m:oMath>
      </m:oMathPara>
    </w:p>
    <w:p w14:paraId="0727454B" w14:textId="32B69035" w:rsidR="006E3819" w:rsidRPr="00154A4C" w:rsidRDefault="00000000" w:rsidP="0033733F">
      <w:pPr>
        <w:pStyle w:val="ListParagraph"/>
        <w:ind w:left="0"/>
        <w:jc w:val="both"/>
        <w:rPr>
          <w:rFonts w:eastAsiaTheme="minorEastAsia" w:cs="Times New Roman"/>
          <w:iCs/>
          <w:sz w:val="20"/>
          <w:szCs w:val="20"/>
        </w:rPr>
      </w:pPr>
      <m:oMath>
        <m:sSub>
          <m:sSubPr>
            <m:ctrlPr>
              <w:rPr>
                <w:rFonts w:ascii="Cambria Math" w:hAnsi="Cambria Math" w:cs="Times New Roman"/>
                <w:i/>
                <w:iCs/>
                <w:sz w:val="20"/>
                <w:szCs w:val="20"/>
              </w:rPr>
            </m:ctrlPr>
          </m:sSubPr>
          <m:e>
            <m:r>
              <w:rPr>
                <w:rFonts w:ascii="Cambria Math" w:hAnsi="Cambria Math" w:cs="Times New Roman"/>
                <w:sz w:val="20"/>
                <w:szCs w:val="20"/>
              </w:rPr>
              <m:t>d</m:t>
            </m:r>
          </m:e>
          <m:sub>
            <m:r>
              <w:rPr>
                <w:rFonts w:ascii="Cambria Math" w:hAnsi="Cambria Math" w:cs="Times New Roman"/>
                <w:sz w:val="20"/>
                <w:szCs w:val="20"/>
              </w:rPr>
              <m:t>wx</m:t>
            </m:r>
          </m:sub>
        </m:sSub>
      </m:oMath>
      <w:r w:rsidR="006E3819" w:rsidRPr="00154A4C">
        <w:rPr>
          <w:rFonts w:eastAsiaTheme="minorEastAsia" w:cs="Times New Roman"/>
          <w:iCs/>
          <w:sz w:val="20"/>
          <w:szCs w:val="20"/>
        </w:rPr>
        <w:t xml:space="preserve"> represents the distance between pixel w and the cluster centre x, </w:t>
      </w:r>
      <m:oMath>
        <m:sSub>
          <m:sSubPr>
            <m:ctrlPr>
              <w:rPr>
                <w:rFonts w:ascii="Cambria Math" w:hAnsi="Cambria Math" w:cs="Times New Roman"/>
                <w:i/>
                <w:iCs/>
                <w:sz w:val="20"/>
                <w:szCs w:val="20"/>
              </w:rPr>
            </m:ctrlPr>
          </m:sSubPr>
          <m:e>
            <m:r>
              <w:rPr>
                <w:rFonts w:ascii="Cambria Math" w:hAnsi="Cambria Math" w:cs="Times New Roman"/>
                <w:sz w:val="20"/>
                <w:szCs w:val="20"/>
              </w:rPr>
              <m:t>d</m:t>
            </m:r>
          </m:e>
          <m:sub>
            <m:r>
              <w:rPr>
                <w:rFonts w:ascii="Cambria Math" w:hAnsi="Cambria Math" w:cs="Times New Roman"/>
                <w:sz w:val="20"/>
                <w:szCs w:val="20"/>
              </w:rPr>
              <m:t>wt</m:t>
            </m:r>
          </m:sub>
        </m:sSub>
      </m:oMath>
      <w:r w:rsidR="006E3819" w:rsidRPr="00154A4C">
        <w:rPr>
          <w:rFonts w:eastAsiaTheme="minorEastAsia" w:cs="Times New Roman"/>
          <w:iCs/>
          <w:sz w:val="20"/>
          <w:szCs w:val="20"/>
        </w:rPr>
        <w:t xml:space="preserve"> denotes distance from pixel I to all cluster centres.</w:t>
      </w:r>
    </w:p>
    <w:p w14:paraId="69C5BD02" w14:textId="5DECF5BB" w:rsidR="0033733F" w:rsidRPr="00154A4C" w:rsidRDefault="0033733F" w:rsidP="0033733F">
      <w:pPr>
        <w:pStyle w:val="ListParagraph"/>
        <w:numPr>
          <w:ilvl w:val="0"/>
          <w:numId w:val="7"/>
        </w:numPr>
        <w:jc w:val="both"/>
        <w:rPr>
          <w:rFonts w:cs="Times New Roman"/>
          <w:sz w:val="20"/>
          <w:szCs w:val="20"/>
          <w:lang w:val="en-US"/>
        </w:rPr>
      </w:pPr>
      <w:r w:rsidRPr="00154A4C">
        <w:rPr>
          <w:rFonts w:cs="Times New Roman"/>
          <w:sz w:val="20"/>
          <w:szCs w:val="20"/>
        </w:rPr>
        <w:t xml:space="preserve">Compute the fuzzy </w:t>
      </w:r>
      <w:r w:rsidR="006E3819" w:rsidRPr="00154A4C">
        <w:rPr>
          <w:rFonts w:cs="Times New Roman"/>
          <w:sz w:val="20"/>
          <w:szCs w:val="20"/>
        </w:rPr>
        <w:t>centre’s</w:t>
      </w:r>
      <w:r w:rsidRPr="00154A4C">
        <w:rPr>
          <w:rFonts w:cs="Times New Roman"/>
          <w:sz w:val="20"/>
          <w:szCs w:val="20"/>
        </w:rPr>
        <w:t>,</w:t>
      </w:r>
    </w:p>
    <w:p w14:paraId="61F0E9DD" w14:textId="35001E25" w:rsidR="0033733F" w:rsidRPr="00154A4C" w:rsidRDefault="00000000" w:rsidP="0033733F">
      <w:pPr>
        <w:pStyle w:val="ListParagraph"/>
        <w:jc w:val="both"/>
        <w:rPr>
          <w:rFonts w:eastAsiaTheme="minorEastAsia" w:cs="Times New Roman"/>
          <w:iCs/>
          <w:sz w:val="20"/>
          <w:szCs w:val="20"/>
        </w:rPr>
      </w:pPr>
      <m:oMathPara>
        <m:oMathParaPr>
          <m:jc m:val="centerGroup"/>
        </m:oMathParaPr>
        <m:oMath>
          <m:sSub>
            <m:sSubPr>
              <m:ctrlPr>
                <w:rPr>
                  <w:rFonts w:ascii="Cambria Math" w:hAnsi="Cambria Math" w:cs="Times New Roman"/>
                  <w:i/>
                  <w:iCs/>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r>
            <w:rPr>
              <w:rFonts w:ascii="Cambria Math" w:hAnsi="Cambria Math" w:cs="Times New Roman"/>
              <w:sz w:val="20"/>
              <w:szCs w:val="20"/>
            </w:rPr>
            <m:t>=</m:t>
          </m:r>
          <m:f>
            <m:fPr>
              <m:type m:val="lin"/>
              <m:ctrlPr>
                <w:rPr>
                  <w:rFonts w:ascii="Cambria Math" w:hAnsi="Cambria Math" w:cs="Times New Roman"/>
                  <w:i/>
                  <w:iCs/>
                  <w:sz w:val="20"/>
                  <w:szCs w:val="20"/>
                </w:rPr>
              </m:ctrlPr>
            </m:fPr>
            <m:num>
              <m:d>
                <m:dPr>
                  <m:ctrlPr>
                    <w:rPr>
                      <w:rFonts w:ascii="Cambria Math" w:hAnsi="Cambria Math" w:cs="Times New Roman"/>
                      <w:i/>
                      <w:iCs/>
                      <w:sz w:val="20"/>
                      <w:szCs w:val="20"/>
                    </w:rPr>
                  </m:ctrlPr>
                </m:dPr>
                <m:e>
                  <m:nary>
                    <m:naryPr>
                      <m:chr m:val="∑"/>
                      <m:ctrlPr>
                        <w:rPr>
                          <w:rFonts w:ascii="Cambria Math" w:hAnsi="Cambria Math" w:cs="Times New Roman"/>
                          <w:i/>
                          <w:iCs/>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μ</m:t>
                                  </m:r>
                                </m:e>
                                <m:sub>
                                  <m:r>
                                    <w:rPr>
                                      <w:rFonts w:ascii="Cambria Math" w:hAnsi="Cambria Math" w:cs="Times New Roman"/>
                                      <w:sz w:val="20"/>
                                      <w:szCs w:val="20"/>
                                    </w:rPr>
                                    <m:t>ij</m:t>
                                  </m:r>
                                </m:sub>
                              </m:sSub>
                            </m:e>
                          </m:d>
                        </m:e>
                        <m:sup>
                          <m:r>
                            <w:rPr>
                              <w:rFonts w:ascii="Cambria Math" w:hAnsi="Cambria Math" w:cs="Times New Roman"/>
                              <w:sz w:val="20"/>
                              <w:szCs w:val="20"/>
                            </w:rPr>
                            <m:t>m</m:t>
                          </m:r>
                        </m:sup>
                      </m:sSup>
                      <m:sSub>
                        <m:sSubPr>
                          <m:ctrlPr>
                            <w:rPr>
                              <w:rFonts w:ascii="Cambria Math" w:hAnsi="Cambria Math" w:cs="Times New Roman"/>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nary>
                </m:e>
              </m:d>
            </m:num>
            <m:den>
              <m:d>
                <m:dPr>
                  <m:ctrlPr>
                    <w:rPr>
                      <w:rFonts w:ascii="Cambria Math" w:hAnsi="Cambria Math" w:cs="Times New Roman"/>
                      <w:i/>
                      <w:iCs/>
                      <w:sz w:val="20"/>
                      <w:szCs w:val="20"/>
                    </w:rPr>
                  </m:ctrlPr>
                </m:dPr>
                <m:e>
                  <m:nary>
                    <m:naryPr>
                      <m:chr m:val="∑"/>
                      <m:ctrlPr>
                        <w:rPr>
                          <w:rFonts w:ascii="Cambria Math" w:hAnsi="Cambria Math" w:cs="Times New Roman"/>
                          <w:i/>
                          <w:iCs/>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μ</m:t>
                                  </m:r>
                                </m:e>
                                <m:sub>
                                  <m:r>
                                    <w:rPr>
                                      <w:rFonts w:ascii="Cambria Math" w:hAnsi="Cambria Math" w:cs="Times New Roman"/>
                                      <w:sz w:val="20"/>
                                      <w:szCs w:val="20"/>
                                    </w:rPr>
                                    <m:t>ij</m:t>
                                  </m:r>
                                </m:sub>
                              </m:sSub>
                            </m:e>
                          </m:d>
                        </m:e>
                        <m:sup>
                          <m:r>
                            <w:rPr>
                              <w:rFonts w:ascii="Cambria Math" w:hAnsi="Cambria Math" w:cs="Times New Roman"/>
                              <w:sz w:val="20"/>
                              <w:szCs w:val="20"/>
                            </w:rPr>
                            <m:t>m</m:t>
                          </m:r>
                        </m:sup>
                      </m:sSup>
                    </m:e>
                  </m:nary>
                </m:e>
              </m:d>
            </m:den>
          </m:f>
          <m:r>
            <m:rPr>
              <m:sty m:val="p"/>
            </m:rPr>
            <w:rPr>
              <w:rFonts w:ascii="Cambria Math" w:hAnsi="Cambria Math" w:cs="Times New Roman"/>
              <w:sz w:val="20"/>
              <w:szCs w:val="20"/>
            </w:rPr>
            <m:t>,</m:t>
          </m:r>
          <m:r>
            <w:rPr>
              <w:rFonts w:ascii="Cambria Math" w:hAnsi="Cambria Math" w:cs="Times New Roman"/>
              <w:sz w:val="20"/>
              <w:szCs w:val="20"/>
            </w:rPr>
            <m:t>∀ j=1,2,….c</m:t>
          </m:r>
        </m:oMath>
      </m:oMathPara>
    </w:p>
    <w:p w14:paraId="24915BD3" w14:textId="77777777" w:rsidR="0033733F" w:rsidRPr="00154A4C" w:rsidRDefault="0033733F" w:rsidP="0033733F">
      <w:pPr>
        <w:pStyle w:val="ListParagraph"/>
        <w:numPr>
          <w:ilvl w:val="0"/>
          <w:numId w:val="8"/>
        </w:numPr>
        <w:jc w:val="both"/>
        <w:rPr>
          <w:rFonts w:cs="Times New Roman"/>
          <w:sz w:val="20"/>
          <w:szCs w:val="20"/>
          <w:lang w:val="en-US"/>
        </w:rPr>
      </w:pPr>
      <w:r w:rsidRPr="00154A4C">
        <w:rPr>
          <w:rFonts w:cs="Times New Roman"/>
          <w:sz w:val="20"/>
          <w:szCs w:val="20"/>
        </w:rPr>
        <w:t>Objective function</w:t>
      </w:r>
    </w:p>
    <w:p w14:paraId="5812DCB1" w14:textId="66A96889" w:rsidR="007872EA" w:rsidRPr="006D30A9" w:rsidRDefault="0033733F" w:rsidP="0033733F">
      <w:pPr>
        <w:pStyle w:val="ListParagraph"/>
        <w:jc w:val="both"/>
        <w:rPr>
          <w:rFonts w:eastAsiaTheme="minorEastAsia" w:cs="Times New Roman"/>
          <w:iCs/>
          <w:sz w:val="20"/>
          <w:szCs w:val="20"/>
        </w:rPr>
      </w:pPr>
      <m:oMathPara>
        <m:oMath>
          <m:r>
            <w:rPr>
              <w:rFonts w:ascii="Cambria Math" w:hAnsi="Cambria Math" w:cs="Times New Roman"/>
              <w:sz w:val="20"/>
              <w:szCs w:val="20"/>
            </w:rPr>
            <m:t>J</m:t>
          </m:r>
          <m:d>
            <m:dPr>
              <m:ctrlPr>
                <w:rPr>
                  <w:rFonts w:ascii="Cambria Math" w:hAnsi="Cambria Math" w:cs="Times New Roman"/>
                  <w:i/>
                  <w:iCs/>
                  <w:sz w:val="20"/>
                  <w:szCs w:val="20"/>
                </w:rPr>
              </m:ctrlPr>
            </m:dPr>
            <m:e>
              <m:r>
                <w:rPr>
                  <w:rFonts w:ascii="Cambria Math" w:hAnsi="Cambria Math" w:cs="Times New Roman"/>
                  <w:sz w:val="20"/>
                  <w:szCs w:val="20"/>
                </w:rPr>
                <m:t>U,V</m:t>
              </m:r>
            </m:e>
          </m:d>
          <m:r>
            <w:rPr>
              <w:rFonts w:ascii="Cambria Math" w:hAnsi="Cambria Math" w:cs="Times New Roman"/>
              <w:sz w:val="20"/>
              <w:szCs w:val="20"/>
            </w:rPr>
            <m:t>=</m:t>
          </m:r>
          <m:nary>
            <m:naryPr>
              <m:chr m:val="∑"/>
              <m:ctrlPr>
                <w:rPr>
                  <w:rFonts w:ascii="Cambria Math" w:hAnsi="Cambria Math" w:cs="Times New Roman"/>
                  <w:i/>
                  <w:iCs/>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nary>
                <m:naryPr>
                  <m:chr m:val="∑"/>
                  <m:ctrlPr>
                    <w:rPr>
                      <w:rFonts w:ascii="Cambria Math" w:hAnsi="Cambria Math" w:cs="Times New Roman"/>
                      <w:i/>
                      <w:iCs/>
                      <w:sz w:val="20"/>
                      <w:szCs w:val="20"/>
                    </w:rPr>
                  </m:ctrlPr>
                </m:naryPr>
                <m:sub>
                  <m:r>
                    <w:rPr>
                      <w:rFonts w:ascii="Cambria Math" w:hAnsi="Cambria Math" w:cs="Times New Roman"/>
                      <w:sz w:val="20"/>
                      <w:szCs w:val="20"/>
                    </w:rPr>
                    <m:t>j=1</m:t>
                  </m:r>
                </m:sub>
                <m:sup>
                  <m:r>
                    <w:rPr>
                      <w:rFonts w:ascii="Cambria Math" w:hAnsi="Cambria Math" w:cs="Times New Roman"/>
                      <w:sz w:val="20"/>
                      <w:szCs w:val="20"/>
                    </w:rPr>
                    <m:t>c</m:t>
                  </m:r>
                </m:sup>
                <m:e>
                  <m:sSup>
                    <m:sSupPr>
                      <m:ctrlPr>
                        <w:rPr>
                          <w:rFonts w:ascii="Cambria Math" w:hAnsi="Cambria Math" w:cs="Times New Roman"/>
                          <w:i/>
                          <w:iCs/>
                          <w:sz w:val="20"/>
                          <w:szCs w:val="20"/>
                        </w:rPr>
                      </m:ctrlPr>
                    </m:sSupPr>
                    <m:e>
                      <m:d>
                        <m:dPr>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μ</m:t>
                              </m:r>
                            </m:e>
                            <m:sub>
                              <m:r>
                                <w:rPr>
                                  <w:rFonts w:ascii="Cambria Math" w:hAnsi="Cambria Math" w:cs="Times New Roman"/>
                                  <w:sz w:val="20"/>
                                  <w:szCs w:val="20"/>
                                </w:rPr>
                                <m:t>ij</m:t>
                              </m:r>
                            </m:sub>
                          </m:sSub>
                        </m:e>
                      </m:d>
                    </m:e>
                    <m:sup>
                      <m:r>
                        <w:rPr>
                          <w:rFonts w:ascii="Cambria Math" w:hAnsi="Cambria Math" w:cs="Times New Roman"/>
                          <w:sz w:val="20"/>
                          <w:szCs w:val="20"/>
                        </w:rPr>
                        <m:t>m</m:t>
                      </m:r>
                    </m:sup>
                  </m:sSup>
                  <m:sSup>
                    <m:sSupPr>
                      <m:ctrlPr>
                        <w:rPr>
                          <w:rFonts w:ascii="Cambria Math" w:hAnsi="Cambria Math" w:cs="Times New Roman"/>
                          <w:i/>
                          <w:iCs/>
                          <w:sz w:val="20"/>
                          <w:szCs w:val="20"/>
                        </w:rPr>
                      </m:ctrlPr>
                    </m:sSupPr>
                    <m:e>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iCs/>
                                  <w:sz w:val="20"/>
                                  <w:szCs w:val="20"/>
                                </w:rPr>
                              </m:ctrlPr>
                            </m:sSubPr>
                            <m:e>
                              <m:r>
                                <w:rPr>
                                  <w:rFonts w:ascii="Cambria Math" w:hAnsi="Cambria Math" w:cs="Times New Roman"/>
                                  <w:sz w:val="20"/>
                                  <w:szCs w:val="20"/>
                                </w:rPr>
                                <m:t>v</m:t>
                              </m:r>
                            </m:e>
                            <m:sub>
                              <m:r>
                                <w:rPr>
                                  <w:rFonts w:ascii="Cambria Math" w:hAnsi="Cambria Math" w:cs="Times New Roman"/>
                                  <w:sz w:val="20"/>
                                  <w:szCs w:val="20"/>
                                </w:rPr>
                                <m:t>j</m:t>
                              </m:r>
                            </m:sub>
                          </m:sSub>
                        </m:e>
                      </m:d>
                    </m:e>
                    <m:sup>
                      <m:r>
                        <w:rPr>
                          <w:rFonts w:ascii="Cambria Math" w:hAnsi="Cambria Math" w:cs="Times New Roman"/>
                          <w:sz w:val="20"/>
                          <w:szCs w:val="20"/>
                        </w:rPr>
                        <m:t>2</m:t>
                      </m:r>
                    </m:sup>
                  </m:sSup>
                </m:e>
              </m:nary>
            </m:e>
          </m:nary>
        </m:oMath>
      </m:oMathPara>
    </w:p>
    <w:p w14:paraId="51626A9E" w14:textId="77777777" w:rsidR="006D30A9" w:rsidRPr="00154A4C" w:rsidRDefault="006D30A9" w:rsidP="0033733F">
      <w:pPr>
        <w:pStyle w:val="ListParagraph"/>
        <w:jc w:val="both"/>
        <w:rPr>
          <w:rFonts w:eastAsiaTheme="minorEastAsia" w:cs="Times New Roman"/>
          <w:iCs/>
          <w:sz w:val="20"/>
          <w:szCs w:val="20"/>
        </w:rPr>
      </w:pPr>
    </w:p>
    <w:p w14:paraId="396B7E63" w14:textId="4144EFF6" w:rsidR="006A7B7F" w:rsidRDefault="006D30A9" w:rsidP="00AD672D">
      <w:pPr>
        <w:pStyle w:val="ListParagraph"/>
        <w:numPr>
          <w:ilvl w:val="0"/>
          <w:numId w:val="10"/>
        </w:numPr>
        <w:jc w:val="center"/>
        <w:rPr>
          <w:rFonts w:cs="Times New Roman"/>
          <w:b/>
          <w:bCs/>
          <w:sz w:val="20"/>
          <w:szCs w:val="20"/>
        </w:rPr>
      </w:pPr>
      <w:r w:rsidRPr="00AD672D">
        <w:rPr>
          <w:rFonts w:cs="Times New Roman"/>
          <w:b/>
          <w:bCs/>
          <w:sz w:val="20"/>
          <w:szCs w:val="20"/>
        </w:rPr>
        <w:t xml:space="preserve"> MORPHOLOGICAL OPERATORS</w:t>
      </w:r>
    </w:p>
    <w:p w14:paraId="06488DB8" w14:textId="77777777" w:rsidR="006D30A9" w:rsidRPr="00AD672D" w:rsidRDefault="006D30A9" w:rsidP="006D30A9">
      <w:pPr>
        <w:pStyle w:val="ListParagraph"/>
        <w:ind w:left="0"/>
        <w:jc w:val="center"/>
        <w:rPr>
          <w:rFonts w:cs="Times New Roman"/>
          <w:b/>
          <w:bCs/>
          <w:sz w:val="20"/>
          <w:szCs w:val="20"/>
        </w:rPr>
      </w:pPr>
    </w:p>
    <w:p w14:paraId="2E6275EA" w14:textId="09CDEBD3" w:rsidR="00247633" w:rsidRDefault="00247633" w:rsidP="0033733F">
      <w:pPr>
        <w:pStyle w:val="ListParagraph"/>
        <w:ind w:left="0"/>
        <w:jc w:val="both"/>
        <w:rPr>
          <w:rFonts w:cs="Times New Roman"/>
          <w:sz w:val="20"/>
          <w:szCs w:val="20"/>
        </w:rPr>
      </w:pPr>
      <w:r w:rsidRPr="00154A4C">
        <w:rPr>
          <w:rFonts w:cs="Times New Roman"/>
          <w:sz w:val="20"/>
          <w:szCs w:val="20"/>
        </w:rPr>
        <w:t>A group of image processing methods known as morphological operators</w:t>
      </w:r>
      <w:r w:rsidR="006D4526">
        <w:rPr>
          <w:rFonts w:cs="Times New Roman"/>
          <w:sz w:val="20"/>
          <w:szCs w:val="20"/>
        </w:rPr>
        <w:t xml:space="preserve"> [11,12,13]</w:t>
      </w:r>
      <w:r w:rsidRPr="00154A4C">
        <w:rPr>
          <w:rFonts w:cs="Times New Roman"/>
          <w:sz w:val="20"/>
          <w:szCs w:val="20"/>
        </w:rPr>
        <w:t xml:space="preserve"> are derived from the mathematical theory of morphology, which addresses the structure and form of things. The shapes and structures found in images can be altered and examined using these operators. In computer vision and image processing, they are especially helpful for tasks like object analysis, feature extraction, and image preparation.</w:t>
      </w:r>
      <w:r w:rsidR="00A759CF" w:rsidRPr="00154A4C">
        <w:rPr>
          <w:rFonts w:cs="Times New Roman"/>
          <w:sz w:val="20"/>
          <w:szCs w:val="20"/>
        </w:rPr>
        <w:t xml:space="preserve"> There are basically four basic operators namely: Opening, Closing, Dilation and Erosion. In this paper two basic operators are used namely dilation and erosion.</w:t>
      </w:r>
    </w:p>
    <w:p w14:paraId="2282FE6E" w14:textId="77777777" w:rsidR="00154263" w:rsidRPr="00154A4C" w:rsidRDefault="00154263" w:rsidP="0033733F">
      <w:pPr>
        <w:pStyle w:val="ListParagraph"/>
        <w:ind w:left="0"/>
        <w:jc w:val="both"/>
        <w:rPr>
          <w:rFonts w:cs="Times New Roman"/>
          <w:sz w:val="20"/>
          <w:szCs w:val="20"/>
        </w:rPr>
      </w:pPr>
    </w:p>
    <w:p w14:paraId="18B65CBE" w14:textId="658641D2" w:rsidR="00A759CF" w:rsidRPr="00AD672D" w:rsidRDefault="006D30A9" w:rsidP="009B31EE">
      <w:pPr>
        <w:pStyle w:val="ListParagraph"/>
        <w:ind w:left="0"/>
        <w:rPr>
          <w:rFonts w:cs="Times New Roman"/>
          <w:b/>
          <w:bCs/>
          <w:sz w:val="20"/>
          <w:szCs w:val="20"/>
        </w:rPr>
      </w:pPr>
      <w:r w:rsidRPr="00AD672D">
        <w:rPr>
          <w:rFonts w:cs="Times New Roman"/>
          <w:b/>
          <w:bCs/>
          <w:sz w:val="20"/>
          <w:szCs w:val="20"/>
        </w:rPr>
        <w:t xml:space="preserve">A. </w:t>
      </w:r>
      <w:r w:rsidR="009B31EE" w:rsidRPr="00AD672D">
        <w:rPr>
          <w:rFonts w:cs="Times New Roman"/>
          <w:b/>
          <w:bCs/>
          <w:sz w:val="20"/>
          <w:szCs w:val="20"/>
        </w:rPr>
        <w:t>Dilation</w:t>
      </w:r>
    </w:p>
    <w:p w14:paraId="3BC117D9" w14:textId="2B3986CD" w:rsidR="00A759CF" w:rsidRDefault="00A759CF" w:rsidP="0033733F">
      <w:pPr>
        <w:pStyle w:val="ListParagraph"/>
        <w:ind w:left="0"/>
        <w:jc w:val="both"/>
        <w:rPr>
          <w:rFonts w:cs="Times New Roman"/>
          <w:sz w:val="20"/>
          <w:szCs w:val="20"/>
        </w:rPr>
      </w:pPr>
      <w:r w:rsidRPr="00154A4C">
        <w:rPr>
          <w:rFonts w:cs="Times New Roman"/>
          <w:sz w:val="20"/>
          <w:szCs w:val="20"/>
        </w:rPr>
        <w:t>Dilation thickens or enlarges an object's border in an image. The input image is moved across a small binary image that serves as a structural element. The matching pixel in the output image is set to 1 if any portion of the structuring element overlaps with an object in the image. Dilation is used to close small gaps or holes in things, connect adjacent objects, and make objects more noticeable. Let F</w:t>
      </w:r>
      <w:r w:rsidRPr="00154A4C">
        <w:rPr>
          <w:rFonts w:cs="Times New Roman"/>
          <w:sz w:val="20"/>
          <w:szCs w:val="20"/>
          <w:vertAlign w:val="subscript"/>
        </w:rPr>
        <w:t>1</w:t>
      </w:r>
      <w:r w:rsidRPr="00154A4C">
        <w:rPr>
          <w:rFonts w:cs="Times New Roman"/>
          <w:sz w:val="20"/>
          <w:szCs w:val="20"/>
        </w:rPr>
        <w:t xml:space="preserve"> be the input image and S</w:t>
      </w:r>
      <w:r w:rsidRPr="00154A4C">
        <w:rPr>
          <w:rFonts w:cs="Times New Roman"/>
          <w:sz w:val="20"/>
          <w:szCs w:val="20"/>
          <w:vertAlign w:val="subscript"/>
        </w:rPr>
        <w:t>1</w:t>
      </w:r>
      <w:r w:rsidRPr="00154A4C">
        <w:rPr>
          <w:rFonts w:cs="Times New Roman"/>
          <w:sz w:val="20"/>
          <w:szCs w:val="20"/>
        </w:rPr>
        <w:t xml:space="preserve"> be the structuring element then dilation is mathematically notated as </w:t>
      </w:r>
    </w:p>
    <w:p w14:paraId="06F67B41" w14:textId="77777777" w:rsidR="001B65F9" w:rsidRPr="00154A4C" w:rsidRDefault="001B65F9" w:rsidP="0033733F">
      <w:pPr>
        <w:pStyle w:val="ListParagraph"/>
        <w:ind w:left="0"/>
        <w:jc w:val="both"/>
        <w:rPr>
          <w:rFonts w:cs="Times New Roman"/>
          <w:sz w:val="20"/>
          <w:szCs w:val="20"/>
        </w:rPr>
      </w:pPr>
    </w:p>
    <w:p w14:paraId="529FFB05" w14:textId="38791504" w:rsidR="00A759CF" w:rsidRPr="00EF2821" w:rsidRDefault="00000000" w:rsidP="0033733F">
      <w:pPr>
        <w:pStyle w:val="ListParagraph"/>
        <w:ind w:left="0"/>
        <w:jc w:val="both"/>
        <w:rPr>
          <w:rFonts w:eastAsiaTheme="minorEastAsia" w:cs="Times New Roman"/>
          <w:sz w:val="20"/>
          <w:szCs w:val="20"/>
        </w:rPr>
      </w:pPr>
      <m:oMathPara>
        <m:oMath>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e>
          </m:d>
          <m:d>
            <m:dPr>
              <m:ctrlPr>
                <w:rPr>
                  <w:rFonts w:ascii="Cambria Math" w:hAnsi="Cambria Math" w:cs="Times New Roman"/>
                  <w:i/>
                  <w:sz w:val="20"/>
                  <w:szCs w:val="20"/>
                </w:rPr>
              </m:ctrlPr>
            </m:dPr>
            <m:e>
              <m:r>
                <w:rPr>
                  <w:rFonts w:ascii="Cambria Math" w:hAnsi="Cambria Math" w:cs="Times New Roman"/>
                  <w:sz w:val="20"/>
                  <w:szCs w:val="20"/>
                </w:rPr>
                <m:t>h,k</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(h-</m:t>
              </m:r>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m:t>
                  </m:r>
                </m:sup>
              </m:sSup>
              <m:r>
                <w:rPr>
                  <w:rFonts w:ascii="Cambria Math" w:hAnsi="Cambria Math" w:cs="Times New Roman"/>
                  <w:sz w:val="20"/>
                  <w:szCs w:val="20"/>
                </w:rPr>
                <m:t>,k-</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m:t>
                  </m:r>
                </m:sup>
              </m:sSup>
              <m:r>
                <w:rPr>
                  <w:rFonts w:ascii="Cambria Math" w:hAnsi="Cambria Math" w:cs="Times New Roman"/>
                  <w:sz w:val="20"/>
                  <w:szCs w:val="20"/>
                </w:rPr>
                <m:t>)</m:t>
              </m:r>
            </m:e>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m:t>
                      </m:r>
                    </m:sup>
                  </m:sSup>
                </m:e>
              </m:d>
              <m:r>
                <w:rPr>
                  <w:rFonts w:ascii="Cambria Math" w:hAnsi="Cambria Math" w:cs="Times New Roman"/>
                  <w:sz w:val="20"/>
                  <w:szCs w:val="20"/>
                </w:rPr>
                <m:t xml:space="preserve"> is in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e>
          </m:d>
        </m:oMath>
      </m:oMathPara>
    </w:p>
    <w:p w14:paraId="61A9AEDC" w14:textId="77777777" w:rsidR="00EF2821" w:rsidRPr="00154A4C" w:rsidRDefault="00EF2821" w:rsidP="009B31EE">
      <w:pPr>
        <w:pStyle w:val="ListParagraph"/>
        <w:ind w:left="0"/>
        <w:rPr>
          <w:rFonts w:eastAsiaTheme="minorEastAsia" w:cs="Times New Roman"/>
          <w:sz w:val="20"/>
          <w:szCs w:val="20"/>
        </w:rPr>
      </w:pPr>
    </w:p>
    <w:p w14:paraId="54C55DA4" w14:textId="54A71283" w:rsidR="0007599A" w:rsidRPr="00AD672D" w:rsidRDefault="009B31EE" w:rsidP="009B31EE">
      <w:pPr>
        <w:pStyle w:val="ListParagraph"/>
        <w:numPr>
          <w:ilvl w:val="0"/>
          <w:numId w:val="12"/>
        </w:numPr>
        <w:rPr>
          <w:rFonts w:eastAsiaTheme="minorEastAsia" w:cs="Times New Roman"/>
          <w:b/>
          <w:bCs/>
          <w:sz w:val="20"/>
          <w:szCs w:val="20"/>
        </w:rPr>
      </w:pPr>
      <w:r>
        <w:rPr>
          <w:rFonts w:eastAsiaTheme="minorEastAsia" w:cs="Times New Roman"/>
          <w:b/>
          <w:bCs/>
          <w:sz w:val="20"/>
          <w:szCs w:val="20"/>
        </w:rPr>
        <w:t xml:space="preserve"> </w:t>
      </w:r>
      <w:r w:rsidRPr="00AD672D">
        <w:rPr>
          <w:rFonts w:eastAsiaTheme="minorEastAsia" w:cs="Times New Roman"/>
          <w:b/>
          <w:bCs/>
          <w:sz w:val="20"/>
          <w:szCs w:val="20"/>
        </w:rPr>
        <w:t>Erosion</w:t>
      </w:r>
    </w:p>
    <w:p w14:paraId="221D2887" w14:textId="38D38AD8" w:rsidR="0007599A" w:rsidRDefault="0007599A" w:rsidP="0007599A">
      <w:pPr>
        <w:pStyle w:val="ListParagraph"/>
        <w:ind w:left="0"/>
        <w:jc w:val="both"/>
        <w:rPr>
          <w:rFonts w:cs="Times New Roman"/>
          <w:sz w:val="20"/>
          <w:szCs w:val="20"/>
        </w:rPr>
      </w:pPr>
      <w:r w:rsidRPr="00154A4C">
        <w:rPr>
          <w:rFonts w:cs="Times New Roman"/>
          <w:sz w:val="20"/>
          <w:szCs w:val="20"/>
        </w:rPr>
        <w:t>Erosion causes an image's object boundaries to become smaller or more eroded. A structuring element is moved across the input image in this process. All of the structuring element's components must overlap with the matching object in the input image for a pixel to be set to 1 in the output image. Erosion is used to isolate particular features, separate items that are touching or overlapping, and eliminate tiny noise. Let F</w:t>
      </w:r>
      <w:r w:rsidRPr="00154A4C">
        <w:rPr>
          <w:rFonts w:cs="Times New Roman"/>
          <w:sz w:val="20"/>
          <w:szCs w:val="20"/>
          <w:vertAlign w:val="subscript"/>
        </w:rPr>
        <w:t>1</w:t>
      </w:r>
      <w:r w:rsidRPr="00154A4C">
        <w:rPr>
          <w:rFonts w:cs="Times New Roman"/>
          <w:sz w:val="20"/>
          <w:szCs w:val="20"/>
        </w:rPr>
        <w:t xml:space="preserve"> be the input image and S</w:t>
      </w:r>
      <w:r w:rsidRPr="00154A4C">
        <w:rPr>
          <w:rFonts w:cs="Times New Roman"/>
          <w:sz w:val="20"/>
          <w:szCs w:val="20"/>
          <w:vertAlign w:val="subscript"/>
        </w:rPr>
        <w:t>1</w:t>
      </w:r>
      <w:r w:rsidRPr="00154A4C">
        <w:rPr>
          <w:rFonts w:cs="Times New Roman"/>
          <w:sz w:val="20"/>
          <w:szCs w:val="20"/>
        </w:rPr>
        <w:t xml:space="preserve"> be the structuring element then erosion is mathematically notated as </w:t>
      </w:r>
    </w:p>
    <w:p w14:paraId="625DD710" w14:textId="77777777" w:rsidR="00A67F25" w:rsidRPr="00154A4C" w:rsidRDefault="00A67F25" w:rsidP="0007599A">
      <w:pPr>
        <w:pStyle w:val="ListParagraph"/>
        <w:ind w:left="0"/>
        <w:jc w:val="both"/>
        <w:rPr>
          <w:rFonts w:cs="Times New Roman"/>
          <w:sz w:val="20"/>
          <w:szCs w:val="20"/>
        </w:rPr>
      </w:pPr>
    </w:p>
    <w:p w14:paraId="53A89098" w14:textId="088A30A6" w:rsidR="0007599A" w:rsidRPr="00154A4C" w:rsidRDefault="00000000" w:rsidP="0007599A">
      <w:pPr>
        <w:pStyle w:val="ListParagraph"/>
        <w:ind w:left="0"/>
        <w:jc w:val="both"/>
        <w:rPr>
          <w:rFonts w:eastAsiaTheme="minorEastAsia" w:cs="Times New Roman"/>
          <w:sz w:val="20"/>
          <w:szCs w:val="20"/>
        </w:rPr>
      </w:pPr>
      <m:oMathPara>
        <m:oMath>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e>
          </m:d>
          <m:d>
            <m:dPr>
              <m:ctrlPr>
                <w:rPr>
                  <w:rFonts w:ascii="Cambria Math" w:hAnsi="Cambria Math" w:cs="Times New Roman"/>
                  <w:i/>
                  <w:sz w:val="20"/>
                  <w:szCs w:val="20"/>
                </w:rPr>
              </m:ctrlPr>
            </m:dPr>
            <m:e>
              <m:r>
                <w:rPr>
                  <w:rFonts w:ascii="Cambria Math" w:hAnsi="Cambria Math" w:cs="Times New Roman"/>
                  <w:sz w:val="20"/>
                  <w:szCs w:val="20"/>
                </w:rPr>
                <m:t>h,k</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1</m:t>
                  </m:r>
                </m:sub>
              </m:sSub>
              <m:r>
                <w:rPr>
                  <w:rFonts w:ascii="Cambria Math" w:hAnsi="Cambria Math" w:cs="Times New Roman"/>
                  <w:sz w:val="20"/>
                  <w:szCs w:val="20"/>
                </w:rPr>
                <m:t>(h+</m:t>
              </m:r>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m:t>
                  </m:r>
                </m:sup>
              </m:sSup>
              <m:r>
                <w:rPr>
                  <w:rFonts w:ascii="Cambria Math" w:hAnsi="Cambria Math" w:cs="Times New Roman"/>
                  <w:sz w:val="20"/>
                  <w:szCs w:val="20"/>
                </w:rPr>
                <m:t>,k+</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m:t>
                  </m:r>
                </m:sup>
              </m:sSup>
              <m:r>
                <w:rPr>
                  <w:rFonts w:ascii="Cambria Math" w:hAnsi="Cambria Math" w:cs="Times New Roman"/>
                  <w:sz w:val="20"/>
                  <w:szCs w:val="20"/>
                </w:rPr>
                <m:t>)</m:t>
              </m:r>
            </m:e>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k</m:t>
                      </m:r>
                    </m:e>
                    <m:sup>
                      <m:r>
                        <w:rPr>
                          <w:rFonts w:ascii="Cambria Math" w:hAnsi="Cambria Math" w:cs="Times New Roman"/>
                          <w:sz w:val="20"/>
                          <w:szCs w:val="20"/>
                        </w:rPr>
                        <m:t>'</m:t>
                      </m:r>
                    </m:sup>
                  </m:sSup>
                </m:e>
              </m:d>
              <m:r>
                <w:rPr>
                  <w:rFonts w:ascii="Cambria Math" w:hAnsi="Cambria Math" w:cs="Times New Roman"/>
                  <w:sz w:val="20"/>
                  <w:szCs w:val="20"/>
                </w:rPr>
                <m:t xml:space="preserve"> is in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1</m:t>
                  </m:r>
                </m:sub>
              </m:sSub>
            </m:e>
          </m:d>
        </m:oMath>
      </m:oMathPara>
    </w:p>
    <w:p w14:paraId="0AD611DC" w14:textId="77777777" w:rsidR="00DC3D8C" w:rsidRPr="00154A4C" w:rsidRDefault="00DC3D8C" w:rsidP="0007599A">
      <w:pPr>
        <w:pStyle w:val="ListParagraph"/>
        <w:ind w:left="0"/>
        <w:jc w:val="both"/>
        <w:rPr>
          <w:rFonts w:eastAsiaTheme="minorEastAsia" w:cs="Times New Roman"/>
          <w:sz w:val="20"/>
          <w:szCs w:val="20"/>
        </w:rPr>
      </w:pPr>
    </w:p>
    <w:p w14:paraId="363A66CE" w14:textId="01698FBB" w:rsidR="00602DC5" w:rsidRDefault="00EF2821" w:rsidP="00AD672D">
      <w:pPr>
        <w:pStyle w:val="ListParagraph"/>
        <w:numPr>
          <w:ilvl w:val="0"/>
          <w:numId w:val="10"/>
        </w:numPr>
        <w:jc w:val="center"/>
        <w:rPr>
          <w:rFonts w:eastAsiaTheme="minorEastAsia" w:cs="Times New Roman"/>
          <w:b/>
          <w:bCs/>
          <w:sz w:val="20"/>
          <w:szCs w:val="20"/>
        </w:rPr>
      </w:pPr>
      <w:r w:rsidRPr="00AD672D">
        <w:rPr>
          <w:rFonts w:eastAsiaTheme="minorEastAsia" w:cs="Times New Roman"/>
          <w:b/>
          <w:bCs/>
          <w:sz w:val="20"/>
          <w:szCs w:val="20"/>
        </w:rPr>
        <w:t>WORK PROCEDURE</w:t>
      </w:r>
    </w:p>
    <w:p w14:paraId="6F19C399" w14:textId="77777777" w:rsidR="00735437" w:rsidRPr="00AD672D" w:rsidRDefault="00735437" w:rsidP="00735437">
      <w:pPr>
        <w:pStyle w:val="ListParagraph"/>
        <w:ind w:left="0"/>
        <w:jc w:val="center"/>
        <w:rPr>
          <w:rFonts w:eastAsiaTheme="minorEastAsia" w:cs="Times New Roman"/>
          <w:b/>
          <w:bCs/>
          <w:sz w:val="20"/>
          <w:szCs w:val="20"/>
        </w:rPr>
      </w:pPr>
    </w:p>
    <w:p w14:paraId="7F77484E" w14:textId="50B1ED4F" w:rsidR="00967754" w:rsidRPr="00154A4C" w:rsidRDefault="00967754" w:rsidP="00C27262">
      <w:pPr>
        <w:pStyle w:val="ListParagraph"/>
        <w:ind w:left="0"/>
        <w:jc w:val="both"/>
        <w:rPr>
          <w:rFonts w:eastAsiaTheme="minorEastAsia" w:cs="Times New Roman"/>
          <w:sz w:val="20"/>
          <w:szCs w:val="20"/>
        </w:rPr>
      </w:pPr>
      <w:r w:rsidRPr="00154A4C">
        <w:rPr>
          <w:rFonts w:eastAsiaTheme="minorEastAsia" w:cs="Times New Roman"/>
          <w:sz w:val="20"/>
          <w:szCs w:val="20"/>
        </w:rPr>
        <w:t xml:space="preserve">This paper is divided into </w:t>
      </w:r>
      <w:r w:rsidR="00785250" w:rsidRPr="00154A4C">
        <w:rPr>
          <w:rFonts w:eastAsiaTheme="minorEastAsia" w:cs="Times New Roman"/>
          <w:sz w:val="20"/>
          <w:szCs w:val="20"/>
        </w:rPr>
        <w:t>four</w:t>
      </w:r>
      <w:r w:rsidRPr="00154A4C">
        <w:rPr>
          <w:rFonts w:eastAsiaTheme="minorEastAsia" w:cs="Times New Roman"/>
          <w:sz w:val="20"/>
          <w:szCs w:val="20"/>
        </w:rPr>
        <w:t xml:space="preserve"> major stages. In this paper, MR image is taken. The main</w:t>
      </w:r>
      <w:r w:rsidR="00785250" w:rsidRPr="00154A4C">
        <w:rPr>
          <w:rFonts w:eastAsiaTheme="minorEastAsia" w:cs="Times New Roman"/>
          <w:sz w:val="20"/>
          <w:szCs w:val="20"/>
        </w:rPr>
        <w:t xml:space="preserve"> objective is to segment the affected region that is to highlight the tumor affected area separately.</w:t>
      </w:r>
      <w:r w:rsidRPr="00154A4C">
        <w:rPr>
          <w:rFonts w:eastAsiaTheme="minorEastAsia" w:cs="Times New Roman"/>
          <w:sz w:val="20"/>
          <w:szCs w:val="20"/>
        </w:rPr>
        <w:t xml:space="preserve"> </w:t>
      </w:r>
    </w:p>
    <w:p w14:paraId="24BEE146" w14:textId="54E53398" w:rsidR="00785250" w:rsidRPr="00154A4C" w:rsidRDefault="00785250" w:rsidP="00C27262">
      <w:pPr>
        <w:pStyle w:val="ListParagraph"/>
        <w:ind w:left="0"/>
        <w:jc w:val="both"/>
        <w:rPr>
          <w:rFonts w:eastAsiaTheme="minorEastAsia" w:cs="Times New Roman"/>
          <w:sz w:val="20"/>
          <w:szCs w:val="20"/>
        </w:rPr>
      </w:pPr>
      <w:r w:rsidRPr="00154A4C">
        <w:rPr>
          <w:rFonts w:eastAsiaTheme="minorEastAsia" w:cs="Times New Roman"/>
          <w:b/>
          <w:bCs/>
          <w:sz w:val="20"/>
          <w:szCs w:val="20"/>
        </w:rPr>
        <w:t>Stage 1:</w:t>
      </w:r>
      <w:r w:rsidRPr="00154A4C">
        <w:rPr>
          <w:rFonts w:eastAsiaTheme="minorEastAsia" w:cs="Times New Roman"/>
          <w:sz w:val="20"/>
          <w:szCs w:val="20"/>
        </w:rPr>
        <w:t xml:space="preserve"> The first stage also known as the pre-processing in image processing. In this, the disturbances or noises present in an image is refined. In order to refine an image an appropriate filter has to be chosen. In this proposed work three types of filters are being used. </w:t>
      </w:r>
    </w:p>
    <w:p w14:paraId="587F5FB6" w14:textId="738AF9A7" w:rsidR="00785250" w:rsidRPr="00154A4C" w:rsidRDefault="00785250" w:rsidP="00C27262">
      <w:pPr>
        <w:pStyle w:val="ListParagraph"/>
        <w:ind w:left="0"/>
        <w:jc w:val="both"/>
        <w:rPr>
          <w:rFonts w:eastAsiaTheme="minorEastAsia" w:cs="Times New Roman"/>
          <w:sz w:val="20"/>
          <w:szCs w:val="20"/>
        </w:rPr>
      </w:pPr>
      <w:r w:rsidRPr="00154A4C">
        <w:rPr>
          <w:rFonts w:eastAsiaTheme="minorEastAsia" w:cs="Times New Roman"/>
          <w:b/>
          <w:bCs/>
          <w:sz w:val="20"/>
          <w:szCs w:val="20"/>
        </w:rPr>
        <w:t>Stage 2:</w:t>
      </w:r>
      <w:r w:rsidRPr="00154A4C">
        <w:rPr>
          <w:rFonts w:eastAsiaTheme="minorEastAsia" w:cs="Times New Roman"/>
          <w:sz w:val="20"/>
          <w:szCs w:val="20"/>
        </w:rPr>
        <w:t xml:space="preserve"> The next stage is converting an image into neutrosophic domain using the formula given in equation (1),</w:t>
      </w:r>
      <w:r w:rsidR="00ED4D1F" w:rsidRPr="00154A4C">
        <w:rPr>
          <w:rFonts w:eastAsiaTheme="minorEastAsia" w:cs="Times New Roman"/>
          <w:sz w:val="20"/>
          <w:szCs w:val="20"/>
        </w:rPr>
        <w:t xml:space="preserve"> </w:t>
      </w:r>
      <w:r w:rsidRPr="00154A4C">
        <w:rPr>
          <w:rFonts w:eastAsiaTheme="minorEastAsia" w:cs="Times New Roman"/>
          <w:sz w:val="20"/>
          <w:szCs w:val="20"/>
        </w:rPr>
        <w:t>(5) and (9).</w:t>
      </w:r>
    </w:p>
    <w:p w14:paraId="299A8923" w14:textId="77777777" w:rsidR="001523E2" w:rsidRDefault="001523E2" w:rsidP="00C27262">
      <w:pPr>
        <w:pStyle w:val="ListParagraph"/>
        <w:ind w:left="0"/>
        <w:jc w:val="both"/>
        <w:rPr>
          <w:rFonts w:eastAsiaTheme="minorEastAsia" w:cs="Times New Roman"/>
          <w:b/>
          <w:bCs/>
          <w:sz w:val="20"/>
          <w:szCs w:val="20"/>
        </w:rPr>
      </w:pPr>
    </w:p>
    <w:p w14:paraId="275B8B04" w14:textId="49DFCBCE" w:rsidR="00785250" w:rsidRPr="00154A4C" w:rsidRDefault="00785250" w:rsidP="00C27262">
      <w:pPr>
        <w:pStyle w:val="ListParagraph"/>
        <w:ind w:left="0"/>
        <w:jc w:val="both"/>
        <w:rPr>
          <w:rFonts w:eastAsiaTheme="minorEastAsia" w:cs="Times New Roman"/>
          <w:sz w:val="20"/>
          <w:szCs w:val="20"/>
        </w:rPr>
      </w:pPr>
      <w:r w:rsidRPr="00154A4C">
        <w:rPr>
          <w:rFonts w:eastAsiaTheme="minorEastAsia" w:cs="Times New Roman"/>
          <w:b/>
          <w:bCs/>
          <w:sz w:val="20"/>
          <w:szCs w:val="20"/>
        </w:rPr>
        <w:t>Stage 3:</w:t>
      </w:r>
      <w:r w:rsidRPr="00154A4C">
        <w:rPr>
          <w:rFonts w:eastAsiaTheme="minorEastAsia" w:cs="Times New Roman"/>
          <w:sz w:val="20"/>
          <w:szCs w:val="20"/>
        </w:rPr>
        <w:t xml:space="preserve"> The performance of filters </w:t>
      </w:r>
      <w:r w:rsidR="00C27262" w:rsidRPr="00154A4C">
        <w:rPr>
          <w:rFonts w:eastAsiaTheme="minorEastAsia" w:cs="Times New Roman"/>
          <w:sz w:val="20"/>
          <w:szCs w:val="20"/>
        </w:rPr>
        <w:t>is</w:t>
      </w:r>
      <w:r w:rsidRPr="00154A4C">
        <w:rPr>
          <w:rFonts w:eastAsiaTheme="minorEastAsia" w:cs="Times New Roman"/>
          <w:sz w:val="20"/>
          <w:szCs w:val="20"/>
        </w:rPr>
        <w:t xml:space="preserve"> calculated with the help of statistical formulas given in equation </w:t>
      </w:r>
      <w:r w:rsidR="00900061" w:rsidRPr="00154A4C">
        <w:rPr>
          <w:rFonts w:eastAsiaTheme="minorEastAsia" w:cs="Times New Roman"/>
          <w:sz w:val="20"/>
          <w:szCs w:val="20"/>
        </w:rPr>
        <w:t>(10) and (11)</w:t>
      </w:r>
      <w:r w:rsidR="00C27262" w:rsidRPr="00154A4C">
        <w:rPr>
          <w:rFonts w:eastAsiaTheme="minorEastAsia" w:cs="Times New Roman"/>
          <w:sz w:val="20"/>
          <w:szCs w:val="20"/>
        </w:rPr>
        <w:t>.</w:t>
      </w:r>
    </w:p>
    <w:p w14:paraId="2517D3EC" w14:textId="739FE766" w:rsidR="00785250" w:rsidRDefault="00C27262" w:rsidP="00472CDA">
      <w:pPr>
        <w:pStyle w:val="ListParagraph"/>
        <w:ind w:left="0"/>
        <w:jc w:val="both"/>
        <w:rPr>
          <w:rFonts w:eastAsiaTheme="minorEastAsia" w:cs="Times New Roman"/>
          <w:sz w:val="20"/>
          <w:szCs w:val="20"/>
        </w:rPr>
      </w:pPr>
      <w:r w:rsidRPr="00154A4C">
        <w:rPr>
          <w:rFonts w:eastAsiaTheme="minorEastAsia" w:cs="Times New Roman"/>
          <w:b/>
          <w:bCs/>
          <w:sz w:val="20"/>
          <w:szCs w:val="20"/>
        </w:rPr>
        <w:t>Stage 4:</w:t>
      </w:r>
      <w:r w:rsidRPr="00154A4C">
        <w:rPr>
          <w:rFonts w:eastAsiaTheme="minorEastAsia" w:cs="Times New Roman"/>
          <w:sz w:val="20"/>
          <w:szCs w:val="20"/>
        </w:rPr>
        <w:t xml:space="preserve"> The final stage is segmentation. In this work two different process namely, Fuzzy C Means and Fuzzy K Means algorithm are applied. Both are applied for segmenting the affected region in MR Image</w:t>
      </w:r>
    </w:p>
    <w:p w14:paraId="256121C6" w14:textId="77777777" w:rsidR="002B5720" w:rsidRPr="00154A4C" w:rsidRDefault="002B5720" w:rsidP="00472CDA">
      <w:pPr>
        <w:pStyle w:val="ListParagraph"/>
        <w:ind w:left="0"/>
        <w:jc w:val="both"/>
        <w:rPr>
          <w:rFonts w:eastAsiaTheme="minorEastAsia" w:cs="Times New Roman"/>
          <w:sz w:val="20"/>
          <w:szCs w:val="20"/>
        </w:rPr>
      </w:pPr>
    </w:p>
    <w:p w14:paraId="216F8146" w14:textId="1A11E603" w:rsidR="00602DC5" w:rsidRPr="00154A4C" w:rsidRDefault="00DC3D8C" w:rsidP="00DC3D8C">
      <w:pPr>
        <w:pStyle w:val="ListParagraph"/>
        <w:ind w:left="0"/>
        <w:jc w:val="center"/>
        <w:rPr>
          <w:rFonts w:eastAsiaTheme="minorEastAsia"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69504" behindDoc="0" locked="0" layoutInCell="1" allowOverlap="1" wp14:anchorId="29B33334" wp14:editId="6C452725">
                <wp:simplePos x="0" y="0"/>
                <wp:positionH relativeFrom="column">
                  <wp:posOffset>3947160</wp:posOffset>
                </wp:positionH>
                <wp:positionV relativeFrom="paragraph">
                  <wp:posOffset>62230</wp:posOffset>
                </wp:positionV>
                <wp:extent cx="1379220" cy="289560"/>
                <wp:effectExtent l="0" t="0" r="11430" b="15240"/>
                <wp:wrapNone/>
                <wp:docPr id="1401509090" name="Rectangle: Rounded Corners 10"/>
                <wp:cNvGraphicFramePr/>
                <a:graphic xmlns:a="http://schemas.openxmlformats.org/drawingml/2006/main">
                  <a:graphicData uri="http://schemas.microsoft.com/office/word/2010/wordprocessingShape">
                    <wps:wsp>
                      <wps:cNvSpPr/>
                      <wps:spPr>
                        <a:xfrm>
                          <a:off x="0" y="0"/>
                          <a:ext cx="1379220" cy="289560"/>
                        </a:xfrm>
                        <a:prstGeom prst="roundRect">
                          <a:avLst/>
                        </a:prstGeom>
                      </wps:spPr>
                      <wps:style>
                        <a:lnRef idx="2">
                          <a:schemeClr val="dk1"/>
                        </a:lnRef>
                        <a:fillRef idx="1">
                          <a:schemeClr val="lt1"/>
                        </a:fillRef>
                        <a:effectRef idx="0">
                          <a:schemeClr val="dk1"/>
                        </a:effectRef>
                        <a:fontRef idx="minor">
                          <a:schemeClr val="dk1"/>
                        </a:fontRef>
                      </wps:style>
                      <wps:txbx>
                        <w:txbxContent>
                          <w:p w14:paraId="620A7D22" w14:textId="4EDF8294" w:rsidR="002D6C4E" w:rsidRPr="002D6C4E" w:rsidRDefault="002D6C4E" w:rsidP="002D6C4E">
                            <w:pPr>
                              <w:jc w:val="center"/>
                              <w:rPr>
                                <w:lang w:val="en-US"/>
                              </w:rPr>
                            </w:pPr>
                            <w:r>
                              <w:rPr>
                                <w:lang w:val="en-US"/>
                              </w:rPr>
                              <w:t>Median 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B33334" id="Rectangle: Rounded Corners 10" o:spid="_x0000_s1026" style="position:absolute;left:0;text-align:left;margin-left:310.8pt;margin-top:4.9pt;width:108.6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OMUgIAAPQEAAAOAAAAZHJzL2Uyb0RvYy54bWysVEtv2zAMvg/YfxB0Xx1nfQZ1iiBFhwFF&#10;GzQtelZkqTEmixqlxM5+/SjZcYou2GHYRabE98ePvr5pa8O2Cn0FtuD5yYgzZSWUlX0r+Mvz3ZdL&#10;znwQthQGrCr4Tnl+M/386bpxEzWGNZhSIaMg1k8aV/B1CG6SZV6uVS38CThlSakBaxHoim9ZiaKh&#10;6LXJxqPRedYAlg5BKu/p9bZT8mmKr7WS4VFrrwIzBafaQjoxnat4ZtNrMXlD4daV7MsQ/1BFLSpL&#10;SYdQtyIItsHqj1B1JRE86HAioc5A60qq1AN1k48+dLNcC6dSLwSOdwNM/v+FlQ/bpVsgwdA4P/Ek&#10;xi5ajXX8Un2sTWDtBrBUG5ikx/zrxdV4TJhK0o0vr87OE5rZwduhD98U1CwKBUfY2PKJJpKAEtt7&#10;Hygt2e/t6HIoIklhZ1Ssw9gnpVlVUtpx8k78UHODbCtosuWPPE6SYiXL6KIrYwan/JiTCXun3ja6&#10;qcSZwXF0zPGQbbBOGcGGwbGuLODfnXVnv++66zW2HdpV2w9kBeVugQyhI6538q4iMO+FDwuBxFTC&#10;n7YvPNKhDTQFh17ibA3469h7tCcCkZazhphfcP9zI1BxZr5botZVfnoaVyVdTs8u4ozxvWb1XmM3&#10;9RxoBDntuZNJjPbB7EWNUL/Sks5iVlIJKyl3wWXA/WUeuo2kNZdqNktmtB5OhHu7dDIGjwBHnjy3&#10;rwJdz6hAXHyA/ZaIyQdOdbbR08JsE0BXiXAR4g7XHnparcSd/jcQd/f9PVkdflbT3wAAAP//AwBQ&#10;SwMEFAAGAAgAAAAhAHkXnTrfAAAACAEAAA8AAABkcnMvZG93bnJldi54bWxMj0FPg0AQhe8m/ofN&#10;mHizC9USiixNozGNJsaI1fMWRhbLzhJ2KfjvHU96m5f38uZ7+Wa2nTjh4FtHCuJFBAKpcnVLjYL9&#10;28NVCsIHTbXuHKGCb/SwKc7Pcp3VbqJXPJWhEVxCPtMKTAh9JqWvDFrtF65HYu/TDVYHlkMj60FP&#10;XG47uYyiRFrdEn8wusc7g9WxHK2Cj63bvcjx6fn9aMpgvh5puo93Sl1ezNtbEAHn8BeGX3xGh4KZ&#10;Dm6k2otOQbKME44qWPMC9tPrlI+DgtXqBmSRy/8Dih8AAAD//wMAUEsBAi0AFAAGAAgAAAAhALaD&#10;OJL+AAAA4QEAABMAAAAAAAAAAAAAAAAAAAAAAFtDb250ZW50X1R5cGVzXS54bWxQSwECLQAUAAYA&#10;CAAAACEAOP0h/9YAAACUAQAACwAAAAAAAAAAAAAAAAAvAQAAX3JlbHMvLnJlbHNQSwECLQAUAAYA&#10;CAAAACEAyLfDjFICAAD0BAAADgAAAAAAAAAAAAAAAAAuAgAAZHJzL2Uyb0RvYy54bWxQSwECLQAU&#10;AAYACAAAACEAeRedOt8AAAAIAQAADwAAAAAAAAAAAAAAAACsBAAAZHJzL2Rvd25yZXYueG1sUEsF&#10;BgAAAAAEAAQA8wAAALgFAAAAAA==&#10;" fillcolor="white [3201]" strokecolor="black [3200]" strokeweight="1pt">
                <v:stroke joinstyle="miter"/>
                <v:textbox>
                  <w:txbxContent>
                    <w:p w14:paraId="620A7D22" w14:textId="4EDF8294" w:rsidR="002D6C4E" w:rsidRPr="002D6C4E" w:rsidRDefault="002D6C4E" w:rsidP="002D6C4E">
                      <w:pPr>
                        <w:jc w:val="center"/>
                        <w:rPr>
                          <w:lang w:val="en-US"/>
                        </w:rPr>
                      </w:pPr>
                      <w:r>
                        <w:rPr>
                          <w:lang w:val="en-US"/>
                        </w:rPr>
                        <w:t>Median Filter</w:t>
                      </w:r>
                    </w:p>
                  </w:txbxContent>
                </v:textbox>
              </v:roundrect>
            </w:pict>
          </mc:Fallback>
        </mc:AlternateContent>
      </w:r>
    </w:p>
    <w:p w14:paraId="48C76F19" w14:textId="30F24509" w:rsidR="0007599A" w:rsidRPr="00154A4C" w:rsidRDefault="00E6788E" w:rsidP="00DC3D8C">
      <w:pPr>
        <w:pStyle w:val="ListParagraph"/>
        <w:ind w:left="0"/>
        <w:jc w:val="cente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70528" behindDoc="0" locked="0" layoutInCell="1" allowOverlap="1" wp14:anchorId="459E0F08" wp14:editId="79CF5B6A">
                <wp:simplePos x="0" y="0"/>
                <wp:positionH relativeFrom="column">
                  <wp:posOffset>3947160</wp:posOffset>
                </wp:positionH>
                <wp:positionV relativeFrom="paragraph">
                  <wp:posOffset>367030</wp:posOffset>
                </wp:positionV>
                <wp:extent cx="1409700" cy="289560"/>
                <wp:effectExtent l="0" t="0" r="19050" b="15240"/>
                <wp:wrapNone/>
                <wp:docPr id="28886400" name="Rectangle: Rounded Corners 11"/>
                <wp:cNvGraphicFramePr/>
                <a:graphic xmlns:a="http://schemas.openxmlformats.org/drawingml/2006/main">
                  <a:graphicData uri="http://schemas.microsoft.com/office/word/2010/wordprocessingShape">
                    <wps:wsp>
                      <wps:cNvSpPr/>
                      <wps:spPr>
                        <a:xfrm>
                          <a:off x="0" y="0"/>
                          <a:ext cx="1409700" cy="289560"/>
                        </a:xfrm>
                        <a:prstGeom prst="roundRect">
                          <a:avLst/>
                        </a:prstGeom>
                      </wps:spPr>
                      <wps:style>
                        <a:lnRef idx="2">
                          <a:schemeClr val="dk1"/>
                        </a:lnRef>
                        <a:fillRef idx="1">
                          <a:schemeClr val="lt1"/>
                        </a:fillRef>
                        <a:effectRef idx="0">
                          <a:schemeClr val="dk1"/>
                        </a:effectRef>
                        <a:fontRef idx="minor">
                          <a:schemeClr val="dk1"/>
                        </a:fontRef>
                      </wps:style>
                      <wps:txbx>
                        <w:txbxContent>
                          <w:p w14:paraId="5B2E8697" w14:textId="62D5008A" w:rsidR="002D6C4E" w:rsidRPr="002D6C4E" w:rsidRDefault="002D6C4E" w:rsidP="002D6C4E">
                            <w:pPr>
                              <w:jc w:val="center"/>
                              <w:rPr>
                                <w:lang w:val="en-US"/>
                              </w:rPr>
                            </w:pPr>
                            <w:r>
                              <w:rPr>
                                <w:lang w:val="en-US"/>
                              </w:rPr>
                              <w:t>Wiener 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9E0F08" id="Rectangle: Rounded Corners 11" o:spid="_x0000_s1027" style="position:absolute;left:0;text-align:left;margin-left:310.8pt;margin-top:28.9pt;width:111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FacVQIAAPsEAAAOAAAAZHJzL2Uyb0RvYy54bWysVN1v2jAQf5+0/8Hy+5oE0Q9QQ4VadZqE&#10;WlQ69dk4NkRzfN7ZkLC/fmcDoerQHqa9OD7f9+9+l9u7rjFsq9DXYEteXOScKSuhqu2q5N9fH7/c&#10;cOaDsJUwYFXJd8rzu8nnT7etG6sBrMFUChkFsX7cupKvQ3DjLPNyrRrhL8ApS0oN2IhAIq6yCkVL&#10;0RuTDfL8KmsBK4cglff0+rBX8kmKr7WS4VlrrwIzJafaQjoxnct4ZpNbMV6hcOtaHsoQ/1BFI2pL&#10;SftQDyIItsH6j1BNLRE86HAhoclA61qq1AN1U+QfulmshVOpFwLHux4m///Cyqftws2RYGidH3u6&#10;xi46jU38Un2sS2DterBUF5ikx2KYj65zwlSSbnAzurxKaGYnb4c+fFXQsHgpOcLGVi80kQSU2M58&#10;oLRkf7Qj4VREuoWdUbEOY1+UZnVFaQfJO/FD3RtkW0GTrX4UcZIUK1lGF10b0zsV55xMODodbKOb&#10;SpzpHfNzjqdsvXXKCDb0jk1tAf/urPf2x673vca2Q7fsqFmCODYVX5ZQ7ebIEPb89U4+1oTpTPgw&#10;F0iEpTHQEoZnOrSBtuRwuHG2Bvx17j3aE49Iy1lLC1By/3MjUHFmvlli2KgYDuPGJGF4eT0gAd9r&#10;lu81dtPcA02ioHV3Ml2jfTDHq0Zo3mhXpzErqYSVlLvkMuBRuA/7xaRtl2o6TWa0JU6EmV04GYNH&#10;nCNdXrs3ge5ArECUfILjsojxB2rtbaOnhekmgK4T7064HiZAG5YodPgbxBV+Lyer0z9r8hsAAP//&#10;AwBQSwMEFAAGAAgAAAAhAPst6HXgAAAACgEAAA8AAABkcnMvZG93bnJldi54bWxMj8FOwzAMhu9I&#10;vENkJG4s7Ta6qTSdJhCaQJoQHXDOWtOUNU7VpGt5e8wJjrY//f7+bDPZVpyx940jBfEsAoFUuqqh&#10;WsHb4fFmDcIHTZVuHaGCb/SwyS8vMp1WbqRXPBehFhxCPtUKTAhdKqUvDVrtZ65D4tun660OPPa1&#10;rHo9crht5TyKEml1Q/zB6A7vDZanYrAKPrZu9yKH5/37yRTBfD3R+BDvlLq+mrZ3IAJO4Q+GX31W&#10;h5ydjm6gyotWQTKPE0YV3K64AgPr5YIXRyajxRJknsn/FfIfAAAA//8DAFBLAQItABQABgAIAAAA&#10;IQC2gziS/gAAAOEBAAATAAAAAAAAAAAAAAAAAAAAAABbQ29udGVudF9UeXBlc10ueG1sUEsBAi0A&#10;FAAGAAgAAAAhADj9If/WAAAAlAEAAAsAAAAAAAAAAAAAAAAALwEAAF9yZWxzLy5yZWxzUEsBAi0A&#10;FAAGAAgAAAAhAHTYVpxVAgAA+wQAAA4AAAAAAAAAAAAAAAAALgIAAGRycy9lMm9Eb2MueG1sUEsB&#10;Ai0AFAAGAAgAAAAhAPst6HXgAAAACgEAAA8AAAAAAAAAAAAAAAAArwQAAGRycy9kb3ducmV2Lnht&#10;bFBLBQYAAAAABAAEAPMAAAC8BQAAAAA=&#10;" fillcolor="white [3201]" strokecolor="black [3200]" strokeweight="1pt">
                <v:stroke joinstyle="miter"/>
                <v:textbox>
                  <w:txbxContent>
                    <w:p w14:paraId="5B2E8697" w14:textId="62D5008A" w:rsidR="002D6C4E" w:rsidRPr="002D6C4E" w:rsidRDefault="002D6C4E" w:rsidP="002D6C4E">
                      <w:pPr>
                        <w:jc w:val="center"/>
                        <w:rPr>
                          <w:lang w:val="en-US"/>
                        </w:rPr>
                      </w:pPr>
                      <w:r>
                        <w:rPr>
                          <w:lang w:val="en-US"/>
                        </w:rPr>
                        <w:t>Wiener Filter</w:t>
                      </w:r>
                    </w:p>
                  </w:txbxContent>
                </v:textbox>
              </v:roundrect>
            </w:pict>
          </mc:Fallback>
        </mc:AlternateContent>
      </w:r>
      <w:r w:rsidR="00312246" w:rsidRPr="00154A4C">
        <w:rPr>
          <w:rFonts w:cs="Times New Roman"/>
          <w:noProof/>
          <w:sz w:val="20"/>
          <w:szCs w:val="20"/>
          <w14:ligatures w14:val="standardContextual"/>
        </w:rPr>
        <mc:AlternateContent>
          <mc:Choice Requires="wps">
            <w:drawing>
              <wp:anchor distT="0" distB="0" distL="114300" distR="114300" simplePos="0" relativeHeight="251688960" behindDoc="0" locked="0" layoutInCell="1" allowOverlap="1" wp14:anchorId="269E97B6" wp14:editId="6CCD28AB">
                <wp:simplePos x="0" y="0"/>
                <wp:positionH relativeFrom="column">
                  <wp:posOffset>1501140</wp:posOffset>
                </wp:positionH>
                <wp:positionV relativeFrom="paragraph">
                  <wp:posOffset>534670</wp:posOffset>
                </wp:positionV>
                <wp:extent cx="350520" cy="0"/>
                <wp:effectExtent l="0" t="76200" r="11430" b="95250"/>
                <wp:wrapNone/>
                <wp:docPr id="1744053782" name="Straight Arrow Connector 32"/>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874781A" id="_x0000_t32" coordsize="21600,21600" o:spt="32" o:oned="t" path="m,l21600,21600e" filled="f">
                <v:path arrowok="t" fillok="f" o:connecttype="none"/>
                <o:lock v:ext="edit" shapetype="t"/>
              </v:shapetype>
              <v:shape id="Straight Arrow Connector 32" o:spid="_x0000_s1026" type="#_x0000_t32" style="position:absolute;margin-left:118.2pt;margin-top:42.1pt;width:27.6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VHuQEAAL4DAAAOAAAAZHJzL2Uyb0RvYy54bWysU8uO1DAQvCPxD5bvTDKDFqFoMnuYBS4I&#10;VsB+gNdpJxZ+qW0myd/TdmYyiNdhtZeOH13dXeXK/nayhp0Ao/au5dtNzRk46Tvt+pY/fHv/6i1n&#10;MQnXCeMdtHyGyG8PL1/sx9DAzg/edICMirjYjKHlQ0qhqaooB7AibnwAR5fKoxWJtthXHYqRqltT&#10;7er6TTV67AJ6CTHS6d1yyQ+lvlIg02elIiRmWk6zpRKxxMccq8NeND2KMGh5HkM8YQortKOma6k7&#10;kQT7gfqPUlZL9NGrtJHeVl4pLaFwIDbb+jc2XwcRoHAhcWJYZYrPV1Z+Oh3dPZIMY4hNDPeYWUwK&#10;bf7SfGwqYs2rWDAlJunw9U19syNJ5eWquuICxvQBvGV50fKYUOh+SEfvHL2Ix23RSpw+xkSdCXgB&#10;5KbG5ZiENu9cx9IcyDYJtXC9gfxelJ5TquvAZZVmAwv8CyimOxpxV9oUL8HRIDsJckH3fbtWocwM&#10;UdqYFVT/H3TOzTAo/lqBC6l/dluzS0fv0gq02nn8W9c0XUZVS/6F9cI103703Vyer8hBJin6nA2d&#10;XfjrvsCvv93hJwAAAP//AwBQSwMEFAAGAAgAAAAhAOOKbmXfAAAACQEAAA8AAABkcnMvZG93bnJl&#10;di54bWxMj8FKw0AQhu+C77CM4EXaTWMJMWZTRCgoHqTVep5mx2wwOxuy2zbm6V3pQY8z8/HP95er&#10;0XbiSINvHStYzBMQxLXTLTcK3t/WsxyED8gaO8ek4Js8rKrLixIL7U68oeM2NCKGsC9QgQmhL6T0&#10;tSGLfu564nj7dIPFEMehkXrAUwy3nUyTJJMWW44fDPb0aKj+2h6sgpuX1xzRPGfr6WOqcQr502ZX&#10;K3V9NT7cgwg0hj8YfvWjOlTRae8OrL3oFKS32TKiCvJlCiIC6d0iA7E/L2RVyv8Nqh8AAAD//wMA&#10;UEsBAi0AFAAGAAgAAAAhALaDOJL+AAAA4QEAABMAAAAAAAAAAAAAAAAAAAAAAFtDb250ZW50X1R5&#10;cGVzXS54bWxQSwECLQAUAAYACAAAACEAOP0h/9YAAACUAQAACwAAAAAAAAAAAAAAAAAvAQAAX3Jl&#10;bHMvLnJlbHNQSwECLQAUAAYACAAAACEApwJlR7kBAAC+AwAADgAAAAAAAAAAAAAAAAAuAgAAZHJz&#10;L2Uyb0RvYy54bWxQSwECLQAUAAYACAAAACEA44puZd8AAAAJAQAADwAAAAAAAAAAAAAAAAATBAAA&#10;ZHJzL2Rvd25yZXYueG1sUEsFBgAAAAAEAAQA8wAAAB8FAAAAAA==&#10;" strokecolor="black [3200]" strokeweight="1pt">
                <v:stroke endarrow="block" joinstyle="miter"/>
              </v:shape>
            </w:pict>
          </mc:Fallback>
        </mc:AlternateContent>
      </w:r>
      <w:r w:rsidR="00201A3D" w:rsidRPr="00154A4C">
        <w:rPr>
          <w:rFonts w:cs="Times New Roman"/>
          <w:noProof/>
          <w:sz w:val="20"/>
          <w:szCs w:val="20"/>
          <w14:ligatures w14:val="standardContextual"/>
        </w:rPr>
        <mc:AlternateContent>
          <mc:Choice Requires="wps">
            <w:drawing>
              <wp:anchor distT="0" distB="0" distL="114300" distR="114300" simplePos="0" relativeHeight="251687936" behindDoc="0" locked="0" layoutInCell="1" allowOverlap="1" wp14:anchorId="471CB318" wp14:editId="0DBD9E93">
                <wp:simplePos x="0" y="0"/>
                <wp:positionH relativeFrom="column">
                  <wp:posOffset>3543300</wp:posOffset>
                </wp:positionH>
                <wp:positionV relativeFrom="paragraph">
                  <wp:posOffset>16510</wp:posOffset>
                </wp:positionV>
                <wp:extent cx="15240" cy="975360"/>
                <wp:effectExtent l="0" t="0" r="22860" b="34290"/>
                <wp:wrapNone/>
                <wp:docPr id="2062962424" name="Straight Connector 31"/>
                <wp:cNvGraphicFramePr/>
                <a:graphic xmlns:a="http://schemas.openxmlformats.org/drawingml/2006/main">
                  <a:graphicData uri="http://schemas.microsoft.com/office/word/2010/wordprocessingShape">
                    <wps:wsp>
                      <wps:cNvCnPr/>
                      <wps:spPr>
                        <a:xfrm>
                          <a:off x="0" y="0"/>
                          <a:ext cx="15240" cy="97536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634CC7" id="Straight Connector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pt,1.3pt" to="280.2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3UoAEAAIsDAAAOAAAAZHJzL2Uyb0RvYy54bWysU8tu2zAQvAfoPxC815KcVyNYziFBeyna&#10;oI8PYKilRYTkEiRryX/fJW3LRRrkEORC8TGzuzO7Wt1O1rAthKjRdbxZ1JyBk9hrt+n471+fP37i&#10;LCbhemHQQcd3EPnt+sPZavQtLHFA00NgFMTFdvQdH1LybVVFOYAVcYEeHD0qDFYkOoZN1QcxUnRr&#10;qmVdX1Ujht4HlBAj3d7vH/m6xFcKZPquVITETMeptlTWUNbHvFbrlWg3QfhBy0MZ4g1VWKEdJZ1D&#10;3Ysk2J+g/wtltQwYUaWFRFuhUlpC0UBqmvqZmp+D8FC0kDnRzzbF9wsrv23v3EMgG0Yf2+gfQlYx&#10;qWDzl+pjUzFrN5sFU2KSLpvL5QU5Kunl5vry/Kp4WZ24PsT0BdCyvOm40S5LEa3Yfo2J8hH0CKHD&#10;KXvZpZ2BDDbuByime8q3LOwyGHBnAtsKamn/1OQWUqyCzBSljZlJ9eukAzbToAzLTGxeJ87okhFd&#10;molWOwwvkdN0LFXt8UfVe61Z9iP2u9KLYgd1vCg7TGceqX/PhX76h9Z/AQAA//8DAFBLAwQUAAYA&#10;CAAAACEAth8gFdwAAAAJAQAADwAAAGRycy9kb3ducmV2LnhtbEyPwU7DMBBE70j8g7VIXBC1CSSt&#10;QpwqQuoH0PbA0Y2XOGq8DrGbhr9nOcFxNKOZN9V28YOYcYp9IA1PKwUCqQ22p07D8bB73ICIyZA1&#10;QyDU8I0RtvXtTWVKG670jvM+dYJLKJZGg0tpLKWMrUNv4iqMSOx9hsmbxHLqpJ3Mlcv9IDOlCulN&#10;T7zgzIhvDtvz/uI1HD7WaN3D0Mzmq7HUPZ/73VppfX+3NK8gEi7pLwy/+IwONTOdwoVsFIOGPN/w&#10;l6QhK0CwnxfqBcSJg3mRgawr+f9B/QMAAP//AwBQSwECLQAUAAYACAAAACEAtoM4kv4AAADhAQAA&#10;EwAAAAAAAAAAAAAAAAAAAAAAW0NvbnRlbnRfVHlwZXNdLnhtbFBLAQItABQABgAIAAAAIQA4/SH/&#10;1gAAAJQBAAALAAAAAAAAAAAAAAAAAC8BAABfcmVscy8ucmVsc1BLAQItABQABgAIAAAAIQB5Vo3U&#10;oAEAAIsDAAAOAAAAAAAAAAAAAAAAAC4CAABkcnMvZTJvRG9jLnhtbFBLAQItABQABgAIAAAAIQC2&#10;HyAV3AAAAAkBAAAPAAAAAAAAAAAAAAAAAPoDAABkcnMvZG93bnJldi54bWxQSwUGAAAAAAQABADz&#10;AAAAAwUAAAAA&#10;" strokecolor="black [3200]" strokeweight="1pt">
                <v:stroke joinstyle="miter"/>
              </v:line>
            </w:pict>
          </mc:Fallback>
        </mc:AlternateContent>
      </w:r>
      <w:r w:rsidR="00201A3D" w:rsidRPr="00154A4C">
        <w:rPr>
          <w:rFonts w:cs="Times New Roman"/>
          <w:noProof/>
          <w:sz w:val="20"/>
          <w:szCs w:val="20"/>
          <w14:ligatures w14:val="standardContextual"/>
        </w:rPr>
        <mc:AlternateContent>
          <mc:Choice Requires="wps">
            <w:drawing>
              <wp:anchor distT="0" distB="0" distL="114300" distR="114300" simplePos="0" relativeHeight="251673600" behindDoc="0" locked="0" layoutInCell="1" allowOverlap="1" wp14:anchorId="305541C6" wp14:editId="0611C671">
                <wp:simplePos x="0" y="0"/>
                <wp:positionH relativeFrom="column">
                  <wp:posOffset>3550920</wp:posOffset>
                </wp:positionH>
                <wp:positionV relativeFrom="paragraph">
                  <wp:posOffset>527050</wp:posOffset>
                </wp:positionV>
                <wp:extent cx="388620" cy="0"/>
                <wp:effectExtent l="0" t="76200" r="11430" b="95250"/>
                <wp:wrapNone/>
                <wp:docPr id="831465824" name="Straight Arrow Connector 15"/>
                <wp:cNvGraphicFramePr/>
                <a:graphic xmlns:a="http://schemas.openxmlformats.org/drawingml/2006/main">
                  <a:graphicData uri="http://schemas.microsoft.com/office/word/2010/wordprocessingShape">
                    <wps:wsp>
                      <wps:cNvCnPr/>
                      <wps:spPr>
                        <a:xfrm>
                          <a:off x="0" y="0"/>
                          <a:ext cx="38862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BCE07DC" id="Straight Arrow Connector 15" o:spid="_x0000_s1026" type="#_x0000_t32" style="position:absolute;margin-left:279.6pt;margin-top:41.5pt;width:30.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qyuQEAAL4DAAAOAAAAZHJzL2Uyb0RvYy54bWysU8mO2zAMvRfoPwi6N3ZSYBAYceaQaXsp&#10;2kGXD9DIki1UGyg2tv++lJw4xXQ5FL3QWvhIvqfnw/3kLDsrSCb4lm83NWfKy9AZ37f865e3r/ac&#10;JRS+EzZ41fJZJX5/fPniMMZG7cIQbKeAURGfmjG2fECMTVUlOSgn0iZE5elSB3ACaQt91YEYqbqz&#10;1a6u76oxQBchSJUSnT4sl/xY6mutJH7UOilktuU0G5YIJT7lWB0PoulBxMHIyxjiH6ZwwnhqupZ6&#10;ECjYdzC/lHJGQkhB40YGVwWtjVSFA7HZ1s/YfB5EVIULiZPiKlP6f2Xlh/PJPwLJMMbUpPgImcWk&#10;weUvzcemIta8iqUmZJIOX+/3dzuSVF6vqhsuQsJ3KjiWFy1PCML0A56C9/QiAbZFK3F+n5A6E/AK&#10;yE2tzxGFsW98x3COZBsEI3xvVX4vSs8p1W3gssLZqgX+SWlmOhpxV9oUL6mTBXYW5ILu23atQpkZ&#10;oo21K6j+O+iSm2Gq+GsFLqT+2G3NLh2DxxXojA/wu644XUfVS/6V9cI1034K3Vyer8hBJin6XAyd&#10;XfjzvsBvv93xBwAAAP//AwBQSwMEFAAGAAgAAAAhAJh5CjHfAAAACQEAAA8AAABkcnMvZG93bnJl&#10;di54bWxMj8FKw0AQhu+C77CM4EXajdGGGLMpIhQUD6W1ep5m12wwOxuy2zbm6R3xoMeZ+fjn+8vl&#10;6DpxNENoPSm4nicgDNVet9Qo2L2uZjmIEJE0dp6Mgi8TYFmdn5VYaH+ijTluYyM4hEKBCmyMfSFl&#10;qK1xGOa+N8S3Dz84jDwOjdQDnjjcdTJNkkw6bIk/WOzNozX15/bgFFy9rHNE+5ytpvepxinmT5u3&#10;WqnLi/HhHkQ0Y/yD4Uef1aFip70/kA6iU7BY3KWMKshvuBMDWZrcgtj/LmRVyv8Nqm8AAAD//wMA&#10;UEsBAi0AFAAGAAgAAAAhALaDOJL+AAAA4QEAABMAAAAAAAAAAAAAAAAAAAAAAFtDb250ZW50X1R5&#10;cGVzXS54bWxQSwECLQAUAAYACAAAACEAOP0h/9YAAACUAQAACwAAAAAAAAAAAAAAAAAvAQAAX3Jl&#10;bHMvLnJlbHNQSwECLQAUAAYACAAAACEA+bL6srkBAAC+AwAADgAAAAAAAAAAAAAAAAAuAgAAZHJz&#10;L2Uyb0RvYy54bWxQSwECLQAUAAYACAAAACEAmHkKMd8AAAAJAQAADwAAAAAAAAAAAAAAAAATBAAA&#10;ZHJzL2Rvd25yZXYueG1sUEsFBgAAAAAEAAQA8wAAAB8FAAAAAA==&#10;" strokecolor="black [3200]" strokeweight="1pt">
                <v:stroke endarrow="block" joinstyle="miter"/>
              </v:shape>
            </w:pict>
          </mc:Fallback>
        </mc:AlternateContent>
      </w:r>
      <w:r w:rsidR="00201A3D" w:rsidRPr="00154A4C">
        <w:rPr>
          <w:rFonts w:cs="Times New Roman"/>
          <w:noProof/>
          <w:sz w:val="20"/>
          <w:szCs w:val="20"/>
          <w14:ligatures w14:val="standardContextual"/>
        </w:rPr>
        <mc:AlternateContent>
          <mc:Choice Requires="wps">
            <w:drawing>
              <wp:anchor distT="0" distB="0" distL="114300" distR="114300" simplePos="0" relativeHeight="251672576" behindDoc="0" locked="0" layoutInCell="1" allowOverlap="1" wp14:anchorId="4061DE13" wp14:editId="04B554D5">
                <wp:simplePos x="0" y="0"/>
                <wp:positionH relativeFrom="column">
                  <wp:posOffset>3550920</wp:posOffset>
                </wp:positionH>
                <wp:positionV relativeFrom="paragraph">
                  <wp:posOffset>24130</wp:posOffset>
                </wp:positionV>
                <wp:extent cx="396240" cy="0"/>
                <wp:effectExtent l="0" t="76200" r="22860" b="95250"/>
                <wp:wrapNone/>
                <wp:docPr id="654413731" name="Straight Arrow Connector 14"/>
                <wp:cNvGraphicFramePr/>
                <a:graphic xmlns:a="http://schemas.openxmlformats.org/drawingml/2006/main">
                  <a:graphicData uri="http://schemas.microsoft.com/office/word/2010/wordprocessingShape">
                    <wps:wsp>
                      <wps:cNvCnPr/>
                      <wps:spPr>
                        <a:xfrm>
                          <a:off x="0" y="0"/>
                          <a:ext cx="3962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1C7FCBB" id="Straight Arrow Connector 14" o:spid="_x0000_s1026" type="#_x0000_t32" style="position:absolute;margin-left:279.6pt;margin-top:1.9pt;width:31.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kKcuQEAAL4DAAAOAAAAZHJzL2Uyb0RvYy54bWysU8mO1DAQvSPxD5bvdNINGkHU6Tn0ABcE&#10;I5YP8DjlxMKbyqaT/D1lpzuN2A6juVS81Kuq9/yyv52sYSfAqL1r+XZTcwZO+k67vuXfvr578Zqz&#10;mITrhPEOWj5D5LeH58/2Y2hg5wdvOkBGRVxsxtDyIaXQVFWUA1gRNz6Ao0vl0YpEW+yrDsVI1a2p&#10;dnV9U40eu4BeQox0erdc8kOprxTI9EmpCImZltNsqUQs8SHH6rAXTY8iDFqexxCPmMIK7ajpWupO&#10;JMF+oP6jlNUSffQqbaS3lVdKSygciM22/o3Nl0EEKFxInBhWmeLTlZUfT0d3jyTDGGITwz1mFpNC&#10;m780H5uKWPMqFkyJSTp8+eZm94oklZer6ooLGNN78JblRctjQqH7IR29c/QiHrdFK3H6EBN1JuAF&#10;kJsal2MS2rx1HUtzINsk1ML1BvJ7UXpOqa4Dl1WaDSzwz6CY7mjEXWlTvARHg+wkyAXd9+1ahTIz&#10;RGljVlD9f9A5N8Og+GsFLqT+2W3NLh29SyvQaufxb13TdBlVLfkX1gvXTPvBd3N5viIHmaToczZ0&#10;duGv+wK//naHnwAAAP//AwBQSwMEFAAGAAgAAAAhALsAfl7dAAAABwEAAA8AAABkcnMvZG93bnJl&#10;di54bWxMj0FLw0AUhO+C/2F5ghdpN400xJhNEaGgeJBW6/k1u2aD2bchu21jfr3PXvQ4zDDzTbka&#10;XSeOZgitJwWLeQLCUO11S42C97f1LAcRIpLGzpNR8G0CrKrLixIL7U+0McdtbASXUChQgY2xL6QM&#10;tTUOw9z3htj79IPDyHJopB7wxOWuk2mSZNJhS7xgsTeP1tRf24NTcPPymiPa52w9fUw1TjF/2uxq&#10;pa6vxod7ENGM8S8Mv/iMDhUz7f2BdBCdguXyLuWoglt+wH6WLjIQ+7OWVSn/81c/AAAA//8DAFBL&#10;AQItABQABgAIAAAAIQC2gziS/gAAAOEBAAATAAAAAAAAAAAAAAAAAAAAAABbQ29udGVudF9UeXBl&#10;c10ueG1sUEsBAi0AFAAGAAgAAAAhADj9If/WAAAAlAEAAAsAAAAAAAAAAAAAAAAALwEAAF9yZWxz&#10;Ly5yZWxzUEsBAi0AFAAGAAgAAAAhAJuKQpy5AQAAvgMAAA4AAAAAAAAAAAAAAAAALgIAAGRycy9l&#10;Mm9Eb2MueG1sUEsBAi0AFAAGAAgAAAAhALsAfl7dAAAABwEAAA8AAAAAAAAAAAAAAAAAEwQAAGRy&#10;cy9kb3ducmV2LnhtbFBLBQYAAAAABAAEAPMAAAAdBQAAAAA=&#10;" strokecolor="black [3200]" strokeweight="1pt">
                <v:stroke endarrow="block" joinstyle="miter"/>
              </v:shape>
            </w:pict>
          </mc:Fallback>
        </mc:AlternateContent>
      </w:r>
      <w:r w:rsidR="00201A3D" w:rsidRPr="00154A4C">
        <w:rPr>
          <w:rFonts w:cs="Times New Roman"/>
          <w:noProof/>
          <w:sz w:val="20"/>
          <w:szCs w:val="20"/>
          <w14:ligatures w14:val="standardContextual"/>
        </w:rPr>
        <mc:AlternateContent>
          <mc:Choice Requires="wps">
            <w:drawing>
              <wp:anchor distT="0" distB="0" distL="114300" distR="114300" simplePos="0" relativeHeight="251674624" behindDoc="0" locked="0" layoutInCell="1" allowOverlap="1" wp14:anchorId="435BF3CA" wp14:editId="10BD2CF8">
                <wp:simplePos x="0" y="0"/>
                <wp:positionH relativeFrom="column">
                  <wp:posOffset>3543300</wp:posOffset>
                </wp:positionH>
                <wp:positionV relativeFrom="paragraph">
                  <wp:posOffset>984250</wp:posOffset>
                </wp:positionV>
                <wp:extent cx="419100" cy="7620"/>
                <wp:effectExtent l="0" t="76200" r="19050" b="87630"/>
                <wp:wrapNone/>
                <wp:docPr id="1772738740" name="Straight Arrow Connector 16"/>
                <wp:cNvGraphicFramePr/>
                <a:graphic xmlns:a="http://schemas.openxmlformats.org/drawingml/2006/main">
                  <a:graphicData uri="http://schemas.microsoft.com/office/word/2010/wordprocessingShape">
                    <wps:wsp>
                      <wps:cNvCnPr/>
                      <wps:spPr>
                        <a:xfrm flipV="1">
                          <a:off x="0" y="0"/>
                          <a:ext cx="41910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B27E07B" id="Straight Arrow Connector 16" o:spid="_x0000_s1026" type="#_x0000_t32" style="position:absolute;margin-left:279pt;margin-top:77.5pt;width:33pt;height:.6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mNxAEAAMsDAAAOAAAAZHJzL2Uyb0RvYy54bWysU02P0zAQvSPxHyzfaZIKLRA13UMXuCBY&#10;wcLd64wTC3/JHprm3zN22iwCdg+Iy8ix572Z92ayuz5Zw44Qk/au482m5gyc9L12Q8e/3r178Zqz&#10;hML1wngHHZ8h8ev982e7KbSw9aM3PURGJC61U+j4iBjaqkpyBCvSxgdw9Kh8tALpMw5VH8VE7NZU&#10;27q+qiYf+xC9hJTo9mZ55PvCrxRI/KRUAmSm49QblhhLvM+x2u9EO0QRRi3PbYh/6MIK7ajoSnUj&#10;ULAfUf9BZbWMPnmFG+lt5ZXSEooGUtPUv6n5MooARQuZk8JqU/p/tPLj8eBuI9kwhdSmcBuzipOK&#10;limjwzeaadFFnbJTsW1ebYMTMkmXL5s3TU3mSnp6dbUtplYLSSYLMeF78JblQ8cTRqGHEQ/eORqP&#10;j0sBcfyQkNog4AWQwcbliEKbt65nOAfaIYxauMFAHh6l55TqoftywtnAAv8MiumeutwWHWWx4GAi&#10;Owpaif57s7JQZoYobcwKqp8GnXMzDMqyrcBF1KPV1uxS0TtcgVY7H/9WFU+XVtWSf1G9aM2y730/&#10;l1kWO2hjij/n7c4r+et3gT/8g/ufAAAA//8DAFBLAwQUAAYACAAAACEAkiCNwt8AAAALAQAADwAA&#10;AGRycy9kb3ducmV2LnhtbExPy07DMBC8I/EP1iJxqajTiERtiFMhxOOCKmjL3YmXJGCvo9htw9+z&#10;PcFtZmc0O1OuJ2fFEcfQe1KwmCcgkBpvemoV7HdPN0sQIWoy2npCBT8YYF1dXpS6MP5E73jcxlZw&#10;CIVCK+hiHAopQ9Oh02HuByTWPv3odGQ6ttKM+sThzso0SXLpdE/8odMDPnTYfG8PTsEqn7lh8/b8&#10;0k6zr9dgdwv5WH8odX013d+BiDjFPzOc63N1qLhT7Q9kgrAKsmzJWyILWcaAHXl6y6A+X/IUZFXK&#10;/xuqXwAAAP//AwBQSwECLQAUAAYACAAAACEAtoM4kv4AAADhAQAAEwAAAAAAAAAAAAAAAAAAAAAA&#10;W0NvbnRlbnRfVHlwZXNdLnhtbFBLAQItABQABgAIAAAAIQA4/SH/1gAAAJQBAAALAAAAAAAAAAAA&#10;AAAAAC8BAABfcmVscy8ucmVsc1BLAQItABQABgAIAAAAIQCLRumNxAEAAMsDAAAOAAAAAAAAAAAA&#10;AAAAAC4CAABkcnMvZTJvRG9jLnhtbFBLAQItABQABgAIAAAAIQCSII3C3wAAAAsBAAAPAAAAAAAA&#10;AAAAAAAAAB4EAABkcnMvZG93bnJldi54bWxQSwUGAAAAAAQABADzAAAAKgUAAAAA&#10;" strokecolor="black [3200]" strokeweight="1pt">
                <v:stroke endarrow="block" joinstyle="miter"/>
              </v:shape>
            </w:pict>
          </mc:Fallback>
        </mc:AlternateContent>
      </w:r>
      <w:r w:rsidR="00201A3D" w:rsidRPr="00154A4C">
        <w:rPr>
          <w:rFonts w:cs="Times New Roman"/>
          <w:noProof/>
          <w:sz w:val="20"/>
          <w:szCs w:val="20"/>
          <w14:ligatures w14:val="standardContextual"/>
        </w:rPr>
        <mc:AlternateContent>
          <mc:Choice Requires="wps">
            <w:drawing>
              <wp:anchor distT="0" distB="0" distL="114300" distR="114300" simplePos="0" relativeHeight="251671552" behindDoc="0" locked="0" layoutInCell="1" allowOverlap="1" wp14:anchorId="41CD6001" wp14:editId="527BF95B">
                <wp:simplePos x="0" y="0"/>
                <wp:positionH relativeFrom="margin">
                  <wp:posOffset>3954780</wp:posOffset>
                </wp:positionH>
                <wp:positionV relativeFrom="paragraph">
                  <wp:posOffset>854710</wp:posOffset>
                </wp:positionV>
                <wp:extent cx="1424940" cy="320040"/>
                <wp:effectExtent l="0" t="0" r="22860" b="22860"/>
                <wp:wrapNone/>
                <wp:docPr id="48954233" name="Rectangle: Rounded Corners 12"/>
                <wp:cNvGraphicFramePr/>
                <a:graphic xmlns:a="http://schemas.openxmlformats.org/drawingml/2006/main">
                  <a:graphicData uri="http://schemas.microsoft.com/office/word/2010/wordprocessingShape">
                    <wps:wsp>
                      <wps:cNvSpPr/>
                      <wps:spPr>
                        <a:xfrm>
                          <a:off x="0" y="0"/>
                          <a:ext cx="1424940" cy="320040"/>
                        </a:xfrm>
                        <a:prstGeom prst="roundRect">
                          <a:avLst/>
                        </a:prstGeom>
                      </wps:spPr>
                      <wps:style>
                        <a:lnRef idx="2">
                          <a:schemeClr val="dk1"/>
                        </a:lnRef>
                        <a:fillRef idx="1">
                          <a:schemeClr val="lt1"/>
                        </a:fillRef>
                        <a:effectRef idx="0">
                          <a:schemeClr val="dk1"/>
                        </a:effectRef>
                        <a:fontRef idx="minor">
                          <a:schemeClr val="dk1"/>
                        </a:fontRef>
                      </wps:style>
                      <wps:txbx>
                        <w:txbxContent>
                          <w:p w14:paraId="3C58B82F" w14:textId="16D50585" w:rsidR="002D6C4E" w:rsidRPr="002D6C4E" w:rsidRDefault="002D6C4E" w:rsidP="002D6C4E">
                            <w:pPr>
                              <w:jc w:val="center"/>
                              <w:rPr>
                                <w:lang w:val="en-US"/>
                              </w:rPr>
                            </w:pPr>
                            <w:r>
                              <w:rPr>
                                <w:lang w:val="en-US"/>
                              </w:rPr>
                              <w:t>Gaussian 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D6001" id="Rectangle: Rounded Corners 12" o:spid="_x0000_s1028" style="position:absolute;left:0;text-align:left;margin-left:311.4pt;margin-top:67.3pt;width:112.2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dPUgIAAPsEAAAOAAAAZHJzL2Uyb0RvYy54bWysVE1v2zAMvQ/YfxB0Xxxn2dYGdYqgRYcB&#10;QRs0HXpWZKkxJosapcTOfv0o2XGCrthh2EWmRD5+Pvrquq0N2yv0FdiC56MxZ8pKKCv7UvDvT3cf&#10;LjjzQdhSGLCq4Afl+fX8/burxs3UBLZgSoWMnFg/a1zBtyG4WZZ5uVW18CNwypJSA9Yi0BVfshJF&#10;Q95rk03G489ZA1g6BKm8p9fbTsnnyb/WSoYHrb0KzBSccgvpxHRu4pnNr8TsBYXbVrJPQ/xDFrWo&#10;LAUdXN2KINgOqz9c1ZVE8KDDSEKdgdaVVKkGqiYfv6pmvRVOpVqoOd4NbfL/z62836/dCqkNjfMz&#10;T2KsotVYxy/lx9rUrMPQLNUGJukxn06ml1PqqSTdR5oFyeQmO6Ed+vBVQc2iUHCEnS0faSKpUWK/&#10;9KGzP9oR+JREksLBqJiHsY9Ks6qksJOETvxQNwbZXtBkyx95HztZRoiujBlA+VsgE46g3jbCVOLM&#10;ABy/BTxFG6xTRLBhANaVBfw7WHf2x6q7WmPZod20VGystZ/LBsrDChlCx1/v5F1FPV0KH1YCibA0&#10;BlrC8ECHNtAUHHqJsy3gr7feoz3xiLScNbQABfc/dwIVZ+abJYZd5tM43ZAu009fJnTBc83mXGN3&#10;9Q3QJHJadyeTGO2DOYoaoX6mXV3EqKQSVlLsgsuAx8tN6BaTtl2qxSKZ0ZY4EZZ27WR0Hvsc6fLU&#10;Pgt0PbECUfIejssiZq+o1dlGpIXFLoCuEu9ip7u+9hOgDUv07f8GcYXP78nq9M+a/wYAAP//AwBQ&#10;SwMEFAAGAAgAAAAhAOn7R/vgAAAACwEAAA8AAABkcnMvZG93bnJldi54bWxMj0FPg0AQhe8m/ofN&#10;mHizS7EiQZam0ZhGE2Ok1fMWRhbLzhJ2KfjvHU96fPNe3vsmX8+2EyccfOtIwXIRgUCqXN1So2C/&#10;e7xKQfigqdadI1TwjR7WxflZrrPaTfSGpzI0gkvIZ1qBCaHPpPSVQav9wvVI7H26werAcmhkPeiJ&#10;y20n4yhKpNUt8YLRPd4brI7laBV8bNz2VY7PL+9HUwbz9UTTw3Kr1OXFvLkDEXAOf2H4xWd0KJjp&#10;4EaqvegUJHHM6IGN61UCghPp6jYGceBLehOBLHL5/4fiBwAA//8DAFBLAQItABQABgAIAAAAIQC2&#10;gziS/gAAAOEBAAATAAAAAAAAAAAAAAAAAAAAAABbQ29udGVudF9UeXBlc10ueG1sUEsBAi0AFAAG&#10;AAgAAAAhADj9If/WAAAAlAEAAAsAAAAAAAAAAAAAAAAALwEAAF9yZWxzLy5yZWxzUEsBAi0AFAAG&#10;AAgAAAAhAHaIB09SAgAA+wQAAA4AAAAAAAAAAAAAAAAALgIAAGRycy9lMm9Eb2MueG1sUEsBAi0A&#10;FAAGAAgAAAAhAOn7R/vgAAAACwEAAA8AAAAAAAAAAAAAAAAArAQAAGRycy9kb3ducmV2LnhtbFBL&#10;BQYAAAAABAAEAPMAAAC5BQAAAAA=&#10;" fillcolor="white [3201]" strokecolor="black [3200]" strokeweight="1pt">
                <v:stroke joinstyle="miter"/>
                <v:textbox>
                  <w:txbxContent>
                    <w:p w14:paraId="3C58B82F" w14:textId="16D50585" w:rsidR="002D6C4E" w:rsidRPr="002D6C4E" w:rsidRDefault="002D6C4E" w:rsidP="002D6C4E">
                      <w:pPr>
                        <w:jc w:val="center"/>
                        <w:rPr>
                          <w:lang w:val="en-US"/>
                        </w:rPr>
                      </w:pPr>
                      <w:r>
                        <w:rPr>
                          <w:lang w:val="en-US"/>
                        </w:rPr>
                        <w:t>Gaussian Filter</w:t>
                      </w:r>
                    </w:p>
                  </w:txbxContent>
                </v:textbox>
                <w10:wrap anchorx="margin"/>
              </v:roundrect>
            </w:pict>
          </mc:Fallback>
        </mc:AlternateContent>
      </w:r>
      <w:r w:rsidR="00DC3D8C" w:rsidRPr="00154A4C">
        <w:rPr>
          <w:rFonts w:cs="Times New Roman"/>
          <w:noProof/>
          <w:sz w:val="20"/>
          <w:szCs w:val="20"/>
          <w14:ligatures w14:val="standardContextual"/>
        </w:rPr>
        <mc:AlternateContent>
          <mc:Choice Requires="wps">
            <w:drawing>
              <wp:anchor distT="0" distB="0" distL="114300" distR="114300" simplePos="0" relativeHeight="251667456" behindDoc="0" locked="0" layoutInCell="1" allowOverlap="1" wp14:anchorId="21B4E718" wp14:editId="0BFE22DE">
                <wp:simplePos x="0" y="0"/>
                <wp:positionH relativeFrom="column">
                  <wp:posOffset>3345180</wp:posOffset>
                </wp:positionH>
                <wp:positionV relativeFrom="paragraph">
                  <wp:posOffset>527050</wp:posOffset>
                </wp:positionV>
                <wp:extent cx="198120" cy="0"/>
                <wp:effectExtent l="0" t="0" r="0" b="0"/>
                <wp:wrapNone/>
                <wp:docPr id="1312497548" name="Straight Connector 8"/>
                <wp:cNvGraphicFramePr/>
                <a:graphic xmlns:a="http://schemas.openxmlformats.org/drawingml/2006/main">
                  <a:graphicData uri="http://schemas.microsoft.com/office/word/2010/wordprocessingShape">
                    <wps:wsp>
                      <wps:cNvCnPr/>
                      <wps:spPr>
                        <a:xfrm>
                          <a:off x="0" y="0"/>
                          <a:ext cx="1981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02405A2"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3.4pt,41.5pt" to="27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ukOmQEAAIcDAAAOAAAAZHJzL2Uyb0RvYy54bWysU01P4zAQvSPtf7B83ybpAbFRUw4guCBA&#10;LPwA44wbC39p7G3Sf8/YbVO0rDisuDj+eO/NvJnJ6nKyhm0Bo/au482i5gyc9L12m46/PN/8vOAs&#10;JuF6YbyDju8g8sv1j7PVGFpY+sGbHpCRiIvtGDo+pBTaqopyACviwgdw9Kg8WpHoiJuqRzGSujXV&#10;sq7Pq9FjH9BLiJFur/ePfF30lQKZHpSKkJjpOOWWyoplfc1rtV6JdoMiDFoe0hD/kYUV2lHQWepa&#10;JMH+oP4kZbVEH71KC+lt5ZXSEooHctPUf7n5PYgAxQsVJ4a5TPH7ZOX99so9IpVhDLGN4RGzi0mh&#10;zV/Kj02lWLu5WDAlJumy+XXRLKmk8vhUnXgBY7oFb1nedNxol22IVmzvYqJYBD1C6HCKXHZpZyCD&#10;jXsCxXRPsZaFXYYCrgyyraB29m9Nbh9pFWSmKG3MTKq/Jh2wmQZlUGZi8zVxRpeI3qWZaLXz+C9y&#10;mo6pqj3+6HrvNdt+9f2u9KGUg7pdnB0mM4/Tx3Ohn/6f9TsAAAD//wMAUEsDBBQABgAIAAAAIQDV&#10;ZrO+3AAAAAkBAAAPAAAAZHJzL2Rvd25yZXYueG1sTI/BTsMwEETvSP0HaytxQdShVdooxKkipH4A&#10;LQeObrzEUe11iN00/D2LOMBtd2c0+6baz96JCcfYB1LwtMpAILXB9NQpeDsdHgsQMWky2gVCBV8Y&#10;YV8v7ipdmnCjV5yOqRMcQrHUCmxKQyllbC16HVdhQGLtI4xeJ17HTppR3zjcO7nOsq30uif+YPWA&#10;Lxbby/HqFZzed2jsg2sm/dkY6jaX/rDLlLpfzs0ziIRz+jPDDz6jQ81M53AlE4VTkK+3jJ4UFBvu&#10;xIY8L3g4/x5kXcn/DepvAAAA//8DAFBLAQItABQABgAIAAAAIQC2gziS/gAAAOEBAAATAAAAAAAA&#10;AAAAAAAAAAAAAABbQ29udGVudF9UeXBlc10ueG1sUEsBAi0AFAAGAAgAAAAhADj9If/WAAAAlAEA&#10;AAsAAAAAAAAAAAAAAAAALwEAAF9yZWxzLy5yZWxzUEsBAi0AFAAGAAgAAAAhAFgG6Q6ZAQAAhwMA&#10;AA4AAAAAAAAAAAAAAAAALgIAAGRycy9lMm9Eb2MueG1sUEsBAi0AFAAGAAgAAAAhANVms77cAAAA&#10;CQEAAA8AAAAAAAAAAAAAAAAA8wMAAGRycy9kb3ducmV2LnhtbFBLBQYAAAAABAAEAPMAAAD8BAAA&#10;AAA=&#10;" strokecolor="black [3200]" strokeweight="1pt">
                <v:stroke joinstyle="miter"/>
              </v:line>
            </w:pict>
          </mc:Fallback>
        </mc:AlternateContent>
      </w:r>
      <w:r w:rsidR="00DC3D8C" w:rsidRPr="00154A4C">
        <w:rPr>
          <w:rFonts w:eastAsiaTheme="minorEastAsia" w:cs="Times New Roman"/>
          <w:noProof/>
          <w:sz w:val="20"/>
          <w:szCs w:val="20"/>
          <w14:ligatures w14:val="standardContextual"/>
        </w:rPr>
        <mc:AlternateContent>
          <mc:Choice Requires="wps">
            <w:drawing>
              <wp:anchor distT="0" distB="0" distL="114300" distR="114300" simplePos="0" relativeHeight="251661312" behindDoc="0" locked="0" layoutInCell="1" allowOverlap="1" wp14:anchorId="64D41807" wp14:editId="403C8955">
                <wp:simplePos x="0" y="0"/>
                <wp:positionH relativeFrom="column">
                  <wp:posOffset>1844040</wp:posOffset>
                </wp:positionH>
                <wp:positionV relativeFrom="paragraph">
                  <wp:posOffset>328930</wp:posOffset>
                </wp:positionV>
                <wp:extent cx="1501140" cy="403860"/>
                <wp:effectExtent l="0" t="0" r="22860" b="15240"/>
                <wp:wrapNone/>
                <wp:docPr id="836771519" name="Rectangle: Rounded Corners 4"/>
                <wp:cNvGraphicFramePr/>
                <a:graphic xmlns:a="http://schemas.openxmlformats.org/drawingml/2006/main">
                  <a:graphicData uri="http://schemas.microsoft.com/office/word/2010/wordprocessingShape">
                    <wps:wsp>
                      <wps:cNvSpPr/>
                      <wps:spPr>
                        <a:xfrm>
                          <a:off x="0" y="0"/>
                          <a:ext cx="1501140" cy="403860"/>
                        </a:xfrm>
                        <a:prstGeom prst="roundRect">
                          <a:avLst/>
                        </a:prstGeom>
                      </wps:spPr>
                      <wps:style>
                        <a:lnRef idx="2">
                          <a:schemeClr val="dk1"/>
                        </a:lnRef>
                        <a:fillRef idx="1">
                          <a:schemeClr val="lt1"/>
                        </a:fillRef>
                        <a:effectRef idx="0">
                          <a:schemeClr val="dk1"/>
                        </a:effectRef>
                        <a:fontRef idx="minor">
                          <a:schemeClr val="dk1"/>
                        </a:fontRef>
                      </wps:style>
                      <wps:txbx>
                        <w:txbxContent>
                          <w:p w14:paraId="3EF49582" w14:textId="488CBCC4" w:rsidR="00602DC5" w:rsidRPr="002D6C4E" w:rsidRDefault="00602DC5" w:rsidP="00602DC5">
                            <w:pPr>
                              <w:jc w:val="center"/>
                              <w:rPr>
                                <w:lang w:val="en-US"/>
                              </w:rPr>
                            </w:pPr>
                            <w:r w:rsidRPr="002D6C4E">
                              <w:rPr>
                                <w:lang w:val="en-US"/>
                              </w:rPr>
                              <w:t>De- Noising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D41807" id="Rectangle: Rounded Corners 4" o:spid="_x0000_s1029" style="position:absolute;left:0;text-align:left;margin-left:145.2pt;margin-top:25.9pt;width:118.2pt;height:31.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xyVgIAAPsEAAAOAAAAZHJzL2Uyb0RvYy54bWysVE1v2zAMvQ/YfxB0X22nadcFdYqgRYcB&#10;RRs0HXpWZCkxJosapcTOfv0oxXGKLthh2EUWRT5+Pvr6pmsM2yr0NdiSF2c5Z8pKqGq7Kvn3l/tP&#10;V5z5IGwlDFhV8p3y/Gb68cN16yZqBGswlUJGTqyftK7k6xDcJMu8XKtG+DNwypJSAzYikIirrELR&#10;kvfGZKM8v8xawMohSOU9vd7tlXya/GutZHjS2qvATMkpt5BOTOcyntn0WkxWKNy6ln0a4h+yaERt&#10;Kejg6k4EwTZY/+GqqSWCBx3OJDQZaF1LlWqgaor8XTWLtXAq1ULN8W5ok/9/buXjduHmSG1onZ94&#10;usYqOo1N/FJ+rEvN2g3NUl1gkh6Li7woxtRTSbpxfn51mbqZHdEOffiqoGHxUnKEja2eaSKpUWL7&#10;4AOFJfuDHQnHJNIt7IyKeRj7rDSrKwo7SujED3VrkG0FTbb6UcRJkq9kGSG6NmYAFadAJhxAvW2E&#10;qcSZAZifAh6jDdYpItgwAJvaAv4drPf2h6r3tcayQ7fsqNiSn8ei4ssSqt0cGcKev97J+5p6+iB8&#10;mAskwtIYaAnDEx3aQFty6G+crQF/nXqP9sQj0nLW0gKU3P/cCFScmW+WGPalGMfphiSMLz6PSMC3&#10;muVbjd00t0CTKGjdnUzXaB/M4aoRmlfa1VmMSiphJcUuuQx4EG7DfjFp26WazZIZbYkT4cEunIzO&#10;Y58jXV66V4GuJ1YgSj7CYVnE5B219rYRaWG2CaDrxLtjX/sJ0IYlCvV/g7jCb+VkdfxnTX8DAAD/&#10;/wMAUEsDBBQABgAIAAAAIQA/HUxR3wAAAAoBAAAPAAAAZHJzL2Rvd25yZXYueG1sTI/BSsNAEIbv&#10;gu+wjODNbhKaojGbUhQpClKMredtMmZjs7Mhu2ni2zue9DbDfPzz/fl6tp044+BbRwriRQQCqXJ1&#10;S42C/fvTzS0IHzTVunOECr7Rw7q4vMh1VruJ3vBchkZwCPlMKzAh9JmUvjJotV+4Holvn26wOvA6&#10;NLIe9MThtpNJFK2k1S3xB6N7fDBYncrRKvjYuO1Oji+vh5Mpg/l6pukx3ip1fTVv7kEEnMMfDL/6&#10;rA4FOx3dSLUXnYLkLloyqiCNuQIDabLi4chknC5BFrn8X6H4AQAA//8DAFBLAQItABQABgAIAAAA&#10;IQC2gziS/gAAAOEBAAATAAAAAAAAAAAAAAAAAAAAAABbQ29udGVudF9UeXBlc10ueG1sUEsBAi0A&#10;FAAGAAgAAAAhADj9If/WAAAAlAEAAAsAAAAAAAAAAAAAAAAALwEAAF9yZWxzLy5yZWxzUEsBAi0A&#10;FAAGAAgAAAAhAG0FrHJWAgAA+wQAAA4AAAAAAAAAAAAAAAAALgIAAGRycy9lMm9Eb2MueG1sUEsB&#10;Ai0AFAAGAAgAAAAhAD8dTFHfAAAACgEAAA8AAAAAAAAAAAAAAAAAsAQAAGRycy9kb3ducmV2Lnht&#10;bFBLBQYAAAAABAAEAPMAAAC8BQAAAAA=&#10;" fillcolor="white [3201]" strokecolor="black [3200]" strokeweight="1pt">
                <v:stroke joinstyle="miter"/>
                <v:textbox>
                  <w:txbxContent>
                    <w:p w14:paraId="3EF49582" w14:textId="488CBCC4" w:rsidR="00602DC5" w:rsidRPr="002D6C4E" w:rsidRDefault="00602DC5" w:rsidP="00602DC5">
                      <w:pPr>
                        <w:jc w:val="center"/>
                        <w:rPr>
                          <w:lang w:val="en-US"/>
                        </w:rPr>
                      </w:pPr>
                      <w:r w:rsidRPr="002D6C4E">
                        <w:rPr>
                          <w:lang w:val="en-US"/>
                        </w:rPr>
                        <w:t>De- Noising</w:t>
                      </w:r>
                    </w:p>
                  </w:txbxContent>
                </v:textbox>
              </v:roundrect>
            </w:pict>
          </mc:Fallback>
        </mc:AlternateContent>
      </w:r>
      <w:r w:rsidR="00DC3D8C" w:rsidRPr="00154A4C">
        <w:rPr>
          <w:rFonts w:cs="Times New Roman"/>
          <w:noProof/>
          <w:sz w:val="20"/>
          <w:szCs w:val="20"/>
          <w14:ligatures w14:val="standardContextual"/>
        </w:rPr>
        <mc:AlternateContent>
          <mc:Choice Requires="wps">
            <w:drawing>
              <wp:anchor distT="0" distB="0" distL="114300" distR="114300" simplePos="0" relativeHeight="251660288" behindDoc="0" locked="0" layoutInCell="1" allowOverlap="1" wp14:anchorId="2C4620F2" wp14:editId="6CF19C5C">
                <wp:simplePos x="0" y="0"/>
                <wp:positionH relativeFrom="margin">
                  <wp:align>left</wp:align>
                </wp:positionH>
                <wp:positionV relativeFrom="paragraph">
                  <wp:posOffset>351790</wp:posOffset>
                </wp:positionV>
                <wp:extent cx="1493520" cy="327660"/>
                <wp:effectExtent l="0" t="0" r="11430" b="15240"/>
                <wp:wrapNone/>
                <wp:docPr id="1575409453" name="Rectangle: Rounded Corners 3"/>
                <wp:cNvGraphicFramePr/>
                <a:graphic xmlns:a="http://schemas.openxmlformats.org/drawingml/2006/main">
                  <a:graphicData uri="http://schemas.microsoft.com/office/word/2010/wordprocessingShape">
                    <wps:wsp>
                      <wps:cNvSpPr/>
                      <wps:spPr>
                        <a:xfrm>
                          <a:off x="0" y="0"/>
                          <a:ext cx="1493520" cy="327660"/>
                        </a:xfrm>
                        <a:prstGeom prst="roundRect">
                          <a:avLst/>
                        </a:prstGeom>
                      </wps:spPr>
                      <wps:style>
                        <a:lnRef idx="2">
                          <a:schemeClr val="dk1"/>
                        </a:lnRef>
                        <a:fillRef idx="1">
                          <a:schemeClr val="lt1"/>
                        </a:fillRef>
                        <a:effectRef idx="0">
                          <a:schemeClr val="dk1"/>
                        </a:effectRef>
                        <a:fontRef idx="minor">
                          <a:schemeClr val="dk1"/>
                        </a:fontRef>
                      </wps:style>
                      <wps:txbx>
                        <w:txbxContent>
                          <w:p w14:paraId="1E10C8C4" w14:textId="2A9E2A49" w:rsidR="00602DC5" w:rsidRPr="00602DC5" w:rsidRDefault="00602DC5" w:rsidP="00602DC5">
                            <w:pPr>
                              <w:jc w:val="center"/>
                              <w:rPr>
                                <w:lang w:val="en-US"/>
                              </w:rPr>
                            </w:pPr>
                            <w:r>
                              <w:rPr>
                                <w:lang w:val="en-US"/>
                              </w:rPr>
                              <w:t>MR 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620F2" id="Rectangle: Rounded Corners 3" o:spid="_x0000_s1030" style="position:absolute;left:0;text-align:left;margin-left:0;margin-top:27.7pt;width:117.6pt;height:25.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qEVwIAAPsEAAAOAAAAZHJzL2Uyb0RvYy54bWysVN9P2zAQfp+0/8Hy+5qmlAJVU1SBmCYh&#10;qICJZ9ex22iOzzu7Tbq/fmenTRFDe5j24px9993P7zK7bmvDdgp9Bbbg+WDImbISysquC/795e7L&#10;JWc+CFsKA1YVfK88v55//jRr3FSNYAOmVMjIifXTxhV8E4KbZpmXG1ULPwCnLCk1YC0CXXGdlSga&#10;8l6bbDQcTrIGsHQIUnlPr7edks+Tf62VDI9aexWYKTjlFtKJ6VzFM5vPxHSNwm0qeUhD/EMWtags&#10;Be1d3Yog2BarP1zVlUTwoMNAQp2B1pVUqQaqJh++q+Z5I5xKtVBzvOvb5P+fW/mwe3ZLpDY0zk89&#10;ibGKVmMdv5Qfa1Oz9n2zVBuYpMd8fHV2PqKeStKdjS4mk9TN7IR26MNXBTWLQsERtrZ8oomkRond&#10;vQ8UluyPdnQ5JZGksDcq5mHsk9KsKinsKKETP9SNQbYTNNnyRx4nSb6SZYToypgelH8EMuEIOthG&#10;mEqc6YHDj4CnaL11igg29MC6soB/B+vO/lh1V2ssO7Srloot+DgWFV9WUO6XyBA6/non7yrq6b3w&#10;YSmQCEtjoCUMj3RoA03B4SBxtgH89dF7tCcekZazhhag4P7nVqDizHyzxLCrfDyOG5Mu4/OLOGp8&#10;q1m91dhtfQM0iZzW3ckkRvtgjqJGqF9pVxcxKqmElRS74DLg8XITusWkbZdqsUhmtCVOhHv77GR0&#10;Hvsc6fLSvgp0B2IFouQDHJdFTN9Rq7ONSAuLbQBdJd6d+nqYAG1YotDhbxBX+O09WZ3+WfPfAAAA&#10;//8DAFBLAwQUAAYACAAAACEA874LJd0AAAAHAQAADwAAAGRycy9kb3ducmV2LnhtbEyPQUvEMBSE&#10;74L/ITzBm5tutSq16bIosiiI2F09Z5tnU7d5KU26rf/e50mPwwwz3xSr2XXiiENoPSlYLhIQSLU3&#10;LTUKdtvHi1sQIWoyuvOECr4xwKo8PSl0bvxEb3isYiO4hEKuFdgY+1zKUFt0Oix8j8Tepx+cjiyH&#10;RppBT1zuOpkmybV0uiVesLrHe4v1oRqdgo+137zK8fnl/WCraL+eaHpYbpQ6P5vXdyAizvEvDL/4&#10;jA4lM+39SCaITgEfiQqy7AoEu+llloLYcyy5SUCWhfzPX/4AAAD//wMAUEsBAi0AFAAGAAgAAAAh&#10;ALaDOJL+AAAA4QEAABMAAAAAAAAAAAAAAAAAAAAAAFtDb250ZW50X1R5cGVzXS54bWxQSwECLQAU&#10;AAYACAAAACEAOP0h/9YAAACUAQAACwAAAAAAAAAAAAAAAAAvAQAAX3JlbHMvLnJlbHNQSwECLQAU&#10;AAYACAAAACEAcwaqhFcCAAD7BAAADgAAAAAAAAAAAAAAAAAuAgAAZHJzL2Uyb0RvYy54bWxQSwEC&#10;LQAUAAYACAAAACEA874LJd0AAAAHAQAADwAAAAAAAAAAAAAAAACxBAAAZHJzL2Rvd25yZXYueG1s&#10;UEsFBgAAAAAEAAQA8wAAALsFAAAAAA==&#10;" fillcolor="white [3201]" strokecolor="black [3200]" strokeweight="1pt">
                <v:stroke joinstyle="miter"/>
                <v:textbox>
                  <w:txbxContent>
                    <w:p w14:paraId="1E10C8C4" w14:textId="2A9E2A49" w:rsidR="00602DC5" w:rsidRPr="00602DC5" w:rsidRDefault="00602DC5" w:rsidP="00602DC5">
                      <w:pPr>
                        <w:jc w:val="center"/>
                        <w:rPr>
                          <w:lang w:val="en-US"/>
                        </w:rPr>
                      </w:pPr>
                      <w:r>
                        <w:rPr>
                          <w:lang w:val="en-US"/>
                        </w:rPr>
                        <w:t>MR Image</w:t>
                      </w:r>
                    </w:p>
                  </w:txbxContent>
                </v:textbox>
                <w10:wrap anchorx="margin"/>
              </v:roundrect>
            </w:pict>
          </mc:Fallback>
        </mc:AlternateContent>
      </w:r>
    </w:p>
    <w:p w14:paraId="474247B7" w14:textId="77777777" w:rsidR="00BD3EE5" w:rsidRPr="00154A4C" w:rsidRDefault="00BD3EE5" w:rsidP="00BD3EE5">
      <w:pPr>
        <w:rPr>
          <w:rFonts w:cs="Times New Roman"/>
          <w:sz w:val="20"/>
          <w:szCs w:val="20"/>
        </w:rPr>
      </w:pPr>
    </w:p>
    <w:p w14:paraId="4980D886" w14:textId="77777777" w:rsidR="00BD3EE5" w:rsidRPr="00154A4C" w:rsidRDefault="00BD3EE5" w:rsidP="00BD3EE5">
      <w:pPr>
        <w:rPr>
          <w:rFonts w:cs="Times New Roman"/>
          <w:sz w:val="20"/>
          <w:szCs w:val="20"/>
        </w:rPr>
      </w:pPr>
    </w:p>
    <w:p w14:paraId="58AD9B3C" w14:textId="77777777" w:rsidR="00BD3EE5" w:rsidRPr="00154A4C" w:rsidRDefault="00BD3EE5" w:rsidP="00BD3EE5">
      <w:pPr>
        <w:rPr>
          <w:rFonts w:cs="Times New Roman"/>
          <w:sz w:val="20"/>
          <w:szCs w:val="20"/>
        </w:rPr>
      </w:pPr>
    </w:p>
    <w:p w14:paraId="231D7179" w14:textId="51311521" w:rsidR="00BD3EE5" w:rsidRPr="00154A4C" w:rsidRDefault="00BD3EE5" w:rsidP="00BD3EE5">
      <w:pPr>
        <w:rPr>
          <w:rFonts w:cs="Times New Roman"/>
          <w:sz w:val="20"/>
          <w:szCs w:val="20"/>
        </w:rPr>
      </w:pPr>
    </w:p>
    <w:p w14:paraId="27B5BFC6" w14:textId="3A460468" w:rsidR="00BD3EE5" w:rsidRPr="00154A4C" w:rsidRDefault="00911622" w:rsidP="00BD3EE5">
      <w:pPr>
        <w:rPr>
          <w:rFonts w:cs="Times New Roman"/>
          <w:sz w:val="20"/>
          <w:szCs w:val="20"/>
        </w:rPr>
      </w:pPr>
      <w:r>
        <w:rPr>
          <w:rFonts w:cs="Times New Roman"/>
          <w:noProof/>
          <w:sz w:val="20"/>
          <w:szCs w:val="20"/>
          <w14:ligatures w14:val="standardContextual"/>
        </w:rPr>
        <mc:AlternateContent>
          <mc:Choice Requires="wps">
            <w:drawing>
              <wp:anchor distT="0" distB="0" distL="114300" distR="114300" simplePos="0" relativeHeight="251694080" behindDoc="0" locked="0" layoutInCell="1" allowOverlap="1" wp14:anchorId="2B23D84F" wp14:editId="4F022291">
                <wp:simplePos x="0" y="0"/>
                <wp:positionH relativeFrom="column">
                  <wp:posOffset>2461260</wp:posOffset>
                </wp:positionH>
                <wp:positionV relativeFrom="paragraph">
                  <wp:posOffset>15240</wp:posOffset>
                </wp:positionV>
                <wp:extent cx="7620" cy="426720"/>
                <wp:effectExtent l="38100" t="0" r="68580" b="49530"/>
                <wp:wrapNone/>
                <wp:docPr id="812783839" name="Straight Arrow Connector 1"/>
                <wp:cNvGraphicFramePr/>
                <a:graphic xmlns:a="http://schemas.openxmlformats.org/drawingml/2006/main">
                  <a:graphicData uri="http://schemas.microsoft.com/office/word/2010/wordprocessingShape">
                    <wps:wsp>
                      <wps:cNvCnPr/>
                      <wps:spPr>
                        <a:xfrm>
                          <a:off x="0" y="0"/>
                          <a:ext cx="7620" cy="426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610AA5C5" id="Straight Arrow Connector 1" o:spid="_x0000_s1026" type="#_x0000_t32" style="position:absolute;margin-left:193.8pt;margin-top:1.2pt;width:.6pt;height:33.6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PaugEAAMEDAAAOAAAAZHJzL2Uyb0RvYy54bWysU8uu0zAQ3SPxD5b3NGmEelHV9C56gQ2C&#10;Kx4f4OuMEwu/NDZN8veMnTZFvBaIzcSPOWfmHE8O95M17AwYtXct325qzsBJ32nXt/zL5zcvXnEW&#10;k3CdMN5By2eI/P74/NlhDHto/OBNB8iIxMX9GFo+pBT2VRXlAFbEjQ/g6FJ5tCLRFvuqQzESuzVV&#10;U9e7avTYBfQSYqTTh+WSHwu/UiDTB6UiJGZaTr2lErHEpxyr40HsexRh0PLShviHLqzQjoquVA8i&#10;CfYN9S9UVkv00au0kd5WXiktoWggNdv6JzWfBhGgaCFzYlhtiv+PVr4/n9wjkg1jiPsYHjGrmBTa&#10;/KX+2FTMmlezYEpM0uHdriFDJV28bHZ3tCaO6gYNGNNb8JblRctjQqH7IZ28c/QoHrfFLnF+F9MC&#10;vAJyXeNyTEKb165jaQ40OQm1cL2BS52cUt16Lqs0G1jgH0Ex3VGXTSlTxglOBtlZ0CB0X7crC2Vm&#10;iNLGrKD676BLboZBGbEVuIj6Y7U1u1T0Lq1Aq53H31VN07VVteRfVS9as+wn383lBYsdNCflHS4z&#10;nQfxx32B3/6843cAAAD//wMAUEsDBBQABgAIAAAAIQCpLVoY3gAAAAgBAAAPAAAAZHJzL2Rvd25y&#10;ZXYueG1sTI9BSwMxFITvgv8hPMGL2KytxLhutohQUDxIa+v5NXluFjfJsknbdX+98aTHYYaZb6rl&#10;6Dp2pCG2wSu4mRXAyOtgWt8o2L6vriWwmNAb7IInBd8UYVmfn1VYmnDyazpuUsNyiY8lKrAp9SXn&#10;UVtyGGehJ5+9zzA4TFkODTcDnnK56/i8KAR32Pq8YLGnJ0v6a3NwCq5e3ySifRGr6WPSOCX5vN5p&#10;pS4vxscHYInG9BeGX/yMDnVm2oeDN5F1ChbyTuSogvktsOwvpMxX9grEvQBeV/z/gfoHAAD//wMA&#10;UEsBAi0AFAAGAAgAAAAhALaDOJL+AAAA4QEAABMAAAAAAAAAAAAAAAAAAAAAAFtDb250ZW50X1R5&#10;cGVzXS54bWxQSwECLQAUAAYACAAAACEAOP0h/9YAAACUAQAACwAAAAAAAAAAAAAAAAAvAQAAX3Jl&#10;bHMvLnJlbHNQSwECLQAUAAYACAAAACEAyyBj2roBAADBAwAADgAAAAAAAAAAAAAAAAAuAgAAZHJz&#10;L2Uyb0RvYy54bWxQSwECLQAUAAYACAAAACEAqS1aGN4AAAAIAQAADwAAAAAAAAAAAAAAAAAUBAAA&#10;ZHJzL2Rvd25yZXYueG1sUEsFBgAAAAAEAAQA8wAAAB8FAAAAAA==&#10;" strokecolor="black [3200]" strokeweight="1pt">
                <v:stroke endarrow="block" joinstyle="miter"/>
              </v:shape>
            </w:pict>
          </mc:Fallback>
        </mc:AlternateContent>
      </w:r>
    </w:p>
    <w:p w14:paraId="214DD613" w14:textId="77777777" w:rsidR="00BD3EE5" w:rsidRPr="00154A4C" w:rsidRDefault="00BD3EE5" w:rsidP="00BD3EE5">
      <w:pPr>
        <w:rPr>
          <w:rFonts w:cs="Times New Roman"/>
          <w:sz w:val="20"/>
          <w:szCs w:val="20"/>
        </w:rPr>
      </w:pPr>
    </w:p>
    <w:p w14:paraId="08B7F07B" w14:textId="77777777" w:rsidR="00BD3EE5" w:rsidRPr="00154A4C" w:rsidRDefault="00BD3EE5" w:rsidP="00BD3EE5">
      <w:pPr>
        <w:rPr>
          <w:rFonts w:cs="Times New Roman"/>
          <w:sz w:val="20"/>
          <w:szCs w:val="20"/>
        </w:rPr>
      </w:pPr>
    </w:p>
    <w:p w14:paraId="4ADE4B7C" w14:textId="10F0049E" w:rsidR="00BD3EE5" w:rsidRPr="00154A4C" w:rsidRDefault="00472CDA"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63360" behindDoc="0" locked="0" layoutInCell="1" allowOverlap="1" wp14:anchorId="2106F3D8" wp14:editId="0AB416D0">
                <wp:simplePos x="0" y="0"/>
                <wp:positionH relativeFrom="column">
                  <wp:posOffset>1767840</wp:posOffset>
                </wp:positionH>
                <wp:positionV relativeFrom="paragraph">
                  <wp:posOffset>4445</wp:posOffset>
                </wp:positionV>
                <wp:extent cx="1546860" cy="487680"/>
                <wp:effectExtent l="0" t="0" r="15240" b="26670"/>
                <wp:wrapNone/>
                <wp:docPr id="1217019923" name="Rectangle: Rounded Corners 6"/>
                <wp:cNvGraphicFramePr/>
                <a:graphic xmlns:a="http://schemas.openxmlformats.org/drawingml/2006/main">
                  <a:graphicData uri="http://schemas.microsoft.com/office/word/2010/wordprocessingShape">
                    <wps:wsp>
                      <wps:cNvSpPr/>
                      <wps:spPr>
                        <a:xfrm>
                          <a:off x="0" y="0"/>
                          <a:ext cx="1546860" cy="487680"/>
                        </a:xfrm>
                        <a:prstGeom prst="roundRect">
                          <a:avLst/>
                        </a:prstGeom>
                      </wps:spPr>
                      <wps:style>
                        <a:lnRef idx="2">
                          <a:schemeClr val="dk1"/>
                        </a:lnRef>
                        <a:fillRef idx="1">
                          <a:schemeClr val="lt1"/>
                        </a:fillRef>
                        <a:effectRef idx="0">
                          <a:schemeClr val="dk1"/>
                        </a:effectRef>
                        <a:fontRef idx="minor">
                          <a:schemeClr val="dk1"/>
                        </a:fontRef>
                      </wps:style>
                      <wps:txbx>
                        <w:txbxContent>
                          <w:p w14:paraId="59727080" w14:textId="394532E0" w:rsidR="002D6C4E" w:rsidRPr="002D6C4E" w:rsidRDefault="002D6C4E" w:rsidP="002D6C4E">
                            <w:pPr>
                              <w:jc w:val="center"/>
                              <w:rPr>
                                <w:lang w:val="en-US"/>
                              </w:rPr>
                            </w:pPr>
                            <w:r>
                              <w:rPr>
                                <w:lang w:val="en-US"/>
                              </w:rPr>
                              <w:t>Conversion to NS Domain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06F3D8" id="Rectangle: Rounded Corners 6" o:spid="_x0000_s1031" style="position:absolute;margin-left:139.2pt;margin-top:.35pt;width:121.8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igVgIAAPsEAAAOAAAAZHJzL2Uyb0RvYy54bWysVN9v2jAQfp+0/8Hy+whBQCkiVIiq06Sq&#10;rdpOfTaODdEcn3c2JOyv39lAqDq0h2kvjs933/38LrObtjZsp9BXYAue9/qcKSuhrOy64N9f775M&#10;OPNB2FIYsKrge+X5zfzzp1njpmoAGzClQkZOrJ82ruCbENw0y7zcqFr4HjhlSakBaxFIxHVWomjI&#10;e22yQb8/zhrA0iFI5T293h6UfJ78a61keNTaq8BMwSm3kE5M5yqe2XwmpmsUblPJYxriH7KoRWUp&#10;aOfqVgTBtlj94aquJIIHHXoS6gy0rqRKNVA1ef9DNS8b4VSqhZrjXdcm///cyofdi3tCakPj/NTT&#10;NVbRaqzjl/JjbWrWvmuWagOT9JiPhuPJmHoqSTecXI0nqZvZGe3Qh68KahYvBUfY2vKZJpIaJXb3&#10;PlBYsj/ZkXBOIt3C3qiYh7HPSrOqpLCDhE78UEuDbCdosuWPPE6SfCXLCNGVMR0ovwQy4QQ62kaY&#10;SpzpgP1LwHO0zjpFBBs6YF1ZwL+D9cH+VPWh1lh2aFctFVvwUSwqvqyg3D8hQzjw1zt5V1FP74UP&#10;TwKJsDQGWsLwSIc20BQcjjfONoC/Lr1He+IRaTlraAEK7n9uBSrOzDdLDLvOh8O4MUkYjq4GJOB7&#10;zeq9xm7rJdAkclp3J9M12gdzumqE+o12dRGjkkpYSbELLgOehGU4LCZtu1SLRTKjLXEi3NsXJ6Pz&#10;2OdIl9f2TaA7EisQJR/gtCxi+oFaB9uItLDYBtBV4t25r8cJ0IYlCh3/BnGF38vJ6vzPmv8GAAD/&#10;/wMAUEsDBBQABgAIAAAAIQCadicK3QAAAAcBAAAPAAAAZHJzL2Rvd25yZXYueG1sTI9PS8NAFMTv&#10;gt9heYI3u2mwpsRsSlGkKEgx/jlvs89sbPZtyG6a+O19nvQ4zDDzm2Izu06ccAitJwXLRQICqfam&#10;pUbB2+vD1RpEiJqM7jyhgm8MsCnPzwqdGz/RC56q2AguoZBrBTbGPpcy1BadDgvfI7H36QenI8uh&#10;kWbQE5e7TqZJciOdbokXrO7xzmJ9rEan4GPrd3s5Pj2/H20V7dcjTffLnVKXF/P2FkTEOf6F4Ref&#10;0aFkpoMfyQTRKUiz9TVHFWQg2F6lKV87sMxWIMtC/ucvfwAAAP//AwBQSwECLQAUAAYACAAAACEA&#10;toM4kv4AAADhAQAAEwAAAAAAAAAAAAAAAAAAAAAAW0NvbnRlbnRfVHlwZXNdLnhtbFBLAQItABQA&#10;BgAIAAAAIQA4/SH/1gAAAJQBAAALAAAAAAAAAAAAAAAAAC8BAABfcmVscy8ucmVsc1BLAQItABQA&#10;BgAIAAAAIQCQLkigVgIAAPsEAAAOAAAAAAAAAAAAAAAAAC4CAABkcnMvZTJvRG9jLnhtbFBLAQIt&#10;ABQABgAIAAAAIQCadicK3QAAAAcBAAAPAAAAAAAAAAAAAAAAALAEAABkcnMvZG93bnJldi54bWxQ&#10;SwUGAAAAAAQABADzAAAAugUAAAAA&#10;" fillcolor="white [3201]" strokecolor="black [3200]" strokeweight="1pt">
                <v:stroke joinstyle="miter"/>
                <v:textbox>
                  <w:txbxContent>
                    <w:p w14:paraId="59727080" w14:textId="394532E0" w:rsidR="002D6C4E" w:rsidRPr="002D6C4E" w:rsidRDefault="002D6C4E" w:rsidP="002D6C4E">
                      <w:pPr>
                        <w:jc w:val="center"/>
                        <w:rPr>
                          <w:lang w:val="en-US"/>
                        </w:rPr>
                      </w:pPr>
                      <w:r>
                        <w:rPr>
                          <w:lang w:val="en-US"/>
                        </w:rPr>
                        <w:t>Conversion to NS Domain</w:t>
                      </w:r>
                    </w:p>
                  </w:txbxContent>
                </v:textbox>
              </v:roundrect>
            </w:pict>
          </mc:Fallback>
        </mc:AlternateContent>
      </w:r>
    </w:p>
    <w:p w14:paraId="7D95EF73" w14:textId="77777777" w:rsidR="00BD3EE5" w:rsidRPr="00154A4C" w:rsidRDefault="00BD3EE5" w:rsidP="00BD3EE5">
      <w:pPr>
        <w:rPr>
          <w:rFonts w:cs="Times New Roman"/>
          <w:sz w:val="20"/>
          <w:szCs w:val="20"/>
        </w:rPr>
      </w:pPr>
    </w:p>
    <w:p w14:paraId="0D35BADD" w14:textId="642D6A3E" w:rsidR="00BD3EE5" w:rsidRPr="00154A4C" w:rsidRDefault="00472CDA"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81792" behindDoc="0" locked="0" layoutInCell="1" allowOverlap="1" wp14:anchorId="321C44DB" wp14:editId="0ADE039D">
                <wp:simplePos x="0" y="0"/>
                <wp:positionH relativeFrom="column">
                  <wp:posOffset>30480</wp:posOffset>
                </wp:positionH>
                <wp:positionV relativeFrom="paragraph">
                  <wp:posOffset>109855</wp:posOffset>
                </wp:positionV>
                <wp:extent cx="1264920" cy="297180"/>
                <wp:effectExtent l="0" t="0" r="11430" b="26670"/>
                <wp:wrapNone/>
                <wp:docPr id="1598088085" name="Rectangle: Rounded Corners 25"/>
                <wp:cNvGraphicFramePr/>
                <a:graphic xmlns:a="http://schemas.openxmlformats.org/drawingml/2006/main">
                  <a:graphicData uri="http://schemas.microsoft.com/office/word/2010/wordprocessingShape">
                    <wps:wsp>
                      <wps:cNvSpPr/>
                      <wps:spPr>
                        <a:xfrm>
                          <a:off x="0" y="0"/>
                          <a:ext cx="1264920" cy="297180"/>
                        </a:xfrm>
                        <a:prstGeom prst="roundRect">
                          <a:avLst/>
                        </a:prstGeom>
                      </wps:spPr>
                      <wps:style>
                        <a:lnRef idx="2">
                          <a:schemeClr val="dk1"/>
                        </a:lnRef>
                        <a:fillRef idx="1">
                          <a:schemeClr val="lt1"/>
                        </a:fillRef>
                        <a:effectRef idx="0">
                          <a:schemeClr val="dk1"/>
                        </a:effectRef>
                        <a:fontRef idx="minor">
                          <a:schemeClr val="dk1"/>
                        </a:fontRef>
                      </wps:style>
                      <wps:txbx>
                        <w:txbxContent>
                          <w:p w14:paraId="3A8CC515" w14:textId="4542479C" w:rsidR="00DC3D8C" w:rsidRPr="00DC3D8C" w:rsidRDefault="00DC3D8C" w:rsidP="00DC3D8C">
                            <w:pPr>
                              <w:jc w:val="center"/>
                              <w:rPr>
                                <w:lang w:val="en-US"/>
                              </w:rPr>
                            </w:pPr>
                            <w:r>
                              <w:rPr>
                                <w:lang w:val="en-US"/>
                              </w:rPr>
                              <w:t>RMSE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1C44DB" id="Rectangle: Rounded Corners 25" o:spid="_x0000_s1032" style="position:absolute;margin-left:2.4pt;margin-top:8.65pt;width:99.6pt;height:23.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tQVgIAAPsEAAAOAAAAZHJzL2Uyb0RvYy54bWysVEtv2zAMvg/YfxB0Xx0bWR9BnCJI0WFA&#10;0RZ9oGdFlmJjsqhRSuzs149SEifoih2GXWRK5MfnR0+v+9awjULfgC15fjbiTFkJVWNXJX99uf1y&#10;yZkPwlbCgFUl3yrPr2efP007N1EF1GAqhYycWD/pXMnrENwky7ysVSv8GThlSakBWxHoiqusQtGR&#10;99ZkxWh0nnWAlUOQynt6vdkp+Sz511rJ8KC1V4GZklNuIZ2YzmU8s9lUTFYoXN3IfRriH7JoRWMp&#10;6ODqRgTB1tj84aptJIIHHc4ktBlo3UiVaqBq8tG7ap5r4VSqhZrj3dAm///cyvvNs3tEakPn/MST&#10;GKvoNbbxS/mxPjVrOzRL9YFJesyL8/FVQT2VpCuuLvLL1M3siHbowzcFLYtCyRHWtnqiiaRGic2d&#10;DxSW7A92dDkmkaSwNSrmYeyT0qypKGyR0IkfamGQbQRNtvqRx0mSr2QZIboxZgDlH4FMOID2thGm&#10;EmcG4Ogj4DHaYJ0igg0DsG0s4N/Bemd/qHpXayw79Mueii35eSwqviyh2j4iQ9jx1zt521BP74QP&#10;jwKJsDQGWsLwQIc20JUc9hJnNeCvj96jPfGItJx1tAAl9z/XAhVn5rslhl3l43HcmHQZf72Io8ZT&#10;zfJUY9ftAmgSOa27k0mM9sEcRI3QvtGuzmNUUgkrKXbJZcDDZRF2i0nbLtV8nsxoS5wId/bZyeg8&#10;9jnS5aV/E+j2xApEyXs4LIuYvKPWzjYiLczXAXSTeHfs634CtGGJQvu/QVzh03uyOv6zZr8BAAD/&#10;/wMAUEsDBBQABgAIAAAAIQCC4WDS3QAAAAcBAAAPAAAAZHJzL2Rvd25yZXYueG1sTI/BTsMwEETv&#10;SPyDtUjcqJMSFRTiVBUIVSAhRKA9u/ESh8brKHaa8PcsJzjuzGjmbbGeXSdOOITWk4J0kYBAqr1p&#10;qVHw8f54dQsiRE1Gd55QwTcGWJfnZ4XOjZ/oDU9VbASXUMi1Ahtjn0sZaotOh4Xvkdj79IPTkc+h&#10;kWbQE5e7Ti6TZCWdbokXrO7x3mJ9rEanYL/x21c5Pr/sjraK9uuJpod0q9Tlxby5AxFxjn9h+MVn&#10;dCiZ6eBHMkF0CjIGjyzfXINge5lk/NpBwSpLQZaF/M9f/gAAAP//AwBQSwECLQAUAAYACAAAACEA&#10;toM4kv4AAADhAQAAEwAAAAAAAAAAAAAAAAAAAAAAW0NvbnRlbnRfVHlwZXNdLnhtbFBLAQItABQA&#10;BgAIAAAAIQA4/SH/1gAAAJQBAAALAAAAAAAAAAAAAAAAAC8BAABfcmVscy8ucmVsc1BLAQItABQA&#10;BgAIAAAAIQAvJGtQVgIAAPsEAAAOAAAAAAAAAAAAAAAAAC4CAABkcnMvZTJvRG9jLnhtbFBLAQIt&#10;ABQABgAIAAAAIQCC4WDS3QAAAAcBAAAPAAAAAAAAAAAAAAAAALAEAABkcnMvZG93bnJldi54bWxQ&#10;SwUGAAAAAAQABADzAAAAugUAAAAA&#10;" fillcolor="white [3201]" strokecolor="black [3200]" strokeweight="1pt">
                <v:stroke joinstyle="miter"/>
                <v:textbox>
                  <w:txbxContent>
                    <w:p w14:paraId="3A8CC515" w14:textId="4542479C" w:rsidR="00DC3D8C" w:rsidRPr="00DC3D8C" w:rsidRDefault="00DC3D8C" w:rsidP="00DC3D8C">
                      <w:pPr>
                        <w:jc w:val="center"/>
                        <w:rPr>
                          <w:lang w:val="en-US"/>
                        </w:rPr>
                      </w:pPr>
                      <w:r>
                        <w:rPr>
                          <w:lang w:val="en-US"/>
                        </w:rPr>
                        <w:t>RMSE</w:t>
                      </w:r>
                    </w:p>
                  </w:txbxContent>
                </v:textbox>
              </v:roundrect>
            </w:pict>
          </mc:Fallback>
        </mc:AlternateContent>
      </w:r>
    </w:p>
    <w:p w14:paraId="1A415FE4" w14:textId="3CB9FA14" w:rsidR="00BD3EE5" w:rsidRPr="00154A4C" w:rsidRDefault="00D61F4B"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92032" behindDoc="0" locked="0" layoutInCell="1" allowOverlap="1" wp14:anchorId="45BB95C0" wp14:editId="23E787D7">
                <wp:simplePos x="0" y="0"/>
                <wp:positionH relativeFrom="column">
                  <wp:posOffset>2476500</wp:posOffset>
                </wp:positionH>
                <wp:positionV relativeFrom="paragraph">
                  <wp:posOffset>25400</wp:posOffset>
                </wp:positionV>
                <wp:extent cx="7620" cy="289560"/>
                <wp:effectExtent l="38100" t="0" r="68580" b="53340"/>
                <wp:wrapNone/>
                <wp:docPr id="2139545552" name="Straight Arrow Connector 37"/>
                <wp:cNvGraphicFramePr/>
                <a:graphic xmlns:a="http://schemas.openxmlformats.org/drawingml/2006/main">
                  <a:graphicData uri="http://schemas.microsoft.com/office/word/2010/wordprocessingShape">
                    <wps:wsp>
                      <wps:cNvCnPr/>
                      <wps:spPr>
                        <a:xfrm>
                          <a:off x="0" y="0"/>
                          <a:ext cx="7620" cy="2895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926B3FB" id="Straight Arrow Connector 37" o:spid="_x0000_s1026" type="#_x0000_t32" style="position:absolute;margin-left:195pt;margin-top:2pt;width:.6pt;height:22.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QEvgEAAMEDAAAOAAAAZHJzL2Uyb0RvYy54bWysU8uO1DAQvCPxD1buTDKRGJZoMnuYBS4I&#10;VrB8gNexEwu/1G4myd/TdmYyiMceVlw6fnR1d5Ur+9vJGnaSELV3bbHdVAWTTvhOu74tvj28f3VT&#10;sIjcddx4J9tilrG4Pbx8sR9DI2s/eNNJYFTExWYMbTEghqYsoxik5XHjg3R0qTxYjrSFvuyAj1Td&#10;mrKuql05eugCeCFjpNO75bI45PpKSYGflYoSmWkLmg1zhBwfUywPe970wMOgxXkM/owpLNeOmq6l&#10;7jhy9gP0H6WsFuCjV7gR3pZeKS1k5kBsttVvbL4OPMjMhcSJYZUp/r+y4tPp6O6BZBhDbGK4h8Ri&#10;UmDTl+ZjUxZrXsWSEzJBh292NQkq6KK+eft6l6Usr9AAET9Ib1latEVE4Lof8Oido0fxsM1y8dPH&#10;iNScgBdA6mtcisi1eec6hnMg5yBo7noj05NRekoprzPnFc5GLvAvUjHd0ZR1bpPtJI8G2ImTEbrv&#10;27UKZSaI0sasoOpp0Dk3wWS22ApcSP2z25qdO3qHK9Bq5+FvXXG6jKqW/AvrhWui/ei7Ob9gloN8&#10;kvU5ezoZ8dd9hl//vMNPAAAA//8DAFBLAwQUAAYACAAAACEAY5fcPN8AAAAIAQAADwAAAGRycy9k&#10;b3ducmV2LnhtbEyPQUvDQBCF74L/YRnBi9hNWwlJzKaIUFA8SKvteboZs8Hsbshu25hf73iqp+Hx&#10;Hm++V65G24kTDaH1TsF8loAgp33dukbB58f6PgMRIroaO+9IwQ8FWFXXVyUWtT+7DZ22sRFc4kKB&#10;CkyMfSFl0IYshpnvybH35QeLkeXQyHrAM5fbTi6SJJUWW8cfDPb0bEh/b49Wwd3be4ZoXtP1tJ80&#10;TjF72ey0Urc349MjiEhjvIThD5/RoWKmgz+6OohOwTJPeEtU8MCH/WU+X4A4sM5TkFUp/w+ofgEA&#10;AP//AwBQSwECLQAUAAYACAAAACEAtoM4kv4AAADhAQAAEwAAAAAAAAAAAAAAAAAAAAAAW0NvbnRl&#10;bnRfVHlwZXNdLnhtbFBLAQItABQABgAIAAAAIQA4/SH/1gAAAJQBAAALAAAAAAAAAAAAAAAAAC8B&#10;AABfcmVscy8ucmVsc1BLAQItABQABgAIAAAAIQBuTcQEvgEAAMEDAAAOAAAAAAAAAAAAAAAAAC4C&#10;AABkcnMvZTJvRG9jLnhtbFBLAQItABQABgAIAAAAIQBjl9w83wAAAAgBAAAPAAAAAAAAAAAAAAAA&#10;ABgEAABkcnMvZG93bnJldi54bWxQSwUGAAAAAAQABADzAAAAJAUAAAAA&#10;" strokecolor="black [3200]" strokeweight="1pt">
                <v:stroke endarrow="block" joinstyle="miter"/>
              </v:shape>
            </w:pict>
          </mc:Fallback>
        </mc:AlternateContent>
      </w:r>
      <w:r w:rsidR="00472CDA" w:rsidRPr="00154A4C">
        <w:rPr>
          <w:rFonts w:cs="Times New Roman"/>
          <w:noProof/>
          <w:sz w:val="20"/>
          <w:szCs w:val="20"/>
          <w14:ligatures w14:val="standardContextual"/>
        </w:rPr>
        <mc:AlternateContent>
          <mc:Choice Requires="wps">
            <w:drawing>
              <wp:anchor distT="0" distB="0" distL="114300" distR="114300" simplePos="0" relativeHeight="251684864" behindDoc="0" locked="0" layoutInCell="1" allowOverlap="1" wp14:anchorId="7DBE9B49" wp14:editId="7325D15A">
                <wp:simplePos x="0" y="0"/>
                <wp:positionH relativeFrom="column">
                  <wp:posOffset>1615440</wp:posOffset>
                </wp:positionH>
                <wp:positionV relativeFrom="paragraph">
                  <wp:posOffset>116840</wp:posOffset>
                </wp:positionV>
                <wp:extent cx="0" cy="662940"/>
                <wp:effectExtent l="0" t="0" r="38100" b="22860"/>
                <wp:wrapNone/>
                <wp:docPr id="629198414" name="Straight Connector 28"/>
                <wp:cNvGraphicFramePr/>
                <a:graphic xmlns:a="http://schemas.openxmlformats.org/drawingml/2006/main">
                  <a:graphicData uri="http://schemas.microsoft.com/office/word/2010/wordprocessingShape">
                    <wps:wsp>
                      <wps:cNvCnPr/>
                      <wps:spPr>
                        <a:xfrm>
                          <a:off x="0" y="0"/>
                          <a:ext cx="0" cy="6629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E9E3F81" id="Straight Connector 2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27.2pt,9.2pt" to="127.2pt,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rwmgEAAIcDAAAOAAAAZHJzL2Uyb0RvYy54bWysU02P0zAQvSPxHyzfadIKVRA13cOu4IJg&#10;xccP8DrjxsL2WLZp0n/PeNqmCNAeEBfHH/PezHsz2d3N3okjpGwx9HK9aqWAoHGw4dDLb1/fvXoj&#10;RS4qDMphgF6eIMu7/csXuyl2sMER3QBJEEnI3RR7OZYSu6bJegSv8gojBHo0mLwqdEyHZkhqInbv&#10;mk3bbpsJ0xATasiZbh/Oj3LP/MaALp+MyVCE6yXVVnhNvD7VtdnvVHdIKo5WX8pQ/1CFVzZQ0oXq&#10;QRUlfiT7B5W3OmFGU1YafYPGWA2sgdSs29/UfBlVBNZC5uS42JT/H63+eLwPj4lsmGLucnxMVcVs&#10;kq9fqk/MbNZpMQvmIvT5UtPtdrt5+5p9bG64mHJ5D+hF3fTS2VBlqE4dP+RCuSj0GkKHW2belZOD&#10;GuzCZzDCDpRrw2geCrh3SRwVtXP4vq7tIy6OrBBjnVtA7fOgS2yFAQ/KAlw/D1yiOSOGsgC9DZj+&#10;Bi7ztVRzjr+qPmutsp9wOHEf2A7qNiu7TGYdp1/PDL/9P/ufAAAA//8DAFBLAwQUAAYACAAAACEA&#10;qIlpfdsAAAAKAQAADwAAAGRycy9kb3ducmV2LnhtbEyPwU7DMBBE70j8g7VIXBB1CIVGaZwqQuoH&#10;0PbA0Y23cVR7HWI3DX/PIg5wWu3MaPZttZm9ExOOsQ+k4GmRgUBqg+mpU3DYbx8LEDFpMtoFQgVf&#10;GGFT395UujThSu847VInuIRiqRXYlIZSytha9DouwoDE3imMXidex06aUV+53DuZZ9mr9LonvmD1&#10;gG8W2/Pu4hXsP1Zo7INrJv3ZGOqez/12lSl1fzc3axAJ5/QXhh98RoeamY7hQiYKpyB/WS45ykbB&#10;kwO/wpGFPC9A1pX8/0L9DQAA//8DAFBLAQItABQABgAIAAAAIQC2gziS/gAAAOEBAAATAAAAAAAA&#10;AAAAAAAAAAAAAABbQ29udGVudF9UeXBlc10ueG1sUEsBAi0AFAAGAAgAAAAhADj9If/WAAAAlAEA&#10;AAsAAAAAAAAAAAAAAAAALwEAAF9yZWxzLy5yZWxzUEsBAi0AFAAGAAgAAAAhAPseKvCaAQAAhwMA&#10;AA4AAAAAAAAAAAAAAAAALgIAAGRycy9lMm9Eb2MueG1sUEsBAi0AFAAGAAgAAAAhAKiJaX3bAAAA&#10;CgEAAA8AAAAAAAAAAAAAAAAA9AMAAGRycy9kb3ducmV2LnhtbFBLBQYAAAAABAAEAPMAAAD8BAAA&#10;AAA=&#10;" strokecolor="black [3200]" strokeweight="1pt">
                <v:stroke joinstyle="miter"/>
              </v:line>
            </w:pict>
          </mc:Fallback>
        </mc:AlternateContent>
      </w:r>
      <w:r w:rsidR="00472CDA" w:rsidRPr="00154A4C">
        <w:rPr>
          <w:rFonts w:cs="Times New Roman"/>
          <w:noProof/>
          <w:sz w:val="20"/>
          <w:szCs w:val="20"/>
          <w14:ligatures w14:val="standardContextual"/>
        </w:rPr>
        <mc:AlternateContent>
          <mc:Choice Requires="wps">
            <w:drawing>
              <wp:anchor distT="0" distB="0" distL="114300" distR="114300" simplePos="0" relativeHeight="251685888" behindDoc="0" locked="0" layoutInCell="1" allowOverlap="1" wp14:anchorId="3EE63A59" wp14:editId="7FBE3332">
                <wp:simplePos x="0" y="0"/>
                <wp:positionH relativeFrom="column">
                  <wp:posOffset>1295400</wp:posOffset>
                </wp:positionH>
                <wp:positionV relativeFrom="paragraph">
                  <wp:posOffset>109220</wp:posOffset>
                </wp:positionV>
                <wp:extent cx="320040" cy="0"/>
                <wp:effectExtent l="38100" t="76200" r="0" b="95250"/>
                <wp:wrapNone/>
                <wp:docPr id="703575587" name="Straight Arrow Connector 29"/>
                <wp:cNvGraphicFramePr/>
                <a:graphic xmlns:a="http://schemas.openxmlformats.org/drawingml/2006/main">
                  <a:graphicData uri="http://schemas.microsoft.com/office/word/2010/wordprocessingShape">
                    <wps:wsp>
                      <wps:cNvCnPr/>
                      <wps:spPr>
                        <a:xfrm flipH="1">
                          <a:off x="0" y="0"/>
                          <a:ext cx="3200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7BAA36E" id="Straight Arrow Connector 29" o:spid="_x0000_s1026" type="#_x0000_t32" style="position:absolute;margin-left:102pt;margin-top:8.6pt;width:25.2pt;height:0;flip:x;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HGvwEAAMgDAAAOAAAAZHJzL2Uyb0RvYy54bWysU8uO1DAQvCPxD1buTDIDQiiazB5meRwQ&#10;rGD5AK/TTiz8UruZSf6etjOTRbwOiEvLsbuqu6o7+5vJWXECTCb4rtpumkqAV6E3fuiqL/dvnr2q&#10;RCLpe2mDh66aIVU3h6dP9ufYwi6MwfaAgkl8as+xq0ai2NZ1UiM4mTYhgudHHdBJ4k8c6h7lmdmd&#10;rXdN87I+B+wjBgUp8e3t8lgdCr/WoOij1glI2K7i3qhELPEhx/qwl+2AMo5GXdqQ/9CFk8Zz0ZXq&#10;VpIU39D8QuWMwpCCpo0Krg5aGwVFA6vZNj+p+TzKCEULm5PialP6f7Tqw+no75BtOMfUpniHWcWk&#10;0QltTXzHMy26uFMxFdvm1TaYSCi+fM6DeMHmqutTvTBkpoiJ3kJwIh+6KhFKM4x0DN7zbAIu7PL0&#10;PhH3wMArIIOtz5Gksa99L2iOvECERvrBQp4cp+eU+rH1cqLZwgL/BFqYnlvcFRFlq+BoUZwk70P/&#10;dbuycGaGaGPtCmr+DrrkZhiUTVuBi6g/VluzS8XgaQU64wP+ripN11b1kn9VvWjNsh9CP5dBFjt4&#10;XYo/l9XO+/jjd4E//oCH7wAAAP//AwBQSwMEFAAGAAgAAAAhABxEAEPfAAAACQEAAA8AAABkcnMv&#10;ZG93bnJldi54bWxMj81OwzAQhO9IvIO1SFwq6jQKBdI4FUL8XKoKWrg78TYJ2Osodtvw9izqAY47&#10;M5r9pliOzooDDqHzpGA2TUAg1d501Ch43z5d3YIIUZPR1hMq+MYAy/L8rNC58Ud6w8MmNoJLKORa&#10;QRtjn0sZ6hadDlPfI7G384PTkc+hkWbQRy53VqZJMpdOd8QfWt3jQ4v112bvFNzNJ65fvz6/NOPk&#10;cxXsdiYfqw+lLi/G+wWIiGP8C8MvPqNDyUyV35MJwipIk4y3RDZuUhAcSK+zDER1EmRZyP8Lyh8A&#10;AAD//wMAUEsBAi0AFAAGAAgAAAAhALaDOJL+AAAA4QEAABMAAAAAAAAAAAAAAAAAAAAAAFtDb250&#10;ZW50X1R5cGVzXS54bWxQSwECLQAUAAYACAAAACEAOP0h/9YAAACUAQAACwAAAAAAAAAAAAAAAAAv&#10;AQAAX3JlbHMvLnJlbHNQSwECLQAUAAYACAAAACEAXgcBxr8BAADIAwAADgAAAAAAAAAAAAAAAAAu&#10;AgAAZHJzL2Uyb0RvYy54bWxQSwECLQAUAAYACAAAACEAHEQAQ98AAAAJAQAADwAAAAAAAAAAAAAA&#10;AAAZBAAAZHJzL2Rvd25yZXYueG1sUEsFBgAAAAAEAAQA8wAAACUFAAAAAA==&#10;" strokecolor="black [3200]" strokeweight="1pt">
                <v:stroke endarrow="block" joinstyle="miter"/>
              </v:shape>
            </w:pict>
          </mc:Fallback>
        </mc:AlternateContent>
      </w:r>
    </w:p>
    <w:p w14:paraId="31DFFB21" w14:textId="39B5A178" w:rsidR="00BD3EE5" w:rsidRPr="00154A4C" w:rsidRDefault="00BD3EE5" w:rsidP="00BD3EE5">
      <w:pPr>
        <w:rPr>
          <w:rFonts w:cs="Times New Roman"/>
          <w:sz w:val="20"/>
          <w:szCs w:val="20"/>
        </w:rPr>
      </w:pPr>
    </w:p>
    <w:p w14:paraId="5D977835" w14:textId="6DBCE240" w:rsidR="00BD3EE5" w:rsidRPr="00154A4C" w:rsidRDefault="00472CDA"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65408" behindDoc="0" locked="0" layoutInCell="1" allowOverlap="1" wp14:anchorId="30B8FB37" wp14:editId="16EFB126">
                <wp:simplePos x="0" y="0"/>
                <wp:positionH relativeFrom="column">
                  <wp:posOffset>1760220</wp:posOffset>
                </wp:positionH>
                <wp:positionV relativeFrom="paragraph">
                  <wp:posOffset>7620</wp:posOffset>
                </wp:positionV>
                <wp:extent cx="1592580" cy="350520"/>
                <wp:effectExtent l="0" t="0" r="26670" b="11430"/>
                <wp:wrapNone/>
                <wp:docPr id="2580965" name="Rectangle: Rounded Corners 5"/>
                <wp:cNvGraphicFramePr/>
                <a:graphic xmlns:a="http://schemas.openxmlformats.org/drawingml/2006/main">
                  <a:graphicData uri="http://schemas.microsoft.com/office/word/2010/wordprocessingShape">
                    <wps:wsp>
                      <wps:cNvSpPr/>
                      <wps:spPr>
                        <a:xfrm>
                          <a:off x="0" y="0"/>
                          <a:ext cx="1592580" cy="350520"/>
                        </a:xfrm>
                        <a:prstGeom prst="roundRect">
                          <a:avLst/>
                        </a:prstGeom>
                      </wps:spPr>
                      <wps:style>
                        <a:lnRef idx="2">
                          <a:schemeClr val="dk1"/>
                        </a:lnRef>
                        <a:fillRef idx="1">
                          <a:schemeClr val="lt1"/>
                        </a:fillRef>
                        <a:effectRef idx="0">
                          <a:schemeClr val="dk1"/>
                        </a:effectRef>
                        <a:fontRef idx="minor">
                          <a:schemeClr val="dk1"/>
                        </a:fontRef>
                      </wps:style>
                      <wps:txbx>
                        <w:txbxContent>
                          <w:p w14:paraId="1FBEC505" w14:textId="77777777" w:rsidR="002D6C4E" w:rsidRPr="002D6C4E" w:rsidRDefault="002D6C4E" w:rsidP="002D6C4E">
                            <w:pPr>
                              <w:jc w:val="center"/>
                              <w:rPr>
                                <w:lang w:val="en-US"/>
                              </w:rPr>
                            </w:pPr>
                            <w:r>
                              <w:rPr>
                                <w:lang w:val="en-US"/>
                              </w:rPr>
                              <w:t>Error Estimates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0B8FB37" id="Rectangle: Rounded Corners 5" o:spid="_x0000_s1033" style="position:absolute;margin-left:138.6pt;margin-top:.6pt;width:125.4pt;height:27.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WOVwIAAPsEAAAOAAAAZHJzL2Uyb0RvYy54bWysVN9P2zAQfp+0/8Hy+0jS0QEVKapATJMQ&#10;VJSJZ9exSTTH553dJt1fv7PTpoihPUx7cc6+++7nd7m86lvDtgp9A7bkxUnOmbISqsa+lPz70+2n&#10;c858ELYSBqwq+U55fjX/+OGyczM1gRpMpZCRE+tnnSt5HYKbZZmXtWqFPwGnLCk1YCsCXfElq1B0&#10;5L012STPv2QdYOUQpPKeXm8GJZ8n/1orGR609iowU3LKLaQT07mOZza/FLMXFK5u5D4N8Q9ZtKKx&#10;FHR0dSOCYBts/nDVNhLBgw4nEtoMtG6kSjVQNUX+pppVLZxKtVBzvBvb5P+fW3m/XbklUhs652ee&#10;xFhFr7GNX8qP9alZu7FZqg9M0mMxvZhMz6mnknSfp/l0krqZHdEOffiqoGVRKDnCxlaPNJHUKLG9&#10;84HCkv3Bji7HJJIUdkbFPIx9VJo1FYWdJHTih7o2yLaCJlv9KOIkyVeyjBDdGDOCivdAJhxAe9sI&#10;U4kzIzB/D3iMNlqniGDDCGwbC/h3sB7sD1UPtcayQ7/uqdiSn8Wi4ssaqt0SGcLAX+/kbUM9vRM+&#10;LAUSYWkMtIThgQ5toCs57CXOasBf771He+IRaTnraAFK7n9uBCrOzDdLDLsoTk/jxqTL6fSMxsvw&#10;tWb9WmM37TXQJApadyeTGO2DOYgaoX2mXV3EqKQSVlLsksuAh8t1GBaTtl2qxSKZ0ZY4Ee7sysno&#10;PPY50uWpfxbo9sQKRMl7OCyLmL2h1mAbkRYWmwC6Sbw79nU/AdqwRKH93yCu8Ot7sjr+s+a/AQAA&#10;//8DAFBLAwQUAAYACAAAACEAXDB2w94AAAAIAQAADwAAAGRycy9kb3ducmV2LnhtbEyPQUvDQBCF&#10;74L/YRnBm900aFtiNqUoUhSkGG3P2+yYjc3Ohuymif/e8aSnmeF7vHkvX0+uFWfsQ+NJwXyWgECq&#10;vGmoVvDx/nSzAhGiJqNbT6jgGwOsi8uLXGfGj/SG5zLWgk0oZFqBjbHLpAyVRafDzHdIzD5973Tk&#10;s6+l6fXI5q6VaZIspNMN8QerO3ywWJ3KwSk4bPx2J4eX1/3JltF+PdP4ON8qdX01be5BRJzinxh+&#10;43N0KDjT0Q9kgmgVpMtlylIGPJjfpSvuduRlcQuyyOX/AsUPAAAA//8DAFBLAQItABQABgAIAAAA&#10;IQC2gziS/gAAAOEBAAATAAAAAAAAAAAAAAAAAAAAAABbQ29udGVudF9UeXBlc10ueG1sUEsBAi0A&#10;FAAGAAgAAAAhADj9If/WAAAAlAEAAAsAAAAAAAAAAAAAAAAALwEAAF9yZWxzLy5yZWxzUEsBAi0A&#10;FAAGAAgAAAAhAGlQlY5XAgAA+wQAAA4AAAAAAAAAAAAAAAAALgIAAGRycy9lMm9Eb2MueG1sUEsB&#10;Ai0AFAAGAAgAAAAhAFwwdsPeAAAACAEAAA8AAAAAAAAAAAAAAAAAsQQAAGRycy9kb3ducmV2Lnht&#10;bFBLBQYAAAAABAAEAPMAAAC8BQAAAAA=&#10;" fillcolor="white [3201]" strokecolor="black [3200]" strokeweight="1pt">
                <v:stroke joinstyle="miter"/>
                <v:textbox>
                  <w:txbxContent>
                    <w:p w14:paraId="1FBEC505" w14:textId="77777777" w:rsidR="002D6C4E" w:rsidRPr="002D6C4E" w:rsidRDefault="002D6C4E" w:rsidP="002D6C4E">
                      <w:pPr>
                        <w:jc w:val="center"/>
                        <w:rPr>
                          <w:lang w:val="en-US"/>
                        </w:rPr>
                      </w:pPr>
                      <w:r>
                        <w:rPr>
                          <w:lang w:val="en-US"/>
                        </w:rPr>
                        <w:t>Error Estimates</w:t>
                      </w:r>
                    </w:p>
                  </w:txbxContent>
                </v:textbox>
              </v:roundrect>
            </w:pict>
          </mc:Fallback>
        </mc:AlternateContent>
      </w:r>
    </w:p>
    <w:p w14:paraId="5E98E926" w14:textId="6A772640" w:rsidR="00BD3EE5" w:rsidRPr="00154A4C" w:rsidRDefault="0022687D"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82816" behindDoc="0" locked="0" layoutInCell="1" allowOverlap="1" wp14:anchorId="5229A118" wp14:editId="58120DA0">
                <wp:simplePos x="0" y="0"/>
                <wp:positionH relativeFrom="column">
                  <wp:posOffset>7620</wp:posOffset>
                </wp:positionH>
                <wp:positionV relativeFrom="paragraph">
                  <wp:posOffset>114935</wp:posOffset>
                </wp:positionV>
                <wp:extent cx="1272540" cy="335280"/>
                <wp:effectExtent l="0" t="0" r="22860" b="26670"/>
                <wp:wrapNone/>
                <wp:docPr id="91173403" name="Rectangle: Rounded Corners 26"/>
                <wp:cNvGraphicFramePr/>
                <a:graphic xmlns:a="http://schemas.openxmlformats.org/drawingml/2006/main">
                  <a:graphicData uri="http://schemas.microsoft.com/office/word/2010/wordprocessingShape">
                    <wps:wsp>
                      <wps:cNvSpPr/>
                      <wps:spPr>
                        <a:xfrm>
                          <a:off x="0" y="0"/>
                          <a:ext cx="1272540" cy="335280"/>
                        </a:xfrm>
                        <a:prstGeom prst="roundRect">
                          <a:avLst/>
                        </a:prstGeom>
                      </wps:spPr>
                      <wps:style>
                        <a:lnRef idx="2">
                          <a:schemeClr val="dk1"/>
                        </a:lnRef>
                        <a:fillRef idx="1">
                          <a:schemeClr val="lt1"/>
                        </a:fillRef>
                        <a:effectRef idx="0">
                          <a:schemeClr val="dk1"/>
                        </a:effectRef>
                        <a:fontRef idx="minor">
                          <a:schemeClr val="dk1"/>
                        </a:fontRef>
                      </wps:style>
                      <wps:txbx>
                        <w:txbxContent>
                          <w:p w14:paraId="318885FD" w14:textId="7BC300ED" w:rsidR="00DC3D8C" w:rsidRPr="00DC3D8C" w:rsidRDefault="00DC3D8C" w:rsidP="00DC3D8C">
                            <w:pPr>
                              <w:jc w:val="center"/>
                              <w:rPr>
                                <w:lang w:val="en-US"/>
                              </w:rPr>
                            </w:pPr>
                            <w:r>
                              <w:rPr>
                                <w:lang w:val="en-US"/>
                              </w:rPr>
                              <w:t>PSNR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229A118" id="Rectangle: Rounded Corners 26" o:spid="_x0000_s1034" style="position:absolute;margin-left:.6pt;margin-top:9.05pt;width:100.2pt;height:26.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cRVgIAAPsEAAAOAAAAZHJzL2Uyb0RvYy54bWysVN9v2jAQfp+0/8Hy+whJYe1QQ4WoOk2q&#10;WtR26rNxbIjm+LyzIWF//c4GQtWhPUx7cXy+++7nd7m+6RrDtgp9Dbbk+WDImbISqtquSv795e7T&#10;FWc+CFsJA1aVfKc8v5l+/HDduokqYA2mUsjIifWT1pV8HYKbZJmXa9UIPwCnLCk1YCMCibjKKhQt&#10;eW9MVgyHn7MWsHIIUnlPr7d7JZ8m/1orGR619iowU3LKLaQT07mMZza9FpMVCreu5SEN8Q9ZNKK2&#10;FLR3dSuCYBus/3DV1BLBgw4DCU0GWtdSpRqomnz4rprntXAq1ULN8a5vk/9/buXD9tktkNrQOj/x&#10;dI1VdBqb+KX8WJeateubpbrAJD3mxWUxHlFPJekuLsbFVepmdkI79OGrgobFS8kRNrZ6oomkRont&#10;vQ8UluyPdiSckki3sDMq5mHsk9KsrihskdCJH2pukG0FTbb6kcdJkq9kGSG6NqYH5edAJhxBB9sI&#10;U4kzPXB4DniK1luniGBDD2xqC/h3sN7bH6ve1xrLDt2yo2JLfhWLii9LqHYLZAh7/non72rq6b3w&#10;YSGQCEtjoCUMj3RoA23J4XDjbA3469x7tCcekZazlhag5P7nRqDizHyzxLAv+ShONyRhNL4sSMC3&#10;muVbjd00c6BJ5LTuTqZrtA/meNUIzSvt6ixGJZWwkmKXXAY8CvOwX0zadqlms2RGW+JEuLfPTkbn&#10;sc+RLi/dq0B3IFYgSj7AcVnE5B219rYRaWG2CaDrxLtTXw8ToA1LFDr8DeIKv5WT1emfNf0NAAD/&#10;/wMAUEsDBBQABgAIAAAAIQCOnfQ23AAAAAcBAAAPAAAAZHJzL2Rvd25yZXYueG1sTI5BS8NAFITv&#10;gv9heYI3u5scao3ZlKJIURBptD1vk2c2Nvs2ZDdN/Pc+T3oahhlmvnw9u06ccQitJw3JQoFAqnzd&#10;UqPh4/3pZgUiREO16Tyhhm8MsC4uL3KT1X6iHZ7L2AgeoZAZDTbGPpMyVBadCQvfI3H26QdnItuh&#10;kfVgJh53nUyVWkpnWuIHa3p8sFidytFpOGz89k2OL6/7ky2j/Xqm6THZan19NW/uQUSc418ZfvEZ&#10;HQpmOvqR6iA69ikXWVYJCI5TlSxBHDXcqjuQRS7/8xc/AAAA//8DAFBLAQItABQABgAIAAAAIQC2&#10;gziS/gAAAOEBAAATAAAAAAAAAAAAAAAAAAAAAABbQ29udGVudF9UeXBlc10ueG1sUEsBAi0AFAAG&#10;AAgAAAAhADj9If/WAAAAlAEAAAsAAAAAAAAAAAAAAAAALwEAAF9yZWxzLy5yZWxzUEsBAi0AFAAG&#10;AAgAAAAhAP8YRxFWAgAA+wQAAA4AAAAAAAAAAAAAAAAALgIAAGRycy9lMm9Eb2MueG1sUEsBAi0A&#10;FAAGAAgAAAAhAI6d9DbcAAAABwEAAA8AAAAAAAAAAAAAAAAAsAQAAGRycy9kb3ducmV2LnhtbFBL&#10;BQYAAAAABAAEAPMAAAC5BQAAAAA=&#10;" fillcolor="white [3201]" strokecolor="black [3200]" strokeweight="1pt">
                <v:stroke joinstyle="miter"/>
                <v:textbox>
                  <w:txbxContent>
                    <w:p w14:paraId="318885FD" w14:textId="7BC300ED" w:rsidR="00DC3D8C" w:rsidRPr="00DC3D8C" w:rsidRDefault="00DC3D8C" w:rsidP="00DC3D8C">
                      <w:pPr>
                        <w:jc w:val="center"/>
                        <w:rPr>
                          <w:lang w:val="en-US"/>
                        </w:rPr>
                      </w:pPr>
                      <w:r>
                        <w:rPr>
                          <w:lang w:val="en-US"/>
                        </w:rPr>
                        <w:t>PSNR</w:t>
                      </w:r>
                    </w:p>
                  </w:txbxContent>
                </v:textbox>
              </v:roundrect>
            </w:pict>
          </mc:Fallback>
        </mc:AlternateContent>
      </w:r>
      <w:r w:rsidR="00472CDA" w:rsidRPr="00154A4C">
        <w:rPr>
          <w:rFonts w:cs="Times New Roman"/>
          <w:noProof/>
          <w:sz w:val="20"/>
          <w:szCs w:val="20"/>
          <w14:ligatures w14:val="standardContextual"/>
        </w:rPr>
        <mc:AlternateContent>
          <mc:Choice Requires="wps">
            <w:drawing>
              <wp:anchor distT="0" distB="0" distL="114300" distR="114300" simplePos="0" relativeHeight="251677696" behindDoc="0" locked="0" layoutInCell="1" allowOverlap="1" wp14:anchorId="76099B29" wp14:editId="3E658D57">
                <wp:simplePos x="0" y="0"/>
                <wp:positionH relativeFrom="column">
                  <wp:posOffset>3962400</wp:posOffset>
                </wp:positionH>
                <wp:positionV relativeFrom="paragraph">
                  <wp:posOffset>137795</wp:posOffset>
                </wp:positionV>
                <wp:extent cx="1363980" cy="297180"/>
                <wp:effectExtent l="0" t="0" r="26670" b="26670"/>
                <wp:wrapNone/>
                <wp:docPr id="2138894724" name="Rectangle: Rounded Corners 19"/>
                <wp:cNvGraphicFramePr/>
                <a:graphic xmlns:a="http://schemas.openxmlformats.org/drawingml/2006/main">
                  <a:graphicData uri="http://schemas.microsoft.com/office/word/2010/wordprocessingShape">
                    <wps:wsp>
                      <wps:cNvSpPr/>
                      <wps:spPr>
                        <a:xfrm>
                          <a:off x="0" y="0"/>
                          <a:ext cx="1363980" cy="297180"/>
                        </a:xfrm>
                        <a:prstGeom prst="roundRect">
                          <a:avLst/>
                        </a:prstGeom>
                      </wps:spPr>
                      <wps:style>
                        <a:lnRef idx="2">
                          <a:schemeClr val="dk1"/>
                        </a:lnRef>
                        <a:fillRef idx="1">
                          <a:schemeClr val="lt1"/>
                        </a:fillRef>
                        <a:effectRef idx="0">
                          <a:schemeClr val="dk1"/>
                        </a:effectRef>
                        <a:fontRef idx="minor">
                          <a:schemeClr val="dk1"/>
                        </a:fontRef>
                      </wps:style>
                      <wps:txbx>
                        <w:txbxContent>
                          <w:p w14:paraId="690B0F9C" w14:textId="30F013A9" w:rsidR="002D6C4E" w:rsidRPr="002D6C4E" w:rsidRDefault="002D6C4E" w:rsidP="002D6C4E">
                            <w:pPr>
                              <w:jc w:val="center"/>
                              <w:rPr>
                                <w:lang w:val="en-US"/>
                              </w:rPr>
                            </w:pPr>
                            <w:r>
                              <w:rPr>
                                <w:lang w:val="en-US"/>
                              </w:rPr>
                              <w:t>Fuzzy C Means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099B29" id="Rectangle: Rounded Corners 19" o:spid="_x0000_s1035" style="position:absolute;margin-left:312pt;margin-top:10.85pt;width:107.4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o+VAIAAPsEAAAOAAAAZHJzL2Uyb0RvYy54bWysVEtv2zAMvg/YfxB0Xx2nXdsEcYqgRYcB&#10;RRv0gZ4VWUqMyaJGKbGzXz9KdpyiK3YYdpFJkR9f+ujZVVsbtlPoK7AFz09GnCkroazsuuAvz7df&#10;LjnzQdhSGLCq4Hvl+dX886dZ46ZqDBswpUJGQayfNq7gmxDcNMu83Kha+BNwypJRA9YikIrrrETR&#10;UPTaZOPR6DxrAEuHIJX3dHvTGfk8xddayfCgtVeBmYJTbSGdmM5VPLP5TEzXKNymkn0Z4h+qqEVl&#10;KekQ6kYEwbZY/RGqriSCBx1OJNQZaF1JlXqgbvLRu26eNsKp1AsNx7thTP7/hZX3uye3RBpD4/zU&#10;kxi7aDXW8Uv1sTYNaz8MS7WBSbrMT89PJ5c0U0m28eQiJ5nCZEe0Qx++KahZFAqOsLXlI71IGpTY&#10;3fnQ+R/8CHwsIklhb1Ssw9hHpVlVUtpxQid+qGuDbCfoZcsfeZ87eUaIrowZQPlHIBMOoN43wlTi&#10;zAAcfQQ8Zhu8U0awYQDWlQX8O1h3/oeuu15j26FdtdRswSexqXizgnK/RIbQ8dc7eVvRTO+ED0uB&#10;RFh6BlrC8ECHNtAUHHqJsw3gr4/uoz/xiKycNbQABfc/twIVZ+a7JYZN8rOzuDFJOft6MSYF31pW&#10;by12W18DvURO6+5kEqN/MAdRI9SvtKuLmJVMwkrKXXAZ8KBch24xadulWiySG22JE+HOPjkZg8c5&#10;R7o8t68CXU+sQJS8h8OyiOk7anW+EWlhsQ2gq8S741z7F6ANS/Tt/wZxhd/qyev4z5r/BgAA//8D&#10;AFBLAwQUAAYACAAAACEAjXCYud8AAAAJAQAADwAAAGRycy9kb3ducmV2LnhtbEyPQU+DQBCF7yb+&#10;h82YeLMLqC1BlqbRmEaTxkjV8xZGFsvOEnYp+O8dT3qcvJc335evZ9uJEw6+daQgXkQgkCpXt9Qo&#10;eNs/XqUgfNBU684RKvhGD+vi/CzXWe0mesVTGRrBI+QzrcCE0GdS+sqg1X7heiTOPt1gdeBzaGQ9&#10;6InHbSeTKFpKq1viD0b3eG+wOpajVfCxcdsXOT7v3o+mDObriaaHeKvU5cW8uQMRcA5/ZfjFZ3Qo&#10;mOngRqq96BQskxt2CQqSeAWCC+l1yi4HTtJbkEUu/xsUPwAAAP//AwBQSwECLQAUAAYACAAAACEA&#10;toM4kv4AAADhAQAAEwAAAAAAAAAAAAAAAAAAAAAAW0NvbnRlbnRfVHlwZXNdLnhtbFBLAQItABQA&#10;BgAIAAAAIQA4/SH/1gAAAJQBAAALAAAAAAAAAAAAAAAAAC8BAABfcmVscy8ucmVsc1BLAQItABQA&#10;BgAIAAAAIQCNIKo+VAIAAPsEAAAOAAAAAAAAAAAAAAAAAC4CAABkcnMvZTJvRG9jLnhtbFBLAQIt&#10;ABQABgAIAAAAIQCNcJi53wAAAAkBAAAPAAAAAAAAAAAAAAAAAK4EAABkcnMvZG93bnJldi54bWxQ&#10;SwUGAAAAAAQABADzAAAAugUAAAAA&#10;" fillcolor="white [3201]" strokecolor="black [3200]" strokeweight="1pt">
                <v:stroke joinstyle="miter"/>
                <v:textbox>
                  <w:txbxContent>
                    <w:p w14:paraId="690B0F9C" w14:textId="30F013A9" w:rsidR="002D6C4E" w:rsidRPr="002D6C4E" w:rsidRDefault="002D6C4E" w:rsidP="002D6C4E">
                      <w:pPr>
                        <w:jc w:val="center"/>
                        <w:rPr>
                          <w:lang w:val="en-US"/>
                        </w:rPr>
                      </w:pPr>
                      <w:r>
                        <w:rPr>
                          <w:lang w:val="en-US"/>
                        </w:rPr>
                        <w:t>Fuzzy C Means</w:t>
                      </w:r>
                    </w:p>
                  </w:txbxContent>
                </v:textbox>
              </v:roundrect>
            </w:pict>
          </mc:Fallback>
        </mc:AlternateContent>
      </w:r>
      <w:r w:rsidR="00472CDA" w:rsidRPr="00154A4C">
        <w:rPr>
          <w:rFonts w:cs="Times New Roman"/>
          <w:noProof/>
          <w:sz w:val="20"/>
          <w:szCs w:val="20"/>
          <w14:ligatures w14:val="standardContextual"/>
        </w:rPr>
        <mc:AlternateContent>
          <mc:Choice Requires="wps">
            <w:drawing>
              <wp:anchor distT="0" distB="0" distL="114300" distR="114300" simplePos="0" relativeHeight="251683840" behindDoc="0" locked="0" layoutInCell="1" allowOverlap="1" wp14:anchorId="62E392CE" wp14:editId="4A32A2D1">
                <wp:simplePos x="0" y="0"/>
                <wp:positionH relativeFrom="column">
                  <wp:posOffset>1615440</wp:posOffset>
                </wp:positionH>
                <wp:positionV relativeFrom="paragraph">
                  <wp:posOffset>8255</wp:posOffset>
                </wp:positionV>
                <wp:extent cx="137160" cy="0"/>
                <wp:effectExtent l="0" t="0" r="0" b="0"/>
                <wp:wrapNone/>
                <wp:docPr id="601634543" name="Straight Connector 27"/>
                <wp:cNvGraphicFramePr/>
                <a:graphic xmlns:a="http://schemas.openxmlformats.org/drawingml/2006/main">
                  <a:graphicData uri="http://schemas.microsoft.com/office/word/2010/wordprocessingShape">
                    <wps:wsp>
                      <wps:cNvCnPr/>
                      <wps:spPr>
                        <a:xfrm flipH="1">
                          <a:off x="0" y="0"/>
                          <a:ext cx="13716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97CDF2E" id="Straight Connector 27" o:spid="_x0000_s1026" style="position:absolute;flip:x;z-index:251683840;visibility:visible;mso-wrap-style:square;mso-wrap-distance-left:9pt;mso-wrap-distance-top:0;mso-wrap-distance-right:9pt;mso-wrap-distance-bottom:0;mso-position-horizontal:absolute;mso-position-horizontal-relative:text;mso-position-vertical:absolute;mso-position-vertical-relative:text" from="127.2pt,.65pt" to="13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mpQEAAJEDAAAOAAAAZHJzL2Uyb0RvYy54bWysU01P3DAQvVfiP1i+s0m2Eq2izXIAUQ5V&#10;i9ryA4wz3ljYHst2N9l/37GzG1BbOCAulj/eezNvZry5nKxhewhRo+t4s6o5Ayex127X8ftfN+ef&#10;OYtJuF4YdNDxA0R+uT37sBl9C2sc0PQQGIm42I6+40NKvq2qKAewIq7Qg6NHhcGKRMewq/ogRlK3&#10;plrX9UU1Yuh9QAkx0u31/Mi3RV8pkOm7UhESMx2n3FJZQ1kf8lptN6LdBeEHLY9piDdkYYV2FHSR&#10;uhZJsN9B/yNltQwYUaWVRFuhUlpC8UBumvovNz8H4aF4oeJEv5Qpvp+s/La/cneByjD62EZ/F7KL&#10;SQXLlNH+lnpafFGmbCplOyxlgykxSZfNx0/NBRVXnp6qWSEr+RDTF0DL8qbjRrtsSLRi/zUmikrQ&#10;E4QOTzmUXToYyGDjfoBiuqdY68Iu4wFXJrC9oMb2j01uJGkVZKYobcxCql8nHbGZBmVkFuLs/cVo&#10;C7pERJcWotUOw/+ipumUqprxJ9ez12z7AftD6UgpB/W9ODvOaB6s5+dCf/pJ2z8AAAD//wMAUEsD&#10;BBQABgAIAAAAIQAJn9Lf2QAAAAcBAAAPAAAAZHJzL2Rvd25yZXYueG1sTI9BbsIwEEX3lXoHayp1&#10;VxwCBZTGQS1S1Q0boAcw8RBHxOPINuDevtNu2uXX+/rzpl5nN4grhth7UjCdFCCQWm966hR8Ht6f&#10;ViBi0mT04AkVfGGEdXN/V+vK+Bvt8LpPneARipVWYFMaKylja9HpOPEjErOTD04njqGTJugbj7tB&#10;lkWxkE73xBesHnFjsT3vL06B23wst363ynkbg4lvp1myjpR6fMivLyAS5vRXhh99VoeGnY7+QiaK&#10;QUH5PJ9zlcEMBPNyueDfjr9ZNrX87998AwAA//8DAFBLAQItABQABgAIAAAAIQC2gziS/gAAAOEB&#10;AAATAAAAAAAAAAAAAAAAAAAAAABbQ29udGVudF9UeXBlc10ueG1sUEsBAi0AFAAGAAgAAAAhADj9&#10;If/WAAAAlAEAAAsAAAAAAAAAAAAAAAAALwEAAF9yZWxzLy5yZWxzUEsBAi0AFAAGAAgAAAAhADGx&#10;n+alAQAAkQMAAA4AAAAAAAAAAAAAAAAALgIAAGRycy9lMm9Eb2MueG1sUEsBAi0AFAAGAAgAAAAh&#10;AAmf0t/ZAAAABwEAAA8AAAAAAAAAAAAAAAAA/wMAAGRycy9kb3ducmV2LnhtbFBLBQYAAAAABAAE&#10;APMAAAAFBQAAAAA=&#10;" strokecolor="black [3200]" strokeweight="1pt">
                <v:stroke joinstyle="miter"/>
              </v:line>
            </w:pict>
          </mc:Fallback>
        </mc:AlternateContent>
      </w:r>
    </w:p>
    <w:p w14:paraId="35161EE7" w14:textId="6888CE99" w:rsidR="00BD3EE5" w:rsidRPr="00154A4C" w:rsidRDefault="00D61F4B"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93056" behindDoc="0" locked="0" layoutInCell="1" allowOverlap="1" wp14:anchorId="636AB28D" wp14:editId="701D4892">
                <wp:simplePos x="0" y="0"/>
                <wp:positionH relativeFrom="column">
                  <wp:posOffset>2484120</wp:posOffset>
                </wp:positionH>
                <wp:positionV relativeFrom="paragraph">
                  <wp:posOffset>53340</wp:posOffset>
                </wp:positionV>
                <wp:extent cx="0" cy="320040"/>
                <wp:effectExtent l="76200" t="0" r="76200" b="60960"/>
                <wp:wrapNone/>
                <wp:docPr id="669482006" name="Straight Arrow Connector 38"/>
                <wp:cNvGraphicFramePr/>
                <a:graphic xmlns:a="http://schemas.openxmlformats.org/drawingml/2006/main">
                  <a:graphicData uri="http://schemas.microsoft.com/office/word/2010/wordprocessingShape">
                    <wps:wsp>
                      <wps:cNvCnPr/>
                      <wps:spPr>
                        <a:xfrm>
                          <a:off x="0" y="0"/>
                          <a:ext cx="0" cy="3200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FEAE54F" id="Straight Arrow Connector 38" o:spid="_x0000_s1026" type="#_x0000_t32" style="position:absolute;margin-left:195.6pt;margin-top:4.2pt;width:0;height:25.2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ZHuAEAAL4DAAAOAAAAZHJzL2Uyb0RvYy54bWysU8uu1DAM3SPxD1H2TDsDQmg0nbuYC2wQ&#10;XPH4gNzUaSPSJHLMtP17nHSmg3gtEBs3cXxsn2P3cDcNTpwBkw2+kdtNLQV4HVrru0Z++fzm2Ssp&#10;EinfKhc8NHKGJO+OT58cxriHXeiDawEFJ/FpP8ZG9kRxX1VJ9zCotAkRPD+agIMivmJXtahGzj64&#10;alfXL6sxYBsxaEiJvffLozyW/MaApg/GJCDhGsm9UbFY7GO21fGg9h2q2Ft9aUP9QxeDsp6Lrqnu&#10;FSnxDe0vqQarMaRgaKPDUAVjrIbCgdls65/YfOpVhMKFxUlxlSn9v7T6/fnkH5BlGGPap/iAmcVk&#10;cMhf7k9MRax5FQsmEnpxavY+5ym8KDpWN1zERG8hDCIfGpkIle16OgXveSIBt0UrdX6XiCsz8ArI&#10;RZ3PlpR1r30raI68NoRW+c5BnheH55Dq1nA50exggX8EI2zLLe5KmbJLcHIozoq3oP26XbNwZIYY&#10;69wKqv8OusRmGJT9WoELqT9WW6NLxeBpBQ7WB/xdVZqurZol/sp64ZppP4Z2LuMrcvCSFH0uC523&#10;8Md7gd9+u+N3AAAA//8DAFBLAwQUAAYACAAAACEA70+2fN0AAAAIAQAADwAAAGRycy9kb3ducmV2&#10;LnhtbEyPQUvDQBSE74L/YXmCF2k3rVrWmE0RoaB4KK3V82v2mQ1m34bsto359a540OMww8w3xXJw&#10;rThSHxrPGmbTDARx5U3DtYbd62qiQISIbLD1TBq+KMCyPD8rMDf+xBs6bmMtUgmHHDXYGLtcylBZ&#10;chimviNO3ofvHcYk+1qaHk+p3LVynmUL6bDhtGCxo0dL1ef24DRcvawVon1erMb3scIxqqfNW6X1&#10;5cXwcA8i0hD/wvCDn9ChTEx7f2ATRKvh+m42T1EN6gZE8n/1XsOtUiDLQv4/UH4DAAD//wMAUEsB&#10;Ai0AFAAGAAgAAAAhALaDOJL+AAAA4QEAABMAAAAAAAAAAAAAAAAAAAAAAFtDb250ZW50X1R5cGVz&#10;XS54bWxQSwECLQAUAAYACAAAACEAOP0h/9YAAACUAQAACwAAAAAAAAAAAAAAAAAvAQAAX3JlbHMv&#10;LnJlbHNQSwECLQAUAAYACAAAACEAU1yWR7gBAAC+AwAADgAAAAAAAAAAAAAAAAAuAgAAZHJzL2Uy&#10;b0RvYy54bWxQSwECLQAUAAYACAAAACEA70+2fN0AAAAIAQAADwAAAAAAAAAAAAAAAAASBAAAZHJz&#10;L2Rvd25yZXYueG1sUEsFBgAAAAAEAAQA8wAAABwFAAAAAA==&#10;" strokecolor="black [3200]" strokeweight="1pt">
                <v:stroke endarrow="block" joinstyle="miter"/>
              </v:shape>
            </w:pict>
          </mc:Fallback>
        </mc:AlternateContent>
      </w:r>
      <w:r w:rsidR="00472CDA" w:rsidRPr="00154A4C">
        <w:rPr>
          <w:rFonts w:cs="Times New Roman"/>
          <w:noProof/>
          <w:sz w:val="20"/>
          <w:szCs w:val="20"/>
          <w14:ligatures w14:val="standardContextual"/>
        </w:rPr>
        <mc:AlternateContent>
          <mc:Choice Requires="wps">
            <w:drawing>
              <wp:anchor distT="0" distB="0" distL="114300" distR="114300" simplePos="0" relativeHeight="251680768" behindDoc="0" locked="0" layoutInCell="1" allowOverlap="1" wp14:anchorId="71B50931" wp14:editId="0BC266B6">
                <wp:simplePos x="0" y="0"/>
                <wp:positionH relativeFrom="column">
                  <wp:posOffset>3611880</wp:posOffset>
                </wp:positionH>
                <wp:positionV relativeFrom="paragraph">
                  <wp:posOffset>152400</wp:posOffset>
                </wp:positionV>
                <wp:extent cx="350520" cy="0"/>
                <wp:effectExtent l="0" t="76200" r="11430" b="95250"/>
                <wp:wrapNone/>
                <wp:docPr id="586606054" name="Straight Arrow Connector 22"/>
                <wp:cNvGraphicFramePr/>
                <a:graphic xmlns:a="http://schemas.openxmlformats.org/drawingml/2006/main">
                  <a:graphicData uri="http://schemas.microsoft.com/office/word/2010/wordprocessingShape">
                    <wps:wsp>
                      <wps:cNvCnPr/>
                      <wps:spPr>
                        <a:xfrm>
                          <a:off x="0" y="0"/>
                          <a:ext cx="35052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00CFB42" id="Straight Arrow Connector 22" o:spid="_x0000_s1026" type="#_x0000_t32" style="position:absolute;margin-left:284.4pt;margin-top:12pt;width:27.6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VHuQEAAL4DAAAOAAAAZHJzL2Uyb0RvYy54bWysU8uO1DAQvCPxD5bvTDKDFqFoMnuYBS4I&#10;VsB+gNdpJxZ+qW0myd/TdmYyiNdhtZeOH13dXeXK/nayhp0Ao/au5dtNzRk46Tvt+pY/fHv/6i1n&#10;MQnXCeMdtHyGyG8PL1/sx9DAzg/edICMirjYjKHlQ0qhqaooB7AibnwAR5fKoxWJtthXHYqRqltT&#10;7er6TTV67AJ6CTHS6d1yyQ+lvlIg02elIiRmWk6zpRKxxMccq8NeND2KMGh5HkM8YQortKOma6k7&#10;kQT7gfqPUlZL9NGrtJHeVl4pLaFwIDbb+jc2XwcRoHAhcWJYZYrPV1Z+Oh3dPZIMY4hNDPeYWUwK&#10;bf7SfGwqYs2rWDAlJunw9U19syNJ5eWquuICxvQBvGV50fKYUOh+SEfvHL2Ix23RSpw+xkSdCXgB&#10;5KbG5ZiENu9cx9IcyDYJtXC9gfxelJ5TquvAZZVmAwv8CyimOxpxV9oUL8HRIDsJckH3fbtWocwM&#10;UdqYFVT/H3TOzTAo/lqBC6l/dluzS0fv0gq02nn8W9c0XUZVS/6F9cI103703Vyer8hBJin6nA2d&#10;XfjrvsCvv93hJwAAAP//AwBQSwMEFAAGAAgAAAAhAJEXccjdAAAACQEAAA8AAABkcnMvZG93bnJl&#10;di54bWxMj0FLw0AQhe+C/2EZwYu0G4uGELMpIhQUD9KqPU9312wwOxuy2zbm1zvag95m5j3efK9a&#10;jr4TBzvENpCC63kGwpIOpqVGwdvralaAiAnJYBfIKviyEZb1+VmFpQlHWtvDJjWCQyiWqMCl1JdS&#10;Ru2sxzgPvSXWPsLgMfE6NNIMeORw38lFluXSY0v8wWFvH5zVn5u9V3D1/FIguqd8NW0njVMqHtfv&#10;WqnLi/H+DkSyY/ozww8+o0PNTLuwJxNFp+A2Lxg9KVjccCc25L/D7nSQdSX/N6i/AQAA//8DAFBL&#10;AQItABQABgAIAAAAIQC2gziS/gAAAOEBAAATAAAAAAAAAAAAAAAAAAAAAABbQ29udGVudF9UeXBl&#10;c10ueG1sUEsBAi0AFAAGAAgAAAAhADj9If/WAAAAlAEAAAsAAAAAAAAAAAAAAAAALwEAAF9yZWxz&#10;Ly5yZWxzUEsBAi0AFAAGAAgAAAAhAKcCZUe5AQAAvgMAAA4AAAAAAAAAAAAAAAAALgIAAGRycy9l&#10;Mm9Eb2MueG1sUEsBAi0AFAAGAAgAAAAhAJEXccjdAAAACQEAAA8AAAAAAAAAAAAAAAAAEwQAAGRy&#10;cy9kb3ducmV2LnhtbFBLBQYAAAAABAAEAPMAAAAdBQAAAAA=&#10;" strokecolor="black [3200]" strokeweight="1pt">
                <v:stroke endarrow="block" joinstyle="miter"/>
              </v:shape>
            </w:pict>
          </mc:Fallback>
        </mc:AlternateContent>
      </w:r>
      <w:r w:rsidR="00472CDA" w:rsidRPr="00154A4C">
        <w:rPr>
          <w:rFonts w:cs="Times New Roman"/>
          <w:noProof/>
          <w:sz w:val="20"/>
          <w:szCs w:val="20"/>
          <w14:ligatures w14:val="standardContextual"/>
        </w:rPr>
        <mc:AlternateContent>
          <mc:Choice Requires="wps">
            <w:drawing>
              <wp:anchor distT="0" distB="0" distL="114300" distR="114300" simplePos="0" relativeHeight="251691008" behindDoc="0" locked="0" layoutInCell="1" allowOverlap="1" wp14:anchorId="795C756D" wp14:editId="32DCD9D6">
                <wp:simplePos x="0" y="0"/>
                <wp:positionH relativeFrom="column">
                  <wp:posOffset>3604260</wp:posOffset>
                </wp:positionH>
                <wp:positionV relativeFrom="paragraph">
                  <wp:posOffset>144780</wp:posOffset>
                </wp:positionV>
                <wp:extent cx="15240" cy="640080"/>
                <wp:effectExtent l="0" t="0" r="22860" b="26670"/>
                <wp:wrapNone/>
                <wp:docPr id="2013806801" name="Straight Connector 36"/>
                <wp:cNvGraphicFramePr/>
                <a:graphic xmlns:a="http://schemas.openxmlformats.org/drawingml/2006/main">
                  <a:graphicData uri="http://schemas.microsoft.com/office/word/2010/wordprocessingShape">
                    <wps:wsp>
                      <wps:cNvCnPr/>
                      <wps:spPr>
                        <a:xfrm>
                          <a:off x="0" y="0"/>
                          <a:ext cx="15240" cy="6400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9DE68BC" id="Straight Connector 3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83.8pt,11.4pt" to="28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58qnwEAAIsDAAAOAAAAZHJzL2Uyb0RvYy54bWysU8tu2zAQvBfIPxC8x5KMJAgEyzkkaC9B&#10;EvTxAQy1tIjyhSVjyX/fJW3LQRv4EPRC8TGzuzO7Wt1N1rAtYNTedbxZ1JyBk77XbtPxXz+/Xt5y&#10;FpNwvTDeQcd3EPnd+uLLagwtLP3gTQ/IKIiL7Rg6PqQU2qqKcgAr4sIHcPSoPFqR6IibqkcxUnRr&#10;qmVd31Sjxz6glxAj3T7sH/m6xFcKZHpWKkJipuNUWyorlvU1r9V6JdoNijBoeShDfKIKK7SjpHOo&#10;B5EEe0P9TyirJfroVVpIbyuvlJZQNJCapv5LzY9BBChayJwYZpvi/wsrn7b37gXJhjHENoYXzCom&#10;hTZ/qT42FbN2s1kwJSbpsrleXpGjkl5urur6tnhZnbgBY/oG3rK86bjRLksRrdg+xkT5CHqE0OGU&#10;vezSzkAGG/cdFNM95VsWdhkMuDfItoJa2v9ucgspVkFmitLGzKT6POmAzTQowzITm/PEGV0yepdm&#10;otXO40fkNB1LVXv8UfVea5b96vtd6UWxgzpelB2mM4/U+3Ohn/6h9R8AAAD//wMAUEsDBBQABgAI&#10;AAAAIQAE70qM3AAAAAoBAAAPAAAAZHJzL2Rvd25yZXYueG1sTI9BTsMwEEX3SNzBmkpsELVJ1QSl&#10;caoIqQegZcHSjYckqj0OsZuG2zOsYDmap//fr/aLd2LGKQ6BNDyvFQikNtiBOg3vp8PTC4iYDFnj&#10;AqGGb4ywr+/vKlPacKM3nI+pExxCsTQa+pTGUsrY9uhNXIcRiX+fYfIm8Tl10k7mxuHeyUypXHoz&#10;EDf0ZsTXHtvL8eo1nD4KtP2ja2bz1VjqNpfhUCitH1ZLswORcEl/MPzqszrU7HQOV7JROA3bvMgZ&#10;1ZBlPIGBbaF43JnJbJODrCv5f0L9AwAA//8DAFBLAQItABQABgAIAAAAIQC2gziS/gAAAOEBAAAT&#10;AAAAAAAAAAAAAAAAAAAAAABbQ29udGVudF9UeXBlc10ueG1sUEsBAi0AFAAGAAgAAAAhADj9If/W&#10;AAAAlAEAAAsAAAAAAAAAAAAAAAAALwEAAF9yZWxzLy5yZWxzUEsBAi0AFAAGAAgAAAAhAH1rnyqf&#10;AQAAiwMAAA4AAAAAAAAAAAAAAAAALgIAAGRycy9lMm9Eb2MueG1sUEsBAi0AFAAGAAgAAAAhAATv&#10;SozcAAAACgEAAA8AAAAAAAAAAAAAAAAA+QMAAGRycy9kb3ducmV2LnhtbFBLBQYAAAAABAAEAPMA&#10;AAACBQAAAAA=&#10;" strokecolor="black [3200]" strokeweight="1pt">
                <v:stroke joinstyle="miter"/>
              </v:line>
            </w:pict>
          </mc:Fallback>
        </mc:AlternateContent>
      </w:r>
      <w:r w:rsidR="00472CDA" w:rsidRPr="00154A4C">
        <w:rPr>
          <w:rFonts w:cs="Times New Roman"/>
          <w:noProof/>
          <w:sz w:val="20"/>
          <w:szCs w:val="20"/>
          <w14:ligatures w14:val="standardContextual"/>
        </w:rPr>
        <mc:AlternateContent>
          <mc:Choice Requires="wps">
            <w:drawing>
              <wp:anchor distT="0" distB="0" distL="114300" distR="114300" simplePos="0" relativeHeight="251686912" behindDoc="0" locked="0" layoutInCell="1" allowOverlap="1" wp14:anchorId="53FC22B3" wp14:editId="060F4084">
                <wp:simplePos x="0" y="0"/>
                <wp:positionH relativeFrom="column">
                  <wp:posOffset>1280160</wp:posOffset>
                </wp:positionH>
                <wp:positionV relativeFrom="paragraph">
                  <wp:posOffset>129540</wp:posOffset>
                </wp:positionV>
                <wp:extent cx="342900" cy="7620"/>
                <wp:effectExtent l="19050" t="57150" r="0" b="87630"/>
                <wp:wrapNone/>
                <wp:docPr id="1973469023" name="Straight Arrow Connector 30"/>
                <wp:cNvGraphicFramePr/>
                <a:graphic xmlns:a="http://schemas.openxmlformats.org/drawingml/2006/main">
                  <a:graphicData uri="http://schemas.microsoft.com/office/word/2010/wordprocessingShape">
                    <wps:wsp>
                      <wps:cNvCnPr/>
                      <wps:spPr>
                        <a:xfrm flipH="1">
                          <a:off x="0" y="0"/>
                          <a:ext cx="34290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9C6D98F" id="Straight Arrow Connector 30" o:spid="_x0000_s1026" type="#_x0000_t32" style="position:absolute;margin-left:100.8pt;margin-top:10.2pt;width:27pt;height:.6pt;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XaxQEAAMsDAAAOAAAAZHJzL2Uyb0RvYy54bWysU8uO1DAQvCPxD5bvTDIBLRBNZg+zPA4I&#10;VsB+gNexEwu/1G4mk7+n7cxkEbAcEJeWY3dVd1V3dtcnZ9lRQTLBd3y7qTlTXobe+KHjd1/fPnvF&#10;WULhe2GDVx2fVeLX+6dPdlNsVRPGYHsFjEh8aqfY8RExtlWV5KicSJsQladHHcAJpE8Yqh7EROzO&#10;Vk1dX1VTgD5CkColur1ZHvm+8GutJH7SOilktuPUG5YIJd7nWO13oh1AxNHIcxviH7pwwngqulLd&#10;CBTsO5jfqJyREFLQuJHBVUFrI1XRQGq29S9qvowiqqKFzElxtSn9P1r58Xjwt0A2TDG1Kd5CVnHS&#10;4Ji2Jr6nmRZd1Ck7Fdvm1TZ1Qibp8vmL5nVN5kp6ennVFFOrhSSTRUj4TgXH8qHjCUGYYcRD8J7G&#10;E2ApII4fElIbBLwAMtj6HFEY+8b3DOdIO4RghB+sysOj9JxSPXRfTjhbtcA/K81MT102RUdZLHWw&#10;wI6CVqL/tl1ZKDNDtLF2BdV/B51zM0yVZVuBi6hHq63ZpWLwuAKd8QH+VBVPl1b1kn9RvWjNsu9D&#10;P5dZFjtoY4o/5+3OK/nzd4E//IP7HwAAAP//AwBQSwMEFAAGAAgAAAAhAOART4XdAAAACQEAAA8A&#10;AABkcnMvZG93bnJldi54bWxMj81OwzAQhO9IvIO1SFwq6iSiEYQ4FUJALwj1B+5OvCQBex3Fbpu+&#10;PdsT3GZ3RrPflsvJWXHAMfSeFKTzBARS401PrYKP3cvNHYgQNRltPaGCEwZYVpcXpS6MP9IGD9vY&#10;Ci6hUGgFXYxDIWVoOnQ6zP2AxN6XH52OPI6tNKM+crmzMkuSXDrdE1/o9IBPHTY/271TcJ/P3PC+&#10;fl210+z7LdhdKp/rT6Wur6bHBxARp/gXhjM+o0PFTLXfkwnCKsiSNOfoWdyC4EC2WPCiZsGGrEr5&#10;/4PqFwAA//8DAFBLAQItABQABgAIAAAAIQC2gziS/gAAAOEBAAATAAAAAAAAAAAAAAAAAAAAAABb&#10;Q29udGVudF9UeXBlc10ueG1sUEsBAi0AFAAGAAgAAAAhADj9If/WAAAAlAEAAAsAAAAAAAAAAAAA&#10;AAAALwEAAF9yZWxzLy5yZWxzUEsBAi0AFAAGAAgAAAAhAGqQVdrFAQAAywMAAA4AAAAAAAAAAAAA&#10;AAAALgIAAGRycy9lMm9Eb2MueG1sUEsBAi0AFAAGAAgAAAAhAOART4XdAAAACQEAAA8AAAAAAAAA&#10;AAAAAAAAHwQAAGRycy9kb3ducmV2LnhtbFBLBQYAAAAABAAEAPMAAAApBQAAAAA=&#10;" strokecolor="black [3200]" strokeweight="1pt">
                <v:stroke endarrow="block" joinstyle="miter"/>
              </v:shape>
            </w:pict>
          </mc:Fallback>
        </mc:AlternateContent>
      </w:r>
    </w:p>
    <w:p w14:paraId="6C64A3D6" w14:textId="144AAC6E" w:rsidR="00BD3EE5" w:rsidRPr="00154A4C" w:rsidRDefault="00BD3EE5" w:rsidP="00BD3EE5">
      <w:pPr>
        <w:rPr>
          <w:rFonts w:cs="Times New Roman"/>
          <w:sz w:val="20"/>
          <w:szCs w:val="20"/>
        </w:rPr>
      </w:pPr>
    </w:p>
    <w:p w14:paraId="2B272F11" w14:textId="55677765" w:rsidR="00BD3EE5" w:rsidRPr="00154A4C" w:rsidRDefault="00472CDA"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66432" behindDoc="0" locked="0" layoutInCell="1" allowOverlap="1" wp14:anchorId="24B57925" wp14:editId="64FF5F7D">
                <wp:simplePos x="0" y="0"/>
                <wp:positionH relativeFrom="column">
                  <wp:posOffset>1798320</wp:posOffset>
                </wp:positionH>
                <wp:positionV relativeFrom="paragraph">
                  <wp:posOffset>36830</wp:posOffset>
                </wp:positionV>
                <wp:extent cx="1584960" cy="457200"/>
                <wp:effectExtent l="0" t="0" r="15240" b="19050"/>
                <wp:wrapNone/>
                <wp:docPr id="2127316202" name="Rectangle: Rounded Corners 7"/>
                <wp:cNvGraphicFramePr/>
                <a:graphic xmlns:a="http://schemas.openxmlformats.org/drawingml/2006/main">
                  <a:graphicData uri="http://schemas.microsoft.com/office/word/2010/wordprocessingShape">
                    <wps:wsp>
                      <wps:cNvSpPr/>
                      <wps:spPr>
                        <a:xfrm>
                          <a:off x="0" y="0"/>
                          <a:ext cx="1584960" cy="457200"/>
                        </a:xfrm>
                        <a:prstGeom prst="roundRect">
                          <a:avLst/>
                        </a:prstGeom>
                      </wps:spPr>
                      <wps:style>
                        <a:lnRef idx="2">
                          <a:schemeClr val="dk1"/>
                        </a:lnRef>
                        <a:fillRef idx="1">
                          <a:schemeClr val="lt1"/>
                        </a:fillRef>
                        <a:effectRef idx="0">
                          <a:schemeClr val="dk1"/>
                        </a:effectRef>
                        <a:fontRef idx="minor">
                          <a:schemeClr val="dk1"/>
                        </a:fontRef>
                      </wps:style>
                      <wps:txbx>
                        <w:txbxContent>
                          <w:p w14:paraId="51A83046" w14:textId="07DF0285" w:rsidR="002D6C4E" w:rsidRPr="002D6C4E" w:rsidRDefault="002D6C4E" w:rsidP="002D6C4E">
                            <w:pPr>
                              <w:jc w:val="center"/>
                              <w:rPr>
                                <w:lang w:val="en-US"/>
                              </w:rPr>
                            </w:pPr>
                            <w:r>
                              <w:rPr>
                                <w:lang w:val="en-US"/>
                              </w:rPr>
                              <w:t>Segmentation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4B57925" id="Rectangle: Rounded Corners 7" o:spid="_x0000_s1036" style="position:absolute;margin-left:141.6pt;margin-top:2.9pt;width:124.8pt;height:36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xzUgIAAPwEAAAOAAAAZHJzL2Uyb0RvYy54bWysVE1v2zAMvQ/YfxB0Xx0XadcGcYogRYcB&#10;RVs0LXpWZKkxJosapcTOfv0o2XGCLthh2EWmRD5+PJKe3rS1YVuFvgJb8PxsxJmyEsrKvhf89eXu&#10;yxVnPghbCgNWFXynPL+Zff40bdxEncMaTKmQkRPrJ40r+DoEN8kyL9eqFv4MnLKk1IC1CHTF96xE&#10;0ZD32mTno9Fl1gCWDkEq7+n1tlPyWfKvtZLhUWuvAjMFp9xCOjGdq3hms6mYvKNw60r2aYh/yKIW&#10;laWgg6tbEQTbYPWHq7qSCB50OJNQZ6B1JVWqgarJRx+qWa6FU6kWIse7gSb//9zKh+3SPSHR0Dg/&#10;8STGKlqNdfxSfqxNZO0GslQbmKTH/OJqfH1JnErSjS++Ujcim9kB7dCHbwpqFoWCI2xs+UwdSUSJ&#10;7b0Pnf3ejsCHJJIUdkbFPIx9VppVJYU9T+g0H2phkG0Fdbb8kfexk2WE6MqYAZSfApmwB/W2EabS&#10;zAzA0SngIdpgnSKCDQOwrizg38G6s99X3dUayw7tqqViieLEaHxaQbl7QobQDbB38q4iUu+FD08C&#10;aWKpD7SF4ZEObaApOPQSZ2vAX6feoz0NEmk5a2gDCu5/bgQqzsx3SyN2nY/HcWXSJTWYMzzWrI41&#10;dlMvgFqR0747mUQCYzB7USPUb7Ss8xiVVMJKil1wGXB/WYRuM2ndpZrPkxmtiRPh3i6djM4j0XFe&#10;Xto3ga6frEAz+QD7bRGTD7PV2UakhfkmgK7S4B147VtAK5bmt/8dxB0+vierw09r9hsAAP//AwBQ&#10;SwMEFAAGAAgAAAAhAM8qeIrfAAAACAEAAA8AAABkcnMvZG93bnJldi54bWxMj81OwzAQhO9IvIO1&#10;SNyo01SlUcimqkCoAgkhws/ZjU0cGq+j2GnC27Oc4LajGc1+U2xn14mTGULrCWG5SEAYqr1uqUF4&#10;e72/ykCEqEirzpNB+DYBtuX5WaFy7Sd6MacqNoJLKOQKwcbY51KG2hqnwsL3htj79INTkeXQSD2o&#10;ictdJ9MkuZZOtcQfrOrNrTX1sRodwsfO75/l+Pj0frRVtF8PNN0t94iXF/PuBkQ0c/wLwy8+o0PJ&#10;TAc/kg6iQ0izVcpRhDUvYH+9Svk4IGw2GciykP8HlD8AAAD//wMAUEsBAi0AFAAGAAgAAAAhALaD&#10;OJL+AAAA4QEAABMAAAAAAAAAAAAAAAAAAAAAAFtDb250ZW50X1R5cGVzXS54bWxQSwECLQAUAAYA&#10;CAAAACEAOP0h/9YAAACUAQAACwAAAAAAAAAAAAAAAAAvAQAAX3JlbHMvLnJlbHNQSwECLQAUAAYA&#10;CAAAACEA5C/cc1ICAAD8BAAADgAAAAAAAAAAAAAAAAAuAgAAZHJzL2Uyb0RvYy54bWxQSwECLQAU&#10;AAYACAAAACEAzyp4it8AAAAIAQAADwAAAAAAAAAAAAAAAACsBAAAZHJzL2Rvd25yZXYueG1sUEsF&#10;BgAAAAAEAAQA8wAAALgFAAAAAA==&#10;" fillcolor="white [3201]" strokecolor="black [3200]" strokeweight="1pt">
                <v:stroke joinstyle="miter"/>
                <v:textbox>
                  <w:txbxContent>
                    <w:p w14:paraId="51A83046" w14:textId="07DF0285" w:rsidR="002D6C4E" w:rsidRPr="002D6C4E" w:rsidRDefault="002D6C4E" w:rsidP="002D6C4E">
                      <w:pPr>
                        <w:jc w:val="center"/>
                        <w:rPr>
                          <w:lang w:val="en-US"/>
                        </w:rPr>
                      </w:pPr>
                      <w:r>
                        <w:rPr>
                          <w:lang w:val="en-US"/>
                        </w:rPr>
                        <w:t>Segmentation</w:t>
                      </w:r>
                    </w:p>
                  </w:txbxContent>
                </v:textbox>
              </v:roundrect>
            </w:pict>
          </mc:Fallback>
        </mc:AlternateContent>
      </w:r>
    </w:p>
    <w:p w14:paraId="14B154A2" w14:textId="43A3ED9E" w:rsidR="00BD3EE5" w:rsidRPr="00154A4C" w:rsidRDefault="00472CDA"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78720" behindDoc="0" locked="0" layoutInCell="1" allowOverlap="1" wp14:anchorId="43AF39B9" wp14:editId="59948032">
                <wp:simplePos x="0" y="0"/>
                <wp:positionH relativeFrom="column">
                  <wp:posOffset>3970020</wp:posOffset>
                </wp:positionH>
                <wp:positionV relativeFrom="paragraph">
                  <wp:posOffset>112395</wp:posOffset>
                </wp:positionV>
                <wp:extent cx="1386840" cy="297180"/>
                <wp:effectExtent l="0" t="0" r="22860" b="26670"/>
                <wp:wrapNone/>
                <wp:docPr id="1139252099" name="Rectangle: Rounded Corners 20"/>
                <wp:cNvGraphicFramePr/>
                <a:graphic xmlns:a="http://schemas.openxmlformats.org/drawingml/2006/main">
                  <a:graphicData uri="http://schemas.microsoft.com/office/word/2010/wordprocessingShape">
                    <wps:wsp>
                      <wps:cNvSpPr/>
                      <wps:spPr>
                        <a:xfrm>
                          <a:off x="0" y="0"/>
                          <a:ext cx="1386840" cy="297180"/>
                        </a:xfrm>
                        <a:prstGeom prst="roundRect">
                          <a:avLst/>
                        </a:prstGeom>
                      </wps:spPr>
                      <wps:style>
                        <a:lnRef idx="2">
                          <a:schemeClr val="dk1"/>
                        </a:lnRef>
                        <a:fillRef idx="1">
                          <a:schemeClr val="lt1"/>
                        </a:fillRef>
                        <a:effectRef idx="0">
                          <a:schemeClr val="dk1"/>
                        </a:effectRef>
                        <a:fontRef idx="minor">
                          <a:schemeClr val="dk1"/>
                        </a:fontRef>
                      </wps:style>
                      <wps:txbx>
                        <w:txbxContent>
                          <w:p w14:paraId="70BA58AD" w14:textId="63C83160" w:rsidR="002D6C4E" w:rsidRPr="002D6C4E" w:rsidRDefault="002D6C4E" w:rsidP="002D6C4E">
                            <w:pPr>
                              <w:jc w:val="center"/>
                              <w:rPr>
                                <w:lang w:val="en-US"/>
                              </w:rPr>
                            </w:pPr>
                            <w:r>
                              <w:rPr>
                                <w:lang w:val="en-US"/>
                              </w:rPr>
                              <w:t>Fuzzy K Means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AF39B9" id="Rectangle: Rounded Corners 20" o:spid="_x0000_s1037" style="position:absolute;margin-left:312.6pt;margin-top:8.85pt;width:109.2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mkmVQIAAPwEAAAOAAAAZHJzL2Uyb0RvYy54bWysVN9P2zAQfp+0/8Hy+0jTMSgVKapATJMQ&#10;IGDi2XVsGs3xeedrk+6v39ltU8TQHqa9OD7f7+++y/lF3zqxNhgb8JUsj0ZSGK+hbvxLJb8/XX+a&#10;SBFJ+Vo58KaSGxPlxezjh/MuTM0YluBqg4KD+DjtQiWXRGFaFFEvTaviEQTjWWkBW0Us4ktRo+o4&#10;euuK8Wh0UnSAdUDQJkZ+vdoq5SzHt9ZourM2GhKuklwb5RPzuUhnMTtX0xdUYdnoXRnqH6poVeM5&#10;6RDqSpESK2z+CNU2GiGCpSMNbQHWNtrkHribcvSmm8elCib3wuDEMMAU/19Yfbt+DPfIMHQhTiNf&#10;Uxe9xTZ9uT7RZ7A2A1imJ6H5sfw8OZkcM6aadeOz03KS0SwO3gEjfTXQinSpJMLK1w88kQyUWt9E&#10;4rRsv7dj4VBEvtHGmVSH8w/GiqbmtOPsnflhLh2KteLJ1j/KNEmOlS2Ti22cG5zK95wc7Z12tsnN&#10;ZM4MjqP3HA/ZBuucETwNjm3jAf/ubLf2+663vaa2qV/03CxDnAtMTwuoN/coELYEjkFfNwzqjYp0&#10;r5AZy3PgLaQ7PqyDrpKwu0mxBPz13nuyZyKxVoqON6CS8edKoZHCffNMsbPyOI2XsnD85XTMAr7W&#10;LF5r/Kq9BB5FyfsedL4me3L7q0Von3lZ5ykrq5TXnLuSmnAvXNJ2M3ndtZnPsxmvSVB04x+DTsET&#10;0IkvT/2zwrBjFjEnb2G/LWr6hltb2+TpYb4isE0m3gHX3Qh4xTKHdr+DtMOv5Wx1+GnNfgMAAP//&#10;AwBQSwMEFAAGAAgAAAAhAHYGjuffAAAACQEAAA8AAABkcnMvZG93bnJldi54bWxMj0FLw0AQhe+C&#10;/2EZwZvdNLZpidmUokhREDG2nrfJmI3Nzobspon/3vGkx+F7vPdNtplsK87Y+8aRgvksAoFUuqqh&#10;WsH+/fFmDcIHTZVuHaGCb/SwyS8vMp1WbqQ3PBehFlxCPtUKTAhdKqUvDVrtZ65DYvbpeqsDn30t&#10;q16PXG5bGUdRIq1uiBeM7vDeYHkqBqvgY+t2r3J4fjmcTBHM1xOND/OdUtdX0/YORMAp/IXhV5/V&#10;IWenoxuo8qJVkMTLmKMMVisQHFgvbhMQRyaLJcg8k/8/yH8AAAD//wMAUEsBAi0AFAAGAAgAAAAh&#10;ALaDOJL+AAAA4QEAABMAAAAAAAAAAAAAAAAAAAAAAFtDb250ZW50X1R5cGVzXS54bWxQSwECLQAU&#10;AAYACAAAACEAOP0h/9YAAACUAQAACwAAAAAAAAAAAAAAAAAvAQAAX3JlbHMvLnJlbHNQSwECLQAU&#10;AAYACAAAACEAhTppJlUCAAD8BAAADgAAAAAAAAAAAAAAAAAuAgAAZHJzL2Uyb0RvYy54bWxQSwEC&#10;LQAUAAYACAAAACEAdgaO598AAAAJAQAADwAAAAAAAAAAAAAAAACvBAAAZHJzL2Rvd25yZXYueG1s&#10;UEsFBgAAAAAEAAQA8wAAALsFAAAAAA==&#10;" fillcolor="white [3201]" strokecolor="black [3200]" strokeweight="1pt">
                <v:stroke joinstyle="miter"/>
                <v:textbox>
                  <w:txbxContent>
                    <w:p w14:paraId="70BA58AD" w14:textId="63C83160" w:rsidR="002D6C4E" w:rsidRPr="002D6C4E" w:rsidRDefault="002D6C4E" w:rsidP="002D6C4E">
                      <w:pPr>
                        <w:jc w:val="center"/>
                        <w:rPr>
                          <w:lang w:val="en-US"/>
                        </w:rPr>
                      </w:pPr>
                      <w:r>
                        <w:rPr>
                          <w:lang w:val="en-US"/>
                        </w:rPr>
                        <w:t>Fuzzy K Means</w:t>
                      </w:r>
                    </w:p>
                  </w:txbxContent>
                </v:textbox>
              </v:roundrect>
            </w:pict>
          </mc:Fallback>
        </mc:AlternateContent>
      </w:r>
      <w:r w:rsidRPr="00154A4C">
        <w:rPr>
          <w:rFonts w:cs="Times New Roman"/>
          <w:noProof/>
          <w:sz w:val="20"/>
          <w:szCs w:val="20"/>
          <w14:ligatures w14:val="standardContextual"/>
        </w:rPr>
        <mc:AlternateContent>
          <mc:Choice Requires="wps">
            <w:drawing>
              <wp:anchor distT="0" distB="0" distL="114300" distR="114300" simplePos="0" relativeHeight="251675648" behindDoc="0" locked="0" layoutInCell="1" allowOverlap="1" wp14:anchorId="324DB38A" wp14:editId="0EA9EEB0">
                <wp:simplePos x="0" y="0"/>
                <wp:positionH relativeFrom="column">
                  <wp:posOffset>3383280</wp:posOffset>
                </wp:positionH>
                <wp:positionV relativeFrom="paragraph">
                  <wp:posOffset>104775</wp:posOffset>
                </wp:positionV>
                <wp:extent cx="228600" cy="0"/>
                <wp:effectExtent l="0" t="0" r="0" b="0"/>
                <wp:wrapNone/>
                <wp:docPr id="722599015" name="Straight Connector 17"/>
                <wp:cNvGraphicFramePr/>
                <a:graphic xmlns:a="http://schemas.openxmlformats.org/drawingml/2006/main">
                  <a:graphicData uri="http://schemas.microsoft.com/office/word/2010/wordprocessingShape">
                    <wps:wsp>
                      <wps:cNvCnPr/>
                      <wps:spPr>
                        <a:xfrm>
                          <a:off x="0" y="0"/>
                          <a:ext cx="2286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064A6B" id="Straight Connector 17"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66.4pt,8.25pt" to="284.4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hmQEAAIcDAAAOAAAAZHJzL2Uyb0RvYy54bWysU8tu2zAQvBfoPxC815J9CALBcg4JmkvQ&#10;Bn18AEMtLaIkl1iylvz3XdK2XLRBDkUvFB8zszu7q+3d7J04ACWLoZfrVSsFBI2DDftefv/28cOt&#10;FCmrMCiHAXp5hCTvdu/fbafYwQZHdAOQYJGQuin2csw5dk2T9AhepRVGCPxokLzKfKR9M5CaWN27&#10;ZtO2N82ENERCDSnx7cPpUe6qvjGg82djEmThesm55bpSXV/K2uy2qtuTiqPV5zTUP2ThlQ0cdJF6&#10;UFmJn2T/kvJWEyY0eaXRN2iM1VA9sJt1+4ebr6OKUL1wcVJcypT+n6z+dLgPz8RlmGLqUnym4mI2&#10;5MuX8xNzLdZxKRbMWWi+3Gxub1ouqb48NVdepJQfAb0om146G4oN1anDU8oci6EXCB+ukesuHx0U&#10;sAtfwAg7lFiVXYcC7h2Jg+J2Dj/WpX2sVZGFYqxzC6l9m3TGFhrUQVmI67eJC7pGxJAXorcB6TVy&#10;ni+pmhP+4vrktdh+weFY+1DLwd2uzs6TWcbp93OlX/+f3S8AAAD//wMAUEsDBBQABgAIAAAAIQDI&#10;9nmT2wAAAAkBAAAPAAAAZHJzL2Rvd25yZXYueG1sTI/BTsMwEETvSP0HaytxQdShVdIqxKkipH4A&#10;LQeObrzEUe11iN00/D2LOMBxZ0azb6r97J2YcIx9IAVPqwwEUhtMT52Ct9PhcQciJk1Gu0Co4Asj&#10;7OvFXaVLE270itMxdYJLKJZagU1pKKWMrUWv4yoMSOx9hNHrxOfYSTPqG5d7J9dZVkive+IPVg/4&#10;YrG9HK9ewel9i8Y+uGbSn42hbnPpD9tMqfvl3DyDSDinvzD84DM61Mx0DlcyUTgF+WbN6ImNIgfB&#10;gbzYsXD+FWRdyf8L6m8AAAD//wMAUEsBAi0AFAAGAAgAAAAhALaDOJL+AAAA4QEAABMAAAAAAAAA&#10;AAAAAAAAAAAAAFtDb250ZW50X1R5cGVzXS54bWxQSwECLQAUAAYACAAAACEAOP0h/9YAAACUAQAA&#10;CwAAAAAAAAAAAAAAAAAvAQAAX3JlbHMvLnJlbHNQSwECLQAUAAYACAAAACEA0v5X4ZkBAACHAwAA&#10;DgAAAAAAAAAAAAAAAAAuAgAAZHJzL2Uyb0RvYy54bWxQSwECLQAUAAYACAAAACEAyPZ5k9sAAAAJ&#10;AQAADwAAAAAAAAAAAAAAAADzAwAAZHJzL2Rvd25yZXYueG1sUEsFBgAAAAAEAAQA8wAAAPsEAAAA&#10;AA==&#10;" strokecolor="black [3200]" strokeweight="1pt">
                <v:stroke joinstyle="miter"/>
              </v:line>
            </w:pict>
          </mc:Fallback>
        </mc:AlternateContent>
      </w:r>
    </w:p>
    <w:p w14:paraId="4E58865B" w14:textId="11743A65" w:rsidR="00BD3EE5" w:rsidRPr="00154A4C" w:rsidRDefault="00BD3EE5" w:rsidP="00BD3EE5">
      <w:pPr>
        <w:rPr>
          <w:rFonts w:cs="Times New Roman"/>
          <w:sz w:val="20"/>
          <w:szCs w:val="20"/>
        </w:rPr>
      </w:pPr>
    </w:p>
    <w:p w14:paraId="3A1B916F" w14:textId="32F0EF5D" w:rsidR="00BD3EE5" w:rsidRPr="00154A4C" w:rsidRDefault="001D4BED" w:rsidP="00BD3EE5">
      <w:pPr>
        <w:rPr>
          <w:rFonts w:cs="Times New Roman"/>
          <w:sz w:val="20"/>
          <w:szCs w:val="20"/>
        </w:rPr>
      </w:pPr>
      <w:r w:rsidRPr="00154A4C">
        <w:rPr>
          <w:rFonts w:cs="Times New Roman"/>
          <w:noProof/>
          <w:sz w:val="20"/>
          <w:szCs w:val="20"/>
          <w14:ligatures w14:val="standardContextual"/>
        </w:rPr>
        <mc:AlternateContent>
          <mc:Choice Requires="wps">
            <w:drawing>
              <wp:anchor distT="0" distB="0" distL="114300" distR="114300" simplePos="0" relativeHeight="251679744" behindDoc="0" locked="0" layoutInCell="1" allowOverlap="1" wp14:anchorId="0BFE2334" wp14:editId="4A3A3C0F">
                <wp:simplePos x="0" y="0"/>
                <wp:positionH relativeFrom="column">
                  <wp:posOffset>3619500</wp:posOffset>
                </wp:positionH>
                <wp:positionV relativeFrom="paragraph">
                  <wp:posOffset>19050</wp:posOffset>
                </wp:positionV>
                <wp:extent cx="350520" cy="7620"/>
                <wp:effectExtent l="0" t="76200" r="30480" b="87630"/>
                <wp:wrapNone/>
                <wp:docPr id="1131257119" name="Straight Arrow Connector 21"/>
                <wp:cNvGraphicFramePr/>
                <a:graphic xmlns:a="http://schemas.openxmlformats.org/drawingml/2006/main">
                  <a:graphicData uri="http://schemas.microsoft.com/office/word/2010/wordprocessingShape">
                    <wps:wsp>
                      <wps:cNvCnPr/>
                      <wps:spPr>
                        <a:xfrm flipV="1">
                          <a:off x="0" y="0"/>
                          <a:ext cx="35052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0731CB13" id="_x0000_t32" coordsize="21600,21600" o:spt="32" o:oned="t" path="m,l21600,21600e" filled="f">
                <v:path arrowok="t" fillok="f" o:connecttype="none"/>
                <o:lock v:ext="edit" shapetype="t"/>
              </v:shapetype>
              <v:shape id="Straight Arrow Connector 21" o:spid="_x0000_s1026" type="#_x0000_t32" style="position:absolute;margin-left:285pt;margin-top:1.5pt;width:27.6pt;height:.6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lfwQEAAMsDAAAOAAAAZHJzL2Uyb0RvYy54bWysU8uO1DAQvCPxD5bvTDKDdkHRZPYwC1wQ&#10;rHjdvU47sfBLdjNJ/p62M5NFPPaw4tJy7K7qqu7O/mayhp0gJu1dy7ebmjNw0nfa9S3/+uXti9ec&#10;JRSuE8Y7aPkMid8cnj/bj6GBnR+86SAyInGpGUPLB8TQVFWSA1iRNj6Ao0floxVIn7GvuihGYrem&#10;2tX1dTX62IXoJaREt7fLIz8UfqVA4kelEiAzLSdtWGIs8T7H6rAXTR9FGLQ8yxBPUGGFdlR0pboV&#10;KNiPqP+gslpGn7zCjfS28kppCcUDudnWv7n5PIgAxQs1J4W1Ten/0coPp6O7i9SGMaQmhbuYXUwq&#10;WqaMDt9opsUXKWVTadu8tg0mZJIuX17VVztqrqSnV9d0IrZqIclkISZ8B96yfGh5wih0P+DRO0fj&#10;8XEpIE7vEy7ACyCDjcsRhTZvXMdwDrRDGLVwvYFznZxSPagvJ5wNLPBPoJjuSOWu+CiLBUcT2UnQ&#10;SnTftysLZWaI0sasoPpx0Dk3w6As2wpcTP2z2ppdKnqHK9Bq5+PfquJ0kaqW/IvrxWu2fe+7ucyy&#10;tIM2pszhvN15JX/9LvCHf/DwEwAA//8DAFBLAwQUAAYACAAAACEA6NI9Yt4AAAAHAQAADwAAAGRy&#10;cy9kb3ducmV2LnhtbEyPwU7DMBBE70j8g7VIXCrqNNAAIZsKIaAXhKCFu5MsScBeR7Hbhr9nOcFp&#10;NZrRzNtiNTmr9jSG3jPCYp6AIq5903OL8LZ9OLsCFaLhxljPhPBNAVbl8VFh8sYf+JX2m9gqKeGQ&#10;G4QuxiHXOtQdORPmfiAW78OPzkSRY6ub0Ryk3FmdJkmmnelZFjoz0F1H9ddm5xCus5kbnl8e1+00&#10;+3wKdrvQ99U74unJdHsDKtIU/8Lwiy/oUApT5XfcBGURlpeJ/BIRzuWIn6XLFFSFcJGCLgv9n7/8&#10;AQAA//8DAFBLAQItABQABgAIAAAAIQC2gziS/gAAAOEBAAATAAAAAAAAAAAAAAAAAAAAAABbQ29u&#10;dGVudF9UeXBlc10ueG1sUEsBAi0AFAAGAAgAAAAhADj9If/WAAAAlAEAAAsAAAAAAAAAAAAAAAAA&#10;LwEAAF9yZWxzLy5yZWxzUEsBAi0AFAAGAAgAAAAhAJ2YqV/BAQAAywMAAA4AAAAAAAAAAAAAAAAA&#10;LgIAAGRycy9lMm9Eb2MueG1sUEsBAi0AFAAGAAgAAAAhAOjSPWLeAAAABwEAAA8AAAAAAAAAAAAA&#10;AAAAGwQAAGRycy9kb3ducmV2LnhtbFBLBQYAAAAABAAEAPMAAAAmBQAAAAA=&#10;" strokecolor="black [3200]" strokeweight="1pt">
                <v:stroke endarrow="block" joinstyle="miter"/>
              </v:shape>
            </w:pict>
          </mc:Fallback>
        </mc:AlternateContent>
      </w:r>
    </w:p>
    <w:p w14:paraId="2D1A39AB" w14:textId="7B49EC05" w:rsidR="00BD3EE5" w:rsidRDefault="00BD3EE5" w:rsidP="00BD3EE5">
      <w:pPr>
        <w:jc w:val="center"/>
        <w:rPr>
          <w:rFonts w:cs="Times New Roman"/>
          <w:sz w:val="20"/>
          <w:szCs w:val="20"/>
        </w:rPr>
      </w:pPr>
      <w:r w:rsidRPr="00154A4C">
        <w:rPr>
          <w:rFonts w:cs="Times New Roman"/>
          <w:b/>
          <w:bCs/>
          <w:sz w:val="20"/>
          <w:szCs w:val="20"/>
        </w:rPr>
        <w:t>Fig. 1</w:t>
      </w:r>
      <w:r w:rsidRPr="00154A4C">
        <w:rPr>
          <w:rFonts w:cs="Times New Roman"/>
          <w:sz w:val="20"/>
          <w:szCs w:val="20"/>
        </w:rPr>
        <w:t>. Work flow of the paper</w:t>
      </w:r>
    </w:p>
    <w:p w14:paraId="1F43A20E" w14:textId="77777777" w:rsidR="00AD672D" w:rsidRPr="00154A4C" w:rsidRDefault="00AD672D" w:rsidP="00BD3EE5">
      <w:pPr>
        <w:jc w:val="center"/>
        <w:rPr>
          <w:rFonts w:cs="Times New Roman"/>
          <w:sz w:val="20"/>
          <w:szCs w:val="20"/>
        </w:rPr>
      </w:pPr>
    </w:p>
    <w:p w14:paraId="6A858395" w14:textId="36EA9C6C" w:rsidR="00BD3EE5" w:rsidRPr="00AD672D" w:rsidRDefault="00AD672D" w:rsidP="00AD672D">
      <w:pPr>
        <w:pStyle w:val="ListParagraph"/>
        <w:numPr>
          <w:ilvl w:val="0"/>
          <w:numId w:val="10"/>
        </w:numPr>
        <w:jc w:val="center"/>
        <w:rPr>
          <w:rFonts w:cs="Times New Roman"/>
          <w:b/>
          <w:bCs/>
          <w:sz w:val="20"/>
          <w:szCs w:val="20"/>
        </w:rPr>
      </w:pPr>
      <w:r>
        <w:rPr>
          <w:rFonts w:cs="Times New Roman"/>
          <w:b/>
          <w:bCs/>
          <w:sz w:val="20"/>
          <w:szCs w:val="20"/>
        </w:rPr>
        <w:t xml:space="preserve"> </w:t>
      </w:r>
      <w:r w:rsidR="00FF55C2" w:rsidRPr="00AD672D">
        <w:rPr>
          <w:rFonts w:cs="Times New Roman"/>
          <w:b/>
          <w:bCs/>
          <w:sz w:val="20"/>
          <w:szCs w:val="20"/>
        </w:rPr>
        <w:t>RESULT AND ANALYSIS</w:t>
      </w:r>
    </w:p>
    <w:p w14:paraId="688A7F78" w14:textId="77777777" w:rsidR="001067A0" w:rsidRPr="00154A4C" w:rsidRDefault="001067A0" w:rsidP="00FF55C2">
      <w:pPr>
        <w:jc w:val="center"/>
        <w:rPr>
          <w:rFonts w:cs="Times New Roman"/>
          <w:sz w:val="20"/>
          <w:szCs w:val="20"/>
        </w:rPr>
      </w:pPr>
    </w:p>
    <w:p w14:paraId="7FA663A9" w14:textId="77FF656B" w:rsidR="00FF55C2" w:rsidRDefault="003438A3" w:rsidP="00FF55C2">
      <w:pPr>
        <w:jc w:val="both"/>
        <w:rPr>
          <w:rFonts w:cs="Times New Roman"/>
          <w:sz w:val="20"/>
          <w:szCs w:val="20"/>
        </w:rPr>
      </w:pPr>
      <w:r>
        <w:rPr>
          <w:rFonts w:cs="Times New Roman"/>
          <w:sz w:val="20"/>
          <w:szCs w:val="20"/>
        </w:rPr>
        <w:tab/>
      </w:r>
      <w:r w:rsidR="00FF55C2" w:rsidRPr="00154A4C">
        <w:rPr>
          <w:rFonts w:cs="Times New Roman"/>
          <w:sz w:val="20"/>
          <w:szCs w:val="20"/>
        </w:rPr>
        <w:t>The proposed methodology is implemented in MATLAB and following results are observed.</w:t>
      </w:r>
      <w:r w:rsidR="00057BC8" w:rsidRPr="00154A4C">
        <w:rPr>
          <w:rFonts w:cs="Times New Roman"/>
          <w:sz w:val="20"/>
          <w:szCs w:val="20"/>
        </w:rPr>
        <w:t xml:space="preserve"> </w:t>
      </w:r>
      <w:r w:rsidR="009B28EE" w:rsidRPr="00154A4C">
        <w:rPr>
          <w:rFonts w:cs="Times New Roman"/>
          <w:sz w:val="20"/>
          <w:szCs w:val="20"/>
        </w:rPr>
        <w:t xml:space="preserve">For this proposed methodology MR Image is considered. </w:t>
      </w:r>
      <w:r w:rsidR="00057BC8" w:rsidRPr="00154A4C">
        <w:rPr>
          <w:rFonts w:cs="Times New Roman"/>
          <w:sz w:val="20"/>
          <w:szCs w:val="20"/>
        </w:rPr>
        <w:t xml:space="preserve">Table 1 and Table 2 represents the performance of different filters. The performance </w:t>
      </w:r>
      <w:r w:rsidR="00FD1381" w:rsidRPr="00154A4C">
        <w:rPr>
          <w:rFonts w:cs="Times New Roman"/>
          <w:sz w:val="20"/>
          <w:szCs w:val="20"/>
        </w:rPr>
        <w:t>is</w:t>
      </w:r>
      <w:r w:rsidR="00057BC8" w:rsidRPr="00154A4C">
        <w:rPr>
          <w:rFonts w:cs="Times New Roman"/>
          <w:sz w:val="20"/>
          <w:szCs w:val="20"/>
        </w:rPr>
        <w:t xml:space="preserve"> calculated using the statistical formulas</w:t>
      </w:r>
      <w:r w:rsidR="00400DA6" w:rsidRPr="00154A4C">
        <w:rPr>
          <w:rFonts w:cs="Times New Roman"/>
          <w:sz w:val="20"/>
          <w:szCs w:val="20"/>
        </w:rPr>
        <w:t xml:space="preserve"> RMSE and PSNR</w:t>
      </w:r>
      <w:r w:rsidR="00057BC8" w:rsidRPr="00154A4C">
        <w:rPr>
          <w:rFonts w:cs="Times New Roman"/>
          <w:sz w:val="20"/>
          <w:szCs w:val="20"/>
        </w:rPr>
        <w:t>. Also, from the analysis it is obtained that Gaussian filter performance is better when compared to other two filters. The PSNR value is high when compared to other filters and also the RMSE values are low when compared to other two filters.</w:t>
      </w:r>
      <w:r w:rsidR="000327DF" w:rsidRPr="00154A4C">
        <w:rPr>
          <w:rFonts w:cs="Times New Roman"/>
          <w:sz w:val="20"/>
          <w:szCs w:val="20"/>
        </w:rPr>
        <w:t xml:space="preserve"> Once the pre- processing stage is completed, the image is converted to neutrosophic domain and the results are shown in Fig. </w:t>
      </w:r>
      <w:r w:rsidR="00CF4F77" w:rsidRPr="00154A4C">
        <w:rPr>
          <w:rFonts w:cs="Times New Roman"/>
          <w:sz w:val="20"/>
          <w:szCs w:val="20"/>
        </w:rPr>
        <w:t>2. Also</w:t>
      </w:r>
      <w:r w:rsidR="00AD43E0" w:rsidRPr="00154A4C">
        <w:rPr>
          <w:rFonts w:cs="Times New Roman"/>
          <w:sz w:val="20"/>
          <w:szCs w:val="20"/>
        </w:rPr>
        <w:t>,</w:t>
      </w:r>
      <w:r w:rsidR="00CF4F77" w:rsidRPr="00154A4C">
        <w:rPr>
          <w:rFonts w:cs="Times New Roman"/>
          <w:sz w:val="20"/>
          <w:szCs w:val="20"/>
        </w:rPr>
        <w:t xml:space="preserve"> in fig. 3. The conversion to neutrosophic domain images and the concatenated image is shown.</w:t>
      </w:r>
    </w:p>
    <w:p w14:paraId="321E979C" w14:textId="77777777" w:rsidR="001D4BED" w:rsidRPr="00154A4C" w:rsidRDefault="001D4BED" w:rsidP="00FF55C2">
      <w:pPr>
        <w:jc w:val="both"/>
        <w:rPr>
          <w:rFonts w:cs="Times New Roman"/>
          <w:sz w:val="20"/>
          <w:szCs w:val="20"/>
        </w:rPr>
      </w:pPr>
    </w:p>
    <w:p w14:paraId="2F00C09C" w14:textId="77777777" w:rsidR="00A8071B" w:rsidRPr="00154A4C" w:rsidRDefault="00A8071B" w:rsidP="00A8071B">
      <w:pPr>
        <w:rPr>
          <w:rFonts w:cs="Times New Roman"/>
          <w:sz w:val="20"/>
          <w:szCs w:val="20"/>
        </w:rPr>
      </w:pPr>
    </w:p>
    <w:tbl>
      <w:tblPr>
        <w:tblStyle w:val="PlainTable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5"/>
        <w:gridCol w:w="3330"/>
        <w:gridCol w:w="2880"/>
      </w:tblGrid>
      <w:tr w:rsidR="00BF3A30" w:rsidRPr="00154A4C" w14:paraId="0F365739" w14:textId="77777777" w:rsidTr="00646D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Pr>
          <w:p w14:paraId="29325816" w14:textId="0C62E587" w:rsidR="00803547" w:rsidRPr="00154A4C" w:rsidRDefault="00BF3A30" w:rsidP="00FF55C2">
            <w:pPr>
              <w:jc w:val="both"/>
              <w:rPr>
                <w:rFonts w:cs="Times New Roman"/>
                <w:b w:val="0"/>
                <w:bCs w:val="0"/>
                <w:sz w:val="20"/>
                <w:szCs w:val="20"/>
              </w:rPr>
            </w:pPr>
            <w:r w:rsidRPr="00154A4C">
              <w:rPr>
                <w:rFonts w:cs="Times New Roman"/>
                <w:noProof/>
                <w:sz w:val="20"/>
                <w:szCs w:val="20"/>
                <w14:ligatures w14:val="standardContextual"/>
              </w:rPr>
              <w:drawing>
                <wp:inline distT="0" distB="0" distL="0" distR="0" wp14:anchorId="490C18B3" wp14:editId="5FC9FD4A">
                  <wp:extent cx="1676400" cy="1455420"/>
                  <wp:effectExtent l="0" t="0" r="0" b="0"/>
                  <wp:docPr id="129122012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20123" name="Picture 1291220123"/>
                          <pic:cNvPicPr/>
                        </pic:nvPicPr>
                        <pic:blipFill rotWithShape="1">
                          <a:blip r:embed="rId6">
                            <a:extLst>
                              <a:ext uri="{28A0092B-C50C-407E-A947-70E740481C1C}">
                                <a14:useLocalDpi xmlns:a14="http://schemas.microsoft.com/office/drawing/2010/main" val="0"/>
                              </a:ext>
                            </a:extLst>
                          </a:blip>
                          <a:srcRect t="5762"/>
                          <a:stretch/>
                        </pic:blipFill>
                        <pic:spPr bwMode="auto">
                          <a:xfrm>
                            <a:off x="0" y="0"/>
                            <a:ext cx="1676400" cy="1455420"/>
                          </a:xfrm>
                          <a:prstGeom prst="rect">
                            <a:avLst/>
                          </a:prstGeom>
                          <a:ln>
                            <a:noFill/>
                          </a:ln>
                          <a:extLst>
                            <a:ext uri="{53640926-AAD7-44D8-BBD7-CCE9431645EC}">
                              <a14:shadowObscured xmlns:a14="http://schemas.microsoft.com/office/drawing/2010/main"/>
                            </a:ext>
                          </a:extLst>
                        </pic:spPr>
                      </pic:pic>
                    </a:graphicData>
                  </a:graphic>
                </wp:inline>
              </w:drawing>
            </w:r>
          </w:p>
        </w:tc>
        <w:tc>
          <w:tcPr>
            <w:tcW w:w="3330" w:type="dxa"/>
          </w:tcPr>
          <w:p w14:paraId="0B6A18F7" w14:textId="4AFDA6A4" w:rsidR="00803547" w:rsidRPr="00154A4C" w:rsidRDefault="00BF3A30" w:rsidP="00A8071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154A4C">
              <w:rPr>
                <w:rFonts w:cs="Times New Roman"/>
                <w:noProof/>
                <w:sz w:val="20"/>
                <w:szCs w:val="20"/>
                <w14:ligatures w14:val="standardContextual"/>
              </w:rPr>
              <w:drawing>
                <wp:inline distT="0" distB="0" distL="0" distR="0" wp14:anchorId="7FEED184" wp14:editId="4B6CD0FB">
                  <wp:extent cx="1699260" cy="1432560"/>
                  <wp:effectExtent l="0" t="0" r="0" b="0"/>
                  <wp:docPr id="74612504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125047" name="Picture 746125047"/>
                          <pic:cNvPicPr/>
                        </pic:nvPicPr>
                        <pic:blipFill rotWithShape="1">
                          <a:blip r:embed="rId7">
                            <a:extLst>
                              <a:ext uri="{28A0092B-C50C-407E-A947-70E740481C1C}">
                                <a14:useLocalDpi xmlns:a14="http://schemas.microsoft.com/office/drawing/2010/main" val="0"/>
                              </a:ext>
                            </a:extLst>
                          </a:blip>
                          <a:srcRect l="25333" t="9129" r="25112" b="24564"/>
                          <a:stretch/>
                        </pic:blipFill>
                        <pic:spPr bwMode="auto">
                          <a:xfrm>
                            <a:off x="0" y="0"/>
                            <a:ext cx="1699260" cy="1432560"/>
                          </a:xfrm>
                          <a:prstGeom prst="rect">
                            <a:avLst/>
                          </a:prstGeom>
                          <a:ln>
                            <a:noFill/>
                          </a:ln>
                          <a:extLst>
                            <a:ext uri="{53640926-AAD7-44D8-BBD7-CCE9431645EC}">
                              <a14:shadowObscured xmlns:a14="http://schemas.microsoft.com/office/drawing/2010/main"/>
                            </a:ext>
                          </a:extLst>
                        </pic:spPr>
                      </pic:pic>
                    </a:graphicData>
                  </a:graphic>
                </wp:inline>
              </w:drawing>
            </w:r>
          </w:p>
        </w:tc>
        <w:tc>
          <w:tcPr>
            <w:tcW w:w="2880" w:type="dxa"/>
          </w:tcPr>
          <w:p w14:paraId="004C6E76" w14:textId="0E398B92" w:rsidR="00803547" w:rsidRPr="00154A4C" w:rsidRDefault="00BF3A30" w:rsidP="00A8071B">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154A4C">
              <w:rPr>
                <w:rFonts w:cs="Times New Roman"/>
                <w:noProof/>
                <w:sz w:val="20"/>
                <w:szCs w:val="20"/>
                <w14:ligatures w14:val="standardContextual"/>
              </w:rPr>
              <w:drawing>
                <wp:inline distT="0" distB="0" distL="0" distR="0" wp14:anchorId="50AC1D2F" wp14:editId="5B130140">
                  <wp:extent cx="1485900" cy="1409700"/>
                  <wp:effectExtent l="0" t="0" r="0" b="0"/>
                  <wp:docPr id="41292879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928795" name="Picture 412928795"/>
                          <pic:cNvPicPr/>
                        </pic:nvPicPr>
                        <pic:blipFill rotWithShape="1">
                          <a:blip r:embed="rId8">
                            <a:extLst>
                              <a:ext uri="{28A0092B-C50C-407E-A947-70E740481C1C}">
                                <a14:useLocalDpi xmlns:a14="http://schemas.microsoft.com/office/drawing/2010/main" val="0"/>
                              </a:ext>
                            </a:extLst>
                          </a:blip>
                          <a:srcRect l="25287" t="9114" r="25148" b="25638"/>
                          <a:stretch/>
                        </pic:blipFill>
                        <pic:spPr bwMode="auto">
                          <a:xfrm>
                            <a:off x="0" y="0"/>
                            <a:ext cx="1485900" cy="1409700"/>
                          </a:xfrm>
                          <a:prstGeom prst="rect">
                            <a:avLst/>
                          </a:prstGeom>
                          <a:ln>
                            <a:noFill/>
                          </a:ln>
                          <a:extLst>
                            <a:ext uri="{53640926-AAD7-44D8-BBD7-CCE9431645EC}">
                              <a14:shadowObscured xmlns:a14="http://schemas.microsoft.com/office/drawing/2010/main"/>
                            </a:ext>
                          </a:extLst>
                        </pic:spPr>
                      </pic:pic>
                    </a:graphicData>
                  </a:graphic>
                </wp:inline>
              </w:drawing>
            </w:r>
          </w:p>
        </w:tc>
      </w:tr>
      <w:tr w:rsidR="00A8071B" w:rsidRPr="00154A4C" w14:paraId="576A0945" w14:textId="77777777" w:rsidTr="00646D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5" w:type="dxa"/>
          </w:tcPr>
          <w:p w14:paraId="0E65B67C" w14:textId="4B0019C4" w:rsidR="00A8071B" w:rsidRPr="00154A4C" w:rsidRDefault="00A8071B" w:rsidP="00A8071B">
            <w:pPr>
              <w:jc w:val="center"/>
              <w:rPr>
                <w:rFonts w:cs="Times New Roman"/>
                <w:b w:val="0"/>
                <w:bCs w:val="0"/>
                <w:noProof/>
                <w:sz w:val="20"/>
                <w:szCs w:val="20"/>
                <w14:ligatures w14:val="standardContextual"/>
              </w:rPr>
            </w:pPr>
            <w:r w:rsidRPr="00154A4C">
              <w:rPr>
                <w:rFonts w:cs="Times New Roman"/>
                <w:b w:val="0"/>
                <w:bCs w:val="0"/>
                <w:noProof/>
                <w:sz w:val="20"/>
                <w:szCs w:val="20"/>
                <w14:ligatures w14:val="standardContextual"/>
              </w:rPr>
              <w:t>(a) Original Image</w:t>
            </w:r>
          </w:p>
        </w:tc>
        <w:tc>
          <w:tcPr>
            <w:tcW w:w="3330" w:type="dxa"/>
          </w:tcPr>
          <w:p w14:paraId="6F166B3E" w14:textId="07E47FFB" w:rsidR="00A8071B" w:rsidRPr="00154A4C" w:rsidRDefault="00A8071B" w:rsidP="00A8071B">
            <w:pPr>
              <w:jc w:val="center"/>
              <w:cnfStyle w:val="000000100000" w:firstRow="0" w:lastRow="0" w:firstColumn="0" w:lastColumn="0" w:oddVBand="0" w:evenVBand="0" w:oddHBand="1" w:evenHBand="0" w:firstRowFirstColumn="0" w:firstRowLastColumn="0" w:lastRowFirstColumn="0" w:lastRowLastColumn="0"/>
              <w:rPr>
                <w:rFonts w:cs="Times New Roman"/>
                <w:noProof/>
                <w:sz w:val="20"/>
                <w:szCs w:val="20"/>
                <w14:ligatures w14:val="standardContextual"/>
              </w:rPr>
            </w:pPr>
            <w:r w:rsidRPr="00154A4C">
              <w:rPr>
                <w:rFonts w:cs="Times New Roman"/>
                <w:noProof/>
                <w:sz w:val="20"/>
                <w:szCs w:val="20"/>
                <w14:ligatures w14:val="standardContextual"/>
              </w:rPr>
              <w:t>(b) Noise Image with 0.04 density</w:t>
            </w:r>
          </w:p>
        </w:tc>
        <w:tc>
          <w:tcPr>
            <w:tcW w:w="2880" w:type="dxa"/>
          </w:tcPr>
          <w:p w14:paraId="4A1D0C34" w14:textId="4D22EE8E" w:rsidR="00A8071B" w:rsidRPr="00154A4C" w:rsidRDefault="00A8071B" w:rsidP="00A8071B">
            <w:pPr>
              <w:jc w:val="center"/>
              <w:cnfStyle w:val="000000100000" w:firstRow="0" w:lastRow="0" w:firstColumn="0" w:lastColumn="0" w:oddVBand="0" w:evenVBand="0" w:oddHBand="1" w:evenHBand="0" w:firstRowFirstColumn="0" w:firstRowLastColumn="0" w:lastRowFirstColumn="0" w:lastRowLastColumn="0"/>
              <w:rPr>
                <w:rFonts w:cs="Times New Roman"/>
                <w:noProof/>
                <w:sz w:val="20"/>
                <w:szCs w:val="20"/>
                <w14:ligatures w14:val="standardContextual"/>
              </w:rPr>
            </w:pPr>
            <w:r w:rsidRPr="00154A4C">
              <w:rPr>
                <w:rFonts w:cs="Times New Roman"/>
                <w:noProof/>
                <w:sz w:val="20"/>
                <w:szCs w:val="20"/>
                <w14:ligatures w14:val="standardContextual"/>
              </w:rPr>
              <w:t>(c) Denoised Image</w:t>
            </w:r>
            <w:r w:rsidR="00F665EC">
              <w:rPr>
                <w:rFonts w:cs="Times New Roman"/>
                <w:noProof/>
                <w:sz w:val="20"/>
                <w:szCs w:val="20"/>
                <w14:ligatures w14:val="standardContextual"/>
              </w:rPr>
              <w:t xml:space="preserve"> (Gaussian Filter)</w:t>
            </w:r>
          </w:p>
        </w:tc>
      </w:tr>
    </w:tbl>
    <w:p w14:paraId="302DE912" w14:textId="77777777" w:rsidR="00646D15" w:rsidRPr="00154A4C" w:rsidRDefault="00646D15" w:rsidP="008A6876">
      <w:pPr>
        <w:jc w:val="center"/>
        <w:rPr>
          <w:rFonts w:cs="Times New Roman"/>
          <w:sz w:val="20"/>
          <w:szCs w:val="20"/>
        </w:rPr>
      </w:pPr>
    </w:p>
    <w:p w14:paraId="7D1CE8CE" w14:textId="100BCFC1" w:rsidR="00803547" w:rsidRPr="00154A4C" w:rsidRDefault="008A6876" w:rsidP="008A6876">
      <w:pPr>
        <w:jc w:val="center"/>
        <w:rPr>
          <w:rFonts w:cs="Times New Roman"/>
          <w:sz w:val="20"/>
          <w:szCs w:val="20"/>
        </w:rPr>
      </w:pPr>
      <w:r w:rsidRPr="00154A4C">
        <w:rPr>
          <w:rFonts w:cs="Times New Roman"/>
          <w:sz w:val="20"/>
          <w:szCs w:val="20"/>
        </w:rPr>
        <w:t>Fig. 2. Represents Pre-processing stage</w:t>
      </w:r>
    </w:p>
    <w:p w14:paraId="6E3B38D8" w14:textId="77777777" w:rsidR="001A6FB5" w:rsidRPr="00154A4C" w:rsidRDefault="001A6FB5" w:rsidP="008A6876">
      <w:pPr>
        <w:jc w:val="center"/>
        <w:rPr>
          <w:rFonts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2315"/>
        <w:gridCol w:w="2327"/>
      </w:tblGrid>
      <w:tr w:rsidR="003606C9" w:rsidRPr="00154A4C" w14:paraId="306FA7CA" w14:textId="77777777" w:rsidTr="003606C9">
        <w:trPr>
          <w:jc w:val="center"/>
        </w:trPr>
        <w:tc>
          <w:tcPr>
            <w:tcW w:w="2526" w:type="dxa"/>
          </w:tcPr>
          <w:p w14:paraId="64DAB8C8" w14:textId="0109D263" w:rsidR="003606C9" w:rsidRPr="00154A4C" w:rsidRDefault="003606C9" w:rsidP="00E25F34">
            <w:pPr>
              <w:spacing w:line="276" w:lineRule="auto"/>
              <w:jc w:val="center"/>
              <w:rPr>
                <w:rFonts w:cs="Times New Roman"/>
                <w:sz w:val="20"/>
                <w:szCs w:val="20"/>
              </w:rPr>
            </w:pPr>
            <w:r w:rsidRPr="00154A4C">
              <w:rPr>
                <w:rFonts w:cs="Times New Roman"/>
                <w:noProof/>
                <w:sz w:val="20"/>
                <w:szCs w:val="20"/>
                <w14:ligatures w14:val="standardContextual"/>
              </w:rPr>
              <w:lastRenderedPageBreak/>
              <w:drawing>
                <wp:inline distT="0" distB="0" distL="0" distR="0" wp14:anchorId="70D8C56D" wp14:editId="4B99340A">
                  <wp:extent cx="1463040" cy="1310640"/>
                  <wp:effectExtent l="0" t="0" r="3810" b="3810"/>
                  <wp:docPr id="65287009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70093" name="Picture 652870093"/>
                          <pic:cNvPicPr/>
                        </pic:nvPicPr>
                        <pic:blipFill rotWithShape="1">
                          <a:blip r:embed="rId9">
                            <a:extLst>
                              <a:ext uri="{28A0092B-C50C-407E-A947-70E740481C1C}">
                                <a14:useLocalDpi xmlns:a14="http://schemas.microsoft.com/office/drawing/2010/main" val="0"/>
                              </a:ext>
                            </a:extLst>
                          </a:blip>
                          <a:srcRect l="25334" t="9849" r="25778" b="25045"/>
                          <a:stretch/>
                        </pic:blipFill>
                        <pic:spPr bwMode="auto">
                          <a:xfrm>
                            <a:off x="0" y="0"/>
                            <a:ext cx="1463040" cy="1310640"/>
                          </a:xfrm>
                          <a:prstGeom prst="rect">
                            <a:avLst/>
                          </a:prstGeom>
                          <a:ln>
                            <a:noFill/>
                          </a:ln>
                          <a:extLst>
                            <a:ext uri="{53640926-AAD7-44D8-BBD7-CCE9431645EC}">
                              <a14:shadowObscured xmlns:a14="http://schemas.microsoft.com/office/drawing/2010/main"/>
                            </a:ext>
                          </a:extLst>
                        </pic:spPr>
                      </pic:pic>
                    </a:graphicData>
                  </a:graphic>
                </wp:inline>
              </w:drawing>
            </w:r>
          </w:p>
        </w:tc>
        <w:tc>
          <w:tcPr>
            <w:tcW w:w="2315" w:type="dxa"/>
          </w:tcPr>
          <w:p w14:paraId="35EFCDDD" w14:textId="4F0267DA" w:rsidR="003606C9" w:rsidRPr="00154A4C" w:rsidRDefault="003606C9" w:rsidP="008A6876">
            <w:pPr>
              <w:jc w:val="center"/>
              <w:rPr>
                <w:rFonts w:cs="Times New Roman"/>
                <w:sz w:val="20"/>
                <w:szCs w:val="20"/>
              </w:rPr>
            </w:pPr>
            <w:r w:rsidRPr="00154A4C">
              <w:rPr>
                <w:rFonts w:cs="Times New Roman"/>
                <w:noProof/>
                <w:sz w:val="20"/>
                <w:szCs w:val="20"/>
                <w14:ligatures w14:val="standardContextual"/>
              </w:rPr>
              <w:drawing>
                <wp:inline distT="0" distB="0" distL="0" distR="0" wp14:anchorId="2A56E8B2" wp14:editId="2C0E222E">
                  <wp:extent cx="1257300" cy="1234440"/>
                  <wp:effectExtent l="0" t="0" r="0" b="3810"/>
                  <wp:docPr id="15750319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3194" name="Picture 157503194"/>
                          <pic:cNvPicPr/>
                        </pic:nvPicPr>
                        <pic:blipFill rotWithShape="1">
                          <a:blip r:embed="rId10">
                            <a:extLst>
                              <a:ext uri="{28A0092B-C50C-407E-A947-70E740481C1C}">
                                <a14:useLocalDpi xmlns:a14="http://schemas.microsoft.com/office/drawing/2010/main" val="0"/>
                              </a:ext>
                            </a:extLst>
                          </a:blip>
                          <a:srcRect l="26223" t="12973" r="27333" b="26246"/>
                          <a:stretch/>
                        </pic:blipFill>
                        <pic:spPr bwMode="auto">
                          <a:xfrm>
                            <a:off x="0" y="0"/>
                            <a:ext cx="1257300" cy="1234440"/>
                          </a:xfrm>
                          <a:prstGeom prst="rect">
                            <a:avLst/>
                          </a:prstGeom>
                          <a:ln>
                            <a:noFill/>
                          </a:ln>
                          <a:extLst>
                            <a:ext uri="{53640926-AAD7-44D8-BBD7-CCE9431645EC}">
                              <a14:shadowObscured xmlns:a14="http://schemas.microsoft.com/office/drawing/2010/main"/>
                            </a:ext>
                          </a:extLst>
                        </pic:spPr>
                      </pic:pic>
                    </a:graphicData>
                  </a:graphic>
                </wp:inline>
              </w:drawing>
            </w:r>
          </w:p>
        </w:tc>
        <w:tc>
          <w:tcPr>
            <w:tcW w:w="2327" w:type="dxa"/>
          </w:tcPr>
          <w:p w14:paraId="4BB95EC4" w14:textId="48AD2E75" w:rsidR="003606C9" w:rsidRPr="00154A4C" w:rsidRDefault="003606C9" w:rsidP="008A6876">
            <w:pPr>
              <w:jc w:val="center"/>
              <w:rPr>
                <w:rFonts w:cs="Times New Roman"/>
                <w:sz w:val="20"/>
                <w:szCs w:val="20"/>
              </w:rPr>
            </w:pPr>
            <w:r w:rsidRPr="00154A4C">
              <w:rPr>
                <w:rFonts w:cs="Times New Roman"/>
                <w:noProof/>
                <w:sz w:val="20"/>
                <w:szCs w:val="20"/>
                <w14:ligatures w14:val="standardContextual"/>
              </w:rPr>
              <w:drawing>
                <wp:inline distT="0" distB="0" distL="0" distR="0" wp14:anchorId="36DC150C" wp14:editId="56361A35">
                  <wp:extent cx="1303020" cy="1417320"/>
                  <wp:effectExtent l="0" t="0" r="0" b="0"/>
                  <wp:docPr id="202301371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013714" name="Picture 2023013714"/>
                          <pic:cNvPicPr/>
                        </pic:nvPicPr>
                        <pic:blipFill rotWithShape="1">
                          <a:blip r:embed="rId11">
                            <a:extLst>
                              <a:ext uri="{28A0092B-C50C-407E-A947-70E740481C1C}">
                                <a14:useLocalDpi xmlns:a14="http://schemas.microsoft.com/office/drawing/2010/main" val="0"/>
                              </a:ext>
                            </a:extLst>
                          </a:blip>
                          <a:srcRect l="25777" t="9129" r="26000" b="23844"/>
                          <a:stretch/>
                        </pic:blipFill>
                        <pic:spPr bwMode="auto">
                          <a:xfrm>
                            <a:off x="0" y="0"/>
                            <a:ext cx="1303020" cy="1417320"/>
                          </a:xfrm>
                          <a:prstGeom prst="rect">
                            <a:avLst/>
                          </a:prstGeom>
                          <a:ln>
                            <a:noFill/>
                          </a:ln>
                          <a:extLst>
                            <a:ext uri="{53640926-AAD7-44D8-BBD7-CCE9431645EC}">
                              <a14:shadowObscured xmlns:a14="http://schemas.microsoft.com/office/drawing/2010/main"/>
                            </a:ext>
                          </a:extLst>
                        </pic:spPr>
                      </pic:pic>
                    </a:graphicData>
                  </a:graphic>
                </wp:inline>
              </w:drawing>
            </w:r>
          </w:p>
        </w:tc>
      </w:tr>
      <w:tr w:rsidR="003606C9" w:rsidRPr="00154A4C" w14:paraId="42C70D54" w14:textId="77777777" w:rsidTr="008404F4">
        <w:trPr>
          <w:jc w:val="center"/>
        </w:trPr>
        <w:tc>
          <w:tcPr>
            <w:tcW w:w="2526" w:type="dxa"/>
          </w:tcPr>
          <w:p w14:paraId="21B51014" w14:textId="2C1475FB" w:rsidR="003606C9" w:rsidRPr="00154A4C" w:rsidRDefault="003606C9" w:rsidP="00E25F34">
            <w:pPr>
              <w:pStyle w:val="ListParagraph"/>
              <w:spacing w:line="276" w:lineRule="auto"/>
              <w:ind w:left="0"/>
              <w:jc w:val="center"/>
              <w:rPr>
                <w:rFonts w:cs="Times New Roman"/>
                <w:sz w:val="20"/>
                <w:szCs w:val="20"/>
              </w:rPr>
            </w:pPr>
            <w:r w:rsidRPr="00154A4C">
              <w:rPr>
                <w:rFonts w:cs="Times New Roman"/>
                <w:sz w:val="20"/>
                <w:szCs w:val="20"/>
              </w:rPr>
              <w:t xml:space="preserve">(a) True </w:t>
            </w:r>
          </w:p>
        </w:tc>
        <w:tc>
          <w:tcPr>
            <w:tcW w:w="2315" w:type="dxa"/>
          </w:tcPr>
          <w:p w14:paraId="3A368D1F" w14:textId="06DD7787" w:rsidR="003606C9" w:rsidRPr="00154A4C" w:rsidRDefault="003606C9" w:rsidP="001A6FB5">
            <w:pPr>
              <w:pStyle w:val="ListParagraph"/>
              <w:ind w:left="0"/>
              <w:jc w:val="center"/>
              <w:rPr>
                <w:rFonts w:cs="Times New Roman"/>
                <w:sz w:val="20"/>
                <w:szCs w:val="20"/>
              </w:rPr>
            </w:pPr>
            <w:r w:rsidRPr="00154A4C">
              <w:rPr>
                <w:rFonts w:cs="Times New Roman"/>
                <w:sz w:val="20"/>
                <w:szCs w:val="20"/>
              </w:rPr>
              <w:t>(b) False</w:t>
            </w:r>
          </w:p>
        </w:tc>
        <w:tc>
          <w:tcPr>
            <w:tcW w:w="2327" w:type="dxa"/>
          </w:tcPr>
          <w:p w14:paraId="59D0A2C8" w14:textId="07F02D4A" w:rsidR="003606C9" w:rsidRPr="00154A4C" w:rsidRDefault="003606C9" w:rsidP="001A6FB5">
            <w:pPr>
              <w:pStyle w:val="ListParagraph"/>
              <w:ind w:left="0"/>
              <w:jc w:val="center"/>
              <w:rPr>
                <w:rFonts w:cs="Times New Roman"/>
                <w:sz w:val="20"/>
                <w:szCs w:val="20"/>
              </w:rPr>
            </w:pPr>
            <w:r w:rsidRPr="00154A4C">
              <w:rPr>
                <w:rFonts w:cs="Times New Roman"/>
                <w:sz w:val="20"/>
                <w:szCs w:val="20"/>
              </w:rPr>
              <w:t>(c) Indeterminacy</w:t>
            </w:r>
          </w:p>
        </w:tc>
      </w:tr>
      <w:tr w:rsidR="009F5C5A" w:rsidRPr="00154A4C" w14:paraId="250F6C39" w14:textId="77777777" w:rsidTr="008404F4">
        <w:trPr>
          <w:jc w:val="center"/>
        </w:trPr>
        <w:tc>
          <w:tcPr>
            <w:tcW w:w="2526" w:type="dxa"/>
          </w:tcPr>
          <w:p w14:paraId="7014E7C0" w14:textId="77777777" w:rsidR="009F5C5A" w:rsidRPr="00154A4C" w:rsidRDefault="009F5C5A" w:rsidP="00E25F34">
            <w:pPr>
              <w:pStyle w:val="ListParagraph"/>
              <w:spacing w:line="276" w:lineRule="auto"/>
              <w:ind w:left="0"/>
              <w:jc w:val="center"/>
              <w:rPr>
                <w:rFonts w:cs="Times New Roman"/>
                <w:sz w:val="20"/>
                <w:szCs w:val="20"/>
              </w:rPr>
            </w:pPr>
          </w:p>
        </w:tc>
        <w:tc>
          <w:tcPr>
            <w:tcW w:w="2315" w:type="dxa"/>
          </w:tcPr>
          <w:p w14:paraId="6D0B9F57" w14:textId="77777777" w:rsidR="009F5C5A" w:rsidRPr="00154A4C" w:rsidRDefault="009F5C5A" w:rsidP="001A6FB5">
            <w:pPr>
              <w:pStyle w:val="ListParagraph"/>
              <w:ind w:left="0"/>
              <w:jc w:val="center"/>
              <w:rPr>
                <w:rFonts w:cs="Times New Roman"/>
                <w:sz w:val="20"/>
                <w:szCs w:val="20"/>
              </w:rPr>
            </w:pPr>
          </w:p>
        </w:tc>
        <w:tc>
          <w:tcPr>
            <w:tcW w:w="2327" w:type="dxa"/>
          </w:tcPr>
          <w:p w14:paraId="71ECD0B4" w14:textId="77777777" w:rsidR="009F5C5A" w:rsidRPr="00154A4C" w:rsidRDefault="009F5C5A" w:rsidP="001A6FB5">
            <w:pPr>
              <w:pStyle w:val="ListParagraph"/>
              <w:ind w:left="0"/>
              <w:jc w:val="center"/>
              <w:rPr>
                <w:rFonts w:cs="Times New Roman"/>
                <w:sz w:val="20"/>
                <w:szCs w:val="20"/>
              </w:rPr>
            </w:pPr>
          </w:p>
        </w:tc>
      </w:tr>
      <w:tr w:rsidR="003606C9" w:rsidRPr="00154A4C" w14:paraId="42299AE5" w14:textId="77777777" w:rsidTr="008404F4">
        <w:trPr>
          <w:jc w:val="center"/>
        </w:trPr>
        <w:tc>
          <w:tcPr>
            <w:tcW w:w="7168" w:type="dxa"/>
            <w:gridSpan w:val="3"/>
          </w:tcPr>
          <w:p w14:paraId="22CD292F" w14:textId="41DB7EC5" w:rsidR="003606C9" w:rsidRPr="00154A4C" w:rsidRDefault="003606C9" w:rsidP="00E25F34">
            <w:pPr>
              <w:pStyle w:val="ListParagraph"/>
              <w:spacing w:line="276" w:lineRule="auto"/>
              <w:ind w:left="0"/>
              <w:jc w:val="center"/>
              <w:rPr>
                <w:rFonts w:cs="Times New Roman"/>
                <w:sz w:val="20"/>
                <w:szCs w:val="20"/>
              </w:rPr>
            </w:pPr>
            <w:r w:rsidRPr="00154A4C">
              <w:rPr>
                <w:rFonts w:cs="Times New Roman"/>
                <w:noProof/>
                <w:sz w:val="20"/>
                <w:szCs w:val="20"/>
                <w14:ligatures w14:val="standardContextual"/>
              </w:rPr>
              <w:drawing>
                <wp:inline distT="0" distB="0" distL="0" distR="0" wp14:anchorId="1C9B3598" wp14:editId="638AC07C">
                  <wp:extent cx="1485900" cy="1417320"/>
                  <wp:effectExtent l="0" t="0" r="0" b="0"/>
                  <wp:docPr id="200291821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18219" name="Picture 2002918219"/>
                          <pic:cNvPicPr/>
                        </pic:nvPicPr>
                        <pic:blipFill rotWithShape="1">
                          <a:blip r:embed="rId12">
                            <a:extLst>
                              <a:ext uri="{28A0092B-C50C-407E-A947-70E740481C1C}">
                                <a14:useLocalDpi xmlns:a14="http://schemas.microsoft.com/office/drawing/2010/main" val="0"/>
                              </a:ext>
                            </a:extLst>
                          </a:blip>
                          <a:srcRect l="25111" t="9609" r="25778" b="24805"/>
                          <a:stretch/>
                        </pic:blipFill>
                        <pic:spPr bwMode="auto">
                          <a:xfrm>
                            <a:off x="0" y="0"/>
                            <a:ext cx="1485900" cy="1417320"/>
                          </a:xfrm>
                          <a:prstGeom prst="rect">
                            <a:avLst/>
                          </a:prstGeom>
                          <a:ln>
                            <a:noFill/>
                          </a:ln>
                          <a:extLst>
                            <a:ext uri="{53640926-AAD7-44D8-BBD7-CCE9431645EC}">
                              <a14:shadowObscured xmlns:a14="http://schemas.microsoft.com/office/drawing/2010/main"/>
                            </a:ext>
                          </a:extLst>
                        </pic:spPr>
                      </pic:pic>
                    </a:graphicData>
                  </a:graphic>
                </wp:inline>
              </w:drawing>
            </w:r>
          </w:p>
        </w:tc>
      </w:tr>
      <w:tr w:rsidR="003606C9" w:rsidRPr="00154A4C" w14:paraId="5C06DB95" w14:textId="77777777" w:rsidTr="008404F4">
        <w:trPr>
          <w:jc w:val="center"/>
        </w:trPr>
        <w:tc>
          <w:tcPr>
            <w:tcW w:w="7168" w:type="dxa"/>
            <w:gridSpan w:val="3"/>
          </w:tcPr>
          <w:p w14:paraId="4BE19885" w14:textId="59C1B344" w:rsidR="003606C9" w:rsidRPr="00154A4C" w:rsidRDefault="003606C9" w:rsidP="00E25F34">
            <w:pPr>
              <w:pStyle w:val="ListParagraph"/>
              <w:spacing w:line="276" w:lineRule="auto"/>
              <w:ind w:left="0"/>
              <w:jc w:val="center"/>
              <w:rPr>
                <w:rFonts w:cs="Times New Roman"/>
                <w:sz w:val="20"/>
                <w:szCs w:val="20"/>
              </w:rPr>
            </w:pPr>
            <w:r w:rsidRPr="00154A4C">
              <w:rPr>
                <w:rFonts w:cs="Times New Roman"/>
                <w:sz w:val="20"/>
                <w:szCs w:val="20"/>
              </w:rPr>
              <w:t>(d) Final Image in Neutrosophic Domain</w:t>
            </w:r>
          </w:p>
        </w:tc>
      </w:tr>
    </w:tbl>
    <w:p w14:paraId="3414BA00" w14:textId="5181A924" w:rsidR="002E2011" w:rsidRPr="00154A4C" w:rsidRDefault="002E2011" w:rsidP="006B0185">
      <w:pPr>
        <w:pStyle w:val="ListParagraph"/>
        <w:ind w:left="0"/>
        <w:rPr>
          <w:rFonts w:cs="Times New Roman"/>
          <w:sz w:val="20"/>
          <w:szCs w:val="20"/>
        </w:rPr>
      </w:pPr>
    </w:p>
    <w:p w14:paraId="40346A77" w14:textId="7234DF34" w:rsidR="00400DA6" w:rsidRDefault="003D6DED" w:rsidP="00400DA6">
      <w:pPr>
        <w:jc w:val="center"/>
        <w:rPr>
          <w:rFonts w:cs="Times New Roman"/>
          <w:sz w:val="20"/>
          <w:szCs w:val="20"/>
        </w:rPr>
      </w:pPr>
      <w:r w:rsidRPr="00154A4C">
        <w:rPr>
          <w:rFonts w:cs="Times New Roman"/>
          <w:sz w:val="20"/>
          <w:szCs w:val="20"/>
        </w:rPr>
        <w:t>Fig. 3. Represents image in NS Domain</w:t>
      </w:r>
    </w:p>
    <w:p w14:paraId="517BFC9F" w14:textId="77777777" w:rsidR="00AD672D" w:rsidRDefault="00AD672D" w:rsidP="00400DA6">
      <w:pPr>
        <w:jc w:val="center"/>
        <w:rPr>
          <w:rFonts w:cs="Times New Roman"/>
          <w:sz w:val="20"/>
          <w:szCs w:val="20"/>
        </w:rPr>
      </w:pPr>
    </w:p>
    <w:p w14:paraId="38BD9BB2" w14:textId="77777777" w:rsidR="00AD672D" w:rsidRDefault="00AD672D" w:rsidP="00AD672D">
      <w:pPr>
        <w:jc w:val="center"/>
        <w:rPr>
          <w:rFonts w:cs="Times New Roman"/>
          <w:sz w:val="20"/>
          <w:szCs w:val="20"/>
        </w:rPr>
      </w:pPr>
      <w:r w:rsidRPr="00154A4C">
        <w:rPr>
          <w:rFonts w:cs="Times New Roman"/>
          <w:sz w:val="20"/>
          <w:szCs w:val="20"/>
        </w:rPr>
        <w:t>Table 1. PSNR value of different filters</w:t>
      </w:r>
    </w:p>
    <w:p w14:paraId="24B364AF" w14:textId="77777777" w:rsidR="00071CCC" w:rsidRPr="00154A4C" w:rsidRDefault="00071CCC" w:rsidP="00AD672D">
      <w:pPr>
        <w:jc w:val="center"/>
        <w:rPr>
          <w:rFonts w:cs="Times New Roman"/>
          <w:sz w:val="20"/>
          <w:szCs w:val="20"/>
        </w:rPr>
      </w:pPr>
    </w:p>
    <w:tbl>
      <w:tblPr>
        <w:tblW w:w="5716" w:type="dxa"/>
        <w:tblInd w:w="1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181"/>
        <w:gridCol w:w="1394"/>
        <w:gridCol w:w="1754"/>
      </w:tblGrid>
      <w:tr w:rsidR="00F80F00" w:rsidRPr="00154A4C" w14:paraId="09075775" w14:textId="77777777" w:rsidTr="00071CCC">
        <w:trPr>
          <w:trHeight w:val="323"/>
        </w:trPr>
        <w:tc>
          <w:tcPr>
            <w:tcW w:w="1387" w:type="dxa"/>
            <w:vMerge w:val="restart"/>
            <w:vAlign w:val="center"/>
          </w:tcPr>
          <w:p w14:paraId="7D288DC2" w14:textId="5D8225FC" w:rsidR="00F80F00" w:rsidRPr="00154A4C" w:rsidRDefault="00F80F00" w:rsidP="00122FF3">
            <w:pPr>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Noise Density</w:t>
            </w:r>
          </w:p>
        </w:tc>
        <w:tc>
          <w:tcPr>
            <w:tcW w:w="4329" w:type="dxa"/>
            <w:gridSpan w:val="3"/>
            <w:shd w:val="clear" w:color="auto" w:fill="auto"/>
            <w:noWrap/>
            <w:vAlign w:val="center"/>
          </w:tcPr>
          <w:p w14:paraId="79CEAE72" w14:textId="03C223DA" w:rsidR="00F80F00" w:rsidRPr="00154A4C" w:rsidRDefault="00F80F00"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PSNR</w:t>
            </w:r>
          </w:p>
        </w:tc>
      </w:tr>
      <w:tr w:rsidR="00F80F00" w:rsidRPr="00154A4C" w14:paraId="6671E6FC" w14:textId="77777777" w:rsidTr="00071CCC">
        <w:trPr>
          <w:trHeight w:val="323"/>
        </w:trPr>
        <w:tc>
          <w:tcPr>
            <w:tcW w:w="1387" w:type="dxa"/>
            <w:vMerge/>
            <w:vAlign w:val="center"/>
            <w:hideMark/>
          </w:tcPr>
          <w:p w14:paraId="590F041F" w14:textId="0FBCEAA3" w:rsidR="00F80F00" w:rsidRPr="00154A4C" w:rsidRDefault="00F80F00" w:rsidP="00122FF3">
            <w:pPr>
              <w:widowControl/>
              <w:autoSpaceDE/>
              <w:autoSpaceDN/>
              <w:spacing w:line="276" w:lineRule="auto"/>
              <w:jc w:val="center"/>
              <w:rPr>
                <w:rFonts w:eastAsia="Times New Roman" w:cs="Times New Roman"/>
                <w:color w:val="000000"/>
                <w:sz w:val="20"/>
                <w:szCs w:val="20"/>
                <w:lang w:val="en-US" w:bidi="ta-IN"/>
              </w:rPr>
            </w:pPr>
          </w:p>
        </w:tc>
        <w:tc>
          <w:tcPr>
            <w:tcW w:w="1181" w:type="dxa"/>
            <w:shd w:val="clear" w:color="auto" w:fill="auto"/>
            <w:noWrap/>
            <w:vAlign w:val="center"/>
            <w:hideMark/>
          </w:tcPr>
          <w:p w14:paraId="0BB5B393" w14:textId="625F9750" w:rsidR="00F80F00" w:rsidRPr="00154A4C" w:rsidRDefault="00F80F00"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 xml:space="preserve">Median </w:t>
            </w:r>
          </w:p>
        </w:tc>
        <w:tc>
          <w:tcPr>
            <w:tcW w:w="1394" w:type="dxa"/>
            <w:shd w:val="clear" w:color="auto" w:fill="auto"/>
            <w:noWrap/>
            <w:vAlign w:val="center"/>
            <w:hideMark/>
          </w:tcPr>
          <w:p w14:paraId="00305DD3" w14:textId="17A447E6" w:rsidR="00F80F00" w:rsidRPr="00154A4C" w:rsidRDefault="00F80F00"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 xml:space="preserve">Wiener </w:t>
            </w:r>
          </w:p>
        </w:tc>
        <w:tc>
          <w:tcPr>
            <w:tcW w:w="1753" w:type="dxa"/>
            <w:shd w:val="clear" w:color="auto" w:fill="auto"/>
            <w:noWrap/>
            <w:vAlign w:val="center"/>
            <w:hideMark/>
          </w:tcPr>
          <w:p w14:paraId="48B5184C" w14:textId="123C9522" w:rsidR="00F80F00" w:rsidRPr="00154A4C" w:rsidRDefault="00F80F00"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 xml:space="preserve">Gaussian </w:t>
            </w:r>
          </w:p>
        </w:tc>
      </w:tr>
      <w:tr w:rsidR="0027446E" w:rsidRPr="00154A4C" w14:paraId="66C0EAC4" w14:textId="77777777" w:rsidTr="00071CCC">
        <w:trPr>
          <w:trHeight w:val="323"/>
        </w:trPr>
        <w:tc>
          <w:tcPr>
            <w:tcW w:w="1387" w:type="dxa"/>
            <w:shd w:val="clear" w:color="auto" w:fill="auto"/>
            <w:noWrap/>
            <w:vAlign w:val="bottom"/>
            <w:hideMark/>
          </w:tcPr>
          <w:p w14:paraId="3AB74769"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0.01</w:t>
            </w:r>
          </w:p>
        </w:tc>
        <w:tc>
          <w:tcPr>
            <w:tcW w:w="1181" w:type="dxa"/>
            <w:shd w:val="clear" w:color="auto" w:fill="auto"/>
            <w:noWrap/>
            <w:vAlign w:val="bottom"/>
            <w:hideMark/>
          </w:tcPr>
          <w:p w14:paraId="136967B7"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13.4897</w:t>
            </w:r>
          </w:p>
        </w:tc>
        <w:tc>
          <w:tcPr>
            <w:tcW w:w="1394" w:type="dxa"/>
            <w:shd w:val="clear" w:color="auto" w:fill="auto"/>
            <w:noWrap/>
            <w:vAlign w:val="bottom"/>
            <w:hideMark/>
          </w:tcPr>
          <w:p w14:paraId="572E3386"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13.2953</w:t>
            </w:r>
          </w:p>
        </w:tc>
        <w:tc>
          <w:tcPr>
            <w:tcW w:w="1753" w:type="dxa"/>
            <w:shd w:val="clear" w:color="auto" w:fill="auto"/>
            <w:noWrap/>
            <w:vAlign w:val="bottom"/>
            <w:hideMark/>
          </w:tcPr>
          <w:p w14:paraId="79B66EAD"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13.8851</w:t>
            </w:r>
          </w:p>
        </w:tc>
      </w:tr>
      <w:tr w:rsidR="0027446E" w:rsidRPr="00154A4C" w14:paraId="2B27C7F5" w14:textId="77777777" w:rsidTr="00071CCC">
        <w:trPr>
          <w:trHeight w:val="323"/>
        </w:trPr>
        <w:tc>
          <w:tcPr>
            <w:tcW w:w="1387" w:type="dxa"/>
            <w:shd w:val="clear" w:color="auto" w:fill="auto"/>
            <w:noWrap/>
            <w:vAlign w:val="bottom"/>
            <w:hideMark/>
          </w:tcPr>
          <w:p w14:paraId="11FB4E3A"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0.02</w:t>
            </w:r>
          </w:p>
        </w:tc>
        <w:tc>
          <w:tcPr>
            <w:tcW w:w="1181" w:type="dxa"/>
            <w:shd w:val="clear" w:color="auto" w:fill="auto"/>
            <w:noWrap/>
            <w:vAlign w:val="bottom"/>
            <w:hideMark/>
          </w:tcPr>
          <w:p w14:paraId="794BEB84"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13.2985</w:t>
            </w:r>
          </w:p>
        </w:tc>
        <w:tc>
          <w:tcPr>
            <w:tcW w:w="1394" w:type="dxa"/>
            <w:shd w:val="clear" w:color="auto" w:fill="auto"/>
            <w:noWrap/>
            <w:vAlign w:val="bottom"/>
            <w:hideMark/>
          </w:tcPr>
          <w:p w14:paraId="72EB2E16"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13.0649</w:t>
            </w:r>
          </w:p>
        </w:tc>
        <w:tc>
          <w:tcPr>
            <w:tcW w:w="1753" w:type="dxa"/>
            <w:shd w:val="clear" w:color="auto" w:fill="auto"/>
            <w:noWrap/>
            <w:vAlign w:val="bottom"/>
            <w:hideMark/>
          </w:tcPr>
          <w:p w14:paraId="04617DE7"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13.7182</w:t>
            </w:r>
          </w:p>
        </w:tc>
      </w:tr>
      <w:tr w:rsidR="0027446E" w:rsidRPr="00154A4C" w14:paraId="475E193E" w14:textId="77777777" w:rsidTr="00071CCC">
        <w:trPr>
          <w:trHeight w:val="323"/>
        </w:trPr>
        <w:tc>
          <w:tcPr>
            <w:tcW w:w="1387" w:type="dxa"/>
            <w:shd w:val="clear" w:color="auto" w:fill="auto"/>
            <w:noWrap/>
            <w:vAlign w:val="bottom"/>
            <w:hideMark/>
          </w:tcPr>
          <w:p w14:paraId="302ECEF5"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0.03</w:t>
            </w:r>
          </w:p>
        </w:tc>
        <w:tc>
          <w:tcPr>
            <w:tcW w:w="1181" w:type="dxa"/>
            <w:shd w:val="clear" w:color="auto" w:fill="auto"/>
            <w:noWrap/>
            <w:vAlign w:val="bottom"/>
            <w:hideMark/>
          </w:tcPr>
          <w:p w14:paraId="69C67C45"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13.1383</w:t>
            </w:r>
          </w:p>
        </w:tc>
        <w:tc>
          <w:tcPr>
            <w:tcW w:w="1394" w:type="dxa"/>
            <w:shd w:val="clear" w:color="auto" w:fill="auto"/>
            <w:noWrap/>
            <w:vAlign w:val="bottom"/>
            <w:hideMark/>
          </w:tcPr>
          <w:p w14:paraId="03F8FE94"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12.8742</w:t>
            </w:r>
          </w:p>
        </w:tc>
        <w:tc>
          <w:tcPr>
            <w:tcW w:w="1753" w:type="dxa"/>
            <w:shd w:val="clear" w:color="auto" w:fill="auto"/>
            <w:noWrap/>
            <w:vAlign w:val="bottom"/>
            <w:hideMark/>
          </w:tcPr>
          <w:p w14:paraId="184FC5A5"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13.5173</w:t>
            </w:r>
          </w:p>
        </w:tc>
      </w:tr>
      <w:tr w:rsidR="0027446E" w:rsidRPr="00154A4C" w14:paraId="1BCDB870" w14:textId="77777777" w:rsidTr="00071CCC">
        <w:trPr>
          <w:trHeight w:val="323"/>
        </w:trPr>
        <w:tc>
          <w:tcPr>
            <w:tcW w:w="1387" w:type="dxa"/>
            <w:shd w:val="clear" w:color="auto" w:fill="auto"/>
            <w:noWrap/>
            <w:vAlign w:val="bottom"/>
            <w:hideMark/>
          </w:tcPr>
          <w:p w14:paraId="7FFB493E"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0.04</w:t>
            </w:r>
          </w:p>
        </w:tc>
        <w:tc>
          <w:tcPr>
            <w:tcW w:w="1181" w:type="dxa"/>
            <w:shd w:val="clear" w:color="auto" w:fill="auto"/>
            <w:noWrap/>
            <w:vAlign w:val="bottom"/>
            <w:hideMark/>
          </w:tcPr>
          <w:p w14:paraId="3B20F0DD"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12.9069</w:t>
            </w:r>
          </w:p>
        </w:tc>
        <w:tc>
          <w:tcPr>
            <w:tcW w:w="1394" w:type="dxa"/>
            <w:shd w:val="clear" w:color="auto" w:fill="auto"/>
            <w:noWrap/>
            <w:vAlign w:val="bottom"/>
            <w:hideMark/>
          </w:tcPr>
          <w:p w14:paraId="1C61BCA2"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12.7028</w:t>
            </w:r>
          </w:p>
        </w:tc>
        <w:tc>
          <w:tcPr>
            <w:tcW w:w="1753" w:type="dxa"/>
            <w:shd w:val="clear" w:color="auto" w:fill="auto"/>
            <w:noWrap/>
            <w:vAlign w:val="bottom"/>
            <w:hideMark/>
          </w:tcPr>
          <w:p w14:paraId="2DBBE1AF"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13.2967</w:t>
            </w:r>
          </w:p>
        </w:tc>
      </w:tr>
      <w:tr w:rsidR="0027446E" w:rsidRPr="00154A4C" w14:paraId="690F07C8" w14:textId="77777777" w:rsidTr="00071CCC">
        <w:trPr>
          <w:trHeight w:val="323"/>
        </w:trPr>
        <w:tc>
          <w:tcPr>
            <w:tcW w:w="1387" w:type="dxa"/>
            <w:shd w:val="clear" w:color="auto" w:fill="auto"/>
            <w:noWrap/>
            <w:vAlign w:val="bottom"/>
            <w:hideMark/>
          </w:tcPr>
          <w:p w14:paraId="3E296D90"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0.05</w:t>
            </w:r>
          </w:p>
        </w:tc>
        <w:tc>
          <w:tcPr>
            <w:tcW w:w="1181" w:type="dxa"/>
            <w:shd w:val="clear" w:color="auto" w:fill="auto"/>
            <w:noWrap/>
            <w:vAlign w:val="bottom"/>
            <w:hideMark/>
          </w:tcPr>
          <w:p w14:paraId="4BFEDCC9"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12.6726</w:t>
            </w:r>
          </w:p>
        </w:tc>
        <w:tc>
          <w:tcPr>
            <w:tcW w:w="1394" w:type="dxa"/>
            <w:shd w:val="clear" w:color="auto" w:fill="auto"/>
            <w:noWrap/>
            <w:vAlign w:val="bottom"/>
            <w:hideMark/>
          </w:tcPr>
          <w:p w14:paraId="522C1D13"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12.47</w:t>
            </w:r>
          </w:p>
        </w:tc>
        <w:tc>
          <w:tcPr>
            <w:tcW w:w="1753" w:type="dxa"/>
            <w:shd w:val="clear" w:color="auto" w:fill="auto"/>
            <w:noWrap/>
            <w:vAlign w:val="bottom"/>
            <w:hideMark/>
          </w:tcPr>
          <w:p w14:paraId="008AD4B6"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13.1137</w:t>
            </w:r>
          </w:p>
        </w:tc>
      </w:tr>
      <w:tr w:rsidR="0027446E" w:rsidRPr="00154A4C" w14:paraId="3FC50E0A" w14:textId="77777777" w:rsidTr="00071CCC">
        <w:trPr>
          <w:trHeight w:val="323"/>
        </w:trPr>
        <w:tc>
          <w:tcPr>
            <w:tcW w:w="1387" w:type="dxa"/>
            <w:shd w:val="clear" w:color="auto" w:fill="auto"/>
            <w:noWrap/>
            <w:vAlign w:val="bottom"/>
            <w:hideMark/>
          </w:tcPr>
          <w:p w14:paraId="00AA7BCE"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0.06</w:t>
            </w:r>
          </w:p>
        </w:tc>
        <w:tc>
          <w:tcPr>
            <w:tcW w:w="1181" w:type="dxa"/>
            <w:shd w:val="clear" w:color="auto" w:fill="auto"/>
            <w:noWrap/>
            <w:vAlign w:val="bottom"/>
            <w:hideMark/>
          </w:tcPr>
          <w:p w14:paraId="1A310101"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12.518</w:t>
            </w:r>
          </w:p>
        </w:tc>
        <w:tc>
          <w:tcPr>
            <w:tcW w:w="1394" w:type="dxa"/>
            <w:shd w:val="clear" w:color="auto" w:fill="auto"/>
            <w:noWrap/>
            <w:vAlign w:val="bottom"/>
            <w:hideMark/>
          </w:tcPr>
          <w:p w14:paraId="56683F24"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12.2655</w:t>
            </w:r>
          </w:p>
        </w:tc>
        <w:tc>
          <w:tcPr>
            <w:tcW w:w="1753" w:type="dxa"/>
            <w:shd w:val="clear" w:color="auto" w:fill="auto"/>
            <w:noWrap/>
            <w:vAlign w:val="bottom"/>
            <w:hideMark/>
          </w:tcPr>
          <w:p w14:paraId="7586645C"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12.9035</w:t>
            </w:r>
          </w:p>
        </w:tc>
      </w:tr>
      <w:tr w:rsidR="0027446E" w:rsidRPr="00154A4C" w14:paraId="06365D07" w14:textId="77777777" w:rsidTr="00071CCC">
        <w:trPr>
          <w:trHeight w:val="323"/>
        </w:trPr>
        <w:tc>
          <w:tcPr>
            <w:tcW w:w="1387" w:type="dxa"/>
            <w:shd w:val="clear" w:color="auto" w:fill="auto"/>
            <w:noWrap/>
            <w:vAlign w:val="bottom"/>
            <w:hideMark/>
          </w:tcPr>
          <w:p w14:paraId="05B86FC7"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0.07</w:t>
            </w:r>
          </w:p>
        </w:tc>
        <w:tc>
          <w:tcPr>
            <w:tcW w:w="1181" w:type="dxa"/>
            <w:shd w:val="clear" w:color="auto" w:fill="auto"/>
            <w:noWrap/>
            <w:vAlign w:val="bottom"/>
            <w:hideMark/>
          </w:tcPr>
          <w:p w14:paraId="3F510F71"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12.2953</w:t>
            </w:r>
          </w:p>
        </w:tc>
        <w:tc>
          <w:tcPr>
            <w:tcW w:w="1394" w:type="dxa"/>
            <w:shd w:val="clear" w:color="auto" w:fill="auto"/>
            <w:noWrap/>
            <w:vAlign w:val="bottom"/>
            <w:hideMark/>
          </w:tcPr>
          <w:p w14:paraId="1EE45CF6"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12.0568</w:t>
            </w:r>
          </w:p>
        </w:tc>
        <w:tc>
          <w:tcPr>
            <w:tcW w:w="1753" w:type="dxa"/>
            <w:shd w:val="clear" w:color="auto" w:fill="auto"/>
            <w:noWrap/>
            <w:vAlign w:val="bottom"/>
            <w:hideMark/>
          </w:tcPr>
          <w:p w14:paraId="57983BAE"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12.7094</w:t>
            </w:r>
          </w:p>
        </w:tc>
      </w:tr>
      <w:tr w:rsidR="0027446E" w:rsidRPr="00154A4C" w14:paraId="14EED1CA" w14:textId="77777777" w:rsidTr="00071CCC">
        <w:trPr>
          <w:trHeight w:val="323"/>
        </w:trPr>
        <w:tc>
          <w:tcPr>
            <w:tcW w:w="1387" w:type="dxa"/>
            <w:shd w:val="clear" w:color="auto" w:fill="auto"/>
            <w:noWrap/>
            <w:vAlign w:val="bottom"/>
            <w:hideMark/>
          </w:tcPr>
          <w:p w14:paraId="6E9B8EB6"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0.08</w:t>
            </w:r>
          </w:p>
        </w:tc>
        <w:tc>
          <w:tcPr>
            <w:tcW w:w="1181" w:type="dxa"/>
            <w:shd w:val="clear" w:color="auto" w:fill="auto"/>
            <w:noWrap/>
            <w:vAlign w:val="bottom"/>
            <w:hideMark/>
          </w:tcPr>
          <w:p w14:paraId="12BE42A5"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12.0728</w:t>
            </w:r>
          </w:p>
        </w:tc>
        <w:tc>
          <w:tcPr>
            <w:tcW w:w="1394" w:type="dxa"/>
            <w:shd w:val="clear" w:color="auto" w:fill="auto"/>
            <w:noWrap/>
            <w:vAlign w:val="bottom"/>
            <w:hideMark/>
          </w:tcPr>
          <w:p w14:paraId="70DCF29A"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11.8413</w:t>
            </w:r>
          </w:p>
        </w:tc>
        <w:tc>
          <w:tcPr>
            <w:tcW w:w="1753" w:type="dxa"/>
            <w:shd w:val="clear" w:color="auto" w:fill="auto"/>
            <w:noWrap/>
            <w:vAlign w:val="bottom"/>
            <w:hideMark/>
          </w:tcPr>
          <w:p w14:paraId="1B5B3437"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12.4843</w:t>
            </w:r>
          </w:p>
        </w:tc>
      </w:tr>
      <w:tr w:rsidR="0027446E" w:rsidRPr="00154A4C" w14:paraId="418528CE" w14:textId="77777777" w:rsidTr="00071CCC">
        <w:trPr>
          <w:trHeight w:val="323"/>
        </w:trPr>
        <w:tc>
          <w:tcPr>
            <w:tcW w:w="1387" w:type="dxa"/>
            <w:shd w:val="clear" w:color="auto" w:fill="auto"/>
            <w:noWrap/>
            <w:vAlign w:val="bottom"/>
            <w:hideMark/>
          </w:tcPr>
          <w:p w14:paraId="28F2E184"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0.09</w:t>
            </w:r>
          </w:p>
        </w:tc>
        <w:tc>
          <w:tcPr>
            <w:tcW w:w="1181" w:type="dxa"/>
            <w:shd w:val="clear" w:color="auto" w:fill="auto"/>
            <w:noWrap/>
            <w:vAlign w:val="bottom"/>
            <w:hideMark/>
          </w:tcPr>
          <w:p w14:paraId="1F6E74F4"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11.8979</w:t>
            </w:r>
          </w:p>
        </w:tc>
        <w:tc>
          <w:tcPr>
            <w:tcW w:w="1394" w:type="dxa"/>
            <w:shd w:val="clear" w:color="auto" w:fill="auto"/>
            <w:noWrap/>
            <w:vAlign w:val="bottom"/>
            <w:hideMark/>
          </w:tcPr>
          <w:p w14:paraId="122CAFE9"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11.6424</w:t>
            </w:r>
          </w:p>
        </w:tc>
        <w:tc>
          <w:tcPr>
            <w:tcW w:w="1753" w:type="dxa"/>
            <w:shd w:val="clear" w:color="auto" w:fill="auto"/>
            <w:noWrap/>
            <w:vAlign w:val="bottom"/>
            <w:hideMark/>
          </w:tcPr>
          <w:p w14:paraId="5EE991A4"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12.2973</w:t>
            </w:r>
          </w:p>
        </w:tc>
      </w:tr>
      <w:tr w:rsidR="0027446E" w:rsidRPr="00154A4C" w14:paraId="5AEA02E6" w14:textId="77777777" w:rsidTr="00071CCC">
        <w:trPr>
          <w:trHeight w:val="323"/>
        </w:trPr>
        <w:tc>
          <w:tcPr>
            <w:tcW w:w="1387" w:type="dxa"/>
            <w:shd w:val="clear" w:color="auto" w:fill="auto"/>
            <w:noWrap/>
            <w:vAlign w:val="bottom"/>
            <w:hideMark/>
          </w:tcPr>
          <w:p w14:paraId="2C7B33B7"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0.1</w:t>
            </w:r>
          </w:p>
        </w:tc>
        <w:tc>
          <w:tcPr>
            <w:tcW w:w="1181" w:type="dxa"/>
            <w:shd w:val="clear" w:color="auto" w:fill="auto"/>
            <w:noWrap/>
            <w:vAlign w:val="bottom"/>
            <w:hideMark/>
          </w:tcPr>
          <w:p w14:paraId="5DD77E9F"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11.7136</w:t>
            </w:r>
          </w:p>
        </w:tc>
        <w:tc>
          <w:tcPr>
            <w:tcW w:w="1394" w:type="dxa"/>
            <w:shd w:val="clear" w:color="auto" w:fill="auto"/>
            <w:noWrap/>
            <w:vAlign w:val="bottom"/>
            <w:hideMark/>
          </w:tcPr>
          <w:p w14:paraId="31682C1A" w14:textId="77777777" w:rsidR="0027446E" w:rsidRPr="00154A4C" w:rsidRDefault="0027446E"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11.4393</w:t>
            </w:r>
          </w:p>
        </w:tc>
        <w:tc>
          <w:tcPr>
            <w:tcW w:w="1753" w:type="dxa"/>
            <w:shd w:val="clear" w:color="auto" w:fill="auto"/>
            <w:noWrap/>
            <w:vAlign w:val="bottom"/>
            <w:hideMark/>
          </w:tcPr>
          <w:p w14:paraId="71440E6B" w14:textId="77777777" w:rsidR="0027446E" w:rsidRPr="00154A4C" w:rsidRDefault="0027446E"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12.0873</w:t>
            </w:r>
          </w:p>
        </w:tc>
      </w:tr>
    </w:tbl>
    <w:p w14:paraId="57BA87E5" w14:textId="77777777" w:rsidR="003D5F35" w:rsidRDefault="003D5F35" w:rsidP="00BE0E16">
      <w:pPr>
        <w:jc w:val="center"/>
        <w:rPr>
          <w:rFonts w:cs="Times New Roman"/>
          <w:sz w:val="20"/>
          <w:szCs w:val="20"/>
        </w:rPr>
      </w:pPr>
    </w:p>
    <w:p w14:paraId="4F019C6D" w14:textId="77777777" w:rsidR="003D5F35" w:rsidRDefault="003D5F35" w:rsidP="00BE0E16">
      <w:pPr>
        <w:jc w:val="center"/>
        <w:rPr>
          <w:rFonts w:cs="Times New Roman"/>
          <w:sz w:val="20"/>
          <w:szCs w:val="20"/>
        </w:rPr>
      </w:pPr>
    </w:p>
    <w:p w14:paraId="67D8F592" w14:textId="77777777" w:rsidR="003D5F35" w:rsidRDefault="003D5F35" w:rsidP="00BE0E16">
      <w:pPr>
        <w:jc w:val="center"/>
        <w:rPr>
          <w:rFonts w:cs="Times New Roman"/>
          <w:sz w:val="20"/>
          <w:szCs w:val="20"/>
        </w:rPr>
      </w:pPr>
    </w:p>
    <w:p w14:paraId="2DA9D3E2" w14:textId="0BDAE6E7" w:rsidR="0027446E" w:rsidRPr="00154A4C" w:rsidRDefault="004F0034" w:rsidP="00BE0E16">
      <w:pPr>
        <w:jc w:val="center"/>
        <w:rPr>
          <w:rFonts w:cs="Times New Roman"/>
          <w:sz w:val="20"/>
          <w:szCs w:val="20"/>
        </w:rPr>
      </w:pPr>
      <w:r w:rsidRPr="00154A4C">
        <w:rPr>
          <w:rFonts w:cs="Times New Roman"/>
          <w:noProof/>
          <w:sz w:val="20"/>
          <w:szCs w:val="20"/>
          <w14:ligatures w14:val="standardContextual"/>
        </w:rPr>
        <w:lastRenderedPageBreak/>
        <w:drawing>
          <wp:inline distT="0" distB="0" distL="0" distR="0" wp14:anchorId="285C9A02" wp14:editId="7165FA28">
            <wp:extent cx="4572000" cy="3368040"/>
            <wp:effectExtent l="0" t="0" r="0" b="3810"/>
            <wp:docPr id="463615338" name="Chart 1">
              <a:extLst xmlns:a="http://schemas.openxmlformats.org/drawingml/2006/main">
                <a:ext uri="{FF2B5EF4-FFF2-40B4-BE49-F238E27FC236}">
                  <a16:creationId xmlns:a16="http://schemas.microsoft.com/office/drawing/2014/main" id="{E028E9DD-19FD-B7A2-B99D-B5756D962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9CB8077" w14:textId="77777777" w:rsidR="004706AB" w:rsidRDefault="004706AB" w:rsidP="00BE0E16">
      <w:pPr>
        <w:jc w:val="center"/>
        <w:rPr>
          <w:rFonts w:cs="Times New Roman"/>
          <w:sz w:val="20"/>
          <w:szCs w:val="20"/>
        </w:rPr>
      </w:pPr>
    </w:p>
    <w:p w14:paraId="630E1B3F" w14:textId="703AC604" w:rsidR="008C4BFB" w:rsidRDefault="008C4BFB" w:rsidP="00BE0E16">
      <w:pPr>
        <w:jc w:val="center"/>
        <w:rPr>
          <w:rFonts w:cs="Times New Roman"/>
          <w:sz w:val="20"/>
          <w:szCs w:val="20"/>
        </w:rPr>
      </w:pPr>
      <w:r w:rsidRPr="00154A4C">
        <w:rPr>
          <w:rFonts w:cs="Times New Roman"/>
          <w:sz w:val="20"/>
          <w:szCs w:val="20"/>
        </w:rPr>
        <w:t xml:space="preserve">Fig. </w:t>
      </w:r>
      <w:r w:rsidR="00AD43E0" w:rsidRPr="00154A4C">
        <w:rPr>
          <w:rFonts w:cs="Times New Roman"/>
          <w:sz w:val="20"/>
          <w:szCs w:val="20"/>
        </w:rPr>
        <w:t>4</w:t>
      </w:r>
      <w:r w:rsidRPr="00154A4C">
        <w:rPr>
          <w:rFonts w:cs="Times New Roman"/>
          <w:sz w:val="20"/>
          <w:szCs w:val="20"/>
        </w:rPr>
        <w:t>. Graphical representation of PSNR values</w:t>
      </w:r>
    </w:p>
    <w:p w14:paraId="5B30CB24" w14:textId="77777777" w:rsidR="00930EC2" w:rsidRDefault="00930EC2" w:rsidP="00BE0E16">
      <w:pPr>
        <w:jc w:val="center"/>
        <w:rPr>
          <w:rFonts w:cs="Times New Roman"/>
          <w:sz w:val="20"/>
          <w:szCs w:val="20"/>
        </w:rPr>
      </w:pPr>
    </w:p>
    <w:p w14:paraId="708C339E" w14:textId="77777777" w:rsidR="00A25A8E" w:rsidRDefault="00A25A8E" w:rsidP="00930EC2">
      <w:pPr>
        <w:jc w:val="center"/>
        <w:rPr>
          <w:rFonts w:cs="Times New Roman"/>
          <w:sz w:val="20"/>
          <w:szCs w:val="20"/>
        </w:rPr>
      </w:pPr>
    </w:p>
    <w:p w14:paraId="7EF1C425" w14:textId="1118694C" w:rsidR="00930EC2" w:rsidRDefault="00930EC2" w:rsidP="00930EC2">
      <w:pPr>
        <w:jc w:val="center"/>
        <w:rPr>
          <w:rFonts w:cs="Times New Roman"/>
          <w:sz w:val="20"/>
          <w:szCs w:val="20"/>
        </w:rPr>
      </w:pPr>
      <w:r w:rsidRPr="00154A4C">
        <w:rPr>
          <w:rFonts w:cs="Times New Roman"/>
          <w:sz w:val="20"/>
          <w:szCs w:val="20"/>
        </w:rPr>
        <w:t>Table 2. PSNR value of three different filters</w:t>
      </w:r>
    </w:p>
    <w:p w14:paraId="69823A4C" w14:textId="77777777" w:rsidR="009C6415" w:rsidRPr="00154A4C" w:rsidRDefault="009C6415" w:rsidP="00BE0E16">
      <w:pPr>
        <w:jc w:val="center"/>
        <w:rPr>
          <w:rFonts w:cs="Times New Roman"/>
          <w:sz w:val="20"/>
          <w:szCs w:val="20"/>
        </w:rPr>
      </w:pPr>
    </w:p>
    <w:tbl>
      <w:tblPr>
        <w:tblW w:w="6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1576"/>
        <w:gridCol w:w="1550"/>
        <w:gridCol w:w="1940"/>
      </w:tblGrid>
      <w:tr w:rsidR="00AC1E06" w:rsidRPr="00154A4C" w14:paraId="41E2E50E" w14:textId="77777777" w:rsidTr="00071CCC">
        <w:trPr>
          <w:trHeight w:val="350"/>
          <w:jc w:val="center"/>
        </w:trPr>
        <w:tc>
          <w:tcPr>
            <w:tcW w:w="1399" w:type="dxa"/>
            <w:vMerge w:val="restart"/>
            <w:vAlign w:val="center"/>
          </w:tcPr>
          <w:p w14:paraId="609BA607" w14:textId="4B4A0B90" w:rsidR="00AC1E06" w:rsidRPr="00154A4C" w:rsidRDefault="00AC1E06" w:rsidP="00122FF3">
            <w:pPr>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Noise Density</w:t>
            </w:r>
          </w:p>
        </w:tc>
        <w:tc>
          <w:tcPr>
            <w:tcW w:w="5066" w:type="dxa"/>
            <w:gridSpan w:val="3"/>
            <w:shd w:val="clear" w:color="auto" w:fill="auto"/>
            <w:noWrap/>
            <w:vAlign w:val="center"/>
          </w:tcPr>
          <w:p w14:paraId="6BFF72C5" w14:textId="06400C6E" w:rsidR="00AC1E06" w:rsidRPr="00154A4C" w:rsidRDefault="00AC1E0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RMSE</w:t>
            </w:r>
          </w:p>
        </w:tc>
      </w:tr>
      <w:tr w:rsidR="00AC1E06" w:rsidRPr="00154A4C" w14:paraId="4182B95F" w14:textId="77777777" w:rsidTr="00071CCC">
        <w:trPr>
          <w:trHeight w:val="350"/>
          <w:jc w:val="center"/>
        </w:trPr>
        <w:tc>
          <w:tcPr>
            <w:tcW w:w="1399" w:type="dxa"/>
            <w:vMerge/>
            <w:vAlign w:val="center"/>
            <w:hideMark/>
          </w:tcPr>
          <w:p w14:paraId="346B5AD8" w14:textId="4A8E2C65" w:rsidR="00AC1E06" w:rsidRPr="00154A4C" w:rsidRDefault="00AC1E06" w:rsidP="00122FF3">
            <w:pPr>
              <w:widowControl/>
              <w:autoSpaceDE/>
              <w:autoSpaceDN/>
              <w:spacing w:line="276" w:lineRule="auto"/>
              <w:jc w:val="center"/>
              <w:rPr>
                <w:rFonts w:eastAsia="Times New Roman" w:cs="Times New Roman"/>
                <w:color w:val="000000"/>
                <w:sz w:val="20"/>
                <w:szCs w:val="20"/>
                <w:lang w:val="en-US" w:bidi="ta-IN"/>
              </w:rPr>
            </w:pPr>
          </w:p>
        </w:tc>
        <w:tc>
          <w:tcPr>
            <w:tcW w:w="1576" w:type="dxa"/>
            <w:shd w:val="clear" w:color="auto" w:fill="auto"/>
            <w:noWrap/>
            <w:vAlign w:val="center"/>
            <w:hideMark/>
          </w:tcPr>
          <w:p w14:paraId="1588DA80" w14:textId="77318EBD" w:rsidR="00AC1E06" w:rsidRPr="00154A4C" w:rsidRDefault="00AC1E0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 xml:space="preserve">Median </w:t>
            </w:r>
          </w:p>
        </w:tc>
        <w:tc>
          <w:tcPr>
            <w:tcW w:w="1550" w:type="dxa"/>
            <w:shd w:val="clear" w:color="auto" w:fill="auto"/>
            <w:noWrap/>
            <w:vAlign w:val="center"/>
            <w:hideMark/>
          </w:tcPr>
          <w:p w14:paraId="4B3890F9" w14:textId="487E076B" w:rsidR="00AC1E06" w:rsidRPr="00154A4C" w:rsidRDefault="00AC1E0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 xml:space="preserve">Wiener </w:t>
            </w:r>
          </w:p>
        </w:tc>
        <w:tc>
          <w:tcPr>
            <w:tcW w:w="1939" w:type="dxa"/>
            <w:shd w:val="clear" w:color="auto" w:fill="auto"/>
            <w:noWrap/>
            <w:vAlign w:val="center"/>
            <w:hideMark/>
          </w:tcPr>
          <w:p w14:paraId="2E2FDF56" w14:textId="25A478D7" w:rsidR="00AC1E06" w:rsidRPr="00154A4C" w:rsidRDefault="00AC1E0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 xml:space="preserve">Gaussian </w:t>
            </w:r>
          </w:p>
        </w:tc>
      </w:tr>
      <w:tr w:rsidR="00BE0E16" w:rsidRPr="00154A4C" w14:paraId="77EE0089" w14:textId="77777777" w:rsidTr="00071CCC">
        <w:trPr>
          <w:trHeight w:val="350"/>
          <w:jc w:val="center"/>
        </w:trPr>
        <w:tc>
          <w:tcPr>
            <w:tcW w:w="1399" w:type="dxa"/>
            <w:shd w:val="clear" w:color="auto" w:fill="auto"/>
            <w:noWrap/>
            <w:vAlign w:val="bottom"/>
            <w:hideMark/>
          </w:tcPr>
          <w:p w14:paraId="4F0E4043"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0.01</w:t>
            </w:r>
          </w:p>
        </w:tc>
        <w:tc>
          <w:tcPr>
            <w:tcW w:w="1576" w:type="dxa"/>
            <w:shd w:val="clear" w:color="auto" w:fill="auto"/>
            <w:noWrap/>
            <w:vAlign w:val="bottom"/>
            <w:hideMark/>
          </w:tcPr>
          <w:p w14:paraId="70C42081"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0.2116</w:t>
            </w:r>
          </w:p>
        </w:tc>
        <w:tc>
          <w:tcPr>
            <w:tcW w:w="1550" w:type="dxa"/>
            <w:shd w:val="clear" w:color="auto" w:fill="auto"/>
            <w:noWrap/>
            <w:vAlign w:val="bottom"/>
            <w:hideMark/>
          </w:tcPr>
          <w:p w14:paraId="7762A66C"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0.2164</w:t>
            </w:r>
          </w:p>
        </w:tc>
        <w:tc>
          <w:tcPr>
            <w:tcW w:w="1939" w:type="dxa"/>
            <w:shd w:val="clear" w:color="auto" w:fill="auto"/>
            <w:noWrap/>
            <w:vAlign w:val="bottom"/>
            <w:hideMark/>
          </w:tcPr>
          <w:p w14:paraId="31418B10"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0.2022</w:t>
            </w:r>
          </w:p>
        </w:tc>
      </w:tr>
      <w:tr w:rsidR="00BE0E16" w:rsidRPr="00154A4C" w14:paraId="2223B798" w14:textId="77777777" w:rsidTr="00071CCC">
        <w:trPr>
          <w:trHeight w:val="350"/>
          <w:jc w:val="center"/>
        </w:trPr>
        <w:tc>
          <w:tcPr>
            <w:tcW w:w="1399" w:type="dxa"/>
            <w:shd w:val="clear" w:color="auto" w:fill="auto"/>
            <w:noWrap/>
            <w:vAlign w:val="bottom"/>
            <w:hideMark/>
          </w:tcPr>
          <w:p w14:paraId="009780DC"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0.02</w:t>
            </w:r>
          </w:p>
        </w:tc>
        <w:tc>
          <w:tcPr>
            <w:tcW w:w="1576" w:type="dxa"/>
            <w:shd w:val="clear" w:color="auto" w:fill="auto"/>
            <w:noWrap/>
            <w:vAlign w:val="bottom"/>
            <w:hideMark/>
          </w:tcPr>
          <w:p w14:paraId="4F37196A"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0.2163</w:t>
            </w:r>
          </w:p>
        </w:tc>
        <w:tc>
          <w:tcPr>
            <w:tcW w:w="1550" w:type="dxa"/>
            <w:shd w:val="clear" w:color="auto" w:fill="auto"/>
            <w:noWrap/>
            <w:vAlign w:val="bottom"/>
            <w:hideMark/>
          </w:tcPr>
          <w:p w14:paraId="4046B3AA"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0.2222</w:t>
            </w:r>
          </w:p>
        </w:tc>
        <w:tc>
          <w:tcPr>
            <w:tcW w:w="1939" w:type="dxa"/>
            <w:shd w:val="clear" w:color="auto" w:fill="auto"/>
            <w:noWrap/>
            <w:vAlign w:val="bottom"/>
            <w:hideMark/>
          </w:tcPr>
          <w:p w14:paraId="5FE027AF"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0.2061</w:t>
            </w:r>
          </w:p>
        </w:tc>
      </w:tr>
      <w:tr w:rsidR="00BE0E16" w:rsidRPr="00154A4C" w14:paraId="39D5DF84" w14:textId="77777777" w:rsidTr="00071CCC">
        <w:trPr>
          <w:trHeight w:val="350"/>
          <w:jc w:val="center"/>
        </w:trPr>
        <w:tc>
          <w:tcPr>
            <w:tcW w:w="1399" w:type="dxa"/>
            <w:shd w:val="clear" w:color="auto" w:fill="auto"/>
            <w:noWrap/>
            <w:vAlign w:val="bottom"/>
            <w:hideMark/>
          </w:tcPr>
          <w:p w14:paraId="4F4715EA"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0.03</w:t>
            </w:r>
          </w:p>
        </w:tc>
        <w:tc>
          <w:tcPr>
            <w:tcW w:w="1576" w:type="dxa"/>
            <w:shd w:val="clear" w:color="auto" w:fill="auto"/>
            <w:noWrap/>
            <w:vAlign w:val="bottom"/>
            <w:hideMark/>
          </w:tcPr>
          <w:p w14:paraId="752087B9"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0.2203</w:t>
            </w:r>
          </w:p>
        </w:tc>
        <w:tc>
          <w:tcPr>
            <w:tcW w:w="1550" w:type="dxa"/>
            <w:shd w:val="clear" w:color="auto" w:fill="auto"/>
            <w:noWrap/>
            <w:vAlign w:val="bottom"/>
            <w:hideMark/>
          </w:tcPr>
          <w:p w14:paraId="3667CF58"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0.2271</w:t>
            </w:r>
          </w:p>
        </w:tc>
        <w:tc>
          <w:tcPr>
            <w:tcW w:w="1939" w:type="dxa"/>
            <w:shd w:val="clear" w:color="auto" w:fill="auto"/>
            <w:noWrap/>
            <w:vAlign w:val="bottom"/>
            <w:hideMark/>
          </w:tcPr>
          <w:p w14:paraId="1985CE54"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0.2109</w:t>
            </w:r>
          </w:p>
        </w:tc>
      </w:tr>
      <w:tr w:rsidR="00BE0E16" w:rsidRPr="00154A4C" w14:paraId="4C7EE121" w14:textId="77777777" w:rsidTr="00071CCC">
        <w:trPr>
          <w:trHeight w:val="350"/>
          <w:jc w:val="center"/>
        </w:trPr>
        <w:tc>
          <w:tcPr>
            <w:tcW w:w="1399" w:type="dxa"/>
            <w:shd w:val="clear" w:color="auto" w:fill="auto"/>
            <w:noWrap/>
            <w:vAlign w:val="bottom"/>
            <w:hideMark/>
          </w:tcPr>
          <w:p w14:paraId="5CEC90B6"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0.04</w:t>
            </w:r>
          </w:p>
        </w:tc>
        <w:tc>
          <w:tcPr>
            <w:tcW w:w="1576" w:type="dxa"/>
            <w:shd w:val="clear" w:color="auto" w:fill="auto"/>
            <w:noWrap/>
            <w:vAlign w:val="bottom"/>
            <w:hideMark/>
          </w:tcPr>
          <w:p w14:paraId="7A787413"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0.2263</w:t>
            </w:r>
          </w:p>
        </w:tc>
        <w:tc>
          <w:tcPr>
            <w:tcW w:w="1550" w:type="dxa"/>
            <w:shd w:val="clear" w:color="auto" w:fill="auto"/>
            <w:noWrap/>
            <w:vAlign w:val="bottom"/>
            <w:hideMark/>
          </w:tcPr>
          <w:p w14:paraId="6AF8154C"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0.2317</w:t>
            </w:r>
          </w:p>
        </w:tc>
        <w:tc>
          <w:tcPr>
            <w:tcW w:w="1939" w:type="dxa"/>
            <w:shd w:val="clear" w:color="auto" w:fill="auto"/>
            <w:noWrap/>
            <w:vAlign w:val="bottom"/>
            <w:hideMark/>
          </w:tcPr>
          <w:p w14:paraId="5DAAD7D9"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0.2164</w:t>
            </w:r>
          </w:p>
        </w:tc>
      </w:tr>
      <w:tr w:rsidR="00BE0E16" w:rsidRPr="00154A4C" w14:paraId="0F60CF3C" w14:textId="77777777" w:rsidTr="00071CCC">
        <w:trPr>
          <w:trHeight w:val="350"/>
          <w:jc w:val="center"/>
        </w:trPr>
        <w:tc>
          <w:tcPr>
            <w:tcW w:w="1399" w:type="dxa"/>
            <w:shd w:val="clear" w:color="auto" w:fill="auto"/>
            <w:noWrap/>
            <w:vAlign w:val="bottom"/>
            <w:hideMark/>
          </w:tcPr>
          <w:p w14:paraId="3A8F88D4"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0.05</w:t>
            </w:r>
          </w:p>
        </w:tc>
        <w:tc>
          <w:tcPr>
            <w:tcW w:w="1576" w:type="dxa"/>
            <w:shd w:val="clear" w:color="auto" w:fill="auto"/>
            <w:noWrap/>
            <w:vAlign w:val="bottom"/>
            <w:hideMark/>
          </w:tcPr>
          <w:p w14:paraId="2F80FEB0"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0.2325</w:t>
            </w:r>
          </w:p>
        </w:tc>
        <w:tc>
          <w:tcPr>
            <w:tcW w:w="1550" w:type="dxa"/>
            <w:shd w:val="clear" w:color="auto" w:fill="auto"/>
            <w:noWrap/>
            <w:vAlign w:val="bottom"/>
            <w:hideMark/>
          </w:tcPr>
          <w:p w14:paraId="549C87BD"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0.238</w:t>
            </w:r>
          </w:p>
        </w:tc>
        <w:tc>
          <w:tcPr>
            <w:tcW w:w="1939" w:type="dxa"/>
            <w:shd w:val="clear" w:color="auto" w:fill="auto"/>
            <w:noWrap/>
            <w:vAlign w:val="bottom"/>
            <w:hideMark/>
          </w:tcPr>
          <w:p w14:paraId="50D16846"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0.221</w:t>
            </w:r>
          </w:p>
        </w:tc>
      </w:tr>
      <w:tr w:rsidR="00BE0E16" w:rsidRPr="00154A4C" w14:paraId="38790088" w14:textId="77777777" w:rsidTr="00071CCC">
        <w:trPr>
          <w:trHeight w:val="350"/>
          <w:jc w:val="center"/>
        </w:trPr>
        <w:tc>
          <w:tcPr>
            <w:tcW w:w="1399" w:type="dxa"/>
            <w:shd w:val="clear" w:color="auto" w:fill="auto"/>
            <w:noWrap/>
            <w:vAlign w:val="bottom"/>
            <w:hideMark/>
          </w:tcPr>
          <w:p w14:paraId="0FFAE001"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0.06</w:t>
            </w:r>
          </w:p>
        </w:tc>
        <w:tc>
          <w:tcPr>
            <w:tcW w:w="1576" w:type="dxa"/>
            <w:shd w:val="clear" w:color="auto" w:fill="auto"/>
            <w:noWrap/>
            <w:vAlign w:val="bottom"/>
            <w:hideMark/>
          </w:tcPr>
          <w:p w14:paraId="26704A7A"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0.2366</w:t>
            </w:r>
          </w:p>
        </w:tc>
        <w:tc>
          <w:tcPr>
            <w:tcW w:w="1550" w:type="dxa"/>
            <w:shd w:val="clear" w:color="auto" w:fill="auto"/>
            <w:noWrap/>
            <w:vAlign w:val="bottom"/>
            <w:hideMark/>
          </w:tcPr>
          <w:p w14:paraId="5A1E8569"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0.2436</w:t>
            </w:r>
          </w:p>
        </w:tc>
        <w:tc>
          <w:tcPr>
            <w:tcW w:w="1939" w:type="dxa"/>
            <w:shd w:val="clear" w:color="auto" w:fill="auto"/>
            <w:noWrap/>
            <w:vAlign w:val="bottom"/>
            <w:hideMark/>
          </w:tcPr>
          <w:p w14:paraId="3713CC25"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0.2264</w:t>
            </w:r>
          </w:p>
        </w:tc>
      </w:tr>
      <w:tr w:rsidR="00BE0E16" w:rsidRPr="00154A4C" w14:paraId="2B80FEE2" w14:textId="77777777" w:rsidTr="00071CCC">
        <w:trPr>
          <w:trHeight w:val="350"/>
          <w:jc w:val="center"/>
        </w:trPr>
        <w:tc>
          <w:tcPr>
            <w:tcW w:w="1399" w:type="dxa"/>
            <w:shd w:val="clear" w:color="auto" w:fill="auto"/>
            <w:noWrap/>
            <w:vAlign w:val="bottom"/>
            <w:hideMark/>
          </w:tcPr>
          <w:p w14:paraId="151639F9"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0.07</w:t>
            </w:r>
          </w:p>
        </w:tc>
        <w:tc>
          <w:tcPr>
            <w:tcW w:w="1576" w:type="dxa"/>
            <w:shd w:val="clear" w:color="auto" w:fill="auto"/>
            <w:noWrap/>
            <w:vAlign w:val="bottom"/>
            <w:hideMark/>
          </w:tcPr>
          <w:p w14:paraId="10BAD3C3"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0.2428</w:t>
            </w:r>
          </w:p>
        </w:tc>
        <w:tc>
          <w:tcPr>
            <w:tcW w:w="1550" w:type="dxa"/>
            <w:shd w:val="clear" w:color="auto" w:fill="auto"/>
            <w:noWrap/>
            <w:vAlign w:val="bottom"/>
            <w:hideMark/>
          </w:tcPr>
          <w:p w14:paraId="2EC14863"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0.2496</w:t>
            </w:r>
          </w:p>
        </w:tc>
        <w:tc>
          <w:tcPr>
            <w:tcW w:w="1939" w:type="dxa"/>
            <w:shd w:val="clear" w:color="auto" w:fill="auto"/>
            <w:noWrap/>
            <w:vAlign w:val="bottom"/>
            <w:hideMark/>
          </w:tcPr>
          <w:p w14:paraId="2B7AA0EC"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0.2315</w:t>
            </w:r>
          </w:p>
        </w:tc>
      </w:tr>
      <w:tr w:rsidR="00BE0E16" w:rsidRPr="00154A4C" w14:paraId="1CC0D1E0" w14:textId="77777777" w:rsidTr="00071CCC">
        <w:trPr>
          <w:trHeight w:val="350"/>
          <w:jc w:val="center"/>
        </w:trPr>
        <w:tc>
          <w:tcPr>
            <w:tcW w:w="1399" w:type="dxa"/>
            <w:shd w:val="clear" w:color="auto" w:fill="auto"/>
            <w:noWrap/>
            <w:vAlign w:val="bottom"/>
            <w:hideMark/>
          </w:tcPr>
          <w:p w14:paraId="0EBEEC7C"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0.08</w:t>
            </w:r>
          </w:p>
        </w:tc>
        <w:tc>
          <w:tcPr>
            <w:tcW w:w="1576" w:type="dxa"/>
            <w:shd w:val="clear" w:color="auto" w:fill="auto"/>
            <w:noWrap/>
            <w:vAlign w:val="bottom"/>
            <w:hideMark/>
          </w:tcPr>
          <w:p w14:paraId="4D83165B"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0.2491</w:t>
            </w:r>
          </w:p>
        </w:tc>
        <w:tc>
          <w:tcPr>
            <w:tcW w:w="1550" w:type="dxa"/>
            <w:shd w:val="clear" w:color="auto" w:fill="auto"/>
            <w:noWrap/>
            <w:vAlign w:val="bottom"/>
            <w:hideMark/>
          </w:tcPr>
          <w:p w14:paraId="6F7A7A0F"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0.2558</w:t>
            </w:r>
          </w:p>
        </w:tc>
        <w:tc>
          <w:tcPr>
            <w:tcW w:w="1939" w:type="dxa"/>
            <w:shd w:val="clear" w:color="auto" w:fill="auto"/>
            <w:noWrap/>
            <w:vAlign w:val="bottom"/>
            <w:hideMark/>
          </w:tcPr>
          <w:p w14:paraId="2C652412"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0.2376</w:t>
            </w:r>
          </w:p>
        </w:tc>
      </w:tr>
      <w:tr w:rsidR="00BE0E16" w:rsidRPr="00154A4C" w14:paraId="18BBC5FE" w14:textId="77777777" w:rsidTr="00071CCC">
        <w:trPr>
          <w:trHeight w:val="350"/>
          <w:jc w:val="center"/>
        </w:trPr>
        <w:tc>
          <w:tcPr>
            <w:tcW w:w="1399" w:type="dxa"/>
            <w:shd w:val="clear" w:color="auto" w:fill="auto"/>
            <w:noWrap/>
            <w:vAlign w:val="bottom"/>
            <w:hideMark/>
          </w:tcPr>
          <w:p w14:paraId="2C404A81"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0.09</w:t>
            </w:r>
          </w:p>
        </w:tc>
        <w:tc>
          <w:tcPr>
            <w:tcW w:w="1576" w:type="dxa"/>
            <w:shd w:val="clear" w:color="auto" w:fill="auto"/>
            <w:noWrap/>
            <w:vAlign w:val="bottom"/>
            <w:hideMark/>
          </w:tcPr>
          <w:p w14:paraId="3976FF52"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0.2542</w:t>
            </w:r>
          </w:p>
        </w:tc>
        <w:tc>
          <w:tcPr>
            <w:tcW w:w="1550" w:type="dxa"/>
            <w:shd w:val="clear" w:color="auto" w:fill="auto"/>
            <w:noWrap/>
            <w:vAlign w:val="bottom"/>
            <w:hideMark/>
          </w:tcPr>
          <w:p w14:paraId="66219791"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0.2617</w:t>
            </w:r>
          </w:p>
        </w:tc>
        <w:tc>
          <w:tcPr>
            <w:tcW w:w="1939" w:type="dxa"/>
            <w:shd w:val="clear" w:color="auto" w:fill="auto"/>
            <w:noWrap/>
            <w:vAlign w:val="bottom"/>
            <w:hideMark/>
          </w:tcPr>
          <w:p w14:paraId="40FE300B"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0.2427</w:t>
            </w:r>
          </w:p>
        </w:tc>
      </w:tr>
      <w:tr w:rsidR="00BE0E16" w:rsidRPr="00154A4C" w14:paraId="09B79D79" w14:textId="77777777" w:rsidTr="00071CCC">
        <w:trPr>
          <w:trHeight w:val="350"/>
          <w:jc w:val="center"/>
        </w:trPr>
        <w:tc>
          <w:tcPr>
            <w:tcW w:w="1399" w:type="dxa"/>
            <w:shd w:val="clear" w:color="auto" w:fill="auto"/>
            <w:noWrap/>
            <w:vAlign w:val="bottom"/>
            <w:hideMark/>
          </w:tcPr>
          <w:p w14:paraId="76A76215"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0.1</w:t>
            </w:r>
          </w:p>
        </w:tc>
        <w:tc>
          <w:tcPr>
            <w:tcW w:w="1576" w:type="dxa"/>
            <w:shd w:val="clear" w:color="auto" w:fill="auto"/>
            <w:noWrap/>
            <w:vAlign w:val="bottom"/>
            <w:hideMark/>
          </w:tcPr>
          <w:p w14:paraId="0E6AC468"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0.2596</w:t>
            </w:r>
          </w:p>
        </w:tc>
        <w:tc>
          <w:tcPr>
            <w:tcW w:w="1550" w:type="dxa"/>
            <w:shd w:val="clear" w:color="auto" w:fill="auto"/>
            <w:noWrap/>
            <w:vAlign w:val="bottom"/>
            <w:hideMark/>
          </w:tcPr>
          <w:p w14:paraId="06F7A772" w14:textId="77777777" w:rsidR="00BE0E16" w:rsidRPr="00154A4C" w:rsidRDefault="00BE0E16" w:rsidP="00122FF3">
            <w:pPr>
              <w:widowControl/>
              <w:autoSpaceDE/>
              <w:autoSpaceDN/>
              <w:spacing w:line="276" w:lineRule="auto"/>
              <w:jc w:val="center"/>
              <w:rPr>
                <w:rFonts w:eastAsia="Times New Roman" w:cs="Times New Roman"/>
                <w:color w:val="000000"/>
                <w:sz w:val="20"/>
                <w:szCs w:val="20"/>
                <w:lang w:val="en-US" w:bidi="ta-IN"/>
              </w:rPr>
            </w:pPr>
            <w:r w:rsidRPr="00154A4C">
              <w:rPr>
                <w:rFonts w:eastAsia="Times New Roman" w:cs="Times New Roman"/>
                <w:color w:val="000000"/>
                <w:sz w:val="20"/>
                <w:szCs w:val="20"/>
                <w:lang w:val="en-US" w:bidi="ta-IN"/>
              </w:rPr>
              <w:t>0.2679</w:t>
            </w:r>
          </w:p>
        </w:tc>
        <w:tc>
          <w:tcPr>
            <w:tcW w:w="1939" w:type="dxa"/>
            <w:shd w:val="clear" w:color="auto" w:fill="auto"/>
            <w:noWrap/>
            <w:vAlign w:val="bottom"/>
            <w:hideMark/>
          </w:tcPr>
          <w:p w14:paraId="4A1CF01A" w14:textId="77777777" w:rsidR="00BE0E16" w:rsidRPr="00154A4C" w:rsidRDefault="00BE0E16" w:rsidP="00122FF3">
            <w:pPr>
              <w:widowControl/>
              <w:autoSpaceDE/>
              <w:autoSpaceDN/>
              <w:spacing w:line="276" w:lineRule="auto"/>
              <w:jc w:val="center"/>
              <w:rPr>
                <w:rFonts w:eastAsia="Times New Roman" w:cs="Times New Roman"/>
                <w:b/>
                <w:bCs/>
                <w:color w:val="000000"/>
                <w:sz w:val="20"/>
                <w:szCs w:val="20"/>
                <w:lang w:val="en-US" w:bidi="ta-IN"/>
              </w:rPr>
            </w:pPr>
            <w:r w:rsidRPr="00154A4C">
              <w:rPr>
                <w:rFonts w:eastAsia="Times New Roman" w:cs="Times New Roman"/>
                <w:b/>
                <w:bCs/>
                <w:color w:val="000000"/>
                <w:sz w:val="20"/>
                <w:szCs w:val="20"/>
                <w:lang w:val="en-US" w:bidi="ta-IN"/>
              </w:rPr>
              <w:t>0.2487</w:t>
            </w:r>
          </w:p>
        </w:tc>
      </w:tr>
    </w:tbl>
    <w:p w14:paraId="113CB1E2" w14:textId="77777777" w:rsidR="00A25A8E" w:rsidRDefault="00A25A8E" w:rsidP="00FE1DA2">
      <w:pPr>
        <w:jc w:val="center"/>
        <w:rPr>
          <w:rFonts w:cs="Times New Roman"/>
          <w:sz w:val="20"/>
          <w:szCs w:val="20"/>
        </w:rPr>
      </w:pPr>
    </w:p>
    <w:p w14:paraId="4C4C1567" w14:textId="77777777" w:rsidR="00A25A8E" w:rsidRDefault="00A25A8E" w:rsidP="00FE1DA2">
      <w:pPr>
        <w:jc w:val="center"/>
        <w:rPr>
          <w:rFonts w:cs="Times New Roman"/>
          <w:sz w:val="20"/>
          <w:szCs w:val="20"/>
        </w:rPr>
      </w:pPr>
    </w:p>
    <w:p w14:paraId="04DF69CD" w14:textId="6080E7DE" w:rsidR="0027446E" w:rsidRPr="00154A4C" w:rsidRDefault="00FE1DA2" w:rsidP="00FE1DA2">
      <w:pPr>
        <w:jc w:val="center"/>
        <w:rPr>
          <w:rFonts w:cs="Times New Roman"/>
          <w:sz w:val="20"/>
          <w:szCs w:val="20"/>
        </w:rPr>
      </w:pPr>
      <w:r w:rsidRPr="00154A4C">
        <w:rPr>
          <w:rFonts w:cs="Times New Roman"/>
          <w:noProof/>
          <w:sz w:val="20"/>
          <w:szCs w:val="20"/>
          <w14:ligatures w14:val="standardContextual"/>
        </w:rPr>
        <w:lastRenderedPageBreak/>
        <w:drawing>
          <wp:inline distT="0" distB="0" distL="0" distR="0" wp14:anchorId="0E6ACC92" wp14:editId="7B02F320">
            <wp:extent cx="4572000" cy="3154680"/>
            <wp:effectExtent l="0" t="0" r="0" b="7620"/>
            <wp:docPr id="92208858" name="Chart 1">
              <a:extLst xmlns:a="http://schemas.openxmlformats.org/drawingml/2006/main">
                <a:ext uri="{FF2B5EF4-FFF2-40B4-BE49-F238E27FC236}">
                  <a16:creationId xmlns:a16="http://schemas.microsoft.com/office/drawing/2014/main" id="{C852C1AB-26CC-E439-3C80-3FCCA1B25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880DA2" w14:textId="77777777" w:rsidR="00A25A8E" w:rsidRDefault="00A25A8E" w:rsidP="00FE1DA2">
      <w:pPr>
        <w:jc w:val="center"/>
        <w:rPr>
          <w:rFonts w:cs="Times New Roman"/>
          <w:sz w:val="20"/>
          <w:szCs w:val="20"/>
        </w:rPr>
      </w:pPr>
    </w:p>
    <w:p w14:paraId="651D0BF9" w14:textId="1DDDDD86" w:rsidR="00FE1DA2" w:rsidRPr="00154A4C" w:rsidRDefault="00FE1DA2" w:rsidP="00FE1DA2">
      <w:pPr>
        <w:jc w:val="center"/>
        <w:rPr>
          <w:rFonts w:cs="Times New Roman"/>
          <w:sz w:val="20"/>
          <w:szCs w:val="20"/>
        </w:rPr>
      </w:pPr>
      <w:r w:rsidRPr="00154A4C">
        <w:rPr>
          <w:rFonts w:cs="Times New Roman"/>
          <w:sz w:val="20"/>
          <w:szCs w:val="20"/>
        </w:rPr>
        <w:t xml:space="preserve">Fig. </w:t>
      </w:r>
      <w:r w:rsidR="00AD43E0" w:rsidRPr="00154A4C">
        <w:rPr>
          <w:rFonts w:cs="Times New Roman"/>
          <w:sz w:val="20"/>
          <w:szCs w:val="20"/>
        </w:rPr>
        <w:t>5</w:t>
      </w:r>
      <w:r w:rsidRPr="00154A4C">
        <w:rPr>
          <w:rFonts w:cs="Times New Roman"/>
          <w:sz w:val="20"/>
          <w:szCs w:val="20"/>
        </w:rPr>
        <w:t xml:space="preserve">. Graphical representation of RMSE values </w:t>
      </w:r>
    </w:p>
    <w:p w14:paraId="05859A70" w14:textId="77777777" w:rsidR="0027446E" w:rsidRPr="00154A4C" w:rsidRDefault="0027446E" w:rsidP="00FF55C2">
      <w:pPr>
        <w:jc w:val="both"/>
        <w:rPr>
          <w:rFonts w:cs="Times New Roman"/>
          <w:sz w:val="20"/>
          <w:szCs w:val="20"/>
        </w:rPr>
      </w:pPr>
    </w:p>
    <w:p w14:paraId="299C67A3" w14:textId="1BE2C1F2" w:rsidR="0096416F" w:rsidRPr="00154A4C" w:rsidRDefault="003438A3" w:rsidP="0096416F">
      <w:pPr>
        <w:jc w:val="both"/>
        <w:rPr>
          <w:rFonts w:cs="Times New Roman"/>
          <w:sz w:val="20"/>
          <w:szCs w:val="20"/>
        </w:rPr>
      </w:pPr>
      <w:r>
        <w:rPr>
          <w:rFonts w:cs="Times New Roman"/>
          <w:sz w:val="20"/>
          <w:szCs w:val="20"/>
        </w:rPr>
        <w:tab/>
      </w:r>
      <w:r w:rsidR="0096416F" w:rsidRPr="00154A4C">
        <w:rPr>
          <w:rFonts w:cs="Times New Roman"/>
          <w:sz w:val="20"/>
          <w:szCs w:val="20"/>
        </w:rPr>
        <w:t xml:space="preserve">The image is converted into neutrosophic domain and then the segmentation is performed. In this article, two segmentation methodologies are proposed. </w:t>
      </w:r>
      <w:r w:rsidR="004432E3" w:rsidRPr="00154A4C">
        <w:rPr>
          <w:rFonts w:cs="Times New Roman"/>
          <w:sz w:val="20"/>
          <w:szCs w:val="20"/>
        </w:rPr>
        <w:t xml:space="preserve">The resultant </w:t>
      </w:r>
      <w:r w:rsidR="00664F03" w:rsidRPr="00154A4C">
        <w:rPr>
          <w:rFonts w:cs="Times New Roman"/>
          <w:sz w:val="20"/>
          <w:szCs w:val="20"/>
        </w:rPr>
        <w:t>processed images are shown in Fig.6.</w:t>
      </w:r>
    </w:p>
    <w:p w14:paraId="02BD2788" w14:textId="77777777" w:rsidR="00B92F68" w:rsidRPr="00154A4C" w:rsidRDefault="00B92F68" w:rsidP="0096416F">
      <w:pPr>
        <w:jc w:val="both"/>
        <w:rPr>
          <w:rFonts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4"/>
        <w:gridCol w:w="3009"/>
      </w:tblGrid>
      <w:tr w:rsidR="0021473F" w:rsidRPr="00154A4C" w14:paraId="19287DFB" w14:textId="3C627DAC" w:rsidTr="0040650D">
        <w:trPr>
          <w:jc w:val="center"/>
        </w:trPr>
        <w:tc>
          <w:tcPr>
            <w:tcW w:w="3003" w:type="dxa"/>
          </w:tcPr>
          <w:p w14:paraId="34E8B127" w14:textId="2BE7D7F5" w:rsidR="0021473F" w:rsidRPr="00154A4C" w:rsidRDefault="0021473F" w:rsidP="00FF55C2">
            <w:pPr>
              <w:jc w:val="both"/>
              <w:rPr>
                <w:rFonts w:cs="Times New Roman"/>
                <w:sz w:val="20"/>
                <w:szCs w:val="20"/>
              </w:rPr>
            </w:pPr>
            <w:r w:rsidRPr="00154A4C">
              <w:rPr>
                <w:rFonts w:cs="Times New Roman"/>
                <w:noProof/>
                <w:sz w:val="20"/>
                <w:szCs w:val="20"/>
                <w14:ligatures w14:val="standardContextual"/>
              </w:rPr>
              <w:drawing>
                <wp:inline distT="0" distB="0" distL="0" distR="0" wp14:anchorId="7854A8D8" wp14:editId="426B0DFA">
                  <wp:extent cx="1676400" cy="1882140"/>
                  <wp:effectExtent l="0" t="0" r="0" b="3810"/>
                  <wp:docPr id="2121251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251450" name="Picture 2121251450"/>
                          <pic:cNvPicPr/>
                        </pic:nvPicPr>
                        <pic:blipFill>
                          <a:blip r:embed="rId15">
                            <a:extLst>
                              <a:ext uri="{28A0092B-C50C-407E-A947-70E740481C1C}">
                                <a14:useLocalDpi xmlns:a14="http://schemas.microsoft.com/office/drawing/2010/main" val="0"/>
                              </a:ext>
                            </a:extLst>
                          </a:blip>
                          <a:stretch>
                            <a:fillRect/>
                          </a:stretch>
                        </pic:blipFill>
                        <pic:spPr>
                          <a:xfrm>
                            <a:off x="0" y="0"/>
                            <a:ext cx="1676400" cy="1882140"/>
                          </a:xfrm>
                          <a:prstGeom prst="rect">
                            <a:avLst/>
                          </a:prstGeom>
                        </pic:spPr>
                      </pic:pic>
                    </a:graphicData>
                  </a:graphic>
                </wp:inline>
              </w:drawing>
            </w:r>
          </w:p>
        </w:tc>
        <w:tc>
          <w:tcPr>
            <w:tcW w:w="3004" w:type="dxa"/>
          </w:tcPr>
          <w:p w14:paraId="5DE0EE72" w14:textId="3BBDAA78" w:rsidR="0021473F" w:rsidRPr="00154A4C" w:rsidRDefault="0021473F" w:rsidP="00FF55C2">
            <w:pPr>
              <w:jc w:val="both"/>
              <w:rPr>
                <w:rFonts w:cs="Times New Roman"/>
                <w:sz w:val="20"/>
                <w:szCs w:val="20"/>
              </w:rPr>
            </w:pPr>
            <w:r w:rsidRPr="00154A4C">
              <w:rPr>
                <w:rFonts w:cs="Times New Roman"/>
                <w:noProof/>
                <w:sz w:val="20"/>
                <w:szCs w:val="20"/>
                <w14:ligatures w14:val="standardContextual"/>
              </w:rPr>
              <w:drawing>
                <wp:inline distT="0" distB="0" distL="0" distR="0" wp14:anchorId="76419E9F" wp14:editId="528C0688">
                  <wp:extent cx="1630680" cy="1821180"/>
                  <wp:effectExtent l="0" t="0" r="7620" b="7620"/>
                  <wp:docPr id="2668822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882220" name="Picture 266882220"/>
                          <pic:cNvPicPr/>
                        </pic:nvPicPr>
                        <pic:blipFill>
                          <a:blip r:embed="rId16">
                            <a:extLst>
                              <a:ext uri="{28A0092B-C50C-407E-A947-70E740481C1C}">
                                <a14:useLocalDpi xmlns:a14="http://schemas.microsoft.com/office/drawing/2010/main" val="0"/>
                              </a:ext>
                            </a:extLst>
                          </a:blip>
                          <a:stretch>
                            <a:fillRect/>
                          </a:stretch>
                        </pic:blipFill>
                        <pic:spPr>
                          <a:xfrm>
                            <a:off x="0" y="0"/>
                            <a:ext cx="1630680" cy="1821180"/>
                          </a:xfrm>
                          <a:prstGeom prst="rect">
                            <a:avLst/>
                          </a:prstGeom>
                        </pic:spPr>
                      </pic:pic>
                    </a:graphicData>
                  </a:graphic>
                </wp:inline>
              </w:drawing>
            </w:r>
          </w:p>
        </w:tc>
        <w:tc>
          <w:tcPr>
            <w:tcW w:w="3009" w:type="dxa"/>
          </w:tcPr>
          <w:p w14:paraId="297C10D1" w14:textId="5CDF96CF" w:rsidR="0021473F" w:rsidRPr="00154A4C" w:rsidRDefault="006D135C" w:rsidP="00FF55C2">
            <w:pPr>
              <w:jc w:val="both"/>
              <w:rPr>
                <w:rFonts w:cs="Times New Roman"/>
                <w:noProof/>
                <w:sz w:val="20"/>
                <w:szCs w:val="20"/>
                <w14:ligatures w14:val="standardContextual"/>
              </w:rPr>
            </w:pPr>
            <w:r w:rsidRPr="00154A4C">
              <w:rPr>
                <w:rFonts w:cs="Times New Roman"/>
                <w:noProof/>
                <w:sz w:val="20"/>
                <w:szCs w:val="20"/>
                <w14:ligatures w14:val="standardContextual"/>
              </w:rPr>
              <w:drawing>
                <wp:inline distT="0" distB="0" distL="0" distR="0" wp14:anchorId="08A96E0D" wp14:editId="3B6E4D7B">
                  <wp:extent cx="1676400" cy="1821180"/>
                  <wp:effectExtent l="0" t="0" r="0" b="7620"/>
                  <wp:docPr id="15436677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67771" name="Picture 1543667771"/>
                          <pic:cNvPicPr/>
                        </pic:nvPicPr>
                        <pic:blipFill>
                          <a:blip r:embed="rId17">
                            <a:extLst>
                              <a:ext uri="{28A0092B-C50C-407E-A947-70E740481C1C}">
                                <a14:useLocalDpi xmlns:a14="http://schemas.microsoft.com/office/drawing/2010/main" val="0"/>
                              </a:ext>
                            </a:extLst>
                          </a:blip>
                          <a:stretch>
                            <a:fillRect/>
                          </a:stretch>
                        </pic:blipFill>
                        <pic:spPr>
                          <a:xfrm>
                            <a:off x="0" y="0"/>
                            <a:ext cx="1676400" cy="1821180"/>
                          </a:xfrm>
                          <a:prstGeom prst="rect">
                            <a:avLst/>
                          </a:prstGeom>
                        </pic:spPr>
                      </pic:pic>
                    </a:graphicData>
                  </a:graphic>
                </wp:inline>
              </w:drawing>
            </w:r>
          </w:p>
        </w:tc>
      </w:tr>
      <w:tr w:rsidR="002548F3" w:rsidRPr="00154A4C" w14:paraId="29036EFC" w14:textId="77777777" w:rsidTr="0040650D">
        <w:trPr>
          <w:jc w:val="center"/>
        </w:trPr>
        <w:tc>
          <w:tcPr>
            <w:tcW w:w="3003" w:type="dxa"/>
          </w:tcPr>
          <w:p w14:paraId="728E21F3" w14:textId="43BABF27" w:rsidR="002548F3" w:rsidRPr="002548F3" w:rsidRDefault="002548F3" w:rsidP="002548F3">
            <w:pPr>
              <w:pStyle w:val="ListParagraph"/>
              <w:numPr>
                <w:ilvl w:val="0"/>
                <w:numId w:val="15"/>
              </w:numPr>
              <w:jc w:val="both"/>
              <w:rPr>
                <w:rFonts w:cs="Times New Roman"/>
                <w:noProof/>
                <w:sz w:val="20"/>
                <w:szCs w:val="20"/>
                <w14:ligatures w14:val="standardContextual"/>
              </w:rPr>
            </w:pPr>
            <w:r>
              <w:rPr>
                <w:rFonts w:cs="Times New Roman"/>
                <w:noProof/>
                <w:sz w:val="20"/>
                <w:szCs w:val="20"/>
                <w14:ligatures w14:val="standardContextual"/>
              </w:rPr>
              <w:t>Fuzzy K Means</w:t>
            </w:r>
          </w:p>
        </w:tc>
        <w:tc>
          <w:tcPr>
            <w:tcW w:w="3004" w:type="dxa"/>
          </w:tcPr>
          <w:p w14:paraId="51B96382" w14:textId="2128DCCE" w:rsidR="002548F3" w:rsidRPr="002548F3" w:rsidRDefault="002548F3" w:rsidP="002548F3">
            <w:pPr>
              <w:pStyle w:val="ListParagraph"/>
              <w:numPr>
                <w:ilvl w:val="0"/>
                <w:numId w:val="15"/>
              </w:numPr>
              <w:jc w:val="both"/>
              <w:rPr>
                <w:rFonts w:cs="Times New Roman"/>
                <w:noProof/>
                <w:sz w:val="20"/>
                <w:szCs w:val="20"/>
                <w14:ligatures w14:val="standardContextual"/>
              </w:rPr>
            </w:pPr>
            <w:r>
              <w:rPr>
                <w:rFonts w:cs="Times New Roman"/>
                <w:noProof/>
                <w:sz w:val="20"/>
                <w:szCs w:val="20"/>
                <w14:ligatures w14:val="standardContextual"/>
              </w:rPr>
              <w:t>Fuzzy C Means</w:t>
            </w:r>
          </w:p>
        </w:tc>
        <w:tc>
          <w:tcPr>
            <w:tcW w:w="3009" w:type="dxa"/>
          </w:tcPr>
          <w:p w14:paraId="502B525C" w14:textId="788BE614" w:rsidR="002548F3" w:rsidRPr="002548F3" w:rsidRDefault="002548F3" w:rsidP="002548F3">
            <w:pPr>
              <w:pStyle w:val="ListParagraph"/>
              <w:numPr>
                <w:ilvl w:val="0"/>
                <w:numId w:val="15"/>
              </w:numPr>
              <w:jc w:val="both"/>
              <w:rPr>
                <w:rFonts w:cs="Times New Roman"/>
                <w:noProof/>
                <w:sz w:val="20"/>
                <w:szCs w:val="20"/>
                <w14:ligatures w14:val="standardContextual"/>
              </w:rPr>
            </w:pPr>
            <w:r>
              <w:rPr>
                <w:rFonts w:cs="Times New Roman"/>
                <w:noProof/>
                <w:sz w:val="20"/>
                <w:szCs w:val="20"/>
                <w14:ligatures w14:val="standardContextual"/>
              </w:rPr>
              <w:t>Tumor region</w:t>
            </w:r>
          </w:p>
        </w:tc>
      </w:tr>
    </w:tbl>
    <w:p w14:paraId="77D21AB3" w14:textId="77777777" w:rsidR="008275C9" w:rsidRPr="00154A4C" w:rsidRDefault="008275C9" w:rsidP="00B92F68">
      <w:pPr>
        <w:jc w:val="center"/>
        <w:rPr>
          <w:rFonts w:cs="Times New Roman"/>
          <w:sz w:val="20"/>
          <w:szCs w:val="20"/>
        </w:rPr>
      </w:pPr>
    </w:p>
    <w:p w14:paraId="33E5D1A3" w14:textId="7FB5AD9B" w:rsidR="0027446E" w:rsidRPr="00154A4C" w:rsidRDefault="00B92F68" w:rsidP="00B92F68">
      <w:pPr>
        <w:jc w:val="center"/>
        <w:rPr>
          <w:rFonts w:cs="Times New Roman"/>
          <w:sz w:val="20"/>
          <w:szCs w:val="20"/>
        </w:rPr>
      </w:pPr>
      <w:r w:rsidRPr="00154A4C">
        <w:rPr>
          <w:rFonts w:cs="Times New Roman"/>
          <w:sz w:val="20"/>
          <w:szCs w:val="20"/>
        </w:rPr>
        <w:t>Fig.6. Segmented Image</w:t>
      </w:r>
    </w:p>
    <w:p w14:paraId="65D78DA6" w14:textId="77777777" w:rsidR="00EA772D" w:rsidRDefault="00EA772D" w:rsidP="00B92F68">
      <w:pPr>
        <w:jc w:val="center"/>
        <w:rPr>
          <w:rFonts w:cs="Times New Roman"/>
          <w:sz w:val="20"/>
          <w:szCs w:val="20"/>
        </w:rPr>
      </w:pPr>
    </w:p>
    <w:p w14:paraId="6EF32B19" w14:textId="77777777" w:rsidR="00F74F8D" w:rsidRPr="00154A4C" w:rsidRDefault="00F74F8D" w:rsidP="00B92F68">
      <w:pPr>
        <w:jc w:val="center"/>
        <w:rPr>
          <w:rFonts w:cs="Times New Roman"/>
          <w:sz w:val="20"/>
          <w:szCs w:val="20"/>
        </w:rPr>
      </w:pPr>
    </w:p>
    <w:p w14:paraId="62798D68" w14:textId="7ED1E3BE" w:rsidR="00EA772D" w:rsidRDefault="003438A3" w:rsidP="002C7A91">
      <w:pPr>
        <w:pStyle w:val="ListParagraph"/>
        <w:numPr>
          <w:ilvl w:val="0"/>
          <w:numId w:val="10"/>
        </w:numPr>
        <w:jc w:val="center"/>
        <w:rPr>
          <w:rFonts w:cs="Times New Roman"/>
          <w:b/>
          <w:bCs/>
          <w:sz w:val="20"/>
          <w:szCs w:val="20"/>
        </w:rPr>
      </w:pPr>
      <w:r>
        <w:rPr>
          <w:rFonts w:cs="Times New Roman"/>
          <w:b/>
          <w:bCs/>
          <w:sz w:val="20"/>
          <w:szCs w:val="20"/>
        </w:rPr>
        <w:t xml:space="preserve"> </w:t>
      </w:r>
      <w:r w:rsidRPr="002C7A91">
        <w:rPr>
          <w:rFonts w:cs="Times New Roman"/>
          <w:b/>
          <w:bCs/>
          <w:sz w:val="20"/>
          <w:szCs w:val="20"/>
        </w:rPr>
        <w:t>CONCLUSION</w:t>
      </w:r>
      <w:r>
        <w:rPr>
          <w:rFonts w:cs="Times New Roman"/>
          <w:b/>
          <w:bCs/>
          <w:sz w:val="20"/>
          <w:szCs w:val="20"/>
        </w:rPr>
        <w:t xml:space="preserve"> AND FUTURE WORK</w:t>
      </w:r>
    </w:p>
    <w:p w14:paraId="2E0E73AC" w14:textId="77777777" w:rsidR="00903875" w:rsidRPr="002C7A91" w:rsidRDefault="00903875" w:rsidP="00903875">
      <w:pPr>
        <w:pStyle w:val="ListParagraph"/>
        <w:ind w:left="0"/>
        <w:jc w:val="center"/>
        <w:rPr>
          <w:rFonts w:cs="Times New Roman"/>
          <w:b/>
          <w:bCs/>
          <w:sz w:val="20"/>
          <w:szCs w:val="20"/>
        </w:rPr>
      </w:pPr>
    </w:p>
    <w:p w14:paraId="4A05CE00" w14:textId="65370EFE" w:rsidR="00423FB6" w:rsidRDefault="003438A3" w:rsidP="00EA772D">
      <w:pPr>
        <w:jc w:val="both"/>
        <w:rPr>
          <w:rFonts w:cs="Times New Roman"/>
          <w:sz w:val="20"/>
          <w:szCs w:val="20"/>
        </w:rPr>
      </w:pPr>
      <w:r>
        <w:rPr>
          <w:rFonts w:cs="Times New Roman"/>
          <w:sz w:val="20"/>
          <w:szCs w:val="20"/>
        </w:rPr>
        <w:tab/>
      </w:r>
      <w:r w:rsidR="00573277" w:rsidRPr="00154A4C">
        <w:rPr>
          <w:rFonts w:cs="Times New Roman"/>
          <w:sz w:val="20"/>
          <w:szCs w:val="20"/>
        </w:rPr>
        <w:t xml:space="preserve">In proposed methodology is divided into three stages. Firstly, the image is denoised using three different </w:t>
      </w:r>
      <w:r w:rsidR="00D57088" w:rsidRPr="00154A4C">
        <w:rPr>
          <w:rFonts w:cs="Times New Roman"/>
          <w:sz w:val="20"/>
          <w:szCs w:val="20"/>
        </w:rPr>
        <w:t>types</w:t>
      </w:r>
      <w:r w:rsidR="00573277" w:rsidRPr="00154A4C">
        <w:rPr>
          <w:rFonts w:cs="Times New Roman"/>
          <w:sz w:val="20"/>
          <w:szCs w:val="20"/>
        </w:rPr>
        <w:t xml:space="preserve"> of </w:t>
      </w:r>
      <w:r w:rsidR="00D57088" w:rsidRPr="00154A4C">
        <w:rPr>
          <w:rFonts w:cs="Times New Roman"/>
          <w:sz w:val="20"/>
          <w:szCs w:val="20"/>
        </w:rPr>
        <w:t>filters</w:t>
      </w:r>
      <w:r w:rsidR="00573277" w:rsidRPr="00154A4C">
        <w:rPr>
          <w:rFonts w:cs="Times New Roman"/>
          <w:sz w:val="20"/>
          <w:szCs w:val="20"/>
        </w:rPr>
        <w:t xml:space="preserve">. </w:t>
      </w:r>
      <w:r w:rsidR="00484839" w:rsidRPr="00154A4C">
        <w:rPr>
          <w:rFonts w:cs="Times New Roman"/>
          <w:sz w:val="20"/>
          <w:szCs w:val="20"/>
        </w:rPr>
        <w:t>A</w:t>
      </w:r>
      <w:r w:rsidR="00573277" w:rsidRPr="00154A4C">
        <w:rPr>
          <w:rFonts w:cs="Times New Roman"/>
          <w:sz w:val="20"/>
          <w:szCs w:val="20"/>
        </w:rPr>
        <w:t>lso</w:t>
      </w:r>
      <w:r w:rsidR="00484839" w:rsidRPr="00154A4C">
        <w:rPr>
          <w:rFonts w:cs="Times New Roman"/>
          <w:sz w:val="20"/>
          <w:szCs w:val="20"/>
        </w:rPr>
        <w:t>,</w:t>
      </w:r>
      <w:r w:rsidR="00573277" w:rsidRPr="00154A4C">
        <w:rPr>
          <w:rFonts w:cs="Times New Roman"/>
          <w:sz w:val="20"/>
          <w:szCs w:val="20"/>
        </w:rPr>
        <w:t xml:space="preserve"> the image is converted to neutrosophic domain in order to remove uncertainties present in the images. </w:t>
      </w:r>
      <w:r w:rsidR="00D57088" w:rsidRPr="00154A4C">
        <w:rPr>
          <w:rFonts w:cs="Times New Roman"/>
          <w:sz w:val="20"/>
          <w:szCs w:val="20"/>
        </w:rPr>
        <w:t xml:space="preserve">After the image is processed in neutrosophic domain the performance analysis is performed using the formulas RMSE and PSNR. </w:t>
      </w:r>
      <w:r w:rsidR="00607448" w:rsidRPr="00154A4C">
        <w:rPr>
          <w:rFonts w:cs="Times New Roman"/>
          <w:sz w:val="20"/>
          <w:szCs w:val="20"/>
        </w:rPr>
        <w:t>The original image and the reconstructed image are compared and concluded that t</w:t>
      </w:r>
      <w:r w:rsidR="00573277" w:rsidRPr="00154A4C">
        <w:rPr>
          <w:rFonts w:cs="Times New Roman"/>
          <w:sz w:val="20"/>
          <w:szCs w:val="20"/>
        </w:rPr>
        <w:t xml:space="preserve">he best </w:t>
      </w:r>
      <w:r w:rsidR="00607448" w:rsidRPr="00154A4C">
        <w:rPr>
          <w:rFonts w:cs="Times New Roman"/>
          <w:sz w:val="20"/>
          <w:szCs w:val="20"/>
        </w:rPr>
        <w:t>reconstructed image is obtained when gaussian filtered image is processed in neutrosophic domain.</w:t>
      </w:r>
      <w:r w:rsidR="00FC2CBA" w:rsidRPr="00154A4C">
        <w:rPr>
          <w:rFonts w:cs="Times New Roman"/>
          <w:sz w:val="20"/>
          <w:szCs w:val="20"/>
        </w:rPr>
        <w:t xml:space="preserve"> Thus</w:t>
      </w:r>
      <w:r w:rsidR="007B6487" w:rsidRPr="00154A4C">
        <w:rPr>
          <w:rFonts w:cs="Times New Roman"/>
          <w:sz w:val="20"/>
          <w:szCs w:val="20"/>
        </w:rPr>
        <w:t>,</w:t>
      </w:r>
      <w:r w:rsidR="00FC2CBA" w:rsidRPr="00154A4C">
        <w:rPr>
          <w:rFonts w:cs="Times New Roman"/>
          <w:sz w:val="20"/>
          <w:szCs w:val="20"/>
        </w:rPr>
        <w:t xml:space="preserve"> gaussian filter works better when compared to median and wiener filter.</w:t>
      </w:r>
      <w:r w:rsidR="007B6487" w:rsidRPr="00154A4C">
        <w:rPr>
          <w:rFonts w:cs="Times New Roman"/>
          <w:sz w:val="20"/>
          <w:szCs w:val="20"/>
        </w:rPr>
        <w:t xml:space="preserve"> the next stage is to </w:t>
      </w:r>
      <w:r w:rsidR="005A631C" w:rsidRPr="00154A4C">
        <w:rPr>
          <w:rFonts w:cs="Times New Roman"/>
          <w:sz w:val="20"/>
          <w:szCs w:val="20"/>
        </w:rPr>
        <w:t>segment the affected region. Two methodologies w</w:t>
      </w:r>
      <w:r w:rsidR="00627250" w:rsidRPr="00154A4C">
        <w:rPr>
          <w:rFonts w:cs="Times New Roman"/>
          <w:sz w:val="20"/>
          <w:szCs w:val="20"/>
        </w:rPr>
        <w:t>ere</w:t>
      </w:r>
      <w:r w:rsidR="005A631C" w:rsidRPr="00154A4C">
        <w:rPr>
          <w:rFonts w:cs="Times New Roman"/>
          <w:sz w:val="20"/>
          <w:szCs w:val="20"/>
        </w:rPr>
        <w:t xml:space="preserve"> adapted and the affected region is segmented. This work can be further extended by analysis the performance of different segmentation process by some statistical values. Further, it is possible to classify the image as normal or abnormal images using some classifier techniques. </w:t>
      </w:r>
    </w:p>
    <w:p w14:paraId="3A4AEA17" w14:textId="77777777" w:rsidR="00E4455A" w:rsidRDefault="00E4455A" w:rsidP="00EA772D">
      <w:pPr>
        <w:jc w:val="both"/>
        <w:rPr>
          <w:rFonts w:cs="Times New Roman"/>
          <w:sz w:val="20"/>
          <w:szCs w:val="20"/>
        </w:rPr>
      </w:pPr>
    </w:p>
    <w:p w14:paraId="2D7B8D4C" w14:textId="77777777" w:rsidR="00C96B83" w:rsidRDefault="00C96B83" w:rsidP="00E4455A">
      <w:pPr>
        <w:jc w:val="center"/>
        <w:rPr>
          <w:rFonts w:cs="Times New Roman"/>
          <w:b/>
          <w:bCs/>
          <w:sz w:val="20"/>
          <w:szCs w:val="20"/>
        </w:rPr>
      </w:pPr>
    </w:p>
    <w:p w14:paraId="2C348A07" w14:textId="77777777" w:rsidR="00C96B83" w:rsidRDefault="00C96B83" w:rsidP="00E4455A">
      <w:pPr>
        <w:jc w:val="center"/>
        <w:rPr>
          <w:rFonts w:cs="Times New Roman"/>
          <w:b/>
          <w:bCs/>
          <w:sz w:val="20"/>
          <w:szCs w:val="20"/>
        </w:rPr>
      </w:pPr>
    </w:p>
    <w:p w14:paraId="7354B5F2" w14:textId="77777777" w:rsidR="00C96B83" w:rsidRDefault="00C96B83" w:rsidP="00E4455A">
      <w:pPr>
        <w:jc w:val="center"/>
        <w:rPr>
          <w:rFonts w:cs="Times New Roman"/>
          <w:b/>
          <w:bCs/>
          <w:sz w:val="20"/>
          <w:szCs w:val="20"/>
        </w:rPr>
      </w:pPr>
    </w:p>
    <w:p w14:paraId="01D0A8E3" w14:textId="76A00109" w:rsidR="00E4455A" w:rsidRPr="00E4455A" w:rsidRDefault="00E4455A" w:rsidP="00E4455A">
      <w:pPr>
        <w:jc w:val="center"/>
        <w:rPr>
          <w:rFonts w:cs="Times New Roman"/>
          <w:b/>
          <w:bCs/>
          <w:sz w:val="20"/>
          <w:szCs w:val="20"/>
        </w:rPr>
      </w:pPr>
      <w:r w:rsidRPr="00E4455A">
        <w:rPr>
          <w:rFonts w:cs="Times New Roman"/>
          <w:b/>
          <w:bCs/>
          <w:sz w:val="20"/>
          <w:szCs w:val="20"/>
        </w:rPr>
        <w:lastRenderedPageBreak/>
        <w:t>REFERENCES</w:t>
      </w:r>
    </w:p>
    <w:p w14:paraId="70473876" w14:textId="77777777" w:rsidR="00E4455A" w:rsidRPr="00E4455A" w:rsidRDefault="00E4455A" w:rsidP="00E4455A">
      <w:pPr>
        <w:jc w:val="center"/>
        <w:rPr>
          <w:rFonts w:cs="Times New Roman"/>
          <w:b/>
          <w:bCs/>
          <w:sz w:val="20"/>
          <w:szCs w:val="20"/>
        </w:rPr>
      </w:pPr>
    </w:p>
    <w:p w14:paraId="64C601E9" w14:textId="1A02BA45" w:rsidR="00355E9B" w:rsidRPr="009872EE" w:rsidRDefault="00355E9B" w:rsidP="009872EE">
      <w:pPr>
        <w:jc w:val="both"/>
        <w:rPr>
          <w:sz w:val="16"/>
          <w:szCs w:val="16"/>
        </w:rPr>
      </w:pPr>
      <w:r w:rsidRPr="009872EE">
        <w:rPr>
          <w:sz w:val="16"/>
          <w:szCs w:val="16"/>
        </w:rPr>
        <w:t xml:space="preserve">[1] Ahmad El Alla Oui, M’barek Nasri,”Medical image segmentation by marker controlled watershed and mathematical morphology”,The International Journal of Multimedia &amp; Its Applications (IJMA), vol. 4,No.3, June 2012.  </w:t>
      </w:r>
      <w:hyperlink r:id="rId18" w:history="1">
        <w:r w:rsidRPr="009872EE">
          <w:rPr>
            <w:rStyle w:val="Hyperlink"/>
            <w:sz w:val="16"/>
            <w:szCs w:val="16"/>
          </w:rPr>
          <w:t>http://doi.org/10.5121/ijma.2012.4301</w:t>
        </w:r>
      </w:hyperlink>
    </w:p>
    <w:p w14:paraId="1B4423E2" w14:textId="75B09ABE" w:rsidR="00355E9B" w:rsidRPr="009872EE" w:rsidRDefault="00355E9B" w:rsidP="009872EE">
      <w:pPr>
        <w:jc w:val="both"/>
        <w:rPr>
          <w:sz w:val="16"/>
          <w:szCs w:val="16"/>
        </w:rPr>
      </w:pPr>
      <w:r w:rsidRPr="009872EE">
        <w:rPr>
          <w:sz w:val="16"/>
          <w:szCs w:val="16"/>
        </w:rPr>
        <w:t xml:space="preserve">[2] Ashutosh Kumar Chaubey,”Comparision of the Local and global thresholding methods in image segmentation”, World Journal of Research and Review (WJRR)ISSN:2455-3956, Vol. 2, Issue 1,January 2016,pages 01-04. </w:t>
      </w:r>
      <w:hyperlink r:id="rId19" w:history="1">
        <w:r w:rsidRPr="009872EE">
          <w:rPr>
            <w:rStyle w:val="Hyperlink"/>
            <w:sz w:val="16"/>
            <w:szCs w:val="16"/>
          </w:rPr>
          <w:t>https://www.wjrr.org/download_data/WJRR0201009.pdf</w:t>
        </w:r>
      </w:hyperlink>
    </w:p>
    <w:p w14:paraId="3B5C9FBC" w14:textId="132D5546" w:rsidR="00355E9B" w:rsidRPr="009872EE" w:rsidRDefault="00355E9B" w:rsidP="009872EE">
      <w:pPr>
        <w:jc w:val="both"/>
        <w:rPr>
          <w:sz w:val="16"/>
          <w:szCs w:val="16"/>
        </w:rPr>
      </w:pPr>
      <w:r w:rsidRPr="009872EE">
        <w:rPr>
          <w:sz w:val="16"/>
          <w:szCs w:val="16"/>
        </w:rPr>
        <w:t xml:space="preserve">[3] Ayushdogra, Parvinder Bhalla, ”Image sharpening by gaussian and butterworth high pass filter”, Biomedical &amp; Pharmacology Journal. Vol7(2),707-713(2014). </w:t>
      </w:r>
      <w:hyperlink r:id="rId20" w:history="1">
        <w:r w:rsidRPr="009872EE">
          <w:rPr>
            <w:rStyle w:val="Hyperlink"/>
            <w:sz w:val="16"/>
            <w:szCs w:val="16"/>
          </w:rPr>
          <w:t>https://dx.doi.org/10.13005/bpj/545</w:t>
        </w:r>
      </w:hyperlink>
    </w:p>
    <w:p w14:paraId="6B68C982" w14:textId="4D2D27C9" w:rsidR="00355E9B" w:rsidRPr="009872EE" w:rsidRDefault="00355E9B" w:rsidP="009872EE">
      <w:pPr>
        <w:jc w:val="both"/>
        <w:rPr>
          <w:sz w:val="16"/>
          <w:szCs w:val="16"/>
        </w:rPr>
      </w:pPr>
      <w:r w:rsidRPr="009872EE">
        <w:rPr>
          <w:sz w:val="16"/>
          <w:szCs w:val="16"/>
        </w:rPr>
        <w:t xml:space="preserve">[4] Farah H.Zawaideh,Oais M.Yusuf,Firas H. Zawaideh,”Comparison between butterworth and gaussian high-pass filters using an enhanced method”, ILCSNS International Journal of Computer Science and Network Security, Vol.17, No. 7,July 2017. </w:t>
      </w:r>
      <w:hyperlink r:id="rId21" w:history="1">
        <w:r w:rsidRPr="009872EE">
          <w:rPr>
            <w:rStyle w:val="Hyperlink"/>
            <w:sz w:val="16"/>
            <w:szCs w:val="16"/>
          </w:rPr>
          <w:t>http://paper.ijcsns.org/07_book/201707/20170716.pdf</w:t>
        </w:r>
      </w:hyperlink>
    </w:p>
    <w:p w14:paraId="2E0774BE" w14:textId="34E3B52D" w:rsidR="00355E9B" w:rsidRPr="009872EE" w:rsidRDefault="00355E9B" w:rsidP="009872EE">
      <w:pPr>
        <w:jc w:val="both"/>
        <w:rPr>
          <w:sz w:val="16"/>
          <w:szCs w:val="16"/>
        </w:rPr>
      </w:pPr>
      <w:r w:rsidRPr="009872EE">
        <w:rPr>
          <w:sz w:val="16"/>
          <w:szCs w:val="16"/>
        </w:rPr>
        <w:t>[5]</w:t>
      </w:r>
      <w:r w:rsidR="00E031F4">
        <w:rPr>
          <w:sz w:val="16"/>
          <w:szCs w:val="16"/>
        </w:rPr>
        <w:t xml:space="preserve">  </w:t>
      </w:r>
      <w:r w:rsidRPr="009872EE">
        <w:rPr>
          <w:sz w:val="16"/>
          <w:szCs w:val="16"/>
        </w:rPr>
        <w:t xml:space="preserve">F. Samarandache,” A unifying field in logics neutrosophic logic, in neutrosophy, neutrosophic Set, neutrosophic probability”, 3rd edition, American Research Press, 2003. </w:t>
      </w:r>
      <w:hyperlink r:id="rId22" w:history="1">
        <w:r w:rsidRPr="009872EE">
          <w:rPr>
            <w:rStyle w:val="Hyperlink"/>
            <w:sz w:val="16"/>
            <w:szCs w:val="16"/>
          </w:rPr>
          <w:t>https://arxiv.org/pdf/math/0101228</w:t>
        </w:r>
      </w:hyperlink>
    </w:p>
    <w:p w14:paraId="6F1661E1" w14:textId="60D8AC1A" w:rsidR="00355E9B" w:rsidRPr="009872EE" w:rsidRDefault="00355E9B" w:rsidP="009872EE">
      <w:pPr>
        <w:jc w:val="both"/>
        <w:rPr>
          <w:sz w:val="16"/>
          <w:szCs w:val="16"/>
        </w:rPr>
      </w:pPr>
      <w:r w:rsidRPr="009872EE">
        <w:rPr>
          <w:sz w:val="16"/>
          <w:szCs w:val="16"/>
        </w:rPr>
        <w:t xml:space="preserve">[6] Jiying Yuan, Guojin He,”Application of an anisotropic diffusion based preprocessing filtering algorithm for high resolution remote sensing image segmentation”,IEEE 2008. </w:t>
      </w:r>
      <w:hyperlink r:id="rId23" w:history="1">
        <w:r w:rsidRPr="009872EE">
          <w:rPr>
            <w:rStyle w:val="Hyperlink"/>
            <w:sz w:val="16"/>
            <w:szCs w:val="16"/>
          </w:rPr>
          <w:t>https://doi.org/10.1109/CISP.2008.318</w:t>
        </w:r>
      </w:hyperlink>
    </w:p>
    <w:p w14:paraId="48B5F22B" w14:textId="4DA33AA5" w:rsidR="00355E9B" w:rsidRPr="009872EE" w:rsidRDefault="00355E9B" w:rsidP="009872EE">
      <w:pPr>
        <w:shd w:val="clear" w:color="auto" w:fill="FFFFFF"/>
        <w:jc w:val="both"/>
        <w:rPr>
          <w:sz w:val="16"/>
          <w:szCs w:val="16"/>
        </w:rPr>
      </w:pPr>
      <w:r w:rsidRPr="009872EE">
        <w:rPr>
          <w:sz w:val="16"/>
          <w:szCs w:val="16"/>
        </w:rPr>
        <w:t>[7</w:t>
      </w:r>
      <w:r w:rsidR="00E031F4">
        <w:rPr>
          <w:sz w:val="16"/>
          <w:szCs w:val="16"/>
        </w:rPr>
        <w:t xml:space="preserve">] </w:t>
      </w:r>
      <w:r w:rsidRPr="009872EE">
        <w:rPr>
          <w:sz w:val="16"/>
          <w:szCs w:val="16"/>
        </w:rPr>
        <w:t xml:space="preserve">J.Mohan, Krishnaveni , Yanhui Guo,” A neutrosophic approach of MRI denoising”, ICIIP,( 2011 ). </w:t>
      </w:r>
      <w:hyperlink r:id="rId24" w:history="1">
        <w:r w:rsidRPr="009872EE">
          <w:rPr>
            <w:rStyle w:val="Hyperlink"/>
            <w:sz w:val="16"/>
            <w:szCs w:val="16"/>
          </w:rPr>
          <w:t>https://doi.org/10.1109/ICIIP.2011.6108880</w:t>
        </w:r>
      </w:hyperlink>
    </w:p>
    <w:p w14:paraId="07183829" w14:textId="44C9ECDA" w:rsidR="00355E9B" w:rsidRPr="009872EE" w:rsidRDefault="00355E9B" w:rsidP="009872EE">
      <w:pPr>
        <w:jc w:val="both"/>
        <w:rPr>
          <w:sz w:val="16"/>
          <w:szCs w:val="16"/>
        </w:rPr>
      </w:pPr>
      <w:r w:rsidRPr="009872EE">
        <w:rPr>
          <w:sz w:val="16"/>
          <w:szCs w:val="16"/>
        </w:rPr>
        <w:t xml:space="preserve">[8] .J.Mohan,J,Thilaga Shri, A.P Chandra, V. Krishnaveni,., Yanhui Guo, “Evaluation of neutrosophic set approach filtering technique for image denoising ” ,IJMA  , Vol.4, No.4, August (2012).  </w:t>
      </w:r>
      <w:hyperlink r:id="rId25" w:history="1">
        <w:r w:rsidRPr="009872EE">
          <w:rPr>
            <w:rStyle w:val="Hyperlink"/>
            <w:sz w:val="16"/>
            <w:szCs w:val="16"/>
          </w:rPr>
          <w:t>http://doi.org/10.5121/ijma.2012.4407</w:t>
        </w:r>
      </w:hyperlink>
    </w:p>
    <w:p w14:paraId="472F3CE2" w14:textId="1190398B" w:rsidR="00355E9B" w:rsidRPr="009872EE" w:rsidRDefault="00355E9B" w:rsidP="009872EE">
      <w:pPr>
        <w:jc w:val="both"/>
        <w:rPr>
          <w:sz w:val="16"/>
          <w:szCs w:val="16"/>
        </w:rPr>
      </w:pPr>
      <w:r w:rsidRPr="009872EE">
        <w:rPr>
          <w:sz w:val="16"/>
          <w:szCs w:val="16"/>
        </w:rPr>
        <w:t xml:space="preserve">[9] K.Parvati, B.S.Prakasa Rao,M.Mariya Das,” Image segmentation using gray-scale morphology and marked-controlled watershed transformation”, Hindawi Publishing Corporation Discrete Dynamics in Nature and Society, vol. 2008. </w:t>
      </w:r>
      <w:hyperlink r:id="rId26" w:history="1">
        <w:r w:rsidRPr="009872EE">
          <w:rPr>
            <w:rStyle w:val="Hyperlink"/>
            <w:sz w:val="16"/>
            <w:szCs w:val="16"/>
          </w:rPr>
          <w:t>https://doi.org/10.1155/2008/384346</w:t>
        </w:r>
      </w:hyperlink>
    </w:p>
    <w:p w14:paraId="7A3F8895" w14:textId="64FC54DF" w:rsidR="00355E9B" w:rsidRPr="009872EE" w:rsidRDefault="00355E9B" w:rsidP="009872EE">
      <w:pPr>
        <w:shd w:val="clear" w:color="auto" w:fill="FFFFFF"/>
        <w:jc w:val="both"/>
        <w:rPr>
          <w:color w:val="000000"/>
          <w:sz w:val="16"/>
          <w:szCs w:val="16"/>
          <w:lang w:eastAsia="en-IN"/>
        </w:rPr>
      </w:pPr>
      <w:r w:rsidRPr="009872EE">
        <w:rPr>
          <w:color w:val="000000"/>
          <w:sz w:val="16"/>
          <w:szCs w:val="16"/>
          <w:lang w:eastAsia="en-IN"/>
        </w:rPr>
        <w:t>[10] M.A.Dorairangaswamy,”A novel invisible and blind watermarking scheme for copyright protection of digital images”, </w:t>
      </w:r>
      <w:r w:rsidRPr="009872EE">
        <w:rPr>
          <w:iCs/>
          <w:color w:val="000000"/>
          <w:sz w:val="16"/>
          <w:szCs w:val="16"/>
          <w:lang w:eastAsia="en-IN"/>
        </w:rPr>
        <w:t>IJCSNS International Journal of Computer Science and Network Security</w:t>
      </w:r>
      <w:r w:rsidRPr="009872EE">
        <w:rPr>
          <w:color w:val="000000"/>
          <w:sz w:val="16"/>
          <w:szCs w:val="16"/>
          <w:lang w:eastAsia="en-IN"/>
        </w:rPr>
        <w:t xml:space="preserve">, vol. 9, no. 4, (2009).  </w:t>
      </w:r>
      <w:hyperlink r:id="rId27" w:history="1">
        <w:r w:rsidRPr="009872EE">
          <w:rPr>
            <w:rStyle w:val="Hyperlink"/>
            <w:sz w:val="16"/>
            <w:szCs w:val="16"/>
            <w:lang w:eastAsia="en-IN"/>
          </w:rPr>
          <w:t>http://paper.ijcsns.org/07_book/200904/20090411.pdf</w:t>
        </w:r>
      </w:hyperlink>
    </w:p>
    <w:p w14:paraId="7267BE34" w14:textId="3F50E4E0" w:rsidR="00355E9B" w:rsidRPr="009872EE" w:rsidRDefault="00355E9B" w:rsidP="009872EE">
      <w:pPr>
        <w:jc w:val="both"/>
        <w:rPr>
          <w:rStyle w:val="Strong"/>
          <w:b w:val="0"/>
          <w:bCs w:val="0"/>
          <w:color w:val="000000"/>
          <w:sz w:val="16"/>
          <w:szCs w:val="16"/>
          <w:shd w:val="clear" w:color="auto" w:fill="FFFFFF"/>
        </w:rPr>
      </w:pPr>
      <w:r w:rsidRPr="009872EE">
        <w:rPr>
          <w:sz w:val="16"/>
          <w:szCs w:val="16"/>
        </w:rPr>
        <w:t xml:space="preserve">[11] Shweta Pandav,” Brain Tumor extraction using marker controlled watershed segmentation”, International Journal of Engineering Research &amp; Technology (IJERT),vol. 3 Issue 6, June 2014. </w:t>
      </w:r>
      <w:hyperlink r:id="rId28" w:history="1">
        <w:r w:rsidRPr="009872EE">
          <w:rPr>
            <w:rStyle w:val="Hyperlink"/>
            <w:sz w:val="16"/>
            <w:szCs w:val="16"/>
          </w:rPr>
          <w:t>http://doi.org/</w:t>
        </w:r>
        <w:r w:rsidRPr="009872EE">
          <w:rPr>
            <w:rStyle w:val="Hyperlink"/>
            <w:sz w:val="16"/>
            <w:szCs w:val="16"/>
            <w:shd w:val="clear" w:color="auto" w:fill="FFFFFF"/>
          </w:rPr>
          <w:t>10.17577/IJERTV3IS061690</w:t>
        </w:r>
      </w:hyperlink>
    </w:p>
    <w:p w14:paraId="10F8B752" w14:textId="1D693480" w:rsidR="00355E9B" w:rsidRPr="009872EE" w:rsidRDefault="00355E9B" w:rsidP="009872EE">
      <w:pPr>
        <w:jc w:val="both"/>
        <w:rPr>
          <w:sz w:val="16"/>
          <w:szCs w:val="16"/>
        </w:rPr>
      </w:pPr>
      <w:r w:rsidRPr="009872EE">
        <w:rPr>
          <w:sz w:val="16"/>
          <w:szCs w:val="16"/>
        </w:rPr>
        <w:t>[12] P.Soille,”Morphological image analysis: principles and applications”, Second Edition,Springer,2004.</w:t>
      </w:r>
    </w:p>
    <w:p w14:paraId="309D83F4" w14:textId="680FE525" w:rsidR="00355E9B" w:rsidRPr="009872EE" w:rsidRDefault="00355E9B" w:rsidP="009872EE">
      <w:pPr>
        <w:jc w:val="both"/>
        <w:rPr>
          <w:sz w:val="16"/>
          <w:szCs w:val="16"/>
        </w:rPr>
      </w:pPr>
      <w:r w:rsidRPr="009872EE">
        <w:rPr>
          <w:sz w:val="16"/>
          <w:szCs w:val="16"/>
        </w:rPr>
        <w:t xml:space="preserve">[13] S.Ravi,A.M Khan, “Morphological operations for image processing:understanding and its applications”,National Conferece on VLSI, Signal Processing &amp; Communications, December 2013.  </w:t>
      </w:r>
    </w:p>
    <w:p w14:paraId="42479D97" w14:textId="77777777" w:rsidR="009872EE" w:rsidRPr="009872EE" w:rsidRDefault="00355E9B" w:rsidP="009872EE">
      <w:pPr>
        <w:jc w:val="both"/>
        <w:rPr>
          <w:sz w:val="16"/>
          <w:szCs w:val="16"/>
        </w:rPr>
      </w:pPr>
      <w:r w:rsidRPr="009872EE">
        <w:rPr>
          <w:sz w:val="16"/>
          <w:szCs w:val="16"/>
        </w:rPr>
        <w:t>[14] Vincent.L, Soille P “Watersheds in Digital Spaces: an efficient algorithm based on immersion simulations”, IEEE Transactions on Pattern Analysis and Machine Intelligence, 13(6),1991,pp 583-598.</w:t>
      </w:r>
    </w:p>
    <w:p w14:paraId="10A4B78D" w14:textId="4481CAA3" w:rsidR="009872EE" w:rsidRDefault="009872EE" w:rsidP="009872EE">
      <w:pPr>
        <w:jc w:val="both"/>
        <w:rPr>
          <w:sz w:val="16"/>
          <w:szCs w:val="16"/>
        </w:rPr>
      </w:pPr>
      <w:r w:rsidRPr="009872EE">
        <w:rPr>
          <w:sz w:val="16"/>
          <w:szCs w:val="16"/>
        </w:rPr>
        <w:t>[15] Weiling Cai, Songcan Chen, Daoqiang Zhang,”Fast and robust fuzzy c-means clustering algorithms incorporating local information for image segmentation”, Elseveir, Vol 40, March 2007.</w:t>
      </w:r>
    </w:p>
    <w:p w14:paraId="1451B79C" w14:textId="25CC2185" w:rsidR="003D087D" w:rsidRPr="009872EE" w:rsidRDefault="003D087D" w:rsidP="009872EE">
      <w:pPr>
        <w:jc w:val="both"/>
        <w:rPr>
          <w:sz w:val="16"/>
          <w:szCs w:val="16"/>
        </w:rPr>
      </w:pPr>
      <w:r>
        <w:rPr>
          <w:sz w:val="16"/>
          <w:szCs w:val="16"/>
        </w:rPr>
        <w:t>[16]  S. Santhosh Kumar, James Albert,” Medical image segmentation using kernel weighted fuzzy clustering (KWFC) algorithm”, International Journal of Inventions in Compuer Science and Engineering, Vol 1 Issue 9, October 2014.</w:t>
      </w:r>
    </w:p>
    <w:p w14:paraId="0AB9FB56" w14:textId="75655158" w:rsidR="009872EE" w:rsidRDefault="00096465" w:rsidP="009872EE">
      <w:pPr>
        <w:jc w:val="both"/>
        <w:rPr>
          <w:rFonts w:cs="Times New Roman"/>
          <w:sz w:val="16"/>
          <w:szCs w:val="16"/>
        </w:rPr>
      </w:pPr>
      <w:r>
        <w:rPr>
          <w:sz w:val="16"/>
          <w:szCs w:val="16"/>
        </w:rPr>
        <w:t>[1</w:t>
      </w:r>
      <w:r w:rsidR="003D087D">
        <w:rPr>
          <w:sz w:val="16"/>
          <w:szCs w:val="16"/>
        </w:rPr>
        <w:t>7</w:t>
      </w:r>
      <w:r>
        <w:rPr>
          <w:sz w:val="16"/>
          <w:szCs w:val="16"/>
        </w:rPr>
        <w:t>] Maria Brigida Ferraro, “Fuzzy k-means: history and applications”, Elsevier Journal of Econometrics and Statistics, November 2021.</w:t>
      </w:r>
      <w:r w:rsidRPr="00096465">
        <w:t xml:space="preserve"> </w:t>
      </w:r>
      <w:hyperlink r:id="rId29" w:tgtFrame="_blank" w:tooltip="Persistent link using digital object identifier" w:history="1">
        <w:r w:rsidRPr="00096465">
          <w:rPr>
            <w:rStyle w:val="anchor-text"/>
            <w:rFonts w:cs="Times New Roman"/>
            <w:color w:val="1F1F1F"/>
            <w:sz w:val="16"/>
            <w:szCs w:val="16"/>
          </w:rPr>
          <w:t>https://doi.org/10.1016/j.ecosta.2021.11.008</w:t>
        </w:r>
      </w:hyperlink>
    </w:p>
    <w:p w14:paraId="6EC4998B" w14:textId="40218685" w:rsidR="00ED2546" w:rsidRDefault="00ED2546" w:rsidP="009872EE">
      <w:pPr>
        <w:jc w:val="both"/>
        <w:rPr>
          <w:sz w:val="16"/>
          <w:szCs w:val="16"/>
        </w:rPr>
      </w:pPr>
      <w:r>
        <w:rPr>
          <w:sz w:val="16"/>
          <w:szCs w:val="16"/>
        </w:rPr>
        <w:t>[1</w:t>
      </w:r>
      <w:r w:rsidR="003D087D">
        <w:rPr>
          <w:sz w:val="16"/>
          <w:szCs w:val="16"/>
        </w:rPr>
        <w:t>8</w:t>
      </w:r>
      <w:r>
        <w:rPr>
          <w:sz w:val="16"/>
          <w:szCs w:val="16"/>
        </w:rPr>
        <w:t>] Zhaobin Wang, E.Wang, Ying Zhu, “Image segmentation evaluation: a survey of methods”, Journal of Artificial Intelligence Review, April 2020.</w:t>
      </w:r>
    </w:p>
    <w:p w14:paraId="1F3B761D" w14:textId="68C34480" w:rsidR="007F7121" w:rsidRDefault="007F7121" w:rsidP="009872EE">
      <w:pPr>
        <w:jc w:val="both"/>
        <w:rPr>
          <w:rFonts w:cs="Times New Roman"/>
          <w:sz w:val="16"/>
          <w:szCs w:val="16"/>
        </w:rPr>
      </w:pPr>
      <w:r>
        <w:rPr>
          <w:sz w:val="16"/>
          <w:szCs w:val="16"/>
        </w:rPr>
        <w:t>[1</w:t>
      </w:r>
      <w:r w:rsidR="003D087D">
        <w:rPr>
          <w:sz w:val="16"/>
          <w:szCs w:val="16"/>
        </w:rPr>
        <w:t>9</w:t>
      </w:r>
      <w:r>
        <w:rPr>
          <w:sz w:val="16"/>
          <w:szCs w:val="16"/>
        </w:rPr>
        <w:t xml:space="preserve">] Esam M.A. Hussein, “9-Preprocessing of Measurements”, Journal of Computed Radiation Imaging, pp 97 -123, 2011. </w:t>
      </w:r>
      <w:hyperlink r:id="rId30" w:tgtFrame="_blank" w:tooltip="Persistent link using digital object identifier" w:history="1">
        <w:r w:rsidRPr="007F7121">
          <w:rPr>
            <w:rStyle w:val="anchor-text"/>
            <w:rFonts w:cs="Times New Roman"/>
            <w:color w:val="1F1F1F"/>
            <w:sz w:val="16"/>
            <w:szCs w:val="16"/>
          </w:rPr>
          <w:t>https://doi.org/10.1016/B978-0-12-387777-2.00009-4</w:t>
        </w:r>
      </w:hyperlink>
    </w:p>
    <w:p w14:paraId="07AC77ED" w14:textId="14FE5206" w:rsidR="007F7121" w:rsidRPr="00B56E9F" w:rsidRDefault="007F7121" w:rsidP="009872EE">
      <w:pPr>
        <w:jc w:val="both"/>
        <w:rPr>
          <w:rFonts w:cs="Times New Roman"/>
          <w:sz w:val="16"/>
          <w:szCs w:val="16"/>
        </w:rPr>
      </w:pPr>
      <w:r>
        <w:rPr>
          <w:rFonts w:cs="Times New Roman"/>
          <w:sz w:val="16"/>
          <w:szCs w:val="16"/>
        </w:rPr>
        <w:t>[</w:t>
      </w:r>
      <w:r w:rsidR="003D087D">
        <w:rPr>
          <w:rFonts w:cs="Times New Roman"/>
          <w:sz w:val="16"/>
          <w:szCs w:val="16"/>
        </w:rPr>
        <w:t>20</w:t>
      </w:r>
      <w:r>
        <w:rPr>
          <w:rFonts w:cs="Times New Roman"/>
          <w:sz w:val="16"/>
          <w:szCs w:val="16"/>
        </w:rPr>
        <w:t>]</w:t>
      </w:r>
      <w:r w:rsidR="00B56E9F">
        <w:rPr>
          <w:rFonts w:cs="Times New Roman"/>
          <w:sz w:val="16"/>
          <w:szCs w:val="16"/>
        </w:rPr>
        <w:t xml:space="preserve"> Horst Haubecker, Hamid R, Tizhoosh, “16- Fuzzy Image Processing”, Journal of  Computer Vision and Applications, pp 541-576, 2000.</w:t>
      </w:r>
      <w:r w:rsidR="00B56E9F" w:rsidRPr="00B56E9F">
        <w:t xml:space="preserve"> </w:t>
      </w:r>
      <w:hyperlink r:id="rId31" w:tgtFrame="_blank" w:tooltip="Persistent link using digital object identifier" w:history="1">
        <w:r w:rsidR="00B56E9F" w:rsidRPr="00B56E9F">
          <w:rPr>
            <w:rStyle w:val="anchor-text"/>
            <w:rFonts w:cs="Times New Roman"/>
            <w:color w:val="1F1F1F"/>
            <w:sz w:val="16"/>
            <w:szCs w:val="16"/>
          </w:rPr>
          <w:t>https://doi.org/10.1016/B978-012379777-3/50017-0</w:t>
        </w:r>
      </w:hyperlink>
    </w:p>
    <w:p w14:paraId="04E6B536" w14:textId="77777777" w:rsidR="00355E9B" w:rsidRPr="00B56E9F" w:rsidRDefault="00355E9B" w:rsidP="00355E9B">
      <w:pPr>
        <w:jc w:val="both"/>
        <w:rPr>
          <w:rFonts w:cs="Times New Roman"/>
          <w:sz w:val="16"/>
          <w:szCs w:val="16"/>
        </w:rPr>
      </w:pPr>
    </w:p>
    <w:p w14:paraId="0746F128" w14:textId="77777777" w:rsidR="00E4455A" w:rsidRPr="00154A4C" w:rsidRDefault="00E4455A" w:rsidP="00EA772D">
      <w:pPr>
        <w:jc w:val="both"/>
        <w:rPr>
          <w:rFonts w:cs="Times New Roman"/>
          <w:sz w:val="20"/>
          <w:szCs w:val="20"/>
        </w:rPr>
      </w:pPr>
    </w:p>
    <w:sectPr w:rsidR="00E4455A" w:rsidRPr="00154A4C" w:rsidSect="006F0FC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1674"/>
    <w:multiLevelType w:val="hybridMultilevel"/>
    <w:tmpl w:val="93B03726"/>
    <w:lvl w:ilvl="0" w:tplc="E264C664">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 w15:restartNumberingAfterBreak="0">
    <w:nsid w:val="0C461066"/>
    <w:multiLevelType w:val="hybridMultilevel"/>
    <w:tmpl w:val="6EB8F1A8"/>
    <w:lvl w:ilvl="0" w:tplc="F1FA8C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CC63CB9"/>
    <w:multiLevelType w:val="hybridMultilevel"/>
    <w:tmpl w:val="3F482CB6"/>
    <w:lvl w:ilvl="0" w:tplc="5AFCF51A">
      <w:start w:val="1"/>
      <w:numFmt w:val="upperRoman"/>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5599"/>
    <w:multiLevelType w:val="hybridMultilevel"/>
    <w:tmpl w:val="2B76DABE"/>
    <w:lvl w:ilvl="0" w:tplc="2FBC9908">
      <w:start w:val="1"/>
      <w:numFmt w:val="bullet"/>
      <w:lvlText w:val="•"/>
      <w:lvlJc w:val="left"/>
      <w:pPr>
        <w:tabs>
          <w:tab w:val="num" w:pos="720"/>
        </w:tabs>
        <w:ind w:left="720" w:hanging="360"/>
      </w:pPr>
      <w:rPr>
        <w:rFonts w:ascii="Arial" w:hAnsi="Arial" w:hint="default"/>
      </w:rPr>
    </w:lvl>
    <w:lvl w:ilvl="1" w:tplc="3558FBB6" w:tentative="1">
      <w:start w:val="1"/>
      <w:numFmt w:val="bullet"/>
      <w:lvlText w:val="•"/>
      <w:lvlJc w:val="left"/>
      <w:pPr>
        <w:tabs>
          <w:tab w:val="num" w:pos="1440"/>
        </w:tabs>
        <w:ind w:left="1440" w:hanging="360"/>
      </w:pPr>
      <w:rPr>
        <w:rFonts w:ascii="Arial" w:hAnsi="Arial" w:hint="default"/>
      </w:rPr>
    </w:lvl>
    <w:lvl w:ilvl="2" w:tplc="004C9AEA" w:tentative="1">
      <w:start w:val="1"/>
      <w:numFmt w:val="bullet"/>
      <w:lvlText w:val="•"/>
      <w:lvlJc w:val="left"/>
      <w:pPr>
        <w:tabs>
          <w:tab w:val="num" w:pos="2160"/>
        </w:tabs>
        <w:ind w:left="2160" w:hanging="360"/>
      </w:pPr>
      <w:rPr>
        <w:rFonts w:ascii="Arial" w:hAnsi="Arial" w:hint="default"/>
      </w:rPr>
    </w:lvl>
    <w:lvl w:ilvl="3" w:tplc="7BFCE668" w:tentative="1">
      <w:start w:val="1"/>
      <w:numFmt w:val="bullet"/>
      <w:lvlText w:val="•"/>
      <w:lvlJc w:val="left"/>
      <w:pPr>
        <w:tabs>
          <w:tab w:val="num" w:pos="2880"/>
        </w:tabs>
        <w:ind w:left="2880" w:hanging="360"/>
      </w:pPr>
      <w:rPr>
        <w:rFonts w:ascii="Arial" w:hAnsi="Arial" w:hint="default"/>
      </w:rPr>
    </w:lvl>
    <w:lvl w:ilvl="4" w:tplc="EA78AFC4" w:tentative="1">
      <w:start w:val="1"/>
      <w:numFmt w:val="bullet"/>
      <w:lvlText w:val="•"/>
      <w:lvlJc w:val="left"/>
      <w:pPr>
        <w:tabs>
          <w:tab w:val="num" w:pos="3600"/>
        </w:tabs>
        <w:ind w:left="3600" w:hanging="360"/>
      </w:pPr>
      <w:rPr>
        <w:rFonts w:ascii="Arial" w:hAnsi="Arial" w:hint="default"/>
      </w:rPr>
    </w:lvl>
    <w:lvl w:ilvl="5" w:tplc="5E1E1DD0" w:tentative="1">
      <w:start w:val="1"/>
      <w:numFmt w:val="bullet"/>
      <w:lvlText w:val="•"/>
      <w:lvlJc w:val="left"/>
      <w:pPr>
        <w:tabs>
          <w:tab w:val="num" w:pos="4320"/>
        </w:tabs>
        <w:ind w:left="4320" w:hanging="360"/>
      </w:pPr>
      <w:rPr>
        <w:rFonts w:ascii="Arial" w:hAnsi="Arial" w:hint="default"/>
      </w:rPr>
    </w:lvl>
    <w:lvl w:ilvl="6" w:tplc="33DCD21E" w:tentative="1">
      <w:start w:val="1"/>
      <w:numFmt w:val="bullet"/>
      <w:lvlText w:val="•"/>
      <w:lvlJc w:val="left"/>
      <w:pPr>
        <w:tabs>
          <w:tab w:val="num" w:pos="5040"/>
        </w:tabs>
        <w:ind w:left="5040" w:hanging="360"/>
      </w:pPr>
      <w:rPr>
        <w:rFonts w:ascii="Arial" w:hAnsi="Arial" w:hint="default"/>
      </w:rPr>
    </w:lvl>
    <w:lvl w:ilvl="7" w:tplc="6732487C" w:tentative="1">
      <w:start w:val="1"/>
      <w:numFmt w:val="bullet"/>
      <w:lvlText w:val="•"/>
      <w:lvlJc w:val="left"/>
      <w:pPr>
        <w:tabs>
          <w:tab w:val="num" w:pos="5760"/>
        </w:tabs>
        <w:ind w:left="5760" w:hanging="360"/>
      </w:pPr>
      <w:rPr>
        <w:rFonts w:ascii="Arial" w:hAnsi="Arial" w:hint="default"/>
      </w:rPr>
    </w:lvl>
    <w:lvl w:ilvl="8" w:tplc="4676A0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3C1AD8"/>
    <w:multiLevelType w:val="hybridMultilevel"/>
    <w:tmpl w:val="D27A34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DAB7F72"/>
    <w:multiLevelType w:val="hybridMultilevel"/>
    <w:tmpl w:val="2A2417A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8F6B06"/>
    <w:multiLevelType w:val="hybridMultilevel"/>
    <w:tmpl w:val="3912B11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122328"/>
    <w:multiLevelType w:val="hybridMultilevel"/>
    <w:tmpl w:val="9196CE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3B37B3F"/>
    <w:multiLevelType w:val="hybridMultilevel"/>
    <w:tmpl w:val="457619C2"/>
    <w:lvl w:ilvl="0" w:tplc="772AE1AC">
      <w:start w:val="1"/>
      <w:numFmt w:val="upperLetter"/>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275CA"/>
    <w:multiLevelType w:val="multilevel"/>
    <w:tmpl w:val="49C0AE30"/>
    <w:lvl w:ilvl="0">
      <w:start w:val="1"/>
      <w:numFmt w:val="upperRoman"/>
      <w:pStyle w:val="bulletlist"/>
      <w:lvlText w:val="%1."/>
      <w:lvlJc w:val="center"/>
      <w:pPr>
        <w:ind w:left="0" w:firstLine="216"/>
      </w:pPr>
      <w:rPr>
        <w:rFonts w:ascii="Times New Roman" w:eastAsia="Times New Roman" w:hAnsi="Times New Roman" w:cs="Times New Roman" w:hint="default"/>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hint="default"/>
        <w:b w:val="0"/>
        <w:i/>
        <w:smallCaps w:val="0"/>
        <w:strike w:val="0"/>
        <w:color w:val="000000"/>
        <w:sz w:val="20"/>
        <w:szCs w:val="20"/>
        <w:vertAlign w:val="baseline"/>
      </w:rPr>
    </w:lvl>
    <w:lvl w:ilvl="2">
      <w:start w:val="1"/>
      <w:numFmt w:val="decimal"/>
      <w:lvlText w:val="%3)"/>
      <w:lvlJc w:val="left"/>
      <w:pPr>
        <w:ind w:left="0" w:firstLine="0"/>
      </w:pPr>
      <w:rPr>
        <w:rFonts w:ascii="Times New Roman" w:hAnsi="Times New Roman" w:cs="Times New Roman" w:hint="default"/>
        <w:b w:val="0"/>
        <w:i w:val="0"/>
        <w:smallCaps w:val="0"/>
        <w:strike w:val="0"/>
        <w:color w:val="000000"/>
        <w:sz w:val="20"/>
        <w:szCs w:val="20"/>
        <w:vertAlign w:val="baseline"/>
      </w:rPr>
    </w:lvl>
    <w:lvl w:ilvl="3">
      <w:start w:val="1"/>
      <w:numFmt w:val="lowerLetter"/>
      <w:lvlText w:val="(%4)"/>
      <w:lvlJc w:val="left"/>
      <w:pPr>
        <w:ind w:left="0" w:firstLine="360"/>
      </w:pPr>
      <w:rPr>
        <w:rFonts w:ascii="Times New Roman" w:eastAsiaTheme="minorHAnsi" w:hAnsi="Times New Roman" w:cstheme="minorBidi"/>
        <w:b w:val="0"/>
        <w:i w:val="0"/>
        <w:iCs/>
        <w:sz w:val="20"/>
        <w:szCs w:val="20"/>
      </w:rPr>
    </w:lvl>
    <w:lvl w:ilvl="4">
      <w:start w:val="1"/>
      <w:numFmt w:val="decimal"/>
      <w:lvlText w:val=""/>
      <w:lvlJc w:val="left"/>
      <w:pPr>
        <w:ind w:left="2880" w:hanging="2880"/>
      </w:pPr>
      <w:rPr>
        <w:rFonts w:hint="default"/>
      </w:rPr>
    </w:lvl>
    <w:lvl w:ilvl="5">
      <w:start w:val="1"/>
      <w:numFmt w:val="lowerLetter"/>
      <w:lvlText w:val="(%6)"/>
      <w:lvlJc w:val="left"/>
      <w:pPr>
        <w:ind w:left="3600" w:hanging="3600"/>
      </w:pPr>
      <w:rPr>
        <w:rFonts w:hint="default"/>
      </w:rPr>
    </w:lvl>
    <w:lvl w:ilvl="6">
      <w:start w:val="1"/>
      <w:numFmt w:val="lowerRoman"/>
      <w:lvlText w:val="(%7)"/>
      <w:lvlJc w:val="left"/>
      <w:pPr>
        <w:ind w:left="4320" w:hanging="4320"/>
      </w:pPr>
      <w:rPr>
        <w:rFonts w:hint="default"/>
      </w:rPr>
    </w:lvl>
    <w:lvl w:ilvl="7">
      <w:start w:val="1"/>
      <w:numFmt w:val="lowerLetter"/>
      <w:lvlText w:val="(%8)"/>
      <w:lvlJc w:val="left"/>
      <w:pPr>
        <w:ind w:left="5040" w:hanging="5040"/>
      </w:pPr>
      <w:rPr>
        <w:rFonts w:hint="default"/>
      </w:rPr>
    </w:lvl>
    <w:lvl w:ilvl="8">
      <w:start w:val="1"/>
      <w:numFmt w:val="lowerRoman"/>
      <w:lvlText w:val="(%9)"/>
      <w:lvlJc w:val="left"/>
      <w:pPr>
        <w:ind w:left="5760" w:hanging="5760"/>
      </w:pPr>
      <w:rPr>
        <w:rFonts w:hint="default"/>
      </w:rPr>
    </w:lvl>
  </w:abstractNum>
  <w:abstractNum w:abstractNumId="10" w15:restartNumberingAfterBreak="0">
    <w:nsid w:val="4CD24C46"/>
    <w:multiLevelType w:val="hybridMultilevel"/>
    <w:tmpl w:val="A766A7A6"/>
    <w:lvl w:ilvl="0" w:tplc="3EDAA112">
      <w:start w:val="1"/>
      <w:numFmt w:val="bullet"/>
      <w:lvlText w:val="•"/>
      <w:lvlJc w:val="left"/>
      <w:pPr>
        <w:tabs>
          <w:tab w:val="num" w:pos="360"/>
        </w:tabs>
        <w:ind w:left="360" w:hanging="360"/>
      </w:pPr>
      <w:rPr>
        <w:rFonts w:ascii="Arial" w:hAnsi="Arial" w:hint="default"/>
      </w:rPr>
    </w:lvl>
    <w:lvl w:ilvl="1" w:tplc="9FAABB84" w:tentative="1">
      <w:start w:val="1"/>
      <w:numFmt w:val="bullet"/>
      <w:lvlText w:val="•"/>
      <w:lvlJc w:val="left"/>
      <w:pPr>
        <w:tabs>
          <w:tab w:val="num" w:pos="1080"/>
        </w:tabs>
        <w:ind w:left="1080" w:hanging="360"/>
      </w:pPr>
      <w:rPr>
        <w:rFonts w:ascii="Arial" w:hAnsi="Arial" w:hint="default"/>
      </w:rPr>
    </w:lvl>
    <w:lvl w:ilvl="2" w:tplc="60FAF64C" w:tentative="1">
      <w:start w:val="1"/>
      <w:numFmt w:val="bullet"/>
      <w:lvlText w:val="•"/>
      <w:lvlJc w:val="left"/>
      <w:pPr>
        <w:tabs>
          <w:tab w:val="num" w:pos="1800"/>
        </w:tabs>
        <w:ind w:left="1800" w:hanging="360"/>
      </w:pPr>
      <w:rPr>
        <w:rFonts w:ascii="Arial" w:hAnsi="Arial" w:hint="default"/>
      </w:rPr>
    </w:lvl>
    <w:lvl w:ilvl="3" w:tplc="51C21480" w:tentative="1">
      <w:start w:val="1"/>
      <w:numFmt w:val="bullet"/>
      <w:lvlText w:val="•"/>
      <w:lvlJc w:val="left"/>
      <w:pPr>
        <w:tabs>
          <w:tab w:val="num" w:pos="2520"/>
        </w:tabs>
        <w:ind w:left="2520" w:hanging="360"/>
      </w:pPr>
      <w:rPr>
        <w:rFonts w:ascii="Arial" w:hAnsi="Arial" w:hint="default"/>
      </w:rPr>
    </w:lvl>
    <w:lvl w:ilvl="4" w:tplc="DAE883B0" w:tentative="1">
      <w:start w:val="1"/>
      <w:numFmt w:val="bullet"/>
      <w:lvlText w:val="•"/>
      <w:lvlJc w:val="left"/>
      <w:pPr>
        <w:tabs>
          <w:tab w:val="num" w:pos="3240"/>
        </w:tabs>
        <w:ind w:left="3240" w:hanging="360"/>
      </w:pPr>
      <w:rPr>
        <w:rFonts w:ascii="Arial" w:hAnsi="Arial" w:hint="default"/>
      </w:rPr>
    </w:lvl>
    <w:lvl w:ilvl="5" w:tplc="80A82EA8" w:tentative="1">
      <w:start w:val="1"/>
      <w:numFmt w:val="bullet"/>
      <w:lvlText w:val="•"/>
      <w:lvlJc w:val="left"/>
      <w:pPr>
        <w:tabs>
          <w:tab w:val="num" w:pos="3960"/>
        </w:tabs>
        <w:ind w:left="3960" w:hanging="360"/>
      </w:pPr>
      <w:rPr>
        <w:rFonts w:ascii="Arial" w:hAnsi="Arial" w:hint="default"/>
      </w:rPr>
    </w:lvl>
    <w:lvl w:ilvl="6" w:tplc="32EA814E" w:tentative="1">
      <w:start w:val="1"/>
      <w:numFmt w:val="bullet"/>
      <w:lvlText w:val="•"/>
      <w:lvlJc w:val="left"/>
      <w:pPr>
        <w:tabs>
          <w:tab w:val="num" w:pos="4680"/>
        </w:tabs>
        <w:ind w:left="4680" w:hanging="360"/>
      </w:pPr>
      <w:rPr>
        <w:rFonts w:ascii="Arial" w:hAnsi="Arial" w:hint="default"/>
      </w:rPr>
    </w:lvl>
    <w:lvl w:ilvl="7" w:tplc="0D64F204" w:tentative="1">
      <w:start w:val="1"/>
      <w:numFmt w:val="bullet"/>
      <w:lvlText w:val="•"/>
      <w:lvlJc w:val="left"/>
      <w:pPr>
        <w:tabs>
          <w:tab w:val="num" w:pos="5400"/>
        </w:tabs>
        <w:ind w:left="5400" w:hanging="360"/>
      </w:pPr>
      <w:rPr>
        <w:rFonts w:ascii="Arial" w:hAnsi="Arial" w:hint="default"/>
      </w:rPr>
    </w:lvl>
    <w:lvl w:ilvl="8" w:tplc="2840A0CE"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4DC3BEA"/>
    <w:multiLevelType w:val="hybridMultilevel"/>
    <w:tmpl w:val="6AC0E2D0"/>
    <w:lvl w:ilvl="0" w:tplc="CD12B77C">
      <w:start w:val="1"/>
      <w:numFmt w:val="bullet"/>
      <w:lvlText w:val="•"/>
      <w:lvlJc w:val="left"/>
      <w:pPr>
        <w:tabs>
          <w:tab w:val="num" w:pos="360"/>
        </w:tabs>
        <w:ind w:left="360" w:hanging="360"/>
      </w:pPr>
      <w:rPr>
        <w:rFonts w:ascii="Arial" w:hAnsi="Arial" w:hint="default"/>
      </w:rPr>
    </w:lvl>
    <w:lvl w:ilvl="1" w:tplc="AAB446F8" w:tentative="1">
      <w:start w:val="1"/>
      <w:numFmt w:val="bullet"/>
      <w:lvlText w:val="•"/>
      <w:lvlJc w:val="left"/>
      <w:pPr>
        <w:tabs>
          <w:tab w:val="num" w:pos="1080"/>
        </w:tabs>
        <w:ind w:left="1080" w:hanging="360"/>
      </w:pPr>
      <w:rPr>
        <w:rFonts w:ascii="Arial" w:hAnsi="Arial" w:hint="default"/>
      </w:rPr>
    </w:lvl>
    <w:lvl w:ilvl="2" w:tplc="1D28E1D2" w:tentative="1">
      <w:start w:val="1"/>
      <w:numFmt w:val="bullet"/>
      <w:lvlText w:val="•"/>
      <w:lvlJc w:val="left"/>
      <w:pPr>
        <w:tabs>
          <w:tab w:val="num" w:pos="1800"/>
        </w:tabs>
        <w:ind w:left="1800" w:hanging="360"/>
      </w:pPr>
      <w:rPr>
        <w:rFonts w:ascii="Arial" w:hAnsi="Arial" w:hint="default"/>
      </w:rPr>
    </w:lvl>
    <w:lvl w:ilvl="3" w:tplc="E174D38E" w:tentative="1">
      <w:start w:val="1"/>
      <w:numFmt w:val="bullet"/>
      <w:lvlText w:val="•"/>
      <w:lvlJc w:val="left"/>
      <w:pPr>
        <w:tabs>
          <w:tab w:val="num" w:pos="2520"/>
        </w:tabs>
        <w:ind w:left="2520" w:hanging="360"/>
      </w:pPr>
      <w:rPr>
        <w:rFonts w:ascii="Arial" w:hAnsi="Arial" w:hint="default"/>
      </w:rPr>
    </w:lvl>
    <w:lvl w:ilvl="4" w:tplc="A3B4A8BC" w:tentative="1">
      <w:start w:val="1"/>
      <w:numFmt w:val="bullet"/>
      <w:lvlText w:val="•"/>
      <w:lvlJc w:val="left"/>
      <w:pPr>
        <w:tabs>
          <w:tab w:val="num" w:pos="3240"/>
        </w:tabs>
        <w:ind w:left="3240" w:hanging="360"/>
      </w:pPr>
      <w:rPr>
        <w:rFonts w:ascii="Arial" w:hAnsi="Arial" w:hint="default"/>
      </w:rPr>
    </w:lvl>
    <w:lvl w:ilvl="5" w:tplc="D5165FA4" w:tentative="1">
      <w:start w:val="1"/>
      <w:numFmt w:val="bullet"/>
      <w:lvlText w:val="•"/>
      <w:lvlJc w:val="left"/>
      <w:pPr>
        <w:tabs>
          <w:tab w:val="num" w:pos="3960"/>
        </w:tabs>
        <w:ind w:left="3960" w:hanging="360"/>
      </w:pPr>
      <w:rPr>
        <w:rFonts w:ascii="Arial" w:hAnsi="Arial" w:hint="default"/>
      </w:rPr>
    </w:lvl>
    <w:lvl w:ilvl="6" w:tplc="8F58B2E2" w:tentative="1">
      <w:start w:val="1"/>
      <w:numFmt w:val="bullet"/>
      <w:lvlText w:val="•"/>
      <w:lvlJc w:val="left"/>
      <w:pPr>
        <w:tabs>
          <w:tab w:val="num" w:pos="4680"/>
        </w:tabs>
        <w:ind w:left="4680" w:hanging="360"/>
      </w:pPr>
      <w:rPr>
        <w:rFonts w:ascii="Arial" w:hAnsi="Arial" w:hint="default"/>
      </w:rPr>
    </w:lvl>
    <w:lvl w:ilvl="7" w:tplc="3EA8009E" w:tentative="1">
      <w:start w:val="1"/>
      <w:numFmt w:val="bullet"/>
      <w:lvlText w:val="•"/>
      <w:lvlJc w:val="left"/>
      <w:pPr>
        <w:tabs>
          <w:tab w:val="num" w:pos="5400"/>
        </w:tabs>
        <w:ind w:left="5400" w:hanging="360"/>
      </w:pPr>
      <w:rPr>
        <w:rFonts w:ascii="Arial" w:hAnsi="Arial" w:hint="default"/>
      </w:rPr>
    </w:lvl>
    <w:lvl w:ilvl="8" w:tplc="E4FE961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5B227ECB"/>
    <w:multiLevelType w:val="hybridMultilevel"/>
    <w:tmpl w:val="F5181A30"/>
    <w:lvl w:ilvl="0" w:tplc="94085E96">
      <w:start w:val="2"/>
      <w:numFmt w:val="upperLetter"/>
      <w:suff w:val="nothing"/>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FA00D7"/>
    <w:multiLevelType w:val="hybridMultilevel"/>
    <w:tmpl w:val="CF102BE4"/>
    <w:lvl w:ilvl="0" w:tplc="98C67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ED6494"/>
    <w:multiLevelType w:val="hybridMultilevel"/>
    <w:tmpl w:val="B9A46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A375AA"/>
    <w:multiLevelType w:val="hybridMultilevel"/>
    <w:tmpl w:val="9BA2451A"/>
    <w:lvl w:ilvl="0" w:tplc="580A040C">
      <w:start w:val="1"/>
      <w:numFmt w:val="bullet"/>
      <w:lvlText w:val="•"/>
      <w:lvlJc w:val="left"/>
      <w:pPr>
        <w:tabs>
          <w:tab w:val="num" w:pos="360"/>
        </w:tabs>
        <w:ind w:left="360" w:hanging="360"/>
      </w:pPr>
      <w:rPr>
        <w:rFonts w:ascii="Arial" w:hAnsi="Arial" w:hint="default"/>
      </w:rPr>
    </w:lvl>
    <w:lvl w:ilvl="1" w:tplc="844A7AF0" w:tentative="1">
      <w:start w:val="1"/>
      <w:numFmt w:val="bullet"/>
      <w:lvlText w:val="•"/>
      <w:lvlJc w:val="left"/>
      <w:pPr>
        <w:tabs>
          <w:tab w:val="num" w:pos="1080"/>
        </w:tabs>
        <w:ind w:left="1080" w:hanging="360"/>
      </w:pPr>
      <w:rPr>
        <w:rFonts w:ascii="Arial" w:hAnsi="Arial" w:hint="default"/>
      </w:rPr>
    </w:lvl>
    <w:lvl w:ilvl="2" w:tplc="D93A1BC6" w:tentative="1">
      <w:start w:val="1"/>
      <w:numFmt w:val="bullet"/>
      <w:lvlText w:val="•"/>
      <w:lvlJc w:val="left"/>
      <w:pPr>
        <w:tabs>
          <w:tab w:val="num" w:pos="1800"/>
        </w:tabs>
        <w:ind w:left="1800" w:hanging="360"/>
      </w:pPr>
      <w:rPr>
        <w:rFonts w:ascii="Arial" w:hAnsi="Arial" w:hint="default"/>
      </w:rPr>
    </w:lvl>
    <w:lvl w:ilvl="3" w:tplc="01E63D98" w:tentative="1">
      <w:start w:val="1"/>
      <w:numFmt w:val="bullet"/>
      <w:lvlText w:val="•"/>
      <w:lvlJc w:val="left"/>
      <w:pPr>
        <w:tabs>
          <w:tab w:val="num" w:pos="2520"/>
        </w:tabs>
        <w:ind w:left="2520" w:hanging="360"/>
      </w:pPr>
      <w:rPr>
        <w:rFonts w:ascii="Arial" w:hAnsi="Arial" w:hint="default"/>
      </w:rPr>
    </w:lvl>
    <w:lvl w:ilvl="4" w:tplc="5B368790" w:tentative="1">
      <w:start w:val="1"/>
      <w:numFmt w:val="bullet"/>
      <w:lvlText w:val="•"/>
      <w:lvlJc w:val="left"/>
      <w:pPr>
        <w:tabs>
          <w:tab w:val="num" w:pos="3240"/>
        </w:tabs>
        <w:ind w:left="3240" w:hanging="360"/>
      </w:pPr>
      <w:rPr>
        <w:rFonts w:ascii="Arial" w:hAnsi="Arial" w:hint="default"/>
      </w:rPr>
    </w:lvl>
    <w:lvl w:ilvl="5" w:tplc="4516B412" w:tentative="1">
      <w:start w:val="1"/>
      <w:numFmt w:val="bullet"/>
      <w:lvlText w:val="•"/>
      <w:lvlJc w:val="left"/>
      <w:pPr>
        <w:tabs>
          <w:tab w:val="num" w:pos="3960"/>
        </w:tabs>
        <w:ind w:left="3960" w:hanging="360"/>
      </w:pPr>
      <w:rPr>
        <w:rFonts w:ascii="Arial" w:hAnsi="Arial" w:hint="default"/>
      </w:rPr>
    </w:lvl>
    <w:lvl w:ilvl="6" w:tplc="9DB22466" w:tentative="1">
      <w:start w:val="1"/>
      <w:numFmt w:val="bullet"/>
      <w:lvlText w:val="•"/>
      <w:lvlJc w:val="left"/>
      <w:pPr>
        <w:tabs>
          <w:tab w:val="num" w:pos="4680"/>
        </w:tabs>
        <w:ind w:left="4680" w:hanging="360"/>
      </w:pPr>
      <w:rPr>
        <w:rFonts w:ascii="Arial" w:hAnsi="Arial" w:hint="default"/>
      </w:rPr>
    </w:lvl>
    <w:lvl w:ilvl="7" w:tplc="C40EC80E" w:tentative="1">
      <w:start w:val="1"/>
      <w:numFmt w:val="bullet"/>
      <w:lvlText w:val="•"/>
      <w:lvlJc w:val="left"/>
      <w:pPr>
        <w:tabs>
          <w:tab w:val="num" w:pos="5400"/>
        </w:tabs>
        <w:ind w:left="5400" w:hanging="360"/>
      </w:pPr>
      <w:rPr>
        <w:rFonts w:ascii="Arial" w:hAnsi="Arial" w:hint="default"/>
      </w:rPr>
    </w:lvl>
    <w:lvl w:ilvl="8" w:tplc="5B9A858E" w:tentative="1">
      <w:start w:val="1"/>
      <w:numFmt w:val="bullet"/>
      <w:lvlText w:val="•"/>
      <w:lvlJc w:val="left"/>
      <w:pPr>
        <w:tabs>
          <w:tab w:val="num" w:pos="6120"/>
        </w:tabs>
        <w:ind w:left="6120" w:hanging="360"/>
      </w:pPr>
      <w:rPr>
        <w:rFonts w:ascii="Arial" w:hAnsi="Arial" w:hint="default"/>
      </w:rPr>
    </w:lvl>
  </w:abstractNum>
  <w:num w:numId="1" w16cid:durableId="1331761209">
    <w:abstractNumId w:val="9"/>
  </w:num>
  <w:num w:numId="2" w16cid:durableId="1144812137">
    <w:abstractNumId w:val="14"/>
  </w:num>
  <w:num w:numId="3" w16cid:durableId="1812166131">
    <w:abstractNumId w:val="5"/>
  </w:num>
  <w:num w:numId="4" w16cid:durableId="217668271">
    <w:abstractNumId w:val="4"/>
  </w:num>
  <w:num w:numId="5" w16cid:durableId="514880701">
    <w:abstractNumId w:val="7"/>
  </w:num>
  <w:num w:numId="6" w16cid:durableId="1272978048">
    <w:abstractNumId w:val="10"/>
  </w:num>
  <w:num w:numId="7" w16cid:durableId="483280384">
    <w:abstractNumId w:val="15"/>
  </w:num>
  <w:num w:numId="8" w16cid:durableId="645548995">
    <w:abstractNumId w:val="11"/>
  </w:num>
  <w:num w:numId="9" w16cid:durableId="1084954431">
    <w:abstractNumId w:val="1"/>
  </w:num>
  <w:num w:numId="10" w16cid:durableId="514346008">
    <w:abstractNumId w:val="2"/>
  </w:num>
  <w:num w:numId="11" w16cid:durableId="1832136341">
    <w:abstractNumId w:val="8"/>
  </w:num>
  <w:num w:numId="12" w16cid:durableId="292491428">
    <w:abstractNumId w:val="12"/>
  </w:num>
  <w:num w:numId="13" w16cid:durableId="1223708993">
    <w:abstractNumId w:val="0"/>
  </w:num>
  <w:num w:numId="14" w16cid:durableId="573904213">
    <w:abstractNumId w:val="6"/>
  </w:num>
  <w:num w:numId="15" w16cid:durableId="1788044673">
    <w:abstractNumId w:val="13"/>
  </w:num>
  <w:num w:numId="16" w16cid:durableId="1703818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57F"/>
    <w:rsid w:val="0000296C"/>
    <w:rsid w:val="000327DF"/>
    <w:rsid w:val="00047513"/>
    <w:rsid w:val="00057BC8"/>
    <w:rsid w:val="000604BE"/>
    <w:rsid w:val="00071CCC"/>
    <w:rsid w:val="0007599A"/>
    <w:rsid w:val="0008432B"/>
    <w:rsid w:val="00086819"/>
    <w:rsid w:val="00096465"/>
    <w:rsid w:val="000B41FC"/>
    <w:rsid w:val="000B60BB"/>
    <w:rsid w:val="000C40C3"/>
    <w:rsid w:val="000E1CEA"/>
    <w:rsid w:val="000F44DB"/>
    <w:rsid w:val="001067A0"/>
    <w:rsid w:val="00122FF3"/>
    <w:rsid w:val="00150F0E"/>
    <w:rsid w:val="001523E2"/>
    <w:rsid w:val="00153023"/>
    <w:rsid w:val="00154263"/>
    <w:rsid w:val="00154A4C"/>
    <w:rsid w:val="0015745F"/>
    <w:rsid w:val="00172043"/>
    <w:rsid w:val="001A42FF"/>
    <w:rsid w:val="001A6FB5"/>
    <w:rsid w:val="001B6332"/>
    <w:rsid w:val="001B65F9"/>
    <w:rsid w:val="001D4BED"/>
    <w:rsid w:val="001D68CD"/>
    <w:rsid w:val="001E0E6C"/>
    <w:rsid w:val="001F62A1"/>
    <w:rsid w:val="00201A3D"/>
    <w:rsid w:val="0021473F"/>
    <w:rsid w:val="0022687D"/>
    <w:rsid w:val="00235CBD"/>
    <w:rsid w:val="00247633"/>
    <w:rsid w:val="002548F3"/>
    <w:rsid w:val="00254B95"/>
    <w:rsid w:val="00260781"/>
    <w:rsid w:val="00263571"/>
    <w:rsid w:val="00273166"/>
    <w:rsid w:val="0027446E"/>
    <w:rsid w:val="0029057F"/>
    <w:rsid w:val="00296CFE"/>
    <w:rsid w:val="00297F51"/>
    <w:rsid w:val="002B15CE"/>
    <w:rsid w:val="002B5720"/>
    <w:rsid w:val="002C18E9"/>
    <w:rsid w:val="002C7A91"/>
    <w:rsid w:val="002D4EA4"/>
    <w:rsid w:val="002D6752"/>
    <w:rsid w:val="002D6C4E"/>
    <w:rsid w:val="002E2011"/>
    <w:rsid w:val="002F582D"/>
    <w:rsid w:val="00300197"/>
    <w:rsid w:val="00312246"/>
    <w:rsid w:val="0033733F"/>
    <w:rsid w:val="003438A3"/>
    <w:rsid w:val="00350BE9"/>
    <w:rsid w:val="00355E9B"/>
    <w:rsid w:val="003606C9"/>
    <w:rsid w:val="003D087D"/>
    <w:rsid w:val="003D5A99"/>
    <w:rsid w:val="003D5F35"/>
    <w:rsid w:val="003D6DED"/>
    <w:rsid w:val="003D7944"/>
    <w:rsid w:val="003E0DF7"/>
    <w:rsid w:val="003F1C55"/>
    <w:rsid w:val="00400DA6"/>
    <w:rsid w:val="0040650D"/>
    <w:rsid w:val="004079E2"/>
    <w:rsid w:val="00420D5E"/>
    <w:rsid w:val="00423FB6"/>
    <w:rsid w:val="004432E3"/>
    <w:rsid w:val="00454E35"/>
    <w:rsid w:val="004612E3"/>
    <w:rsid w:val="004706AB"/>
    <w:rsid w:val="00472CDA"/>
    <w:rsid w:val="004744E5"/>
    <w:rsid w:val="0047796F"/>
    <w:rsid w:val="00484839"/>
    <w:rsid w:val="00485FD7"/>
    <w:rsid w:val="004F0034"/>
    <w:rsid w:val="004F5D68"/>
    <w:rsid w:val="005007F4"/>
    <w:rsid w:val="00501BB4"/>
    <w:rsid w:val="005200A5"/>
    <w:rsid w:val="00520F4E"/>
    <w:rsid w:val="00535F99"/>
    <w:rsid w:val="00573277"/>
    <w:rsid w:val="00595B53"/>
    <w:rsid w:val="005A631C"/>
    <w:rsid w:val="005B3046"/>
    <w:rsid w:val="005B54F9"/>
    <w:rsid w:val="005B7619"/>
    <w:rsid w:val="005F5DF8"/>
    <w:rsid w:val="00602DC5"/>
    <w:rsid w:val="00607448"/>
    <w:rsid w:val="006207AB"/>
    <w:rsid w:val="00627250"/>
    <w:rsid w:val="0064517B"/>
    <w:rsid w:val="00646D15"/>
    <w:rsid w:val="00654033"/>
    <w:rsid w:val="00656505"/>
    <w:rsid w:val="00664F03"/>
    <w:rsid w:val="00671DB6"/>
    <w:rsid w:val="00682117"/>
    <w:rsid w:val="00694CFA"/>
    <w:rsid w:val="006A1587"/>
    <w:rsid w:val="006A7B7F"/>
    <w:rsid w:val="006B0185"/>
    <w:rsid w:val="006D135C"/>
    <w:rsid w:val="006D30A9"/>
    <w:rsid w:val="006D3ACF"/>
    <w:rsid w:val="006D4526"/>
    <w:rsid w:val="006E3819"/>
    <w:rsid w:val="006F0FC8"/>
    <w:rsid w:val="0071793E"/>
    <w:rsid w:val="00735437"/>
    <w:rsid w:val="00754A3F"/>
    <w:rsid w:val="007570E2"/>
    <w:rsid w:val="00757101"/>
    <w:rsid w:val="00763583"/>
    <w:rsid w:val="00785250"/>
    <w:rsid w:val="007861BE"/>
    <w:rsid w:val="007872EA"/>
    <w:rsid w:val="007A1125"/>
    <w:rsid w:val="007B07BC"/>
    <w:rsid w:val="007B123F"/>
    <w:rsid w:val="007B6487"/>
    <w:rsid w:val="007C3D2D"/>
    <w:rsid w:val="007C5B27"/>
    <w:rsid w:val="007D1EED"/>
    <w:rsid w:val="007D2160"/>
    <w:rsid w:val="007F2414"/>
    <w:rsid w:val="007F7121"/>
    <w:rsid w:val="00803547"/>
    <w:rsid w:val="008039C9"/>
    <w:rsid w:val="008160D2"/>
    <w:rsid w:val="008275C9"/>
    <w:rsid w:val="008404F4"/>
    <w:rsid w:val="00861FA2"/>
    <w:rsid w:val="00865CB6"/>
    <w:rsid w:val="00875FCF"/>
    <w:rsid w:val="00893214"/>
    <w:rsid w:val="008A1F11"/>
    <w:rsid w:val="008A460A"/>
    <w:rsid w:val="008A6876"/>
    <w:rsid w:val="008C4BFB"/>
    <w:rsid w:val="00900061"/>
    <w:rsid w:val="00903875"/>
    <w:rsid w:val="00911622"/>
    <w:rsid w:val="009174D5"/>
    <w:rsid w:val="00930EC2"/>
    <w:rsid w:val="00942235"/>
    <w:rsid w:val="00953B0B"/>
    <w:rsid w:val="009620AC"/>
    <w:rsid w:val="0096416F"/>
    <w:rsid w:val="009651CE"/>
    <w:rsid w:val="00967754"/>
    <w:rsid w:val="009830B7"/>
    <w:rsid w:val="009872EE"/>
    <w:rsid w:val="009B28EE"/>
    <w:rsid w:val="009B31EE"/>
    <w:rsid w:val="009C1E16"/>
    <w:rsid w:val="009C6415"/>
    <w:rsid w:val="009D0869"/>
    <w:rsid w:val="009E2B77"/>
    <w:rsid w:val="009F46D9"/>
    <w:rsid w:val="009F5C5A"/>
    <w:rsid w:val="00A25A8E"/>
    <w:rsid w:val="00A26314"/>
    <w:rsid w:val="00A379C9"/>
    <w:rsid w:val="00A40DD8"/>
    <w:rsid w:val="00A55169"/>
    <w:rsid w:val="00A6209E"/>
    <w:rsid w:val="00A67F25"/>
    <w:rsid w:val="00A717C2"/>
    <w:rsid w:val="00A7259B"/>
    <w:rsid w:val="00A759CF"/>
    <w:rsid w:val="00A8071B"/>
    <w:rsid w:val="00A83BF3"/>
    <w:rsid w:val="00A9323D"/>
    <w:rsid w:val="00A94C2C"/>
    <w:rsid w:val="00A976C0"/>
    <w:rsid w:val="00AB7F2D"/>
    <w:rsid w:val="00AC1E06"/>
    <w:rsid w:val="00AC501A"/>
    <w:rsid w:val="00AD43E0"/>
    <w:rsid w:val="00AD672D"/>
    <w:rsid w:val="00AE0952"/>
    <w:rsid w:val="00B049B3"/>
    <w:rsid w:val="00B11C78"/>
    <w:rsid w:val="00B135E8"/>
    <w:rsid w:val="00B26977"/>
    <w:rsid w:val="00B56E9F"/>
    <w:rsid w:val="00B92F68"/>
    <w:rsid w:val="00BA59BA"/>
    <w:rsid w:val="00BC587F"/>
    <w:rsid w:val="00BD3EE5"/>
    <w:rsid w:val="00BE0E16"/>
    <w:rsid w:val="00BE6C2E"/>
    <w:rsid w:val="00BF3A30"/>
    <w:rsid w:val="00C013AF"/>
    <w:rsid w:val="00C27262"/>
    <w:rsid w:val="00C823EC"/>
    <w:rsid w:val="00C96B83"/>
    <w:rsid w:val="00CD253F"/>
    <w:rsid w:val="00CD4ED7"/>
    <w:rsid w:val="00CF4F77"/>
    <w:rsid w:val="00CF6C73"/>
    <w:rsid w:val="00D222F4"/>
    <w:rsid w:val="00D3546B"/>
    <w:rsid w:val="00D57088"/>
    <w:rsid w:val="00D61F4B"/>
    <w:rsid w:val="00D6361A"/>
    <w:rsid w:val="00D70055"/>
    <w:rsid w:val="00D772F7"/>
    <w:rsid w:val="00D87236"/>
    <w:rsid w:val="00D931FD"/>
    <w:rsid w:val="00D94380"/>
    <w:rsid w:val="00D9772C"/>
    <w:rsid w:val="00DC04A1"/>
    <w:rsid w:val="00DC1297"/>
    <w:rsid w:val="00DC3D8C"/>
    <w:rsid w:val="00DC4A8B"/>
    <w:rsid w:val="00DD31D1"/>
    <w:rsid w:val="00DF0AF6"/>
    <w:rsid w:val="00E031F4"/>
    <w:rsid w:val="00E109A8"/>
    <w:rsid w:val="00E1515A"/>
    <w:rsid w:val="00E25F34"/>
    <w:rsid w:val="00E26371"/>
    <w:rsid w:val="00E311C3"/>
    <w:rsid w:val="00E3518D"/>
    <w:rsid w:val="00E43398"/>
    <w:rsid w:val="00E4455A"/>
    <w:rsid w:val="00E54480"/>
    <w:rsid w:val="00E60329"/>
    <w:rsid w:val="00E6788E"/>
    <w:rsid w:val="00E95E50"/>
    <w:rsid w:val="00EA19F8"/>
    <w:rsid w:val="00EA772D"/>
    <w:rsid w:val="00EB1323"/>
    <w:rsid w:val="00EB4DBD"/>
    <w:rsid w:val="00EB71F3"/>
    <w:rsid w:val="00EC3270"/>
    <w:rsid w:val="00ED2546"/>
    <w:rsid w:val="00ED4D1F"/>
    <w:rsid w:val="00ED7A8B"/>
    <w:rsid w:val="00EF2821"/>
    <w:rsid w:val="00EF78F1"/>
    <w:rsid w:val="00F20905"/>
    <w:rsid w:val="00F2326E"/>
    <w:rsid w:val="00F24E71"/>
    <w:rsid w:val="00F353A9"/>
    <w:rsid w:val="00F50544"/>
    <w:rsid w:val="00F665EC"/>
    <w:rsid w:val="00F74B37"/>
    <w:rsid w:val="00F74F8D"/>
    <w:rsid w:val="00F80F00"/>
    <w:rsid w:val="00F8550D"/>
    <w:rsid w:val="00FB329A"/>
    <w:rsid w:val="00FB7662"/>
    <w:rsid w:val="00FB7A6D"/>
    <w:rsid w:val="00FC2CBA"/>
    <w:rsid w:val="00FC603D"/>
    <w:rsid w:val="00FD1381"/>
    <w:rsid w:val="00FE1DA2"/>
    <w:rsid w:val="00FF12A4"/>
    <w:rsid w:val="00FF55C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4DC4"/>
  <w15:chartTrackingRefBased/>
  <w15:docId w15:val="{E9BF2BED-2ECE-4A4C-88A5-8988B136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7F"/>
    <w:pPr>
      <w:widowControl w:val="0"/>
      <w:autoSpaceDE w:val="0"/>
      <w:autoSpaceDN w:val="0"/>
      <w:spacing w:after="0" w:line="240" w:lineRule="auto"/>
    </w:pPr>
    <w:rPr>
      <w:rFonts w:ascii="Times New Roman" w:hAnsi="Times New Roman"/>
      <w:kern w:val="0"/>
      <w:lang w:val="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BodyText"/>
    <w:rsid w:val="007B07BC"/>
    <w:pPr>
      <w:widowControl/>
      <w:numPr>
        <w:numId w:val="1"/>
      </w:numPr>
      <w:tabs>
        <w:tab w:val="left" w:pos="288"/>
      </w:tabs>
      <w:autoSpaceDE/>
      <w:autoSpaceDN/>
      <w:spacing w:line="228" w:lineRule="auto"/>
      <w:jc w:val="both"/>
    </w:pPr>
    <w:rPr>
      <w:rFonts w:eastAsia="Times New Roman" w:cs="Times New Roman"/>
      <w:spacing w:val="-1"/>
      <w:sz w:val="20"/>
      <w:szCs w:val="20"/>
      <w:lang w:val="en-US"/>
    </w:rPr>
  </w:style>
  <w:style w:type="paragraph" w:styleId="BodyText">
    <w:name w:val="Body Text"/>
    <w:basedOn w:val="Normal"/>
    <w:link w:val="BodyTextChar"/>
    <w:uiPriority w:val="99"/>
    <w:semiHidden/>
    <w:unhideWhenUsed/>
    <w:rsid w:val="007B07BC"/>
    <w:pPr>
      <w:spacing w:after="120"/>
    </w:pPr>
  </w:style>
  <w:style w:type="character" w:customStyle="1" w:styleId="BodyTextChar">
    <w:name w:val="Body Text Char"/>
    <w:basedOn w:val="DefaultParagraphFont"/>
    <w:link w:val="BodyText"/>
    <w:uiPriority w:val="99"/>
    <w:semiHidden/>
    <w:rsid w:val="007B07BC"/>
    <w:rPr>
      <w:rFonts w:ascii="Times New Roman" w:hAnsi="Times New Roman"/>
      <w:kern w:val="0"/>
      <w:lang w:val="en-IN" w:bidi="ar-SA"/>
      <w14:ligatures w14:val="none"/>
    </w:rPr>
  </w:style>
  <w:style w:type="character" w:styleId="PlaceholderText">
    <w:name w:val="Placeholder Text"/>
    <w:basedOn w:val="DefaultParagraphFont"/>
    <w:uiPriority w:val="99"/>
    <w:semiHidden/>
    <w:rsid w:val="005B3046"/>
    <w:rPr>
      <w:color w:val="808080"/>
    </w:rPr>
  </w:style>
  <w:style w:type="paragraph" w:styleId="ListParagraph">
    <w:name w:val="List Paragraph"/>
    <w:basedOn w:val="Normal"/>
    <w:uiPriority w:val="34"/>
    <w:qFormat/>
    <w:rsid w:val="00DD31D1"/>
    <w:pPr>
      <w:ind w:left="720"/>
      <w:contextualSpacing/>
    </w:pPr>
  </w:style>
  <w:style w:type="character" w:styleId="CommentReference">
    <w:name w:val="annotation reference"/>
    <w:basedOn w:val="DefaultParagraphFont"/>
    <w:uiPriority w:val="99"/>
    <w:semiHidden/>
    <w:unhideWhenUsed/>
    <w:rsid w:val="0027446E"/>
    <w:rPr>
      <w:sz w:val="16"/>
      <w:szCs w:val="16"/>
    </w:rPr>
  </w:style>
  <w:style w:type="paragraph" w:styleId="CommentText">
    <w:name w:val="annotation text"/>
    <w:basedOn w:val="Normal"/>
    <w:link w:val="CommentTextChar"/>
    <w:uiPriority w:val="99"/>
    <w:semiHidden/>
    <w:unhideWhenUsed/>
    <w:rsid w:val="0027446E"/>
    <w:rPr>
      <w:sz w:val="20"/>
      <w:szCs w:val="20"/>
    </w:rPr>
  </w:style>
  <w:style w:type="character" w:customStyle="1" w:styleId="CommentTextChar">
    <w:name w:val="Comment Text Char"/>
    <w:basedOn w:val="DefaultParagraphFont"/>
    <w:link w:val="CommentText"/>
    <w:uiPriority w:val="99"/>
    <w:semiHidden/>
    <w:rsid w:val="0027446E"/>
    <w:rPr>
      <w:rFonts w:ascii="Times New Roman" w:hAnsi="Times New Roman"/>
      <w:kern w:val="0"/>
      <w:sz w:val="20"/>
      <w:szCs w:val="20"/>
      <w:lang w:val="en-IN" w:bidi="ar-SA"/>
      <w14:ligatures w14:val="none"/>
    </w:rPr>
  </w:style>
  <w:style w:type="paragraph" w:styleId="CommentSubject">
    <w:name w:val="annotation subject"/>
    <w:basedOn w:val="CommentText"/>
    <w:next w:val="CommentText"/>
    <w:link w:val="CommentSubjectChar"/>
    <w:uiPriority w:val="99"/>
    <w:semiHidden/>
    <w:unhideWhenUsed/>
    <w:rsid w:val="0027446E"/>
    <w:rPr>
      <w:b/>
      <w:bCs/>
    </w:rPr>
  </w:style>
  <w:style w:type="character" w:customStyle="1" w:styleId="CommentSubjectChar">
    <w:name w:val="Comment Subject Char"/>
    <w:basedOn w:val="CommentTextChar"/>
    <w:link w:val="CommentSubject"/>
    <w:uiPriority w:val="99"/>
    <w:semiHidden/>
    <w:rsid w:val="0027446E"/>
    <w:rPr>
      <w:rFonts w:ascii="Times New Roman" w:hAnsi="Times New Roman"/>
      <w:b/>
      <w:bCs/>
      <w:kern w:val="0"/>
      <w:sz w:val="20"/>
      <w:szCs w:val="20"/>
      <w:lang w:val="en-IN" w:bidi="ar-SA"/>
      <w14:ligatures w14:val="none"/>
    </w:rPr>
  </w:style>
  <w:style w:type="table" w:styleId="TableGrid">
    <w:name w:val="Table Grid"/>
    <w:basedOn w:val="TableNormal"/>
    <w:uiPriority w:val="39"/>
    <w:rsid w:val="00803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F3A3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F3A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iliation">
    <w:name w:val="Affiliation"/>
    <w:uiPriority w:val="99"/>
    <w:rsid w:val="00FB329A"/>
    <w:pPr>
      <w:spacing w:after="0" w:line="240" w:lineRule="auto"/>
      <w:jc w:val="center"/>
    </w:pPr>
    <w:rPr>
      <w:rFonts w:ascii="Times New Roman" w:eastAsia="Times New Roman" w:hAnsi="Times New Roman" w:cs="Times New Roman"/>
      <w:kern w:val="0"/>
      <w:sz w:val="20"/>
      <w:szCs w:val="20"/>
      <w:lang w:bidi="ar-SA"/>
      <w14:ligatures w14:val="none"/>
    </w:rPr>
  </w:style>
  <w:style w:type="paragraph" w:customStyle="1" w:styleId="Author">
    <w:name w:val="Author"/>
    <w:uiPriority w:val="99"/>
    <w:rsid w:val="00FB329A"/>
    <w:pPr>
      <w:spacing w:before="360" w:after="40" w:line="240" w:lineRule="auto"/>
      <w:jc w:val="center"/>
    </w:pPr>
    <w:rPr>
      <w:rFonts w:ascii="Times New Roman" w:eastAsia="Times New Roman" w:hAnsi="Times New Roman" w:cs="Times New Roman"/>
      <w:noProof/>
      <w:kern w:val="0"/>
      <w:lang w:bidi="ar-SA"/>
      <w14:ligatures w14:val="none"/>
    </w:rPr>
  </w:style>
  <w:style w:type="character" w:styleId="Hyperlink">
    <w:name w:val="Hyperlink"/>
    <w:basedOn w:val="DefaultParagraphFont"/>
    <w:uiPriority w:val="99"/>
    <w:unhideWhenUsed/>
    <w:rsid w:val="00BC587F"/>
    <w:rPr>
      <w:color w:val="0563C1" w:themeColor="hyperlink"/>
      <w:u w:val="single"/>
    </w:rPr>
  </w:style>
  <w:style w:type="character" w:styleId="UnresolvedMention">
    <w:name w:val="Unresolved Mention"/>
    <w:basedOn w:val="DefaultParagraphFont"/>
    <w:uiPriority w:val="99"/>
    <w:semiHidden/>
    <w:unhideWhenUsed/>
    <w:rsid w:val="00BC587F"/>
    <w:rPr>
      <w:color w:val="605E5C"/>
      <w:shd w:val="clear" w:color="auto" w:fill="E1DFDD"/>
    </w:rPr>
  </w:style>
  <w:style w:type="character" w:styleId="Strong">
    <w:name w:val="Strong"/>
    <w:basedOn w:val="DefaultParagraphFont"/>
    <w:uiPriority w:val="22"/>
    <w:qFormat/>
    <w:rsid w:val="00355E9B"/>
    <w:rPr>
      <w:b/>
      <w:bCs/>
    </w:rPr>
  </w:style>
  <w:style w:type="character" w:customStyle="1" w:styleId="anchor-text">
    <w:name w:val="anchor-text"/>
    <w:basedOn w:val="DefaultParagraphFont"/>
    <w:rsid w:val="0009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0439">
      <w:bodyDiv w:val="1"/>
      <w:marLeft w:val="0"/>
      <w:marRight w:val="0"/>
      <w:marTop w:val="0"/>
      <w:marBottom w:val="0"/>
      <w:divBdr>
        <w:top w:val="none" w:sz="0" w:space="0" w:color="auto"/>
        <w:left w:val="none" w:sz="0" w:space="0" w:color="auto"/>
        <w:bottom w:val="none" w:sz="0" w:space="0" w:color="auto"/>
        <w:right w:val="none" w:sz="0" w:space="0" w:color="auto"/>
      </w:divBdr>
    </w:div>
    <w:div w:id="721370504">
      <w:bodyDiv w:val="1"/>
      <w:marLeft w:val="0"/>
      <w:marRight w:val="0"/>
      <w:marTop w:val="0"/>
      <w:marBottom w:val="0"/>
      <w:divBdr>
        <w:top w:val="none" w:sz="0" w:space="0" w:color="auto"/>
        <w:left w:val="none" w:sz="0" w:space="0" w:color="auto"/>
        <w:bottom w:val="none" w:sz="0" w:space="0" w:color="auto"/>
        <w:right w:val="none" w:sz="0" w:space="0" w:color="auto"/>
      </w:divBdr>
      <w:divsChild>
        <w:div w:id="2001538709">
          <w:marLeft w:val="360"/>
          <w:marRight w:val="0"/>
          <w:marTop w:val="200"/>
          <w:marBottom w:val="0"/>
          <w:divBdr>
            <w:top w:val="none" w:sz="0" w:space="0" w:color="auto"/>
            <w:left w:val="none" w:sz="0" w:space="0" w:color="auto"/>
            <w:bottom w:val="none" w:sz="0" w:space="0" w:color="auto"/>
            <w:right w:val="none" w:sz="0" w:space="0" w:color="auto"/>
          </w:divBdr>
        </w:div>
      </w:divsChild>
    </w:div>
    <w:div w:id="757479370">
      <w:bodyDiv w:val="1"/>
      <w:marLeft w:val="0"/>
      <w:marRight w:val="0"/>
      <w:marTop w:val="0"/>
      <w:marBottom w:val="0"/>
      <w:divBdr>
        <w:top w:val="none" w:sz="0" w:space="0" w:color="auto"/>
        <w:left w:val="none" w:sz="0" w:space="0" w:color="auto"/>
        <w:bottom w:val="none" w:sz="0" w:space="0" w:color="auto"/>
        <w:right w:val="none" w:sz="0" w:space="0" w:color="auto"/>
      </w:divBdr>
      <w:divsChild>
        <w:div w:id="2085570683">
          <w:marLeft w:val="360"/>
          <w:marRight w:val="0"/>
          <w:marTop w:val="200"/>
          <w:marBottom w:val="0"/>
          <w:divBdr>
            <w:top w:val="none" w:sz="0" w:space="0" w:color="auto"/>
            <w:left w:val="none" w:sz="0" w:space="0" w:color="auto"/>
            <w:bottom w:val="none" w:sz="0" w:space="0" w:color="auto"/>
            <w:right w:val="none" w:sz="0" w:space="0" w:color="auto"/>
          </w:divBdr>
        </w:div>
      </w:divsChild>
    </w:div>
    <w:div w:id="1616406890">
      <w:bodyDiv w:val="1"/>
      <w:marLeft w:val="0"/>
      <w:marRight w:val="0"/>
      <w:marTop w:val="0"/>
      <w:marBottom w:val="0"/>
      <w:divBdr>
        <w:top w:val="none" w:sz="0" w:space="0" w:color="auto"/>
        <w:left w:val="none" w:sz="0" w:space="0" w:color="auto"/>
        <w:bottom w:val="none" w:sz="0" w:space="0" w:color="auto"/>
        <w:right w:val="none" w:sz="0" w:space="0" w:color="auto"/>
      </w:divBdr>
      <w:divsChild>
        <w:div w:id="1157306668">
          <w:marLeft w:val="360"/>
          <w:marRight w:val="0"/>
          <w:marTop w:val="200"/>
          <w:marBottom w:val="0"/>
          <w:divBdr>
            <w:top w:val="none" w:sz="0" w:space="0" w:color="auto"/>
            <w:left w:val="none" w:sz="0" w:space="0" w:color="auto"/>
            <w:bottom w:val="none" w:sz="0" w:space="0" w:color="auto"/>
            <w:right w:val="none" w:sz="0" w:space="0" w:color="auto"/>
          </w:divBdr>
        </w:div>
      </w:divsChild>
    </w:div>
    <w:div w:id="1732147366">
      <w:bodyDiv w:val="1"/>
      <w:marLeft w:val="0"/>
      <w:marRight w:val="0"/>
      <w:marTop w:val="0"/>
      <w:marBottom w:val="0"/>
      <w:divBdr>
        <w:top w:val="none" w:sz="0" w:space="0" w:color="auto"/>
        <w:left w:val="none" w:sz="0" w:space="0" w:color="auto"/>
        <w:bottom w:val="none" w:sz="0" w:space="0" w:color="auto"/>
        <w:right w:val="none" w:sz="0" w:space="0" w:color="auto"/>
      </w:divBdr>
      <w:divsChild>
        <w:div w:id="15677268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chart" Target="charts/chart1.xml"/><Relationship Id="rId18" Type="http://schemas.openxmlformats.org/officeDocument/2006/relationships/hyperlink" Target="http://doi.org/10.5121/ijma.2012.4301" TargetMode="External"/><Relationship Id="rId26" Type="http://schemas.openxmlformats.org/officeDocument/2006/relationships/hyperlink" Target="https://doi.org/10.1155/2008/384346" TargetMode="External"/><Relationship Id="rId3" Type="http://schemas.openxmlformats.org/officeDocument/2006/relationships/styles" Target="styles.xml"/><Relationship Id="rId21" Type="http://schemas.openxmlformats.org/officeDocument/2006/relationships/hyperlink" Target="http://paper.ijcsns.org/07_book/201707/20170716.pdf" TargetMode="Externa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0.jpg"/><Relationship Id="rId25" Type="http://schemas.openxmlformats.org/officeDocument/2006/relationships/hyperlink" Target="http://doi.org/10.5121/ijma.2012.440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s://dx.doi.org/10.13005/bpj/545" TargetMode="External"/><Relationship Id="rId29" Type="http://schemas.openxmlformats.org/officeDocument/2006/relationships/hyperlink" Target="https://doi.org/10.1016/j.ecosta.2021.11.008"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hyperlink" Target="https://doi.org/10.1109/ICIIP.2011.610888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doi.org/10.1109/CISP.2008.318" TargetMode="External"/><Relationship Id="rId28" Type="http://schemas.openxmlformats.org/officeDocument/2006/relationships/hyperlink" Target="http://doi.org/10.17577/IJERTV3IS061690" TargetMode="External"/><Relationship Id="rId10" Type="http://schemas.openxmlformats.org/officeDocument/2006/relationships/image" Target="media/image5.jpg"/><Relationship Id="rId19" Type="http://schemas.openxmlformats.org/officeDocument/2006/relationships/hyperlink" Target="https://www.wjrr.org/download_data/WJRR0201009.pdf" TargetMode="External"/><Relationship Id="rId31" Type="http://schemas.openxmlformats.org/officeDocument/2006/relationships/hyperlink" Target="https://doi.org/10.1016/B978-012379777-3/50017-0"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chart" Target="charts/chart2.xml"/><Relationship Id="rId22" Type="http://schemas.openxmlformats.org/officeDocument/2006/relationships/hyperlink" Target="https://arxiv.org/pdf/math/0101228" TargetMode="External"/><Relationship Id="rId27" Type="http://schemas.openxmlformats.org/officeDocument/2006/relationships/hyperlink" Target="http://paper.ijcsns.org/07_book/200904/20090411.pdf" TargetMode="External"/><Relationship Id="rId30" Type="http://schemas.openxmlformats.org/officeDocument/2006/relationships/hyperlink" Target="https://doi.org/10.1016/B978-0-12-387777-2.00009-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arthi\Desktop\chapter%20valu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rthi\Desktop\chapter%20valu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Analysing PSNR Values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Sheet1!$C$2</c:f>
              <c:strCache>
                <c:ptCount val="1"/>
                <c:pt idx="0">
                  <c:v>Median PSNR</c:v>
                </c:pt>
              </c:strCache>
            </c:strRef>
          </c:tx>
          <c:spPr>
            <a:solidFill>
              <a:schemeClr val="accent2"/>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f>Sheet1!$C$3:$C$12</c:f>
              <c:numCache>
                <c:formatCode>General</c:formatCode>
                <c:ptCount val="10"/>
                <c:pt idx="0">
                  <c:v>13.489699999999999</c:v>
                </c:pt>
                <c:pt idx="1">
                  <c:v>13.298500000000001</c:v>
                </c:pt>
                <c:pt idx="2">
                  <c:v>13.138299999999999</c:v>
                </c:pt>
                <c:pt idx="3">
                  <c:v>12.9069</c:v>
                </c:pt>
                <c:pt idx="4">
                  <c:v>12.672599999999999</c:v>
                </c:pt>
                <c:pt idx="5">
                  <c:v>12.518000000000001</c:v>
                </c:pt>
                <c:pt idx="6">
                  <c:v>12.295299999999999</c:v>
                </c:pt>
                <c:pt idx="7">
                  <c:v>12.072800000000001</c:v>
                </c:pt>
                <c:pt idx="8">
                  <c:v>11.8979</c:v>
                </c:pt>
                <c:pt idx="9">
                  <c:v>11.7136</c:v>
                </c:pt>
              </c:numCache>
            </c:numRef>
          </c:val>
          <c:extLst>
            <c:ext xmlns:c16="http://schemas.microsoft.com/office/drawing/2014/chart" uri="{C3380CC4-5D6E-409C-BE32-E72D297353CC}">
              <c16:uniqueId val="{00000000-5D97-422E-A9B7-647490BA2775}"/>
            </c:ext>
          </c:extLst>
        </c:ser>
        <c:ser>
          <c:idx val="2"/>
          <c:order val="2"/>
          <c:tx>
            <c:strRef>
              <c:f>Sheet1!$E$2</c:f>
              <c:strCache>
                <c:ptCount val="1"/>
                <c:pt idx="0">
                  <c:v>Wiener PSNR</c:v>
                </c:pt>
              </c:strCache>
            </c:strRef>
          </c:tx>
          <c:spPr>
            <a:solidFill>
              <a:schemeClr val="accent3"/>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f>Sheet1!$E$3:$E$12</c:f>
              <c:numCache>
                <c:formatCode>General</c:formatCode>
                <c:ptCount val="10"/>
                <c:pt idx="0">
                  <c:v>13.295299999999999</c:v>
                </c:pt>
                <c:pt idx="1">
                  <c:v>13.0649</c:v>
                </c:pt>
                <c:pt idx="2">
                  <c:v>12.8742</c:v>
                </c:pt>
                <c:pt idx="3">
                  <c:v>12.7028</c:v>
                </c:pt>
                <c:pt idx="4">
                  <c:v>12.47</c:v>
                </c:pt>
                <c:pt idx="5">
                  <c:v>12.265499999999999</c:v>
                </c:pt>
                <c:pt idx="6">
                  <c:v>12.056800000000001</c:v>
                </c:pt>
                <c:pt idx="7">
                  <c:v>11.8413</c:v>
                </c:pt>
                <c:pt idx="8">
                  <c:v>11.6424</c:v>
                </c:pt>
                <c:pt idx="9">
                  <c:v>11.439299999999999</c:v>
                </c:pt>
              </c:numCache>
            </c:numRef>
          </c:val>
          <c:extLst>
            <c:ext xmlns:c16="http://schemas.microsoft.com/office/drawing/2014/chart" uri="{C3380CC4-5D6E-409C-BE32-E72D297353CC}">
              <c16:uniqueId val="{00000001-5D97-422E-A9B7-647490BA2775}"/>
            </c:ext>
          </c:extLst>
        </c:ser>
        <c:ser>
          <c:idx val="3"/>
          <c:order val="3"/>
          <c:tx>
            <c:strRef>
              <c:f>Sheet1!$G$2</c:f>
              <c:strCache>
                <c:ptCount val="1"/>
                <c:pt idx="0">
                  <c:v>Gaussian PSNR</c:v>
                </c:pt>
              </c:strCache>
            </c:strRef>
          </c:tx>
          <c:spPr>
            <a:solidFill>
              <a:schemeClr val="accent4"/>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f>Sheet1!$G$3:$G$12</c:f>
              <c:numCache>
                <c:formatCode>General</c:formatCode>
                <c:ptCount val="10"/>
                <c:pt idx="0">
                  <c:v>13.8851</c:v>
                </c:pt>
                <c:pt idx="1">
                  <c:v>13.7182</c:v>
                </c:pt>
                <c:pt idx="2">
                  <c:v>13.517300000000001</c:v>
                </c:pt>
                <c:pt idx="3">
                  <c:v>13.2967</c:v>
                </c:pt>
                <c:pt idx="4">
                  <c:v>13.1137</c:v>
                </c:pt>
                <c:pt idx="5">
                  <c:v>12.903499999999999</c:v>
                </c:pt>
                <c:pt idx="6">
                  <c:v>12.7094</c:v>
                </c:pt>
                <c:pt idx="7">
                  <c:v>12.484299999999999</c:v>
                </c:pt>
                <c:pt idx="8">
                  <c:v>12.2973</c:v>
                </c:pt>
                <c:pt idx="9">
                  <c:v>12.087300000000001</c:v>
                </c:pt>
              </c:numCache>
            </c:numRef>
          </c:val>
          <c:extLst>
            <c:ext xmlns:c16="http://schemas.microsoft.com/office/drawing/2014/chart" uri="{C3380CC4-5D6E-409C-BE32-E72D297353CC}">
              <c16:uniqueId val="{00000002-5D97-422E-A9B7-647490BA2775}"/>
            </c:ext>
          </c:extLst>
        </c:ser>
        <c:dLbls>
          <c:showLegendKey val="0"/>
          <c:showVal val="0"/>
          <c:showCatName val="0"/>
          <c:showSerName val="0"/>
          <c:showPercent val="0"/>
          <c:showBubbleSize val="0"/>
        </c:dLbls>
        <c:gapWidth val="219"/>
        <c:axId val="726280776"/>
        <c:axId val="726278976"/>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Noise Density</c:v>
                      </c:pt>
                    </c:strCache>
                  </c:strRef>
                </c:tx>
                <c:spPr>
                  <a:solidFill>
                    <a:schemeClr val="accent1"/>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extLst>
                      <c:ext uri="{02D57815-91ED-43cb-92C2-25804820EDAC}">
                        <c15:formulaRef>
                          <c15:sqref>Sheet1!$A$2:$A$12</c15:sqref>
                        </c15:formulaRef>
                      </c:ext>
                    </c:extLst>
                    <c:numCache>
                      <c:formatCode>General</c:formatCode>
                      <c:ptCount val="11"/>
                      <c:pt idx="1">
                        <c:v>0.01</c:v>
                      </c:pt>
                      <c:pt idx="2">
                        <c:v>0.02</c:v>
                      </c:pt>
                      <c:pt idx="3">
                        <c:v>0.03</c:v>
                      </c:pt>
                      <c:pt idx="4">
                        <c:v>0.04</c:v>
                      </c:pt>
                      <c:pt idx="5">
                        <c:v>0.05</c:v>
                      </c:pt>
                      <c:pt idx="6">
                        <c:v>0.06</c:v>
                      </c:pt>
                      <c:pt idx="7">
                        <c:v>7.0000000000000007E-2</c:v>
                      </c:pt>
                      <c:pt idx="8">
                        <c:v>0.08</c:v>
                      </c:pt>
                      <c:pt idx="9">
                        <c:v>0.09</c:v>
                      </c:pt>
                      <c:pt idx="10">
                        <c:v>0.1</c:v>
                      </c:pt>
                    </c:numCache>
                  </c:numRef>
                </c:val>
                <c:extLst>
                  <c:ext xmlns:c16="http://schemas.microsoft.com/office/drawing/2014/chart" uri="{C3380CC4-5D6E-409C-BE32-E72D297353CC}">
                    <c16:uniqueId val="{00000003-5D97-422E-A9B7-647490BA2775}"/>
                  </c:ext>
                </c:extLst>
              </c15:ser>
            </c15:filteredBarSeries>
          </c:ext>
        </c:extLst>
      </c:barChart>
      <c:catAx>
        <c:axId val="72628077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Noise</a:t>
                </a:r>
                <a:r>
                  <a:rPr lang="en-US" b="1" baseline="0">
                    <a:latin typeface="Times New Roman" panose="02020603050405020304" pitchFamily="18" charset="0"/>
                    <a:cs typeface="Times New Roman" panose="02020603050405020304" pitchFamily="18" charset="0"/>
                  </a:rPr>
                  <a:t> Density</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278976"/>
        <c:crosses val="autoZero"/>
        <c:auto val="1"/>
        <c:lblAlgn val="ctr"/>
        <c:lblOffset val="100"/>
        <c:noMultiLvlLbl val="0"/>
      </c:catAx>
      <c:valAx>
        <c:axId val="7262789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PSNR 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280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Analysing</a:t>
            </a:r>
            <a:r>
              <a:rPr lang="en-US" sz="1200" b="1" baseline="0">
                <a:latin typeface="Times New Roman" panose="02020603050405020304" pitchFamily="18" charset="0"/>
                <a:cs typeface="Times New Roman" panose="02020603050405020304" pitchFamily="18" charset="0"/>
              </a:rPr>
              <a:t> RMSE Values</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1"/>
          <c:order val="1"/>
          <c:tx>
            <c:strRef>
              <c:f>Sheet1!$B$2</c:f>
              <c:strCache>
                <c:ptCount val="1"/>
                <c:pt idx="0">
                  <c:v>Median RMSE</c:v>
                </c:pt>
              </c:strCache>
            </c:strRef>
          </c:tx>
          <c:spPr>
            <a:solidFill>
              <a:schemeClr val="accent2"/>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f>Sheet1!$B$3:$B$12</c:f>
              <c:numCache>
                <c:formatCode>General</c:formatCode>
                <c:ptCount val="10"/>
                <c:pt idx="0">
                  <c:v>0.21160000000000001</c:v>
                </c:pt>
                <c:pt idx="1">
                  <c:v>0.21629999999999999</c:v>
                </c:pt>
                <c:pt idx="2">
                  <c:v>0.2203</c:v>
                </c:pt>
                <c:pt idx="3">
                  <c:v>0.2263</c:v>
                </c:pt>
                <c:pt idx="4">
                  <c:v>0.23250000000000001</c:v>
                </c:pt>
                <c:pt idx="5">
                  <c:v>0.2366</c:v>
                </c:pt>
                <c:pt idx="6">
                  <c:v>0.24279999999999999</c:v>
                </c:pt>
                <c:pt idx="7">
                  <c:v>0.24909999999999999</c:v>
                </c:pt>
                <c:pt idx="8">
                  <c:v>0.25419999999999998</c:v>
                </c:pt>
                <c:pt idx="9">
                  <c:v>0.2596</c:v>
                </c:pt>
              </c:numCache>
            </c:numRef>
          </c:val>
          <c:extLst>
            <c:ext xmlns:c16="http://schemas.microsoft.com/office/drawing/2014/chart" uri="{C3380CC4-5D6E-409C-BE32-E72D297353CC}">
              <c16:uniqueId val="{00000000-9203-497B-B00F-E71B6FDB792F}"/>
            </c:ext>
          </c:extLst>
        </c:ser>
        <c:ser>
          <c:idx val="2"/>
          <c:order val="2"/>
          <c:tx>
            <c:strRef>
              <c:f>Sheet1!$D$2</c:f>
              <c:strCache>
                <c:ptCount val="1"/>
                <c:pt idx="0">
                  <c:v>Wiener RMSE</c:v>
                </c:pt>
              </c:strCache>
            </c:strRef>
          </c:tx>
          <c:spPr>
            <a:solidFill>
              <a:schemeClr val="accent3"/>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f>Sheet1!$D$3:$D$12</c:f>
              <c:numCache>
                <c:formatCode>General</c:formatCode>
                <c:ptCount val="10"/>
                <c:pt idx="0">
                  <c:v>0.21640000000000001</c:v>
                </c:pt>
                <c:pt idx="1">
                  <c:v>0.22220000000000001</c:v>
                </c:pt>
                <c:pt idx="2">
                  <c:v>0.2271</c:v>
                </c:pt>
                <c:pt idx="3">
                  <c:v>0.23169999999999999</c:v>
                </c:pt>
                <c:pt idx="4">
                  <c:v>0.23799999999999999</c:v>
                </c:pt>
                <c:pt idx="5">
                  <c:v>0.24360000000000001</c:v>
                </c:pt>
                <c:pt idx="6">
                  <c:v>0.24959999999999999</c:v>
                </c:pt>
                <c:pt idx="7">
                  <c:v>0.25580000000000003</c:v>
                </c:pt>
                <c:pt idx="8">
                  <c:v>0.26169999999999999</c:v>
                </c:pt>
                <c:pt idx="9">
                  <c:v>0.26790000000000003</c:v>
                </c:pt>
              </c:numCache>
            </c:numRef>
          </c:val>
          <c:extLst>
            <c:ext xmlns:c16="http://schemas.microsoft.com/office/drawing/2014/chart" uri="{C3380CC4-5D6E-409C-BE32-E72D297353CC}">
              <c16:uniqueId val="{00000001-9203-497B-B00F-E71B6FDB792F}"/>
            </c:ext>
          </c:extLst>
        </c:ser>
        <c:ser>
          <c:idx val="3"/>
          <c:order val="3"/>
          <c:tx>
            <c:strRef>
              <c:f>Sheet1!$F$2</c:f>
              <c:strCache>
                <c:ptCount val="1"/>
                <c:pt idx="0">
                  <c:v>Gaussian RMSE</c:v>
                </c:pt>
              </c:strCache>
            </c:strRef>
          </c:tx>
          <c:spPr>
            <a:solidFill>
              <a:schemeClr val="accent4"/>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f>Sheet1!$F$3:$F$12</c:f>
              <c:numCache>
                <c:formatCode>General</c:formatCode>
                <c:ptCount val="10"/>
                <c:pt idx="0">
                  <c:v>0.20219999999999999</c:v>
                </c:pt>
                <c:pt idx="1">
                  <c:v>0.20610000000000001</c:v>
                </c:pt>
                <c:pt idx="2">
                  <c:v>0.2109</c:v>
                </c:pt>
                <c:pt idx="3">
                  <c:v>0.21640000000000001</c:v>
                </c:pt>
                <c:pt idx="4">
                  <c:v>0.221</c:v>
                </c:pt>
                <c:pt idx="5">
                  <c:v>0.22639999999999999</c:v>
                </c:pt>
                <c:pt idx="6">
                  <c:v>0.23150000000000001</c:v>
                </c:pt>
                <c:pt idx="7">
                  <c:v>0.23760000000000001</c:v>
                </c:pt>
                <c:pt idx="8">
                  <c:v>0.2427</c:v>
                </c:pt>
                <c:pt idx="9">
                  <c:v>0.2487</c:v>
                </c:pt>
              </c:numCache>
            </c:numRef>
          </c:val>
          <c:extLst>
            <c:ext xmlns:c16="http://schemas.microsoft.com/office/drawing/2014/chart" uri="{C3380CC4-5D6E-409C-BE32-E72D297353CC}">
              <c16:uniqueId val="{00000002-9203-497B-B00F-E71B6FDB792F}"/>
            </c:ext>
          </c:extLst>
        </c:ser>
        <c:dLbls>
          <c:showLegendKey val="0"/>
          <c:showVal val="0"/>
          <c:showCatName val="0"/>
          <c:showSerName val="0"/>
          <c:showPercent val="0"/>
          <c:showBubbleSize val="0"/>
        </c:dLbls>
        <c:gapWidth val="219"/>
        <c:overlap val="-27"/>
        <c:axId val="440568304"/>
        <c:axId val="440564344"/>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Noise Density</c:v>
                      </c:pt>
                    </c:strCache>
                  </c:strRef>
                </c:tx>
                <c:spPr>
                  <a:solidFill>
                    <a:schemeClr val="accent1"/>
                  </a:solidFill>
                  <a:ln>
                    <a:noFill/>
                  </a:ln>
                  <a:effectLst/>
                </c:spPr>
                <c:invertIfNegative val="0"/>
                <c:cat>
                  <c:strLit>
                    <c:ptCount val="10"/>
                    <c:pt idx="0">
                      <c:v>0.01</c:v>
                    </c:pt>
                    <c:pt idx="1">
                      <c:v>0.02</c:v>
                    </c:pt>
                    <c:pt idx="2">
                      <c:v>0.03</c:v>
                    </c:pt>
                    <c:pt idx="3">
                      <c:v>0.04</c:v>
                    </c:pt>
                    <c:pt idx="4">
                      <c:v>0.05</c:v>
                    </c:pt>
                    <c:pt idx="5">
                      <c:v>0.06</c:v>
                    </c:pt>
                    <c:pt idx="6">
                      <c:v>0.07</c:v>
                    </c:pt>
                    <c:pt idx="7">
                      <c:v>0.08</c:v>
                    </c:pt>
                    <c:pt idx="8">
                      <c:v>0.09</c:v>
                    </c:pt>
                    <c:pt idx="9">
                      <c:v>0.1</c:v>
                    </c:pt>
                  </c:strLit>
                </c:cat>
                <c:val>
                  <c:numRef>
                    <c:extLst>
                      <c:ext uri="{02D57815-91ED-43cb-92C2-25804820EDAC}">
                        <c15:formulaRef>
                          <c15:sqref>Sheet1!$A$2:$A$12</c15:sqref>
                        </c15:formulaRef>
                      </c:ext>
                    </c:extLst>
                    <c:numCache>
                      <c:formatCode>General</c:formatCode>
                      <c:ptCount val="11"/>
                      <c:pt idx="1">
                        <c:v>0.01</c:v>
                      </c:pt>
                      <c:pt idx="2">
                        <c:v>0.02</c:v>
                      </c:pt>
                      <c:pt idx="3">
                        <c:v>0.03</c:v>
                      </c:pt>
                      <c:pt idx="4">
                        <c:v>0.04</c:v>
                      </c:pt>
                      <c:pt idx="5">
                        <c:v>0.05</c:v>
                      </c:pt>
                      <c:pt idx="6">
                        <c:v>0.06</c:v>
                      </c:pt>
                      <c:pt idx="7">
                        <c:v>7.0000000000000007E-2</c:v>
                      </c:pt>
                      <c:pt idx="8">
                        <c:v>0.08</c:v>
                      </c:pt>
                      <c:pt idx="9">
                        <c:v>0.09</c:v>
                      </c:pt>
                      <c:pt idx="10">
                        <c:v>0.1</c:v>
                      </c:pt>
                    </c:numCache>
                  </c:numRef>
                </c:val>
                <c:extLst>
                  <c:ext xmlns:c16="http://schemas.microsoft.com/office/drawing/2014/chart" uri="{C3380CC4-5D6E-409C-BE32-E72D297353CC}">
                    <c16:uniqueId val="{00000003-9203-497B-B00F-E71B6FDB792F}"/>
                  </c:ext>
                </c:extLst>
              </c15:ser>
            </c15:filteredBarSeries>
          </c:ext>
        </c:extLst>
      </c:barChart>
      <c:catAx>
        <c:axId val="4405683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Noise Density</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564344"/>
        <c:crosses val="autoZero"/>
        <c:auto val="1"/>
        <c:lblAlgn val="ctr"/>
        <c:lblOffset val="100"/>
        <c:noMultiLvlLbl val="0"/>
      </c:catAx>
      <c:valAx>
        <c:axId val="440564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RMSE Values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56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B05EB-634D-459F-9490-E942755DD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10</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Desingurajan Alagirisamy</dc:creator>
  <cp:keywords/>
  <dc:description/>
  <cp:lastModifiedBy>Desingurajan Alagirisamy</cp:lastModifiedBy>
  <cp:revision>279</cp:revision>
  <dcterms:created xsi:type="dcterms:W3CDTF">2023-10-11T04:54:00Z</dcterms:created>
  <dcterms:modified xsi:type="dcterms:W3CDTF">2023-10-28T13:22:00Z</dcterms:modified>
</cp:coreProperties>
</file>