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7ACC" w14:textId="40DDB4F4" w:rsidR="00395A4D" w:rsidRDefault="00221C67" w:rsidP="00094E06">
      <w:pPr>
        <w:jc w:val="center"/>
        <w:rPr>
          <w:rFonts w:ascii="Times New Roman" w:hAnsi="Times New Roman" w:cs="Times New Roman"/>
          <w:b/>
          <w:bCs/>
          <w:sz w:val="48"/>
          <w:szCs w:val="48"/>
        </w:rPr>
      </w:pPr>
      <w:r w:rsidRPr="00094E06">
        <w:rPr>
          <w:rFonts w:ascii="Times New Roman" w:hAnsi="Times New Roman" w:cs="Times New Roman"/>
          <w:b/>
          <w:bCs/>
          <w:sz w:val="48"/>
          <w:szCs w:val="48"/>
        </w:rPr>
        <w:t>UNDERWATER COMMUNICATION</w:t>
      </w:r>
      <w:r w:rsidR="00094E06" w:rsidRPr="00094E06">
        <w:rPr>
          <w:rFonts w:ascii="Times New Roman" w:hAnsi="Times New Roman" w:cs="Times New Roman"/>
          <w:b/>
          <w:bCs/>
          <w:sz w:val="48"/>
          <w:szCs w:val="48"/>
        </w:rPr>
        <w:t xml:space="preserve"> SYSTEM BY USING IR</w:t>
      </w:r>
    </w:p>
    <w:p w14:paraId="51B91B63" w14:textId="0E1919BE" w:rsidR="00BB69A9" w:rsidRPr="006A0183" w:rsidRDefault="00BB69A9" w:rsidP="00BB69A9">
      <w:pPr>
        <w:widowControl w:val="0"/>
        <w:spacing w:before="412" w:line="240" w:lineRule="auto"/>
        <w:rPr>
          <w:rFonts w:ascii="Times New Roman" w:eastAsia="Times New Roman" w:hAnsi="Times New Roman" w:cs="Times New Roman"/>
          <w:color w:val="000000" w:themeColor="text1"/>
          <w:sz w:val="20"/>
          <w:szCs w:val="20"/>
        </w:rPr>
      </w:pPr>
      <w:r>
        <w:rPr>
          <w:rFonts w:ascii="Times New Roman" w:hAnsi="Times New Roman" w:cs="Times New Roman"/>
          <w:sz w:val="20"/>
          <w:szCs w:val="20"/>
          <w:vertAlign w:val="superscript"/>
        </w:rPr>
        <w:t xml:space="preserve">                    </w:t>
      </w:r>
      <w:r w:rsidR="00E843CD">
        <w:rPr>
          <w:rFonts w:ascii="Times New Roman" w:hAnsi="Times New Roman" w:cs="Times New Roman"/>
          <w:sz w:val="20"/>
          <w:szCs w:val="20"/>
          <w:vertAlign w:val="superscript"/>
        </w:rPr>
        <w:t>1</w:t>
      </w:r>
      <w:r w:rsidR="008847F0">
        <w:rPr>
          <w:rFonts w:ascii="Times New Roman" w:hAnsi="Times New Roman" w:cs="Times New Roman"/>
          <w:sz w:val="20"/>
          <w:szCs w:val="20"/>
          <w:vertAlign w:val="superscript"/>
        </w:rPr>
        <w:t xml:space="preserve"> </w:t>
      </w:r>
      <w:r>
        <w:rPr>
          <w:rFonts w:ascii="Times New Roman" w:hAnsi="Times New Roman" w:cs="Times New Roman"/>
          <w:sz w:val="20"/>
          <w:szCs w:val="20"/>
        </w:rPr>
        <w:t>B Siva Kumar Reddy</w:t>
      </w:r>
      <w:r w:rsidR="00565648">
        <w:rPr>
          <w:rFonts w:ascii="Times New Roman" w:hAnsi="Times New Roman" w:cs="Times New Roman"/>
          <w:sz w:val="20"/>
          <w:szCs w:val="20"/>
        </w:rPr>
        <w:t>,</w:t>
      </w:r>
      <w:r w:rsidR="002774BF">
        <w:rPr>
          <w:rFonts w:ascii="Times New Roman" w:hAnsi="Times New Roman" w:cs="Times New Roman"/>
          <w:sz w:val="20"/>
          <w:szCs w:val="20"/>
        </w:rPr>
        <w:t xml:space="preserve">   </w:t>
      </w:r>
      <w:r>
        <w:rPr>
          <w:rFonts w:ascii="Times New Roman" w:hAnsi="Times New Roman" w:cs="Times New Roman"/>
          <w:sz w:val="20"/>
          <w:szCs w:val="20"/>
        </w:rPr>
        <w:t xml:space="preserve">                                      </w:t>
      </w:r>
      <w:r w:rsidR="00D43E9C">
        <w:rPr>
          <w:rFonts w:ascii="Times New Roman" w:hAnsi="Times New Roman" w:cs="Times New Roman"/>
          <w:sz w:val="20"/>
          <w:szCs w:val="20"/>
        </w:rPr>
        <w:t xml:space="preserve"> </w:t>
      </w:r>
      <w:r w:rsidRPr="00C603FD">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                  </w:t>
      </w:r>
      <w:r w:rsidR="002F3471">
        <w:rPr>
          <w:rFonts w:ascii="Times New Roman" w:eastAsia="Times New Roman" w:hAnsi="Times New Roman" w:cs="Times New Roman"/>
          <w:color w:val="000000" w:themeColor="text1"/>
          <w:sz w:val="20"/>
          <w:szCs w:val="20"/>
        </w:rPr>
        <w:tab/>
      </w:r>
      <w:r w:rsidR="002F3471" w:rsidRPr="002F3471">
        <w:rPr>
          <w:rFonts w:ascii="Times New Roman" w:eastAsia="Times New Roman" w:hAnsi="Times New Roman" w:cs="Times New Roman"/>
          <w:color w:val="000000" w:themeColor="text1"/>
          <w:sz w:val="24"/>
          <w:szCs w:val="24"/>
          <w:vertAlign w:val="superscript"/>
        </w:rPr>
        <w:t>2</w:t>
      </w:r>
      <w:r w:rsidR="002F3471">
        <w:rPr>
          <w:rFonts w:ascii="Times New Roman" w:eastAsia="Times New Roman" w:hAnsi="Times New Roman" w:cs="Times New Roman"/>
          <w:color w:val="000000" w:themeColor="text1"/>
          <w:sz w:val="20"/>
          <w:szCs w:val="20"/>
        </w:rPr>
        <w:t>.</w:t>
      </w:r>
      <w:r w:rsidR="00540040">
        <w:rPr>
          <w:rFonts w:ascii="Times New Roman" w:eastAsia="Times New Roman" w:hAnsi="Times New Roman" w:cs="Times New Roman"/>
          <w:color w:val="000000" w:themeColor="text1"/>
          <w:sz w:val="20"/>
          <w:szCs w:val="20"/>
        </w:rPr>
        <w:t>D</w:t>
      </w:r>
      <w:r w:rsidR="004C551E">
        <w:rPr>
          <w:rFonts w:ascii="Times New Roman" w:eastAsia="Times New Roman" w:hAnsi="Times New Roman" w:cs="Times New Roman"/>
          <w:color w:val="000000" w:themeColor="text1"/>
          <w:sz w:val="20"/>
          <w:szCs w:val="20"/>
        </w:rPr>
        <w:t>.</w:t>
      </w:r>
      <w:r w:rsidR="00540040">
        <w:rPr>
          <w:rFonts w:ascii="Times New Roman" w:eastAsia="Times New Roman" w:hAnsi="Times New Roman" w:cs="Times New Roman"/>
          <w:color w:val="000000" w:themeColor="text1"/>
          <w:sz w:val="20"/>
          <w:szCs w:val="20"/>
        </w:rPr>
        <w:t>Maadhav</w:t>
      </w:r>
      <w:r w:rsidR="004C551E">
        <w:rPr>
          <w:rFonts w:ascii="Times New Roman" w:eastAsia="Times New Roman" w:hAnsi="Times New Roman" w:cs="Times New Roman"/>
          <w:color w:val="000000" w:themeColor="text1"/>
          <w:sz w:val="20"/>
          <w:szCs w:val="20"/>
        </w:rPr>
        <w:t xml:space="preserve">, </w:t>
      </w:r>
      <w:r w:rsidR="002F3471" w:rsidRPr="002F3471">
        <w:rPr>
          <w:rFonts w:ascii="Times New Roman" w:eastAsia="Times New Roman" w:hAnsi="Times New Roman" w:cs="Times New Roman"/>
          <w:color w:val="000000" w:themeColor="text1"/>
          <w:vertAlign w:val="superscript"/>
        </w:rPr>
        <w:t>3</w:t>
      </w:r>
      <w:r w:rsidR="00540040">
        <w:rPr>
          <w:rFonts w:ascii="Times New Roman" w:eastAsia="Times New Roman" w:hAnsi="Times New Roman" w:cs="Times New Roman"/>
          <w:color w:val="000000" w:themeColor="text1"/>
          <w:sz w:val="20"/>
          <w:szCs w:val="20"/>
        </w:rPr>
        <w:t>N</w:t>
      </w:r>
      <w:r w:rsidR="004C551E">
        <w:rPr>
          <w:rFonts w:ascii="Times New Roman" w:eastAsia="Times New Roman" w:hAnsi="Times New Roman" w:cs="Times New Roman"/>
          <w:color w:val="000000" w:themeColor="text1"/>
          <w:sz w:val="20"/>
          <w:szCs w:val="20"/>
        </w:rPr>
        <w:t>.</w:t>
      </w:r>
      <w:r w:rsidR="00540040">
        <w:rPr>
          <w:rFonts w:ascii="Times New Roman" w:eastAsia="Times New Roman" w:hAnsi="Times New Roman" w:cs="Times New Roman"/>
          <w:color w:val="000000" w:themeColor="text1"/>
          <w:sz w:val="20"/>
          <w:szCs w:val="20"/>
        </w:rPr>
        <w:t>Meghana</w:t>
      </w:r>
      <w:r w:rsidR="004C551E">
        <w:rPr>
          <w:rFonts w:ascii="Times New Roman" w:eastAsia="Times New Roman" w:hAnsi="Times New Roman" w:cs="Times New Roman"/>
          <w:color w:val="000000" w:themeColor="text1"/>
          <w:sz w:val="20"/>
          <w:szCs w:val="20"/>
        </w:rPr>
        <w:t xml:space="preserve">, </w:t>
      </w:r>
      <w:r w:rsidR="002F3471" w:rsidRPr="00E843CD">
        <w:rPr>
          <w:rFonts w:ascii="Times New Roman" w:eastAsia="Times New Roman" w:hAnsi="Times New Roman" w:cs="Times New Roman"/>
          <w:color w:val="000000" w:themeColor="text1"/>
          <w:sz w:val="20"/>
          <w:szCs w:val="20"/>
          <w:vertAlign w:val="superscript"/>
        </w:rPr>
        <w:t>4</w:t>
      </w:r>
      <w:r w:rsidR="00B80860">
        <w:rPr>
          <w:rFonts w:ascii="Times New Roman" w:eastAsia="Times New Roman" w:hAnsi="Times New Roman" w:cs="Times New Roman"/>
          <w:color w:val="000000" w:themeColor="text1"/>
          <w:sz w:val="20"/>
          <w:szCs w:val="20"/>
        </w:rPr>
        <w:t>M.Sangeetha,</w:t>
      </w:r>
      <w:r w:rsidR="00D43E9C">
        <w:rPr>
          <w:rFonts w:ascii="Times New Roman" w:eastAsia="Times New Roman" w:hAnsi="Times New Roman" w:cs="Times New Roman"/>
          <w:color w:val="000000" w:themeColor="text1"/>
          <w:sz w:val="20"/>
          <w:szCs w:val="20"/>
        </w:rPr>
        <w:t xml:space="preserve"> </w:t>
      </w:r>
      <w:r w:rsidR="00E843CD" w:rsidRPr="00E843CD">
        <w:rPr>
          <w:rFonts w:ascii="Times New Roman" w:eastAsia="Times New Roman" w:hAnsi="Times New Roman" w:cs="Times New Roman"/>
          <w:color w:val="000000" w:themeColor="text1"/>
          <w:sz w:val="20"/>
          <w:szCs w:val="20"/>
          <w:vertAlign w:val="superscript"/>
        </w:rPr>
        <w:t>5</w:t>
      </w:r>
      <w:r w:rsidR="00725BC2">
        <w:rPr>
          <w:rFonts w:ascii="Times New Roman" w:eastAsia="Times New Roman" w:hAnsi="Times New Roman" w:cs="Times New Roman"/>
          <w:color w:val="000000" w:themeColor="text1"/>
          <w:sz w:val="20"/>
          <w:szCs w:val="20"/>
        </w:rPr>
        <w:t>J.Abh</w:t>
      </w:r>
      <w:r w:rsidR="00D43E9C">
        <w:rPr>
          <w:rFonts w:ascii="Times New Roman" w:eastAsia="Times New Roman" w:hAnsi="Times New Roman" w:cs="Times New Roman"/>
          <w:color w:val="000000" w:themeColor="text1"/>
          <w:sz w:val="20"/>
          <w:szCs w:val="20"/>
        </w:rPr>
        <w:t>ishay raj</w:t>
      </w:r>
    </w:p>
    <w:p w14:paraId="455C7F07" w14:textId="594BCB0F" w:rsidR="00BB69A9" w:rsidRDefault="00BB69A9" w:rsidP="00BB69A9">
      <w:pPr>
        <w:spacing w:line="240" w:lineRule="auto"/>
        <w:rPr>
          <w:rFonts w:ascii="Times New Roman" w:hAnsi="Times New Roman" w:cs="Times New Roman"/>
          <w:sz w:val="20"/>
          <w:szCs w:val="20"/>
        </w:rPr>
      </w:pPr>
      <w:r>
        <w:rPr>
          <w:rFonts w:ascii="Times New Roman" w:hAnsi="Times New Roman" w:cs="Times New Roman"/>
          <w:sz w:val="20"/>
          <w:szCs w:val="20"/>
        </w:rPr>
        <w:t xml:space="preserve">           Professor, Dept ,of ECE,                                                                                student,Dept of ECE,</w:t>
      </w:r>
    </w:p>
    <w:p w14:paraId="08821620" w14:textId="77777777" w:rsidR="00BB69A9" w:rsidRDefault="00BB69A9" w:rsidP="005C4180">
      <w:pPr>
        <w:spacing w:line="240" w:lineRule="auto"/>
        <w:rPr>
          <w:rFonts w:ascii="Times New Roman" w:hAnsi="Times New Roman" w:cs="Times New Roman"/>
          <w:sz w:val="20"/>
          <w:szCs w:val="20"/>
        </w:rPr>
      </w:pPr>
      <w:r>
        <w:rPr>
          <w:rFonts w:ascii="Times New Roman" w:hAnsi="Times New Roman" w:cs="Times New Roman"/>
          <w:sz w:val="20"/>
          <w:szCs w:val="20"/>
        </w:rPr>
        <w:t xml:space="preserve">  CMR Engineering College, Hyderabad                                                    CMR Engineering College, Hyderabad,                                                          Telangana-501401, India                                                                                     Telangana-501401, Indian</w:t>
      </w:r>
    </w:p>
    <w:p w14:paraId="0197704B" w14:textId="11A473E8" w:rsidR="00BB69A9" w:rsidRPr="00D204A5" w:rsidRDefault="00BB69A9" w:rsidP="005C4180">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hyperlink r:id="rId8" w:history="1">
        <w:r w:rsidRPr="00A813E6">
          <w:rPr>
            <w:rStyle w:val="Hyperlink"/>
            <w:rFonts w:ascii="Times New Roman" w:hAnsi="Times New Roman" w:cs="Times New Roman"/>
            <w:sz w:val="20"/>
            <w:szCs w:val="20"/>
          </w:rPr>
          <w:t>Bsivakumar100@gmail.com</w:t>
        </w:r>
      </w:hyperlink>
      <w:r>
        <w:rPr>
          <w:rFonts w:ascii="Times New Roman" w:hAnsi="Times New Roman" w:cs="Times New Roman"/>
          <w:sz w:val="20"/>
          <w:szCs w:val="20"/>
        </w:rPr>
        <w:t xml:space="preserve">                                                                     </w:t>
      </w:r>
      <w:r w:rsidR="00B80860">
        <w:rPr>
          <w:rFonts w:ascii="Times New Roman" w:hAnsi="Times New Roman" w:cs="Times New Roman"/>
          <w:sz w:val="20"/>
          <w:szCs w:val="20"/>
        </w:rPr>
        <w:t>maadhav2003@gmail.com</w:t>
      </w:r>
    </w:p>
    <w:p w14:paraId="29BB963C" w14:textId="77777777" w:rsidR="00BB69A9" w:rsidRPr="00132179" w:rsidRDefault="00BB69A9" w:rsidP="00BB69A9">
      <w:r>
        <w:t xml:space="preserve"> </w:t>
      </w:r>
    </w:p>
    <w:p w14:paraId="68F3880C" w14:textId="77777777" w:rsidR="00BB69A9" w:rsidRDefault="00BB69A9" w:rsidP="00E61132">
      <w:pPr>
        <w:rPr>
          <w:b/>
          <w:bCs/>
        </w:rPr>
      </w:pPr>
    </w:p>
    <w:p w14:paraId="35FC3931" w14:textId="51DDF8CF" w:rsidR="005419F8" w:rsidRPr="00D15D24" w:rsidRDefault="00395A4D" w:rsidP="00E61132">
      <w:pPr>
        <w:rPr>
          <w:rFonts w:ascii="Times New Roman" w:hAnsi="Times New Roman" w:cs="Times New Roman"/>
          <w:b/>
          <w:bCs/>
        </w:rPr>
      </w:pPr>
      <w:r w:rsidRPr="00395A4D">
        <w:rPr>
          <w:b/>
          <w:bCs/>
        </w:rPr>
        <w:t xml:space="preserve">                                                                                       </w:t>
      </w:r>
      <w:r w:rsidR="005419F8" w:rsidRPr="00D15D24">
        <w:rPr>
          <w:rFonts w:ascii="Times New Roman" w:hAnsi="Times New Roman" w:cs="Times New Roman"/>
          <w:b/>
          <w:bCs/>
        </w:rPr>
        <w:t>ABSTRACT</w:t>
      </w:r>
    </w:p>
    <w:p w14:paraId="49DA3764" w14:textId="6569D1F3" w:rsidR="005419F8" w:rsidRPr="006220C7" w:rsidRDefault="00827C74" w:rsidP="00761CA9">
      <w:pPr>
        <w:jc w:val="both"/>
        <w:rPr>
          <w:rFonts w:ascii="Times New Roman" w:hAnsi="Times New Roman" w:cs="Times New Roman"/>
          <w:sz w:val="20"/>
          <w:szCs w:val="20"/>
        </w:rPr>
      </w:pPr>
      <w:r>
        <w:rPr>
          <w:rFonts w:ascii="Times New Roman" w:hAnsi="Times New Roman" w:cs="Times New Roman"/>
          <w:sz w:val="20"/>
          <w:szCs w:val="20"/>
        </w:rPr>
        <w:tab/>
      </w:r>
      <w:r w:rsidR="005419F8" w:rsidRPr="006220C7">
        <w:rPr>
          <w:rFonts w:ascii="Times New Roman" w:hAnsi="Times New Roman" w:cs="Times New Roman"/>
          <w:sz w:val="20"/>
          <w:szCs w:val="20"/>
        </w:rPr>
        <w:t>Underwater communication systems play a vital role in various fields, including marine exploration, offshore industries, defen</w:t>
      </w:r>
      <w:r w:rsidR="00A738F4">
        <w:rPr>
          <w:rFonts w:ascii="Times New Roman" w:hAnsi="Times New Roman" w:cs="Times New Roman"/>
          <w:sz w:val="20"/>
          <w:szCs w:val="20"/>
        </w:rPr>
        <w:t>c</w:t>
      </w:r>
      <w:r w:rsidR="005419F8" w:rsidRPr="006220C7">
        <w:rPr>
          <w:rFonts w:ascii="Times New Roman" w:hAnsi="Times New Roman" w:cs="Times New Roman"/>
          <w:sz w:val="20"/>
          <w:szCs w:val="20"/>
        </w:rPr>
        <w:t>e operations, and environmental monitoring. The unique characteristics of the underwater environment, such as high attenuation, multipath propagation, and limited available bandwidth, present significant challenges in establishing reliable and efficient communication links. This abstract provides an overview of underwater communication systems, focusing on advancements, key technologies, and the challenges associated with achieving robust and high-performance underwater communication.</w:t>
      </w:r>
    </w:p>
    <w:p w14:paraId="35741556" w14:textId="7820EEC4" w:rsidR="005419F8" w:rsidRPr="006220C7" w:rsidRDefault="005419F8" w:rsidP="00761CA9">
      <w:pPr>
        <w:jc w:val="both"/>
        <w:rPr>
          <w:rFonts w:ascii="Times New Roman" w:hAnsi="Times New Roman" w:cs="Times New Roman"/>
          <w:sz w:val="20"/>
          <w:szCs w:val="20"/>
        </w:rPr>
      </w:pPr>
      <w:r w:rsidRPr="006220C7">
        <w:rPr>
          <w:rFonts w:ascii="Times New Roman" w:hAnsi="Times New Roman" w:cs="Times New Roman"/>
          <w:sz w:val="20"/>
          <w:szCs w:val="20"/>
        </w:rPr>
        <w:t xml:space="preserve">The </w:t>
      </w:r>
      <w:r w:rsidR="00C34152" w:rsidRPr="006220C7">
        <w:rPr>
          <w:rFonts w:ascii="Times New Roman" w:hAnsi="Times New Roman" w:cs="Times New Roman"/>
          <w:sz w:val="20"/>
          <w:szCs w:val="20"/>
        </w:rPr>
        <w:t>study</w:t>
      </w:r>
      <w:r w:rsidRPr="006220C7">
        <w:rPr>
          <w:rFonts w:ascii="Times New Roman" w:hAnsi="Times New Roman" w:cs="Times New Roman"/>
          <w:sz w:val="20"/>
          <w:szCs w:val="20"/>
        </w:rPr>
        <w:t xml:space="preserve"> begins by highlighting the importance of underwater communication systems and their applications in different domains. It emphasizes the need for effective communication methods to enable real-time data transmission, remote control, and collaborative operations in underwater environments.</w:t>
      </w:r>
    </w:p>
    <w:p w14:paraId="1D22B189" w14:textId="14D31A43" w:rsidR="005419F8" w:rsidRPr="006220C7" w:rsidRDefault="005419F8" w:rsidP="00761CA9">
      <w:pPr>
        <w:jc w:val="both"/>
        <w:rPr>
          <w:rFonts w:ascii="Times New Roman" w:hAnsi="Times New Roman" w:cs="Times New Roman"/>
          <w:sz w:val="20"/>
          <w:szCs w:val="20"/>
        </w:rPr>
      </w:pPr>
      <w:r w:rsidRPr="006220C7">
        <w:rPr>
          <w:rFonts w:ascii="Times New Roman" w:hAnsi="Times New Roman" w:cs="Times New Roman"/>
          <w:sz w:val="20"/>
          <w:szCs w:val="20"/>
        </w:rPr>
        <w:t xml:space="preserve">Next, the </w:t>
      </w:r>
      <w:r w:rsidR="00C34152" w:rsidRPr="006220C7">
        <w:rPr>
          <w:rFonts w:ascii="Times New Roman" w:hAnsi="Times New Roman" w:cs="Times New Roman"/>
          <w:sz w:val="20"/>
          <w:szCs w:val="20"/>
        </w:rPr>
        <w:t xml:space="preserve">paper </w:t>
      </w:r>
      <w:r w:rsidRPr="006220C7">
        <w:rPr>
          <w:rFonts w:ascii="Times New Roman" w:hAnsi="Times New Roman" w:cs="Times New Roman"/>
          <w:sz w:val="20"/>
          <w:szCs w:val="20"/>
        </w:rPr>
        <w:t>discusses the technological advancements that have shaped underwater communication systems. It covers traditional methods such as acoustic communication, which utilizes sound waves to transmit information over long distances. It also highlights recent developments in optical communication, which leverages light to achieve higher data rates and shorter-range communications. Additionally, it explores hybrid approaches that combine acoustic and optical techniques to address the limitations of each method.</w:t>
      </w:r>
    </w:p>
    <w:p w14:paraId="720DFC76" w14:textId="6B4A0B4E" w:rsidR="005419F8" w:rsidRPr="006220C7" w:rsidRDefault="005419F8" w:rsidP="005818E6">
      <w:pPr>
        <w:jc w:val="both"/>
        <w:rPr>
          <w:rFonts w:ascii="Times New Roman" w:hAnsi="Times New Roman" w:cs="Times New Roman"/>
          <w:sz w:val="20"/>
          <w:szCs w:val="20"/>
        </w:rPr>
      </w:pPr>
      <w:r w:rsidRPr="006220C7">
        <w:rPr>
          <w:rFonts w:ascii="Times New Roman" w:hAnsi="Times New Roman" w:cs="Times New Roman"/>
          <w:sz w:val="20"/>
          <w:szCs w:val="20"/>
        </w:rPr>
        <w:t xml:space="preserve">The </w:t>
      </w:r>
      <w:r w:rsidR="0077452E" w:rsidRPr="006220C7">
        <w:rPr>
          <w:rFonts w:ascii="Times New Roman" w:hAnsi="Times New Roman" w:cs="Times New Roman"/>
          <w:sz w:val="20"/>
          <w:szCs w:val="20"/>
        </w:rPr>
        <w:t>study</w:t>
      </w:r>
      <w:r w:rsidRPr="006220C7">
        <w:rPr>
          <w:rFonts w:ascii="Times New Roman" w:hAnsi="Times New Roman" w:cs="Times New Roman"/>
          <w:sz w:val="20"/>
          <w:szCs w:val="20"/>
        </w:rPr>
        <w:t xml:space="preserve"> then addresses the challenges associated with underwater communication systems. It discusses the impact of factors such as signal attenuation, multipath propagation, and ambient noise, which degrade signal quality and limit transmission distances. It also highlights the issue of limited available bandwidth, which requires efficient modulation and coding techniques to maximize data throughput. Moreover, the abstract addresses the impact of physical obstacles, such as underwater topography and vegetation, on signal propagation and reception.</w:t>
      </w:r>
    </w:p>
    <w:p w14:paraId="63114315" w14:textId="50FD1071" w:rsidR="005419F8" w:rsidRPr="006220C7" w:rsidRDefault="005419F8" w:rsidP="00761CA9">
      <w:pPr>
        <w:jc w:val="both"/>
        <w:rPr>
          <w:rFonts w:ascii="Times New Roman" w:hAnsi="Times New Roman" w:cs="Times New Roman"/>
          <w:sz w:val="20"/>
          <w:szCs w:val="20"/>
        </w:rPr>
      </w:pPr>
      <w:r w:rsidRPr="006220C7">
        <w:rPr>
          <w:rFonts w:ascii="Times New Roman" w:hAnsi="Times New Roman" w:cs="Times New Roman"/>
          <w:sz w:val="20"/>
          <w:szCs w:val="20"/>
        </w:rPr>
        <w:t xml:space="preserve">Furthermore, the </w:t>
      </w:r>
      <w:r w:rsidR="0077452E" w:rsidRPr="006220C7">
        <w:rPr>
          <w:rFonts w:ascii="Times New Roman" w:hAnsi="Times New Roman" w:cs="Times New Roman"/>
          <w:sz w:val="20"/>
          <w:szCs w:val="20"/>
        </w:rPr>
        <w:t>work</w:t>
      </w:r>
      <w:r w:rsidRPr="006220C7">
        <w:rPr>
          <w:rFonts w:ascii="Times New Roman" w:hAnsi="Times New Roman" w:cs="Times New Roman"/>
          <w:sz w:val="20"/>
          <w:szCs w:val="20"/>
        </w:rPr>
        <w:t xml:space="preserve"> explores ongoing research and developments aimed at addressing these challenges. It discusses advancements in signal processing algorithms, channel model</w:t>
      </w:r>
      <w:r w:rsidR="00A738F4">
        <w:rPr>
          <w:rFonts w:ascii="Times New Roman" w:hAnsi="Times New Roman" w:cs="Times New Roman"/>
          <w:sz w:val="20"/>
          <w:szCs w:val="20"/>
        </w:rPr>
        <w:t>l</w:t>
      </w:r>
      <w:r w:rsidRPr="006220C7">
        <w:rPr>
          <w:rFonts w:ascii="Times New Roman" w:hAnsi="Times New Roman" w:cs="Times New Roman"/>
          <w:sz w:val="20"/>
          <w:szCs w:val="20"/>
        </w:rPr>
        <w:t>ing techniques, and adaptive communication protocols to improve the reliability and performance of underwater communication systems. It also highlights the importance of energy-efficient designs and power management strategies to extend the operational lifetime of underwater communication devices.</w:t>
      </w:r>
    </w:p>
    <w:p w14:paraId="7A493483" w14:textId="4A7151FF" w:rsidR="00B50FB5" w:rsidRPr="006220C7" w:rsidRDefault="005419F8" w:rsidP="00761CA9">
      <w:pPr>
        <w:jc w:val="both"/>
        <w:rPr>
          <w:rFonts w:ascii="Times New Roman" w:hAnsi="Times New Roman" w:cs="Times New Roman"/>
          <w:sz w:val="20"/>
          <w:szCs w:val="20"/>
        </w:rPr>
      </w:pPr>
      <w:r w:rsidRPr="006220C7">
        <w:rPr>
          <w:rFonts w:ascii="Times New Roman" w:hAnsi="Times New Roman" w:cs="Times New Roman"/>
          <w:sz w:val="20"/>
          <w:szCs w:val="20"/>
        </w:rPr>
        <w:t xml:space="preserve">In conclusion, this </w:t>
      </w:r>
      <w:r w:rsidR="0077452E" w:rsidRPr="006220C7">
        <w:rPr>
          <w:rFonts w:ascii="Times New Roman" w:hAnsi="Times New Roman" w:cs="Times New Roman"/>
          <w:sz w:val="20"/>
          <w:szCs w:val="20"/>
        </w:rPr>
        <w:t>paper</w:t>
      </w:r>
      <w:r w:rsidRPr="006220C7">
        <w:rPr>
          <w:rFonts w:ascii="Times New Roman" w:hAnsi="Times New Roman" w:cs="Times New Roman"/>
          <w:sz w:val="20"/>
          <w:szCs w:val="20"/>
        </w:rPr>
        <w:t xml:space="preserve"> provides a comprehensive overview of underwater communication systems, emphasizing their importance, technological advancements, and challenges. It serves as a foundation for further research and development in this field, fostering the design of robust and efficient communication systems capable of withstanding the unique demands of the underwater environment.</w:t>
      </w:r>
    </w:p>
    <w:p w14:paraId="57DB01BB" w14:textId="77777777" w:rsidR="00DD19CD" w:rsidRDefault="001540FA" w:rsidP="00DD19CD">
      <w:pPr>
        <w:jc w:val="both"/>
        <w:rPr>
          <w:rFonts w:ascii="Times New Roman" w:hAnsi="Times New Roman" w:cs="Times New Roman"/>
          <w:sz w:val="20"/>
          <w:szCs w:val="20"/>
        </w:rPr>
      </w:pPr>
      <w:r w:rsidRPr="008C33A1">
        <w:rPr>
          <w:rFonts w:ascii="Times New Roman" w:hAnsi="Times New Roman" w:cs="Times New Roman"/>
          <w:b/>
          <w:bCs/>
          <w:sz w:val="20"/>
          <w:szCs w:val="20"/>
        </w:rPr>
        <w:t>K</w:t>
      </w:r>
      <w:r w:rsidR="00170392" w:rsidRPr="008C33A1">
        <w:rPr>
          <w:rFonts w:ascii="Times New Roman" w:hAnsi="Times New Roman" w:cs="Times New Roman"/>
          <w:b/>
          <w:bCs/>
          <w:sz w:val="20"/>
          <w:szCs w:val="20"/>
        </w:rPr>
        <w:t>eyword</w:t>
      </w:r>
      <w:r w:rsidRPr="008C33A1">
        <w:rPr>
          <w:rFonts w:ascii="Times New Roman" w:hAnsi="Times New Roman" w:cs="Times New Roman"/>
          <w:b/>
          <w:bCs/>
          <w:sz w:val="20"/>
          <w:szCs w:val="20"/>
        </w:rPr>
        <w:t xml:space="preserve">s: </w:t>
      </w:r>
      <w:r w:rsidR="008C33A1">
        <w:rPr>
          <w:rFonts w:ascii="Times New Roman" w:hAnsi="Times New Roman" w:cs="Times New Roman"/>
          <w:sz w:val="20"/>
          <w:szCs w:val="20"/>
        </w:rPr>
        <w:t>Arduino uno</w:t>
      </w:r>
      <w:r w:rsidR="005E2B23">
        <w:rPr>
          <w:rFonts w:ascii="Times New Roman" w:hAnsi="Times New Roman" w:cs="Times New Roman"/>
          <w:sz w:val="20"/>
          <w:szCs w:val="20"/>
        </w:rPr>
        <w:t>, IR</w:t>
      </w:r>
      <w:r w:rsidR="006E58AF">
        <w:rPr>
          <w:rFonts w:ascii="Times New Roman" w:hAnsi="Times New Roman" w:cs="Times New Roman"/>
          <w:sz w:val="20"/>
          <w:szCs w:val="20"/>
        </w:rPr>
        <w:t xml:space="preserve"> </w:t>
      </w:r>
      <w:r w:rsidR="005E2B23">
        <w:rPr>
          <w:rFonts w:ascii="Times New Roman" w:hAnsi="Times New Roman" w:cs="Times New Roman"/>
          <w:sz w:val="20"/>
          <w:szCs w:val="20"/>
        </w:rPr>
        <w:t xml:space="preserve">(transmitter), </w:t>
      </w:r>
      <w:r w:rsidR="001719A4">
        <w:rPr>
          <w:rFonts w:ascii="Times New Roman" w:hAnsi="Times New Roman" w:cs="Times New Roman"/>
          <w:sz w:val="20"/>
          <w:szCs w:val="20"/>
        </w:rPr>
        <w:t>Tsop 1738</w:t>
      </w:r>
      <w:r w:rsidR="006E58AF">
        <w:rPr>
          <w:rFonts w:ascii="Times New Roman" w:hAnsi="Times New Roman" w:cs="Times New Roman"/>
          <w:sz w:val="20"/>
          <w:szCs w:val="20"/>
        </w:rPr>
        <w:t xml:space="preserve"> (</w:t>
      </w:r>
      <w:r w:rsidR="001719A4">
        <w:rPr>
          <w:rFonts w:ascii="Times New Roman" w:hAnsi="Times New Roman" w:cs="Times New Roman"/>
          <w:sz w:val="20"/>
          <w:szCs w:val="20"/>
        </w:rPr>
        <w:t>receiver), Slide switches, Led</w:t>
      </w:r>
      <w:r w:rsidR="0076587E">
        <w:rPr>
          <w:rFonts w:ascii="Times New Roman" w:hAnsi="Times New Roman" w:cs="Times New Roman"/>
          <w:sz w:val="20"/>
          <w:szCs w:val="20"/>
        </w:rPr>
        <w:t>.</w:t>
      </w:r>
    </w:p>
    <w:p w14:paraId="77A55D5E" w14:textId="77777777" w:rsidR="00DD19CD" w:rsidRDefault="00DD19CD" w:rsidP="00DD19CD">
      <w:pPr>
        <w:jc w:val="both"/>
        <w:rPr>
          <w:rFonts w:ascii="Times New Roman" w:hAnsi="Times New Roman" w:cs="Times New Roman"/>
          <w:sz w:val="20"/>
          <w:szCs w:val="20"/>
        </w:rPr>
      </w:pPr>
    </w:p>
    <w:p w14:paraId="642440E3" w14:textId="77777777" w:rsidR="00DD19CD" w:rsidRDefault="00DD19CD" w:rsidP="00DD19CD">
      <w:pPr>
        <w:jc w:val="both"/>
        <w:rPr>
          <w:rFonts w:ascii="Times New Roman" w:hAnsi="Times New Roman" w:cs="Times New Roman"/>
          <w:sz w:val="20"/>
          <w:szCs w:val="20"/>
        </w:rPr>
      </w:pPr>
    </w:p>
    <w:p w14:paraId="16336C35" w14:textId="77777777" w:rsidR="00DD19CD" w:rsidRDefault="00DD19CD" w:rsidP="00DD19CD">
      <w:pPr>
        <w:jc w:val="both"/>
        <w:rPr>
          <w:rFonts w:ascii="Times New Roman" w:hAnsi="Times New Roman" w:cs="Times New Roman"/>
          <w:sz w:val="20"/>
          <w:szCs w:val="20"/>
        </w:rPr>
      </w:pPr>
    </w:p>
    <w:p w14:paraId="7A7E1EB7" w14:textId="77777777" w:rsidR="00DD19CD" w:rsidRDefault="00DD19CD" w:rsidP="00DD19CD">
      <w:pPr>
        <w:jc w:val="both"/>
        <w:rPr>
          <w:rFonts w:ascii="Times New Roman" w:hAnsi="Times New Roman" w:cs="Times New Roman"/>
          <w:sz w:val="20"/>
          <w:szCs w:val="20"/>
        </w:rPr>
      </w:pPr>
    </w:p>
    <w:p w14:paraId="23717C41" w14:textId="77777777" w:rsidR="00DD19CD" w:rsidRDefault="00DD19CD" w:rsidP="00DD19CD">
      <w:pPr>
        <w:jc w:val="both"/>
        <w:rPr>
          <w:rFonts w:ascii="Times New Roman" w:hAnsi="Times New Roman" w:cs="Times New Roman"/>
          <w:sz w:val="20"/>
          <w:szCs w:val="20"/>
        </w:rPr>
      </w:pPr>
    </w:p>
    <w:p w14:paraId="51A3C7D5" w14:textId="77777777" w:rsidR="00DD19CD" w:rsidRDefault="00DD19CD" w:rsidP="00DD19CD">
      <w:pPr>
        <w:jc w:val="both"/>
        <w:rPr>
          <w:rFonts w:ascii="Times New Roman" w:hAnsi="Times New Roman" w:cs="Times New Roman"/>
          <w:sz w:val="20"/>
          <w:szCs w:val="20"/>
        </w:rPr>
      </w:pPr>
    </w:p>
    <w:p w14:paraId="61CFFD46" w14:textId="7538E70A" w:rsidR="008B57AC" w:rsidRPr="003C7D1D" w:rsidRDefault="00C30780" w:rsidP="003E4E53">
      <w:pPr>
        <w:pStyle w:val="ListParagraph"/>
        <w:numPr>
          <w:ilvl w:val="0"/>
          <w:numId w:val="37"/>
        </w:numPr>
        <w:jc w:val="center"/>
        <w:rPr>
          <w:rFonts w:ascii="Times New Roman" w:hAnsi="Times New Roman" w:cs="Times New Roman"/>
          <w:sz w:val="20"/>
          <w:szCs w:val="20"/>
        </w:rPr>
      </w:pPr>
      <w:r w:rsidRPr="003C7D1D">
        <w:rPr>
          <w:rFonts w:ascii="Times New Roman" w:eastAsia="Franklin Gothic" w:hAnsi="Times New Roman" w:cs="Times New Roman"/>
          <w:b/>
          <w:bCs/>
          <w:sz w:val="20"/>
          <w:szCs w:val="20"/>
        </w:rPr>
        <w:lastRenderedPageBreak/>
        <w:t>INTRODUCTION</w:t>
      </w:r>
    </w:p>
    <w:p w14:paraId="4BD09192" w14:textId="4023C139" w:rsidR="00B203BD" w:rsidRPr="006220C7" w:rsidRDefault="00B203BD" w:rsidP="00B203BD">
      <w:pPr>
        <w:jc w:val="both"/>
        <w:rPr>
          <w:rFonts w:ascii="Times New Roman" w:hAnsi="Times New Roman" w:cs="Times New Roman"/>
          <w:sz w:val="20"/>
          <w:szCs w:val="20"/>
        </w:rPr>
      </w:pPr>
      <w:r w:rsidRPr="00F62718">
        <w:rPr>
          <w:rFonts w:ascii="Times New Roman" w:hAnsi="Times New Roman" w:cs="Times New Roman"/>
          <w:b/>
          <w:bCs/>
          <w:sz w:val="28"/>
          <w:szCs w:val="28"/>
        </w:rPr>
        <w:tab/>
      </w:r>
      <w:r w:rsidRPr="006220C7">
        <w:rPr>
          <w:rFonts w:ascii="Times New Roman" w:hAnsi="Times New Roman" w:cs="Times New Roman"/>
          <w:sz w:val="20"/>
          <w:szCs w:val="20"/>
        </w:rPr>
        <w:t>Underwater communication systems play a critical role in enabling communication and data exchange in challenging underwater environments</w:t>
      </w:r>
      <w:r w:rsidR="001A6321" w:rsidRPr="006220C7">
        <w:rPr>
          <w:rFonts w:ascii="Times New Roman" w:hAnsi="Times New Roman" w:cs="Times New Roman"/>
          <w:sz w:val="20"/>
          <w:szCs w:val="20"/>
        </w:rPr>
        <w:t xml:space="preserve"> </w:t>
      </w:r>
      <w:r w:rsidR="0077452E" w:rsidRPr="006220C7">
        <w:rPr>
          <w:rFonts w:ascii="Times New Roman" w:hAnsi="Times New Roman" w:cs="Times New Roman"/>
          <w:sz w:val="20"/>
          <w:szCs w:val="20"/>
        </w:rPr>
        <w:t>[1]</w:t>
      </w:r>
      <w:r w:rsidR="00892BD9" w:rsidRPr="006220C7">
        <w:rPr>
          <w:rFonts w:ascii="Times New Roman" w:hAnsi="Times New Roman" w:cs="Times New Roman"/>
          <w:sz w:val="20"/>
          <w:szCs w:val="20"/>
        </w:rPr>
        <w:t>.</w:t>
      </w:r>
      <w:r w:rsidRPr="006220C7">
        <w:rPr>
          <w:rFonts w:ascii="Times New Roman" w:hAnsi="Times New Roman" w:cs="Times New Roman"/>
          <w:sz w:val="20"/>
          <w:szCs w:val="20"/>
        </w:rPr>
        <w:t xml:space="preserve"> From marine exploration and offshore industries to defen</w:t>
      </w:r>
      <w:r w:rsidR="00A738F4">
        <w:rPr>
          <w:rFonts w:ascii="Times New Roman" w:hAnsi="Times New Roman" w:cs="Times New Roman"/>
          <w:sz w:val="20"/>
          <w:szCs w:val="20"/>
        </w:rPr>
        <w:t>c</w:t>
      </w:r>
      <w:r w:rsidRPr="006220C7">
        <w:rPr>
          <w:rFonts w:ascii="Times New Roman" w:hAnsi="Times New Roman" w:cs="Times New Roman"/>
          <w:sz w:val="20"/>
          <w:szCs w:val="20"/>
        </w:rPr>
        <w:t>e operations and environmental monitoring</w:t>
      </w:r>
      <w:r w:rsidR="00DA3BDD" w:rsidRPr="006220C7">
        <w:rPr>
          <w:rFonts w:ascii="Times New Roman" w:hAnsi="Times New Roman" w:cs="Times New Roman"/>
          <w:sz w:val="20"/>
          <w:szCs w:val="20"/>
        </w:rPr>
        <w:t>.</w:t>
      </w:r>
      <w:r w:rsidR="00DA607A" w:rsidRPr="006220C7">
        <w:rPr>
          <w:rFonts w:ascii="Times New Roman" w:hAnsi="Times New Roman" w:cs="Times New Roman"/>
          <w:sz w:val="20"/>
          <w:szCs w:val="20"/>
        </w:rPr>
        <w:t xml:space="preserve"> t</w:t>
      </w:r>
      <w:r w:rsidRPr="006220C7">
        <w:rPr>
          <w:rFonts w:ascii="Times New Roman" w:hAnsi="Times New Roman" w:cs="Times New Roman"/>
          <w:sz w:val="20"/>
          <w:szCs w:val="20"/>
        </w:rPr>
        <w:t>hese systems facilitate real-time information transmission, remote control, and collaborative operations. However, the underwater environment presents unique challenges that demand specialized communication solutions. High attenuation, multipath propagation, limited available bandwidth, and physical obstacles are just a few of the factors that complicate the establishment of reliable and efficient underwater communication links. This introduction provides an overview of the importance of underwater communication systems, their applications, and sets the stage for discussing advancements, key technologies, and challenges in achieving robust and high-performance underwater communication.</w:t>
      </w:r>
    </w:p>
    <w:p w14:paraId="642283A0" w14:textId="33982668" w:rsidR="0007029F" w:rsidRPr="00810EE6" w:rsidRDefault="003E6E1E" w:rsidP="00810EE6">
      <w:pPr>
        <w:jc w:val="both"/>
        <w:rPr>
          <w:rFonts w:ascii="Times New Roman" w:hAnsi="Times New Roman" w:cs="Times New Roman"/>
          <w:sz w:val="20"/>
          <w:szCs w:val="20"/>
        </w:rPr>
      </w:pPr>
      <w:r>
        <w:rPr>
          <w:rFonts w:ascii="Times New Roman" w:hAnsi="Times New Roman" w:cs="Times New Roman"/>
          <w:sz w:val="20"/>
          <w:szCs w:val="20"/>
        </w:rPr>
        <w:tab/>
      </w:r>
      <w:r w:rsidR="00B203BD" w:rsidRPr="006220C7">
        <w:rPr>
          <w:rFonts w:ascii="Times New Roman" w:hAnsi="Times New Roman" w:cs="Times New Roman"/>
          <w:sz w:val="20"/>
          <w:szCs w:val="20"/>
        </w:rPr>
        <w:t>Underwater environments cover vast areas of the Earth's surface, with oceans, seas, lakes, and rivers playing a crucial role in various aspects of human activity. Understanding and harnessing the potential of these underwater realms require effective means of communication. In marine exploration, underwater communication systems enable researchers to transmit data from deep-sea sensors, remotely operate robotic vehicles, and facilitate collaboration among scientific teams. Offshore industries rely on these systems to control subsea equipment, monitor pipeline integrity, and support offshore drilling operations. In defen</w:t>
      </w:r>
      <w:r w:rsidR="00A738F4">
        <w:rPr>
          <w:rFonts w:ascii="Times New Roman" w:hAnsi="Times New Roman" w:cs="Times New Roman"/>
          <w:sz w:val="20"/>
          <w:szCs w:val="20"/>
        </w:rPr>
        <w:t>ce</w:t>
      </w:r>
      <w:r w:rsidR="00B203BD" w:rsidRPr="006220C7">
        <w:rPr>
          <w:rFonts w:ascii="Times New Roman" w:hAnsi="Times New Roman" w:cs="Times New Roman"/>
          <w:sz w:val="20"/>
          <w:szCs w:val="20"/>
        </w:rPr>
        <w:t xml:space="preserve"> applications, underwater communication is essential for submarine communication, mine countermeasures, and underwater surveillance</w:t>
      </w:r>
      <w:r w:rsidR="00B73223">
        <w:rPr>
          <w:rFonts w:ascii="Times New Roman" w:hAnsi="Times New Roman" w:cs="Times New Roman"/>
          <w:sz w:val="20"/>
          <w:szCs w:val="20"/>
        </w:rPr>
        <w:t>[2]</w:t>
      </w:r>
      <w:r w:rsidR="00B203BD" w:rsidRPr="006220C7">
        <w:rPr>
          <w:rFonts w:ascii="Times New Roman" w:hAnsi="Times New Roman" w:cs="Times New Roman"/>
          <w:sz w:val="20"/>
          <w:szCs w:val="20"/>
        </w:rPr>
        <w:t>. Furthermore, environmental monitoring networks employ underwater communication to gather data on water quality, marine life, and climate patterns. In each of these domains, reliable underwater communication systems are essential for achieving mission success and advancing scientific knowledge.</w:t>
      </w:r>
    </w:p>
    <w:p w14:paraId="308C8126" w14:textId="77777777" w:rsidR="008E22E9" w:rsidRDefault="00827C74" w:rsidP="008E22E9">
      <w:pPr>
        <w:rPr>
          <w:rFonts w:ascii="Arial" w:hAnsi="Arial" w:cs="Arial"/>
          <w:color w:val="222222"/>
          <w:sz w:val="20"/>
          <w:szCs w:val="20"/>
          <w:shd w:val="clear" w:color="auto" w:fill="FFFFFF"/>
        </w:rPr>
      </w:pPr>
      <w:r>
        <w:rPr>
          <w:rFonts w:ascii="Times New Roman" w:hAnsi="Times New Roman" w:cs="Times New Roman"/>
          <w:sz w:val="20"/>
          <w:szCs w:val="20"/>
        </w:rPr>
        <w:tab/>
      </w:r>
      <w:r w:rsidR="00F411FA" w:rsidRPr="0091470A">
        <w:rPr>
          <w:rFonts w:ascii="Times New Roman" w:hAnsi="Times New Roman" w:cs="Times New Roman"/>
          <w:sz w:val="20"/>
          <w:szCs w:val="20"/>
        </w:rPr>
        <w:t>The motivation behind the development of underwater communication systems</w:t>
      </w:r>
      <w:r w:rsidR="00355B28" w:rsidRPr="0091470A">
        <w:rPr>
          <w:rFonts w:ascii="Times New Roman" w:hAnsi="Times New Roman" w:cs="Times New Roman"/>
          <w:sz w:val="20"/>
          <w:szCs w:val="20"/>
        </w:rPr>
        <w:t xml:space="preserve"> is primar</w:t>
      </w:r>
      <w:r w:rsidR="00976A30" w:rsidRPr="0091470A">
        <w:rPr>
          <w:rFonts w:ascii="Times New Roman" w:hAnsi="Times New Roman" w:cs="Times New Roman"/>
          <w:sz w:val="20"/>
          <w:szCs w:val="20"/>
        </w:rPr>
        <w:t>i</w:t>
      </w:r>
      <w:r w:rsidR="00355B28" w:rsidRPr="0091470A">
        <w:rPr>
          <w:rFonts w:ascii="Times New Roman" w:hAnsi="Times New Roman" w:cs="Times New Roman"/>
          <w:sz w:val="20"/>
          <w:szCs w:val="20"/>
        </w:rPr>
        <w:t>ly by the need to facilitate communication and data transmission in underwater environments</w:t>
      </w:r>
      <w:r w:rsidR="00976A30" w:rsidRPr="0091470A">
        <w:rPr>
          <w:rFonts w:ascii="Times New Roman" w:hAnsi="Times New Roman" w:cs="Times New Roman"/>
          <w:sz w:val="20"/>
          <w:szCs w:val="20"/>
        </w:rPr>
        <w:t>.</w:t>
      </w:r>
      <w:r w:rsidR="00590D15" w:rsidRPr="0091470A">
        <w:rPr>
          <w:rFonts w:ascii="Times New Roman" w:hAnsi="Times New Roman" w:cs="Times New Roman"/>
          <w:sz w:val="20"/>
          <w:szCs w:val="20"/>
        </w:rPr>
        <w:t xml:space="preserve"> </w:t>
      </w:r>
      <w:r w:rsidR="00976A30" w:rsidRPr="0091470A">
        <w:rPr>
          <w:rFonts w:ascii="Times New Roman" w:hAnsi="Times New Roman" w:cs="Times New Roman"/>
          <w:sz w:val="20"/>
          <w:szCs w:val="20"/>
        </w:rPr>
        <w:t>T</w:t>
      </w:r>
      <w:r w:rsidR="00590D15" w:rsidRPr="0091470A">
        <w:rPr>
          <w:rFonts w:ascii="Times New Roman" w:hAnsi="Times New Roman" w:cs="Times New Roman"/>
          <w:sz w:val="20"/>
          <w:szCs w:val="20"/>
        </w:rPr>
        <w:t>h</w:t>
      </w:r>
      <w:r w:rsidR="00976A30" w:rsidRPr="0091470A">
        <w:rPr>
          <w:rFonts w:ascii="Times New Roman" w:hAnsi="Times New Roman" w:cs="Times New Roman"/>
          <w:sz w:val="20"/>
          <w:szCs w:val="20"/>
        </w:rPr>
        <w:t>ese</w:t>
      </w:r>
      <w:r w:rsidR="00B13183" w:rsidRPr="0091470A">
        <w:rPr>
          <w:rFonts w:ascii="Times New Roman" w:hAnsi="Times New Roman" w:cs="Times New Roman"/>
          <w:sz w:val="20"/>
          <w:szCs w:val="20"/>
        </w:rPr>
        <w:t xml:space="preserve"> systems enable communications between humans</w:t>
      </w:r>
      <w:r w:rsidR="003E69F9" w:rsidRPr="0091470A">
        <w:rPr>
          <w:rFonts w:ascii="Times New Roman" w:hAnsi="Times New Roman" w:cs="Times New Roman"/>
          <w:sz w:val="20"/>
          <w:szCs w:val="20"/>
        </w:rPr>
        <w:t>, submarines, remotely operated vehicles</w:t>
      </w:r>
      <w:r w:rsidR="00321407" w:rsidRPr="0091470A">
        <w:rPr>
          <w:rFonts w:ascii="Times New Roman" w:hAnsi="Times New Roman" w:cs="Times New Roman"/>
          <w:sz w:val="20"/>
          <w:szCs w:val="20"/>
        </w:rPr>
        <w:t xml:space="preserve"> [ROVs]</w:t>
      </w:r>
      <w:r w:rsidR="00CA4155" w:rsidRPr="0091470A">
        <w:rPr>
          <w:rFonts w:ascii="Times New Roman" w:hAnsi="Times New Roman" w:cs="Times New Roman"/>
          <w:sz w:val="20"/>
          <w:szCs w:val="20"/>
        </w:rPr>
        <w:t xml:space="preserve"> and various underwater sensor networks.</w:t>
      </w:r>
      <w:r w:rsidR="00D4212C" w:rsidRPr="0091470A">
        <w:rPr>
          <w:rFonts w:ascii="Times New Roman" w:hAnsi="Times New Roman" w:cs="Times New Roman"/>
          <w:sz w:val="20"/>
          <w:szCs w:val="20"/>
        </w:rPr>
        <w:t xml:space="preserve"> Here</w:t>
      </w:r>
      <w:r w:rsidR="00586E23" w:rsidRPr="0091470A">
        <w:rPr>
          <w:rFonts w:ascii="Times New Roman" w:hAnsi="Times New Roman" w:cs="Times New Roman"/>
          <w:sz w:val="20"/>
          <w:szCs w:val="20"/>
        </w:rPr>
        <w:t>'s are some of them you might be aware</w:t>
      </w:r>
      <w:r w:rsidR="00BC671B" w:rsidRPr="0091470A">
        <w:rPr>
          <w:rFonts w:ascii="Times New Roman" w:hAnsi="Times New Roman" w:cs="Times New Roman"/>
          <w:sz w:val="20"/>
          <w:szCs w:val="20"/>
        </w:rPr>
        <w:t>.</w:t>
      </w:r>
      <w:r w:rsidR="00AF380D" w:rsidRPr="00AF380D">
        <w:rPr>
          <w:rFonts w:ascii="Arial" w:hAnsi="Arial" w:cs="Arial"/>
          <w:color w:val="222222"/>
          <w:sz w:val="20"/>
          <w:szCs w:val="20"/>
          <w:shd w:val="clear" w:color="auto" w:fill="FFFFFF"/>
        </w:rPr>
        <w:t xml:space="preserve"> </w:t>
      </w:r>
    </w:p>
    <w:p w14:paraId="28BF226C" w14:textId="774516E7" w:rsidR="005E7074" w:rsidRPr="008E22E9" w:rsidRDefault="005E7074" w:rsidP="008E22E9">
      <w:pPr>
        <w:pStyle w:val="ListParagraph"/>
        <w:numPr>
          <w:ilvl w:val="0"/>
          <w:numId w:val="26"/>
        </w:numPr>
        <w:rPr>
          <w:rFonts w:ascii="Arial" w:hAnsi="Arial" w:cs="Arial"/>
          <w:color w:val="222222"/>
          <w:sz w:val="20"/>
          <w:szCs w:val="20"/>
          <w:shd w:val="clear" w:color="auto" w:fill="FFFFFF"/>
        </w:rPr>
      </w:pPr>
      <w:r w:rsidRPr="008E22E9">
        <w:rPr>
          <w:rFonts w:ascii="Times New Roman" w:hAnsi="Times New Roman" w:cs="Times New Roman"/>
          <w:b/>
          <w:bCs/>
          <w:sz w:val="20"/>
          <w:szCs w:val="20"/>
        </w:rPr>
        <w:t>Exploration and Research</w:t>
      </w:r>
    </w:p>
    <w:p w14:paraId="08059FFF" w14:textId="77777777" w:rsidR="008E22E9" w:rsidRDefault="0091470A" w:rsidP="008E22E9">
      <w:pPr>
        <w:rPr>
          <w:rFonts w:ascii="Times New Roman" w:hAnsi="Times New Roman" w:cs="Times New Roman"/>
          <w:sz w:val="24"/>
          <w:szCs w:val="24"/>
        </w:rPr>
      </w:pPr>
      <w:r>
        <w:rPr>
          <w:rFonts w:ascii="Times New Roman" w:hAnsi="Times New Roman" w:cs="Times New Roman"/>
          <w:sz w:val="24"/>
          <w:szCs w:val="24"/>
        </w:rPr>
        <w:tab/>
      </w:r>
      <w:r w:rsidR="00692226" w:rsidRPr="0091470A">
        <w:rPr>
          <w:rFonts w:ascii="Times New Roman" w:hAnsi="Times New Roman" w:cs="Times New Roman"/>
          <w:sz w:val="20"/>
          <w:szCs w:val="20"/>
        </w:rPr>
        <w:t>The oceans cover a vast portion</w:t>
      </w:r>
      <w:r w:rsidR="001733C6" w:rsidRPr="0091470A">
        <w:rPr>
          <w:rFonts w:ascii="Times New Roman" w:hAnsi="Times New Roman" w:cs="Times New Roman"/>
          <w:sz w:val="20"/>
          <w:szCs w:val="20"/>
        </w:rPr>
        <w:t xml:space="preserve"> of the Earth's surface, yet much of it remains unexplored. Underwater communication enables scientists, researchers, and explorers to gather data, study marine life, investigate geological formations, and understand the underwater world. It facilitates communication between divers, underwater vehicles, and surface teams, enhancing the efficiency and safety of underwater exploration</w:t>
      </w:r>
      <w:r w:rsidR="001733C6" w:rsidRPr="001733C6">
        <w:rPr>
          <w:rFonts w:ascii="Times New Roman" w:hAnsi="Times New Roman" w:cs="Times New Roman"/>
          <w:sz w:val="24"/>
          <w:szCs w:val="24"/>
        </w:rPr>
        <w:t>.</w:t>
      </w:r>
    </w:p>
    <w:p w14:paraId="77F881F6" w14:textId="30069818" w:rsidR="0069154D" w:rsidRPr="008E22E9" w:rsidRDefault="0069154D" w:rsidP="008E22E9">
      <w:pPr>
        <w:pStyle w:val="ListParagraph"/>
        <w:numPr>
          <w:ilvl w:val="0"/>
          <w:numId w:val="26"/>
        </w:numPr>
        <w:rPr>
          <w:rFonts w:ascii="Times New Roman" w:hAnsi="Times New Roman" w:cs="Times New Roman"/>
          <w:sz w:val="24"/>
          <w:szCs w:val="24"/>
        </w:rPr>
      </w:pPr>
      <w:r w:rsidRPr="008E22E9">
        <w:rPr>
          <w:rFonts w:ascii="Times New Roman" w:hAnsi="Times New Roman" w:cs="Times New Roman"/>
          <w:b/>
          <w:bCs/>
          <w:sz w:val="20"/>
          <w:szCs w:val="20"/>
        </w:rPr>
        <w:t>Resource Extraction</w:t>
      </w:r>
    </w:p>
    <w:p w14:paraId="25989796" w14:textId="77777777" w:rsidR="000B6C94" w:rsidRDefault="0091470A" w:rsidP="008E22E9">
      <w:pPr>
        <w:rPr>
          <w:rFonts w:ascii="Times New Roman" w:hAnsi="Times New Roman" w:cs="Times New Roman"/>
          <w:sz w:val="24"/>
          <w:szCs w:val="24"/>
        </w:rPr>
      </w:pPr>
      <w:r>
        <w:rPr>
          <w:rFonts w:ascii="Times New Roman" w:hAnsi="Times New Roman" w:cs="Times New Roman"/>
          <w:sz w:val="24"/>
          <w:szCs w:val="24"/>
        </w:rPr>
        <w:tab/>
      </w:r>
      <w:r w:rsidR="0069154D" w:rsidRPr="0091470A">
        <w:rPr>
          <w:rFonts w:ascii="Times New Roman" w:hAnsi="Times New Roman" w:cs="Times New Roman"/>
          <w:sz w:val="20"/>
          <w:szCs w:val="20"/>
        </w:rPr>
        <w:t>Underwater communication is vital for industries involved in resource extraction, such as offshore oil and gas exploration, underwater mining, and renewable energy projects like offshore wind farms. Effective communication is necessary to coordinate operations, ensure worker safety, and monitor the status of underwater equipment and infrastructure</w:t>
      </w:r>
      <w:r w:rsidR="0069154D" w:rsidRPr="0069154D">
        <w:rPr>
          <w:rFonts w:ascii="Times New Roman" w:hAnsi="Times New Roman" w:cs="Times New Roman"/>
          <w:sz w:val="24"/>
          <w:szCs w:val="24"/>
        </w:rPr>
        <w:t>.</w:t>
      </w:r>
    </w:p>
    <w:p w14:paraId="784D1962" w14:textId="3475C879" w:rsidR="000B6C94" w:rsidRPr="000B6C94" w:rsidRDefault="00E51B0F" w:rsidP="000B6C94">
      <w:pPr>
        <w:pStyle w:val="ListParagraph"/>
        <w:numPr>
          <w:ilvl w:val="0"/>
          <w:numId w:val="26"/>
        </w:numPr>
        <w:rPr>
          <w:rFonts w:ascii="Times New Roman" w:hAnsi="Times New Roman" w:cs="Times New Roman"/>
          <w:b/>
          <w:bCs/>
          <w:sz w:val="20"/>
          <w:szCs w:val="20"/>
        </w:rPr>
      </w:pPr>
      <w:r w:rsidRPr="000B6C94">
        <w:rPr>
          <w:rFonts w:ascii="Times New Roman" w:hAnsi="Times New Roman" w:cs="Times New Roman"/>
          <w:b/>
          <w:bCs/>
          <w:sz w:val="20"/>
          <w:szCs w:val="20"/>
        </w:rPr>
        <w:t>Environmental monitoring</w:t>
      </w:r>
    </w:p>
    <w:p w14:paraId="55C45892" w14:textId="77777777" w:rsidR="000B6C94" w:rsidRDefault="0091470A" w:rsidP="000B6C94">
      <w:pPr>
        <w:rPr>
          <w:rFonts w:ascii="Times New Roman" w:hAnsi="Times New Roman" w:cs="Times New Roman"/>
          <w:sz w:val="20"/>
          <w:szCs w:val="20"/>
        </w:rPr>
      </w:pPr>
      <w:r>
        <w:rPr>
          <w:rFonts w:ascii="Times New Roman" w:hAnsi="Times New Roman" w:cs="Times New Roman"/>
          <w:sz w:val="24"/>
          <w:szCs w:val="24"/>
        </w:rPr>
        <w:tab/>
      </w:r>
      <w:r w:rsidR="005565A1" w:rsidRPr="006220C7">
        <w:rPr>
          <w:rFonts w:ascii="Times New Roman" w:hAnsi="Times New Roman" w:cs="Times New Roman"/>
          <w:sz w:val="20"/>
          <w:szCs w:val="20"/>
        </w:rPr>
        <w:t>With growing concerns about the health of the world's oceans, underwater communication is essential for environmental monitoring and conservation efforts</w:t>
      </w:r>
      <w:r w:rsidR="009C263A">
        <w:rPr>
          <w:rFonts w:ascii="Times New Roman" w:hAnsi="Times New Roman" w:cs="Times New Roman"/>
          <w:sz w:val="20"/>
          <w:szCs w:val="20"/>
        </w:rPr>
        <w:t xml:space="preserve"> </w:t>
      </w:r>
      <w:r w:rsidR="002D682C">
        <w:rPr>
          <w:rFonts w:ascii="Times New Roman" w:hAnsi="Times New Roman" w:cs="Times New Roman"/>
          <w:sz w:val="20"/>
          <w:szCs w:val="20"/>
        </w:rPr>
        <w:t>[3]</w:t>
      </w:r>
      <w:r w:rsidR="005565A1" w:rsidRPr="006220C7">
        <w:rPr>
          <w:rFonts w:ascii="Times New Roman" w:hAnsi="Times New Roman" w:cs="Times New Roman"/>
          <w:sz w:val="20"/>
          <w:szCs w:val="20"/>
        </w:rPr>
        <w:t xml:space="preserve">. Acoustic communication systems allow scientists to study marine ecosystems, track marine life, measure water quality, and monitor the impact of human activities. Effective communication is crucial for implementing conservation measures and protecting marine habitats. </w:t>
      </w:r>
    </w:p>
    <w:p w14:paraId="4DFF238A" w14:textId="2DE8C46D" w:rsidR="00315BB4" w:rsidRPr="000B6C94" w:rsidRDefault="00315BB4" w:rsidP="000B6C94">
      <w:pPr>
        <w:pStyle w:val="ListParagraph"/>
        <w:numPr>
          <w:ilvl w:val="0"/>
          <w:numId w:val="26"/>
        </w:numPr>
        <w:rPr>
          <w:rFonts w:ascii="Times New Roman" w:hAnsi="Times New Roman" w:cs="Times New Roman"/>
          <w:sz w:val="20"/>
          <w:szCs w:val="20"/>
        </w:rPr>
      </w:pPr>
      <w:r w:rsidRPr="000B6C94">
        <w:rPr>
          <w:rFonts w:ascii="Times New Roman" w:hAnsi="Times New Roman" w:cs="Times New Roman"/>
          <w:b/>
          <w:bCs/>
          <w:sz w:val="20"/>
          <w:szCs w:val="20"/>
        </w:rPr>
        <w:t>Offshore Industries</w:t>
      </w:r>
    </w:p>
    <w:p w14:paraId="65F817AE" w14:textId="77777777" w:rsidR="000B6C94" w:rsidRDefault="0091470A" w:rsidP="000B6C94">
      <w:pPr>
        <w:rPr>
          <w:rFonts w:ascii="Times New Roman" w:hAnsi="Times New Roman" w:cs="Times New Roman"/>
          <w:sz w:val="20"/>
          <w:szCs w:val="20"/>
        </w:rPr>
      </w:pPr>
      <w:r>
        <w:rPr>
          <w:rFonts w:ascii="Times New Roman" w:hAnsi="Times New Roman" w:cs="Times New Roman"/>
          <w:sz w:val="24"/>
          <w:szCs w:val="24"/>
        </w:rPr>
        <w:tab/>
      </w:r>
      <w:r w:rsidR="0096633B" w:rsidRPr="006220C7">
        <w:rPr>
          <w:rFonts w:ascii="Times New Roman" w:hAnsi="Times New Roman" w:cs="Times New Roman"/>
          <w:sz w:val="20"/>
          <w:szCs w:val="20"/>
        </w:rPr>
        <w:t>Industries such as</w:t>
      </w:r>
      <w:r w:rsidR="006B6DA4" w:rsidRPr="006220C7">
        <w:rPr>
          <w:rFonts w:ascii="Times New Roman" w:hAnsi="Times New Roman" w:cs="Times New Roman"/>
          <w:sz w:val="20"/>
          <w:szCs w:val="20"/>
        </w:rPr>
        <w:t xml:space="preserve"> gas and oil exploration, underwater mining and offshore renewable</w:t>
      </w:r>
      <w:r w:rsidR="00E72D2C" w:rsidRPr="006220C7">
        <w:rPr>
          <w:rFonts w:ascii="Times New Roman" w:hAnsi="Times New Roman" w:cs="Times New Roman"/>
          <w:sz w:val="20"/>
          <w:szCs w:val="20"/>
        </w:rPr>
        <w:t xml:space="preserve"> energy </w:t>
      </w:r>
      <w:r w:rsidR="001A613C" w:rsidRPr="006220C7">
        <w:rPr>
          <w:rFonts w:ascii="Times New Roman" w:hAnsi="Times New Roman" w:cs="Times New Roman"/>
          <w:sz w:val="20"/>
          <w:szCs w:val="20"/>
        </w:rPr>
        <w:t>lean</w:t>
      </w:r>
      <w:r w:rsidR="002C73D5" w:rsidRPr="006220C7">
        <w:rPr>
          <w:rFonts w:ascii="Times New Roman" w:hAnsi="Times New Roman" w:cs="Times New Roman"/>
          <w:sz w:val="20"/>
          <w:szCs w:val="20"/>
        </w:rPr>
        <w:t xml:space="preserve"> on underwater communication systems to monitor and control </w:t>
      </w:r>
      <w:r w:rsidR="000E7AF8" w:rsidRPr="006220C7">
        <w:rPr>
          <w:rFonts w:ascii="Times New Roman" w:hAnsi="Times New Roman" w:cs="Times New Roman"/>
          <w:sz w:val="20"/>
          <w:szCs w:val="20"/>
        </w:rPr>
        <w:t>their operations. These systems enable real-time data transmission</w:t>
      </w:r>
      <w:r w:rsidR="00944021" w:rsidRPr="006220C7">
        <w:rPr>
          <w:rFonts w:ascii="Times New Roman" w:hAnsi="Times New Roman" w:cs="Times New Roman"/>
          <w:sz w:val="20"/>
          <w:szCs w:val="20"/>
        </w:rPr>
        <w:t>, maintenance of underwater</w:t>
      </w:r>
      <w:r w:rsidR="00330C86" w:rsidRPr="006220C7">
        <w:rPr>
          <w:rFonts w:ascii="Times New Roman" w:hAnsi="Times New Roman" w:cs="Times New Roman"/>
          <w:sz w:val="20"/>
          <w:szCs w:val="20"/>
        </w:rPr>
        <w:t xml:space="preserve"> infrastructure and remote control of underwater eq</w:t>
      </w:r>
      <w:r w:rsidR="0023414C" w:rsidRPr="006220C7">
        <w:rPr>
          <w:rFonts w:ascii="Times New Roman" w:hAnsi="Times New Roman" w:cs="Times New Roman"/>
          <w:sz w:val="20"/>
          <w:szCs w:val="20"/>
        </w:rPr>
        <w:t>uipment.</w:t>
      </w:r>
    </w:p>
    <w:p w14:paraId="098DDBBD" w14:textId="0E296AEF" w:rsidR="0023414C" w:rsidRPr="000B6C94" w:rsidRDefault="0023414C" w:rsidP="000B6C94">
      <w:pPr>
        <w:pStyle w:val="ListParagraph"/>
        <w:numPr>
          <w:ilvl w:val="0"/>
          <w:numId w:val="26"/>
        </w:numPr>
        <w:rPr>
          <w:rFonts w:ascii="Times New Roman" w:hAnsi="Times New Roman" w:cs="Times New Roman"/>
          <w:sz w:val="20"/>
          <w:szCs w:val="20"/>
        </w:rPr>
      </w:pPr>
      <w:r w:rsidRPr="000B6C94">
        <w:rPr>
          <w:rFonts w:ascii="Times New Roman" w:hAnsi="Times New Roman" w:cs="Times New Roman"/>
          <w:b/>
          <w:bCs/>
          <w:sz w:val="20"/>
          <w:szCs w:val="20"/>
        </w:rPr>
        <w:t xml:space="preserve">Underwater </w:t>
      </w:r>
      <w:r w:rsidR="00EC0693" w:rsidRPr="000B6C94">
        <w:rPr>
          <w:rFonts w:ascii="Times New Roman" w:hAnsi="Times New Roman" w:cs="Times New Roman"/>
          <w:b/>
          <w:bCs/>
          <w:sz w:val="20"/>
          <w:szCs w:val="20"/>
        </w:rPr>
        <w:t>In</w:t>
      </w:r>
      <w:r w:rsidR="00E6439A" w:rsidRPr="000B6C94">
        <w:rPr>
          <w:rFonts w:ascii="Times New Roman" w:hAnsi="Times New Roman" w:cs="Times New Roman"/>
          <w:b/>
          <w:bCs/>
          <w:sz w:val="20"/>
          <w:szCs w:val="20"/>
        </w:rPr>
        <w:t>frastructure</w:t>
      </w:r>
    </w:p>
    <w:p w14:paraId="28913012" w14:textId="021EF745" w:rsidR="000B6C94" w:rsidRDefault="0091470A" w:rsidP="000B6C94">
      <w:pPr>
        <w:rPr>
          <w:rFonts w:ascii="Times New Roman" w:hAnsi="Times New Roman" w:cs="Times New Roman"/>
          <w:sz w:val="20"/>
          <w:szCs w:val="20"/>
        </w:rPr>
      </w:pPr>
      <w:r>
        <w:rPr>
          <w:rFonts w:ascii="Times New Roman" w:hAnsi="Times New Roman" w:cs="Times New Roman"/>
          <w:sz w:val="24"/>
          <w:szCs w:val="24"/>
        </w:rPr>
        <w:tab/>
      </w:r>
      <w:r w:rsidR="003F2163" w:rsidRPr="006220C7">
        <w:rPr>
          <w:rFonts w:ascii="Times New Roman" w:hAnsi="Times New Roman" w:cs="Times New Roman"/>
          <w:sz w:val="20"/>
          <w:szCs w:val="20"/>
        </w:rPr>
        <w:t>Communication is vital for the construction, maintenance, and monitoring of underwater infrastructure. This includes underwater pipelines, cables, and subsea installations. Reliable communication systems enable divers, remotely operated vehicles (ROVs), and other equipment to coordinate tasks, transmit data, and troubleshoot issues</w:t>
      </w:r>
      <w:r w:rsidR="0016768C">
        <w:rPr>
          <w:rFonts w:ascii="Times New Roman" w:hAnsi="Times New Roman" w:cs="Times New Roman"/>
          <w:sz w:val="20"/>
          <w:szCs w:val="20"/>
        </w:rPr>
        <w:t>[</w:t>
      </w:r>
      <w:r w:rsidR="000B2BCB">
        <w:rPr>
          <w:rFonts w:ascii="Times New Roman" w:hAnsi="Times New Roman" w:cs="Times New Roman"/>
          <w:sz w:val="20"/>
          <w:szCs w:val="20"/>
        </w:rPr>
        <w:t>4</w:t>
      </w:r>
      <w:r w:rsidR="0016768C">
        <w:rPr>
          <w:rFonts w:ascii="Times New Roman" w:hAnsi="Times New Roman" w:cs="Times New Roman"/>
          <w:sz w:val="20"/>
          <w:szCs w:val="20"/>
        </w:rPr>
        <w:t>]</w:t>
      </w:r>
      <w:r w:rsidR="003F2163" w:rsidRPr="006220C7">
        <w:rPr>
          <w:rFonts w:ascii="Times New Roman" w:hAnsi="Times New Roman" w:cs="Times New Roman"/>
          <w:sz w:val="20"/>
          <w:szCs w:val="20"/>
        </w:rPr>
        <w:t>.</w:t>
      </w:r>
    </w:p>
    <w:p w14:paraId="07D13CE7" w14:textId="37C5566C" w:rsidR="0007029F" w:rsidRPr="000B6C94" w:rsidRDefault="0007029F" w:rsidP="000B6C94">
      <w:pPr>
        <w:pStyle w:val="ListParagraph"/>
        <w:numPr>
          <w:ilvl w:val="0"/>
          <w:numId w:val="26"/>
        </w:numPr>
        <w:rPr>
          <w:rFonts w:ascii="Times New Roman" w:hAnsi="Times New Roman" w:cs="Times New Roman"/>
          <w:sz w:val="20"/>
          <w:szCs w:val="20"/>
        </w:rPr>
      </w:pPr>
      <w:r w:rsidRPr="000B6C94">
        <w:rPr>
          <w:rFonts w:ascii="Times New Roman" w:hAnsi="Times New Roman" w:cs="Times New Roman"/>
          <w:b/>
          <w:bCs/>
          <w:sz w:val="20"/>
          <w:szCs w:val="20"/>
        </w:rPr>
        <w:t>Defen</w:t>
      </w:r>
      <w:r w:rsidR="00A738F4" w:rsidRPr="000B6C94">
        <w:rPr>
          <w:rFonts w:ascii="Times New Roman" w:hAnsi="Times New Roman" w:cs="Times New Roman"/>
          <w:b/>
          <w:bCs/>
          <w:sz w:val="20"/>
          <w:szCs w:val="20"/>
        </w:rPr>
        <w:t>c</w:t>
      </w:r>
      <w:r w:rsidRPr="000B6C94">
        <w:rPr>
          <w:rFonts w:ascii="Times New Roman" w:hAnsi="Times New Roman" w:cs="Times New Roman"/>
          <w:b/>
          <w:bCs/>
          <w:sz w:val="20"/>
          <w:szCs w:val="20"/>
        </w:rPr>
        <w:t>e and security</w:t>
      </w:r>
    </w:p>
    <w:p w14:paraId="4BED7C34" w14:textId="77777777" w:rsidR="00603241" w:rsidRDefault="0091470A" w:rsidP="00603241">
      <w:pPr>
        <w:rPr>
          <w:rFonts w:ascii="Times New Roman" w:hAnsi="Times New Roman" w:cs="Times New Roman"/>
          <w:sz w:val="28"/>
          <w:szCs w:val="28"/>
        </w:rPr>
      </w:pPr>
      <w:r>
        <w:rPr>
          <w:rFonts w:ascii="Times New Roman" w:hAnsi="Times New Roman" w:cs="Times New Roman"/>
          <w:sz w:val="24"/>
          <w:szCs w:val="24"/>
        </w:rPr>
        <w:tab/>
      </w:r>
      <w:r w:rsidR="00BE556A" w:rsidRPr="006220C7">
        <w:rPr>
          <w:rFonts w:ascii="Times New Roman" w:hAnsi="Times New Roman" w:cs="Times New Roman"/>
          <w:sz w:val="20"/>
          <w:szCs w:val="20"/>
        </w:rPr>
        <w:t>Defen</w:t>
      </w:r>
      <w:r w:rsidR="00A738F4">
        <w:rPr>
          <w:rFonts w:ascii="Times New Roman" w:hAnsi="Times New Roman" w:cs="Times New Roman"/>
          <w:sz w:val="20"/>
          <w:szCs w:val="20"/>
        </w:rPr>
        <w:t>c</w:t>
      </w:r>
      <w:r w:rsidR="00BE556A" w:rsidRPr="006220C7">
        <w:rPr>
          <w:rFonts w:ascii="Times New Roman" w:hAnsi="Times New Roman" w:cs="Times New Roman"/>
          <w:sz w:val="20"/>
          <w:szCs w:val="20"/>
        </w:rPr>
        <w:t>e and military</w:t>
      </w:r>
      <w:r w:rsidR="00B21D6B" w:rsidRPr="006220C7">
        <w:rPr>
          <w:rFonts w:ascii="Times New Roman" w:hAnsi="Times New Roman" w:cs="Times New Roman"/>
          <w:sz w:val="20"/>
          <w:szCs w:val="20"/>
        </w:rPr>
        <w:t xml:space="preserve"> </w:t>
      </w:r>
      <w:r w:rsidR="00EC0693" w:rsidRPr="006220C7">
        <w:rPr>
          <w:rFonts w:ascii="Times New Roman" w:hAnsi="Times New Roman" w:cs="Times New Roman"/>
          <w:sz w:val="20"/>
          <w:szCs w:val="20"/>
        </w:rPr>
        <w:t>applications drive the development of secure and robust underwater communication systems. Submarines and naval vessels need reliable means of communication for command and control, tactical coordination, and strategic operations. Underwater communication plays a crucial role in submarine warfare, underwater surveillance, and mine countermeasures</w:t>
      </w:r>
      <w:r w:rsidR="008E22E9">
        <w:rPr>
          <w:rFonts w:ascii="Times New Roman" w:hAnsi="Times New Roman" w:cs="Times New Roman"/>
          <w:sz w:val="20"/>
          <w:szCs w:val="20"/>
        </w:rPr>
        <w:t xml:space="preserve"> </w:t>
      </w:r>
      <w:r w:rsidR="00025A3E">
        <w:rPr>
          <w:rFonts w:ascii="Times New Roman" w:hAnsi="Times New Roman" w:cs="Times New Roman"/>
          <w:sz w:val="20"/>
          <w:szCs w:val="20"/>
        </w:rPr>
        <w:t>[</w:t>
      </w:r>
      <w:r w:rsidR="000B2BCB">
        <w:rPr>
          <w:rFonts w:ascii="Times New Roman" w:hAnsi="Times New Roman" w:cs="Times New Roman"/>
          <w:sz w:val="20"/>
          <w:szCs w:val="20"/>
        </w:rPr>
        <w:t>5</w:t>
      </w:r>
      <w:r w:rsidR="00025A3E">
        <w:rPr>
          <w:rFonts w:ascii="Times New Roman" w:hAnsi="Times New Roman" w:cs="Times New Roman"/>
          <w:sz w:val="20"/>
          <w:szCs w:val="20"/>
        </w:rPr>
        <w:t>]</w:t>
      </w:r>
      <w:r w:rsidR="00603241">
        <w:rPr>
          <w:rFonts w:ascii="Times New Roman" w:hAnsi="Times New Roman" w:cs="Times New Roman"/>
          <w:sz w:val="28"/>
          <w:szCs w:val="28"/>
        </w:rPr>
        <w:t>.</w:t>
      </w:r>
    </w:p>
    <w:p w14:paraId="7633FC6D" w14:textId="77777777" w:rsidR="00603241" w:rsidRDefault="00603241" w:rsidP="00603241">
      <w:pPr>
        <w:rPr>
          <w:rFonts w:ascii="Times New Roman" w:hAnsi="Times New Roman" w:cs="Times New Roman"/>
          <w:sz w:val="28"/>
          <w:szCs w:val="28"/>
        </w:rPr>
      </w:pPr>
    </w:p>
    <w:p w14:paraId="4B1E6BA8" w14:textId="70C2A4AA" w:rsidR="00A101D4" w:rsidRPr="007D5676" w:rsidRDefault="008A544B" w:rsidP="007D5676">
      <w:pPr>
        <w:pStyle w:val="ListParagraph"/>
        <w:numPr>
          <w:ilvl w:val="0"/>
          <w:numId w:val="37"/>
        </w:numPr>
        <w:jc w:val="center"/>
        <w:rPr>
          <w:rFonts w:ascii="Times New Roman" w:hAnsi="Times New Roman" w:cs="Times New Roman"/>
          <w:sz w:val="28"/>
          <w:szCs w:val="28"/>
        </w:rPr>
      </w:pPr>
      <w:r w:rsidRPr="007D5676">
        <w:rPr>
          <w:rFonts w:ascii="Times New Roman" w:hAnsi="Times New Roman" w:cs="Times New Roman"/>
          <w:b/>
          <w:bCs/>
          <w:sz w:val="20"/>
          <w:szCs w:val="20"/>
        </w:rPr>
        <w:lastRenderedPageBreak/>
        <w:t>RESEARCH METHODOLOG</w:t>
      </w:r>
      <w:r w:rsidR="009E1638" w:rsidRPr="007D5676">
        <w:rPr>
          <w:rFonts w:ascii="Times New Roman" w:hAnsi="Times New Roman" w:cs="Times New Roman"/>
          <w:b/>
          <w:bCs/>
          <w:sz w:val="20"/>
          <w:szCs w:val="20"/>
        </w:rPr>
        <w:t>Y</w:t>
      </w:r>
    </w:p>
    <w:p w14:paraId="33EAA9C8" w14:textId="24B7BDB5" w:rsidR="00C75B7D" w:rsidRDefault="00461C80" w:rsidP="00461C80">
      <w:pPr>
        <w:rPr>
          <w:rFonts w:ascii="Times New Roman" w:hAnsi="Times New Roman" w:cs="Times New Roman"/>
          <w:sz w:val="20"/>
          <w:szCs w:val="20"/>
        </w:rPr>
      </w:pPr>
      <w:r>
        <w:rPr>
          <w:rFonts w:ascii="Times New Roman" w:hAnsi="Times New Roman" w:cs="Times New Roman"/>
          <w:sz w:val="20"/>
          <w:szCs w:val="20"/>
        </w:rPr>
        <w:tab/>
      </w:r>
      <w:r w:rsidR="004819A7" w:rsidRPr="00F26655">
        <w:rPr>
          <w:rFonts w:ascii="Times New Roman" w:hAnsi="Times New Roman" w:cs="Times New Roman"/>
          <w:sz w:val="20"/>
          <w:szCs w:val="20"/>
        </w:rPr>
        <w:t>Research methodology for developing an underwater communication system typically involves several key points. Here is a general outline of the methodology</w:t>
      </w:r>
    </w:p>
    <w:p w14:paraId="7159207A" w14:textId="518ACE06" w:rsidR="00034EB2" w:rsidRDefault="00C75B7D" w:rsidP="00461C80">
      <w:pPr>
        <w:rPr>
          <w:rFonts w:ascii="Times New Roman" w:hAnsi="Times New Roman" w:cs="Times New Roman"/>
          <w:b/>
          <w:bCs/>
          <w:sz w:val="20"/>
          <w:szCs w:val="20"/>
        </w:rPr>
      </w:pPr>
      <w:r w:rsidRPr="00C75B7D">
        <w:rPr>
          <w:rFonts w:ascii="Times New Roman" w:hAnsi="Times New Roman" w:cs="Times New Roman"/>
          <w:b/>
          <w:bCs/>
          <w:sz w:val="20"/>
          <w:szCs w:val="20"/>
        </w:rPr>
        <w:t>Problem Identification</w:t>
      </w:r>
      <w:r w:rsidR="00A92330">
        <w:rPr>
          <w:rFonts w:ascii="Times New Roman" w:hAnsi="Times New Roman" w:cs="Times New Roman"/>
          <w:b/>
          <w:bCs/>
          <w:sz w:val="20"/>
          <w:szCs w:val="20"/>
        </w:rPr>
        <w:t>:</w:t>
      </w:r>
    </w:p>
    <w:p w14:paraId="2D460467" w14:textId="42A47145" w:rsidR="005A3F9B" w:rsidRDefault="0091006E" w:rsidP="00461C80">
      <w:pPr>
        <w:rPr>
          <w:rFonts w:ascii="Times New Roman" w:hAnsi="Times New Roman" w:cs="Times New Roman"/>
          <w:sz w:val="20"/>
          <w:szCs w:val="20"/>
        </w:rPr>
      </w:pPr>
      <w:r>
        <w:rPr>
          <w:rFonts w:ascii="Times New Roman" w:hAnsi="Times New Roman" w:cs="Times New Roman"/>
          <w:sz w:val="20"/>
          <w:szCs w:val="20"/>
        </w:rPr>
        <w:tab/>
      </w:r>
      <w:r w:rsidR="00034EB2" w:rsidRPr="005A3F9B">
        <w:rPr>
          <w:rFonts w:ascii="Times New Roman" w:hAnsi="Times New Roman" w:cs="Times New Roman"/>
          <w:sz w:val="20"/>
          <w:szCs w:val="20"/>
        </w:rPr>
        <w:t xml:space="preserve">Clearly define the problem statement or research objective related to underwater communication. Identify the specific challenges and limitations associated with transmitting and receiving data underwater. </w:t>
      </w:r>
    </w:p>
    <w:p w14:paraId="03538DCC" w14:textId="3AAA48FC" w:rsidR="005A3F9B" w:rsidRDefault="005A3F9B" w:rsidP="00461C80">
      <w:pPr>
        <w:rPr>
          <w:rFonts w:ascii="Times New Roman" w:hAnsi="Times New Roman" w:cs="Times New Roman"/>
          <w:b/>
          <w:bCs/>
          <w:sz w:val="20"/>
          <w:szCs w:val="20"/>
        </w:rPr>
      </w:pPr>
      <w:r w:rsidRPr="005A3F9B">
        <w:rPr>
          <w:rFonts w:ascii="Times New Roman" w:hAnsi="Times New Roman" w:cs="Times New Roman"/>
          <w:b/>
          <w:bCs/>
          <w:sz w:val="20"/>
          <w:szCs w:val="20"/>
        </w:rPr>
        <w:t>Conceptual Design</w:t>
      </w:r>
      <w:r w:rsidR="00A92330">
        <w:rPr>
          <w:rFonts w:ascii="Times New Roman" w:hAnsi="Times New Roman" w:cs="Times New Roman"/>
          <w:b/>
          <w:bCs/>
          <w:sz w:val="20"/>
          <w:szCs w:val="20"/>
        </w:rPr>
        <w:t>:</w:t>
      </w:r>
    </w:p>
    <w:p w14:paraId="3DEA7C63" w14:textId="399A30DE" w:rsidR="00DA260C" w:rsidRDefault="0091006E" w:rsidP="00461C80">
      <w:pPr>
        <w:rPr>
          <w:rFonts w:ascii="Times New Roman" w:hAnsi="Times New Roman" w:cs="Times New Roman"/>
          <w:sz w:val="28"/>
          <w:szCs w:val="28"/>
        </w:rPr>
      </w:pPr>
      <w:r>
        <w:rPr>
          <w:rFonts w:ascii="Times New Roman" w:hAnsi="Times New Roman" w:cs="Times New Roman"/>
          <w:sz w:val="20"/>
          <w:szCs w:val="20"/>
        </w:rPr>
        <w:tab/>
      </w:r>
      <w:r w:rsidR="00DA260C" w:rsidRPr="00DA260C">
        <w:rPr>
          <w:rFonts w:ascii="Times New Roman" w:hAnsi="Times New Roman" w:cs="Times New Roman"/>
          <w:sz w:val="20"/>
          <w:szCs w:val="20"/>
        </w:rPr>
        <w:t xml:space="preserve">Based on the problem identification and literature review, develop a conceptual design for the underwater communication system. Define the system's components, such as transmitters, receivers, modulation schemes, signal processing algorithms, and the overall system architecture. </w:t>
      </w:r>
    </w:p>
    <w:p w14:paraId="5FD7901F" w14:textId="31BEC0AB" w:rsidR="00B54E95" w:rsidRDefault="00DA260C" w:rsidP="00461C80">
      <w:pPr>
        <w:rPr>
          <w:rFonts w:ascii="Times New Roman" w:hAnsi="Times New Roman" w:cs="Times New Roman"/>
          <w:b/>
          <w:bCs/>
          <w:sz w:val="20"/>
          <w:szCs w:val="20"/>
        </w:rPr>
      </w:pPr>
      <w:r w:rsidRPr="00B54E95">
        <w:rPr>
          <w:rFonts w:ascii="Times New Roman" w:hAnsi="Times New Roman" w:cs="Times New Roman"/>
          <w:b/>
          <w:bCs/>
          <w:sz w:val="20"/>
          <w:szCs w:val="20"/>
        </w:rPr>
        <w:t>Literature Review</w:t>
      </w:r>
      <w:r w:rsidR="00A92330">
        <w:rPr>
          <w:rFonts w:ascii="Times New Roman" w:hAnsi="Times New Roman" w:cs="Times New Roman"/>
          <w:b/>
          <w:bCs/>
          <w:sz w:val="20"/>
          <w:szCs w:val="20"/>
        </w:rPr>
        <w:t>:</w:t>
      </w:r>
    </w:p>
    <w:p w14:paraId="60002F82" w14:textId="624B0280" w:rsidR="00B54E95" w:rsidRDefault="0091006E" w:rsidP="00461C80">
      <w:pPr>
        <w:rPr>
          <w:rFonts w:ascii="Times New Roman" w:hAnsi="Times New Roman" w:cs="Times New Roman"/>
          <w:sz w:val="20"/>
          <w:szCs w:val="20"/>
        </w:rPr>
      </w:pPr>
      <w:r>
        <w:rPr>
          <w:rFonts w:ascii="Times New Roman" w:hAnsi="Times New Roman" w:cs="Times New Roman"/>
          <w:sz w:val="20"/>
          <w:szCs w:val="20"/>
        </w:rPr>
        <w:tab/>
      </w:r>
      <w:r w:rsidR="00B54E95" w:rsidRPr="00B54E95">
        <w:rPr>
          <w:rFonts w:ascii="Times New Roman" w:hAnsi="Times New Roman" w:cs="Times New Roman"/>
          <w:sz w:val="20"/>
          <w:szCs w:val="20"/>
        </w:rPr>
        <w:t>Conduct a comprehensive review of existing literature, research papers, patents, and technical documents related to underwater communication systems. Identify the state-of-the-art techniques, technologies, and methodologies employed in the field.</w:t>
      </w:r>
    </w:p>
    <w:p w14:paraId="4CE08F7E" w14:textId="77777777" w:rsidR="00A92330" w:rsidRDefault="00A92330" w:rsidP="00461C80">
      <w:pPr>
        <w:rPr>
          <w:rFonts w:ascii="Times New Roman" w:hAnsi="Times New Roman" w:cs="Times New Roman"/>
          <w:b/>
          <w:bCs/>
          <w:sz w:val="20"/>
          <w:szCs w:val="20"/>
        </w:rPr>
      </w:pPr>
      <w:r w:rsidRPr="00A92330">
        <w:rPr>
          <w:rFonts w:ascii="Times New Roman" w:hAnsi="Times New Roman" w:cs="Times New Roman"/>
          <w:b/>
          <w:bCs/>
          <w:sz w:val="20"/>
          <w:szCs w:val="20"/>
        </w:rPr>
        <w:t>Data Collection</w:t>
      </w:r>
      <w:r>
        <w:rPr>
          <w:rFonts w:ascii="Times New Roman" w:hAnsi="Times New Roman" w:cs="Times New Roman"/>
          <w:b/>
          <w:bCs/>
          <w:sz w:val="20"/>
          <w:szCs w:val="20"/>
        </w:rPr>
        <w:t>:</w:t>
      </w:r>
    </w:p>
    <w:p w14:paraId="5E1FE203" w14:textId="72ABC4A9" w:rsidR="00F656D8" w:rsidRDefault="0091006E" w:rsidP="00461C80">
      <w:pPr>
        <w:rPr>
          <w:rFonts w:ascii="Times New Roman" w:hAnsi="Times New Roman" w:cs="Times New Roman"/>
          <w:sz w:val="20"/>
          <w:szCs w:val="20"/>
        </w:rPr>
      </w:pPr>
      <w:r>
        <w:rPr>
          <w:rFonts w:ascii="Times New Roman" w:hAnsi="Times New Roman" w:cs="Times New Roman"/>
          <w:sz w:val="20"/>
          <w:szCs w:val="20"/>
        </w:rPr>
        <w:tab/>
      </w:r>
      <w:r w:rsidR="00F656D8" w:rsidRPr="00F656D8">
        <w:rPr>
          <w:rFonts w:ascii="Times New Roman" w:hAnsi="Times New Roman" w:cs="Times New Roman"/>
          <w:sz w:val="20"/>
          <w:szCs w:val="20"/>
        </w:rPr>
        <w:t xml:space="preserve">Perform experiments or simulations to collect data on the performance of the underwater communication system. This may involve laboratory testing, field trials, or computer simulations using specialized software. Collect data on various parameters, such as signal strength, noise levels, channel characteristics, and error rates. </w:t>
      </w:r>
    </w:p>
    <w:p w14:paraId="2096F1E2" w14:textId="77777777" w:rsidR="00F656D8" w:rsidRDefault="00F656D8" w:rsidP="00461C80">
      <w:pPr>
        <w:rPr>
          <w:rFonts w:ascii="Times New Roman" w:hAnsi="Times New Roman" w:cs="Times New Roman"/>
          <w:b/>
          <w:bCs/>
          <w:sz w:val="20"/>
          <w:szCs w:val="20"/>
        </w:rPr>
      </w:pPr>
      <w:r w:rsidRPr="00F656D8">
        <w:rPr>
          <w:rFonts w:ascii="Times New Roman" w:hAnsi="Times New Roman" w:cs="Times New Roman"/>
          <w:b/>
          <w:bCs/>
          <w:sz w:val="20"/>
          <w:szCs w:val="20"/>
        </w:rPr>
        <w:t xml:space="preserve">Experimental Design: </w:t>
      </w:r>
    </w:p>
    <w:p w14:paraId="5D4AF921" w14:textId="1A0F916F" w:rsidR="002A31C1" w:rsidRDefault="0091006E" w:rsidP="00461C80">
      <w:pPr>
        <w:rPr>
          <w:rFonts w:ascii="Times New Roman" w:hAnsi="Times New Roman" w:cs="Times New Roman"/>
          <w:sz w:val="20"/>
          <w:szCs w:val="20"/>
        </w:rPr>
      </w:pPr>
      <w:r>
        <w:rPr>
          <w:rFonts w:ascii="Times New Roman" w:hAnsi="Times New Roman" w:cs="Times New Roman"/>
          <w:sz w:val="20"/>
          <w:szCs w:val="20"/>
        </w:rPr>
        <w:tab/>
      </w:r>
      <w:r w:rsidR="002A31C1" w:rsidRPr="002A31C1">
        <w:rPr>
          <w:rFonts w:ascii="Times New Roman" w:hAnsi="Times New Roman" w:cs="Times New Roman"/>
          <w:sz w:val="20"/>
          <w:szCs w:val="20"/>
        </w:rPr>
        <w:t xml:space="preserve">Define the experimental setup, including the test environment, equipment, and parameters to be measured. Determine the performance metrics, such as data rate, range, power consumption, and reliability, which will be used to evaluate the system's effectiveness. </w:t>
      </w:r>
    </w:p>
    <w:p w14:paraId="5C0632E2" w14:textId="77777777" w:rsidR="005F19FA" w:rsidRDefault="00BB3126" w:rsidP="00461C80">
      <w:pPr>
        <w:rPr>
          <w:rFonts w:ascii="Times New Roman" w:hAnsi="Times New Roman" w:cs="Times New Roman"/>
          <w:b/>
          <w:bCs/>
          <w:sz w:val="20"/>
          <w:szCs w:val="20"/>
        </w:rPr>
      </w:pPr>
      <w:r w:rsidRPr="005F19FA">
        <w:rPr>
          <w:rFonts w:ascii="Times New Roman" w:hAnsi="Times New Roman" w:cs="Times New Roman"/>
          <w:b/>
          <w:bCs/>
          <w:sz w:val="20"/>
          <w:szCs w:val="20"/>
        </w:rPr>
        <w:t>Validation and Verification:</w:t>
      </w:r>
    </w:p>
    <w:p w14:paraId="6431E114" w14:textId="7FD7EF98" w:rsidR="005F19FA" w:rsidRPr="005F19FA" w:rsidRDefault="0091006E" w:rsidP="005F19FA">
      <w:pPr>
        <w:rPr>
          <w:rFonts w:ascii="Times New Roman" w:hAnsi="Times New Roman" w:cs="Times New Roman"/>
          <w:sz w:val="20"/>
          <w:szCs w:val="20"/>
        </w:rPr>
      </w:pPr>
      <w:r>
        <w:rPr>
          <w:rFonts w:ascii="Times New Roman" w:hAnsi="Times New Roman" w:cs="Times New Roman"/>
          <w:sz w:val="20"/>
          <w:szCs w:val="20"/>
        </w:rPr>
        <w:tab/>
      </w:r>
      <w:r w:rsidR="005F19FA" w:rsidRPr="005F19FA">
        <w:rPr>
          <w:rFonts w:ascii="Times New Roman" w:hAnsi="Times New Roman" w:cs="Times New Roman"/>
          <w:sz w:val="20"/>
          <w:szCs w:val="20"/>
        </w:rPr>
        <w:t>Validate the performance of the optimized system through further experimentation or simulations. Verify that the system meets the desired objectives and performance criteria. Perform statistical tests or simulations to ensure the results are statistically significant.</w:t>
      </w:r>
    </w:p>
    <w:p w14:paraId="04E43B45" w14:textId="77777777" w:rsidR="00054B91" w:rsidRDefault="00054B91" w:rsidP="00461C80">
      <w:pPr>
        <w:rPr>
          <w:rFonts w:ascii="Times New Roman" w:hAnsi="Times New Roman" w:cs="Times New Roman"/>
          <w:b/>
          <w:bCs/>
          <w:sz w:val="20"/>
          <w:szCs w:val="20"/>
        </w:rPr>
      </w:pPr>
      <w:r w:rsidRPr="00054B91">
        <w:rPr>
          <w:rFonts w:ascii="Times New Roman" w:hAnsi="Times New Roman" w:cs="Times New Roman"/>
          <w:b/>
          <w:bCs/>
          <w:sz w:val="20"/>
          <w:szCs w:val="20"/>
        </w:rPr>
        <w:t xml:space="preserve">Data Analysis: </w:t>
      </w:r>
    </w:p>
    <w:p w14:paraId="68E3B5CD" w14:textId="4AD8F265" w:rsidR="00054B91" w:rsidRPr="00054B91" w:rsidRDefault="0091006E" w:rsidP="00054B91">
      <w:pPr>
        <w:rPr>
          <w:rFonts w:ascii="Times New Roman" w:hAnsi="Times New Roman" w:cs="Times New Roman"/>
          <w:sz w:val="20"/>
          <w:szCs w:val="20"/>
        </w:rPr>
      </w:pPr>
      <w:r>
        <w:rPr>
          <w:rFonts w:ascii="Times New Roman" w:hAnsi="Times New Roman" w:cs="Times New Roman"/>
          <w:sz w:val="20"/>
          <w:szCs w:val="20"/>
        </w:rPr>
        <w:tab/>
      </w:r>
      <w:r w:rsidR="00054B91" w:rsidRPr="00054B91">
        <w:rPr>
          <w:rFonts w:ascii="Times New Roman" w:hAnsi="Times New Roman" w:cs="Times New Roman"/>
          <w:sz w:val="20"/>
          <w:szCs w:val="20"/>
        </w:rPr>
        <w:t>Analy</w:t>
      </w:r>
      <w:r w:rsidR="00054B91">
        <w:rPr>
          <w:rFonts w:ascii="Times New Roman" w:hAnsi="Times New Roman" w:cs="Times New Roman"/>
          <w:sz w:val="20"/>
          <w:szCs w:val="20"/>
        </w:rPr>
        <w:t>se</w:t>
      </w:r>
      <w:r w:rsidR="00054B91" w:rsidRPr="00054B91">
        <w:rPr>
          <w:rFonts w:ascii="Times New Roman" w:hAnsi="Times New Roman" w:cs="Times New Roman"/>
          <w:sz w:val="20"/>
          <w:szCs w:val="20"/>
        </w:rPr>
        <w:t xml:space="preserve"> the collected data using appropriate statistical and signal processing techniques. Evaluate the system's performance against the defined metrics and compare it with existing methods or standards. Identify the strengths and weaknesses of the proposed system.</w:t>
      </w:r>
    </w:p>
    <w:p w14:paraId="26B2E212" w14:textId="77777777" w:rsidR="0091006E" w:rsidRDefault="00054B91" w:rsidP="00054B91">
      <w:pPr>
        <w:rPr>
          <w:rFonts w:ascii="Times New Roman" w:hAnsi="Times New Roman" w:cs="Times New Roman"/>
          <w:sz w:val="20"/>
          <w:szCs w:val="20"/>
        </w:rPr>
      </w:pPr>
      <w:r w:rsidRPr="00342944">
        <w:rPr>
          <w:rFonts w:ascii="Times New Roman" w:hAnsi="Times New Roman" w:cs="Times New Roman"/>
          <w:b/>
          <w:bCs/>
          <w:sz w:val="20"/>
          <w:szCs w:val="20"/>
        </w:rPr>
        <w:t>Iterative Design and Optimization:</w:t>
      </w:r>
      <w:r w:rsidRPr="00054B91">
        <w:rPr>
          <w:rFonts w:ascii="Times New Roman" w:hAnsi="Times New Roman" w:cs="Times New Roman"/>
          <w:sz w:val="20"/>
          <w:szCs w:val="20"/>
        </w:rPr>
        <w:t xml:space="preserve"> </w:t>
      </w:r>
    </w:p>
    <w:p w14:paraId="02C25A0F" w14:textId="37978513" w:rsidR="00054B91" w:rsidRDefault="0091006E" w:rsidP="00054B91">
      <w:pPr>
        <w:rPr>
          <w:rFonts w:ascii="Times New Roman" w:hAnsi="Times New Roman" w:cs="Times New Roman"/>
          <w:sz w:val="20"/>
          <w:szCs w:val="20"/>
        </w:rPr>
      </w:pPr>
      <w:r>
        <w:rPr>
          <w:rFonts w:ascii="Times New Roman" w:hAnsi="Times New Roman" w:cs="Times New Roman"/>
          <w:sz w:val="20"/>
          <w:szCs w:val="20"/>
        </w:rPr>
        <w:tab/>
      </w:r>
      <w:r w:rsidR="00054B91" w:rsidRPr="00054B91">
        <w:rPr>
          <w:rFonts w:ascii="Times New Roman" w:hAnsi="Times New Roman" w:cs="Times New Roman"/>
          <w:sz w:val="20"/>
          <w:szCs w:val="20"/>
        </w:rPr>
        <w:t>Based on the data analysis, refine the design of the underwater communication system to address any identified limitations or performance gaps. Make necessary modifications to the system's components, algorithms, or architecture, and repeat steps 4 to 6 to assess the impact of these changes.</w:t>
      </w:r>
    </w:p>
    <w:p w14:paraId="491CAD77" w14:textId="542583E2" w:rsidR="00D4524C" w:rsidRDefault="005057F8" w:rsidP="00054B91">
      <w:pPr>
        <w:rPr>
          <w:rFonts w:ascii="Times New Roman" w:hAnsi="Times New Roman" w:cs="Times New Roman"/>
          <w:b/>
          <w:bCs/>
          <w:sz w:val="20"/>
          <w:szCs w:val="20"/>
        </w:rPr>
      </w:pPr>
      <w:r w:rsidRPr="00D4524C">
        <w:rPr>
          <w:rFonts w:ascii="Times New Roman" w:hAnsi="Times New Roman" w:cs="Times New Roman"/>
          <w:b/>
          <w:bCs/>
          <w:sz w:val="20"/>
          <w:szCs w:val="20"/>
        </w:rPr>
        <w:t>Documentation and Reporting:</w:t>
      </w:r>
    </w:p>
    <w:p w14:paraId="691CB521" w14:textId="1DA2D082" w:rsidR="00D4524C" w:rsidRDefault="00D4524C" w:rsidP="00054B91">
      <w:pPr>
        <w:rPr>
          <w:rFonts w:ascii="Times New Roman" w:hAnsi="Times New Roman" w:cs="Times New Roman"/>
          <w:sz w:val="20"/>
          <w:szCs w:val="20"/>
        </w:rPr>
      </w:pPr>
      <w:r>
        <w:rPr>
          <w:rFonts w:ascii="Times New Roman" w:hAnsi="Times New Roman" w:cs="Times New Roman"/>
          <w:b/>
          <w:bCs/>
          <w:sz w:val="20"/>
          <w:szCs w:val="20"/>
        </w:rPr>
        <w:tab/>
      </w:r>
      <w:r w:rsidRPr="00D4524C">
        <w:rPr>
          <w:rFonts w:ascii="Times New Roman" w:hAnsi="Times New Roman" w:cs="Times New Roman"/>
          <w:sz w:val="20"/>
          <w:szCs w:val="20"/>
        </w:rPr>
        <w:t>Document the research methodology, experimental procedures, data analysis techniques, and findings in a formal research report. Present the results, conclusions, and recommendations in a clear and concise manner. Publish the research findings in conferences or peer-reviewed journals to contribute to the scientific community.</w:t>
      </w:r>
    </w:p>
    <w:p w14:paraId="1DE002C1" w14:textId="77777777" w:rsidR="001D4635" w:rsidRDefault="00D4524C" w:rsidP="001D4635">
      <w:pPr>
        <w:rPr>
          <w:rFonts w:ascii="Times New Roman" w:hAnsi="Times New Roman" w:cs="Times New Roman"/>
          <w:sz w:val="20"/>
          <w:szCs w:val="20"/>
        </w:rPr>
      </w:pPr>
      <w:r>
        <w:rPr>
          <w:rFonts w:ascii="Times New Roman" w:hAnsi="Times New Roman" w:cs="Times New Roman"/>
          <w:sz w:val="20"/>
          <w:szCs w:val="20"/>
        </w:rPr>
        <w:tab/>
        <w:t>T</w:t>
      </w:r>
      <w:r w:rsidRPr="00D4524C">
        <w:rPr>
          <w:rFonts w:ascii="Times New Roman" w:hAnsi="Times New Roman" w:cs="Times New Roman"/>
          <w:sz w:val="20"/>
          <w:szCs w:val="20"/>
        </w:rPr>
        <w:t>hroughout the research process, it is important to collaborate with experts in the field, seek feedback from peers and mentors, and stay updated with the latest advancements in underwater communication systems. Additionally, ethical considerations related to environmental impact, data privacy, and system safety should be taken into account during the research and development process.</w:t>
      </w:r>
    </w:p>
    <w:p w14:paraId="7E8AA13E" w14:textId="77777777" w:rsidR="001D4635" w:rsidRDefault="001D4635" w:rsidP="001D4635">
      <w:pPr>
        <w:rPr>
          <w:rFonts w:ascii="Times New Roman" w:hAnsi="Times New Roman" w:cs="Times New Roman"/>
          <w:sz w:val="20"/>
          <w:szCs w:val="20"/>
        </w:rPr>
      </w:pPr>
    </w:p>
    <w:p w14:paraId="150CAFA5" w14:textId="77777777" w:rsidR="001D4635" w:rsidRDefault="001D4635" w:rsidP="001D4635">
      <w:pPr>
        <w:rPr>
          <w:rFonts w:ascii="Times New Roman" w:hAnsi="Times New Roman" w:cs="Times New Roman"/>
          <w:sz w:val="20"/>
          <w:szCs w:val="20"/>
        </w:rPr>
      </w:pPr>
    </w:p>
    <w:p w14:paraId="119544A2" w14:textId="77777777" w:rsidR="00006260" w:rsidRDefault="00006260" w:rsidP="00006260">
      <w:pPr>
        <w:jc w:val="center"/>
        <w:rPr>
          <w:rFonts w:ascii="Times New Roman" w:hAnsi="Times New Roman" w:cs="Times New Roman"/>
          <w:sz w:val="20"/>
          <w:szCs w:val="20"/>
        </w:rPr>
      </w:pPr>
    </w:p>
    <w:p w14:paraId="3E270960" w14:textId="77777777" w:rsidR="003E4E53" w:rsidRDefault="003E4E53" w:rsidP="003E4E53">
      <w:pPr>
        <w:ind w:left="1080"/>
        <w:jc w:val="center"/>
        <w:rPr>
          <w:rFonts w:ascii="Times New Roman" w:eastAsia="Times New Roman" w:hAnsi="Times New Roman" w:cs="Times New Roman"/>
          <w:b/>
          <w:bCs/>
          <w:color w:val="000000" w:themeColor="text1"/>
          <w:sz w:val="20"/>
          <w:szCs w:val="20"/>
        </w:rPr>
      </w:pPr>
    </w:p>
    <w:p w14:paraId="35401F05" w14:textId="27AD4B1B" w:rsidR="3A2DC8DA" w:rsidRPr="00F30076" w:rsidRDefault="3A2DC8DA" w:rsidP="00F30076">
      <w:pPr>
        <w:pStyle w:val="ListParagraph"/>
        <w:numPr>
          <w:ilvl w:val="0"/>
          <w:numId w:val="37"/>
        </w:numPr>
        <w:jc w:val="center"/>
        <w:rPr>
          <w:rFonts w:ascii="Times New Roman" w:hAnsi="Times New Roman" w:cs="Times New Roman"/>
          <w:sz w:val="20"/>
          <w:szCs w:val="20"/>
        </w:rPr>
      </w:pPr>
      <w:r w:rsidRPr="00F30076">
        <w:rPr>
          <w:rFonts w:ascii="Times New Roman" w:eastAsia="Times New Roman" w:hAnsi="Times New Roman" w:cs="Times New Roman"/>
          <w:b/>
          <w:bCs/>
          <w:color w:val="000000" w:themeColor="text1"/>
          <w:sz w:val="20"/>
          <w:szCs w:val="20"/>
        </w:rPr>
        <w:lastRenderedPageBreak/>
        <w:t>SYSTEM MOD</w:t>
      </w:r>
      <w:r w:rsidR="00AE3B74" w:rsidRPr="00F30076">
        <w:rPr>
          <w:rFonts w:ascii="Times New Roman" w:eastAsia="Times New Roman" w:hAnsi="Times New Roman" w:cs="Times New Roman"/>
          <w:b/>
          <w:bCs/>
          <w:color w:val="000000" w:themeColor="text1"/>
          <w:sz w:val="20"/>
          <w:szCs w:val="20"/>
        </w:rPr>
        <w:t>EL</w:t>
      </w:r>
    </w:p>
    <w:p w14:paraId="40436FD3" w14:textId="392A8133" w:rsidR="00EC5C31" w:rsidRPr="000943A7" w:rsidRDefault="00827C74" w:rsidP="00D6497E">
      <w:pPr>
        <w:jc w:val="both"/>
        <w:rPr>
          <w:rFonts w:ascii="Times New Roman" w:hAnsi="Times New Roman" w:cs="Times New Roman"/>
          <w:sz w:val="20"/>
          <w:szCs w:val="20"/>
        </w:rPr>
      </w:pPr>
      <w:r>
        <w:rPr>
          <w:rFonts w:ascii="Times New Roman" w:hAnsi="Times New Roman" w:cs="Times New Roman"/>
          <w:sz w:val="20"/>
          <w:szCs w:val="20"/>
        </w:rPr>
        <w:tab/>
      </w:r>
      <w:r w:rsidR="00D6497E" w:rsidRPr="000943A7">
        <w:rPr>
          <w:rFonts w:ascii="Times New Roman" w:hAnsi="Times New Roman" w:cs="Times New Roman"/>
          <w:sz w:val="20"/>
          <w:szCs w:val="20"/>
        </w:rPr>
        <w:t>The working principle of underwater communication systems depends on the specific technology used, such as acoustic communication, optical communication, or hybrid approaches that combine both methods. Here, we'll provide a general overview of the working principles of these communication systems.</w:t>
      </w:r>
    </w:p>
    <w:p w14:paraId="53246B24" w14:textId="77777777" w:rsidR="00694455" w:rsidRPr="00E26B26" w:rsidRDefault="00694455" w:rsidP="00694455">
      <w:pPr>
        <w:rPr>
          <w:rFonts w:ascii="Times New Roman" w:hAnsi="Times New Roman" w:cs="Times New Roman"/>
          <w:b/>
          <w:bCs/>
          <w:sz w:val="20"/>
          <w:szCs w:val="20"/>
        </w:rPr>
      </w:pPr>
      <w:r w:rsidRPr="00E26B26">
        <w:rPr>
          <w:rFonts w:ascii="Times New Roman" w:hAnsi="Times New Roman" w:cs="Times New Roman"/>
          <w:b/>
          <w:bCs/>
          <w:sz w:val="20"/>
          <w:szCs w:val="20"/>
        </w:rPr>
        <w:t>Acoustic Communication:</w:t>
      </w:r>
    </w:p>
    <w:p w14:paraId="5E42E86F" w14:textId="31C6A3F7" w:rsidR="009962B1" w:rsidRPr="000943A7" w:rsidRDefault="008A79D6" w:rsidP="00694455">
      <w:pPr>
        <w:rPr>
          <w:rFonts w:ascii="Times New Roman" w:hAnsi="Times New Roman" w:cs="Times New Roman"/>
          <w:sz w:val="20"/>
          <w:szCs w:val="20"/>
        </w:rPr>
      </w:pPr>
      <w:r>
        <w:rPr>
          <w:rFonts w:ascii="Times New Roman" w:hAnsi="Times New Roman" w:cs="Times New Roman"/>
          <w:sz w:val="20"/>
          <w:szCs w:val="20"/>
        </w:rPr>
        <w:tab/>
      </w:r>
      <w:r w:rsidR="00694455" w:rsidRPr="000943A7">
        <w:rPr>
          <w:rFonts w:ascii="Times New Roman" w:hAnsi="Times New Roman" w:cs="Times New Roman"/>
          <w:sz w:val="20"/>
          <w:szCs w:val="20"/>
        </w:rPr>
        <w:t>Acoustic communication systems utilize sound waves to transmit information through the water medium</w:t>
      </w:r>
      <w:r w:rsidR="008E6532">
        <w:rPr>
          <w:rFonts w:ascii="Times New Roman" w:hAnsi="Times New Roman" w:cs="Times New Roman"/>
          <w:sz w:val="20"/>
          <w:szCs w:val="20"/>
        </w:rPr>
        <w:t>[</w:t>
      </w:r>
      <w:r w:rsidR="004C53FD">
        <w:rPr>
          <w:rFonts w:ascii="Times New Roman" w:hAnsi="Times New Roman" w:cs="Times New Roman"/>
          <w:sz w:val="20"/>
          <w:szCs w:val="20"/>
        </w:rPr>
        <w:t>6]</w:t>
      </w:r>
      <w:r w:rsidR="00694455" w:rsidRPr="000943A7">
        <w:rPr>
          <w:rFonts w:ascii="Times New Roman" w:hAnsi="Times New Roman" w:cs="Times New Roman"/>
          <w:sz w:val="20"/>
          <w:szCs w:val="20"/>
        </w:rPr>
        <w:t>. The working principle involves the following steps:</w:t>
      </w:r>
    </w:p>
    <w:p w14:paraId="011C253F" w14:textId="0B97FA2B" w:rsidR="00694455" w:rsidRPr="000943A7" w:rsidRDefault="00694455" w:rsidP="003D01F2">
      <w:pPr>
        <w:jc w:val="both"/>
        <w:rPr>
          <w:rFonts w:ascii="Times New Roman" w:hAnsi="Times New Roman" w:cs="Times New Roman"/>
          <w:sz w:val="20"/>
          <w:szCs w:val="20"/>
        </w:rPr>
      </w:pPr>
      <w:r w:rsidRPr="000943A7">
        <w:rPr>
          <w:rFonts w:ascii="Times New Roman" w:hAnsi="Times New Roman" w:cs="Times New Roman"/>
          <w:sz w:val="20"/>
          <w:szCs w:val="20"/>
        </w:rPr>
        <w:t xml:space="preserve">a) </w:t>
      </w:r>
      <w:r w:rsidRPr="00E26B26">
        <w:rPr>
          <w:rFonts w:ascii="Times New Roman" w:hAnsi="Times New Roman" w:cs="Times New Roman"/>
          <w:b/>
          <w:bCs/>
          <w:sz w:val="20"/>
          <w:szCs w:val="20"/>
        </w:rPr>
        <w:t>Signal Generation:</w:t>
      </w:r>
      <w:r w:rsidRPr="000943A7">
        <w:rPr>
          <w:rFonts w:ascii="Times New Roman" w:hAnsi="Times New Roman" w:cs="Times New Roman"/>
          <w:sz w:val="20"/>
          <w:szCs w:val="20"/>
        </w:rPr>
        <w:t xml:space="preserve"> An acoustic signal, typically in the form of sound waves, is generated using transducers or underwater acoustic projectors. These devices convert electrical signals into mechanical vibrations, creating pressure waves in the water.</w:t>
      </w:r>
    </w:p>
    <w:p w14:paraId="16DA5B51" w14:textId="6592A6AF" w:rsidR="002336E8" w:rsidRPr="000943A7" w:rsidRDefault="00694455" w:rsidP="00694455">
      <w:pPr>
        <w:rPr>
          <w:rFonts w:ascii="Times New Roman" w:hAnsi="Times New Roman" w:cs="Times New Roman"/>
          <w:sz w:val="20"/>
          <w:szCs w:val="20"/>
        </w:rPr>
      </w:pPr>
      <w:r w:rsidRPr="000943A7">
        <w:rPr>
          <w:rFonts w:ascii="Times New Roman" w:hAnsi="Times New Roman" w:cs="Times New Roman"/>
          <w:sz w:val="20"/>
          <w:szCs w:val="20"/>
        </w:rPr>
        <w:t xml:space="preserve">b) </w:t>
      </w:r>
      <w:r w:rsidRPr="00E26B26">
        <w:rPr>
          <w:rFonts w:ascii="Times New Roman" w:hAnsi="Times New Roman" w:cs="Times New Roman"/>
          <w:b/>
          <w:bCs/>
          <w:sz w:val="20"/>
          <w:szCs w:val="20"/>
        </w:rPr>
        <w:t>Signal Modulation:</w:t>
      </w:r>
      <w:r w:rsidRPr="000943A7">
        <w:rPr>
          <w:rFonts w:ascii="Times New Roman" w:hAnsi="Times New Roman" w:cs="Times New Roman"/>
          <w:sz w:val="20"/>
          <w:szCs w:val="20"/>
        </w:rPr>
        <w:t xml:space="preserve"> Information, such as data or voice, is encoded onto the acoustic signal using modulation techniques. Common modulation methods include frequency shift keying (FSK), phase shift keying (PSK), or amplitude modulation (AM) </w:t>
      </w:r>
    </w:p>
    <w:p w14:paraId="454112C5" w14:textId="77777777" w:rsidR="00FA62E5" w:rsidRPr="000943A7" w:rsidRDefault="00FA62E5" w:rsidP="00FA62E5">
      <w:pPr>
        <w:rPr>
          <w:rFonts w:ascii="Times New Roman" w:hAnsi="Times New Roman" w:cs="Times New Roman"/>
          <w:b/>
          <w:bCs/>
          <w:sz w:val="20"/>
          <w:szCs w:val="20"/>
        </w:rPr>
      </w:pPr>
      <w:r w:rsidRPr="000943A7">
        <w:rPr>
          <w:rFonts w:ascii="Times New Roman" w:hAnsi="Times New Roman" w:cs="Times New Roman"/>
          <w:b/>
          <w:bCs/>
          <w:sz w:val="20"/>
          <w:szCs w:val="20"/>
        </w:rPr>
        <w:t>Optical Communication:</w:t>
      </w:r>
    </w:p>
    <w:p w14:paraId="6C79F4B8" w14:textId="17C7E54C" w:rsidR="00FA62E5" w:rsidRPr="000943A7" w:rsidRDefault="008A79D6" w:rsidP="00FA62E5">
      <w:pPr>
        <w:rPr>
          <w:rFonts w:ascii="Times New Roman" w:hAnsi="Times New Roman" w:cs="Times New Roman"/>
          <w:sz w:val="20"/>
          <w:szCs w:val="20"/>
        </w:rPr>
      </w:pPr>
      <w:r>
        <w:rPr>
          <w:rFonts w:ascii="Times New Roman" w:hAnsi="Times New Roman" w:cs="Times New Roman"/>
          <w:sz w:val="20"/>
          <w:szCs w:val="20"/>
        </w:rPr>
        <w:tab/>
      </w:r>
      <w:r w:rsidR="00FA62E5" w:rsidRPr="000943A7">
        <w:rPr>
          <w:rFonts w:ascii="Times New Roman" w:hAnsi="Times New Roman" w:cs="Times New Roman"/>
          <w:sz w:val="20"/>
          <w:szCs w:val="20"/>
        </w:rPr>
        <w:t>Optical communication systems use light to transmit information through the water medium. The working principle involves the following steps:</w:t>
      </w:r>
    </w:p>
    <w:p w14:paraId="3AFF0D19" w14:textId="23DDC724" w:rsidR="00FA62E5" w:rsidRPr="000943A7" w:rsidRDefault="00FA62E5" w:rsidP="00FA62E5">
      <w:pPr>
        <w:rPr>
          <w:rFonts w:ascii="Times New Roman" w:hAnsi="Times New Roman" w:cs="Times New Roman"/>
          <w:sz w:val="20"/>
          <w:szCs w:val="20"/>
        </w:rPr>
      </w:pPr>
      <w:r w:rsidRPr="000943A7">
        <w:rPr>
          <w:rFonts w:ascii="Times New Roman" w:hAnsi="Times New Roman" w:cs="Times New Roman"/>
          <w:sz w:val="20"/>
          <w:szCs w:val="20"/>
        </w:rPr>
        <w:t>a</w:t>
      </w:r>
      <w:r w:rsidRPr="000943A7">
        <w:rPr>
          <w:rFonts w:ascii="Times New Roman" w:hAnsi="Times New Roman" w:cs="Times New Roman"/>
          <w:b/>
          <w:bCs/>
          <w:sz w:val="20"/>
          <w:szCs w:val="20"/>
        </w:rPr>
        <w:t>) Signal Generation:</w:t>
      </w:r>
      <w:r w:rsidRPr="000943A7">
        <w:rPr>
          <w:rFonts w:ascii="Times New Roman" w:hAnsi="Times New Roman" w:cs="Times New Roman"/>
          <w:sz w:val="20"/>
          <w:szCs w:val="20"/>
        </w:rPr>
        <w:t xml:space="preserve"> Light sources, such as lasers or light-emitting diodes (LEDs), generate optical signals with specific wavelengths. These signals are typically in the form of pulses or continuous wave (CW) light</w:t>
      </w:r>
      <w:r w:rsidR="00521050">
        <w:rPr>
          <w:rFonts w:ascii="Times New Roman" w:hAnsi="Times New Roman" w:cs="Times New Roman"/>
          <w:sz w:val="20"/>
          <w:szCs w:val="20"/>
        </w:rPr>
        <w:t>[7]</w:t>
      </w:r>
      <w:r w:rsidRPr="000943A7">
        <w:rPr>
          <w:rFonts w:ascii="Times New Roman" w:hAnsi="Times New Roman" w:cs="Times New Roman"/>
          <w:sz w:val="20"/>
          <w:szCs w:val="20"/>
        </w:rPr>
        <w:t>.</w:t>
      </w:r>
    </w:p>
    <w:p w14:paraId="41E41843" w14:textId="2978CF29" w:rsidR="00385985" w:rsidRPr="000943A7" w:rsidRDefault="00FA62E5" w:rsidP="00FA62E5">
      <w:pPr>
        <w:rPr>
          <w:rFonts w:ascii="Times New Roman" w:hAnsi="Times New Roman" w:cs="Times New Roman"/>
          <w:sz w:val="20"/>
          <w:szCs w:val="20"/>
        </w:rPr>
      </w:pPr>
      <w:r w:rsidRPr="000943A7">
        <w:rPr>
          <w:rFonts w:ascii="Times New Roman" w:hAnsi="Times New Roman" w:cs="Times New Roman"/>
          <w:sz w:val="20"/>
          <w:szCs w:val="20"/>
        </w:rPr>
        <w:t>b</w:t>
      </w:r>
      <w:r w:rsidRPr="000943A7">
        <w:rPr>
          <w:rFonts w:ascii="Times New Roman" w:hAnsi="Times New Roman" w:cs="Times New Roman"/>
          <w:b/>
          <w:bCs/>
          <w:sz w:val="20"/>
          <w:szCs w:val="20"/>
        </w:rPr>
        <w:t>) Signal Modulation:</w:t>
      </w:r>
      <w:r w:rsidRPr="000943A7">
        <w:rPr>
          <w:rFonts w:ascii="Times New Roman" w:hAnsi="Times New Roman" w:cs="Times New Roman"/>
          <w:sz w:val="20"/>
          <w:szCs w:val="20"/>
        </w:rPr>
        <w:t xml:space="preserve"> Information is encoded onto the optical signal using modulation techniques, similar to those used in fi</w:t>
      </w:r>
      <w:r w:rsidR="000943A7">
        <w:rPr>
          <w:rFonts w:ascii="Times New Roman" w:hAnsi="Times New Roman" w:cs="Times New Roman"/>
          <w:sz w:val="20"/>
          <w:szCs w:val="20"/>
        </w:rPr>
        <w:t xml:space="preserve">ber </w:t>
      </w:r>
      <w:r w:rsidRPr="000943A7">
        <w:rPr>
          <w:rFonts w:ascii="Times New Roman" w:hAnsi="Times New Roman" w:cs="Times New Roman"/>
          <w:sz w:val="20"/>
          <w:szCs w:val="20"/>
        </w:rPr>
        <w:t>optic communication</w:t>
      </w:r>
      <w:r w:rsidR="007C2793">
        <w:rPr>
          <w:rFonts w:ascii="Times New Roman" w:hAnsi="Times New Roman" w:cs="Times New Roman"/>
          <w:sz w:val="20"/>
          <w:szCs w:val="20"/>
        </w:rPr>
        <w:t>[8</w:t>
      </w:r>
      <w:r w:rsidR="00FD53CD">
        <w:rPr>
          <w:rFonts w:ascii="Times New Roman" w:hAnsi="Times New Roman" w:cs="Times New Roman"/>
          <w:sz w:val="20"/>
          <w:szCs w:val="20"/>
        </w:rPr>
        <w:t>]</w:t>
      </w:r>
      <w:r w:rsidRPr="000943A7">
        <w:rPr>
          <w:rFonts w:ascii="Times New Roman" w:hAnsi="Times New Roman" w:cs="Times New Roman"/>
          <w:sz w:val="20"/>
          <w:szCs w:val="20"/>
        </w:rPr>
        <w:t>. Common modulation methods include intensity modulation, phase modulation, or frequency modulation</w:t>
      </w:r>
    </w:p>
    <w:p w14:paraId="5CB87A88" w14:textId="77777777" w:rsidR="00385985" w:rsidRPr="000943A7" w:rsidRDefault="00385985" w:rsidP="00385985">
      <w:pPr>
        <w:rPr>
          <w:rFonts w:ascii="Times New Roman" w:hAnsi="Times New Roman" w:cs="Times New Roman"/>
          <w:b/>
          <w:bCs/>
          <w:sz w:val="20"/>
          <w:szCs w:val="20"/>
        </w:rPr>
      </w:pPr>
      <w:r w:rsidRPr="000943A7">
        <w:rPr>
          <w:rFonts w:ascii="Times New Roman" w:hAnsi="Times New Roman" w:cs="Times New Roman"/>
          <w:b/>
          <w:bCs/>
          <w:sz w:val="20"/>
          <w:szCs w:val="20"/>
        </w:rPr>
        <w:t>Hybrid Communication:</w:t>
      </w:r>
    </w:p>
    <w:p w14:paraId="2C41A453" w14:textId="4611689B" w:rsidR="00385985" w:rsidRPr="000943A7" w:rsidRDefault="008A79D6" w:rsidP="00385985">
      <w:pPr>
        <w:rPr>
          <w:rFonts w:ascii="Times New Roman" w:hAnsi="Times New Roman" w:cs="Times New Roman"/>
          <w:sz w:val="20"/>
          <w:szCs w:val="20"/>
        </w:rPr>
      </w:pPr>
      <w:r>
        <w:rPr>
          <w:rFonts w:ascii="Times New Roman" w:hAnsi="Times New Roman" w:cs="Times New Roman"/>
          <w:sz w:val="20"/>
          <w:szCs w:val="20"/>
        </w:rPr>
        <w:tab/>
      </w:r>
      <w:r w:rsidR="00385985" w:rsidRPr="000943A7">
        <w:rPr>
          <w:rFonts w:ascii="Times New Roman" w:hAnsi="Times New Roman" w:cs="Times New Roman"/>
          <w:sz w:val="20"/>
          <w:szCs w:val="20"/>
        </w:rPr>
        <w:t>Hybrid underwater communication systems combine both acoustic and optical communication methods to overcome the limitations of each technology. The working principle involves using acoustic communication for long-range communication and optical communication for short-range, high-data-rate communication. The hybrid approach enables efficient data transmission by leveraging the advantages of both technologies based on the distance and communication requirements.</w:t>
      </w:r>
    </w:p>
    <w:p w14:paraId="0F583119" w14:textId="61091C06" w:rsidR="00474E4E" w:rsidRDefault="00385985" w:rsidP="00461B8A">
      <w:pPr>
        <w:rPr>
          <w:rFonts w:ascii="Times New Roman" w:hAnsi="Times New Roman" w:cs="Times New Roman"/>
          <w:sz w:val="20"/>
          <w:szCs w:val="20"/>
        </w:rPr>
      </w:pPr>
      <w:r w:rsidRPr="000943A7">
        <w:rPr>
          <w:rFonts w:ascii="Times New Roman" w:hAnsi="Times New Roman" w:cs="Times New Roman"/>
          <w:sz w:val="20"/>
          <w:szCs w:val="20"/>
        </w:rPr>
        <w:t>In summary, underwater communication systems utilize acoustic, optical, or hybrid methods to transmit information through the water medium. The working principles involve signal generation, modulation, propagation, reception, and signal demodulation and decoding. These systems are designed to overcome the challenges posed by the underwater environment and enable reliable and efficient communication in various underwater applications</w:t>
      </w:r>
      <w:r w:rsidR="003515DD">
        <w:rPr>
          <w:rFonts w:ascii="Times New Roman" w:hAnsi="Times New Roman" w:cs="Times New Roman"/>
          <w:sz w:val="20"/>
          <w:szCs w:val="20"/>
        </w:rPr>
        <w:t>.</w:t>
      </w:r>
    </w:p>
    <w:p w14:paraId="259ACE87" w14:textId="617DF144" w:rsidR="00461B8A" w:rsidRDefault="00BC04F2" w:rsidP="00461B8A">
      <w:pPr>
        <w:rPr>
          <w:rFonts w:ascii="Times New Roman" w:hAnsi="Times New Roman" w:cs="Times New Roman"/>
          <w:sz w:val="20"/>
          <w:szCs w:val="20"/>
        </w:rPr>
      </w:pPr>
      <w:r>
        <w:rPr>
          <w:rFonts w:ascii="Times New Roman" w:hAnsi="Times New Roman" w:cs="Times New Roman"/>
          <w:sz w:val="20"/>
          <w:szCs w:val="20"/>
        </w:rPr>
        <w:t>Here</w:t>
      </w:r>
      <w:r w:rsidR="00FE6157">
        <w:rPr>
          <w:rFonts w:ascii="Times New Roman" w:hAnsi="Times New Roman" w:cs="Times New Roman"/>
          <w:sz w:val="20"/>
          <w:szCs w:val="20"/>
        </w:rPr>
        <w:t>'s a brief explanation of the block diagram</w:t>
      </w:r>
      <w:r w:rsidR="00820F70">
        <w:rPr>
          <w:rFonts w:ascii="Times New Roman" w:hAnsi="Times New Roman" w:cs="Times New Roman"/>
          <w:sz w:val="20"/>
          <w:szCs w:val="20"/>
        </w:rPr>
        <w:t xml:space="preserve"> shown </w:t>
      </w:r>
      <w:r w:rsidR="005B10FD">
        <w:rPr>
          <w:rFonts w:ascii="Times New Roman" w:hAnsi="Times New Roman" w:cs="Times New Roman"/>
          <w:sz w:val="20"/>
          <w:szCs w:val="20"/>
        </w:rPr>
        <w:t>in Figure 1</w:t>
      </w:r>
      <w:r w:rsidR="00FE6157">
        <w:rPr>
          <w:rFonts w:ascii="Times New Roman" w:hAnsi="Times New Roman" w:cs="Times New Roman"/>
          <w:sz w:val="20"/>
          <w:szCs w:val="20"/>
        </w:rPr>
        <w:t xml:space="preserve"> </w:t>
      </w:r>
      <w:r w:rsidR="000A1D4E">
        <w:rPr>
          <w:rFonts w:ascii="Times New Roman" w:hAnsi="Times New Roman" w:cs="Times New Roman"/>
          <w:sz w:val="20"/>
          <w:szCs w:val="20"/>
        </w:rPr>
        <w:t>of an underwater communication system using IR sensor</w:t>
      </w:r>
    </w:p>
    <w:p w14:paraId="0B858FF2" w14:textId="535228D5" w:rsidR="00533A0A" w:rsidRDefault="000A1D4E" w:rsidP="00461B8A">
      <w:pPr>
        <w:rPr>
          <w:rFonts w:ascii="Times New Roman" w:hAnsi="Times New Roman" w:cs="Times New Roman"/>
          <w:sz w:val="20"/>
          <w:szCs w:val="20"/>
        </w:rPr>
      </w:pPr>
      <w:r w:rsidRPr="00E5540C">
        <w:rPr>
          <w:rFonts w:ascii="Times New Roman" w:hAnsi="Times New Roman" w:cs="Times New Roman"/>
          <w:sz w:val="20"/>
          <w:szCs w:val="20"/>
        </w:rPr>
        <w:t>Transmitter:</w:t>
      </w:r>
      <w:r w:rsidR="00F9161B" w:rsidRPr="00E5540C">
        <w:rPr>
          <w:rFonts w:ascii="Times New Roman" w:hAnsi="Times New Roman" w:cs="Times New Roman"/>
          <w:sz w:val="20"/>
          <w:szCs w:val="20"/>
        </w:rPr>
        <w:t xml:space="preserve"> </w:t>
      </w:r>
      <w:r w:rsidR="00F9161B">
        <w:rPr>
          <w:rFonts w:ascii="Times New Roman" w:hAnsi="Times New Roman" w:cs="Times New Roman"/>
          <w:sz w:val="20"/>
          <w:szCs w:val="20"/>
        </w:rPr>
        <w:t xml:space="preserve">The </w:t>
      </w:r>
      <w:r w:rsidR="00962E07">
        <w:rPr>
          <w:rFonts w:ascii="Times New Roman" w:hAnsi="Times New Roman" w:cs="Times New Roman"/>
          <w:sz w:val="20"/>
          <w:szCs w:val="20"/>
        </w:rPr>
        <w:t>main role in the transmitter section is Arduino UNO</w:t>
      </w:r>
      <w:r w:rsidR="00140F31">
        <w:rPr>
          <w:rFonts w:ascii="Times New Roman" w:hAnsi="Times New Roman" w:cs="Times New Roman"/>
          <w:sz w:val="20"/>
          <w:szCs w:val="20"/>
        </w:rPr>
        <w:t>. Th</w:t>
      </w:r>
      <w:r w:rsidR="00DA1318">
        <w:rPr>
          <w:rFonts w:ascii="Times New Roman" w:hAnsi="Times New Roman" w:cs="Times New Roman"/>
          <w:sz w:val="20"/>
          <w:szCs w:val="20"/>
        </w:rPr>
        <w:t>is handles the communication protocol and controls the</w:t>
      </w:r>
      <w:r w:rsidR="00BA19C5">
        <w:rPr>
          <w:rFonts w:ascii="Times New Roman" w:hAnsi="Times New Roman" w:cs="Times New Roman"/>
          <w:sz w:val="20"/>
          <w:szCs w:val="20"/>
        </w:rPr>
        <w:t xml:space="preserve"> IR transmitter and switches</w:t>
      </w:r>
      <w:r w:rsidR="00F714C6">
        <w:rPr>
          <w:rFonts w:ascii="Times New Roman" w:hAnsi="Times New Roman" w:cs="Times New Roman"/>
          <w:sz w:val="20"/>
          <w:szCs w:val="20"/>
        </w:rPr>
        <w:t>. T</w:t>
      </w:r>
      <w:r w:rsidR="00126C11">
        <w:rPr>
          <w:rFonts w:ascii="Times New Roman" w:hAnsi="Times New Roman" w:cs="Times New Roman"/>
          <w:sz w:val="20"/>
          <w:szCs w:val="20"/>
        </w:rPr>
        <w:t>he IR transmitter</w:t>
      </w:r>
      <w:r w:rsidR="00F714C6">
        <w:rPr>
          <w:rFonts w:ascii="Times New Roman" w:hAnsi="Times New Roman" w:cs="Times New Roman"/>
          <w:sz w:val="20"/>
          <w:szCs w:val="20"/>
        </w:rPr>
        <w:t xml:space="preserve"> emits infrared signals</w:t>
      </w:r>
      <w:r w:rsidR="000478E0">
        <w:rPr>
          <w:rFonts w:ascii="Times New Roman" w:hAnsi="Times New Roman" w:cs="Times New Roman"/>
          <w:sz w:val="20"/>
          <w:szCs w:val="20"/>
        </w:rPr>
        <w:t xml:space="preserve"> carrying the encoded information. The switches provides</w:t>
      </w:r>
      <w:r w:rsidR="00684978">
        <w:rPr>
          <w:rFonts w:ascii="Times New Roman" w:hAnsi="Times New Roman" w:cs="Times New Roman"/>
          <w:sz w:val="20"/>
          <w:szCs w:val="20"/>
        </w:rPr>
        <w:t xml:space="preserve"> </w:t>
      </w:r>
      <w:r w:rsidR="000478E0">
        <w:rPr>
          <w:rFonts w:ascii="Times New Roman" w:hAnsi="Times New Roman" w:cs="Times New Roman"/>
          <w:sz w:val="20"/>
          <w:szCs w:val="20"/>
        </w:rPr>
        <w:t>input</w:t>
      </w:r>
      <w:r w:rsidR="00C7503E">
        <w:rPr>
          <w:rFonts w:ascii="Times New Roman" w:hAnsi="Times New Roman" w:cs="Times New Roman"/>
          <w:sz w:val="20"/>
          <w:szCs w:val="20"/>
        </w:rPr>
        <w:t xml:space="preserve"> signals to the Arduino, allowing the user to send different commands or messages</w:t>
      </w:r>
      <w:r w:rsidR="00533A0A">
        <w:rPr>
          <w:rFonts w:ascii="Times New Roman" w:hAnsi="Times New Roman" w:cs="Times New Roman"/>
          <w:sz w:val="20"/>
          <w:szCs w:val="20"/>
        </w:rPr>
        <w:t>.</w:t>
      </w:r>
    </w:p>
    <w:p w14:paraId="556FE44B" w14:textId="77777777" w:rsidR="00700D79" w:rsidRDefault="00533A0A" w:rsidP="00461B8A">
      <w:pPr>
        <w:rPr>
          <w:rFonts w:ascii="Times New Roman" w:hAnsi="Times New Roman" w:cs="Times New Roman"/>
          <w:sz w:val="20"/>
          <w:szCs w:val="20"/>
        </w:rPr>
      </w:pPr>
      <w:r w:rsidRPr="00E5540C">
        <w:rPr>
          <w:rFonts w:ascii="Times New Roman" w:hAnsi="Times New Roman" w:cs="Times New Roman"/>
          <w:sz w:val="20"/>
          <w:szCs w:val="20"/>
        </w:rPr>
        <w:t>Receiver:</w:t>
      </w:r>
      <w:r>
        <w:rPr>
          <w:rFonts w:ascii="Times New Roman" w:hAnsi="Times New Roman" w:cs="Times New Roman"/>
          <w:sz w:val="20"/>
          <w:szCs w:val="20"/>
        </w:rPr>
        <w:t xml:space="preserve"> The </w:t>
      </w:r>
      <w:r w:rsidR="007B3B97">
        <w:rPr>
          <w:rFonts w:ascii="Times New Roman" w:hAnsi="Times New Roman" w:cs="Times New Roman"/>
          <w:sz w:val="20"/>
          <w:szCs w:val="20"/>
        </w:rPr>
        <w:t>Arduino UNO receives and decodes the IR signals using TSOP1738 receiver</w:t>
      </w:r>
      <w:r w:rsidR="002656AC">
        <w:rPr>
          <w:rFonts w:ascii="Times New Roman" w:hAnsi="Times New Roman" w:cs="Times New Roman"/>
          <w:sz w:val="20"/>
          <w:szCs w:val="20"/>
        </w:rPr>
        <w:t>. The TSOP1738 receiver detects</w:t>
      </w:r>
      <w:r w:rsidR="00684978">
        <w:rPr>
          <w:rFonts w:ascii="Times New Roman" w:hAnsi="Times New Roman" w:cs="Times New Roman"/>
          <w:sz w:val="20"/>
          <w:szCs w:val="20"/>
        </w:rPr>
        <w:t xml:space="preserve"> and</w:t>
      </w:r>
      <w:r w:rsidR="004159CA">
        <w:rPr>
          <w:rFonts w:ascii="Times New Roman" w:hAnsi="Times New Roman" w:cs="Times New Roman"/>
          <w:sz w:val="20"/>
          <w:szCs w:val="20"/>
        </w:rPr>
        <w:t xml:space="preserve"> demodulates the incoming infrared signals</w:t>
      </w:r>
      <w:r w:rsidR="002C262C">
        <w:rPr>
          <w:rFonts w:ascii="Times New Roman" w:hAnsi="Times New Roman" w:cs="Times New Roman"/>
          <w:sz w:val="20"/>
          <w:szCs w:val="20"/>
        </w:rPr>
        <w:t>. The LED's serve as visual indicators or output</w:t>
      </w:r>
      <w:r w:rsidR="00700D79">
        <w:rPr>
          <w:rFonts w:ascii="Times New Roman" w:hAnsi="Times New Roman" w:cs="Times New Roman"/>
          <w:sz w:val="20"/>
          <w:szCs w:val="20"/>
        </w:rPr>
        <w:t xml:space="preserve"> devices to display different received commands or messages.</w:t>
      </w:r>
    </w:p>
    <w:p w14:paraId="4081502A" w14:textId="0D5C2C97" w:rsidR="00E5540C" w:rsidRDefault="002326FC" w:rsidP="00461B8A">
      <w:pPr>
        <w:rPr>
          <w:rFonts w:ascii="Times New Roman" w:hAnsi="Times New Roman" w:cs="Times New Roman"/>
          <w:sz w:val="20"/>
          <w:szCs w:val="20"/>
        </w:rPr>
      </w:pPr>
      <w:r>
        <w:rPr>
          <w:rFonts w:ascii="Times New Roman" w:hAnsi="Times New Roman" w:cs="Times New Roman"/>
          <w:sz w:val="20"/>
          <w:szCs w:val="20"/>
        </w:rPr>
        <w:tab/>
        <w:t>The user interacts with the switches on the transmitter section</w:t>
      </w:r>
      <w:r w:rsidR="007B4EC5">
        <w:rPr>
          <w:rFonts w:ascii="Times New Roman" w:hAnsi="Times New Roman" w:cs="Times New Roman"/>
          <w:sz w:val="20"/>
          <w:szCs w:val="20"/>
        </w:rPr>
        <w:t xml:space="preserve">, which send electrical signals to the </w:t>
      </w:r>
      <w:r w:rsidR="00E6737D">
        <w:rPr>
          <w:rFonts w:ascii="Times New Roman" w:hAnsi="Times New Roman" w:cs="Times New Roman"/>
          <w:sz w:val="20"/>
          <w:szCs w:val="20"/>
        </w:rPr>
        <w:t xml:space="preserve">Arduino UNO. The Arduino Uno in the transmitter section </w:t>
      </w:r>
      <w:r w:rsidR="00B04383">
        <w:rPr>
          <w:rFonts w:ascii="Times New Roman" w:hAnsi="Times New Roman" w:cs="Times New Roman"/>
          <w:sz w:val="20"/>
          <w:szCs w:val="20"/>
        </w:rPr>
        <w:t>processes the switch inputs, encodes the commands</w:t>
      </w:r>
      <w:r w:rsidR="002C4B24">
        <w:rPr>
          <w:rFonts w:ascii="Times New Roman" w:hAnsi="Times New Roman" w:cs="Times New Roman"/>
          <w:sz w:val="20"/>
          <w:szCs w:val="20"/>
        </w:rPr>
        <w:t xml:space="preserve"> or messages</w:t>
      </w:r>
      <w:r w:rsidR="00CC22D9">
        <w:rPr>
          <w:rFonts w:ascii="Times New Roman" w:hAnsi="Times New Roman" w:cs="Times New Roman"/>
          <w:sz w:val="20"/>
          <w:szCs w:val="20"/>
        </w:rPr>
        <w:t xml:space="preserve"> </w:t>
      </w:r>
      <w:r w:rsidR="00CC22D9" w:rsidRPr="00CC22D9">
        <w:rPr>
          <w:rFonts w:ascii="Times New Roman" w:hAnsi="Times New Roman" w:cs="Times New Roman"/>
          <w:sz w:val="20"/>
          <w:szCs w:val="20"/>
        </w:rPr>
        <w:t>into infrared signals, and sends them through the IR transmitter.</w:t>
      </w:r>
      <w:r w:rsidR="00790455">
        <w:rPr>
          <w:rFonts w:ascii="Times New Roman" w:hAnsi="Times New Roman" w:cs="Times New Roman"/>
          <w:sz w:val="20"/>
          <w:szCs w:val="20"/>
        </w:rPr>
        <w:t xml:space="preserve"> </w:t>
      </w:r>
      <w:r w:rsidR="00CC22D9" w:rsidRPr="00CC22D9">
        <w:rPr>
          <w:rFonts w:ascii="Times New Roman" w:hAnsi="Times New Roman" w:cs="Times New Roman"/>
          <w:sz w:val="20"/>
          <w:szCs w:val="20"/>
        </w:rPr>
        <w:t>The infrared signals travel through the water, reaching the receiver side.</w:t>
      </w:r>
      <w:r w:rsidR="00E5540C">
        <w:rPr>
          <w:rFonts w:ascii="Times New Roman" w:hAnsi="Times New Roman" w:cs="Times New Roman"/>
          <w:sz w:val="20"/>
          <w:szCs w:val="20"/>
        </w:rPr>
        <w:t xml:space="preserve"> </w:t>
      </w:r>
      <w:r w:rsidR="00CC22D9" w:rsidRPr="00CC22D9">
        <w:rPr>
          <w:rFonts w:ascii="Times New Roman" w:hAnsi="Times New Roman" w:cs="Times New Roman"/>
          <w:sz w:val="20"/>
          <w:szCs w:val="20"/>
        </w:rPr>
        <w:t>The TSOP1738 receiver on the receiver side detects the incoming infrared signals and demodulates them, converting them back into electrical signals.</w:t>
      </w:r>
      <w:r w:rsidR="00790455">
        <w:rPr>
          <w:rFonts w:ascii="Times New Roman" w:hAnsi="Times New Roman" w:cs="Times New Roman"/>
          <w:sz w:val="20"/>
          <w:szCs w:val="20"/>
        </w:rPr>
        <w:t xml:space="preserve"> </w:t>
      </w:r>
      <w:r w:rsidR="00CC22D9" w:rsidRPr="00CC22D9">
        <w:rPr>
          <w:rFonts w:ascii="Times New Roman" w:hAnsi="Times New Roman" w:cs="Times New Roman"/>
          <w:sz w:val="20"/>
          <w:szCs w:val="20"/>
        </w:rPr>
        <w:t>The Arduino UNO on the receiver side receives the electrical signals, decodes them, and performs the desired actions based on the received commands.</w:t>
      </w:r>
      <w:r w:rsidR="00790455">
        <w:rPr>
          <w:rFonts w:ascii="Times New Roman" w:hAnsi="Times New Roman" w:cs="Times New Roman"/>
          <w:sz w:val="20"/>
          <w:szCs w:val="20"/>
        </w:rPr>
        <w:t xml:space="preserve"> </w:t>
      </w:r>
      <w:r w:rsidR="00CC22D9" w:rsidRPr="00CC22D9">
        <w:rPr>
          <w:rFonts w:ascii="Times New Roman" w:hAnsi="Times New Roman" w:cs="Times New Roman"/>
          <w:sz w:val="20"/>
          <w:szCs w:val="20"/>
        </w:rPr>
        <w:t>The Arduino UNO on the receiver side controls the LEDs to indicate the received commands or messages visually</w:t>
      </w:r>
      <w:r w:rsidR="00790455">
        <w:rPr>
          <w:rFonts w:ascii="Times New Roman" w:hAnsi="Times New Roman" w:cs="Times New Roman"/>
          <w:sz w:val="20"/>
          <w:szCs w:val="20"/>
        </w:rPr>
        <w:t xml:space="preserve">. </w:t>
      </w:r>
      <w:r w:rsidR="00CC22D9" w:rsidRPr="00CC22D9">
        <w:rPr>
          <w:rFonts w:ascii="Times New Roman" w:hAnsi="Times New Roman" w:cs="Times New Roman"/>
          <w:sz w:val="20"/>
          <w:szCs w:val="20"/>
        </w:rPr>
        <w:t xml:space="preserve">In </w:t>
      </w:r>
      <w:r w:rsidR="003515DD">
        <w:rPr>
          <w:rFonts w:ascii="Times New Roman" w:hAnsi="Times New Roman" w:cs="Times New Roman"/>
          <w:sz w:val="20"/>
          <w:szCs w:val="20"/>
        </w:rPr>
        <w:t>brief</w:t>
      </w:r>
      <w:r w:rsidR="00CC22D9" w:rsidRPr="00CC22D9">
        <w:rPr>
          <w:rFonts w:ascii="Times New Roman" w:hAnsi="Times New Roman" w:cs="Times New Roman"/>
          <w:sz w:val="20"/>
          <w:szCs w:val="20"/>
        </w:rPr>
        <w:t>, the transmitter side encodes and transmits commands or messages as infrared signals, while the receiver side receives and decodes these signals, controlling the LEDs to display the received information.</w:t>
      </w:r>
      <w:r w:rsidR="002656AC">
        <w:rPr>
          <w:rFonts w:ascii="Times New Roman" w:hAnsi="Times New Roman" w:cs="Times New Roman"/>
          <w:sz w:val="20"/>
          <w:szCs w:val="20"/>
        </w:rPr>
        <w:t xml:space="preserve"> </w:t>
      </w:r>
      <w:r w:rsidR="003764C3">
        <w:rPr>
          <w:rFonts w:ascii="Times New Roman" w:hAnsi="Times New Roman" w:cs="Times New Roman"/>
          <w:sz w:val="20"/>
          <w:szCs w:val="20"/>
        </w:rPr>
        <w:t>,</w:t>
      </w:r>
    </w:p>
    <w:p w14:paraId="156C7C99" w14:textId="2D794C93" w:rsidR="003764C3" w:rsidRDefault="003764C3" w:rsidP="00461B8A">
      <w:pPr>
        <w:rPr>
          <w:rFonts w:ascii="Times New Roman" w:hAnsi="Times New Roman" w:cs="Times New Roman"/>
          <w:sz w:val="20"/>
          <w:szCs w:val="20"/>
        </w:rPr>
      </w:pPr>
    </w:p>
    <w:p w14:paraId="42F3F953" w14:textId="5619478C" w:rsidR="0088201E" w:rsidRDefault="0088201E" w:rsidP="00461B8A">
      <w:pPr>
        <w:rPr>
          <w:rFonts w:ascii="Times New Roman" w:hAnsi="Times New Roman" w:cs="Times New Roman"/>
          <w:sz w:val="20"/>
          <w:szCs w:val="20"/>
        </w:rPr>
      </w:pPr>
    </w:p>
    <w:p w14:paraId="2C8D5D15" w14:textId="0219E812" w:rsidR="0088201E" w:rsidRDefault="0088201E" w:rsidP="00461B8A">
      <w:pPr>
        <w:rPr>
          <w:rFonts w:ascii="Times New Roman" w:hAnsi="Times New Roman" w:cs="Times New Roman"/>
          <w:sz w:val="20"/>
          <w:szCs w:val="20"/>
        </w:rPr>
      </w:pPr>
    </w:p>
    <w:p w14:paraId="0B3BB799" w14:textId="77777777" w:rsidR="0088201E" w:rsidRDefault="0088201E" w:rsidP="00461B8A">
      <w:pPr>
        <w:rPr>
          <w:rFonts w:ascii="Times New Roman" w:hAnsi="Times New Roman" w:cs="Times New Roman"/>
          <w:sz w:val="20"/>
          <w:szCs w:val="20"/>
        </w:rPr>
      </w:pPr>
    </w:p>
    <w:p w14:paraId="5BD7B6E5" w14:textId="77777777" w:rsidR="00E84B0E" w:rsidRDefault="00E84B0E" w:rsidP="00461B8A">
      <w:pPr>
        <w:rPr>
          <w:rFonts w:ascii="Times New Roman" w:hAnsi="Times New Roman" w:cs="Times New Roman"/>
          <w:sz w:val="20"/>
          <w:szCs w:val="20"/>
        </w:rPr>
      </w:pPr>
    </w:p>
    <w:p w14:paraId="6F0AA946" w14:textId="111F0AC6" w:rsidR="005754D1" w:rsidRDefault="00776645" w:rsidP="00461B8A">
      <w:pPr>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sidRPr="007E30E4">
        <w:rPr>
          <w:noProof/>
          <w:sz w:val="4"/>
          <w:szCs w:val="4"/>
        </w:rPr>
        <mc:AlternateContent>
          <mc:Choice Requires="wps">
            <w:drawing>
              <wp:anchor distT="0" distB="0" distL="114300" distR="114300" simplePos="0" relativeHeight="251658246" behindDoc="0" locked="0" layoutInCell="1" allowOverlap="1" wp14:anchorId="211EB6E2" wp14:editId="265F83CE">
                <wp:simplePos x="0" y="0"/>
                <wp:positionH relativeFrom="margin">
                  <wp:posOffset>669290</wp:posOffset>
                </wp:positionH>
                <wp:positionV relativeFrom="paragraph">
                  <wp:posOffset>1447165</wp:posOffset>
                </wp:positionV>
                <wp:extent cx="475615" cy="588010"/>
                <wp:effectExtent l="19050" t="0" r="19685" b="40640"/>
                <wp:wrapNone/>
                <wp:docPr id="226496167" name="Arrow: Down 226496167"/>
                <wp:cNvGraphicFramePr/>
                <a:graphic xmlns:a="http://schemas.openxmlformats.org/drawingml/2006/main">
                  <a:graphicData uri="http://schemas.microsoft.com/office/word/2010/wordprocessingShape">
                    <wps:wsp>
                      <wps:cNvSpPr/>
                      <wps:spPr>
                        <a:xfrm>
                          <a:off x="0" y="0"/>
                          <a:ext cx="475615" cy="58801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8F3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52.7pt;margin-top:113.95pt;width:37.45pt;height:4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" adj="12864" fillcolor="#4472c4 [3204]" strokecolor="#09101d [484]" strokeweight="1pt">
                <w10:wrap anchorx="margin"/>
              </v:shape>
            </w:pict>
          </mc:Fallback>
        </mc:AlternateContent>
      </w:r>
      <w:r w:rsidRPr="007E30E4">
        <w:rPr>
          <w:noProof/>
          <w:sz w:val="4"/>
          <w:szCs w:val="4"/>
        </w:rPr>
        <mc:AlternateContent>
          <mc:Choice Requires="wps">
            <w:drawing>
              <wp:anchor distT="0" distB="0" distL="114300" distR="114300" simplePos="0" relativeHeight="251658240" behindDoc="0" locked="0" layoutInCell="1" allowOverlap="1" wp14:anchorId="3B346EF6" wp14:editId="02E1AABB">
                <wp:simplePos x="0" y="0"/>
                <wp:positionH relativeFrom="column">
                  <wp:posOffset>334645</wp:posOffset>
                </wp:positionH>
                <wp:positionV relativeFrom="paragraph">
                  <wp:posOffset>2029460</wp:posOffset>
                </wp:positionV>
                <wp:extent cx="1295400" cy="728980"/>
                <wp:effectExtent l="0" t="0" r="19050" b="13970"/>
                <wp:wrapNone/>
                <wp:docPr id="1348852630" name="Rectangle 1348852630"/>
                <wp:cNvGraphicFramePr/>
                <a:graphic xmlns:a="http://schemas.openxmlformats.org/drawingml/2006/main">
                  <a:graphicData uri="http://schemas.microsoft.com/office/word/2010/wordprocessingShape">
                    <wps:wsp>
                      <wps:cNvSpPr/>
                      <wps:spPr>
                        <a:xfrm>
                          <a:off x="0" y="0"/>
                          <a:ext cx="1295400" cy="7289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8ECC83" w14:textId="77777777" w:rsidR="00776645" w:rsidRPr="00A058F7" w:rsidRDefault="00776645" w:rsidP="00776645">
                            <w:pPr>
                              <w:jc w:val="center"/>
                              <w:rPr>
                                <w:rFonts w:ascii="Times New Roman" w:hAnsi="Times New Roman" w:cs="Times New Roman"/>
                                <w:b/>
                                <w:bCs/>
                                <w:sz w:val="36"/>
                                <w:szCs w:val="36"/>
                              </w:rPr>
                            </w:pPr>
                            <w:r w:rsidRPr="00A058F7">
                              <w:rPr>
                                <w:rFonts w:ascii="Times New Roman" w:hAnsi="Times New Roman" w:cs="Times New Roman"/>
                                <w:b/>
                                <w:bCs/>
                                <w:sz w:val="36"/>
                                <w:szCs w:val="36"/>
                              </w:rPr>
                              <w:t>ARDUINO 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6EF6" id="Rectangle 1348852630" o:spid="_x0000_s1026" style="position:absolute;margin-left:26.35pt;margin-top:159.8pt;width:102pt;height: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" fillcolor="#4472c4 [3204]" strokecolor="#09101d [484]" strokeweight="1pt">
                <v:textbox>
                  <w:txbxContent>
                    <w:p w14:paraId="698ECC83" w14:textId="77777777" w:rsidR="00776645" w:rsidRPr="00A058F7" w:rsidRDefault="00776645" w:rsidP="00776645">
                      <w:pPr>
                        <w:jc w:val="center"/>
                        <w:rPr>
                          <w:rFonts w:ascii="Times New Roman" w:hAnsi="Times New Roman" w:cs="Times New Roman"/>
                          <w:b/>
                          <w:bCs/>
                          <w:sz w:val="36"/>
                          <w:szCs w:val="36"/>
                        </w:rPr>
                      </w:pPr>
                      <w:r w:rsidRPr="00A058F7">
                        <w:rPr>
                          <w:rFonts w:ascii="Times New Roman" w:hAnsi="Times New Roman" w:cs="Times New Roman"/>
                          <w:b/>
                          <w:bCs/>
                          <w:sz w:val="36"/>
                          <w:szCs w:val="36"/>
                        </w:rPr>
                        <w:t>ARDUINO UNO</w:t>
                      </w:r>
                    </w:p>
                  </w:txbxContent>
                </v:textbox>
              </v:rect>
            </w:pict>
          </mc:Fallback>
        </mc:AlternateContent>
      </w:r>
      <w:r w:rsidRPr="007E30E4">
        <w:rPr>
          <w:noProof/>
          <w:sz w:val="4"/>
          <w:szCs w:val="4"/>
        </w:rPr>
        <mc:AlternateContent>
          <mc:Choice Requires="wps">
            <w:drawing>
              <wp:anchor distT="0" distB="0" distL="114300" distR="114300" simplePos="0" relativeHeight="251658248" behindDoc="0" locked="0" layoutInCell="1" allowOverlap="1" wp14:anchorId="5A6B57FF" wp14:editId="7F8DED9D">
                <wp:simplePos x="0" y="0"/>
                <wp:positionH relativeFrom="column">
                  <wp:posOffset>1662430</wp:posOffset>
                </wp:positionH>
                <wp:positionV relativeFrom="paragraph">
                  <wp:posOffset>2223135</wp:posOffset>
                </wp:positionV>
                <wp:extent cx="424180" cy="318135"/>
                <wp:effectExtent l="0" t="19050" r="33020" b="43815"/>
                <wp:wrapNone/>
                <wp:docPr id="1995995594" name="Arrow: Right 1995995594"/>
                <wp:cNvGraphicFramePr/>
                <a:graphic xmlns:a="http://schemas.openxmlformats.org/drawingml/2006/main">
                  <a:graphicData uri="http://schemas.microsoft.com/office/word/2010/wordprocessingShape">
                    <wps:wsp>
                      <wps:cNvSpPr/>
                      <wps:spPr>
                        <a:xfrm>
                          <a:off x="0" y="0"/>
                          <a:ext cx="424180" cy="31813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53D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30.9pt;margin-top:175.05pt;width:33.4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" adj="13500" fillcolor="#4472c4 [3204]" strokecolor="#09101d [484]" strokeweight="1pt"/>
            </w:pict>
          </mc:Fallback>
        </mc:AlternateContent>
      </w:r>
      <w:r w:rsidRPr="007E30E4">
        <w:rPr>
          <w:noProof/>
          <w:sz w:val="4"/>
          <w:szCs w:val="4"/>
        </w:rPr>
        <mc:AlternateContent>
          <mc:Choice Requires="wps">
            <w:drawing>
              <wp:anchor distT="0" distB="0" distL="114300" distR="114300" simplePos="0" relativeHeight="251658249" behindDoc="0" locked="0" layoutInCell="1" allowOverlap="1" wp14:anchorId="67C98A27" wp14:editId="67E45179">
                <wp:simplePos x="0" y="0"/>
                <wp:positionH relativeFrom="column">
                  <wp:posOffset>4043680</wp:posOffset>
                </wp:positionH>
                <wp:positionV relativeFrom="paragraph">
                  <wp:posOffset>2192020</wp:posOffset>
                </wp:positionV>
                <wp:extent cx="565785" cy="405130"/>
                <wp:effectExtent l="0" t="19050" r="43815" b="33020"/>
                <wp:wrapNone/>
                <wp:docPr id="1806691872" name="Arrow: Right 1806691872"/>
                <wp:cNvGraphicFramePr/>
                <a:graphic xmlns:a="http://schemas.openxmlformats.org/drawingml/2006/main">
                  <a:graphicData uri="http://schemas.microsoft.com/office/word/2010/wordprocessingShape">
                    <wps:wsp>
                      <wps:cNvSpPr/>
                      <wps:spPr>
                        <a:xfrm>
                          <a:off x="0" y="0"/>
                          <a:ext cx="565785" cy="4051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5E0" id="Arrow: Right 6" o:spid="_x0000_s1026" type="#_x0000_t13" style="position:absolute;margin-left:318.4pt;margin-top:172.6pt;width:44.55pt;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" adj="13867" fillcolor="#4472c4 [3204]" strokecolor="#09101d [484]" strokeweight="1pt"/>
            </w:pict>
          </mc:Fallback>
        </mc:AlternateContent>
      </w:r>
      <w:r w:rsidRPr="007E30E4">
        <w:rPr>
          <w:noProof/>
          <w:sz w:val="4"/>
          <w:szCs w:val="4"/>
        </w:rPr>
        <mc:AlternateContent>
          <mc:Choice Requires="wps">
            <w:drawing>
              <wp:anchor distT="0" distB="0" distL="114300" distR="114300" simplePos="0" relativeHeight="251658241" behindDoc="0" locked="0" layoutInCell="1" allowOverlap="1" wp14:anchorId="4FEFB9EC" wp14:editId="23345DB4">
                <wp:simplePos x="0" y="0"/>
                <wp:positionH relativeFrom="column">
                  <wp:posOffset>4634230</wp:posOffset>
                </wp:positionH>
                <wp:positionV relativeFrom="paragraph">
                  <wp:posOffset>1985645</wp:posOffset>
                </wp:positionV>
                <wp:extent cx="1295400" cy="685800"/>
                <wp:effectExtent l="0" t="0" r="19050" b="19050"/>
                <wp:wrapNone/>
                <wp:docPr id="1619633914" name="Rectangle 1619633914"/>
                <wp:cNvGraphicFramePr/>
                <a:graphic xmlns:a="http://schemas.openxmlformats.org/drawingml/2006/main">
                  <a:graphicData uri="http://schemas.microsoft.com/office/word/2010/wordprocessingShape">
                    <wps:wsp>
                      <wps:cNvSpPr/>
                      <wps:spPr>
                        <a:xfrm>
                          <a:off x="0" y="0"/>
                          <a:ext cx="1295400" cy="685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846E54" w14:textId="77777777" w:rsidR="00776645" w:rsidRPr="00A058F7" w:rsidRDefault="00776645" w:rsidP="00776645">
                            <w:pPr>
                              <w:jc w:val="center"/>
                              <w:rPr>
                                <w:rFonts w:ascii="Times New Roman" w:hAnsi="Times New Roman" w:cs="Times New Roman"/>
                                <w:b/>
                                <w:bCs/>
                                <w:sz w:val="36"/>
                                <w:szCs w:val="36"/>
                              </w:rPr>
                            </w:pPr>
                            <w:r w:rsidRPr="00A058F7">
                              <w:rPr>
                                <w:rFonts w:ascii="Times New Roman" w:hAnsi="Times New Roman" w:cs="Times New Roman"/>
                                <w:b/>
                                <w:bCs/>
                                <w:sz w:val="36"/>
                                <w:szCs w:val="36"/>
                              </w:rPr>
                              <w:t>ARDUINO 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FB9EC" id="Rectangle 1619633914" o:spid="_x0000_s1027" style="position:absolute;margin-left:364.9pt;margin-top:156.35pt;width:102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" fillcolor="#4472c4 [3204]" strokecolor="#09101d [484]" strokeweight="1pt">
                <v:textbox>
                  <w:txbxContent>
                    <w:p w14:paraId="3B846E54" w14:textId="77777777" w:rsidR="00776645" w:rsidRPr="00A058F7" w:rsidRDefault="00776645" w:rsidP="00776645">
                      <w:pPr>
                        <w:jc w:val="center"/>
                        <w:rPr>
                          <w:rFonts w:ascii="Times New Roman" w:hAnsi="Times New Roman" w:cs="Times New Roman"/>
                          <w:b/>
                          <w:bCs/>
                          <w:sz w:val="36"/>
                          <w:szCs w:val="36"/>
                        </w:rPr>
                      </w:pPr>
                      <w:r w:rsidRPr="00A058F7">
                        <w:rPr>
                          <w:rFonts w:ascii="Times New Roman" w:hAnsi="Times New Roman" w:cs="Times New Roman"/>
                          <w:b/>
                          <w:bCs/>
                          <w:sz w:val="36"/>
                          <w:szCs w:val="36"/>
                        </w:rPr>
                        <w:t>ARDUINO UNO</w:t>
                      </w:r>
                    </w:p>
                  </w:txbxContent>
                </v:textbox>
              </v:rect>
            </w:pict>
          </mc:Fallback>
        </mc:AlternateContent>
      </w:r>
      <w:r w:rsidRPr="007E30E4">
        <w:rPr>
          <w:noProof/>
          <w:sz w:val="4"/>
          <w:szCs w:val="4"/>
        </w:rPr>
        <mc:AlternateContent>
          <mc:Choice Requires="wps">
            <w:drawing>
              <wp:anchor distT="0" distB="0" distL="114300" distR="114300" simplePos="0" relativeHeight="251658247" behindDoc="0" locked="0" layoutInCell="1" allowOverlap="1" wp14:anchorId="687AEEF9" wp14:editId="1E93B285">
                <wp:simplePos x="0" y="0"/>
                <wp:positionH relativeFrom="column">
                  <wp:posOffset>5010150</wp:posOffset>
                </wp:positionH>
                <wp:positionV relativeFrom="paragraph">
                  <wp:posOffset>1393190</wp:posOffset>
                </wp:positionV>
                <wp:extent cx="358775" cy="588010"/>
                <wp:effectExtent l="19050" t="19050" r="41275" b="21590"/>
                <wp:wrapNone/>
                <wp:docPr id="7089001" name="Arrow: Down 7089001"/>
                <wp:cNvGraphicFramePr/>
                <a:graphic xmlns:a="http://schemas.openxmlformats.org/drawingml/2006/main">
                  <a:graphicData uri="http://schemas.microsoft.com/office/word/2010/wordprocessingShape">
                    <wps:wsp>
                      <wps:cNvSpPr/>
                      <wps:spPr>
                        <a:xfrm rot="10800000">
                          <a:off x="0" y="0"/>
                          <a:ext cx="358775" cy="58801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5BB4" id="Arrow: Down 5" o:spid="_x0000_s1026" type="#_x0000_t67" style="position:absolute;margin-left:394.5pt;margin-top:109.7pt;width:28.25pt;height:46.3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" adj="15010" fillcolor="#4472c4 [3204]" strokecolor="#09101d [484]" strokeweight="1pt"/>
            </w:pict>
          </mc:Fallback>
        </mc:AlternateContent>
      </w:r>
      <w:r w:rsidRPr="007E30E4">
        <w:rPr>
          <w:noProof/>
          <w:sz w:val="4"/>
          <w:szCs w:val="4"/>
        </w:rPr>
        <mc:AlternateContent>
          <mc:Choice Requires="wps">
            <w:drawing>
              <wp:anchor distT="0" distB="0" distL="114300" distR="114300" simplePos="0" relativeHeight="251658243" behindDoc="0" locked="0" layoutInCell="1" allowOverlap="1" wp14:anchorId="1762B367" wp14:editId="1D2B3B6E">
                <wp:simplePos x="0" y="0"/>
                <wp:positionH relativeFrom="margin">
                  <wp:posOffset>4742815</wp:posOffset>
                </wp:positionH>
                <wp:positionV relativeFrom="paragraph">
                  <wp:posOffset>167005</wp:posOffset>
                </wp:positionV>
                <wp:extent cx="870585" cy="1219200"/>
                <wp:effectExtent l="0" t="0" r="24765" b="19050"/>
                <wp:wrapNone/>
                <wp:docPr id="175746195" name="Rectangle 175746195"/>
                <wp:cNvGraphicFramePr/>
                <a:graphic xmlns:a="http://schemas.openxmlformats.org/drawingml/2006/main">
                  <a:graphicData uri="http://schemas.microsoft.com/office/word/2010/wordprocessingShape">
                    <wps:wsp>
                      <wps:cNvSpPr/>
                      <wps:spPr>
                        <a:xfrm>
                          <a:off x="0" y="0"/>
                          <a:ext cx="870585" cy="12192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17F4DD" w14:textId="77777777" w:rsidR="00776645" w:rsidRPr="00AF0E03" w:rsidRDefault="00776645" w:rsidP="00776645">
                            <w:pPr>
                              <w:jc w:val="center"/>
                              <w:rPr>
                                <w:sz w:val="32"/>
                                <w:szCs w:val="32"/>
                              </w:rPr>
                            </w:pPr>
                            <w:r w:rsidRPr="00AF0E03">
                              <w:rPr>
                                <w:sz w:val="32"/>
                                <w:szCs w:val="32"/>
                              </w:rPr>
                              <w:t>LED</w:t>
                            </w:r>
                          </w:p>
                          <w:p w14:paraId="2919A44B" w14:textId="77777777" w:rsidR="00776645" w:rsidRPr="00AF0E03" w:rsidRDefault="00776645" w:rsidP="00776645">
                            <w:pPr>
                              <w:jc w:val="center"/>
                              <w:rPr>
                                <w:sz w:val="24"/>
                                <w:szCs w:val="24"/>
                              </w:rPr>
                            </w:pPr>
                            <w:r w:rsidRPr="00AF0E03">
                              <w:rPr>
                                <w:sz w:val="24"/>
                                <w:szCs w:val="24"/>
                              </w:rPr>
                              <w:t>1</w:t>
                            </w:r>
                          </w:p>
                          <w:p w14:paraId="57C09B33" w14:textId="77777777" w:rsidR="00776645" w:rsidRPr="00AF0E03" w:rsidRDefault="00776645" w:rsidP="00776645">
                            <w:pPr>
                              <w:jc w:val="center"/>
                              <w:rPr>
                                <w:sz w:val="24"/>
                                <w:szCs w:val="24"/>
                              </w:rPr>
                            </w:pPr>
                            <w:r w:rsidRPr="00AF0E03">
                              <w:rPr>
                                <w:sz w:val="24"/>
                                <w:szCs w:val="24"/>
                              </w:rPr>
                              <w:t>2</w:t>
                            </w:r>
                          </w:p>
                          <w:p w14:paraId="130ED816" w14:textId="77777777" w:rsidR="00776645" w:rsidRPr="00AF0E03" w:rsidRDefault="00776645" w:rsidP="00776645">
                            <w:pPr>
                              <w:jc w:val="center"/>
                              <w:rPr>
                                <w:sz w:val="24"/>
                                <w:szCs w:val="24"/>
                              </w:rPr>
                            </w:pPr>
                            <w:r w:rsidRPr="00AF0E03">
                              <w:rPr>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2B367" id="Rectangle 175746195" o:spid="_x0000_s1028" style="position:absolute;margin-left:373.45pt;margin-top:13.15pt;width:68.55pt;height:9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" fillcolor="#4472c4 [3204]" strokecolor="#09101d [484]" strokeweight="1pt">
                <v:textbox>
                  <w:txbxContent>
                    <w:p w14:paraId="6317F4DD" w14:textId="77777777" w:rsidR="00776645" w:rsidRPr="00AF0E03" w:rsidRDefault="00776645" w:rsidP="00776645">
                      <w:pPr>
                        <w:jc w:val="center"/>
                        <w:rPr>
                          <w:sz w:val="32"/>
                          <w:szCs w:val="32"/>
                        </w:rPr>
                      </w:pPr>
                      <w:r w:rsidRPr="00AF0E03">
                        <w:rPr>
                          <w:sz w:val="32"/>
                          <w:szCs w:val="32"/>
                        </w:rPr>
                        <w:t>LED</w:t>
                      </w:r>
                    </w:p>
                    <w:p w14:paraId="2919A44B" w14:textId="77777777" w:rsidR="00776645" w:rsidRPr="00AF0E03" w:rsidRDefault="00776645" w:rsidP="00776645">
                      <w:pPr>
                        <w:jc w:val="center"/>
                        <w:rPr>
                          <w:sz w:val="24"/>
                          <w:szCs w:val="24"/>
                        </w:rPr>
                      </w:pPr>
                      <w:r w:rsidRPr="00AF0E03">
                        <w:rPr>
                          <w:sz w:val="24"/>
                          <w:szCs w:val="24"/>
                        </w:rPr>
                        <w:t>1</w:t>
                      </w:r>
                    </w:p>
                    <w:p w14:paraId="57C09B33" w14:textId="77777777" w:rsidR="00776645" w:rsidRPr="00AF0E03" w:rsidRDefault="00776645" w:rsidP="00776645">
                      <w:pPr>
                        <w:jc w:val="center"/>
                        <w:rPr>
                          <w:sz w:val="24"/>
                          <w:szCs w:val="24"/>
                        </w:rPr>
                      </w:pPr>
                      <w:r w:rsidRPr="00AF0E03">
                        <w:rPr>
                          <w:sz w:val="24"/>
                          <w:szCs w:val="24"/>
                        </w:rPr>
                        <w:t>2</w:t>
                      </w:r>
                    </w:p>
                    <w:p w14:paraId="130ED816" w14:textId="77777777" w:rsidR="00776645" w:rsidRPr="00AF0E03" w:rsidRDefault="00776645" w:rsidP="00776645">
                      <w:pPr>
                        <w:jc w:val="center"/>
                        <w:rPr>
                          <w:sz w:val="24"/>
                          <w:szCs w:val="24"/>
                        </w:rPr>
                      </w:pPr>
                      <w:r w:rsidRPr="00AF0E03">
                        <w:rPr>
                          <w:sz w:val="24"/>
                          <w:szCs w:val="24"/>
                        </w:rPr>
                        <w:t>3</w:t>
                      </w:r>
                    </w:p>
                  </w:txbxContent>
                </v:textbox>
                <w10:wrap anchorx="margin"/>
              </v:rect>
            </w:pict>
          </mc:Fallback>
        </mc:AlternateContent>
      </w:r>
      <w:r w:rsidRPr="007E30E4">
        <w:rPr>
          <w:noProof/>
          <w:sz w:val="4"/>
          <w:szCs w:val="4"/>
        </w:rPr>
        <mc:AlternateContent>
          <mc:Choice Requires="wps">
            <w:drawing>
              <wp:anchor distT="0" distB="0" distL="114300" distR="114300" simplePos="0" relativeHeight="251658242" behindDoc="0" locked="0" layoutInCell="1" allowOverlap="1" wp14:anchorId="7F090E96" wp14:editId="459FC3E6">
                <wp:simplePos x="0" y="0"/>
                <wp:positionH relativeFrom="margin">
                  <wp:posOffset>580390</wp:posOffset>
                </wp:positionH>
                <wp:positionV relativeFrom="paragraph">
                  <wp:posOffset>265430</wp:posOffset>
                </wp:positionV>
                <wp:extent cx="772795" cy="1164590"/>
                <wp:effectExtent l="0" t="0" r="27305" b="16510"/>
                <wp:wrapNone/>
                <wp:docPr id="567343695" name="Rectangle 567343695"/>
                <wp:cNvGraphicFramePr/>
                <a:graphic xmlns:a="http://schemas.openxmlformats.org/drawingml/2006/main">
                  <a:graphicData uri="http://schemas.microsoft.com/office/word/2010/wordprocessingShape">
                    <wps:wsp>
                      <wps:cNvSpPr/>
                      <wps:spPr>
                        <a:xfrm>
                          <a:off x="0" y="0"/>
                          <a:ext cx="772795" cy="116459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EB1695" w14:textId="77777777" w:rsidR="00776645" w:rsidRPr="00AF0E03" w:rsidRDefault="00776645" w:rsidP="00776645">
                            <w:pPr>
                              <w:jc w:val="center"/>
                              <w:rPr>
                                <w:sz w:val="28"/>
                                <w:szCs w:val="28"/>
                              </w:rPr>
                            </w:pPr>
                            <w:r w:rsidRPr="00AF0E03">
                              <w:rPr>
                                <w:sz w:val="28"/>
                                <w:szCs w:val="28"/>
                              </w:rPr>
                              <w:t>Switch</w:t>
                            </w:r>
                          </w:p>
                          <w:p w14:paraId="00CE26BA" w14:textId="77777777" w:rsidR="00776645" w:rsidRPr="0013319A" w:rsidRDefault="00776645" w:rsidP="00776645">
                            <w:pPr>
                              <w:jc w:val="center"/>
                              <w:rPr>
                                <w:sz w:val="20"/>
                                <w:szCs w:val="20"/>
                              </w:rPr>
                            </w:pPr>
                            <w:r w:rsidRPr="0013319A">
                              <w:rPr>
                                <w:sz w:val="20"/>
                                <w:szCs w:val="20"/>
                              </w:rPr>
                              <w:t>1</w:t>
                            </w:r>
                          </w:p>
                          <w:p w14:paraId="7FB063D1" w14:textId="77777777" w:rsidR="00776645" w:rsidRPr="0013319A" w:rsidRDefault="00776645" w:rsidP="00776645">
                            <w:pPr>
                              <w:jc w:val="center"/>
                              <w:rPr>
                                <w:sz w:val="20"/>
                                <w:szCs w:val="20"/>
                              </w:rPr>
                            </w:pPr>
                            <w:r w:rsidRPr="0013319A">
                              <w:rPr>
                                <w:sz w:val="20"/>
                                <w:szCs w:val="20"/>
                              </w:rPr>
                              <w:t>2</w:t>
                            </w:r>
                          </w:p>
                          <w:p w14:paraId="2CF23640" w14:textId="77777777" w:rsidR="00776645" w:rsidRPr="0013319A" w:rsidRDefault="00776645" w:rsidP="00776645">
                            <w:pPr>
                              <w:jc w:val="center"/>
                              <w:rPr>
                                <w:sz w:val="20"/>
                                <w:szCs w:val="20"/>
                              </w:rPr>
                            </w:pPr>
                            <w:r w:rsidRPr="0013319A">
                              <w:rPr>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90E96" id="Rectangle 567343695" o:spid="_x0000_s1029" style="position:absolute;margin-left:45.7pt;margin-top:20.9pt;width:60.85pt;height:91.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" fillcolor="#4472c4 [3204]" strokecolor="#09101d [484]" strokeweight="1pt">
                <v:textbox>
                  <w:txbxContent>
                    <w:p w14:paraId="27EB1695" w14:textId="77777777" w:rsidR="00776645" w:rsidRPr="00AF0E03" w:rsidRDefault="00776645" w:rsidP="00776645">
                      <w:pPr>
                        <w:jc w:val="center"/>
                        <w:rPr>
                          <w:sz w:val="28"/>
                          <w:szCs w:val="28"/>
                        </w:rPr>
                      </w:pPr>
                      <w:r w:rsidRPr="00AF0E03">
                        <w:rPr>
                          <w:sz w:val="28"/>
                          <w:szCs w:val="28"/>
                        </w:rPr>
                        <w:t>Switch</w:t>
                      </w:r>
                    </w:p>
                    <w:p w14:paraId="00CE26BA" w14:textId="77777777" w:rsidR="00776645" w:rsidRPr="0013319A" w:rsidRDefault="00776645" w:rsidP="00776645">
                      <w:pPr>
                        <w:jc w:val="center"/>
                        <w:rPr>
                          <w:sz w:val="20"/>
                          <w:szCs w:val="20"/>
                        </w:rPr>
                      </w:pPr>
                      <w:r w:rsidRPr="0013319A">
                        <w:rPr>
                          <w:sz w:val="20"/>
                          <w:szCs w:val="20"/>
                        </w:rPr>
                        <w:t>1</w:t>
                      </w:r>
                    </w:p>
                    <w:p w14:paraId="7FB063D1" w14:textId="77777777" w:rsidR="00776645" w:rsidRPr="0013319A" w:rsidRDefault="00776645" w:rsidP="00776645">
                      <w:pPr>
                        <w:jc w:val="center"/>
                        <w:rPr>
                          <w:sz w:val="20"/>
                          <w:szCs w:val="20"/>
                        </w:rPr>
                      </w:pPr>
                      <w:r w:rsidRPr="0013319A">
                        <w:rPr>
                          <w:sz w:val="20"/>
                          <w:szCs w:val="20"/>
                        </w:rPr>
                        <w:t>2</w:t>
                      </w:r>
                    </w:p>
                    <w:p w14:paraId="2CF23640" w14:textId="77777777" w:rsidR="00776645" w:rsidRPr="0013319A" w:rsidRDefault="00776645" w:rsidP="00776645">
                      <w:pPr>
                        <w:jc w:val="center"/>
                        <w:rPr>
                          <w:sz w:val="20"/>
                          <w:szCs w:val="20"/>
                        </w:rPr>
                      </w:pPr>
                      <w:r w:rsidRPr="0013319A">
                        <w:rPr>
                          <w:sz w:val="20"/>
                          <w:szCs w:val="20"/>
                        </w:rPr>
                        <w:t>3</w:t>
                      </w:r>
                    </w:p>
                  </w:txbxContent>
                </v:textbox>
                <w10:wrap anchorx="margin"/>
              </v:rect>
            </w:pict>
          </mc:Fallback>
        </mc:AlternateContent>
      </w:r>
    </w:p>
    <w:p w14:paraId="101AE3BF" w14:textId="77777777" w:rsidR="005754D1" w:rsidRDefault="005754D1" w:rsidP="00461B8A">
      <w:pPr>
        <w:rPr>
          <w:rFonts w:ascii="Times New Roman" w:hAnsi="Times New Roman" w:cs="Times New Roman"/>
          <w:sz w:val="20"/>
          <w:szCs w:val="20"/>
        </w:rPr>
      </w:pPr>
    </w:p>
    <w:p w14:paraId="7701959A" w14:textId="77777777" w:rsidR="005754D1" w:rsidRDefault="005754D1" w:rsidP="00461B8A">
      <w:pPr>
        <w:rPr>
          <w:rFonts w:ascii="Times New Roman" w:hAnsi="Times New Roman" w:cs="Times New Roman"/>
          <w:sz w:val="20"/>
          <w:szCs w:val="20"/>
        </w:rPr>
      </w:pPr>
    </w:p>
    <w:p w14:paraId="15AD23DA" w14:textId="77777777" w:rsidR="005754D1" w:rsidRDefault="005754D1" w:rsidP="00461B8A">
      <w:pPr>
        <w:rPr>
          <w:rFonts w:ascii="Times New Roman" w:hAnsi="Times New Roman" w:cs="Times New Roman"/>
          <w:sz w:val="20"/>
          <w:szCs w:val="20"/>
        </w:rPr>
      </w:pPr>
    </w:p>
    <w:p w14:paraId="2C518E2A" w14:textId="77777777" w:rsidR="005754D1" w:rsidRDefault="005754D1" w:rsidP="00461B8A">
      <w:pPr>
        <w:rPr>
          <w:rFonts w:ascii="Times New Roman" w:hAnsi="Times New Roman" w:cs="Times New Roman"/>
          <w:sz w:val="20"/>
          <w:szCs w:val="20"/>
        </w:rPr>
      </w:pPr>
    </w:p>
    <w:p w14:paraId="3B8FA932" w14:textId="77777777" w:rsidR="005754D1" w:rsidRDefault="005754D1" w:rsidP="00461B8A">
      <w:pPr>
        <w:rPr>
          <w:rFonts w:ascii="Times New Roman" w:hAnsi="Times New Roman" w:cs="Times New Roman"/>
          <w:sz w:val="20"/>
          <w:szCs w:val="20"/>
        </w:rPr>
      </w:pPr>
    </w:p>
    <w:p w14:paraId="60178C49" w14:textId="77777777" w:rsidR="005754D1" w:rsidRDefault="005754D1" w:rsidP="00461B8A">
      <w:pPr>
        <w:rPr>
          <w:rFonts w:ascii="Times New Roman" w:hAnsi="Times New Roman" w:cs="Times New Roman"/>
          <w:sz w:val="20"/>
          <w:szCs w:val="20"/>
        </w:rPr>
      </w:pPr>
    </w:p>
    <w:p w14:paraId="457F72FB" w14:textId="415B554D" w:rsidR="005754D1" w:rsidRDefault="00776645" w:rsidP="00461B8A">
      <w:pPr>
        <w:rPr>
          <w:rFonts w:ascii="Times New Roman" w:hAnsi="Times New Roman" w:cs="Times New Roman"/>
          <w:sz w:val="20"/>
          <w:szCs w:val="20"/>
        </w:rPr>
      </w:pPr>
      <w:r w:rsidRPr="007E30E4">
        <w:rPr>
          <w:noProof/>
          <w:sz w:val="4"/>
          <w:szCs w:val="4"/>
        </w:rPr>
        <mc:AlternateContent>
          <mc:Choice Requires="wps">
            <w:drawing>
              <wp:anchor distT="0" distB="0" distL="114300" distR="114300" simplePos="0" relativeHeight="251658244" behindDoc="0" locked="0" layoutInCell="1" allowOverlap="1" wp14:anchorId="2355D359" wp14:editId="104D3F13">
                <wp:simplePos x="0" y="0"/>
                <wp:positionH relativeFrom="column">
                  <wp:posOffset>2091690</wp:posOffset>
                </wp:positionH>
                <wp:positionV relativeFrom="paragraph">
                  <wp:posOffset>186690</wp:posOffset>
                </wp:positionV>
                <wp:extent cx="750570" cy="794385"/>
                <wp:effectExtent l="0" t="0" r="11430" b="24765"/>
                <wp:wrapNone/>
                <wp:docPr id="880814823" name="Oval 880814823"/>
                <wp:cNvGraphicFramePr/>
                <a:graphic xmlns:a="http://schemas.openxmlformats.org/drawingml/2006/main">
                  <a:graphicData uri="http://schemas.microsoft.com/office/word/2010/wordprocessingShape">
                    <wps:wsp>
                      <wps:cNvSpPr/>
                      <wps:spPr>
                        <a:xfrm>
                          <a:off x="0" y="0"/>
                          <a:ext cx="750570" cy="7943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2A31836" w14:textId="77777777" w:rsidR="00776645" w:rsidRPr="00C64CCE" w:rsidRDefault="00776645" w:rsidP="00776645">
                            <w:pPr>
                              <w:jc w:val="center"/>
                              <w:rPr>
                                <w:sz w:val="36"/>
                                <w:szCs w:val="36"/>
                              </w:rPr>
                            </w:pPr>
                            <w:r w:rsidRPr="00C64CCE">
                              <w:rPr>
                                <w:sz w:val="36"/>
                                <w:szCs w:val="36"/>
                              </w:rPr>
                              <w:t>IR</w:t>
                            </w:r>
                          </w:p>
                          <w:p w14:paraId="45E47CA6" w14:textId="6279BB5B" w:rsidR="00776645" w:rsidRPr="00C64CCE" w:rsidRDefault="00776645" w:rsidP="00776645">
                            <w:pPr>
                              <w:jc w:val="center"/>
                              <w:rPr>
                                <w:sz w:val="6"/>
                                <w:szCs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5D359" id="Oval 880814823" o:spid="_x0000_s1030" style="position:absolute;margin-left:164.7pt;margin-top:14.7pt;width:59.1pt;height:62.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" fillcolor="#4472c4 [3204]" strokecolor="#09101d [484]" strokeweight="1pt">
                <v:stroke joinstyle="miter"/>
                <v:textbox>
                  <w:txbxContent>
                    <w:p w14:paraId="02A31836" w14:textId="77777777" w:rsidR="00776645" w:rsidRPr="00C64CCE" w:rsidRDefault="00776645" w:rsidP="00776645">
                      <w:pPr>
                        <w:jc w:val="center"/>
                        <w:rPr>
                          <w:sz w:val="36"/>
                          <w:szCs w:val="36"/>
                        </w:rPr>
                      </w:pPr>
                      <w:r w:rsidRPr="00C64CCE">
                        <w:rPr>
                          <w:sz w:val="36"/>
                          <w:szCs w:val="36"/>
                        </w:rPr>
                        <w:t>IR</w:t>
                      </w:r>
                    </w:p>
                    <w:p w14:paraId="45E47CA6" w14:textId="6279BB5B" w:rsidR="00776645" w:rsidRPr="00C64CCE" w:rsidRDefault="00776645" w:rsidP="00776645">
                      <w:pPr>
                        <w:jc w:val="center"/>
                        <w:rPr>
                          <w:sz w:val="6"/>
                          <w:szCs w:val="6"/>
                        </w:rPr>
                      </w:pPr>
                    </w:p>
                  </w:txbxContent>
                </v:textbox>
              </v:oval>
            </w:pict>
          </mc:Fallback>
        </mc:AlternateContent>
      </w:r>
      <w:r w:rsidRPr="007E30E4">
        <w:rPr>
          <w:noProof/>
          <w:sz w:val="4"/>
          <w:szCs w:val="4"/>
        </w:rPr>
        <mc:AlternateContent>
          <mc:Choice Requires="wps">
            <w:drawing>
              <wp:anchor distT="0" distB="0" distL="114300" distR="114300" simplePos="0" relativeHeight="251658245" behindDoc="0" locked="0" layoutInCell="1" allowOverlap="1" wp14:anchorId="7840216B" wp14:editId="2CBAE670">
                <wp:simplePos x="0" y="0"/>
                <wp:positionH relativeFrom="column">
                  <wp:posOffset>3319780</wp:posOffset>
                </wp:positionH>
                <wp:positionV relativeFrom="paragraph">
                  <wp:posOffset>219710</wp:posOffset>
                </wp:positionV>
                <wp:extent cx="685800" cy="685800"/>
                <wp:effectExtent l="0" t="0" r="19050" b="19050"/>
                <wp:wrapNone/>
                <wp:docPr id="1659427743" name="Oval 1659427743"/>
                <wp:cNvGraphicFramePr/>
                <a:graphic xmlns:a="http://schemas.openxmlformats.org/drawingml/2006/main">
                  <a:graphicData uri="http://schemas.microsoft.com/office/word/2010/wordprocessingShape">
                    <wps:wsp>
                      <wps:cNvSpPr/>
                      <wps:spPr>
                        <a:xfrm>
                          <a:off x="0" y="0"/>
                          <a:ext cx="685800" cy="6858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289580B" w14:textId="77777777" w:rsidR="00776645" w:rsidRPr="00990E20" w:rsidRDefault="00776645" w:rsidP="00776645">
                            <w:pPr>
                              <w:spacing w:line="240" w:lineRule="auto"/>
                              <w:jc w:val="center"/>
                              <w:rPr>
                                <w:sz w:val="16"/>
                                <w:szCs w:val="16"/>
                              </w:rPr>
                            </w:pPr>
                            <w:r w:rsidRPr="00990E20">
                              <w:rPr>
                                <w:sz w:val="16"/>
                                <w:szCs w:val="16"/>
                              </w:rPr>
                              <w:t xml:space="preserve">TSOP </w:t>
                            </w:r>
                          </w:p>
                          <w:p w14:paraId="4A037B6E" w14:textId="77777777" w:rsidR="00776645" w:rsidRPr="00990E20" w:rsidRDefault="00776645" w:rsidP="00776645">
                            <w:pPr>
                              <w:jc w:val="center"/>
                              <w:rPr>
                                <w:sz w:val="18"/>
                                <w:szCs w:val="18"/>
                              </w:rPr>
                            </w:pPr>
                            <w:r w:rsidRPr="00990E20">
                              <w:rPr>
                                <w:sz w:val="18"/>
                                <w:szCs w:val="18"/>
                              </w:rPr>
                              <w:t>1738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0216B" id="Oval 1659427743" o:spid="_x0000_s1031" style="position:absolute;margin-left:261.4pt;margin-top:17.3pt;width:54pt;height: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" fillcolor="#4472c4 [3204]" strokecolor="#09101d [484]" strokeweight="1pt">
                <v:stroke joinstyle="miter"/>
                <v:textbox>
                  <w:txbxContent>
                    <w:p w14:paraId="6289580B" w14:textId="77777777" w:rsidR="00776645" w:rsidRPr="00990E20" w:rsidRDefault="00776645" w:rsidP="00776645">
                      <w:pPr>
                        <w:spacing w:line="240" w:lineRule="auto"/>
                        <w:jc w:val="center"/>
                        <w:rPr>
                          <w:sz w:val="16"/>
                          <w:szCs w:val="16"/>
                        </w:rPr>
                      </w:pPr>
                      <w:r w:rsidRPr="00990E20">
                        <w:rPr>
                          <w:sz w:val="16"/>
                          <w:szCs w:val="16"/>
                        </w:rPr>
                        <w:t xml:space="preserve">TSOP </w:t>
                      </w:r>
                    </w:p>
                    <w:p w14:paraId="4A037B6E" w14:textId="77777777" w:rsidR="00776645" w:rsidRPr="00990E20" w:rsidRDefault="00776645" w:rsidP="00776645">
                      <w:pPr>
                        <w:jc w:val="center"/>
                        <w:rPr>
                          <w:sz w:val="18"/>
                          <w:szCs w:val="18"/>
                        </w:rPr>
                      </w:pPr>
                      <w:r w:rsidRPr="00990E20">
                        <w:rPr>
                          <w:sz w:val="18"/>
                          <w:szCs w:val="18"/>
                        </w:rPr>
                        <w:t>1738</w:t>
                      </w:r>
                    </w:p>
                  </w:txbxContent>
                </v:textbox>
              </v:oval>
            </w:pict>
          </mc:Fallback>
        </mc:AlternateContent>
      </w:r>
    </w:p>
    <w:p w14:paraId="2E170513" w14:textId="77777777" w:rsidR="005754D1" w:rsidRDefault="005754D1" w:rsidP="00461B8A">
      <w:pPr>
        <w:rPr>
          <w:rFonts w:ascii="Times New Roman" w:hAnsi="Times New Roman" w:cs="Times New Roman"/>
          <w:sz w:val="20"/>
          <w:szCs w:val="20"/>
        </w:rPr>
      </w:pPr>
    </w:p>
    <w:p w14:paraId="2C52359D" w14:textId="77777777" w:rsidR="005754D1" w:rsidRDefault="005754D1" w:rsidP="00461B8A">
      <w:pPr>
        <w:rPr>
          <w:rFonts w:ascii="Times New Roman" w:hAnsi="Times New Roman" w:cs="Times New Roman"/>
          <w:sz w:val="20"/>
          <w:szCs w:val="20"/>
        </w:rPr>
      </w:pPr>
    </w:p>
    <w:p w14:paraId="639FFF15" w14:textId="77777777" w:rsidR="005754D1" w:rsidRDefault="005754D1" w:rsidP="00461B8A">
      <w:pPr>
        <w:rPr>
          <w:rFonts w:ascii="Times New Roman" w:hAnsi="Times New Roman" w:cs="Times New Roman"/>
          <w:sz w:val="20"/>
          <w:szCs w:val="20"/>
        </w:rPr>
      </w:pPr>
    </w:p>
    <w:p w14:paraId="261A26B7" w14:textId="60EEA91E" w:rsidR="00550DC3" w:rsidRDefault="005B10FD" w:rsidP="00500DDF">
      <w:pPr>
        <w:jc w:val="center"/>
        <w:rPr>
          <w:rFonts w:ascii="Times New Roman" w:hAnsi="Times New Roman" w:cs="Times New Roman"/>
          <w:sz w:val="20"/>
          <w:szCs w:val="20"/>
        </w:rPr>
      </w:pPr>
      <w:r>
        <w:rPr>
          <w:rFonts w:ascii="Times New Roman" w:hAnsi="Times New Roman" w:cs="Times New Roman"/>
          <w:sz w:val="20"/>
          <w:szCs w:val="20"/>
        </w:rPr>
        <w:t>Fig 1. Work flow</w:t>
      </w:r>
    </w:p>
    <w:p w14:paraId="191BE9B9" w14:textId="77777777" w:rsidR="002B7A64" w:rsidRPr="003515DD" w:rsidRDefault="002B7A64" w:rsidP="003515DD">
      <w:pPr>
        <w:rPr>
          <w:rFonts w:ascii="Times New Roman" w:hAnsi="Times New Roman" w:cs="Times New Roman"/>
          <w:sz w:val="20"/>
          <w:szCs w:val="20"/>
        </w:rPr>
      </w:pPr>
    </w:p>
    <w:p w14:paraId="314F8E39" w14:textId="6ADC6E31" w:rsidR="001752D9" w:rsidRPr="000A3CDB" w:rsidRDefault="00A4222E" w:rsidP="003E672D">
      <w:pPr>
        <w:pStyle w:val="ListParagraph"/>
        <w:numPr>
          <w:ilvl w:val="0"/>
          <w:numId w:val="37"/>
        </w:numPr>
        <w:jc w:val="center"/>
        <w:rPr>
          <w:rFonts w:ascii="Times New Roman" w:hAnsi="Times New Roman" w:cs="Times New Roman"/>
          <w:sz w:val="20"/>
          <w:szCs w:val="20"/>
        </w:rPr>
      </w:pPr>
      <w:r w:rsidRPr="000A3CDB">
        <w:rPr>
          <w:rFonts w:ascii="Times New Roman" w:hAnsi="Times New Roman" w:cs="Times New Roman"/>
          <w:b/>
          <w:bCs/>
          <w:sz w:val="20"/>
          <w:szCs w:val="20"/>
        </w:rPr>
        <w:t>A</w:t>
      </w:r>
      <w:r w:rsidR="00461B8A" w:rsidRPr="000A3CDB">
        <w:rPr>
          <w:rFonts w:ascii="Times New Roman" w:hAnsi="Times New Roman" w:cs="Times New Roman"/>
          <w:b/>
          <w:bCs/>
          <w:sz w:val="20"/>
          <w:szCs w:val="20"/>
        </w:rPr>
        <w:t>P</w:t>
      </w:r>
      <w:r w:rsidR="00A62CCB" w:rsidRPr="000A3CDB">
        <w:rPr>
          <w:rFonts w:ascii="Times New Roman" w:hAnsi="Times New Roman" w:cs="Times New Roman"/>
          <w:b/>
          <w:bCs/>
          <w:sz w:val="20"/>
          <w:szCs w:val="20"/>
        </w:rPr>
        <w:t>P</w:t>
      </w:r>
      <w:r w:rsidR="00461B8A" w:rsidRPr="000A3CDB">
        <w:rPr>
          <w:rFonts w:ascii="Times New Roman" w:hAnsi="Times New Roman" w:cs="Times New Roman"/>
          <w:b/>
          <w:bCs/>
          <w:sz w:val="20"/>
          <w:szCs w:val="20"/>
        </w:rPr>
        <w:t>LICATIONS</w:t>
      </w:r>
    </w:p>
    <w:p w14:paraId="4051628D" w14:textId="76D299D6" w:rsidR="00E06F7A" w:rsidRPr="001C1A09" w:rsidRDefault="00C8751F" w:rsidP="00C8751F">
      <w:pPr>
        <w:spacing w:line="276" w:lineRule="auto"/>
        <w:jc w:val="both"/>
        <w:rPr>
          <w:rFonts w:ascii="Times New Roman" w:hAnsi="Times New Roman" w:cs="Times New Roman"/>
          <w:sz w:val="20"/>
          <w:szCs w:val="20"/>
        </w:rPr>
      </w:pPr>
      <w:r>
        <w:rPr>
          <w:rFonts w:ascii="Times New Roman" w:hAnsi="Times New Roman" w:cs="Times New Roman"/>
          <w:sz w:val="20"/>
          <w:szCs w:val="20"/>
        </w:rPr>
        <w:tab/>
      </w:r>
      <w:r w:rsidR="004A508D" w:rsidRPr="001C1A09">
        <w:rPr>
          <w:rFonts w:ascii="Times New Roman" w:hAnsi="Times New Roman" w:cs="Times New Roman"/>
          <w:sz w:val="20"/>
          <w:szCs w:val="20"/>
        </w:rPr>
        <w:t xml:space="preserve">Underwater communication is a specialized field </w:t>
      </w:r>
      <w:r w:rsidR="00E06F7A" w:rsidRPr="001C1A09">
        <w:rPr>
          <w:rFonts w:ascii="Times New Roman" w:hAnsi="Times New Roman" w:cs="Times New Roman"/>
          <w:sz w:val="20"/>
          <w:szCs w:val="20"/>
        </w:rPr>
        <w:t>with various applications in different domains. Here are some notable applications of underwater communication</w:t>
      </w:r>
    </w:p>
    <w:p w14:paraId="311E790E" w14:textId="6C1C256B" w:rsidR="000F6AE3" w:rsidRPr="006E3D1A" w:rsidRDefault="00930F40" w:rsidP="001C1A09">
      <w:pPr>
        <w:pStyle w:val="ListParagraph"/>
        <w:numPr>
          <w:ilvl w:val="0"/>
          <w:numId w:val="21"/>
        </w:numPr>
        <w:spacing w:line="276" w:lineRule="auto"/>
        <w:rPr>
          <w:rFonts w:ascii="Times New Roman" w:hAnsi="Times New Roman" w:cs="Times New Roman"/>
          <w:b/>
          <w:bCs/>
          <w:sz w:val="20"/>
          <w:szCs w:val="20"/>
        </w:rPr>
      </w:pPr>
      <w:r w:rsidRPr="006E3D1A">
        <w:rPr>
          <w:rFonts w:ascii="Times New Roman" w:hAnsi="Times New Roman" w:cs="Times New Roman"/>
          <w:b/>
          <w:bCs/>
          <w:sz w:val="20"/>
          <w:szCs w:val="20"/>
        </w:rPr>
        <w:t>Underwater Exploration</w:t>
      </w:r>
    </w:p>
    <w:p w14:paraId="068A519B" w14:textId="6BF04599" w:rsidR="000F6AE3" w:rsidRPr="001C1A09" w:rsidRDefault="004A1B4D" w:rsidP="00B872C4">
      <w:pPr>
        <w:spacing w:line="276" w:lineRule="auto"/>
        <w:rPr>
          <w:rFonts w:ascii="Times New Roman" w:hAnsi="Times New Roman" w:cs="Times New Roman"/>
          <w:sz w:val="20"/>
          <w:szCs w:val="20"/>
        </w:rPr>
      </w:pPr>
      <w:r w:rsidRPr="001C1A09">
        <w:rPr>
          <w:rFonts w:ascii="Times New Roman" w:hAnsi="Times New Roman" w:cs="Times New Roman"/>
          <w:sz w:val="20"/>
          <w:szCs w:val="20"/>
        </w:rPr>
        <w:tab/>
      </w:r>
      <w:r w:rsidR="00B872C4" w:rsidRPr="001C1A09">
        <w:rPr>
          <w:rFonts w:ascii="Times New Roman" w:hAnsi="Times New Roman" w:cs="Times New Roman"/>
          <w:sz w:val="20"/>
          <w:szCs w:val="20"/>
        </w:rPr>
        <w:t>Underwater communication is crucial for exploring and studying the oceans, lakes, and other bodies of water. It allows scientists and researchers to communicate with divers and unmanned underwater vehicles (UUVs) to relay important information, collect data, and coordinate research activities</w:t>
      </w:r>
      <w:r w:rsidR="00ED3C58">
        <w:rPr>
          <w:rFonts w:ascii="Times New Roman" w:hAnsi="Times New Roman" w:cs="Times New Roman"/>
          <w:sz w:val="20"/>
          <w:szCs w:val="20"/>
        </w:rPr>
        <w:t>[9].</w:t>
      </w:r>
    </w:p>
    <w:p w14:paraId="310BD289" w14:textId="77777777" w:rsidR="000F6AE3" w:rsidRPr="006E3D1A" w:rsidRDefault="000F6AE3" w:rsidP="001C1A09">
      <w:pPr>
        <w:pStyle w:val="ListParagraph"/>
        <w:numPr>
          <w:ilvl w:val="0"/>
          <w:numId w:val="21"/>
        </w:numPr>
        <w:spacing w:line="276" w:lineRule="auto"/>
        <w:rPr>
          <w:rFonts w:ascii="Times New Roman" w:hAnsi="Times New Roman" w:cs="Times New Roman"/>
          <w:b/>
          <w:bCs/>
          <w:sz w:val="20"/>
          <w:szCs w:val="20"/>
        </w:rPr>
      </w:pPr>
      <w:r w:rsidRPr="006E3D1A">
        <w:rPr>
          <w:rFonts w:ascii="Times New Roman" w:hAnsi="Times New Roman" w:cs="Times New Roman"/>
          <w:b/>
          <w:bCs/>
          <w:sz w:val="20"/>
          <w:szCs w:val="20"/>
        </w:rPr>
        <w:t>Offshore Industries</w:t>
      </w:r>
    </w:p>
    <w:p w14:paraId="3612B22E" w14:textId="0D34438A" w:rsidR="000F6AE3" w:rsidRPr="001C1A09" w:rsidRDefault="004A1B4D" w:rsidP="000F6AE3">
      <w:pPr>
        <w:rPr>
          <w:rFonts w:ascii="Times New Roman" w:hAnsi="Times New Roman" w:cs="Times New Roman"/>
          <w:sz w:val="20"/>
          <w:szCs w:val="20"/>
        </w:rPr>
      </w:pPr>
      <w:r w:rsidRPr="001C1A09">
        <w:rPr>
          <w:rFonts w:ascii="Times New Roman" w:hAnsi="Times New Roman" w:cs="Times New Roman"/>
          <w:sz w:val="20"/>
          <w:szCs w:val="20"/>
        </w:rPr>
        <w:tab/>
      </w:r>
      <w:r w:rsidR="000F6AE3" w:rsidRPr="001C1A09">
        <w:rPr>
          <w:rFonts w:ascii="Times New Roman" w:hAnsi="Times New Roman" w:cs="Times New Roman"/>
          <w:sz w:val="20"/>
          <w:szCs w:val="20"/>
        </w:rPr>
        <w:t>Underwater communication plays a vital role in offshore industries such as oil and gas exploration, offshore wind farms, and underwater mining. It enables effective communication between divers, remotely operated vehicles (ROVs), and surface support teams for tasks such as inspection, maintenance, and repair operations.</w:t>
      </w:r>
    </w:p>
    <w:p w14:paraId="0F8B9B8C" w14:textId="16253EF9" w:rsidR="00B872C4" w:rsidRPr="006E3D1A" w:rsidRDefault="00B872C4" w:rsidP="001C1A09">
      <w:pPr>
        <w:pStyle w:val="ListParagraph"/>
        <w:numPr>
          <w:ilvl w:val="0"/>
          <w:numId w:val="21"/>
        </w:numPr>
        <w:spacing w:line="276" w:lineRule="auto"/>
        <w:rPr>
          <w:rFonts w:ascii="Times New Roman" w:hAnsi="Times New Roman" w:cs="Times New Roman"/>
          <w:b/>
          <w:bCs/>
          <w:sz w:val="20"/>
          <w:szCs w:val="20"/>
        </w:rPr>
      </w:pPr>
      <w:r w:rsidRPr="006E3D1A">
        <w:rPr>
          <w:rFonts w:ascii="Times New Roman" w:hAnsi="Times New Roman" w:cs="Times New Roman"/>
          <w:b/>
          <w:bCs/>
          <w:sz w:val="20"/>
          <w:szCs w:val="20"/>
        </w:rPr>
        <w:t>Military and Defen</w:t>
      </w:r>
      <w:r w:rsidR="00A738F4" w:rsidRPr="006E3D1A">
        <w:rPr>
          <w:rFonts w:ascii="Times New Roman" w:hAnsi="Times New Roman" w:cs="Times New Roman"/>
          <w:b/>
          <w:bCs/>
          <w:sz w:val="20"/>
          <w:szCs w:val="20"/>
        </w:rPr>
        <w:t>c</w:t>
      </w:r>
      <w:r w:rsidRPr="006E3D1A">
        <w:rPr>
          <w:rFonts w:ascii="Times New Roman" w:hAnsi="Times New Roman" w:cs="Times New Roman"/>
          <w:b/>
          <w:bCs/>
          <w:sz w:val="20"/>
          <w:szCs w:val="20"/>
        </w:rPr>
        <w:t>e</w:t>
      </w:r>
      <w:r w:rsidR="00FE0836" w:rsidRPr="006E3D1A">
        <w:rPr>
          <w:rFonts w:ascii="Times New Roman" w:hAnsi="Times New Roman" w:cs="Times New Roman"/>
          <w:b/>
          <w:bCs/>
          <w:sz w:val="20"/>
          <w:szCs w:val="20"/>
        </w:rPr>
        <w:t xml:space="preserve"> </w:t>
      </w:r>
    </w:p>
    <w:p w14:paraId="7C094719" w14:textId="4215828A" w:rsidR="00246553" w:rsidRPr="001C1A09" w:rsidRDefault="004A1B4D" w:rsidP="000F6AE3">
      <w:pPr>
        <w:rPr>
          <w:rFonts w:ascii="Times New Roman" w:hAnsi="Times New Roman" w:cs="Times New Roman"/>
          <w:sz w:val="20"/>
          <w:szCs w:val="20"/>
        </w:rPr>
      </w:pPr>
      <w:r w:rsidRPr="001C1A09">
        <w:rPr>
          <w:rFonts w:ascii="Times New Roman" w:hAnsi="Times New Roman" w:cs="Times New Roman"/>
          <w:sz w:val="20"/>
          <w:szCs w:val="20"/>
        </w:rPr>
        <w:tab/>
      </w:r>
      <w:r w:rsidR="00246553" w:rsidRPr="001C1A09">
        <w:rPr>
          <w:rFonts w:ascii="Times New Roman" w:hAnsi="Times New Roman" w:cs="Times New Roman"/>
          <w:sz w:val="20"/>
          <w:szCs w:val="20"/>
        </w:rPr>
        <w:t>Underwater communication is essential for naval operations and submarine communication. It enables submarines and divers to communicate with surface ships, command cent</w:t>
      </w:r>
      <w:r w:rsidR="00A738F4" w:rsidRPr="001C1A09">
        <w:rPr>
          <w:rFonts w:ascii="Times New Roman" w:hAnsi="Times New Roman" w:cs="Times New Roman"/>
          <w:sz w:val="20"/>
          <w:szCs w:val="20"/>
        </w:rPr>
        <w:t>r</w:t>
      </w:r>
      <w:r w:rsidR="00C019BF" w:rsidRPr="001C1A09">
        <w:rPr>
          <w:rFonts w:ascii="Times New Roman" w:hAnsi="Times New Roman" w:cs="Times New Roman"/>
          <w:sz w:val="20"/>
          <w:szCs w:val="20"/>
        </w:rPr>
        <w:t>e</w:t>
      </w:r>
      <w:r w:rsidR="00246553" w:rsidRPr="001C1A09">
        <w:rPr>
          <w:rFonts w:ascii="Times New Roman" w:hAnsi="Times New Roman" w:cs="Times New Roman"/>
          <w:sz w:val="20"/>
          <w:szCs w:val="20"/>
        </w:rPr>
        <w:t>s, and other submarines</w:t>
      </w:r>
      <w:r w:rsidR="00180950">
        <w:rPr>
          <w:rFonts w:ascii="Times New Roman" w:hAnsi="Times New Roman" w:cs="Times New Roman"/>
          <w:sz w:val="20"/>
          <w:szCs w:val="20"/>
        </w:rPr>
        <w:t>[10]</w:t>
      </w:r>
      <w:r w:rsidR="00246553" w:rsidRPr="001C1A09">
        <w:rPr>
          <w:rFonts w:ascii="Times New Roman" w:hAnsi="Times New Roman" w:cs="Times New Roman"/>
          <w:sz w:val="20"/>
          <w:szCs w:val="20"/>
        </w:rPr>
        <w:t>. It also facilitates mine countermeasures, underwater surveillance, and anti-submarine warfare</w:t>
      </w:r>
      <w:r w:rsidR="00180950">
        <w:rPr>
          <w:rFonts w:ascii="Times New Roman" w:hAnsi="Times New Roman" w:cs="Times New Roman"/>
          <w:sz w:val="20"/>
          <w:szCs w:val="20"/>
        </w:rPr>
        <w:t>[11</w:t>
      </w:r>
      <w:r w:rsidR="00B65597">
        <w:rPr>
          <w:rFonts w:ascii="Times New Roman" w:hAnsi="Times New Roman" w:cs="Times New Roman"/>
          <w:sz w:val="20"/>
          <w:szCs w:val="20"/>
        </w:rPr>
        <w:t>]</w:t>
      </w:r>
      <w:r w:rsidR="00180950">
        <w:rPr>
          <w:rFonts w:ascii="Times New Roman" w:hAnsi="Times New Roman" w:cs="Times New Roman"/>
          <w:sz w:val="20"/>
          <w:szCs w:val="20"/>
        </w:rPr>
        <w:t>.</w:t>
      </w:r>
    </w:p>
    <w:p w14:paraId="216D0F19" w14:textId="2B982B4B" w:rsidR="00FE0836" w:rsidRPr="006E3D1A" w:rsidRDefault="00FE0836" w:rsidP="001C1A09">
      <w:pPr>
        <w:pStyle w:val="ListParagraph"/>
        <w:numPr>
          <w:ilvl w:val="0"/>
          <w:numId w:val="21"/>
        </w:numPr>
        <w:spacing w:line="276" w:lineRule="auto"/>
        <w:rPr>
          <w:rFonts w:ascii="Times New Roman" w:hAnsi="Times New Roman" w:cs="Times New Roman"/>
          <w:b/>
          <w:bCs/>
          <w:sz w:val="20"/>
          <w:szCs w:val="20"/>
        </w:rPr>
      </w:pPr>
      <w:r w:rsidRPr="006E3D1A">
        <w:rPr>
          <w:rFonts w:ascii="Times New Roman" w:hAnsi="Times New Roman" w:cs="Times New Roman"/>
          <w:b/>
          <w:bCs/>
          <w:sz w:val="20"/>
          <w:szCs w:val="20"/>
        </w:rPr>
        <w:t>Marine conservation</w:t>
      </w:r>
    </w:p>
    <w:p w14:paraId="20B40D0A" w14:textId="3BF6DA33" w:rsidR="00F277AE" w:rsidRPr="001C1A09" w:rsidRDefault="004A1B4D" w:rsidP="00F277AE">
      <w:pPr>
        <w:rPr>
          <w:rFonts w:ascii="Times New Roman" w:hAnsi="Times New Roman" w:cs="Times New Roman"/>
          <w:sz w:val="20"/>
          <w:szCs w:val="20"/>
        </w:rPr>
      </w:pPr>
      <w:r w:rsidRPr="001C1A09">
        <w:rPr>
          <w:rFonts w:ascii="Times New Roman" w:hAnsi="Times New Roman" w:cs="Times New Roman"/>
          <w:sz w:val="20"/>
          <w:szCs w:val="20"/>
        </w:rPr>
        <w:tab/>
      </w:r>
      <w:r w:rsidR="00F277AE" w:rsidRPr="001C1A09">
        <w:rPr>
          <w:rFonts w:ascii="Times New Roman" w:hAnsi="Times New Roman" w:cs="Times New Roman"/>
          <w:sz w:val="20"/>
          <w:szCs w:val="20"/>
        </w:rPr>
        <w:t>Underwater communication systems are used in marine conservation efforts. Researchers and environmental organizations utilize acoustic communication to study marine life, track migratory patterns, monitor underwater noise pollution, and implement measures for the protection and conservation of marine ecosystems.</w:t>
      </w:r>
    </w:p>
    <w:p w14:paraId="6539B06C" w14:textId="16D5A311" w:rsidR="00FE0836" w:rsidRPr="006E3D1A" w:rsidRDefault="003665B3" w:rsidP="006E3D1A">
      <w:pPr>
        <w:pStyle w:val="ListParagraph"/>
        <w:numPr>
          <w:ilvl w:val="0"/>
          <w:numId w:val="21"/>
        </w:numPr>
        <w:spacing w:line="276" w:lineRule="auto"/>
        <w:rPr>
          <w:rFonts w:ascii="Times New Roman" w:hAnsi="Times New Roman" w:cs="Times New Roman"/>
          <w:b/>
          <w:bCs/>
          <w:sz w:val="20"/>
          <w:szCs w:val="20"/>
        </w:rPr>
      </w:pPr>
      <w:r w:rsidRPr="006E3D1A">
        <w:rPr>
          <w:rFonts w:ascii="Times New Roman" w:hAnsi="Times New Roman" w:cs="Times New Roman"/>
          <w:b/>
          <w:bCs/>
          <w:sz w:val="20"/>
          <w:szCs w:val="20"/>
        </w:rPr>
        <w:t>Underwater A</w:t>
      </w:r>
      <w:r w:rsidR="00AE30CF" w:rsidRPr="006E3D1A">
        <w:rPr>
          <w:rFonts w:ascii="Times New Roman" w:hAnsi="Times New Roman" w:cs="Times New Roman"/>
          <w:b/>
          <w:bCs/>
          <w:sz w:val="20"/>
          <w:szCs w:val="20"/>
        </w:rPr>
        <w:t>rchaeology</w:t>
      </w:r>
    </w:p>
    <w:p w14:paraId="2DB5389E" w14:textId="170C4792" w:rsidR="00584545" w:rsidRPr="00AE30CF" w:rsidRDefault="004A1B4D" w:rsidP="00AE30CF">
      <w:pPr>
        <w:rPr>
          <w:rFonts w:ascii="Times New Roman" w:hAnsi="Times New Roman" w:cs="Times New Roman"/>
          <w:sz w:val="24"/>
          <w:szCs w:val="24"/>
        </w:rPr>
      </w:pPr>
      <w:r w:rsidRPr="001C1A09">
        <w:rPr>
          <w:rFonts w:ascii="Times New Roman" w:hAnsi="Times New Roman" w:cs="Times New Roman"/>
          <w:sz w:val="20"/>
          <w:szCs w:val="20"/>
        </w:rPr>
        <w:tab/>
      </w:r>
      <w:r w:rsidR="00AE30CF" w:rsidRPr="001C1A09">
        <w:rPr>
          <w:rFonts w:ascii="Times New Roman" w:hAnsi="Times New Roman" w:cs="Times New Roman"/>
          <w:sz w:val="20"/>
          <w:szCs w:val="20"/>
        </w:rPr>
        <w:t>Underwater communication is employed in archaeological expeditions to facilitate communication between divers and researchers. It allows for the documentation, mapping, and retrieval of artifacts and archaeological discoveries from underwater sites</w:t>
      </w:r>
      <w:r w:rsidR="001C1A09">
        <w:rPr>
          <w:rFonts w:ascii="Times New Roman" w:hAnsi="Times New Roman" w:cs="Times New Roman"/>
          <w:sz w:val="24"/>
          <w:szCs w:val="24"/>
        </w:rPr>
        <w:t>.</w:t>
      </w:r>
    </w:p>
    <w:p w14:paraId="783769AA" w14:textId="3F0C2060" w:rsidR="00AE30CF" w:rsidRPr="001C1A09" w:rsidRDefault="00AE30CF" w:rsidP="006E3D1A">
      <w:pPr>
        <w:pStyle w:val="ListParagraph"/>
        <w:numPr>
          <w:ilvl w:val="0"/>
          <w:numId w:val="21"/>
        </w:numPr>
        <w:spacing w:line="276" w:lineRule="auto"/>
        <w:rPr>
          <w:rFonts w:ascii="Times New Roman" w:hAnsi="Times New Roman" w:cs="Times New Roman"/>
          <w:b/>
          <w:bCs/>
          <w:sz w:val="20"/>
          <w:szCs w:val="20"/>
        </w:rPr>
      </w:pPr>
      <w:r w:rsidRPr="001C1A09">
        <w:rPr>
          <w:rFonts w:ascii="Times New Roman" w:hAnsi="Times New Roman" w:cs="Times New Roman"/>
          <w:b/>
          <w:bCs/>
          <w:sz w:val="20"/>
          <w:szCs w:val="20"/>
        </w:rPr>
        <w:t>Subsea Monitoring</w:t>
      </w:r>
      <w:r w:rsidR="008876D2" w:rsidRPr="001C1A09">
        <w:rPr>
          <w:rFonts w:ascii="Times New Roman" w:hAnsi="Times New Roman" w:cs="Times New Roman"/>
          <w:b/>
          <w:bCs/>
          <w:sz w:val="20"/>
          <w:szCs w:val="20"/>
        </w:rPr>
        <w:t xml:space="preserve"> and Surveillance</w:t>
      </w:r>
    </w:p>
    <w:p w14:paraId="54EAB145" w14:textId="204908AE" w:rsidR="008876D2" w:rsidRPr="008876D2" w:rsidRDefault="004A1B4D" w:rsidP="008876D2">
      <w:pPr>
        <w:rPr>
          <w:rFonts w:ascii="Times New Roman" w:hAnsi="Times New Roman" w:cs="Times New Roman"/>
          <w:sz w:val="24"/>
          <w:szCs w:val="24"/>
        </w:rPr>
      </w:pPr>
      <w:r>
        <w:rPr>
          <w:rFonts w:ascii="Times New Roman" w:hAnsi="Times New Roman" w:cs="Times New Roman"/>
          <w:sz w:val="24"/>
          <w:szCs w:val="24"/>
        </w:rPr>
        <w:tab/>
      </w:r>
      <w:r w:rsidR="008876D2" w:rsidRPr="001C1A09">
        <w:rPr>
          <w:rFonts w:ascii="Times New Roman" w:hAnsi="Times New Roman" w:cs="Times New Roman"/>
          <w:sz w:val="20"/>
          <w:szCs w:val="20"/>
        </w:rPr>
        <w:t>Underwater communication is used for subsea monitoring and surveillance systems. These systems involve the deployment of underwater sensors, cameras, and monitoring devices to monitor underwater infrastructure, detect leaks or faults, and provide real-time data for maintenance and security purposes</w:t>
      </w:r>
      <w:r w:rsidR="008876D2" w:rsidRPr="008876D2">
        <w:rPr>
          <w:rFonts w:ascii="Times New Roman" w:hAnsi="Times New Roman" w:cs="Times New Roman"/>
          <w:sz w:val="24"/>
          <w:szCs w:val="24"/>
        </w:rPr>
        <w:t>.</w:t>
      </w:r>
    </w:p>
    <w:p w14:paraId="5A90012A" w14:textId="7F568FC1" w:rsidR="005A7A47" w:rsidRPr="001C1A09" w:rsidRDefault="005A7A47" w:rsidP="006E3D1A">
      <w:pPr>
        <w:pStyle w:val="ListParagraph"/>
        <w:numPr>
          <w:ilvl w:val="0"/>
          <w:numId w:val="21"/>
        </w:numPr>
        <w:spacing w:line="276" w:lineRule="auto"/>
        <w:rPr>
          <w:rFonts w:ascii="Times New Roman" w:hAnsi="Times New Roman" w:cs="Times New Roman"/>
          <w:b/>
          <w:bCs/>
          <w:sz w:val="20"/>
          <w:szCs w:val="20"/>
        </w:rPr>
      </w:pPr>
      <w:r w:rsidRPr="001C1A09">
        <w:rPr>
          <w:rFonts w:ascii="Times New Roman" w:hAnsi="Times New Roman" w:cs="Times New Roman"/>
          <w:b/>
          <w:bCs/>
          <w:sz w:val="20"/>
          <w:szCs w:val="20"/>
        </w:rPr>
        <w:t>Underwater Construction</w:t>
      </w:r>
    </w:p>
    <w:p w14:paraId="436C94A0" w14:textId="1C695D5D" w:rsidR="005A7A47" w:rsidRPr="001C1A09" w:rsidRDefault="004A1B4D" w:rsidP="000F6AE3">
      <w:pPr>
        <w:rPr>
          <w:rFonts w:ascii="Times New Roman" w:hAnsi="Times New Roman" w:cs="Times New Roman"/>
          <w:sz w:val="20"/>
          <w:szCs w:val="20"/>
        </w:rPr>
      </w:pPr>
      <w:r>
        <w:rPr>
          <w:rFonts w:ascii="Times New Roman" w:hAnsi="Times New Roman" w:cs="Times New Roman"/>
          <w:sz w:val="24"/>
          <w:szCs w:val="24"/>
        </w:rPr>
        <w:lastRenderedPageBreak/>
        <w:tab/>
      </w:r>
      <w:r w:rsidR="009E0CEF" w:rsidRPr="001C1A09">
        <w:rPr>
          <w:rFonts w:ascii="Times New Roman" w:hAnsi="Times New Roman" w:cs="Times New Roman"/>
          <w:sz w:val="20"/>
          <w:szCs w:val="20"/>
        </w:rPr>
        <w:t>Communication</w:t>
      </w:r>
      <w:r w:rsidR="002C1F7B" w:rsidRPr="001C1A09">
        <w:rPr>
          <w:rFonts w:ascii="Times New Roman" w:hAnsi="Times New Roman" w:cs="Times New Roman"/>
          <w:sz w:val="20"/>
          <w:szCs w:val="20"/>
        </w:rPr>
        <w:t xml:space="preserve"> systems are essential for underwater construction projects, such as the installation of underwater pipelines, cables, and infrastructure. It enables communication between divers, construction teams, and surface vessels to ensure safe and efficient operations</w:t>
      </w:r>
    </w:p>
    <w:p w14:paraId="1822C368" w14:textId="37EB8369" w:rsidR="002C1F7B" w:rsidRPr="001C1A09" w:rsidRDefault="002C1F7B" w:rsidP="006E3D1A">
      <w:pPr>
        <w:pStyle w:val="ListParagraph"/>
        <w:numPr>
          <w:ilvl w:val="0"/>
          <w:numId w:val="21"/>
        </w:numPr>
        <w:spacing w:line="276" w:lineRule="auto"/>
        <w:rPr>
          <w:rFonts w:ascii="Times New Roman" w:hAnsi="Times New Roman" w:cs="Times New Roman"/>
          <w:b/>
          <w:bCs/>
          <w:sz w:val="20"/>
          <w:szCs w:val="20"/>
        </w:rPr>
      </w:pPr>
      <w:r w:rsidRPr="001C1A09">
        <w:rPr>
          <w:rFonts w:ascii="Times New Roman" w:hAnsi="Times New Roman" w:cs="Times New Roman"/>
          <w:b/>
          <w:bCs/>
          <w:sz w:val="20"/>
          <w:szCs w:val="20"/>
        </w:rPr>
        <w:t>Underwater Robotics</w:t>
      </w:r>
    </w:p>
    <w:p w14:paraId="1AEDEAA0" w14:textId="164C3008" w:rsidR="009D47F9" w:rsidRDefault="009E0CEF" w:rsidP="00500DDF">
      <w:pPr>
        <w:rPr>
          <w:rFonts w:ascii="Times New Roman" w:hAnsi="Times New Roman" w:cs="Times New Roman"/>
          <w:sz w:val="20"/>
          <w:szCs w:val="20"/>
        </w:rPr>
      </w:pPr>
      <w:r>
        <w:rPr>
          <w:rFonts w:ascii="Times New Roman" w:hAnsi="Times New Roman" w:cs="Times New Roman"/>
          <w:sz w:val="24"/>
          <w:szCs w:val="24"/>
        </w:rPr>
        <w:tab/>
      </w:r>
      <w:r w:rsidR="00584545" w:rsidRPr="001C1A09">
        <w:rPr>
          <w:rFonts w:ascii="Times New Roman" w:hAnsi="Times New Roman" w:cs="Times New Roman"/>
          <w:sz w:val="20"/>
          <w:szCs w:val="20"/>
        </w:rPr>
        <w:t>Underwater communication is critical for controlling and receiving data from underwater robots and autonomous underwater vehicles (AUVs). It allows operators to remotely control these devices, gather data from underwater sensors, and receive real-time feedback for navigation, data collection, and scientific research</w:t>
      </w:r>
      <w:r w:rsidR="00E84B0E">
        <w:rPr>
          <w:rFonts w:ascii="Times New Roman" w:hAnsi="Times New Roman" w:cs="Times New Roman"/>
          <w:sz w:val="20"/>
          <w:szCs w:val="20"/>
        </w:rPr>
        <w:t>.</w:t>
      </w:r>
    </w:p>
    <w:p w14:paraId="691646AD" w14:textId="77777777" w:rsidR="00791A0D" w:rsidRPr="009D47F9" w:rsidRDefault="00791A0D" w:rsidP="00500DDF">
      <w:pPr>
        <w:rPr>
          <w:rFonts w:ascii="Times New Roman" w:hAnsi="Times New Roman" w:cs="Times New Roman"/>
          <w:sz w:val="20"/>
          <w:szCs w:val="20"/>
        </w:rPr>
      </w:pPr>
    </w:p>
    <w:p w14:paraId="0D63E1E0" w14:textId="55AC5B1A" w:rsidR="00A62CCB" w:rsidRPr="003E672D" w:rsidRDefault="00A62CCB" w:rsidP="003E672D">
      <w:pPr>
        <w:pStyle w:val="ListParagraph"/>
        <w:numPr>
          <w:ilvl w:val="0"/>
          <w:numId w:val="37"/>
        </w:numPr>
        <w:jc w:val="center"/>
        <w:rPr>
          <w:rFonts w:ascii="Times New Roman" w:hAnsi="Times New Roman" w:cs="Times New Roman"/>
          <w:b/>
          <w:bCs/>
          <w:sz w:val="20"/>
          <w:szCs w:val="20"/>
        </w:rPr>
      </w:pPr>
      <w:r w:rsidRPr="003E672D">
        <w:rPr>
          <w:rFonts w:ascii="Times New Roman" w:hAnsi="Times New Roman" w:cs="Times New Roman"/>
          <w:b/>
          <w:bCs/>
          <w:sz w:val="20"/>
          <w:szCs w:val="20"/>
        </w:rPr>
        <w:t>ADVANTAGES</w:t>
      </w:r>
    </w:p>
    <w:p w14:paraId="7B16085E" w14:textId="77777777" w:rsidR="00FD3743" w:rsidRDefault="007279C0" w:rsidP="006E3D1A">
      <w:pPr>
        <w:spacing w:line="276" w:lineRule="auto"/>
        <w:rPr>
          <w:rFonts w:ascii="Times New Roman" w:hAnsi="Times New Roman" w:cs="Times New Roman"/>
          <w:sz w:val="20"/>
          <w:szCs w:val="20"/>
        </w:rPr>
      </w:pPr>
      <w:r w:rsidRPr="00A62CCB">
        <w:rPr>
          <w:rFonts w:ascii="Times New Roman" w:hAnsi="Times New Roman" w:cs="Times New Roman"/>
          <w:sz w:val="20"/>
          <w:szCs w:val="20"/>
        </w:rPr>
        <w:tab/>
        <w:t xml:space="preserve">Underwater communication systems offer several advantages </w:t>
      </w:r>
      <w:r w:rsidRPr="007279C0">
        <w:rPr>
          <w:rFonts w:ascii="Times New Roman" w:hAnsi="Times New Roman" w:cs="Times New Roman"/>
          <w:sz w:val="20"/>
          <w:szCs w:val="20"/>
        </w:rPr>
        <w:t>in various fields, including scientific research, defen</w:t>
      </w:r>
      <w:r w:rsidR="00A738F4">
        <w:rPr>
          <w:rFonts w:ascii="Times New Roman" w:hAnsi="Times New Roman" w:cs="Times New Roman"/>
          <w:sz w:val="20"/>
          <w:szCs w:val="20"/>
        </w:rPr>
        <w:t>c</w:t>
      </w:r>
      <w:r w:rsidRPr="007279C0">
        <w:rPr>
          <w:rFonts w:ascii="Times New Roman" w:hAnsi="Times New Roman" w:cs="Times New Roman"/>
          <w:sz w:val="20"/>
          <w:szCs w:val="20"/>
        </w:rPr>
        <w:t>e, offshore industries, and environmental monitoring. Here are some of the key advantages</w:t>
      </w:r>
    </w:p>
    <w:p w14:paraId="47F5C700" w14:textId="2EE0A491" w:rsidR="0011495E" w:rsidRPr="00FD3743" w:rsidRDefault="0013192F" w:rsidP="006E3D1A">
      <w:pPr>
        <w:pStyle w:val="ListParagraph"/>
        <w:numPr>
          <w:ilvl w:val="0"/>
          <w:numId w:val="24"/>
        </w:numPr>
        <w:spacing w:line="276" w:lineRule="auto"/>
        <w:rPr>
          <w:rFonts w:ascii="Times New Roman" w:hAnsi="Times New Roman" w:cs="Times New Roman"/>
          <w:sz w:val="20"/>
          <w:szCs w:val="20"/>
        </w:rPr>
      </w:pPr>
      <w:r w:rsidRPr="00FD3743">
        <w:rPr>
          <w:rFonts w:ascii="Times New Roman" w:hAnsi="Times New Roman" w:cs="Times New Roman"/>
          <w:b/>
          <w:bCs/>
          <w:sz w:val="20"/>
          <w:szCs w:val="20"/>
        </w:rPr>
        <w:t>Data transmission</w:t>
      </w:r>
    </w:p>
    <w:p w14:paraId="679ABDE8" w14:textId="7BD6DA47" w:rsidR="00FD3743" w:rsidRDefault="00C03D95" w:rsidP="0011495E">
      <w:pPr>
        <w:rPr>
          <w:rFonts w:ascii="Times New Roman" w:hAnsi="Times New Roman" w:cs="Times New Roman"/>
          <w:sz w:val="20"/>
          <w:szCs w:val="20"/>
        </w:rPr>
      </w:pPr>
      <w:r>
        <w:rPr>
          <w:rFonts w:ascii="Times New Roman" w:hAnsi="Times New Roman" w:cs="Times New Roman"/>
          <w:sz w:val="20"/>
          <w:szCs w:val="20"/>
        </w:rPr>
        <w:tab/>
      </w:r>
      <w:r w:rsidR="0011495E" w:rsidRPr="0011495E">
        <w:rPr>
          <w:rFonts w:ascii="Times New Roman" w:hAnsi="Times New Roman" w:cs="Times New Roman"/>
          <w:sz w:val="20"/>
          <w:szCs w:val="20"/>
        </w:rPr>
        <w:t>Underwater communication systems enable the transmission of data and information in real-time between underwater devices or between underwater and surface-based systems. This facilitates efficient and prompt decision-making, monitoring, and control of underwater operations.</w:t>
      </w:r>
    </w:p>
    <w:p w14:paraId="3198A30C" w14:textId="738C475D" w:rsidR="00620008" w:rsidRPr="00FD3743" w:rsidRDefault="00620008" w:rsidP="006E3D1A">
      <w:pPr>
        <w:pStyle w:val="ListParagraph"/>
        <w:numPr>
          <w:ilvl w:val="0"/>
          <w:numId w:val="24"/>
        </w:numPr>
        <w:spacing w:line="276" w:lineRule="auto"/>
        <w:rPr>
          <w:rFonts w:ascii="Times New Roman" w:hAnsi="Times New Roman" w:cs="Times New Roman"/>
          <w:sz w:val="20"/>
          <w:szCs w:val="20"/>
        </w:rPr>
      </w:pPr>
      <w:r w:rsidRPr="00FD3743">
        <w:rPr>
          <w:rFonts w:ascii="Times New Roman" w:hAnsi="Times New Roman" w:cs="Times New Roman"/>
          <w:b/>
          <w:bCs/>
          <w:sz w:val="20"/>
          <w:szCs w:val="20"/>
        </w:rPr>
        <w:t>Remote Control and Operation</w:t>
      </w:r>
    </w:p>
    <w:p w14:paraId="589C4102" w14:textId="7C80DB9D" w:rsidR="00620008" w:rsidRDefault="00C03D95" w:rsidP="0011495E">
      <w:pPr>
        <w:rPr>
          <w:rFonts w:ascii="Times New Roman" w:hAnsi="Times New Roman" w:cs="Times New Roman"/>
          <w:sz w:val="20"/>
          <w:szCs w:val="20"/>
        </w:rPr>
      </w:pPr>
      <w:r>
        <w:rPr>
          <w:rFonts w:ascii="Times New Roman" w:hAnsi="Times New Roman" w:cs="Times New Roman"/>
          <w:sz w:val="20"/>
          <w:szCs w:val="20"/>
        </w:rPr>
        <w:tab/>
      </w:r>
      <w:r w:rsidR="00814849" w:rsidRPr="00814849">
        <w:rPr>
          <w:rFonts w:ascii="Times New Roman" w:hAnsi="Times New Roman" w:cs="Times New Roman"/>
          <w:sz w:val="20"/>
          <w:szCs w:val="20"/>
        </w:rPr>
        <w:t>Underwater communication systems allow for remote control and operation of underwater devices and vehicles. This is particularly useful in deep-sea exploration, underwater robotics, and offshore industries, as it reduces the need for direct human intervention and enhances safety.</w:t>
      </w:r>
    </w:p>
    <w:p w14:paraId="53D963B2" w14:textId="1C9E12EF" w:rsidR="00814849" w:rsidRPr="00C03D95" w:rsidRDefault="00814849" w:rsidP="00C03D95">
      <w:pPr>
        <w:pStyle w:val="ListParagraph"/>
        <w:numPr>
          <w:ilvl w:val="0"/>
          <w:numId w:val="24"/>
        </w:numPr>
        <w:rPr>
          <w:rFonts w:ascii="Times New Roman" w:hAnsi="Times New Roman" w:cs="Times New Roman"/>
          <w:b/>
          <w:bCs/>
          <w:sz w:val="20"/>
          <w:szCs w:val="20"/>
        </w:rPr>
      </w:pPr>
      <w:r w:rsidRPr="00C03D95">
        <w:rPr>
          <w:rFonts w:ascii="Times New Roman" w:hAnsi="Times New Roman" w:cs="Times New Roman"/>
          <w:b/>
          <w:bCs/>
          <w:sz w:val="20"/>
          <w:szCs w:val="20"/>
        </w:rPr>
        <w:t>Underwater Exploration</w:t>
      </w:r>
    </w:p>
    <w:p w14:paraId="489F72AE" w14:textId="7675FFC2" w:rsidR="00814849" w:rsidRDefault="00C03D95" w:rsidP="0011495E">
      <w:pPr>
        <w:rPr>
          <w:rFonts w:ascii="Times New Roman" w:hAnsi="Times New Roman" w:cs="Times New Roman"/>
          <w:sz w:val="20"/>
          <w:szCs w:val="20"/>
        </w:rPr>
      </w:pPr>
      <w:r>
        <w:rPr>
          <w:rFonts w:ascii="Times New Roman" w:hAnsi="Times New Roman" w:cs="Times New Roman"/>
          <w:sz w:val="20"/>
          <w:szCs w:val="20"/>
        </w:rPr>
        <w:tab/>
      </w:r>
      <w:r w:rsidR="00731E29" w:rsidRPr="00731E29">
        <w:rPr>
          <w:rFonts w:ascii="Times New Roman" w:hAnsi="Times New Roman" w:cs="Times New Roman"/>
          <w:sz w:val="20"/>
          <w:szCs w:val="20"/>
        </w:rPr>
        <w:t>These systems support underwater exploration and scientific research by facilitating communication between divers, submarines, and remote-operated vehicles (ROVs). They enable the exchange of vital information, including navigation instructions, video feeds, and sensor readings, which enhances the efficiency and safety of underwater exploration missions.</w:t>
      </w:r>
    </w:p>
    <w:p w14:paraId="15A1FFF3" w14:textId="13009DCC" w:rsidR="00731E29" w:rsidRPr="00C03D95" w:rsidRDefault="00731E29" w:rsidP="00C03D95">
      <w:pPr>
        <w:pStyle w:val="ListParagraph"/>
        <w:numPr>
          <w:ilvl w:val="0"/>
          <w:numId w:val="24"/>
        </w:numPr>
        <w:rPr>
          <w:rFonts w:ascii="Times New Roman" w:hAnsi="Times New Roman" w:cs="Times New Roman"/>
          <w:b/>
          <w:bCs/>
          <w:sz w:val="20"/>
          <w:szCs w:val="20"/>
        </w:rPr>
      </w:pPr>
      <w:r w:rsidRPr="00C03D95">
        <w:rPr>
          <w:rFonts w:ascii="Times New Roman" w:hAnsi="Times New Roman" w:cs="Times New Roman"/>
          <w:b/>
          <w:bCs/>
          <w:sz w:val="20"/>
          <w:szCs w:val="20"/>
        </w:rPr>
        <w:t>Environment monitoring</w:t>
      </w:r>
    </w:p>
    <w:p w14:paraId="0782FE55" w14:textId="27E19AB5" w:rsidR="00F67435" w:rsidRDefault="00C03D95" w:rsidP="0011495E">
      <w:pPr>
        <w:rPr>
          <w:rFonts w:ascii="Times New Roman" w:hAnsi="Times New Roman" w:cs="Times New Roman"/>
          <w:sz w:val="20"/>
          <w:szCs w:val="20"/>
        </w:rPr>
      </w:pPr>
      <w:r>
        <w:rPr>
          <w:rFonts w:ascii="Times New Roman" w:hAnsi="Times New Roman" w:cs="Times New Roman"/>
          <w:sz w:val="20"/>
          <w:szCs w:val="20"/>
        </w:rPr>
        <w:tab/>
      </w:r>
      <w:r w:rsidR="00F67435" w:rsidRPr="00F67435">
        <w:rPr>
          <w:rFonts w:ascii="Times New Roman" w:hAnsi="Times New Roman" w:cs="Times New Roman"/>
          <w:sz w:val="20"/>
          <w:szCs w:val="20"/>
        </w:rPr>
        <w:t>Underwater communication systems play a crucial role in environmental monitoring of aquatic ecosystems. They enable scientists and researchers to collect data on water quality, temperature, salinity, marine life, and other important parameters, aiding in the assessment and preservation of marine environments.</w:t>
      </w:r>
    </w:p>
    <w:p w14:paraId="2D767D69" w14:textId="4B4FAF9B" w:rsidR="00F67435" w:rsidRPr="00C03D95" w:rsidRDefault="00F67435" w:rsidP="00C03D95">
      <w:pPr>
        <w:pStyle w:val="ListParagraph"/>
        <w:numPr>
          <w:ilvl w:val="0"/>
          <w:numId w:val="24"/>
        </w:numPr>
        <w:rPr>
          <w:rFonts w:ascii="Times New Roman" w:hAnsi="Times New Roman" w:cs="Times New Roman"/>
          <w:b/>
          <w:bCs/>
          <w:sz w:val="20"/>
          <w:szCs w:val="20"/>
        </w:rPr>
      </w:pPr>
      <w:r w:rsidRPr="00C03D95">
        <w:rPr>
          <w:rFonts w:ascii="Times New Roman" w:hAnsi="Times New Roman" w:cs="Times New Roman"/>
          <w:b/>
          <w:bCs/>
          <w:sz w:val="20"/>
          <w:szCs w:val="20"/>
        </w:rPr>
        <w:t>Defence and security</w:t>
      </w:r>
    </w:p>
    <w:p w14:paraId="5B58F269" w14:textId="14F8D485" w:rsidR="00F67435" w:rsidRDefault="00C03D95" w:rsidP="0011495E">
      <w:pPr>
        <w:rPr>
          <w:rFonts w:ascii="Times New Roman" w:hAnsi="Times New Roman" w:cs="Times New Roman"/>
          <w:sz w:val="20"/>
          <w:szCs w:val="20"/>
        </w:rPr>
      </w:pPr>
      <w:r>
        <w:rPr>
          <w:rFonts w:ascii="Times New Roman" w:hAnsi="Times New Roman" w:cs="Times New Roman"/>
          <w:sz w:val="20"/>
          <w:szCs w:val="20"/>
        </w:rPr>
        <w:tab/>
      </w:r>
      <w:r w:rsidR="0085113B" w:rsidRPr="0085113B">
        <w:rPr>
          <w:rFonts w:ascii="Times New Roman" w:hAnsi="Times New Roman" w:cs="Times New Roman"/>
          <w:sz w:val="20"/>
          <w:szCs w:val="20"/>
        </w:rPr>
        <w:t>Underwater communication systems are integral to naval operations and defen</w:t>
      </w:r>
      <w:r w:rsidR="0085113B">
        <w:rPr>
          <w:rFonts w:ascii="Times New Roman" w:hAnsi="Times New Roman" w:cs="Times New Roman"/>
          <w:sz w:val="20"/>
          <w:szCs w:val="20"/>
        </w:rPr>
        <w:t>c</w:t>
      </w:r>
      <w:r w:rsidR="0085113B" w:rsidRPr="0085113B">
        <w:rPr>
          <w:rFonts w:ascii="Times New Roman" w:hAnsi="Times New Roman" w:cs="Times New Roman"/>
          <w:sz w:val="20"/>
          <w:szCs w:val="20"/>
        </w:rPr>
        <w:t>e applications. They enable communication between submarines, underwater sensors, and surface vessels, facilitating coordinated efforts, intelligence gathering, and the detection of potential threats.</w:t>
      </w:r>
    </w:p>
    <w:p w14:paraId="596610FD" w14:textId="04FBF99B" w:rsidR="005F7742" w:rsidRPr="00C03D95" w:rsidRDefault="005F7742" w:rsidP="00C03D95">
      <w:pPr>
        <w:pStyle w:val="ListParagraph"/>
        <w:numPr>
          <w:ilvl w:val="0"/>
          <w:numId w:val="24"/>
        </w:numPr>
        <w:rPr>
          <w:rFonts w:ascii="Times New Roman" w:hAnsi="Times New Roman" w:cs="Times New Roman"/>
          <w:b/>
          <w:bCs/>
          <w:sz w:val="20"/>
          <w:szCs w:val="20"/>
        </w:rPr>
      </w:pPr>
      <w:r w:rsidRPr="00C03D95">
        <w:rPr>
          <w:rFonts w:ascii="Times New Roman" w:hAnsi="Times New Roman" w:cs="Times New Roman"/>
          <w:b/>
          <w:bCs/>
          <w:sz w:val="20"/>
          <w:szCs w:val="20"/>
        </w:rPr>
        <w:t xml:space="preserve">Underwater </w:t>
      </w:r>
      <w:r w:rsidR="0008530A" w:rsidRPr="00C03D95">
        <w:rPr>
          <w:rFonts w:ascii="Times New Roman" w:hAnsi="Times New Roman" w:cs="Times New Roman"/>
          <w:b/>
          <w:bCs/>
          <w:sz w:val="20"/>
          <w:szCs w:val="20"/>
        </w:rPr>
        <w:t>Resource Extraction</w:t>
      </w:r>
    </w:p>
    <w:p w14:paraId="0B9298C1" w14:textId="28FD9FBA" w:rsidR="0008530A" w:rsidRPr="0008530A" w:rsidRDefault="00C03D95" w:rsidP="0008530A">
      <w:pPr>
        <w:rPr>
          <w:rFonts w:ascii="Times New Roman" w:hAnsi="Times New Roman" w:cs="Times New Roman"/>
          <w:sz w:val="20"/>
          <w:szCs w:val="20"/>
        </w:rPr>
      </w:pPr>
      <w:r>
        <w:rPr>
          <w:rFonts w:ascii="Times New Roman" w:hAnsi="Times New Roman" w:cs="Times New Roman"/>
          <w:sz w:val="20"/>
          <w:szCs w:val="20"/>
        </w:rPr>
        <w:tab/>
      </w:r>
      <w:r w:rsidR="0008530A" w:rsidRPr="0008530A">
        <w:rPr>
          <w:rFonts w:ascii="Times New Roman" w:hAnsi="Times New Roman" w:cs="Times New Roman"/>
          <w:sz w:val="20"/>
          <w:szCs w:val="20"/>
        </w:rPr>
        <w:t>Industries such as offshore oil and gas exploration, underwater mining, and aquaculture rely on underwater communication systems to monitor and control their operations. These systems facilitate communication between remote underwater equipment and surface-based facilities, ensuring efficient and safe resource extraction.</w:t>
      </w:r>
    </w:p>
    <w:p w14:paraId="0605B431" w14:textId="7E729E5A" w:rsidR="0008530A" w:rsidRPr="00C03D95" w:rsidRDefault="00F44A61" w:rsidP="00C03D95">
      <w:pPr>
        <w:pStyle w:val="ListParagraph"/>
        <w:numPr>
          <w:ilvl w:val="0"/>
          <w:numId w:val="24"/>
        </w:numPr>
        <w:rPr>
          <w:rFonts w:ascii="Times New Roman" w:hAnsi="Times New Roman" w:cs="Times New Roman"/>
          <w:b/>
          <w:bCs/>
          <w:sz w:val="20"/>
          <w:szCs w:val="20"/>
        </w:rPr>
      </w:pPr>
      <w:r w:rsidRPr="00C03D95">
        <w:rPr>
          <w:rFonts w:ascii="Times New Roman" w:hAnsi="Times New Roman" w:cs="Times New Roman"/>
          <w:b/>
          <w:bCs/>
          <w:sz w:val="20"/>
          <w:szCs w:val="20"/>
        </w:rPr>
        <w:t>Di</w:t>
      </w:r>
      <w:r w:rsidR="00475DE6" w:rsidRPr="00C03D95">
        <w:rPr>
          <w:rFonts w:ascii="Times New Roman" w:hAnsi="Times New Roman" w:cs="Times New Roman"/>
          <w:b/>
          <w:bCs/>
          <w:sz w:val="20"/>
          <w:szCs w:val="20"/>
        </w:rPr>
        <w:t>saster Response</w:t>
      </w:r>
    </w:p>
    <w:p w14:paraId="51808F18" w14:textId="24E558E5" w:rsidR="00C17EE4" w:rsidRPr="00C17EE4" w:rsidRDefault="00C03D95" w:rsidP="00C17EE4">
      <w:pPr>
        <w:rPr>
          <w:rFonts w:ascii="Times New Roman" w:hAnsi="Times New Roman" w:cs="Times New Roman"/>
          <w:sz w:val="20"/>
          <w:szCs w:val="20"/>
        </w:rPr>
      </w:pPr>
      <w:r>
        <w:rPr>
          <w:rFonts w:ascii="Times New Roman" w:hAnsi="Times New Roman" w:cs="Times New Roman"/>
          <w:sz w:val="20"/>
          <w:szCs w:val="20"/>
        </w:rPr>
        <w:tab/>
      </w:r>
      <w:r w:rsidR="00C17EE4" w:rsidRPr="00C17EE4">
        <w:rPr>
          <w:rFonts w:ascii="Times New Roman" w:hAnsi="Times New Roman" w:cs="Times New Roman"/>
          <w:sz w:val="20"/>
          <w:szCs w:val="20"/>
        </w:rPr>
        <w:t>Underwater communication systems are valuable in disaster response scenarios, particularly for locating and communicating with submerged objects or individuals. They assist in search and rescue operations, salvage missions, and the recovery of valuable assets.</w:t>
      </w:r>
    </w:p>
    <w:p w14:paraId="2861FFC1" w14:textId="2D2D3623" w:rsidR="00475DE6" w:rsidRPr="00C03D95" w:rsidRDefault="00C17EE4" w:rsidP="00C03D95">
      <w:pPr>
        <w:pStyle w:val="ListParagraph"/>
        <w:numPr>
          <w:ilvl w:val="0"/>
          <w:numId w:val="24"/>
        </w:numPr>
        <w:rPr>
          <w:rFonts w:ascii="Times New Roman" w:hAnsi="Times New Roman" w:cs="Times New Roman"/>
          <w:b/>
          <w:bCs/>
          <w:sz w:val="20"/>
          <w:szCs w:val="20"/>
        </w:rPr>
      </w:pPr>
      <w:r w:rsidRPr="00C03D95">
        <w:rPr>
          <w:rFonts w:ascii="Times New Roman" w:hAnsi="Times New Roman" w:cs="Times New Roman"/>
          <w:b/>
          <w:bCs/>
          <w:sz w:val="20"/>
          <w:szCs w:val="20"/>
        </w:rPr>
        <w:t>Sonar and Underwater imaging</w:t>
      </w:r>
    </w:p>
    <w:p w14:paraId="68563B97" w14:textId="77777777" w:rsidR="001362BB" w:rsidRDefault="00C03D95" w:rsidP="001362BB">
      <w:pPr>
        <w:rPr>
          <w:rFonts w:ascii="Times New Roman" w:hAnsi="Times New Roman" w:cs="Times New Roman"/>
          <w:sz w:val="20"/>
          <w:szCs w:val="20"/>
        </w:rPr>
      </w:pPr>
      <w:r>
        <w:rPr>
          <w:rFonts w:ascii="Times New Roman" w:hAnsi="Times New Roman" w:cs="Times New Roman"/>
          <w:sz w:val="20"/>
          <w:szCs w:val="20"/>
        </w:rPr>
        <w:tab/>
      </w:r>
      <w:r w:rsidR="00A738F4" w:rsidRPr="00A738F4">
        <w:rPr>
          <w:rFonts w:ascii="Times New Roman" w:hAnsi="Times New Roman" w:cs="Times New Roman"/>
          <w:sz w:val="20"/>
          <w:szCs w:val="20"/>
        </w:rPr>
        <w:t>Underwater communication systems can be integrated with sonar and imaging technologies to transmit acoustic signals and capture underwater images. This allows for underwater mapping, object detection, and the study of underwater structures and ecosystems.</w:t>
      </w:r>
    </w:p>
    <w:p w14:paraId="599A5319" w14:textId="77777777" w:rsidR="001362BB" w:rsidRDefault="001362BB" w:rsidP="001362BB">
      <w:pPr>
        <w:rPr>
          <w:rFonts w:ascii="Times New Roman" w:hAnsi="Times New Roman" w:cs="Times New Roman"/>
          <w:sz w:val="20"/>
          <w:szCs w:val="20"/>
        </w:rPr>
      </w:pPr>
    </w:p>
    <w:p w14:paraId="1CC3B7B6" w14:textId="77777777" w:rsidR="001362BB" w:rsidRDefault="001362BB" w:rsidP="001362BB">
      <w:pPr>
        <w:rPr>
          <w:rFonts w:ascii="Times New Roman" w:hAnsi="Times New Roman" w:cs="Times New Roman"/>
          <w:sz w:val="20"/>
          <w:szCs w:val="20"/>
        </w:rPr>
      </w:pPr>
    </w:p>
    <w:p w14:paraId="16BE2128" w14:textId="77777777" w:rsidR="002774BF" w:rsidRDefault="002774BF" w:rsidP="003E672D">
      <w:pPr>
        <w:pStyle w:val="ListParagraph"/>
        <w:spacing w:line="600" w:lineRule="auto"/>
        <w:ind w:left="786"/>
        <w:rPr>
          <w:rFonts w:ascii="Times New Roman" w:hAnsi="Times New Roman" w:cs="Times New Roman"/>
        </w:rPr>
      </w:pPr>
    </w:p>
    <w:p w14:paraId="65EF91F6" w14:textId="044D3DC7" w:rsidR="00477146" w:rsidRPr="00E35DCF" w:rsidRDefault="001B2F1B" w:rsidP="00D93F50">
      <w:pPr>
        <w:pStyle w:val="ListParagraph"/>
        <w:numPr>
          <w:ilvl w:val="0"/>
          <w:numId w:val="37"/>
        </w:numPr>
        <w:jc w:val="center"/>
        <w:rPr>
          <w:rFonts w:ascii="Times New Roman" w:hAnsi="Times New Roman" w:cs="Times New Roman"/>
          <w:b/>
          <w:bCs/>
          <w:color w:val="222222"/>
          <w:sz w:val="20"/>
          <w:szCs w:val="20"/>
          <w:shd w:val="clear" w:color="auto" w:fill="FFFFFF"/>
        </w:rPr>
      </w:pPr>
      <w:r w:rsidRPr="00E35DCF">
        <w:rPr>
          <w:rFonts w:ascii="Times New Roman" w:hAnsi="Times New Roman" w:cs="Times New Roman"/>
          <w:b/>
          <w:bCs/>
          <w:color w:val="222222"/>
          <w:sz w:val="20"/>
          <w:szCs w:val="20"/>
          <w:shd w:val="clear" w:color="auto" w:fill="FFFFFF"/>
        </w:rPr>
        <w:lastRenderedPageBreak/>
        <w:t>CONCLUSION</w:t>
      </w:r>
    </w:p>
    <w:p w14:paraId="6A68578B" w14:textId="77777777" w:rsidR="00D93F50" w:rsidRPr="0076467F" w:rsidRDefault="00D93F50" w:rsidP="00D93F50">
      <w:pPr>
        <w:ind w:firstLine="720"/>
        <w:jc w:val="both"/>
        <w:rPr>
          <w:rFonts w:ascii="Times New Roman" w:hAnsi="Times New Roman" w:cs="Times New Roman"/>
          <w:color w:val="222222"/>
          <w:sz w:val="20"/>
          <w:szCs w:val="20"/>
          <w:shd w:val="clear" w:color="auto" w:fill="FFFFFF"/>
        </w:rPr>
      </w:pPr>
      <w:r w:rsidRPr="0076467F">
        <w:rPr>
          <w:rFonts w:ascii="Times New Roman" w:hAnsi="Times New Roman" w:cs="Times New Roman"/>
          <w:color w:val="222222"/>
          <w:sz w:val="20"/>
          <w:szCs w:val="20"/>
          <w:shd w:val="clear" w:color="auto" w:fill="FFFFFF"/>
        </w:rPr>
        <w:t>In conclusion, the underwater communication system project using two Arduino Uno boards and infrared (IR) technology has demonstrated significant progress in addressing the challenges of transmitting data underwater. The system successfully utilized Arduino Uno boards, IR transmitters, and receivers, along with switches and LEDs, to establish a functional communication link.</w:t>
      </w:r>
    </w:p>
    <w:p w14:paraId="3FF35267" w14:textId="77777777" w:rsidR="00D93F50" w:rsidRPr="0076467F" w:rsidRDefault="00D93F50" w:rsidP="00D93F50">
      <w:pPr>
        <w:ind w:firstLine="720"/>
        <w:jc w:val="both"/>
        <w:rPr>
          <w:rFonts w:ascii="Times New Roman" w:hAnsi="Times New Roman" w:cs="Times New Roman"/>
          <w:color w:val="222222"/>
          <w:sz w:val="20"/>
          <w:szCs w:val="20"/>
          <w:shd w:val="clear" w:color="auto" w:fill="FFFFFF"/>
        </w:rPr>
      </w:pPr>
      <w:r w:rsidRPr="0076467F">
        <w:rPr>
          <w:rFonts w:ascii="Times New Roman" w:hAnsi="Times New Roman" w:cs="Times New Roman"/>
          <w:color w:val="222222"/>
          <w:sz w:val="20"/>
          <w:szCs w:val="20"/>
          <w:shd w:val="clear" w:color="auto" w:fill="FFFFFF"/>
        </w:rPr>
        <w:t>Throughout the project, various aspects were explored, including the hardware setup, data transmission, reception, evaluation, limitations, and future improvements. The experimental setup involved connecting the Arduino Uno boards to the necessary components, including switches, TSOP1738 receiver, and LEDs. The switches acted as input devices to encode data, while the TSOP1738 receiver efficiently captured the IR signals for decoding.</w:t>
      </w:r>
    </w:p>
    <w:p w14:paraId="74AD0A43" w14:textId="77777777" w:rsidR="00D93F50" w:rsidRPr="0076467F" w:rsidRDefault="00D93F50" w:rsidP="00D93F50">
      <w:pPr>
        <w:ind w:firstLine="720"/>
        <w:jc w:val="both"/>
        <w:rPr>
          <w:rFonts w:ascii="Times New Roman" w:hAnsi="Times New Roman" w:cs="Times New Roman"/>
          <w:color w:val="222222"/>
          <w:sz w:val="20"/>
          <w:szCs w:val="20"/>
          <w:shd w:val="clear" w:color="auto" w:fill="FFFFFF"/>
        </w:rPr>
      </w:pPr>
      <w:r w:rsidRPr="0076467F">
        <w:rPr>
          <w:rFonts w:ascii="Times New Roman" w:hAnsi="Times New Roman" w:cs="Times New Roman"/>
          <w:color w:val="222222"/>
          <w:sz w:val="20"/>
          <w:szCs w:val="20"/>
          <w:shd w:val="clear" w:color="auto" w:fill="FFFFFF"/>
        </w:rPr>
        <w:t>The system's performance in data transmission and reception was evaluated, and it proved to be reliable within its limitations. The transmission process accurately encoded the switch states into IR signals, allowing for effective data transfer. On the receiving side, the TSOP1738 receiver successfully detected and converted the IR signals back into digital data. The corresponding LEDs provided a visual indication of the received data, enhancing the user experience and confirming the system's functionality.</w:t>
      </w:r>
    </w:p>
    <w:p w14:paraId="2D6FAC2B" w14:textId="77777777" w:rsidR="00D93F50" w:rsidRPr="0076467F" w:rsidRDefault="00D93F50" w:rsidP="00D93F50">
      <w:pPr>
        <w:ind w:firstLine="720"/>
        <w:jc w:val="both"/>
        <w:rPr>
          <w:rFonts w:ascii="Times New Roman" w:hAnsi="Times New Roman" w:cs="Times New Roman"/>
          <w:color w:val="222222"/>
          <w:sz w:val="20"/>
          <w:szCs w:val="20"/>
          <w:shd w:val="clear" w:color="auto" w:fill="FFFFFF"/>
        </w:rPr>
      </w:pPr>
      <w:r w:rsidRPr="0076467F">
        <w:rPr>
          <w:rFonts w:ascii="Times New Roman" w:hAnsi="Times New Roman" w:cs="Times New Roman"/>
          <w:color w:val="222222"/>
          <w:sz w:val="20"/>
          <w:szCs w:val="20"/>
          <w:shd w:val="clear" w:color="auto" w:fill="FFFFFF"/>
        </w:rPr>
        <w:t>However, the system does have limitations, primarily related to the range and effectiveness of IR signals in underwater environments. The characteristics of water, such as attenuation and scattering, can restrict the range of communication and potentially affect the system's performance. Factors such as water turbidity and depth can further impact the reliability of data transmission.</w:t>
      </w:r>
    </w:p>
    <w:p w14:paraId="302CC2F7" w14:textId="77777777" w:rsidR="00D93F50" w:rsidRPr="0076467F" w:rsidRDefault="00D93F50" w:rsidP="00D93F50">
      <w:pPr>
        <w:ind w:firstLine="720"/>
        <w:jc w:val="both"/>
        <w:rPr>
          <w:rFonts w:ascii="Times New Roman" w:hAnsi="Times New Roman" w:cs="Times New Roman"/>
          <w:color w:val="222222"/>
          <w:sz w:val="20"/>
          <w:szCs w:val="20"/>
          <w:shd w:val="clear" w:color="auto" w:fill="FFFFFF"/>
        </w:rPr>
      </w:pPr>
      <w:r w:rsidRPr="0076467F">
        <w:rPr>
          <w:rFonts w:ascii="Times New Roman" w:hAnsi="Times New Roman" w:cs="Times New Roman"/>
          <w:color w:val="222222"/>
          <w:sz w:val="20"/>
          <w:szCs w:val="20"/>
          <w:shd w:val="clear" w:color="auto" w:fill="FFFFFF"/>
        </w:rPr>
        <w:t>To overcome these limitations and improve the underwater communication system, several future improvements can be considered. One potential enhancement is exploring alternative communication methods that are better suited for underwater environments. Acoustic communication, which relies on sound waves, can provide longer ranges and improved penetration underwater. Optical communication, utilizing LEDs or lasers, is another promising avenue that can be explored to enhance data transmission capabilities.</w:t>
      </w:r>
    </w:p>
    <w:p w14:paraId="4040534D" w14:textId="77777777" w:rsidR="00D93F50" w:rsidRPr="0076467F" w:rsidRDefault="00D93F50" w:rsidP="00D93F50">
      <w:pPr>
        <w:ind w:firstLine="720"/>
        <w:jc w:val="both"/>
        <w:rPr>
          <w:rFonts w:ascii="Times New Roman" w:hAnsi="Times New Roman" w:cs="Times New Roman"/>
          <w:color w:val="222222"/>
          <w:sz w:val="20"/>
          <w:szCs w:val="20"/>
          <w:shd w:val="clear" w:color="auto" w:fill="FFFFFF"/>
        </w:rPr>
      </w:pPr>
      <w:r w:rsidRPr="0076467F">
        <w:rPr>
          <w:rFonts w:ascii="Times New Roman" w:hAnsi="Times New Roman" w:cs="Times New Roman"/>
          <w:color w:val="222222"/>
          <w:sz w:val="20"/>
          <w:szCs w:val="20"/>
          <w:shd w:val="clear" w:color="auto" w:fill="FFFFFF"/>
        </w:rPr>
        <w:t>In conclusion, the underwater communication system project has achieved notable success in establishing a functional communication link using Arduino Uno boards and IR technology. The system's ability to transmit and receive data underwater demonstrates its potential for various applications, including underwater exploration, monitoring, and remote sensing. Further research and development efforts can contribute to overcoming the limitations of IR communication underwater and advancing the capabilities of underwater communication systems as a whole.</w:t>
      </w:r>
    </w:p>
    <w:p w14:paraId="7EC87514" w14:textId="77777777" w:rsidR="00D93F50" w:rsidRDefault="00D93F50" w:rsidP="00D93F50">
      <w:pPr>
        <w:pStyle w:val="ListParagraph"/>
        <w:spacing w:line="600" w:lineRule="auto"/>
        <w:ind w:left="786"/>
        <w:rPr>
          <w:rFonts w:ascii="Times New Roman" w:hAnsi="Times New Roman" w:cs="Times New Roman"/>
        </w:rPr>
      </w:pPr>
    </w:p>
    <w:p w14:paraId="6B4084BD" w14:textId="77777777" w:rsidR="00D93F50" w:rsidRDefault="00D93F50" w:rsidP="00D93F50">
      <w:pPr>
        <w:pStyle w:val="ListParagraph"/>
        <w:spacing w:line="600" w:lineRule="auto"/>
        <w:ind w:left="786"/>
        <w:rPr>
          <w:rFonts w:ascii="Times New Roman" w:hAnsi="Times New Roman" w:cs="Times New Roman"/>
        </w:rPr>
      </w:pPr>
    </w:p>
    <w:p w14:paraId="253125E5" w14:textId="77777777" w:rsidR="00D93F50" w:rsidRDefault="00D93F50" w:rsidP="00D93F50">
      <w:pPr>
        <w:pStyle w:val="ListParagraph"/>
        <w:spacing w:line="600" w:lineRule="auto"/>
        <w:ind w:left="786"/>
        <w:rPr>
          <w:rFonts w:ascii="Times New Roman" w:hAnsi="Times New Roman" w:cs="Times New Roman"/>
        </w:rPr>
      </w:pPr>
    </w:p>
    <w:p w14:paraId="698796EF" w14:textId="77777777" w:rsidR="00D93F50" w:rsidRDefault="00D93F50" w:rsidP="00D93F50">
      <w:pPr>
        <w:pStyle w:val="ListParagraph"/>
        <w:spacing w:line="600" w:lineRule="auto"/>
        <w:ind w:left="786"/>
        <w:rPr>
          <w:rFonts w:ascii="Times New Roman" w:hAnsi="Times New Roman" w:cs="Times New Roman"/>
        </w:rPr>
      </w:pPr>
    </w:p>
    <w:p w14:paraId="11B63960" w14:textId="77777777" w:rsidR="00D93F50" w:rsidRDefault="00D93F50" w:rsidP="00D93F50">
      <w:pPr>
        <w:pStyle w:val="ListParagraph"/>
        <w:spacing w:line="600" w:lineRule="auto"/>
        <w:ind w:left="786"/>
        <w:rPr>
          <w:rFonts w:ascii="Times New Roman" w:hAnsi="Times New Roman" w:cs="Times New Roman"/>
        </w:rPr>
      </w:pPr>
    </w:p>
    <w:p w14:paraId="16C3D698" w14:textId="77777777" w:rsidR="00D93F50" w:rsidRDefault="00D93F50" w:rsidP="00D93F50">
      <w:pPr>
        <w:pStyle w:val="ListParagraph"/>
        <w:spacing w:line="600" w:lineRule="auto"/>
        <w:ind w:left="786"/>
        <w:rPr>
          <w:rFonts w:ascii="Times New Roman" w:hAnsi="Times New Roman" w:cs="Times New Roman"/>
        </w:rPr>
      </w:pPr>
    </w:p>
    <w:p w14:paraId="720C39F7" w14:textId="77777777" w:rsidR="00D93F50" w:rsidRDefault="00D93F50" w:rsidP="00D93F50">
      <w:pPr>
        <w:pStyle w:val="ListParagraph"/>
        <w:spacing w:line="600" w:lineRule="auto"/>
        <w:ind w:left="786"/>
        <w:rPr>
          <w:rFonts w:ascii="Times New Roman" w:hAnsi="Times New Roman" w:cs="Times New Roman"/>
        </w:rPr>
      </w:pPr>
    </w:p>
    <w:p w14:paraId="5A18B423" w14:textId="77777777" w:rsidR="00D93F50" w:rsidRDefault="00D93F50" w:rsidP="00D93F50">
      <w:pPr>
        <w:pStyle w:val="ListParagraph"/>
        <w:spacing w:line="600" w:lineRule="auto"/>
        <w:ind w:left="786"/>
        <w:rPr>
          <w:rFonts w:ascii="Times New Roman" w:hAnsi="Times New Roman" w:cs="Times New Roman"/>
        </w:rPr>
      </w:pPr>
    </w:p>
    <w:p w14:paraId="00C382DA" w14:textId="77777777" w:rsidR="00D93F50" w:rsidRDefault="00D93F50" w:rsidP="00D93F50">
      <w:pPr>
        <w:pStyle w:val="ListParagraph"/>
        <w:spacing w:line="600" w:lineRule="auto"/>
        <w:ind w:left="786"/>
        <w:rPr>
          <w:rFonts w:ascii="Times New Roman" w:hAnsi="Times New Roman" w:cs="Times New Roman"/>
        </w:rPr>
      </w:pPr>
    </w:p>
    <w:p w14:paraId="677F9A64" w14:textId="77777777" w:rsidR="00D93F50" w:rsidRDefault="00D93F50" w:rsidP="00D93F50">
      <w:pPr>
        <w:pStyle w:val="ListParagraph"/>
        <w:spacing w:line="600" w:lineRule="auto"/>
        <w:ind w:left="786"/>
        <w:rPr>
          <w:rFonts w:ascii="Times New Roman" w:hAnsi="Times New Roman" w:cs="Times New Roman"/>
        </w:rPr>
      </w:pPr>
    </w:p>
    <w:p w14:paraId="2552ED2F" w14:textId="77777777" w:rsidR="00D93F50" w:rsidRDefault="00D93F50" w:rsidP="00D93F50">
      <w:pPr>
        <w:pStyle w:val="ListParagraph"/>
        <w:spacing w:line="600" w:lineRule="auto"/>
        <w:ind w:left="786"/>
        <w:rPr>
          <w:rFonts w:ascii="Times New Roman" w:hAnsi="Times New Roman" w:cs="Times New Roman"/>
        </w:rPr>
      </w:pPr>
    </w:p>
    <w:p w14:paraId="2D928A44" w14:textId="77777777" w:rsidR="00E35DCF" w:rsidRDefault="00E35DCF" w:rsidP="00E35DCF">
      <w:pPr>
        <w:pStyle w:val="ListParagraph"/>
        <w:spacing w:line="600" w:lineRule="auto"/>
        <w:ind w:left="1440"/>
        <w:jc w:val="center"/>
        <w:rPr>
          <w:rFonts w:ascii="Times New Roman" w:hAnsi="Times New Roman" w:cs="Times New Roman"/>
        </w:rPr>
      </w:pPr>
    </w:p>
    <w:p w14:paraId="1910293B" w14:textId="679F68A2" w:rsidR="00E35DCF" w:rsidRPr="0069235A" w:rsidRDefault="0069235A" w:rsidP="0069235A">
      <w:pPr>
        <w:pStyle w:val="ListParagraph"/>
        <w:numPr>
          <w:ilvl w:val="0"/>
          <w:numId w:val="37"/>
        </w:numPr>
        <w:spacing w:line="600" w:lineRule="auto"/>
        <w:jc w:val="center"/>
        <w:rPr>
          <w:rFonts w:ascii="Times New Roman" w:hAnsi="Times New Roman" w:cs="Times New Roman"/>
          <w:b/>
          <w:bCs/>
          <w:sz w:val="20"/>
          <w:szCs w:val="20"/>
        </w:rPr>
      </w:pPr>
      <w:r w:rsidRPr="0069235A">
        <w:rPr>
          <w:rFonts w:ascii="Times New Roman" w:hAnsi="Times New Roman" w:cs="Times New Roman"/>
          <w:b/>
          <w:bCs/>
          <w:sz w:val="20"/>
          <w:szCs w:val="20"/>
        </w:rPr>
        <w:lastRenderedPageBreak/>
        <w:t>REFERENCES</w:t>
      </w:r>
    </w:p>
    <w:p w14:paraId="01F5C9E2" w14:textId="77777777" w:rsidR="00D93F50" w:rsidRPr="00424A7F" w:rsidRDefault="00D93F50" w:rsidP="00D93F50">
      <w:pPr>
        <w:jc w:val="both"/>
        <w:rPr>
          <w:rFonts w:ascii="Times New Roman" w:hAnsi="Times New Roman" w:cs="Times New Roman"/>
          <w:color w:val="222222"/>
          <w:sz w:val="20"/>
          <w:szCs w:val="20"/>
          <w:shd w:val="clear" w:color="auto" w:fill="FFFFFF"/>
        </w:rPr>
      </w:pPr>
      <w:r w:rsidRPr="00424A7F">
        <w:rPr>
          <w:rFonts w:ascii="Times New Roman" w:hAnsi="Times New Roman" w:cs="Times New Roman"/>
          <w:sz w:val="20"/>
          <w:szCs w:val="20"/>
        </w:rPr>
        <w:t>[1]</w:t>
      </w:r>
      <w:r w:rsidRPr="00424A7F">
        <w:rPr>
          <w:rFonts w:ascii="Times New Roman" w:hAnsi="Times New Roman" w:cs="Times New Roman"/>
          <w:sz w:val="24"/>
          <w:szCs w:val="24"/>
        </w:rPr>
        <w:t xml:space="preserve"> </w:t>
      </w:r>
      <w:r w:rsidRPr="00424A7F">
        <w:rPr>
          <w:rFonts w:ascii="Times New Roman" w:hAnsi="Times New Roman" w:cs="Times New Roman"/>
          <w:color w:val="222222"/>
          <w:sz w:val="20"/>
          <w:szCs w:val="20"/>
          <w:shd w:val="clear" w:color="auto" w:fill="FFFFFF"/>
        </w:rPr>
        <w:t>Jalal, Ahsan, et al. "Fish detection and species classification in underwater environments using deep learning with temporal information." </w:t>
      </w:r>
      <w:r w:rsidRPr="00424A7F">
        <w:rPr>
          <w:rFonts w:ascii="Times New Roman" w:hAnsi="Times New Roman" w:cs="Times New Roman"/>
          <w:i/>
          <w:iCs/>
          <w:color w:val="222222"/>
          <w:sz w:val="20"/>
          <w:szCs w:val="20"/>
          <w:shd w:val="clear" w:color="auto" w:fill="FFFFFF"/>
        </w:rPr>
        <w:t>Ecological Informatics</w:t>
      </w:r>
      <w:r w:rsidRPr="00424A7F">
        <w:rPr>
          <w:rFonts w:ascii="Times New Roman" w:hAnsi="Times New Roman" w:cs="Times New Roman"/>
          <w:color w:val="222222"/>
          <w:sz w:val="20"/>
          <w:szCs w:val="20"/>
          <w:shd w:val="clear" w:color="auto" w:fill="FFFFFF"/>
        </w:rPr>
        <w:t> 57 (2020): 101088.</w:t>
      </w:r>
    </w:p>
    <w:p w14:paraId="4D4E8E1C" w14:textId="77777777" w:rsidR="00D93F50" w:rsidRPr="00424A7F" w:rsidRDefault="00D93F50" w:rsidP="00D93F50">
      <w:pPr>
        <w:jc w:val="both"/>
        <w:rPr>
          <w:rFonts w:ascii="Times New Roman" w:hAnsi="Times New Roman" w:cs="Times New Roman"/>
          <w:color w:val="222222"/>
          <w:sz w:val="20"/>
          <w:szCs w:val="20"/>
          <w:shd w:val="clear" w:color="auto" w:fill="FFFFFF"/>
        </w:rPr>
      </w:pPr>
      <w:r w:rsidRPr="00424A7F">
        <w:rPr>
          <w:rFonts w:ascii="Times New Roman" w:hAnsi="Times New Roman" w:cs="Times New Roman"/>
          <w:color w:val="222222"/>
          <w:sz w:val="20"/>
          <w:szCs w:val="20"/>
          <w:shd w:val="clear" w:color="auto" w:fill="FFFFFF"/>
        </w:rPr>
        <w:t>[2] Terracciano, Daniele S., et al. "Marine robots for underwater surveillance." </w:t>
      </w:r>
      <w:r w:rsidRPr="00424A7F">
        <w:rPr>
          <w:rFonts w:ascii="Times New Roman" w:hAnsi="Times New Roman" w:cs="Times New Roman"/>
          <w:i/>
          <w:iCs/>
          <w:color w:val="222222"/>
          <w:sz w:val="20"/>
          <w:szCs w:val="20"/>
          <w:shd w:val="clear" w:color="auto" w:fill="FFFFFF"/>
        </w:rPr>
        <w:t>Current Robotics Reports</w:t>
      </w:r>
      <w:r w:rsidRPr="00424A7F">
        <w:rPr>
          <w:rFonts w:ascii="Times New Roman" w:hAnsi="Times New Roman" w:cs="Times New Roman"/>
          <w:color w:val="222222"/>
          <w:sz w:val="20"/>
          <w:szCs w:val="20"/>
          <w:shd w:val="clear" w:color="auto" w:fill="FFFFFF"/>
        </w:rPr>
        <w:t> 1 (2020): 159-167.</w:t>
      </w:r>
    </w:p>
    <w:p w14:paraId="59AEAC0D" w14:textId="77777777" w:rsidR="00D93F50" w:rsidRPr="00424A7F" w:rsidRDefault="00D93F50" w:rsidP="00D93F50">
      <w:pPr>
        <w:rPr>
          <w:rFonts w:ascii="Times New Roman" w:hAnsi="Times New Roman" w:cs="Times New Roman"/>
          <w:color w:val="222222"/>
          <w:sz w:val="20"/>
          <w:szCs w:val="20"/>
          <w:shd w:val="clear" w:color="auto" w:fill="FFFFFF"/>
        </w:rPr>
      </w:pPr>
      <w:r w:rsidRPr="00424A7F">
        <w:rPr>
          <w:rFonts w:ascii="Times New Roman" w:hAnsi="Times New Roman" w:cs="Times New Roman"/>
          <w:color w:val="222222"/>
          <w:sz w:val="20"/>
          <w:szCs w:val="20"/>
          <w:shd w:val="clear" w:color="auto" w:fill="FFFFFF"/>
        </w:rPr>
        <w:t>[3] Frick, Winifred F., Tigga Kingston, and Jon Flanders. "A review of the major threats and challenges to global bat conservation." </w:t>
      </w:r>
      <w:r w:rsidRPr="00424A7F">
        <w:rPr>
          <w:rFonts w:ascii="Times New Roman" w:hAnsi="Times New Roman" w:cs="Times New Roman"/>
          <w:i/>
          <w:iCs/>
          <w:color w:val="222222"/>
          <w:sz w:val="20"/>
          <w:szCs w:val="20"/>
          <w:shd w:val="clear" w:color="auto" w:fill="FFFFFF"/>
        </w:rPr>
        <w:t>Annals of the New York Academy of Sciences</w:t>
      </w:r>
      <w:r w:rsidRPr="00424A7F">
        <w:rPr>
          <w:rFonts w:ascii="Times New Roman" w:hAnsi="Times New Roman" w:cs="Times New Roman"/>
          <w:color w:val="222222"/>
          <w:sz w:val="20"/>
          <w:szCs w:val="20"/>
          <w:shd w:val="clear" w:color="auto" w:fill="FFFFFF"/>
        </w:rPr>
        <w:t> 1469.1 (2020): 5-25.</w:t>
      </w:r>
    </w:p>
    <w:p w14:paraId="1D0B6470" w14:textId="77777777" w:rsidR="00D93F50" w:rsidRPr="00424A7F" w:rsidRDefault="00D93F50" w:rsidP="00D93F50">
      <w:pPr>
        <w:rPr>
          <w:rFonts w:ascii="Times New Roman" w:hAnsi="Times New Roman" w:cs="Times New Roman"/>
          <w:color w:val="222222"/>
          <w:sz w:val="20"/>
          <w:szCs w:val="20"/>
          <w:shd w:val="clear" w:color="auto" w:fill="FFFFFF"/>
        </w:rPr>
      </w:pPr>
      <w:r w:rsidRPr="00424A7F">
        <w:rPr>
          <w:rFonts w:ascii="Times New Roman" w:hAnsi="Times New Roman" w:cs="Times New Roman"/>
          <w:color w:val="222222"/>
          <w:sz w:val="20"/>
          <w:szCs w:val="20"/>
          <w:shd w:val="clear" w:color="auto" w:fill="FFFFFF"/>
        </w:rPr>
        <w:t>[4] Chowdhury, Mostafa Zaman, et al. "6G wireless communication systems: Applications, requirements, technologies, challenges, and research directions." </w:t>
      </w:r>
      <w:r w:rsidRPr="00424A7F">
        <w:rPr>
          <w:rFonts w:ascii="Times New Roman" w:hAnsi="Times New Roman" w:cs="Times New Roman"/>
          <w:i/>
          <w:iCs/>
          <w:color w:val="222222"/>
          <w:sz w:val="20"/>
          <w:szCs w:val="20"/>
          <w:shd w:val="clear" w:color="auto" w:fill="FFFFFF"/>
        </w:rPr>
        <w:t>IEEE Open Journal of the Communications Society</w:t>
      </w:r>
      <w:r w:rsidRPr="00424A7F">
        <w:rPr>
          <w:rFonts w:ascii="Times New Roman" w:hAnsi="Times New Roman" w:cs="Times New Roman"/>
          <w:color w:val="222222"/>
          <w:sz w:val="20"/>
          <w:szCs w:val="20"/>
          <w:shd w:val="clear" w:color="auto" w:fill="FFFFFF"/>
        </w:rPr>
        <w:t> 1 (2020): 957-975.</w:t>
      </w:r>
    </w:p>
    <w:p w14:paraId="5918DDE0" w14:textId="77777777" w:rsidR="00D93F50" w:rsidRPr="00424A7F" w:rsidRDefault="00D93F50" w:rsidP="00D93F50">
      <w:pPr>
        <w:rPr>
          <w:rFonts w:ascii="Times New Roman" w:hAnsi="Times New Roman" w:cs="Times New Roman"/>
          <w:color w:val="222222"/>
          <w:sz w:val="20"/>
          <w:szCs w:val="20"/>
          <w:shd w:val="clear" w:color="auto" w:fill="FFFFFF"/>
        </w:rPr>
      </w:pPr>
      <w:r w:rsidRPr="00424A7F">
        <w:rPr>
          <w:rFonts w:ascii="Times New Roman" w:hAnsi="Times New Roman" w:cs="Times New Roman"/>
          <w:color w:val="222222"/>
          <w:sz w:val="20"/>
          <w:szCs w:val="20"/>
          <w:shd w:val="clear" w:color="auto" w:fill="FFFFFF"/>
        </w:rPr>
        <w:t xml:space="preserve">[5] Petillot YR, Antonelli G, Casalino G, Ferreira F. Underwater robots: From remotely operated vehicles to intervention-autonomous underwater vehicles. IEEE Robotics &amp; Automation Magazine. 2019 May 6;26(2):94-101. </w:t>
      </w:r>
    </w:p>
    <w:p w14:paraId="2A04B544" w14:textId="77777777" w:rsidR="00D93F50" w:rsidRPr="00424A7F" w:rsidRDefault="00D93F50" w:rsidP="00D93F50">
      <w:pPr>
        <w:rPr>
          <w:rFonts w:ascii="Times New Roman" w:hAnsi="Times New Roman" w:cs="Times New Roman"/>
          <w:color w:val="222222"/>
          <w:sz w:val="20"/>
          <w:szCs w:val="20"/>
          <w:shd w:val="clear" w:color="auto" w:fill="FFFFFF"/>
        </w:rPr>
      </w:pPr>
      <w:r w:rsidRPr="00424A7F">
        <w:rPr>
          <w:rFonts w:ascii="Times New Roman" w:hAnsi="Times New Roman" w:cs="Times New Roman"/>
          <w:color w:val="222222"/>
          <w:sz w:val="20"/>
          <w:szCs w:val="20"/>
          <w:shd w:val="clear" w:color="auto" w:fill="FFFFFF"/>
        </w:rPr>
        <w:t>[6] Bocus, Mohammud Junaid, Angela Doufexi, and Dimitris Agrafiotis. "Performance of OFDM‐based massive MIMO OTFS systems for underwater acoustic communication." </w:t>
      </w:r>
      <w:r w:rsidRPr="00424A7F">
        <w:rPr>
          <w:rFonts w:ascii="Times New Roman" w:hAnsi="Times New Roman" w:cs="Times New Roman"/>
          <w:i/>
          <w:iCs/>
          <w:color w:val="222222"/>
          <w:sz w:val="20"/>
          <w:szCs w:val="20"/>
          <w:shd w:val="clear" w:color="auto" w:fill="FFFFFF"/>
        </w:rPr>
        <w:t>IET Communications</w:t>
      </w:r>
      <w:r w:rsidRPr="00424A7F">
        <w:rPr>
          <w:rFonts w:ascii="Times New Roman" w:hAnsi="Times New Roman" w:cs="Times New Roman"/>
          <w:color w:val="222222"/>
          <w:sz w:val="20"/>
          <w:szCs w:val="20"/>
          <w:shd w:val="clear" w:color="auto" w:fill="FFFFFF"/>
        </w:rPr>
        <w:t> 14.4 (2020): 588-593.</w:t>
      </w:r>
    </w:p>
    <w:p w14:paraId="11AAB1D8" w14:textId="77777777" w:rsidR="00D93F50" w:rsidRPr="00424A7F" w:rsidRDefault="00D93F50" w:rsidP="00D93F50">
      <w:pPr>
        <w:rPr>
          <w:rFonts w:ascii="Times New Roman" w:hAnsi="Times New Roman" w:cs="Times New Roman"/>
          <w:color w:val="222222"/>
          <w:sz w:val="20"/>
          <w:szCs w:val="20"/>
          <w:shd w:val="clear" w:color="auto" w:fill="FFFFFF"/>
        </w:rPr>
      </w:pPr>
      <w:r w:rsidRPr="00424A7F">
        <w:rPr>
          <w:rFonts w:ascii="Times New Roman" w:hAnsi="Times New Roman" w:cs="Times New Roman"/>
          <w:color w:val="222222"/>
          <w:sz w:val="20"/>
          <w:szCs w:val="20"/>
          <w:shd w:val="clear" w:color="auto" w:fill="FFFFFF"/>
        </w:rPr>
        <w:t>[7] Amiri, I. S., et al. "Spatial continuous wave laser and spatiotemporal VCSEL for high-speed long haul optical wireless communication channels." </w:t>
      </w:r>
      <w:r w:rsidRPr="00424A7F">
        <w:rPr>
          <w:rFonts w:ascii="Times New Roman" w:hAnsi="Times New Roman" w:cs="Times New Roman"/>
          <w:i/>
          <w:iCs/>
          <w:color w:val="222222"/>
          <w:sz w:val="20"/>
          <w:szCs w:val="20"/>
          <w:shd w:val="clear" w:color="auto" w:fill="FFFFFF"/>
        </w:rPr>
        <w:t>Journal of Optical Communications</w:t>
      </w:r>
      <w:r w:rsidRPr="00424A7F">
        <w:rPr>
          <w:rFonts w:ascii="Times New Roman" w:hAnsi="Times New Roman" w:cs="Times New Roman"/>
          <w:color w:val="222222"/>
          <w:sz w:val="20"/>
          <w:szCs w:val="20"/>
          <w:shd w:val="clear" w:color="auto" w:fill="FFFFFF"/>
        </w:rPr>
        <w:t> 44.1 (2023): 43-51.</w:t>
      </w:r>
    </w:p>
    <w:p w14:paraId="5C757186" w14:textId="77777777" w:rsidR="00D93F50" w:rsidRDefault="00D93F50" w:rsidP="00D93F50">
      <w:pPr>
        <w:rPr>
          <w:rFonts w:ascii="Times New Roman" w:hAnsi="Times New Roman" w:cs="Times New Roman"/>
          <w:color w:val="222222"/>
          <w:sz w:val="20"/>
          <w:szCs w:val="20"/>
          <w:shd w:val="clear" w:color="auto" w:fill="FFFFFF"/>
        </w:rPr>
      </w:pPr>
      <w:r w:rsidRPr="00424A7F">
        <w:rPr>
          <w:rFonts w:ascii="Times New Roman" w:hAnsi="Times New Roman" w:cs="Times New Roman"/>
          <w:color w:val="222222"/>
          <w:sz w:val="20"/>
          <w:szCs w:val="20"/>
          <w:shd w:val="clear" w:color="auto" w:fill="FFFFFF"/>
        </w:rPr>
        <w:t>[8] Guo, Yujian, et al. "Compact scintillating-fiber/450-nm-laser transceiver for full-duplex underwater wireless optical communication system under turbulence." </w:t>
      </w:r>
      <w:r w:rsidRPr="00424A7F">
        <w:rPr>
          <w:rFonts w:ascii="Times New Roman" w:hAnsi="Times New Roman" w:cs="Times New Roman"/>
          <w:i/>
          <w:iCs/>
          <w:color w:val="222222"/>
          <w:sz w:val="20"/>
          <w:szCs w:val="20"/>
          <w:shd w:val="clear" w:color="auto" w:fill="FFFFFF"/>
        </w:rPr>
        <w:t>Optics Express</w:t>
      </w:r>
      <w:r w:rsidRPr="00424A7F">
        <w:rPr>
          <w:rFonts w:ascii="Times New Roman" w:hAnsi="Times New Roman" w:cs="Times New Roman"/>
          <w:color w:val="222222"/>
          <w:sz w:val="20"/>
          <w:szCs w:val="20"/>
          <w:shd w:val="clear" w:color="auto" w:fill="FFFFFF"/>
        </w:rPr>
        <w:t> 30.1 (2022): 53-69.</w:t>
      </w:r>
    </w:p>
    <w:p w14:paraId="20911B84" w14:textId="77777777" w:rsidR="00D93F50" w:rsidRDefault="00D93F50" w:rsidP="00D93F50">
      <w:pPr>
        <w:rPr>
          <w:rFonts w:ascii="Times New Roman" w:hAnsi="Times New Roman" w:cs="Times New Roman"/>
          <w:color w:val="222222"/>
          <w:sz w:val="20"/>
          <w:szCs w:val="20"/>
          <w:shd w:val="clear" w:color="auto" w:fill="FFFFFF"/>
        </w:rPr>
      </w:pPr>
      <w:r w:rsidRPr="00750478">
        <w:rPr>
          <w:rFonts w:ascii="Times New Roman" w:hAnsi="Times New Roman" w:cs="Times New Roman"/>
          <w:color w:val="222222"/>
          <w:sz w:val="20"/>
          <w:szCs w:val="20"/>
          <w:shd w:val="clear" w:color="auto" w:fill="FFFFFF"/>
        </w:rPr>
        <w:t>[9] González-García, Josué, et al. "Autonomous underwater vehicles: Localization, navigation, and communication for collaborative missions." </w:t>
      </w:r>
      <w:r w:rsidRPr="00750478">
        <w:rPr>
          <w:rFonts w:ascii="Times New Roman" w:hAnsi="Times New Roman" w:cs="Times New Roman"/>
          <w:i/>
          <w:iCs/>
          <w:color w:val="222222"/>
          <w:sz w:val="20"/>
          <w:szCs w:val="20"/>
          <w:shd w:val="clear" w:color="auto" w:fill="FFFFFF"/>
        </w:rPr>
        <w:t>Applied sciences</w:t>
      </w:r>
      <w:r w:rsidRPr="00750478">
        <w:rPr>
          <w:rFonts w:ascii="Times New Roman" w:hAnsi="Times New Roman" w:cs="Times New Roman"/>
          <w:color w:val="222222"/>
          <w:sz w:val="20"/>
          <w:szCs w:val="20"/>
          <w:shd w:val="clear" w:color="auto" w:fill="FFFFFF"/>
        </w:rPr>
        <w:t> 10.4 (2020): 1256.</w:t>
      </w:r>
    </w:p>
    <w:p w14:paraId="79D957C3" w14:textId="77777777" w:rsidR="00D93F50" w:rsidRDefault="00D93F50" w:rsidP="00D93F50">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[10</w:t>
      </w:r>
      <w:r w:rsidRPr="00FE723F">
        <w:rPr>
          <w:rFonts w:ascii="Times New Roman" w:hAnsi="Times New Roman" w:cs="Times New Roman"/>
          <w:color w:val="222222"/>
          <w:sz w:val="20"/>
          <w:szCs w:val="20"/>
          <w:shd w:val="clear" w:color="auto" w:fill="FFFFFF"/>
        </w:rPr>
        <w:t>] Eleftherakis, Dimitrios, and Raul Vicen-Bueno. "Sensors to increase the security of underwater communication cables: A review of underwater monitoring sensors." </w:t>
      </w:r>
      <w:r w:rsidRPr="00FE723F">
        <w:rPr>
          <w:rFonts w:ascii="Times New Roman" w:hAnsi="Times New Roman" w:cs="Times New Roman"/>
          <w:i/>
          <w:iCs/>
          <w:color w:val="222222"/>
          <w:sz w:val="20"/>
          <w:szCs w:val="20"/>
          <w:shd w:val="clear" w:color="auto" w:fill="FFFFFF"/>
        </w:rPr>
        <w:t>Sensors</w:t>
      </w:r>
      <w:r w:rsidRPr="00FE723F">
        <w:rPr>
          <w:rFonts w:ascii="Times New Roman" w:hAnsi="Times New Roman" w:cs="Times New Roman"/>
          <w:color w:val="222222"/>
          <w:sz w:val="20"/>
          <w:szCs w:val="20"/>
          <w:shd w:val="clear" w:color="auto" w:fill="FFFFFF"/>
        </w:rPr>
        <w:t> 20.3 (2020): 737.</w:t>
      </w:r>
    </w:p>
    <w:p w14:paraId="2208D89D" w14:textId="77777777" w:rsidR="00D93F50" w:rsidRPr="00556A89" w:rsidRDefault="00D93F50" w:rsidP="00D93F50">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[11] </w:t>
      </w:r>
      <w:r w:rsidRPr="00556A89">
        <w:rPr>
          <w:rFonts w:ascii="Times New Roman" w:hAnsi="Times New Roman" w:cs="Times New Roman"/>
          <w:color w:val="222222"/>
          <w:sz w:val="20"/>
          <w:szCs w:val="20"/>
          <w:shd w:val="clear" w:color="auto" w:fill="FFFFFF"/>
        </w:rPr>
        <w:t>Zhao, Zhiyun, et al. "Research on related problems of unmanned underwater vehicle anti-submarine warfare." </w:t>
      </w:r>
      <w:r w:rsidRPr="00556A89">
        <w:rPr>
          <w:rFonts w:ascii="Times New Roman" w:hAnsi="Times New Roman" w:cs="Times New Roman"/>
          <w:i/>
          <w:iCs/>
          <w:color w:val="222222"/>
          <w:sz w:val="20"/>
          <w:szCs w:val="20"/>
          <w:shd w:val="clear" w:color="auto" w:fill="FFFFFF"/>
        </w:rPr>
        <w:t>2019 IEEE International Conference on Unmanned Systems (ICUS)</w:t>
      </w:r>
      <w:r w:rsidRPr="00556A89">
        <w:rPr>
          <w:rFonts w:ascii="Times New Roman" w:hAnsi="Times New Roman" w:cs="Times New Roman"/>
          <w:color w:val="222222"/>
          <w:sz w:val="20"/>
          <w:szCs w:val="20"/>
          <w:shd w:val="clear" w:color="auto" w:fill="FFFFFF"/>
        </w:rPr>
        <w:t>. IEEE, 2019.</w:t>
      </w:r>
    </w:p>
    <w:p w14:paraId="486AD3C7" w14:textId="77777777" w:rsidR="00D93F50" w:rsidRPr="00556A89" w:rsidRDefault="00D93F50" w:rsidP="00D93F50">
      <w:pPr>
        <w:rPr>
          <w:rFonts w:ascii="Times New Roman" w:hAnsi="Times New Roman" w:cs="Times New Roman"/>
          <w:sz w:val="20"/>
          <w:szCs w:val="20"/>
        </w:rPr>
      </w:pPr>
    </w:p>
    <w:p w14:paraId="454B63D7" w14:textId="77777777" w:rsidR="00D93F50" w:rsidRDefault="00D93F50" w:rsidP="00D93F50">
      <w:pPr>
        <w:jc w:val="both"/>
        <w:rPr>
          <w:rFonts w:ascii="Times New Roman" w:hAnsi="Times New Roman" w:cs="Times New Roman"/>
          <w:color w:val="222222"/>
          <w:sz w:val="20"/>
          <w:szCs w:val="20"/>
          <w:shd w:val="clear" w:color="auto" w:fill="FFFFFF"/>
        </w:rPr>
      </w:pPr>
    </w:p>
    <w:p w14:paraId="737486D5" w14:textId="4C486291" w:rsidR="00E6176A" w:rsidRPr="0069235A" w:rsidRDefault="00E6176A" w:rsidP="0069235A">
      <w:pPr>
        <w:pStyle w:val="ListParagraph"/>
        <w:ind w:left="1440"/>
        <w:jc w:val="center"/>
        <w:rPr>
          <w:rFonts w:ascii="Times New Roman" w:hAnsi="Times New Roman" w:cs="Times New Roman"/>
          <w:color w:val="222222"/>
          <w:sz w:val="20"/>
          <w:szCs w:val="20"/>
          <w:shd w:val="clear" w:color="auto" w:fill="FFFFFF"/>
        </w:rPr>
      </w:pPr>
    </w:p>
    <w:sectPr w:rsidR="00E6176A" w:rsidRPr="0069235A" w:rsidSect="00F803BE">
      <w:pgSz w:w="11906" w:h="16838"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928E" w14:textId="77777777" w:rsidR="00A83B89" w:rsidRDefault="00A83B89" w:rsidP="00A62CCB">
      <w:pPr>
        <w:spacing w:after="0" w:line="240" w:lineRule="auto"/>
      </w:pPr>
      <w:r>
        <w:separator/>
      </w:r>
    </w:p>
  </w:endnote>
  <w:endnote w:type="continuationSeparator" w:id="0">
    <w:p w14:paraId="7896CF85" w14:textId="77777777" w:rsidR="00A83B89" w:rsidRDefault="00A83B89" w:rsidP="00A62CCB">
      <w:pPr>
        <w:spacing w:after="0" w:line="240" w:lineRule="auto"/>
      </w:pPr>
      <w:r>
        <w:continuationSeparator/>
      </w:r>
    </w:p>
  </w:endnote>
  <w:endnote w:type="continuationNotice" w:id="1">
    <w:p w14:paraId="511F4C32" w14:textId="77777777" w:rsidR="00A83B89" w:rsidRDefault="00A83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A6C3" w14:textId="77777777" w:rsidR="00A83B89" w:rsidRDefault="00A83B89" w:rsidP="00A62CCB">
      <w:pPr>
        <w:spacing w:after="0" w:line="240" w:lineRule="auto"/>
      </w:pPr>
      <w:r>
        <w:separator/>
      </w:r>
    </w:p>
  </w:footnote>
  <w:footnote w:type="continuationSeparator" w:id="0">
    <w:p w14:paraId="343469AB" w14:textId="77777777" w:rsidR="00A83B89" w:rsidRDefault="00A83B89" w:rsidP="00A62CCB">
      <w:pPr>
        <w:spacing w:after="0" w:line="240" w:lineRule="auto"/>
      </w:pPr>
      <w:r>
        <w:continuationSeparator/>
      </w:r>
    </w:p>
  </w:footnote>
  <w:footnote w:type="continuationNotice" w:id="1">
    <w:p w14:paraId="3396777F" w14:textId="77777777" w:rsidR="00A83B89" w:rsidRDefault="00A83B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60AA"/>
    <w:multiLevelType w:val="hybridMultilevel"/>
    <w:tmpl w:val="54CCB1DA"/>
    <w:lvl w:ilvl="0" w:tplc="40090013">
      <w:start w:val="1"/>
      <w:numFmt w:val="upperRoman"/>
      <w:lvlText w:val="%1."/>
      <w:lvlJc w:val="right"/>
      <w:pPr>
        <w:ind w:left="2946" w:hanging="360"/>
      </w:pPr>
    </w:lvl>
    <w:lvl w:ilvl="1" w:tplc="40090019" w:tentative="1">
      <w:start w:val="1"/>
      <w:numFmt w:val="lowerLetter"/>
      <w:lvlText w:val="%2."/>
      <w:lvlJc w:val="left"/>
      <w:pPr>
        <w:ind w:left="3666" w:hanging="360"/>
      </w:pPr>
    </w:lvl>
    <w:lvl w:ilvl="2" w:tplc="4009001B" w:tentative="1">
      <w:start w:val="1"/>
      <w:numFmt w:val="lowerRoman"/>
      <w:lvlText w:val="%3."/>
      <w:lvlJc w:val="right"/>
      <w:pPr>
        <w:ind w:left="4386" w:hanging="180"/>
      </w:pPr>
    </w:lvl>
    <w:lvl w:ilvl="3" w:tplc="4009000F" w:tentative="1">
      <w:start w:val="1"/>
      <w:numFmt w:val="decimal"/>
      <w:lvlText w:val="%4."/>
      <w:lvlJc w:val="left"/>
      <w:pPr>
        <w:ind w:left="5106" w:hanging="360"/>
      </w:pPr>
    </w:lvl>
    <w:lvl w:ilvl="4" w:tplc="40090019" w:tentative="1">
      <w:start w:val="1"/>
      <w:numFmt w:val="lowerLetter"/>
      <w:lvlText w:val="%5."/>
      <w:lvlJc w:val="left"/>
      <w:pPr>
        <w:ind w:left="5826" w:hanging="360"/>
      </w:pPr>
    </w:lvl>
    <w:lvl w:ilvl="5" w:tplc="4009001B" w:tentative="1">
      <w:start w:val="1"/>
      <w:numFmt w:val="lowerRoman"/>
      <w:lvlText w:val="%6."/>
      <w:lvlJc w:val="right"/>
      <w:pPr>
        <w:ind w:left="6546" w:hanging="180"/>
      </w:pPr>
    </w:lvl>
    <w:lvl w:ilvl="6" w:tplc="4009000F" w:tentative="1">
      <w:start w:val="1"/>
      <w:numFmt w:val="decimal"/>
      <w:lvlText w:val="%7."/>
      <w:lvlJc w:val="left"/>
      <w:pPr>
        <w:ind w:left="7266" w:hanging="360"/>
      </w:pPr>
    </w:lvl>
    <w:lvl w:ilvl="7" w:tplc="40090019" w:tentative="1">
      <w:start w:val="1"/>
      <w:numFmt w:val="lowerLetter"/>
      <w:lvlText w:val="%8."/>
      <w:lvlJc w:val="left"/>
      <w:pPr>
        <w:ind w:left="7986" w:hanging="360"/>
      </w:pPr>
    </w:lvl>
    <w:lvl w:ilvl="8" w:tplc="4009001B" w:tentative="1">
      <w:start w:val="1"/>
      <w:numFmt w:val="lowerRoman"/>
      <w:lvlText w:val="%9."/>
      <w:lvlJc w:val="right"/>
      <w:pPr>
        <w:ind w:left="8706" w:hanging="180"/>
      </w:pPr>
    </w:lvl>
  </w:abstractNum>
  <w:abstractNum w:abstractNumId="1" w15:restartNumberingAfterBreak="0">
    <w:nsid w:val="049F7788"/>
    <w:multiLevelType w:val="hybridMultilevel"/>
    <w:tmpl w:val="BB6215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4F2BE5"/>
    <w:multiLevelType w:val="hybridMultilevel"/>
    <w:tmpl w:val="CE96FC9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97669D"/>
    <w:multiLevelType w:val="hybridMultilevel"/>
    <w:tmpl w:val="C3F4FAE2"/>
    <w:lvl w:ilvl="0" w:tplc="40090013">
      <w:start w:val="1"/>
      <w:numFmt w:val="upperRoman"/>
      <w:lvlText w:val="%1."/>
      <w:lvlJc w:val="right"/>
      <w:pPr>
        <w:ind w:left="3666" w:hanging="360"/>
      </w:pPr>
    </w:lvl>
    <w:lvl w:ilvl="1" w:tplc="40090019" w:tentative="1">
      <w:start w:val="1"/>
      <w:numFmt w:val="lowerLetter"/>
      <w:lvlText w:val="%2."/>
      <w:lvlJc w:val="left"/>
      <w:pPr>
        <w:ind w:left="4386" w:hanging="360"/>
      </w:pPr>
    </w:lvl>
    <w:lvl w:ilvl="2" w:tplc="4009001B" w:tentative="1">
      <w:start w:val="1"/>
      <w:numFmt w:val="lowerRoman"/>
      <w:lvlText w:val="%3."/>
      <w:lvlJc w:val="right"/>
      <w:pPr>
        <w:ind w:left="5106" w:hanging="180"/>
      </w:pPr>
    </w:lvl>
    <w:lvl w:ilvl="3" w:tplc="4009000F" w:tentative="1">
      <w:start w:val="1"/>
      <w:numFmt w:val="decimal"/>
      <w:lvlText w:val="%4."/>
      <w:lvlJc w:val="left"/>
      <w:pPr>
        <w:ind w:left="5826" w:hanging="360"/>
      </w:pPr>
    </w:lvl>
    <w:lvl w:ilvl="4" w:tplc="40090019" w:tentative="1">
      <w:start w:val="1"/>
      <w:numFmt w:val="lowerLetter"/>
      <w:lvlText w:val="%5."/>
      <w:lvlJc w:val="left"/>
      <w:pPr>
        <w:ind w:left="6546" w:hanging="360"/>
      </w:pPr>
    </w:lvl>
    <w:lvl w:ilvl="5" w:tplc="4009001B" w:tentative="1">
      <w:start w:val="1"/>
      <w:numFmt w:val="lowerRoman"/>
      <w:lvlText w:val="%6."/>
      <w:lvlJc w:val="right"/>
      <w:pPr>
        <w:ind w:left="7266" w:hanging="180"/>
      </w:pPr>
    </w:lvl>
    <w:lvl w:ilvl="6" w:tplc="4009000F" w:tentative="1">
      <w:start w:val="1"/>
      <w:numFmt w:val="decimal"/>
      <w:lvlText w:val="%7."/>
      <w:lvlJc w:val="left"/>
      <w:pPr>
        <w:ind w:left="7986" w:hanging="360"/>
      </w:pPr>
    </w:lvl>
    <w:lvl w:ilvl="7" w:tplc="40090019" w:tentative="1">
      <w:start w:val="1"/>
      <w:numFmt w:val="lowerLetter"/>
      <w:lvlText w:val="%8."/>
      <w:lvlJc w:val="left"/>
      <w:pPr>
        <w:ind w:left="8706" w:hanging="360"/>
      </w:pPr>
    </w:lvl>
    <w:lvl w:ilvl="8" w:tplc="4009001B" w:tentative="1">
      <w:start w:val="1"/>
      <w:numFmt w:val="lowerRoman"/>
      <w:lvlText w:val="%9."/>
      <w:lvlJc w:val="right"/>
      <w:pPr>
        <w:ind w:left="9426" w:hanging="180"/>
      </w:pPr>
    </w:lvl>
  </w:abstractNum>
  <w:abstractNum w:abstractNumId="4" w15:restartNumberingAfterBreak="0">
    <w:nsid w:val="08E60045"/>
    <w:multiLevelType w:val="hybridMultilevel"/>
    <w:tmpl w:val="BE38FCB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5A1E20"/>
    <w:multiLevelType w:val="hybridMultilevel"/>
    <w:tmpl w:val="E45C4828"/>
    <w:lvl w:ilvl="0" w:tplc="3F4E1CB6">
      <w:start w:val="1"/>
      <w:numFmt w:val="bullet"/>
      <w:lvlText w:val=""/>
      <w:lvlJc w:val="left"/>
      <w:pPr>
        <w:ind w:left="850" w:hanging="360"/>
      </w:pPr>
      <w:rPr>
        <w:rFonts w:ascii="Symbol" w:hAnsi="Symbol" w:hint="default"/>
        <w:sz w:val="28"/>
        <w:szCs w:val="28"/>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6" w15:restartNumberingAfterBreak="0">
    <w:nsid w:val="0CD4595B"/>
    <w:multiLevelType w:val="hybridMultilevel"/>
    <w:tmpl w:val="EE8E5EE0"/>
    <w:lvl w:ilvl="0" w:tplc="FFFFFFFF">
      <w:start w:val="1"/>
      <w:numFmt w:val="upperRoman"/>
      <w:lvlText w:val="%1."/>
      <w:lvlJc w:val="right"/>
      <w:pPr>
        <w:ind w:left="1440" w:hanging="360"/>
      </w:pPr>
      <w:rPr>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DF52B0A"/>
    <w:multiLevelType w:val="hybridMultilevel"/>
    <w:tmpl w:val="37169694"/>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8" w15:restartNumberingAfterBreak="0">
    <w:nsid w:val="0FDC1143"/>
    <w:multiLevelType w:val="hybridMultilevel"/>
    <w:tmpl w:val="9886DEAC"/>
    <w:lvl w:ilvl="0" w:tplc="6B46C016">
      <w:start w:val="1"/>
      <w:numFmt w:val="upperRoman"/>
      <w:lvlText w:val="%1."/>
      <w:lvlJc w:val="right"/>
      <w:pPr>
        <w:ind w:left="1440" w:hanging="360"/>
      </w:pPr>
      <w:rPr>
        <w:sz w:val="20"/>
        <w:szCs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28A7BE2"/>
    <w:multiLevelType w:val="hybridMultilevel"/>
    <w:tmpl w:val="DD74313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8F75F9"/>
    <w:multiLevelType w:val="hybridMultilevel"/>
    <w:tmpl w:val="3E4402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4C74A12"/>
    <w:multiLevelType w:val="hybridMultilevel"/>
    <w:tmpl w:val="997A8692"/>
    <w:lvl w:ilvl="0" w:tplc="40090013">
      <w:start w:val="1"/>
      <w:numFmt w:val="upperRoman"/>
      <w:lvlText w:val="%1."/>
      <w:lvlJc w:val="right"/>
      <w:pPr>
        <w:ind w:left="2226" w:hanging="360"/>
      </w:pPr>
    </w:lvl>
    <w:lvl w:ilvl="1" w:tplc="40090019" w:tentative="1">
      <w:start w:val="1"/>
      <w:numFmt w:val="lowerLetter"/>
      <w:lvlText w:val="%2."/>
      <w:lvlJc w:val="left"/>
      <w:pPr>
        <w:ind w:left="2946" w:hanging="360"/>
      </w:pPr>
    </w:lvl>
    <w:lvl w:ilvl="2" w:tplc="4009001B" w:tentative="1">
      <w:start w:val="1"/>
      <w:numFmt w:val="lowerRoman"/>
      <w:lvlText w:val="%3."/>
      <w:lvlJc w:val="right"/>
      <w:pPr>
        <w:ind w:left="3666" w:hanging="180"/>
      </w:pPr>
    </w:lvl>
    <w:lvl w:ilvl="3" w:tplc="4009000F" w:tentative="1">
      <w:start w:val="1"/>
      <w:numFmt w:val="decimal"/>
      <w:lvlText w:val="%4."/>
      <w:lvlJc w:val="left"/>
      <w:pPr>
        <w:ind w:left="4386" w:hanging="360"/>
      </w:pPr>
    </w:lvl>
    <w:lvl w:ilvl="4" w:tplc="40090019" w:tentative="1">
      <w:start w:val="1"/>
      <w:numFmt w:val="lowerLetter"/>
      <w:lvlText w:val="%5."/>
      <w:lvlJc w:val="left"/>
      <w:pPr>
        <w:ind w:left="5106" w:hanging="360"/>
      </w:pPr>
    </w:lvl>
    <w:lvl w:ilvl="5" w:tplc="4009001B" w:tentative="1">
      <w:start w:val="1"/>
      <w:numFmt w:val="lowerRoman"/>
      <w:lvlText w:val="%6."/>
      <w:lvlJc w:val="right"/>
      <w:pPr>
        <w:ind w:left="5826" w:hanging="180"/>
      </w:pPr>
    </w:lvl>
    <w:lvl w:ilvl="6" w:tplc="4009000F" w:tentative="1">
      <w:start w:val="1"/>
      <w:numFmt w:val="decimal"/>
      <w:lvlText w:val="%7."/>
      <w:lvlJc w:val="left"/>
      <w:pPr>
        <w:ind w:left="6546" w:hanging="360"/>
      </w:pPr>
    </w:lvl>
    <w:lvl w:ilvl="7" w:tplc="40090019" w:tentative="1">
      <w:start w:val="1"/>
      <w:numFmt w:val="lowerLetter"/>
      <w:lvlText w:val="%8."/>
      <w:lvlJc w:val="left"/>
      <w:pPr>
        <w:ind w:left="7266" w:hanging="360"/>
      </w:pPr>
    </w:lvl>
    <w:lvl w:ilvl="8" w:tplc="4009001B" w:tentative="1">
      <w:start w:val="1"/>
      <w:numFmt w:val="lowerRoman"/>
      <w:lvlText w:val="%9."/>
      <w:lvlJc w:val="right"/>
      <w:pPr>
        <w:ind w:left="7986" w:hanging="180"/>
      </w:pPr>
    </w:lvl>
  </w:abstractNum>
  <w:abstractNum w:abstractNumId="12" w15:restartNumberingAfterBreak="0">
    <w:nsid w:val="18716455"/>
    <w:multiLevelType w:val="hybridMultilevel"/>
    <w:tmpl w:val="C330B58E"/>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3" w15:restartNumberingAfterBreak="0">
    <w:nsid w:val="19825775"/>
    <w:multiLevelType w:val="hybridMultilevel"/>
    <w:tmpl w:val="E9C85CC8"/>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15:restartNumberingAfterBreak="0">
    <w:nsid w:val="1B193B5A"/>
    <w:multiLevelType w:val="hybridMultilevel"/>
    <w:tmpl w:val="5E3CB3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BA24408"/>
    <w:multiLevelType w:val="hybridMultilevel"/>
    <w:tmpl w:val="AFF602E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ECB15FF"/>
    <w:multiLevelType w:val="hybridMultilevel"/>
    <w:tmpl w:val="1C7ACB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FC608E"/>
    <w:multiLevelType w:val="hybridMultilevel"/>
    <w:tmpl w:val="39F012D4"/>
    <w:lvl w:ilvl="0" w:tplc="AAAC1782">
      <w:start w:val="1"/>
      <w:numFmt w:val="bullet"/>
      <w:lvlText w:val=""/>
      <w:lvlJc w:val="left"/>
      <w:pPr>
        <w:ind w:left="786" w:hanging="360"/>
      </w:pPr>
      <w:rPr>
        <w:rFonts w:ascii="Symbol" w:hAnsi="Symbol" w:hint="default"/>
        <w:sz w:val="20"/>
        <w:szCs w:val="20"/>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1F07178C"/>
    <w:multiLevelType w:val="hybridMultilevel"/>
    <w:tmpl w:val="8D44EC0E"/>
    <w:lvl w:ilvl="0" w:tplc="907A0CC6">
      <w:start w:val="1"/>
      <w:numFmt w:val="decimal"/>
      <w:lvlText w:val="%1."/>
      <w:lvlJc w:val="left"/>
      <w:pPr>
        <w:ind w:left="501" w:hanging="360"/>
      </w:pPr>
      <w:rPr>
        <w:sz w:val="20"/>
        <w:szCs w:val="20"/>
      </w:rPr>
    </w:lvl>
    <w:lvl w:ilvl="1" w:tplc="40090019" w:tentative="1">
      <w:start w:val="1"/>
      <w:numFmt w:val="lowerLetter"/>
      <w:lvlText w:val="%2."/>
      <w:lvlJc w:val="left"/>
      <w:pPr>
        <w:ind w:left="1297" w:hanging="360"/>
      </w:pPr>
    </w:lvl>
    <w:lvl w:ilvl="2" w:tplc="4009001B" w:tentative="1">
      <w:start w:val="1"/>
      <w:numFmt w:val="lowerRoman"/>
      <w:lvlText w:val="%3."/>
      <w:lvlJc w:val="right"/>
      <w:pPr>
        <w:ind w:left="2017" w:hanging="180"/>
      </w:pPr>
    </w:lvl>
    <w:lvl w:ilvl="3" w:tplc="4009000F" w:tentative="1">
      <w:start w:val="1"/>
      <w:numFmt w:val="decimal"/>
      <w:lvlText w:val="%4."/>
      <w:lvlJc w:val="left"/>
      <w:pPr>
        <w:ind w:left="2737" w:hanging="360"/>
      </w:pPr>
    </w:lvl>
    <w:lvl w:ilvl="4" w:tplc="40090019" w:tentative="1">
      <w:start w:val="1"/>
      <w:numFmt w:val="lowerLetter"/>
      <w:lvlText w:val="%5."/>
      <w:lvlJc w:val="left"/>
      <w:pPr>
        <w:ind w:left="3457" w:hanging="360"/>
      </w:pPr>
    </w:lvl>
    <w:lvl w:ilvl="5" w:tplc="4009001B" w:tentative="1">
      <w:start w:val="1"/>
      <w:numFmt w:val="lowerRoman"/>
      <w:lvlText w:val="%6."/>
      <w:lvlJc w:val="right"/>
      <w:pPr>
        <w:ind w:left="4177" w:hanging="180"/>
      </w:pPr>
    </w:lvl>
    <w:lvl w:ilvl="6" w:tplc="4009000F" w:tentative="1">
      <w:start w:val="1"/>
      <w:numFmt w:val="decimal"/>
      <w:lvlText w:val="%7."/>
      <w:lvlJc w:val="left"/>
      <w:pPr>
        <w:ind w:left="4897" w:hanging="360"/>
      </w:pPr>
    </w:lvl>
    <w:lvl w:ilvl="7" w:tplc="40090019" w:tentative="1">
      <w:start w:val="1"/>
      <w:numFmt w:val="lowerLetter"/>
      <w:lvlText w:val="%8."/>
      <w:lvlJc w:val="left"/>
      <w:pPr>
        <w:ind w:left="5617" w:hanging="360"/>
      </w:pPr>
    </w:lvl>
    <w:lvl w:ilvl="8" w:tplc="4009001B" w:tentative="1">
      <w:start w:val="1"/>
      <w:numFmt w:val="lowerRoman"/>
      <w:lvlText w:val="%9."/>
      <w:lvlJc w:val="right"/>
      <w:pPr>
        <w:ind w:left="6337" w:hanging="180"/>
      </w:pPr>
    </w:lvl>
  </w:abstractNum>
  <w:abstractNum w:abstractNumId="19" w15:restartNumberingAfterBreak="0">
    <w:nsid w:val="2BA80AD0"/>
    <w:multiLevelType w:val="hybridMultilevel"/>
    <w:tmpl w:val="22BA8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C61347A"/>
    <w:multiLevelType w:val="hybridMultilevel"/>
    <w:tmpl w:val="C976349E"/>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1" w15:restartNumberingAfterBreak="0">
    <w:nsid w:val="2E3F7377"/>
    <w:multiLevelType w:val="hybridMultilevel"/>
    <w:tmpl w:val="D8526A82"/>
    <w:lvl w:ilvl="0" w:tplc="5386B9A6">
      <w:start w:val="1"/>
      <w:numFmt w:val="upperRoman"/>
      <w:lvlText w:val="%1."/>
      <w:lvlJc w:val="righ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E6B6939"/>
    <w:multiLevelType w:val="hybridMultilevel"/>
    <w:tmpl w:val="58483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0474FCA"/>
    <w:multiLevelType w:val="hybridMultilevel"/>
    <w:tmpl w:val="680AB586"/>
    <w:lvl w:ilvl="0" w:tplc="40090013">
      <w:start w:val="1"/>
      <w:numFmt w:val="upp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4" w15:restartNumberingAfterBreak="0">
    <w:nsid w:val="331601ED"/>
    <w:multiLevelType w:val="hybridMultilevel"/>
    <w:tmpl w:val="1CC8927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34626425"/>
    <w:multiLevelType w:val="hybridMultilevel"/>
    <w:tmpl w:val="3AC4C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6CE3889"/>
    <w:multiLevelType w:val="hybridMultilevel"/>
    <w:tmpl w:val="4F20ECCC"/>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27" w15:restartNumberingAfterBreak="0">
    <w:nsid w:val="3C9322CC"/>
    <w:multiLevelType w:val="hybridMultilevel"/>
    <w:tmpl w:val="4F0E5DD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3CF0167E"/>
    <w:multiLevelType w:val="hybridMultilevel"/>
    <w:tmpl w:val="2A7C4F9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3DD72D35"/>
    <w:multiLevelType w:val="hybridMultilevel"/>
    <w:tmpl w:val="7E54CEA2"/>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26B518F"/>
    <w:multiLevelType w:val="hybridMultilevel"/>
    <w:tmpl w:val="3ED85160"/>
    <w:lvl w:ilvl="0" w:tplc="600287AE">
      <w:start w:val="1"/>
      <w:numFmt w:val="upperRoman"/>
      <w:lvlText w:val="%1."/>
      <w:lvlJc w:val="right"/>
      <w:pPr>
        <w:ind w:left="2061"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5075355"/>
    <w:multiLevelType w:val="hybridMultilevel"/>
    <w:tmpl w:val="72409B9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452558A9"/>
    <w:multiLevelType w:val="hybridMultilevel"/>
    <w:tmpl w:val="22AC9A3C"/>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3" w15:restartNumberingAfterBreak="0">
    <w:nsid w:val="4570186F"/>
    <w:multiLevelType w:val="hybridMultilevel"/>
    <w:tmpl w:val="386001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5935B83"/>
    <w:multiLevelType w:val="hybridMultilevel"/>
    <w:tmpl w:val="7FA4308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6986C70"/>
    <w:multiLevelType w:val="hybridMultilevel"/>
    <w:tmpl w:val="A2C4A714"/>
    <w:lvl w:ilvl="0" w:tplc="40090013">
      <w:start w:val="1"/>
      <w:numFmt w:val="upperRoman"/>
      <w:lvlText w:val="%1."/>
      <w:lvlJc w:val="right"/>
      <w:pPr>
        <w:ind w:left="5170" w:hanging="360"/>
      </w:pPr>
    </w:lvl>
    <w:lvl w:ilvl="1" w:tplc="40090019" w:tentative="1">
      <w:start w:val="1"/>
      <w:numFmt w:val="lowerLetter"/>
      <w:lvlText w:val="%2."/>
      <w:lvlJc w:val="left"/>
      <w:pPr>
        <w:ind w:left="5890" w:hanging="360"/>
      </w:pPr>
    </w:lvl>
    <w:lvl w:ilvl="2" w:tplc="4009001B" w:tentative="1">
      <w:start w:val="1"/>
      <w:numFmt w:val="lowerRoman"/>
      <w:lvlText w:val="%3."/>
      <w:lvlJc w:val="right"/>
      <w:pPr>
        <w:ind w:left="6610" w:hanging="180"/>
      </w:pPr>
    </w:lvl>
    <w:lvl w:ilvl="3" w:tplc="4009000F" w:tentative="1">
      <w:start w:val="1"/>
      <w:numFmt w:val="decimal"/>
      <w:lvlText w:val="%4."/>
      <w:lvlJc w:val="left"/>
      <w:pPr>
        <w:ind w:left="7330" w:hanging="360"/>
      </w:pPr>
    </w:lvl>
    <w:lvl w:ilvl="4" w:tplc="40090019" w:tentative="1">
      <w:start w:val="1"/>
      <w:numFmt w:val="lowerLetter"/>
      <w:lvlText w:val="%5."/>
      <w:lvlJc w:val="left"/>
      <w:pPr>
        <w:ind w:left="8050" w:hanging="360"/>
      </w:pPr>
    </w:lvl>
    <w:lvl w:ilvl="5" w:tplc="4009001B" w:tentative="1">
      <w:start w:val="1"/>
      <w:numFmt w:val="lowerRoman"/>
      <w:lvlText w:val="%6."/>
      <w:lvlJc w:val="right"/>
      <w:pPr>
        <w:ind w:left="8770" w:hanging="180"/>
      </w:pPr>
    </w:lvl>
    <w:lvl w:ilvl="6" w:tplc="4009000F" w:tentative="1">
      <w:start w:val="1"/>
      <w:numFmt w:val="decimal"/>
      <w:lvlText w:val="%7."/>
      <w:lvlJc w:val="left"/>
      <w:pPr>
        <w:ind w:left="9490" w:hanging="360"/>
      </w:pPr>
    </w:lvl>
    <w:lvl w:ilvl="7" w:tplc="40090019" w:tentative="1">
      <w:start w:val="1"/>
      <w:numFmt w:val="lowerLetter"/>
      <w:lvlText w:val="%8."/>
      <w:lvlJc w:val="left"/>
      <w:pPr>
        <w:ind w:left="10210" w:hanging="360"/>
      </w:pPr>
    </w:lvl>
    <w:lvl w:ilvl="8" w:tplc="4009001B" w:tentative="1">
      <w:start w:val="1"/>
      <w:numFmt w:val="lowerRoman"/>
      <w:lvlText w:val="%9."/>
      <w:lvlJc w:val="right"/>
      <w:pPr>
        <w:ind w:left="10930" w:hanging="180"/>
      </w:pPr>
    </w:lvl>
  </w:abstractNum>
  <w:abstractNum w:abstractNumId="36" w15:restartNumberingAfterBreak="0">
    <w:nsid w:val="4E763FB6"/>
    <w:multiLevelType w:val="hybridMultilevel"/>
    <w:tmpl w:val="C846A262"/>
    <w:lvl w:ilvl="0" w:tplc="40090003">
      <w:start w:val="1"/>
      <w:numFmt w:val="bullet"/>
      <w:lvlText w:val="o"/>
      <w:lvlJc w:val="left"/>
      <w:pPr>
        <w:ind w:left="785" w:hanging="360"/>
      </w:pPr>
      <w:rPr>
        <w:rFonts w:ascii="Courier New" w:hAnsi="Courier New" w:cs="Courier New"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37" w15:restartNumberingAfterBreak="0">
    <w:nsid w:val="50242B4D"/>
    <w:multiLevelType w:val="hybridMultilevel"/>
    <w:tmpl w:val="D4346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19E6763"/>
    <w:multiLevelType w:val="hybridMultilevel"/>
    <w:tmpl w:val="3D08E8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46574F6"/>
    <w:multiLevelType w:val="hybridMultilevel"/>
    <w:tmpl w:val="992A7BA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0" w15:restartNumberingAfterBreak="0">
    <w:nsid w:val="56055897"/>
    <w:multiLevelType w:val="hybridMultilevel"/>
    <w:tmpl w:val="58460D76"/>
    <w:lvl w:ilvl="0" w:tplc="D2BE41F4">
      <w:start w:val="1"/>
      <w:numFmt w:val="decimal"/>
      <w:lvlText w:val="%1."/>
      <w:lvlJc w:val="left"/>
      <w:pPr>
        <w:ind w:left="643"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BAA4EDA"/>
    <w:multiLevelType w:val="hybridMultilevel"/>
    <w:tmpl w:val="69DA708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C9D4FE5"/>
    <w:multiLevelType w:val="hybridMultilevel"/>
    <w:tmpl w:val="7292B89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15:restartNumberingAfterBreak="0">
    <w:nsid w:val="631310F4"/>
    <w:multiLevelType w:val="hybridMultilevel"/>
    <w:tmpl w:val="B8F62CD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315B92"/>
    <w:multiLevelType w:val="hybridMultilevel"/>
    <w:tmpl w:val="7D68A65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D6A4F2A"/>
    <w:multiLevelType w:val="hybridMultilevel"/>
    <w:tmpl w:val="A7F28AB6"/>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6" w15:restartNumberingAfterBreak="0">
    <w:nsid w:val="77FD6730"/>
    <w:multiLevelType w:val="hybridMultilevel"/>
    <w:tmpl w:val="D10672A8"/>
    <w:lvl w:ilvl="0" w:tplc="40090013">
      <w:start w:val="1"/>
      <w:numFmt w:val="upperRoman"/>
      <w:lvlText w:val="%1."/>
      <w:lvlJc w:val="righ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47" w15:restartNumberingAfterBreak="0">
    <w:nsid w:val="7ABD72A6"/>
    <w:multiLevelType w:val="hybridMultilevel"/>
    <w:tmpl w:val="32F42D4A"/>
    <w:lvl w:ilvl="0" w:tplc="40090013">
      <w:start w:val="1"/>
      <w:numFmt w:val="upperRoman"/>
      <w:lvlText w:val="%1."/>
      <w:lvlJc w:val="right"/>
      <w:pPr>
        <w:ind w:left="3621" w:hanging="360"/>
      </w:pPr>
    </w:lvl>
    <w:lvl w:ilvl="1" w:tplc="40090019" w:tentative="1">
      <w:start w:val="1"/>
      <w:numFmt w:val="lowerLetter"/>
      <w:lvlText w:val="%2."/>
      <w:lvlJc w:val="left"/>
      <w:pPr>
        <w:ind w:left="4341" w:hanging="360"/>
      </w:pPr>
    </w:lvl>
    <w:lvl w:ilvl="2" w:tplc="4009001B" w:tentative="1">
      <w:start w:val="1"/>
      <w:numFmt w:val="lowerRoman"/>
      <w:lvlText w:val="%3."/>
      <w:lvlJc w:val="right"/>
      <w:pPr>
        <w:ind w:left="5061" w:hanging="180"/>
      </w:pPr>
    </w:lvl>
    <w:lvl w:ilvl="3" w:tplc="4009000F" w:tentative="1">
      <w:start w:val="1"/>
      <w:numFmt w:val="decimal"/>
      <w:lvlText w:val="%4."/>
      <w:lvlJc w:val="left"/>
      <w:pPr>
        <w:ind w:left="5781" w:hanging="360"/>
      </w:pPr>
    </w:lvl>
    <w:lvl w:ilvl="4" w:tplc="40090019" w:tentative="1">
      <w:start w:val="1"/>
      <w:numFmt w:val="lowerLetter"/>
      <w:lvlText w:val="%5."/>
      <w:lvlJc w:val="left"/>
      <w:pPr>
        <w:ind w:left="6501" w:hanging="360"/>
      </w:pPr>
    </w:lvl>
    <w:lvl w:ilvl="5" w:tplc="4009001B" w:tentative="1">
      <w:start w:val="1"/>
      <w:numFmt w:val="lowerRoman"/>
      <w:lvlText w:val="%6."/>
      <w:lvlJc w:val="right"/>
      <w:pPr>
        <w:ind w:left="7221" w:hanging="180"/>
      </w:pPr>
    </w:lvl>
    <w:lvl w:ilvl="6" w:tplc="4009000F" w:tentative="1">
      <w:start w:val="1"/>
      <w:numFmt w:val="decimal"/>
      <w:lvlText w:val="%7."/>
      <w:lvlJc w:val="left"/>
      <w:pPr>
        <w:ind w:left="7941" w:hanging="360"/>
      </w:pPr>
    </w:lvl>
    <w:lvl w:ilvl="7" w:tplc="40090019" w:tentative="1">
      <w:start w:val="1"/>
      <w:numFmt w:val="lowerLetter"/>
      <w:lvlText w:val="%8."/>
      <w:lvlJc w:val="left"/>
      <w:pPr>
        <w:ind w:left="8661" w:hanging="360"/>
      </w:pPr>
    </w:lvl>
    <w:lvl w:ilvl="8" w:tplc="4009001B" w:tentative="1">
      <w:start w:val="1"/>
      <w:numFmt w:val="lowerRoman"/>
      <w:lvlText w:val="%9."/>
      <w:lvlJc w:val="right"/>
      <w:pPr>
        <w:ind w:left="9381" w:hanging="180"/>
      </w:pPr>
    </w:lvl>
  </w:abstractNum>
  <w:abstractNum w:abstractNumId="48" w15:restartNumberingAfterBreak="0">
    <w:nsid w:val="7F662EFF"/>
    <w:multiLevelType w:val="hybridMultilevel"/>
    <w:tmpl w:val="39FE24D2"/>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num w:numId="1" w16cid:durableId="2095003593">
    <w:abstractNumId w:val="37"/>
  </w:num>
  <w:num w:numId="2" w16cid:durableId="620649713">
    <w:abstractNumId w:val="43"/>
  </w:num>
  <w:num w:numId="3" w16cid:durableId="1975910838">
    <w:abstractNumId w:val="4"/>
  </w:num>
  <w:num w:numId="4" w16cid:durableId="87166547">
    <w:abstractNumId w:val="34"/>
  </w:num>
  <w:num w:numId="5" w16cid:durableId="1730375034">
    <w:abstractNumId w:val="25"/>
  </w:num>
  <w:num w:numId="6" w16cid:durableId="855002325">
    <w:abstractNumId w:val="33"/>
  </w:num>
  <w:num w:numId="7" w16cid:durableId="139271453">
    <w:abstractNumId w:val="16"/>
  </w:num>
  <w:num w:numId="8" w16cid:durableId="1226451169">
    <w:abstractNumId w:val="1"/>
  </w:num>
  <w:num w:numId="9" w16cid:durableId="987704915">
    <w:abstractNumId w:val="38"/>
  </w:num>
  <w:num w:numId="10" w16cid:durableId="1319578791">
    <w:abstractNumId w:val="22"/>
  </w:num>
  <w:num w:numId="11" w16cid:durableId="410543460">
    <w:abstractNumId w:val="45"/>
  </w:num>
  <w:num w:numId="12" w16cid:durableId="1944072193">
    <w:abstractNumId w:val="32"/>
  </w:num>
  <w:num w:numId="13" w16cid:durableId="328563651">
    <w:abstractNumId w:val="26"/>
  </w:num>
  <w:num w:numId="14" w16cid:durableId="1606423028">
    <w:abstractNumId w:val="48"/>
  </w:num>
  <w:num w:numId="15" w16cid:durableId="1302226460">
    <w:abstractNumId w:val="12"/>
  </w:num>
  <w:num w:numId="16" w16cid:durableId="564418556">
    <w:abstractNumId w:val="20"/>
  </w:num>
  <w:num w:numId="17" w16cid:durableId="874123708">
    <w:abstractNumId w:val="7"/>
  </w:num>
  <w:num w:numId="18" w16cid:durableId="167915873">
    <w:abstractNumId w:val="17"/>
  </w:num>
  <w:num w:numId="19" w16cid:durableId="1635988577">
    <w:abstractNumId w:val="14"/>
  </w:num>
  <w:num w:numId="20" w16cid:durableId="1227959079">
    <w:abstractNumId w:val="29"/>
  </w:num>
  <w:num w:numId="21" w16cid:durableId="1799953500">
    <w:abstractNumId w:val="18"/>
  </w:num>
  <w:num w:numId="22" w16cid:durableId="1721049386">
    <w:abstractNumId w:val="5"/>
  </w:num>
  <w:num w:numId="23" w16cid:durableId="742219770">
    <w:abstractNumId w:val="36"/>
  </w:num>
  <w:num w:numId="24" w16cid:durableId="2097552402">
    <w:abstractNumId w:val="2"/>
  </w:num>
  <w:num w:numId="25" w16cid:durableId="206332021">
    <w:abstractNumId w:val="19"/>
  </w:num>
  <w:num w:numId="26" w16cid:durableId="388503421">
    <w:abstractNumId w:val="40"/>
  </w:num>
  <w:num w:numId="27" w16cid:durableId="193083043">
    <w:abstractNumId w:val="30"/>
  </w:num>
  <w:num w:numId="28" w16cid:durableId="1509833375">
    <w:abstractNumId w:val="9"/>
  </w:num>
  <w:num w:numId="29" w16cid:durableId="1206068559">
    <w:abstractNumId w:val="47"/>
  </w:num>
  <w:num w:numId="30" w16cid:durableId="888883749">
    <w:abstractNumId w:val="21"/>
  </w:num>
  <w:num w:numId="31" w16cid:durableId="941762283">
    <w:abstractNumId w:val="35"/>
  </w:num>
  <w:num w:numId="32" w16cid:durableId="156456571">
    <w:abstractNumId w:val="44"/>
  </w:num>
  <w:num w:numId="33" w16cid:durableId="100105031">
    <w:abstractNumId w:val="24"/>
  </w:num>
  <w:num w:numId="34" w16cid:durableId="893857900">
    <w:abstractNumId w:val="39"/>
  </w:num>
  <w:num w:numId="35" w16cid:durableId="1358043711">
    <w:abstractNumId w:val="15"/>
  </w:num>
  <w:num w:numId="36" w16cid:durableId="1026907200">
    <w:abstractNumId w:val="31"/>
  </w:num>
  <w:num w:numId="37" w16cid:durableId="1725836804">
    <w:abstractNumId w:val="8"/>
  </w:num>
  <w:num w:numId="38" w16cid:durableId="860781255">
    <w:abstractNumId w:val="46"/>
  </w:num>
  <w:num w:numId="39" w16cid:durableId="1749692332">
    <w:abstractNumId w:val="11"/>
  </w:num>
  <w:num w:numId="40" w16cid:durableId="226190676">
    <w:abstractNumId w:val="0"/>
  </w:num>
  <w:num w:numId="41" w16cid:durableId="1065759119">
    <w:abstractNumId w:val="3"/>
  </w:num>
  <w:num w:numId="42" w16cid:durableId="1128937032">
    <w:abstractNumId w:val="6"/>
  </w:num>
  <w:num w:numId="43" w16cid:durableId="866258381">
    <w:abstractNumId w:val="13"/>
  </w:num>
  <w:num w:numId="44" w16cid:durableId="324433854">
    <w:abstractNumId w:val="10"/>
  </w:num>
  <w:num w:numId="45" w16cid:durableId="1069233690">
    <w:abstractNumId w:val="27"/>
  </w:num>
  <w:num w:numId="46" w16cid:durableId="1069379132">
    <w:abstractNumId w:val="28"/>
  </w:num>
  <w:num w:numId="47" w16cid:durableId="1269388786">
    <w:abstractNumId w:val="41"/>
  </w:num>
  <w:num w:numId="48" w16cid:durableId="1985230706">
    <w:abstractNumId w:val="42"/>
  </w:num>
  <w:num w:numId="49" w16cid:durableId="9003605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F8"/>
    <w:rsid w:val="0000137A"/>
    <w:rsid w:val="00005326"/>
    <w:rsid w:val="00006260"/>
    <w:rsid w:val="00021FE7"/>
    <w:rsid w:val="00025A3E"/>
    <w:rsid w:val="00034EB2"/>
    <w:rsid w:val="00041F7F"/>
    <w:rsid w:val="0004202C"/>
    <w:rsid w:val="000478E0"/>
    <w:rsid w:val="00054B91"/>
    <w:rsid w:val="00061C2D"/>
    <w:rsid w:val="000649C9"/>
    <w:rsid w:val="00066BFE"/>
    <w:rsid w:val="0007029F"/>
    <w:rsid w:val="00074833"/>
    <w:rsid w:val="0008530A"/>
    <w:rsid w:val="00092FE8"/>
    <w:rsid w:val="000943A7"/>
    <w:rsid w:val="00094E06"/>
    <w:rsid w:val="000A1D4E"/>
    <w:rsid w:val="000A3CDB"/>
    <w:rsid w:val="000A569A"/>
    <w:rsid w:val="000B2BCB"/>
    <w:rsid w:val="000B6C94"/>
    <w:rsid w:val="000C02C8"/>
    <w:rsid w:val="000E7AF8"/>
    <w:rsid w:val="000F2016"/>
    <w:rsid w:val="000F6AE3"/>
    <w:rsid w:val="00113F73"/>
    <w:rsid w:val="0011495E"/>
    <w:rsid w:val="00126C11"/>
    <w:rsid w:val="00127455"/>
    <w:rsid w:val="0013192F"/>
    <w:rsid w:val="001362BB"/>
    <w:rsid w:val="00140F31"/>
    <w:rsid w:val="00153395"/>
    <w:rsid w:val="001540FA"/>
    <w:rsid w:val="0016768C"/>
    <w:rsid w:val="00170392"/>
    <w:rsid w:val="001719A4"/>
    <w:rsid w:val="001733C6"/>
    <w:rsid w:val="001752D9"/>
    <w:rsid w:val="00176D44"/>
    <w:rsid w:val="00180950"/>
    <w:rsid w:val="00181BBD"/>
    <w:rsid w:val="001A148A"/>
    <w:rsid w:val="001A613C"/>
    <w:rsid w:val="001A6321"/>
    <w:rsid w:val="001B2F1B"/>
    <w:rsid w:val="001C1A09"/>
    <w:rsid w:val="001C65F6"/>
    <w:rsid w:val="001D25D2"/>
    <w:rsid w:val="001D276E"/>
    <w:rsid w:val="001D4635"/>
    <w:rsid w:val="001D6563"/>
    <w:rsid w:val="001D6839"/>
    <w:rsid w:val="001F0093"/>
    <w:rsid w:val="001F4710"/>
    <w:rsid w:val="0021300C"/>
    <w:rsid w:val="00221C67"/>
    <w:rsid w:val="002326FC"/>
    <w:rsid w:val="00233619"/>
    <w:rsid w:val="002336E8"/>
    <w:rsid w:val="0023414C"/>
    <w:rsid w:val="0024478A"/>
    <w:rsid w:val="00246553"/>
    <w:rsid w:val="002470DF"/>
    <w:rsid w:val="002535FE"/>
    <w:rsid w:val="00254151"/>
    <w:rsid w:val="0025482F"/>
    <w:rsid w:val="00260322"/>
    <w:rsid w:val="002656AC"/>
    <w:rsid w:val="002702ED"/>
    <w:rsid w:val="002774BF"/>
    <w:rsid w:val="0028653C"/>
    <w:rsid w:val="0029218E"/>
    <w:rsid w:val="002A171F"/>
    <w:rsid w:val="002A31C1"/>
    <w:rsid w:val="002B7A64"/>
    <w:rsid w:val="002B7BDC"/>
    <w:rsid w:val="002C1F7B"/>
    <w:rsid w:val="002C262C"/>
    <w:rsid w:val="002C4B24"/>
    <w:rsid w:val="002C73D5"/>
    <w:rsid w:val="002D682C"/>
    <w:rsid w:val="002E1D10"/>
    <w:rsid w:val="002E34F4"/>
    <w:rsid w:val="002F3471"/>
    <w:rsid w:val="002F5402"/>
    <w:rsid w:val="00313527"/>
    <w:rsid w:val="00315BB4"/>
    <w:rsid w:val="00321407"/>
    <w:rsid w:val="00330C86"/>
    <w:rsid w:val="00334611"/>
    <w:rsid w:val="003418E5"/>
    <w:rsid w:val="00342944"/>
    <w:rsid w:val="00343620"/>
    <w:rsid w:val="003515DD"/>
    <w:rsid w:val="00355B28"/>
    <w:rsid w:val="003612FD"/>
    <w:rsid w:val="003665B3"/>
    <w:rsid w:val="00375368"/>
    <w:rsid w:val="003764C3"/>
    <w:rsid w:val="003846E9"/>
    <w:rsid w:val="00385985"/>
    <w:rsid w:val="003940F1"/>
    <w:rsid w:val="00395A4D"/>
    <w:rsid w:val="003B4BE2"/>
    <w:rsid w:val="003C5996"/>
    <w:rsid w:val="003C7D1D"/>
    <w:rsid w:val="003D01F2"/>
    <w:rsid w:val="003E4E53"/>
    <w:rsid w:val="003E672D"/>
    <w:rsid w:val="003E69F9"/>
    <w:rsid w:val="003E6E1E"/>
    <w:rsid w:val="003F05D6"/>
    <w:rsid w:val="003F2163"/>
    <w:rsid w:val="00400DDD"/>
    <w:rsid w:val="004159CA"/>
    <w:rsid w:val="00417460"/>
    <w:rsid w:val="004219F4"/>
    <w:rsid w:val="00424A7F"/>
    <w:rsid w:val="0045125A"/>
    <w:rsid w:val="00454781"/>
    <w:rsid w:val="00461B8A"/>
    <w:rsid w:val="00461C80"/>
    <w:rsid w:val="0046399C"/>
    <w:rsid w:val="00472700"/>
    <w:rsid w:val="00472B42"/>
    <w:rsid w:val="0047315D"/>
    <w:rsid w:val="00474E4E"/>
    <w:rsid w:val="00475DE6"/>
    <w:rsid w:val="00477146"/>
    <w:rsid w:val="00480DCA"/>
    <w:rsid w:val="004819A7"/>
    <w:rsid w:val="00484134"/>
    <w:rsid w:val="004975A6"/>
    <w:rsid w:val="00497C5C"/>
    <w:rsid w:val="004A1B4D"/>
    <w:rsid w:val="004A508D"/>
    <w:rsid w:val="004B3C7C"/>
    <w:rsid w:val="004C53FD"/>
    <w:rsid w:val="004C551E"/>
    <w:rsid w:val="004C65A3"/>
    <w:rsid w:val="00500140"/>
    <w:rsid w:val="00500DDF"/>
    <w:rsid w:val="00504A2A"/>
    <w:rsid w:val="005057F8"/>
    <w:rsid w:val="00521050"/>
    <w:rsid w:val="005252F5"/>
    <w:rsid w:val="00533A0A"/>
    <w:rsid w:val="00540040"/>
    <w:rsid w:val="005419F8"/>
    <w:rsid w:val="0055079D"/>
    <w:rsid w:val="00550DC3"/>
    <w:rsid w:val="005565A1"/>
    <w:rsid w:val="00556A89"/>
    <w:rsid w:val="00564677"/>
    <w:rsid w:val="00565121"/>
    <w:rsid w:val="00565648"/>
    <w:rsid w:val="00570C3A"/>
    <w:rsid w:val="005725B9"/>
    <w:rsid w:val="005754D1"/>
    <w:rsid w:val="005818E6"/>
    <w:rsid w:val="00584545"/>
    <w:rsid w:val="00586E23"/>
    <w:rsid w:val="00590D15"/>
    <w:rsid w:val="00592109"/>
    <w:rsid w:val="005A2604"/>
    <w:rsid w:val="005A3F9B"/>
    <w:rsid w:val="005A7A47"/>
    <w:rsid w:val="005B10FD"/>
    <w:rsid w:val="005B1B55"/>
    <w:rsid w:val="005B3C6D"/>
    <w:rsid w:val="005B522E"/>
    <w:rsid w:val="005C4180"/>
    <w:rsid w:val="005E2B23"/>
    <w:rsid w:val="005E4C7D"/>
    <w:rsid w:val="005E7074"/>
    <w:rsid w:val="005F19FA"/>
    <w:rsid w:val="005F39FA"/>
    <w:rsid w:val="005F7742"/>
    <w:rsid w:val="00603241"/>
    <w:rsid w:val="00620008"/>
    <w:rsid w:val="006220C7"/>
    <w:rsid w:val="006268D7"/>
    <w:rsid w:val="00637019"/>
    <w:rsid w:val="00653E2B"/>
    <w:rsid w:val="006671E7"/>
    <w:rsid w:val="0066742E"/>
    <w:rsid w:val="00671806"/>
    <w:rsid w:val="00674833"/>
    <w:rsid w:val="00675E07"/>
    <w:rsid w:val="00683494"/>
    <w:rsid w:val="00684739"/>
    <w:rsid w:val="00684978"/>
    <w:rsid w:val="0069154D"/>
    <w:rsid w:val="006920C1"/>
    <w:rsid w:val="00692226"/>
    <w:rsid w:val="0069235A"/>
    <w:rsid w:val="00694455"/>
    <w:rsid w:val="006A14ED"/>
    <w:rsid w:val="006A7DF0"/>
    <w:rsid w:val="006B0AD7"/>
    <w:rsid w:val="006B6DA4"/>
    <w:rsid w:val="006E3D1A"/>
    <w:rsid w:val="006E58AF"/>
    <w:rsid w:val="006E6AD1"/>
    <w:rsid w:val="006F138A"/>
    <w:rsid w:val="006F683D"/>
    <w:rsid w:val="00700D79"/>
    <w:rsid w:val="007017F0"/>
    <w:rsid w:val="00723F0C"/>
    <w:rsid w:val="00725BC2"/>
    <w:rsid w:val="007279C0"/>
    <w:rsid w:val="00731E29"/>
    <w:rsid w:val="007432CC"/>
    <w:rsid w:val="00750478"/>
    <w:rsid w:val="00761CA9"/>
    <w:rsid w:val="0076587E"/>
    <w:rsid w:val="00770B71"/>
    <w:rsid w:val="0077452E"/>
    <w:rsid w:val="00776645"/>
    <w:rsid w:val="007772F5"/>
    <w:rsid w:val="00790455"/>
    <w:rsid w:val="00791A0D"/>
    <w:rsid w:val="00792AF4"/>
    <w:rsid w:val="007938B9"/>
    <w:rsid w:val="007B3B97"/>
    <w:rsid w:val="007B4EC5"/>
    <w:rsid w:val="007B6CC5"/>
    <w:rsid w:val="007C10F4"/>
    <w:rsid w:val="007C2793"/>
    <w:rsid w:val="007C3B1E"/>
    <w:rsid w:val="007D1CED"/>
    <w:rsid w:val="007D5676"/>
    <w:rsid w:val="007E1438"/>
    <w:rsid w:val="007F4EAB"/>
    <w:rsid w:val="00800088"/>
    <w:rsid w:val="0080217E"/>
    <w:rsid w:val="00810EE6"/>
    <w:rsid w:val="00814849"/>
    <w:rsid w:val="00820F70"/>
    <w:rsid w:val="00827C74"/>
    <w:rsid w:val="00835F9A"/>
    <w:rsid w:val="0085113B"/>
    <w:rsid w:val="00853449"/>
    <w:rsid w:val="008735A8"/>
    <w:rsid w:val="0088201E"/>
    <w:rsid w:val="008847F0"/>
    <w:rsid w:val="008876D2"/>
    <w:rsid w:val="00892BD9"/>
    <w:rsid w:val="00896C43"/>
    <w:rsid w:val="008A4E64"/>
    <w:rsid w:val="008A544B"/>
    <w:rsid w:val="008A79D6"/>
    <w:rsid w:val="008B57AC"/>
    <w:rsid w:val="008C33A1"/>
    <w:rsid w:val="008C7FAE"/>
    <w:rsid w:val="008D6536"/>
    <w:rsid w:val="008E22E9"/>
    <w:rsid w:val="008E47A8"/>
    <w:rsid w:val="008E6532"/>
    <w:rsid w:val="008F72AC"/>
    <w:rsid w:val="0091006E"/>
    <w:rsid w:val="0091470A"/>
    <w:rsid w:val="009210A1"/>
    <w:rsid w:val="00926C87"/>
    <w:rsid w:val="00927196"/>
    <w:rsid w:val="00930F40"/>
    <w:rsid w:val="009421AD"/>
    <w:rsid w:val="00944021"/>
    <w:rsid w:val="00946A92"/>
    <w:rsid w:val="00957BD8"/>
    <w:rsid w:val="00962E07"/>
    <w:rsid w:val="0096633B"/>
    <w:rsid w:val="0096643E"/>
    <w:rsid w:val="00976402"/>
    <w:rsid w:val="00976A30"/>
    <w:rsid w:val="00984BAC"/>
    <w:rsid w:val="009962B1"/>
    <w:rsid w:val="009B1CEF"/>
    <w:rsid w:val="009B26C6"/>
    <w:rsid w:val="009C0B46"/>
    <w:rsid w:val="009C263A"/>
    <w:rsid w:val="009D2DFB"/>
    <w:rsid w:val="009D47F9"/>
    <w:rsid w:val="009E0CEF"/>
    <w:rsid w:val="009E1638"/>
    <w:rsid w:val="009E236B"/>
    <w:rsid w:val="009E2C77"/>
    <w:rsid w:val="009F0647"/>
    <w:rsid w:val="009F7432"/>
    <w:rsid w:val="009F7C75"/>
    <w:rsid w:val="00A101D4"/>
    <w:rsid w:val="00A14865"/>
    <w:rsid w:val="00A148F0"/>
    <w:rsid w:val="00A26CCA"/>
    <w:rsid w:val="00A315EC"/>
    <w:rsid w:val="00A31F6B"/>
    <w:rsid w:val="00A4222E"/>
    <w:rsid w:val="00A44B7C"/>
    <w:rsid w:val="00A62CCB"/>
    <w:rsid w:val="00A658CD"/>
    <w:rsid w:val="00A738F4"/>
    <w:rsid w:val="00A83B89"/>
    <w:rsid w:val="00A92330"/>
    <w:rsid w:val="00AB7597"/>
    <w:rsid w:val="00AB7A94"/>
    <w:rsid w:val="00AC07C1"/>
    <w:rsid w:val="00AC2F18"/>
    <w:rsid w:val="00AC4380"/>
    <w:rsid w:val="00AE0B5D"/>
    <w:rsid w:val="00AE30CF"/>
    <w:rsid w:val="00AE3B74"/>
    <w:rsid w:val="00AE6DBD"/>
    <w:rsid w:val="00AF1C03"/>
    <w:rsid w:val="00AF380D"/>
    <w:rsid w:val="00AF445B"/>
    <w:rsid w:val="00B0063A"/>
    <w:rsid w:val="00B02996"/>
    <w:rsid w:val="00B04383"/>
    <w:rsid w:val="00B13183"/>
    <w:rsid w:val="00B203BD"/>
    <w:rsid w:val="00B21D6B"/>
    <w:rsid w:val="00B223A1"/>
    <w:rsid w:val="00B260B9"/>
    <w:rsid w:val="00B30601"/>
    <w:rsid w:val="00B32BFB"/>
    <w:rsid w:val="00B50FB5"/>
    <w:rsid w:val="00B54E95"/>
    <w:rsid w:val="00B56878"/>
    <w:rsid w:val="00B62BD7"/>
    <w:rsid w:val="00B65597"/>
    <w:rsid w:val="00B73223"/>
    <w:rsid w:val="00B80860"/>
    <w:rsid w:val="00B872C4"/>
    <w:rsid w:val="00BA19C5"/>
    <w:rsid w:val="00BA3DB9"/>
    <w:rsid w:val="00BB3126"/>
    <w:rsid w:val="00BB69A9"/>
    <w:rsid w:val="00BC04F2"/>
    <w:rsid w:val="00BC6471"/>
    <w:rsid w:val="00BC671B"/>
    <w:rsid w:val="00BC6972"/>
    <w:rsid w:val="00BD7D55"/>
    <w:rsid w:val="00BE47A3"/>
    <w:rsid w:val="00BE556A"/>
    <w:rsid w:val="00BF1C35"/>
    <w:rsid w:val="00C019BF"/>
    <w:rsid w:val="00C03D95"/>
    <w:rsid w:val="00C14C0B"/>
    <w:rsid w:val="00C17EE4"/>
    <w:rsid w:val="00C30780"/>
    <w:rsid w:val="00C34152"/>
    <w:rsid w:val="00C57FDF"/>
    <w:rsid w:val="00C72288"/>
    <w:rsid w:val="00C72412"/>
    <w:rsid w:val="00C7503E"/>
    <w:rsid w:val="00C75B7D"/>
    <w:rsid w:val="00C8751F"/>
    <w:rsid w:val="00C87708"/>
    <w:rsid w:val="00CA0803"/>
    <w:rsid w:val="00CA3315"/>
    <w:rsid w:val="00CA4155"/>
    <w:rsid w:val="00CC22D9"/>
    <w:rsid w:val="00CC3C15"/>
    <w:rsid w:val="00CD5285"/>
    <w:rsid w:val="00CE04B0"/>
    <w:rsid w:val="00D04D94"/>
    <w:rsid w:val="00D15D24"/>
    <w:rsid w:val="00D1696F"/>
    <w:rsid w:val="00D4212C"/>
    <w:rsid w:val="00D43E9C"/>
    <w:rsid w:val="00D4524C"/>
    <w:rsid w:val="00D6497E"/>
    <w:rsid w:val="00D84E4E"/>
    <w:rsid w:val="00D93218"/>
    <w:rsid w:val="00D93A0C"/>
    <w:rsid w:val="00D93F50"/>
    <w:rsid w:val="00DA1318"/>
    <w:rsid w:val="00DA1814"/>
    <w:rsid w:val="00DA260C"/>
    <w:rsid w:val="00DA3BDD"/>
    <w:rsid w:val="00DA607A"/>
    <w:rsid w:val="00DC60B5"/>
    <w:rsid w:val="00DD19CD"/>
    <w:rsid w:val="00DD6F35"/>
    <w:rsid w:val="00DE0735"/>
    <w:rsid w:val="00DF245C"/>
    <w:rsid w:val="00E00AB6"/>
    <w:rsid w:val="00E06F7A"/>
    <w:rsid w:val="00E15C65"/>
    <w:rsid w:val="00E16DE7"/>
    <w:rsid w:val="00E16EA3"/>
    <w:rsid w:val="00E17D0C"/>
    <w:rsid w:val="00E20283"/>
    <w:rsid w:val="00E2526C"/>
    <w:rsid w:val="00E26B26"/>
    <w:rsid w:val="00E26BCB"/>
    <w:rsid w:val="00E33844"/>
    <w:rsid w:val="00E35DCF"/>
    <w:rsid w:val="00E407B2"/>
    <w:rsid w:val="00E47229"/>
    <w:rsid w:val="00E51B0F"/>
    <w:rsid w:val="00E5540C"/>
    <w:rsid w:val="00E61132"/>
    <w:rsid w:val="00E6176A"/>
    <w:rsid w:val="00E6385A"/>
    <w:rsid w:val="00E6439A"/>
    <w:rsid w:val="00E6737D"/>
    <w:rsid w:val="00E72D2C"/>
    <w:rsid w:val="00E7504D"/>
    <w:rsid w:val="00E7572D"/>
    <w:rsid w:val="00E76434"/>
    <w:rsid w:val="00E8275F"/>
    <w:rsid w:val="00E843CD"/>
    <w:rsid w:val="00E84B0E"/>
    <w:rsid w:val="00EA05B2"/>
    <w:rsid w:val="00EA31E1"/>
    <w:rsid w:val="00EA3627"/>
    <w:rsid w:val="00EA7950"/>
    <w:rsid w:val="00EB1FE1"/>
    <w:rsid w:val="00EC0693"/>
    <w:rsid w:val="00EC5C31"/>
    <w:rsid w:val="00ED00C1"/>
    <w:rsid w:val="00ED3C58"/>
    <w:rsid w:val="00EF706E"/>
    <w:rsid w:val="00F0004C"/>
    <w:rsid w:val="00F130DF"/>
    <w:rsid w:val="00F17400"/>
    <w:rsid w:val="00F200FB"/>
    <w:rsid w:val="00F22379"/>
    <w:rsid w:val="00F26655"/>
    <w:rsid w:val="00F277AE"/>
    <w:rsid w:val="00F30076"/>
    <w:rsid w:val="00F411FA"/>
    <w:rsid w:val="00F44A61"/>
    <w:rsid w:val="00F52C17"/>
    <w:rsid w:val="00F55D63"/>
    <w:rsid w:val="00F61BEF"/>
    <w:rsid w:val="00F62718"/>
    <w:rsid w:val="00F656D8"/>
    <w:rsid w:val="00F67435"/>
    <w:rsid w:val="00F714C6"/>
    <w:rsid w:val="00F76337"/>
    <w:rsid w:val="00F803BE"/>
    <w:rsid w:val="00F9161B"/>
    <w:rsid w:val="00FA62E5"/>
    <w:rsid w:val="00FB0125"/>
    <w:rsid w:val="00FC0C03"/>
    <w:rsid w:val="00FD3743"/>
    <w:rsid w:val="00FD53CD"/>
    <w:rsid w:val="00FE0836"/>
    <w:rsid w:val="00FE6157"/>
    <w:rsid w:val="00FE723F"/>
    <w:rsid w:val="3A2DC8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97CE"/>
  <w15:chartTrackingRefBased/>
  <w15:docId w15:val="{A163CF42-77BD-4DEB-9AA5-0E23CA4B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76E"/>
    <w:pPr>
      <w:ind w:left="720"/>
      <w:contextualSpacing/>
    </w:pPr>
  </w:style>
  <w:style w:type="paragraph" w:styleId="NoSpacing">
    <w:name w:val="No Spacing"/>
    <w:uiPriority w:val="1"/>
    <w:qFormat/>
    <w:rsid w:val="00A31F6B"/>
    <w:pPr>
      <w:spacing w:after="0" w:line="240" w:lineRule="auto"/>
    </w:pPr>
  </w:style>
  <w:style w:type="paragraph" w:styleId="Header">
    <w:name w:val="header"/>
    <w:basedOn w:val="Normal"/>
    <w:link w:val="HeaderChar"/>
    <w:uiPriority w:val="99"/>
    <w:unhideWhenUsed/>
    <w:rsid w:val="00A62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CCB"/>
  </w:style>
  <w:style w:type="paragraph" w:styleId="Footer">
    <w:name w:val="footer"/>
    <w:basedOn w:val="Normal"/>
    <w:link w:val="FooterChar"/>
    <w:uiPriority w:val="99"/>
    <w:unhideWhenUsed/>
    <w:rsid w:val="00A62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CCB"/>
  </w:style>
  <w:style w:type="character" w:styleId="Hyperlink">
    <w:name w:val="Hyperlink"/>
    <w:basedOn w:val="DefaultParagraphFont"/>
    <w:uiPriority w:val="99"/>
    <w:unhideWhenUsed/>
    <w:rsid w:val="00BB6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ivakumar10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5AA71-1502-47D6-B0D9-07F9735D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 Meghana</dc:creator>
  <cp:keywords/>
  <dc:description/>
  <cp:lastModifiedBy>NUNE Meghana</cp:lastModifiedBy>
  <cp:revision>442</cp:revision>
  <dcterms:created xsi:type="dcterms:W3CDTF">2023-07-10T06:01:00Z</dcterms:created>
  <dcterms:modified xsi:type="dcterms:W3CDTF">2023-07-19T10:21:00Z</dcterms:modified>
</cp:coreProperties>
</file>